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5C5" w:rsidRPr="009355AC" w:rsidRDefault="001615C5" w:rsidP="002023D7">
      <w:pPr>
        <w:autoSpaceDE w:val="0"/>
        <w:autoSpaceDN w:val="0"/>
        <w:rPr>
          <w:rFonts w:ascii="Times New Roman" w:hAnsi="Times New Roman" w:cs="Cordia New"/>
          <w:b/>
          <w:bCs/>
          <w:sz w:val="22"/>
          <w:szCs w:val="22"/>
          <w:cs/>
        </w:rPr>
      </w:pPr>
    </w:p>
    <w:tbl>
      <w:tblPr>
        <w:tblW w:w="0" w:type="auto"/>
        <w:tblInd w:w="18" w:type="dxa"/>
        <w:tblLook w:val="04A0" w:firstRow="1" w:lastRow="0" w:firstColumn="1" w:lastColumn="0" w:noHBand="0" w:noVBand="1"/>
      </w:tblPr>
      <w:tblGrid>
        <w:gridCol w:w="1260"/>
        <w:gridCol w:w="8280"/>
      </w:tblGrid>
      <w:tr w:rsidR="00AD09A8" w:rsidRPr="009355AC" w:rsidTr="00A46695">
        <w:tc>
          <w:tcPr>
            <w:tcW w:w="1260" w:type="dxa"/>
          </w:tcPr>
          <w:p w:rsidR="00AD09A8" w:rsidRPr="009355AC" w:rsidRDefault="009B302C" w:rsidP="002023D7">
            <w:pPr>
              <w:autoSpaceDE w:val="0"/>
              <w:autoSpaceDN w:val="0"/>
              <w:rPr>
                <w:rFonts w:ascii="Times New Roman" w:hAnsi="Times New Roman" w:cs="Times New Roman"/>
                <w:b/>
                <w:bCs/>
                <w:sz w:val="22"/>
                <w:szCs w:val="22"/>
              </w:rPr>
            </w:pPr>
            <w:bookmarkStart w:id="0" w:name="_GoBack"/>
            <w:bookmarkEnd w:id="0"/>
            <w:r w:rsidRPr="009355AC">
              <w:rPr>
                <w:rFonts w:ascii="Times New Roman" w:hAnsi="Times New Roman" w:cs="Times New Roman"/>
                <w:b/>
                <w:bCs/>
                <w:sz w:val="22"/>
                <w:szCs w:val="22"/>
              </w:rPr>
              <w:t>Note</w:t>
            </w:r>
          </w:p>
        </w:tc>
        <w:tc>
          <w:tcPr>
            <w:tcW w:w="8280" w:type="dxa"/>
          </w:tcPr>
          <w:p w:rsidR="00AD09A8" w:rsidRPr="009355AC" w:rsidRDefault="009B302C" w:rsidP="002023D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AD09A8" w:rsidRPr="009355AC" w:rsidTr="00A46695">
        <w:tc>
          <w:tcPr>
            <w:tcW w:w="1260" w:type="dxa"/>
          </w:tcPr>
          <w:p w:rsidR="00AD09A8" w:rsidRPr="009355AC" w:rsidRDefault="00AD09A8" w:rsidP="002023D7">
            <w:pPr>
              <w:autoSpaceDE w:val="0"/>
              <w:autoSpaceDN w:val="0"/>
              <w:rPr>
                <w:rFonts w:ascii="Times New Roman" w:hAnsi="Times New Roman" w:cs="Times New Roman"/>
                <w:b/>
                <w:bCs/>
                <w:sz w:val="22"/>
                <w:szCs w:val="22"/>
              </w:rPr>
            </w:pPr>
          </w:p>
        </w:tc>
        <w:tc>
          <w:tcPr>
            <w:tcW w:w="8280" w:type="dxa"/>
          </w:tcPr>
          <w:p w:rsidR="00AD09A8" w:rsidRPr="009355AC" w:rsidRDefault="00AD09A8" w:rsidP="002023D7">
            <w:pPr>
              <w:autoSpaceDE w:val="0"/>
              <w:autoSpaceDN w:val="0"/>
              <w:rPr>
                <w:rFonts w:ascii="Times New Roman" w:hAnsi="Times New Roman" w:cs="Times New Roman"/>
                <w:b/>
                <w:bCs/>
                <w:sz w:val="22"/>
                <w:szCs w:val="22"/>
              </w:rPr>
            </w:pPr>
          </w:p>
        </w:tc>
      </w:tr>
      <w:tr w:rsidR="00AD09A8" w:rsidRPr="009355AC" w:rsidTr="00784312">
        <w:tc>
          <w:tcPr>
            <w:tcW w:w="1260" w:type="dxa"/>
            <w:vAlign w:val="bottom"/>
          </w:tcPr>
          <w:p w:rsidR="00AD09A8" w:rsidRPr="009355AC" w:rsidRDefault="009B302C"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p>
        </w:tc>
        <w:tc>
          <w:tcPr>
            <w:tcW w:w="8280" w:type="dxa"/>
            <w:vAlign w:val="bottom"/>
          </w:tcPr>
          <w:p w:rsidR="00AD09A8" w:rsidRPr="009355AC" w:rsidRDefault="009B302C"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F92273" w:rsidRPr="009355AC" w:rsidTr="00784312">
        <w:tc>
          <w:tcPr>
            <w:tcW w:w="1260" w:type="dxa"/>
            <w:vAlign w:val="bottom"/>
          </w:tcPr>
          <w:p w:rsidR="00F92273" w:rsidRPr="009355AC" w:rsidRDefault="00F9227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2</w:t>
            </w:r>
          </w:p>
        </w:tc>
        <w:tc>
          <w:tcPr>
            <w:tcW w:w="8280" w:type="dxa"/>
            <w:vAlign w:val="bottom"/>
          </w:tcPr>
          <w:p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F92273" w:rsidRPr="009355AC" w:rsidTr="00784312">
        <w:tc>
          <w:tcPr>
            <w:tcW w:w="1260" w:type="dxa"/>
            <w:vAlign w:val="bottom"/>
          </w:tcPr>
          <w:p w:rsidR="00F92273" w:rsidRPr="009355AC" w:rsidRDefault="00F9227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3</w:t>
            </w:r>
          </w:p>
        </w:tc>
        <w:tc>
          <w:tcPr>
            <w:tcW w:w="8280" w:type="dxa"/>
            <w:vAlign w:val="bottom"/>
          </w:tcPr>
          <w:p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F92273" w:rsidRPr="009355AC" w:rsidTr="00784312">
        <w:trPr>
          <w:trHeight w:val="154"/>
        </w:trPr>
        <w:tc>
          <w:tcPr>
            <w:tcW w:w="1260" w:type="dxa"/>
            <w:vAlign w:val="bottom"/>
          </w:tcPr>
          <w:p w:rsidR="00F92273" w:rsidRPr="009355AC" w:rsidRDefault="00F9227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4</w:t>
            </w:r>
          </w:p>
        </w:tc>
        <w:tc>
          <w:tcPr>
            <w:tcW w:w="8280" w:type="dxa"/>
            <w:vAlign w:val="bottom"/>
          </w:tcPr>
          <w:p w:rsidR="00F92273" w:rsidRPr="009355AC" w:rsidRDefault="00422C9E" w:rsidP="00784312">
            <w:pPr>
              <w:pStyle w:val="index"/>
              <w:numPr>
                <w:ilvl w:val="0"/>
                <w:numId w:val="0"/>
              </w:numPr>
              <w:tabs>
                <w:tab w:val="num" w:pos="1170"/>
              </w:tabs>
              <w:spacing w:after="0" w:line="230" w:lineRule="exact"/>
              <w:outlineLvl w:val="0"/>
              <w:rPr>
                <w:rFonts w:eastAsia="MS Mincho" w:cs="Cordia New"/>
                <w:szCs w:val="22"/>
                <w:cs/>
                <w:lang w:val="en-US" w:bidi="th-TH"/>
              </w:rPr>
            </w:pPr>
            <w:r w:rsidRPr="009355AC">
              <w:rPr>
                <w:rFonts w:eastAsia="MS Mincho"/>
                <w:szCs w:val="22"/>
                <w:lang w:val="en-US" w:bidi="th-TH"/>
              </w:rPr>
              <w:t>Other investments</w:t>
            </w:r>
          </w:p>
        </w:tc>
      </w:tr>
      <w:tr w:rsidR="00F92273" w:rsidRPr="009355AC" w:rsidTr="00784312">
        <w:tc>
          <w:tcPr>
            <w:tcW w:w="1260" w:type="dxa"/>
            <w:vAlign w:val="bottom"/>
          </w:tcPr>
          <w:p w:rsidR="00F92273" w:rsidRPr="009355AC" w:rsidRDefault="00F9227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5</w:t>
            </w:r>
          </w:p>
        </w:tc>
        <w:tc>
          <w:tcPr>
            <w:tcW w:w="8280" w:type="dxa"/>
            <w:vAlign w:val="bottom"/>
          </w:tcPr>
          <w:p w:rsidR="00F92273" w:rsidRPr="009355AC" w:rsidRDefault="00422C9E" w:rsidP="00784312">
            <w:pPr>
              <w:pStyle w:val="index"/>
              <w:numPr>
                <w:ilvl w:val="0"/>
                <w:numId w:val="0"/>
              </w:numPr>
              <w:tabs>
                <w:tab w:val="num" w:pos="1170"/>
              </w:tabs>
              <w:spacing w:after="0" w:line="240" w:lineRule="atLeast"/>
              <w:ind w:right="-43"/>
              <w:outlineLvl w:val="0"/>
              <w:rPr>
                <w:rFonts w:eastAsia="MS Mincho"/>
                <w:szCs w:val="22"/>
                <w:cs/>
                <w:lang w:val="en-US" w:bidi="th-TH"/>
              </w:rPr>
            </w:pPr>
            <w:r w:rsidRPr="009355AC">
              <w:rPr>
                <w:rFonts w:eastAsia="MS Mincho"/>
                <w:szCs w:val="22"/>
                <w:lang w:val="en-US" w:bidi="th-TH"/>
              </w:rPr>
              <w:t>Trade accounts receivable</w:t>
            </w:r>
          </w:p>
        </w:tc>
      </w:tr>
      <w:tr w:rsidR="00610083" w:rsidRPr="009355AC" w:rsidTr="00784312">
        <w:tc>
          <w:tcPr>
            <w:tcW w:w="1260" w:type="dxa"/>
            <w:vAlign w:val="bottom"/>
          </w:tcPr>
          <w:p w:rsidR="00610083" w:rsidRPr="009355AC" w:rsidRDefault="0061008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6</w:t>
            </w:r>
          </w:p>
        </w:tc>
        <w:tc>
          <w:tcPr>
            <w:tcW w:w="8280" w:type="dxa"/>
            <w:vAlign w:val="bottom"/>
          </w:tcPr>
          <w:p w:rsidR="00610083" w:rsidRPr="009355AC" w:rsidRDefault="00FA539E"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w:t>
            </w:r>
            <w:r w:rsidR="00EA072D" w:rsidRPr="009355AC">
              <w:rPr>
                <w:rFonts w:eastAsia="MS Mincho"/>
                <w:szCs w:val="22"/>
                <w:lang w:val="en-US" w:bidi="th-TH"/>
              </w:rPr>
              <w:t>eceivable</w:t>
            </w:r>
            <w:r w:rsidRPr="009355AC">
              <w:rPr>
                <w:rFonts w:eastAsia="MS Mincho"/>
                <w:szCs w:val="22"/>
                <w:lang w:val="en-US" w:bidi="th-TH"/>
              </w:rPr>
              <w:t>s</w:t>
            </w:r>
            <w:r w:rsidR="00EA072D" w:rsidRPr="009355AC">
              <w:rPr>
                <w:rFonts w:eastAsia="MS Mincho"/>
                <w:szCs w:val="22"/>
                <w:lang w:val="en-US" w:bidi="th-TH"/>
              </w:rPr>
              <w:t xml:space="preserve"> </w:t>
            </w:r>
            <w:r w:rsidR="006C0403" w:rsidRPr="009355AC">
              <w:rPr>
                <w:rFonts w:eastAsia="MS Mincho"/>
                <w:szCs w:val="22"/>
                <w:lang w:val="en-US" w:bidi="th-TH"/>
              </w:rPr>
              <w:t>under</w:t>
            </w:r>
            <w:r w:rsidR="00EA072D" w:rsidRPr="009355AC">
              <w:rPr>
                <w:rFonts w:eastAsia="MS Mincho"/>
                <w:szCs w:val="22"/>
                <w:lang w:val="en-US" w:bidi="th-TH"/>
              </w:rPr>
              <w:t xml:space="preserve"> debt restructuring</w:t>
            </w:r>
          </w:p>
        </w:tc>
      </w:tr>
      <w:tr w:rsidR="00F34EE2" w:rsidRPr="009355AC" w:rsidTr="00784312">
        <w:tc>
          <w:tcPr>
            <w:tcW w:w="1260" w:type="dxa"/>
            <w:vAlign w:val="bottom"/>
          </w:tcPr>
          <w:p w:rsidR="00F34EE2" w:rsidRPr="009355AC" w:rsidRDefault="00F34EE2" w:rsidP="00F34EE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7</w:t>
            </w:r>
          </w:p>
        </w:tc>
        <w:tc>
          <w:tcPr>
            <w:tcW w:w="8280" w:type="dxa"/>
            <w:vAlign w:val="bottom"/>
          </w:tcPr>
          <w:p w:rsidR="00F34EE2" w:rsidRPr="009355AC" w:rsidRDefault="00F15B7F" w:rsidP="00F15B7F">
            <w:pPr>
              <w:autoSpaceDE w:val="0"/>
              <w:autoSpaceDN w:val="0"/>
              <w:jc w:val="left"/>
              <w:rPr>
                <w:rFonts w:ascii="Times New Roman" w:hAnsi="Times New Roman"/>
                <w:sz w:val="22"/>
                <w:szCs w:val="28"/>
                <w:cs/>
              </w:rPr>
            </w:pPr>
            <w:r w:rsidRPr="009355AC">
              <w:rPr>
                <w:rFonts w:ascii="Times New Roman" w:hAnsi="Times New Roman"/>
                <w:sz w:val="22"/>
                <w:szCs w:val="28"/>
              </w:rPr>
              <w:t>Inventories</w:t>
            </w:r>
          </w:p>
        </w:tc>
      </w:tr>
      <w:tr w:rsidR="00F34EE2" w:rsidRPr="009355AC" w:rsidTr="00784312">
        <w:tc>
          <w:tcPr>
            <w:tcW w:w="1260" w:type="dxa"/>
            <w:vAlign w:val="bottom"/>
          </w:tcPr>
          <w:p w:rsidR="00F34EE2" w:rsidRPr="009355AC" w:rsidRDefault="00F34EE2" w:rsidP="00F34EE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8</w:t>
            </w:r>
          </w:p>
        </w:tc>
        <w:tc>
          <w:tcPr>
            <w:tcW w:w="8280" w:type="dxa"/>
            <w:vAlign w:val="bottom"/>
          </w:tcPr>
          <w:p w:rsidR="00F34EE2" w:rsidRPr="009355AC" w:rsidRDefault="00F34EE2" w:rsidP="00F34EE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Investment in an associate</w:t>
            </w:r>
          </w:p>
        </w:tc>
      </w:tr>
      <w:tr w:rsidR="00F34EE2" w:rsidRPr="009355AC" w:rsidTr="00784312">
        <w:tc>
          <w:tcPr>
            <w:tcW w:w="1260" w:type="dxa"/>
            <w:vAlign w:val="bottom"/>
          </w:tcPr>
          <w:p w:rsidR="00F34EE2" w:rsidRPr="009355AC" w:rsidRDefault="00F34EE2" w:rsidP="00F34EE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9</w:t>
            </w:r>
          </w:p>
        </w:tc>
        <w:tc>
          <w:tcPr>
            <w:tcW w:w="8280" w:type="dxa"/>
            <w:vAlign w:val="bottom"/>
          </w:tcPr>
          <w:p w:rsidR="00F34EE2" w:rsidRPr="009355AC" w:rsidRDefault="00F34EE2" w:rsidP="00F34EE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Deferred tax</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10</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Provisions for employee benefits</w:t>
            </w:r>
          </w:p>
        </w:tc>
      </w:tr>
      <w:tr w:rsidR="00B237EF" w:rsidRPr="009355AC" w:rsidTr="00784312">
        <w:tc>
          <w:tcPr>
            <w:tcW w:w="1260" w:type="dxa"/>
            <w:vAlign w:val="bottom"/>
          </w:tcPr>
          <w:p w:rsidR="00B237EF" w:rsidRPr="008F1886" w:rsidRDefault="00B237EF" w:rsidP="00B237EF">
            <w:pPr>
              <w:autoSpaceDE w:val="0"/>
              <w:autoSpaceDN w:val="0"/>
              <w:jc w:val="left"/>
              <w:rPr>
                <w:rFonts w:ascii="Times New Roman" w:hAnsi="Times New Roman" w:cs="Times New Roman"/>
                <w:sz w:val="22"/>
                <w:szCs w:val="22"/>
              </w:rPr>
            </w:pPr>
            <w:r w:rsidRPr="008F1886">
              <w:rPr>
                <w:rFonts w:ascii="Times New Roman" w:hAnsi="Times New Roman" w:cs="Times New Roman"/>
                <w:sz w:val="22"/>
                <w:szCs w:val="22"/>
              </w:rPr>
              <w:t>11</w:t>
            </w:r>
          </w:p>
        </w:tc>
        <w:tc>
          <w:tcPr>
            <w:tcW w:w="8280" w:type="dxa"/>
            <w:vAlign w:val="bottom"/>
          </w:tcPr>
          <w:p w:rsidR="00B237EF" w:rsidRPr="008F1886"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r>
              <w:rPr>
                <w:rFonts w:ascii="Times New Roman" w:hAnsi="Times New Roman" w:cs="Times New Roman"/>
                <w:sz w:val="22"/>
                <w:szCs w:val="22"/>
              </w:rPr>
              <w:t>2</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Tax expense (income)</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r>
              <w:rPr>
                <w:rFonts w:ascii="Times New Roman" w:hAnsi="Times New Roman" w:cs="Times New Roman"/>
                <w:sz w:val="22"/>
                <w:szCs w:val="22"/>
              </w:rPr>
              <w:t>3</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Basic earnings</w:t>
            </w:r>
            <w:r w:rsidR="00384A23">
              <w:rPr>
                <w:rFonts w:eastAsia="MS Mincho" w:cstheme="minorBidi" w:hint="cs"/>
                <w:szCs w:val="22"/>
                <w:cs/>
                <w:lang w:val="en-US" w:bidi="th-TH"/>
              </w:rPr>
              <w:t xml:space="preserve"> </w:t>
            </w:r>
            <w:r w:rsidRPr="009355AC">
              <w:rPr>
                <w:rFonts w:eastAsia="MS Mincho"/>
                <w:szCs w:val="22"/>
                <w:lang w:val="en-US" w:bidi="th-TH"/>
              </w:rPr>
              <w:t>per share</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14</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 xml:space="preserve">Dividends </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15</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Financial instruments</w:t>
            </w:r>
          </w:p>
        </w:tc>
      </w:tr>
      <w:tr w:rsidR="00B237EF" w:rsidRPr="009355AC" w:rsidTr="00EB6575">
        <w:tc>
          <w:tcPr>
            <w:tcW w:w="1260" w:type="dxa"/>
          </w:tcPr>
          <w:p w:rsidR="00B237EF" w:rsidRPr="009355AC" w:rsidRDefault="00B237EF" w:rsidP="00B237EF">
            <w:pPr>
              <w:autoSpaceDE w:val="0"/>
              <w:autoSpaceDN w:val="0"/>
              <w:rPr>
                <w:rFonts w:ascii="Times New Roman" w:hAnsi="Times New Roman"/>
                <w:sz w:val="22"/>
                <w:szCs w:val="28"/>
              </w:rPr>
            </w:pPr>
            <w:r w:rsidRPr="009355AC">
              <w:rPr>
                <w:rFonts w:ascii="Times New Roman" w:hAnsi="Times New Roman" w:cs="Times New Roman"/>
                <w:sz w:val="22"/>
                <w:szCs w:val="22"/>
              </w:rPr>
              <w:t>1</w:t>
            </w:r>
            <w:r w:rsidRPr="009355AC">
              <w:rPr>
                <w:rFonts w:ascii="Times New Roman" w:hAnsi="Times New Roman"/>
                <w:sz w:val="22"/>
                <w:szCs w:val="28"/>
              </w:rPr>
              <w:t>6</w:t>
            </w:r>
          </w:p>
        </w:tc>
        <w:tc>
          <w:tcPr>
            <w:tcW w:w="8280" w:type="dxa"/>
            <w:vAlign w:val="bottom"/>
          </w:tcPr>
          <w:p w:rsidR="00B237EF" w:rsidRPr="009355AC" w:rsidRDefault="00B237EF" w:rsidP="00B237EF">
            <w:pPr>
              <w:pStyle w:val="index"/>
              <w:numPr>
                <w:ilvl w:val="0"/>
                <w:numId w:val="0"/>
              </w:numPr>
              <w:shd w:val="clear" w:color="auto" w:fill="FFFFFF"/>
              <w:tabs>
                <w:tab w:val="num" w:pos="1170"/>
              </w:tabs>
              <w:spacing w:after="0" w:line="230" w:lineRule="exact"/>
              <w:outlineLvl w:val="0"/>
              <w:rPr>
                <w:rFonts w:eastAsia="MS Mincho"/>
                <w:szCs w:val="22"/>
                <w:rtl/>
                <w:cs/>
                <w:lang w:val="en-US"/>
              </w:rPr>
            </w:pPr>
            <w:r w:rsidRPr="009355AC">
              <w:rPr>
                <w:rFonts w:eastAsia="MS Mincho"/>
                <w:szCs w:val="22"/>
                <w:lang w:val="en-US" w:bidi="th-TH"/>
              </w:rPr>
              <w:t>Commitments with non-related parties</w:t>
            </w:r>
          </w:p>
        </w:tc>
      </w:tr>
      <w:tr w:rsidR="00B237EF" w:rsidRPr="009355AC" w:rsidTr="00065F10">
        <w:tc>
          <w:tcPr>
            <w:tcW w:w="1260" w:type="dxa"/>
          </w:tcPr>
          <w:p w:rsidR="00B237EF" w:rsidRPr="009355AC" w:rsidRDefault="00B237EF" w:rsidP="00B237EF">
            <w:pPr>
              <w:autoSpaceDE w:val="0"/>
              <w:autoSpaceDN w:val="0"/>
              <w:rPr>
                <w:rFonts w:ascii="Times New Roman" w:hAnsi="Times New Roman" w:cs="Times New Roman"/>
                <w:sz w:val="22"/>
                <w:szCs w:val="22"/>
              </w:rPr>
            </w:pPr>
            <w:r w:rsidRPr="009355AC">
              <w:rPr>
                <w:rFonts w:ascii="Times New Roman" w:hAnsi="Times New Roman" w:cs="Times New Roman"/>
                <w:sz w:val="22"/>
                <w:szCs w:val="22"/>
              </w:rPr>
              <w:t>17</w:t>
            </w:r>
          </w:p>
        </w:tc>
        <w:tc>
          <w:tcPr>
            <w:tcW w:w="8280" w:type="dxa"/>
            <w:vAlign w:val="bottom"/>
          </w:tcPr>
          <w:p w:rsidR="00B237EF" w:rsidRPr="009355AC" w:rsidRDefault="00B237EF" w:rsidP="00B237EF">
            <w:pPr>
              <w:pStyle w:val="index"/>
              <w:numPr>
                <w:ilvl w:val="0"/>
                <w:numId w:val="0"/>
              </w:numPr>
              <w:shd w:val="clear" w:color="auto" w:fill="FFFFFF"/>
              <w:tabs>
                <w:tab w:val="num" w:pos="1170"/>
              </w:tabs>
              <w:spacing w:after="0" w:line="230" w:lineRule="exact"/>
              <w:outlineLvl w:val="0"/>
              <w:rPr>
                <w:rFonts w:eastAsia="MS Mincho"/>
                <w:szCs w:val="22"/>
                <w:lang w:val="en-US" w:bidi="th-TH"/>
              </w:rPr>
            </w:pPr>
            <w:r w:rsidRPr="009355AC">
              <w:rPr>
                <w:rFonts w:eastAsia="MS Mincho"/>
                <w:szCs w:val="22"/>
                <w:lang w:val="en-US" w:bidi="th-TH"/>
              </w:rPr>
              <w:t>Contingent liabilities</w:t>
            </w:r>
            <w:r w:rsidRPr="009355AC" w:rsidDel="001C1E80">
              <w:rPr>
                <w:rFonts w:eastAsia="MS Mincho"/>
                <w:szCs w:val="22"/>
                <w:lang w:val="en-US" w:bidi="th-TH"/>
              </w:rPr>
              <w:t xml:space="preserve"> </w:t>
            </w:r>
          </w:p>
        </w:tc>
      </w:tr>
      <w:tr w:rsidR="008266D0" w:rsidRPr="009355AC" w:rsidTr="00A46695">
        <w:tc>
          <w:tcPr>
            <w:tcW w:w="1260" w:type="dxa"/>
          </w:tcPr>
          <w:p w:rsidR="008266D0" w:rsidRPr="009355AC" w:rsidRDefault="008266D0" w:rsidP="008266D0">
            <w:pPr>
              <w:autoSpaceDE w:val="0"/>
              <w:autoSpaceDN w:val="0"/>
              <w:rPr>
                <w:rFonts w:ascii="Times New Roman" w:hAnsi="Times New Roman" w:cs="Times New Roman"/>
                <w:sz w:val="22"/>
                <w:szCs w:val="22"/>
              </w:rPr>
            </w:pPr>
            <w:r w:rsidRPr="009355AC">
              <w:rPr>
                <w:rFonts w:ascii="Times New Roman" w:hAnsi="Times New Roman" w:cs="Times New Roman"/>
                <w:sz w:val="22"/>
                <w:szCs w:val="22"/>
              </w:rPr>
              <w:t>1</w:t>
            </w:r>
            <w:r w:rsidR="00B237EF">
              <w:rPr>
                <w:rFonts w:ascii="Times New Roman" w:hAnsi="Times New Roman" w:cs="Times New Roman"/>
                <w:sz w:val="22"/>
                <w:szCs w:val="22"/>
              </w:rPr>
              <w:t>8</w:t>
            </w:r>
          </w:p>
        </w:tc>
        <w:tc>
          <w:tcPr>
            <w:tcW w:w="8280" w:type="dxa"/>
          </w:tcPr>
          <w:p w:rsidR="008266D0" w:rsidRPr="009355AC" w:rsidRDefault="008266D0" w:rsidP="008266D0">
            <w:pPr>
              <w:autoSpaceDE w:val="0"/>
              <w:autoSpaceDN w:val="0"/>
              <w:rPr>
                <w:rFonts w:ascii="Times New Roman" w:hAnsi="Times New Roman" w:cs="Times New Roman"/>
                <w:sz w:val="22"/>
                <w:szCs w:val="22"/>
              </w:rPr>
            </w:pPr>
            <w:r w:rsidRPr="009355AC">
              <w:rPr>
                <w:rFonts w:ascii="Times New Roman" w:hAnsi="Times New Roman" w:cs="Times New Roman"/>
                <w:sz w:val="22"/>
                <w:szCs w:val="22"/>
              </w:rPr>
              <w:t>Thai Financial Reporting Standards (TFRS) not yet adopted</w:t>
            </w:r>
          </w:p>
        </w:tc>
      </w:tr>
    </w:tbl>
    <w:p w:rsidR="000F00C7" w:rsidRPr="009355AC" w:rsidRDefault="000F00C7" w:rsidP="00E47895">
      <w:pPr>
        <w:pStyle w:val="BlockText"/>
        <w:spacing w:line="240" w:lineRule="atLeast"/>
        <w:ind w:left="540" w:right="0"/>
        <w:jc w:val="thaiDistribute"/>
        <w:rPr>
          <w:rFonts w:cs="Times New Roman"/>
          <w:color w:val="auto"/>
        </w:rPr>
      </w:pPr>
    </w:p>
    <w:p w:rsidR="009640E7" w:rsidRPr="009355AC" w:rsidRDefault="009640E7" w:rsidP="002E49A5">
      <w:pPr>
        <w:pStyle w:val="BlockText"/>
        <w:spacing w:line="240" w:lineRule="atLeast"/>
        <w:ind w:left="540" w:right="0"/>
        <w:jc w:val="thaiDistribute"/>
        <w:rPr>
          <w:rFonts w:cs="Times New Roman"/>
          <w:color w:val="auto"/>
        </w:rPr>
      </w:pPr>
    </w:p>
    <w:p w:rsidR="00A370A1" w:rsidRPr="009355AC" w:rsidRDefault="00A370A1" w:rsidP="00D16222">
      <w:pPr>
        <w:ind w:left="540" w:hanging="540"/>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D16222">
      <w:pPr>
        <w:ind w:left="540" w:hanging="540"/>
        <w:rPr>
          <w:rFonts w:ascii="Times New Roman" w:hAnsi="Times New Roman" w:cs="Times New Roman"/>
        </w:rPr>
      </w:pPr>
    </w:p>
    <w:p w:rsidR="00A370A1" w:rsidRPr="009355AC" w:rsidRDefault="00A370A1" w:rsidP="00D16222">
      <w:pPr>
        <w:ind w:left="540" w:hanging="540"/>
        <w:rPr>
          <w:rFonts w:ascii="Times New Roman" w:hAnsi="Times New Roman" w:cs="Times New Roman"/>
        </w:rPr>
      </w:pPr>
    </w:p>
    <w:p w:rsidR="00A370A1" w:rsidRPr="009355AC" w:rsidRDefault="00A370A1" w:rsidP="00A370A1">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rsidR="002E49A5" w:rsidRPr="009355AC" w:rsidRDefault="00FF6F15" w:rsidP="00D16222">
      <w:pPr>
        <w:ind w:left="540" w:hanging="540"/>
        <w:rPr>
          <w:rFonts w:ascii="Times New Roman" w:hAnsi="Times New Roman" w:cs="Times New Roman"/>
          <w:sz w:val="22"/>
          <w:szCs w:val="22"/>
        </w:rPr>
      </w:pPr>
      <w:r w:rsidRPr="009355AC">
        <w:rPr>
          <w:rFonts w:ascii="Times New Roman" w:hAnsi="Times New Roman" w:cs="Times New Roman"/>
        </w:rPr>
        <w:br w:type="page"/>
      </w:r>
      <w:r w:rsidR="00D16222" w:rsidRPr="009355AC">
        <w:rPr>
          <w:rFonts w:ascii="Times New Roman" w:hAnsi="Times New Roman" w:cs="Times New Roman"/>
        </w:rPr>
        <w:lastRenderedPageBreak/>
        <w:tab/>
      </w:r>
      <w:r w:rsidR="002E49A5" w:rsidRPr="009355AC">
        <w:rPr>
          <w:rFonts w:ascii="Times New Roman" w:hAnsi="Times New Roman" w:cs="Times New Roman"/>
          <w:sz w:val="22"/>
          <w:szCs w:val="22"/>
        </w:rPr>
        <w:t xml:space="preserve">These notes form an integral part of the </w:t>
      </w:r>
      <w:r w:rsidR="00846AB5" w:rsidRPr="009355AC">
        <w:rPr>
          <w:rFonts w:ascii="Times New Roman" w:hAnsi="Times New Roman" w:cs="Times New Roman"/>
          <w:sz w:val="22"/>
          <w:szCs w:val="22"/>
        </w:rPr>
        <w:t xml:space="preserve">interim </w:t>
      </w:r>
      <w:r w:rsidR="002E49A5" w:rsidRPr="009355AC">
        <w:rPr>
          <w:rFonts w:ascii="Times New Roman" w:hAnsi="Times New Roman" w:cs="Times New Roman"/>
          <w:sz w:val="22"/>
          <w:szCs w:val="22"/>
        </w:rPr>
        <w:t>financial statements.</w:t>
      </w:r>
    </w:p>
    <w:p w:rsidR="002E49A5" w:rsidRPr="009355AC" w:rsidRDefault="002E49A5" w:rsidP="002E49A5">
      <w:pPr>
        <w:ind w:left="540"/>
        <w:rPr>
          <w:rFonts w:ascii="Times New Roman" w:hAnsi="Times New Roman" w:cs="Times New Roman"/>
          <w:sz w:val="22"/>
          <w:szCs w:val="22"/>
        </w:rPr>
      </w:pPr>
    </w:p>
    <w:p w:rsidR="002E49A5" w:rsidRPr="009355AC" w:rsidRDefault="00FF6F15" w:rsidP="002E49A5">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A86E6E" w:rsidRPr="009355AC">
        <w:rPr>
          <w:rFonts w:cs="Times New Roman"/>
        </w:rPr>
        <w:br/>
      </w:r>
      <w:r w:rsidR="003F25A3">
        <w:rPr>
          <w:rFonts w:cs="Times New Roman"/>
        </w:rPr>
        <w:t>8</w:t>
      </w:r>
      <w:r w:rsidR="00DA2121" w:rsidRPr="008F1886">
        <w:rPr>
          <w:rFonts w:cs="Times New Roman"/>
        </w:rPr>
        <w:t xml:space="preserve"> </w:t>
      </w:r>
      <w:r w:rsidR="003F1277" w:rsidRPr="008F1886">
        <w:rPr>
          <w:rFonts w:cs="Times New Roman"/>
          <w:szCs w:val="28"/>
        </w:rPr>
        <w:t>November</w:t>
      </w:r>
      <w:r w:rsidR="00DA2121" w:rsidRPr="008F1886">
        <w:rPr>
          <w:rFonts w:cs="Times New Roman"/>
        </w:rPr>
        <w:t xml:space="preserve"> </w:t>
      </w:r>
      <w:r w:rsidR="00A370A1" w:rsidRPr="008F1886">
        <w:rPr>
          <w:rFonts w:cs="Times New Roman"/>
        </w:rPr>
        <w:t>201</w:t>
      </w:r>
      <w:r w:rsidR="00FD388F" w:rsidRPr="008F1886">
        <w:rPr>
          <w:rFonts w:cs="Times New Roman"/>
        </w:rPr>
        <w:t>9</w:t>
      </w:r>
      <w:r w:rsidR="00A370A1" w:rsidRPr="008F1886">
        <w:rPr>
          <w:rFonts w:cs="Times New Roman"/>
        </w:rPr>
        <w:t>.</w:t>
      </w:r>
    </w:p>
    <w:p w:rsidR="002E49A5" w:rsidRPr="009355AC" w:rsidRDefault="002E49A5" w:rsidP="002E49A5">
      <w:pPr>
        <w:ind w:left="540"/>
        <w:rPr>
          <w:rFonts w:ascii="Times New Roman" w:hAnsi="Times New Roman" w:cs="Times New Roman"/>
          <w:sz w:val="22"/>
          <w:szCs w:val="22"/>
        </w:rPr>
      </w:pPr>
    </w:p>
    <w:p w:rsidR="002E49A5" w:rsidRPr="009355AC" w:rsidRDefault="002E49A5" w:rsidP="002E49A5">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rsidR="002E49A5" w:rsidRPr="009355AC" w:rsidRDefault="002E49A5" w:rsidP="002E49A5">
      <w:pPr>
        <w:pStyle w:val="BlockText"/>
        <w:spacing w:line="240" w:lineRule="atLeast"/>
        <w:ind w:left="540" w:right="0"/>
        <w:jc w:val="thaiDistribute"/>
        <w:rPr>
          <w:rFonts w:cs="Times New Roman"/>
          <w:color w:val="auto"/>
        </w:rPr>
      </w:pPr>
    </w:p>
    <w:p w:rsidR="00FF6F15" w:rsidRPr="009355AC" w:rsidRDefault="00FF6F15" w:rsidP="00FF6F15">
      <w:pPr>
        <w:pStyle w:val="block"/>
        <w:spacing w:after="0" w:line="240" w:lineRule="atLeast"/>
        <w:ind w:left="540"/>
        <w:jc w:val="both"/>
        <w:rPr>
          <w:rFonts w:cs="Times New Roman"/>
          <w:szCs w:val="22"/>
          <w:lang w:val="en-US"/>
        </w:rPr>
      </w:pPr>
      <w:r w:rsidRPr="009355AC">
        <w:rPr>
          <w:rFonts w:cs="Times New Roman"/>
          <w:szCs w:val="22"/>
          <w:lang w:val="en-US"/>
        </w:rPr>
        <w:t xml:space="preserve">The principal activities of </w:t>
      </w:r>
      <w:r w:rsidR="00123451" w:rsidRPr="00123451">
        <w:rPr>
          <w:rFonts w:cs="Times New Roman"/>
          <w:szCs w:val="22"/>
          <w:lang w:val="en-US"/>
        </w:rPr>
        <w:t xml:space="preserve">POSCO-Thainox Public Company Limited </w:t>
      </w:r>
      <w:r w:rsidR="0034422F">
        <w:rPr>
          <w:rFonts w:cs="Times New Roman"/>
          <w:szCs w:val="22"/>
          <w:lang w:val="en-US"/>
        </w:rPr>
        <w:t>(</w:t>
      </w:r>
      <w:r w:rsidR="00123451" w:rsidRPr="008F1886">
        <w:rPr>
          <w:rFonts w:cs="Times New Roman"/>
          <w:szCs w:val="22"/>
          <w:lang w:val="en-US"/>
        </w:rPr>
        <w:t>the “Company</w:t>
      </w:r>
      <w:r w:rsidR="00123451" w:rsidRPr="00123451">
        <w:rPr>
          <w:rFonts w:cs="Times New Roman"/>
          <w:szCs w:val="22"/>
          <w:lang w:val="en-US"/>
        </w:rPr>
        <w:t>”</w:t>
      </w:r>
      <w:r w:rsidR="005D4675">
        <w:rPr>
          <w:rFonts w:cs="Times New Roman"/>
          <w:szCs w:val="22"/>
          <w:lang w:val="en-US"/>
        </w:rPr>
        <w:t>)</w:t>
      </w:r>
      <w:r w:rsidR="00123451">
        <w:rPr>
          <w:rFonts w:cs="Times New Roman"/>
          <w:szCs w:val="22"/>
          <w:lang w:val="en-US"/>
        </w:rPr>
        <w:t xml:space="preserve"> </w:t>
      </w:r>
      <w:r w:rsidRPr="009355AC">
        <w:rPr>
          <w:rFonts w:cs="Times New Roman"/>
          <w:szCs w:val="22"/>
          <w:lang w:val="en-US"/>
        </w:rPr>
        <w:t xml:space="preserve">are </w:t>
      </w:r>
      <w:r w:rsidRPr="009355AC">
        <w:rPr>
          <w:rFonts w:cs="Times New Roman"/>
          <w:szCs w:val="22"/>
        </w:rPr>
        <w:t>production and sales of cold-rolled stainless steel for use as raw material in the production of household appliances such as kitchenette, sinks, washing machines etc., including other industries</w:t>
      </w:r>
      <w:r w:rsidRPr="009355AC">
        <w:rPr>
          <w:rFonts w:cs="Times New Roman"/>
          <w:szCs w:val="22"/>
          <w:lang w:val="en-US"/>
        </w:rPr>
        <w:t>.</w:t>
      </w:r>
    </w:p>
    <w:p w:rsidR="002E49A5" w:rsidRPr="009355AC" w:rsidRDefault="002E49A5" w:rsidP="002E49A5">
      <w:pPr>
        <w:pStyle w:val="block"/>
        <w:spacing w:after="0" w:line="240" w:lineRule="atLeast"/>
        <w:ind w:left="540"/>
        <w:jc w:val="thaiDistribute"/>
        <w:rPr>
          <w:rFonts w:cs="Times New Roman"/>
          <w:szCs w:val="22"/>
          <w:lang w:val="en-US"/>
        </w:rPr>
      </w:pPr>
    </w:p>
    <w:p w:rsidR="00FF6F15" w:rsidRPr="009355AC" w:rsidRDefault="00FF6F15" w:rsidP="00A46695">
      <w:pPr>
        <w:numPr>
          <w:ilvl w:val="0"/>
          <w:numId w:val="27"/>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rsidR="00FF6F15" w:rsidRPr="009355AC" w:rsidRDefault="00FF6F15" w:rsidP="00A46695">
      <w:pPr>
        <w:pStyle w:val="ListParagraph"/>
        <w:spacing w:line="240" w:lineRule="atLeast"/>
        <w:rPr>
          <w:rFonts w:cs="Times New Roman"/>
          <w:b/>
          <w:bCs/>
          <w:sz w:val="22"/>
          <w:szCs w:val="22"/>
          <w:lang w:eastAsia="zh-CN"/>
        </w:rPr>
      </w:pPr>
    </w:p>
    <w:p w:rsidR="00FF6F15" w:rsidRPr="009355AC" w:rsidRDefault="00FF6F15" w:rsidP="00FF6F15">
      <w:pPr>
        <w:pStyle w:val="BodyText"/>
        <w:spacing w:line="240" w:lineRule="atLeast"/>
        <w:ind w:left="540" w:hanging="540"/>
        <w:rPr>
          <w:rFonts w:cs="Times New Roman"/>
          <w:i/>
          <w:iCs/>
        </w:rPr>
      </w:pPr>
      <w:r w:rsidRPr="009355AC">
        <w:rPr>
          <w:rFonts w:cs="Times New Roman"/>
          <w:i/>
          <w:iCs/>
        </w:rPr>
        <w:t xml:space="preserve">(a) </w:t>
      </w:r>
      <w:r w:rsidRPr="009355AC">
        <w:rPr>
          <w:rFonts w:cs="Times New Roman"/>
          <w:i/>
          <w:iCs/>
        </w:rPr>
        <w:tab/>
        <w:t>Statement of compliance</w:t>
      </w:r>
    </w:p>
    <w:p w:rsidR="00FF6F15" w:rsidRPr="009355AC" w:rsidRDefault="00FF6F15" w:rsidP="00FF6F15">
      <w:pPr>
        <w:pStyle w:val="BodyText"/>
        <w:spacing w:line="240" w:lineRule="atLeast"/>
        <w:rPr>
          <w:rFonts w:cs="Times New Roman"/>
        </w:rPr>
      </w:pPr>
    </w:p>
    <w:p w:rsidR="006E596D" w:rsidRPr="00610BA4" w:rsidRDefault="006E596D" w:rsidP="006E596D">
      <w:pPr>
        <w:pStyle w:val="BodyText"/>
        <w:spacing w:line="240" w:lineRule="atLeast"/>
        <w:ind w:left="540" w:right="2"/>
      </w:pPr>
      <w:r w:rsidRPr="006E596D">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rsidR="00FF6F15" w:rsidRPr="009355AC" w:rsidRDefault="00FF6F15" w:rsidP="006E596D">
      <w:pPr>
        <w:pStyle w:val="BodyText"/>
        <w:spacing w:line="240" w:lineRule="atLeast"/>
        <w:ind w:left="540" w:right="2"/>
        <w:rPr>
          <w:rFonts w:cs="Times New Roman"/>
        </w:rPr>
      </w:pPr>
    </w:p>
    <w:p w:rsidR="00FF6F15" w:rsidRPr="009355AC" w:rsidRDefault="00FF6F15" w:rsidP="00A46695">
      <w:pPr>
        <w:pStyle w:val="BodyText"/>
        <w:ind w:left="540" w:right="17"/>
        <w:rPr>
          <w:rFonts w:cs="Times New Roman"/>
        </w:rPr>
      </w:pPr>
      <w:r w:rsidRPr="009355AC">
        <w:rPr>
          <w:rFonts w:cs="Times New Roman"/>
        </w:rPr>
        <w:t xml:space="preserve">The interim financial statements are prepared to provide an update on the financial statements for the year ended 31 December </w:t>
      </w:r>
      <w:r w:rsidR="00DF0488" w:rsidRPr="009355AC">
        <w:rPr>
          <w:rFonts w:cs="Times New Roman"/>
        </w:rPr>
        <w:t>201</w:t>
      </w:r>
      <w:r w:rsidR="00FD388F" w:rsidRPr="009355AC">
        <w:rPr>
          <w:rFonts w:cs="Times New Roman"/>
        </w:rPr>
        <w:t>8</w:t>
      </w:r>
      <w:r w:rsidRPr="009355AC">
        <w:rPr>
          <w:rFonts w:cs="Times New Roman"/>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FA1E14" w:rsidRPr="009355AC">
        <w:rPr>
          <w:rFonts w:cs="Times New Roman"/>
        </w:rPr>
        <w:t>f</w:t>
      </w:r>
      <w:r w:rsidRPr="009355AC">
        <w:rPr>
          <w:rFonts w:cs="Times New Roman"/>
        </w:rPr>
        <w:t xml:space="preserve">or the year ended 31 December </w:t>
      </w:r>
      <w:r w:rsidR="00DF0488" w:rsidRPr="009355AC">
        <w:rPr>
          <w:rFonts w:cs="Times New Roman"/>
        </w:rPr>
        <w:t>201</w:t>
      </w:r>
      <w:r w:rsidR="00FD388F" w:rsidRPr="009355AC">
        <w:rPr>
          <w:rFonts w:cs="Times New Roman"/>
        </w:rPr>
        <w:t>8</w:t>
      </w:r>
      <w:r w:rsidRPr="009355AC">
        <w:rPr>
          <w:rFonts w:cs="Times New Roman"/>
        </w:rPr>
        <w:t>.</w:t>
      </w:r>
    </w:p>
    <w:p w:rsidR="00FF6F15" w:rsidRPr="009355AC" w:rsidRDefault="00FF6F15" w:rsidP="00A46695">
      <w:pPr>
        <w:pStyle w:val="BodyText"/>
        <w:ind w:left="540" w:right="17"/>
        <w:rPr>
          <w:rFonts w:cs="Times New Roman"/>
        </w:rPr>
      </w:pPr>
    </w:p>
    <w:p w:rsidR="002E49A5" w:rsidRPr="009355AC" w:rsidRDefault="002E49A5" w:rsidP="00183D72">
      <w:pPr>
        <w:pStyle w:val="BodyText"/>
        <w:spacing w:line="240" w:lineRule="atLeast"/>
        <w:ind w:left="540" w:right="-25" w:hanging="540"/>
        <w:rPr>
          <w:rFonts w:cs="Times New Roman"/>
          <w:i/>
          <w:iCs/>
        </w:rPr>
      </w:pPr>
      <w:r w:rsidRPr="009355AC">
        <w:rPr>
          <w:rFonts w:cs="Times New Roman"/>
          <w:i/>
          <w:iCs/>
        </w:rPr>
        <w:t>(</w:t>
      </w:r>
      <w:r w:rsidR="005359E3" w:rsidRPr="009355AC">
        <w:rPr>
          <w:rFonts w:cs="Times New Roman"/>
          <w:i/>
          <w:iCs/>
        </w:rPr>
        <w:t>b</w:t>
      </w:r>
      <w:r w:rsidRPr="009355AC">
        <w:rPr>
          <w:rFonts w:cs="Times New Roman"/>
          <w:i/>
          <w:iCs/>
        </w:rPr>
        <w:t>)</w:t>
      </w:r>
      <w:r w:rsidRPr="009355AC">
        <w:rPr>
          <w:rFonts w:cs="Times New Roman"/>
          <w:i/>
          <w:iCs/>
        </w:rPr>
        <w:tab/>
        <w:t>Use of judgement</w:t>
      </w:r>
      <w:r w:rsidR="00FC47F1">
        <w:rPr>
          <w:rFonts w:cs="Times New Roman"/>
          <w:i/>
          <w:iCs/>
        </w:rPr>
        <w:t>s</w:t>
      </w:r>
      <w:r w:rsidR="00B57A25" w:rsidRPr="009355AC">
        <w:rPr>
          <w:rFonts w:cs="Times New Roman"/>
          <w:i/>
          <w:iCs/>
        </w:rPr>
        <w:t>,</w:t>
      </w:r>
      <w:r w:rsidRPr="009355AC">
        <w:rPr>
          <w:rFonts w:cs="Times New Roman"/>
          <w:i/>
          <w:iCs/>
        </w:rPr>
        <w:t xml:space="preserve"> estimates</w:t>
      </w:r>
      <w:r w:rsidR="00B57A25" w:rsidRPr="009355AC">
        <w:rPr>
          <w:rFonts w:cs="Times New Roman"/>
          <w:i/>
          <w:iCs/>
        </w:rPr>
        <w:t xml:space="preserve"> and accounting policies</w:t>
      </w:r>
    </w:p>
    <w:p w:rsidR="00FF6F15" w:rsidRPr="009355AC" w:rsidRDefault="00FF6F15" w:rsidP="00286123">
      <w:pPr>
        <w:pStyle w:val="BodyText"/>
        <w:spacing w:line="240" w:lineRule="atLeast"/>
        <w:ind w:left="540"/>
        <w:rPr>
          <w:rFonts w:cs="Times New Roman"/>
          <w:i/>
          <w:iCs/>
          <w:color w:val="0000FF"/>
        </w:rPr>
      </w:pPr>
    </w:p>
    <w:p w:rsidR="00FF6F15" w:rsidRPr="009355AC" w:rsidRDefault="00FF6F15" w:rsidP="00B10E56">
      <w:pPr>
        <w:pStyle w:val="BodyText"/>
        <w:spacing w:line="240" w:lineRule="atLeast"/>
        <w:ind w:left="540" w:right="2"/>
        <w:jc w:val="thaiDistribute"/>
        <w:rPr>
          <w:rFonts w:cs="Times New Roman"/>
        </w:rPr>
      </w:pPr>
      <w:r w:rsidRPr="009355AC">
        <w:rPr>
          <w:rFonts w:cs="Times New Roman"/>
        </w:rPr>
        <w:t>In preparing these interim financial statements</w:t>
      </w:r>
      <w:r w:rsidR="001F36FE" w:rsidRPr="009355AC">
        <w:rPr>
          <w:rFonts w:cs="Times New Roman"/>
        </w:rPr>
        <w:t>,</w:t>
      </w:r>
      <w:r w:rsidRPr="009355AC">
        <w:rPr>
          <w:rFonts w:cs="Times New Roman"/>
        </w:rPr>
        <w:t xml:space="preserve"> judgements </w:t>
      </w:r>
      <w:r w:rsidR="00B57A25" w:rsidRPr="009355AC">
        <w:rPr>
          <w:rFonts w:cs="Times New Roman"/>
        </w:rPr>
        <w:t xml:space="preserve">and estimates are </w:t>
      </w:r>
      <w:r w:rsidRPr="009355AC">
        <w:rPr>
          <w:rFonts w:cs="Times New Roman"/>
        </w:rPr>
        <w:t>made by management in applying the Company’s accounting policies</w:t>
      </w:r>
      <w:r w:rsidR="00B57A25" w:rsidRPr="009355AC">
        <w:rPr>
          <w:rFonts w:cs="Times New Roman"/>
        </w:rPr>
        <w:t xml:space="preserve">. Actual results may differ from these estimates. </w:t>
      </w:r>
      <w:r w:rsidR="00226430">
        <w:rPr>
          <w:rFonts w:cs="Times New Roman"/>
        </w:rPr>
        <w:br/>
      </w:r>
      <w:r w:rsidR="00B57A25" w:rsidRPr="009355AC">
        <w:rPr>
          <w:rFonts w:cs="Times New Roman"/>
        </w:rPr>
        <w:t>The accounting policies, methods of computation</w:t>
      </w:r>
      <w:r w:rsidRPr="009355AC">
        <w:rPr>
          <w:rFonts w:cs="Times New Roman"/>
        </w:rPr>
        <w:t xml:space="preserve"> and the key sources of estimation uncertainty were the same as those that applied to the financial statements for the year ended 31 Decem</w:t>
      </w:r>
      <w:r w:rsidR="00DF0488" w:rsidRPr="009355AC">
        <w:rPr>
          <w:rFonts w:cs="Times New Roman"/>
        </w:rPr>
        <w:t>ber 201</w:t>
      </w:r>
      <w:r w:rsidR="00FD388F" w:rsidRPr="009355AC">
        <w:rPr>
          <w:rFonts w:cs="Times New Roman"/>
        </w:rPr>
        <w:t>8</w:t>
      </w:r>
      <w:r w:rsidR="005F1FB4" w:rsidRPr="009355AC">
        <w:rPr>
          <w:rFonts w:cs="Times New Roman"/>
        </w:rPr>
        <w:t>, except for revenue recognition which requires</w:t>
      </w:r>
      <w:r w:rsidR="00B57A25" w:rsidRPr="009355AC">
        <w:t xml:space="preserve"> </w:t>
      </w:r>
      <w:r w:rsidR="00B57A25" w:rsidRPr="009355AC">
        <w:rPr>
          <w:rFonts w:cs="Times New Roman"/>
        </w:rPr>
        <w:t>additional</w:t>
      </w:r>
      <w:r w:rsidR="005F1FB4" w:rsidRPr="009355AC">
        <w:rPr>
          <w:rFonts w:cs="Times New Roman"/>
        </w:rPr>
        <w:t xml:space="preserve"> judgement in determining the timing of the transfer of control - at a point in time or over time - according to the requirements of TFRS 15 </w:t>
      </w:r>
      <w:r w:rsidR="00342A3D" w:rsidRPr="00342A3D">
        <w:rPr>
          <w:rFonts w:cs="Times New Roman"/>
          <w:i/>
          <w:iCs/>
        </w:rPr>
        <w:t>Revenue from Contracts with customers</w:t>
      </w:r>
      <w:r w:rsidR="00342A3D">
        <w:rPr>
          <w:rFonts w:cs="Times New Roman"/>
        </w:rPr>
        <w:t xml:space="preserve"> (“TFRS 15”) </w:t>
      </w:r>
      <w:r w:rsidR="005F1FB4" w:rsidRPr="009355AC">
        <w:rPr>
          <w:rFonts w:cs="Times New Roman"/>
        </w:rPr>
        <w:t>which the Company has initially adopted</w:t>
      </w:r>
      <w:r w:rsidR="00237780" w:rsidRPr="009355AC">
        <w:t xml:space="preserve"> </w:t>
      </w:r>
      <w:r w:rsidR="00237780" w:rsidRPr="009355AC">
        <w:rPr>
          <w:rFonts w:cs="Times New Roman"/>
        </w:rPr>
        <w:t xml:space="preserve">to replace TAS 18 </w:t>
      </w:r>
      <w:r w:rsidR="00237780" w:rsidRPr="00342A3D">
        <w:rPr>
          <w:rFonts w:cs="Times New Roman"/>
          <w:i/>
          <w:iCs/>
        </w:rPr>
        <w:t>Revenue</w:t>
      </w:r>
      <w:r w:rsidR="00237780" w:rsidRPr="009355AC">
        <w:rPr>
          <w:rFonts w:cs="Times New Roman"/>
        </w:rPr>
        <w:t xml:space="preserve"> (“TAS 18”), TAS 11 </w:t>
      </w:r>
      <w:r w:rsidR="00237780" w:rsidRPr="00342A3D">
        <w:rPr>
          <w:rFonts w:cs="Times New Roman"/>
          <w:i/>
          <w:iCs/>
        </w:rPr>
        <w:t>Construction Contracts</w:t>
      </w:r>
      <w:r w:rsidR="00237780" w:rsidRPr="009355AC">
        <w:rPr>
          <w:rFonts w:cs="Times New Roman"/>
        </w:rPr>
        <w:t xml:space="preserve"> (“TAS</w:t>
      </w:r>
      <w:r w:rsidR="00342A3D">
        <w:rPr>
          <w:rFonts w:cs="Times New Roman"/>
        </w:rPr>
        <w:t xml:space="preserve"> </w:t>
      </w:r>
      <w:r w:rsidR="00237780" w:rsidRPr="009355AC">
        <w:rPr>
          <w:rFonts w:cs="Times New Roman"/>
        </w:rPr>
        <w:t>11”) and related interpretations.</w:t>
      </w:r>
    </w:p>
    <w:p w:rsidR="00B57A25" w:rsidRPr="009355AC" w:rsidRDefault="00B57A25" w:rsidP="00B10E56">
      <w:pPr>
        <w:pStyle w:val="BodyText"/>
        <w:spacing w:line="240" w:lineRule="atLeast"/>
        <w:ind w:left="540" w:right="2"/>
        <w:jc w:val="thaiDistribute"/>
        <w:rPr>
          <w:rFonts w:cs="Times New Roman"/>
        </w:rPr>
      </w:pPr>
    </w:p>
    <w:p w:rsidR="00B57A25" w:rsidRPr="009355AC" w:rsidRDefault="00B57A25" w:rsidP="00B57A25">
      <w:pPr>
        <w:pStyle w:val="BodyText"/>
        <w:spacing w:line="240" w:lineRule="atLeast"/>
        <w:ind w:left="540" w:right="2"/>
        <w:jc w:val="thaiDistribute"/>
        <w:rPr>
          <w:rFonts w:cs="Times New Roman"/>
        </w:rPr>
      </w:pPr>
      <w:r w:rsidRPr="009355AC">
        <w:rPr>
          <w:rFonts w:cs="Times New Roman"/>
        </w:rPr>
        <w:t xml:space="preserve">Under TFRS 15, the Company recognises revenue when a customer obtains control of the goods or services in an amount that reflects the consideration to which the Company expects to be entitled to.  </w:t>
      </w:r>
      <w:r w:rsidR="00226430">
        <w:rPr>
          <w:rFonts w:cs="Times New Roman"/>
        </w:rPr>
        <w:br/>
      </w:r>
      <w:r w:rsidRPr="009355AC">
        <w:rPr>
          <w:rFonts w:cs="Times New Roman"/>
        </w:rPr>
        <w:t>In addition, judgement is required in determining the timing of the transfer of control for revenue recognition - at a point in time or over time. Whereas, under TAS 18, the Company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B57A25" w:rsidRPr="009355AC" w:rsidRDefault="00B57A25" w:rsidP="00B57A25">
      <w:pPr>
        <w:pStyle w:val="BodyText"/>
        <w:spacing w:line="240" w:lineRule="atLeast"/>
        <w:ind w:left="540" w:right="2"/>
        <w:jc w:val="thaiDistribute"/>
        <w:rPr>
          <w:rFonts w:cs="Times New Roman"/>
        </w:rPr>
      </w:pPr>
    </w:p>
    <w:p w:rsidR="002B0A12" w:rsidRDefault="006E596D" w:rsidP="00286123">
      <w:pPr>
        <w:pStyle w:val="BodyText"/>
        <w:spacing w:line="240" w:lineRule="atLeast"/>
        <w:ind w:left="540" w:right="-25"/>
        <w:jc w:val="thaiDistribute"/>
        <w:rPr>
          <w:rFonts w:cs="Times New Roman"/>
        </w:rPr>
      </w:pPr>
      <w:r w:rsidRPr="006E596D">
        <w:rPr>
          <w:rFonts w:cs="Times New Roman"/>
        </w:rPr>
        <w:lastRenderedPageBreak/>
        <w:t xml:space="preserve">In addition, the Company has not early adopted a number of new TFRSs which are not yet effective for the current period in preparing these interim financial statements. Those new TFRS that are relevant to the Company’s operations are disclosed in note </w:t>
      </w:r>
      <w:r>
        <w:rPr>
          <w:rFonts w:cs="Times New Roman"/>
        </w:rPr>
        <w:t>18</w:t>
      </w:r>
      <w:r w:rsidRPr="006E596D">
        <w:rPr>
          <w:rFonts w:cs="Times New Roman"/>
        </w:rPr>
        <w:t>.</w:t>
      </w:r>
    </w:p>
    <w:p w:rsidR="006E596D" w:rsidRPr="009355AC" w:rsidRDefault="006E596D" w:rsidP="00286123">
      <w:pPr>
        <w:pStyle w:val="BodyText"/>
        <w:spacing w:line="240" w:lineRule="atLeast"/>
        <w:ind w:left="540" w:right="-25"/>
        <w:jc w:val="thaiDistribute"/>
        <w:rPr>
          <w:rFonts w:cs="Times New Roman"/>
        </w:rPr>
      </w:pPr>
    </w:p>
    <w:p w:rsidR="002E49A5" w:rsidRPr="009355AC" w:rsidRDefault="002E49A5" w:rsidP="00183D72">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Related parties</w:t>
      </w:r>
    </w:p>
    <w:p w:rsidR="002E49A5" w:rsidRPr="009355AC" w:rsidRDefault="002E49A5" w:rsidP="00183D72">
      <w:pPr>
        <w:spacing w:line="240" w:lineRule="atLeast"/>
        <w:ind w:left="540" w:hanging="540"/>
        <w:rPr>
          <w:rFonts w:ascii="Times New Roman" w:hAnsi="Times New Roman" w:cs="Times New Roman"/>
          <w:b/>
          <w:bCs/>
          <w:sz w:val="22"/>
          <w:szCs w:val="22"/>
        </w:rPr>
      </w:pPr>
    </w:p>
    <w:p w:rsidR="00A11B82" w:rsidRDefault="00183D72" w:rsidP="005E6C95">
      <w:pPr>
        <w:pStyle w:val="BodyText"/>
        <w:spacing w:line="240" w:lineRule="atLeast"/>
        <w:ind w:left="540" w:right="2" w:hanging="540"/>
        <w:jc w:val="thaiDistribute"/>
        <w:rPr>
          <w:rFonts w:cs="Times New Roman"/>
        </w:rPr>
      </w:pPr>
      <w:r w:rsidRPr="009355AC">
        <w:rPr>
          <w:rFonts w:cs="Times New Roman"/>
        </w:rPr>
        <w:tab/>
      </w:r>
      <w:bookmarkStart w:id="1" w:name="OLE_LINK2"/>
      <w:bookmarkStart w:id="2" w:name="OLE_LINK3"/>
      <w:r w:rsidR="00123451" w:rsidRPr="00123451">
        <w:rPr>
          <w:rFonts w:cs="Times New Roman"/>
        </w:rPr>
        <w:t>Relationships with key management personnel and related parties are as follows:</w:t>
      </w:r>
    </w:p>
    <w:p w:rsidR="00123451" w:rsidRDefault="00123451" w:rsidP="005E6C95">
      <w:pPr>
        <w:pStyle w:val="BodyText"/>
        <w:spacing w:line="240" w:lineRule="atLeast"/>
        <w:ind w:left="540" w:right="2" w:hanging="540"/>
        <w:jc w:val="thaiDistribute"/>
      </w:pPr>
    </w:p>
    <w:tbl>
      <w:tblPr>
        <w:tblW w:w="9558" w:type="dxa"/>
        <w:tblInd w:w="450" w:type="dxa"/>
        <w:tblLook w:val="0000" w:firstRow="0" w:lastRow="0" w:firstColumn="0" w:lastColumn="0" w:noHBand="0" w:noVBand="0"/>
      </w:tblPr>
      <w:tblGrid>
        <w:gridCol w:w="3709"/>
        <w:gridCol w:w="1575"/>
        <w:gridCol w:w="4274"/>
      </w:tblGrid>
      <w:tr w:rsidR="00123451" w:rsidRPr="00784312" w:rsidTr="006E596D">
        <w:trPr>
          <w:tblHeader/>
        </w:trPr>
        <w:tc>
          <w:tcPr>
            <w:tcW w:w="1940" w:type="pct"/>
          </w:tcPr>
          <w:p w:rsidR="00123451" w:rsidRPr="00784312" w:rsidRDefault="00123451" w:rsidP="006E596D">
            <w:pPr>
              <w:tabs>
                <w:tab w:val="left" w:pos="265"/>
              </w:tabs>
              <w:spacing w:line="240" w:lineRule="atLeast"/>
              <w:ind w:left="270" w:hanging="180"/>
              <w:jc w:val="thaiDistribute"/>
              <w:rPr>
                <w:rFonts w:ascii="Times New Roman" w:hAnsi="Times New Roman" w:cs="Times New Roman"/>
                <w:b/>
                <w:bCs/>
                <w:sz w:val="22"/>
                <w:szCs w:val="22"/>
                <w:cs/>
              </w:rPr>
            </w:pPr>
            <w:r w:rsidRPr="00784312">
              <w:rPr>
                <w:rFonts w:ascii="Times New Roman" w:hAnsi="Times New Roman" w:cs="Times New Roman"/>
              </w:rPr>
              <w:br w:type="page"/>
            </w:r>
            <w:r w:rsidRPr="00784312">
              <w:rPr>
                <w:rFonts w:ascii="Times New Roman" w:hAnsi="Times New Roman" w:cs="Times New Roman"/>
                <w:b/>
                <w:bCs/>
                <w:sz w:val="22"/>
                <w:szCs w:val="22"/>
                <w:lang w:val="en-GB"/>
              </w:rPr>
              <w:t>Name of entities</w:t>
            </w:r>
          </w:p>
        </w:tc>
        <w:tc>
          <w:tcPr>
            <w:tcW w:w="824" w:type="pct"/>
          </w:tcPr>
          <w:p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Country of</w:t>
            </w:r>
          </w:p>
        </w:tc>
        <w:tc>
          <w:tcPr>
            <w:tcW w:w="2236" w:type="pct"/>
          </w:tcPr>
          <w:p w:rsidR="00123451" w:rsidRPr="00784312" w:rsidRDefault="00123451" w:rsidP="006E596D">
            <w:pPr>
              <w:spacing w:line="240" w:lineRule="atLeast"/>
              <w:ind w:left="-19" w:right="-103"/>
              <w:jc w:val="left"/>
              <w:rPr>
                <w:rFonts w:ascii="Times New Roman" w:hAnsi="Times New Roman" w:cs="Times New Roman"/>
                <w:b/>
                <w:bCs/>
                <w:sz w:val="22"/>
                <w:szCs w:val="22"/>
              </w:rPr>
            </w:pPr>
            <w:r w:rsidRPr="00784312">
              <w:rPr>
                <w:rFonts w:ascii="Times New Roman" w:hAnsi="Times New Roman" w:cs="Times New Roman"/>
                <w:b/>
                <w:bCs/>
                <w:sz w:val="22"/>
                <w:szCs w:val="22"/>
              </w:rPr>
              <w:t>Nature of relationships</w:t>
            </w:r>
          </w:p>
        </w:tc>
      </w:tr>
      <w:tr w:rsidR="00123451" w:rsidRPr="00784312" w:rsidTr="006E596D">
        <w:trPr>
          <w:tblHeader/>
        </w:trPr>
        <w:tc>
          <w:tcPr>
            <w:tcW w:w="1940" w:type="pct"/>
          </w:tcPr>
          <w:p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b/>
                <w:bCs/>
                <w:sz w:val="22"/>
                <w:szCs w:val="22"/>
              </w:rPr>
              <w:t>incorporation/</w:t>
            </w:r>
          </w:p>
        </w:tc>
        <w:tc>
          <w:tcPr>
            <w:tcW w:w="2236" w:type="pct"/>
          </w:tcPr>
          <w:p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rsidTr="006E596D">
        <w:trPr>
          <w:tblHeader/>
        </w:trPr>
        <w:tc>
          <w:tcPr>
            <w:tcW w:w="1940" w:type="pct"/>
          </w:tcPr>
          <w:p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nationality</w:t>
            </w:r>
          </w:p>
        </w:tc>
        <w:tc>
          <w:tcPr>
            <w:tcW w:w="2236" w:type="pct"/>
          </w:tcPr>
          <w:p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 xml:space="preserve">Parent company, </w:t>
            </w:r>
            <w:r w:rsidRPr="00784312">
              <w:rPr>
                <w:rFonts w:cs="Times New Roman"/>
                <w:lang w:val="en-GB"/>
              </w:rPr>
              <w:t>84</w:t>
            </w:r>
            <w:r w:rsidRPr="00784312">
              <w:rPr>
                <w:rFonts w:cs="Times New Roman"/>
              </w:rPr>
              <w:t>.</w:t>
            </w:r>
            <w:r>
              <w:rPr>
                <w:rFonts w:cs="Times New Roman"/>
              </w:rPr>
              <w:t>41</w:t>
            </w:r>
            <w:r w:rsidRPr="00784312">
              <w:rPr>
                <w:rFonts w:cs="Times New Roman"/>
              </w:rPr>
              <w:t>% shareholding</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Nippon Steel &amp; Sumikin Stainless </w:t>
            </w:r>
            <w:r w:rsidRPr="00784312">
              <w:rPr>
                <w:rFonts w:ascii="Times New Roman" w:hAnsi="Times New Roman" w:cs="Times New Roman"/>
                <w:sz w:val="22"/>
                <w:szCs w:val="22"/>
                <w:lang w:val="en-GB"/>
              </w:rPr>
              <w:br/>
              <w:t>Steel Corporation</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tcPr>
          <w:p w:rsidR="00123451" w:rsidRPr="00784312" w:rsidRDefault="00123451" w:rsidP="006E596D">
            <w:pPr>
              <w:pStyle w:val="BodyText"/>
              <w:spacing w:line="240" w:lineRule="atLeast"/>
              <w:ind w:right="252"/>
              <w:rPr>
                <w:rFonts w:cs="Times New Roman"/>
              </w:rPr>
            </w:pPr>
            <w:r w:rsidRPr="00784312">
              <w:rPr>
                <w:rFonts w:cs="Times New Roman"/>
              </w:rPr>
              <w:t>Related company, 2.59% shareholding</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NS-Thainox Auto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 xml:space="preserve">Associate, </w:t>
            </w:r>
            <w:r w:rsidRPr="00784312">
              <w:rPr>
                <w:rFonts w:cs="Times New Roman"/>
                <w:lang w:val="en-GB"/>
              </w:rPr>
              <w:t>49</w:t>
            </w:r>
            <w:r w:rsidRPr="00784312">
              <w:rPr>
                <w:rFonts w:cs="Times New Roman"/>
              </w:rPr>
              <w:t>% shareholding, and</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p>
        </w:tc>
        <w:tc>
          <w:tcPr>
            <w:tcW w:w="2236" w:type="pct"/>
            <w:vAlign w:val="center"/>
          </w:tcPr>
          <w:p w:rsidR="00123451" w:rsidRPr="00784312" w:rsidRDefault="00123451" w:rsidP="006E596D">
            <w:pPr>
              <w:pStyle w:val="BodyText"/>
              <w:spacing w:line="240" w:lineRule="atLeast"/>
              <w:ind w:right="252"/>
              <w:rPr>
                <w:rFonts w:cs="Times New Roman"/>
                <w:spacing w:val="-6"/>
              </w:rPr>
            </w:pPr>
            <w:r>
              <w:rPr>
                <w:rFonts w:cs="Times New Roman"/>
              </w:rPr>
              <w:t xml:space="preserve">  </w:t>
            </w:r>
            <w:r w:rsidRPr="00784312">
              <w:rPr>
                <w:rFonts w:cs="Times New Roman"/>
              </w:rPr>
              <w:t>common director</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Thai Film Industries Public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Common director</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Four One One Entertainment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Common directors</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(Thailand) Company Limited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rsidR="00123451" w:rsidRPr="00784312" w:rsidRDefault="00123451" w:rsidP="006E596D">
            <w:pPr>
              <w:pStyle w:val="BodyText"/>
              <w:spacing w:line="240" w:lineRule="atLeast"/>
              <w:ind w:right="252"/>
              <w:jc w:val="thaiDistribute"/>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jc w:val="left"/>
              <w:rPr>
                <w:rFonts w:ascii="Times New Roman" w:hAnsi="Times New Roman" w:cs="Times New Roman"/>
                <w:sz w:val="22"/>
                <w:szCs w:val="22"/>
                <w:lang w:val="en-GB"/>
              </w:rPr>
            </w:pPr>
            <w:r w:rsidRPr="00B5576C">
              <w:rPr>
                <w:rFonts w:ascii="Times New Roman" w:hAnsi="Times New Roman" w:cs="Times New Roman"/>
                <w:sz w:val="22"/>
                <w:szCs w:val="22"/>
                <w:lang w:val="en-GB"/>
              </w:rPr>
              <w:t xml:space="preserve">(formerly </w:t>
            </w:r>
            <w:r>
              <w:rPr>
                <w:rFonts w:ascii="Times New Roman" w:hAnsi="Times New Roman" w:cs="Times New Roman"/>
                <w:sz w:val="22"/>
                <w:szCs w:val="22"/>
                <w:lang w:val="en-GB"/>
              </w:rPr>
              <w:t xml:space="preserve">POSCO </w:t>
            </w:r>
            <w:r w:rsidRPr="00B5576C">
              <w:rPr>
                <w:rFonts w:ascii="Times New Roman" w:hAnsi="Times New Roman" w:cs="Times New Roman"/>
                <w:sz w:val="22"/>
                <w:szCs w:val="22"/>
                <w:lang w:val="en-GB"/>
              </w:rPr>
              <w:t>Daewoo Corporation</w:t>
            </w:r>
            <w:r w:rsidRPr="008F1886">
              <w:rPr>
                <w:rFonts w:ascii="Times New Roman" w:hAnsi="Times New Roman" w:cs="Times New Roman"/>
                <w:sz w:val="22"/>
                <w:szCs w:val="22"/>
                <w:lang w:val="en-GB"/>
              </w:rPr>
              <w:t>)</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p>
        </w:tc>
        <w:tc>
          <w:tcPr>
            <w:tcW w:w="2236" w:type="pct"/>
          </w:tcPr>
          <w:p w:rsidR="00123451" w:rsidRPr="00784312" w:rsidRDefault="00123451" w:rsidP="006E596D">
            <w:pPr>
              <w:pStyle w:val="BodyText"/>
              <w:spacing w:line="240" w:lineRule="atLeast"/>
              <w:ind w:right="252"/>
              <w:rPr>
                <w:rFonts w:cs="Times New Roman"/>
              </w:rPr>
            </w:pP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Vietnam Processing Center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Vietnam</w:t>
            </w:r>
          </w:p>
        </w:tc>
        <w:tc>
          <w:tcPr>
            <w:tcW w:w="2236" w:type="pct"/>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Processing and service </w:t>
            </w:r>
            <w:r w:rsidRPr="00784312">
              <w:rPr>
                <w:rFonts w:ascii="Times New Roman" w:hAnsi="Times New Roman" w:cs="Times New Roman"/>
                <w:sz w:val="22"/>
                <w:szCs w:val="22"/>
                <w:lang w:val="en-GB"/>
              </w:rPr>
              <w:br/>
              <w:t xml:space="preserve">Co., Ltd </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 India Ahmedabad Steel Processing Center Pvt.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India</w:t>
            </w:r>
          </w:p>
        </w:tc>
        <w:tc>
          <w:tcPr>
            <w:tcW w:w="2236" w:type="pct"/>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POSCO-CFPC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China</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 ICT - China</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China</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 VIETNAM HOLDING CO.,</w:t>
            </w:r>
            <w:r w:rsidRPr="00784312">
              <w:rPr>
                <w:rFonts w:ascii="Times New Roman" w:hAnsi="Times New Roman" w:cs="Times New Roman"/>
                <w:sz w:val="22"/>
                <w:szCs w:val="22"/>
                <w:cs/>
              </w:rPr>
              <w:t xml:space="preserve"> </w:t>
            </w:r>
            <w:r w:rsidRPr="00784312">
              <w:rPr>
                <w:rFonts w:ascii="Times New Roman" w:hAnsi="Times New Roman" w:cs="Times New Roman"/>
                <w:sz w:val="22"/>
                <w:szCs w:val="22"/>
              </w:rPr>
              <w:t>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Vietnam</w:t>
            </w:r>
          </w:p>
        </w:tc>
        <w:tc>
          <w:tcPr>
            <w:tcW w:w="2236" w:type="pct"/>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24" w:type="pct"/>
          </w:tcPr>
          <w:p w:rsidR="00123451" w:rsidRDefault="00123451" w:rsidP="006E596D">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rsidR="00123451" w:rsidRPr="00784312" w:rsidRDefault="00123451" w:rsidP="006E596D">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6" w:type="pct"/>
          </w:tcPr>
          <w:p w:rsidR="00123451" w:rsidRPr="00784312" w:rsidRDefault="00123451" w:rsidP="006E596D">
            <w:pPr>
              <w:pStyle w:val="BodyText"/>
              <w:spacing w:line="240" w:lineRule="atLeast"/>
              <w:ind w:right="252"/>
              <w:rPr>
                <w:rFonts w:cs="Times New Roman"/>
              </w:rPr>
            </w:pPr>
            <w:r w:rsidRPr="00B5576C">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rsidR="00123451" w:rsidRPr="00B14146" w:rsidRDefault="00123451" w:rsidP="006E596D">
            <w:pPr>
              <w:pStyle w:val="BodyText"/>
              <w:spacing w:line="240" w:lineRule="atLeast"/>
              <w:ind w:right="-25"/>
              <w:rPr>
                <w:rFonts w:cs="Times New Roman"/>
              </w:rPr>
            </w:pPr>
            <w:r w:rsidRPr="00B14146">
              <w:rPr>
                <w:rFonts w:cs="Times New Roman"/>
              </w:rPr>
              <w:t>Related company with the parent company</w:t>
            </w:r>
          </w:p>
        </w:tc>
      </w:tr>
      <w:tr w:rsidR="00123451" w:rsidRPr="00784312" w:rsidTr="006E596D">
        <w:tc>
          <w:tcPr>
            <w:tcW w:w="1940" w:type="pct"/>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824" w:type="pct"/>
          </w:tcPr>
          <w:p w:rsidR="00123451" w:rsidRPr="00784312" w:rsidRDefault="00123451" w:rsidP="006E596D">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rsidR="00123451" w:rsidRPr="00784312" w:rsidRDefault="00123451" w:rsidP="006E596D">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 of the Company</w:t>
            </w:r>
          </w:p>
        </w:tc>
      </w:tr>
      <w:tr w:rsidR="00123451" w:rsidRPr="00784312" w:rsidTr="006E596D">
        <w:tc>
          <w:tcPr>
            <w:tcW w:w="1940" w:type="pct"/>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rsidR="00123451" w:rsidRPr="00A07EF9" w:rsidRDefault="00123451" w:rsidP="006E596D">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 xml:space="preserve">lders, </w:t>
            </w:r>
            <w:r w:rsidRPr="00DF5127">
              <w:rPr>
                <w:rFonts w:eastAsia="MS Mincho" w:cs="Times New Roman"/>
                <w:color w:val="000000"/>
                <w:spacing w:val="-6"/>
                <w:szCs w:val="22"/>
                <w:lang w:val="en-US" w:bidi="th-TH"/>
              </w:rPr>
              <w:t>10</w:t>
            </w:r>
            <w:r>
              <w:rPr>
                <w:rFonts w:eastAsia="MS Mincho" w:cs="Times New Roman"/>
                <w:color w:val="000000"/>
                <w:spacing w:val="-6"/>
                <w:szCs w:val="22"/>
                <w:lang w:val="en-US" w:bidi="th-TH"/>
              </w:rPr>
              <w:t>.13</w:t>
            </w:r>
            <w:r w:rsidRPr="00DF5127">
              <w:rPr>
                <w:rFonts w:eastAsia="MS Mincho" w:cs="Times New Roman"/>
                <w:color w:val="000000"/>
                <w:spacing w:val="-6"/>
                <w:szCs w:val="22"/>
                <w:lang w:val="en-US" w:bidi="th-TH"/>
              </w:rPr>
              <w:t>% or m</w:t>
            </w:r>
            <w:r>
              <w:rPr>
                <w:rFonts w:eastAsia="MS Mincho" w:cs="Times New Roman"/>
                <w:color w:val="000000"/>
                <w:spacing w:val="-6"/>
                <w:szCs w:val="22"/>
                <w:lang w:val="en-US" w:bidi="th-TH"/>
              </w:rPr>
              <w:t>ore shareholding, and directors</w:t>
            </w:r>
          </w:p>
        </w:tc>
      </w:tr>
    </w:tbl>
    <w:p w:rsidR="005E6C95" w:rsidRPr="009355AC" w:rsidRDefault="005E6C95" w:rsidP="005E6C95">
      <w:pPr>
        <w:pStyle w:val="BodyText"/>
        <w:spacing w:line="240" w:lineRule="atLeast"/>
        <w:ind w:left="540" w:right="2" w:hanging="540"/>
        <w:jc w:val="thaiDistribute"/>
        <w:rPr>
          <w:rFonts w:cs="Cordia New"/>
        </w:rPr>
      </w:pPr>
    </w:p>
    <w:bookmarkEnd w:id="1"/>
    <w:bookmarkEnd w:id="2"/>
    <w:p w:rsidR="00123451" w:rsidRDefault="00123451">
      <w:pPr>
        <w:jc w:val="left"/>
        <w:rPr>
          <w:rFonts w:ascii="Times New Roman" w:hAnsi="Times New Roman" w:cs="Times New Roman"/>
          <w:sz w:val="22"/>
          <w:szCs w:val="22"/>
        </w:rPr>
      </w:pPr>
      <w:r>
        <w:rPr>
          <w:rFonts w:ascii="Times New Roman" w:hAnsi="Times New Roman" w:cs="Times New Roman"/>
          <w:sz w:val="22"/>
          <w:szCs w:val="22"/>
        </w:rPr>
        <w:br w:type="page"/>
      </w:r>
    </w:p>
    <w:p w:rsidR="00E512B8" w:rsidRPr="00E2595F" w:rsidRDefault="00E512B8" w:rsidP="00E512B8">
      <w:pPr>
        <w:spacing w:line="240" w:lineRule="atLeast"/>
        <w:ind w:left="540"/>
        <w:jc w:val="thaiDistribute"/>
        <w:rPr>
          <w:rFonts w:ascii="Times New Roman" w:hAnsi="Times New Roman" w:cs="Times New Roman"/>
          <w:sz w:val="22"/>
          <w:szCs w:val="22"/>
        </w:rPr>
      </w:pPr>
      <w:r w:rsidRPr="00E2595F">
        <w:rPr>
          <w:rFonts w:ascii="Times New Roman" w:hAnsi="Times New Roman" w:cs="Times New Roman"/>
          <w:sz w:val="22"/>
          <w:szCs w:val="22"/>
        </w:rPr>
        <w:lastRenderedPageBreak/>
        <w:t>Significant transactions for the three-month and nine-month periods ended 30 September with related parties were as follows:</w:t>
      </w:r>
    </w:p>
    <w:p w:rsidR="00E512B8" w:rsidRPr="00E2595F" w:rsidRDefault="00E512B8" w:rsidP="00E512B8">
      <w:pPr>
        <w:spacing w:line="240" w:lineRule="atLeast"/>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E512B8" w:rsidRPr="00E2595F" w:rsidTr="00E5391B">
        <w:trPr>
          <w:cantSplit/>
        </w:trPr>
        <w:tc>
          <w:tcPr>
            <w:tcW w:w="6390" w:type="dxa"/>
          </w:tcPr>
          <w:p w:rsidR="00E512B8" w:rsidRPr="00E2595F" w:rsidRDefault="00E512B8" w:rsidP="00E5391B">
            <w:pPr>
              <w:pStyle w:val="acctfourfigures"/>
              <w:spacing w:line="240" w:lineRule="atLeast"/>
              <w:ind w:left="11" w:right="-509"/>
              <w:rPr>
                <w:rFonts w:cs="Times New Roman"/>
                <w:b/>
                <w:bCs/>
                <w:i/>
                <w:iCs/>
                <w:szCs w:val="22"/>
              </w:rPr>
            </w:pPr>
            <w:r w:rsidRPr="00E2595F">
              <w:rPr>
                <w:rFonts w:eastAsia="MS Mincho" w:cs="Times New Roman"/>
                <w:szCs w:val="22"/>
                <w:lang w:val="en-US" w:bidi="th-TH"/>
              </w:rPr>
              <w:br w:type="page"/>
            </w:r>
            <w:r w:rsidRPr="00E2595F">
              <w:rPr>
                <w:rFonts w:cs="Times New Roman"/>
                <w:szCs w:val="22"/>
              </w:rPr>
              <w:br w:type="page"/>
            </w:r>
            <w:r w:rsidRPr="00E2595F">
              <w:rPr>
                <w:rFonts w:eastAsia="MS Mincho" w:cs="Times New Roman"/>
                <w:szCs w:val="22"/>
                <w:lang w:val="en-US" w:bidi="th-TH"/>
              </w:rPr>
              <w:br w:type="page"/>
            </w:r>
          </w:p>
        </w:tc>
        <w:tc>
          <w:tcPr>
            <w:tcW w:w="2880" w:type="dxa"/>
            <w:gridSpan w:val="3"/>
          </w:tcPr>
          <w:p w:rsidR="00E512B8" w:rsidRPr="00E2595F" w:rsidRDefault="00E512B8" w:rsidP="00E5391B">
            <w:pPr>
              <w:pStyle w:val="acctmergecolhdg"/>
              <w:spacing w:line="240" w:lineRule="atLeast"/>
              <w:ind w:left="-129" w:right="-119"/>
              <w:rPr>
                <w:b w:val="0"/>
                <w:bCs/>
                <w:szCs w:val="22"/>
              </w:rPr>
            </w:pPr>
            <w:r w:rsidRPr="00E2595F">
              <w:rPr>
                <w:szCs w:val="22"/>
              </w:rPr>
              <w:t>Financial statements in</w:t>
            </w:r>
          </w:p>
        </w:tc>
      </w:tr>
      <w:tr w:rsidR="00E512B8" w:rsidRPr="00E2595F" w:rsidTr="00E5391B">
        <w:trPr>
          <w:cantSplit/>
        </w:trPr>
        <w:tc>
          <w:tcPr>
            <w:tcW w:w="6390" w:type="dxa"/>
          </w:tcPr>
          <w:p w:rsidR="00E512B8" w:rsidRPr="00E2595F" w:rsidRDefault="00E512B8" w:rsidP="00E5391B">
            <w:pPr>
              <w:pStyle w:val="acctfourfigures"/>
              <w:spacing w:line="240" w:lineRule="atLeast"/>
              <w:ind w:left="11" w:right="-509"/>
              <w:rPr>
                <w:rFonts w:cs="Times New Roman"/>
                <w:b/>
                <w:bCs/>
                <w:i/>
                <w:iCs/>
                <w:szCs w:val="22"/>
              </w:rPr>
            </w:pPr>
          </w:p>
        </w:tc>
        <w:tc>
          <w:tcPr>
            <w:tcW w:w="2880" w:type="dxa"/>
            <w:gridSpan w:val="3"/>
          </w:tcPr>
          <w:p w:rsidR="00E512B8" w:rsidRPr="00E2595F" w:rsidRDefault="00E512B8" w:rsidP="00E5391B">
            <w:pPr>
              <w:pStyle w:val="acctmergecolhdg"/>
              <w:spacing w:line="240" w:lineRule="atLeast"/>
              <w:ind w:left="-129" w:right="-119"/>
              <w:rPr>
                <w:b w:val="0"/>
                <w:bCs/>
                <w:szCs w:val="22"/>
              </w:rPr>
            </w:pPr>
            <w:r w:rsidRPr="00E2595F">
              <w:rPr>
                <w:szCs w:val="22"/>
              </w:rPr>
              <w:t>which the equity</w:t>
            </w:r>
          </w:p>
        </w:tc>
      </w:tr>
      <w:tr w:rsidR="00E512B8" w:rsidRPr="00E2595F" w:rsidTr="00E5391B">
        <w:trPr>
          <w:cantSplit/>
        </w:trPr>
        <w:tc>
          <w:tcPr>
            <w:tcW w:w="6390" w:type="dxa"/>
          </w:tcPr>
          <w:p w:rsidR="00E512B8" w:rsidRPr="00E2595F" w:rsidRDefault="00E512B8" w:rsidP="00E5391B">
            <w:pPr>
              <w:pStyle w:val="acctfourfigures"/>
              <w:spacing w:line="240" w:lineRule="atLeast"/>
              <w:ind w:left="11" w:right="-509"/>
              <w:rPr>
                <w:rFonts w:cs="Times New Roman"/>
                <w:b/>
                <w:bCs/>
                <w:i/>
                <w:iCs/>
                <w:szCs w:val="22"/>
              </w:rPr>
            </w:pPr>
          </w:p>
        </w:tc>
        <w:tc>
          <w:tcPr>
            <w:tcW w:w="2880" w:type="dxa"/>
            <w:gridSpan w:val="3"/>
          </w:tcPr>
          <w:p w:rsidR="00E512B8" w:rsidRPr="00E2595F" w:rsidRDefault="00E512B8" w:rsidP="00E5391B">
            <w:pPr>
              <w:pStyle w:val="acctmergecolhdg"/>
              <w:spacing w:line="240" w:lineRule="atLeast"/>
              <w:ind w:left="-129" w:right="-119"/>
              <w:rPr>
                <w:b w:val="0"/>
                <w:bCs/>
                <w:szCs w:val="22"/>
              </w:rPr>
            </w:pPr>
            <w:r w:rsidRPr="00E2595F">
              <w:rPr>
                <w:szCs w:val="22"/>
              </w:rPr>
              <w:t>method is applied/</w:t>
            </w:r>
          </w:p>
        </w:tc>
      </w:tr>
      <w:tr w:rsidR="00E512B8" w:rsidRPr="00E2595F" w:rsidTr="00E5391B">
        <w:trPr>
          <w:cantSplit/>
        </w:trPr>
        <w:tc>
          <w:tcPr>
            <w:tcW w:w="6390" w:type="dxa"/>
          </w:tcPr>
          <w:p w:rsidR="00E512B8" w:rsidRPr="00E2595F" w:rsidRDefault="00E512B8" w:rsidP="00E5391B">
            <w:pPr>
              <w:pStyle w:val="acctfourfigures"/>
              <w:spacing w:line="240" w:lineRule="atLeast"/>
              <w:ind w:left="11" w:right="-509"/>
              <w:rPr>
                <w:rFonts w:cs="Times New Roman"/>
                <w:b/>
                <w:bCs/>
                <w:i/>
                <w:iCs/>
                <w:szCs w:val="22"/>
              </w:rPr>
            </w:pPr>
          </w:p>
        </w:tc>
        <w:tc>
          <w:tcPr>
            <w:tcW w:w="2880" w:type="dxa"/>
            <w:gridSpan w:val="3"/>
          </w:tcPr>
          <w:p w:rsidR="00E512B8" w:rsidRPr="00E2595F" w:rsidRDefault="00E512B8" w:rsidP="00E5391B">
            <w:pPr>
              <w:pStyle w:val="acctmergecolhdg"/>
              <w:spacing w:line="240" w:lineRule="atLeast"/>
              <w:ind w:left="-129" w:right="-119"/>
              <w:rPr>
                <w:szCs w:val="22"/>
              </w:rPr>
            </w:pPr>
            <w:r w:rsidRPr="00E2595F">
              <w:rPr>
                <w:szCs w:val="22"/>
              </w:rPr>
              <w:t>Separate financial statements</w:t>
            </w:r>
          </w:p>
        </w:tc>
      </w:tr>
      <w:tr w:rsidR="00B40D2B" w:rsidRPr="00E2595F" w:rsidTr="00E5391B">
        <w:trPr>
          <w:cantSplit/>
        </w:trPr>
        <w:tc>
          <w:tcPr>
            <w:tcW w:w="6390" w:type="dxa"/>
          </w:tcPr>
          <w:p w:rsidR="00B40D2B" w:rsidRPr="00E2595F" w:rsidRDefault="00B40D2B" w:rsidP="00B40D2B">
            <w:pPr>
              <w:pStyle w:val="acctfourfigures"/>
              <w:tabs>
                <w:tab w:val="clear" w:pos="765"/>
              </w:tabs>
              <w:spacing w:line="240" w:lineRule="atLeast"/>
              <w:ind w:left="11" w:right="-509"/>
              <w:rPr>
                <w:rFonts w:cs="Times New Roman"/>
                <w:b/>
                <w:bCs/>
                <w:i/>
                <w:iCs/>
                <w:szCs w:val="22"/>
              </w:rPr>
            </w:pPr>
            <w:r w:rsidRPr="00E2595F">
              <w:rPr>
                <w:rFonts w:cs="Times New Roman"/>
                <w:b/>
                <w:bCs/>
                <w:i/>
                <w:iCs/>
                <w:szCs w:val="22"/>
              </w:rPr>
              <w:t>Three-month period ended 30 September</w:t>
            </w:r>
          </w:p>
        </w:tc>
        <w:tc>
          <w:tcPr>
            <w:tcW w:w="1350" w:type="dxa"/>
          </w:tcPr>
          <w:p w:rsidR="00B40D2B" w:rsidRPr="00E2595F" w:rsidRDefault="00B40D2B" w:rsidP="00B40D2B">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201</w:t>
            </w:r>
            <w:r>
              <w:rPr>
                <w:rFonts w:cs="Times New Roman"/>
                <w:szCs w:val="22"/>
              </w:rPr>
              <w:t>9</w:t>
            </w:r>
          </w:p>
        </w:tc>
        <w:tc>
          <w:tcPr>
            <w:tcW w:w="180" w:type="dxa"/>
          </w:tcPr>
          <w:p w:rsidR="00B40D2B" w:rsidRPr="00E2595F" w:rsidRDefault="00B40D2B" w:rsidP="00B40D2B">
            <w:pPr>
              <w:pStyle w:val="acctfourfigures"/>
              <w:spacing w:line="240" w:lineRule="atLeast"/>
              <w:ind w:left="-35" w:right="-64"/>
              <w:rPr>
                <w:rFonts w:cs="Times New Roman"/>
                <w:szCs w:val="22"/>
              </w:rPr>
            </w:pPr>
          </w:p>
        </w:tc>
        <w:tc>
          <w:tcPr>
            <w:tcW w:w="1350" w:type="dxa"/>
          </w:tcPr>
          <w:p w:rsidR="00B40D2B" w:rsidRPr="00E2595F" w:rsidRDefault="00B40D2B" w:rsidP="00B40D2B">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201</w:t>
            </w:r>
            <w:r>
              <w:rPr>
                <w:rFonts w:cs="Times New Roman"/>
                <w:szCs w:val="22"/>
              </w:rPr>
              <w:t>8</w:t>
            </w:r>
          </w:p>
        </w:tc>
      </w:tr>
      <w:tr w:rsidR="00E512B8" w:rsidRPr="00E2595F" w:rsidTr="00E5391B">
        <w:trPr>
          <w:cantSplit/>
        </w:trPr>
        <w:tc>
          <w:tcPr>
            <w:tcW w:w="6390" w:type="dxa"/>
          </w:tcPr>
          <w:p w:rsidR="00E512B8" w:rsidRPr="00E2595F" w:rsidRDefault="00E512B8" w:rsidP="00E5391B">
            <w:pPr>
              <w:spacing w:line="240" w:lineRule="atLeast"/>
              <w:ind w:left="11" w:right="-509"/>
              <w:rPr>
                <w:rFonts w:ascii="Times New Roman" w:hAnsi="Times New Roman" w:cs="Times New Roman"/>
                <w:b/>
                <w:bCs/>
                <w:sz w:val="22"/>
                <w:szCs w:val="22"/>
              </w:rPr>
            </w:pPr>
          </w:p>
        </w:tc>
        <w:tc>
          <w:tcPr>
            <w:tcW w:w="2880" w:type="dxa"/>
            <w:gridSpan w:val="3"/>
          </w:tcPr>
          <w:p w:rsidR="00E512B8" w:rsidRPr="00E2595F" w:rsidRDefault="00E512B8" w:rsidP="00E5391B">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E512B8" w:rsidRPr="00E2595F" w:rsidTr="00E5391B">
        <w:trPr>
          <w:cantSplit/>
        </w:trPr>
        <w:tc>
          <w:tcPr>
            <w:tcW w:w="6390" w:type="dxa"/>
          </w:tcPr>
          <w:p w:rsidR="00E512B8" w:rsidRPr="00E2595F" w:rsidRDefault="00E512B8" w:rsidP="00E5391B">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rsidR="00E512B8" w:rsidRPr="00E2595F" w:rsidRDefault="00E512B8" w:rsidP="00E5391B">
            <w:pPr>
              <w:pStyle w:val="acctfourfigures"/>
              <w:tabs>
                <w:tab w:val="clear" w:pos="765"/>
                <w:tab w:val="decimal" w:pos="1091"/>
              </w:tabs>
              <w:spacing w:line="240" w:lineRule="atLeast"/>
              <w:ind w:right="-79"/>
              <w:rPr>
                <w:rFonts w:cs="Times New Roman"/>
                <w:szCs w:val="22"/>
              </w:rPr>
            </w:pPr>
          </w:p>
        </w:tc>
        <w:tc>
          <w:tcPr>
            <w:tcW w:w="180" w:type="dxa"/>
          </w:tcPr>
          <w:p w:rsidR="00E512B8" w:rsidRPr="00E2595F" w:rsidRDefault="00E512B8" w:rsidP="00E5391B">
            <w:pPr>
              <w:pStyle w:val="acctfourfigures"/>
              <w:tabs>
                <w:tab w:val="clear" w:pos="765"/>
                <w:tab w:val="decimal" w:pos="1091"/>
              </w:tabs>
              <w:spacing w:line="240" w:lineRule="atLeast"/>
              <w:ind w:right="-79"/>
              <w:rPr>
                <w:rFonts w:cs="Times New Roman"/>
                <w:szCs w:val="22"/>
              </w:rPr>
            </w:pPr>
          </w:p>
        </w:tc>
        <w:tc>
          <w:tcPr>
            <w:tcW w:w="1350" w:type="dxa"/>
          </w:tcPr>
          <w:p w:rsidR="00E512B8" w:rsidRPr="00E2595F" w:rsidRDefault="00E512B8" w:rsidP="00E5391B">
            <w:pPr>
              <w:pStyle w:val="acctfourfigures"/>
              <w:tabs>
                <w:tab w:val="clear" w:pos="765"/>
                <w:tab w:val="decimal" w:pos="1091"/>
              </w:tabs>
              <w:spacing w:line="240" w:lineRule="atLeast"/>
              <w:ind w:right="-79"/>
              <w:rPr>
                <w:rFonts w:cs="Times New Roman"/>
                <w:szCs w:val="22"/>
                <w:highlight w:val="yellow"/>
              </w:rPr>
            </w:pPr>
          </w:p>
        </w:tc>
      </w:tr>
      <w:tr w:rsidR="00B40D2B" w:rsidRPr="00E2595F" w:rsidTr="00E5391B">
        <w:trPr>
          <w:cantSplit/>
        </w:trPr>
        <w:tc>
          <w:tcPr>
            <w:tcW w:w="6390" w:type="dxa"/>
          </w:tcPr>
          <w:p w:rsidR="00B40D2B" w:rsidRPr="00E2595F" w:rsidRDefault="00B40D2B" w:rsidP="00B40D2B">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of </w:t>
            </w:r>
            <w:r w:rsidRPr="00E2595F">
              <w:rPr>
                <w:rFonts w:ascii="Times New Roman" w:eastAsia="Times New Roman" w:hAnsi="Times New Roman" w:cs="Times New Roman"/>
                <w:sz w:val="22"/>
                <w:szCs w:val="22"/>
                <w:lang w:val="en-GB" w:bidi="ar-SA"/>
              </w:rPr>
              <w:t>scrap</w:t>
            </w:r>
          </w:p>
        </w:tc>
        <w:tc>
          <w:tcPr>
            <w:tcW w:w="1350" w:type="dxa"/>
            <w:shd w:val="clear" w:color="auto" w:fill="auto"/>
          </w:tcPr>
          <w:p w:rsidR="00B40D2B" w:rsidRPr="00E2595F" w:rsidRDefault="005C438B" w:rsidP="00B40D2B">
            <w:pPr>
              <w:pStyle w:val="acctfourfigures"/>
              <w:tabs>
                <w:tab w:val="clear" w:pos="765"/>
                <w:tab w:val="decimal" w:pos="1091"/>
              </w:tabs>
              <w:spacing w:line="240" w:lineRule="atLeast"/>
              <w:ind w:right="-79"/>
              <w:rPr>
                <w:rFonts w:cs="Times New Roman"/>
                <w:szCs w:val="22"/>
                <w:highlight w:val="yellow"/>
              </w:rPr>
            </w:pPr>
            <w:r w:rsidRPr="00284409">
              <w:rPr>
                <w:rFonts w:cs="Times New Roman"/>
                <w:szCs w:val="22"/>
              </w:rPr>
              <w:t>76,283</w:t>
            </w:r>
          </w:p>
        </w:tc>
        <w:tc>
          <w:tcPr>
            <w:tcW w:w="18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c>
          <w:tcPr>
            <w:tcW w:w="1350" w:type="dxa"/>
          </w:tcPr>
          <w:p w:rsidR="00B40D2B" w:rsidRPr="00E2595F" w:rsidRDefault="00B40D2B" w:rsidP="00B40D2B">
            <w:pPr>
              <w:pStyle w:val="acctfourfigures"/>
              <w:tabs>
                <w:tab w:val="clear" w:pos="765"/>
                <w:tab w:val="decimal" w:pos="1091"/>
              </w:tabs>
              <w:spacing w:line="240" w:lineRule="atLeast"/>
              <w:ind w:right="-79"/>
              <w:rPr>
                <w:rFonts w:cs="Times New Roman"/>
                <w:szCs w:val="22"/>
                <w:highlight w:val="yellow"/>
              </w:rPr>
            </w:pPr>
            <w:r w:rsidRPr="00E2595F">
              <w:rPr>
                <w:rFonts w:cs="Times New Roman"/>
                <w:szCs w:val="22"/>
              </w:rPr>
              <w:t>90,404</w:t>
            </w:r>
          </w:p>
        </w:tc>
      </w:tr>
      <w:tr w:rsidR="00B40D2B" w:rsidRPr="00E2595F" w:rsidTr="00E5391B">
        <w:trPr>
          <w:cantSplit/>
        </w:trPr>
        <w:tc>
          <w:tcPr>
            <w:tcW w:w="6390" w:type="dxa"/>
          </w:tcPr>
          <w:p w:rsidR="00B40D2B" w:rsidRPr="00E2595F" w:rsidRDefault="00B40D2B" w:rsidP="00B40D2B">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rsidR="00B40D2B" w:rsidRPr="00E2595F" w:rsidRDefault="005C438B" w:rsidP="00B40D2B">
            <w:pPr>
              <w:pStyle w:val="acctfourfigures"/>
              <w:tabs>
                <w:tab w:val="clear" w:pos="765"/>
                <w:tab w:val="decimal" w:pos="1091"/>
              </w:tabs>
              <w:spacing w:line="240" w:lineRule="atLeast"/>
              <w:ind w:right="-79"/>
              <w:rPr>
                <w:rFonts w:cs="Times New Roman"/>
                <w:szCs w:val="22"/>
              </w:rPr>
            </w:pPr>
            <w:r>
              <w:rPr>
                <w:rFonts w:cs="Times New Roman"/>
                <w:szCs w:val="22"/>
              </w:rPr>
              <w:t>1,764,211</w:t>
            </w:r>
          </w:p>
        </w:tc>
        <w:tc>
          <w:tcPr>
            <w:tcW w:w="18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c>
          <w:tcPr>
            <w:tcW w:w="135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r w:rsidRPr="00E2595F">
              <w:rPr>
                <w:rFonts w:cs="Times New Roman"/>
                <w:szCs w:val="22"/>
              </w:rPr>
              <w:t>2,198,212</w:t>
            </w:r>
          </w:p>
        </w:tc>
      </w:tr>
      <w:tr w:rsidR="00B40D2B" w:rsidRPr="00E2595F" w:rsidTr="00E5391B">
        <w:trPr>
          <w:cantSplit/>
        </w:trPr>
        <w:tc>
          <w:tcPr>
            <w:tcW w:w="6390" w:type="dxa"/>
          </w:tcPr>
          <w:p w:rsidR="00B40D2B" w:rsidRPr="00E2595F" w:rsidRDefault="00B40D2B" w:rsidP="00B40D2B">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c>
          <w:tcPr>
            <w:tcW w:w="18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c>
          <w:tcPr>
            <w:tcW w:w="135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r>
      <w:tr w:rsidR="00B40D2B" w:rsidRPr="00E2595F" w:rsidTr="00E5391B">
        <w:trPr>
          <w:cantSplit/>
        </w:trPr>
        <w:tc>
          <w:tcPr>
            <w:tcW w:w="6390" w:type="dxa"/>
          </w:tcPr>
          <w:p w:rsidR="00B40D2B" w:rsidRPr="00E2595F" w:rsidRDefault="00B40D2B" w:rsidP="00B40D2B">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c>
          <w:tcPr>
            <w:tcW w:w="18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c>
          <w:tcPr>
            <w:tcW w:w="135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r>
      <w:tr w:rsidR="00B40D2B" w:rsidRPr="00E2595F" w:rsidTr="00E5391B">
        <w:trPr>
          <w:cantSplit/>
        </w:trPr>
        <w:tc>
          <w:tcPr>
            <w:tcW w:w="6390" w:type="dxa"/>
          </w:tcPr>
          <w:p w:rsidR="00B40D2B" w:rsidRPr="00E2595F" w:rsidRDefault="00B40D2B" w:rsidP="00B40D2B">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rsidR="00B40D2B" w:rsidRPr="00E2595F" w:rsidRDefault="005C438B" w:rsidP="00B40D2B">
            <w:pPr>
              <w:pStyle w:val="acctfourfigures"/>
              <w:tabs>
                <w:tab w:val="clear" w:pos="765"/>
                <w:tab w:val="decimal" w:pos="1091"/>
              </w:tabs>
              <w:spacing w:line="240" w:lineRule="atLeast"/>
              <w:ind w:right="-79"/>
              <w:rPr>
                <w:rFonts w:cs="Times New Roman"/>
                <w:szCs w:val="22"/>
              </w:rPr>
            </w:pPr>
            <w:r>
              <w:rPr>
                <w:rFonts w:cs="Times New Roman"/>
                <w:szCs w:val="22"/>
              </w:rPr>
              <w:t>26,601</w:t>
            </w:r>
          </w:p>
        </w:tc>
        <w:tc>
          <w:tcPr>
            <w:tcW w:w="18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c>
          <w:tcPr>
            <w:tcW w:w="135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r w:rsidRPr="00E2595F">
              <w:rPr>
                <w:rFonts w:cs="Times New Roman"/>
                <w:szCs w:val="22"/>
              </w:rPr>
              <w:t>18,066</w:t>
            </w:r>
          </w:p>
        </w:tc>
      </w:tr>
      <w:tr w:rsidR="00B40D2B" w:rsidRPr="00E2595F" w:rsidTr="00E5391B">
        <w:trPr>
          <w:cantSplit/>
        </w:trPr>
        <w:tc>
          <w:tcPr>
            <w:tcW w:w="6390" w:type="dxa"/>
          </w:tcPr>
          <w:p w:rsidR="00B40D2B" w:rsidRPr="00E2595F" w:rsidRDefault="00B40D2B" w:rsidP="00B40D2B">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c>
          <w:tcPr>
            <w:tcW w:w="18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c>
          <w:tcPr>
            <w:tcW w:w="1350" w:type="dxa"/>
          </w:tcPr>
          <w:p w:rsidR="00B40D2B" w:rsidRPr="00E2595F" w:rsidRDefault="00B40D2B" w:rsidP="00B40D2B">
            <w:pPr>
              <w:pStyle w:val="acctfourfigures"/>
              <w:tabs>
                <w:tab w:val="clear" w:pos="765"/>
                <w:tab w:val="decimal" w:pos="1091"/>
              </w:tabs>
              <w:spacing w:line="240" w:lineRule="atLeast"/>
              <w:ind w:right="-79"/>
              <w:rPr>
                <w:rFonts w:cs="Times New Roman"/>
                <w:szCs w:val="22"/>
              </w:rPr>
            </w:pPr>
          </w:p>
        </w:tc>
      </w:tr>
      <w:tr w:rsidR="00B40D2B" w:rsidRPr="009F72ED" w:rsidTr="00E5391B">
        <w:trPr>
          <w:cantSplit/>
        </w:trPr>
        <w:tc>
          <w:tcPr>
            <w:tcW w:w="6390" w:type="dxa"/>
          </w:tcPr>
          <w:p w:rsidR="00B40D2B" w:rsidRPr="009F72ED" w:rsidRDefault="00B40D2B" w:rsidP="00B40D2B">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rsidR="00B40D2B" w:rsidRPr="009F72ED" w:rsidRDefault="00B40D2B" w:rsidP="00B40D2B">
            <w:pPr>
              <w:pStyle w:val="acctfourfigures"/>
              <w:tabs>
                <w:tab w:val="clear" w:pos="765"/>
                <w:tab w:val="decimal" w:pos="1091"/>
              </w:tabs>
              <w:spacing w:line="240" w:lineRule="atLeast"/>
              <w:ind w:right="-79"/>
              <w:rPr>
                <w:rFonts w:cs="Times New Roman"/>
                <w:szCs w:val="22"/>
              </w:rPr>
            </w:pPr>
          </w:p>
        </w:tc>
        <w:tc>
          <w:tcPr>
            <w:tcW w:w="180" w:type="dxa"/>
          </w:tcPr>
          <w:p w:rsidR="00B40D2B" w:rsidRPr="009F72ED" w:rsidRDefault="00B40D2B" w:rsidP="00B40D2B">
            <w:pPr>
              <w:pStyle w:val="acctfourfigures"/>
              <w:tabs>
                <w:tab w:val="clear" w:pos="765"/>
                <w:tab w:val="decimal" w:pos="1091"/>
              </w:tabs>
              <w:spacing w:line="240" w:lineRule="atLeast"/>
              <w:ind w:right="-79"/>
              <w:rPr>
                <w:rFonts w:cs="Times New Roman"/>
                <w:szCs w:val="22"/>
              </w:rPr>
            </w:pPr>
          </w:p>
        </w:tc>
        <w:tc>
          <w:tcPr>
            <w:tcW w:w="1350" w:type="dxa"/>
          </w:tcPr>
          <w:p w:rsidR="00B40D2B" w:rsidRPr="009F72ED" w:rsidRDefault="00B40D2B" w:rsidP="00B40D2B">
            <w:pPr>
              <w:pStyle w:val="acctfourfigures"/>
              <w:tabs>
                <w:tab w:val="clear" w:pos="765"/>
                <w:tab w:val="decimal" w:pos="1091"/>
              </w:tabs>
              <w:spacing w:line="240" w:lineRule="atLeast"/>
              <w:ind w:right="-79"/>
              <w:rPr>
                <w:rFonts w:cs="Times New Roman"/>
                <w:szCs w:val="22"/>
              </w:rPr>
            </w:pPr>
          </w:p>
        </w:tc>
      </w:tr>
      <w:tr w:rsidR="00B40D2B" w:rsidRPr="009F72ED" w:rsidTr="00E5391B">
        <w:trPr>
          <w:cantSplit/>
        </w:trPr>
        <w:tc>
          <w:tcPr>
            <w:tcW w:w="6390" w:type="dxa"/>
          </w:tcPr>
          <w:p w:rsidR="00B40D2B" w:rsidRPr="009F72ED" w:rsidRDefault="00B40D2B" w:rsidP="00B40D2B">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rsidR="00B40D2B" w:rsidRPr="009F72ED" w:rsidRDefault="00B40D2B" w:rsidP="00B40D2B">
            <w:pPr>
              <w:pStyle w:val="acctfourfigures"/>
              <w:tabs>
                <w:tab w:val="clear" w:pos="765"/>
                <w:tab w:val="decimal" w:pos="1091"/>
              </w:tabs>
              <w:spacing w:line="240" w:lineRule="atLeast"/>
              <w:ind w:right="-79"/>
              <w:rPr>
                <w:rFonts w:cs="Times New Roman"/>
                <w:szCs w:val="22"/>
              </w:rPr>
            </w:pPr>
          </w:p>
        </w:tc>
        <w:tc>
          <w:tcPr>
            <w:tcW w:w="180" w:type="dxa"/>
          </w:tcPr>
          <w:p w:rsidR="00B40D2B" w:rsidRPr="009F72ED" w:rsidRDefault="00B40D2B" w:rsidP="00B40D2B">
            <w:pPr>
              <w:pStyle w:val="acctfourfigures"/>
              <w:tabs>
                <w:tab w:val="clear" w:pos="765"/>
                <w:tab w:val="decimal" w:pos="1091"/>
              </w:tabs>
              <w:spacing w:line="240" w:lineRule="atLeast"/>
              <w:ind w:right="-79"/>
              <w:rPr>
                <w:rFonts w:cs="Times New Roman"/>
                <w:szCs w:val="22"/>
              </w:rPr>
            </w:pPr>
          </w:p>
        </w:tc>
        <w:tc>
          <w:tcPr>
            <w:tcW w:w="1350" w:type="dxa"/>
          </w:tcPr>
          <w:p w:rsidR="00B40D2B" w:rsidRPr="009F72ED" w:rsidRDefault="00B40D2B" w:rsidP="00B40D2B">
            <w:pPr>
              <w:pStyle w:val="acctfourfigures"/>
              <w:tabs>
                <w:tab w:val="clear" w:pos="765"/>
                <w:tab w:val="decimal" w:pos="1091"/>
              </w:tabs>
              <w:spacing w:line="240" w:lineRule="atLeast"/>
              <w:ind w:right="-79"/>
              <w:rPr>
                <w:rFonts w:cs="Times New Roman"/>
                <w:szCs w:val="22"/>
              </w:rPr>
            </w:pPr>
          </w:p>
        </w:tc>
      </w:tr>
      <w:tr w:rsidR="00B40D2B" w:rsidRPr="009F72ED" w:rsidTr="00EA786E">
        <w:trPr>
          <w:cantSplit/>
        </w:trPr>
        <w:tc>
          <w:tcPr>
            <w:tcW w:w="6390" w:type="dxa"/>
          </w:tcPr>
          <w:p w:rsidR="00B40D2B" w:rsidRPr="009F72ED" w:rsidRDefault="00B40D2B" w:rsidP="00B40D2B">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rsidR="00B40D2B" w:rsidRPr="009F72ED" w:rsidRDefault="005C438B" w:rsidP="00B40D2B">
            <w:pPr>
              <w:pStyle w:val="acctfourfigures"/>
              <w:tabs>
                <w:tab w:val="clear" w:pos="765"/>
                <w:tab w:val="decimal" w:pos="1091"/>
              </w:tabs>
              <w:spacing w:line="240" w:lineRule="atLeast"/>
              <w:ind w:right="-79"/>
              <w:rPr>
                <w:rFonts w:cs="Times New Roman"/>
                <w:szCs w:val="22"/>
              </w:rPr>
            </w:pPr>
            <w:r>
              <w:rPr>
                <w:rFonts w:cs="Times New Roman"/>
                <w:szCs w:val="22"/>
              </w:rPr>
              <w:t>360</w:t>
            </w:r>
          </w:p>
        </w:tc>
        <w:tc>
          <w:tcPr>
            <w:tcW w:w="180" w:type="dxa"/>
          </w:tcPr>
          <w:p w:rsidR="00B40D2B" w:rsidRPr="009F72ED" w:rsidRDefault="00B40D2B" w:rsidP="00B40D2B">
            <w:pPr>
              <w:pStyle w:val="acctfourfigures"/>
              <w:tabs>
                <w:tab w:val="clear" w:pos="765"/>
                <w:tab w:val="decimal" w:pos="1091"/>
              </w:tabs>
              <w:spacing w:line="240" w:lineRule="atLeast"/>
              <w:ind w:right="-79"/>
              <w:rPr>
                <w:rFonts w:cs="Times New Roman"/>
                <w:szCs w:val="22"/>
              </w:rPr>
            </w:pPr>
          </w:p>
        </w:tc>
        <w:tc>
          <w:tcPr>
            <w:tcW w:w="1350" w:type="dxa"/>
          </w:tcPr>
          <w:p w:rsidR="00B40D2B" w:rsidRPr="009F72ED" w:rsidRDefault="00B40D2B" w:rsidP="00B40D2B">
            <w:pPr>
              <w:pStyle w:val="acctfourfigures"/>
              <w:tabs>
                <w:tab w:val="clear" w:pos="765"/>
                <w:tab w:val="decimal" w:pos="1091"/>
              </w:tabs>
              <w:spacing w:line="240" w:lineRule="atLeast"/>
              <w:ind w:right="-79"/>
              <w:rPr>
                <w:rFonts w:cs="Times New Roman"/>
                <w:szCs w:val="22"/>
              </w:rPr>
            </w:pPr>
            <w:r w:rsidRPr="009F72ED">
              <w:rPr>
                <w:rFonts w:cs="Times New Roman"/>
                <w:szCs w:val="22"/>
              </w:rPr>
              <w:t>360</w:t>
            </w:r>
          </w:p>
        </w:tc>
      </w:tr>
      <w:tr w:rsidR="00B40D2B" w:rsidRPr="009F72ED" w:rsidTr="00EA786E">
        <w:trPr>
          <w:cantSplit/>
        </w:trPr>
        <w:tc>
          <w:tcPr>
            <w:tcW w:w="6390" w:type="dxa"/>
          </w:tcPr>
          <w:p w:rsidR="00B40D2B" w:rsidRPr="009F72ED" w:rsidRDefault="00B40D2B" w:rsidP="00B40D2B">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rsidR="00B40D2B" w:rsidRPr="009F72ED" w:rsidRDefault="005C438B" w:rsidP="00B40D2B">
            <w:pPr>
              <w:pStyle w:val="acctfourfigures"/>
              <w:tabs>
                <w:tab w:val="clear" w:pos="765"/>
                <w:tab w:val="decimal" w:pos="1091"/>
              </w:tabs>
              <w:spacing w:line="240" w:lineRule="atLeast"/>
              <w:ind w:right="-79"/>
              <w:rPr>
                <w:rFonts w:cs="Times New Roman"/>
                <w:szCs w:val="22"/>
              </w:rPr>
            </w:pPr>
            <w:r>
              <w:rPr>
                <w:rFonts w:cs="Times New Roman"/>
                <w:szCs w:val="22"/>
              </w:rPr>
              <w:t>19,492</w:t>
            </w:r>
          </w:p>
        </w:tc>
        <w:tc>
          <w:tcPr>
            <w:tcW w:w="180" w:type="dxa"/>
          </w:tcPr>
          <w:p w:rsidR="00B40D2B" w:rsidRPr="009F72ED" w:rsidRDefault="00B40D2B" w:rsidP="00B40D2B">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rsidR="00B40D2B" w:rsidRPr="009F72ED" w:rsidRDefault="00B40D2B" w:rsidP="00B40D2B">
            <w:pPr>
              <w:pStyle w:val="acctfourfigures"/>
              <w:tabs>
                <w:tab w:val="clear" w:pos="765"/>
                <w:tab w:val="decimal" w:pos="1091"/>
              </w:tabs>
              <w:spacing w:line="240" w:lineRule="atLeast"/>
              <w:ind w:right="-79"/>
              <w:rPr>
                <w:rFonts w:cs="Times New Roman"/>
                <w:szCs w:val="22"/>
              </w:rPr>
            </w:pPr>
            <w:r w:rsidRPr="009F72ED">
              <w:rPr>
                <w:rFonts w:cs="Times New Roman"/>
                <w:szCs w:val="22"/>
              </w:rPr>
              <w:t>18,959</w:t>
            </w:r>
          </w:p>
        </w:tc>
      </w:tr>
      <w:tr w:rsidR="00B40D2B" w:rsidRPr="009F72ED" w:rsidTr="00EA786E">
        <w:trPr>
          <w:cantSplit/>
        </w:trPr>
        <w:tc>
          <w:tcPr>
            <w:tcW w:w="6390" w:type="dxa"/>
          </w:tcPr>
          <w:p w:rsidR="00B40D2B" w:rsidRPr="009F72ED" w:rsidRDefault="00B40D2B" w:rsidP="00B40D2B">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rsidR="00B40D2B" w:rsidRPr="009F72ED" w:rsidRDefault="005C438B" w:rsidP="00B40D2B">
            <w:pPr>
              <w:pStyle w:val="acctfourfigures"/>
              <w:tabs>
                <w:tab w:val="clear" w:pos="765"/>
                <w:tab w:val="decimal" w:pos="1091"/>
              </w:tabs>
              <w:spacing w:line="240" w:lineRule="atLeast"/>
              <w:ind w:right="-79"/>
              <w:rPr>
                <w:rFonts w:cs="Times New Roman"/>
                <w:szCs w:val="22"/>
              </w:rPr>
            </w:pPr>
            <w:r>
              <w:rPr>
                <w:rFonts w:cs="Times New Roman"/>
                <w:szCs w:val="22"/>
              </w:rPr>
              <w:t>19,852</w:t>
            </w:r>
          </w:p>
        </w:tc>
        <w:tc>
          <w:tcPr>
            <w:tcW w:w="180" w:type="dxa"/>
          </w:tcPr>
          <w:p w:rsidR="00B40D2B" w:rsidRPr="009F72ED" w:rsidRDefault="00B40D2B" w:rsidP="00B40D2B">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rsidR="00B40D2B" w:rsidRPr="009F72ED" w:rsidRDefault="00B40D2B" w:rsidP="00B40D2B">
            <w:pPr>
              <w:pStyle w:val="acctfourfigures"/>
              <w:tabs>
                <w:tab w:val="clear" w:pos="765"/>
                <w:tab w:val="decimal" w:pos="1091"/>
              </w:tabs>
              <w:spacing w:line="240" w:lineRule="atLeast"/>
              <w:ind w:right="-79"/>
              <w:rPr>
                <w:rFonts w:cs="Times New Roman"/>
                <w:szCs w:val="22"/>
              </w:rPr>
            </w:pPr>
            <w:r w:rsidRPr="009F72ED">
              <w:rPr>
                <w:rFonts w:cs="Times New Roman"/>
                <w:szCs w:val="22"/>
              </w:rPr>
              <w:t>19,319</w:t>
            </w:r>
          </w:p>
        </w:tc>
      </w:tr>
      <w:tr w:rsidR="00D254C7" w:rsidRPr="009F72ED" w:rsidTr="00EA786E">
        <w:trPr>
          <w:cantSplit/>
        </w:trPr>
        <w:tc>
          <w:tcPr>
            <w:tcW w:w="6390" w:type="dxa"/>
          </w:tcPr>
          <w:p w:rsidR="00D254C7" w:rsidRPr="009F72ED" w:rsidRDefault="00D254C7" w:rsidP="00B40D2B">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double" w:sz="4" w:space="0" w:color="auto"/>
            </w:tcBorders>
            <w:shd w:val="clear" w:color="auto" w:fill="auto"/>
          </w:tcPr>
          <w:p w:rsidR="00D254C7" w:rsidRPr="009F72ED" w:rsidRDefault="00D254C7" w:rsidP="00B40D2B">
            <w:pPr>
              <w:pStyle w:val="acctfourfigures"/>
              <w:tabs>
                <w:tab w:val="clear" w:pos="765"/>
                <w:tab w:val="decimal" w:pos="1091"/>
              </w:tabs>
              <w:spacing w:line="240" w:lineRule="atLeast"/>
              <w:ind w:right="-79"/>
              <w:rPr>
                <w:rFonts w:cs="Times New Roman"/>
                <w:szCs w:val="22"/>
              </w:rPr>
            </w:pPr>
          </w:p>
        </w:tc>
        <w:tc>
          <w:tcPr>
            <w:tcW w:w="180" w:type="dxa"/>
          </w:tcPr>
          <w:p w:rsidR="00D254C7" w:rsidRPr="009F72ED" w:rsidRDefault="00D254C7" w:rsidP="00B40D2B">
            <w:pPr>
              <w:pStyle w:val="acctfourfigures"/>
              <w:tabs>
                <w:tab w:val="clear" w:pos="765"/>
                <w:tab w:val="decimal" w:pos="1091"/>
              </w:tabs>
              <w:spacing w:line="240" w:lineRule="atLeast"/>
              <w:ind w:right="-79"/>
              <w:rPr>
                <w:rFonts w:cs="Times New Roman"/>
                <w:szCs w:val="22"/>
              </w:rPr>
            </w:pPr>
          </w:p>
        </w:tc>
        <w:tc>
          <w:tcPr>
            <w:tcW w:w="1350" w:type="dxa"/>
            <w:tcBorders>
              <w:top w:val="double" w:sz="4" w:space="0" w:color="auto"/>
            </w:tcBorders>
          </w:tcPr>
          <w:p w:rsidR="00D254C7" w:rsidRPr="009F72ED" w:rsidRDefault="00D254C7" w:rsidP="00B40D2B">
            <w:pPr>
              <w:pStyle w:val="acctfourfigures"/>
              <w:tabs>
                <w:tab w:val="clear" w:pos="765"/>
                <w:tab w:val="decimal" w:pos="1091"/>
              </w:tabs>
              <w:spacing w:line="240" w:lineRule="atLeast"/>
              <w:ind w:right="-79"/>
              <w:rPr>
                <w:rFonts w:cs="Times New Roman"/>
                <w:szCs w:val="22"/>
              </w:rPr>
            </w:pPr>
          </w:p>
        </w:tc>
      </w:tr>
      <w:tr w:rsidR="00D254C7" w:rsidRPr="009F72ED" w:rsidTr="00D254C7">
        <w:trPr>
          <w:cantSplit/>
        </w:trPr>
        <w:tc>
          <w:tcPr>
            <w:tcW w:w="6390" w:type="dxa"/>
          </w:tcPr>
          <w:p w:rsidR="00D254C7" w:rsidRPr="009F72ED" w:rsidRDefault="00D254C7" w:rsidP="00D254C7">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rsidR="00D254C7" w:rsidRPr="009F72ED" w:rsidRDefault="00D254C7" w:rsidP="00D254C7">
            <w:pPr>
              <w:pStyle w:val="acctfourfigures"/>
              <w:tabs>
                <w:tab w:val="clear" w:pos="765"/>
                <w:tab w:val="decimal" w:pos="1091"/>
              </w:tabs>
              <w:spacing w:line="240" w:lineRule="atLeast"/>
              <w:ind w:right="-79"/>
              <w:rPr>
                <w:rFonts w:cs="Times New Roman"/>
                <w:szCs w:val="22"/>
              </w:rPr>
            </w:pPr>
          </w:p>
        </w:tc>
        <w:tc>
          <w:tcPr>
            <w:tcW w:w="180" w:type="dxa"/>
          </w:tcPr>
          <w:p w:rsidR="00D254C7" w:rsidRPr="009F72ED" w:rsidRDefault="00D254C7" w:rsidP="00D254C7">
            <w:pPr>
              <w:pStyle w:val="acctfourfigures"/>
              <w:tabs>
                <w:tab w:val="clear" w:pos="765"/>
                <w:tab w:val="decimal" w:pos="1091"/>
              </w:tabs>
              <w:spacing w:line="240" w:lineRule="atLeast"/>
              <w:ind w:right="-79"/>
              <w:rPr>
                <w:rFonts w:cs="Times New Roman"/>
                <w:szCs w:val="22"/>
              </w:rPr>
            </w:pPr>
          </w:p>
        </w:tc>
        <w:tc>
          <w:tcPr>
            <w:tcW w:w="1350" w:type="dxa"/>
          </w:tcPr>
          <w:p w:rsidR="00D254C7" w:rsidRPr="009F72ED" w:rsidRDefault="00D254C7" w:rsidP="00D254C7">
            <w:pPr>
              <w:pStyle w:val="acctfourfigures"/>
              <w:tabs>
                <w:tab w:val="clear" w:pos="765"/>
                <w:tab w:val="decimal" w:pos="1091"/>
              </w:tabs>
              <w:spacing w:line="240" w:lineRule="atLeast"/>
              <w:ind w:right="-79"/>
              <w:rPr>
                <w:rFonts w:cs="Times New Roman"/>
                <w:szCs w:val="22"/>
              </w:rPr>
            </w:pPr>
          </w:p>
        </w:tc>
      </w:tr>
      <w:tr w:rsidR="00D254C7" w:rsidRPr="009F72ED" w:rsidTr="00D254C7">
        <w:trPr>
          <w:cantSplit/>
        </w:trPr>
        <w:tc>
          <w:tcPr>
            <w:tcW w:w="6390" w:type="dxa"/>
          </w:tcPr>
          <w:p w:rsidR="00D254C7" w:rsidRPr="009F72ED" w:rsidRDefault="00D254C7" w:rsidP="00D254C7">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rsidR="00D254C7" w:rsidRPr="009F72ED" w:rsidRDefault="001E2E60" w:rsidP="00D254C7">
            <w:pPr>
              <w:pStyle w:val="acctfourfigures"/>
              <w:tabs>
                <w:tab w:val="clear" w:pos="765"/>
                <w:tab w:val="decimal" w:pos="1091"/>
              </w:tabs>
              <w:spacing w:line="240" w:lineRule="atLeast"/>
              <w:ind w:right="-79"/>
              <w:rPr>
                <w:rFonts w:cs="Times New Roman"/>
                <w:szCs w:val="22"/>
              </w:rPr>
            </w:pPr>
            <w:r>
              <w:rPr>
                <w:rFonts w:cs="Times New Roman"/>
                <w:szCs w:val="22"/>
              </w:rPr>
              <w:t>401,13</w:t>
            </w:r>
            <w:r w:rsidR="00F322C5">
              <w:rPr>
                <w:rFonts w:cs="Times New Roman"/>
                <w:szCs w:val="22"/>
              </w:rPr>
              <w:t>8</w:t>
            </w:r>
          </w:p>
        </w:tc>
        <w:tc>
          <w:tcPr>
            <w:tcW w:w="180" w:type="dxa"/>
          </w:tcPr>
          <w:p w:rsidR="00D254C7" w:rsidRPr="009F72ED" w:rsidRDefault="00D254C7" w:rsidP="00D254C7">
            <w:pPr>
              <w:pStyle w:val="acctfourfigures"/>
              <w:tabs>
                <w:tab w:val="clear" w:pos="765"/>
                <w:tab w:val="decimal" w:pos="1091"/>
              </w:tabs>
              <w:spacing w:line="240" w:lineRule="atLeast"/>
              <w:ind w:right="-79"/>
              <w:rPr>
                <w:rFonts w:cs="Times New Roman"/>
                <w:szCs w:val="22"/>
              </w:rPr>
            </w:pPr>
          </w:p>
        </w:tc>
        <w:tc>
          <w:tcPr>
            <w:tcW w:w="1350" w:type="dxa"/>
          </w:tcPr>
          <w:p w:rsidR="00D254C7" w:rsidRPr="009F72ED" w:rsidRDefault="00D254C7" w:rsidP="00D254C7">
            <w:pPr>
              <w:pStyle w:val="acctfourfigures"/>
              <w:tabs>
                <w:tab w:val="clear" w:pos="765"/>
                <w:tab w:val="decimal" w:pos="1091"/>
              </w:tabs>
              <w:spacing w:line="240" w:lineRule="atLeast"/>
              <w:ind w:right="-79"/>
              <w:rPr>
                <w:rFonts w:cs="Times New Roman"/>
                <w:szCs w:val="22"/>
              </w:rPr>
            </w:pPr>
            <w:r w:rsidRPr="009F72ED">
              <w:rPr>
                <w:rFonts w:cs="Times New Roman"/>
                <w:szCs w:val="22"/>
              </w:rPr>
              <w:t>759,633</w:t>
            </w:r>
          </w:p>
        </w:tc>
      </w:tr>
      <w:tr w:rsidR="00B84367" w:rsidRPr="009F72ED" w:rsidTr="006A5161">
        <w:trPr>
          <w:cantSplit/>
        </w:trPr>
        <w:tc>
          <w:tcPr>
            <w:tcW w:w="6390" w:type="dxa"/>
          </w:tcPr>
          <w:p w:rsidR="00B84367" w:rsidRPr="009F72ED" w:rsidRDefault="00B84367" w:rsidP="006A5161">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rsidR="00B84367" w:rsidRPr="009F72ED" w:rsidRDefault="00B84367" w:rsidP="006A5161">
            <w:pPr>
              <w:pStyle w:val="acctfourfigures"/>
              <w:tabs>
                <w:tab w:val="clear" w:pos="765"/>
                <w:tab w:val="decimal" w:pos="1091"/>
              </w:tabs>
              <w:spacing w:line="240" w:lineRule="atLeast"/>
              <w:ind w:right="-79"/>
              <w:rPr>
                <w:rFonts w:cs="Times New Roman"/>
                <w:szCs w:val="22"/>
              </w:rPr>
            </w:pPr>
            <w:r>
              <w:rPr>
                <w:rFonts w:cs="Times New Roman"/>
                <w:szCs w:val="22"/>
              </w:rPr>
              <w:t>974,65</w:t>
            </w:r>
            <w:r w:rsidR="00F322C5">
              <w:rPr>
                <w:rFonts w:cs="Times New Roman"/>
                <w:szCs w:val="22"/>
              </w:rPr>
              <w:t>0</w:t>
            </w:r>
          </w:p>
        </w:tc>
        <w:tc>
          <w:tcPr>
            <w:tcW w:w="180" w:type="dxa"/>
          </w:tcPr>
          <w:p w:rsidR="00B84367" w:rsidRPr="009F72ED" w:rsidRDefault="00B84367" w:rsidP="006A5161">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6A5161">
            <w:pPr>
              <w:pStyle w:val="acctfourfigures"/>
              <w:tabs>
                <w:tab w:val="clear" w:pos="765"/>
                <w:tab w:val="decimal" w:pos="1091"/>
              </w:tabs>
              <w:spacing w:line="240" w:lineRule="atLeast"/>
              <w:ind w:right="-79"/>
              <w:rPr>
                <w:rFonts w:cs="Times New Roman"/>
                <w:szCs w:val="22"/>
              </w:rPr>
            </w:pPr>
            <w:r>
              <w:rPr>
                <w:rFonts w:cs="Times New Roman"/>
                <w:szCs w:val="22"/>
              </w:rPr>
              <w:t>950,757</w:t>
            </w: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eastAsia="Times New Roman" w:hAnsi="Times New Roman" w:cs="Times New Roman"/>
                <w:sz w:val="22"/>
                <w:szCs w:val="22"/>
                <w:lang w:val="en-GB" w:bidi="ar-SA"/>
              </w:rPr>
            </w:pPr>
            <w:r>
              <w:rPr>
                <w:rFonts w:ascii="Times New Roman" w:hAnsi="Times New Roman" w:cs="Times New Roman"/>
                <w:sz w:val="22"/>
                <w:szCs w:val="22"/>
              </w:rPr>
              <w:t>Sale of scrap</w:t>
            </w:r>
          </w:p>
        </w:tc>
        <w:tc>
          <w:tcPr>
            <w:tcW w:w="1350" w:type="dxa"/>
            <w:shd w:val="clear" w:color="auto" w:fill="auto"/>
          </w:tcPr>
          <w:p w:rsidR="00B84367" w:rsidRDefault="00B84367" w:rsidP="00B84367">
            <w:pPr>
              <w:pStyle w:val="acctfourfigures"/>
              <w:tabs>
                <w:tab w:val="clear" w:pos="765"/>
                <w:tab w:val="decimal" w:pos="1091"/>
              </w:tabs>
              <w:spacing w:line="240" w:lineRule="atLeast"/>
              <w:ind w:right="-79"/>
              <w:rPr>
                <w:rFonts w:cs="Times New Roman"/>
                <w:szCs w:val="22"/>
              </w:rPr>
            </w:pPr>
            <w:r>
              <w:rPr>
                <w:rFonts w:cs="Times New Roman"/>
                <w:szCs w:val="22"/>
              </w:rPr>
              <w:t>973</w:t>
            </w: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1C6285">
            <w:pPr>
              <w:pStyle w:val="acctfourfigures"/>
              <w:tabs>
                <w:tab w:val="clear" w:pos="765"/>
                <w:tab w:val="decimal" w:pos="735"/>
              </w:tabs>
              <w:spacing w:line="240" w:lineRule="atLeast"/>
              <w:ind w:right="-74"/>
              <w:rPr>
                <w:rFonts w:cs="Times New Roman"/>
                <w:szCs w:val="22"/>
              </w:rPr>
            </w:pPr>
            <w:r>
              <w:rPr>
                <w:rFonts w:cs="Times New Roman"/>
                <w:szCs w:val="22"/>
              </w:rPr>
              <w:t>-</w:t>
            </w: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hAnsi="Times New Roman" w:cs="Cordia New"/>
                <w:sz w:val="22"/>
                <w:szCs w:val="22"/>
                <w:cs/>
              </w:rPr>
            </w:pPr>
            <w:r w:rsidRPr="009F72ED">
              <w:rPr>
                <w:rFonts w:ascii="Times New Roman" w:hAnsi="Times New Roman" w:cs="Times New Roman"/>
                <w:sz w:val="22"/>
                <w:szCs w:val="22"/>
              </w:rPr>
              <w:t>Interest income</w:t>
            </w:r>
          </w:p>
        </w:tc>
        <w:tc>
          <w:tcPr>
            <w:tcW w:w="1350" w:type="dxa"/>
            <w:shd w:val="clear" w:color="auto" w:fill="auto"/>
          </w:tcPr>
          <w:p w:rsidR="00B84367" w:rsidRPr="009F72ED" w:rsidRDefault="00265140" w:rsidP="00B84367">
            <w:pPr>
              <w:pStyle w:val="acctfourfigures"/>
              <w:tabs>
                <w:tab w:val="clear" w:pos="765"/>
                <w:tab w:val="decimal" w:pos="1091"/>
              </w:tabs>
              <w:spacing w:line="240" w:lineRule="atLeast"/>
              <w:ind w:right="-79"/>
              <w:rPr>
                <w:szCs w:val="28"/>
                <w:lang w:val="en-US" w:bidi="th-TH"/>
              </w:rPr>
            </w:pPr>
            <w:r>
              <w:rPr>
                <w:szCs w:val="28"/>
                <w:lang w:val="en-US" w:bidi="th-TH"/>
              </w:rPr>
              <w:t>249</w:t>
            </w: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szCs w:val="28"/>
                <w:lang w:val="en-US" w:bidi="th-TH"/>
              </w:rPr>
            </w:pPr>
            <w:r w:rsidRPr="009F72ED">
              <w:rPr>
                <w:szCs w:val="28"/>
                <w:lang w:val="en-US" w:bidi="th-TH"/>
              </w:rPr>
              <w:t>163</w:t>
            </w:r>
          </w:p>
        </w:tc>
      </w:tr>
      <w:tr w:rsidR="00CF76D6" w:rsidRPr="009F72ED" w:rsidTr="009771DA">
        <w:trPr>
          <w:cantSplit/>
        </w:trPr>
        <w:tc>
          <w:tcPr>
            <w:tcW w:w="6390" w:type="dxa"/>
          </w:tcPr>
          <w:p w:rsidR="00CF76D6" w:rsidRPr="009F72ED" w:rsidRDefault="00CF76D6" w:rsidP="009771DA">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rsidR="00CF76D6" w:rsidRDefault="00CF76D6" w:rsidP="009771DA">
            <w:pPr>
              <w:pStyle w:val="acctfourfigures"/>
              <w:tabs>
                <w:tab w:val="clear" w:pos="765"/>
                <w:tab w:val="decimal" w:pos="1091"/>
              </w:tabs>
              <w:spacing w:line="240" w:lineRule="atLeast"/>
              <w:ind w:right="-79"/>
              <w:rPr>
                <w:rFonts w:cs="Times New Roman"/>
                <w:szCs w:val="22"/>
              </w:rPr>
            </w:pPr>
            <w:r>
              <w:rPr>
                <w:rFonts w:cs="Times New Roman"/>
                <w:szCs w:val="22"/>
              </w:rPr>
              <w:t>558</w:t>
            </w:r>
          </w:p>
        </w:tc>
        <w:tc>
          <w:tcPr>
            <w:tcW w:w="180" w:type="dxa"/>
          </w:tcPr>
          <w:p w:rsidR="00CF76D6" w:rsidRPr="009F72ED" w:rsidRDefault="00CF76D6" w:rsidP="009771DA">
            <w:pPr>
              <w:pStyle w:val="acctfourfigures"/>
              <w:tabs>
                <w:tab w:val="clear" w:pos="765"/>
                <w:tab w:val="decimal" w:pos="1091"/>
              </w:tabs>
              <w:spacing w:line="240" w:lineRule="atLeast"/>
              <w:ind w:right="-79"/>
              <w:rPr>
                <w:rFonts w:cs="Times New Roman"/>
                <w:szCs w:val="22"/>
              </w:rPr>
            </w:pPr>
          </w:p>
        </w:tc>
        <w:tc>
          <w:tcPr>
            <w:tcW w:w="1350" w:type="dxa"/>
          </w:tcPr>
          <w:p w:rsidR="00CF76D6" w:rsidRPr="009F72ED" w:rsidRDefault="00CF76D6" w:rsidP="009771DA">
            <w:pPr>
              <w:pStyle w:val="acctfourfigures"/>
              <w:tabs>
                <w:tab w:val="clear" w:pos="765"/>
                <w:tab w:val="decimal" w:pos="727"/>
              </w:tabs>
              <w:spacing w:line="240" w:lineRule="atLeast"/>
              <w:ind w:right="-79"/>
              <w:rPr>
                <w:rFonts w:cs="Times New Roman"/>
                <w:szCs w:val="22"/>
              </w:rPr>
            </w:pPr>
            <w:r>
              <w:rPr>
                <w:rFonts w:cs="Times New Roman"/>
                <w:szCs w:val="22"/>
              </w:rPr>
              <w:t>-</w:t>
            </w: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rsidR="00B84367" w:rsidRPr="009F72ED" w:rsidRDefault="00B84367" w:rsidP="00B84367">
            <w:pPr>
              <w:pStyle w:val="acctfourfigures"/>
              <w:tabs>
                <w:tab w:val="clear" w:pos="765"/>
                <w:tab w:val="decimal" w:pos="1091"/>
              </w:tabs>
              <w:spacing w:line="240" w:lineRule="atLeast"/>
              <w:ind w:right="-79"/>
              <w:rPr>
                <w:rFonts w:cs="Times New Roman"/>
                <w:szCs w:val="22"/>
              </w:rPr>
            </w:pPr>
            <w:r>
              <w:rPr>
                <w:rFonts w:cs="Times New Roman"/>
                <w:szCs w:val="22"/>
              </w:rPr>
              <w:t>4,279</w:t>
            </w: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r w:rsidRPr="009F72ED">
              <w:rPr>
                <w:rFonts w:cs="Times New Roman"/>
                <w:szCs w:val="22"/>
              </w:rPr>
              <w:t>4,259</w:t>
            </w: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rsidR="00B84367" w:rsidRPr="009F72ED" w:rsidRDefault="00B84367" w:rsidP="00B84367">
            <w:pPr>
              <w:pStyle w:val="acctfourfigures"/>
              <w:tabs>
                <w:tab w:val="clear" w:pos="765"/>
                <w:tab w:val="decimal" w:pos="1091"/>
              </w:tabs>
              <w:spacing w:line="240" w:lineRule="atLeast"/>
              <w:ind w:right="-79"/>
              <w:rPr>
                <w:rFonts w:cs="Times New Roman"/>
                <w:szCs w:val="22"/>
              </w:rPr>
            </w:pPr>
            <w:r>
              <w:rPr>
                <w:rFonts w:cs="Times New Roman"/>
                <w:szCs w:val="22"/>
              </w:rPr>
              <w:t>6</w:t>
            </w:r>
            <w:r w:rsidR="00DC031F">
              <w:rPr>
                <w:rFonts w:cs="Times New Roman"/>
                <w:szCs w:val="22"/>
              </w:rPr>
              <w:t>6</w:t>
            </w: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r w:rsidRPr="009F72ED">
              <w:rPr>
                <w:rFonts w:cs="Times New Roman"/>
                <w:szCs w:val="22"/>
              </w:rPr>
              <w:t>45</w:t>
            </w: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rsidR="00B84367" w:rsidRPr="009F72ED" w:rsidRDefault="006D2FF2" w:rsidP="00B84367">
            <w:pPr>
              <w:pStyle w:val="acctfourfigures"/>
              <w:tabs>
                <w:tab w:val="clear" w:pos="765"/>
                <w:tab w:val="decimal" w:pos="1091"/>
              </w:tabs>
              <w:spacing w:line="240" w:lineRule="atLeast"/>
              <w:ind w:right="-79"/>
              <w:rPr>
                <w:rFonts w:cs="Times New Roman"/>
                <w:szCs w:val="22"/>
              </w:rPr>
            </w:pPr>
            <w:r>
              <w:rPr>
                <w:rFonts w:cs="Times New Roman"/>
                <w:szCs w:val="22"/>
              </w:rPr>
              <w:t>5,3</w:t>
            </w:r>
            <w:r w:rsidR="00E735D4">
              <w:rPr>
                <w:rFonts w:cs="Times New Roman"/>
                <w:szCs w:val="22"/>
              </w:rPr>
              <w:t>92</w:t>
            </w: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r w:rsidRPr="009F72ED">
              <w:rPr>
                <w:rFonts w:cs="Times New Roman"/>
                <w:szCs w:val="22"/>
              </w:rPr>
              <w:t>4,015</w:t>
            </w: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r>
      <w:tr w:rsidR="00B84367" w:rsidRPr="009F72ED" w:rsidTr="00D254C7">
        <w:trPr>
          <w:cantSplit/>
        </w:trPr>
        <w:tc>
          <w:tcPr>
            <w:tcW w:w="6390" w:type="dxa"/>
          </w:tcPr>
          <w:p w:rsidR="00B84367" w:rsidRPr="009F72ED" w:rsidRDefault="00B84367" w:rsidP="00B84367">
            <w:pPr>
              <w:pStyle w:val="acctfourfigures"/>
              <w:tabs>
                <w:tab w:val="clear" w:pos="765"/>
              </w:tabs>
              <w:spacing w:line="240" w:lineRule="atLeast"/>
              <w:ind w:left="11" w:right="-509"/>
              <w:rPr>
                <w:rFonts w:cs="Times New Roman"/>
                <w:b/>
                <w:bCs/>
                <w:i/>
                <w:iCs/>
                <w:szCs w:val="22"/>
              </w:rPr>
            </w:pPr>
            <w:r w:rsidRPr="009F72ED">
              <w:rPr>
                <w:rFonts w:cs="Times New Roman"/>
                <w:b/>
                <w:bCs/>
                <w:i/>
                <w:iCs/>
                <w:szCs w:val="22"/>
              </w:rPr>
              <w:t>Nine-month period ended 30 September</w:t>
            </w:r>
          </w:p>
        </w:tc>
        <w:tc>
          <w:tcPr>
            <w:tcW w:w="1350" w:type="dxa"/>
            <w:shd w:val="clear" w:color="auto" w:fill="auto"/>
          </w:tcPr>
          <w:p w:rsidR="00B84367" w:rsidRPr="009F72ED" w:rsidRDefault="00B84367" w:rsidP="00B84367">
            <w:pPr>
              <w:pStyle w:val="acctfourfigures"/>
              <w:tabs>
                <w:tab w:val="clear" w:pos="765"/>
              </w:tabs>
              <w:spacing w:line="240" w:lineRule="atLeast"/>
              <w:ind w:left="-35" w:right="-64"/>
              <w:jc w:val="center"/>
              <w:rPr>
                <w:rFonts w:cs="Times New Roman"/>
                <w:szCs w:val="22"/>
                <w:cs/>
                <w:lang w:bidi="th-TH"/>
              </w:rPr>
            </w:pPr>
          </w:p>
        </w:tc>
        <w:tc>
          <w:tcPr>
            <w:tcW w:w="180" w:type="dxa"/>
          </w:tcPr>
          <w:p w:rsidR="00B84367" w:rsidRPr="009F72ED" w:rsidRDefault="00B84367" w:rsidP="00B84367">
            <w:pPr>
              <w:pStyle w:val="acctfourfigures"/>
              <w:spacing w:line="240" w:lineRule="atLeast"/>
              <w:ind w:left="-35" w:right="-64"/>
              <w:rPr>
                <w:rFonts w:cs="Times New Roman"/>
                <w:szCs w:val="22"/>
              </w:rPr>
            </w:pPr>
          </w:p>
        </w:tc>
        <w:tc>
          <w:tcPr>
            <w:tcW w:w="1350" w:type="dxa"/>
          </w:tcPr>
          <w:p w:rsidR="00B84367" w:rsidRPr="009F72ED" w:rsidRDefault="00B84367" w:rsidP="00B84367">
            <w:pPr>
              <w:pStyle w:val="acctfourfigures"/>
              <w:tabs>
                <w:tab w:val="clear" w:pos="765"/>
              </w:tabs>
              <w:spacing w:line="240" w:lineRule="atLeast"/>
              <w:ind w:left="-35" w:right="-64"/>
              <w:jc w:val="center"/>
              <w:rPr>
                <w:rFonts w:cs="Times New Roman"/>
                <w:szCs w:val="22"/>
                <w:cs/>
                <w:lang w:bidi="th-TH"/>
              </w:rPr>
            </w:pP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hAnsi="Times New Roman" w:cs="Times New Roman"/>
                <w:b/>
                <w:bCs/>
                <w:sz w:val="22"/>
                <w:szCs w:val="22"/>
              </w:rPr>
            </w:pPr>
          </w:p>
        </w:tc>
        <w:tc>
          <w:tcPr>
            <w:tcW w:w="1350" w:type="dxa"/>
            <w:shd w:val="clear" w:color="auto" w:fill="auto"/>
          </w:tcPr>
          <w:p w:rsidR="00B84367" w:rsidRPr="009F72ED" w:rsidRDefault="00B84367" w:rsidP="00B84367">
            <w:pPr>
              <w:pStyle w:val="acctfourfigures"/>
              <w:tabs>
                <w:tab w:val="clear" w:pos="765"/>
              </w:tabs>
              <w:spacing w:line="240" w:lineRule="atLeast"/>
              <w:jc w:val="center"/>
              <w:rPr>
                <w:rFonts w:cs="Times New Roman"/>
                <w:i/>
                <w:iCs/>
                <w:szCs w:val="22"/>
              </w:rPr>
            </w:pP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Parent</w:t>
            </w:r>
          </w:p>
        </w:tc>
        <w:tc>
          <w:tcPr>
            <w:tcW w:w="1350" w:type="dxa"/>
            <w:shd w:val="clear" w:color="auto" w:fill="auto"/>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Sale of </w:t>
            </w:r>
            <w:r w:rsidRPr="009F72ED">
              <w:rPr>
                <w:rFonts w:ascii="Times New Roman" w:eastAsia="Times New Roman" w:hAnsi="Times New Roman" w:cs="Times New Roman"/>
                <w:sz w:val="22"/>
                <w:szCs w:val="22"/>
                <w:lang w:val="en-GB" w:bidi="ar-SA"/>
              </w:rPr>
              <w:t>scrap</w:t>
            </w:r>
          </w:p>
        </w:tc>
        <w:tc>
          <w:tcPr>
            <w:tcW w:w="1350" w:type="dxa"/>
            <w:shd w:val="clear" w:color="auto" w:fill="auto"/>
          </w:tcPr>
          <w:p w:rsidR="00B84367" w:rsidRPr="009F72ED" w:rsidRDefault="006D2FF2" w:rsidP="00B84367">
            <w:pPr>
              <w:pStyle w:val="acctfourfigures"/>
              <w:tabs>
                <w:tab w:val="clear" w:pos="765"/>
                <w:tab w:val="decimal" w:pos="1091"/>
              </w:tabs>
              <w:spacing w:line="240" w:lineRule="atLeast"/>
              <w:ind w:right="-79"/>
              <w:rPr>
                <w:rFonts w:cs="Times New Roman"/>
                <w:szCs w:val="22"/>
              </w:rPr>
            </w:pPr>
            <w:r>
              <w:rPr>
                <w:rFonts w:cs="Times New Roman"/>
                <w:szCs w:val="22"/>
              </w:rPr>
              <w:t>201,186</w:t>
            </w: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r w:rsidRPr="009F72ED">
              <w:rPr>
                <w:rFonts w:cs="Times New Roman"/>
                <w:szCs w:val="22"/>
              </w:rPr>
              <w:t>249,965</w:t>
            </w: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rsidR="00B84367" w:rsidRPr="009F72ED" w:rsidRDefault="006D2FF2" w:rsidP="00B84367">
            <w:pPr>
              <w:pStyle w:val="acctfourfigures"/>
              <w:tabs>
                <w:tab w:val="clear" w:pos="765"/>
                <w:tab w:val="decimal" w:pos="1091"/>
              </w:tabs>
              <w:spacing w:line="240" w:lineRule="atLeast"/>
              <w:ind w:right="-79"/>
              <w:rPr>
                <w:rFonts w:cs="Times New Roman"/>
                <w:szCs w:val="22"/>
              </w:rPr>
            </w:pPr>
            <w:r>
              <w:rPr>
                <w:rFonts w:cs="Times New Roman"/>
                <w:szCs w:val="22"/>
              </w:rPr>
              <w:t>5,087,782</w:t>
            </w: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r w:rsidRPr="009F72ED">
              <w:rPr>
                <w:rFonts w:cs="Times New Roman"/>
                <w:szCs w:val="22"/>
              </w:rPr>
              <w:t>6,348,329</w:t>
            </w: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Associate</w:t>
            </w:r>
          </w:p>
        </w:tc>
        <w:tc>
          <w:tcPr>
            <w:tcW w:w="1350" w:type="dxa"/>
            <w:shd w:val="clear" w:color="auto" w:fill="auto"/>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Sale </w:t>
            </w:r>
            <w:r w:rsidRPr="009F72ED">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rsidR="00B84367" w:rsidRPr="009F72ED" w:rsidRDefault="006D2FF2" w:rsidP="00B84367">
            <w:pPr>
              <w:pStyle w:val="acctfourfigures"/>
              <w:tabs>
                <w:tab w:val="clear" w:pos="765"/>
                <w:tab w:val="decimal" w:pos="1091"/>
              </w:tabs>
              <w:spacing w:line="240" w:lineRule="atLeast"/>
              <w:ind w:right="-79"/>
              <w:rPr>
                <w:rFonts w:cs="Times New Roman"/>
                <w:szCs w:val="22"/>
              </w:rPr>
            </w:pPr>
            <w:r>
              <w:rPr>
                <w:rFonts w:cs="Times New Roman"/>
                <w:szCs w:val="22"/>
              </w:rPr>
              <w:t>72,096</w:t>
            </w: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r w:rsidRPr="009F72ED">
              <w:rPr>
                <w:rFonts w:cs="Times New Roman"/>
                <w:szCs w:val="22"/>
              </w:rPr>
              <w:t>71,849</w:t>
            </w:r>
          </w:p>
        </w:tc>
      </w:tr>
      <w:tr w:rsidR="00B84367" w:rsidRPr="009F72ED" w:rsidTr="00D254C7">
        <w:trPr>
          <w:cantSplit/>
        </w:trPr>
        <w:tc>
          <w:tcPr>
            <w:tcW w:w="6390" w:type="dxa"/>
          </w:tcPr>
          <w:p w:rsidR="00B84367" w:rsidRPr="009F72ED" w:rsidRDefault="00B84367" w:rsidP="00B84367">
            <w:pPr>
              <w:spacing w:line="240" w:lineRule="atLeast"/>
              <w:ind w:left="11" w:right="-509"/>
              <w:rPr>
                <w:rFonts w:ascii="Times New Roman" w:hAnsi="Times New Roman" w:cs="Times New Roman"/>
                <w:sz w:val="22"/>
                <w:szCs w:val="22"/>
              </w:rPr>
            </w:pPr>
          </w:p>
        </w:tc>
        <w:tc>
          <w:tcPr>
            <w:tcW w:w="1350" w:type="dxa"/>
            <w:shd w:val="clear" w:color="auto" w:fill="auto"/>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8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spacing w:line="240" w:lineRule="atLeast"/>
              <w:ind w:right="-79"/>
              <w:rPr>
                <w:rFonts w:cs="Times New Roman"/>
                <w:szCs w:val="22"/>
              </w:rPr>
            </w:pPr>
          </w:p>
        </w:tc>
      </w:tr>
      <w:tr w:rsidR="00B84367" w:rsidRPr="009F72ED" w:rsidTr="00D254C7">
        <w:trPr>
          <w:cantSplit/>
        </w:trPr>
        <w:tc>
          <w:tcPr>
            <w:tcW w:w="6390" w:type="dxa"/>
          </w:tcPr>
          <w:p w:rsidR="00B84367" w:rsidRPr="009F72ED" w:rsidRDefault="00B84367" w:rsidP="00B84367">
            <w:pPr>
              <w:spacing w:line="26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rsidR="00B84367" w:rsidRPr="009F72ED" w:rsidRDefault="00B84367" w:rsidP="00B84367">
            <w:pPr>
              <w:pStyle w:val="acctfourfigures"/>
              <w:tabs>
                <w:tab w:val="clear" w:pos="765"/>
                <w:tab w:val="decimal" w:pos="1091"/>
              </w:tabs>
              <w:ind w:right="-79"/>
              <w:rPr>
                <w:rFonts w:cs="Times New Roman"/>
                <w:szCs w:val="22"/>
              </w:rPr>
            </w:pPr>
          </w:p>
        </w:tc>
        <w:tc>
          <w:tcPr>
            <w:tcW w:w="180" w:type="dxa"/>
          </w:tcPr>
          <w:p w:rsidR="00B84367" w:rsidRPr="009F72ED" w:rsidRDefault="00B84367" w:rsidP="00B84367">
            <w:pPr>
              <w:pStyle w:val="acctfourfigures"/>
              <w:tabs>
                <w:tab w:val="clear" w:pos="765"/>
                <w:tab w:val="decimal" w:pos="1091"/>
              </w:tabs>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ind w:right="-79"/>
              <w:rPr>
                <w:rFonts w:cs="Times New Roman"/>
                <w:szCs w:val="22"/>
              </w:rPr>
            </w:pPr>
          </w:p>
        </w:tc>
      </w:tr>
      <w:tr w:rsidR="00B84367" w:rsidRPr="009F72ED" w:rsidTr="00D254C7">
        <w:trPr>
          <w:cantSplit/>
        </w:trPr>
        <w:tc>
          <w:tcPr>
            <w:tcW w:w="6390" w:type="dxa"/>
          </w:tcPr>
          <w:p w:rsidR="00B84367" w:rsidRPr="009F72ED" w:rsidRDefault="00B84367" w:rsidP="00B84367">
            <w:pPr>
              <w:spacing w:line="26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rsidR="00B84367" w:rsidRPr="009F72ED" w:rsidRDefault="00B84367" w:rsidP="00B84367">
            <w:pPr>
              <w:pStyle w:val="acctfourfigures"/>
              <w:tabs>
                <w:tab w:val="clear" w:pos="765"/>
                <w:tab w:val="decimal" w:pos="1091"/>
              </w:tabs>
              <w:ind w:right="-79"/>
              <w:rPr>
                <w:rFonts w:cs="Times New Roman"/>
                <w:szCs w:val="22"/>
              </w:rPr>
            </w:pPr>
          </w:p>
        </w:tc>
        <w:tc>
          <w:tcPr>
            <w:tcW w:w="180" w:type="dxa"/>
          </w:tcPr>
          <w:p w:rsidR="00B84367" w:rsidRPr="009F72ED" w:rsidRDefault="00B84367" w:rsidP="00B84367">
            <w:pPr>
              <w:pStyle w:val="acctfourfigures"/>
              <w:tabs>
                <w:tab w:val="clear" w:pos="765"/>
                <w:tab w:val="decimal" w:pos="1091"/>
              </w:tabs>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ind w:right="-79"/>
              <w:rPr>
                <w:rFonts w:cs="Times New Roman"/>
                <w:szCs w:val="22"/>
              </w:rPr>
            </w:pPr>
          </w:p>
        </w:tc>
      </w:tr>
      <w:tr w:rsidR="00B84367" w:rsidRPr="009F72ED" w:rsidTr="00D254C7">
        <w:trPr>
          <w:cantSplit/>
        </w:trPr>
        <w:tc>
          <w:tcPr>
            <w:tcW w:w="6390" w:type="dxa"/>
          </w:tcPr>
          <w:p w:rsidR="00B84367" w:rsidRPr="009F72ED" w:rsidRDefault="00B84367" w:rsidP="00B84367">
            <w:pPr>
              <w:spacing w:line="26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rsidR="00B84367" w:rsidRPr="009F72ED" w:rsidRDefault="006D2FF2" w:rsidP="00B84367">
            <w:pPr>
              <w:pStyle w:val="acctfourfigures"/>
              <w:tabs>
                <w:tab w:val="clear" w:pos="765"/>
                <w:tab w:val="decimal" w:pos="1091"/>
              </w:tabs>
              <w:ind w:right="-79"/>
              <w:rPr>
                <w:rFonts w:cs="Times New Roman"/>
                <w:szCs w:val="22"/>
              </w:rPr>
            </w:pPr>
            <w:r>
              <w:rPr>
                <w:rFonts w:cs="Times New Roman"/>
                <w:szCs w:val="22"/>
              </w:rPr>
              <w:t>2,370</w:t>
            </w:r>
          </w:p>
        </w:tc>
        <w:tc>
          <w:tcPr>
            <w:tcW w:w="180" w:type="dxa"/>
          </w:tcPr>
          <w:p w:rsidR="00B84367" w:rsidRPr="009F72ED" w:rsidRDefault="00B84367" w:rsidP="00B84367">
            <w:pPr>
              <w:pStyle w:val="acctfourfigures"/>
              <w:tabs>
                <w:tab w:val="clear" w:pos="765"/>
                <w:tab w:val="decimal" w:pos="1091"/>
              </w:tabs>
              <w:ind w:right="-79"/>
              <w:rPr>
                <w:rFonts w:cs="Times New Roman"/>
                <w:szCs w:val="22"/>
              </w:rPr>
            </w:pPr>
          </w:p>
        </w:tc>
        <w:tc>
          <w:tcPr>
            <w:tcW w:w="1350" w:type="dxa"/>
          </w:tcPr>
          <w:p w:rsidR="00B84367" w:rsidRPr="009F72ED" w:rsidRDefault="00B84367" w:rsidP="00B84367">
            <w:pPr>
              <w:pStyle w:val="acctfourfigures"/>
              <w:tabs>
                <w:tab w:val="clear" w:pos="765"/>
                <w:tab w:val="decimal" w:pos="1091"/>
              </w:tabs>
              <w:ind w:right="-79"/>
              <w:rPr>
                <w:rFonts w:cs="Times New Roman"/>
                <w:szCs w:val="22"/>
              </w:rPr>
            </w:pPr>
            <w:r w:rsidRPr="009F72ED">
              <w:rPr>
                <w:rFonts w:cs="Times New Roman"/>
                <w:szCs w:val="22"/>
              </w:rPr>
              <w:t>2,180</w:t>
            </w:r>
          </w:p>
        </w:tc>
      </w:tr>
      <w:tr w:rsidR="00B84367" w:rsidRPr="009F72ED" w:rsidTr="00BD7C61">
        <w:trPr>
          <w:cantSplit/>
        </w:trPr>
        <w:tc>
          <w:tcPr>
            <w:tcW w:w="6390" w:type="dxa"/>
          </w:tcPr>
          <w:p w:rsidR="00B84367" w:rsidRPr="009F72ED" w:rsidRDefault="00B84367" w:rsidP="00B84367">
            <w:pPr>
              <w:spacing w:line="26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rsidR="00B84367" w:rsidRPr="006D2FF2" w:rsidRDefault="006D2FF2" w:rsidP="00B84367">
            <w:pPr>
              <w:pStyle w:val="acctfourfigures"/>
              <w:tabs>
                <w:tab w:val="clear" w:pos="765"/>
                <w:tab w:val="decimal" w:pos="1091"/>
              </w:tabs>
              <w:ind w:right="-79"/>
              <w:rPr>
                <w:rFonts w:cs="Times New Roman"/>
                <w:b/>
                <w:bCs/>
                <w:szCs w:val="22"/>
              </w:rPr>
            </w:pPr>
            <w:r>
              <w:rPr>
                <w:rFonts w:cs="Times New Roman"/>
                <w:szCs w:val="22"/>
              </w:rPr>
              <w:t>62,049</w:t>
            </w:r>
          </w:p>
        </w:tc>
        <w:tc>
          <w:tcPr>
            <w:tcW w:w="180" w:type="dxa"/>
          </w:tcPr>
          <w:p w:rsidR="00B84367" w:rsidRPr="009F72ED" w:rsidRDefault="00B84367" w:rsidP="00B84367">
            <w:pPr>
              <w:pStyle w:val="acctfourfigures"/>
              <w:tabs>
                <w:tab w:val="clear" w:pos="765"/>
                <w:tab w:val="decimal" w:pos="1091"/>
              </w:tabs>
              <w:ind w:right="-79"/>
              <w:rPr>
                <w:rFonts w:cs="Times New Roman"/>
                <w:szCs w:val="22"/>
              </w:rPr>
            </w:pPr>
          </w:p>
        </w:tc>
        <w:tc>
          <w:tcPr>
            <w:tcW w:w="1350" w:type="dxa"/>
            <w:tcBorders>
              <w:bottom w:val="single" w:sz="4" w:space="0" w:color="auto"/>
            </w:tcBorders>
          </w:tcPr>
          <w:p w:rsidR="00B84367" w:rsidRPr="009F72ED" w:rsidRDefault="00B84367" w:rsidP="00B84367">
            <w:pPr>
              <w:pStyle w:val="acctfourfigures"/>
              <w:tabs>
                <w:tab w:val="clear" w:pos="765"/>
                <w:tab w:val="decimal" w:pos="1091"/>
              </w:tabs>
              <w:ind w:right="-79"/>
              <w:rPr>
                <w:rFonts w:cs="Times New Roman"/>
                <w:szCs w:val="22"/>
              </w:rPr>
            </w:pPr>
            <w:r w:rsidRPr="009F72ED">
              <w:rPr>
                <w:rFonts w:cs="Times New Roman"/>
                <w:szCs w:val="22"/>
              </w:rPr>
              <w:t>59,516</w:t>
            </w:r>
          </w:p>
        </w:tc>
      </w:tr>
      <w:tr w:rsidR="00B84367" w:rsidRPr="009F72ED" w:rsidTr="00BD7C61">
        <w:trPr>
          <w:cantSplit/>
        </w:trPr>
        <w:tc>
          <w:tcPr>
            <w:tcW w:w="6390" w:type="dxa"/>
          </w:tcPr>
          <w:p w:rsidR="00B84367" w:rsidRPr="009F72ED" w:rsidRDefault="00B84367" w:rsidP="00B84367">
            <w:pPr>
              <w:spacing w:line="26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rsidR="00B84367" w:rsidRPr="009F72ED" w:rsidRDefault="006D2FF2" w:rsidP="00B84367">
            <w:pPr>
              <w:pStyle w:val="acctfourfigures"/>
              <w:tabs>
                <w:tab w:val="clear" w:pos="765"/>
                <w:tab w:val="decimal" w:pos="1091"/>
              </w:tabs>
              <w:ind w:right="-79"/>
              <w:rPr>
                <w:rFonts w:cs="Times New Roman"/>
                <w:szCs w:val="22"/>
              </w:rPr>
            </w:pPr>
            <w:r>
              <w:rPr>
                <w:rFonts w:cs="Times New Roman"/>
                <w:szCs w:val="22"/>
              </w:rPr>
              <w:t>64,419</w:t>
            </w:r>
          </w:p>
        </w:tc>
        <w:tc>
          <w:tcPr>
            <w:tcW w:w="180" w:type="dxa"/>
          </w:tcPr>
          <w:p w:rsidR="00B84367" w:rsidRPr="009F72ED" w:rsidRDefault="00B84367" w:rsidP="00B84367">
            <w:pPr>
              <w:pStyle w:val="acctfourfigures"/>
              <w:tabs>
                <w:tab w:val="clear" w:pos="765"/>
                <w:tab w:val="decimal" w:pos="1091"/>
              </w:tabs>
              <w:ind w:right="-79"/>
              <w:rPr>
                <w:rFonts w:cs="Times New Roman"/>
                <w:szCs w:val="22"/>
              </w:rPr>
            </w:pPr>
          </w:p>
        </w:tc>
        <w:tc>
          <w:tcPr>
            <w:tcW w:w="1350" w:type="dxa"/>
            <w:tcBorders>
              <w:top w:val="single" w:sz="4" w:space="0" w:color="auto"/>
              <w:bottom w:val="double" w:sz="4" w:space="0" w:color="auto"/>
            </w:tcBorders>
          </w:tcPr>
          <w:p w:rsidR="00B84367" w:rsidRPr="009F72ED" w:rsidRDefault="00B84367" w:rsidP="00B84367">
            <w:pPr>
              <w:pStyle w:val="acctfourfigures"/>
              <w:tabs>
                <w:tab w:val="clear" w:pos="765"/>
                <w:tab w:val="decimal" w:pos="1091"/>
              </w:tabs>
              <w:ind w:right="-79"/>
              <w:rPr>
                <w:rFonts w:cs="Times New Roman"/>
                <w:szCs w:val="22"/>
              </w:rPr>
            </w:pPr>
            <w:r w:rsidRPr="009F72ED">
              <w:rPr>
                <w:rFonts w:cs="Times New Roman"/>
                <w:szCs w:val="22"/>
              </w:rPr>
              <w:t>61,696</w:t>
            </w:r>
          </w:p>
        </w:tc>
      </w:tr>
      <w:tr w:rsidR="00B84367" w:rsidRPr="009F72ED" w:rsidTr="00BD7C61">
        <w:trPr>
          <w:cantSplit/>
        </w:trPr>
        <w:tc>
          <w:tcPr>
            <w:tcW w:w="6390" w:type="dxa"/>
          </w:tcPr>
          <w:p w:rsidR="00B84367" w:rsidRPr="009F72ED" w:rsidRDefault="00B84367" w:rsidP="00B84367">
            <w:pPr>
              <w:spacing w:line="260" w:lineRule="atLeast"/>
              <w:ind w:left="191" w:right="-509"/>
              <w:jc w:val="left"/>
              <w:rPr>
                <w:rFonts w:ascii="Times New Roman" w:eastAsia="Times New Roman" w:hAnsi="Times New Roman" w:cs="Times New Roman"/>
                <w:sz w:val="22"/>
                <w:szCs w:val="22"/>
                <w:lang w:val="en-GB" w:bidi="ar-SA"/>
              </w:rPr>
            </w:pPr>
          </w:p>
        </w:tc>
        <w:tc>
          <w:tcPr>
            <w:tcW w:w="1350" w:type="dxa"/>
            <w:tcBorders>
              <w:top w:val="double" w:sz="4" w:space="0" w:color="auto"/>
            </w:tcBorders>
            <w:shd w:val="clear" w:color="auto" w:fill="auto"/>
          </w:tcPr>
          <w:p w:rsidR="00B84367" w:rsidRPr="009F72ED" w:rsidRDefault="00B84367" w:rsidP="00B84367">
            <w:pPr>
              <w:pStyle w:val="acctfourfigures"/>
              <w:tabs>
                <w:tab w:val="clear" w:pos="765"/>
                <w:tab w:val="decimal" w:pos="1091"/>
              </w:tabs>
              <w:ind w:right="-79"/>
              <w:rPr>
                <w:rFonts w:cs="Times New Roman"/>
                <w:szCs w:val="22"/>
              </w:rPr>
            </w:pPr>
          </w:p>
        </w:tc>
        <w:tc>
          <w:tcPr>
            <w:tcW w:w="180" w:type="dxa"/>
          </w:tcPr>
          <w:p w:rsidR="00B84367" w:rsidRPr="009F72ED" w:rsidRDefault="00B84367" w:rsidP="00B84367">
            <w:pPr>
              <w:pStyle w:val="acctfourfigures"/>
              <w:tabs>
                <w:tab w:val="clear" w:pos="765"/>
                <w:tab w:val="decimal" w:pos="1091"/>
              </w:tabs>
              <w:ind w:right="-79"/>
              <w:rPr>
                <w:rFonts w:cs="Times New Roman"/>
                <w:szCs w:val="22"/>
              </w:rPr>
            </w:pPr>
          </w:p>
        </w:tc>
        <w:tc>
          <w:tcPr>
            <w:tcW w:w="1350" w:type="dxa"/>
            <w:tcBorders>
              <w:top w:val="double" w:sz="4" w:space="0" w:color="auto"/>
            </w:tcBorders>
          </w:tcPr>
          <w:p w:rsidR="00B84367" w:rsidRPr="009F72ED" w:rsidRDefault="00B84367" w:rsidP="00B84367">
            <w:pPr>
              <w:pStyle w:val="acctfourfigures"/>
              <w:tabs>
                <w:tab w:val="clear" w:pos="765"/>
                <w:tab w:val="decimal" w:pos="1091"/>
              </w:tabs>
              <w:ind w:right="-79"/>
              <w:rPr>
                <w:rFonts w:cs="Times New Roman"/>
                <w:szCs w:val="22"/>
              </w:rPr>
            </w:pPr>
          </w:p>
        </w:tc>
      </w:tr>
    </w:tbl>
    <w:p w:rsidR="00D254C7" w:rsidRPr="009F72ED" w:rsidRDefault="00D254C7" w:rsidP="00E512B8"/>
    <w:p w:rsidR="00E512B8" w:rsidRPr="00BE4B1B" w:rsidRDefault="00D254C7" w:rsidP="00BE4B1B">
      <w:pPr>
        <w:jc w:val="left"/>
      </w:pPr>
      <w:r w:rsidRPr="009F72ED">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BD7C61" w:rsidRPr="009F72ED" w:rsidTr="00B5296D">
        <w:trPr>
          <w:cantSplit/>
        </w:trPr>
        <w:tc>
          <w:tcPr>
            <w:tcW w:w="6390" w:type="dxa"/>
          </w:tcPr>
          <w:p w:rsidR="00BD7C61" w:rsidRPr="009F72ED" w:rsidRDefault="00BD7C61" w:rsidP="00BD7C61">
            <w:pPr>
              <w:pStyle w:val="acctfourfigures"/>
              <w:spacing w:line="240" w:lineRule="atLeast"/>
              <w:ind w:left="11" w:right="-509"/>
              <w:rPr>
                <w:rFonts w:cs="Times New Roman"/>
                <w:b/>
                <w:bCs/>
                <w:i/>
                <w:iCs/>
                <w:szCs w:val="22"/>
              </w:rPr>
            </w:pPr>
            <w:r w:rsidRPr="009F72ED">
              <w:rPr>
                <w:rFonts w:eastAsia="MS Mincho" w:cs="Times New Roman"/>
                <w:szCs w:val="22"/>
                <w:lang w:val="en-US" w:bidi="th-TH"/>
              </w:rPr>
              <w:lastRenderedPageBreak/>
              <w:br w:type="page"/>
            </w:r>
            <w:r w:rsidRPr="009F72ED">
              <w:rPr>
                <w:rFonts w:cs="Times New Roman"/>
                <w:szCs w:val="22"/>
              </w:rPr>
              <w:br w:type="page"/>
            </w:r>
            <w:r w:rsidRPr="009F72ED">
              <w:rPr>
                <w:rFonts w:eastAsia="MS Mincho" w:cs="Times New Roman"/>
                <w:szCs w:val="22"/>
                <w:lang w:val="en-US" w:bidi="th-TH"/>
              </w:rPr>
              <w:br w:type="page"/>
            </w:r>
          </w:p>
        </w:tc>
        <w:tc>
          <w:tcPr>
            <w:tcW w:w="2880" w:type="dxa"/>
            <w:gridSpan w:val="3"/>
          </w:tcPr>
          <w:p w:rsidR="00BD7C61" w:rsidRPr="009F72ED" w:rsidRDefault="00BD7C61" w:rsidP="00BD7C61">
            <w:pPr>
              <w:pStyle w:val="acctfourfigures"/>
              <w:tabs>
                <w:tab w:val="clear" w:pos="765"/>
                <w:tab w:val="decimal" w:pos="1091"/>
              </w:tabs>
              <w:ind w:right="-79"/>
              <w:jc w:val="center"/>
              <w:rPr>
                <w:rFonts w:cs="Times New Roman"/>
                <w:b/>
                <w:bCs/>
                <w:szCs w:val="22"/>
              </w:rPr>
            </w:pPr>
            <w:r w:rsidRPr="009F72ED">
              <w:rPr>
                <w:b/>
                <w:bCs/>
                <w:szCs w:val="22"/>
              </w:rPr>
              <w:t>Financial statements in</w:t>
            </w:r>
          </w:p>
        </w:tc>
      </w:tr>
      <w:tr w:rsidR="00BD7C61" w:rsidRPr="009F72ED" w:rsidTr="00B5296D">
        <w:trPr>
          <w:cantSplit/>
        </w:trPr>
        <w:tc>
          <w:tcPr>
            <w:tcW w:w="6390" w:type="dxa"/>
          </w:tcPr>
          <w:p w:rsidR="00BD7C61" w:rsidRPr="009F72ED" w:rsidRDefault="00BD7C61" w:rsidP="00BD7C61">
            <w:pPr>
              <w:pStyle w:val="acctfourfigures"/>
              <w:spacing w:line="240" w:lineRule="atLeast"/>
              <w:ind w:left="11" w:right="-509"/>
              <w:rPr>
                <w:rFonts w:cs="Times New Roman"/>
                <w:b/>
                <w:bCs/>
                <w:i/>
                <w:iCs/>
                <w:szCs w:val="22"/>
              </w:rPr>
            </w:pPr>
          </w:p>
        </w:tc>
        <w:tc>
          <w:tcPr>
            <w:tcW w:w="2880" w:type="dxa"/>
            <w:gridSpan w:val="3"/>
          </w:tcPr>
          <w:p w:rsidR="00BD7C61" w:rsidRPr="009F72ED" w:rsidRDefault="00BD7C61" w:rsidP="00BD7C61">
            <w:pPr>
              <w:pStyle w:val="acctfourfigures"/>
              <w:tabs>
                <w:tab w:val="clear" w:pos="765"/>
                <w:tab w:val="decimal" w:pos="1091"/>
              </w:tabs>
              <w:ind w:right="-79"/>
              <w:jc w:val="center"/>
              <w:rPr>
                <w:rFonts w:cs="Times New Roman"/>
                <w:b/>
                <w:bCs/>
                <w:szCs w:val="22"/>
              </w:rPr>
            </w:pPr>
            <w:r w:rsidRPr="009F72ED">
              <w:rPr>
                <w:b/>
                <w:bCs/>
                <w:szCs w:val="22"/>
              </w:rPr>
              <w:t>which the equity</w:t>
            </w:r>
          </w:p>
        </w:tc>
      </w:tr>
      <w:tr w:rsidR="00BD7C61" w:rsidRPr="009F72ED" w:rsidTr="00B5296D">
        <w:trPr>
          <w:cantSplit/>
        </w:trPr>
        <w:tc>
          <w:tcPr>
            <w:tcW w:w="6390" w:type="dxa"/>
          </w:tcPr>
          <w:p w:rsidR="00BD7C61" w:rsidRPr="009F72ED" w:rsidRDefault="00BD7C61" w:rsidP="00BD7C61">
            <w:pPr>
              <w:pStyle w:val="acctfourfigures"/>
              <w:spacing w:line="240" w:lineRule="atLeast"/>
              <w:ind w:left="11" w:right="-509"/>
              <w:rPr>
                <w:rFonts w:cs="Times New Roman"/>
                <w:b/>
                <w:bCs/>
                <w:i/>
                <w:iCs/>
                <w:szCs w:val="22"/>
              </w:rPr>
            </w:pPr>
          </w:p>
        </w:tc>
        <w:tc>
          <w:tcPr>
            <w:tcW w:w="2880" w:type="dxa"/>
            <w:gridSpan w:val="3"/>
          </w:tcPr>
          <w:p w:rsidR="00BD7C61" w:rsidRPr="009F72ED" w:rsidRDefault="00BD7C61" w:rsidP="00BD7C61">
            <w:pPr>
              <w:pStyle w:val="acctfourfigures"/>
              <w:tabs>
                <w:tab w:val="clear" w:pos="765"/>
                <w:tab w:val="decimal" w:pos="1091"/>
              </w:tabs>
              <w:ind w:right="-79"/>
              <w:jc w:val="center"/>
              <w:rPr>
                <w:rFonts w:cs="Times New Roman"/>
                <w:b/>
                <w:bCs/>
                <w:szCs w:val="22"/>
              </w:rPr>
            </w:pPr>
            <w:r w:rsidRPr="009F72ED">
              <w:rPr>
                <w:b/>
                <w:bCs/>
                <w:szCs w:val="22"/>
              </w:rPr>
              <w:t>method is applied/</w:t>
            </w:r>
          </w:p>
        </w:tc>
      </w:tr>
      <w:tr w:rsidR="00BD7C61" w:rsidRPr="009F72ED" w:rsidTr="00B5296D">
        <w:trPr>
          <w:cantSplit/>
        </w:trPr>
        <w:tc>
          <w:tcPr>
            <w:tcW w:w="6390" w:type="dxa"/>
          </w:tcPr>
          <w:p w:rsidR="00BD7C61" w:rsidRPr="009F72ED" w:rsidRDefault="00BD7C61" w:rsidP="00BD7C61">
            <w:pPr>
              <w:pStyle w:val="acctfourfigures"/>
              <w:spacing w:line="240" w:lineRule="atLeast"/>
              <w:ind w:left="11" w:right="-509"/>
              <w:rPr>
                <w:rFonts w:cs="Times New Roman"/>
                <w:b/>
                <w:bCs/>
                <w:i/>
                <w:iCs/>
                <w:szCs w:val="22"/>
              </w:rPr>
            </w:pPr>
          </w:p>
        </w:tc>
        <w:tc>
          <w:tcPr>
            <w:tcW w:w="2880" w:type="dxa"/>
            <w:gridSpan w:val="3"/>
          </w:tcPr>
          <w:p w:rsidR="00BD7C61" w:rsidRPr="009F72ED" w:rsidRDefault="00BD7C61" w:rsidP="00BD7C61">
            <w:pPr>
              <w:pStyle w:val="acctfourfigures"/>
              <w:tabs>
                <w:tab w:val="clear" w:pos="765"/>
                <w:tab w:val="decimal" w:pos="1091"/>
              </w:tabs>
              <w:ind w:right="-79"/>
              <w:jc w:val="center"/>
              <w:rPr>
                <w:rFonts w:cs="Times New Roman"/>
                <w:b/>
                <w:bCs/>
                <w:szCs w:val="22"/>
              </w:rPr>
            </w:pPr>
            <w:r w:rsidRPr="009F72ED">
              <w:rPr>
                <w:b/>
                <w:bCs/>
                <w:szCs w:val="22"/>
              </w:rPr>
              <w:t>Separate financial statements</w:t>
            </w:r>
          </w:p>
        </w:tc>
      </w:tr>
      <w:tr w:rsidR="00BD7C61" w:rsidRPr="009F72ED" w:rsidTr="00D254C7">
        <w:trPr>
          <w:cantSplit/>
        </w:trPr>
        <w:tc>
          <w:tcPr>
            <w:tcW w:w="6390" w:type="dxa"/>
          </w:tcPr>
          <w:p w:rsidR="00BD7C61" w:rsidRPr="009F72ED" w:rsidRDefault="00BD7C61" w:rsidP="00BD7C61">
            <w:pPr>
              <w:pStyle w:val="acctfourfigures"/>
              <w:tabs>
                <w:tab w:val="clear" w:pos="765"/>
              </w:tabs>
              <w:spacing w:line="240" w:lineRule="atLeast"/>
              <w:ind w:left="11" w:right="-509"/>
              <w:rPr>
                <w:rFonts w:cs="Times New Roman"/>
                <w:b/>
                <w:bCs/>
                <w:i/>
                <w:iCs/>
                <w:szCs w:val="22"/>
              </w:rPr>
            </w:pPr>
            <w:r w:rsidRPr="009F72ED">
              <w:rPr>
                <w:rFonts w:cs="Times New Roman"/>
                <w:b/>
                <w:bCs/>
                <w:i/>
                <w:iCs/>
                <w:szCs w:val="22"/>
              </w:rPr>
              <w:t>Nine-month period ended 30 September</w:t>
            </w:r>
          </w:p>
        </w:tc>
        <w:tc>
          <w:tcPr>
            <w:tcW w:w="1350" w:type="dxa"/>
          </w:tcPr>
          <w:p w:rsidR="00BD7C61" w:rsidRPr="009F72ED" w:rsidRDefault="00BD7C61" w:rsidP="00BD7C61">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rPr>
              <w:t>2019</w:t>
            </w:r>
          </w:p>
        </w:tc>
        <w:tc>
          <w:tcPr>
            <w:tcW w:w="180" w:type="dxa"/>
          </w:tcPr>
          <w:p w:rsidR="00BD7C61" w:rsidRPr="009F72ED" w:rsidRDefault="00BD7C61" w:rsidP="00BD7C61">
            <w:pPr>
              <w:pStyle w:val="acctfourfigures"/>
              <w:spacing w:line="240" w:lineRule="atLeast"/>
              <w:ind w:left="-35" w:right="-64"/>
              <w:rPr>
                <w:rFonts w:cs="Times New Roman"/>
                <w:szCs w:val="22"/>
              </w:rPr>
            </w:pPr>
          </w:p>
        </w:tc>
        <w:tc>
          <w:tcPr>
            <w:tcW w:w="1350" w:type="dxa"/>
          </w:tcPr>
          <w:p w:rsidR="00BD7C61" w:rsidRPr="009F72ED" w:rsidRDefault="00BD7C61" w:rsidP="00BD7C61">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rPr>
              <w:t>2018</w:t>
            </w:r>
          </w:p>
        </w:tc>
      </w:tr>
      <w:tr w:rsidR="00BD7C61" w:rsidRPr="009F72ED" w:rsidTr="00B5296D">
        <w:trPr>
          <w:cantSplit/>
        </w:trPr>
        <w:tc>
          <w:tcPr>
            <w:tcW w:w="6390" w:type="dxa"/>
          </w:tcPr>
          <w:p w:rsidR="00BD7C61" w:rsidRPr="009F72ED" w:rsidRDefault="00BD7C61" w:rsidP="00BD7C61">
            <w:pPr>
              <w:spacing w:line="240" w:lineRule="atLeast"/>
              <w:ind w:left="11" w:right="-509"/>
              <w:rPr>
                <w:rFonts w:ascii="Times New Roman" w:hAnsi="Times New Roman" w:cs="Times New Roman"/>
                <w:b/>
                <w:bCs/>
                <w:sz w:val="22"/>
                <w:szCs w:val="22"/>
              </w:rPr>
            </w:pPr>
          </w:p>
        </w:tc>
        <w:tc>
          <w:tcPr>
            <w:tcW w:w="2880" w:type="dxa"/>
            <w:gridSpan w:val="3"/>
          </w:tcPr>
          <w:p w:rsidR="00BD7C61" w:rsidRPr="009F72ED" w:rsidRDefault="00BD7C61" w:rsidP="00BD7C61">
            <w:pPr>
              <w:pStyle w:val="acctfourfigures"/>
              <w:tabs>
                <w:tab w:val="clear" w:pos="765"/>
                <w:tab w:val="decimal" w:pos="1091"/>
              </w:tabs>
              <w:ind w:right="-79"/>
              <w:jc w:val="center"/>
              <w:rPr>
                <w:rFonts w:cs="Times New Roman"/>
                <w:szCs w:val="22"/>
              </w:rPr>
            </w:pPr>
            <w:r w:rsidRPr="009F72ED">
              <w:rPr>
                <w:rFonts w:cs="Times New Roman"/>
                <w:i/>
                <w:iCs/>
                <w:szCs w:val="22"/>
              </w:rPr>
              <w:t>(in thousand Baht)</w:t>
            </w:r>
          </w:p>
        </w:tc>
      </w:tr>
      <w:tr w:rsidR="00BD7C61" w:rsidRPr="009F72ED" w:rsidTr="00B40D2B">
        <w:trPr>
          <w:cantSplit/>
        </w:trPr>
        <w:tc>
          <w:tcPr>
            <w:tcW w:w="6390" w:type="dxa"/>
          </w:tcPr>
          <w:p w:rsidR="00BD7C61" w:rsidRPr="009F72ED" w:rsidRDefault="00BD7C61" w:rsidP="00BD7C61">
            <w:pPr>
              <w:spacing w:line="26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tcPr>
          <w:p w:rsidR="00BD7C61" w:rsidRPr="009F72ED" w:rsidRDefault="00BD7C61" w:rsidP="00BD7C61">
            <w:pPr>
              <w:pStyle w:val="acctfourfigures"/>
              <w:tabs>
                <w:tab w:val="clear" w:pos="765"/>
                <w:tab w:val="decimal" w:pos="1091"/>
              </w:tabs>
              <w:ind w:right="-79"/>
              <w:rPr>
                <w:rFonts w:cs="Times New Roman"/>
                <w:szCs w:val="22"/>
              </w:rPr>
            </w:pPr>
          </w:p>
        </w:tc>
        <w:tc>
          <w:tcPr>
            <w:tcW w:w="180" w:type="dxa"/>
          </w:tcPr>
          <w:p w:rsidR="00BD7C61" w:rsidRPr="009F72ED" w:rsidRDefault="00BD7C61" w:rsidP="00BD7C61">
            <w:pPr>
              <w:pStyle w:val="acctfourfigures"/>
              <w:tabs>
                <w:tab w:val="clear" w:pos="765"/>
                <w:tab w:val="decimal" w:pos="1091"/>
              </w:tabs>
              <w:ind w:right="-79"/>
              <w:rPr>
                <w:rFonts w:cs="Times New Roman"/>
                <w:szCs w:val="22"/>
              </w:rPr>
            </w:pPr>
          </w:p>
        </w:tc>
        <w:tc>
          <w:tcPr>
            <w:tcW w:w="1350" w:type="dxa"/>
          </w:tcPr>
          <w:p w:rsidR="00BD7C61" w:rsidRPr="009F72ED" w:rsidRDefault="00BD7C61" w:rsidP="00BD7C61">
            <w:pPr>
              <w:pStyle w:val="acctfourfigures"/>
              <w:tabs>
                <w:tab w:val="clear" w:pos="765"/>
                <w:tab w:val="decimal" w:pos="1091"/>
              </w:tabs>
              <w:ind w:right="-79"/>
              <w:rPr>
                <w:rFonts w:cs="Times New Roman"/>
                <w:szCs w:val="22"/>
              </w:rPr>
            </w:pPr>
          </w:p>
        </w:tc>
      </w:tr>
      <w:tr w:rsidR="00BD7C61" w:rsidRPr="009F72ED" w:rsidTr="00B40D2B">
        <w:trPr>
          <w:cantSplit/>
        </w:trPr>
        <w:tc>
          <w:tcPr>
            <w:tcW w:w="6390" w:type="dxa"/>
          </w:tcPr>
          <w:p w:rsidR="00BD7C61" w:rsidRPr="009F72ED" w:rsidRDefault="00BD7C61" w:rsidP="00BD7C61">
            <w:pPr>
              <w:spacing w:line="26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tcPr>
          <w:p w:rsidR="00BD7C61" w:rsidRPr="009F72ED" w:rsidRDefault="00110B44" w:rsidP="00BD7C61">
            <w:pPr>
              <w:pStyle w:val="acctfourfigures"/>
              <w:tabs>
                <w:tab w:val="clear" w:pos="765"/>
                <w:tab w:val="decimal" w:pos="1091"/>
              </w:tabs>
              <w:ind w:right="-79"/>
              <w:rPr>
                <w:rFonts w:cs="Times New Roman"/>
                <w:szCs w:val="22"/>
              </w:rPr>
            </w:pPr>
            <w:r>
              <w:rPr>
                <w:rFonts w:cs="Times New Roman"/>
                <w:szCs w:val="22"/>
              </w:rPr>
              <w:t>1,480,9</w:t>
            </w:r>
            <w:r w:rsidR="004128C3">
              <w:rPr>
                <w:rFonts w:cs="Times New Roman"/>
                <w:szCs w:val="22"/>
              </w:rPr>
              <w:t>73</w:t>
            </w:r>
          </w:p>
        </w:tc>
        <w:tc>
          <w:tcPr>
            <w:tcW w:w="180" w:type="dxa"/>
          </w:tcPr>
          <w:p w:rsidR="00BD7C61" w:rsidRPr="009F72ED" w:rsidRDefault="00BD7C61" w:rsidP="00BD7C61">
            <w:pPr>
              <w:pStyle w:val="acctfourfigures"/>
              <w:tabs>
                <w:tab w:val="clear" w:pos="765"/>
                <w:tab w:val="decimal" w:pos="1091"/>
              </w:tabs>
              <w:ind w:right="-79"/>
              <w:rPr>
                <w:rFonts w:cs="Times New Roman"/>
                <w:szCs w:val="22"/>
              </w:rPr>
            </w:pPr>
          </w:p>
        </w:tc>
        <w:tc>
          <w:tcPr>
            <w:tcW w:w="1350" w:type="dxa"/>
          </w:tcPr>
          <w:p w:rsidR="00BD7C61" w:rsidRPr="009F72ED" w:rsidRDefault="00BD7C61" w:rsidP="00BD7C61">
            <w:pPr>
              <w:pStyle w:val="acctfourfigures"/>
              <w:tabs>
                <w:tab w:val="clear" w:pos="765"/>
                <w:tab w:val="decimal" w:pos="1091"/>
              </w:tabs>
              <w:ind w:right="-79"/>
              <w:rPr>
                <w:rFonts w:cs="Times New Roman"/>
                <w:szCs w:val="22"/>
              </w:rPr>
            </w:pPr>
            <w:r w:rsidRPr="009F72ED">
              <w:rPr>
                <w:rFonts w:cs="Times New Roman"/>
                <w:szCs w:val="22"/>
              </w:rPr>
              <w:t>2,085,150</w:t>
            </w:r>
          </w:p>
        </w:tc>
      </w:tr>
      <w:tr w:rsidR="00012C8E" w:rsidRPr="009F72ED" w:rsidTr="008D3F81">
        <w:trPr>
          <w:cantSplit/>
        </w:trPr>
        <w:tc>
          <w:tcPr>
            <w:tcW w:w="6390" w:type="dxa"/>
          </w:tcPr>
          <w:p w:rsidR="00012C8E" w:rsidRPr="009F72ED" w:rsidRDefault="00012C8E" w:rsidP="008D3F81">
            <w:pPr>
              <w:spacing w:line="26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Purchase of raw materials and rendering of services</w:t>
            </w:r>
          </w:p>
        </w:tc>
        <w:tc>
          <w:tcPr>
            <w:tcW w:w="1350" w:type="dxa"/>
          </w:tcPr>
          <w:p w:rsidR="00012C8E" w:rsidRPr="009F72ED" w:rsidRDefault="004128C3" w:rsidP="008D3F81">
            <w:pPr>
              <w:pStyle w:val="acctfourfigures"/>
              <w:tabs>
                <w:tab w:val="clear" w:pos="765"/>
                <w:tab w:val="decimal" w:pos="1091"/>
              </w:tabs>
              <w:ind w:right="-79"/>
              <w:rPr>
                <w:rFonts w:cs="Times New Roman"/>
                <w:szCs w:val="22"/>
              </w:rPr>
            </w:pPr>
            <w:r>
              <w:rPr>
                <w:rFonts w:cs="Times New Roman"/>
                <w:szCs w:val="22"/>
              </w:rPr>
              <w:t>4,867,719</w:t>
            </w:r>
          </w:p>
        </w:tc>
        <w:tc>
          <w:tcPr>
            <w:tcW w:w="180" w:type="dxa"/>
          </w:tcPr>
          <w:p w:rsidR="00012C8E" w:rsidRPr="009F72ED" w:rsidRDefault="00012C8E" w:rsidP="008D3F81">
            <w:pPr>
              <w:pStyle w:val="acctfourfigures"/>
              <w:tabs>
                <w:tab w:val="clear" w:pos="765"/>
                <w:tab w:val="decimal" w:pos="1091"/>
              </w:tabs>
              <w:ind w:right="-79"/>
              <w:rPr>
                <w:rFonts w:cs="Times New Roman"/>
                <w:szCs w:val="22"/>
              </w:rPr>
            </w:pPr>
          </w:p>
        </w:tc>
        <w:tc>
          <w:tcPr>
            <w:tcW w:w="1350" w:type="dxa"/>
          </w:tcPr>
          <w:p w:rsidR="00012C8E" w:rsidRPr="009F72ED" w:rsidRDefault="00012C8E" w:rsidP="008D3F81">
            <w:pPr>
              <w:pStyle w:val="acctfourfigures"/>
              <w:tabs>
                <w:tab w:val="clear" w:pos="765"/>
                <w:tab w:val="decimal" w:pos="1091"/>
              </w:tabs>
              <w:ind w:right="-79"/>
              <w:rPr>
                <w:rFonts w:cs="Times New Roman"/>
                <w:szCs w:val="22"/>
              </w:rPr>
            </w:pPr>
            <w:r w:rsidRPr="009F72ED">
              <w:rPr>
                <w:rFonts w:cs="Times New Roman"/>
                <w:szCs w:val="22"/>
              </w:rPr>
              <w:t>3,891,375</w:t>
            </w:r>
          </w:p>
        </w:tc>
      </w:tr>
      <w:tr w:rsidR="004128C3" w:rsidRPr="009F72ED" w:rsidTr="008D3F81">
        <w:trPr>
          <w:cantSplit/>
        </w:trPr>
        <w:tc>
          <w:tcPr>
            <w:tcW w:w="6390" w:type="dxa"/>
          </w:tcPr>
          <w:p w:rsidR="004128C3" w:rsidRPr="009F72ED" w:rsidRDefault="004128C3" w:rsidP="004128C3">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Sale of </w:t>
            </w:r>
            <w:r w:rsidRPr="009F72ED">
              <w:rPr>
                <w:rFonts w:ascii="Times New Roman" w:eastAsia="Times New Roman" w:hAnsi="Times New Roman" w:cs="Times New Roman"/>
                <w:sz w:val="22"/>
                <w:szCs w:val="22"/>
                <w:lang w:val="en-GB" w:bidi="ar-SA"/>
              </w:rPr>
              <w:t>scrap</w:t>
            </w:r>
          </w:p>
        </w:tc>
        <w:tc>
          <w:tcPr>
            <w:tcW w:w="1350" w:type="dxa"/>
          </w:tcPr>
          <w:p w:rsidR="004128C3" w:rsidRDefault="004128C3" w:rsidP="004128C3">
            <w:pPr>
              <w:pStyle w:val="acctfourfigures"/>
              <w:tabs>
                <w:tab w:val="clear" w:pos="765"/>
                <w:tab w:val="decimal" w:pos="1091"/>
              </w:tabs>
              <w:ind w:right="-79"/>
              <w:rPr>
                <w:rFonts w:cs="Times New Roman"/>
                <w:szCs w:val="22"/>
              </w:rPr>
            </w:pPr>
            <w:r>
              <w:rPr>
                <w:rFonts w:cs="Times New Roman"/>
                <w:szCs w:val="22"/>
              </w:rPr>
              <w:t>973</w:t>
            </w:r>
          </w:p>
        </w:tc>
        <w:tc>
          <w:tcPr>
            <w:tcW w:w="180" w:type="dxa"/>
          </w:tcPr>
          <w:p w:rsidR="004128C3" w:rsidRPr="009F72ED" w:rsidRDefault="004128C3" w:rsidP="004128C3">
            <w:pPr>
              <w:pStyle w:val="acctfourfigures"/>
              <w:tabs>
                <w:tab w:val="clear" w:pos="765"/>
                <w:tab w:val="decimal" w:pos="1091"/>
              </w:tabs>
              <w:ind w:right="-79"/>
              <w:rPr>
                <w:rFonts w:cs="Times New Roman"/>
                <w:szCs w:val="22"/>
              </w:rPr>
            </w:pPr>
          </w:p>
        </w:tc>
        <w:tc>
          <w:tcPr>
            <w:tcW w:w="1350" w:type="dxa"/>
          </w:tcPr>
          <w:p w:rsidR="004128C3" w:rsidRPr="009F72ED" w:rsidRDefault="004128C3" w:rsidP="00EA786E">
            <w:pPr>
              <w:pStyle w:val="acctfourfigures"/>
              <w:tabs>
                <w:tab w:val="clear" w:pos="765"/>
                <w:tab w:val="decimal" w:pos="820"/>
              </w:tabs>
              <w:spacing w:line="240" w:lineRule="atLeast"/>
              <w:ind w:right="-74"/>
              <w:rPr>
                <w:rFonts w:cs="Times New Roman"/>
                <w:szCs w:val="22"/>
              </w:rPr>
            </w:pPr>
            <w:r>
              <w:rPr>
                <w:rFonts w:cs="Times New Roman"/>
                <w:szCs w:val="22"/>
              </w:rPr>
              <w:t>-</w:t>
            </w:r>
          </w:p>
        </w:tc>
      </w:tr>
      <w:tr w:rsidR="004128C3" w:rsidRPr="009F72ED" w:rsidTr="00B40D2B">
        <w:trPr>
          <w:cantSplit/>
        </w:trPr>
        <w:tc>
          <w:tcPr>
            <w:tcW w:w="6390" w:type="dxa"/>
          </w:tcPr>
          <w:p w:rsidR="004128C3" w:rsidRPr="009F72ED" w:rsidRDefault="004128C3" w:rsidP="004128C3">
            <w:pPr>
              <w:spacing w:line="260" w:lineRule="atLeast"/>
              <w:ind w:left="11" w:right="-509"/>
              <w:rPr>
                <w:rFonts w:ascii="Times New Roman" w:hAnsi="Times New Roman" w:cs="Times New Roman"/>
                <w:sz w:val="22"/>
                <w:szCs w:val="22"/>
              </w:rPr>
            </w:pPr>
            <w:r w:rsidRPr="009F72ED">
              <w:rPr>
                <w:rFonts w:ascii="Times New Roman" w:hAnsi="Times New Roman" w:cs="Times New Roman"/>
                <w:sz w:val="22"/>
                <w:szCs w:val="22"/>
              </w:rPr>
              <w:t>Interest income</w:t>
            </w:r>
          </w:p>
        </w:tc>
        <w:tc>
          <w:tcPr>
            <w:tcW w:w="1350" w:type="dxa"/>
          </w:tcPr>
          <w:p w:rsidR="004128C3" w:rsidRPr="009F72ED" w:rsidRDefault="004128C3" w:rsidP="004128C3">
            <w:pPr>
              <w:pStyle w:val="acctfourfigures"/>
              <w:tabs>
                <w:tab w:val="clear" w:pos="765"/>
                <w:tab w:val="decimal" w:pos="1091"/>
              </w:tabs>
              <w:ind w:right="-79"/>
              <w:rPr>
                <w:rFonts w:cs="Times New Roman"/>
                <w:szCs w:val="22"/>
              </w:rPr>
            </w:pPr>
            <w:r>
              <w:rPr>
                <w:rFonts w:cs="Times New Roman"/>
                <w:szCs w:val="22"/>
              </w:rPr>
              <w:t>1,</w:t>
            </w:r>
            <w:r w:rsidR="00265140">
              <w:rPr>
                <w:rFonts w:cs="Times New Roman"/>
                <w:szCs w:val="22"/>
              </w:rPr>
              <w:t>059</w:t>
            </w:r>
          </w:p>
        </w:tc>
        <w:tc>
          <w:tcPr>
            <w:tcW w:w="180" w:type="dxa"/>
          </w:tcPr>
          <w:p w:rsidR="004128C3" w:rsidRPr="009F72ED" w:rsidRDefault="004128C3" w:rsidP="004128C3">
            <w:pPr>
              <w:pStyle w:val="acctfourfigures"/>
              <w:tabs>
                <w:tab w:val="clear" w:pos="765"/>
                <w:tab w:val="decimal" w:pos="1091"/>
              </w:tabs>
              <w:ind w:right="-79"/>
              <w:rPr>
                <w:rFonts w:cs="Times New Roman"/>
                <w:szCs w:val="22"/>
              </w:rPr>
            </w:pPr>
          </w:p>
        </w:tc>
        <w:tc>
          <w:tcPr>
            <w:tcW w:w="1350" w:type="dxa"/>
          </w:tcPr>
          <w:p w:rsidR="004128C3" w:rsidRPr="009F72ED" w:rsidRDefault="004128C3" w:rsidP="004128C3">
            <w:pPr>
              <w:pStyle w:val="acctfourfigures"/>
              <w:tabs>
                <w:tab w:val="clear" w:pos="765"/>
                <w:tab w:val="decimal" w:pos="1091"/>
              </w:tabs>
              <w:ind w:right="-79"/>
              <w:rPr>
                <w:rFonts w:cs="Times New Roman"/>
                <w:szCs w:val="22"/>
              </w:rPr>
            </w:pPr>
            <w:r w:rsidRPr="009F72ED">
              <w:rPr>
                <w:rFonts w:cs="Times New Roman"/>
                <w:szCs w:val="22"/>
              </w:rPr>
              <w:t>163</w:t>
            </w:r>
          </w:p>
        </w:tc>
      </w:tr>
      <w:tr w:rsidR="00CF76D6" w:rsidRPr="009F72ED" w:rsidTr="009771DA">
        <w:trPr>
          <w:cantSplit/>
        </w:trPr>
        <w:tc>
          <w:tcPr>
            <w:tcW w:w="6390" w:type="dxa"/>
          </w:tcPr>
          <w:p w:rsidR="00CF76D6" w:rsidRPr="009F72ED" w:rsidRDefault="00CF76D6" w:rsidP="009771DA">
            <w:pPr>
              <w:spacing w:line="26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tcPr>
          <w:p w:rsidR="00CF76D6" w:rsidRDefault="00CF76D6" w:rsidP="009771DA">
            <w:pPr>
              <w:pStyle w:val="acctfourfigures"/>
              <w:tabs>
                <w:tab w:val="clear" w:pos="765"/>
                <w:tab w:val="decimal" w:pos="1091"/>
              </w:tabs>
              <w:ind w:right="-79"/>
              <w:rPr>
                <w:rFonts w:cs="Times New Roman"/>
                <w:szCs w:val="22"/>
              </w:rPr>
            </w:pPr>
            <w:r>
              <w:rPr>
                <w:rFonts w:cs="Times New Roman"/>
                <w:szCs w:val="22"/>
              </w:rPr>
              <w:t>558</w:t>
            </w:r>
          </w:p>
        </w:tc>
        <w:tc>
          <w:tcPr>
            <w:tcW w:w="180" w:type="dxa"/>
          </w:tcPr>
          <w:p w:rsidR="00CF76D6" w:rsidRPr="009F72ED" w:rsidRDefault="00CF76D6" w:rsidP="009771DA">
            <w:pPr>
              <w:pStyle w:val="acctfourfigures"/>
              <w:tabs>
                <w:tab w:val="clear" w:pos="765"/>
                <w:tab w:val="decimal" w:pos="1091"/>
              </w:tabs>
              <w:ind w:right="-79"/>
              <w:rPr>
                <w:rFonts w:cs="Times New Roman"/>
                <w:szCs w:val="22"/>
              </w:rPr>
            </w:pPr>
          </w:p>
        </w:tc>
        <w:tc>
          <w:tcPr>
            <w:tcW w:w="1350" w:type="dxa"/>
          </w:tcPr>
          <w:p w:rsidR="00CF76D6" w:rsidRPr="009F72ED" w:rsidRDefault="00CF76D6" w:rsidP="009771DA">
            <w:pPr>
              <w:pStyle w:val="acctfourfigures"/>
              <w:tabs>
                <w:tab w:val="clear" w:pos="765"/>
                <w:tab w:val="decimal" w:pos="820"/>
              </w:tabs>
              <w:spacing w:line="240" w:lineRule="atLeast"/>
              <w:ind w:right="-74"/>
              <w:rPr>
                <w:rFonts w:cs="Times New Roman"/>
                <w:szCs w:val="22"/>
              </w:rPr>
            </w:pPr>
            <w:r>
              <w:rPr>
                <w:rFonts w:cs="Times New Roman"/>
                <w:szCs w:val="22"/>
              </w:rPr>
              <w:t>-</w:t>
            </w:r>
          </w:p>
        </w:tc>
      </w:tr>
      <w:tr w:rsidR="004128C3" w:rsidRPr="009F72ED" w:rsidTr="00B40D2B">
        <w:trPr>
          <w:cantSplit/>
        </w:trPr>
        <w:tc>
          <w:tcPr>
            <w:tcW w:w="6390" w:type="dxa"/>
          </w:tcPr>
          <w:p w:rsidR="004128C3" w:rsidRPr="009F72ED" w:rsidRDefault="004128C3" w:rsidP="004128C3">
            <w:pPr>
              <w:spacing w:line="26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tcPr>
          <w:p w:rsidR="004128C3" w:rsidRPr="009F72ED" w:rsidRDefault="004128C3" w:rsidP="004128C3">
            <w:pPr>
              <w:pStyle w:val="acctfourfigures"/>
              <w:tabs>
                <w:tab w:val="clear" w:pos="765"/>
                <w:tab w:val="decimal" w:pos="1091"/>
              </w:tabs>
              <w:ind w:right="-79"/>
              <w:rPr>
                <w:rFonts w:cs="Times New Roman"/>
                <w:szCs w:val="22"/>
              </w:rPr>
            </w:pPr>
            <w:r>
              <w:rPr>
                <w:rFonts w:cs="Times New Roman"/>
                <w:szCs w:val="22"/>
              </w:rPr>
              <w:t>13,139</w:t>
            </w:r>
          </w:p>
        </w:tc>
        <w:tc>
          <w:tcPr>
            <w:tcW w:w="180" w:type="dxa"/>
          </w:tcPr>
          <w:p w:rsidR="004128C3" w:rsidRPr="009F72ED" w:rsidRDefault="004128C3" w:rsidP="004128C3">
            <w:pPr>
              <w:pStyle w:val="acctfourfigures"/>
              <w:tabs>
                <w:tab w:val="clear" w:pos="765"/>
                <w:tab w:val="decimal" w:pos="1091"/>
              </w:tabs>
              <w:ind w:right="-79"/>
              <w:rPr>
                <w:rFonts w:cs="Times New Roman"/>
                <w:szCs w:val="22"/>
              </w:rPr>
            </w:pPr>
          </w:p>
        </w:tc>
        <w:tc>
          <w:tcPr>
            <w:tcW w:w="1350" w:type="dxa"/>
          </w:tcPr>
          <w:p w:rsidR="004128C3" w:rsidRPr="009F72ED" w:rsidRDefault="004128C3" w:rsidP="004128C3">
            <w:pPr>
              <w:pStyle w:val="acctfourfigures"/>
              <w:tabs>
                <w:tab w:val="clear" w:pos="765"/>
                <w:tab w:val="decimal" w:pos="1091"/>
              </w:tabs>
              <w:ind w:right="-79"/>
              <w:rPr>
                <w:rFonts w:cs="Times New Roman"/>
                <w:szCs w:val="22"/>
              </w:rPr>
            </w:pPr>
            <w:r w:rsidRPr="009F72ED">
              <w:rPr>
                <w:rFonts w:cs="Times New Roman"/>
                <w:szCs w:val="22"/>
              </w:rPr>
              <w:t>17,518</w:t>
            </w:r>
          </w:p>
        </w:tc>
      </w:tr>
      <w:tr w:rsidR="004128C3" w:rsidRPr="009F72ED" w:rsidTr="00B40D2B">
        <w:trPr>
          <w:cantSplit/>
        </w:trPr>
        <w:tc>
          <w:tcPr>
            <w:tcW w:w="6390" w:type="dxa"/>
          </w:tcPr>
          <w:p w:rsidR="004128C3" w:rsidRPr="009F72ED" w:rsidRDefault="004128C3" w:rsidP="004128C3">
            <w:pPr>
              <w:spacing w:line="26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tcPr>
          <w:p w:rsidR="004128C3" w:rsidRPr="009F72ED" w:rsidRDefault="004128C3" w:rsidP="004128C3">
            <w:pPr>
              <w:pStyle w:val="acctfourfigures"/>
              <w:tabs>
                <w:tab w:val="clear" w:pos="765"/>
                <w:tab w:val="decimal" w:pos="1091"/>
              </w:tabs>
              <w:ind w:right="-79"/>
              <w:rPr>
                <w:rFonts w:cs="Times New Roman"/>
                <w:szCs w:val="22"/>
              </w:rPr>
            </w:pPr>
            <w:r>
              <w:rPr>
                <w:rFonts w:cs="Times New Roman"/>
                <w:szCs w:val="22"/>
              </w:rPr>
              <w:t>98</w:t>
            </w:r>
            <w:r w:rsidR="00DC031F">
              <w:rPr>
                <w:rFonts w:cs="Times New Roman"/>
                <w:szCs w:val="22"/>
              </w:rPr>
              <w:t>5</w:t>
            </w:r>
          </w:p>
        </w:tc>
        <w:tc>
          <w:tcPr>
            <w:tcW w:w="180" w:type="dxa"/>
          </w:tcPr>
          <w:p w:rsidR="004128C3" w:rsidRPr="009F72ED" w:rsidRDefault="004128C3" w:rsidP="004128C3">
            <w:pPr>
              <w:pStyle w:val="acctfourfigures"/>
              <w:tabs>
                <w:tab w:val="clear" w:pos="765"/>
                <w:tab w:val="decimal" w:pos="1091"/>
              </w:tabs>
              <w:ind w:right="-79"/>
              <w:rPr>
                <w:rFonts w:cs="Times New Roman"/>
                <w:szCs w:val="22"/>
              </w:rPr>
            </w:pPr>
          </w:p>
        </w:tc>
        <w:tc>
          <w:tcPr>
            <w:tcW w:w="1350" w:type="dxa"/>
            <w:shd w:val="clear" w:color="auto" w:fill="auto"/>
          </w:tcPr>
          <w:p w:rsidR="004128C3" w:rsidRPr="009F72ED" w:rsidRDefault="004128C3" w:rsidP="004128C3">
            <w:pPr>
              <w:pStyle w:val="acctfourfigures"/>
              <w:tabs>
                <w:tab w:val="clear" w:pos="765"/>
                <w:tab w:val="decimal" w:pos="1091"/>
              </w:tabs>
              <w:ind w:right="-79"/>
              <w:rPr>
                <w:rFonts w:cs="Times New Roman"/>
                <w:szCs w:val="22"/>
              </w:rPr>
            </w:pPr>
            <w:r w:rsidRPr="009F72ED">
              <w:rPr>
                <w:rFonts w:cs="Times New Roman"/>
                <w:szCs w:val="22"/>
              </w:rPr>
              <w:t>180</w:t>
            </w:r>
          </w:p>
        </w:tc>
      </w:tr>
      <w:tr w:rsidR="004128C3" w:rsidRPr="009F72ED" w:rsidTr="00B40D2B">
        <w:trPr>
          <w:cantSplit/>
        </w:trPr>
        <w:tc>
          <w:tcPr>
            <w:tcW w:w="6390" w:type="dxa"/>
          </w:tcPr>
          <w:p w:rsidR="004128C3" w:rsidRPr="009F72ED" w:rsidRDefault="004128C3" w:rsidP="004128C3">
            <w:pPr>
              <w:spacing w:line="26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tcPr>
          <w:p w:rsidR="004128C3" w:rsidRPr="009F72ED" w:rsidRDefault="004128C3" w:rsidP="004128C3">
            <w:pPr>
              <w:pStyle w:val="acctfourfigures"/>
              <w:tabs>
                <w:tab w:val="clear" w:pos="765"/>
                <w:tab w:val="decimal" w:pos="1091"/>
              </w:tabs>
              <w:ind w:right="-79"/>
              <w:rPr>
                <w:rFonts w:cs="Times New Roman"/>
                <w:szCs w:val="22"/>
              </w:rPr>
            </w:pPr>
            <w:r>
              <w:rPr>
                <w:rFonts w:cs="Times New Roman"/>
                <w:szCs w:val="22"/>
              </w:rPr>
              <w:t>5,8</w:t>
            </w:r>
            <w:r w:rsidR="00E735D4">
              <w:rPr>
                <w:rFonts w:cs="Times New Roman"/>
                <w:szCs w:val="22"/>
              </w:rPr>
              <w:t>72</w:t>
            </w:r>
          </w:p>
        </w:tc>
        <w:tc>
          <w:tcPr>
            <w:tcW w:w="180" w:type="dxa"/>
          </w:tcPr>
          <w:p w:rsidR="004128C3" w:rsidRPr="009F72ED" w:rsidRDefault="004128C3" w:rsidP="004128C3">
            <w:pPr>
              <w:pStyle w:val="acctfourfigures"/>
              <w:tabs>
                <w:tab w:val="clear" w:pos="765"/>
                <w:tab w:val="decimal" w:pos="1091"/>
              </w:tabs>
              <w:ind w:right="-79"/>
              <w:rPr>
                <w:rFonts w:cs="Times New Roman"/>
                <w:szCs w:val="22"/>
              </w:rPr>
            </w:pPr>
          </w:p>
        </w:tc>
        <w:tc>
          <w:tcPr>
            <w:tcW w:w="1350" w:type="dxa"/>
          </w:tcPr>
          <w:p w:rsidR="004128C3" w:rsidRPr="009F72ED" w:rsidRDefault="004128C3" w:rsidP="004128C3">
            <w:pPr>
              <w:pStyle w:val="acctfourfigures"/>
              <w:tabs>
                <w:tab w:val="clear" w:pos="765"/>
                <w:tab w:val="decimal" w:pos="1091"/>
              </w:tabs>
              <w:ind w:right="-79"/>
              <w:rPr>
                <w:rFonts w:cs="Times New Roman"/>
                <w:szCs w:val="22"/>
              </w:rPr>
            </w:pPr>
            <w:r w:rsidRPr="009F72ED">
              <w:rPr>
                <w:rFonts w:cs="Times New Roman"/>
                <w:szCs w:val="22"/>
              </w:rPr>
              <w:t>6,852</w:t>
            </w:r>
          </w:p>
        </w:tc>
      </w:tr>
    </w:tbl>
    <w:p w:rsidR="00E512B8" w:rsidRPr="009F72ED" w:rsidRDefault="00E512B8" w:rsidP="00E512B8">
      <w:pPr>
        <w:spacing w:line="240" w:lineRule="atLeast"/>
        <w:ind w:left="630"/>
        <w:jc w:val="left"/>
        <w:rPr>
          <w:rFonts w:ascii="Times New Roman" w:hAnsi="Times New Roman" w:cs="Times New Roman"/>
          <w:sz w:val="22"/>
          <w:szCs w:val="22"/>
        </w:rPr>
      </w:pPr>
    </w:p>
    <w:p w:rsidR="00E251B3" w:rsidRPr="009F72ED" w:rsidRDefault="009B302C" w:rsidP="00E512B8">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at </w:t>
      </w:r>
      <w:r w:rsidR="00CA5E4E" w:rsidRPr="009F72ED">
        <w:rPr>
          <w:rFonts w:ascii="Times New Roman" w:hAnsi="Times New Roman" w:cs="Times New Roman"/>
          <w:sz w:val="22"/>
          <w:szCs w:val="22"/>
        </w:rPr>
        <w:t xml:space="preserve">30 September </w:t>
      </w:r>
      <w:r w:rsidR="003041F5" w:rsidRPr="009F72ED">
        <w:rPr>
          <w:rFonts w:ascii="Times New Roman" w:hAnsi="Times New Roman" w:cs="Times New Roman"/>
          <w:sz w:val="22"/>
          <w:szCs w:val="22"/>
        </w:rPr>
        <w:t>201</w:t>
      </w:r>
      <w:r w:rsidR="00FD388F" w:rsidRPr="009F72ED">
        <w:rPr>
          <w:rFonts w:ascii="Times New Roman" w:hAnsi="Times New Roman" w:cs="Times New Roman"/>
          <w:sz w:val="22"/>
          <w:szCs w:val="22"/>
        </w:rPr>
        <w:t>9</w:t>
      </w:r>
      <w:r w:rsidR="003041F5" w:rsidRPr="009F72ED">
        <w:rPr>
          <w:rFonts w:ascii="Times New Roman" w:hAnsi="Times New Roman" w:cs="Times New Roman"/>
          <w:sz w:val="22"/>
          <w:szCs w:val="22"/>
        </w:rPr>
        <w:t xml:space="preserve"> </w:t>
      </w:r>
      <w:r w:rsidR="00213CBC" w:rsidRPr="009F72ED">
        <w:rPr>
          <w:rFonts w:ascii="Times New Roman" w:hAnsi="Times New Roman" w:cs="Times New Roman"/>
          <w:sz w:val="22"/>
          <w:szCs w:val="22"/>
        </w:rPr>
        <w:t xml:space="preserve">and </w:t>
      </w:r>
      <w:r w:rsidR="003041F5" w:rsidRPr="009F72ED">
        <w:rPr>
          <w:rFonts w:ascii="Times New Roman" w:hAnsi="Times New Roman" w:cs="Times New Roman"/>
          <w:sz w:val="22"/>
          <w:szCs w:val="22"/>
        </w:rPr>
        <w:t>31 December 201</w:t>
      </w:r>
      <w:r w:rsidR="00FD388F" w:rsidRPr="009F72ED">
        <w:rPr>
          <w:rFonts w:ascii="Times New Roman" w:hAnsi="Times New Roman" w:cs="Times New Roman"/>
          <w:sz w:val="22"/>
          <w:szCs w:val="22"/>
        </w:rPr>
        <w:t>8</w:t>
      </w:r>
      <w:r w:rsidR="003041F5" w:rsidRPr="009F72ED">
        <w:rPr>
          <w:rFonts w:ascii="Times New Roman" w:hAnsi="Times New Roman" w:cs="Times New Roman"/>
          <w:sz w:val="22"/>
          <w:szCs w:val="22"/>
        </w:rPr>
        <w:t xml:space="preserve"> </w:t>
      </w:r>
      <w:r w:rsidRPr="009F72ED">
        <w:rPr>
          <w:rFonts w:ascii="Times New Roman" w:hAnsi="Times New Roman" w:cs="Times New Roman"/>
          <w:sz w:val="22"/>
          <w:szCs w:val="22"/>
        </w:rPr>
        <w:t>with related parties were as follows:</w:t>
      </w:r>
    </w:p>
    <w:p w:rsidR="00A370A1" w:rsidRPr="009F72ED" w:rsidRDefault="00A370A1" w:rsidP="0057576B">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A370A1" w:rsidRPr="009F72ED" w:rsidTr="00FD3703">
        <w:trPr>
          <w:cantSplit/>
          <w:tblHeader/>
        </w:trPr>
        <w:tc>
          <w:tcPr>
            <w:tcW w:w="6379" w:type="dxa"/>
            <w:shd w:val="clear" w:color="auto" w:fill="FFFFFF"/>
          </w:tcPr>
          <w:p w:rsidR="00A370A1" w:rsidRPr="009F72ED" w:rsidRDefault="00A370A1" w:rsidP="0006676A">
            <w:pPr>
              <w:spacing w:line="260" w:lineRule="atLeast"/>
              <w:ind w:right="-79"/>
              <w:rPr>
                <w:rFonts w:ascii="Times New Roman" w:hAnsi="Times New Roman" w:cs="Times New Roman"/>
                <w:i/>
                <w:iCs/>
                <w:sz w:val="22"/>
                <w:szCs w:val="22"/>
              </w:rPr>
            </w:pPr>
          </w:p>
        </w:tc>
        <w:tc>
          <w:tcPr>
            <w:tcW w:w="2801" w:type="dxa"/>
            <w:gridSpan w:val="3"/>
          </w:tcPr>
          <w:p w:rsidR="00A370A1" w:rsidRPr="009F72ED" w:rsidRDefault="00A370A1" w:rsidP="0006676A">
            <w:pPr>
              <w:pStyle w:val="acctmergecolhdg"/>
              <w:rPr>
                <w:szCs w:val="22"/>
              </w:rPr>
            </w:pPr>
            <w:r w:rsidRPr="009F72ED">
              <w:rPr>
                <w:szCs w:val="22"/>
              </w:rPr>
              <w:t>Financial statements in</w:t>
            </w:r>
          </w:p>
        </w:tc>
      </w:tr>
      <w:tr w:rsidR="00A370A1" w:rsidRPr="009F72ED" w:rsidTr="00FD3703">
        <w:trPr>
          <w:cantSplit/>
          <w:tblHeader/>
        </w:trPr>
        <w:tc>
          <w:tcPr>
            <w:tcW w:w="6379" w:type="dxa"/>
            <w:shd w:val="clear" w:color="auto" w:fill="FFFFFF"/>
          </w:tcPr>
          <w:p w:rsidR="00A370A1" w:rsidRPr="009F72ED" w:rsidRDefault="00A370A1" w:rsidP="0006676A">
            <w:pPr>
              <w:spacing w:line="260" w:lineRule="atLeast"/>
              <w:ind w:right="-79"/>
              <w:rPr>
                <w:rFonts w:ascii="Times New Roman" w:hAnsi="Times New Roman" w:cs="Times New Roman"/>
                <w:i/>
                <w:iCs/>
                <w:sz w:val="22"/>
                <w:szCs w:val="22"/>
              </w:rPr>
            </w:pPr>
          </w:p>
        </w:tc>
        <w:tc>
          <w:tcPr>
            <w:tcW w:w="2801" w:type="dxa"/>
            <w:gridSpan w:val="3"/>
          </w:tcPr>
          <w:p w:rsidR="00A370A1" w:rsidRPr="009F72ED" w:rsidRDefault="00A370A1" w:rsidP="0006676A">
            <w:pPr>
              <w:pStyle w:val="acctmergecolhdg"/>
              <w:rPr>
                <w:szCs w:val="22"/>
              </w:rPr>
            </w:pPr>
            <w:r w:rsidRPr="009F72ED">
              <w:rPr>
                <w:szCs w:val="22"/>
              </w:rPr>
              <w:t>which the equity</w:t>
            </w:r>
          </w:p>
        </w:tc>
      </w:tr>
      <w:tr w:rsidR="00A370A1" w:rsidRPr="009F72ED" w:rsidTr="00FD3703">
        <w:trPr>
          <w:cantSplit/>
          <w:tblHeader/>
        </w:trPr>
        <w:tc>
          <w:tcPr>
            <w:tcW w:w="6379" w:type="dxa"/>
            <w:shd w:val="clear" w:color="auto" w:fill="FFFFFF"/>
          </w:tcPr>
          <w:p w:rsidR="00A370A1" w:rsidRPr="009F72ED" w:rsidRDefault="00A370A1" w:rsidP="0006676A">
            <w:pPr>
              <w:spacing w:line="260" w:lineRule="atLeast"/>
              <w:ind w:right="-79"/>
              <w:rPr>
                <w:rFonts w:ascii="Times New Roman" w:hAnsi="Times New Roman" w:cs="Times New Roman"/>
                <w:i/>
                <w:iCs/>
                <w:sz w:val="22"/>
                <w:szCs w:val="22"/>
              </w:rPr>
            </w:pPr>
          </w:p>
        </w:tc>
        <w:tc>
          <w:tcPr>
            <w:tcW w:w="2801" w:type="dxa"/>
            <w:gridSpan w:val="3"/>
          </w:tcPr>
          <w:p w:rsidR="00A370A1" w:rsidRPr="009F72ED" w:rsidRDefault="00A370A1" w:rsidP="0006676A">
            <w:pPr>
              <w:pStyle w:val="acctmergecolhdg"/>
              <w:rPr>
                <w:szCs w:val="22"/>
              </w:rPr>
            </w:pPr>
            <w:r w:rsidRPr="009F72ED">
              <w:rPr>
                <w:szCs w:val="22"/>
              </w:rPr>
              <w:t>method is applied/</w:t>
            </w:r>
          </w:p>
        </w:tc>
      </w:tr>
      <w:tr w:rsidR="00A370A1" w:rsidRPr="009F72ED" w:rsidTr="00FD3703">
        <w:trPr>
          <w:cantSplit/>
          <w:tblHeader/>
        </w:trPr>
        <w:tc>
          <w:tcPr>
            <w:tcW w:w="6379" w:type="dxa"/>
            <w:shd w:val="clear" w:color="auto" w:fill="FFFFFF"/>
          </w:tcPr>
          <w:p w:rsidR="00A370A1" w:rsidRPr="009F72ED" w:rsidRDefault="00A370A1" w:rsidP="0006676A">
            <w:pPr>
              <w:spacing w:line="260" w:lineRule="atLeast"/>
              <w:ind w:right="-79"/>
              <w:rPr>
                <w:rFonts w:ascii="Times New Roman" w:hAnsi="Times New Roman" w:cs="Times New Roman"/>
                <w:i/>
                <w:iCs/>
                <w:sz w:val="22"/>
                <w:szCs w:val="22"/>
              </w:rPr>
            </w:pPr>
          </w:p>
        </w:tc>
        <w:tc>
          <w:tcPr>
            <w:tcW w:w="2801" w:type="dxa"/>
            <w:gridSpan w:val="3"/>
          </w:tcPr>
          <w:p w:rsidR="00A370A1" w:rsidRPr="009F72ED" w:rsidRDefault="00A370A1" w:rsidP="0006676A">
            <w:pPr>
              <w:pStyle w:val="acctmergecolhdg"/>
              <w:ind w:left="-79" w:right="-88"/>
              <w:rPr>
                <w:szCs w:val="22"/>
              </w:rPr>
            </w:pPr>
            <w:r w:rsidRPr="009F72ED">
              <w:rPr>
                <w:szCs w:val="22"/>
              </w:rPr>
              <w:t>Separate financial statements</w:t>
            </w:r>
          </w:p>
        </w:tc>
      </w:tr>
      <w:tr w:rsidR="00A370A1" w:rsidRPr="009F72ED" w:rsidTr="00FD3703">
        <w:trPr>
          <w:cantSplit/>
          <w:tblHeader/>
        </w:trPr>
        <w:tc>
          <w:tcPr>
            <w:tcW w:w="6379" w:type="dxa"/>
          </w:tcPr>
          <w:p w:rsidR="00A370A1" w:rsidRPr="009F72ED" w:rsidRDefault="00A370A1" w:rsidP="0006676A">
            <w:pPr>
              <w:pStyle w:val="acctfourfigures"/>
              <w:ind w:right="-79"/>
              <w:rPr>
                <w:rFonts w:cs="Times New Roman"/>
                <w:b/>
                <w:bCs/>
                <w:i/>
                <w:iCs/>
                <w:szCs w:val="22"/>
              </w:rPr>
            </w:pPr>
          </w:p>
        </w:tc>
        <w:tc>
          <w:tcPr>
            <w:tcW w:w="1350" w:type="dxa"/>
            <w:shd w:val="clear" w:color="auto" w:fill="auto"/>
          </w:tcPr>
          <w:p w:rsidR="00A370A1" w:rsidRPr="009F72ED" w:rsidRDefault="00CA5E4E" w:rsidP="0006676A">
            <w:pPr>
              <w:pStyle w:val="acctfourfigures"/>
              <w:tabs>
                <w:tab w:val="clear" w:pos="765"/>
              </w:tabs>
              <w:ind w:left="-35" w:right="-64"/>
              <w:jc w:val="center"/>
              <w:rPr>
                <w:rFonts w:cs="Times New Roman"/>
                <w:szCs w:val="22"/>
                <w:cs/>
                <w:lang w:bidi="th-TH"/>
              </w:rPr>
            </w:pPr>
            <w:r w:rsidRPr="009F72ED">
              <w:rPr>
                <w:rFonts w:cs="Times New Roman"/>
                <w:szCs w:val="22"/>
              </w:rPr>
              <w:t>30 September</w:t>
            </w:r>
          </w:p>
        </w:tc>
        <w:tc>
          <w:tcPr>
            <w:tcW w:w="180" w:type="dxa"/>
            <w:shd w:val="clear" w:color="auto" w:fill="auto"/>
          </w:tcPr>
          <w:p w:rsidR="00A370A1" w:rsidRPr="009F72ED" w:rsidRDefault="00A370A1" w:rsidP="0006676A">
            <w:pPr>
              <w:pStyle w:val="acctfourfigures"/>
              <w:ind w:left="-35" w:right="-64"/>
              <w:rPr>
                <w:rFonts w:cs="Times New Roman"/>
                <w:szCs w:val="22"/>
              </w:rPr>
            </w:pPr>
          </w:p>
        </w:tc>
        <w:tc>
          <w:tcPr>
            <w:tcW w:w="1271" w:type="dxa"/>
            <w:shd w:val="clear" w:color="auto" w:fill="auto"/>
          </w:tcPr>
          <w:p w:rsidR="00A370A1" w:rsidRPr="009F72ED" w:rsidRDefault="00914CA3" w:rsidP="0006676A">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A370A1" w:rsidRPr="009F72ED" w:rsidTr="00FD3703">
        <w:trPr>
          <w:cantSplit/>
          <w:tblHeader/>
        </w:trPr>
        <w:tc>
          <w:tcPr>
            <w:tcW w:w="6379" w:type="dxa"/>
          </w:tcPr>
          <w:p w:rsidR="00A370A1" w:rsidRPr="009F72ED" w:rsidRDefault="00A370A1" w:rsidP="0006676A">
            <w:pPr>
              <w:pStyle w:val="acctfourfigures"/>
              <w:ind w:right="-79"/>
              <w:rPr>
                <w:rFonts w:cs="Times New Roman"/>
                <w:b/>
                <w:bCs/>
                <w:i/>
                <w:iCs/>
                <w:szCs w:val="22"/>
              </w:rPr>
            </w:pPr>
          </w:p>
        </w:tc>
        <w:tc>
          <w:tcPr>
            <w:tcW w:w="1350" w:type="dxa"/>
            <w:shd w:val="clear" w:color="auto" w:fill="auto"/>
          </w:tcPr>
          <w:p w:rsidR="00A370A1" w:rsidRPr="009F72ED" w:rsidRDefault="00914CA3" w:rsidP="0006676A">
            <w:pPr>
              <w:pStyle w:val="acctfourfigures"/>
              <w:tabs>
                <w:tab w:val="clear" w:pos="765"/>
              </w:tabs>
              <w:ind w:left="-35" w:right="-64"/>
              <w:jc w:val="center"/>
              <w:rPr>
                <w:rFonts w:cs="Times New Roman"/>
                <w:szCs w:val="22"/>
              </w:rPr>
            </w:pPr>
            <w:r w:rsidRPr="009F72ED">
              <w:rPr>
                <w:rFonts w:cs="Times New Roman"/>
                <w:szCs w:val="22"/>
              </w:rPr>
              <w:t>201</w:t>
            </w:r>
            <w:r w:rsidR="00FD388F" w:rsidRPr="009F72ED">
              <w:rPr>
                <w:rFonts w:cs="Times New Roman"/>
                <w:szCs w:val="22"/>
              </w:rPr>
              <w:t>9</w:t>
            </w:r>
          </w:p>
        </w:tc>
        <w:tc>
          <w:tcPr>
            <w:tcW w:w="180" w:type="dxa"/>
            <w:shd w:val="clear" w:color="auto" w:fill="auto"/>
          </w:tcPr>
          <w:p w:rsidR="00A370A1" w:rsidRPr="009F72ED" w:rsidRDefault="00A370A1" w:rsidP="0006676A">
            <w:pPr>
              <w:pStyle w:val="acctfourfigures"/>
              <w:ind w:left="-35" w:right="-64"/>
              <w:rPr>
                <w:rFonts w:cs="Times New Roman"/>
                <w:szCs w:val="22"/>
              </w:rPr>
            </w:pPr>
          </w:p>
        </w:tc>
        <w:tc>
          <w:tcPr>
            <w:tcW w:w="1271" w:type="dxa"/>
            <w:shd w:val="clear" w:color="auto" w:fill="auto"/>
          </w:tcPr>
          <w:p w:rsidR="00A370A1" w:rsidRPr="009F72ED" w:rsidRDefault="00914CA3" w:rsidP="0006676A">
            <w:pPr>
              <w:pStyle w:val="acctfourfigures"/>
              <w:tabs>
                <w:tab w:val="clear" w:pos="765"/>
              </w:tabs>
              <w:ind w:left="-35" w:right="-64"/>
              <w:jc w:val="center"/>
              <w:rPr>
                <w:rFonts w:cs="Times New Roman"/>
                <w:szCs w:val="22"/>
              </w:rPr>
            </w:pPr>
            <w:r w:rsidRPr="009F72ED">
              <w:rPr>
                <w:rFonts w:cs="Times New Roman"/>
                <w:szCs w:val="22"/>
              </w:rPr>
              <w:t>201</w:t>
            </w:r>
            <w:r w:rsidR="00FD388F" w:rsidRPr="009F72ED">
              <w:rPr>
                <w:rFonts w:cs="Times New Roman"/>
                <w:szCs w:val="22"/>
              </w:rPr>
              <w:t>8</w:t>
            </w:r>
          </w:p>
        </w:tc>
      </w:tr>
      <w:tr w:rsidR="00A370A1" w:rsidRPr="009F72ED" w:rsidTr="00FD3703">
        <w:trPr>
          <w:cantSplit/>
          <w:tblHeader/>
        </w:trPr>
        <w:tc>
          <w:tcPr>
            <w:tcW w:w="6379" w:type="dxa"/>
          </w:tcPr>
          <w:p w:rsidR="00A370A1" w:rsidRPr="009F72ED" w:rsidRDefault="00A370A1" w:rsidP="0006676A">
            <w:pPr>
              <w:spacing w:line="260" w:lineRule="atLeast"/>
              <w:ind w:right="-79"/>
              <w:jc w:val="left"/>
              <w:rPr>
                <w:rFonts w:ascii="Times New Roman" w:hAnsi="Times New Roman" w:cs="Times New Roman"/>
                <w:b/>
                <w:bCs/>
                <w:i/>
                <w:iCs/>
                <w:sz w:val="22"/>
                <w:szCs w:val="22"/>
              </w:rPr>
            </w:pPr>
          </w:p>
        </w:tc>
        <w:tc>
          <w:tcPr>
            <w:tcW w:w="2801" w:type="dxa"/>
            <w:gridSpan w:val="3"/>
          </w:tcPr>
          <w:p w:rsidR="00A370A1" w:rsidRPr="009F72ED" w:rsidRDefault="00A370A1" w:rsidP="0006676A">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A370A1" w:rsidRPr="009F72ED" w:rsidTr="00FD3703">
        <w:trPr>
          <w:cantSplit/>
        </w:trPr>
        <w:tc>
          <w:tcPr>
            <w:tcW w:w="6379" w:type="dxa"/>
          </w:tcPr>
          <w:p w:rsidR="00A370A1" w:rsidRPr="009F72ED" w:rsidRDefault="00A370A1" w:rsidP="0006676A">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Trade accounts receivable </w:t>
            </w:r>
            <w:r w:rsidRPr="009F72ED">
              <w:rPr>
                <w:rFonts w:ascii="Times New Roman" w:hAnsi="Times New Roman" w:cs="Times New Roman"/>
                <w:sz w:val="22"/>
                <w:szCs w:val="22"/>
              </w:rPr>
              <w:t>-</w:t>
            </w:r>
            <w:r w:rsidRPr="009F72ED">
              <w:rPr>
                <w:rFonts w:ascii="Times New Roman" w:hAnsi="Times New Roman" w:cs="Times New Roman"/>
                <w:b/>
                <w:bCs/>
                <w:i/>
                <w:iCs/>
                <w:sz w:val="22"/>
                <w:szCs w:val="22"/>
              </w:rPr>
              <w:t xml:space="preserve"> related parties</w:t>
            </w:r>
          </w:p>
        </w:tc>
        <w:tc>
          <w:tcPr>
            <w:tcW w:w="1350" w:type="dxa"/>
          </w:tcPr>
          <w:p w:rsidR="00A370A1" w:rsidRPr="009F72ED" w:rsidRDefault="00A370A1" w:rsidP="0006676A">
            <w:pPr>
              <w:pStyle w:val="acctfourfigures"/>
              <w:tabs>
                <w:tab w:val="clear" w:pos="765"/>
                <w:tab w:val="decimal" w:pos="746"/>
              </w:tabs>
              <w:ind w:left="-79" w:right="-79"/>
              <w:rPr>
                <w:rFonts w:cs="Times New Roman"/>
                <w:szCs w:val="22"/>
              </w:rPr>
            </w:pPr>
          </w:p>
        </w:tc>
        <w:tc>
          <w:tcPr>
            <w:tcW w:w="180" w:type="dxa"/>
          </w:tcPr>
          <w:p w:rsidR="00A370A1" w:rsidRPr="009F72ED" w:rsidRDefault="00A370A1" w:rsidP="0006676A">
            <w:pPr>
              <w:pStyle w:val="acctfourfigures"/>
              <w:tabs>
                <w:tab w:val="clear" w:pos="765"/>
              </w:tabs>
              <w:rPr>
                <w:rFonts w:cs="Times New Roman"/>
                <w:szCs w:val="22"/>
              </w:rPr>
            </w:pPr>
          </w:p>
        </w:tc>
        <w:tc>
          <w:tcPr>
            <w:tcW w:w="1271" w:type="dxa"/>
          </w:tcPr>
          <w:p w:rsidR="00A370A1" w:rsidRPr="009F72ED" w:rsidRDefault="00A370A1" w:rsidP="0006676A">
            <w:pPr>
              <w:pStyle w:val="acctfourfigures"/>
              <w:tabs>
                <w:tab w:val="clear" w:pos="765"/>
                <w:tab w:val="decimal" w:pos="926"/>
              </w:tabs>
              <w:ind w:left="-79" w:right="-79"/>
              <w:rPr>
                <w:rFonts w:cs="Times New Roman"/>
                <w:szCs w:val="22"/>
              </w:rPr>
            </w:pPr>
          </w:p>
        </w:tc>
      </w:tr>
      <w:tr w:rsidR="00586ED3" w:rsidRPr="009F72ED" w:rsidTr="00FD3703">
        <w:trPr>
          <w:cantSplit/>
        </w:trPr>
        <w:tc>
          <w:tcPr>
            <w:tcW w:w="6379" w:type="dxa"/>
          </w:tcPr>
          <w:p w:rsidR="00586ED3" w:rsidRPr="009F72ED" w:rsidRDefault="00586ED3"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350" w:type="dxa"/>
          </w:tcPr>
          <w:p w:rsidR="00586ED3" w:rsidRPr="009F72ED" w:rsidRDefault="002B5D86" w:rsidP="0006676A">
            <w:pPr>
              <w:pStyle w:val="acctfourfigures"/>
              <w:tabs>
                <w:tab w:val="clear" w:pos="765"/>
                <w:tab w:val="decimal" w:pos="1102"/>
              </w:tabs>
              <w:ind w:right="-79"/>
              <w:rPr>
                <w:rFonts w:cs="Times New Roman"/>
                <w:szCs w:val="22"/>
                <w:lang w:val="en-US"/>
              </w:rPr>
            </w:pPr>
            <w:r>
              <w:rPr>
                <w:rFonts w:cs="Times New Roman"/>
                <w:szCs w:val="22"/>
                <w:lang w:val="en-US"/>
              </w:rPr>
              <w:t>28,463</w:t>
            </w:r>
          </w:p>
        </w:tc>
        <w:tc>
          <w:tcPr>
            <w:tcW w:w="180" w:type="dxa"/>
          </w:tcPr>
          <w:p w:rsidR="00586ED3" w:rsidRPr="009F72ED" w:rsidRDefault="00586ED3" w:rsidP="0006676A">
            <w:pPr>
              <w:pStyle w:val="acctfourfigures"/>
              <w:tabs>
                <w:tab w:val="clear" w:pos="765"/>
                <w:tab w:val="decimal" w:pos="1102"/>
              </w:tabs>
              <w:ind w:right="-79"/>
              <w:rPr>
                <w:rFonts w:cs="Times New Roman"/>
                <w:szCs w:val="22"/>
                <w:lang w:val="en-US"/>
              </w:rPr>
            </w:pPr>
          </w:p>
        </w:tc>
        <w:tc>
          <w:tcPr>
            <w:tcW w:w="1271" w:type="dxa"/>
          </w:tcPr>
          <w:p w:rsidR="00586ED3" w:rsidRPr="009F72ED" w:rsidRDefault="00586ED3" w:rsidP="0006676A">
            <w:pPr>
              <w:pStyle w:val="acctfourfigures"/>
              <w:tabs>
                <w:tab w:val="clear" w:pos="765"/>
                <w:tab w:val="decimal" w:pos="1091"/>
              </w:tabs>
              <w:ind w:right="-79"/>
              <w:rPr>
                <w:rFonts w:cs="Times New Roman"/>
                <w:szCs w:val="22"/>
              </w:rPr>
            </w:pPr>
            <w:r w:rsidRPr="009F72ED">
              <w:rPr>
                <w:rFonts w:cs="Times New Roman"/>
                <w:szCs w:val="22"/>
              </w:rPr>
              <w:t>25,742</w:t>
            </w:r>
          </w:p>
        </w:tc>
      </w:tr>
      <w:tr w:rsidR="00586ED3" w:rsidRPr="009F72ED" w:rsidTr="00FD3703">
        <w:trPr>
          <w:cantSplit/>
        </w:trPr>
        <w:tc>
          <w:tcPr>
            <w:tcW w:w="6379" w:type="dxa"/>
          </w:tcPr>
          <w:p w:rsidR="00586ED3" w:rsidRPr="009F72ED" w:rsidRDefault="00586ED3"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rsidR="00586ED3" w:rsidRPr="009F72ED" w:rsidRDefault="002B5D86" w:rsidP="0006676A">
            <w:pPr>
              <w:pStyle w:val="acctfourfigures"/>
              <w:tabs>
                <w:tab w:val="clear" w:pos="765"/>
                <w:tab w:val="decimal" w:pos="1102"/>
              </w:tabs>
              <w:ind w:right="-79"/>
              <w:rPr>
                <w:rFonts w:cs="Times New Roman"/>
                <w:szCs w:val="22"/>
                <w:lang w:val="en-US"/>
              </w:rPr>
            </w:pPr>
            <w:r>
              <w:rPr>
                <w:rFonts w:cs="Times New Roman"/>
                <w:szCs w:val="22"/>
                <w:lang w:val="en-US"/>
              </w:rPr>
              <w:t>101,248</w:t>
            </w:r>
          </w:p>
        </w:tc>
        <w:tc>
          <w:tcPr>
            <w:tcW w:w="180" w:type="dxa"/>
          </w:tcPr>
          <w:p w:rsidR="00586ED3" w:rsidRPr="009F72ED" w:rsidRDefault="00586ED3" w:rsidP="0006676A">
            <w:pPr>
              <w:pStyle w:val="acctfourfigures"/>
              <w:tabs>
                <w:tab w:val="clear" w:pos="765"/>
                <w:tab w:val="decimal" w:pos="1102"/>
              </w:tabs>
              <w:ind w:right="-79"/>
              <w:rPr>
                <w:rFonts w:cs="Times New Roman"/>
                <w:szCs w:val="22"/>
                <w:lang w:val="en-US"/>
              </w:rPr>
            </w:pPr>
          </w:p>
        </w:tc>
        <w:tc>
          <w:tcPr>
            <w:tcW w:w="1271" w:type="dxa"/>
            <w:tcBorders>
              <w:bottom w:val="single" w:sz="4" w:space="0" w:color="auto"/>
            </w:tcBorders>
          </w:tcPr>
          <w:p w:rsidR="00586ED3" w:rsidRPr="009F72ED" w:rsidRDefault="00586ED3" w:rsidP="0006676A">
            <w:pPr>
              <w:pStyle w:val="acctfourfigures"/>
              <w:tabs>
                <w:tab w:val="clear" w:pos="765"/>
                <w:tab w:val="decimal" w:pos="1091"/>
              </w:tabs>
              <w:ind w:right="-79"/>
              <w:rPr>
                <w:rFonts w:cs="Times New Roman"/>
                <w:szCs w:val="22"/>
              </w:rPr>
            </w:pPr>
            <w:r w:rsidRPr="009F72ED">
              <w:rPr>
                <w:rFonts w:cs="Times New Roman"/>
                <w:szCs w:val="22"/>
              </w:rPr>
              <w:t>236,181</w:t>
            </w:r>
          </w:p>
        </w:tc>
      </w:tr>
      <w:tr w:rsidR="00586ED3" w:rsidRPr="009F72ED" w:rsidTr="00FD3703">
        <w:trPr>
          <w:cantSplit/>
        </w:trPr>
        <w:tc>
          <w:tcPr>
            <w:tcW w:w="6379" w:type="dxa"/>
          </w:tcPr>
          <w:p w:rsidR="00586ED3" w:rsidRPr="009F72ED" w:rsidRDefault="00586ED3" w:rsidP="0006676A">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586ED3" w:rsidRPr="009F72ED" w:rsidRDefault="002B5D86" w:rsidP="0006676A">
            <w:pPr>
              <w:pStyle w:val="acctfourfigures"/>
              <w:tabs>
                <w:tab w:val="clear" w:pos="765"/>
                <w:tab w:val="decimal" w:pos="1102"/>
              </w:tabs>
              <w:ind w:right="-79"/>
              <w:rPr>
                <w:rFonts w:cs="Times New Roman"/>
                <w:b/>
                <w:bCs/>
                <w:szCs w:val="22"/>
                <w:lang w:val="en-US"/>
              </w:rPr>
            </w:pPr>
            <w:r>
              <w:rPr>
                <w:rFonts w:cs="Times New Roman"/>
                <w:b/>
                <w:bCs/>
                <w:szCs w:val="22"/>
                <w:lang w:val="en-US"/>
              </w:rPr>
              <w:t>129,711</w:t>
            </w:r>
          </w:p>
        </w:tc>
        <w:tc>
          <w:tcPr>
            <w:tcW w:w="180" w:type="dxa"/>
          </w:tcPr>
          <w:p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rsidR="00586ED3" w:rsidRPr="009F72ED" w:rsidRDefault="00586ED3" w:rsidP="0006676A">
            <w:pPr>
              <w:pStyle w:val="acctfourfigures"/>
              <w:tabs>
                <w:tab w:val="clear" w:pos="765"/>
                <w:tab w:val="decimal" w:pos="1091"/>
              </w:tabs>
              <w:ind w:right="-79"/>
              <w:rPr>
                <w:rFonts w:cs="Times New Roman"/>
                <w:b/>
                <w:bCs/>
                <w:szCs w:val="22"/>
              </w:rPr>
            </w:pPr>
            <w:r w:rsidRPr="009F72ED">
              <w:rPr>
                <w:rFonts w:cs="Times New Roman"/>
                <w:b/>
                <w:bCs/>
                <w:szCs w:val="22"/>
              </w:rPr>
              <w:t>261,923</w:t>
            </w:r>
          </w:p>
        </w:tc>
      </w:tr>
      <w:tr w:rsidR="00586ED3" w:rsidRPr="009F72ED" w:rsidTr="00FD3703">
        <w:trPr>
          <w:cantSplit/>
        </w:trPr>
        <w:tc>
          <w:tcPr>
            <w:tcW w:w="6379" w:type="dxa"/>
          </w:tcPr>
          <w:p w:rsidR="00586ED3" w:rsidRPr="009F72ED" w:rsidRDefault="00586ED3" w:rsidP="0006676A">
            <w:pPr>
              <w:spacing w:line="260" w:lineRule="atLeast"/>
              <w:ind w:right="-79"/>
              <w:rPr>
                <w:rFonts w:ascii="Times New Roman" w:hAnsi="Times New Roman" w:cs="Times New Roman"/>
                <w:b/>
                <w:bCs/>
                <w:sz w:val="22"/>
                <w:szCs w:val="22"/>
              </w:rPr>
            </w:pPr>
          </w:p>
        </w:tc>
        <w:tc>
          <w:tcPr>
            <w:tcW w:w="1350" w:type="dxa"/>
          </w:tcPr>
          <w:p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80" w:type="dxa"/>
          </w:tcPr>
          <w:p w:rsidR="00586ED3" w:rsidRPr="009F72ED" w:rsidRDefault="00586ED3" w:rsidP="0006676A">
            <w:pPr>
              <w:pStyle w:val="acctfourfigures"/>
              <w:tabs>
                <w:tab w:val="clear" w:pos="765"/>
                <w:tab w:val="decimal" w:pos="1102"/>
              </w:tabs>
              <w:rPr>
                <w:rFonts w:cs="Times New Roman"/>
                <w:b/>
                <w:bCs/>
                <w:szCs w:val="22"/>
                <w:lang w:val="en-US"/>
              </w:rPr>
            </w:pPr>
          </w:p>
        </w:tc>
        <w:tc>
          <w:tcPr>
            <w:tcW w:w="1271" w:type="dxa"/>
          </w:tcPr>
          <w:p w:rsidR="00586ED3" w:rsidRPr="009F72ED" w:rsidRDefault="00586ED3" w:rsidP="0006676A">
            <w:pPr>
              <w:pStyle w:val="acctfourfigures"/>
              <w:tabs>
                <w:tab w:val="clear" w:pos="765"/>
                <w:tab w:val="decimal" w:pos="1102"/>
              </w:tabs>
              <w:ind w:right="-79"/>
              <w:rPr>
                <w:rFonts w:cs="Times New Roman"/>
                <w:b/>
                <w:bCs/>
                <w:szCs w:val="22"/>
                <w:lang w:val="en-US"/>
              </w:rPr>
            </w:pPr>
          </w:p>
        </w:tc>
      </w:tr>
      <w:tr w:rsidR="00586ED3" w:rsidRPr="009F72ED" w:rsidTr="00FD3703">
        <w:trPr>
          <w:cantSplit/>
        </w:trPr>
        <w:tc>
          <w:tcPr>
            <w:tcW w:w="6379" w:type="dxa"/>
          </w:tcPr>
          <w:p w:rsidR="00586ED3" w:rsidRPr="009F72ED" w:rsidRDefault="00586ED3" w:rsidP="0006676A">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Other accounts receivable </w:t>
            </w:r>
            <w:r w:rsidRPr="009F72ED">
              <w:rPr>
                <w:rFonts w:ascii="Times New Roman" w:hAnsi="Times New Roman" w:cs="Times New Roman"/>
                <w:sz w:val="22"/>
                <w:szCs w:val="22"/>
              </w:rPr>
              <w:t>-</w:t>
            </w:r>
            <w:r w:rsidRPr="009F72ED">
              <w:rPr>
                <w:rFonts w:ascii="Times New Roman" w:hAnsi="Times New Roman" w:cs="Times New Roman"/>
                <w:b/>
                <w:bCs/>
                <w:i/>
                <w:iCs/>
                <w:sz w:val="22"/>
                <w:szCs w:val="22"/>
              </w:rPr>
              <w:t xml:space="preserve"> related parties</w:t>
            </w:r>
          </w:p>
        </w:tc>
        <w:tc>
          <w:tcPr>
            <w:tcW w:w="1350" w:type="dxa"/>
          </w:tcPr>
          <w:p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80" w:type="dxa"/>
          </w:tcPr>
          <w:p w:rsidR="00586ED3" w:rsidRPr="009F72ED" w:rsidRDefault="00586ED3" w:rsidP="0006676A">
            <w:pPr>
              <w:pStyle w:val="acctfourfigures"/>
              <w:tabs>
                <w:tab w:val="clear" w:pos="765"/>
                <w:tab w:val="decimal" w:pos="1102"/>
              </w:tabs>
              <w:rPr>
                <w:rFonts w:cs="Times New Roman"/>
                <w:b/>
                <w:bCs/>
                <w:szCs w:val="22"/>
                <w:lang w:val="en-US"/>
              </w:rPr>
            </w:pPr>
          </w:p>
        </w:tc>
        <w:tc>
          <w:tcPr>
            <w:tcW w:w="1271" w:type="dxa"/>
          </w:tcPr>
          <w:p w:rsidR="00586ED3" w:rsidRPr="009F72ED" w:rsidRDefault="00586ED3" w:rsidP="0006676A">
            <w:pPr>
              <w:pStyle w:val="acctfourfigures"/>
              <w:tabs>
                <w:tab w:val="clear" w:pos="765"/>
                <w:tab w:val="decimal" w:pos="1102"/>
              </w:tabs>
              <w:ind w:right="-79"/>
              <w:rPr>
                <w:rFonts w:cs="Times New Roman"/>
                <w:b/>
                <w:bCs/>
                <w:szCs w:val="22"/>
                <w:lang w:val="en-US"/>
              </w:rPr>
            </w:pPr>
          </w:p>
        </w:tc>
      </w:tr>
      <w:tr w:rsidR="00586ED3" w:rsidRPr="009F72ED" w:rsidTr="00FD3703">
        <w:trPr>
          <w:cantSplit/>
        </w:trPr>
        <w:tc>
          <w:tcPr>
            <w:tcW w:w="6379" w:type="dxa"/>
          </w:tcPr>
          <w:p w:rsidR="00586ED3" w:rsidRPr="009F72ED" w:rsidRDefault="00586ED3"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Parent</w:t>
            </w:r>
          </w:p>
        </w:tc>
        <w:tc>
          <w:tcPr>
            <w:tcW w:w="1350" w:type="dxa"/>
          </w:tcPr>
          <w:p w:rsidR="00586ED3" w:rsidRPr="009F72ED" w:rsidRDefault="002B5D86" w:rsidP="0006676A">
            <w:pPr>
              <w:pStyle w:val="acctfourfigures"/>
              <w:tabs>
                <w:tab w:val="clear" w:pos="765"/>
                <w:tab w:val="decimal" w:pos="1102"/>
              </w:tabs>
              <w:ind w:right="-79"/>
              <w:rPr>
                <w:rFonts w:cs="Times New Roman"/>
                <w:szCs w:val="22"/>
                <w:lang w:val="en-US"/>
              </w:rPr>
            </w:pPr>
            <w:r>
              <w:rPr>
                <w:rFonts w:cs="Times New Roman"/>
                <w:szCs w:val="22"/>
                <w:lang w:val="en-US"/>
              </w:rPr>
              <w:t>27,224</w:t>
            </w:r>
          </w:p>
        </w:tc>
        <w:tc>
          <w:tcPr>
            <w:tcW w:w="180" w:type="dxa"/>
          </w:tcPr>
          <w:p w:rsidR="00586ED3" w:rsidRPr="009F72ED" w:rsidRDefault="00586ED3" w:rsidP="0006676A">
            <w:pPr>
              <w:pStyle w:val="acctfourfigures"/>
              <w:tabs>
                <w:tab w:val="clear" w:pos="765"/>
                <w:tab w:val="decimal" w:pos="1102"/>
              </w:tabs>
              <w:ind w:right="-79"/>
              <w:rPr>
                <w:rFonts w:cs="Times New Roman"/>
                <w:szCs w:val="22"/>
                <w:lang w:val="en-US"/>
              </w:rPr>
            </w:pPr>
          </w:p>
        </w:tc>
        <w:tc>
          <w:tcPr>
            <w:tcW w:w="1271" w:type="dxa"/>
          </w:tcPr>
          <w:p w:rsidR="00586ED3" w:rsidRPr="009F72ED" w:rsidRDefault="00586ED3" w:rsidP="0006676A">
            <w:pPr>
              <w:pStyle w:val="acctfourfigures"/>
              <w:tabs>
                <w:tab w:val="clear" w:pos="765"/>
                <w:tab w:val="decimal" w:pos="1091"/>
              </w:tabs>
              <w:ind w:right="-79"/>
              <w:rPr>
                <w:rFonts w:cs="Times New Roman"/>
                <w:szCs w:val="22"/>
              </w:rPr>
            </w:pPr>
            <w:r w:rsidRPr="009F72ED">
              <w:rPr>
                <w:rFonts w:cs="Times New Roman"/>
                <w:szCs w:val="22"/>
              </w:rPr>
              <w:t>13,282</w:t>
            </w:r>
          </w:p>
        </w:tc>
      </w:tr>
      <w:tr w:rsidR="00272500" w:rsidRPr="009F72ED" w:rsidTr="00FD3703">
        <w:trPr>
          <w:cantSplit/>
        </w:trPr>
        <w:tc>
          <w:tcPr>
            <w:tcW w:w="6379" w:type="dxa"/>
          </w:tcPr>
          <w:p w:rsidR="00272500" w:rsidRPr="009F72ED" w:rsidRDefault="00F834CD"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Pr>
          <w:p w:rsidR="00272500" w:rsidRPr="009F72ED" w:rsidRDefault="002B5D86" w:rsidP="0006676A">
            <w:pPr>
              <w:pStyle w:val="acctfourfigures"/>
              <w:tabs>
                <w:tab w:val="clear" w:pos="765"/>
                <w:tab w:val="decimal" w:pos="1102"/>
              </w:tabs>
              <w:ind w:right="-79"/>
              <w:rPr>
                <w:rFonts w:cs="Times New Roman"/>
                <w:szCs w:val="22"/>
                <w:lang w:val="en-US"/>
              </w:rPr>
            </w:pPr>
            <w:r>
              <w:rPr>
                <w:rFonts w:cs="Times New Roman"/>
                <w:szCs w:val="22"/>
                <w:lang w:val="en-US"/>
              </w:rPr>
              <w:t>248</w:t>
            </w:r>
          </w:p>
        </w:tc>
        <w:tc>
          <w:tcPr>
            <w:tcW w:w="180" w:type="dxa"/>
          </w:tcPr>
          <w:p w:rsidR="00272500" w:rsidRPr="009F72ED" w:rsidRDefault="00272500" w:rsidP="0006676A">
            <w:pPr>
              <w:pStyle w:val="acctfourfigures"/>
              <w:tabs>
                <w:tab w:val="clear" w:pos="765"/>
                <w:tab w:val="decimal" w:pos="1102"/>
              </w:tabs>
              <w:ind w:right="-79"/>
              <w:rPr>
                <w:rFonts w:cs="Times New Roman"/>
                <w:szCs w:val="22"/>
                <w:lang w:val="en-US"/>
              </w:rPr>
            </w:pPr>
          </w:p>
        </w:tc>
        <w:tc>
          <w:tcPr>
            <w:tcW w:w="1271" w:type="dxa"/>
          </w:tcPr>
          <w:p w:rsidR="00272500" w:rsidRPr="009F72ED" w:rsidRDefault="003E196A" w:rsidP="0006676A">
            <w:pPr>
              <w:pStyle w:val="acctfourfigures"/>
              <w:tabs>
                <w:tab w:val="clear" w:pos="765"/>
                <w:tab w:val="decimal" w:pos="1091"/>
              </w:tabs>
              <w:ind w:right="-79"/>
              <w:rPr>
                <w:rFonts w:cs="Times New Roman"/>
                <w:szCs w:val="22"/>
              </w:rPr>
            </w:pPr>
            <w:r w:rsidRPr="009F72ED">
              <w:rPr>
                <w:rFonts w:cs="Times New Roman"/>
                <w:szCs w:val="22"/>
              </w:rPr>
              <w:t>13</w:t>
            </w:r>
          </w:p>
        </w:tc>
      </w:tr>
      <w:tr w:rsidR="00586ED3" w:rsidRPr="009F72ED" w:rsidTr="00FD3703">
        <w:trPr>
          <w:cantSplit/>
        </w:trPr>
        <w:tc>
          <w:tcPr>
            <w:tcW w:w="6379" w:type="dxa"/>
          </w:tcPr>
          <w:p w:rsidR="00586ED3" w:rsidRPr="009F72ED" w:rsidRDefault="00586ED3" w:rsidP="0006676A">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586ED3" w:rsidRPr="009F72ED" w:rsidRDefault="002B5D86" w:rsidP="0006676A">
            <w:pPr>
              <w:pStyle w:val="acctfourfigures"/>
              <w:tabs>
                <w:tab w:val="clear" w:pos="765"/>
                <w:tab w:val="decimal" w:pos="1102"/>
              </w:tabs>
              <w:ind w:right="-79"/>
              <w:rPr>
                <w:rFonts w:cs="Times New Roman"/>
                <w:b/>
                <w:bCs/>
                <w:szCs w:val="22"/>
                <w:lang w:val="en-US"/>
              </w:rPr>
            </w:pPr>
            <w:r>
              <w:rPr>
                <w:rFonts w:cs="Times New Roman"/>
                <w:b/>
                <w:bCs/>
                <w:szCs w:val="22"/>
                <w:lang w:val="en-US"/>
              </w:rPr>
              <w:t>27,472</w:t>
            </w:r>
          </w:p>
        </w:tc>
        <w:tc>
          <w:tcPr>
            <w:tcW w:w="180" w:type="dxa"/>
          </w:tcPr>
          <w:p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rsidR="00586ED3" w:rsidRPr="009F72ED" w:rsidRDefault="00693B7C" w:rsidP="0006676A">
            <w:pPr>
              <w:pStyle w:val="acctfourfigures"/>
              <w:tabs>
                <w:tab w:val="clear" w:pos="765"/>
                <w:tab w:val="decimal" w:pos="1091"/>
              </w:tabs>
              <w:ind w:right="-79"/>
              <w:rPr>
                <w:rFonts w:cs="Times New Roman"/>
                <w:b/>
                <w:bCs/>
                <w:szCs w:val="22"/>
              </w:rPr>
            </w:pPr>
            <w:r w:rsidRPr="009F72ED">
              <w:rPr>
                <w:rFonts w:cs="Times New Roman"/>
                <w:b/>
                <w:bCs/>
                <w:szCs w:val="22"/>
              </w:rPr>
              <w:t>13,2</w:t>
            </w:r>
            <w:r w:rsidR="003E196A" w:rsidRPr="009F72ED">
              <w:rPr>
                <w:rFonts w:cs="Times New Roman"/>
                <w:b/>
                <w:bCs/>
                <w:szCs w:val="22"/>
              </w:rPr>
              <w:t>95</w:t>
            </w:r>
          </w:p>
        </w:tc>
      </w:tr>
    </w:tbl>
    <w:p w:rsidR="0006676A" w:rsidRPr="009F72ED" w:rsidRDefault="0006676A">
      <w:pPr>
        <w:jc w:val="left"/>
        <w:rPr>
          <w:rFonts w:ascii="Times New Roman" w:hAnsi="Times New Roman" w:cs="Times New Roman"/>
          <w:sz w:val="22"/>
          <w:szCs w:val="22"/>
        </w:rPr>
      </w:pPr>
    </w:p>
    <w:p w:rsidR="009D61AA" w:rsidRPr="009F72ED" w:rsidRDefault="009D61AA" w:rsidP="005E6C95">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Movements during the </w:t>
      </w:r>
      <w:r w:rsidR="006E6D43" w:rsidRPr="009F72ED">
        <w:rPr>
          <w:rFonts w:ascii="Times New Roman" w:hAnsi="Times New Roman" w:cs="Times New Roman"/>
          <w:sz w:val="22"/>
          <w:szCs w:val="22"/>
        </w:rPr>
        <w:t>nine</w:t>
      </w:r>
      <w:r w:rsidRPr="009F72ED">
        <w:rPr>
          <w:rFonts w:ascii="Times New Roman" w:hAnsi="Times New Roman" w:cs="Times New Roman"/>
          <w:sz w:val="22"/>
          <w:szCs w:val="22"/>
        </w:rPr>
        <w:t xml:space="preserve">-month periods ended </w:t>
      </w:r>
      <w:bookmarkStart w:id="3" w:name="_Hlk19256850"/>
      <w:r w:rsidR="006E6D43" w:rsidRPr="009F72ED">
        <w:rPr>
          <w:rFonts w:ascii="Times New Roman" w:hAnsi="Times New Roman" w:cs="Times New Roman"/>
          <w:sz w:val="22"/>
          <w:szCs w:val="22"/>
        </w:rPr>
        <w:t>30 September</w:t>
      </w:r>
      <w:bookmarkEnd w:id="3"/>
      <w:r w:rsidR="006E6D43" w:rsidRPr="009F72ED">
        <w:rPr>
          <w:rFonts w:ascii="Times New Roman" w:hAnsi="Times New Roman" w:cs="Times New Roman"/>
          <w:sz w:val="22"/>
          <w:szCs w:val="22"/>
        </w:rPr>
        <w:t xml:space="preserve"> </w:t>
      </w:r>
      <w:r w:rsidRPr="009F72ED">
        <w:rPr>
          <w:rFonts w:ascii="Times New Roman" w:hAnsi="Times New Roman" w:cs="Times New Roman"/>
          <w:sz w:val="22"/>
          <w:szCs w:val="22"/>
        </w:rPr>
        <w:t xml:space="preserve">2019 of </w:t>
      </w:r>
      <w:r w:rsidR="0079482B" w:rsidRPr="009F72ED">
        <w:rPr>
          <w:rFonts w:ascii="Times New Roman" w:hAnsi="Times New Roman" w:cs="Times New Roman"/>
          <w:sz w:val="22"/>
          <w:szCs w:val="22"/>
        </w:rPr>
        <w:t xml:space="preserve">short-term </w:t>
      </w:r>
      <w:r w:rsidRPr="009F72ED">
        <w:rPr>
          <w:rFonts w:ascii="Times New Roman" w:hAnsi="Times New Roman" w:cs="Times New Roman"/>
          <w:sz w:val="22"/>
          <w:szCs w:val="22"/>
        </w:rPr>
        <w:t>loans to related parties were as follows:</w:t>
      </w:r>
    </w:p>
    <w:p w:rsidR="009D61AA" w:rsidRPr="009F72ED" w:rsidRDefault="009D61AA" w:rsidP="009D61AA">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1980"/>
        <w:gridCol w:w="1080"/>
        <w:gridCol w:w="184"/>
        <w:gridCol w:w="986"/>
        <w:gridCol w:w="180"/>
        <w:gridCol w:w="1170"/>
        <w:gridCol w:w="180"/>
        <w:gridCol w:w="900"/>
        <w:gridCol w:w="184"/>
        <w:gridCol w:w="896"/>
        <w:gridCol w:w="180"/>
        <w:gridCol w:w="1260"/>
      </w:tblGrid>
      <w:tr w:rsidR="009D61AA" w:rsidRPr="009F72ED" w:rsidTr="004E7E60">
        <w:trPr>
          <w:cantSplit/>
          <w:tblHeader/>
        </w:trPr>
        <w:tc>
          <w:tcPr>
            <w:tcW w:w="1980" w:type="dxa"/>
            <w:vAlign w:val="bottom"/>
          </w:tcPr>
          <w:p w:rsidR="009D61AA" w:rsidRPr="009F72ED" w:rsidRDefault="009D61AA" w:rsidP="009D61AA">
            <w:pPr>
              <w:pStyle w:val="acctfourfigures"/>
              <w:tabs>
                <w:tab w:val="clear" w:pos="765"/>
              </w:tabs>
              <w:spacing w:line="240" w:lineRule="atLeast"/>
              <w:jc w:val="center"/>
              <w:rPr>
                <w:rFonts w:cs="Times New Roman"/>
                <w:b/>
                <w:bCs/>
                <w:i/>
                <w:iCs/>
                <w:szCs w:val="22"/>
              </w:rPr>
            </w:pPr>
          </w:p>
        </w:tc>
        <w:tc>
          <w:tcPr>
            <w:tcW w:w="2250" w:type="dxa"/>
            <w:gridSpan w:val="3"/>
            <w:vAlign w:val="bottom"/>
          </w:tcPr>
          <w:p w:rsidR="009D61AA" w:rsidRPr="009F72ED" w:rsidRDefault="009D61AA" w:rsidP="009D61AA">
            <w:pPr>
              <w:spacing w:line="240" w:lineRule="atLeast"/>
              <w:jc w:val="center"/>
              <w:rPr>
                <w:rFonts w:ascii="Times New Roman" w:hAnsi="Times New Roman" w:cs="Times New Roman"/>
                <w:b/>
                <w:bCs/>
                <w:sz w:val="22"/>
                <w:szCs w:val="22"/>
              </w:rPr>
            </w:pPr>
            <w:r w:rsidRPr="009F72ED">
              <w:rPr>
                <w:rFonts w:ascii="Times New Roman" w:hAnsi="Times New Roman" w:cs="Times New Roman"/>
                <w:b/>
                <w:bCs/>
                <w:sz w:val="22"/>
                <w:szCs w:val="22"/>
              </w:rPr>
              <w:t>Interest rate</w:t>
            </w:r>
          </w:p>
        </w:tc>
        <w:tc>
          <w:tcPr>
            <w:tcW w:w="180" w:type="dxa"/>
          </w:tcPr>
          <w:p w:rsidR="009D61AA" w:rsidRPr="009F72ED" w:rsidRDefault="009D61AA" w:rsidP="009D61AA">
            <w:pPr>
              <w:pStyle w:val="acctmergecolhdg"/>
              <w:spacing w:line="240" w:lineRule="atLeast"/>
              <w:ind w:left="-83" w:right="-79" w:firstLine="4"/>
              <w:rPr>
                <w:b w:val="0"/>
                <w:bCs/>
                <w:szCs w:val="22"/>
              </w:rPr>
            </w:pPr>
          </w:p>
        </w:tc>
        <w:tc>
          <w:tcPr>
            <w:tcW w:w="4770" w:type="dxa"/>
            <w:gridSpan w:val="7"/>
            <w:vAlign w:val="bottom"/>
          </w:tcPr>
          <w:p w:rsidR="00025F71" w:rsidRPr="009F72ED" w:rsidRDefault="00025F71" w:rsidP="00025F71">
            <w:pPr>
              <w:pStyle w:val="acctmergecolhdg"/>
              <w:spacing w:line="240" w:lineRule="atLeast"/>
              <w:rPr>
                <w:szCs w:val="22"/>
              </w:rPr>
            </w:pPr>
            <w:r w:rsidRPr="009F72ED">
              <w:rPr>
                <w:szCs w:val="22"/>
              </w:rPr>
              <w:t>Financial statements in</w:t>
            </w:r>
          </w:p>
          <w:p w:rsidR="00025F71" w:rsidRPr="009F72ED" w:rsidRDefault="00025F71" w:rsidP="00025F71">
            <w:pPr>
              <w:pStyle w:val="acctmergecolhdg"/>
              <w:spacing w:line="240" w:lineRule="atLeast"/>
              <w:rPr>
                <w:szCs w:val="22"/>
              </w:rPr>
            </w:pPr>
            <w:r w:rsidRPr="009F72ED">
              <w:rPr>
                <w:szCs w:val="22"/>
              </w:rPr>
              <w:t>which the equity</w:t>
            </w:r>
          </w:p>
          <w:p w:rsidR="00025F71" w:rsidRPr="009F72ED" w:rsidRDefault="00025F71" w:rsidP="00025F71">
            <w:pPr>
              <w:pStyle w:val="acctmergecolhdg"/>
              <w:spacing w:line="240" w:lineRule="atLeast"/>
              <w:rPr>
                <w:szCs w:val="22"/>
              </w:rPr>
            </w:pPr>
            <w:r w:rsidRPr="009F72ED">
              <w:rPr>
                <w:szCs w:val="22"/>
              </w:rPr>
              <w:t>method is applied/</w:t>
            </w:r>
          </w:p>
          <w:p w:rsidR="009D61AA" w:rsidRPr="009F72ED" w:rsidRDefault="00025F71" w:rsidP="00025F71">
            <w:pPr>
              <w:pStyle w:val="acctmergecolhdg"/>
              <w:spacing w:line="240" w:lineRule="atLeast"/>
              <w:rPr>
                <w:b w:val="0"/>
                <w:bCs/>
                <w:szCs w:val="22"/>
              </w:rPr>
            </w:pPr>
            <w:r w:rsidRPr="009F72ED">
              <w:rPr>
                <w:szCs w:val="22"/>
              </w:rPr>
              <w:t>Separate financial statements</w:t>
            </w:r>
          </w:p>
        </w:tc>
      </w:tr>
      <w:tr w:rsidR="009D61AA" w:rsidRPr="009F72ED" w:rsidTr="004E7E60">
        <w:trPr>
          <w:cantSplit/>
          <w:tblHeader/>
        </w:trPr>
        <w:tc>
          <w:tcPr>
            <w:tcW w:w="1980" w:type="dxa"/>
            <w:shd w:val="clear" w:color="auto" w:fill="auto"/>
            <w:vAlign w:val="bottom"/>
          </w:tcPr>
          <w:p w:rsidR="009D61AA" w:rsidRPr="009F72ED" w:rsidRDefault="009D61AA" w:rsidP="009D61AA">
            <w:pPr>
              <w:pStyle w:val="acctfourfigures"/>
              <w:tabs>
                <w:tab w:val="clear" w:pos="765"/>
              </w:tabs>
              <w:spacing w:line="240" w:lineRule="atLeast"/>
              <w:rPr>
                <w:rFonts w:cs="Times New Roman"/>
                <w:b/>
                <w:bCs/>
                <w:i/>
                <w:iCs/>
                <w:szCs w:val="22"/>
              </w:rPr>
            </w:pPr>
          </w:p>
        </w:tc>
        <w:tc>
          <w:tcPr>
            <w:tcW w:w="1080" w:type="dxa"/>
            <w:vAlign w:val="bottom"/>
          </w:tcPr>
          <w:p w:rsidR="009D61AA" w:rsidRPr="009F72ED" w:rsidRDefault="009D61AA" w:rsidP="009D61AA">
            <w:pPr>
              <w:pStyle w:val="acctmergecolhdg"/>
              <w:spacing w:line="240" w:lineRule="atLeast"/>
              <w:ind w:left="-83" w:right="-79" w:firstLine="4"/>
              <w:rPr>
                <w:b w:val="0"/>
                <w:bCs/>
                <w:szCs w:val="22"/>
              </w:rPr>
            </w:pPr>
            <w:r w:rsidRPr="009F72ED">
              <w:rPr>
                <w:b w:val="0"/>
                <w:bCs/>
                <w:szCs w:val="22"/>
              </w:rPr>
              <w:t xml:space="preserve">31 </w:t>
            </w:r>
            <w:r w:rsidR="0010163B" w:rsidRPr="009F72ED">
              <w:rPr>
                <w:b w:val="0"/>
                <w:bCs/>
                <w:szCs w:val="22"/>
              </w:rPr>
              <w:br/>
            </w:r>
            <w:r w:rsidRPr="009F72ED">
              <w:rPr>
                <w:b w:val="0"/>
                <w:bCs/>
                <w:szCs w:val="22"/>
              </w:rPr>
              <w:t>December 2018</w:t>
            </w:r>
          </w:p>
        </w:tc>
        <w:tc>
          <w:tcPr>
            <w:tcW w:w="184" w:type="dxa"/>
            <w:vAlign w:val="bottom"/>
          </w:tcPr>
          <w:p w:rsidR="009D61AA" w:rsidRPr="009F72ED" w:rsidRDefault="009D61AA" w:rsidP="009D61AA">
            <w:pPr>
              <w:pStyle w:val="acctmergecolhdg"/>
              <w:spacing w:line="240" w:lineRule="atLeast"/>
              <w:ind w:left="-83" w:firstLine="4"/>
              <w:rPr>
                <w:b w:val="0"/>
                <w:bCs/>
                <w:szCs w:val="22"/>
              </w:rPr>
            </w:pPr>
          </w:p>
        </w:tc>
        <w:tc>
          <w:tcPr>
            <w:tcW w:w="986" w:type="dxa"/>
            <w:vAlign w:val="bottom"/>
          </w:tcPr>
          <w:p w:rsidR="009D61AA" w:rsidRPr="009F72ED" w:rsidRDefault="006E6D43" w:rsidP="0010163B">
            <w:pPr>
              <w:pStyle w:val="acctmergecolhdg"/>
              <w:spacing w:line="240" w:lineRule="atLeast"/>
              <w:ind w:left="-83" w:right="-77" w:firstLine="4"/>
              <w:rPr>
                <w:b w:val="0"/>
                <w:bCs/>
                <w:szCs w:val="22"/>
              </w:rPr>
            </w:pPr>
            <w:r w:rsidRPr="009F72ED">
              <w:rPr>
                <w:b w:val="0"/>
                <w:bCs/>
                <w:szCs w:val="22"/>
              </w:rPr>
              <w:t>30 September</w:t>
            </w:r>
            <w:r w:rsidRPr="009F72ED">
              <w:rPr>
                <w:szCs w:val="22"/>
              </w:rPr>
              <w:t xml:space="preserve"> </w:t>
            </w:r>
            <w:r w:rsidR="009D61AA" w:rsidRPr="009F72ED">
              <w:rPr>
                <w:b w:val="0"/>
                <w:bCs/>
                <w:szCs w:val="22"/>
              </w:rPr>
              <w:t>2019</w:t>
            </w:r>
          </w:p>
        </w:tc>
        <w:tc>
          <w:tcPr>
            <w:tcW w:w="180" w:type="dxa"/>
          </w:tcPr>
          <w:p w:rsidR="009D61AA" w:rsidRPr="009F72ED" w:rsidRDefault="009D61AA" w:rsidP="009D61AA">
            <w:pPr>
              <w:pStyle w:val="acctmergecolhdg"/>
              <w:spacing w:line="240" w:lineRule="atLeast"/>
              <w:ind w:left="-83" w:right="-79" w:firstLine="4"/>
              <w:rPr>
                <w:b w:val="0"/>
                <w:bCs/>
                <w:szCs w:val="22"/>
              </w:rPr>
            </w:pPr>
          </w:p>
        </w:tc>
        <w:tc>
          <w:tcPr>
            <w:tcW w:w="1170" w:type="dxa"/>
            <w:vAlign w:val="bottom"/>
          </w:tcPr>
          <w:p w:rsidR="009D61AA" w:rsidRPr="009F72ED" w:rsidRDefault="009D61AA" w:rsidP="009D61AA">
            <w:pPr>
              <w:pStyle w:val="acctmergecolhdg"/>
              <w:spacing w:line="240" w:lineRule="atLeast"/>
              <w:ind w:left="-83" w:right="-79" w:firstLine="4"/>
              <w:rPr>
                <w:b w:val="0"/>
                <w:bCs/>
                <w:szCs w:val="22"/>
              </w:rPr>
            </w:pPr>
            <w:r w:rsidRPr="009F72ED">
              <w:rPr>
                <w:b w:val="0"/>
                <w:bCs/>
                <w:szCs w:val="22"/>
              </w:rPr>
              <w:t>31 December 2018</w:t>
            </w:r>
          </w:p>
        </w:tc>
        <w:tc>
          <w:tcPr>
            <w:tcW w:w="180" w:type="dxa"/>
            <w:vAlign w:val="bottom"/>
          </w:tcPr>
          <w:p w:rsidR="009D61AA" w:rsidRPr="009F72ED" w:rsidRDefault="009D61AA" w:rsidP="009D61AA">
            <w:pPr>
              <w:pStyle w:val="acctmergecolhdg"/>
              <w:spacing w:line="240" w:lineRule="atLeast"/>
              <w:rPr>
                <w:b w:val="0"/>
                <w:bCs/>
                <w:szCs w:val="22"/>
              </w:rPr>
            </w:pPr>
          </w:p>
        </w:tc>
        <w:tc>
          <w:tcPr>
            <w:tcW w:w="900" w:type="dxa"/>
            <w:vAlign w:val="bottom"/>
          </w:tcPr>
          <w:p w:rsidR="009D61AA" w:rsidRPr="009F72ED" w:rsidRDefault="009D61AA" w:rsidP="009D61AA">
            <w:pPr>
              <w:pStyle w:val="acctmergecolhdg"/>
              <w:spacing w:line="240" w:lineRule="atLeast"/>
              <w:ind w:left="-83" w:right="-79" w:firstLine="4"/>
              <w:rPr>
                <w:b w:val="0"/>
                <w:bCs/>
                <w:szCs w:val="22"/>
              </w:rPr>
            </w:pPr>
            <w:r w:rsidRPr="009F72ED">
              <w:rPr>
                <w:b w:val="0"/>
                <w:bCs/>
                <w:szCs w:val="22"/>
              </w:rPr>
              <w:t>Increase</w:t>
            </w:r>
          </w:p>
        </w:tc>
        <w:tc>
          <w:tcPr>
            <w:tcW w:w="184" w:type="dxa"/>
            <w:vAlign w:val="bottom"/>
          </w:tcPr>
          <w:p w:rsidR="009D61AA" w:rsidRPr="009F72ED" w:rsidRDefault="009D61AA" w:rsidP="009D61AA">
            <w:pPr>
              <w:pStyle w:val="acctmergecolhdg"/>
              <w:spacing w:line="240" w:lineRule="atLeast"/>
              <w:rPr>
                <w:b w:val="0"/>
                <w:bCs/>
                <w:szCs w:val="22"/>
              </w:rPr>
            </w:pPr>
          </w:p>
        </w:tc>
        <w:tc>
          <w:tcPr>
            <w:tcW w:w="896" w:type="dxa"/>
            <w:vAlign w:val="bottom"/>
          </w:tcPr>
          <w:p w:rsidR="009D61AA" w:rsidRPr="009F72ED" w:rsidRDefault="009D61AA" w:rsidP="009D61AA">
            <w:pPr>
              <w:pStyle w:val="acctmergecolhdg"/>
              <w:spacing w:line="240" w:lineRule="atLeast"/>
              <w:ind w:left="-83" w:right="-79" w:firstLine="4"/>
              <w:rPr>
                <w:b w:val="0"/>
                <w:bCs/>
                <w:szCs w:val="22"/>
              </w:rPr>
            </w:pPr>
            <w:r w:rsidRPr="009F72ED">
              <w:rPr>
                <w:b w:val="0"/>
                <w:bCs/>
                <w:szCs w:val="22"/>
              </w:rPr>
              <w:t>Decrease</w:t>
            </w:r>
          </w:p>
        </w:tc>
        <w:tc>
          <w:tcPr>
            <w:tcW w:w="180" w:type="dxa"/>
            <w:vAlign w:val="bottom"/>
          </w:tcPr>
          <w:p w:rsidR="009D61AA" w:rsidRPr="009F72ED" w:rsidRDefault="009D61AA" w:rsidP="009D61AA">
            <w:pPr>
              <w:pStyle w:val="acctmergecolhdg"/>
              <w:spacing w:line="240" w:lineRule="atLeast"/>
              <w:rPr>
                <w:b w:val="0"/>
                <w:bCs/>
                <w:szCs w:val="22"/>
              </w:rPr>
            </w:pPr>
          </w:p>
        </w:tc>
        <w:tc>
          <w:tcPr>
            <w:tcW w:w="1260" w:type="dxa"/>
            <w:vAlign w:val="bottom"/>
          </w:tcPr>
          <w:p w:rsidR="00EA00F1" w:rsidRDefault="006E6D43" w:rsidP="0079482B">
            <w:pPr>
              <w:pStyle w:val="acctmergecolhdg"/>
              <w:tabs>
                <w:tab w:val="left" w:pos="660"/>
              </w:tabs>
              <w:spacing w:line="240" w:lineRule="atLeast"/>
              <w:ind w:left="-83" w:right="-80" w:firstLine="4"/>
              <w:rPr>
                <w:b w:val="0"/>
                <w:bCs/>
                <w:szCs w:val="22"/>
              </w:rPr>
            </w:pPr>
            <w:r w:rsidRPr="009F72ED">
              <w:rPr>
                <w:b w:val="0"/>
                <w:bCs/>
                <w:szCs w:val="22"/>
              </w:rPr>
              <w:t xml:space="preserve">30 </w:t>
            </w:r>
          </w:p>
          <w:p w:rsidR="009D61AA" w:rsidRPr="009F72ED" w:rsidRDefault="006E6D43" w:rsidP="0079482B">
            <w:pPr>
              <w:pStyle w:val="acctmergecolhdg"/>
              <w:tabs>
                <w:tab w:val="left" w:pos="660"/>
              </w:tabs>
              <w:spacing w:line="240" w:lineRule="atLeast"/>
              <w:ind w:left="-83" w:right="-80" w:firstLine="4"/>
              <w:rPr>
                <w:b w:val="0"/>
                <w:bCs/>
                <w:szCs w:val="22"/>
              </w:rPr>
            </w:pPr>
            <w:r w:rsidRPr="009F72ED">
              <w:rPr>
                <w:b w:val="0"/>
                <w:bCs/>
                <w:szCs w:val="22"/>
              </w:rPr>
              <w:t>September</w:t>
            </w:r>
            <w:r w:rsidR="009D61AA" w:rsidRPr="009F72ED">
              <w:rPr>
                <w:b w:val="0"/>
                <w:bCs/>
                <w:szCs w:val="22"/>
              </w:rPr>
              <w:t xml:space="preserve"> </w:t>
            </w:r>
          </w:p>
          <w:p w:rsidR="009D61AA" w:rsidRPr="009F72ED" w:rsidRDefault="009D61AA" w:rsidP="009D61AA">
            <w:pPr>
              <w:pStyle w:val="acctmergecolhdg"/>
              <w:spacing w:line="240" w:lineRule="atLeast"/>
              <w:ind w:left="-83" w:right="-79" w:firstLine="4"/>
              <w:rPr>
                <w:b w:val="0"/>
                <w:bCs/>
                <w:szCs w:val="22"/>
              </w:rPr>
            </w:pPr>
            <w:r w:rsidRPr="009F72ED">
              <w:rPr>
                <w:b w:val="0"/>
                <w:bCs/>
                <w:szCs w:val="22"/>
              </w:rPr>
              <w:t>2019</w:t>
            </w:r>
          </w:p>
        </w:tc>
      </w:tr>
      <w:tr w:rsidR="009D61AA" w:rsidRPr="009F72ED" w:rsidTr="004E7E60">
        <w:trPr>
          <w:cantSplit/>
          <w:tblHeader/>
        </w:trPr>
        <w:tc>
          <w:tcPr>
            <w:tcW w:w="1980" w:type="dxa"/>
            <w:vAlign w:val="bottom"/>
          </w:tcPr>
          <w:p w:rsidR="009D61AA" w:rsidRPr="009F72ED" w:rsidRDefault="009D61AA" w:rsidP="009D61AA">
            <w:pPr>
              <w:pStyle w:val="acctfourfigures"/>
              <w:tabs>
                <w:tab w:val="clear" w:pos="765"/>
              </w:tabs>
              <w:spacing w:line="240" w:lineRule="atLeast"/>
              <w:jc w:val="center"/>
              <w:rPr>
                <w:rFonts w:cs="Times New Roman"/>
                <w:b/>
                <w:bCs/>
                <w:i/>
                <w:iCs/>
                <w:szCs w:val="22"/>
              </w:rPr>
            </w:pPr>
          </w:p>
        </w:tc>
        <w:tc>
          <w:tcPr>
            <w:tcW w:w="2250" w:type="dxa"/>
            <w:gridSpan w:val="3"/>
            <w:vAlign w:val="bottom"/>
          </w:tcPr>
          <w:p w:rsidR="009D61AA" w:rsidRPr="009F72ED" w:rsidRDefault="009D61AA" w:rsidP="009D61AA">
            <w:pPr>
              <w:pStyle w:val="acctmergecolhdg"/>
              <w:spacing w:line="240" w:lineRule="atLeast"/>
              <w:ind w:left="-83" w:firstLine="4"/>
              <w:rPr>
                <w:b w:val="0"/>
                <w:bCs/>
                <w:i/>
                <w:iCs/>
                <w:szCs w:val="22"/>
              </w:rPr>
            </w:pPr>
            <w:r w:rsidRPr="009F72ED">
              <w:rPr>
                <w:b w:val="0"/>
                <w:bCs/>
                <w:i/>
                <w:iCs/>
                <w:szCs w:val="22"/>
              </w:rPr>
              <w:t>(% per annum)</w:t>
            </w:r>
          </w:p>
        </w:tc>
        <w:tc>
          <w:tcPr>
            <w:tcW w:w="180" w:type="dxa"/>
          </w:tcPr>
          <w:p w:rsidR="009D61AA" w:rsidRPr="009F72ED" w:rsidRDefault="009D61AA" w:rsidP="009D61AA">
            <w:pPr>
              <w:pStyle w:val="acctmergecolhdg"/>
              <w:spacing w:line="240" w:lineRule="atLeast"/>
              <w:ind w:left="-83" w:right="-79" w:firstLine="4"/>
              <w:rPr>
                <w:b w:val="0"/>
                <w:bCs/>
                <w:i/>
                <w:iCs/>
                <w:szCs w:val="22"/>
              </w:rPr>
            </w:pPr>
          </w:p>
        </w:tc>
        <w:tc>
          <w:tcPr>
            <w:tcW w:w="4770" w:type="dxa"/>
            <w:gridSpan w:val="7"/>
            <w:vAlign w:val="bottom"/>
          </w:tcPr>
          <w:p w:rsidR="009D61AA" w:rsidRPr="009F72ED" w:rsidRDefault="00025F71" w:rsidP="009D61AA">
            <w:pPr>
              <w:pStyle w:val="acctmergecolhdg"/>
              <w:spacing w:line="240" w:lineRule="atLeast"/>
              <w:ind w:left="-83" w:firstLine="4"/>
              <w:rPr>
                <w:b w:val="0"/>
                <w:bCs/>
                <w:i/>
                <w:iCs/>
                <w:szCs w:val="22"/>
              </w:rPr>
            </w:pPr>
            <w:r w:rsidRPr="009F72ED">
              <w:rPr>
                <w:b w:val="0"/>
                <w:bCs/>
                <w:i/>
                <w:iCs/>
                <w:szCs w:val="22"/>
              </w:rPr>
              <w:t>(in thousand Baht)</w:t>
            </w:r>
          </w:p>
        </w:tc>
      </w:tr>
      <w:tr w:rsidR="009D61AA" w:rsidRPr="009F72ED" w:rsidTr="004E7E60">
        <w:trPr>
          <w:cantSplit/>
        </w:trPr>
        <w:tc>
          <w:tcPr>
            <w:tcW w:w="1980" w:type="dxa"/>
          </w:tcPr>
          <w:p w:rsidR="009D61AA" w:rsidRPr="009F72ED" w:rsidRDefault="009D61AA" w:rsidP="009D61AA">
            <w:pPr>
              <w:spacing w:line="240" w:lineRule="atLeast"/>
              <w:rPr>
                <w:rFonts w:ascii="Times New Roman" w:hAnsi="Times New Roman" w:cs="Times New Roman"/>
                <w:sz w:val="22"/>
                <w:szCs w:val="22"/>
              </w:rPr>
            </w:pPr>
            <w:r w:rsidRPr="009F72ED">
              <w:rPr>
                <w:rFonts w:ascii="Times New Roman" w:hAnsi="Times New Roman" w:cs="Times New Roman"/>
                <w:sz w:val="22"/>
                <w:szCs w:val="22"/>
              </w:rPr>
              <w:t xml:space="preserve">Other related parties </w:t>
            </w:r>
          </w:p>
        </w:tc>
        <w:tc>
          <w:tcPr>
            <w:tcW w:w="1080" w:type="dxa"/>
          </w:tcPr>
          <w:p w:rsidR="009D61AA" w:rsidRPr="009F72ED" w:rsidRDefault="00025F71" w:rsidP="00F42972">
            <w:pPr>
              <w:pStyle w:val="acctfourfigures"/>
              <w:tabs>
                <w:tab w:val="clear" w:pos="765"/>
                <w:tab w:val="decimal" w:pos="370"/>
              </w:tabs>
              <w:spacing w:line="240" w:lineRule="atLeast"/>
              <w:ind w:left="-83" w:right="11" w:firstLine="4"/>
              <w:rPr>
                <w:rFonts w:cs="Times New Roman"/>
                <w:szCs w:val="22"/>
              </w:rPr>
            </w:pPr>
            <w:r w:rsidRPr="009F72ED">
              <w:rPr>
                <w:rFonts w:cs="Times New Roman"/>
                <w:szCs w:val="22"/>
              </w:rPr>
              <w:t>1.60</w:t>
            </w:r>
          </w:p>
        </w:tc>
        <w:tc>
          <w:tcPr>
            <w:tcW w:w="184" w:type="dxa"/>
          </w:tcPr>
          <w:p w:rsidR="009D61AA" w:rsidRPr="009F72ED" w:rsidRDefault="009D61AA" w:rsidP="009D61AA">
            <w:pPr>
              <w:pStyle w:val="acctfourfigures"/>
              <w:tabs>
                <w:tab w:val="clear" w:pos="765"/>
                <w:tab w:val="decimal" w:pos="731"/>
              </w:tabs>
              <w:spacing w:line="240" w:lineRule="atLeast"/>
              <w:ind w:left="-83" w:right="11" w:firstLine="4"/>
              <w:rPr>
                <w:rFonts w:cs="Times New Roman"/>
                <w:szCs w:val="22"/>
              </w:rPr>
            </w:pPr>
          </w:p>
        </w:tc>
        <w:tc>
          <w:tcPr>
            <w:tcW w:w="986" w:type="dxa"/>
          </w:tcPr>
          <w:p w:rsidR="009D61AA" w:rsidRPr="009F72ED" w:rsidRDefault="0066433B" w:rsidP="00403B09">
            <w:pPr>
              <w:pStyle w:val="acctfourfigures"/>
              <w:tabs>
                <w:tab w:val="clear" w:pos="765"/>
                <w:tab w:val="decimal" w:pos="350"/>
              </w:tabs>
              <w:spacing w:line="240" w:lineRule="atLeast"/>
              <w:ind w:left="-83" w:right="11" w:firstLine="4"/>
              <w:rPr>
                <w:rFonts w:cs="Times New Roman"/>
                <w:szCs w:val="22"/>
              </w:rPr>
            </w:pPr>
            <w:r>
              <w:rPr>
                <w:rFonts w:cs="Times New Roman"/>
                <w:szCs w:val="22"/>
              </w:rPr>
              <w:t>1.85</w:t>
            </w:r>
          </w:p>
        </w:tc>
        <w:tc>
          <w:tcPr>
            <w:tcW w:w="180" w:type="dxa"/>
          </w:tcPr>
          <w:p w:rsidR="009D61AA" w:rsidRPr="009F72ED" w:rsidRDefault="009D61AA" w:rsidP="009D61AA">
            <w:pPr>
              <w:pStyle w:val="acctfourfigures"/>
              <w:tabs>
                <w:tab w:val="clear" w:pos="765"/>
                <w:tab w:val="decimal" w:pos="731"/>
              </w:tabs>
              <w:spacing w:line="240" w:lineRule="atLeast"/>
              <w:ind w:left="-79" w:right="-72"/>
              <w:rPr>
                <w:rFonts w:cs="Times New Roman"/>
                <w:szCs w:val="22"/>
              </w:rPr>
            </w:pPr>
          </w:p>
        </w:tc>
        <w:tc>
          <w:tcPr>
            <w:tcW w:w="1170" w:type="dxa"/>
            <w:tcBorders>
              <w:bottom w:val="single" w:sz="4" w:space="0" w:color="auto"/>
            </w:tcBorders>
          </w:tcPr>
          <w:p w:rsidR="009D61AA" w:rsidRPr="009F72ED" w:rsidRDefault="00025F71" w:rsidP="009A1021">
            <w:pPr>
              <w:pStyle w:val="acctfourfigures"/>
              <w:tabs>
                <w:tab w:val="clear" w:pos="765"/>
                <w:tab w:val="decimal" w:pos="1005"/>
              </w:tabs>
              <w:spacing w:line="240" w:lineRule="atLeast"/>
              <w:ind w:left="-79" w:right="-72"/>
              <w:rPr>
                <w:rFonts w:cs="Times New Roman"/>
                <w:szCs w:val="22"/>
              </w:rPr>
            </w:pPr>
            <w:r w:rsidRPr="009F72ED">
              <w:rPr>
                <w:rFonts w:cs="Times New Roman"/>
                <w:szCs w:val="22"/>
              </w:rPr>
              <w:t>50,000</w:t>
            </w:r>
          </w:p>
        </w:tc>
        <w:tc>
          <w:tcPr>
            <w:tcW w:w="180" w:type="dxa"/>
          </w:tcPr>
          <w:p w:rsidR="009D61AA" w:rsidRPr="009F72ED" w:rsidRDefault="009D61AA" w:rsidP="009D61AA">
            <w:pPr>
              <w:pStyle w:val="acctfourfigures"/>
              <w:spacing w:line="240" w:lineRule="atLeast"/>
              <w:rPr>
                <w:rFonts w:cs="Times New Roman"/>
                <w:szCs w:val="22"/>
              </w:rPr>
            </w:pPr>
          </w:p>
        </w:tc>
        <w:tc>
          <w:tcPr>
            <w:tcW w:w="900" w:type="dxa"/>
          </w:tcPr>
          <w:p w:rsidR="009D61AA" w:rsidRPr="009F72ED" w:rsidRDefault="0066433B" w:rsidP="0066433B">
            <w:pPr>
              <w:pStyle w:val="acctfourfigures"/>
              <w:tabs>
                <w:tab w:val="clear" w:pos="765"/>
                <w:tab w:val="decimal" w:pos="465"/>
              </w:tabs>
              <w:spacing w:line="240" w:lineRule="atLeast"/>
              <w:ind w:right="11"/>
              <w:rPr>
                <w:rFonts w:cs="Times New Roman"/>
                <w:szCs w:val="22"/>
              </w:rPr>
            </w:pPr>
            <w:r w:rsidRPr="009F72ED">
              <w:rPr>
                <w:rFonts w:cs="Times New Roman"/>
                <w:szCs w:val="22"/>
              </w:rPr>
              <w:t>-</w:t>
            </w:r>
          </w:p>
        </w:tc>
        <w:tc>
          <w:tcPr>
            <w:tcW w:w="184" w:type="dxa"/>
          </w:tcPr>
          <w:p w:rsidR="009D61AA" w:rsidRPr="009F72ED" w:rsidRDefault="009D61AA" w:rsidP="009D61AA">
            <w:pPr>
              <w:pStyle w:val="acctfourfigures"/>
              <w:spacing w:line="240" w:lineRule="atLeast"/>
              <w:rPr>
                <w:rFonts w:cs="Times New Roman"/>
                <w:szCs w:val="22"/>
              </w:rPr>
            </w:pPr>
          </w:p>
        </w:tc>
        <w:tc>
          <w:tcPr>
            <w:tcW w:w="896" w:type="dxa"/>
          </w:tcPr>
          <w:p w:rsidR="009D61AA" w:rsidRPr="009F72ED" w:rsidRDefault="0066433B" w:rsidP="0066433B">
            <w:pPr>
              <w:pStyle w:val="acctfourfigures"/>
              <w:tabs>
                <w:tab w:val="clear" w:pos="765"/>
                <w:tab w:val="decimal" w:pos="720"/>
              </w:tabs>
              <w:spacing w:line="240" w:lineRule="atLeast"/>
              <w:ind w:right="11"/>
              <w:rPr>
                <w:rFonts w:cs="Times New Roman"/>
                <w:szCs w:val="22"/>
              </w:rPr>
            </w:pPr>
            <w:r>
              <w:rPr>
                <w:rFonts w:cs="Times New Roman"/>
                <w:szCs w:val="22"/>
              </w:rPr>
              <w:t>50,000</w:t>
            </w:r>
          </w:p>
        </w:tc>
        <w:tc>
          <w:tcPr>
            <w:tcW w:w="180" w:type="dxa"/>
          </w:tcPr>
          <w:p w:rsidR="009D61AA" w:rsidRPr="009F72ED" w:rsidRDefault="009D61AA" w:rsidP="009D61AA">
            <w:pPr>
              <w:pStyle w:val="acctfourfigures"/>
              <w:spacing w:line="240" w:lineRule="atLeast"/>
              <w:rPr>
                <w:rFonts w:cs="Times New Roman"/>
                <w:szCs w:val="22"/>
              </w:rPr>
            </w:pPr>
          </w:p>
        </w:tc>
        <w:tc>
          <w:tcPr>
            <w:tcW w:w="1260" w:type="dxa"/>
            <w:tcBorders>
              <w:bottom w:val="single" w:sz="4" w:space="0" w:color="auto"/>
            </w:tcBorders>
          </w:tcPr>
          <w:p w:rsidR="009D61AA" w:rsidRPr="009F72ED" w:rsidRDefault="00F21D37" w:rsidP="0066433B">
            <w:pPr>
              <w:pStyle w:val="acctfourfigures"/>
              <w:tabs>
                <w:tab w:val="clear" w:pos="765"/>
                <w:tab w:val="decimal" w:pos="630"/>
              </w:tabs>
              <w:spacing w:line="240" w:lineRule="atLeast"/>
              <w:ind w:right="11"/>
              <w:rPr>
                <w:rFonts w:cs="Times New Roman"/>
                <w:szCs w:val="22"/>
              </w:rPr>
            </w:pPr>
            <w:r>
              <w:rPr>
                <w:rFonts w:cs="Times New Roman"/>
                <w:szCs w:val="22"/>
              </w:rPr>
              <w:t>-</w:t>
            </w:r>
          </w:p>
        </w:tc>
      </w:tr>
      <w:tr w:rsidR="009D61AA" w:rsidRPr="0066433B" w:rsidTr="004E7E60">
        <w:trPr>
          <w:cantSplit/>
        </w:trPr>
        <w:tc>
          <w:tcPr>
            <w:tcW w:w="1980" w:type="dxa"/>
          </w:tcPr>
          <w:p w:rsidR="009D61AA" w:rsidRPr="009F72ED" w:rsidRDefault="00212365" w:rsidP="009D61AA">
            <w:pPr>
              <w:spacing w:line="240" w:lineRule="atLeas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080" w:type="dxa"/>
          </w:tcPr>
          <w:p w:rsidR="009D61AA" w:rsidRPr="009F72ED" w:rsidRDefault="009D61AA" w:rsidP="009D61AA">
            <w:pPr>
              <w:pStyle w:val="acctfourfigures"/>
              <w:tabs>
                <w:tab w:val="clear" w:pos="765"/>
                <w:tab w:val="decimal" w:pos="731"/>
              </w:tabs>
              <w:spacing w:line="240" w:lineRule="atLeast"/>
              <w:ind w:left="-83" w:right="11" w:firstLine="4"/>
              <w:rPr>
                <w:rFonts w:cs="Times New Roman"/>
                <w:b/>
                <w:bCs/>
                <w:szCs w:val="22"/>
              </w:rPr>
            </w:pPr>
          </w:p>
        </w:tc>
        <w:tc>
          <w:tcPr>
            <w:tcW w:w="184" w:type="dxa"/>
          </w:tcPr>
          <w:p w:rsidR="009D61AA" w:rsidRPr="009F72ED" w:rsidRDefault="009D61AA" w:rsidP="009D61AA">
            <w:pPr>
              <w:pStyle w:val="acctfourfigures"/>
              <w:tabs>
                <w:tab w:val="clear" w:pos="765"/>
                <w:tab w:val="decimal" w:pos="731"/>
              </w:tabs>
              <w:spacing w:line="240" w:lineRule="atLeast"/>
              <w:ind w:left="-83" w:right="11" w:firstLine="4"/>
              <w:rPr>
                <w:rFonts w:cs="Times New Roman"/>
                <w:b/>
                <w:bCs/>
                <w:szCs w:val="22"/>
              </w:rPr>
            </w:pPr>
          </w:p>
        </w:tc>
        <w:tc>
          <w:tcPr>
            <w:tcW w:w="986" w:type="dxa"/>
          </w:tcPr>
          <w:p w:rsidR="009D61AA" w:rsidRPr="009F72ED" w:rsidRDefault="009D61AA" w:rsidP="009D61AA">
            <w:pPr>
              <w:pStyle w:val="acctfourfigures"/>
              <w:tabs>
                <w:tab w:val="clear" w:pos="765"/>
                <w:tab w:val="decimal" w:pos="731"/>
              </w:tabs>
              <w:spacing w:line="240" w:lineRule="atLeast"/>
              <w:ind w:left="-83" w:right="11" w:firstLine="4"/>
              <w:rPr>
                <w:rFonts w:cs="Times New Roman"/>
                <w:b/>
                <w:bCs/>
                <w:szCs w:val="22"/>
              </w:rPr>
            </w:pPr>
          </w:p>
        </w:tc>
        <w:tc>
          <w:tcPr>
            <w:tcW w:w="180" w:type="dxa"/>
          </w:tcPr>
          <w:p w:rsidR="009D61AA" w:rsidRPr="009F72ED" w:rsidRDefault="009D61AA" w:rsidP="009D61AA">
            <w:pPr>
              <w:pStyle w:val="acctfourfigures"/>
              <w:tabs>
                <w:tab w:val="clear" w:pos="765"/>
                <w:tab w:val="decimal" w:pos="731"/>
              </w:tabs>
              <w:spacing w:line="240" w:lineRule="atLeast"/>
              <w:ind w:left="-79" w:right="-72"/>
              <w:rPr>
                <w:rFonts w:cs="Times New Roman"/>
                <w:b/>
                <w:bCs/>
                <w:szCs w:val="22"/>
              </w:rPr>
            </w:pPr>
          </w:p>
        </w:tc>
        <w:tc>
          <w:tcPr>
            <w:tcW w:w="1170" w:type="dxa"/>
            <w:tcBorders>
              <w:top w:val="single" w:sz="4" w:space="0" w:color="auto"/>
              <w:bottom w:val="double" w:sz="4" w:space="0" w:color="auto"/>
            </w:tcBorders>
          </w:tcPr>
          <w:p w:rsidR="009D61AA" w:rsidRPr="009F72ED" w:rsidRDefault="00025F71" w:rsidP="009A1021">
            <w:pPr>
              <w:pStyle w:val="acctfourfigures"/>
              <w:tabs>
                <w:tab w:val="clear" w:pos="765"/>
                <w:tab w:val="decimal" w:pos="1005"/>
              </w:tabs>
              <w:spacing w:line="240" w:lineRule="atLeast"/>
              <w:ind w:left="-79" w:right="-72"/>
              <w:rPr>
                <w:rFonts w:cs="Times New Roman"/>
                <w:b/>
                <w:bCs/>
                <w:szCs w:val="22"/>
              </w:rPr>
            </w:pPr>
            <w:r w:rsidRPr="009F72ED">
              <w:rPr>
                <w:rFonts w:cs="Times New Roman"/>
                <w:b/>
                <w:bCs/>
                <w:szCs w:val="22"/>
              </w:rPr>
              <w:t>50</w:t>
            </w:r>
            <w:r w:rsidR="009D61AA" w:rsidRPr="009F72ED">
              <w:rPr>
                <w:rFonts w:cs="Times New Roman"/>
                <w:b/>
                <w:bCs/>
                <w:szCs w:val="22"/>
              </w:rPr>
              <w:t>,</w:t>
            </w:r>
            <w:r w:rsidRPr="009F72ED">
              <w:rPr>
                <w:rFonts w:cs="Times New Roman"/>
                <w:b/>
                <w:bCs/>
                <w:szCs w:val="22"/>
              </w:rPr>
              <w:t>000</w:t>
            </w:r>
          </w:p>
        </w:tc>
        <w:tc>
          <w:tcPr>
            <w:tcW w:w="180" w:type="dxa"/>
          </w:tcPr>
          <w:p w:rsidR="009D61AA" w:rsidRPr="009F72ED" w:rsidRDefault="009D61AA" w:rsidP="009D61AA">
            <w:pPr>
              <w:pStyle w:val="acctfourfigures"/>
              <w:spacing w:line="240" w:lineRule="atLeast"/>
              <w:rPr>
                <w:rFonts w:cs="Times New Roman"/>
                <w:b/>
                <w:bCs/>
                <w:szCs w:val="22"/>
              </w:rPr>
            </w:pPr>
          </w:p>
        </w:tc>
        <w:tc>
          <w:tcPr>
            <w:tcW w:w="900" w:type="dxa"/>
          </w:tcPr>
          <w:p w:rsidR="009D61AA" w:rsidRPr="009F72ED" w:rsidRDefault="009D61AA" w:rsidP="009D61AA">
            <w:pPr>
              <w:pStyle w:val="acctfourfigures"/>
              <w:tabs>
                <w:tab w:val="clear" w:pos="765"/>
                <w:tab w:val="decimal" w:pos="911"/>
              </w:tabs>
              <w:spacing w:line="240" w:lineRule="atLeast"/>
              <w:ind w:right="11"/>
              <w:rPr>
                <w:rFonts w:cs="Times New Roman"/>
                <w:b/>
                <w:bCs/>
                <w:szCs w:val="22"/>
              </w:rPr>
            </w:pPr>
          </w:p>
        </w:tc>
        <w:tc>
          <w:tcPr>
            <w:tcW w:w="184" w:type="dxa"/>
          </w:tcPr>
          <w:p w:rsidR="009D61AA" w:rsidRPr="009F72ED" w:rsidRDefault="009D61AA" w:rsidP="009D61AA">
            <w:pPr>
              <w:pStyle w:val="acctfourfigures"/>
              <w:spacing w:line="240" w:lineRule="atLeast"/>
              <w:rPr>
                <w:rFonts w:cs="Times New Roman"/>
                <w:b/>
                <w:bCs/>
                <w:szCs w:val="22"/>
              </w:rPr>
            </w:pPr>
          </w:p>
        </w:tc>
        <w:tc>
          <w:tcPr>
            <w:tcW w:w="896" w:type="dxa"/>
          </w:tcPr>
          <w:p w:rsidR="009D61AA" w:rsidRPr="009F72ED" w:rsidRDefault="009D61AA" w:rsidP="009D61AA">
            <w:pPr>
              <w:pStyle w:val="acctfourfigures"/>
              <w:tabs>
                <w:tab w:val="clear" w:pos="765"/>
                <w:tab w:val="decimal" w:pos="731"/>
              </w:tabs>
              <w:spacing w:line="240" w:lineRule="atLeast"/>
              <w:ind w:right="11"/>
              <w:rPr>
                <w:rFonts w:cs="Times New Roman"/>
                <w:b/>
                <w:bCs/>
                <w:szCs w:val="22"/>
              </w:rPr>
            </w:pPr>
          </w:p>
        </w:tc>
        <w:tc>
          <w:tcPr>
            <w:tcW w:w="180" w:type="dxa"/>
          </w:tcPr>
          <w:p w:rsidR="009D61AA" w:rsidRPr="009F72ED" w:rsidRDefault="009D61AA" w:rsidP="009D61AA">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rsidR="009D61AA" w:rsidRPr="0066433B" w:rsidRDefault="0066433B" w:rsidP="0066433B">
            <w:pPr>
              <w:pStyle w:val="acctfourfigures"/>
              <w:tabs>
                <w:tab w:val="clear" w:pos="765"/>
                <w:tab w:val="decimal" w:pos="630"/>
              </w:tabs>
              <w:spacing w:line="240" w:lineRule="atLeast"/>
              <w:ind w:right="11"/>
              <w:rPr>
                <w:rFonts w:cs="Times New Roman"/>
                <w:b/>
                <w:bCs/>
                <w:szCs w:val="22"/>
              </w:rPr>
            </w:pPr>
            <w:r w:rsidRPr="0066433B">
              <w:rPr>
                <w:rFonts w:cs="Times New Roman"/>
                <w:b/>
                <w:bCs/>
                <w:szCs w:val="22"/>
              </w:rPr>
              <w:t>-</w:t>
            </w:r>
          </w:p>
        </w:tc>
      </w:tr>
    </w:tbl>
    <w:p w:rsidR="009D61AA" w:rsidRPr="009F72ED" w:rsidRDefault="009D61AA" w:rsidP="009D61AA">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C34A57" w:rsidRPr="009F72ED" w:rsidTr="00FD3703">
        <w:trPr>
          <w:cantSplit/>
          <w:tblHeader/>
        </w:trPr>
        <w:tc>
          <w:tcPr>
            <w:tcW w:w="6379" w:type="dxa"/>
            <w:shd w:val="clear" w:color="auto" w:fill="FFFFFF"/>
          </w:tcPr>
          <w:p w:rsidR="00C34A57" w:rsidRPr="009F72ED" w:rsidRDefault="00C34A57" w:rsidP="00623FA8">
            <w:pPr>
              <w:spacing w:line="240" w:lineRule="atLeast"/>
              <w:ind w:right="-79"/>
              <w:rPr>
                <w:rFonts w:ascii="Times New Roman" w:hAnsi="Times New Roman" w:cs="Times New Roman"/>
                <w:i/>
                <w:iCs/>
                <w:sz w:val="22"/>
                <w:szCs w:val="22"/>
              </w:rPr>
            </w:pPr>
          </w:p>
        </w:tc>
        <w:tc>
          <w:tcPr>
            <w:tcW w:w="2801" w:type="dxa"/>
            <w:gridSpan w:val="3"/>
          </w:tcPr>
          <w:p w:rsidR="00C34A57" w:rsidRPr="009F72ED" w:rsidRDefault="00C34A57" w:rsidP="00623FA8">
            <w:pPr>
              <w:pStyle w:val="acctmergecolhdg"/>
              <w:spacing w:line="240" w:lineRule="atLeast"/>
              <w:rPr>
                <w:szCs w:val="22"/>
              </w:rPr>
            </w:pPr>
            <w:r w:rsidRPr="009F72ED">
              <w:rPr>
                <w:szCs w:val="22"/>
              </w:rPr>
              <w:t>Financial statements in</w:t>
            </w:r>
          </w:p>
        </w:tc>
      </w:tr>
      <w:tr w:rsidR="00C34A57" w:rsidRPr="009F72ED" w:rsidTr="00FD3703">
        <w:trPr>
          <w:cantSplit/>
          <w:tblHeader/>
        </w:trPr>
        <w:tc>
          <w:tcPr>
            <w:tcW w:w="6379" w:type="dxa"/>
            <w:shd w:val="clear" w:color="auto" w:fill="FFFFFF"/>
          </w:tcPr>
          <w:p w:rsidR="00C34A57" w:rsidRPr="009F72ED" w:rsidRDefault="00C34A57" w:rsidP="00623FA8">
            <w:pPr>
              <w:spacing w:line="240" w:lineRule="atLeast"/>
              <w:ind w:right="-79"/>
              <w:rPr>
                <w:rFonts w:ascii="Times New Roman" w:hAnsi="Times New Roman" w:cs="Times New Roman"/>
                <w:i/>
                <w:iCs/>
                <w:sz w:val="22"/>
                <w:szCs w:val="22"/>
              </w:rPr>
            </w:pPr>
          </w:p>
        </w:tc>
        <w:tc>
          <w:tcPr>
            <w:tcW w:w="2801" w:type="dxa"/>
            <w:gridSpan w:val="3"/>
          </w:tcPr>
          <w:p w:rsidR="00C34A57" w:rsidRPr="009F72ED" w:rsidRDefault="00C34A57" w:rsidP="00623FA8">
            <w:pPr>
              <w:pStyle w:val="acctmergecolhdg"/>
              <w:spacing w:line="240" w:lineRule="atLeast"/>
              <w:rPr>
                <w:szCs w:val="22"/>
              </w:rPr>
            </w:pPr>
            <w:r w:rsidRPr="009F72ED">
              <w:rPr>
                <w:szCs w:val="22"/>
              </w:rPr>
              <w:t>which the equity</w:t>
            </w:r>
          </w:p>
        </w:tc>
      </w:tr>
      <w:tr w:rsidR="00C34A57" w:rsidRPr="009F72ED" w:rsidTr="00FD3703">
        <w:trPr>
          <w:cantSplit/>
          <w:tblHeader/>
        </w:trPr>
        <w:tc>
          <w:tcPr>
            <w:tcW w:w="6379" w:type="dxa"/>
            <w:shd w:val="clear" w:color="auto" w:fill="FFFFFF"/>
          </w:tcPr>
          <w:p w:rsidR="00C34A57" w:rsidRPr="009F72ED" w:rsidRDefault="00C34A57" w:rsidP="00623FA8">
            <w:pPr>
              <w:spacing w:line="240" w:lineRule="atLeast"/>
              <w:ind w:right="-79"/>
              <w:rPr>
                <w:rFonts w:ascii="Times New Roman" w:hAnsi="Times New Roman" w:cs="Times New Roman"/>
                <w:i/>
                <w:iCs/>
                <w:sz w:val="22"/>
                <w:szCs w:val="22"/>
              </w:rPr>
            </w:pPr>
          </w:p>
        </w:tc>
        <w:tc>
          <w:tcPr>
            <w:tcW w:w="2801" w:type="dxa"/>
            <w:gridSpan w:val="3"/>
          </w:tcPr>
          <w:p w:rsidR="00C34A57" w:rsidRPr="009F72ED" w:rsidRDefault="00C34A57" w:rsidP="00623FA8">
            <w:pPr>
              <w:pStyle w:val="acctmergecolhdg"/>
              <w:spacing w:line="240" w:lineRule="atLeast"/>
              <w:rPr>
                <w:szCs w:val="22"/>
              </w:rPr>
            </w:pPr>
            <w:r w:rsidRPr="009F72ED">
              <w:rPr>
                <w:szCs w:val="22"/>
              </w:rPr>
              <w:t>method is applied/</w:t>
            </w:r>
          </w:p>
        </w:tc>
      </w:tr>
      <w:tr w:rsidR="00C34A57" w:rsidRPr="009F72ED" w:rsidTr="00FD3703">
        <w:trPr>
          <w:cantSplit/>
          <w:tblHeader/>
        </w:trPr>
        <w:tc>
          <w:tcPr>
            <w:tcW w:w="6379" w:type="dxa"/>
            <w:shd w:val="clear" w:color="auto" w:fill="FFFFFF"/>
          </w:tcPr>
          <w:p w:rsidR="00C34A57" w:rsidRPr="009F72ED" w:rsidRDefault="00C34A57" w:rsidP="00623FA8">
            <w:pPr>
              <w:spacing w:line="240" w:lineRule="atLeast"/>
              <w:ind w:right="-79"/>
              <w:rPr>
                <w:rFonts w:ascii="Times New Roman" w:hAnsi="Times New Roman" w:cs="Times New Roman"/>
                <w:i/>
                <w:iCs/>
                <w:sz w:val="22"/>
                <w:szCs w:val="22"/>
              </w:rPr>
            </w:pPr>
          </w:p>
        </w:tc>
        <w:tc>
          <w:tcPr>
            <w:tcW w:w="2801" w:type="dxa"/>
            <w:gridSpan w:val="3"/>
          </w:tcPr>
          <w:p w:rsidR="00C34A57" w:rsidRPr="009F72ED" w:rsidRDefault="00C34A57" w:rsidP="00623FA8">
            <w:pPr>
              <w:pStyle w:val="acctmergecolhdg"/>
              <w:spacing w:line="240" w:lineRule="atLeast"/>
              <w:ind w:left="-79" w:right="-88"/>
              <w:rPr>
                <w:szCs w:val="22"/>
              </w:rPr>
            </w:pPr>
            <w:r w:rsidRPr="009F72ED">
              <w:rPr>
                <w:szCs w:val="22"/>
              </w:rPr>
              <w:t>Separate financial statements</w:t>
            </w:r>
          </w:p>
        </w:tc>
      </w:tr>
      <w:tr w:rsidR="00BC5B7E" w:rsidRPr="009F72ED" w:rsidTr="00FD3703">
        <w:trPr>
          <w:cantSplit/>
          <w:tblHeader/>
        </w:trPr>
        <w:tc>
          <w:tcPr>
            <w:tcW w:w="6379" w:type="dxa"/>
          </w:tcPr>
          <w:p w:rsidR="00BC5B7E" w:rsidRPr="009F72ED" w:rsidRDefault="00BC5B7E" w:rsidP="00BC5B7E">
            <w:pPr>
              <w:pStyle w:val="acctfourfigures"/>
              <w:spacing w:line="240" w:lineRule="atLeast"/>
              <w:ind w:right="-79"/>
              <w:rPr>
                <w:rFonts w:cs="Times New Roman"/>
                <w:b/>
                <w:bCs/>
                <w:i/>
                <w:iCs/>
                <w:szCs w:val="22"/>
              </w:rPr>
            </w:pPr>
          </w:p>
        </w:tc>
        <w:tc>
          <w:tcPr>
            <w:tcW w:w="1350" w:type="dxa"/>
            <w:shd w:val="clear" w:color="auto" w:fill="auto"/>
          </w:tcPr>
          <w:p w:rsidR="00BC5B7E" w:rsidRPr="009F72ED" w:rsidRDefault="004A4061" w:rsidP="00BC5B7E">
            <w:pPr>
              <w:pStyle w:val="acctfourfigures"/>
              <w:tabs>
                <w:tab w:val="clear" w:pos="765"/>
              </w:tabs>
              <w:spacing w:line="240" w:lineRule="atLeast"/>
              <w:ind w:left="-35" w:right="-64"/>
              <w:jc w:val="center"/>
              <w:rPr>
                <w:rFonts w:cs="Times New Roman"/>
                <w:szCs w:val="22"/>
              </w:rPr>
            </w:pPr>
            <w:r w:rsidRPr="009F72ED">
              <w:rPr>
                <w:rFonts w:cs="Times New Roman"/>
                <w:szCs w:val="22"/>
              </w:rPr>
              <w:t>30 September</w:t>
            </w:r>
          </w:p>
        </w:tc>
        <w:tc>
          <w:tcPr>
            <w:tcW w:w="180" w:type="dxa"/>
            <w:shd w:val="clear" w:color="auto" w:fill="auto"/>
          </w:tcPr>
          <w:p w:rsidR="00BC5B7E" w:rsidRPr="009F72ED" w:rsidRDefault="00BC5B7E" w:rsidP="00BC5B7E">
            <w:pPr>
              <w:pStyle w:val="acctfourfigures"/>
              <w:spacing w:line="240" w:lineRule="atLeast"/>
              <w:ind w:left="-35" w:right="-64"/>
              <w:rPr>
                <w:rFonts w:cs="Times New Roman"/>
                <w:szCs w:val="22"/>
              </w:rPr>
            </w:pPr>
          </w:p>
        </w:tc>
        <w:tc>
          <w:tcPr>
            <w:tcW w:w="1271" w:type="dxa"/>
            <w:shd w:val="clear" w:color="auto" w:fill="auto"/>
          </w:tcPr>
          <w:p w:rsidR="00BC5B7E" w:rsidRPr="009F72ED" w:rsidRDefault="00BC5B7E" w:rsidP="00BC5B7E">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31 December</w:t>
            </w:r>
          </w:p>
        </w:tc>
      </w:tr>
      <w:tr w:rsidR="00BC5B7E" w:rsidRPr="009F72ED" w:rsidTr="00FD3703">
        <w:trPr>
          <w:cantSplit/>
          <w:tblHeader/>
        </w:trPr>
        <w:tc>
          <w:tcPr>
            <w:tcW w:w="6379" w:type="dxa"/>
          </w:tcPr>
          <w:p w:rsidR="00BC5B7E" w:rsidRPr="009F72ED" w:rsidRDefault="00BC5B7E" w:rsidP="00BC5B7E">
            <w:pPr>
              <w:pStyle w:val="acctfourfigures"/>
              <w:spacing w:line="240" w:lineRule="atLeast"/>
              <w:ind w:right="-79"/>
              <w:rPr>
                <w:rFonts w:cs="Times New Roman"/>
                <w:b/>
                <w:bCs/>
                <w:i/>
                <w:iCs/>
                <w:szCs w:val="22"/>
              </w:rPr>
            </w:pPr>
          </w:p>
        </w:tc>
        <w:tc>
          <w:tcPr>
            <w:tcW w:w="1350" w:type="dxa"/>
            <w:shd w:val="clear" w:color="auto" w:fill="auto"/>
          </w:tcPr>
          <w:p w:rsidR="00BC5B7E" w:rsidRPr="009F72ED" w:rsidRDefault="00BC5B7E" w:rsidP="00BC5B7E">
            <w:pPr>
              <w:pStyle w:val="acctfourfigures"/>
              <w:tabs>
                <w:tab w:val="clear" w:pos="765"/>
              </w:tabs>
              <w:spacing w:line="240" w:lineRule="atLeast"/>
              <w:ind w:left="-35" w:right="-64"/>
              <w:jc w:val="center"/>
              <w:rPr>
                <w:rFonts w:cs="Times New Roman"/>
                <w:szCs w:val="22"/>
              </w:rPr>
            </w:pPr>
            <w:r w:rsidRPr="009F72ED">
              <w:rPr>
                <w:rFonts w:cs="Times New Roman"/>
                <w:szCs w:val="22"/>
              </w:rPr>
              <w:t>2019</w:t>
            </w:r>
          </w:p>
        </w:tc>
        <w:tc>
          <w:tcPr>
            <w:tcW w:w="180" w:type="dxa"/>
            <w:shd w:val="clear" w:color="auto" w:fill="auto"/>
          </w:tcPr>
          <w:p w:rsidR="00BC5B7E" w:rsidRPr="009F72ED" w:rsidRDefault="00BC5B7E" w:rsidP="00BC5B7E">
            <w:pPr>
              <w:pStyle w:val="acctfourfigures"/>
              <w:spacing w:line="240" w:lineRule="atLeast"/>
              <w:ind w:left="-35" w:right="-64"/>
              <w:rPr>
                <w:rFonts w:cs="Times New Roman"/>
                <w:szCs w:val="22"/>
              </w:rPr>
            </w:pPr>
          </w:p>
        </w:tc>
        <w:tc>
          <w:tcPr>
            <w:tcW w:w="1271" w:type="dxa"/>
            <w:shd w:val="clear" w:color="auto" w:fill="auto"/>
          </w:tcPr>
          <w:p w:rsidR="00BC5B7E" w:rsidRPr="009F72ED" w:rsidRDefault="00BC5B7E" w:rsidP="00BC5B7E">
            <w:pPr>
              <w:pStyle w:val="acctfourfigures"/>
              <w:tabs>
                <w:tab w:val="clear" w:pos="765"/>
              </w:tabs>
              <w:spacing w:line="240" w:lineRule="atLeast"/>
              <w:ind w:left="-35" w:right="-64"/>
              <w:jc w:val="center"/>
              <w:rPr>
                <w:rFonts w:cs="Times New Roman"/>
                <w:szCs w:val="22"/>
              </w:rPr>
            </w:pPr>
            <w:r w:rsidRPr="009F72ED">
              <w:rPr>
                <w:rFonts w:cs="Times New Roman"/>
                <w:szCs w:val="22"/>
              </w:rPr>
              <w:t>2018</w:t>
            </w:r>
          </w:p>
        </w:tc>
      </w:tr>
      <w:tr w:rsidR="00BC5B7E" w:rsidRPr="009F72ED" w:rsidTr="00FD3703">
        <w:trPr>
          <w:cantSplit/>
          <w:tblHeader/>
        </w:trPr>
        <w:tc>
          <w:tcPr>
            <w:tcW w:w="6379" w:type="dxa"/>
          </w:tcPr>
          <w:p w:rsidR="00BC5B7E" w:rsidRPr="009F72ED" w:rsidRDefault="00BC5B7E" w:rsidP="00BC5B7E">
            <w:pPr>
              <w:spacing w:line="240" w:lineRule="atLeast"/>
              <w:ind w:right="-79"/>
              <w:jc w:val="left"/>
              <w:rPr>
                <w:rFonts w:ascii="Times New Roman" w:hAnsi="Times New Roman" w:cs="Times New Roman"/>
                <w:b/>
                <w:bCs/>
                <w:i/>
                <w:iCs/>
                <w:sz w:val="22"/>
                <w:szCs w:val="22"/>
              </w:rPr>
            </w:pPr>
          </w:p>
        </w:tc>
        <w:tc>
          <w:tcPr>
            <w:tcW w:w="2801" w:type="dxa"/>
            <w:gridSpan w:val="3"/>
          </w:tcPr>
          <w:p w:rsidR="00BC5B7E" w:rsidRPr="009F72ED" w:rsidRDefault="00BC5B7E" w:rsidP="00BC5B7E">
            <w:pPr>
              <w:pStyle w:val="acctfourfigures"/>
              <w:tabs>
                <w:tab w:val="clear" w:pos="765"/>
              </w:tabs>
              <w:spacing w:line="240" w:lineRule="atLeast"/>
              <w:ind w:left="-79" w:right="-79"/>
              <w:jc w:val="center"/>
              <w:rPr>
                <w:rFonts w:cs="Times New Roman"/>
                <w:szCs w:val="22"/>
              </w:rPr>
            </w:pPr>
            <w:r w:rsidRPr="009F72ED">
              <w:rPr>
                <w:rFonts w:cs="Times New Roman"/>
                <w:i/>
                <w:iCs/>
                <w:szCs w:val="22"/>
              </w:rPr>
              <w:t>(in thousand Baht)</w:t>
            </w:r>
          </w:p>
        </w:tc>
      </w:tr>
      <w:tr w:rsidR="00BC5B7E" w:rsidRPr="009F72ED" w:rsidTr="00FD3703">
        <w:trPr>
          <w:cantSplit/>
        </w:trPr>
        <w:tc>
          <w:tcPr>
            <w:tcW w:w="6379" w:type="dxa"/>
          </w:tcPr>
          <w:p w:rsidR="00BC5B7E" w:rsidRPr="009F72ED" w:rsidRDefault="00BC5B7E" w:rsidP="00BC5B7E">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Trade accounts payable </w:t>
            </w:r>
            <w:r w:rsidRPr="009F72ED">
              <w:rPr>
                <w:rFonts w:ascii="Times New Roman" w:hAnsi="Times New Roman" w:cs="Times New Roman"/>
                <w:sz w:val="22"/>
                <w:szCs w:val="22"/>
              </w:rPr>
              <w:t>-</w:t>
            </w:r>
            <w:r w:rsidRPr="009F72ED">
              <w:rPr>
                <w:rFonts w:ascii="Times New Roman" w:hAnsi="Times New Roman" w:cs="Times New Roman"/>
                <w:b/>
                <w:bCs/>
                <w:i/>
                <w:iCs/>
                <w:sz w:val="22"/>
                <w:szCs w:val="22"/>
              </w:rPr>
              <w:t xml:space="preserve"> related parties</w:t>
            </w:r>
          </w:p>
        </w:tc>
        <w:tc>
          <w:tcPr>
            <w:tcW w:w="1350" w:type="dxa"/>
          </w:tcPr>
          <w:p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80" w:type="dxa"/>
          </w:tcPr>
          <w:p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271" w:type="dxa"/>
          </w:tcPr>
          <w:p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r>
      <w:tr w:rsidR="00BC5B7E" w:rsidRPr="009F72ED" w:rsidTr="00FD3703">
        <w:trPr>
          <w:cantSplit/>
        </w:trPr>
        <w:tc>
          <w:tcPr>
            <w:tcW w:w="6379" w:type="dxa"/>
            <w:shd w:val="clear" w:color="auto" w:fill="auto"/>
          </w:tcPr>
          <w:p w:rsidR="00BC5B7E" w:rsidRPr="009F72ED" w:rsidRDefault="00BC5B7E" w:rsidP="00BC5B7E">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350" w:type="dxa"/>
          </w:tcPr>
          <w:p w:rsidR="00BC5B7E" w:rsidRPr="009F72ED" w:rsidRDefault="002B5D86" w:rsidP="001C6285">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1,052,691</w:t>
            </w:r>
          </w:p>
        </w:tc>
        <w:tc>
          <w:tcPr>
            <w:tcW w:w="180" w:type="dxa"/>
          </w:tcPr>
          <w:p w:rsidR="00BC5B7E" w:rsidRPr="009F72ED" w:rsidRDefault="00BC5B7E" w:rsidP="00BC5B7E">
            <w:pPr>
              <w:pStyle w:val="acctfourfigures"/>
              <w:tabs>
                <w:tab w:val="clear" w:pos="765"/>
                <w:tab w:val="decimal" w:pos="551"/>
                <w:tab w:val="decimal" w:pos="1102"/>
              </w:tabs>
              <w:spacing w:line="240" w:lineRule="atLeast"/>
              <w:ind w:right="-79"/>
              <w:rPr>
                <w:rFonts w:cs="Times New Roman"/>
                <w:szCs w:val="22"/>
                <w:lang w:val="en-US"/>
              </w:rPr>
            </w:pPr>
          </w:p>
        </w:tc>
        <w:tc>
          <w:tcPr>
            <w:tcW w:w="1271" w:type="dxa"/>
          </w:tcPr>
          <w:p w:rsidR="00BC5B7E" w:rsidRPr="009F72ED" w:rsidRDefault="00BC5B7E" w:rsidP="00BC5B7E">
            <w:pPr>
              <w:pStyle w:val="acctfourfigures"/>
              <w:tabs>
                <w:tab w:val="clear" w:pos="765"/>
                <w:tab w:val="decimal" w:pos="1091"/>
              </w:tabs>
              <w:spacing w:line="240" w:lineRule="atLeast"/>
              <w:ind w:right="-79"/>
              <w:rPr>
                <w:rFonts w:cs="Times New Roman"/>
                <w:szCs w:val="22"/>
              </w:rPr>
            </w:pPr>
            <w:r w:rsidRPr="009F72ED">
              <w:rPr>
                <w:rFonts w:cs="Times New Roman"/>
                <w:szCs w:val="22"/>
              </w:rPr>
              <w:t>2,068,014</w:t>
            </w:r>
          </w:p>
        </w:tc>
      </w:tr>
      <w:tr w:rsidR="00BC5B7E" w:rsidRPr="009F72ED" w:rsidTr="00FD3703">
        <w:trPr>
          <w:cantSplit/>
          <w:trHeight w:val="272"/>
        </w:trPr>
        <w:tc>
          <w:tcPr>
            <w:tcW w:w="6379" w:type="dxa"/>
            <w:shd w:val="clear" w:color="auto" w:fill="auto"/>
          </w:tcPr>
          <w:p w:rsidR="00BC5B7E" w:rsidRPr="009F72ED" w:rsidRDefault="00BC5B7E" w:rsidP="00BC5B7E">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350" w:type="dxa"/>
            <w:tcBorders>
              <w:bottom w:val="single" w:sz="4" w:space="0" w:color="auto"/>
            </w:tcBorders>
          </w:tcPr>
          <w:p w:rsidR="00BC5B7E" w:rsidRPr="009F72ED" w:rsidRDefault="002B5D86" w:rsidP="001C6285">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712,992</w:t>
            </w:r>
          </w:p>
        </w:tc>
        <w:tc>
          <w:tcPr>
            <w:tcW w:w="180" w:type="dxa"/>
          </w:tcPr>
          <w:p w:rsidR="00BC5B7E" w:rsidRPr="009F72ED" w:rsidRDefault="00BC5B7E" w:rsidP="00BC5B7E">
            <w:pPr>
              <w:pStyle w:val="7I-7H-2"/>
              <w:tabs>
                <w:tab w:val="decimal" w:pos="1102"/>
              </w:tabs>
              <w:spacing w:line="240" w:lineRule="atLeast"/>
              <w:ind w:left="11" w:right="-79"/>
              <w:rPr>
                <w:rFonts w:ascii="Times New Roman" w:eastAsia="Times New Roman" w:hAnsi="Times New Roman" w:cs="Times New Roman"/>
                <w:sz w:val="22"/>
                <w:szCs w:val="22"/>
                <w:lang w:val="en-US" w:eastAsia="en-US" w:bidi="ar-SA"/>
              </w:rPr>
            </w:pPr>
          </w:p>
        </w:tc>
        <w:tc>
          <w:tcPr>
            <w:tcW w:w="1271" w:type="dxa"/>
            <w:tcBorders>
              <w:bottom w:val="single" w:sz="4" w:space="0" w:color="auto"/>
            </w:tcBorders>
          </w:tcPr>
          <w:p w:rsidR="00BC5B7E" w:rsidRPr="009F72ED" w:rsidRDefault="00BC5B7E" w:rsidP="00BC5B7E">
            <w:pPr>
              <w:pStyle w:val="acctfourfigures"/>
              <w:tabs>
                <w:tab w:val="clear" w:pos="765"/>
                <w:tab w:val="decimal" w:pos="1091"/>
              </w:tabs>
              <w:spacing w:line="240" w:lineRule="atLeast"/>
              <w:ind w:right="-79"/>
              <w:rPr>
                <w:rFonts w:cs="Times New Roman"/>
                <w:szCs w:val="22"/>
              </w:rPr>
            </w:pPr>
            <w:r w:rsidRPr="009F72ED">
              <w:rPr>
                <w:rFonts w:cs="Times New Roman"/>
                <w:szCs w:val="22"/>
              </w:rPr>
              <w:t>828,068</w:t>
            </w:r>
          </w:p>
        </w:tc>
      </w:tr>
      <w:tr w:rsidR="00BC5B7E" w:rsidRPr="009F72ED" w:rsidTr="00FD3703">
        <w:trPr>
          <w:cantSplit/>
          <w:trHeight w:val="60"/>
        </w:trPr>
        <w:tc>
          <w:tcPr>
            <w:tcW w:w="6379" w:type="dxa"/>
            <w:shd w:val="clear" w:color="auto" w:fill="auto"/>
            <w:vAlign w:val="center"/>
          </w:tcPr>
          <w:p w:rsidR="00BC5B7E" w:rsidRPr="009F72ED" w:rsidRDefault="00BC5B7E" w:rsidP="00BC5B7E">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BC5B7E" w:rsidRPr="009F72ED" w:rsidRDefault="002B5D86" w:rsidP="001C6285">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1,765,683</w:t>
            </w:r>
          </w:p>
        </w:tc>
        <w:tc>
          <w:tcPr>
            <w:tcW w:w="180" w:type="dxa"/>
            <w:vAlign w:val="center"/>
          </w:tcPr>
          <w:p w:rsidR="00BC5B7E" w:rsidRPr="009F72ED"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vAlign w:val="center"/>
          </w:tcPr>
          <w:p w:rsidR="00BC5B7E" w:rsidRPr="009F72ED" w:rsidRDefault="00BC5B7E" w:rsidP="00BC5B7E">
            <w:pPr>
              <w:pStyle w:val="acctfourfigures"/>
              <w:tabs>
                <w:tab w:val="clear" w:pos="765"/>
                <w:tab w:val="decimal" w:pos="1091"/>
              </w:tabs>
              <w:spacing w:line="240" w:lineRule="atLeast"/>
              <w:ind w:right="-79"/>
              <w:rPr>
                <w:rFonts w:cs="Times New Roman"/>
                <w:b/>
                <w:bCs/>
                <w:szCs w:val="22"/>
              </w:rPr>
            </w:pPr>
            <w:r w:rsidRPr="009F72ED">
              <w:rPr>
                <w:rFonts w:cs="Times New Roman"/>
                <w:b/>
                <w:bCs/>
                <w:szCs w:val="22"/>
              </w:rPr>
              <w:t>2,896,082</w:t>
            </w:r>
          </w:p>
        </w:tc>
      </w:tr>
      <w:tr w:rsidR="00BC5B7E" w:rsidRPr="009F72ED" w:rsidTr="00FD3703">
        <w:trPr>
          <w:cantSplit/>
          <w:trHeight w:val="40"/>
        </w:trPr>
        <w:tc>
          <w:tcPr>
            <w:tcW w:w="6379" w:type="dxa"/>
            <w:shd w:val="clear" w:color="auto" w:fill="auto"/>
            <w:vAlign w:val="center"/>
          </w:tcPr>
          <w:p w:rsidR="00BC5B7E" w:rsidRPr="009F72ED" w:rsidRDefault="00BC5B7E" w:rsidP="00BC5B7E">
            <w:pPr>
              <w:spacing w:line="240" w:lineRule="atLeast"/>
              <w:jc w:val="left"/>
              <w:rPr>
                <w:rFonts w:ascii="Times New Roman" w:hAnsi="Times New Roman" w:cs="Times New Roman"/>
                <w:b/>
                <w:bCs/>
                <w:sz w:val="22"/>
                <w:szCs w:val="22"/>
              </w:rPr>
            </w:pPr>
          </w:p>
        </w:tc>
        <w:tc>
          <w:tcPr>
            <w:tcW w:w="1350" w:type="dxa"/>
            <w:tcBorders>
              <w:top w:val="double" w:sz="4" w:space="0" w:color="auto"/>
            </w:tcBorders>
            <w:vAlign w:val="center"/>
          </w:tcPr>
          <w:p w:rsidR="00BC5B7E" w:rsidRPr="009F72ED" w:rsidRDefault="00BC5B7E" w:rsidP="001C6285">
            <w:pPr>
              <w:pStyle w:val="acctfourfigures"/>
              <w:tabs>
                <w:tab w:val="clear" w:pos="765"/>
                <w:tab w:val="decimal" w:pos="1102"/>
              </w:tabs>
              <w:spacing w:line="240" w:lineRule="atLeast"/>
              <w:ind w:right="-79"/>
              <w:rPr>
                <w:rFonts w:cs="Times New Roman"/>
                <w:b/>
                <w:bCs/>
                <w:szCs w:val="22"/>
                <w:lang w:val="en-US"/>
              </w:rPr>
            </w:pPr>
          </w:p>
        </w:tc>
        <w:tc>
          <w:tcPr>
            <w:tcW w:w="180" w:type="dxa"/>
            <w:vAlign w:val="center"/>
          </w:tcPr>
          <w:p w:rsidR="00BC5B7E" w:rsidRPr="009F72ED"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double" w:sz="4" w:space="0" w:color="auto"/>
            </w:tcBorders>
          </w:tcPr>
          <w:p w:rsidR="00BC5B7E" w:rsidRPr="009F72ED" w:rsidRDefault="00BC5B7E" w:rsidP="00BC5B7E">
            <w:pPr>
              <w:pStyle w:val="acctfourfigures"/>
              <w:tabs>
                <w:tab w:val="clear" w:pos="765"/>
                <w:tab w:val="decimal" w:pos="1102"/>
              </w:tabs>
              <w:spacing w:line="240" w:lineRule="atLeast"/>
              <w:ind w:right="-79"/>
              <w:rPr>
                <w:rFonts w:cs="Times New Roman"/>
                <w:szCs w:val="22"/>
              </w:rPr>
            </w:pPr>
          </w:p>
        </w:tc>
      </w:tr>
      <w:tr w:rsidR="00BC5B7E" w:rsidRPr="009F72ED" w:rsidTr="00FD3703">
        <w:trPr>
          <w:cantSplit/>
          <w:trHeight w:val="70"/>
        </w:trPr>
        <w:tc>
          <w:tcPr>
            <w:tcW w:w="6379" w:type="dxa"/>
            <w:shd w:val="clear" w:color="auto" w:fill="auto"/>
          </w:tcPr>
          <w:p w:rsidR="00BC5B7E" w:rsidRPr="009F72ED" w:rsidRDefault="00BC5B7E" w:rsidP="00BC5B7E">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 xml:space="preserve">Other accounts payable </w:t>
            </w:r>
            <w:r w:rsidRPr="009F72ED">
              <w:rPr>
                <w:rFonts w:ascii="Times New Roman" w:hAnsi="Times New Roman" w:cs="Times New Roman"/>
                <w:sz w:val="22"/>
                <w:szCs w:val="22"/>
              </w:rPr>
              <w:t>-</w:t>
            </w:r>
            <w:r w:rsidRPr="009F72ED">
              <w:rPr>
                <w:rFonts w:ascii="Times New Roman" w:hAnsi="Times New Roman" w:cs="Times New Roman"/>
                <w:b/>
                <w:bCs/>
                <w:i/>
                <w:iCs/>
                <w:sz w:val="22"/>
                <w:szCs w:val="22"/>
              </w:rPr>
              <w:t xml:space="preserve"> related parties</w:t>
            </w:r>
          </w:p>
        </w:tc>
        <w:tc>
          <w:tcPr>
            <w:tcW w:w="1350" w:type="dxa"/>
          </w:tcPr>
          <w:p w:rsidR="00BC5B7E" w:rsidRPr="009F72ED" w:rsidRDefault="00BC5B7E" w:rsidP="001C6285">
            <w:pPr>
              <w:pStyle w:val="acctfourfigures"/>
              <w:tabs>
                <w:tab w:val="clear" w:pos="765"/>
                <w:tab w:val="decimal" w:pos="1102"/>
              </w:tabs>
              <w:spacing w:line="240" w:lineRule="atLeast"/>
              <w:ind w:right="-79"/>
              <w:rPr>
                <w:rFonts w:cs="Times New Roman"/>
                <w:b/>
                <w:bCs/>
                <w:szCs w:val="22"/>
                <w:lang w:val="en-US"/>
              </w:rPr>
            </w:pPr>
          </w:p>
        </w:tc>
        <w:tc>
          <w:tcPr>
            <w:tcW w:w="180" w:type="dxa"/>
          </w:tcPr>
          <w:p w:rsidR="00BC5B7E" w:rsidRPr="009F72ED"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Pr>
          <w:p w:rsidR="00BC5B7E" w:rsidRPr="009F72ED" w:rsidRDefault="00BC5B7E" w:rsidP="00BC5B7E">
            <w:pPr>
              <w:pStyle w:val="acctfourfigures"/>
              <w:tabs>
                <w:tab w:val="clear" w:pos="765"/>
                <w:tab w:val="decimal" w:pos="1102"/>
              </w:tabs>
              <w:spacing w:line="240" w:lineRule="atLeast"/>
              <w:ind w:right="-79"/>
              <w:rPr>
                <w:rFonts w:cs="Times New Roman"/>
                <w:szCs w:val="22"/>
              </w:rPr>
            </w:pPr>
          </w:p>
        </w:tc>
      </w:tr>
      <w:tr w:rsidR="00BC5B7E" w:rsidRPr="009F72ED" w:rsidTr="00FD3703">
        <w:trPr>
          <w:cantSplit/>
          <w:trHeight w:val="70"/>
        </w:trPr>
        <w:tc>
          <w:tcPr>
            <w:tcW w:w="6379" w:type="dxa"/>
            <w:shd w:val="clear" w:color="auto" w:fill="auto"/>
          </w:tcPr>
          <w:p w:rsidR="00BC5B7E" w:rsidRPr="009F72ED" w:rsidRDefault="00BC5B7E" w:rsidP="00BC5B7E">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rsidR="00BC5B7E" w:rsidRPr="009F72ED" w:rsidRDefault="002B5D86" w:rsidP="001C6285">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1,567</w:t>
            </w:r>
          </w:p>
        </w:tc>
        <w:tc>
          <w:tcPr>
            <w:tcW w:w="180" w:type="dxa"/>
          </w:tcPr>
          <w:p w:rsidR="00BC5B7E" w:rsidRPr="009F72ED"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sz w:val="22"/>
                <w:szCs w:val="22"/>
                <w:lang w:bidi="ar-SA"/>
              </w:rPr>
            </w:pPr>
          </w:p>
        </w:tc>
        <w:tc>
          <w:tcPr>
            <w:tcW w:w="1271" w:type="dxa"/>
            <w:tcBorders>
              <w:bottom w:val="single" w:sz="4" w:space="0" w:color="auto"/>
            </w:tcBorders>
          </w:tcPr>
          <w:p w:rsidR="00BC5B7E" w:rsidRPr="009F72ED" w:rsidRDefault="00BC5B7E" w:rsidP="00BC5B7E">
            <w:pPr>
              <w:pStyle w:val="acctfourfigures"/>
              <w:tabs>
                <w:tab w:val="clear" w:pos="765"/>
                <w:tab w:val="decimal" w:pos="1091"/>
              </w:tabs>
              <w:spacing w:line="240" w:lineRule="atLeast"/>
              <w:ind w:right="-79"/>
              <w:rPr>
                <w:rFonts w:cs="Times New Roman"/>
                <w:szCs w:val="22"/>
              </w:rPr>
            </w:pPr>
            <w:r w:rsidRPr="009F72ED">
              <w:rPr>
                <w:rFonts w:cs="Times New Roman"/>
                <w:szCs w:val="22"/>
              </w:rPr>
              <w:t>5,354</w:t>
            </w:r>
          </w:p>
        </w:tc>
      </w:tr>
      <w:tr w:rsidR="00BC5B7E" w:rsidRPr="009F72ED" w:rsidTr="00FD3703">
        <w:trPr>
          <w:cantSplit/>
          <w:trHeight w:val="60"/>
        </w:trPr>
        <w:tc>
          <w:tcPr>
            <w:tcW w:w="6379" w:type="dxa"/>
            <w:shd w:val="clear" w:color="auto" w:fill="auto"/>
          </w:tcPr>
          <w:p w:rsidR="00BC5B7E" w:rsidRPr="009F72ED" w:rsidRDefault="00BC5B7E" w:rsidP="00BC5B7E">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BC5B7E" w:rsidRPr="009F72ED" w:rsidRDefault="002B5D86" w:rsidP="001C6285">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1,567</w:t>
            </w:r>
          </w:p>
        </w:tc>
        <w:tc>
          <w:tcPr>
            <w:tcW w:w="180" w:type="dxa"/>
          </w:tcPr>
          <w:p w:rsidR="00BC5B7E" w:rsidRPr="009F72ED"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tcPr>
          <w:p w:rsidR="00BC5B7E" w:rsidRPr="009F72ED" w:rsidRDefault="00BC5B7E" w:rsidP="00BC5B7E">
            <w:pPr>
              <w:pStyle w:val="acctfourfigures"/>
              <w:tabs>
                <w:tab w:val="clear" w:pos="765"/>
                <w:tab w:val="decimal" w:pos="1091"/>
              </w:tabs>
              <w:spacing w:line="240" w:lineRule="atLeast"/>
              <w:ind w:right="-79"/>
              <w:rPr>
                <w:rFonts w:cs="Times New Roman"/>
                <w:b/>
                <w:bCs/>
                <w:szCs w:val="22"/>
              </w:rPr>
            </w:pPr>
            <w:r w:rsidRPr="009F72ED">
              <w:rPr>
                <w:rFonts w:cs="Times New Roman"/>
                <w:b/>
                <w:bCs/>
                <w:szCs w:val="22"/>
              </w:rPr>
              <w:t>5,354</w:t>
            </w:r>
          </w:p>
        </w:tc>
      </w:tr>
    </w:tbl>
    <w:p w:rsidR="007236C4" w:rsidRPr="009F72ED" w:rsidRDefault="007236C4" w:rsidP="007236C4">
      <w:pPr>
        <w:jc w:val="left"/>
        <w:rPr>
          <w:rFonts w:ascii="Times New Roman" w:hAnsi="Times New Roman"/>
          <w:b/>
          <w:bCs/>
          <w:color w:val="000000"/>
          <w:sz w:val="2"/>
          <w:szCs w:val="2"/>
        </w:rPr>
      </w:pPr>
    </w:p>
    <w:p w:rsidR="009E3E0F" w:rsidRPr="009F72ED" w:rsidRDefault="009E3E0F" w:rsidP="00AC3FA2">
      <w:pPr>
        <w:ind w:left="540"/>
        <w:jc w:val="thaiDistribute"/>
        <w:rPr>
          <w:rFonts w:ascii="Times New Roman" w:hAnsi="Times New Roman" w:cstheme="minorBidi"/>
          <w:b/>
          <w:bCs/>
          <w:sz w:val="22"/>
          <w:szCs w:val="22"/>
        </w:rPr>
      </w:pPr>
    </w:p>
    <w:p w:rsidR="00463759" w:rsidRPr="009F72ED" w:rsidRDefault="00AC3FA2" w:rsidP="00AC3FA2">
      <w:pPr>
        <w:ind w:left="540"/>
        <w:jc w:val="thaiDistribute"/>
      </w:pPr>
      <w:r w:rsidRPr="009F72ED">
        <w:rPr>
          <w:rFonts w:ascii="Times New Roman" w:hAnsi="Times New Roman" w:cs="Times New Roman"/>
          <w:b/>
          <w:bCs/>
          <w:sz w:val="22"/>
          <w:szCs w:val="22"/>
        </w:rPr>
        <w:t xml:space="preserve">Significant </w:t>
      </w:r>
      <w:r w:rsidR="00463759" w:rsidRPr="009F72ED">
        <w:rPr>
          <w:rFonts w:ascii="Times New Roman" w:hAnsi="Times New Roman"/>
          <w:b/>
          <w:bCs/>
          <w:sz w:val="22"/>
          <w:szCs w:val="28"/>
        </w:rPr>
        <w:t>new or amended</w:t>
      </w:r>
      <w:r w:rsidR="00463759" w:rsidRPr="009F72ED">
        <w:rPr>
          <w:rFonts w:ascii="Times New Roman" w:hAnsi="Times New Roman" w:cs="Times New Roman"/>
          <w:b/>
          <w:bCs/>
          <w:sz w:val="22"/>
          <w:szCs w:val="22"/>
        </w:rPr>
        <w:t xml:space="preserve"> </w:t>
      </w:r>
      <w:r w:rsidRPr="009F72ED">
        <w:rPr>
          <w:rFonts w:ascii="Times New Roman" w:hAnsi="Times New Roman" w:cs="Times New Roman"/>
          <w:b/>
          <w:bCs/>
          <w:sz w:val="22"/>
          <w:szCs w:val="22"/>
        </w:rPr>
        <w:t>agreements with related parties</w:t>
      </w:r>
      <w:r w:rsidR="00123451" w:rsidRPr="009F72ED">
        <w:t xml:space="preserve"> </w:t>
      </w:r>
      <w:r w:rsidR="00123451" w:rsidRPr="009F72ED">
        <w:rPr>
          <w:rFonts w:ascii="Times New Roman" w:hAnsi="Times New Roman" w:cs="Times New Roman"/>
          <w:b/>
          <w:bCs/>
          <w:sz w:val="22"/>
          <w:szCs w:val="22"/>
        </w:rPr>
        <w:t xml:space="preserve">during the </w:t>
      </w:r>
      <w:r w:rsidR="00463759" w:rsidRPr="009F72ED">
        <w:rPr>
          <w:rFonts w:ascii="Times New Roman" w:hAnsi="Times New Roman"/>
          <w:b/>
          <w:bCs/>
          <w:sz w:val="22"/>
          <w:szCs w:val="28"/>
        </w:rPr>
        <w:t>period</w:t>
      </w:r>
      <w:r w:rsidR="00463759" w:rsidRPr="009F72ED">
        <w:t xml:space="preserve"> </w:t>
      </w:r>
    </w:p>
    <w:p w:rsidR="00463759" w:rsidRPr="009F72ED" w:rsidRDefault="00463759" w:rsidP="00AC3FA2">
      <w:pPr>
        <w:ind w:left="540"/>
        <w:jc w:val="thaiDistribute"/>
        <w:rPr>
          <w:rFonts w:ascii="Times New Roman" w:hAnsi="Times New Roman" w:cs="Times New Roman"/>
          <w:b/>
          <w:bCs/>
          <w:i/>
          <w:iCs/>
          <w:sz w:val="22"/>
          <w:szCs w:val="22"/>
        </w:rPr>
      </w:pPr>
    </w:p>
    <w:p w:rsidR="00AC3FA2" w:rsidRPr="009F72ED" w:rsidRDefault="00AC3FA2" w:rsidP="00AC3FA2">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rsidR="00AC3FA2" w:rsidRPr="009F72ED" w:rsidRDefault="00AC3FA2" w:rsidP="00AC3FA2">
      <w:pPr>
        <w:ind w:left="540"/>
        <w:jc w:val="left"/>
        <w:rPr>
          <w:rFonts w:ascii="Times New Roman" w:hAnsi="Times New Roman" w:cs="Times New Roman"/>
          <w:b/>
          <w:bCs/>
          <w:i/>
          <w:iCs/>
          <w:color w:val="000000"/>
          <w:sz w:val="18"/>
          <w:szCs w:val="18"/>
        </w:rPr>
      </w:pPr>
    </w:p>
    <w:p w:rsidR="00AC3FA2" w:rsidRPr="009F72ED" w:rsidRDefault="00AC3FA2" w:rsidP="00AC3FA2">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In January 2019, the Company renewed contract of Global IT Outsourcing Service with a related party, POSCO ICT Co., Ltd., covering 1 year starting from 1 January 2019 to 31 December 2019. Under the term of this contract, the Company has obligation to pay USD 311,568 </w:t>
      </w:r>
      <w:r w:rsidRPr="009F72ED">
        <w:rPr>
          <w:rFonts w:ascii="Times New Roman" w:hAnsi="Times New Roman" w:cs="Times New Roman"/>
          <w:i/>
          <w:iCs/>
          <w:sz w:val="22"/>
          <w:szCs w:val="22"/>
        </w:rPr>
        <w:t>(equivalent to Baht 9.</w:t>
      </w:r>
      <w:r w:rsidR="008E0C30">
        <w:rPr>
          <w:rFonts w:ascii="Times New Roman" w:hAnsi="Times New Roman" w:cs="Times New Roman"/>
          <w:i/>
          <w:iCs/>
          <w:sz w:val="22"/>
          <w:szCs w:val="22"/>
        </w:rPr>
        <w:t>59</w:t>
      </w:r>
      <w:r w:rsidRPr="009F72ED">
        <w:rPr>
          <w:rFonts w:ascii="Times New Roman" w:hAnsi="Times New Roman" w:cs="Times New Roman"/>
          <w:i/>
          <w:iCs/>
          <w:sz w:val="22"/>
          <w:szCs w:val="22"/>
        </w:rPr>
        <w:t xml:space="preserve"> million)</w:t>
      </w:r>
      <w:r w:rsidRPr="009F72ED">
        <w:rPr>
          <w:rFonts w:ascii="Times New Roman" w:hAnsi="Times New Roman" w:cs="Times New Roman"/>
          <w:sz w:val="22"/>
          <w:szCs w:val="22"/>
        </w:rPr>
        <w:t>.</w:t>
      </w:r>
    </w:p>
    <w:p w:rsidR="002128FE" w:rsidRPr="009F72ED" w:rsidRDefault="002128FE">
      <w:pPr>
        <w:jc w:val="left"/>
        <w:rPr>
          <w:rFonts w:ascii="Times New Roman" w:hAnsi="Times New Roman" w:cs="Times New Roman"/>
          <w:b/>
          <w:bCs/>
          <w:color w:val="000000"/>
          <w:sz w:val="24"/>
          <w:szCs w:val="24"/>
        </w:rPr>
      </w:pPr>
    </w:p>
    <w:p w:rsidR="00E03C41" w:rsidRPr="009F72ED" w:rsidRDefault="00C0761E" w:rsidP="00CF1885">
      <w:pPr>
        <w:pStyle w:val="BodyText"/>
        <w:numPr>
          <w:ilvl w:val="0"/>
          <w:numId w:val="27"/>
        </w:numPr>
        <w:spacing w:line="240" w:lineRule="atLeast"/>
        <w:ind w:left="540" w:right="-864" w:hanging="540"/>
        <w:rPr>
          <w:rFonts w:cs="Times New Roman"/>
          <w:b/>
          <w:bCs/>
        </w:rPr>
      </w:pPr>
      <w:r w:rsidRPr="009F72ED">
        <w:rPr>
          <w:rFonts w:cs="Times New Roman"/>
          <w:b/>
          <w:bCs/>
          <w:sz w:val="24"/>
          <w:szCs w:val="24"/>
        </w:rPr>
        <w:t xml:space="preserve">Other investments </w:t>
      </w:r>
    </w:p>
    <w:p w:rsidR="00E03C41" w:rsidRPr="009F72ED" w:rsidRDefault="00E03C41" w:rsidP="00E03C41">
      <w:pPr>
        <w:pStyle w:val="BodyText"/>
        <w:spacing w:line="240" w:lineRule="atLeast"/>
        <w:ind w:right="-864"/>
        <w:rPr>
          <w:rFonts w:cs="Times New Roman"/>
          <w:b/>
          <w:bCs/>
        </w:rPr>
      </w:pPr>
    </w:p>
    <w:p w:rsidR="00F322C5" w:rsidRDefault="00325DBA" w:rsidP="00FD3703">
      <w:pPr>
        <w:ind w:left="540"/>
        <w:rPr>
          <w:rFonts w:ascii="Times New Roman" w:hAnsi="Times New Roman" w:cs="Times New Roman"/>
          <w:sz w:val="22"/>
          <w:szCs w:val="22"/>
        </w:rPr>
      </w:pPr>
      <w:r w:rsidRPr="009F72ED">
        <w:rPr>
          <w:rFonts w:ascii="Times New Roman" w:hAnsi="Times New Roman" w:cs="Times New Roman"/>
          <w:sz w:val="22"/>
          <w:szCs w:val="22"/>
        </w:rPr>
        <w:t xml:space="preserve">Movements during the </w:t>
      </w:r>
      <w:r w:rsidR="004A4061" w:rsidRPr="009F72ED">
        <w:rPr>
          <w:rFonts w:ascii="Times New Roman" w:hAnsi="Times New Roman" w:cs="Times New Roman"/>
          <w:sz w:val="22"/>
          <w:szCs w:val="22"/>
        </w:rPr>
        <w:t>nine</w:t>
      </w:r>
      <w:r w:rsidRPr="009F72ED">
        <w:rPr>
          <w:rFonts w:ascii="Times New Roman" w:hAnsi="Times New Roman" w:cs="Times New Roman"/>
          <w:sz w:val="22"/>
          <w:szCs w:val="22"/>
        </w:rPr>
        <w:t xml:space="preserve">-month periods ended </w:t>
      </w:r>
      <w:r w:rsidR="004A4061" w:rsidRPr="009F72ED">
        <w:rPr>
          <w:rFonts w:ascii="Times New Roman" w:hAnsi="Times New Roman" w:cs="Times New Roman"/>
          <w:sz w:val="22"/>
          <w:szCs w:val="22"/>
        </w:rPr>
        <w:t>30 September</w:t>
      </w:r>
      <w:r w:rsidRPr="009F72ED">
        <w:rPr>
          <w:rFonts w:ascii="Times New Roman" w:hAnsi="Times New Roman" w:cs="Times New Roman"/>
          <w:sz w:val="22"/>
          <w:szCs w:val="22"/>
        </w:rPr>
        <w:t xml:space="preserve"> 2019 of marketable equity and debt securities were as follows:</w:t>
      </w:r>
    </w:p>
    <w:p w:rsidR="00F322C5" w:rsidRPr="009F72ED" w:rsidRDefault="00F322C5" w:rsidP="00FD3703">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1080"/>
        <w:gridCol w:w="270"/>
        <w:gridCol w:w="1170"/>
        <w:gridCol w:w="270"/>
        <w:gridCol w:w="1080"/>
        <w:gridCol w:w="270"/>
        <w:gridCol w:w="990"/>
      </w:tblGrid>
      <w:tr w:rsidR="00F322C5" w:rsidRPr="000F5F10" w:rsidTr="004E7E60">
        <w:tc>
          <w:tcPr>
            <w:tcW w:w="2790" w:type="dxa"/>
          </w:tcPr>
          <w:p w:rsidR="00F322C5" w:rsidRPr="001F550F" w:rsidRDefault="00F322C5" w:rsidP="004E7E60">
            <w:pPr>
              <w:rPr>
                <w:rFonts w:ascii="Times New Roman" w:hAnsi="Times New Roman" w:cs="Times New Roman"/>
                <w:sz w:val="22"/>
                <w:szCs w:val="22"/>
              </w:rPr>
            </w:pPr>
          </w:p>
        </w:tc>
        <w:tc>
          <w:tcPr>
            <w:tcW w:w="6480" w:type="dxa"/>
            <w:gridSpan w:val="9"/>
          </w:tcPr>
          <w:p w:rsidR="00F322C5" w:rsidRPr="001F550F" w:rsidRDefault="00F322C5" w:rsidP="004E7E60">
            <w:pPr>
              <w:jc w:val="center"/>
              <w:rPr>
                <w:rFonts w:ascii="Times New Roman" w:hAnsi="Times New Roman" w:cs="Times New Roman"/>
                <w:b/>
                <w:bCs/>
                <w:sz w:val="22"/>
                <w:szCs w:val="22"/>
              </w:rPr>
            </w:pPr>
            <w:r w:rsidRPr="001F550F">
              <w:rPr>
                <w:rFonts w:ascii="Times New Roman" w:hAnsi="Times New Roman" w:cs="Times New Roman"/>
                <w:b/>
                <w:bCs/>
                <w:sz w:val="22"/>
                <w:szCs w:val="22"/>
              </w:rPr>
              <w:t>Financial statements in</w:t>
            </w:r>
            <w:r>
              <w:rPr>
                <w:rFonts w:ascii="Times New Roman" w:hAnsi="Times New Roman" w:cs="Times New Roman"/>
                <w:b/>
                <w:bCs/>
                <w:sz w:val="22"/>
                <w:szCs w:val="22"/>
              </w:rPr>
              <w:t xml:space="preserve"> </w:t>
            </w:r>
            <w:r w:rsidRPr="001F550F">
              <w:rPr>
                <w:rFonts w:ascii="Times New Roman" w:hAnsi="Times New Roman" w:cs="Times New Roman"/>
                <w:b/>
                <w:bCs/>
                <w:sz w:val="22"/>
                <w:szCs w:val="22"/>
              </w:rPr>
              <w:t>which the equity</w:t>
            </w:r>
            <w:r>
              <w:rPr>
                <w:rFonts w:ascii="Times New Roman" w:hAnsi="Times New Roman" w:cs="Times New Roman"/>
                <w:b/>
                <w:bCs/>
                <w:sz w:val="22"/>
                <w:szCs w:val="22"/>
              </w:rPr>
              <w:t xml:space="preserve"> </w:t>
            </w:r>
            <w:r w:rsidRPr="001F550F">
              <w:rPr>
                <w:rFonts w:ascii="Times New Roman" w:hAnsi="Times New Roman" w:cs="Times New Roman"/>
                <w:b/>
                <w:bCs/>
                <w:sz w:val="22"/>
                <w:szCs w:val="22"/>
              </w:rPr>
              <w:t>method is applied/</w:t>
            </w:r>
          </w:p>
          <w:p w:rsidR="00F322C5" w:rsidRPr="001F550F" w:rsidRDefault="00F322C5" w:rsidP="004E7E60">
            <w:pPr>
              <w:jc w:val="center"/>
              <w:rPr>
                <w:rFonts w:ascii="Times New Roman" w:hAnsi="Times New Roman" w:cs="Times New Roman"/>
                <w:b/>
                <w:bCs/>
                <w:sz w:val="22"/>
                <w:szCs w:val="22"/>
              </w:rPr>
            </w:pPr>
            <w:r w:rsidRPr="001F550F">
              <w:rPr>
                <w:rFonts w:ascii="Times New Roman" w:hAnsi="Times New Roman" w:cs="Times New Roman"/>
                <w:b/>
                <w:bCs/>
                <w:sz w:val="22"/>
                <w:szCs w:val="22"/>
              </w:rPr>
              <w:t>Separate financial statements</w:t>
            </w:r>
          </w:p>
        </w:tc>
      </w:tr>
      <w:tr w:rsidR="004E7E60" w:rsidRPr="00A75314" w:rsidTr="004E7E60">
        <w:tc>
          <w:tcPr>
            <w:tcW w:w="2790" w:type="dxa"/>
          </w:tcPr>
          <w:p w:rsidR="00F322C5" w:rsidRPr="001F550F" w:rsidRDefault="00F322C5" w:rsidP="004E7E60">
            <w:pPr>
              <w:rPr>
                <w:rFonts w:ascii="Times New Roman" w:hAnsi="Times New Roman" w:cs="Times New Roman"/>
                <w:sz w:val="22"/>
                <w:szCs w:val="22"/>
              </w:rPr>
            </w:pPr>
          </w:p>
        </w:tc>
        <w:tc>
          <w:tcPr>
            <w:tcW w:w="1080" w:type="dxa"/>
            <w:vAlign w:val="bottom"/>
          </w:tcPr>
          <w:p w:rsidR="00F322C5" w:rsidRPr="001F550F" w:rsidRDefault="00F322C5" w:rsidP="004E7E60">
            <w:pPr>
              <w:ind w:left="-15" w:right="-36"/>
              <w:jc w:val="center"/>
              <w:rPr>
                <w:rFonts w:ascii="Times New Roman" w:hAnsi="Times New Roman" w:cs="Times New Roman"/>
                <w:sz w:val="22"/>
                <w:szCs w:val="22"/>
              </w:rPr>
            </w:pPr>
            <w:r w:rsidRPr="001F550F">
              <w:rPr>
                <w:rFonts w:ascii="Times New Roman" w:hAnsi="Times New Roman" w:cs="Times New Roman"/>
                <w:sz w:val="22"/>
                <w:szCs w:val="22"/>
              </w:rPr>
              <w:t>At 31 December 2018</w:t>
            </w:r>
          </w:p>
        </w:tc>
        <w:tc>
          <w:tcPr>
            <w:tcW w:w="270" w:type="dxa"/>
            <w:vAlign w:val="bottom"/>
          </w:tcPr>
          <w:p w:rsidR="00F322C5" w:rsidRPr="001F550F" w:rsidRDefault="00F322C5" w:rsidP="004E7E60">
            <w:pPr>
              <w:jc w:val="center"/>
              <w:rPr>
                <w:rFonts w:ascii="Times New Roman" w:hAnsi="Times New Roman" w:cs="Times New Roman"/>
                <w:sz w:val="22"/>
                <w:szCs w:val="22"/>
              </w:rPr>
            </w:pPr>
          </w:p>
        </w:tc>
        <w:tc>
          <w:tcPr>
            <w:tcW w:w="1080" w:type="dxa"/>
            <w:vAlign w:val="bottom"/>
          </w:tcPr>
          <w:p w:rsidR="00F322C5" w:rsidRPr="001F550F" w:rsidRDefault="00F322C5" w:rsidP="004E7E60">
            <w:pPr>
              <w:jc w:val="center"/>
              <w:rPr>
                <w:rFonts w:ascii="Times New Roman" w:hAnsi="Times New Roman" w:cs="Times New Roman"/>
                <w:sz w:val="22"/>
                <w:szCs w:val="22"/>
              </w:rPr>
            </w:pPr>
            <w:r w:rsidRPr="001F550F">
              <w:rPr>
                <w:rFonts w:ascii="Times New Roman" w:hAnsi="Times New Roman" w:cs="Times New Roman"/>
                <w:sz w:val="22"/>
                <w:szCs w:val="22"/>
              </w:rPr>
              <w:t>Purchase</w:t>
            </w:r>
          </w:p>
        </w:tc>
        <w:tc>
          <w:tcPr>
            <w:tcW w:w="270" w:type="dxa"/>
            <w:vAlign w:val="bottom"/>
          </w:tcPr>
          <w:p w:rsidR="00F322C5" w:rsidRPr="001F550F" w:rsidRDefault="00F322C5" w:rsidP="004E7E60">
            <w:pPr>
              <w:jc w:val="center"/>
              <w:rPr>
                <w:rFonts w:ascii="Times New Roman" w:hAnsi="Times New Roman" w:cs="Times New Roman"/>
                <w:sz w:val="22"/>
                <w:szCs w:val="22"/>
              </w:rPr>
            </w:pPr>
          </w:p>
        </w:tc>
        <w:tc>
          <w:tcPr>
            <w:tcW w:w="1170" w:type="dxa"/>
            <w:vAlign w:val="bottom"/>
          </w:tcPr>
          <w:p w:rsidR="00F322C5" w:rsidRPr="001F550F" w:rsidRDefault="00F322C5" w:rsidP="004E7E60">
            <w:pPr>
              <w:jc w:val="center"/>
              <w:rPr>
                <w:rFonts w:ascii="Times New Roman" w:hAnsi="Times New Roman" w:cs="Times New Roman"/>
                <w:sz w:val="22"/>
                <w:szCs w:val="22"/>
              </w:rPr>
            </w:pPr>
            <w:r w:rsidRPr="001F550F">
              <w:rPr>
                <w:rFonts w:ascii="Times New Roman" w:hAnsi="Times New Roman" w:cs="Times New Roman"/>
                <w:sz w:val="22"/>
                <w:szCs w:val="22"/>
              </w:rPr>
              <w:t>Disposal</w:t>
            </w:r>
          </w:p>
        </w:tc>
        <w:tc>
          <w:tcPr>
            <w:tcW w:w="270" w:type="dxa"/>
            <w:vAlign w:val="bottom"/>
          </w:tcPr>
          <w:p w:rsidR="00F322C5" w:rsidRPr="001F550F" w:rsidRDefault="00F322C5" w:rsidP="004E7E60">
            <w:pPr>
              <w:jc w:val="center"/>
              <w:rPr>
                <w:rFonts w:ascii="Times New Roman" w:hAnsi="Times New Roman" w:cs="Times New Roman"/>
                <w:sz w:val="22"/>
                <w:szCs w:val="22"/>
              </w:rPr>
            </w:pPr>
          </w:p>
        </w:tc>
        <w:tc>
          <w:tcPr>
            <w:tcW w:w="1080" w:type="dxa"/>
            <w:vAlign w:val="bottom"/>
          </w:tcPr>
          <w:p w:rsidR="00F322C5" w:rsidRPr="001F550F" w:rsidRDefault="00F322C5" w:rsidP="004E7E60">
            <w:pPr>
              <w:ind w:left="-83" w:right="-127"/>
              <w:jc w:val="center"/>
              <w:rPr>
                <w:rFonts w:ascii="Times New Roman" w:hAnsi="Times New Roman" w:cs="Times New Roman"/>
                <w:sz w:val="22"/>
                <w:szCs w:val="22"/>
              </w:rPr>
            </w:pPr>
            <w:r w:rsidRPr="001F550F">
              <w:rPr>
                <w:rFonts w:ascii="Times New Roman" w:hAnsi="Times New Roman" w:cs="Times New Roman"/>
                <w:sz w:val="22"/>
                <w:szCs w:val="22"/>
              </w:rPr>
              <w:t>Fair value adjustment</w:t>
            </w:r>
          </w:p>
        </w:tc>
        <w:tc>
          <w:tcPr>
            <w:tcW w:w="270" w:type="dxa"/>
            <w:vAlign w:val="bottom"/>
          </w:tcPr>
          <w:p w:rsidR="00F322C5" w:rsidRPr="001F550F" w:rsidRDefault="00F322C5" w:rsidP="004E7E60">
            <w:pPr>
              <w:jc w:val="center"/>
              <w:rPr>
                <w:rFonts w:ascii="Times New Roman" w:hAnsi="Times New Roman" w:cs="Times New Roman"/>
                <w:sz w:val="22"/>
                <w:szCs w:val="22"/>
              </w:rPr>
            </w:pPr>
          </w:p>
        </w:tc>
        <w:tc>
          <w:tcPr>
            <w:tcW w:w="990" w:type="dxa"/>
            <w:vAlign w:val="bottom"/>
          </w:tcPr>
          <w:p w:rsidR="00F322C5" w:rsidRPr="001F550F" w:rsidRDefault="00F322C5" w:rsidP="004E7E60">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 xml:space="preserve">At 30 </w:t>
            </w:r>
            <w:r w:rsidR="001C6285">
              <w:rPr>
                <w:rFonts w:ascii="Times New Roman" w:hAnsi="Times New Roman" w:cs="Times New Roman"/>
                <w:sz w:val="22"/>
                <w:szCs w:val="22"/>
              </w:rPr>
              <w:t>September</w:t>
            </w:r>
            <w:r w:rsidRPr="001F550F">
              <w:rPr>
                <w:rFonts w:ascii="Times New Roman" w:hAnsi="Times New Roman" w:cs="Times New Roman"/>
                <w:sz w:val="22"/>
                <w:szCs w:val="22"/>
              </w:rPr>
              <w:t xml:space="preserve"> 2019</w:t>
            </w:r>
          </w:p>
        </w:tc>
      </w:tr>
      <w:tr w:rsidR="00F322C5" w:rsidRPr="00A75314" w:rsidTr="004E7E60">
        <w:tc>
          <w:tcPr>
            <w:tcW w:w="2790" w:type="dxa"/>
          </w:tcPr>
          <w:p w:rsidR="00F322C5" w:rsidRPr="001F550F" w:rsidRDefault="00F322C5" w:rsidP="004E7E60">
            <w:pPr>
              <w:rPr>
                <w:rFonts w:ascii="Times New Roman" w:hAnsi="Times New Roman" w:cs="Times New Roman"/>
                <w:sz w:val="22"/>
                <w:szCs w:val="22"/>
              </w:rPr>
            </w:pPr>
          </w:p>
        </w:tc>
        <w:tc>
          <w:tcPr>
            <w:tcW w:w="6480" w:type="dxa"/>
            <w:gridSpan w:val="9"/>
            <w:vAlign w:val="bottom"/>
          </w:tcPr>
          <w:p w:rsidR="00F322C5" w:rsidRPr="001F550F" w:rsidRDefault="00F322C5" w:rsidP="004E7E60">
            <w:pPr>
              <w:jc w:val="center"/>
              <w:rPr>
                <w:rFonts w:ascii="Times New Roman" w:hAnsi="Times New Roman" w:cs="Times New Roman"/>
                <w:i/>
                <w:iCs/>
                <w:sz w:val="22"/>
                <w:szCs w:val="22"/>
              </w:rPr>
            </w:pPr>
            <w:r w:rsidRPr="001F550F">
              <w:rPr>
                <w:rFonts w:ascii="Times New Roman" w:hAnsi="Times New Roman" w:cs="Times New Roman"/>
                <w:i/>
                <w:iCs/>
                <w:sz w:val="22"/>
                <w:szCs w:val="22"/>
              </w:rPr>
              <w:t>(in thousand Baht)</w:t>
            </w:r>
          </w:p>
        </w:tc>
      </w:tr>
      <w:tr w:rsidR="004E7E60" w:rsidTr="004E7E60">
        <w:tc>
          <w:tcPr>
            <w:tcW w:w="2790" w:type="dxa"/>
          </w:tcPr>
          <w:p w:rsidR="00F322C5" w:rsidRPr="001F550F" w:rsidRDefault="00F322C5" w:rsidP="004E7E60">
            <w:pPr>
              <w:rPr>
                <w:rFonts w:ascii="Times New Roman" w:hAnsi="Times New Roman" w:cs="Times New Roman"/>
                <w:b/>
                <w:bCs/>
                <w:i/>
                <w:iCs/>
                <w:sz w:val="22"/>
                <w:szCs w:val="22"/>
              </w:rPr>
            </w:pPr>
            <w:r w:rsidRPr="001F550F">
              <w:rPr>
                <w:rFonts w:ascii="Times New Roman" w:hAnsi="Times New Roman" w:cs="Times New Roman"/>
                <w:b/>
                <w:bCs/>
                <w:i/>
                <w:iCs/>
                <w:sz w:val="22"/>
                <w:szCs w:val="22"/>
              </w:rPr>
              <w:t>Current investments</w:t>
            </w:r>
          </w:p>
        </w:tc>
        <w:tc>
          <w:tcPr>
            <w:tcW w:w="1080" w:type="dxa"/>
          </w:tcPr>
          <w:p w:rsidR="00F322C5" w:rsidRPr="001F550F" w:rsidRDefault="00F322C5" w:rsidP="004E7E60">
            <w:pPr>
              <w:jc w:val="right"/>
              <w:rPr>
                <w:rFonts w:ascii="Times New Roman" w:hAnsi="Times New Roman" w:cs="Times New Roman"/>
                <w:sz w:val="22"/>
                <w:szCs w:val="22"/>
              </w:rPr>
            </w:pPr>
          </w:p>
        </w:tc>
        <w:tc>
          <w:tcPr>
            <w:tcW w:w="270" w:type="dxa"/>
          </w:tcPr>
          <w:p w:rsidR="00F322C5" w:rsidRPr="001F550F" w:rsidRDefault="00F322C5" w:rsidP="004E7E60">
            <w:pPr>
              <w:rPr>
                <w:rFonts w:ascii="Times New Roman" w:hAnsi="Times New Roman" w:cs="Times New Roman"/>
                <w:sz w:val="22"/>
                <w:szCs w:val="22"/>
              </w:rPr>
            </w:pPr>
          </w:p>
        </w:tc>
        <w:tc>
          <w:tcPr>
            <w:tcW w:w="1080" w:type="dxa"/>
          </w:tcPr>
          <w:p w:rsidR="00F322C5" w:rsidRPr="001F550F" w:rsidRDefault="00F322C5" w:rsidP="004E7E60">
            <w:pPr>
              <w:jc w:val="right"/>
              <w:rPr>
                <w:rFonts w:ascii="Times New Roman" w:hAnsi="Times New Roman" w:cs="Times New Roman"/>
                <w:sz w:val="22"/>
                <w:szCs w:val="22"/>
              </w:rPr>
            </w:pPr>
          </w:p>
        </w:tc>
        <w:tc>
          <w:tcPr>
            <w:tcW w:w="270" w:type="dxa"/>
          </w:tcPr>
          <w:p w:rsidR="00F322C5" w:rsidRPr="001F550F" w:rsidRDefault="00F322C5" w:rsidP="004E7E60">
            <w:pPr>
              <w:rPr>
                <w:rFonts w:ascii="Times New Roman" w:hAnsi="Times New Roman" w:cs="Times New Roman"/>
                <w:sz w:val="22"/>
                <w:szCs w:val="22"/>
              </w:rPr>
            </w:pPr>
          </w:p>
        </w:tc>
        <w:tc>
          <w:tcPr>
            <w:tcW w:w="1170" w:type="dxa"/>
          </w:tcPr>
          <w:p w:rsidR="00F322C5" w:rsidRPr="001F550F" w:rsidRDefault="00F322C5" w:rsidP="004E7E60">
            <w:pPr>
              <w:jc w:val="right"/>
              <w:rPr>
                <w:rFonts w:ascii="Times New Roman" w:hAnsi="Times New Roman" w:cs="Times New Roman"/>
                <w:sz w:val="22"/>
                <w:szCs w:val="22"/>
              </w:rPr>
            </w:pPr>
          </w:p>
        </w:tc>
        <w:tc>
          <w:tcPr>
            <w:tcW w:w="270" w:type="dxa"/>
          </w:tcPr>
          <w:p w:rsidR="00F322C5" w:rsidRPr="001F550F" w:rsidRDefault="00F322C5" w:rsidP="004E7E60">
            <w:pPr>
              <w:rPr>
                <w:rFonts w:ascii="Times New Roman" w:hAnsi="Times New Roman" w:cs="Times New Roman"/>
                <w:sz w:val="22"/>
                <w:szCs w:val="22"/>
              </w:rPr>
            </w:pPr>
          </w:p>
        </w:tc>
        <w:tc>
          <w:tcPr>
            <w:tcW w:w="1080" w:type="dxa"/>
          </w:tcPr>
          <w:p w:rsidR="00F322C5" w:rsidRPr="001F550F" w:rsidRDefault="00F322C5" w:rsidP="004E7E60">
            <w:pPr>
              <w:jc w:val="right"/>
              <w:rPr>
                <w:rFonts w:ascii="Times New Roman" w:hAnsi="Times New Roman" w:cs="Times New Roman"/>
                <w:sz w:val="22"/>
                <w:szCs w:val="22"/>
              </w:rPr>
            </w:pPr>
          </w:p>
        </w:tc>
        <w:tc>
          <w:tcPr>
            <w:tcW w:w="270" w:type="dxa"/>
          </w:tcPr>
          <w:p w:rsidR="00F322C5" w:rsidRPr="001F550F" w:rsidRDefault="00F322C5" w:rsidP="004E7E60">
            <w:pPr>
              <w:rPr>
                <w:rFonts w:ascii="Times New Roman" w:hAnsi="Times New Roman" w:cs="Times New Roman"/>
                <w:sz w:val="22"/>
                <w:szCs w:val="22"/>
              </w:rPr>
            </w:pPr>
          </w:p>
        </w:tc>
        <w:tc>
          <w:tcPr>
            <w:tcW w:w="990" w:type="dxa"/>
          </w:tcPr>
          <w:p w:rsidR="00F322C5" w:rsidRPr="001F550F" w:rsidRDefault="00F322C5" w:rsidP="004E7E60">
            <w:pPr>
              <w:jc w:val="right"/>
              <w:rPr>
                <w:rFonts w:ascii="Times New Roman" w:hAnsi="Times New Roman" w:cs="Times New Roman"/>
                <w:sz w:val="22"/>
                <w:szCs w:val="22"/>
              </w:rPr>
            </w:pPr>
          </w:p>
        </w:tc>
      </w:tr>
      <w:tr w:rsidR="004E7E60" w:rsidTr="004E7E60">
        <w:tc>
          <w:tcPr>
            <w:tcW w:w="2790" w:type="dxa"/>
          </w:tcPr>
          <w:p w:rsidR="00F322C5" w:rsidRPr="00DF596B" w:rsidRDefault="00F322C5" w:rsidP="004E7E60">
            <w:pPr>
              <w:ind w:left="165" w:right="-120" w:hanging="165"/>
              <w:jc w:val="left"/>
              <w:rPr>
                <w:rFonts w:ascii="Times New Roman" w:hAnsi="Times New Roman" w:cs="Times New Roman"/>
                <w:sz w:val="22"/>
                <w:szCs w:val="22"/>
              </w:rPr>
            </w:pPr>
            <w:r w:rsidRPr="00DF596B">
              <w:rPr>
                <w:rFonts w:ascii="Times New Roman" w:hAnsi="Times New Roman" w:cs="Times New Roman"/>
                <w:sz w:val="22"/>
                <w:szCs w:val="22"/>
              </w:rPr>
              <w:t>Short-term deposits at financial institutions</w:t>
            </w:r>
          </w:p>
        </w:tc>
        <w:tc>
          <w:tcPr>
            <w:tcW w:w="1080" w:type="dxa"/>
          </w:tcPr>
          <w:p w:rsidR="00F322C5" w:rsidRDefault="00F322C5" w:rsidP="004E7E60">
            <w:pPr>
              <w:jc w:val="right"/>
              <w:rPr>
                <w:rFonts w:ascii="Times New Roman" w:hAnsi="Times New Roman" w:cs="Times New Roman"/>
                <w:sz w:val="22"/>
                <w:szCs w:val="22"/>
              </w:rPr>
            </w:pPr>
          </w:p>
          <w:p w:rsidR="00F322C5" w:rsidRPr="00F02A08" w:rsidRDefault="00F322C5" w:rsidP="004E7E60">
            <w:pPr>
              <w:jc w:val="right"/>
              <w:rPr>
                <w:rFonts w:ascii="Times New Roman" w:hAnsi="Times New Roman" w:cs="Times New Roman"/>
                <w:sz w:val="22"/>
                <w:szCs w:val="22"/>
              </w:rPr>
            </w:pPr>
            <w:r w:rsidRPr="00F02A08">
              <w:rPr>
                <w:rFonts w:ascii="Times New Roman" w:hAnsi="Times New Roman" w:cs="Times New Roman"/>
                <w:sz w:val="22"/>
                <w:szCs w:val="22"/>
              </w:rPr>
              <w:t>645,73</w:t>
            </w:r>
            <w:r>
              <w:rPr>
                <w:rFonts w:ascii="Times New Roman" w:hAnsi="Times New Roman" w:cs="Times New Roman"/>
                <w:sz w:val="22"/>
                <w:szCs w:val="22"/>
              </w:rPr>
              <w:t>8</w:t>
            </w:r>
          </w:p>
        </w:tc>
        <w:tc>
          <w:tcPr>
            <w:tcW w:w="270" w:type="dxa"/>
          </w:tcPr>
          <w:p w:rsidR="00F322C5" w:rsidRPr="001F550F" w:rsidRDefault="00F322C5" w:rsidP="004E7E60">
            <w:pPr>
              <w:rPr>
                <w:rFonts w:ascii="Times New Roman" w:hAnsi="Times New Roman" w:cs="Times New Roman"/>
                <w:sz w:val="22"/>
                <w:szCs w:val="22"/>
                <w:highlight w:val="yellow"/>
              </w:rPr>
            </w:pPr>
          </w:p>
        </w:tc>
        <w:tc>
          <w:tcPr>
            <w:tcW w:w="1080" w:type="dxa"/>
            <w:shd w:val="clear" w:color="auto" w:fill="auto"/>
          </w:tcPr>
          <w:p w:rsidR="00F322C5" w:rsidRPr="00EF29BD" w:rsidRDefault="00F322C5" w:rsidP="004E7E60">
            <w:pPr>
              <w:jc w:val="right"/>
              <w:rPr>
                <w:rFonts w:ascii="Times New Roman" w:hAnsi="Times New Roman" w:cs="Times New Roman"/>
                <w:sz w:val="22"/>
                <w:szCs w:val="22"/>
              </w:rPr>
            </w:pPr>
          </w:p>
          <w:p w:rsidR="00F322C5" w:rsidRPr="00EF29BD" w:rsidRDefault="00F322C5" w:rsidP="004E7E60">
            <w:pPr>
              <w:jc w:val="right"/>
              <w:rPr>
                <w:rFonts w:ascii="Times New Roman" w:hAnsi="Times New Roman" w:cs="Times New Roman"/>
                <w:sz w:val="22"/>
                <w:szCs w:val="22"/>
              </w:rPr>
            </w:pPr>
            <w:r w:rsidRPr="00811BA0">
              <w:rPr>
                <w:rFonts w:ascii="Times New Roman" w:hAnsi="Times New Roman" w:cs="Times New Roman"/>
                <w:sz w:val="22"/>
                <w:szCs w:val="22"/>
              </w:rPr>
              <w:t>152,548</w:t>
            </w:r>
          </w:p>
        </w:tc>
        <w:tc>
          <w:tcPr>
            <w:tcW w:w="270" w:type="dxa"/>
            <w:shd w:val="clear" w:color="auto" w:fill="auto"/>
          </w:tcPr>
          <w:p w:rsidR="00F322C5" w:rsidRPr="00EF29BD" w:rsidRDefault="00F322C5" w:rsidP="004E7E60">
            <w:pPr>
              <w:rPr>
                <w:rFonts w:ascii="Times New Roman" w:hAnsi="Times New Roman" w:cs="Times New Roman"/>
                <w:sz w:val="22"/>
                <w:szCs w:val="22"/>
              </w:rPr>
            </w:pPr>
          </w:p>
        </w:tc>
        <w:tc>
          <w:tcPr>
            <w:tcW w:w="1170" w:type="dxa"/>
            <w:shd w:val="clear" w:color="auto" w:fill="auto"/>
          </w:tcPr>
          <w:p w:rsidR="00F322C5" w:rsidRPr="00EF29BD" w:rsidRDefault="00F322C5" w:rsidP="004E7E60">
            <w:pPr>
              <w:jc w:val="right"/>
              <w:rPr>
                <w:rFonts w:ascii="Times New Roman" w:hAnsi="Times New Roman" w:cs="Times New Roman"/>
                <w:sz w:val="22"/>
                <w:szCs w:val="22"/>
              </w:rPr>
            </w:pPr>
          </w:p>
          <w:p w:rsidR="00F322C5" w:rsidRPr="00EF29BD" w:rsidRDefault="00F322C5" w:rsidP="004E7E60">
            <w:pPr>
              <w:jc w:val="right"/>
              <w:rPr>
                <w:rFonts w:ascii="Times New Roman" w:hAnsi="Times New Roman" w:cs="Times New Roman"/>
                <w:sz w:val="22"/>
                <w:szCs w:val="22"/>
              </w:rPr>
            </w:pPr>
            <w:r w:rsidRPr="00EF29BD">
              <w:rPr>
                <w:rFonts w:ascii="Times New Roman" w:hAnsi="Times New Roman" w:cs="Times New Roman"/>
                <w:sz w:val="22"/>
                <w:szCs w:val="22"/>
              </w:rPr>
              <w:t>(645,738)</w:t>
            </w:r>
          </w:p>
        </w:tc>
        <w:tc>
          <w:tcPr>
            <w:tcW w:w="270" w:type="dxa"/>
            <w:shd w:val="clear" w:color="auto" w:fill="auto"/>
          </w:tcPr>
          <w:p w:rsidR="00F322C5" w:rsidRPr="00EF29BD" w:rsidRDefault="00F322C5" w:rsidP="004E7E60">
            <w:pPr>
              <w:rPr>
                <w:rFonts w:ascii="Times New Roman" w:hAnsi="Times New Roman" w:cs="Times New Roman"/>
                <w:sz w:val="22"/>
                <w:szCs w:val="22"/>
              </w:rPr>
            </w:pPr>
          </w:p>
        </w:tc>
        <w:tc>
          <w:tcPr>
            <w:tcW w:w="1080" w:type="dxa"/>
            <w:shd w:val="clear" w:color="auto" w:fill="auto"/>
          </w:tcPr>
          <w:p w:rsidR="00F322C5" w:rsidRPr="00EF29BD" w:rsidRDefault="00F322C5" w:rsidP="004E7E60">
            <w:pPr>
              <w:jc w:val="right"/>
              <w:rPr>
                <w:rFonts w:ascii="Times New Roman" w:hAnsi="Times New Roman" w:cs="Times New Roman"/>
                <w:sz w:val="22"/>
                <w:szCs w:val="22"/>
              </w:rPr>
            </w:pPr>
          </w:p>
          <w:p w:rsidR="00F322C5" w:rsidRPr="00EF29BD" w:rsidRDefault="00F322C5" w:rsidP="004E7E60">
            <w:pPr>
              <w:tabs>
                <w:tab w:val="decimal" w:pos="600"/>
              </w:tabs>
              <w:jc w:val="left"/>
              <w:rPr>
                <w:rFonts w:ascii="Times New Roman" w:hAnsi="Times New Roman" w:cs="Times New Roman"/>
                <w:sz w:val="22"/>
                <w:szCs w:val="22"/>
              </w:rPr>
            </w:pPr>
            <w:r w:rsidRPr="00EF29BD">
              <w:rPr>
                <w:rFonts w:ascii="Times New Roman" w:hAnsi="Times New Roman" w:cs="Times New Roman"/>
                <w:sz w:val="22"/>
                <w:szCs w:val="22"/>
              </w:rPr>
              <w:t>-</w:t>
            </w:r>
          </w:p>
        </w:tc>
        <w:tc>
          <w:tcPr>
            <w:tcW w:w="270" w:type="dxa"/>
            <w:shd w:val="clear" w:color="auto" w:fill="auto"/>
          </w:tcPr>
          <w:p w:rsidR="00F322C5" w:rsidRPr="00EF29BD" w:rsidRDefault="00F322C5" w:rsidP="004E7E60">
            <w:pPr>
              <w:rPr>
                <w:rFonts w:ascii="Times New Roman" w:hAnsi="Times New Roman" w:cs="Times New Roman"/>
                <w:sz w:val="22"/>
                <w:szCs w:val="22"/>
              </w:rPr>
            </w:pPr>
          </w:p>
        </w:tc>
        <w:tc>
          <w:tcPr>
            <w:tcW w:w="990" w:type="dxa"/>
            <w:shd w:val="clear" w:color="auto" w:fill="auto"/>
          </w:tcPr>
          <w:p w:rsidR="00F322C5" w:rsidRDefault="00F322C5" w:rsidP="004E7E60">
            <w:pPr>
              <w:jc w:val="right"/>
              <w:rPr>
                <w:rFonts w:ascii="Times New Roman" w:hAnsi="Times New Roman" w:cs="Times New Roman"/>
                <w:sz w:val="22"/>
                <w:szCs w:val="22"/>
              </w:rPr>
            </w:pPr>
          </w:p>
          <w:p w:rsidR="00F322C5" w:rsidRPr="00EF29BD" w:rsidRDefault="00F322C5" w:rsidP="004E7E60">
            <w:pPr>
              <w:jc w:val="right"/>
              <w:rPr>
                <w:rFonts w:ascii="Times New Roman" w:hAnsi="Times New Roman" w:cs="Times New Roman"/>
                <w:sz w:val="22"/>
                <w:szCs w:val="22"/>
              </w:rPr>
            </w:pPr>
            <w:r w:rsidRPr="00F322C5">
              <w:rPr>
                <w:rFonts w:ascii="Times New Roman" w:hAnsi="Times New Roman" w:cs="Times New Roman"/>
                <w:sz w:val="22"/>
                <w:szCs w:val="22"/>
              </w:rPr>
              <w:t>152,548</w:t>
            </w:r>
          </w:p>
        </w:tc>
      </w:tr>
      <w:tr w:rsidR="004E7E60" w:rsidTr="004E7E60">
        <w:tc>
          <w:tcPr>
            <w:tcW w:w="2790" w:type="dxa"/>
          </w:tcPr>
          <w:p w:rsidR="00F322C5" w:rsidRPr="00DF596B" w:rsidRDefault="00F322C5" w:rsidP="004E7E60">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Investments in mutual funds - held for trading </w:t>
            </w:r>
          </w:p>
        </w:tc>
        <w:tc>
          <w:tcPr>
            <w:tcW w:w="1080" w:type="dxa"/>
          </w:tcPr>
          <w:p w:rsidR="00F322C5" w:rsidRDefault="00F322C5" w:rsidP="004E7E60">
            <w:pPr>
              <w:jc w:val="right"/>
              <w:rPr>
                <w:rFonts w:ascii="Times New Roman" w:hAnsi="Times New Roman" w:cs="Times New Roman"/>
                <w:sz w:val="22"/>
                <w:szCs w:val="22"/>
              </w:rPr>
            </w:pPr>
          </w:p>
          <w:p w:rsidR="00F322C5" w:rsidRPr="00AE7315" w:rsidRDefault="00F322C5" w:rsidP="004E7E60">
            <w:pPr>
              <w:jc w:val="right"/>
              <w:rPr>
                <w:rFonts w:ascii="Times New Roman" w:hAnsi="Times New Roman" w:cs="Times New Roman"/>
                <w:sz w:val="22"/>
                <w:szCs w:val="22"/>
              </w:rPr>
            </w:pPr>
            <w:r w:rsidRPr="00AE7315">
              <w:rPr>
                <w:rFonts w:ascii="Times New Roman" w:hAnsi="Times New Roman" w:cs="Times New Roman"/>
                <w:sz w:val="22"/>
                <w:szCs w:val="22"/>
              </w:rPr>
              <w:t>826,666</w:t>
            </w:r>
          </w:p>
        </w:tc>
        <w:tc>
          <w:tcPr>
            <w:tcW w:w="270" w:type="dxa"/>
          </w:tcPr>
          <w:p w:rsidR="00F322C5" w:rsidRPr="00AE7315" w:rsidRDefault="00F322C5" w:rsidP="004E7E60">
            <w:pPr>
              <w:rPr>
                <w:rFonts w:ascii="Times New Roman" w:hAnsi="Times New Roman" w:cs="Times New Roman"/>
                <w:sz w:val="22"/>
                <w:szCs w:val="22"/>
              </w:rPr>
            </w:pPr>
          </w:p>
        </w:tc>
        <w:tc>
          <w:tcPr>
            <w:tcW w:w="1080" w:type="dxa"/>
          </w:tcPr>
          <w:p w:rsidR="00F322C5" w:rsidRDefault="00F322C5" w:rsidP="004E7E60">
            <w:pPr>
              <w:jc w:val="right"/>
              <w:rPr>
                <w:rFonts w:ascii="Times New Roman" w:hAnsi="Times New Roman" w:cs="Times New Roman"/>
                <w:sz w:val="22"/>
                <w:szCs w:val="22"/>
              </w:rPr>
            </w:pPr>
          </w:p>
          <w:p w:rsidR="00F322C5" w:rsidRPr="00AE7315" w:rsidRDefault="00F322C5" w:rsidP="004E7E60">
            <w:pPr>
              <w:ind w:left="-105"/>
              <w:jc w:val="right"/>
              <w:rPr>
                <w:rFonts w:ascii="Times New Roman" w:hAnsi="Times New Roman" w:cs="Times New Roman"/>
                <w:sz w:val="22"/>
                <w:szCs w:val="22"/>
              </w:rPr>
            </w:pPr>
            <w:r w:rsidRPr="00F322C5">
              <w:rPr>
                <w:rFonts w:ascii="Times New Roman" w:hAnsi="Times New Roman" w:cs="Times New Roman"/>
                <w:sz w:val="22"/>
                <w:szCs w:val="22"/>
              </w:rPr>
              <w:t>1,514,900</w:t>
            </w:r>
          </w:p>
        </w:tc>
        <w:tc>
          <w:tcPr>
            <w:tcW w:w="270" w:type="dxa"/>
          </w:tcPr>
          <w:p w:rsidR="00F322C5" w:rsidRPr="00AE7315" w:rsidRDefault="00F322C5" w:rsidP="004E7E60">
            <w:pPr>
              <w:rPr>
                <w:rFonts w:ascii="Times New Roman" w:hAnsi="Times New Roman" w:cs="Times New Roman"/>
                <w:sz w:val="22"/>
                <w:szCs w:val="22"/>
              </w:rPr>
            </w:pPr>
          </w:p>
        </w:tc>
        <w:tc>
          <w:tcPr>
            <w:tcW w:w="1170" w:type="dxa"/>
          </w:tcPr>
          <w:p w:rsidR="00F322C5" w:rsidRPr="00F322C5" w:rsidRDefault="00F322C5" w:rsidP="00F322C5">
            <w:pPr>
              <w:jc w:val="right"/>
              <w:rPr>
                <w:rFonts w:ascii="Times New Roman" w:hAnsi="Times New Roman" w:cs="Times New Roman"/>
                <w:sz w:val="22"/>
                <w:szCs w:val="22"/>
              </w:rPr>
            </w:pPr>
          </w:p>
          <w:p w:rsidR="00F322C5" w:rsidRPr="00AE7315" w:rsidRDefault="00F322C5" w:rsidP="004E7E60">
            <w:pPr>
              <w:ind w:left="-105"/>
              <w:jc w:val="right"/>
              <w:rPr>
                <w:rFonts w:ascii="Times New Roman" w:hAnsi="Times New Roman" w:cs="Times New Roman"/>
                <w:sz w:val="22"/>
                <w:szCs w:val="22"/>
              </w:rPr>
            </w:pPr>
            <w:r w:rsidRPr="00F322C5">
              <w:rPr>
                <w:rFonts w:ascii="Times New Roman" w:hAnsi="Times New Roman" w:cs="Times New Roman"/>
                <w:sz w:val="22"/>
                <w:szCs w:val="22"/>
              </w:rPr>
              <w:t>(2,094,166)</w:t>
            </w:r>
          </w:p>
        </w:tc>
        <w:tc>
          <w:tcPr>
            <w:tcW w:w="270" w:type="dxa"/>
          </w:tcPr>
          <w:p w:rsidR="00F322C5" w:rsidRPr="00AE7315" w:rsidRDefault="00F322C5" w:rsidP="004E7E60">
            <w:pPr>
              <w:rPr>
                <w:rFonts w:ascii="Times New Roman" w:hAnsi="Times New Roman" w:cs="Times New Roman"/>
                <w:sz w:val="22"/>
                <w:szCs w:val="22"/>
              </w:rPr>
            </w:pPr>
          </w:p>
        </w:tc>
        <w:tc>
          <w:tcPr>
            <w:tcW w:w="1080" w:type="dxa"/>
          </w:tcPr>
          <w:p w:rsidR="00F322C5" w:rsidRDefault="00F322C5" w:rsidP="004E7E60">
            <w:pPr>
              <w:jc w:val="right"/>
              <w:rPr>
                <w:rFonts w:ascii="Times New Roman" w:hAnsi="Times New Roman" w:cs="Times New Roman"/>
                <w:sz w:val="22"/>
                <w:szCs w:val="22"/>
              </w:rPr>
            </w:pPr>
          </w:p>
          <w:p w:rsidR="00F322C5" w:rsidRPr="00AE7315" w:rsidRDefault="00F322C5" w:rsidP="004E7E60">
            <w:pPr>
              <w:jc w:val="right"/>
              <w:rPr>
                <w:rFonts w:ascii="Times New Roman" w:hAnsi="Times New Roman" w:cs="Times New Roman"/>
                <w:sz w:val="22"/>
                <w:szCs w:val="22"/>
              </w:rPr>
            </w:pPr>
            <w:r w:rsidRPr="00F322C5">
              <w:rPr>
                <w:rFonts w:ascii="Times New Roman" w:hAnsi="Times New Roman" w:cs="Times New Roman"/>
                <w:sz w:val="22"/>
                <w:szCs w:val="22"/>
              </w:rPr>
              <w:t>306</w:t>
            </w:r>
          </w:p>
        </w:tc>
        <w:tc>
          <w:tcPr>
            <w:tcW w:w="270" w:type="dxa"/>
          </w:tcPr>
          <w:p w:rsidR="00F322C5" w:rsidRPr="00AE7315" w:rsidRDefault="00F322C5" w:rsidP="004E7E60">
            <w:pPr>
              <w:rPr>
                <w:rFonts w:ascii="Times New Roman" w:hAnsi="Times New Roman" w:cs="Times New Roman"/>
                <w:sz w:val="22"/>
                <w:szCs w:val="22"/>
              </w:rPr>
            </w:pPr>
          </w:p>
        </w:tc>
        <w:tc>
          <w:tcPr>
            <w:tcW w:w="990" w:type="dxa"/>
          </w:tcPr>
          <w:p w:rsidR="00F322C5" w:rsidRDefault="00F322C5" w:rsidP="004E7E60">
            <w:pPr>
              <w:jc w:val="right"/>
              <w:rPr>
                <w:rFonts w:ascii="Times New Roman" w:hAnsi="Times New Roman" w:cs="Times New Roman"/>
                <w:sz w:val="22"/>
                <w:szCs w:val="22"/>
              </w:rPr>
            </w:pPr>
          </w:p>
          <w:p w:rsidR="00F322C5" w:rsidRPr="00AE7315" w:rsidRDefault="008E0C30" w:rsidP="004E7E60">
            <w:pPr>
              <w:jc w:val="right"/>
              <w:rPr>
                <w:rFonts w:ascii="Times New Roman" w:hAnsi="Times New Roman" w:cs="Times New Roman"/>
                <w:sz w:val="22"/>
                <w:szCs w:val="22"/>
              </w:rPr>
            </w:pPr>
            <w:r w:rsidRPr="00C45314">
              <w:rPr>
                <w:rFonts w:ascii="Times New Roman" w:hAnsi="Times New Roman" w:cs="Times New Roman"/>
                <w:sz w:val="22"/>
                <w:szCs w:val="22"/>
              </w:rPr>
              <w:t>247,706</w:t>
            </w:r>
          </w:p>
        </w:tc>
      </w:tr>
      <w:tr w:rsidR="004E7E60" w:rsidTr="004E7E60">
        <w:tc>
          <w:tcPr>
            <w:tcW w:w="2790" w:type="dxa"/>
          </w:tcPr>
          <w:p w:rsidR="008E0C30" w:rsidRPr="00DF596B" w:rsidRDefault="008E0C30" w:rsidP="008E0C30">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Debt securities - held for trading</w:t>
            </w:r>
          </w:p>
        </w:tc>
        <w:tc>
          <w:tcPr>
            <w:tcW w:w="1080" w:type="dxa"/>
            <w:tcBorders>
              <w:bottom w:val="single" w:sz="4" w:space="0" w:color="auto"/>
            </w:tcBorders>
          </w:tcPr>
          <w:p w:rsidR="008E0C30" w:rsidRDefault="008E0C30" w:rsidP="008E0C30">
            <w:pPr>
              <w:jc w:val="right"/>
              <w:rPr>
                <w:rFonts w:ascii="Times New Roman" w:hAnsi="Times New Roman" w:cs="Times New Roman"/>
                <w:sz w:val="22"/>
                <w:szCs w:val="22"/>
              </w:rPr>
            </w:pPr>
          </w:p>
          <w:p w:rsidR="008E0C30" w:rsidRPr="00AE7315" w:rsidRDefault="008E0C30" w:rsidP="008E0C30">
            <w:pPr>
              <w:jc w:val="right"/>
              <w:rPr>
                <w:rFonts w:ascii="Times New Roman" w:hAnsi="Times New Roman" w:cs="Times New Roman"/>
                <w:sz w:val="22"/>
                <w:szCs w:val="22"/>
              </w:rPr>
            </w:pPr>
            <w:r w:rsidRPr="00AE7315">
              <w:rPr>
                <w:rFonts w:ascii="Times New Roman" w:hAnsi="Times New Roman" w:cs="Times New Roman"/>
                <w:sz w:val="22"/>
                <w:szCs w:val="22"/>
              </w:rPr>
              <w:t>56,208</w:t>
            </w:r>
          </w:p>
        </w:tc>
        <w:tc>
          <w:tcPr>
            <w:tcW w:w="270" w:type="dxa"/>
          </w:tcPr>
          <w:p w:rsidR="008E0C30" w:rsidRPr="00AE7315" w:rsidRDefault="008E0C30" w:rsidP="008E0C30">
            <w:pPr>
              <w:rPr>
                <w:rFonts w:ascii="Times New Roman" w:hAnsi="Times New Roman" w:cs="Times New Roman"/>
                <w:sz w:val="22"/>
                <w:szCs w:val="22"/>
              </w:rPr>
            </w:pPr>
          </w:p>
        </w:tc>
        <w:tc>
          <w:tcPr>
            <w:tcW w:w="1080" w:type="dxa"/>
          </w:tcPr>
          <w:p w:rsidR="008E0C30" w:rsidRDefault="008E0C30" w:rsidP="008E0C30">
            <w:pPr>
              <w:jc w:val="right"/>
              <w:rPr>
                <w:rFonts w:ascii="Times New Roman" w:hAnsi="Times New Roman" w:cs="Times New Roman"/>
                <w:sz w:val="22"/>
                <w:szCs w:val="22"/>
              </w:rPr>
            </w:pPr>
          </w:p>
          <w:p w:rsidR="008E0C30" w:rsidRPr="00AE7315" w:rsidRDefault="008E0C30" w:rsidP="008E0C30">
            <w:pPr>
              <w:jc w:val="right"/>
              <w:rPr>
                <w:rFonts w:ascii="Times New Roman" w:hAnsi="Times New Roman" w:cs="Times New Roman"/>
                <w:sz w:val="22"/>
                <w:szCs w:val="22"/>
              </w:rPr>
            </w:pPr>
            <w:r w:rsidRPr="00F322C5">
              <w:rPr>
                <w:rFonts w:ascii="Times New Roman" w:hAnsi="Times New Roman" w:cs="Times New Roman"/>
                <w:sz w:val="22"/>
                <w:szCs w:val="22"/>
              </w:rPr>
              <w:t>86,110</w:t>
            </w:r>
          </w:p>
        </w:tc>
        <w:tc>
          <w:tcPr>
            <w:tcW w:w="270" w:type="dxa"/>
          </w:tcPr>
          <w:p w:rsidR="008E0C30" w:rsidRPr="00AE7315" w:rsidRDefault="008E0C30" w:rsidP="008E0C30">
            <w:pPr>
              <w:rPr>
                <w:rFonts w:ascii="Times New Roman" w:hAnsi="Times New Roman" w:cs="Times New Roman"/>
                <w:sz w:val="22"/>
                <w:szCs w:val="22"/>
              </w:rPr>
            </w:pPr>
          </w:p>
        </w:tc>
        <w:tc>
          <w:tcPr>
            <w:tcW w:w="1170" w:type="dxa"/>
          </w:tcPr>
          <w:p w:rsidR="008E0C30" w:rsidRDefault="008E0C30" w:rsidP="008E0C30">
            <w:pPr>
              <w:jc w:val="right"/>
              <w:rPr>
                <w:rFonts w:ascii="Times New Roman" w:hAnsi="Times New Roman" w:cs="Times New Roman"/>
                <w:sz w:val="22"/>
                <w:szCs w:val="22"/>
              </w:rPr>
            </w:pPr>
          </w:p>
          <w:p w:rsidR="008E0C30" w:rsidRPr="00AE7315" w:rsidRDefault="008E0C30" w:rsidP="008E0C30">
            <w:pPr>
              <w:jc w:val="right"/>
              <w:rPr>
                <w:rFonts w:ascii="Times New Roman" w:hAnsi="Times New Roman" w:cs="Times New Roman"/>
                <w:sz w:val="22"/>
                <w:szCs w:val="22"/>
              </w:rPr>
            </w:pPr>
            <w:r w:rsidRPr="00F322C5">
              <w:rPr>
                <w:rFonts w:ascii="Times New Roman" w:hAnsi="Times New Roman" w:cs="Times New Roman"/>
                <w:sz w:val="22"/>
                <w:szCs w:val="22"/>
              </w:rPr>
              <w:t>(142,318)</w:t>
            </w:r>
          </w:p>
        </w:tc>
        <w:tc>
          <w:tcPr>
            <w:tcW w:w="270" w:type="dxa"/>
          </w:tcPr>
          <w:p w:rsidR="008E0C30" w:rsidRPr="00AE7315" w:rsidRDefault="008E0C30" w:rsidP="008E0C30">
            <w:pPr>
              <w:rPr>
                <w:rFonts w:ascii="Times New Roman" w:hAnsi="Times New Roman" w:cs="Times New Roman"/>
                <w:sz w:val="22"/>
                <w:szCs w:val="22"/>
              </w:rPr>
            </w:pPr>
          </w:p>
        </w:tc>
        <w:tc>
          <w:tcPr>
            <w:tcW w:w="1080" w:type="dxa"/>
          </w:tcPr>
          <w:p w:rsidR="008E0C30" w:rsidRPr="00EF29BD" w:rsidRDefault="008E0C30" w:rsidP="008E0C30">
            <w:pPr>
              <w:jc w:val="right"/>
              <w:rPr>
                <w:rFonts w:ascii="Times New Roman" w:hAnsi="Times New Roman" w:cs="Times New Roman"/>
                <w:sz w:val="22"/>
                <w:szCs w:val="22"/>
              </w:rPr>
            </w:pPr>
          </w:p>
          <w:p w:rsidR="008E0C30" w:rsidRPr="00EF29BD" w:rsidRDefault="008E0C30" w:rsidP="008E0C30">
            <w:pPr>
              <w:tabs>
                <w:tab w:val="decimal" w:pos="600"/>
              </w:tabs>
              <w:jc w:val="left"/>
              <w:rPr>
                <w:rFonts w:ascii="Times New Roman" w:hAnsi="Times New Roman" w:cs="Times New Roman"/>
                <w:sz w:val="22"/>
                <w:szCs w:val="22"/>
              </w:rPr>
            </w:pPr>
            <w:r w:rsidRPr="00EF29BD">
              <w:rPr>
                <w:rFonts w:ascii="Times New Roman" w:hAnsi="Times New Roman" w:cs="Times New Roman"/>
                <w:sz w:val="22"/>
                <w:szCs w:val="22"/>
              </w:rPr>
              <w:t>-</w:t>
            </w:r>
          </w:p>
        </w:tc>
        <w:tc>
          <w:tcPr>
            <w:tcW w:w="270" w:type="dxa"/>
          </w:tcPr>
          <w:p w:rsidR="008E0C30" w:rsidRPr="00EF29BD" w:rsidRDefault="008E0C30" w:rsidP="008E0C30">
            <w:pPr>
              <w:rPr>
                <w:rFonts w:ascii="Times New Roman" w:hAnsi="Times New Roman" w:cs="Times New Roman"/>
                <w:sz w:val="22"/>
                <w:szCs w:val="22"/>
              </w:rPr>
            </w:pPr>
          </w:p>
        </w:tc>
        <w:tc>
          <w:tcPr>
            <w:tcW w:w="990" w:type="dxa"/>
            <w:tcBorders>
              <w:bottom w:val="single" w:sz="4" w:space="0" w:color="auto"/>
            </w:tcBorders>
          </w:tcPr>
          <w:p w:rsidR="008E0C30" w:rsidRDefault="008E0C30" w:rsidP="008E0C30">
            <w:pPr>
              <w:jc w:val="right"/>
              <w:rPr>
                <w:rFonts w:ascii="Times New Roman" w:hAnsi="Times New Roman" w:cs="Times New Roman"/>
                <w:sz w:val="22"/>
                <w:szCs w:val="22"/>
              </w:rPr>
            </w:pPr>
          </w:p>
          <w:p w:rsidR="008E0C30" w:rsidRPr="00AE7315" w:rsidRDefault="008E0C30" w:rsidP="008E0C30">
            <w:pPr>
              <w:tabs>
                <w:tab w:val="decimal" w:pos="540"/>
              </w:tabs>
              <w:jc w:val="left"/>
              <w:rPr>
                <w:rFonts w:ascii="Times New Roman" w:hAnsi="Times New Roman" w:cs="Times New Roman"/>
                <w:sz w:val="22"/>
                <w:szCs w:val="22"/>
              </w:rPr>
            </w:pPr>
            <w:r>
              <w:rPr>
                <w:rFonts w:ascii="Times New Roman" w:hAnsi="Times New Roman" w:cs="Times New Roman"/>
                <w:sz w:val="22"/>
                <w:szCs w:val="22"/>
              </w:rPr>
              <w:t>-</w:t>
            </w:r>
          </w:p>
        </w:tc>
      </w:tr>
      <w:tr w:rsidR="004E7E60" w:rsidRPr="000F5F10" w:rsidTr="004E7E60">
        <w:tc>
          <w:tcPr>
            <w:tcW w:w="2790" w:type="dxa"/>
          </w:tcPr>
          <w:p w:rsidR="00F322C5" w:rsidRPr="001F550F" w:rsidRDefault="00F322C5" w:rsidP="004E7E60">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F322C5" w:rsidRPr="00AE7315" w:rsidRDefault="00F322C5" w:rsidP="004E7E60">
            <w:pPr>
              <w:ind w:left="-105"/>
              <w:jc w:val="right"/>
              <w:rPr>
                <w:rFonts w:ascii="Times New Roman" w:hAnsi="Times New Roman" w:cs="Times New Roman"/>
                <w:b/>
                <w:bCs/>
                <w:sz w:val="22"/>
                <w:szCs w:val="22"/>
              </w:rPr>
            </w:pPr>
            <w:r w:rsidRPr="00AE7315">
              <w:rPr>
                <w:rFonts w:ascii="Times New Roman" w:hAnsi="Times New Roman" w:cs="Times New Roman"/>
                <w:b/>
                <w:bCs/>
                <w:sz w:val="22"/>
                <w:szCs w:val="22"/>
              </w:rPr>
              <w:t>1,528,61</w:t>
            </w:r>
            <w:r>
              <w:rPr>
                <w:rFonts w:ascii="Times New Roman" w:hAnsi="Times New Roman" w:cs="Times New Roman"/>
                <w:b/>
                <w:bCs/>
                <w:sz w:val="22"/>
                <w:szCs w:val="22"/>
              </w:rPr>
              <w:t>2</w:t>
            </w:r>
          </w:p>
        </w:tc>
        <w:tc>
          <w:tcPr>
            <w:tcW w:w="270" w:type="dxa"/>
          </w:tcPr>
          <w:p w:rsidR="00F322C5" w:rsidRPr="00AE7315" w:rsidRDefault="00F322C5" w:rsidP="004E7E60">
            <w:pPr>
              <w:rPr>
                <w:rFonts w:ascii="Times New Roman" w:hAnsi="Times New Roman" w:cs="Times New Roman"/>
                <w:b/>
                <w:bCs/>
                <w:sz w:val="22"/>
                <w:szCs w:val="22"/>
              </w:rPr>
            </w:pPr>
          </w:p>
        </w:tc>
        <w:tc>
          <w:tcPr>
            <w:tcW w:w="1080" w:type="dxa"/>
          </w:tcPr>
          <w:p w:rsidR="00F322C5" w:rsidRPr="00AE7315" w:rsidRDefault="00F322C5" w:rsidP="004E7E60">
            <w:pPr>
              <w:jc w:val="right"/>
              <w:rPr>
                <w:rFonts w:ascii="Times New Roman" w:hAnsi="Times New Roman" w:cs="Times New Roman"/>
                <w:b/>
                <w:bCs/>
                <w:sz w:val="22"/>
                <w:szCs w:val="22"/>
              </w:rPr>
            </w:pPr>
          </w:p>
        </w:tc>
        <w:tc>
          <w:tcPr>
            <w:tcW w:w="270" w:type="dxa"/>
          </w:tcPr>
          <w:p w:rsidR="00F322C5" w:rsidRPr="00AE7315" w:rsidRDefault="00F322C5" w:rsidP="004E7E60">
            <w:pPr>
              <w:rPr>
                <w:rFonts w:ascii="Times New Roman" w:hAnsi="Times New Roman" w:cs="Times New Roman"/>
                <w:b/>
                <w:bCs/>
                <w:sz w:val="22"/>
                <w:szCs w:val="22"/>
              </w:rPr>
            </w:pPr>
          </w:p>
        </w:tc>
        <w:tc>
          <w:tcPr>
            <w:tcW w:w="1170" w:type="dxa"/>
          </w:tcPr>
          <w:p w:rsidR="00F322C5" w:rsidRPr="00AE7315" w:rsidRDefault="00F322C5" w:rsidP="004E7E60">
            <w:pPr>
              <w:jc w:val="right"/>
              <w:rPr>
                <w:rFonts w:ascii="Times New Roman" w:hAnsi="Times New Roman" w:cs="Times New Roman"/>
                <w:b/>
                <w:bCs/>
                <w:sz w:val="22"/>
                <w:szCs w:val="22"/>
              </w:rPr>
            </w:pPr>
          </w:p>
        </w:tc>
        <w:tc>
          <w:tcPr>
            <w:tcW w:w="270" w:type="dxa"/>
          </w:tcPr>
          <w:p w:rsidR="00F322C5" w:rsidRPr="00AE7315" w:rsidRDefault="00F322C5" w:rsidP="004E7E60">
            <w:pPr>
              <w:rPr>
                <w:rFonts w:ascii="Times New Roman" w:hAnsi="Times New Roman" w:cs="Times New Roman"/>
                <w:b/>
                <w:bCs/>
                <w:sz w:val="22"/>
                <w:szCs w:val="22"/>
              </w:rPr>
            </w:pPr>
          </w:p>
        </w:tc>
        <w:tc>
          <w:tcPr>
            <w:tcW w:w="1080" w:type="dxa"/>
          </w:tcPr>
          <w:p w:rsidR="00F322C5" w:rsidRPr="00AE7315" w:rsidRDefault="00F322C5" w:rsidP="004E7E60">
            <w:pPr>
              <w:jc w:val="right"/>
              <w:rPr>
                <w:rFonts w:ascii="Times New Roman" w:hAnsi="Times New Roman" w:cs="Times New Roman"/>
                <w:b/>
                <w:bCs/>
                <w:sz w:val="22"/>
                <w:szCs w:val="22"/>
              </w:rPr>
            </w:pPr>
          </w:p>
        </w:tc>
        <w:tc>
          <w:tcPr>
            <w:tcW w:w="270" w:type="dxa"/>
          </w:tcPr>
          <w:p w:rsidR="00F322C5" w:rsidRPr="00AE7315" w:rsidRDefault="00F322C5" w:rsidP="004E7E60">
            <w:pPr>
              <w:rPr>
                <w:rFonts w:ascii="Times New Roman" w:hAnsi="Times New Roman" w:cs="Times New Roman"/>
                <w:b/>
                <w:bCs/>
                <w:sz w:val="22"/>
                <w:szCs w:val="22"/>
              </w:rPr>
            </w:pPr>
          </w:p>
        </w:tc>
        <w:tc>
          <w:tcPr>
            <w:tcW w:w="990" w:type="dxa"/>
            <w:tcBorders>
              <w:top w:val="single" w:sz="4" w:space="0" w:color="auto"/>
              <w:bottom w:val="double" w:sz="4" w:space="0" w:color="auto"/>
            </w:tcBorders>
          </w:tcPr>
          <w:p w:rsidR="00F322C5" w:rsidRPr="00AE7315" w:rsidRDefault="008E0C30" w:rsidP="004E7E60">
            <w:pPr>
              <w:jc w:val="right"/>
              <w:rPr>
                <w:rFonts w:ascii="Times New Roman" w:hAnsi="Times New Roman" w:cs="Times New Roman"/>
                <w:b/>
                <w:bCs/>
                <w:sz w:val="22"/>
                <w:szCs w:val="22"/>
              </w:rPr>
            </w:pPr>
            <w:r>
              <w:rPr>
                <w:rFonts w:ascii="Times New Roman" w:hAnsi="Times New Roman" w:cs="Times New Roman"/>
                <w:b/>
                <w:bCs/>
                <w:sz w:val="22"/>
                <w:szCs w:val="22"/>
              </w:rPr>
              <w:t>400,254</w:t>
            </w:r>
          </w:p>
        </w:tc>
      </w:tr>
    </w:tbl>
    <w:p w:rsidR="00BC5B7E" w:rsidRPr="009F72ED" w:rsidRDefault="00BC5B7E" w:rsidP="00FD3703">
      <w:pPr>
        <w:ind w:left="540"/>
        <w:rPr>
          <w:rFonts w:ascii="Times New Roman" w:hAnsi="Times New Roman" w:cs="Times New Roman"/>
          <w:sz w:val="22"/>
          <w:szCs w:val="22"/>
        </w:rPr>
      </w:pPr>
    </w:p>
    <w:p w:rsidR="00E5278D" w:rsidRPr="00CE08D8" w:rsidRDefault="008D5FE2" w:rsidP="009A11E2">
      <w:pPr>
        <w:pStyle w:val="BodyText"/>
        <w:spacing w:line="240" w:lineRule="atLeast"/>
        <w:ind w:left="540" w:right="-115"/>
        <w:jc w:val="thaiDistribute"/>
        <w:rPr>
          <w:rFonts w:cstheme="minorBidi"/>
        </w:rPr>
      </w:pPr>
      <w:r w:rsidRPr="00753C09">
        <w:rPr>
          <w:rFonts w:cs="Times New Roman"/>
        </w:rPr>
        <w:t>In August 2019</w:t>
      </w:r>
      <w:r w:rsidR="000676E3" w:rsidRPr="00753C09">
        <w:rPr>
          <w:rFonts w:cs="Times New Roman"/>
        </w:rPr>
        <w:t>, the Company terminated the private fund management agreement</w:t>
      </w:r>
      <w:r w:rsidR="00E8464A">
        <w:rPr>
          <w:rFonts w:cs="Times New Roman"/>
        </w:rPr>
        <w:t xml:space="preserve"> </w:t>
      </w:r>
      <w:r w:rsidR="00C443E5">
        <w:rPr>
          <w:rFonts w:cs="Times New Roman"/>
        </w:rPr>
        <w:t>with a local independent assets management company.</w:t>
      </w:r>
    </w:p>
    <w:p w:rsidR="00E5278D" w:rsidRPr="009F72ED" w:rsidRDefault="00E5278D">
      <w:pPr>
        <w:jc w:val="left"/>
        <w:rPr>
          <w:rFonts w:ascii="Times New Roman" w:hAnsi="Times New Roman" w:cs="Times New Roman"/>
          <w:color w:val="000000"/>
          <w:sz w:val="22"/>
          <w:szCs w:val="22"/>
        </w:rPr>
      </w:pPr>
      <w:r w:rsidRPr="009F72ED">
        <w:rPr>
          <w:rFonts w:cs="Times New Roman"/>
        </w:rPr>
        <w:br w:type="page"/>
      </w:r>
    </w:p>
    <w:p w:rsidR="00947F75" w:rsidRPr="009F72ED" w:rsidRDefault="003F552C" w:rsidP="00FD3703">
      <w:pPr>
        <w:pStyle w:val="BodyText"/>
        <w:numPr>
          <w:ilvl w:val="0"/>
          <w:numId w:val="27"/>
        </w:numPr>
        <w:spacing w:line="240" w:lineRule="atLeast"/>
        <w:ind w:left="540" w:right="-864" w:hanging="540"/>
        <w:rPr>
          <w:rFonts w:cs="Times New Roman"/>
          <w:b/>
          <w:bCs/>
          <w:sz w:val="24"/>
          <w:szCs w:val="24"/>
        </w:rPr>
      </w:pPr>
      <w:r w:rsidRPr="009F72ED">
        <w:rPr>
          <w:rFonts w:cs="Times New Roman"/>
          <w:b/>
          <w:bCs/>
          <w:sz w:val="24"/>
          <w:szCs w:val="24"/>
        </w:rPr>
        <w:lastRenderedPageBreak/>
        <w:t>Trade accounts receivable</w:t>
      </w:r>
    </w:p>
    <w:p w:rsidR="00A86E6E" w:rsidRPr="009F72ED" w:rsidRDefault="00A86E6E" w:rsidP="00DA6515">
      <w:pPr>
        <w:pStyle w:val="BodyText"/>
        <w:spacing w:line="160" w:lineRule="atLeast"/>
        <w:ind w:left="547" w:right="-864"/>
        <w:rPr>
          <w:rFonts w:cs="Times New Roman"/>
          <w:b/>
          <w:bCs/>
        </w:rPr>
      </w:pPr>
    </w:p>
    <w:tbl>
      <w:tblPr>
        <w:tblW w:w="9288" w:type="dxa"/>
        <w:tblInd w:w="432" w:type="dxa"/>
        <w:tblLayout w:type="fixed"/>
        <w:tblLook w:val="0000" w:firstRow="0" w:lastRow="0" w:firstColumn="0" w:lastColumn="0" w:noHBand="0" w:noVBand="0"/>
      </w:tblPr>
      <w:tblGrid>
        <w:gridCol w:w="6375"/>
        <w:gridCol w:w="1353"/>
        <w:gridCol w:w="252"/>
        <w:gridCol w:w="1308"/>
      </w:tblGrid>
      <w:tr w:rsidR="0058734D" w:rsidRPr="009F72ED" w:rsidTr="00FD3703">
        <w:trPr>
          <w:tblHeader/>
        </w:trPr>
        <w:tc>
          <w:tcPr>
            <w:tcW w:w="6375" w:type="dxa"/>
          </w:tcPr>
          <w:p w:rsidR="0058734D" w:rsidRPr="009F72ED" w:rsidRDefault="0058734D" w:rsidP="0058734D">
            <w:pPr>
              <w:ind w:left="135" w:right="-510" w:hanging="63"/>
              <w:rPr>
                <w:rFonts w:ascii="Times New Roman" w:hAnsi="Times New Roman" w:cs="Times New Roman"/>
                <w:b/>
                <w:bCs/>
                <w:sz w:val="22"/>
                <w:szCs w:val="22"/>
              </w:rPr>
            </w:pPr>
          </w:p>
        </w:tc>
        <w:tc>
          <w:tcPr>
            <w:tcW w:w="2913" w:type="dxa"/>
            <w:gridSpan w:val="3"/>
          </w:tcPr>
          <w:p w:rsidR="0058734D" w:rsidRPr="009F72ED" w:rsidRDefault="0058734D" w:rsidP="0058734D">
            <w:pPr>
              <w:ind w:left="-108" w:right="-72"/>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w:t>
            </w:r>
          </w:p>
        </w:tc>
      </w:tr>
      <w:tr w:rsidR="0058734D" w:rsidRPr="009F72ED" w:rsidTr="00FD3703">
        <w:trPr>
          <w:tblHeader/>
        </w:trPr>
        <w:tc>
          <w:tcPr>
            <w:tcW w:w="6375" w:type="dxa"/>
          </w:tcPr>
          <w:p w:rsidR="0058734D" w:rsidRPr="009F72ED" w:rsidRDefault="0058734D" w:rsidP="0058734D">
            <w:pPr>
              <w:ind w:left="135" w:right="-510" w:hanging="63"/>
              <w:rPr>
                <w:rFonts w:ascii="Times New Roman" w:hAnsi="Times New Roman" w:cs="Times New Roman"/>
                <w:b/>
                <w:bCs/>
                <w:sz w:val="22"/>
                <w:szCs w:val="22"/>
              </w:rPr>
            </w:pPr>
          </w:p>
        </w:tc>
        <w:tc>
          <w:tcPr>
            <w:tcW w:w="2913" w:type="dxa"/>
            <w:gridSpan w:val="3"/>
          </w:tcPr>
          <w:p w:rsidR="0058734D" w:rsidRPr="009F72ED" w:rsidRDefault="0058734D" w:rsidP="0058734D">
            <w:pPr>
              <w:ind w:left="-108" w:right="-72"/>
              <w:jc w:val="center"/>
              <w:rPr>
                <w:rFonts w:ascii="Times New Roman" w:hAnsi="Times New Roman" w:cs="Times New Roman"/>
                <w:b/>
                <w:bCs/>
                <w:sz w:val="22"/>
                <w:szCs w:val="22"/>
              </w:rPr>
            </w:pPr>
            <w:r w:rsidRPr="009F72ED">
              <w:rPr>
                <w:rFonts w:ascii="Times New Roman" w:hAnsi="Times New Roman" w:cs="Times New Roman"/>
                <w:b/>
                <w:bCs/>
                <w:sz w:val="22"/>
                <w:szCs w:val="22"/>
              </w:rPr>
              <w:t>which the equity</w:t>
            </w:r>
          </w:p>
        </w:tc>
      </w:tr>
      <w:tr w:rsidR="0058734D" w:rsidRPr="009F72ED" w:rsidTr="00FD3703">
        <w:trPr>
          <w:tblHeader/>
        </w:trPr>
        <w:tc>
          <w:tcPr>
            <w:tcW w:w="6375" w:type="dxa"/>
          </w:tcPr>
          <w:p w:rsidR="0058734D" w:rsidRPr="009F72ED" w:rsidRDefault="0058734D" w:rsidP="0058734D">
            <w:pPr>
              <w:ind w:left="135" w:right="-510" w:hanging="63"/>
              <w:rPr>
                <w:rFonts w:ascii="Times New Roman" w:hAnsi="Times New Roman" w:cs="Times New Roman"/>
                <w:b/>
                <w:bCs/>
                <w:sz w:val="22"/>
                <w:szCs w:val="22"/>
              </w:rPr>
            </w:pPr>
          </w:p>
        </w:tc>
        <w:tc>
          <w:tcPr>
            <w:tcW w:w="2913" w:type="dxa"/>
            <w:gridSpan w:val="3"/>
          </w:tcPr>
          <w:p w:rsidR="0058734D" w:rsidRPr="009F72ED" w:rsidRDefault="0058734D" w:rsidP="0058734D">
            <w:pPr>
              <w:ind w:left="-108" w:right="-72"/>
              <w:jc w:val="center"/>
              <w:rPr>
                <w:rFonts w:ascii="Times New Roman" w:hAnsi="Times New Roman" w:cs="Times New Roman"/>
                <w:b/>
                <w:bCs/>
                <w:sz w:val="22"/>
                <w:szCs w:val="22"/>
              </w:rPr>
            </w:pPr>
            <w:r w:rsidRPr="009F72ED">
              <w:rPr>
                <w:rFonts w:ascii="Times New Roman" w:hAnsi="Times New Roman" w:cs="Times New Roman"/>
                <w:b/>
                <w:bCs/>
                <w:sz w:val="22"/>
                <w:szCs w:val="22"/>
              </w:rPr>
              <w:t>method is applied/</w:t>
            </w:r>
          </w:p>
        </w:tc>
      </w:tr>
      <w:tr w:rsidR="0058734D" w:rsidRPr="009F72ED" w:rsidTr="00FD3703">
        <w:trPr>
          <w:tblHeader/>
        </w:trPr>
        <w:tc>
          <w:tcPr>
            <w:tcW w:w="6375" w:type="dxa"/>
          </w:tcPr>
          <w:p w:rsidR="0058734D" w:rsidRPr="009F72ED" w:rsidRDefault="0058734D" w:rsidP="0058734D">
            <w:pPr>
              <w:ind w:left="135" w:right="-510" w:hanging="63"/>
              <w:rPr>
                <w:rFonts w:ascii="Times New Roman" w:hAnsi="Times New Roman" w:cs="Times New Roman"/>
                <w:b/>
                <w:bCs/>
                <w:sz w:val="22"/>
                <w:szCs w:val="22"/>
              </w:rPr>
            </w:pPr>
          </w:p>
        </w:tc>
        <w:tc>
          <w:tcPr>
            <w:tcW w:w="2913" w:type="dxa"/>
            <w:gridSpan w:val="3"/>
          </w:tcPr>
          <w:p w:rsidR="0058734D" w:rsidRPr="009F72ED" w:rsidRDefault="0058734D" w:rsidP="0058734D">
            <w:pPr>
              <w:ind w:left="-108" w:right="-131"/>
              <w:jc w:val="center"/>
              <w:rPr>
                <w:rFonts w:ascii="Times New Roman" w:hAnsi="Times New Roman" w:cs="Times New Roman"/>
                <w:b/>
                <w:bCs/>
                <w:sz w:val="22"/>
                <w:szCs w:val="22"/>
              </w:rPr>
            </w:pPr>
            <w:r w:rsidRPr="009F72ED">
              <w:rPr>
                <w:rFonts w:ascii="Times New Roman" w:hAnsi="Times New Roman" w:cs="Times New Roman"/>
                <w:b/>
                <w:bCs/>
                <w:sz w:val="22"/>
                <w:szCs w:val="22"/>
              </w:rPr>
              <w:t>Separate financial statements</w:t>
            </w:r>
          </w:p>
        </w:tc>
      </w:tr>
      <w:tr w:rsidR="0058734D" w:rsidRPr="009F72ED" w:rsidTr="00FD3703">
        <w:trPr>
          <w:tblHeader/>
        </w:trPr>
        <w:tc>
          <w:tcPr>
            <w:tcW w:w="6378" w:type="dxa"/>
          </w:tcPr>
          <w:p w:rsidR="0058734D" w:rsidRPr="009F72ED" w:rsidRDefault="0058734D" w:rsidP="0058734D">
            <w:pPr>
              <w:spacing w:line="240" w:lineRule="atLeast"/>
              <w:ind w:left="135" w:right="-510" w:hanging="63"/>
              <w:rPr>
                <w:rFonts w:ascii="Times New Roman" w:hAnsi="Times New Roman" w:cs="Times New Roman"/>
                <w:b/>
                <w:bCs/>
                <w:sz w:val="22"/>
                <w:szCs w:val="22"/>
              </w:rPr>
            </w:pPr>
          </w:p>
        </w:tc>
        <w:tc>
          <w:tcPr>
            <w:tcW w:w="1353" w:type="dxa"/>
          </w:tcPr>
          <w:p w:rsidR="0058734D" w:rsidRPr="009F72ED" w:rsidRDefault="009244DE" w:rsidP="0058734D">
            <w:pPr>
              <w:pStyle w:val="acctfourfigures"/>
              <w:tabs>
                <w:tab w:val="clear" w:pos="765"/>
              </w:tabs>
              <w:spacing w:line="240" w:lineRule="atLeast"/>
              <w:ind w:left="-35" w:right="-64"/>
              <w:jc w:val="center"/>
              <w:rPr>
                <w:rFonts w:cs="Times New Roman"/>
                <w:szCs w:val="22"/>
              </w:rPr>
            </w:pPr>
            <w:r w:rsidRPr="009F72ED">
              <w:rPr>
                <w:rFonts w:cs="Times New Roman"/>
                <w:szCs w:val="22"/>
              </w:rPr>
              <w:t>30 September</w:t>
            </w:r>
          </w:p>
        </w:tc>
        <w:tc>
          <w:tcPr>
            <w:tcW w:w="252" w:type="dxa"/>
          </w:tcPr>
          <w:p w:rsidR="0058734D" w:rsidRPr="009F72ED" w:rsidRDefault="0058734D" w:rsidP="0058734D">
            <w:pPr>
              <w:pStyle w:val="acctfourfigures"/>
              <w:spacing w:line="240" w:lineRule="atLeast"/>
              <w:ind w:left="-35" w:right="-64"/>
              <w:rPr>
                <w:rFonts w:cs="Times New Roman"/>
                <w:szCs w:val="22"/>
              </w:rPr>
            </w:pPr>
          </w:p>
        </w:tc>
        <w:tc>
          <w:tcPr>
            <w:tcW w:w="1305" w:type="dxa"/>
          </w:tcPr>
          <w:p w:rsidR="0058734D" w:rsidRPr="009F72ED" w:rsidRDefault="0058734D" w:rsidP="0058734D">
            <w:pPr>
              <w:pStyle w:val="acctfourfigures"/>
              <w:tabs>
                <w:tab w:val="clear" w:pos="765"/>
              </w:tabs>
              <w:spacing w:line="240" w:lineRule="atLeast"/>
              <w:ind w:left="-35" w:right="-64"/>
              <w:jc w:val="center"/>
              <w:rPr>
                <w:rFonts w:cs="Times New Roman"/>
                <w:szCs w:val="22"/>
              </w:rPr>
            </w:pPr>
            <w:r w:rsidRPr="009F72ED">
              <w:rPr>
                <w:rFonts w:cs="Times New Roman"/>
                <w:szCs w:val="22"/>
              </w:rPr>
              <w:t>31 December</w:t>
            </w:r>
          </w:p>
        </w:tc>
      </w:tr>
      <w:tr w:rsidR="0058734D" w:rsidRPr="009F72ED" w:rsidTr="00FD3703">
        <w:trPr>
          <w:tblHeader/>
        </w:trPr>
        <w:tc>
          <w:tcPr>
            <w:tcW w:w="6378" w:type="dxa"/>
          </w:tcPr>
          <w:p w:rsidR="0058734D" w:rsidRPr="009F72ED" w:rsidRDefault="0058734D" w:rsidP="0058734D">
            <w:pPr>
              <w:spacing w:line="240" w:lineRule="atLeast"/>
              <w:ind w:left="135" w:right="-510" w:hanging="63"/>
              <w:rPr>
                <w:rFonts w:ascii="Times New Roman" w:hAnsi="Times New Roman" w:cs="Times New Roman"/>
                <w:b/>
                <w:bCs/>
                <w:sz w:val="22"/>
                <w:szCs w:val="22"/>
              </w:rPr>
            </w:pPr>
          </w:p>
        </w:tc>
        <w:tc>
          <w:tcPr>
            <w:tcW w:w="1353" w:type="dxa"/>
          </w:tcPr>
          <w:p w:rsidR="0058734D" w:rsidRPr="009F72ED" w:rsidRDefault="0058734D" w:rsidP="0058734D">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rPr>
              <w:t>201</w:t>
            </w:r>
            <w:r w:rsidR="00FD388F" w:rsidRPr="009F72ED">
              <w:rPr>
                <w:rFonts w:cs="Times New Roman"/>
                <w:szCs w:val="22"/>
              </w:rPr>
              <w:t>9</w:t>
            </w:r>
          </w:p>
        </w:tc>
        <w:tc>
          <w:tcPr>
            <w:tcW w:w="252" w:type="dxa"/>
          </w:tcPr>
          <w:p w:rsidR="0058734D" w:rsidRPr="009F72ED" w:rsidRDefault="0058734D" w:rsidP="0058734D">
            <w:pPr>
              <w:pStyle w:val="acctfourfigures"/>
              <w:spacing w:line="240" w:lineRule="atLeast"/>
              <w:ind w:left="-35" w:right="-64"/>
              <w:rPr>
                <w:rFonts w:cs="Times New Roman"/>
                <w:szCs w:val="22"/>
              </w:rPr>
            </w:pPr>
          </w:p>
        </w:tc>
        <w:tc>
          <w:tcPr>
            <w:tcW w:w="1305" w:type="dxa"/>
          </w:tcPr>
          <w:p w:rsidR="0058734D" w:rsidRPr="009F72ED" w:rsidRDefault="0058734D" w:rsidP="0058734D">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rPr>
              <w:t>201</w:t>
            </w:r>
            <w:r w:rsidR="00FD388F" w:rsidRPr="009F72ED">
              <w:rPr>
                <w:rFonts w:cs="Times New Roman"/>
                <w:szCs w:val="22"/>
              </w:rPr>
              <w:t>8</w:t>
            </w:r>
          </w:p>
        </w:tc>
      </w:tr>
      <w:tr w:rsidR="0058734D" w:rsidRPr="009F72ED" w:rsidTr="00FD3703">
        <w:trPr>
          <w:tblHeader/>
        </w:trPr>
        <w:tc>
          <w:tcPr>
            <w:tcW w:w="6375" w:type="dxa"/>
          </w:tcPr>
          <w:p w:rsidR="0058734D" w:rsidRPr="009F72ED" w:rsidRDefault="0058734D" w:rsidP="0058734D">
            <w:pPr>
              <w:spacing w:line="240" w:lineRule="atLeast"/>
              <w:ind w:left="135" w:right="-510" w:hanging="63"/>
              <w:rPr>
                <w:rFonts w:ascii="Times New Roman" w:hAnsi="Times New Roman" w:cs="Times New Roman"/>
                <w:b/>
                <w:bCs/>
                <w:sz w:val="22"/>
                <w:szCs w:val="22"/>
              </w:rPr>
            </w:pPr>
          </w:p>
        </w:tc>
        <w:tc>
          <w:tcPr>
            <w:tcW w:w="2913" w:type="dxa"/>
            <w:gridSpan w:val="3"/>
          </w:tcPr>
          <w:p w:rsidR="0058734D" w:rsidRPr="009F72ED" w:rsidRDefault="0058734D" w:rsidP="0058734D">
            <w:pPr>
              <w:ind w:left="-108" w:right="-72"/>
              <w:jc w:val="center"/>
              <w:rPr>
                <w:rFonts w:ascii="Times New Roman" w:hAnsi="Times New Roman" w:cs="Times New Roman"/>
                <w:sz w:val="22"/>
                <w:szCs w:val="22"/>
              </w:rPr>
            </w:pPr>
            <w:r w:rsidRPr="009F72ED">
              <w:rPr>
                <w:rFonts w:ascii="Times New Roman" w:hAnsi="Times New Roman" w:cs="Times New Roman"/>
                <w:i/>
                <w:iCs/>
                <w:sz w:val="22"/>
                <w:szCs w:val="22"/>
              </w:rPr>
              <w:t>(in thousand Baht)</w:t>
            </w:r>
          </w:p>
        </w:tc>
      </w:tr>
      <w:tr w:rsidR="005407B8" w:rsidRPr="009F72ED" w:rsidTr="00FD3703">
        <w:tc>
          <w:tcPr>
            <w:tcW w:w="6378" w:type="dxa"/>
          </w:tcPr>
          <w:p w:rsidR="005407B8" w:rsidRPr="009F72ED" w:rsidRDefault="005407B8" w:rsidP="00DC5FC7">
            <w:pPr>
              <w:spacing w:line="240" w:lineRule="atLeast"/>
              <w:ind w:left="45" w:right="-510" w:hanging="30"/>
              <w:rPr>
                <w:rFonts w:ascii="Times New Roman" w:hAnsi="Times New Roman" w:cs="Times New Roman"/>
                <w:sz w:val="22"/>
                <w:szCs w:val="22"/>
              </w:rPr>
            </w:pPr>
            <w:r w:rsidRPr="009F72ED">
              <w:rPr>
                <w:rFonts w:ascii="Times New Roman" w:hAnsi="Times New Roman" w:cs="Times New Roman"/>
                <w:sz w:val="22"/>
                <w:szCs w:val="22"/>
              </w:rPr>
              <w:t xml:space="preserve">Within credit terms </w:t>
            </w:r>
          </w:p>
        </w:tc>
        <w:tc>
          <w:tcPr>
            <w:tcW w:w="1353" w:type="dxa"/>
          </w:tcPr>
          <w:p w:rsidR="005407B8" w:rsidRPr="009F72ED" w:rsidRDefault="00C56E00" w:rsidP="005407B8">
            <w:pPr>
              <w:pStyle w:val="acctfourfigures"/>
              <w:tabs>
                <w:tab w:val="clear" w:pos="765"/>
                <w:tab w:val="decimal" w:pos="1080"/>
              </w:tabs>
              <w:spacing w:line="240" w:lineRule="atLeast"/>
              <w:ind w:left="-108" w:right="-108"/>
              <w:rPr>
                <w:rFonts w:cs="Times New Roman"/>
                <w:szCs w:val="22"/>
              </w:rPr>
            </w:pPr>
            <w:r>
              <w:rPr>
                <w:rFonts w:cs="Times New Roman"/>
                <w:szCs w:val="22"/>
              </w:rPr>
              <w:t>2,411,999</w:t>
            </w:r>
          </w:p>
        </w:tc>
        <w:tc>
          <w:tcPr>
            <w:tcW w:w="252" w:type="dxa"/>
          </w:tcPr>
          <w:p w:rsidR="005407B8" w:rsidRPr="009F72E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05" w:type="dxa"/>
          </w:tcPr>
          <w:p w:rsidR="005407B8" w:rsidRPr="009F72ED" w:rsidRDefault="005407B8" w:rsidP="005407B8">
            <w:pPr>
              <w:pStyle w:val="acctfourfigures"/>
              <w:tabs>
                <w:tab w:val="clear" w:pos="765"/>
                <w:tab w:val="decimal" w:pos="1080"/>
              </w:tabs>
              <w:spacing w:line="240" w:lineRule="atLeast"/>
              <w:ind w:left="-108" w:right="-108"/>
              <w:rPr>
                <w:rFonts w:cs="Times New Roman"/>
                <w:szCs w:val="22"/>
              </w:rPr>
            </w:pPr>
            <w:r w:rsidRPr="009F72ED">
              <w:rPr>
                <w:rFonts w:cs="Times New Roman"/>
                <w:szCs w:val="22"/>
              </w:rPr>
              <w:t>1,</w:t>
            </w:r>
            <w:r w:rsidR="003423FB" w:rsidRPr="009F72ED">
              <w:rPr>
                <w:rFonts w:cs="Times New Roman"/>
                <w:szCs w:val="22"/>
              </w:rPr>
              <w:t>962</w:t>
            </w:r>
            <w:r w:rsidRPr="009F72ED">
              <w:rPr>
                <w:rFonts w:cs="Times New Roman"/>
                <w:szCs w:val="22"/>
              </w:rPr>
              <w:t>,</w:t>
            </w:r>
            <w:r w:rsidR="003423FB" w:rsidRPr="009F72ED">
              <w:rPr>
                <w:rFonts w:cs="Times New Roman"/>
                <w:szCs w:val="22"/>
              </w:rPr>
              <w:t>759</w:t>
            </w:r>
          </w:p>
        </w:tc>
      </w:tr>
      <w:tr w:rsidR="005407B8" w:rsidRPr="009F72ED" w:rsidTr="00FD3703">
        <w:tc>
          <w:tcPr>
            <w:tcW w:w="6378" w:type="dxa"/>
          </w:tcPr>
          <w:p w:rsidR="005407B8" w:rsidRPr="009F72ED" w:rsidRDefault="005407B8" w:rsidP="00DC5FC7">
            <w:pPr>
              <w:spacing w:line="240" w:lineRule="atLeast"/>
              <w:ind w:left="45" w:right="-510" w:hanging="30"/>
              <w:rPr>
                <w:rFonts w:ascii="Times New Roman" w:hAnsi="Times New Roman" w:cs="Times New Roman"/>
                <w:sz w:val="22"/>
                <w:szCs w:val="22"/>
              </w:rPr>
            </w:pPr>
            <w:r w:rsidRPr="009F72ED">
              <w:rPr>
                <w:rFonts w:ascii="Times New Roman" w:hAnsi="Times New Roman" w:cs="Times New Roman"/>
                <w:sz w:val="22"/>
                <w:szCs w:val="22"/>
              </w:rPr>
              <w:t>Overdue:</w:t>
            </w:r>
          </w:p>
        </w:tc>
        <w:tc>
          <w:tcPr>
            <w:tcW w:w="1353" w:type="dxa"/>
          </w:tcPr>
          <w:p w:rsidR="005407B8" w:rsidRPr="009F72ED" w:rsidRDefault="005407B8" w:rsidP="005407B8">
            <w:pPr>
              <w:pStyle w:val="acctfourfigures"/>
              <w:tabs>
                <w:tab w:val="clear" w:pos="765"/>
                <w:tab w:val="decimal" w:pos="1080"/>
              </w:tabs>
              <w:spacing w:line="240" w:lineRule="atLeast"/>
              <w:ind w:left="-108" w:right="-108"/>
              <w:rPr>
                <w:rFonts w:cs="Times New Roman"/>
                <w:szCs w:val="22"/>
              </w:rPr>
            </w:pPr>
          </w:p>
        </w:tc>
        <w:tc>
          <w:tcPr>
            <w:tcW w:w="252" w:type="dxa"/>
          </w:tcPr>
          <w:p w:rsidR="005407B8" w:rsidRPr="009F72E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05" w:type="dxa"/>
          </w:tcPr>
          <w:p w:rsidR="005407B8" w:rsidRPr="009F72ED" w:rsidRDefault="005407B8" w:rsidP="005407B8">
            <w:pPr>
              <w:pStyle w:val="acctfourfigures"/>
              <w:tabs>
                <w:tab w:val="clear" w:pos="765"/>
                <w:tab w:val="decimal" w:pos="1080"/>
              </w:tabs>
              <w:spacing w:line="240" w:lineRule="atLeast"/>
              <w:ind w:left="-108" w:right="-108"/>
              <w:rPr>
                <w:rFonts w:cs="Times New Roman"/>
                <w:szCs w:val="22"/>
              </w:rPr>
            </w:pPr>
          </w:p>
        </w:tc>
      </w:tr>
      <w:tr w:rsidR="005407B8" w:rsidRPr="009F72ED" w:rsidTr="00FD3703">
        <w:tc>
          <w:tcPr>
            <w:tcW w:w="6378" w:type="dxa"/>
          </w:tcPr>
          <w:p w:rsidR="005407B8" w:rsidRPr="009F72ED" w:rsidRDefault="005407B8" w:rsidP="00DC5FC7">
            <w:pPr>
              <w:spacing w:line="240" w:lineRule="atLeast"/>
              <w:ind w:left="225" w:right="-510" w:hanging="30"/>
              <w:rPr>
                <w:rFonts w:ascii="Times New Roman" w:hAnsi="Times New Roman" w:cs="Times New Roman"/>
                <w:sz w:val="22"/>
                <w:szCs w:val="22"/>
              </w:rPr>
            </w:pPr>
            <w:r w:rsidRPr="009F72ED">
              <w:rPr>
                <w:rFonts w:ascii="Times New Roman" w:hAnsi="Times New Roman" w:cs="Times New Roman"/>
                <w:sz w:val="22"/>
                <w:szCs w:val="22"/>
              </w:rPr>
              <w:t xml:space="preserve">Less than 3 months </w:t>
            </w:r>
          </w:p>
        </w:tc>
        <w:tc>
          <w:tcPr>
            <w:tcW w:w="1353" w:type="dxa"/>
          </w:tcPr>
          <w:p w:rsidR="005407B8" w:rsidRPr="009F72ED" w:rsidRDefault="00C56E00" w:rsidP="005407B8">
            <w:pPr>
              <w:pStyle w:val="acctfourfigures"/>
              <w:tabs>
                <w:tab w:val="clear" w:pos="765"/>
                <w:tab w:val="decimal" w:pos="1080"/>
              </w:tabs>
              <w:spacing w:line="240" w:lineRule="atLeast"/>
              <w:ind w:left="-108" w:right="-108"/>
              <w:rPr>
                <w:rFonts w:cs="Times New Roman"/>
                <w:szCs w:val="22"/>
              </w:rPr>
            </w:pPr>
            <w:r>
              <w:rPr>
                <w:rFonts w:cs="Times New Roman"/>
                <w:szCs w:val="22"/>
              </w:rPr>
              <w:t>282,631</w:t>
            </w:r>
          </w:p>
        </w:tc>
        <w:tc>
          <w:tcPr>
            <w:tcW w:w="252" w:type="dxa"/>
          </w:tcPr>
          <w:p w:rsidR="005407B8" w:rsidRPr="009F72E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05" w:type="dxa"/>
          </w:tcPr>
          <w:p w:rsidR="005407B8" w:rsidRPr="009F72ED" w:rsidRDefault="005407B8" w:rsidP="00DC5FC7">
            <w:pPr>
              <w:pStyle w:val="acctfourfigures"/>
              <w:tabs>
                <w:tab w:val="clear" w:pos="765"/>
                <w:tab w:val="decimal" w:pos="1080"/>
              </w:tabs>
              <w:spacing w:line="240" w:lineRule="atLeast"/>
              <w:ind w:left="-108" w:right="-108"/>
              <w:rPr>
                <w:rFonts w:cs="Times New Roman"/>
                <w:szCs w:val="22"/>
              </w:rPr>
            </w:pPr>
            <w:r w:rsidRPr="009F72ED">
              <w:rPr>
                <w:rFonts w:cs="Times New Roman"/>
                <w:szCs w:val="22"/>
              </w:rPr>
              <w:t>3</w:t>
            </w:r>
            <w:r w:rsidR="003423FB" w:rsidRPr="009F72ED">
              <w:rPr>
                <w:rFonts w:cs="Times New Roman"/>
                <w:szCs w:val="22"/>
              </w:rPr>
              <w:t>18</w:t>
            </w:r>
            <w:r w:rsidRPr="009F72ED">
              <w:rPr>
                <w:rFonts w:cs="Times New Roman"/>
                <w:szCs w:val="22"/>
              </w:rPr>
              <w:t>,</w:t>
            </w:r>
            <w:r w:rsidR="003423FB" w:rsidRPr="009F72ED">
              <w:rPr>
                <w:rFonts w:cs="Times New Roman"/>
                <w:szCs w:val="22"/>
              </w:rPr>
              <w:t>794</w:t>
            </w:r>
          </w:p>
        </w:tc>
      </w:tr>
      <w:tr w:rsidR="005407B8" w:rsidRPr="009F72ED" w:rsidTr="00FD3703">
        <w:tc>
          <w:tcPr>
            <w:tcW w:w="6378" w:type="dxa"/>
          </w:tcPr>
          <w:p w:rsidR="005407B8" w:rsidRPr="009F72ED" w:rsidRDefault="005407B8" w:rsidP="00DC5FC7">
            <w:pPr>
              <w:spacing w:line="240" w:lineRule="atLeast"/>
              <w:ind w:left="225" w:right="-510" w:hanging="30"/>
              <w:rPr>
                <w:rFonts w:ascii="Times New Roman" w:hAnsi="Times New Roman" w:cs="Times New Roman"/>
                <w:sz w:val="22"/>
                <w:szCs w:val="22"/>
              </w:rPr>
            </w:pPr>
            <w:r w:rsidRPr="009F72ED">
              <w:rPr>
                <w:rFonts w:ascii="Times New Roman" w:hAnsi="Times New Roman" w:cs="Times New Roman"/>
                <w:sz w:val="22"/>
                <w:szCs w:val="22"/>
              </w:rPr>
              <w:t>3 - 6 months</w:t>
            </w:r>
          </w:p>
        </w:tc>
        <w:tc>
          <w:tcPr>
            <w:tcW w:w="1353" w:type="dxa"/>
          </w:tcPr>
          <w:p w:rsidR="005407B8" w:rsidRPr="009F72ED" w:rsidRDefault="00C56E00" w:rsidP="005407B8">
            <w:pPr>
              <w:pStyle w:val="acctfourfigures"/>
              <w:tabs>
                <w:tab w:val="clear" w:pos="765"/>
                <w:tab w:val="decimal" w:pos="1080"/>
              </w:tabs>
              <w:spacing w:line="240" w:lineRule="atLeast"/>
              <w:ind w:left="-108" w:right="-108"/>
              <w:rPr>
                <w:rFonts w:cs="Times New Roman"/>
                <w:snapToGrid w:val="0"/>
                <w:szCs w:val="22"/>
                <w:lang w:eastAsia="th-TH"/>
              </w:rPr>
            </w:pPr>
            <w:r>
              <w:rPr>
                <w:rFonts w:cs="Times New Roman"/>
                <w:snapToGrid w:val="0"/>
                <w:szCs w:val="22"/>
                <w:lang w:eastAsia="th-TH"/>
              </w:rPr>
              <w:t>1,983</w:t>
            </w:r>
          </w:p>
        </w:tc>
        <w:tc>
          <w:tcPr>
            <w:tcW w:w="252" w:type="dxa"/>
          </w:tcPr>
          <w:p w:rsidR="005407B8" w:rsidRPr="009F72ED" w:rsidRDefault="005407B8" w:rsidP="005407B8">
            <w:pPr>
              <w:tabs>
                <w:tab w:val="decimal" w:pos="666"/>
              </w:tabs>
              <w:spacing w:line="240" w:lineRule="atLeast"/>
              <w:ind w:left="-115" w:right="72"/>
              <w:jc w:val="left"/>
              <w:rPr>
                <w:rFonts w:ascii="Times New Roman" w:hAnsi="Times New Roman" w:cs="Times New Roman"/>
                <w:snapToGrid w:val="0"/>
                <w:sz w:val="22"/>
                <w:szCs w:val="22"/>
                <w:lang w:eastAsia="th-TH"/>
              </w:rPr>
            </w:pPr>
          </w:p>
        </w:tc>
        <w:tc>
          <w:tcPr>
            <w:tcW w:w="1305" w:type="dxa"/>
          </w:tcPr>
          <w:p w:rsidR="005407B8" w:rsidRPr="009F72ED" w:rsidRDefault="005407B8" w:rsidP="00F12B27">
            <w:pPr>
              <w:pStyle w:val="acctfourfigures"/>
              <w:tabs>
                <w:tab w:val="clear" w:pos="765"/>
                <w:tab w:val="decimal" w:pos="750"/>
              </w:tabs>
              <w:spacing w:line="240" w:lineRule="atLeast"/>
              <w:ind w:left="-79" w:right="-79"/>
              <w:rPr>
                <w:rFonts w:cs="Times New Roman"/>
                <w:szCs w:val="22"/>
              </w:rPr>
            </w:pPr>
            <w:r w:rsidRPr="009F72ED">
              <w:rPr>
                <w:rFonts w:cs="Times New Roman"/>
                <w:szCs w:val="22"/>
              </w:rPr>
              <w:t>-</w:t>
            </w:r>
          </w:p>
        </w:tc>
      </w:tr>
      <w:tr w:rsidR="005407B8" w:rsidRPr="009F72ED" w:rsidTr="00FD3703">
        <w:tc>
          <w:tcPr>
            <w:tcW w:w="6378" w:type="dxa"/>
          </w:tcPr>
          <w:p w:rsidR="005407B8" w:rsidRPr="009F72ED" w:rsidRDefault="005407B8" w:rsidP="00DC5FC7">
            <w:pPr>
              <w:spacing w:line="240" w:lineRule="atLeast"/>
              <w:ind w:left="225" w:right="-510" w:hanging="30"/>
              <w:rPr>
                <w:rFonts w:ascii="Times New Roman" w:hAnsi="Times New Roman" w:cs="Times New Roman"/>
                <w:sz w:val="22"/>
                <w:szCs w:val="22"/>
              </w:rPr>
            </w:pPr>
            <w:r w:rsidRPr="009F72ED">
              <w:rPr>
                <w:rFonts w:ascii="Times New Roman" w:hAnsi="Times New Roman" w:cs="Times New Roman"/>
                <w:sz w:val="22"/>
                <w:szCs w:val="22"/>
              </w:rPr>
              <w:t>Over 12 months</w:t>
            </w:r>
          </w:p>
        </w:tc>
        <w:tc>
          <w:tcPr>
            <w:tcW w:w="1353" w:type="dxa"/>
            <w:tcBorders>
              <w:bottom w:val="single" w:sz="4" w:space="0" w:color="auto"/>
            </w:tcBorders>
          </w:tcPr>
          <w:p w:rsidR="005407B8" w:rsidRPr="009F72ED" w:rsidRDefault="00C56E00" w:rsidP="005407B8">
            <w:pPr>
              <w:pStyle w:val="acctfourfigures"/>
              <w:tabs>
                <w:tab w:val="clear" w:pos="765"/>
                <w:tab w:val="decimal" w:pos="1080"/>
              </w:tabs>
              <w:spacing w:line="240" w:lineRule="atLeast"/>
              <w:ind w:left="-108" w:right="-108"/>
              <w:rPr>
                <w:rFonts w:cs="Times New Roman"/>
                <w:szCs w:val="22"/>
              </w:rPr>
            </w:pPr>
            <w:r>
              <w:rPr>
                <w:rFonts w:cs="Times New Roman"/>
                <w:szCs w:val="22"/>
              </w:rPr>
              <w:t>3,971</w:t>
            </w:r>
          </w:p>
        </w:tc>
        <w:tc>
          <w:tcPr>
            <w:tcW w:w="252" w:type="dxa"/>
          </w:tcPr>
          <w:p w:rsidR="005407B8" w:rsidRPr="009F72E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05" w:type="dxa"/>
            <w:tcBorders>
              <w:bottom w:val="single" w:sz="4" w:space="0" w:color="auto"/>
            </w:tcBorders>
          </w:tcPr>
          <w:p w:rsidR="005407B8" w:rsidRPr="009F72ED" w:rsidRDefault="005407B8" w:rsidP="005407B8">
            <w:pPr>
              <w:pStyle w:val="acctfourfigures"/>
              <w:tabs>
                <w:tab w:val="clear" w:pos="765"/>
                <w:tab w:val="decimal" w:pos="1080"/>
              </w:tabs>
              <w:spacing w:line="240" w:lineRule="atLeast"/>
              <w:ind w:left="-108" w:right="-108"/>
              <w:rPr>
                <w:rFonts w:cs="Times New Roman"/>
                <w:szCs w:val="22"/>
              </w:rPr>
            </w:pPr>
            <w:r w:rsidRPr="009F72ED">
              <w:rPr>
                <w:rFonts w:cs="Times New Roman"/>
                <w:szCs w:val="22"/>
              </w:rPr>
              <w:t>4,061</w:t>
            </w:r>
          </w:p>
        </w:tc>
      </w:tr>
      <w:tr w:rsidR="005407B8" w:rsidRPr="009F72ED" w:rsidTr="00FD3703">
        <w:tc>
          <w:tcPr>
            <w:tcW w:w="6378" w:type="dxa"/>
          </w:tcPr>
          <w:p w:rsidR="005407B8" w:rsidRPr="009F72ED" w:rsidRDefault="00240E5B" w:rsidP="00240E5B">
            <w:pPr>
              <w:spacing w:line="240" w:lineRule="atLeast"/>
              <w:ind w:right="-510" w:hanging="30"/>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3" w:type="dxa"/>
            <w:tcBorders>
              <w:top w:val="single" w:sz="4" w:space="0" w:color="auto"/>
            </w:tcBorders>
          </w:tcPr>
          <w:p w:rsidR="005407B8" w:rsidRPr="009F72ED" w:rsidRDefault="00C56E00" w:rsidP="005407B8">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2,700,584</w:t>
            </w:r>
          </w:p>
        </w:tc>
        <w:tc>
          <w:tcPr>
            <w:tcW w:w="252" w:type="dxa"/>
          </w:tcPr>
          <w:p w:rsidR="005407B8" w:rsidRPr="009F72ED" w:rsidRDefault="005407B8" w:rsidP="005407B8">
            <w:pPr>
              <w:pStyle w:val="7I-7H-2"/>
              <w:tabs>
                <w:tab w:val="decimal" w:pos="882"/>
              </w:tabs>
              <w:spacing w:line="240" w:lineRule="atLeast"/>
              <w:ind w:left="-108" w:right="-72"/>
              <w:jc w:val="right"/>
              <w:rPr>
                <w:rFonts w:ascii="Times New Roman" w:hAnsi="Times New Roman" w:cs="Times New Roman"/>
                <w:b/>
                <w:bCs/>
                <w:sz w:val="22"/>
                <w:szCs w:val="22"/>
                <w:lang w:val="en-GB" w:eastAsia="en-US"/>
              </w:rPr>
            </w:pPr>
          </w:p>
        </w:tc>
        <w:tc>
          <w:tcPr>
            <w:tcW w:w="1305" w:type="dxa"/>
            <w:tcBorders>
              <w:top w:val="single" w:sz="4" w:space="0" w:color="auto"/>
            </w:tcBorders>
          </w:tcPr>
          <w:p w:rsidR="005407B8" w:rsidRPr="009F72ED" w:rsidRDefault="005407B8" w:rsidP="005407B8">
            <w:pPr>
              <w:pStyle w:val="acctfourfigures"/>
              <w:tabs>
                <w:tab w:val="clear" w:pos="765"/>
                <w:tab w:val="decimal" w:pos="1080"/>
              </w:tabs>
              <w:spacing w:line="240" w:lineRule="atLeast"/>
              <w:ind w:left="-108" w:right="-108"/>
              <w:rPr>
                <w:rFonts w:cs="Times New Roman"/>
                <w:b/>
                <w:bCs/>
                <w:szCs w:val="22"/>
              </w:rPr>
            </w:pPr>
            <w:r w:rsidRPr="009F72ED">
              <w:rPr>
                <w:rFonts w:cs="Times New Roman"/>
                <w:b/>
                <w:bCs/>
                <w:szCs w:val="22"/>
              </w:rPr>
              <w:t>2,</w:t>
            </w:r>
            <w:r w:rsidR="003423FB" w:rsidRPr="009F72ED">
              <w:rPr>
                <w:rFonts w:cs="Times New Roman"/>
                <w:b/>
                <w:bCs/>
                <w:szCs w:val="22"/>
              </w:rPr>
              <w:t>285</w:t>
            </w:r>
            <w:r w:rsidRPr="009F72ED">
              <w:rPr>
                <w:rFonts w:cs="Times New Roman"/>
                <w:b/>
                <w:bCs/>
                <w:szCs w:val="22"/>
              </w:rPr>
              <w:t>,6</w:t>
            </w:r>
            <w:r w:rsidR="003423FB" w:rsidRPr="009F72ED">
              <w:rPr>
                <w:rFonts w:cs="Times New Roman"/>
                <w:b/>
                <w:bCs/>
                <w:szCs w:val="22"/>
              </w:rPr>
              <w:t>14</w:t>
            </w:r>
          </w:p>
        </w:tc>
      </w:tr>
      <w:tr w:rsidR="005407B8" w:rsidRPr="009F72ED" w:rsidTr="00FD3703">
        <w:tc>
          <w:tcPr>
            <w:tcW w:w="6378" w:type="dxa"/>
          </w:tcPr>
          <w:p w:rsidR="005407B8" w:rsidRPr="009F72ED" w:rsidRDefault="005407B8" w:rsidP="00DC5FC7">
            <w:pPr>
              <w:spacing w:line="240" w:lineRule="atLeast"/>
              <w:ind w:left="45" w:right="-510" w:hanging="30"/>
              <w:rPr>
                <w:rFonts w:ascii="Times New Roman" w:hAnsi="Times New Roman" w:cs="Times New Roman"/>
                <w:sz w:val="22"/>
                <w:szCs w:val="22"/>
              </w:rPr>
            </w:pPr>
            <w:r w:rsidRPr="009F72ED">
              <w:rPr>
                <w:rFonts w:ascii="Times New Roman" w:hAnsi="Times New Roman" w:cs="Times New Roman"/>
                <w:i/>
                <w:iCs/>
                <w:sz w:val="22"/>
                <w:szCs w:val="22"/>
              </w:rPr>
              <w:t>Less</w:t>
            </w:r>
            <w:r w:rsidRPr="009F72ED">
              <w:rPr>
                <w:rFonts w:ascii="Times New Roman" w:hAnsi="Times New Roman" w:cs="Times New Roman"/>
                <w:sz w:val="22"/>
                <w:szCs w:val="22"/>
              </w:rPr>
              <w:t xml:space="preserve"> allowance for doubtful accounts</w:t>
            </w:r>
          </w:p>
        </w:tc>
        <w:tc>
          <w:tcPr>
            <w:tcW w:w="1353" w:type="dxa"/>
            <w:tcBorders>
              <w:bottom w:val="single" w:sz="4" w:space="0" w:color="auto"/>
            </w:tcBorders>
          </w:tcPr>
          <w:p w:rsidR="005407B8" w:rsidRPr="009F72ED" w:rsidRDefault="00C56E00" w:rsidP="005407B8">
            <w:pPr>
              <w:pStyle w:val="acctfourfigures"/>
              <w:tabs>
                <w:tab w:val="clear" w:pos="765"/>
                <w:tab w:val="decimal" w:pos="1080"/>
              </w:tabs>
              <w:spacing w:line="240" w:lineRule="atLeast"/>
              <w:ind w:left="-108" w:right="-108"/>
              <w:rPr>
                <w:rFonts w:cs="Times New Roman"/>
                <w:szCs w:val="22"/>
              </w:rPr>
            </w:pPr>
            <w:r>
              <w:rPr>
                <w:rFonts w:cs="Times New Roman"/>
                <w:szCs w:val="22"/>
              </w:rPr>
              <w:t>(3,971)</w:t>
            </w:r>
          </w:p>
        </w:tc>
        <w:tc>
          <w:tcPr>
            <w:tcW w:w="252" w:type="dxa"/>
          </w:tcPr>
          <w:p w:rsidR="005407B8" w:rsidRPr="009F72E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US" w:eastAsia="ja-JP"/>
              </w:rPr>
            </w:pPr>
          </w:p>
        </w:tc>
        <w:tc>
          <w:tcPr>
            <w:tcW w:w="1305" w:type="dxa"/>
            <w:tcBorders>
              <w:bottom w:val="single" w:sz="4" w:space="0" w:color="auto"/>
            </w:tcBorders>
          </w:tcPr>
          <w:p w:rsidR="005407B8" w:rsidRPr="009F72ED" w:rsidRDefault="005407B8" w:rsidP="005407B8">
            <w:pPr>
              <w:pStyle w:val="acctfourfigures"/>
              <w:tabs>
                <w:tab w:val="clear" w:pos="765"/>
                <w:tab w:val="decimal" w:pos="1080"/>
              </w:tabs>
              <w:spacing w:line="240" w:lineRule="atLeast"/>
              <w:ind w:left="-108" w:right="-108"/>
              <w:rPr>
                <w:rFonts w:cs="Times New Roman"/>
                <w:szCs w:val="22"/>
              </w:rPr>
            </w:pPr>
            <w:r w:rsidRPr="009F72ED">
              <w:rPr>
                <w:rFonts w:cs="Times New Roman"/>
                <w:szCs w:val="22"/>
              </w:rPr>
              <w:t>(4,061)</w:t>
            </w:r>
          </w:p>
        </w:tc>
      </w:tr>
      <w:tr w:rsidR="005407B8" w:rsidRPr="009F72ED" w:rsidTr="00FD3703">
        <w:tc>
          <w:tcPr>
            <w:tcW w:w="6378" w:type="dxa"/>
          </w:tcPr>
          <w:p w:rsidR="005407B8" w:rsidRPr="009F72ED" w:rsidRDefault="005407B8" w:rsidP="005407B8">
            <w:pPr>
              <w:pStyle w:val="7I-7H-2"/>
              <w:spacing w:line="240" w:lineRule="atLeast"/>
              <w:ind w:left="45" w:right="-510" w:hanging="63"/>
              <w:jc w:val="both"/>
              <w:rPr>
                <w:rFonts w:ascii="Times New Roman" w:hAnsi="Times New Roman" w:cstheme="minorBidi"/>
                <w:b/>
                <w:bCs/>
                <w:sz w:val="22"/>
                <w:szCs w:val="22"/>
                <w:lang w:val="en-US"/>
              </w:rPr>
            </w:pPr>
            <w:r w:rsidRPr="009F72ED">
              <w:rPr>
                <w:rFonts w:ascii="Times New Roman" w:hAnsi="Times New Roman" w:cs="Times New Roman"/>
                <w:b/>
                <w:bCs/>
                <w:sz w:val="22"/>
                <w:szCs w:val="22"/>
                <w:lang w:val="en-US"/>
              </w:rPr>
              <w:t>Net</w:t>
            </w:r>
          </w:p>
        </w:tc>
        <w:tc>
          <w:tcPr>
            <w:tcW w:w="1353" w:type="dxa"/>
            <w:tcBorders>
              <w:bottom w:val="double" w:sz="4" w:space="0" w:color="auto"/>
            </w:tcBorders>
          </w:tcPr>
          <w:p w:rsidR="005407B8" w:rsidRPr="009F72ED" w:rsidRDefault="00C56E00" w:rsidP="005407B8">
            <w:pPr>
              <w:pStyle w:val="acctfourfigures"/>
              <w:tabs>
                <w:tab w:val="clear" w:pos="765"/>
                <w:tab w:val="decimal" w:pos="1080"/>
              </w:tabs>
              <w:spacing w:line="240" w:lineRule="atLeast"/>
              <w:ind w:left="-108" w:right="-108"/>
              <w:rPr>
                <w:rFonts w:cs="Times New Roman"/>
                <w:b/>
                <w:bCs/>
                <w:szCs w:val="22"/>
              </w:rPr>
            </w:pPr>
            <w:r>
              <w:rPr>
                <w:rFonts w:cs="Times New Roman"/>
                <w:b/>
                <w:bCs/>
                <w:szCs w:val="22"/>
              </w:rPr>
              <w:t>2,696,613</w:t>
            </w:r>
          </w:p>
        </w:tc>
        <w:tc>
          <w:tcPr>
            <w:tcW w:w="252" w:type="dxa"/>
          </w:tcPr>
          <w:p w:rsidR="005407B8" w:rsidRPr="009F72ED" w:rsidRDefault="005407B8" w:rsidP="005407B8">
            <w:pPr>
              <w:pStyle w:val="7I-7H-2"/>
              <w:tabs>
                <w:tab w:val="decimal" w:pos="882"/>
                <w:tab w:val="decimal" w:pos="1080"/>
              </w:tabs>
              <w:spacing w:line="240" w:lineRule="atLeast"/>
              <w:ind w:left="-108" w:right="-108"/>
              <w:jc w:val="right"/>
              <w:rPr>
                <w:rFonts w:ascii="Times New Roman" w:eastAsia="Times New Roman" w:hAnsi="Times New Roman" w:cs="Times New Roman"/>
                <w:b/>
                <w:bCs/>
                <w:sz w:val="22"/>
                <w:szCs w:val="22"/>
                <w:lang w:val="en-GB" w:eastAsia="en-US" w:bidi="ar-SA"/>
              </w:rPr>
            </w:pPr>
          </w:p>
        </w:tc>
        <w:tc>
          <w:tcPr>
            <w:tcW w:w="1305" w:type="dxa"/>
            <w:tcBorders>
              <w:bottom w:val="double" w:sz="4" w:space="0" w:color="auto"/>
            </w:tcBorders>
          </w:tcPr>
          <w:p w:rsidR="005407B8" w:rsidRPr="009F72ED" w:rsidRDefault="005407B8" w:rsidP="00777606">
            <w:pPr>
              <w:pStyle w:val="acctfourfigures"/>
              <w:tabs>
                <w:tab w:val="clear" w:pos="765"/>
                <w:tab w:val="decimal" w:pos="1080"/>
              </w:tabs>
              <w:spacing w:line="240" w:lineRule="atLeast"/>
              <w:ind w:left="-108" w:right="-108"/>
              <w:rPr>
                <w:rFonts w:cs="Times New Roman"/>
                <w:b/>
                <w:bCs/>
                <w:szCs w:val="22"/>
              </w:rPr>
            </w:pPr>
            <w:r w:rsidRPr="009F72ED">
              <w:rPr>
                <w:rFonts w:cs="Times New Roman"/>
                <w:b/>
                <w:bCs/>
                <w:szCs w:val="22"/>
              </w:rPr>
              <w:t>2,281,553</w:t>
            </w:r>
          </w:p>
        </w:tc>
      </w:tr>
    </w:tbl>
    <w:p w:rsidR="00CE560A" w:rsidRPr="009F72ED" w:rsidRDefault="00CE560A" w:rsidP="00DA6515">
      <w:pPr>
        <w:spacing w:line="180" w:lineRule="atLeast"/>
        <w:ind w:left="547"/>
        <w:rPr>
          <w:rFonts w:ascii="Times New Roman" w:hAnsi="Times New Roman" w:cs="Times New Roman"/>
          <w:sz w:val="22"/>
          <w:szCs w:val="22"/>
        </w:rPr>
      </w:pPr>
    </w:p>
    <w:p w:rsidR="009244DE" w:rsidRPr="009F72ED" w:rsidRDefault="0023326A" w:rsidP="00E5278D">
      <w:pPr>
        <w:spacing w:line="240" w:lineRule="atLeast"/>
        <w:ind w:left="540"/>
        <w:rPr>
          <w:rFonts w:ascii="Times New Roman" w:hAnsi="Times New Roman" w:cs="Times New Roman"/>
          <w:sz w:val="22"/>
          <w:szCs w:val="22"/>
        </w:rPr>
      </w:pPr>
      <w:r w:rsidRPr="009F72ED">
        <w:rPr>
          <w:rFonts w:ascii="Times New Roman" w:hAnsi="Times New Roman" w:cs="Times New Roman"/>
          <w:sz w:val="22"/>
          <w:szCs w:val="22"/>
        </w:rPr>
        <w:t xml:space="preserve">The normal credit term granted by the </w:t>
      </w:r>
      <w:r w:rsidR="00E56CFB" w:rsidRPr="009F72ED">
        <w:rPr>
          <w:rFonts w:ascii="Times New Roman" w:hAnsi="Times New Roman" w:cs="Times New Roman"/>
          <w:sz w:val="22"/>
          <w:szCs w:val="22"/>
        </w:rPr>
        <w:t>Company</w:t>
      </w:r>
      <w:r w:rsidR="00536849" w:rsidRPr="009F72ED">
        <w:rPr>
          <w:rFonts w:ascii="Times New Roman" w:hAnsi="Times New Roman" w:cs="Times New Roman"/>
          <w:sz w:val="22"/>
          <w:szCs w:val="22"/>
        </w:rPr>
        <w:t xml:space="preserve"> </w:t>
      </w:r>
      <w:r w:rsidR="00BF5369" w:rsidRPr="009F72ED">
        <w:rPr>
          <w:rFonts w:ascii="Times New Roman" w:hAnsi="Times New Roman" w:cs="Times New Roman"/>
          <w:sz w:val="22"/>
          <w:szCs w:val="22"/>
        </w:rPr>
        <w:t>range</w:t>
      </w:r>
      <w:r w:rsidR="001A27F4" w:rsidRPr="009F72ED">
        <w:rPr>
          <w:rFonts w:ascii="Times New Roman" w:hAnsi="Times New Roman" w:cs="Times New Roman"/>
          <w:sz w:val="22"/>
          <w:szCs w:val="22"/>
        </w:rPr>
        <w:t xml:space="preserve">s </w:t>
      </w:r>
      <w:r w:rsidR="007660D1" w:rsidRPr="009F72ED">
        <w:rPr>
          <w:rFonts w:ascii="Times New Roman" w:hAnsi="Times New Roman" w:cs="Times New Roman"/>
          <w:sz w:val="22"/>
          <w:szCs w:val="22"/>
        </w:rPr>
        <w:t>fro</w:t>
      </w:r>
      <w:r w:rsidR="000A2947" w:rsidRPr="009F72ED">
        <w:rPr>
          <w:rFonts w:ascii="Times New Roman" w:hAnsi="Times New Roman" w:cs="Times New Roman"/>
          <w:sz w:val="22"/>
          <w:szCs w:val="22"/>
        </w:rPr>
        <w:t>m 30</w:t>
      </w:r>
      <w:r w:rsidR="00BF5369" w:rsidRPr="009F72ED">
        <w:rPr>
          <w:rFonts w:ascii="Times New Roman" w:hAnsi="Times New Roman" w:cs="Times New Roman"/>
          <w:sz w:val="22"/>
          <w:szCs w:val="22"/>
        </w:rPr>
        <w:t xml:space="preserve"> days to 90 days.</w:t>
      </w:r>
    </w:p>
    <w:p w:rsidR="00E5278D" w:rsidRPr="009F72ED" w:rsidRDefault="00E5278D" w:rsidP="00E5278D">
      <w:pPr>
        <w:spacing w:line="240" w:lineRule="atLeast"/>
        <w:ind w:left="540"/>
        <w:rPr>
          <w:rFonts w:ascii="Times New Roman" w:hAnsi="Times New Roman" w:cs="Times New Roman"/>
          <w:b/>
          <w:bCs/>
          <w:sz w:val="24"/>
          <w:szCs w:val="24"/>
        </w:rPr>
      </w:pPr>
    </w:p>
    <w:p w:rsidR="009E756C" w:rsidRPr="009F72ED" w:rsidRDefault="009E756C" w:rsidP="00FD3703">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Receivables under debt restructuring</w:t>
      </w:r>
    </w:p>
    <w:p w:rsidR="000B558C" w:rsidRPr="009F72ED" w:rsidRDefault="000B558C" w:rsidP="00DA6515">
      <w:pPr>
        <w:spacing w:line="200" w:lineRule="atLeast"/>
        <w:ind w:right="-29"/>
        <w:outlineLvl w:val="0"/>
        <w:rPr>
          <w:rFonts w:ascii="Times New Roman" w:hAnsi="Times New Roman" w:cs="Times New Roman"/>
          <w:b/>
          <w:bCs/>
          <w:sz w:val="22"/>
          <w:szCs w:val="22"/>
        </w:rPr>
      </w:pPr>
    </w:p>
    <w:tbl>
      <w:tblPr>
        <w:tblW w:w="9372" w:type="dxa"/>
        <w:tblInd w:w="451" w:type="dxa"/>
        <w:tblLayout w:type="fixed"/>
        <w:tblLook w:val="04A0" w:firstRow="1" w:lastRow="0" w:firstColumn="1" w:lastColumn="0" w:noHBand="0" w:noVBand="1"/>
      </w:tblPr>
      <w:tblGrid>
        <w:gridCol w:w="6389"/>
        <w:gridCol w:w="1356"/>
        <w:gridCol w:w="275"/>
        <w:gridCol w:w="1352"/>
      </w:tblGrid>
      <w:tr w:rsidR="0058734D" w:rsidRPr="009F72ED" w:rsidTr="00F70EBB">
        <w:trPr>
          <w:tblHeader/>
        </w:trPr>
        <w:tc>
          <w:tcPr>
            <w:tcW w:w="6389" w:type="dxa"/>
          </w:tcPr>
          <w:p w:rsidR="0058734D" w:rsidRPr="009F72ED" w:rsidRDefault="0058734D" w:rsidP="0058734D">
            <w:pPr>
              <w:spacing w:line="240" w:lineRule="atLeast"/>
              <w:ind w:left="90" w:right="-510"/>
              <w:jc w:val="center"/>
              <w:rPr>
                <w:rFonts w:ascii="Times New Roman" w:hAnsi="Times New Roman" w:cs="Times New Roman"/>
                <w:b/>
                <w:bCs/>
                <w:sz w:val="22"/>
                <w:szCs w:val="22"/>
              </w:rPr>
            </w:pPr>
          </w:p>
        </w:tc>
        <w:tc>
          <w:tcPr>
            <w:tcW w:w="2983" w:type="dxa"/>
            <w:gridSpan w:val="3"/>
          </w:tcPr>
          <w:p w:rsidR="0058734D" w:rsidRPr="009F72ED" w:rsidRDefault="0058734D" w:rsidP="0058734D">
            <w:pPr>
              <w:spacing w:line="240" w:lineRule="atLeast"/>
              <w:ind w:left="-108" w:right="72"/>
              <w:jc w:val="center"/>
              <w:rPr>
                <w:rFonts w:ascii="Times New Roman" w:hAnsi="Times New Roman" w:cs="Times New Roman"/>
                <w:b/>
                <w:bCs/>
                <w:sz w:val="22"/>
                <w:szCs w:val="22"/>
                <w:cs/>
              </w:rPr>
            </w:pPr>
            <w:r w:rsidRPr="009F72ED">
              <w:rPr>
                <w:rFonts w:ascii="Times New Roman" w:hAnsi="Times New Roman" w:cs="Times New Roman"/>
                <w:b/>
                <w:bCs/>
                <w:sz w:val="22"/>
                <w:szCs w:val="22"/>
              </w:rPr>
              <w:t>Financial statements in</w:t>
            </w:r>
          </w:p>
        </w:tc>
      </w:tr>
      <w:tr w:rsidR="0058734D" w:rsidRPr="009F72ED" w:rsidTr="00F70EBB">
        <w:trPr>
          <w:tblHeader/>
        </w:trPr>
        <w:tc>
          <w:tcPr>
            <w:tcW w:w="6389" w:type="dxa"/>
          </w:tcPr>
          <w:p w:rsidR="0058734D" w:rsidRPr="009F72ED" w:rsidRDefault="0058734D" w:rsidP="0058734D">
            <w:pPr>
              <w:spacing w:line="240" w:lineRule="atLeast"/>
              <w:ind w:left="90" w:right="-510"/>
              <w:jc w:val="center"/>
              <w:rPr>
                <w:rFonts w:ascii="Times New Roman" w:hAnsi="Times New Roman" w:cs="Times New Roman"/>
                <w:b/>
                <w:bCs/>
                <w:sz w:val="22"/>
                <w:szCs w:val="22"/>
              </w:rPr>
            </w:pPr>
          </w:p>
        </w:tc>
        <w:tc>
          <w:tcPr>
            <w:tcW w:w="2983" w:type="dxa"/>
            <w:gridSpan w:val="3"/>
          </w:tcPr>
          <w:p w:rsidR="0058734D" w:rsidRPr="009F72ED" w:rsidRDefault="0058734D" w:rsidP="0058734D">
            <w:pPr>
              <w:spacing w:line="240" w:lineRule="atLeast"/>
              <w:ind w:left="-108" w:right="72"/>
              <w:jc w:val="center"/>
              <w:rPr>
                <w:rFonts w:ascii="Times New Roman" w:hAnsi="Times New Roman" w:cs="Times New Roman"/>
                <w:b/>
                <w:bCs/>
                <w:sz w:val="22"/>
                <w:szCs w:val="22"/>
                <w:cs/>
              </w:rPr>
            </w:pPr>
            <w:r w:rsidRPr="009F72ED">
              <w:rPr>
                <w:rFonts w:ascii="Times New Roman" w:hAnsi="Times New Roman" w:cs="Times New Roman"/>
                <w:b/>
                <w:bCs/>
                <w:sz w:val="22"/>
                <w:szCs w:val="22"/>
              </w:rPr>
              <w:t>which the equity</w:t>
            </w:r>
          </w:p>
        </w:tc>
      </w:tr>
      <w:tr w:rsidR="0058734D" w:rsidRPr="009F72ED" w:rsidTr="00F70EBB">
        <w:trPr>
          <w:tblHeader/>
        </w:trPr>
        <w:tc>
          <w:tcPr>
            <w:tcW w:w="6389" w:type="dxa"/>
          </w:tcPr>
          <w:p w:rsidR="0058734D" w:rsidRPr="009F72ED" w:rsidRDefault="0058734D" w:rsidP="0058734D">
            <w:pPr>
              <w:spacing w:line="240" w:lineRule="atLeast"/>
              <w:ind w:left="90" w:right="-510"/>
              <w:jc w:val="center"/>
              <w:rPr>
                <w:rFonts w:ascii="Times New Roman" w:hAnsi="Times New Roman" w:cs="Times New Roman"/>
                <w:b/>
                <w:bCs/>
                <w:sz w:val="22"/>
                <w:szCs w:val="22"/>
              </w:rPr>
            </w:pPr>
          </w:p>
        </w:tc>
        <w:tc>
          <w:tcPr>
            <w:tcW w:w="2983" w:type="dxa"/>
            <w:gridSpan w:val="3"/>
          </w:tcPr>
          <w:p w:rsidR="0058734D" w:rsidRPr="009F72ED" w:rsidRDefault="0058734D" w:rsidP="0058734D">
            <w:pPr>
              <w:pStyle w:val="acctmergecolhdg"/>
              <w:spacing w:line="240" w:lineRule="atLeast"/>
              <w:ind w:left="-79" w:right="-79"/>
              <w:rPr>
                <w:szCs w:val="22"/>
              </w:rPr>
            </w:pPr>
            <w:r w:rsidRPr="009F72ED">
              <w:rPr>
                <w:szCs w:val="22"/>
              </w:rPr>
              <w:t>method is applied/</w:t>
            </w:r>
          </w:p>
        </w:tc>
      </w:tr>
      <w:tr w:rsidR="0058734D" w:rsidRPr="009F72ED" w:rsidTr="00F70EBB">
        <w:trPr>
          <w:tblHeader/>
        </w:trPr>
        <w:tc>
          <w:tcPr>
            <w:tcW w:w="6389" w:type="dxa"/>
          </w:tcPr>
          <w:p w:rsidR="0058734D" w:rsidRPr="009F72ED" w:rsidRDefault="0058734D" w:rsidP="0058734D">
            <w:pPr>
              <w:spacing w:line="240" w:lineRule="atLeast"/>
              <w:ind w:left="90" w:right="-510"/>
              <w:jc w:val="center"/>
              <w:rPr>
                <w:rFonts w:ascii="Times New Roman" w:hAnsi="Times New Roman" w:cs="Times New Roman"/>
                <w:sz w:val="22"/>
                <w:szCs w:val="22"/>
              </w:rPr>
            </w:pPr>
          </w:p>
        </w:tc>
        <w:tc>
          <w:tcPr>
            <w:tcW w:w="2983" w:type="dxa"/>
            <w:gridSpan w:val="3"/>
          </w:tcPr>
          <w:p w:rsidR="0058734D" w:rsidRPr="009F72ED" w:rsidRDefault="0058734D" w:rsidP="0058734D">
            <w:pPr>
              <w:pStyle w:val="acctmergecolhdg"/>
              <w:spacing w:line="240" w:lineRule="atLeast"/>
              <w:ind w:left="-79" w:right="-79"/>
              <w:rPr>
                <w:szCs w:val="22"/>
              </w:rPr>
            </w:pPr>
            <w:r w:rsidRPr="009F72ED">
              <w:rPr>
                <w:szCs w:val="22"/>
              </w:rPr>
              <w:t>Separate financial statements</w:t>
            </w:r>
          </w:p>
        </w:tc>
      </w:tr>
      <w:tr w:rsidR="0058734D" w:rsidRPr="009F72ED" w:rsidTr="00F70EBB">
        <w:trPr>
          <w:tblHeader/>
        </w:trPr>
        <w:tc>
          <w:tcPr>
            <w:tcW w:w="6389" w:type="dxa"/>
          </w:tcPr>
          <w:p w:rsidR="0058734D" w:rsidRPr="009F72ED" w:rsidRDefault="0058734D" w:rsidP="0058734D">
            <w:pPr>
              <w:spacing w:line="240" w:lineRule="atLeast"/>
              <w:ind w:left="90" w:right="-510"/>
              <w:jc w:val="center"/>
              <w:rPr>
                <w:rFonts w:ascii="Times New Roman" w:hAnsi="Times New Roman" w:cs="Times New Roman"/>
                <w:sz w:val="22"/>
                <w:szCs w:val="22"/>
              </w:rPr>
            </w:pPr>
            <w:bookmarkStart w:id="4" w:name="_Hlk7512695"/>
          </w:p>
        </w:tc>
        <w:tc>
          <w:tcPr>
            <w:tcW w:w="1356" w:type="dxa"/>
          </w:tcPr>
          <w:p w:rsidR="0058734D" w:rsidRPr="009F72ED" w:rsidRDefault="001454B2" w:rsidP="001454B2">
            <w:pPr>
              <w:pStyle w:val="acctfourfigures"/>
              <w:tabs>
                <w:tab w:val="clear" w:pos="765"/>
              </w:tabs>
              <w:spacing w:line="240" w:lineRule="atLeast"/>
              <w:ind w:left="-110" w:right="-61"/>
              <w:jc w:val="center"/>
              <w:rPr>
                <w:rFonts w:cs="Times New Roman"/>
                <w:szCs w:val="22"/>
              </w:rPr>
            </w:pPr>
            <w:r w:rsidRPr="009F72ED">
              <w:rPr>
                <w:rFonts w:cs="Times New Roman"/>
                <w:szCs w:val="22"/>
              </w:rPr>
              <w:t>30 September</w:t>
            </w:r>
          </w:p>
        </w:tc>
        <w:tc>
          <w:tcPr>
            <w:tcW w:w="275" w:type="dxa"/>
          </w:tcPr>
          <w:p w:rsidR="0058734D" w:rsidRPr="009F72ED" w:rsidRDefault="0058734D" w:rsidP="0058734D">
            <w:pPr>
              <w:pStyle w:val="acctfourfigures"/>
              <w:spacing w:line="240" w:lineRule="atLeast"/>
              <w:ind w:left="-35" w:right="-64"/>
              <w:rPr>
                <w:rFonts w:cs="Times New Roman"/>
                <w:szCs w:val="22"/>
              </w:rPr>
            </w:pPr>
          </w:p>
        </w:tc>
        <w:tc>
          <w:tcPr>
            <w:tcW w:w="1352" w:type="dxa"/>
          </w:tcPr>
          <w:p w:rsidR="0058734D" w:rsidRPr="009F72ED" w:rsidRDefault="0058734D" w:rsidP="0058734D">
            <w:pPr>
              <w:pStyle w:val="acctfourfigures"/>
              <w:tabs>
                <w:tab w:val="clear" w:pos="765"/>
              </w:tabs>
              <w:spacing w:line="240" w:lineRule="atLeast"/>
              <w:ind w:left="-35" w:right="-64"/>
              <w:jc w:val="center"/>
              <w:rPr>
                <w:rFonts w:cs="Times New Roman"/>
                <w:szCs w:val="22"/>
              </w:rPr>
            </w:pPr>
            <w:r w:rsidRPr="009F72ED">
              <w:rPr>
                <w:rFonts w:cs="Times New Roman"/>
                <w:szCs w:val="22"/>
              </w:rPr>
              <w:t>31 December</w:t>
            </w:r>
          </w:p>
        </w:tc>
      </w:tr>
      <w:bookmarkEnd w:id="4"/>
      <w:tr w:rsidR="0058734D" w:rsidRPr="009F72ED" w:rsidTr="00F70EBB">
        <w:trPr>
          <w:tblHeader/>
        </w:trPr>
        <w:tc>
          <w:tcPr>
            <w:tcW w:w="6389" w:type="dxa"/>
          </w:tcPr>
          <w:p w:rsidR="0058734D" w:rsidRPr="009F72ED" w:rsidRDefault="0058734D" w:rsidP="0058734D">
            <w:pPr>
              <w:spacing w:line="240" w:lineRule="atLeast"/>
              <w:ind w:left="90" w:right="-510"/>
              <w:jc w:val="center"/>
              <w:rPr>
                <w:rFonts w:ascii="Times New Roman" w:hAnsi="Times New Roman" w:cs="Times New Roman"/>
                <w:sz w:val="22"/>
                <w:szCs w:val="22"/>
              </w:rPr>
            </w:pPr>
          </w:p>
        </w:tc>
        <w:tc>
          <w:tcPr>
            <w:tcW w:w="1356" w:type="dxa"/>
          </w:tcPr>
          <w:p w:rsidR="0058734D" w:rsidRPr="009F72ED" w:rsidRDefault="0058734D" w:rsidP="001454B2">
            <w:pPr>
              <w:pStyle w:val="acctfourfigures"/>
              <w:tabs>
                <w:tab w:val="clear" w:pos="765"/>
              </w:tabs>
              <w:spacing w:line="240" w:lineRule="atLeast"/>
              <w:ind w:left="-110" w:right="-61"/>
              <w:jc w:val="center"/>
              <w:rPr>
                <w:rFonts w:cs="Times New Roman"/>
                <w:szCs w:val="22"/>
                <w:cs/>
                <w:lang w:bidi="th-TH"/>
              </w:rPr>
            </w:pPr>
            <w:r w:rsidRPr="009F72ED">
              <w:rPr>
                <w:rFonts w:cs="Times New Roman"/>
                <w:szCs w:val="22"/>
              </w:rPr>
              <w:t>201</w:t>
            </w:r>
            <w:r w:rsidR="00FD388F" w:rsidRPr="009F72ED">
              <w:rPr>
                <w:rFonts w:cs="Times New Roman"/>
                <w:szCs w:val="22"/>
              </w:rPr>
              <w:t>9</w:t>
            </w:r>
          </w:p>
        </w:tc>
        <w:tc>
          <w:tcPr>
            <w:tcW w:w="275" w:type="dxa"/>
          </w:tcPr>
          <w:p w:rsidR="0058734D" w:rsidRPr="009F72ED" w:rsidRDefault="0058734D" w:rsidP="0058734D">
            <w:pPr>
              <w:pStyle w:val="acctfourfigures"/>
              <w:spacing w:line="240" w:lineRule="atLeast"/>
              <w:ind w:left="-35" w:right="-64"/>
              <w:rPr>
                <w:rFonts w:cs="Times New Roman"/>
                <w:szCs w:val="22"/>
              </w:rPr>
            </w:pPr>
          </w:p>
        </w:tc>
        <w:tc>
          <w:tcPr>
            <w:tcW w:w="1352" w:type="dxa"/>
          </w:tcPr>
          <w:p w:rsidR="0058734D" w:rsidRPr="009F72ED" w:rsidRDefault="0058734D" w:rsidP="0058734D">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rPr>
              <w:t>201</w:t>
            </w:r>
            <w:r w:rsidR="00FD388F" w:rsidRPr="009F72ED">
              <w:rPr>
                <w:rFonts w:cs="Times New Roman"/>
                <w:szCs w:val="22"/>
              </w:rPr>
              <w:t>8</w:t>
            </w:r>
          </w:p>
        </w:tc>
      </w:tr>
      <w:tr w:rsidR="0058734D" w:rsidRPr="009F72ED" w:rsidTr="00F70EBB">
        <w:tc>
          <w:tcPr>
            <w:tcW w:w="6389" w:type="dxa"/>
          </w:tcPr>
          <w:p w:rsidR="0058734D" w:rsidRPr="009F72ED" w:rsidRDefault="0058734D" w:rsidP="0058734D">
            <w:pPr>
              <w:spacing w:line="240" w:lineRule="atLeast"/>
              <w:ind w:left="90" w:right="-108"/>
              <w:rPr>
                <w:rFonts w:ascii="Times New Roman" w:hAnsi="Times New Roman" w:cs="Times New Roman"/>
                <w:sz w:val="22"/>
                <w:szCs w:val="22"/>
              </w:rPr>
            </w:pPr>
          </w:p>
        </w:tc>
        <w:tc>
          <w:tcPr>
            <w:tcW w:w="2983" w:type="dxa"/>
            <w:gridSpan w:val="3"/>
          </w:tcPr>
          <w:p w:rsidR="0058734D" w:rsidRPr="009F72ED" w:rsidRDefault="0058734D" w:rsidP="0058734D">
            <w:pPr>
              <w:pStyle w:val="acctfourfigures"/>
              <w:tabs>
                <w:tab w:val="clear" w:pos="765"/>
                <w:tab w:val="decimal" w:pos="990"/>
              </w:tabs>
              <w:spacing w:line="240" w:lineRule="atLeast"/>
              <w:ind w:left="-108" w:right="-108"/>
              <w:jc w:val="center"/>
              <w:rPr>
                <w:rFonts w:cs="Times New Roman"/>
                <w:szCs w:val="22"/>
              </w:rPr>
            </w:pPr>
            <w:r w:rsidRPr="009F72ED">
              <w:rPr>
                <w:rFonts w:cs="Times New Roman"/>
                <w:i/>
                <w:iCs/>
                <w:szCs w:val="22"/>
              </w:rPr>
              <w:t>(in thousand Baht)</w:t>
            </w:r>
          </w:p>
        </w:tc>
      </w:tr>
      <w:tr w:rsidR="005407B8" w:rsidRPr="009F72ED" w:rsidTr="00F70EBB">
        <w:tc>
          <w:tcPr>
            <w:tcW w:w="6389" w:type="dxa"/>
          </w:tcPr>
          <w:p w:rsidR="005407B8" w:rsidRPr="009F72ED" w:rsidRDefault="005407B8" w:rsidP="005407B8">
            <w:pPr>
              <w:spacing w:line="240" w:lineRule="atLeast"/>
              <w:ind w:left="-18" w:right="-108"/>
              <w:rPr>
                <w:rFonts w:ascii="Times New Roman" w:hAnsi="Times New Roman" w:cs="Times New Roman"/>
                <w:sz w:val="22"/>
                <w:szCs w:val="22"/>
                <w:cs/>
              </w:rPr>
            </w:pPr>
            <w:r w:rsidRPr="009F72ED">
              <w:rPr>
                <w:rFonts w:ascii="Times New Roman" w:hAnsi="Times New Roman" w:cs="Times New Roman"/>
                <w:sz w:val="22"/>
                <w:szCs w:val="22"/>
              </w:rPr>
              <w:t>Within one year</w:t>
            </w:r>
          </w:p>
        </w:tc>
        <w:tc>
          <w:tcPr>
            <w:tcW w:w="1356" w:type="dxa"/>
          </w:tcPr>
          <w:p w:rsidR="005407B8" w:rsidRPr="00140DF0" w:rsidRDefault="00140DF0" w:rsidP="00140DF0">
            <w:pPr>
              <w:pStyle w:val="acctfourfigures"/>
              <w:tabs>
                <w:tab w:val="clear" w:pos="765"/>
                <w:tab w:val="decimal" w:pos="1062"/>
              </w:tabs>
              <w:spacing w:line="240" w:lineRule="atLeast"/>
              <w:ind w:right="-108"/>
              <w:jc w:val="both"/>
              <w:rPr>
                <w:szCs w:val="28"/>
                <w:lang w:val="en-US" w:bidi="th-TH"/>
              </w:rPr>
            </w:pPr>
            <w:r>
              <w:rPr>
                <w:szCs w:val="28"/>
                <w:lang w:val="en-US" w:bidi="th-TH"/>
              </w:rPr>
              <w:t>101,856</w:t>
            </w:r>
          </w:p>
        </w:tc>
        <w:tc>
          <w:tcPr>
            <w:tcW w:w="275" w:type="dxa"/>
          </w:tcPr>
          <w:p w:rsidR="005407B8" w:rsidRPr="009F72ED" w:rsidRDefault="005407B8" w:rsidP="005407B8">
            <w:pPr>
              <w:tabs>
                <w:tab w:val="decimal" w:pos="1017"/>
              </w:tabs>
              <w:spacing w:line="240" w:lineRule="atLeast"/>
              <w:ind w:left="-115" w:right="-94"/>
              <w:jc w:val="center"/>
              <w:rPr>
                <w:rFonts w:ascii="Times New Roman" w:hAnsi="Times New Roman" w:cs="Times New Roman"/>
                <w:sz w:val="22"/>
                <w:szCs w:val="22"/>
                <w:lang w:eastAsia="th-TH"/>
              </w:rPr>
            </w:pPr>
          </w:p>
        </w:tc>
        <w:tc>
          <w:tcPr>
            <w:tcW w:w="1352" w:type="dxa"/>
          </w:tcPr>
          <w:p w:rsidR="005407B8" w:rsidRPr="009F72ED" w:rsidRDefault="005407B8" w:rsidP="005407B8">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64,650</w:t>
            </w:r>
          </w:p>
        </w:tc>
      </w:tr>
      <w:tr w:rsidR="005407B8" w:rsidRPr="009F72ED" w:rsidDel="00786CA5" w:rsidTr="00F70EBB">
        <w:tc>
          <w:tcPr>
            <w:tcW w:w="6389" w:type="dxa"/>
          </w:tcPr>
          <w:p w:rsidR="005407B8" w:rsidRPr="009F72ED" w:rsidDel="00786CA5" w:rsidRDefault="005407B8" w:rsidP="005407B8">
            <w:pPr>
              <w:spacing w:line="240" w:lineRule="atLeast"/>
              <w:ind w:left="-18" w:right="-108"/>
              <w:rPr>
                <w:rFonts w:ascii="Times New Roman" w:hAnsi="Times New Roman" w:cs="Times New Roman"/>
                <w:sz w:val="22"/>
                <w:szCs w:val="22"/>
                <w:cs/>
              </w:rPr>
            </w:pPr>
            <w:r w:rsidRPr="009F72ED">
              <w:rPr>
                <w:rFonts w:ascii="Times New Roman" w:hAnsi="Times New Roman" w:cs="Times New Roman"/>
                <w:sz w:val="22"/>
                <w:szCs w:val="22"/>
              </w:rPr>
              <w:t>After one year</w:t>
            </w:r>
          </w:p>
        </w:tc>
        <w:tc>
          <w:tcPr>
            <w:tcW w:w="1356" w:type="dxa"/>
            <w:tcBorders>
              <w:bottom w:val="single" w:sz="4" w:space="0" w:color="auto"/>
            </w:tcBorders>
          </w:tcPr>
          <w:p w:rsidR="005407B8" w:rsidRPr="009F72ED" w:rsidDel="00786CA5" w:rsidRDefault="004748BD" w:rsidP="005407B8">
            <w:pPr>
              <w:pStyle w:val="acctfourfigures"/>
              <w:tabs>
                <w:tab w:val="clear" w:pos="765"/>
                <w:tab w:val="decimal" w:pos="1062"/>
              </w:tabs>
              <w:spacing w:line="240" w:lineRule="atLeast"/>
              <w:ind w:left="-108" w:right="-108"/>
              <w:jc w:val="both"/>
              <w:rPr>
                <w:rFonts w:cs="Cordia New"/>
                <w:szCs w:val="22"/>
                <w:lang w:val="en-US" w:bidi="th-TH"/>
              </w:rPr>
            </w:pPr>
            <w:r>
              <w:rPr>
                <w:rFonts w:cs="Cordia New"/>
                <w:szCs w:val="22"/>
                <w:lang w:val="en-US" w:bidi="th-TH"/>
              </w:rPr>
              <w:t>1</w:t>
            </w:r>
            <w:r w:rsidR="00140DF0">
              <w:rPr>
                <w:rFonts w:cs="Cordia New"/>
                <w:szCs w:val="22"/>
                <w:lang w:val="en-US" w:bidi="th-TH"/>
              </w:rPr>
              <w:t>5,262</w:t>
            </w:r>
          </w:p>
        </w:tc>
        <w:tc>
          <w:tcPr>
            <w:tcW w:w="275" w:type="dxa"/>
          </w:tcPr>
          <w:p w:rsidR="005407B8" w:rsidRPr="009F72ED" w:rsidRDefault="005407B8" w:rsidP="005407B8">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352" w:type="dxa"/>
            <w:tcBorders>
              <w:bottom w:val="single" w:sz="4" w:space="0" w:color="auto"/>
            </w:tcBorders>
          </w:tcPr>
          <w:p w:rsidR="005407B8" w:rsidRPr="009F72ED" w:rsidDel="00786CA5" w:rsidRDefault="005407B8" w:rsidP="005407B8">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54,077</w:t>
            </w:r>
          </w:p>
        </w:tc>
      </w:tr>
      <w:tr w:rsidR="005407B8" w:rsidRPr="009F72ED" w:rsidDel="00786CA5" w:rsidTr="00F70EBB">
        <w:trPr>
          <w:trHeight w:val="199"/>
        </w:trPr>
        <w:tc>
          <w:tcPr>
            <w:tcW w:w="6389" w:type="dxa"/>
          </w:tcPr>
          <w:p w:rsidR="005407B8" w:rsidRPr="009F72ED" w:rsidDel="00786CA5" w:rsidRDefault="005407B8" w:rsidP="005407B8">
            <w:pPr>
              <w:spacing w:line="240" w:lineRule="atLeast"/>
              <w:ind w:left="-18" w:right="-108"/>
              <w:rPr>
                <w:rFonts w:ascii="Times New Roman" w:hAnsi="Times New Roman" w:cs="Times New Roman"/>
                <w:sz w:val="22"/>
                <w:szCs w:val="22"/>
                <w:cs/>
              </w:rPr>
            </w:pPr>
          </w:p>
        </w:tc>
        <w:tc>
          <w:tcPr>
            <w:tcW w:w="1356" w:type="dxa"/>
          </w:tcPr>
          <w:p w:rsidR="005407B8" w:rsidRPr="009F72ED" w:rsidDel="00786CA5" w:rsidRDefault="004748BD" w:rsidP="005407B8">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117,118</w:t>
            </w:r>
          </w:p>
        </w:tc>
        <w:tc>
          <w:tcPr>
            <w:tcW w:w="275" w:type="dxa"/>
          </w:tcPr>
          <w:p w:rsidR="005407B8" w:rsidRPr="009F72E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52" w:type="dxa"/>
          </w:tcPr>
          <w:p w:rsidR="005407B8" w:rsidRPr="009F72ED" w:rsidDel="00786CA5" w:rsidRDefault="005407B8" w:rsidP="005407B8">
            <w:pPr>
              <w:pStyle w:val="acctfourfigures"/>
              <w:tabs>
                <w:tab w:val="clear" w:pos="765"/>
                <w:tab w:val="decimal" w:pos="1062"/>
              </w:tabs>
              <w:spacing w:line="240" w:lineRule="atLeast"/>
              <w:ind w:left="-108" w:right="-108"/>
              <w:jc w:val="both"/>
              <w:rPr>
                <w:rFonts w:cs="Times New Roman"/>
                <w:b/>
                <w:bCs/>
                <w:szCs w:val="22"/>
              </w:rPr>
            </w:pPr>
            <w:r w:rsidRPr="009F72ED">
              <w:rPr>
                <w:rFonts w:cs="Times New Roman"/>
                <w:b/>
                <w:bCs/>
                <w:szCs w:val="22"/>
              </w:rPr>
              <w:t>118,727</w:t>
            </w:r>
          </w:p>
        </w:tc>
      </w:tr>
      <w:tr w:rsidR="00777606" w:rsidRPr="009F72ED" w:rsidDel="00786CA5" w:rsidTr="00F70EBB">
        <w:trPr>
          <w:trHeight w:val="199"/>
        </w:trPr>
        <w:tc>
          <w:tcPr>
            <w:tcW w:w="6389" w:type="dxa"/>
          </w:tcPr>
          <w:p w:rsidR="00777606" w:rsidRPr="009F72ED" w:rsidDel="00786CA5" w:rsidRDefault="00777606" w:rsidP="00777606">
            <w:pPr>
              <w:spacing w:line="240" w:lineRule="atLeast"/>
              <w:ind w:left="-18" w:right="-108"/>
              <w:rPr>
                <w:rFonts w:ascii="Times New Roman" w:hAnsi="Times New Roman" w:cs="Cordia New"/>
                <w:sz w:val="22"/>
                <w:szCs w:val="22"/>
              </w:rPr>
            </w:pPr>
            <w:r w:rsidRPr="009F72ED">
              <w:rPr>
                <w:rFonts w:ascii="Times New Roman" w:hAnsi="Times New Roman" w:cs="Times New Roman"/>
                <w:i/>
                <w:iCs/>
                <w:sz w:val="22"/>
                <w:szCs w:val="22"/>
              </w:rPr>
              <w:t xml:space="preserve">Less </w:t>
            </w:r>
            <w:r w:rsidRPr="009F72ED">
              <w:rPr>
                <w:rFonts w:ascii="Times New Roman" w:hAnsi="Times New Roman" w:cs="Times New Roman"/>
                <w:sz w:val="22"/>
                <w:szCs w:val="22"/>
              </w:rPr>
              <w:t>allowance for doubtful accounts</w:t>
            </w:r>
          </w:p>
        </w:tc>
        <w:tc>
          <w:tcPr>
            <w:tcW w:w="1356" w:type="dxa"/>
            <w:tcBorders>
              <w:bottom w:val="single" w:sz="4" w:space="0" w:color="auto"/>
            </w:tcBorders>
          </w:tcPr>
          <w:p w:rsidR="00777606" w:rsidRPr="009F72ED" w:rsidRDefault="00777606" w:rsidP="00777606">
            <w:pPr>
              <w:pStyle w:val="acctfourfigures"/>
              <w:tabs>
                <w:tab w:val="clear" w:pos="765"/>
                <w:tab w:val="decimal" w:pos="1062"/>
              </w:tabs>
              <w:spacing w:line="240" w:lineRule="atLeast"/>
              <w:ind w:left="-108" w:right="-108"/>
              <w:jc w:val="both"/>
              <w:rPr>
                <w:rFonts w:cs="Times New Roman"/>
                <w:szCs w:val="22"/>
              </w:rPr>
            </w:pPr>
            <w:r>
              <w:rPr>
                <w:rFonts w:cs="Times New Roman"/>
                <w:szCs w:val="22"/>
              </w:rPr>
              <w:t>(90,434)</w:t>
            </w:r>
          </w:p>
        </w:tc>
        <w:tc>
          <w:tcPr>
            <w:tcW w:w="275" w:type="dxa"/>
          </w:tcPr>
          <w:p w:rsidR="00777606" w:rsidRPr="009F72ED" w:rsidRDefault="00777606" w:rsidP="00777606">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52" w:type="dxa"/>
            <w:tcBorders>
              <w:bottom w:val="single" w:sz="4" w:space="0" w:color="auto"/>
            </w:tcBorders>
          </w:tcPr>
          <w:p w:rsidR="00777606" w:rsidRPr="009F72ED" w:rsidRDefault="00777606" w:rsidP="00777606">
            <w:pPr>
              <w:pStyle w:val="acctfourfigures"/>
              <w:tabs>
                <w:tab w:val="clear" w:pos="765"/>
                <w:tab w:val="decimal" w:pos="750"/>
              </w:tabs>
              <w:spacing w:line="240" w:lineRule="atLeast"/>
              <w:ind w:left="-79" w:right="-79"/>
              <w:rPr>
                <w:rFonts w:cs="Times New Roman"/>
                <w:szCs w:val="22"/>
              </w:rPr>
            </w:pPr>
            <w:r w:rsidRPr="009F72ED">
              <w:rPr>
                <w:rFonts w:cs="Times New Roman"/>
                <w:szCs w:val="22"/>
              </w:rPr>
              <w:t>-</w:t>
            </w:r>
          </w:p>
        </w:tc>
      </w:tr>
      <w:tr w:rsidR="00003079" w:rsidRPr="009F72ED" w:rsidDel="00786CA5" w:rsidTr="00F70EBB">
        <w:trPr>
          <w:trHeight w:val="199"/>
        </w:trPr>
        <w:tc>
          <w:tcPr>
            <w:tcW w:w="6389" w:type="dxa"/>
          </w:tcPr>
          <w:p w:rsidR="00003079" w:rsidRPr="009F72ED" w:rsidRDefault="00003079" w:rsidP="005407B8">
            <w:pPr>
              <w:spacing w:line="240" w:lineRule="atLeast"/>
              <w:ind w:left="-18" w:right="-108"/>
              <w:rPr>
                <w:rFonts w:ascii="Times New Roman" w:hAnsi="Times New Roman" w:cs="Times New Roman"/>
                <w:i/>
                <w:iCs/>
                <w:sz w:val="22"/>
                <w:szCs w:val="22"/>
              </w:rPr>
            </w:pPr>
          </w:p>
        </w:tc>
        <w:tc>
          <w:tcPr>
            <w:tcW w:w="1356" w:type="dxa"/>
            <w:tcBorders>
              <w:top w:val="single" w:sz="4" w:space="0" w:color="auto"/>
            </w:tcBorders>
          </w:tcPr>
          <w:p w:rsidR="00003079" w:rsidRPr="009F72ED" w:rsidRDefault="004748BD" w:rsidP="005407B8">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26,684</w:t>
            </w:r>
          </w:p>
        </w:tc>
        <w:tc>
          <w:tcPr>
            <w:tcW w:w="275" w:type="dxa"/>
          </w:tcPr>
          <w:p w:rsidR="00003079" w:rsidRPr="009F72ED" w:rsidRDefault="00003079"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52" w:type="dxa"/>
            <w:tcBorders>
              <w:top w:val="single" w:sz="4" w:space="0" w:color="auto"/>
            </w:tcBorders>
          </w:tcPr>
          <w:p w:rsidR="00003079" w:rsidRPr="009F72ED" w:rsidRDefault="00003079" w:rsidP="00DE0C5F">
            <w:pPr>
              <w:pStyle w:val="acctfourfigures"/>
              <w:tabs>
                <w:tab w:val="clear" w:pos="765"/>
                <w:tab w:val="decimal" w:pos="1062"/>
              </w:tabs>
              <w:spacing w:line="240" w:lineRule="atLeast"/>
              <w:ind w:left="-108" w:right="-108"/>
              <w:jc w:val="both"/>
              <w:rPr>
                <w:rFonts w:cs="Times New Roman"/>
                <w:b/>
                <w:bCs/>
                <w:szCs w:val="22"/>
              </w:rPr>
            </w:pPr>
            <w:r w:rsidRPr="009F72ED">
              <w:rPr>
                <w:rFonts w:cs="Times New Roman"/>
                <w:b/>
                <w:bCs/>
                <w:szCs w:val="22"/>
              </w:rPr>
              <w:t>118,727</w:t>
            </w:r>
          </w:p>
        </w:tc>
      </w:tr>
      <w:tr w:rsidR="005407B8" w:rsidRPr="009F72ED" w:rsidTr="00F70EBB">
        <w:tc>
          <w:tcPr>
            <w:tcW w:w="6389" w:type="dxa"/>
          </w:tcPr>
          <w:p w:rsidR="005407B8" w:rsidRPr="009F72ED" w:rsidRDefault="005407B8" w:rsidP="005407B8">
            <w:pPr>
              <w:spacing w:line="240" w:lineRule="atLeast"/>
              <w:ind w:left="-18" w:right="-108"/>
              <w:jc w:val="left"/>
              <w:rPr>
                <w:rFonts w:ascii="Times New Roman" w:hAnsi="Times New Roman" w:cs="Times New Roman"/>
                <w:b/>
                <w:bCs/>
                <w:color w:val="FF0000"/>
                <w:sz w:val="22"/>
                <w:szCs w:val="22"/>
                <w:cs/>
              </w:rPr>
            </w:pPr>
            <w:r w:rsidRPr="009F72ED">
              <w:rPr>
                <w:rFonts w:ascii="Times New Roman" w:hAnsi="Times New Roman" w:cs="Times New Roman"/>
                <w:i/>
                <w:iCs/>
                <w:sz w:val="22"/>
                <w:szCs w:val="22"/>
              </w:rPr>
              <w:t>Less</w:t>
            </w:r>
            <w:r w:rsidRPr="009F72ED">
              <w:rPr>
                <w:rFonts w:ascii="Times New Roman" w:hAnsi="Times New Roman" w:cs="Times New Roman"/>
                <w:sz w:val="22"/>
                <w:szCs w:val="22"/>
              </w:rPr>
              <w:t xml:space="preserve"> Future interest income on debt restructuring</w:t>
            </w:r>
          </w:p>
        </w:tc>
        <w:tc>
          <w:tcPr>
            <w:tcW w:w="1356" w:type="dxa"/>
            <w:tcBorders>
              <w:bottom w:val="single" w:sz="4" w:space="0" w:color="auto"/>
            </w:tcBorders>
          </w:tcPr>
          <w:p w:rsidR="005407B8" w:rsidRPr="009F72ED" w:rsidRDefault="004748BD" w:rsidP="005407B8">
            <w:pPr>
              <w:pStyle w:val="acctfourfigures"/>
              <w:tabs>
                <w:tab w:val="clear" w:pos="765"/>
                <w:tab w:val="decimal" w:pos="1062"/>
              </w:tabs>
              <w:spacing w:line="240" w:lineRule="atLeast"/>
              <w:ind w:left="-108" w:right="-108"/>
              <w:jc w:val="both"/>
              <w:rPr>
                <w:rFonts w:cs="Times New Roman"/>
                <w:szCs w:val="22"/>
              </w:rPr>
            </w:pPr>
            <w:r>
              <w:rPr>
                <w:rFonts w:cs="Times New Roman"/>
                <w:szCs w:val="22"/>
              </w:rPr>
              <w:t>(9,982)</w:t>
            </w:r>
          </w:p>
        </w:tc>
        <w:tc>
          <w:tcPr>
            <w:tcW w:w="275" w:type="dxa"/>
          </w:tcPr>
          <w:p w:rsidR="005407B8" w:rsidRPr="009F72ED" w:rsidRDefault="005407B8" w:rsidP="005407B8">
            <w:pPr>
              <w:tabs>
                <w:tab w:val="decimal" w:pos="1287"/>
              </w:tabs>
              <w:spacing w:line="240" w:lineRule="atLeast"/>
              <w:ind w:left="-115" w:right="-94"/>
              <w:jc w:val="center"/>
              <w:rPr>
                <w:rFonts w:ascii="Times New Roman" w:hAnsi="Times New Roman" w:cs="Times New Roman"/>
                <w:sz w:val="22"/>
                <w:szCs w:val="22"/>
                <w:lang w:eastAsia="th-TH"/>
              </w:rPr>
            </w:pPr>
          </w:p>
        </w:tc>
        <w:tc>
          <w:tcPr>
            <w:tcW w:w="1352" w:type="dxa"/>
            <w:tcBorders>
              <w:bottom w:val="single" w:sz="4" w:space="0" w:color="auto"/>
            </w:tcBorders>
          </w:tcPr>
          <w:p w:rsidR="005407B8" w:rsidRPr="009F72ED" w:rsidRDefault="005407B8" w:rsidP="005407B8">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(34,720)</w:t>
            </w:r>
          </w:p>
        </w:tc>
      </w:tr>
      <w:tr w:rsidR="005407B8" w:rsidRPr="009F72ED" w:rsidTr="00F70EBB">
        <w:tc>
          <w:tcPr>
            <w:tcW w:w="6389" w:type="dxa"/>
          </w:tcPr>
          <w:p w:rsidR="005407B8" w:rsidRPr="009F72ED" w:rsidRDefault="005407B8" w:rsidP="005407B8">
            <w:pPr>
              <w:spacing w:line="240" w:lineRule="atLeast"/>
              <w:ind w:left="-18" w:right="-108"/>
              <w:jc w:val="left"/>
              <w:rPr>
                <w:rFonts w:ascii="Times New Roman" w:hAnsi="Times New Roman" w:cs="Times New Roman"/>
                <w:b/>
                <w:bCs/>
                <w:sz w:val="22"/>
                <w:szCs w:val="22"/>
              </w:rPr>
            </w:pPr>
            <w:r w:rsidRPr="009F72ED">
              <w:rPr>
                <w:rFonts w:ascii="Times New Roman" w:hAnsi="Times New Roman" w:cs="Times New Roman"/>
                <w:b/>
                <w:bCs/>
                <w:sz w:val="22"/>
                <w:szCs w:val="22"/>
              </w:rPr>
              <w:t>Present value of receivables under debt restructuring</w:t>
            </w:r>
          </w:p>
        </w:tc>
        <w:tc>
          <w:tcPr>
            <w:tcW w:w="1356" w:type="dxa"/>
            <w:tcBorders>
              <w:top w:val="single" w:sz="4" w:space="0" w:color="auto"/>
              <w:bottom w:val="double" w:sz="4" w:space="0" w:color="auto"/>
            </w:tcBorders>
          </w:tcPr>
          <w:p w:rsidR="005407B8" w:rsidRPr="009F72ED" w:rsidRDefault="004748BD" w:rsidP="005407B8">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16,702</w:t>
            </w:r>
          </w:p>
        </w:tc>
        <w:tc>
          <w:tcPr>
            <w:tcW w:w="275" w:type="dxa"/>
          </w:tcPr>
          <w:p w:rsidR="005407B8" w:rsidRPr="009F72ED" w:rsidRDefault="005407B8" w:rsidP="005407B8">
            <w:pPr>
              <w:tabs>
                <w:tab w:val="decimal" w:pos="1287"/>
              </w:tabs>
              <w:spacing w:line="240" w:lineRule="atLeast"/>
              <w:ind w:left="-115" w:right="-94"/>
              <w:jc w:val="center"/>
              <w:rPr>
                <w:rFonts w:ascii="Times New Roman" w:hAnsi="Times New Roman" w:cs="Times New Roman"/>
                <w:b/>
                <w:bCs/>
                <w:sz w:val="22"/>
                <w:szCs w:val="22"/>
                <w:lang w:eastAsia="th-TH"/>
              </w:rPr>
            </w:pPr>
          </w:p>
        </w:tc>
        <w:tc>
          <w:tcPr>
            <w:tcW w:w="1352" w:type="dxa"/>
            <w:tcBorders>
              <w:top w:val="single" w:sz="4" w:space="0" w:color="auto"/>
              <w:bottom w:val="double" w:sz="4" w:space="0" w:color="auto"/>
            </w:tcBorders>
          </w:tcPr>
          <w:p w:rsidR="005407B8" w:rsidRPr="009F72ED" w:rsidRDefault="005407B8" w:rsidP="005407B8">
            <w:pPr>
              <w:pStyle w:val="acctfourfigures"/>
              <w:tabs>
                <w:tab w:val="clear" w:pos="765"/>
                <w:tab w:val="decimal" w:pos="1062"/>
              </w:tabs>
              <w:spacing w:line="240" w:lineRule="atLeast"/>
              <w:ind w:left="-108" w:right="-108"/>
              <w:jc w:val="both"/>
              <w:rPr>
                <w:rFonts w:cs="Times New Roman"/>
                <w:b/>
                <w:bCs/>
                <w:szCs w:val="22"/>
              </w:rPr>
            </w:pPr>
            <w:r w:rsidRPr="009F72ED">
              <w:rPr>
                <w:rFonts w:cs="Times New Roman"/>
                <w:b/>
                <w:bCs/>
                <w:szCs w:val="22"/>
              </w:rPr>
              <w:t>84,007</w:t>
            </w:r>
          </w:p>
        </w:tc>
      </w:tr>
      <w:tr w:rsidR="005407B8" w:rsidRPr="009F72ED" w:rsidDel="00786CA5" w:rsidTr="00F70EBB">
        <w:tc>
          <w:tcPr>
            <w:tcW w:w="6389" w:type="dxa"/>
          </w:tcPr>
          <w:p w:rsidR="005407B8" w:rsidRPr="009F72ED" w:rsidRDefault="005407B8" w:rsidP="00015A86">
            <w:pPr>
              <w:spacing w:line="200" w:lineRule="atLeast"/>
              <w:ind w:left="-18" w:right="-115"/>
              <w:jc w:val="left"/>
              <w:rPr>
                <w:rFonts w:ascii="Times New Roman" w:hAnsi="Times New Roman" w:cs="Times New Roman"/>
                <w:sz w:val="22"/>
                <w:szCs w:val="22"/>
              </w:rPr>
            </w:pPr>
          </w:p>
        </w:tc>
        <w:tc>
          <w:tcPr>
            <w:tcW w:w="1356" w:type="dxa"/>
            <w:tcBorders>
              <w:top w:val="double" w:sz="4" w:space="0" w:color="auto"/>
            </w:tcBorders>
          </w:tcPr>
          <w:p w:rsidR="005407B8" w:rsidRPr="009F72ED" w:rsidDel="00786CA5" w:rsidRDefault="005407B8" w:rsidP="00015A86">
            <w:pPr>
              <w:pStyle w:val="acctfourfigures"/>
              <w:tabs>
                <w:tab w:val="clear" w:pos="765"/>
                <w:tab w:val="decimal" w:pos="1062"/>
              </w:tabs>
              <w:spacing w:line="200" w:lineRule="atLeast"/>
              <w:ind w:left="-108" w:right="-115"/>
              <w:jc w:val="both"/>
              <w:rPr>
                <w:rFonts w:cs="Times New Roman"/>
                <w:szCs w:val="22"/>
              </w:rPr>
            </w:pPr>
          </w:p>
        </w:tc>
        <w:tc>
          <w:tcPr>
            <w:tcW w:w="275" w:type="dxa"/>
          </w:tcPr>
          <w:p w:rsidR="005407B8" w:rsidRPr="009F72ED" w:rsidRDefault="005407B8" w:rsidP="00015A86">
            <w:pPr>
              <w:tabs>
                <w:tab w:val="decimal" w:pos="1287"/>
              </w:tabs>
              <w:spacing w:line="200" w:lineRule="atLeast"/>
              <w:ind w:right="-115"/>
              <w:jc w:val="left"/>
              <w:rPr>
                <w:rFonts w:ascii="Times New Roman" w:eastAsia="Times New Roman" w:hAnsi="Times New Roman" w:cs="Times New Roman"/>
                <w:b/>
                <w:bCs/>
                <w:sz w:val="22"/>
                <w:szCs w:val="22"/>
                <w:lang w:bidi="ar-SA"/>
              </w:rPr>
            </w:pPr>
          </w:p>
        </w:tc>
        <w:tc>
          <w:tcPr>
            <w:tcW w:w="1352" w:type="dxa"/>
            <w:tcBorders>
              <w:top w:val="double" w:sz="4" w:space="0" w:color="auto"/>
            </w:tcBorders>
          </w:tcPr>
          <w:p w:rsidR="005407B8" w:rsidRPr="009F72ED" w:rsidDel="00786CA5" w:rsidRDefault="005407B8" w:rsidP="00015A86">
            <w:pPr>
              <w:pStyle w:val="acctfourfigures"/>
              <w:tabs>
                <w:tab w:val="clear" w:pos="765"/>
                <w:tab w:val="decimal" w:pos="1062"/>
              </w:tabs>
              <w:spacing w:line="200" w:lineRule="atLeast"/>
              <w:ind w:left="-108" w:right="-115"/>
              <w:jc w:val="both"/>
              <w:rPr>
                <w:rFonts w:cs="Times New Roman"/>
                <w:szCs w:val="22"/>
              </w:rPr>
            </w:pPr>
          </w:p>
        </w:tc>
      </w:tr>
      <w:tr w:rsidR="005407B8" w:rsidRPr="009F72ED" w:rsidDel="00786CA5" w:rsidTr="00F70EBB">
        <w:tc>
          <w:tcPr>
            <w:tcW w:w="6389" w:type="dxa"/>
          </w:tcPr>
          <w:p w:rsidR="005407B8" w:rsidRPr="009F72ED" w:rsidDel="00786CA5" w:rsidRDefault="005407B8" w:rsidP="005407B8">
            <w:pPr>
              <w:spacing w:line="240" w:lineRule="atLeast"/>
              <w:ind w:left="-18" w:right="-108"/>
              <w:jc w:val="left"/>
              <w:rPr>
                <w:rFonts w:ascii="Times New Roman" w:hAnsi="Times New Roman" w:cs="Times New Roman"/>
                <w:b/>
                <w:bCs/>
                <w:sz w:val="22"/>
                <w:szCs w:val="22"/>
                <w:cs/>
              </w:rPr>
            </w:pPr>
            <w:r w:rsidRPr="009F72ED">
              <w:rPr>
                <w:rFonts w:ascii="Times New Roman" w:hAnsi="Times New Roman" w:cs="Times New Roman"/>
                <w:sz w:val="22"/>
                <w:szCs w:val="22"/>
              </w:rPr>
              <w:t>Receivables under debt restructuring</w:t>
            </w:r>
          </w:p>
        </w:tc>
        <w:tc>
          <w:tcPr>
            <w:tcW w:w="1356" w:type="dxa"/>
          </w:tcPr>
          <w:p w:rsidR="005407B8" w:rsidRPr="009F72ED" w:rsidDel="00786CA5" w:rsidRDefault="005407B8" w:rsidP="005407B8">
            <w:pPr>
              <w:pStyle w:val="acctfourfigures"/>
              <w:tabs>
                <w:tab w:val="clear" w:pos="765"/>
                <w:tab w:val="decimal" w:pos="1062"/>
              </w:tabs>
              <w:spacing w:line="240" w:lineRule="atLeast"/>
              <w:ind w:left="-108" w:right="-108"/>
              <w:jc w:val="both"/>
              <w:rPr>
                <w:rFonts w:cs="Times New Roman"/>
                <w:szCs w:val="22"/>
              </w:rPr>
            </w:pPr>
          </w:p>
        </w:tc>
        <w:tc>
          <w:tcPr>
            <w:tcW w:w="275" w:type="dxa"/>
          </w:tcPr>
          <w:p w:rsidR="005407B8" w:rsidRPr="009F72E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52" w:type="dxa"/>
          </w:tcPr>
          <w:p w:rsidR="005407B8" w:rsidRPr="009F72ED" w:rsidDel="00786CA5" w:rsidRDefault="005407B8" w:rsidP="005407B8">
            <w:pPr>
              <w:pStyle w:val="acctfourfigures"/>
              <w:tabs>
                <w:tab w:val="clear" w:pos="765"/>
                <w:tab w:val="decimal" w:pos="1062"/>
              </w:tabs>
              <w:spacing w:line="240" w:lineRule="atLeast"/>
              <w:ind w:left="-108" w:right="-108"/>
              <w:jc w:val="both"/>
              <w:rPr>
                <w:rFonts w:cs="Times New Roman"/>
                <w:szCs w:val="22"/>
              </w:rPr>
            </w:pPr>
          </w:p>
        </w:tc>
      </w:tr>
      <w:tr w:rsidR="005407B8" w:rsidRPr="009F72ED" w:rsidDel="00786CA5" w:rsidTr="00F70EBB">
        <w:tc>
          <w:tcPr>
            <w:tcW w:w="6389" w:type="dxa"/>
            <w:vAlign w:val="center"/>
          </w:tcPr>
          <w:p w:rsidR="005407B8" w:rsidRPr="009F72ED" w:rsidRDefault="005407B8" w:rsidP="005407B8">
            <w:pPr>
              <w:spacing w:line="240" w:lineRule="atLeast"/>
              <w:ind w:left="-18" w:right="-108"/>
              <w:rPr>
                <w:rFonts w:ascii="Times New Roman" w:hAnsi="Times New Roman" w:cs="Times New Roman"/>
                <w:sz w:val="22"/>
                <w:szCs w:val="22"/>
              </w:rPr>
            </w:pPr>
            <w:r w:rsidRPr="009F72ED">
              <w:rPr>
                <w:rFonts w:ascii="Times New Roman" w:hAnsi="Times New Roman" w:cs="Times New Roman"/>
                <w:sz w:val="22"/>
                <w:szCs w:val="22"/>
              </w:rPr>
              <w:t xml:space="preserve">  - current</w:t>
            </w:r>
          </w:p>
        </w:tc>
        <w:tc>
          <w:tcPr>
            <w:tcW w:w="1356" w:type="dxa"/>
          </w:tcPr>
          <w:p w:rsidR="005407B8" w:rsidRPr="009F72ED" w:rsidDel="00786CA5" w:rsidRDefault="004748BD" w:rsidP="005407B8">
            <w:pPr>
              <w:pStyle w:val="acctfourfigures"/>
              <w:tabs>
                <w:tab w:val="clear" w:pos="765"/>
                <w:tab w:val="decimal" w:pos="1062"/>
              </w:tabs>
              <w:spacing w:line="240" w:lineRule="atLeast"/>
              <w:ind w:left="-108" w:right="-108"/>
              <w:jc w:val="both"/>
              <w:rPr>
                <w:rFonts w:cs="Times New Roman"/>
                <w:szCs w:val="22"/>
              </w:rPr>
            </w:pPr>
            <w:r>
              <w:rPr>
                <w:rFonts w:cs="Times New Roman"/>
                <w:szCs w:val="22"/>
              </w:rPr>
              <w:t>3,</w:t>
            </w:r>
            <w:r w:rsidR="00140DF0">
              <w:rPr>
                <w:rFonts w:cs="Times New Roman"/>
                <w:szCs w:val="22"/>
              </w:rPr>
              <w:t>730</w:t>
            </w:r>
          </w:p>
        </w:tc>
        <w:tc>
          <w:tcPr>
            <w:tcW w:w="275" w:type="dxa"/>
          </w:tcPr>
          <w:p w:rsidR="005407B8" w:rsidRPr="009F72E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52" w:type="dxa"/>
          </w:tcPr>
          <w:p w:rsidR="005407B8" w:rsidRPr="009F72ED" w:rsidDel="00786CA5" w:rsidRDefault="005407B8" w:rsidP="005407B8">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47,398</w:t>
            </w:r>
          </w:p>
        </w:tc>
      </w:tr>
      <w:tr w:rsidR="005407B8" w:rsidRPr="009F72ED" w:rsidDel="00786CA5" w:rsidTr="00F70EBB">
        <w:tc>
          <w:tcPr>
            <w:tcW w:w="6389" w:type="dxa"/>
          </w:tcPr>
          <w:p w:rsidR="005407B8" w:rsidRPr="009F72ED" w:rsidRDefault="005407B8" w:rsidP="005407B8">
            <w:pPr>
              <w:spacing w:line="240" w:lineRule="atLeast"/>
              <w:ind w:left="-18" w:right="-108"/>
              <w:rPr>
                <w:rFonts w:ascii="Times New Roman" w:hAnsi="Times New Roman" w:cs="Times New Roman"/>
                <w:sz w:val="22"/>
                <w:szCs w:val="22"/>
              </w:rPr>
            </w:pPr>
            <w:r w:rsidRPr="009F72ED">
              <w:rPr>
                <w:rFonts w:ascii="Times New Roman" w:hAnsi="Times New Roman" w:cs="Times New Roman"/>
                <w:sz w:val="22"/>
                <w:szCs w:val="22"/>
              </w:rPr>
              <w:t xml:space="preserve">  - non-current</w:t>
            </w:r>
          </w:p>
        </w:tc>
        <w:tc>
          <w:tcPr>
            <w:tcW w:w="1356" w:type="dxa"/>
            <w:tcBorders>
              <w:bottom w:val="single" w:sz="4" w:space="0" w:color="auto"/>
            </w:tcBorders>
          </w:tcPr>
          <w:p w:rsidR="005407B8" w:rsidRPr="009F72ED" w:rsidDel="00786CA5" w:rsidRDefault="00572555" w:rsidP="005407B8">
            <w:pPr>
              <w:pStyle w:val="acctfourfigures"/>
              <w:tabs>
                <w:tab w:val="clear" w:pos="765"/>
                <w:tab w:val="decimal" w:pos="1062"/>
              </w:tabs>
              <w:spacing w:line="240" w:lineRule="atLeast"/>
              <w:ind w:left="-108" w:right="-108"/>
              <w:jc w:val="both"/>
              <w:rPr>
                <w:rFonts w:cs="Times New Roman"/>
                <w:szCs w:val="22"/>
              </w:rPr>
            </w:pPr>
            <w:r>
              <w:rPr>
                <w:rFonts w:cs="Times New Roman"/>
                <w:szCs w:val="22"/>
              </w:rPr>
              <w:t>1</w:t>
            </w:r>
            <w:r w:rsidR="00140DF0">
              <w:rPr>
                <w:rFonts w:cs="Times New Roman"/>
                <w:szCs w:val="22"/>
              </w:rPr>
              <w:t>2,972</w:t>
            </w:r>
          </w:p>
        </w:tc>
        <w:tc>
          <w:tcPr>
            <w:tcW w:w="275" w:type="dxa"/>
          </w:tcPr>
          <w:p w:rsidR="005407B8" w:rsidRPr="009F72E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52" w:type="dxa"/>
            <w:tcBorders>
              <w:bottom w:val="single" w:sz="4" w:space="0" w:color="auto"/>
            </w:tcBorders>
          </w:tcPr>
          <w:p w:rsidR="005407B8" w:rsidRPr="009F72ED" w:rsidDel="00786CA5" w:rsidRDefault="005407B8" w:rsidP="005407B8">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36,609</w:t>
            </w:r>
          </w:p>
        </w:tc>
      </w:tr>
      <w:tr w:rsidR="005407B8" w:rsidRPr="009F72ED" w:rsidDel="00786CA5" w:rsidTr="00F70EBB">
        <w:tc>
          <w:tcPr>
            <w:tcW w:w="6389" w:type="dxa"/>
          </w:tcPr>
          <w:p w:rsidR="005407B8" w:rsidRPr="009F72ED" w:rsidRDefault="005407B8" w:rsidP="005407B8">
            <w:pPr>
              <w:spacing w:line="240" w:lineRule="atLeast"/>
              <w:ind w:left="-18" w:right="-108"/>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356" w:type="dxa"/>
            <w:tcBorders>
              <w:top w:val="single" w:sz="4" w:space="0" w:color="auto"/>
              <w:bottom w:val="double" w:sz="4" w:space="0" w:color="auto"/>
            </w:tcBorders>
          </w:tcPr>
          <w:p w:rsidR="005407B8" w:rsidRPr="009F72ED" w:rsidDel="00786CA5" w:rsidRDefault="00572555" w:rsidP="005407B8">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16,702</w:t>
            </w:r>
          </w:p>
        </w:tc>
        <w:tc>
          <w:tcPr>
            <w:tcW w:w="275" w:type="dxa"/>
          </w:tcPr>
          <w:p w:rsidR="005407B8" w:rsidRPr="009F72E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52" w:type="dxa"/>
            <w:tcBorders>
              <w:top w:val="single" w:sz="4" w:space="0" w:color="auto"/>
              <w:bottom w:val="double" w:sz="4" w:space="0" w:color="auto"/>
            </w:tcBorders>
          </w:tcPr>
          <w:p w:rsidR="005407B8" w:rsidRPr="009F72ED" w:rsidDel="00786CA5" w:rsidRDefault="005407B8" w:rsidP="005407B8">
            <w:pPr>
              <w:pStyle w:val="acctfourfigures"/>
              <w:tabs>
                <w:tab w:val="clear" w:pos="765"/>
                <w:tab w:val="decimal" w:pos="1062"/>
              </w:tabs>
              <w:spacing w:line="240" w:lineRule="atLeast"/>
              <w:ind w:left="-108" w:right="-108"/>
              <w:jc w:val="both"/>
              <w:rPr>
                <w:rFonts w:cs="Times New Roman"/>
                <w:b/>
                <w:bCs/>
                <w:szCs w:val="22"/>
              </w:rPr>
            </w:pPr>
            <w:r w:rsidRPr="009F72ED">
              <w:rPr>
                <w:rFonts w:cs="Times New Roman"/>
                <w:b/>
                <w:bCs/>
                <w:szCs w:val="22"/>
              </w:rPr>
              <w:t>84,007</w:t>
            </w:r>
          </w:p>
        </w:tc>
      </w:tr>
    </w:tbl>
    <w:p w:rsidR="005C6498" w:rsidRPr="009F72ED" w:rsidRDefault="005C6498">
      <w:r w:rsidRPr="009F72ED">
        <w:br w:type="page"/>
      </w:r>
    </w:p>
    <w:tbl>
      <w:tblPr>
        <w:tblW w:w="9372" w:type="dxa"/>
        <w:tblInd w:w="451" w:type="dxa"/>
        <w:tblLayout w:type="fixed"/>
        <w:tblLook w:val="04A0" w:firstRow="1" w:lastRow="0" w:firstColumn="1" w:lastColumn="0" w:noHBand="0" w:noVBand="1"/>
      </w:tblPr>
      <w:tblGrid>
        <w:gridCol w:w="5621"/>
        <w:gridCol w:w="768"/>
        <w:gridCol w:w="1356"/>
        <w:gridCol w:w="275"/>
        <w:gridCol w:w="1352"/>
      </w:tblGrid>
      <w:tr w:rsidR="00D5168E" w:rsidRPr="009F72ED" w:rsidDel="00786CA5" w:rsidTr="00B5296D">
        <w:tc>
          <w:tcPr>
            <w:tcW w:w="6389" w:type="dxa"/>
            <w:gridSpan w:val="2"/>
          </w:tcPr>
          <w:p w:rsidR="00D5168E" w:rsidRPr="009F72ED" w:rsidRDefault="00D5168E" w:rsidP="00D5168E">
            <w:pPr>
              <w:spacing w:line="200" w:lineRule="atLeast"/>
              <w:ind w:left="-18" w:right="-115"/>
              <w:rPr>
                <w:rFonts w:ascii="Times New Roman" w:hAnsi="Times New Roman" w:cs="Times New Roman"/>
                <w:b/>
                <w:bCs/>
                <w:sz w:val="22"/>
                <w:szCs w:val="22"/>
              </w:rPr>
            </w:pPr>
          </w:p>
        </w:tc>
        <w:tc>
          <w:tcPr>
            <w:tcW w:w="2983" w:type="dxa"/>
            <w:gridSpan w:val="3"/>
          </w:tcPr>
          <w:p w:rsidR="00D5168E" w:rsidRPr="009F72ED" w:rsidRDefault="00D5168E" w:rsidP="00D5168E">
            <w:pPr>
              <w:spacing w:line="240" w:lineRule="atLeast"/>
              <w:ind w:left="-108" w:right="72"/>
              <w:jc w:val="center"/>
              <w:rPr>
                <w:rFonts w:ascii="Times New Roman" w:hAnsi="Times New Roman" w:cs="Times New Roman"/>
                <w:b/>
                <w:bCs/>
                <w:sz w:val="22"/>
                <w:szCs w:val="22"/>
                <w:cs/>
              </w:rPr>
            </w:pPr>
            <w:r w:rsidRPr="009F72ED">
              <w:rPr>
                <w:rFonts w:ascii="Times New Roman" w:hAnsi="Times New Roman" w:cs="Times New Roman"/>
                <w:b/>
                <w:bCs/>
                <w:sz w:val="22"/>
                <w:szCs w:val="22"/>
              </w:rPr>
              <w:t>Financial statements in</w:t>
            </w:r>
          </w:p>
        </w:tc>
      </w:tr>
      <w:tr w:rsidR="00D5168E" w:rsidRPr="009F72ED" w:rsidDel="00786CA5" w:rsidTr="00B5296D">
        <w:tc>
          <w:tcPr>
            <w:tcW w:w="6389" w:type="dxa"/>
            <w:gridSpan w:val="2"/>
          </w:tcPr>
          <w:p w:rsidR="00D5168E" w:rsidRPr="009F72ED" w:rsidRDefault="00D5168E" w:rsidP="00D5168E">
            <w:pPr>
              <w:spacing w:line="200" w:lineRule="atLeast"/>
              <w:ind w:left="-18" w:right="-115"/>
              <w:rPr>
                <w:rFonts w:ascii="Times New Roman" w:hAnsi="Times New Roman" w:cs="Times New Roman"/>
                <w:b/>
                <w:bCs/>
                <w:sz w:val="22"/>
                <w:szCs w:val="22"/>
              </w:rPr>
            </w:pPr>
          </w:p>
        </w:tc>
        <w:tc>
          <w:tcPr>
            <w:tcW w:w="2983" w:type="dxa"/>
            <w:gridSpan w:val="3"/>
          </w:tcPr>
          <w:p w:rsidR="00D5168E" w:rsidRPr="009F72ED" w:rsidRDefault="00D5168E" w:rsidP="00D5168E">
            <w:pPr>
              <w:spacing w:line="240" w:lineRule="atLeast"/>
              <w:ind w:left="-108" w:right="72"/>
              <w:jc w:val="center"/>
              <w:rPr>
                <w:rFonts w:ascii="Times New Roman" w:hAnsi="Times New Roman" w:cs="Times New Roman"/>
                <w:b/>
                <w:bCs/>
                <w:sz w:val="22"/>
                <w:szCs w:val="22"/>
                <w:cs/>
              </w:rPr>
            </w:pPr>
            <w:r w:rsidRPr="009F72ED">
              <w:rPr>
                <w:rFonts w:ascii="Times New Roman" w:hAnsi="Times New Roman" w:cs="Times New Roman"/>
                <w:b/>
                <w:bCs/>
                <w:sz w:val="22"/>
                <w:szCs w:val="22"/>
              </w:rPr>
              <w:t>which the equity</w:t>
            </w:r>
          </w:p>
        </w:tc>
      </w:tr>
      <w:tr w:rsidR="00D5168E" w:rsidRPr="009F72ED" w:rsidDel="00786CA5" w:rsidTr="00B5296D">
        <w:tc>
          <w:tcPr>
            <w:tcW w:w="6389" w:type="dxa"/>
            <w:gridSpan w:val="2"/>
          </w:tcPr>
          <w:p w:rsidR="00D5168E" w:rsidRPr="009F72ED" w:rsidRDefault="00D5168E" w:rsidP="00D5168E">
            <w:pPr>
              <w:spacing w:line="200" w:lineRule="atLeast"/>
              <w:ind w:left="-18" w:right="-115"/>
              <w:rPr>
                <w:rFonts w:ascii="Times New Roman" w:hAnsi="Times New Roman" w:cs="Times New Roman"/>
                <w:b/>
                <w:bCs/>
                <w:sz w:val="22"/>
                <w:szCs w:val="22"/>
              </w:rPr>
            </w:pPr>
          </w:p>
        </w:tc>
        <w:tc>
          <w:tcPr>
            <w:tcW w:w="2983" w:type="dxa"/>
            <w:gridSpan w:val="3"/>
          </w:tcPr>
          <w:p w:rsidR="00D5168E" w:rsidRPr="009F72ED" w:rsidRDefault="00D5168E" w:rsidP="00D5168E">
            <w:pPr>
              <w:pStyle w:val="acctmergecolhdg"/>
              <w:spacing w:line="240" w:lineRule="atLeast"/>
              <w:ind w:left="-79" w:right="-79"/>
              <w:rPr>
                <w:szCs w:val="22"/>
              </w:rPr>
            </w:pPr>
            <w:r w:rsidRPr="009F72ED">
              <w:rPr>
                <w:szCs w:val="22"/>
              </w:rPr>
              <w:t>method is applied/</w:t>
            </w:r>
          </w:p>
        </w:tc>
      </w:tr>
      <w:tr w:rsidR="00D5168E" w:rsidRPr="009F72ED" w:rsidDel="00786CA5" w:rsidTr="00B5296D">
        <w:tc>
          <w:tcPr>
            <w:tcW w:w="6389" w:type="dxa"/>
            <w:gridSpan w:val="2"/>
          </w:tcPr>
          <w:p w:rsidR="00D5168E" w:rsidRPr="009F72ED" w:rsidRDefault="00D5168E" w:rsidP="00D5168E">
            <w:pPr>
              <w:spacing w:line="200" w:lineRule="atLeast"/>
              <w:ind w:left="-18" w:right="-115"/>
              <w:rPr>
                <w:rFonts w:ascii="Times New Roman" w:hAnsi="Times New Roman" w:cs="Times New Roman"/>
                <w:b/>
                <w:bCs/>
                <w:sz w:val="22"/>
                <w:szCs w:val="22"/>
              </w:rPr>
            </w:pPr>
          </w:p>
        </w:tc>
        <w:tc>
          <w:tcPr>
            <w:tcW w:w="2983" w:type="dxa"/>
            <w:gridSpan w:val="3"/>
          </w:tcPr>
          <w:p w:rsidR="00D5168E" w:rsidRPr="009F72ED" w:rsidRDefault="00D5168E" w:rsidP="00D5168E">
            <w:pPr>
              <w:pStyle w:val="acctmergecolhdg"/>
              <w:spacing w:line="240" w:lineRule="atLeast"/>
              <w:ind w:left="-79" w:right="-79"/>
              <w:rPr>
                <w:szCs w:val="22"/>
              </w:rPr>
            </w:pPr>
            <w:r w:rsidRPr="009F72ED">
              <w:rPr>
                <w:szCs w:val="22"/>
              </w:rPr>
              <w:t>Separate financial statements</w:t>
            </w:r>
          </w:p>
        </w:tc>
      </w:tr>
      <w:tr w:rsidR="00D5168E" w:rsidRPr="009F72ED" w:rsidDel="00786CA5" w:rsidTr="005C6498">
        <w:tc>
          <w:tcPr>
            <w:tcW w:w="6389" w:type="dxa"/>
            <w:gridSpan w:val="2"/>
          </w:tcPr>
          <w:p w:rsidR="00D5168E" w:rsidRPr="009F72ED" w:rsidRDefault="00D5168E" w:rsidP="00D5168E">
            <w:pPr>
              <w:spacing w:line="200" w:lineRule="atLeast"/>
              <w:ind w:left="-18" w:right="-115"/>
              <w:rPr>
                <w:rFonts w:ascii="Times New Roman" w:hAnsi="Times New Roman" w:cs="Times New Roman"/>
                <w:b/>
                <w:bCs/>
                <w:sz w:val="22"/>
                <w:szCs w:val="22"/>
              </w:rPr>
            </w:pPr>
          </w:p>
        </w:tc>
        <w:tc>
          <w:tcPr>
            <w:tcW w:w="1356" w:type="dxa"/>
          </w:tcPr>
          <w:p w:rsidR="00D5168E" w:rsidRPr="009F72ED" w:rsidRDefault="00D5168E" w:rsidP="00D5168E">
            <w:pPr>
              <w:pStyle w:val="acctfourfigures"/>
              <w:tabs>
                <w:tab w:val="clear" w:pos="765"/>
              </w:tabs>
              <w:spacing w:line="240" w:lineRule="atLeast"/>
              <w:ind w:left="-110" w:right="-61"/>
              <w:jc w:val="center"/>
              <w:rPr>
                <w:rFonts w:cs="Times New Roman"/>
                <w:szCs w:val="22"/>
                <w:cs/>
                <w:lang w:bidi="th-TH"/>
              </w:rPr>
            </w:pPr>
            <w:r w:rsidRPr="009F72ED">
              <w:rPr>
                <w:rFonts w:cs="Times New Roman"/>
                <w:szCs w:val="22"/>
              </w:rPr>
              <w:t>2019</w:t>
            </w:r>
          </w:p>
        </w:tc>
        <w:tc>
          <w:tcPr>
            <w:tcW w:w="275" w:type="dxa"/>
          </w:tcPr>
          <w:p w:rsidR="00D5168E" w:rsidRPr="009F72ED" w:rsidRDefault="00D5168E" w:rsidP="00D5168E">
            <w:pPr>
              <w:pStyle w:val="acctfourfigures"/>
              <w:spacing w:line="240" w:lineRule="atLeast"/>
              <w:ind w:left="-35" w:right="-64"/>
              <w:rPr>
                <w:rFonts w:cs="Times New Roman"/>
                <w:szCs w:val="22"/>
              </w:rPr>
            </w:pPr>
          </w:p>
        </w:tc>
        <w:tc>
          <w:tcPr>
            <w:tcW w:w="1352" w:type="dxa"/>
          </w:tcPr>
          <w:p w:rsidR="00D5168E" w:rsidRPr="009F72ED" w:rsidRDefault="00D5168E" w:rsidP="00D5168E">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rPr>
              <w:t>2018</w:t>
            </w:r>
          </w:p>
        </w:tc>
      </w:tr>
      <w:tr w:rsidR="00D5168E" w:rsidRPr="009F72ED" w:rsidDel="00786CA5" w:rsidTr="00B5296D">
        <w:tc>
          <w:tcPr>
            <w:tcW w:w="6389" w:type="dxa"/>
            <w:gridSpan w:val="2"/>
          </w:tcPr>
          <w:p w:rsidR="00D5168E" w:rsidRPr="009F72ED" w:rsidRDefault="00D5168E" w:rsidP="00D5168E">
            <w:pPr>
              <w:spacing w:line="200" w:lineRule="atLeast"/>
              <w:ind w:left="-18" w:right="-115"/>
              <w:rPr>
                <w:rFonts w:ascii="Times New Roman" w:hAnsi="Times New Roman" w:cs="Times New Roman"/>
                <w:b/>
                <w:bCs/>
                <w:sz w:val="22"/>
                <w:szCs w:val="22"/>
              </w:rPr>
            </w:pPr>
          </w:p>
        </w:tc>
        <w:tc>
          <w:tcPr>
            <w:tcW w:w="2983" w:type="dxa"/>
            <w:gridSpan w:val="3"/>
          </w:tcPr>
          <w:p w:rsidR="00D5168E" w:rsidRPr="009F72ED" w:rsidRDefault="00D5168E" w:rsidP="00D5168E">
            <w:pPr>
              <w:pStyle w:val="acctfourfigures"/>
              <w:tabs>
                <w:tab w:val="clear" w:pos="765"/>
                <w:tab w:val="decimal" w:pos="990"/>
              </w:tabs>
              <w:spacing w:line="240" w:lineRule="atLeast"/>
              <w:ind w:left="-108" w:right="-108"/>
              <w:jc w:val="center"/>
              <w:rPr>
                <w:rFonts w:cs="Times New Roman"/>
                <w:szCs w:val="22"/>
              </w:rPr>
            </w:pPr>
            <w:r w:rsidRPr="009F72ED">
              <w:rPr>
                <w:rFonts w:cs="Times New Roman"/>
                <w:i/>
                <w:iCs/>
                <w:szCs w:val="22"/>
              </w:rPr>
              <w:t>(in thousand Baht)</w:t>
            </w:r>
          </w:p>
        </w:tc>
      </w:tr>
      <w:tr w:rsidR="00D5168E" w:rsidRPr="009F72ED" w:rsidTr="00F70EBB">
        <w:tblPrEx>
          <w:tblCellMar>
            <w:left w:w="79" w:type="dxa"/>
            <w:right w:w="79" w:type="dxa"/>
          </w:tblCellMar>
          <w:tblLook w:val="0000" w:firstRow="0" w:lastRow="0" w:firstColumn="0" w:lastColumn="0" w:noHBand="0" w:noVBand="0"/>
        </w:tblPrEx>
        <w:trPr>
          <w:cantSplit/>
        </w:trPr>
        <w:tc>
          <w:tcPr>
            <w:tcW w:w="5621" w:type="dxa"/>
          </w:tcPr>
          <w:p w:rsidR="00D5168E" w:rsidRPr="009F72ED" w:rsidRDefault="00D5168E" w:rsidP="00D5168E">
            <w:pPr>
              <w:spacing w:line="240" w:lineRule="atLeast"/>
              <w:ind w:left="45" w:right="-72"/>
              <w:jc w:val="left"/>
              <w:rPr>
                <w:rFonts w:ascii="Times New Roman" w:hAnsi="Times New Roman" w:cs="Times New Roman"/>
                <w:spacing w:val="-4"/>
                <w:sz w:val="22"/>
                <w:szCs w:val="22"/>
              </w:rPr>
            </w:pPr>
            <w:r w:rsidRPr="009F72ED">
              <w:rPr>
                <w:rFonts w:ascii="Times New Roman" w:hAnsi="Times New Roman" w:cs="Times New Roman"/>
                <w:sz w:val="22"/>
                <w:szCs w:val="22"/>
              </w:rPr>
              <w:t xml:space="preserve">Bad and doubtful </w:t>
            </w:r>
            <w:r w:rsidRPr="009F72ED">
              <w:rPr>
                <w:rFonts w:ascii="Times New Roman" w:hAnsi="Times New Roman" w:cs="Times New Roman"/>
                <w:spacing w:val="-4"/>
                <w:sz w:val="22"/>
                <w:szCs w:val="22"/>
              </w:rPr>
              <w:t>debts expense for the three-month</w:t>
            </w:r>
          </w:p>
          <w:p w:rsidR="00D5168E" w:rsidRPr="009F72ED" w:rsidRDefault="00D5168E" w:rsidP="00D5168E">
            <w:pPr>
              <w:spacing w:line="240" w:lineRule="atLeast"/>
              <w:ind w:left="317" w:right="-72"/>
              <w:jc w:val="left"/>
              <w:rPr>
                <w:rFonts w:ascii="Times New Roman" w:hAnsi="Times New Roman" w:cs="Times New Roman"/>
                <w:sz w:val="22"/>
                <w:szCs w:val="22"/>
              </w:rPr>
            </w:pPr>
            <w:r w:rsidRPr="009F72ED">
              <w:rPr>
                <w:rFonts w:ascii="Times New Roman" w:hAnsi="Times New Roman" w:cs="Times New Roman"/>
                <w:spacing w:val="-4"/>
                <w:sz w:val="22"/>
                <w:szCs w:val="22"/>
              </w:rPr>
              <w:t>periods ended 30 September</w:t>
            </w:r>
          </w:p>
        </w:tc>
        <w:tc>
          <w:tcPr>
            <w:tcW w:w="768" w:type="dxa"/>
          </w:tcPr>
          <w:p w:rsidR="00D5168E" w:rsidRPr="009F72ED" w:rsidRDefault="00D5168E" w:rsidP="00D5168E">
            <w:pPr>
              <w:pStyle w:val="acctfourfigures"/>
              <w:tabs>
                <w:tab w:val="clear" w:pos="765"/>
                <w:tab w:val="decimal" w:pos="746"/>
              </w:tabs>
              <w:spacing w:line="240" w:lineRule="atLeast"/>
              <w:ind w:left="-79" w:right="-79"/>
              <w:rPr>
                <w:rFonts w:cs="Times New Roman"/>
                <w:szCs w:val="22"/>
                <w:lang w:val="en-US"/>
              </w:rPr>
            </w:pPr>
          </w:p>
        </w:tc>
        <w:tc>
          <w:tcPr>
            <w:tcW w:w="1356" w:type="dxa"/>
            <w:tcBorders>
              <w:bottom w:val="double" w:sz="4" w:space="0" w:color="auto"/>
            </w:tcBorders>
            <w:shd w:val="clear" w:color="auto" w:fill="auto"/>
            <w:vAlign w:val="center"/>
          </w:tcPr>
          <w:p w:rsidR="00D5168E" w:rsidRDefault="00D5168E" w:rsidP="00D5168E">
            <w:pPr>
              <w:pStyle w:val="acctfourfigures"/>
              <w:tabs>
                <w:tab w:val="clear" w:pos="765"/>
                <w:tab w:val="decimal" w:pos="1069"/>
              </w:tabs>
              <w:spacing w:line="240" w:lineRule="atLeast"/>
              <w:ind w:left="-108" w:right="-108"/>
              <w:rPr>
                <w:rFonts w:cs="Times New Roman"/>
                <w:b/>
                <w:bCs/>
                <w:color w:val="000000"/>
                <w:szCs w:val="22"/>
              </w:rPr>
            </w:pPr>
          </w:p>
          <w:p w:rsidR="008E0C30" w:rsidRPr="009F72ED" w:rsidRDefault="008E0C30" w:rsidP="008E0C30">
            <w:pPr>
              <w:pStyle w:val="acctfourfigures"/>
              <w:tabs>
                <w:tab w:val="clear" w:pos="765"/>
                <w:tab w:val="decimal" w:pos="825"/>
              </w:tabs>
              <w:spacing w:line="240" w:lineRule="atLeast"/>
              <w:ind w:left="-108" w:right="-108"/>
              <w:rPr>
                <w:rFonts w:cs="Times New Roman"/>
                <w:b/>
                <w:bCs/>
                <w:color w:val="000000"/>
                <w:szCs w:val="22"/>
              </w:rPr>
            </w:pPr>
            <w:r>
              <w:rPr>
                <w:rFonts w:cs="Times New Roman"/>
                <w:b/>
                <w:bCs/>
                <w:color w:val="000000"/>
                <w:szCs w:val="22"/>
              </w:rPr>
              <w:t>-</w:t>
            </w:r>
          </w:p>
        </w:tc>
        <w:tc>
          <w:tcPr>
            <w:tcW w:w="275" w:type="dxa"/>
          </w:tcPr>
          <w:p w:rsidR="00D5168E" w:rsidRPr="009F72ED" w:rsidRDefault="00D5168E" w:rsidP="00D5168E">
            <w:pPr>
              <w:pStyle w:val="acctfourfigures"/>
              <w:tabs>
                <w:tab w:val="clear" w:pos="765"/>
                <w:tab w:val="decimal" w:pos="1063"/>
              </w:tabs>
              <w:spacing w:line="240" w:lineRule="atLeast"/>
              <w:ind w:left="-108" w:right="-108"/>
              <w:rPr>
                <w:rFonts w:cs="Times New Roman"/>
                <w:b/>
                <w:bCs/>
                <w:szCs w:val="22"/>
              </w:rPr>
            </w:pPr>
          </w:p>
        </w:tc>
        <w:tc>
          <w:tcPr>
            <w:tcW w:w="1352" w:type="dxa"/>
            <w:tcBorders>
              <w:bottom w:val="double" w:sz="4" w:space="0" w:color="auto"/>
            </w:tcBorders>
            <w:shd w:val="clear" w:color="auto" w:fill="auto"/>
            <w:vAlign w:val="center"/>
          </w:tcPr>
          <w:p w:rsidR="00D5168E" w:rsidRPr="009F72ED" w:rsidRDefault="00D5168E" w:rsidP="00D5168E">
            <w:pPr>
              <w:pStyle w:val="acctfourfigures"/>
              <w:tabs>
                <w:tab w:val="clear" w:pos="765"/>
                <w:tab w:val="decimal" w:pos="900"/>
              </w:tabs>
              <w:spacing w:line="240" w:lineRule="atLeast"/>
              <w:ind w:left="-108" w:right="-108"/>
              <w:rPr>
                <w:rFonts w:cs="Times New Roman"/>
                <w:b/>
                <w:bCs/>
                <w:szCs w:val="22"/>
              </w:rPr>
            </w:pPr>
          </w:p>
          <w:p w:rsidR="00D5168E" w:rsidRPr="009F72ED" w:rsidRDefault="00D5168E" w:rsidP="00D5168E">
            <w:pPr>
              <w:pStyle w:val="acctfourfigures"/>
              <w:tabs>
                <w:tab w:val="clear" w:pos="765"/>
                <w:tab w:val="decimal" w:pos="900"/>
              </w:tabs>
              <w:spacing w:line="240" w:lineRule="atLeast"/>
              <w:ind w:left="-108" w:right="-108"/>
              <w:rPr>
                <w:rFonts w:cs="Times New Roman"/>
                <w:b/>
                <w:bCs/>
                <w:color w:val="000000"/>
                <w:szCs w:val="22"/>
              </w:rPr>
            </w:pPr>
            <w:r w:rsidRPr="009F72ED">
              <w:rPr>
                <w:rFonts w:cs="Times New Roman"/>
                <w:b/>
                <w:bCs/>
                <w:color w:val="000000"/>
                <w:szCs w:val="22"/>
              </w:rPr>
              <w:t>-</w:t>
            </w:r>
          </w:p>
        </w:tc>
      </w:tr>
      <w:tr w:rsidR="00D5168E" w:rsidRPr="009F72ED" w:rsidTr="00F70EBB">
        <w:tblPrEx>
          <w:tblCellMar>
            <w:left w:w="79" w:type="dxa"/>
            <w:right w:w="79" w:type="dxa"/>
          </w:tblCellMar>
          <w:tblLook w:val="0000" w:firstRow="0" w:lastRow="0" w:firstColumn="0" w:lastColumn="0" w:noHBand="0" w:noVBand="0"/>
        </w:tblPrEx>
        <w:trPr>
          <w:cantSplit/>
        </w:trPr>
        <w:tc>
          <w:tcPr>
            <w:tcW w:w="5621" w:type="dxa"/>
          </w:tcPr>
          <w:p w:rsidR="00D5168E" w:rsidRPr="009F72ED" w:rsidRDefault="00D5168E" w:rsidP="00D5168E">
            <w:pPr>
              <w:spacing w:line="240" w:lineRule="atLeast"/>
              <w:ind w:left="45" w:right="-72"/>
              <w:jc w:val="left"/>
              <w:rPr>
                <w:rFonts w:ascii="Times New Roman" w:hAnsi="Times New Roman" w:cs="Times New Roman"/>
                <w:spacing w:val="-4"/>
                <w:sz w:val="22"/>
                <w:szCs w:val="22"/>
              </w:rPr>
            </w:pPr>
            <w:r w:rsidRPr="009F72ED">
              <w:rPr>
                <w:rFonts w:ascii="Times New Roman" w:hAnsi="Times New Roman" w:cs="Times New Roman"/>
                <w:sz w:val="22"/>
                <w:szCs w:val="22"/>
              </w:rPr>
              <w:t xml:space="preserve">Bad and doubtful </w:t>
            </w:r>
            <w:r w:rsidRPr="009F72ED">
              <w:rPr>
                <w:rFonts w:ascii="Times New Roman" w:hAnsi="Times New Roman" w:cs="Times New Roman"/>
                <w:spacing w:val="-4"/>
                <w:sz w:val="22"/>
                <w:szCs w:val="22"/>
              </w:rPr>
              <w:t>debts expense for the nine-month</w:t>
            </w:r>
          </w:p>
          <w:p w:rsidR="00D5168E" w:rsidRPr="009F72ED" w:rsidRDefault="00D5168E" w:rsidP="00D5168E">
            <w:pPr>
              <w:spacing w:line="240" w:lineRule="atLeast"/>
              <w:ind w:left="317" w:right="-72"/>
              <w:jc w:val="left"/>
              <w:rPr>
                <w:rFonts w:ascii="Times New Roman" w:hAnsi="Times New Roman" w:cs="Times New Roman"/>
                <w:sz w:val="22"/>
                <w:szCs w:val="22"/>
              </w:rPr>
            </w:pPr>
            <w:r w:rsidRPr="009F72ED">
              <w:rPr>
                <w:rFonts w:ascii="Times New Roman" w:hAnsi="Times New Roman" w:cs="Times New Roman"/>
                <w:spacing w:val="-4"/>
                <w:sz w:val="22"/>
                <w:szCs w:val="22"/>
              </w:rPr>
              <w:t>periods ended 30 September</w:t>
            </w:r>
          </w:p>
        </w:tc>
        <w:tc>
          <w:tcPr>
            <w:tcW w:w="768" w:type="dxa"/>
          </w:tcPr>
          <w:p w:rsidR="00D5168E" w:rsidRPr="009F72ED" w:rsidRDefault="00D5168E" w:rsidP="00D5168E">
            <w:pPr>
              <w:pStyle w:val="acctfourfigures"/>
              <w:tabs>
                <w:tab w:val="clear" w:pos="765"/>
                <w:tab w:val="decimal" w:pos="746"/>
              </w:tabs>
              <w:spacing w:line="240" w:lineRule="atLeast"/>
              <w:ind w:left="-79" w:right="-79"/>
              <w:rPr>
                <w:rFonts w:cs="Times New Roman"/>
                <w:szCs w:val="22"/>
                <w:lang w:val="en-US"/>
              </w:rPr>
            </w:pPr>
          </w:p>
        </w:tc>
        <w:tc>
          <w:tcPr>
            <w:tcW w:w="1356" w:type="dxa"/>
            <w:tcBorders>
              <w:bottom w:val="double" w:sz="4" w:space="0" w:color="auto"/>
            </w:tcBorders>
            <w:shd w:val="clear" w:color="auto" w:fill="auto"/>
            <w:vAlign w:val="center"/>
          </w:tcPr>
          <w:p w:rsidR="00D5168E" w:rsidRDefault="00D5168E" w:rsidP="00D5168E">
            <w:pPr>
              <w:pStyle w:val="acctfourfigures"/>
              <w:tabs>
                <w:tab w:val="clear" w:pos="765"/>
                <w:tab w:val="decimal" w:pos="1069"/>
              </w:tabs>
              <w:spacing w:line="240" w:lineRule="atLeast"/>
              <w:ind w:left="-108" w:right="-108"/>
              <w:rPr>
                <w:rFonts w:cs="Times New Roman"/>
                <w:b/>
                <w:bCs/>
                <w:szCs w:val="22"/>
              </w:rPr>
            </w:pPr>
          </w:p>
          <w:p w:rsidR="008E0C30" w:rsidRPr="009F72ED" w:rsidRDefault="008E0C30" w:rsidP="00D5168E">
            <w:pPr>
              <w:pStyle w:val="acctfourfigures"/>
              <w:tabs>
                <w:tab w:val="clear" w:pos="765"/>
                <w:tab w:val="decimal" w:pos="1069"/>
              </w:tabs>
              <w:spacing w:line="240" w:lineRule="atLeast"/>
              <w:ind w:left="-108" w:right="-108"/>
              <w:rPr>
                <w:rFonts w:cs="Times New Roman"/>
                <w:b/>
                <w:bCs/>
                <w:szCs w:val="22"/>
              </w:rPr>
            </w:pPr>
            <w:r>
              <w:rPr>
                <w:rFonts w:cs="Times New Roman"/>
                <w:b/>
                <w:bCs/>
                <w:szCs w:val="22"/>
              </w:rPr>
              <w:t>90,434</w:t>
            </w:r>
          </w:p>
        </w:tc>
        <w:tc>
          <w:tcPr>
            <w:tcW w:w="275" w:type="dxa"/>
          </w:tcPr>
          <w:p w:rsidR="00D5168E" w:rsidRPr="009F72ED" w:rsidRDefault="00D5168E" w:rsidP="00D5168E">
            <w:pPr>
              <w:pStyle w:val="acctfourfigures"/>
              <w:tabs>
                <w:tab w:val="clear" w:pos="765"/>
                <w:tab w:val="decimal" w:pos="1063"/>
              </w:tabs>
              <w:spacing w:line="240" w:lineRule="atLeast"/>
              <w:ind w:left="-108" w:right="-108"/>
              <w:rPr>
                <w:rFonts w:cs="Times New Roman"/>
                <w:b/>
                <w:bCs/>
                <w:szCs w:val="22"/>
              </w:rPr>
            </w:pPr>
          </w:p>
        </w:tc>
        <w:tc>
          <w:tcPr>
            <w:tcW w:w="1352" w:type="dxa"/>
            <w:tcBorders>
              <w:bottom w:val="double" w:sz="4" w:space="0" w:color="auto"/>
            </w:tcBorders>
            <w:shd w:val="clear" w:color="auto" w:fill="auto"/>
            <w:vAlign w:val="center"/>
          </w:tcPr>
          <w:p w:rsidR="00777606" w:rsidRDefault="00777606" w:rsidP="00D5168E">
            <w:pPr>
              <w:pStyle w:val="acctfourfigures"/>
              <w:tabs>
                <w:tab w:val="clear" w:pos="765"/>
                <w:tab w:val="decimal" w:pos="900"/>
              </w:tabs>
              <w:spacing w:line="240" w:lineRule="atLeast"/>
              <w:ind w:left="-108" w:right="-108"/>
              <w:rPr>
                <w:rFonts w:cs="Times New Roman"/>
                <w:b/>
                <w:bCs/>
                <w:szCs w:val="22"/>
              </w:rPr>
            </w:pPr>
          </w:p>
          <w:p w:rsidR="00D5168E" w:rsidRPr="009F72ED" w:rsidRDefault="00D5168E" w:rsidP="00D5168E">
            <w:pPr>
              <w:pStyle w:val="acctfourfigures"/>
              <w:tabs>
                <w:tab w:val="clear" w:pos="765"/>
                <w:tab w:val="decimal" w:pos="900"/>
              </w:tabs>
              <w:spacing w:line="240" w:lineRule="atLeast"/>
              <w:ind w:left="-108" w:right="-108"/>
              <w:rPr>
                <w:rFonts w:cs="Times New Roman"/>
                <w:b/>
                <w:bCs/>
                <w:szCs w:val="22"/>
              </w:rPr>
            </w:pPr>
            <w:r w:rsidRPr="009F72ED">
              <w:rPr>
                <w:rFonts w:cs="Times New Roman"/>
                <w:b/>
                <w:bCs/>
                <w:szCs w:val="22"/>
              </w:rPr>
              <w:t>-</w:t>
            </w:r>
          </w:p>
        </w:tc>
      </w:tr>
    </w:tbl>
    <w:p w:rsidR="00092E41" w:rsidRPr="009F72ED" w:rsidRDefault="00092E41" w:rsidP="00DA6515">
      <w:pPr>
        <w:spacing w:line="180" w:lineRule="atLeast"/>
        <w:ind w:left="360" w:right="-29"/>
        <w:outlineLvl w:val="0"/>
        <w:rPr>
          <w:rFonts w:ascii="Times New Roman" w:hAnsi="Times New Roman" w:cs="Times New Roman"/>
          <w:b/>
          <w:bCs/>
          <w:sz w:val="22"/>
          <w:szCs w:val="22"/>
        </w:rPr>
      </w:pPr>
    </w:p>
    <w:p w:rsidR="00C637A7" w:rsidRPr="009F72ED" w:rsidRDefault="00234615" w:rsidP="00F93645">
      <w:pPr>
        <w:spacing w:line="240" w:lineRule="atLeast"/>
        <w:ind w:left="540" w:right="-25"/>
        <w:outlineLvl w:val="0"/>
        <w:rPr>
          <w:rFonts w:ascii="Times New Roman" w:hAnsi="Times New Roman" w:cs="Times New Roman"/>
          <w:sz w:val="22"/>
          <w:szCs w:val="22"/>
        </w:rPr>
      </w:pPr>
      <w:r w:rsidRPr="009F72ED">
        <w:rPr>
          <w:rFonts w:ascii="Times New Roman" w:hAnsi="Times New Roman" w:cs="Times New Roman"/>
          <w:sz w:val="22"/>
          <w:szCs w:val="22"/>
        </w:rPr>
        <w:t xml:space="preserve">During the </w:t>
      </w:r>
      <w:r w:rsidR="001454B2" w:rsidRPr="009F72ED">
        <w:rPr>
          <w:rFonts w:ascii="Times New Roman" w:hAnsi="Times New Roman" w:cs="Times New Roman"/>
          <w:sz w:val="22"/>
          <w:szCs w:val="22"/>
        </w:rPr>
        <w:t>nine</w:t>
      </w:r>
      <w:r w:rsidR="00BC5B7E" w:rsidRPr="009F72ED">
        <w:rPr>
          <w:rFonts w:ascii="Times New Roman" w:hAnsi="Times New Roman" w:cs="Times New Roman"/>
          <w:sz w:val="22"/>
          <w:szCs w:val="22"/>
        </w:rPr>
        <w:t xml:space="preserve">-month </w:t>
      </w:r>
      <w:r w:rsidRPr="009F72ED">
        <w:rPr>
          <w:rFonts w:ascii="Times New Roman" w:hAnsi="Times New Roman" w:cs="Times New Roman"/>
          <w:sz w:val="22"/>
          <w:szCs w:val="22"/>
        </w:rPr>
        <w:t xml:space="preserve">period ended </w:t>
      </w:r>
      <w:r w:rsidR="001454B2" w:rsidRPr="009F72ED">
        <w:rPr>
          <w:rFonts w:ascii="Times New Roman" w:hAnsi="Times New Roman" w:cs="Times New Roman"/>
          <w:spacing w:val="-4"/>
          <w:sz w:val="22"/>
          <w:szCs w:val="22"/>
        </w:rPr>
        <w:t>30 September</w:t>
      </w:r>
      <w:r w:rsidR="001454B2" w:rsidRPr="009F72ED">
        <w:rPr>
          <w:rFonts w:ascii="Times New Roman" w:hAnsi="Times New Roman" w:cs="Times New Roman"/>
          <w:sz w:val="22"/>
          <w:szCs w:val="22"/>
        </w:rPr>
        <w:t xml:space="preserve"> </w:t>
      </w:r>
      <w:r w:rsidRPr="009F72ED">
        <w:rPr>
          <w:rFonts w:ascii="Times New Roman" w:hAnsi="Times New Roman" w:cs="Times New Roman"/>
          <w:sz w:val="22"/>
          <w:szCs w:val="22"/>
        </w:rPr>
        <w:t>2019</w:t>
      </w:r>
      <w:r w:rsidR="00F93645" w:rsidRPr="009F72ED">
        <w:rPr>
          <w:rFonts w:ascii="Times New Roman" w:hAnsi="Times New Roman" w:cs="Times New Roman"/>
          <w:sz w:val="22"/>
          <w:szCs w:val="22"/>
        </w:rPr>
        <w:t>,</w:t>
      </w:r>
      <w:r w:rsidRPr="009F72ED">
        <w:rPr>
          <w:rFonts w:ascii="Times New Roman" w:hAnsi="Times New Roman" w:cs="Times New Roman"/>
          <w:sz w:val="22"/>
          <w:szCs w:val="22"/>
        </w:rPr>
        <w:t xml:space="preserve"> the </w:t>
      </w:r>
      <w:r w:rsidR="00E36384" w:rsidRPr="009F72ED">
        <w:rPr>
          <w:rFonts w:ascii="Times New Roman" w:hAnsi="Times New Roman"/>
          <w:sz w:val="22"/>
          <w:szCs w:val="22"/>
        </w:rPr>
        <w:t>C</w:t>
      </w:r>
      <w:r w:rsidRPr="009F72ED">
        <w:rPr>
          <w:rFonts w:ascii="Times New Roman" w:hAnsi="Times New Roman" w:cs="Times New Roman"/>
          <w:sz w:val="22"/>
          <w:szCs w:val="22"/>
        </w:rPr>
        <w:t>ompany has set</w:t>
      </w:r>
      <w:r w:rsidR="00F93645" w:rsidRPr="009F72ED">
        <w:rPr>
          <w:rFonts w:ascii="Times New Roman" w:hAnsi="Times New Roman" w:cs="Times New Roman"/>
          <w:sz w:val="22"/>
          <w:szCs w:val="22"/>
        </w:rPr>
        <w:t xml:space="preserve"> </w:t>
      </w:r>
      <w:r w:rsidRPr="009F72ED">
        <w:rPr>
          <w:rFonts w:ascii="Times New Roman" w:hAnsi="Times New Roman" w:cs="Times New Roman"/>
          <w:sz w:val="22"/>
          <w:szCs w:val="22"/>
        </w:rPr>
        <w:t xml:space="preserve">up allowance for doubtful accounts of Baht </w:t>
      </w:r>
      <w:r w:rsidR="007D35D3">
        <w:rPr>
          <w:rFonts w:ascii="Times New Roman" w:hAnsi="Times New Roman" w:cs="Times New Roman"/>
          <w:sz w:val="22"/>
          <w:szCs w:val="22"/>
        </w:rPr>
        <w:t>90.43</w:t>
      </w:r>
      <w:r w:rsidRPr="009F72ED">
        <w:rPr>
          <w:rFonts w:ascii="Times New Roman" w:hAnsi="Times New Roman" w:cs="Times New Roman"/>
          <w:sz w:val="22"/>
          <w:szCs w:val="22"/>
        </w:rPr>
        <w:t xml:space="preserve"> million for the outstanding balance of a</w:t>
      </w:r>
      <w:r w:rsidR="00C637A7" w:rsidRPr="009F72ED">
        <w:rPr>
          <w:rFonts w:ascii="Times New Roman" w:hAnsi="Times New Roman" w:cs="Times New Roman"/>
          <w:sz w:val="22"/>
          <w:szCs w:val="22"/>
        </w:rPr>
        <w:t xml:space="preserve"> receivable under debt restructuring </w:t>
      </w:r>
      <w:r w:rsidR="00A41509" w:rsidRPr="009F72ED">
        <w:rPr>
          <w:rFonts w:ascii="Times New Roman" w:hAnsi="Times New Roman" w:cs="Times New Roman"/>
          <w:sz w:val="22"/>
          <w:szCs w:val="22"/>
        </w:rPr>
        <w:br/>
      </w:r>
      <w:r w:rsidR="00C637A7" w:rsidRPr="009F72ED">
        <w:rPr>
          <w:rFonts w:ascii="Times New Roman" w:hAnsi="Times New Roman" w:cs="Times New Roman"/>
          <w:sz w:val="22"/>
          <w:szCs w:val="22"/>
        </w:rPr>
        <w:t>which is overdue payment under the c</w:t>
      </w:r>
      <w:r w:rsidR="00F93645" w:rsidRPr="009F72ED">
        <w:rPr>
          <w:rFonts w:ascii="Times New Roman" w:hAnsi="Times New Roman" w:cs="Times New Roman"/>
          <w:sz w:val="22"/>
          <w:szCs w:val="22"/>
        </w:rPr>
        <w:t>ompromise</w:t>
      </w:r>
      <w:r w:rsidR="00C637A7" w:rsidRPr="009F72ED">
        <w:rPr>
          <w:rFonts w:ascii="Times New Roman" w:hAnsi="Times New Roman" w:cs="Times New Roman"/>
          <w:sz w:val="22"/>
          <w:szCs w:val="22"/>
        </w:rPr>
        <w:t xml:space="preserve"> agreement.</w:t>
      </w:r>
      <w:r w:rsidR="00C637A7" w:rsidRPr="009F72ED">
        <w:rPr>
          <w:rFonts w:ascii="Times New Roman" w:hAnsi="Times New Roman" w:cs="Cordia New" w:hint="cs"/>
          <w:sz w:val="22"/>
          <w:szCs w:val="22"/>
          <w:cs/>
        </w:rPr>
        <w:t xml:space="preserve"> </w:t>
      </w:r>
      <w:r w:rsidR="00C637A7" w:rsidRPr="009F72ED">
        <w:rPr>
          <w:rFonts w:ascii="Times New Roman" w:hAnsi="Times New Roman" w:cs="Times New Roman"/>
          <w:sz w:val="22"/>
          <w:szCs w:val="22"/>
        </w:rPr>
        <w:t xml:space="preserve">Currently, the Company is in process to take legal actions against this receivable. </w:t>
      </w:r>
    </w:p>
    <w:p w:rsidR="00D5168E" w:rsidRPr="009F72ED" w:rsidRDefault="00D5168E" w:rsidP="00F93645">
      <w:pPr>
        <w:spacing w:line="240" w:lineRule="atLeast"/>
        <w:ind w:left="540" w:right="-25"/>
        <w:outlineLvl w:val="0"/>
        <w:rPr>
          <w:rFonts w:ascii="Times New Roman" w:hAnsi="Times New Roman" w:cs="Times New Roman"/>
          <w:sz w:val="22"/>
          <w:szCs w:val="22"/>
        </w:rPr>
      </w:pPr>
    </w:p>
    <w:p w:rsidR="00DC5FC7" w:rsidRPr="009F72ED" w:rsidRDefault="00DC5FC7" w:rsidP="00CF1885">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Inventories</w:t>
      </w:r>
    </w:p>
    <w:p w:rsidR="00DC5FC7" w:rsidRPr="009F72ED" w:rsidRDefault="00DC5FC7" w:rsidP="00DC5FC7">
      <w:pPr>
        <w:spacing w:line="240" w:lineRule="atLeast"/>
        <w:ind w:right="-25"/>
        <w:outlineLvl w:val="0"/>
        <w:rPr>
          <w:rFonts w:ascii="Times New Roman" w:hAnsi="Times New Roman" w:cs="Cordia New"/>
          <w:b/>
          <w:bCs/>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50"/>
        <w:gridCol w:w="11"/>
      </w:tblGrid>
      <w:tr w:rsidR="00856050" w:rsidRPr="009F72ED" w:rsidTr="00FD3703">
        <w:trPr>
          <w:cantSplit/>
          <w:tblHeader/>
        </w:trPr>
        <w:tc>
          <w:tcPr>
            <w:tcW w:w="6575" w:type="dxa"/>
            <w:shd w:val="clear" w:color="auto" w:fill="FFFFFF"/>
          </w:tcPr>
          <w:p w:rsidR="00856050" w:rsidRPr="009F72ED" w:rsidRDefault="00856050" w:rsidP="00267B4F">
            <w:pPr>
              <w:spacing w:line="240" w:lineRule="atLeast"/>
              <w:ind w:left="83" w:right="-79"/>
              <w:rPr>
                <w:rFonts w:ascii="Times New Roman" w:hAnsi="Times New Roman" w:cs="Times New Roman"/>
                <w:sz w:val="22"/>
                <w:szCs w:val="22"/>
              </w:rPr>
            </w:pPr>
          </w:p>
        </w:tc>
        <w:tc>
          <w:tcPr>
            <w:tcW w:w="2875" w:type="dxa"/>
            <w:gridSpan w:val="4"/>
          </w:tcPr>
          <w:p w:rsidR="00856050" w:rsidRPr="009F72ED" w:rsidRDefault="00856050" w:rsidP="00267B4F">
            <w:pPr>
              <w:pStyle w:val="acctmergecolhdg"/>
              <w:spacing w:line="240" w:lineRule="atLeast"/>
              <w:ind w:left="-79" w:right="-79"/>
              <w:rPr>
                <w:szCs w:val="22"/>
              </w:rPr>
            </w:pPr>
            <w:r w:rsidRPr="009F72ED">
              <w:rPr>
                <w:szCs w:val="22"/>
              </w:rPr>
              <w:t>Financial statements in</w:t>
            </w:r>
          </w:p>
        </w:tc>
      </w:tr>
      <w:tr w:rsidR="00856050" w:rsidRPr="009F72ED" w:rsidTr="00FD3703">
        <w:trPr>
          <w:cantSplit/>
          <w:tblHeader/>
        </w:trPr>
        <w:tc>
          <w:tcPr>
            <w:tcW w:w="6575" w:type="dxa"/>
            <w:shd w:val="clear" w:color="auto" w:fill="FFFFFF"/>
          </w:tcPr>
          <w:p w:rsidR="00856050" w:rsidRPr="009F72ED" w:rsidRDefault="00856050" w:rsidP="00267B4F">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4"/>
          </w:tcPr>
          <w:p w:rsidR="00856050" w:rsidRPr="009F72ED" w:rsidRDefault="00856050" w:rsidP="00267B4F">
            <w:pPr>
              <w:pStyle w:val="acctmergecolhdg"/>
              <w:spacing w:line="240" w:lineRule="atLeast"/>
              <w:ind w:left="-79" w:right="-79"/>
              <w:rPr>
                <w:szCs w:val="22"/>
              </w:rPr>
            </w:pPr>
            <w:r w:rsidRPr="009F72ED">
              <w:rPr>
                <w:szCs w:val="22"/>
              </w:rPr>
              <w:t>which the equity</w:t>
            </w:r>
          </w:p>
        </w:tc>
      </w:tr>
      <w:tr w:rsidR="00856050" w:rsidRPr="009F72ED" w:rsidTr="00FD3703">
        <w:trPr>
          <w:cantSplit/>
          <w:tblHeader/>
        </w:trPr>
        <w:tc>
          <w:tcPr>
            <w:tcW w:w="6575" w:type="dxa"/>
            <w:shd w:val="clear" w:color="auto" w:fill="FFFFFF"/>
          </w:tcPr>
          <w:p w:rsidR="00856050" w:rsidRPr="009F72ED"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rsidR="00856050" w:rsidRPr="009F72ED" w:rsidRDefault="00856050" w:rsidP="00267B4F">
            <w:pPr>
              <w:pStyle w:val="acctmergecolhdg"/>
              <w:spacing w:line="240" w:lineRule="atLeast"/>
              <w:ind w:left="-79" w:right="-79"/>
              <w:rPr>
                <w:szCs w:val="22"/>
              </w:rPr>
            </w:pPr>
            <w:r w:rsidRPr="009F72ED">
              <w:rPr>
                <w:szCs w:val="22"/>
              </w:rPr>
              <w:t>method is applied/</w:t>
            </w:r>
          </w:p>
        </w:tc>
      </w:tr>
      <w:tr w:rsidR="00856050" w:rsidRPr="009F72ED" w:rsidTr="00FD3703">
        <w:trPr>
          <w:cantSplit/>
          <w:tblHeader/>
        </w:trPr>
        <w:tc>
          <w:tcPr>
            <w:tcW w:w="6575" w:type="dxa"/>
            <w:shd w:val="clear" w:color="auto" w:fill="FFFFFF"/>
          </w:tcPr>
          <w:p w:rsidR="00856050" w:rsidRPr="009F72ED"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rsidR="00856050" w:rsidRPr="009F72ED" w:rsidRDefault="00856050" w:rsidP="00267B4F">
            <w:pPr>
              <w:pStyle w:val="acctmergecolhdg"/>
              <w:spacing w:line="240" w:lineRule="atLeast"/>
              <w:ind w:left="-79" w:right="-79"/>
              <w:rPr>
                <w:szCs w:val="22"/>
              </w:rPr>
            </w:pPr>
            <w:r w:rsidRPr="009F72ED">
              <w:rPr>
                <w:szCs w:val="22"/>
              </w:rPr>
              <w:t>Separate financial statements</w:t>
            </w:r>
          </w:p>
        </w:tc>
      </w:tr>
      <w:tr w:rsidR="00F834CD" w:rsidRPr="009F72ED" w:rsidTr="00FD3703">
        <w:trPr>
          <w:cantSplit/>
          <w:tblHeader/>
        </w:trPr>
        <w:tc>
          <w:tcPr>
            <w:tcW w:w="6575" w:type="dxa"/>
          </w:tcPr>
          <w:p w:rsidR="00F834CD" w:rsidRPr="009F72ED" w:rsidRDefault="00F834CD" w:rsidP="00F834CD">
            <w:pPr>
              <w:pStyle w:val="acctfourfigures"/>
              <w:spacing w:line="240" w:lineRule="atLeast"/>
              <w:ind w:left="83" w:right="-79"/>
              <w:rPr>
                <w:rFonts w:cs="Times New Roman"/>
                <w:b/>
                <w:bCs/>
                <w:i/>
                <w:iCs/>
                <w:szCs w:val="22"/>
              </w:rPr>
            </w:pPr>
          </w:p>
        </w:tc>
        <w:tc>
          <w:tcPr>
            <w:tcW w:w="1334" w:type="dxa"/>
            <w:shd w:val="clear" w:color="auto" w:fill="auto"/>
          </w:tcPr>
          <w:p w:rsidR="00F834CD" w:rsidRPr="009F72ED" w:rsidRDefault="0027164B" w:rsidP="00F834CD">
            <w:pPr>
              <w:pStyle w:val="acctfourfigures"/>
              <w:tabs>
                <w:tab w:val="clear" w:pos="765"/>
              </w:tabs>
              <w:spacing w:line="240" w:lineRule="atLeast"/>
              <w:ind w:left="-35" w:right="-64"/>
              <w:jc w:val="center"/>
              <w:rPr>
                <w:rFonts w:cs="Times New Roman"/>
                <w:szCs w:val="22"/>
              </w:rPr>
            </w:pPr>
            <w:r w:rsidRPr="009F72ED">
              <w:rPr>
                <w:rFonts w:cs="Times New Roman"/>
                <w:spacing w:val="-4"/>
                <w:szCs w:val="22"/>
              </w:rPr>
              <w:t>30 September</w:t>
            </w:r>
          </w:p>
        </w:tc>
        <w:tc>
          <w:tcPr>
            <w:tcW w:w="180" w:type="dxa"/>
            <w:shd w:val="clear" w:color="auto" w:fill="auto"/>
          </w:tcPr>
          <w:p w:rsidR="00F834CD" w:rsidRPr="009F72ED" w:rsidRDefault="00F834CD" w:rsidP="00F834CD">
            <w:pPr>
              <w:pStyle w:val="acctfourfigures"/>
              <w:spacing w:line="240" w:lineRule="atLeast"/>
              <w:ind w:left="-35" w:right="-64"/>
              <w:rPr>
                <w:rFonts w:cs="Times New Roman"/>
                <w:szCs w:val="22"/>
              </w:rPr>
            </w:pPr>
          </w:p>
        </w:tc>
        <w:tc>
          <w:tcPr>
            <w:tcW w:w="1361" w:type="dxa"/>
            <w:gridSpan w:val="2"/>
            <w:shd w:val="clear" w:color="auto" w:fill="auto"/>
          </w:tcPr>
          <w:p w:rsidR="00F834CD" w:rsidRPr="009F72ED" w:rsidRDefault="00F834CD" w:rsidP="00F834CD">
            <w:pPr>
              <w:pStyle w:val="acctfourfigures"/>
              <w:tabs>
                <w:tab w:val="clear" w:pos="765"/>
              </w:tabs>
              <w:spacing w:line="240" w:lineRule="atLeast"/>
              <w:ind w:left="-35" w:right="-64"/>
              <w:jc w:val="center"/>
              <w:rPr>
                <w:rFonts w:cs="Times New Roman"/>
                <w:szCs w:val="22"/>
              </w:rPr>
            </w:pPr>
            <w:r w:rsidRPr="009F72ED">
              <w:rPr>
                <w:rFonts w:cs="Times New Roman"/>
                <w:szCs w:val="22"/>
              </w:rPr>
              <w:t>31 December</w:t>
            </w:r>
          </w:p>
        </w:tc>
      </w:tr>
      <w:tr w:rsidR="00F834CD" w:rsidRPr="009F72ED" w:rsidTr="00FD3703">
        <w:trPr>
          <w:cantSplit/>
          <w:tblHeader/>
        </w:trPr>
        <w:tc>
          <w:tcPr>
            <w:tcW w:w="6575" w:type="dxa"/>
          </w:tcPr>
          <w:p w:rsidR="00F834CD" w:rsidRPr="009F72ED" w:rsidRDefault="00F834CD" w:rsidP="00F834CD">
            <w:pPr>
              <w:pStyle w:val="acctfourfigures"/>
              <w:spacing w:line="240" w:lineRule="atLeast"/>
              <w:ind w:left="83" w:right="-79"/>
              <w:rPr>
                <w:rFonts w:cs="Times New Roman"/>
                <w:b/>
                <w:bCs/>
                <w:i/>
                <w:iCs/>
                <w:szCs w:val="22"/>
              </w:rPr>
            </w:pPr>
          </w:p>
        </w:tc>
        <w:tc>
          <w:tcPr>
            <w:tcW w:w="1334" w:type="dxa"/>
            <w:shd w:val="clear" w:color="auto" w:fill="auto"/>
          </w:tcPr>
          <w:p w:rsidR="00F834CD" w:rsidRPr="009F72ED" w:rsidRDefault="00F834CD" w:rsidP="00F834CD">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2019</w:t>
            </w:r>
          </w:p>
        </w:tc>
        <w:tc>
          <w:tcPr>
            <w:tcW w:w="180" w:type="dxa"/>
            <w:shd w:val="clear" w:color="auto" w:fill="auto"/>
          </w:tcPr>
          <w:p w:rsidR="00F834CD" w:rsidRPr="009F72ED" w:rsidRDefault="00F834CD" w:rsidP="00F834CD">
            <w:pPr>
              <w:pStyle w:val="acctfourfigures"/>
              <w:spacing w:line="240" w:lineRule="atLeast"/>
              <w:ind w:left="-79" w:right="-79"/>
              <w:jc w:val="center"/>
              <w:rPr>
                <w:rFonts w:cs="Times New Roman"/>
                <w:szCs w:val="22"/>
              </w:rPr>
            </w:pPr>
          </w:p>
        </w:tc>
        <w:tc>
          <w:tcPr>
            <w:tcW w:w="1361" w:type="dxa"/>
            <w:gridSpan w:val="2"/>
            <w:shd w:val="clear" w:color="auto" w:fill="auto"/>
          </w:tcPr>
          <w:p w:rsidR="00F834CD" w:rsidRPr="009F72ED" w:rsidRDefault="00F834CD" w:rsidP="00F834CD">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201</w:t>
            </w:r>
            <w:r w:rsidRPr="009F72ED">
              <w:rPr>
                <w:szCs w:val="28"/>
                <w:lang w:val="en-US" w:bidi="th-TH"/>
              </w:rPr>
              <w:t>8</w:t>
            </w:r>
          </w:p>
        </w:tc>
      </w:tr>
      <w:tr w:rsidR="00856050" w:rsidRPr="009F72ED" w:rsidTr="00FD3703">
        <w:trPr>
          <w:cantSplit/>
          <w:tblHeader/>
        </w:trPr>
        <w:tc>
          <w:tcPr>
            <w:tcW w:w="6575" w:type="dxa"/>
          </w:tcPr>
          <w:p w:rsidR="00856050" w:rsidRPr="009F72ED" w:rsidRDefault="00856050" w:rsidP="00267B4F">
            <w:pPr>
              <w:pStyle w:val="acctfourfigures"/>
              <w:spacing w:line="240" w:lineRule="atLeast"/>
              <w:ind w:left="83" w:right="-79"/>
              <w:rPr>
                <w:rFonts w:cs="Times New Roman"/>
                <w:b/>
                <w:bCs/>
                <w:i/>
                <w:iCs/>
                <w:szCs w:val="22"/>
              </w:rPr>
            </w:pPr>
          </w:p>
        </w:tc>
        <w:tc>
          <w:tcPr>
            <w:tcW w:w="2875" w:type="dxa"/>
            <w:gridSpan w:val="4"/>
            <w:shd w:val="clear" w:color="auto" w:fill="auto"/>
          </w:tcPr>
          <w:p w:rsidR="00856050" w:rsidRPr="009F72ED" w:rsidRDefault="00856050" w:rsidP="00267B4F">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DE0C5F" w:rsidRPr="009F72ED" w:rsidTr="00FD3703">
        <w:trPr>
          <w:cantSplit/>
          <w:tblHeader/>
        </w:trPr>
        <w:tc>
          <w:tcPr>
            <w:tcW w:w="6575" w:type="dxa"/>
            <w:shd w:val="clear" w:color="auto" w:fill="auto"/>
          </w:tcPr>
          <w:p w:rsidR="00DE0C5F" w:rsidRPr="009F72ED" w:rsidRDefault="00DE0C5F" w:rsidP="00DE0C5F">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Finished goods</w:t>
            </w:r>
          </w:p>
        </w:tc>
        <w:tc>
          <w:tcPr>
            <w:tcW w:w="1334" w:type="dxa"/>
            <w:shd w:val="clear" w:color="auto" w:fill="auto"/>
            <w:vAlign w:val="bottom"/>
          </w:tcPr>
          <w:p w:rsidR="00DE0C5F" w:rsidRPr="009F72ED" w:rsidRDefault="009702DC" w:rsidP="00DE0C5F">
            <w:pPr>
              <w:pStyle w:val="acctfourfigures"/>
              <w:tabs>
                <w:tab w:val="clear" w:pos="765"/>
                <w:tab w:val="decimal" w:pos="1062"/>
              </w:tabs>
              <w:spacing w:line="240" w:lineRule="atLeast"/>
              <w:ind w:left="-108" w:right="-108"/>
              <w:jc w:val="both"/>
              <w:rPr>
                <w:szCs w:val="28"/>
                <w:lang w:val="en-US" w:bidi="th-TH"/>
              </w:rPr>
            </w:pPr>
            <w:r>
              <w:rPr>
                <w:szCs w:val="28"/>
                <w:lang w:val="en-US" w:bidi="th-TH"/>
              </w:rPr>
              <w:t>916</w:t>
            </w:r>
            <w:r w:rsidR="00601901">
              <w:rPr>
                <w:szCs w:val="28"/>
                <w:lang w:val="en-US" w:bidi="th-TH"/>
              </w:rPr>
              <w:t>,04</w:t>
            </w:r>
            <w:r w:rsidR="008E0C30">
              <w:rPr>
                <w:szCs w:val="28"/>
                <w:lang w:val="en-US" w:bidi="th-TH"/>
              </w:rPr>
              <w:t>1</w:t>
            </w:r>
          </w:p>
        </w:tc>
        <w:tc>
          <w:tcPr>
            <w:tcW w:w="180" w:type="dxa"/>
            <w:shd w:val="clear" w:color="auto" w:fill="auto"/>
          </w:tcPr>
          <w:p w:rsidR="00DE0C5F" w:rsidRPr="009F72ED"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rsidR="00DE0C5F" w:rsidRPr="009F72ED" w:rsidRDefault="00DE0C5F" w:rsidP="00DE0C5F">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973,391</w:t>
            </w:r>
          </w:p>
        </w:tc>
      </w:tr>
      <w:tr w:rsidR="00AF3ACB" w:rsidRPr="009F72ED" w:rsidTr="00FD3703">
        <w:trPr>
          <w:cantSplit/>
          <w:tblHeader/>
        </w:trPr>
        <w:tc>
          <w:tcPr>
            <w:tcW w:w="6575" w:type="dxa"/>
            <w:shd w:val="clear" w:color="auto" w:fill="auto"/>
          </w:tcPr>
          <w:p w:rsidR="00AF3ACB" w:rsidRPr="009F72ED" w:rsidRDefault="00AF3ACB" w:rsidP="00AF3ACB">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Work in progress </w:t>
            </w:r>
          </w:p>
        </w:tc>
        <w:tc>
          <w:tcPr>
            <w:tcW w:w="1334" w:type="dxa"/>
            <w:shd w:val="clear" w:color="auto" w:fill="auto"/>
            <w:vAlign w:val="bottom"/>
          </w:tcPr>
          <w:p w:rsidR="00AF3ACB" w:rsidRPr="009F72ED" w:rsidRDefault="009702DC" w:rsidP="00AF3ACB">
            <w:pPr>
              <w:pStyle w:val="acctfourfigures"/>
              <w:tabs>
                <w:tab w:val="clear" w:pos="765"/>
                <w:tab w:val="decimal" w:pos="1062"/>
              </w:tabs>
              <w:spacing w:line="240" w:lineRule="atLeast"/>
              <w:ind w:left="-108" w:right="-108"/>
              <w:jc w:val="both"/>
              <w:rPr>
                <w:szCs w:val="28"/>
                <w:lang w:val="en-US" w:bidi="th-TH"/>
              </w:rPr>
            </w:pPr>
            <w:r>
              <w:rPr>
                <w:szCs w:val="28"/>
                <w:lang w:val="en-US" w:bidi="th-TH"/>
              </w:rPr>
              <w:t>1,221</w:t>
            </w:r>
            <w:r w:rsidR="00601901">
              <w:rPr>
                <w:szCs w:val="28"/>
                <w:lang w:val="en-US" w:bidi="th-TH"/>
              </w:rPr>
              <w:t>,184</w:t>
            </w:r>
          </w:p>
        </w:tc>
        <w:tc>
          <w:tcPr>
            <w:tcW w:w="180" w:type="dxa"/>
            <w:shd w:val="clear" w:color="auto" w:fill="auto"/>
          </w:tcPr>
          <w:p w:rsidR="00AF3ACB" w:rsidRPr="009F72ED" w:rsidRDefault="00AF3ACB" w:rsidP="00AF3ACB">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rsidR="00AF3ACB" w:rsidRPr="009F72ED" w:rsidRDefault="00AF3ACB" w:rsidP="00AF3ACB">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1,295,251</w:t>
            </w:r>
          </w:p>
        </w:tc>
      </w:tr>
      <w:tr w:rsidR="00DE0C5F" w:rsidRPr="009F72ED" w:rsidTr="00FD3703">
        <w:trPr>
          <w:cantSplit/>
          <w:tblHeader/>
        </w:trPr>
        <w:tc>
          <w:tcPr>
            <w:tcW w:w="6575" w:type="dxa"/>
            <w:shd w:val="clear" w:color="auto" w:fill="auto"/>
          </w:tcPr>
          <w:p w:rsidR="00DE0C5F" w:rsidRPr="009F72ED" w:rsidRDefault="00DE0C5F" w:rsidP="00DE0C5F">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Raw materials </w:t>
            </w:r>
          </w:p>
        </w:tc>
        <w:tc>
          <w:tcPr>
            <w:tcW w:w="1334" w:type="dxa"/>
            <w:shd w:val="clear" w:color="auto" w:fill="auto"/>
            <w:vAlign w:val="bottom"/>
          </w:tcPr>
          <w:p w:rsidR="00DE0C5F" w:rsidRPr="009F72ED" w:rsidRDefault="009702DC" w:rsidP="00DE0C5F">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455</w:t>
            </w:r>
            <w:r w:rsidR="00601901">
              <w:rPr>
                <w:rFonts w:cs="Times New Roman"/>
                <w:szCs w:val="22"/>
                <w:lang w:bidi="th-TH"/>
              </w:rPr>
              <w:t>,244</w:t>
            </w:r>
          </w:p>
        </w:tc>
        <w:tc>
          <w:tcPr>
            <w:tcW w:w="180" w:type="dxa"/>
            <w:shd w:val="clear" w:color="auto" w:fill="auto"/>
          </w:tcPr>
          <w:p w:rsidR="00DE0C5F" w:rsidRPr="009F72ED"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rsidR="00DE0C5F" w:rsidRPr="009F72ED" w:rsidRDefault="00DE0C5F" w:rsidP="00DE0C5F">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306,034</w:t>
            </w:r>
          </w:p>
        </w:tc>
      </w:tr>
      <w:tr w:rsidR="00DE0C5F" w:rsidRPr="009F72ED" w:rsidTr="00FD3703">
        <w:trPr>
          <w:gridAfter w:val="1"/>
          <w:wAfter w:w="11" w:type="dxa"/>
          <w:cantSplit/>
          <w:tblHeader/>
        </w:trPr>
        <w:tc>
          <w:tcPr>
            <w:tcW w:w="6575" w:type="dxa"/>
            <w:shd w:val="clear" w:color="auto" w:fill="auto"/>
          </w:tcPr>
          <w:p w:rsidR="00DE0C5F" w:rsidRPr="009F72ED" w:rsidRDefault="00DE0C5F" w:rsidP="00DE0C5F">
            <w:pPr>
              <w:spacing w:line="240" w:lineRule="atLeast"/>
              <w:ind w:left="83"/>
              <w:jc w:val="left"/>
              <w:rPr>
                <w:rFonts w:ascii="Times New Roman" w:hAnsi="Times New Roman" w:cs="Times New Roman"/>
                <w:sz w:val="22"/>
                <w:szCs w:val="22"/>
              </w:rPr>
            </w:pPr>
            <w:r w:rsidRPr="009F72ED">
              <w:rPr>
                <w:rFonts w:ascii="Times New Roman" w:hAnsi="Times New Roman" w:cs="Times New Roman"/>
                <w:sz w:val="22"/>
                <w:szCs w:val="22"/>
              </w:rPr>
              <w:t>Factory supplies and spare parts</w:t>
            </w:r>
          </w:p>
        </w:tc>
        <w:tc>
          <w:tcPr>
            <w:tcW w:w="1334" w:type="dxa"/>
            <w:shd w:val="clear" w:color="auto" w:fill="auto"/>
            <w:vAlign w:val="bottom"/>
          </w:tcPr>
          <w:p w:rsidR="00DE0C5F" w:rsidRPr="009F72ED" w:rsidRDefault="009702DC" w:rsidP="00DE0C5F">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341</w:t>
            </w:r>
            <w:r w:rsidR="00601901">
              <w:rPr>
                <w:rFonts w:cs="Times New Roman"/>
                <w:szCs w:val="22"/>
                <w:lang w:bidi="th-TH"/>
              </w:rPr>
              <w:t>,02</w:t>
            </w:r>
            <w:r w:rsidR="008E0C30">
              <w:rPr>
                <w:rFonts w:cs="Times New Roman"/>
                <w:szCs w:val="22"/>
                <w:lang w:bidi="th-TH"/>
              </w:rPr>
              <w:t>6</w:t>
            </w:r>
          </w:p>
        </w:tc>
        <w:tc>
          <w:tcPr>
            <w:tcW w:w="180" w:type="dxa"/>
            <w:shd w:val="clear" w:color="auto" w:fill="auto"/>
          </w:tcPr>
          <w:p w:rsidR="00DE0C5F" w:rsidRPr="009F72ED"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50" w:type="dxa"/>
            <w:shd w:val="clear" w:color="auto" w:fill="auto"/>
            <w:vAlign w:val="bottom"/>
          </w:tcPr>
          <w:p w:rsidR="00DE0C5F" w:rsidRPr="009F72ED" w:rsidRDefault="00DE0C5F" w:rsidP="00DE0C5F">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338,627</w:t>
            </w:r>
          </w:p>
        </w:tc>
      </w:tr>
      <w:tr w:rsidR="00DE0C5F" w:rsidRPr="009F72ED" w:rsidTr="00FD3703">
        <w:trPr>
          <w:cantSplit/>
          <w:tblHeader/>
        </w:trPr>
        <w:tc>
          <w:tcPr>
            <w:tcW w:w="6575" w:type="dxa"/>
            <w:shd w:val="clear" w:color="auto" w:fill="auto"/>
          </w:tcPr>
          <w:p w:rsidR="00DE0C5F" w:rsidRPr="009F72ED" w:rsidRDefault="00DE0C5F" w:rsidP="00DE0C5F">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Goods in transit</w:t>
            </w:r>
          </w:p>
        </w:tc>
        <w:tc>
          <w:tcPr>
            <w:tcW w:w="1334" w:type="dxa"/>
            <w:tcBorders>
              <w:bottom w:val="single" w:sz="4" w:space="0" w:color="auto"/>
            </w:tcBorders>
            <w:shd w:val="clear" w:color="auto" w:fill="auto"/>
          </w:tcPr>
          <w:p w:rsidR="00DE0C5F" w:rsidRPr="009F72ED" w:rsidRDefault="009702DC" w:rsidP="00DE0C5F">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518</w:t>
            </w:r>
            <w:r w:rsidR="00601901">
              <w:rPr>
                <w:rFonts w:cs="Times New Roman"/>
                <w:szCs w:val="22"/>
                <w:lang w:bidi="th-TH"/>
              </w:rPr>
              <w:t>,192</w:t>
            </w:r>
          </w:p>
        </w:tc>
        <w:tc>
          <w:tcPr>
            <w:tcW w:w="180" w:type="dxa"/>
            <w:shd w:val="clear" w:color="auto" w:fill="auto"/>
          </w:tcPr>
          <w:p w:rsidR="00DE0C5F" w:rsidRPr="009F72ED"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rsidR="00DE0C5F" w:rsidRPr="009F72ED" w:rsidRDefault="00DE0C5F" w:rsidP="00DE0C5F">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668,400</w:t>
            </w:r>
          </w:p>
        </w:tc>
      </w:tr>
      <w:tr w:rsidR="00DE0C5F" w:rsidRPr="009F72ED" w:rsidTr="00FD3703">
        <w:trPr>
          <w:cantSplit/>
          <w:tblHeader/>
        </w:trPr>
        <w:tc>
          <w:tcPr>
            <w:tcW w:w="6575" w:type="dxa"/>
            <w:shd w:val="clear" w:color="auto" w:fill="auto"/>
          </w:tcPr>
          <w:p w:rsidR="00DE0C5F" w:rsidRPr="009F72ED" w:rsidRDefault="00DE0C5F" w:rsidP="00DE0C5F">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rsidR="00DE0C5F" w:rsidRPr="009F72ED" w:rsidRDefault="009702DC" w:rsidP="00DE0C5F">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3,45</w:t>
            </w:r>
            <w:r w:rsidR="008E0C30">
              <w:rPr>
                <w:rFonts w:cs="Times New Roman"/>
                <w:b/>
                <w:bCs/>
                <w:szCs w:val="22"/>
                <w:lang w:bidi="th-TH"/>
              </w:rPr>
              <w:t>1</w:t>
            </w:r>
            <w:r w:rsidR="00601901">
              <w:rPr>
                <w:rFonts w:cs="Times New Roman"/>
                <w:b/>
                <w:bCs/>
                <w:szCs w:val="22"/>
                <w:lang w:bidi="th-TH"/>
              </w:rPr>
              <w:t>,687</w:t>
            </w:r>
          </w:p>
        </w:tc>
        <w:tc>
          <w:tcPr>
            <w:tcW w:w="180" w:type="dxa"/>
            <w:shd w:val="clear" w:color="auto" w:fill="auto"/>
          </w:tcPr>
          <w:p w:rsidR="00DE0C5F" w:rsidRPr="009F72ED"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tcBorders>
            <w:shd w:val="clear" w:color="auto" w:fill="auto"/>
          </w:tcPr>
          <w:p w:rsidR="00DE0C5F" w:rsidRPr="009F72ED" w:rsidRDefault="00DE0C5F" w:rsidP="00DE0C5F">
            <w:pPr>
              <w:pStyle w:val="acctfourfigures"/>
              <w:tabs>
                <w:tab w:val="clear" w:pos="765"/>
                <w:tab w:val="decimal" w:pos="1062"/>
              </w:tabs>
              <w:spacing w:line="240" w:lineRule="atLeast"/>
              <w:ind w:left="-108" w:right="-108"/>
              <w:jc w:val="both"/>
              <w:rPr>
                <w:rFonts w:cs="Times New Roman"/>
                <w:b/>
                <w:bCs/>
                <w:szCs w:val="22"/>
              </w:rPr>
            </w:pPr>
            <w:r w:rsidRPr="009F72ED">
              <w:rPr>
                <w:rFonts w:cs="Times New Roman"/>
                <w:b/>
                <w:bCs/>
                <w:szCs w:val="22"/>
              </w:rPr>
              <w:t>3,581,703</w:t>
            </w:r>
          </w:p>
        </w:tc>
      </w:tr>
      <w:tr w:rsidR="00DE0C5F" w:rsidRPr="009F72ED" w:rsidTr="00FD3703">
        <w:trPr>
          <w:cantSplit/>
          <w:tblHeader/>
        </w:trPr>
        <w:tc>
          <w:tcPr>
            <w:tcW w:w="6575" w:type="dxa"/>
            <w:shd w:val="clear" w:color="auto" w:fill="auto"/>
          </w:tcPr>
          <w:p w:rsidR="00DE0C5F" w:rsidRPr="009F72ED" w:rsidRDefault="00DE0C5F" w:rsidP="00DE0C5F">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9F72ED">
              <w:rPr>
                <w:rFonts w:ascii="Times New Roman" w:hAnsi="Times New Roman" w:cs="Times New Roman"/>
                <w:i/>
                <w:iCs/>
                <w:sz w:val="22"/>
                <w:szCs w:val="22"/>
                <w:lang w:val="en-US"/>
              </w:rPr>
              <w:t>Less</w:t>
            </w:r>
            <w:r w:rsidRPr="009F72ED">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rsidR="00DE0C5F" w:rsidRPr="009F72ED" w:rsidRDefault="009702DC" w:rsidP="00DE0C5F">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(58</w:t>
            </w:r>
            <w:r w:rsidR="00601901">
              <w:rPr>
                <w:rFonts w:cs="Times New Roman"/>
                <w:szCs w:val="22"/>
                <w:lang w:bidi="th-TH"/>
              </w:rPr>
              <w:t>,322</w:t>
            </w:r>
            <w:r>
              <w:rPr>
                <w:rFonts w:cs="Times New Roman"/>
                <w:szCs w:val="22"/>
                <w:lang w:bidi="th-TH"/>
              </w:rPr>
              <w:t>)</w:t>
            </w:r>
          </w:p>
        </w:tc>
        <w:tc>
          <w:tcPr>
            <w:tcW w:w="180" w:type="dxa"/>
            <w:vMerge w:val="restart"/>
            <w:shd w:val="clear" w:color="auto" w:fill="auto"/>
          </w:tcPr>
          <w:p w:rsidR="00DE0C5F" w:rsidRPr="009F72ED"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rsidR="00DE0C5F" w:rsidRPr="009F72ED" w:rsidRDefault="00DE0C5F" w:rsidP="00DE0C5F">
            <w:pPr>
              <w:pStyle w:val="acctfourfigures"/>
              <w:tabs>
                <w:tab w:val="clear" w:pos="765"/>
                <w:tab w:val="decimal" w:pos="1062"/>
              </w:tabs>
              <w:spacing w:line="240" w:lineRule="atLeast"/>
              <w:ind w:left="-108" w:right="-108"/>
              <w:jc w:val="both"/>
              <w:rPr>
                <w:rFonts w:cs="Times New Roman"/>
                <w:szCs w:val="22"/>
              </w:rPr>
            </w:pPr>
            <w:r w:rsidRPr="009F72ED">
              <w:rPr>
                <w:rFonts w:cs="Times New Roman"/>
                <w:szCs w:val="22"/>
              </w:rPr>
              <w:t>(112,759)</w:t>
            </w:r>
          </w:p>
        </w:tc>
      </w:tr>
      <w:tr w:rsidR="00DE0C5F" w:rsidRPr="009F72ED" w:rsidTr="00FD3703">
        <w:trPr>
          <w:cantSplit/>
          <w:tblHeader/>
        </w:trPr>
        <w:tc>
          <w:tcPr>
            <w:tcW w:w="6575" w:type="dxa"/>
            <w:shd w:val="clear" w:color="auto" w:fill="auto"/>
          </w:tcPr>
          <w:p w:rsidR="00DE0C5F" w:rsidRPr="009F72ED" w:rsidRDefault="00DE0C5F" w:rsidP="00DE0C5F">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rsidR="00DE0C5F" w:rsidRPr="009F72ED" w:rsidRDefault="009702DC" w:rsidP="00DE0C5F">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3,393</w:t>
            </w:r>
            <w:r w:rsidR="00601901">
              <w:rPr>
                <w:rFonts w:cs="Times New Roman"/>
                <w:b/>
                <w:bCs/>
                <w:szCs w:val="22"/>
                <w:lang w:bidi="th-TH"/>
              </w:rPr>
              <w:t>,365</w:t>
            </w:r>
          </w:p>
        </w:tc>
        <w:tc>
          <w:tcPr>
            <w:tcW w:w="180" w:type="dxa"/>
            <w:vMerge/>
            <w:shd w:val="clear" w:color="auto" w:fill="auto"/>
          </w:tcPr>
          <w:p w:rsidR="00DE0C5F" w:rsidRPr="009F72ED"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bottom w:val="double" w:sz="4" w:space="0" w:color="auto"/>
            </w:tcBorders>
            <w:shd w:val="clear" w:color="auto" w:fill="auto"/>
          </w:tcPr>
          <w:p w:rsidR="00DE0C5F" w:rsidRPr="009F72ED" w:rsidRDefault="00DE0C5F" w:rsidP="00DE0C5F">
            <w:pPr>
              <w:pStyle w:val="acctfourfigures"/>
              <w:tabs>
                <w:tab w:val="clear" w:pos="765"/>
                <w:tab w:val="decimal" w:pos="1062"/>
              </w:tabs>
              <w:spacing w:line="240" w:lineRule="atLeast"/>
              <w:ind w:left="-108" w:right="-108"/>
              <w:jc w:val="both"/>
              <w:rPr>
                <w:rFonts w:cs="Times New Roman"/>
                <w:b/>
                <w:bCs/>
                <w:szCs w:val="22"/>
              </w:rPr>
            </w:pPr>
            <w:r w:rsidRPr="009F72ED">
              <w:rPr>
                <w:rFonts w:cs="Times New Roman"/>
                <w:b/>
                <w:bCs/>
                <w:szCs w:val="22"/>
              </w:rPr>
              <w:t>3,468,944</w:t>
            </w:r>
          </w:p>
        </w:tc>
      </w:tr>
      <w:tr w:rsidR="00856050" w:rsidRPr="009F72ED" w:rsidTr="00FD3703">
        <w:trPr>
          <w:cantSplit/>
          <w:tblHeader/>
        </w:trPr>
        <w:tc>
          <w:tcPr>
            <w:tcW w:w="6575" w:type="dxa"/>
            <w:shd w:val="clear" w:color="auto" w:fill="auto"/>
          </w:tcPr>
          <w:p w:rsidR="00856050" w:rsidRPr="009F72ED" w:rsidRDefault="00856050" w:rsidP="00015A86">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rsidR="00856050" w:rsidRPr="009F72ED" w:rsidRDefault="00856050" w:rsidP="00015A86">
            <w:pPr>
              <w:pStyle w:val="acctfourfigures"/>
              <w:tabs>
                <w:tab w:val="clear" w:pos="765"/>
                <w:tab w:val="decimal" w:pos="1062"/>
              </w:tabs>
              <w:spacing w:line="200" w:lineRule="atLeast"/>
              <w:ind w:left="-108" w:right="-108"/>
              <w:jc w:val="both"/>
              <w:rPr>
                <w:rFonts w:cs="Times New Roman"/>
                <w:szCs w:val="22"/>
                <w:lang w:bidi="th-TH"/>
              </w:rPr>
            </w:pPr>
          </w:p>
        </w:tc>
        <w:tc>
          <w:tcPr>
            <w:tcW w:w="180" w:type="dxa"/>
            <w:shd w:val="clear" w:color="auto" w:fill="auto"/>
          </w:tcPr>
          <w:p w:rsidR="00856050" w:rsidRPr="009F72ED" w:rsidRDefault="00856050" w:rsidP="00015A86">
            <w:pPr>
              <w:pStyle w:val="acctfourfigures"/>
              <w:tabs>
                <w:tab w:val="clear" w:pos="765"/>
                <w:tab w:val="decimal" w:pos="1062"/>
                <w:tab w:val="decimal" w:pos="1091"/>
              </w:tabs>
              <w:spacing w:line="200" w:lineRule="atLeast"/>
              <w:ind w:left="-108" w:right="-108"/>
              <w:jc w:val="both"/>
              <w:rPr>
                <w:rFonts w:cs="Times New Roman"/>
                <w:szCs w:val="22"/>
                <w:lang w:bidi="th-TH"/>
              </w:rPr>
            </w:pPr>
          </w:p>
        </w:tc>
        <w:tc>
          <w:tcPr>
            <w:tcW w:w="1361" w:type="dxa"/>
            <w:gridSpan w:val="2"/>
            <w:tcBorders>
              <w:top w:val="double" w:sz="4" w:space="0" w:color="auto"/>
            </w:tcBorders>
            <w:shd w:val="clear" w:color="auto" w:fill="auto"/>
          </w:tcPr>
          <w:p w:rsidR="00856050" w:rsidRPr="009F72ED" w:rsidRDefault="00856050" w:rsidP="00015A86">
            <w:pPr>
              <w:pStyle w:val="acctfourfigures"/>
              <w:tabs>
                <w:tab w:val="clear" w:pos="765"/>
                <w:tab w:val="decimal" w:pos="1176"/>
              </w:tabs>
              <w:spacing w:line="200" w:lineRule="atLeast"/>
              <w:ind w:left="-79" w:right="-79"/>
              <w:rPr>
                <w:rFonts w:cs="Times New Roman"/>
                <w:szCs w:val="22"/>
              </w:rPr>
            </w:pPr>
          </w:p>
        </w:tc>
      </w:tr>
      <w:tr w:rsidR="00FD10DA" w:rsidRPr="009F72ED" w:rsidTr="00FD3703">
        <w:trPr>
          <w:cantSplit/>
          <w:tblHeader/>
        </w:trPr>
        <w:tc>
          <w:tcPr>
            <w:tcW w:w="6575" w:type="dxa"/>
            <w:shd w:val="clear" w:color="auto" w:fill="FFFFFF"/>
          </w:tcPr>
          <w:p w:rsidR="00FD10DA" w:rsidRPr="009F72ED" w:rsidRDefault="00FD10DA" w:rsidP="008549BD">
            <w:pPr>
              <w:spacing w:line="240" w:lineRule="atLeast"/>
              <w:ind w:left="83" w:right="-79"/>
              <w:rPr>
                <w:rFonts w:ascii="Times New Roman" w:hAnsi="Times New Roman" w:cs="Times New Roman"/>
                <w:sz w:val="22"/>
                <w:szCs w:val="22"/>
              </w:rPr>
            </w:pPr>
          </w:p>
        </w:tc>
        <w:tc>
          <w:tcPr>
            <w:tcW w:w="2875" w:type="dxa"/>
            <w:gridSpan w:val="4"/>
          </w:tcPr>
          <w:p w:rsidR="00FD10DA" w:rsidRPr="009F72ED" w:rsidRDefault="00FD10DA" w:rsidP="008549BD">
            <w:pPr>
              <w:pStyle w:val="acctmergecolhdg"/>
              <w:spacing w:line="240" w:lineRule="atLeast"/>
              <w:ind w:left="-79" w:right="-79"/>
              <w:rPr>
                <w:szCs w:val="22"/>
              </w:rPr>
            </w:pPr>
            <w:r w:rsidRPr="009F72ED">
              <w:rPr>
                <w:szCs w:val="22"/>
              </w:rPr>
              <w:t>Financial statements in</w:t>
            </w:r>
          </w:p>
        </w:tc>
      </w:tr>
      <w:tr w:rsidR="00FD10DA" w:rsidRPr="009F72ED" w:rsidTr="00FD3703">
        <w:trPr>
          <w:cantSplit/>
          <w:tblHeader/>
        </w:trPr>
        <w:tc>
          <w:tcPr>
            <w:tcW w:w="6575" w:type="dxa"/>
            <w:shd w:val="clear" w:color="auto" w:fill="FFFFFF"/>
          </w:tcPr>
          <w:p w:rsidR="00FD10DA" w:rsidRPr="009F72ED" w:rsidRDefault="00FD10DA" w:rsidP="008549BD">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4"/>
          </w:tcPr>
          <w:p w:rsidR="00FD10DA" w:rsidRPr="009F72ED" w:rsidRDefault="00FD10DA" w:rsidP="008549BD">
            <w:pPr>
              <w:pStyle w:val="acctmergecolhdg"/>
              <w:spacing w:line="240" w:lineRule="atLeast"/>
              <w:ind w:left="-79" w:right="-79"/>
              <w:rPr>
                <w:szCs w:val="22"/>
              </w:rPr>
            </w:pPr>
            <w:r w:rsidRPr="009F72ED">
              <w:rPr>
                <w:szCs w:val="22"/>
              </w:rPr>
              <w:t>which the equity</w:t>
            </w:r>
          </w:p>
        </w:tc>
      </w:tr>
      <w:tr w:rsidR="00FD10DA" w:rsidRPr="009F72ED" w:rsidTr="00FD3703">
        <w:trPr>
          <w:cantSplit/>
          <w:tblHeader/>
        </w:trPr>
        <w:tc>
          <w:tcPr>
            <w:tcW w:w="6575" w:type="dxa"/>
            <w:shd w:val="clear" w:color="auto" w:fill="FFFFFF"/>
          </w:tcPr>
          <w:p w:rsidR="00FD10DA" w:rsidRPr="009F72ED" w:rsidRDefault="00FD10DA" w:rsidP="008549BD">
            <w:pPr>
              <w:spacing w:line="240" w:lineRule="atLeast"/>
              <w:ind w:left="83" w:right="-79"/>
              <w:rPr>
                <w:rFonts w:ascii="Times New Roman" w:hAnsi="Times New Roman" w:cs="Times New Roman"/>
                <w:i/>
                <w:iCs/>
                <w:sz w:val="22"/>
                <w:szCs w:val="22"/>
              </w:rPr>
            </w:pPr>
          </w:p>
        </w:tc>
        <w:tc>
          <w:tcPr>
            <w:tcW w:w="2875" w:type="dxa"/>
            <w:gridSpan w:val="4"/>
          </w:tcPr>
          <w:p w:rsidR="00FD10DA" w:rsidRPr="009F72ED" w:rsidRDefault="00FD10DA" w:rsidP="008549BD">
            <w:pPr>
              <w:pStyle w:val="acctmergecolhdg"/>
              <w:spacing w:line="240" w:lineRule="atLeast"/>
              <w:ind w:left="-79" w:right="-79"/>
              <w:rPr>
                <w:szCs w:val="22"/>
              </w:rPr>
            </w:pPr>
            <w:r w:rsidRPr="009F72ED">
              <w:rPr>
                <w:szCs w:val="22"/>
              </w:rPr>
              <w:t>method is applied/</w:t>
            </w:r>
          </w:p>
        </w:tc>
      </w:tr>
      <w:tr w:rsidR="00FD10DA" w:rsidRPr="009F72ED" w:rsidTr="00FD3703">
        <w:trPr>
          <w:cantSplit/>
          <w:tblHeader/>
        </w:trPr>
        <w:tc>
          <w:tcPr>
            <w:tcW w:w="6575" w:type="dxa"/>
            <w:shd w:val="clear" w:color="auto" w:fill="FFFFFF"/>
          </w:tcPr>
          <w:p w:rsidR="00FD10DA" w:rsidRPr="009F72ED" w:rsidRDefault="00FD10DA" w:rsidP="008549BD">
            <w:pPr>
              <w:spacing w:line="240" w:lineRule="atLeast"/>
              <w:ind w:left="83" w:right="-79"/>
              <w:rPr>
                <w:rFonts w:ascii="Times New Roman" w:hAnsi="Times New Roman" w:cs="Times New Roman"/>
                <w:i/>
                <w:iCs/>
                <w:sz w:val="22"/>
                <w:szCs w:val="22"/>
              </w:rPr>
            </w:pPr>
          </w:p>
        </w:tc>
        <w:tc>
          <w:tcPr>
            <w:tcW w:w="2875" w:type="dxa"/>
            <w:gridSpan w:val="4"/>
          </w:tcPr>
          <w:p w:rsidR="00FD10DA" w:rsidRPr="009F72ED" w:rsidRDefault="00FD10DA" w:rsidP="008549BD">
            <w:pPr>
              <w:pStyle w:val="acctmergecolhdg"/>
              <w:spacing w:line="240" w:lineRule="atLeast"/>
              <w:ind w:left="-79" w:right="-79"/>
              <w:rPr>
                <w:szCs w:val="22"/>
              </w:rPr>
            </w:pPr>
            <w:r w:rsidRPr="009F72ED">
              <w:rPr>
                <w:szCs w:val="22"/>
              </w:rPr>
              <w:t>Separate financial statements</w:t>
            </w:r>
          </w:p>
        </w:tc>
      </w:tr>
      <w:tr w:rsidR="00FD10DA" w:rsidRPr="009F72ED" w:rsidTr="00FD3703">
        <w:trPr>
          <w:cantSplit/>
          <w:tblHeader/>
        </w:trPr>
        <w:tc>
          <w:tcPr>
            <w:tcW w:w="6575" w:type="dxa"/>
          </w:tcPr>
          <w:p w:rsidR="00FD10DA" w:rsidRPr="009F72ED" w:rsidRDefault="00966D6A" w:rsidP="00FD10DA">
            <w:pPr>
              <w:pStyle w:val="acctfourfigures"/>
              <w:tabs>
                <w:tab w:val="clear" w:pos="765"/>
              </w:tabs>
              <w:spacing w:line="240" w:lineRule="atLeast"/>
              <w:ind w:right="-79"/>
              <w:rPr>
                <w:rFonts w:cs="Times New Roman"/>
                <w:i/>
                <w:iCs/>
                <w:szCs w:val="22"/>
                <w:lang w:bidi="th-TH"/>
              </w:rPr>
            </w:pPr>
            <w:r w:rsidRPr="009F72ED">
              <w:rPr>
                <w:rFonts w:cs="Times New Roman"/>
                <w:b/>
                <w:bCs/>
                <w:i/>
                <w:iCs/>
                <w:szCs w:val="22"/>
              </w:rPr>
              <w:t xml:space="preserve"> </w:t>
            </w:r>
            <w:r w:rsidR="00651CDA" w:rsidRPr="009F72ED">
              <w:rPr>
                <w:b/>
                <w:bCs/>
                <w:i/>
                <w:iCs/>
                <w:szCs w:val="28"/>
                <w:lang w:val="en-US" w:bidi="th-TH"/>
              </w:rPr>
              <w:t>Nine</w:t>
            </w:r>
            <w:r w:rsidR="00FD10DA" w:rsidRPr="009F72ED">
              <w:rPr>
                <w:rFonts w:cs="Times New Roman"/>
                <w:b/>
                <w:bCs/>
                <w:i/>
                <w:iCs/>
                <w:szCs w:val="22"/>
              </w:rPr>
              <w:t xml:space="preserve">-month period ended </w:t>
            </w:r>
            <w:r w:rsidR="00BC5B7E" w:rsidRPr="009F72ED">
              <w:rPr>
                <w:rFonts w:cs="Times New Roman"/>
                <w:b/>
                <w:bCs/>
                <w:i/>
                <w:iCs/>
                <w:szCs w:val="22"/>
              </w:rPr>
              <w:t xml:space="preserve">30 </w:t>
            </w:r>
            <w:r w:rsidR="00651CDA" w:rsidRPr="009F72ED">
              <w:rPr>
                <w:rFonts w:cs="Times New Roman"/>
                <w:b/>
                <w:bCs/>
                <w:i/>
                <w:iCs/>
                <w:szCs w:val="22"/>
              </w:rPr>
              <w:t>September</w:t>
            </w:r>
          </w:p>
        </w:tc>
        <w:tc>
          <w:tcPr>
            <w:tcW w:w="1334" w:type="dxa"/>
            <w:shd w:val="clear" w:color="auto" w:fill="auto"/>
          </w:tcPr>
          <w:p w:rsidR="00FD10DA" w:rsidRPr="009F72ED" w:rsidRDefault="00FD10DA" w:rsidP="00FD10DA">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2019</w:t>
            </w:r>
          </w:p>
        </w:tc>
        <w:tc>
          <w:tcPr>
            <w:tcW w:w="180" w:type="dxa"/>
            <w:shd w:val="clear" w:color="auto" w:fill="auto"/>
          </w:tcPr>
          <w:p w:rsidR="00FD10DA" w:rsidRPr="009F72ED" w:rsidRDefault="00FD10DA" w:rsidP="00FD10DA">
            <w:pPr>
              <w:pStyle w:val="acctfourfigures"/>
              <w:spacing w:line="240" w:lineRule="atLeast"/>
              <w:ind w:left="-79" w:right="-79"/>
              <w:jc w:val="center"/>
              <w:rPr>
                <w:rFonts w:cs="Times New Roman"/>
                <w:szCs w:val="22"/>
              </w:rPr>
            </w:pPr>
          </w:p>
        </w:tc>
        <w:tc>
          <w:tcPr>
            <w:tcW w:w="1361" w:type="dxa"/>
            <w:gridSpan w:val="2"/>
            <w:shd w:val="clear" w:color="auto" w:fill="auto"/>
          </w:tcPr>
          <w:p w:rsidR="00FD10DA" w:rsidRPr="009F72ED" w:rsidRDefault="00FD10DA" w:rsidP="00FD10DA">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201</w:t>
            </w:r>
            <w:r w:rsidRPr="009F72ED">
              <w:rPr>
                <w:szCs w:val="28"/>
                <w:lang w:val="en-US" w:bidi="th-TH"/>
              </w:rPr>
              <w:t>8</w:t>
            </w:r>
          </w:p>
        </w:tc>
      </w:tr>
      <w:tr w:rsidR="00FD10DA" w:rsidRPr="009F72ED" w:rsidTr="00FD3703">
        <w:trPr>
          <w:cantSplit/>
          <w:tblHeader/>
        </w:trPr>
        <w:tc>
          <w:tcPr>
            <w:tcW w:w="6575" w:type="dxa"/>
          </w:tcPr>
          <w:p w:rsidR="00FD10DA" w:rsidRPr="009F72ED" w:rsidRDefault="00FD10DA" w:rsidP="00FD10DA">
            <w:pPr>
              <w:pStyle w:val="acctfourfigures"/>
              <w:spacing w:line="240" w:lineRule="atLeast"/>
              <w:ind w:left="83" w:right="-79"/>
              <w:rPr>
                <w:rFonts w:cs="Times New Roman"/>
                <w:b/>
                <w:bCs/>
                <w:i/>
                <w:iCs/>
                <w:szCs w:val="22"/>
              </w:rPr>
            </w:pPr>
          </w:p>
        </w:tc>
        <w:tc>
          <w:tcPr>
            <w:tcW w:w="2875" w:type="dxa"/>
            <w:gridSpan w:val="4"/>
            <w:shd w:val="clear" w:color="auto" w:fill="auto"/>
          </w:tcPr>
          <w:p w:rsidR="00FD10DA" w:rsidRPr="009F72ED" w:rsidRDefault="00FD10DA" w:rsidP="00FD10DA">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FD10DA" w:rsidRPr="009F72ED" w:rsidTr="00FD3703">
        <w:trPr>
          <w:cantSplit/>
          <w:tblHeader/>
        </w:trPr>
        <w:tc>
          <w:tcPr>
            <w:tcW w:w="6575" w:type="dxa"/>
            <w:shd w:val="clear" w:color="auto" w:fill="auto"/>
          </w:tcPr>
          <w:p w:rsidR="00FD10DA" w:rsidRPr="009F72ED" w:rsidRDefault="00FD10DA" w:rsidP="00FD10DA">
            <w:pPr>
              <w:pStyle w:val="7I-7H-"/>
              <w:spacing w:before="100" w:beforeAutospacing="1" w:after="100" w:afterAutospacing="1" w:line="240" w:lineRule="atLeast"/>
              <w:ind w:left="263" w:right="-72" w:hanging="180"/>
              <w:rPr>
                <w:rFonts w:ascii="Times New Roman" w:hAnsi="Times New Roman"/>
                <w:sz w:val="22"/>
                <w:szCs w:val="22"/>
                <w:lang w:val="en-US"/>
              </w:rPr>
            </w:pPr>
            <w:r w:rsidRPr="009F72ED">
              <w:rPr>
                <w:rFonts w:ascii="Times New Roman" w:hAnsi="Times New Roman" w:cs="Times New Roman"/>
                <w:sz w:val="22"/>
                <w:szCs w:val="22"/>
                <w:lang w:val="en-GB"/>
              </w:rPr>
              <w:t>Inventories recognised as an expense in ‘cost of sales of goods and</w:t>
            </w:r>
            <w:r w:rsidRPr="009F72ED">
              <w:rPr>
                <w:rFonts w:ascii="Times New Roman" w:hAnsi="Times New Roman" w:cs="Times New Roman"/>
                <w:sz w:val="22"/>
                <w:szCs w:val="22"/>
                <w:lang w:val="en-GB"/>
              </w:rPr>
              <w:br/>
              <w:t>rendering of services’</w:t>
            </w:r>
            <w:r w:rsidRPr="009F72ED">
              <w:rPr>
                <w:rFonts w:ascii="Times New Roman" w:hAnsi="Times New Roman" w:hint="cs"/>
                <w:sz w:val="22"/>
                <w:szCs w:val="22"/>
                <w:cs/>
                <w:lang w:val="en-GB"/>
              </w:rPr>
              <w:t xml:space="preserve"> </w:t>
            </w:r>
            <w:r w:rsidRPr="009F72ED">
              <w:rPr>
                <w:rFonts w:ascii="Times New Roman" w:hAnsi="Times New Roman"/>
                <w:sz w:val="22"/>
                <w:szCs w:val="22"/>
                <w:lang w:val="en-US"/>
              </w:rPr>
              <w:t xml:space="preserve">for </w:t>
            </w:r>
            <w:r w:rsidR="00651CDA" w:rsidRPr="009F72ED">
              <w:rPr>
                <w:rFonts w:ascii="Times New Roman" w:hAnsi="Times New Roman"/>
                <w:sz w:val="22"/>
                <w:szCs w:val="22"/>
                <w:lang w:val="en-US"/>
              </w:rPr>
              <w:t>nine</w:t>
            </w:r>
            <w:r w:rsidRPr="009F72ED">
              <w:rPr>
                <w:rFonts w:ascii="Times New Roman" w:hAnsi="Times New Roman"/>
                <w:sz w:val="22"/>
                <w:szCs w:val="22"/>
                <w:lang w:val="en-US"/>
              </w:rPr>
              <w:t xml:space="preserve">-month periods ended </w:t>
            </w:r>
            <w:r w:rsidR="00651CDA" w:rsidRPr="009F72ED">
              <w:rPr>
                <w:rFonts w:ascii="Times New Roman" w:hAnsi="Times New Roman" w:cs="Times New Roman"/>
                <w:spacing w:val="-4"/>
                <w:sz w:val="22"/>
                <w:szCs w:val="22"/>
                <w:lang w:val="en-US"/>
              </w:rPr>
              <w:t>30 September</w:t>
            </w:r>
          </w:p>
        </w:tc>
        <w:tc>
          <w:tcPr>
            <w:tcW w:w="1334" w:type="dxa"/>
            <w:shd w:val="clear" w:color="auto" w:fill="auto"/>
          </w:tcPr>
          <w:p w:rsidR="00FD10DA" w:rsidRPr="009F72ED" w:rsidRDefault="00FD10DA" w:rsidP="00FD10DA">
            <w:pPr>
              <w:pStyle w:val="acctfourfigures"/>
              <w:tabs>
                <w:tab w:val="clear" w:pos="765"/>
                <w:tab w:val="decimal" w:pos="1062"/>
              </w:tabs>
              <w:spacing w:line="240" w:lineRule="atLeast"/>
              <w:ind w:left="-108" w:right="-108"/>
              <w:jc w:val="both"/>
              <w:rPr>
                <w:szCs w:val="28"/>
                <w:lang w:val="en-US" w:bidi="th-TH"/>
              </w:rPr>
            </w:pPr>
          </w:p>
          <w:p w:rsidR="00AF3ACB" w:rsidRPr="009F72ED" w:rsidRDefault="00AF3ACB" w:rsidP="00FD10DA">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rsidR="00FD10DA" w:rsidRPr="009F72ED" w:rsidRDefault="00FD10DA" w:rsidP="00FD10DA">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rsidR="00FD10DA" w:rsidRPr="009F72ED" w:rsidRDefault="00FD10DA" w:rsidP="00FD10DA">
            <w:pPr>
              <w:pStyle w:val="acctfourfigures"/>
              <w:tabs>
                <w:tab w:val="clear" w:pos="765"/>
                <w:tab w:val="decimal" w:pos="1062"/>
              </w:tabs>
              <w:spacing w:line="240" w:lineRule="atLeast"/>
              <w:ind w:left="-108" w:right="-108"/>
              <w:jc w:val="both"/>
              <w:rPr>
                <w:rFonts w:cs="Times New Roman"/>
                <w:szCs w:val="22"/>
              </w:rPr>
            </w:pPr>
          </w:p>
        </w:tc>
      </w:tr>
      <w:tr w:rsidR="00FD10DA" w:rsidRPr="009F72ED" w:rsidTr="00FD3703">
        <w:trPr>
          <w:cantSplit/>
          <w:tblHeader/>
        </w:trPr>
        <w:tc>
          <w:tcPr>
            <w:tcW w:w="6575" w:type="dxa"/>
            <w:shd w:val="clear" w:color="auto" w:fill="auto"/>
          </w:tcPr>
          <w:p w:rsidR="00FD10DA" w:rsidRPr="009F72ED" w:rsidRDefault="00FD10DA" w:rsidP="00FD10DA">
            <w:pPr>
              <w:pStyle w:val="7I-7H-"/>
              <w:spacing w:before="100" w:beforeAutospacing="1" w:after="100" w:afterAutospacing="1" w:line="240" w:lineRule="atLeast"/>
              <w:ind w:left="263" w:right="-72"/>
              <w:rPr>
                <w:rFonts w:ascii="Times New Roman" w:hAnsi="Times New Roman" w:cs="Times New Roman"/>
                <w:sz w:val="22"/>
                <w:szCs w:val="22"/>
                <w:lang w:val="en-US"/>
              </w:rPr>
            </w:pPr>
            <w:r w:rsidRPr="009F72ED">
              <w:rPr>
                <w:rFonts w:ascii="Times New Roman" w:hAnsi="Times New Roman" w:cs="Times New Roman"/>
                <w:sz w:val="22"/>
                <w:szCs w:val="22"/>
                <w:lang w:val="en-US"/>
              </w:rPr>
              <w:t>- Cost</w:t>
            </w:r>
          </w:p>
        </w:tc>
        <w:tc>
          <w:tcPr>
            <w:tcW w:w="1334" w:type="dxa"/>
            <w:shd w:val="clear" w:color="auto" w:fill="auto"/>
          </w:tcPr>
          <w:p w:rsidR="00FD10DA" w:rsidRPr="009F72ED" w:rsidRDefault="006A5161" w:rsidP="00FD10DA">
            <w:pPr>
              <w:pStyle w:val="acctfourfigures"/>
              <w:tabs>
                <w:tab w:val="clear" w:pos="765"/>
                <w:tab w:val="decimal" w:pos="1062"/>
              </w:tabs>
              <w:spacing w:line="240" w:lineRule="atLeast"/>
              <w:ind w:left="-108" w:right="-108"/>
              <w:jc w:val="both"/>
              <w:rPr>
                <w:szCs w:val="28"/>
                <w:lang w:val="en-US" w:bidi="th-TH"/>
              </w:rPr>
            </w:pPr>
            <w:r>
              <w:rPr>
                <w:szCs w:val="28"/>
                <w:lang w:val="en-US" w:bidi="th-TH"/>
              </w:rPr>
              <w:t>10,983</w:t>
            </w:r>
            <w:r w:rsidR="00601901">
              <w:rPr>
                <w:szCs w:val="28"/>
                <w:lang w:val="en-US" w:bidi="th-TH"/>
              </w:rPr>
              <w:t>,23</w:t>
            </w:r>
            <w:r w:rsidR="006226C3">
              <w:rPr>
                <w:szCs w:val="28"/>
                <w:lang w:val="en-US" w:bidi="th-TH"/>
              </w:rPr>
              <w:t>8</w:t>
            </w:r>
          </w:p>
        </w:tc>
        <w:tc>
          <w:tcPr>
            <w:tcW w:w="180" w:type="dxa"/>
            <w:shd w:val="clear" w:color="auto" w:fill="auto"/>
          </w:tcPr>
          <w:p w:rsidR="00FD10DA" w:rsidRPr="009F72ED" w:rsidRDefault="00FD10DA" w:rsidP="00FD10DA">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rsidR="00FD10DA" w:rsidRPr="009F72ED" w:rsidRDefault="00AB4342" w:rsidP="00FD10DA">
            <w:pPr>
              <w:pStyle w:val="acctfourfigures"/>
              <w:tabs>
                <w:tab w:val="clear" w:pos="765"/>
                <w:tab w:val="decimal" w:pos="1062"/>
              </w:tabs>
              <w:spacing w:line="240" w:lineRule="atLeast"/>
              <w:ind w:left="-108" w:right="-108"/>
              <w:jc w:val="both"/>
              <w:rPr>
                <w:rFonts w:cs="Times New Roman"/>
                <w:szCs w:val="22"/>
              </w:rPr>
            </w:pPr>
            <w:r>
              <w:rPr>
                <w:rFonts w:cs="Times New Roman"/>
                <w:szCs w:val="22"/>
              </w:rPr>
              <w:t>11</w:t>
            </w:r>
            <w:r w:rsidR="004E7E60">
              <w:rPr>
                <w:rFonts w:cs="Times New Roman"/>
                <w:szCs w:val="22"/>
              </w:rPr>
              <w:t>,172,033</w:t>
            </w:r>
          </w:p>
        </w:tc>
      </w:tr>
      <w:tr w:rsidR="00FD10DA" w:rsidRPr="009F72ED" w:rsidTr="00FD3703">
        <w:trPr>
          <w:cantSplit/>
          <w:tblHeader/>
        </w:trPr>
        <w:tc>
          <w:tcPr>
            <w:tcW w:w="6575" w:type="dxa"/>
            <w:shd w:val="clear" w:color="auto" w:fill="auto"/>
          </w:tcPr>
          <w:p w:rsidR="00FD10DA" w:rsidRPr="009F72ED" w:rsidRDefault="00FD10DA" w:rsidP="00FD10DA">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9F72ED">
              <w:rPr>
                <w:rFonts w:ascii="Times New Roman" w:hAnsi="Times New Roman" w:cs="Times New Roman"/>
                <w:sz w:val="22"/>
                <w:szCs w:val="22"/>
                <w:lang w:val="en-US"/>
              </w:rPr>
              <w:t>- Reversal of write-down to net realisable value</w:t>
            </w:r>
          </w:p>
        </w:tc>
        <w:tc>
          <w:tcPr>
            <w:tcW w:w="1334" w:type="dxa"/>
            <w:shd w:val="clear" w:color="auto" w:fill="auto"/>
          </w:tcPr>
          <w:p w:rsidR="00FD10DA" w:rsidRPr="002244DD" w:rsidRDefault="006A5161" w:rsidP="00FD10DA">
            <w:pPr>
              <w:pStyle w:val="acctfourfigures"/>
              <w:tabs>
                <w:tab w:val="clear" w:pos="765"/>
                <w:tab w:val="decimal" w:pos="1062"/>
              </w:tabs>
              <w:spacing w:line="240" w:lineRule="atLeast"/>
              <w:ind w:left="-108" w:right="-108"/>
              <w:jc w:val="both"/>
              <w:rPr>
                <w:szCs w:val="28"/>
                <w:lang w:val="en-US" w:bidi="th-TH"/>
              </w:rPr>
            </w:pPr>
            <w:r w:rsidRPr="002244DD">
              <w:rPr>
                <w:szCs w:val="28"/>
                <w:lang w:val="en-US" w:bidi="th-TH"/>
              </w:rPr>
              <w:t>(54</w:t>
            </w:r>
            <w:r w:rsidR="00601901">
              <w:rPr>
                <w:szCs w:val="28"/>
                <w:lang w:val="en-US" w:bidi="th-TH"/>
              </w:rPr>
              <w:t>,43</w:t>
            </w:r>
            <w:r w:rsidR="004A76C7">
              <w:rPr>
                <w:szCs w:val="28"/>
                <w:lang w:val="en-US" w:bidi="th-TH"/>
              </w:rPr>
              <w:t>7</w:t>
            </w:r>
            <w:r w:rsidRPr="002244DD">
              <w:rPr>
                <w:szCs w:val="28"/>
                <w:lang w:val="en-US" w:bidi="th-TH"/>
              </w:rPr>
              <w:t>)</w:t>
            </w:r>
          </w:p>
        </w:tc>
        <w:tc>
          <w:tcPr>
            <w:tcW w:w="180" w:type="dxa"/>
            <w:shd w:val="clear" w:color="auto" w:fill="auto"/>
          </w:tcPr>
          <w:p w:rsidR="00FD10DA" w:rsidRPr="002244DD" w:rsidRDefault="00FD10DA" w:rsidP="00FD10DA">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rsidR="00FD10DA" w:rsidRPr="002244DD" w:rsidRDefault="00AB4342" w:rsidP="00FD10DA">
            <w:pPr>
              <w:pStyle w:val="acctfourfigures"/>
              <w:tabs>
                <w:tab w:val="clear" w:pos="765"/>
                <w:tab w:val="decimal" w:pos="1062"/>
              </w:tabs>
              <w:spacing w:line="240" w:lineRule="atLeast"/>
              <w:ind w:left="-108" w:right="-108"/>
              <w:jc w:val="both"/>
              <w:rPr>
                <w:rFonts w:cs="Times New Roman"/>
                <w:szCs w:val="22"/>
              </w:rPr>
            </w:pPr>
            <w:r w:rsidRPr="002244DD">
              <w:rPr>
                <w:rFonts w:cs="Times New Roman"/>
                <w:szCs w:val="22"/>
              </w:rPr>
              <w:t>(1</w:t>
            </w:r>
            <w:r w:rsidR="004E7E60">
              <w:rPr>
                <w:rFonts w:cs="Times New Roman"/>
                <w:szCs w:val="22"/>
              </w:rPr>
              <w:t>00,049</w:t>
            </w:r>
            <w:r w:rsidRPr="002244DD">
              <w:rPr>
                <w:rFonts w:cs="Times New Roman"/>
                <w:szCs w:val="22"/>
              </w:rPr>
              <w:t>)</w:t>
            </w:r>
          </w:p>
        </w:tc>
      </w:tr>
      <w:tr w:rsidR="00FD10DA" w:rsidRPr="009F72ED" w:rsidTr="00FD3703">
        <w:trPr>
          <w:cantSplit/>
          <w:tblHeader/>
        </w:trPr>
        <w:tc>
          <w:tcPr>
            <w:tcW w:w="6575" w:type="dxa"/>
            <w:shd w:val="clear" w:color="auto" w:fill="auto"/>
          </w:tcPr>
          <w:p w:rsidR="00FD10DA" w:rsidRPr="009F72ED" w:rsidRDefault="00FD10DA" w:rsidP="00FD10DA">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rsidR="00FD10DA" w:rsidRPr="009F72ED" w:rsidRDefault="00AB4342" w:rsidP="00FD10DA">
            <w:pPr>
              <w:pStyle w:val="acctfourfigures"/>
              <w:tabs>
                <w:tab w:val="clear" w:pos="765"/>
                <w:tab w:val="decimal" w:pos="1062"/>
              </w:tabs>
              <w:spacing w:line="240" w:lineRule="atLeast"/>
              <w:ind w:left="-108" w:right="-108"/>
              <w:jc w:val="both"/>
              <w:rPr>
                <w:b/>
                <w:bCs/>
                <w:szCs w:val="28"/>
                <w:lang w:val="en-US" w:bidi="th-TH"/>
              </w:rPr>
            </w:pPr>
            <w:r>
              <w:rPr>
                <w:b/>
                <w:bCs/>
                <w:szCs w:val="28"/>
                <w:lang w:val="en-US" w:bidi="th-TH"/>
              </w:rPr>
              <w:t>10,92</w:t>
            </w:r>
            <w:r w:rsidR="00601901">
              <w:rPr>
                <w:b/>
                <w:bCs/>
                <w:szCs w:val="28"/>
                <w:lang w:val="en-US" w:bidi="th-TH"/>
              </w:rPr>
              <w:t>8,801</w:t>
            </w:r>
          </w:p>
        </w:tc>
        <w:tc>
          <w:tcPr>
            <w:tcW w:w="180" w:type="dxa"/>
            <w:shd w:val="clear" w:color="auto" w:fill="auto"/>
          </w:tcPr>
          <w:p w:rsidR="00FD10DA" w:rsidRPr="009F72ED" w:rsidRDefault="00FD10DA" w:rsidP="00FD10DA">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tcBorders>
              <w:top w:val="single" w:sz="4" w:space="0" w:color="auto"/>
              <w:bottom w:val="double" w:sz="4" w:space="0" w:color="auto"/>
            </w:tcBorders>
            <w:shd w:val="clear" w:color="auto" w:fill="auto"/>
          </w:tcPr>
          <w:p w:rsidR="00FD10DA" w:rsidRPr="009F72ED" w:rsidRDefault="00AB4342" w:rsidP="00FD10DA">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11,07</w:t>
            </w:r>
            <w:r w:rsidR="00601901">
              <w:rPr>
                <w:rFonts w:cs="Times New Roman"/>
                <w:b/>
                <w:bCs/>
                <w:szCs w:val="22"/>
              </w:rPr>
              <w:t>1,984</w:t>
            </w:r>
          </w:p>
        </w:tc>
      </w:tr>
    </w:tbl>
    <w:p w:rsidR="00001901" w:rsidRPr="009F72ED" w:rsidRDefault="00001901" w:rsidP="00001901">
      <w:pPr>
        <w:spacing w:line="240" w:lineRule="atLeast"/>
        <w:ind w:right="-25"/>
        <w:outlineLvl w:val="0"/>
        <w:rPr>
          <w:rFonts w:ascii="Times New Roman" w:hAnsi="Times New Roman" w:cs="Times New Roman"/>
          <w:b/>
          <w:bCs/>
          <w:sz w:val="24"/>
          <w:szCs w:val="24"/>
        </w:rPr>
      </w:pPr>
    </w:p>
    <w:p w:rsidR="00077521" w:rsidRPr="009F72ED" w:rsidRDefault="00077521" w:rsidP="002A1951">
      <w:pPr>
        <w:spacing w:line="240" w:lineRule="atLeast"/>
        <w:ind w:right="-25"/>
        <w:outlineLvl w:val="0"/>
        <w:rPr>
          <w:rFonts w:ascii="Times New Roman" w:hAnsi="Times New Roman" w:cs="Times New Roman"/>
          <w:b/>
          <w:bCs/>
          <w:sz w:val="24"/>
          <w:szCs w:val="24"/>
        </w:rPr>
        <w:sectPr w:rsidR="00077521" w:rsidRPr="009F72ED" w:rsidSect="00E5278D">
          <w:headerReference w:type="default" r:id="rId8"/>
          <w:footerReference w:type="default" r:id="rId9"/>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p>
    <w:p w:rsidR="002A1951" w:rsidRPr="009F72ED" w:rsidRDefault="002A1951" w:rsidP="00F70EBB">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rsidR="002A1951" w:rsidRPr="009F72ED" w:rsidRDefault="002A1951" w:rsidP="006E5E95">
      <w:pPr>
        <w:ind w:left="630" w:right="363"/>
        <w:rPr>
          <w:rFonts w:ascii="Times New Roman" w:hAnsi="Times New Roman" w:cs="Times New Roman"/>
          <w:sz w:val="22"/>
          <w:szCs w:val="22"/>
        </w:rPr>
      </w:pPr>
    </w:p>
    <w:p w:rsidR="006E5E95" w:rsidRPr="009F72ED" w:rsidRDefault="000160A1" w:rsidP="00F70EBB">
      <w:pPr>
        <w:ind w:left="540" w:right="363"/>
        <w:rPr>
          <w:rFonts w:ascii="Times New Roman" w:hAnsi="Times New Roman" w:cs="Times New Roman"/>
          <w:sz w:val="22"/>
          <w:szCs w:val="22"/>
        </w:rPr>
      </w:pPr>
      <w:r w:rsidRPr="009F72ED">
        <w:rPr>
          <w:rFonts w:ascii="Times New Roman" w:hAnsi="Times New Roman" w:cs="Times New Roman"/>
          <w:sz w:val="22"/>
          <w:szCs w:val="22"/>
        </w:rPr>
        <w:t>Investment</w:t>
      </w:r>
      <w:r w:rsidR="00B914AD" w:rsidRPr="009F72ED">
        <w:rPr>
          <w:rFonts w:ascii="Times New Roman" w:hAnsi="Times New Roman" w:cs="Times New Roman"/>
          <w:sz w:val="22"/>
          <w:szCs w:val="22"/>
        </w:rPr>
        <w:t xml:space="preserve"> in</w:t>
      </w:r>
      <w:r w:rsidR="00E56CFB" w:rsidRPr="009F72ED">
        <w:rPr>
          <w:rFonts w:ascii="Times New Roman" w:hAnsi="Times New Roman" w:cs="Times New Roman"/>
          <w:sz w:val="22"/>
          <w:szCs w:val="22"/>
        </w:rPr>
        <w:t xml:space="preserve"> an</w:t>
      </w:r>
      <w:r w:rsidR="00B914AD" w:rsidRPr="009F72ED">
        <w:rPr>
          <w:rFonts w:ascii="Times New Roman" w:hAnsi="Times New Roman" w:cs="Times New Roman"/>
          <w:sz w:val="22"/>
          <w:szCs w:val="22"/>
        </w:rPr>
        <w:t xml:space="preserve"> associate</w:t>
      </w:r>
      <w:r w:rsidR="006E5E95" w:rsidRPr="009F72ED">
        <w:rPr>
          <w:rFonts w:ascii="Times New Roman" w:hAnsi="Times New Roman" w:cs="Times New Roman"/>
          <w:sz w:val="22"/>
          <w:szCs w:val="22"/>
        </w:rPr>
        <w:t xml:space="preserve"> as at </w:t>
      </w:r>
      <w:r w:rsidR="00651CDA" w:rsidRPr="009F72ED">
        <w:rPr>
          <w:rFonts w:ascii="Times New Roman" w:hAnsi="Times New Roman" w:cs="Times New Roman"/>
          <w:spacing w:val="-4"/>
          <w:sz w:val="22"/>
          <w:szCs w:val="22"/>
        </w:rPr>
        <w:t>30 September</w:t>
      </w:r>
      <w:r w:rsidR="006E5E95" w:rsidRPr="009F72ED">
        <w:rPr>
          <w:rFonts w:ascii="Times New Roman" w:hAnsi="Times New Roman" w:cs="Times New Roman"/>
          <w:sz w:val="22"/>
          <w:szCs w:val="22"/>
        </w:rPr>
        <w:t xml:space="preserve"> </w:t>
      </w:r>
      <w:r w:rsidR="00227E7A" w:rsidRPr="009F72ED">
        <w:rPr>
          <w:rFonts w:ascii="Times New Roman" w:hAnsi="Times New Roman" w:cs="Times New Roman"/>
          <w:sz w:val="22"/>
          <w:szCs w:val="22"/>
        </w:rPr>
        <w:t>201</w:t>
      </w:r>
      <w:r w:rsidR="00FD388F" w:rsidRPr="009F72ED">
        <w:rPr>
          <w:rFonts w:ascii="Times New Roman" w:hAnsi="Times New Roman" w:cs="Times New Roman"/>
          <w:sz w:val="22"/>
          <w:szCs w:val="22"/>
        </w:rPr>
        <w:t>9</w:t>
      </w:r>
      <w:r w:rsidR="0058734D" w:rsidRPr="009F72ED">
        <w:rPr>
          <w:rFonts w:ascii="Times New Roman" w:hAnsi="Times New Roman" w:cs="Times New Roman"/>
          <w:sz w:val="22"/>
          <w:szCs w:val="22"/>
        </w:rPr>
        <w:t xml:space="preserve"> </w:t>
      </w:r>
      <w:r w:rsidR="00461860" w:rsidRPr="009F72ED">
        <w:rPr>
          <w:rFonts w:ascii="Times New Roman" w:hAnsi="Times New Roman" w:cs="Times New Roman"/>
          <w:sz w:val="22"/>
          <w:szCs w:val="22"/>
        </w:rPr>
        <w:t>and 31 December 201</w:t>
      </w:r>
      <w:r w:rsidR="00FD388F" w:rsidRPr="009F72ED">
        <w:rPr>
          <w:rFonts w:ascii="Times New Roman" w:hAnsi="Times New Roman" w:cs="Times New Roman"/>
          <w:sz w:val="22"/>
          <w:szCs w:val="22"/>
        </w:rPr>
        <w:t>8</w:t>
      </w:r>
      <w:r w:rsidR="00227E7A" w:rsidRPr="009F72ED">
        <w:rPr>
          <w:rFonts w:ascii="Times New Roman" w:hAnsi="Times New Roman" w:cs="Times New Roman"/>
          <w:sz w:val="22"/>
          <w:szCs w:val="22"/>
        </w:rPr>
        <w:t xml:space="preserve">, </w:t>
      </w:r>
      <w:r w:rsidR="006E5E95" w:rsidRPr="009F72ED">
        <w:rPr>
          <w:rFonts w:ascii="Times New Roman" w:hAnsi="Times New Roman" w:cs="Times New Roman"/>
          <w:sz w:val="22"/>
          <w:szCs w:val="22"/>
        </w:rPr>
        <w:t>were as follows:</w:t>
      </w:r>
    </w:p>
    <w:p w:rsidR="003F6D44" w:rsidRPr="009F72ED" w:rsidRDefault="003F6D44" w:rsidP="003F6D44">
      <w:pPr>
        <w:spacing w:line="240" w:lineRule="atLeast"/>
        <w:ind w:left="540"/>
        <w:rPr>
          <w:rFonts w:ascii="Times New Roman" w:hAnsi="Times New Roman" w:cs="Times New Roman"/>
          <w:sz w:val="22"/>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1890"/>
        <w:gridCol w:w="1170"/>
        <w:gridCol w:w="1260"/>
        <w:gridCol w:w="990"/>
        <w:gridCol w:w="180"/>
        <w:gridCol w:w="1080"/>
        <w:gridCol w:w="180"/>
        <w:gridCol w:w="990"/>
        <w:gridCol w:w="180"/>
        <w:gridCol w:w="1080"/>
        <w:gridCol w:w="184"/>
        <w:gridCol w:w="1076"/>
        <w:gridCol w:w="180"/>
        <w:gridCol w:w="1260"/>
        <w:gridCol w:w="270"/>
        <w:gridCol w:w="990"/>
        <w:gridCol w:w="180"/>
        <w:gridCol w:w="1260"/>
      </w:tblGrid>
      <w:tr w:rsidR="00D63776" w:rsidRPr="009F72ED" w:rsidTr="00F70EBB">
        <w:trPr>
          <w:cantSplit/>
        </w:trPr>
        <w:tc>
          <w:tcPr>
            <w:tcW w:w="1890" w:type="dxa"/>
            <w:shd w:val="clear" w:color="auto" w:fill="auto"/>
            <w:vAlign w:val="bottom"/>
          </w:tcPr>
          <w:p w:rsidR="00D63776" w:rsidRPr="009F72ED" w:rsidRDefault="00D63776" w:rsidP="00467B32">
            <w:pPr>
              <w:spacing w:line="240" w:lineRule="atLeast"/>
              <w:ind w:left="101" w:hanging="44"/>
              <w:jc w:val="left"/>
              <w:rPr>
                <w:rFonts w:ascii="Times New Roman" w:hAnsi="Times New Roman" w:cs="Times New Roman"/>
                <w:bCs/>
                <w:color w:val="000000"/>
                <w:sz w:val="22"/>
                <w:szCs w:val="22"/>
              </w:rPr>
            </w:pPr>
          </w:p>
        </w:tc>
        <w:tc>
          <w:tcPr>
            <w:tcW w:w="12510" w:type="dxa"/>
            <w:gridSpan w:val="17"/>
          </w:tcPr>
          <w:p w:rsidR="00D63776" w:rsidRPr="009F72ED" w:rsidRDefault="00D63776" w:rsidP="00467B32">
            <w:pPr>
              <w:spacing w:line="240" w:lineRule="atLeast"/>
              <w:jc w:val="center"/>
              <w:rPr>
                <w:rFonts w:ascii="Times New Roman" w:hAnsi="Times New Roman" w:cs="Times New Roman"/>
                <w:sz w:val="22"/>
                <w:szCs w:val="22"/>
              </w:rPr>
            </w:pPr>
            <w:r w:rsidRPr="009F72ED">
              <w:rPr>
                <w:rFonts w:ascii="Times New Roman" w:hAnsi="Times New Roman" w:cs="Times New Roman"/>
                <w:b/>
                <w:bCs/>
                <w:sz w:val="22"/>
                <w:szCs w:val="22"/>
              </w:rPr>
              <w:t>Financial statements in which the equity method is applied/ Separate financial statements</w:t>
            </w:r>
          </w:p>
        </w:tc>
      </w:tr>
      <w:tr w:rsidR="009D3ADB" w:rsidRPr="009F72ED" w:rsidTr="00F70EBB">
        <w:trPr>
          <w:cantSplit/>
        </w:trPr>
        <w:tc>
          <w:tcPr>
            <w:tcW w:w="1890" w:type="dxa"/>
            <w:shd w:val="clear" w:color="auto" w:fill="auto"/>
            <w:vAlign w:val="bottom"/>
          </w:tcPr>
          <w:p w:rsidR="00D63776" w:rsidRPr="009F72ED" w:rsidRDefault="00D63776" w:rsidP="00467B32">
            <w:pPr>
              <w:spacing w:line="240" w:lineRule="atLeast"/>
              <w:ind w:left="101" w:hanging="44"/>
              <w:jc w:val="left"/>
              <w:rPr>
                <w:rFonts w:ascii="Times New Roman" w:hAnsi="Times New Roman" w:cs="Times New Roman"/>
                <w:bCs/>
                <w:color w:val="000000"/>
                <w:sz w:val="22"/>
                <w:szCs w:val="22"/>
              </w:rPr>
            </w:pPr>
          </w:p>
        </w:tc>
        <w:tc>
          <w:tcPr>
            <w:tcW w:w="1170" w:type="dxa"/>
          </w:tcPr>
          <w:p w:rsidR="00D63776" w:rsidRPr="009F72ED" w:rsidRDefault="00D63776" w:rsidP="00467B32">
            <w:pPr>
              <w:spacing w:line="240" w:lineRule="atLeast"/>
              <w:jc w:val="center"/>
              <w:rPr>
                <w:rFonts w:ascii="Times New Roman" w:hAnsi="Times New Roman" w:cs="Times New Roman"/>
                <w:bCs/>
                <w:sz w:val="22"/>
                <w:szCs w:val="22"/>
              </w:rPr>
            </w:pPr>
            <w:r w:rsidRPr="009F72ED">
              <w:rPr>
                <w:rFonts w:ascii="Times New Roman" w:hAnsi="Times New Roman" w:cs="Times New Roman"/>
                <w:bCs/>
                <w:sz w:val="22"/>
                <w:szCs w:val="22"/>
              </w:rPr>
              <w:t>Type of</w:t>
            </w:r>
          </w:p>
        </w:tc>
        <w:tc>
          <w:tcPr>
            <w:tcW w:w="1260" w:type="dxa"/>
          </w:tcPr>
          <w:p w:rsidR="00D63776" w:rsidRPr="009F72ED" w:rsidRDefault="00D63776" w:rsidP="00467B32">
            <w:pPr>
              <w:spacing w:line="240" w:lineRule="atLeast"/>
              <w:jc w:val="center"/>
              <w:rPr>
                <w:rFonts w:ascii="Times New Roman" w:hAnsi="Times New Roman" w:cs="Times New Roman"/>
                <w:bCs/>
                <w:sz w:val="22"/>
                <w:szCs w:val="22"/>
              </w:rPr>
            </w:pPr>
            <w:r w:rsidRPr="009F72ED">
              <w:rPr>
                <w:rFonts w:ascii="Times New Roman" w:hAnsi="Times New Roman" w:cs="Times New Roman"/>
                <w:bCs/>
                <w:sz w:val="22"/>
                <w:szCs w:val="22"/>
              </w:rPr>
              <w:t>Country of</w:t>
            </w:r>
          </w:p>
        </w:tc>
        <w:tc>
          <w:tcPr>
            <w:tcW w:w="2250" w:type="dxa"/>
            <w:gridSpan w:val="3"/>
          </w:tcPr>
          <w:p w:rsidR="00D63776" w:rsidRPr="009F72ED" w:rsidRDefault="00D63776" w:rsidP="00467B32">
            <w:pPr>
              <w:spacing w:line="240" w:lineRule="atLeast"/>
              <w:jc w:val="center"/>
              <w:rPr>
                <w:rFonts w:ascii="Times New Roman" w:hAnsi="Times New Roman" w:cs="Times New Roman"/>
                <w:sz w:val="22"/>
                <w:szCs w:val="22"/>
              </w:rPr>
            </w:pPr>
            <w:r w:rsidRPr="009F72ED">
              <w:rPr>
                <w:rFonts w:ascii="Times New Roman" w:hAnsi="Times New Roman" w:cs="Times New Roman"/>
                <w:sz w:val="22"/>
                <w:szCs w:val="22"/>
              </w:rPr>
              <w:t>Ownership interest</w:t>
            </w:r>
          </w:p>
        </w:tc>
        <w:tc>
          <w:tcPr>
            <w:tcW w:w="180" w:type="dxa"/>
          </w:tcPr>
          <w:p w:rsidR="00D63776" w:rsidRPr="009F72ED" w:rsidRDefault="00D63776" w:rsidP="00467B32">
            <w:pPr>
              <w:spacing w:line="240" w:lineRule="atLeast"/>
              <w:jc w:val="right"/>
              <w:rPr>
                <w:rFonts w:ascii="Times New Roman" w:hAnsi="Times New Roman" w:cs="Times New Roman"/>
                <w:sz w:val="22"/>
                <w:szCs w:val="22"/>
              </w:rPr>
            </w:pPr>
          </w:p>
        </w:tc>
        <w:tc>
          <w:tcPr>
            <w:tcW w:w="2250" w:type="dxa"/>
            <w:gridSpan w:val="3"/>
            <w:shd w:val="clear" w:color="auto" w:fill="auto"/>
            <w:vAlign w:val="bottom"/>
          </w:tcPr>
          <w:p w:rsidR="00D63776" w:rsidRPr="009F72ED" w:rsidRDefault="00D63776"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Paid-up capital</w:t>
            </w:r>
          </w:p>
        </w:tc>
        <w:tc>
          <w:tcPr>
            <w:tcW w:w="184"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2516" w:type="dxa"/>
            <w:gridSpan w:val="3"/>
            <w:shd w:val="clear" w:color="auto" w:fill="auto"/>
            <w:vAlign w:val="bottom"/>
          </w:tcPr>
          <w:p w:rsidR="00D63776" w:rsidRPr="009F72ED" w:rsidRDefault="00D63776"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Cost</w:t>
            </w:r>
          </w:p>
        </w:tc>
        <w:tc>
          <w:tcPr>
            <w:tcW w:w="270"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2430" w:type="dxa"/>
            <w:gridSpan w:val="3"/>
            <w:shd w:val="clear" w:color="auto" w:fill="auto"/>
            <w:vAlign w:val="bottom"/>
          </w:tcPr>
          <w:p w:rsidR="00D63776" w:rsidRPr="009F72ED" w:rsidRDefault="00D63776"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Equity</w:t>
            </w:r>
          </w:p>
        </w:tc>
      </w:tr>
      <w:tr w:rsidR="00C6213E" w:rsidRPr="009F72ED" w:rsidTr="008E0C30">
        <w:trPr>
          <w:cantSplit/>
        </w:trPr>
        <w:tc>
          <w:tcPr>
            <w:tcW w:w="1890" w:type="dxa"/>
            <w:shd w:val="clear" w:color="auto" w:fill="auto"/>
            <w:vAlign w:val="bottom"/>
          </w:tcPr>
          <w:p w:rsidR="00D63776" w:rsidRPr="009F72ED" w:rsidRDefault="00D63776" w:rsidP="00D63776">
            <w:pPr>
              <w:spacing w:line="240" w:lineRule="atLeast"/>
              <w:ind w:left="101" w:hanging="44"/>
              <w:jc w:val="left"/>
              <w:rPr>
                <w:rFonts w:ascii="Times New Roman" w:hAnsi="Times New Roman" w:cs="Times New Roman"/>
                <w:bCs/>
                <w:color w:val="000000"/>
                <w:sz w:val="22"/>
                <w:szCs w:val="22"/>
              </w:rPr>
            </w:pPr>
          </w:p>
        </w:tc>
        <w:tc>
          <w:tcPr>
            <w:tcW w:w="1170" w:type="dxa"/>
          </w:tcPr>
          <w:p w:rsidR="00D63776" w:rsidRPr="009F72ED" w:rsidRDefault="00D63776" w:rsidP="00D63776">
            <w:pPr>
              <w:pStyle w:val="acctmergecolhdg"/>
              <w:spacing w:line="240" w:lineRule="atLeast"/>
              <w:ind w:left="-79" w:right="-108"/>
              <w:rPr>
                <w:b w:val="0"/>
                <w:bCs/>
                <w:szCs w:val="22"/>
              </w:rPr>
            </w:pPr>
            <w:r w:rsidRPr="009F72ED">
              <w:rPr>
                <w:b w:val="0"/>
                <w:bCs/>
                <w:szCs w:val="22"/>
              </w:rPr>
              <w:t>business</w:t>
            </w:r>
          </w:p>
        </w:tc>
        <w:tc>
          <w:tcPr>
            <w:tcW w:w="1260" w:type="dxa"/>
          </w:tcPr>
          <w:p w:rsidR="00D63776" w:rsidRPr="009F72ED" w:rsidRDefault="00D63776" w:rsidP="00D63776">
            <w:pPr>
              <w:pStyle w:val="acctmergecolhdg"/>
              <w:spacing w:line="240" w:lineRule="atLeast"/>
              <w:ind w:left="-79" w:right="-108"/>
              <w:rPr>
                <w:b w:val="0"/>
                <w:bCs/>
                <w:szCs w:val="22"/>
              </w:rPr>
            </w:pPr>
            <w:r w:rsidRPr="009F72ED">
              <w:rPr>
                <w:b w:val="0"/>
                <w:bCs/>
                <w:szCs w:val="22"/>
              </w:rPr>
              <w:t>incorporation</w:t>
            </w:r>
          </w:p>
        </w:tc>
        <w:tc>
          <w:tcPr>
            <w:tcW w:w="990" w:type="dxa"/>
          </w:tcPr>
          <w:p w:rsidR="00D63776" w:rsidRPr="009F72ED" w:rsidRDefault="00D63776" w:rsidP="00C6213E">
            <w:pPr>
              <w:pStyle w:val="acctmergecolhdg"/>
              <w:spacing w:line="240" w:lineRule="atLeast"/>
              <w:ind w:left="-79" w:right="-108"/>
              <w:rPr>
                <w:b w:val="0"/>
                <w:bCs/>
                <w:szCs w:val="22"/>
              </w:rPr>
            </w:pPr>
            <w:r w:rsidRPr="009F72ED">
              <w:rPr>
                <w:b w:val="0"/>
                <w:bCs/>
                <w:szCs w:val="22"/>
              </w:rPr>
              <w:t xml:space="preserve">30 </w:t>
            </w:r>
            <w:r w:rsidR="00BA7AB9" w:rsidRPr="009F72ED">
              <w:rPr>
                <w:b w:val="0"/>
                <w:bCs/>
                <w:szCs w:val="22"/>
              </w:rPr>
              <w:br/>
            </w:r>
            <w:r w:rsidR="008E0C30">
              <w:rPr>
                <w:b w:val="0"/>
                <w:bCs/>
                <w:szCs w:val="22"/>
              </w:rPr>
              <w:t>September</w:t>
            </w:r>
          </w:p>
        </w:tc>
        <w:tc>
          <w:tcPr>
            <w:tcW w:w="180" w:type="dxa"/>
          </w:tcPr>
          <w:p w:rsidR="00D63776" w:rsidRPr="009F72ED" w:rsidRDefault="00D63776" w:rsidP="00D63776">
            <w:pPr>
              <w:pStyle w:val="acctmergecolhdg"/>
              <w:spacing w:line="240" w:lineRule="atLeast"/>
              <w:ind w:left="-79" w:right="-108"/>
              <w:rPr>
                <w:b w:val="0"/>
                <w:bCs/>
                <w:szCs w:val="22"/>
              </w:rPr>
            </w:pPr>
          </w:p>
        </w:tc>
        <w:tc>
          <w:tcPr>
            <w:tcW w:w="1080" w:type="dxa"/>
          </w:tcPr>
          <w:p w:rsidR="00D63776" w:rsidRPr="009F72ED" w:rsidRDefault="00D63776" w:rsidP="00C6213E">
            <w:pPr>
              <w:pStyle w:val="acctmergecolhdg"/>
              <w:spacing w:line="240" w:lineRule="atLeast"/>
              <w:ind w:left="-79" w:right="-108"/>
              <w:rPr>
                <w:b w:val="0"/>
                <w:bCs/>
                <w:szCs w:val="22"/>
              </w:rPr>
            </w:pPr>
            <w:r w:rsidRPr="009F72ED">
              <w:rPr>
                <w:b w:val="0"/>
                <w:bCs/>
                <w:szCs w:val="22"/>
              </w:rPr>
              <w:t xml:space="preserve">31 </w:t>
            </w:r>
            <w:r w:rsidR="00BA7AB9" w:rsidRPr="009F72ED">
              <w:rPr>
                <w:b w:val="0"/>
                <w:bCs/>
                <w:szCs w:val="22"/>
              </w:rPr>
              <w:br/>
            </w:r>
            <w:r w:rsidRPr="009F72ED">
              <w:rPr>
                <w:b w:val="0"/>
                <w:bCs/>
                <w:szCs w:val="22"/>
              </w:rPr>
              <w:t>December</w:t>
            </w:r>
          </w:p>
        </w:tc>
        <w:tc>
          <w:tcPr>
            <w:tcW w:w="180" w:type="dxa"/>
          </w:tcPr>
          <w:p w:rsidR="00D63776" w:rsidRPr="009F72ED" w:rsidRDefault="00D63776" w:rsidP="00D63776">
            <w:pPr>
              <w:pStyle w:val="acctmergecolhdg"/>
              <w:spacing w:line="240" w:lineRule="atLeast"/>
              <w:ind w:left="-79" w:right="-108"/>
              <w:rPr>
                <w:b w:val="0"/>
                <w:bCs/>
                <w:szCs w:val="22"/>
              </w:rPr>
            </w:pPr>
          </w:p>
        </w:tc>
        <w:tc>
          <w:tcPr>
            <w:tcW w:w="990" w:type="dxa"/>
            <w:shd w:val="clear" w:color="auto" w:fill="auto"/>
          </w:tcPr>
          <w:p w:rsidR="00D63776" w:rsidRPr="009F72ED" w:rsidRDefault="00D63776" w:rsidP="00C6213E">
            <w:pPr>
              <w:pStyle w:val="acctmergecolhdg"/>
              <w:spacing w:line="240" w:lineRule="atLeast"/>
              <w:ind w:left="-79" w:right="-108"/>
              <w:rPr>
                <w:b w:val="0"/>
                <w:bCs/>
                <w:szCs w:val="22"/>
              </w:rPr>
            </w:pPr>
            <w:r w:rsidRPr="009F72ED">
              <w:rPr>
                <w:b w:val="0"/>
                <w:bCs/>
                <w:szCs w:val="22"/>
              </w:rPr>
              <w:t xml:space="preserve">30 </w:t>
            </w:r>
            <w:r w:rsidR="00BA7AB9" w:rsidRPr="009F72ED">
              <w:rPr>
                <w:b w:val="0"/>
                <w:bCs/>
                <w:szCs w:val="22"/>
              </w:rPr>
              <w:br/>
            </w:r>
            <w:r w:rsidR="008E0C30">
              <w:rPr>
                <w:b w:val="0"/>
                <w:bCs/>
                <w:szCs w:val="22"/>
              </w:rPr>
              <w:t>September</w:t>
            </w:r>
          </w:p>
        </w:tc>
        <w:tc>
          <w:tcPr>
            <w:tcW w:w="180" w:type="dxa"/>
            <w:shd w:val="clear" w:color="auto" w:fill="auto"/>
          </w:tcPr>
          <w:p w:rsidR="00D63776" w:rsidRPr="009F72ED" w:rsidRDefault="00D63776" w:rsidP="00D63776">
            <w:pPr>
              <w:pStyle w:val="acctmergecolhdg"/>
              <w:spacing w:line="240" w:lineRule="atLeast"/>
              <w:ind w:left="-79" w:right="-108"/>
              <w:rPr>
                <w:b w:val="0"/>
                <w:bCs/>
                <w:szCs w:val="22"/>
              </w:rPr>
            </w:pPr>
          </w:p>
        </w:tc>
        <w:tc>
          <w:tcPr>
            <w:tcW w:w="1080" w:type="dxa"/>
            <w:shd w:val="clear" w:color="auto" w:fill="auto"/>
          </w:tcPr>
          <w:p w:rsidR="00D63776" w:rsidRPr="009F72ED" w:rsidRDefault="00D63776" w:rsidP="00C6213E">
            <w:pPr>
              <w:pStyle w:val="acctmergecolhdg"/>
              <w:spacing w:line="240" w:lineRule="atLeast"/>
              <w:ind w:left="-79" w:right="-108"/>
              <w:rPr>
                <w:b w:val="0"/>
                <w:bCs/>
                <w:szCs w:val="22"/>
              </w:rPr>
            </w:pPr>
            <w:r w:rsidRPr="009F72ED">
              <w:rPr>
                <w:b w:val="0"/>
                <w:bCs/>
                <w:szCs w:val="22"/>
              </w:rPr>
              <w:t xml:space="preserve">31 </w:t>
            </w:r>
            <w:r w:rsidR="00BA7AB9" w:rsidRPr="009F72ED">
              <w:rPr>
                <w:b w:val="0"/>
                <w:bCs/>
                <w:szCs w:val="22"/>
              </w:rPr>
              <w:br/>
            </w:r>
            <w:r w:rsidRPr="009F72ED">
              <w:rPr>
                <w:b w:val="0"/>
                <w:bCs/>
                <w:szCs w:val="22"/>
              </w:rPr>
              <w:t>December</w:t>
            </w:r>
          </w:p>
        </w:tc>
        <w:tc>
          <w:tcPr>
            <w:tcW w:w="184" w:type="dxa"/>
            <w:shd w:val="clear" w:color="auto" w:fill="auto"/>
            <w:vAlign w:val="bottom"/>
          </w:tcPr>
          <w:p w:rsidR="00D63776" w:rsidRPr="009F72ED" w:rsidRDefault="00D63776" w:rsidP="00D63776">
            <w:pPr>
              <w:spacing w:line="240" w:lineRule="atLeast"/>
              <w:rPr>
                <w:rFonts w:ascii="Times New Roman" w:hAnsi="Times New Roman" w:cs="Times New Roman"/>
                <w:color w:val="000000"/>
                <w:sz w:val="22"/>
                <w:szCs w:val="22"/>
              </w:rPr>
            </w:pPr>
          </w:p>
        </w:tc>
        <w:tc>
          <w:tcPr>
            <w:tcW w:w="1076" w:type="dxa"/>
            <w:shd w:val="clear" w:color="auto" w:fill="auto"/>
          </w:tcPr>
          <w:p w:rsidR="00D63776" w:rsidRPr="009F72ED" w:rsidRDefault="00BA7AB9" w:rsidP="00C6213E">
            <w:pPr>
              <w:pStyle w:val="acctmergecolhdg"/>
              <w:spacing w:line="240" w:lineRule="atLeast"/>
              <w:ind w:left="-79" w:right="-108"/>
              <w:rPr>
                <w:b w:val="0"/>
                <w:bCs/>
                <w:szCs w:val="22"/>
              </w:rPr>
            </w:pPr>
            <w:r w:rsidRPr="009F72ED">
              <w:rPr>
                <w:b w:val="0"/>
                <w:bCs/>
                <w:spacing w:val="-4"/>
                <w:szCs w:val="22"/>
              </w:rPr>
              <w:t>30 September</w:t>
            </w:r>
          </w:p>
        </w:tc>
        <w:tc>
          <w:tcPr>
            <w:tcW w:w="180" w:type="dxa"/>
            <w:shd w:val="clear" w:color="auto" w:fill="auto"/>
          </w:tcPr>
          <w:p w:rsidR="00D63776" w:rsidRPr="009F72ED" w:rsidRDefault="00D63776" w:rsidP="00D63776">
            <w:pPr>
              <w:pStyle w:val="acctmergecolhdg"/>
              <w:spacing w:line="240" w:lineRule="atLeast"/>
              <w:ind w:left="-79" w:right="-108"/>
              <w:rPr>
                <w:b w:val="0"/>
                <w:bCs/>
                <w:szCs w:val="22"/>
              </w:rPr>
            </w:pPr>
          </w:p>
        </w:tc>
        <w:tc>
          <w:tcPr>
            <w:tcW w:w="1260" w:type="dxa"/>
            <w:shd w:val="clear" w:color="auto" w:fill="auto"/>
          </w:tcPr>
          <w:p w:rsidR="00D63776" w:rsidRPr="009F72ED" w:rsidRDefault="00D63776" w:rsidP="00C6213E">
            <w:pPr>
              <w:pStyle w:val="acctmergecolhdg"/>
              <w:spacing w:line="240" w:lineRule="atLeast"/>
              <w:ind w:left="-79" w:right="-79"/>
              <w:rPr>
                <w:b w:val="0"/>
                <w:bCs/>
                <w:szCs w:val="22"/>
              </w:rPr>
            </w:pPr>
            <w:r w:rsidRPr="009F72ED">
              <w:rPr>
                <w:b w:val="0"/>
                <w:bCs/>
                <w:szCs w:val="22"/>
              </w:rPr>
              <w:t>31</w:t>
            </w:r>
            <w:r w:rsidR="00C6213E" w:rsidRPr="009F72ED">
              <w:rPr>
                <w:rFonts w:cstheme="minorBidi" w:hint="cs"/>
                <w:b w:val="0"/>
                <w:bCs/>
                <w:szCs w:val="28"/>
                <w:cs/>
                <w:lang w:bidi="th-TH"/>
              </w:rPr>
              <w:t xml:space="preserve"> </w:t>
            </w:r>
            <w:r w:rsidR="00BA7AB9" w:rsidRPr="009F72ED">
              <w:rPr>
                <w:rFonts w:cstheme="minorBidi"/>
                <w:b w:val="0"/>
                <w:bCs/>
                <w:szCs w:val="28"/>
                <w:lang w:bidi="th-TH"/>
              </w:rPr>
              <w:br/>
            </w:r>
            <w:r w:rsidRPr="009F72ED">
              <w:rPr>
                <w:b w:val="0"/>
                <w:bCs/>
                <w:szCs w:val="22"/>
              </w:rPr>
              <w:t>December</w:t>
            </w:r>
          </w:p>
        </w:tc>
        <w:tc>
          <w:tcPr>
            <w:tcW w:w="270" w:type="dxa"/>
            <w:shd w:val="clear" w:color="auto" w:fill="auto"/>
            <w:vAlign w:val="bottom"/>
          </w:tcPr>
          <w:p w:rsidR="00D63776" w:rsidRPr="009F72ED" w:rsidRDefault="00D63776" w:rsidP="00D63776">
            <w:pPr>
              <w:spacing w:line="240" w:lineRule="atLeast"/>
              <w:rPr>
                <w:rFonts w:ascii="Times New Roman" w:hAnsi="Times New Roman" w:cs="Times New Roman"/>
                <w:color w:val="000000"/>
                <w:sz w:val="22"/>
                <w:szCs w:val="22"/>
              </w:rPr>
            </w:pPr>
          </w:p>
        </w:tc>
        <w:tc>
          <w:tcPr>
            <w:tcW w:w="990" w:type="dxa"/>
            <w:shd w:val="clear" w:color="auto" w:fill="auto"/>
          </w:tcPr>
          <w:p w:rsidR="00D63776" w:rsidRPr="009F72ED" w:rsidRDefault="00BA7AB9" w:rsidP="00C6213E">
            <w:pPr>
              <w:pStyle w:val="acctmergecolhdg"/>
              <w:spacing w:line="240" w:lineRule="atLeast"/>
              <w:ind w:left="-79" w:right="-108"/>
              <w:rPr>
                <w:b w:val="0"/>
                <w:bCs/>
                <w:szCs w:val="22"/>
              </w:rPr>
            </w:pPr>
            <w:r w:rsidRPr="009F72ED">
              <w:rPr>
                <w:b w:val="0"/>
                <w:bCs/>
                <w:spacing w:val="-4"/>
                <w:szCs w:val="22"/>
              </w:rPr>
              <w:t>30 September</w:t>
            </w:r>
          </w:p>
        </w:tc>
        <w:tc>
          <w:tcPr>
            <w:tcW w:w="180" w:type="dxa"/>
            <w:shd w:val="clear" w:color="auto" w:fill="auto"/>
          </w:tcPr>
          <w:p w:rsidR="00D63776" w:rsidRPr="009F72ED" w:rsidRDefault="00D63776" w:rsidP="00D63776">
            <w:pPr>
              <w:pStyle w:val="acctmergecolhdg"/>
              <w:spacing w:line="240" w:lineRule="atLeast"/>
              <w:ind w:left="-79" w:right="-108"/>
              <w:rPr>
                <w:b w:val="0"/>
                <w:bCs/>
                <w:szCs w:val="22"/>
              </w:rPr>
            </w:pPr>
          </w:p>
        </w:tc>
        <w:tc>
          <w:tcPr>
            <w:tcW w:w="1260" w:type="dxa"/>
            <w:shd w:val="clear" w:color="auto" w:fill="auto"/>
          </w:tcPr>
          <w:p w:rsidR="00D63776" w:rsidRPr="009F72ED" w:rsidRDefault="00D63776" w:rsidP="00C6213E">
            <w:pPr>
              <w:pStyle w:val="acctmergecolhdg"/>
              <w:spacing w:line="240" w:lineRule="atLeast"/>
              <w:ind w:left="-79" w:right="-108"/>
              <w:rPr>
                <w:b w:val="0"/>
                <w:bCs/>
                <w:szCs w:val="22"/>
              </w:rPr>
            </w:pPr>
            <w:r w:rsidRPr="009F72ED">
              <w:rPr>
                <w:b w:val="0"/>
                <w:bCs/>
                <w:szCs w:val="22"/>
              </w:rPr>
              <w:t xml:space="preserve">31 </w:t>
            </w:r>
            <w:r w:rsidR="00BA7AB9" w:rsidRPr="009F72ED">
              <w:rPr>
                <w:b w:val="0"/>
                <w:bCs/>
                <w:szCs w:val="22"/>
              </w:rPr>
              <w:br/>
            </w:r>
            <w:r w:rsidRPr="009F72ED">
              <w:rPr>
                <w:b w:val="0"/>
                <w:bCs/>
                <w:szCs w:val="22"/>
              </w:rPr>
              <w:t>December</w:t>
            </w:r>
          </w:p>
        </w:tc>
      </w:tr>
      <w:tr w:rsidR="00C6213E" w:rsidRPr="009F72ED" w:rsidTr="008E0C30">
        <w:trPr>
          <w:cantSplit/>
        </w:trPr>
        <w:tc>
          <w:tcPr>
            <w:tcW w:w="1890" w:type="dxa"/>
            <w:shd w:val="clear" w:color="auto" w:fill="auto"/>
            <w:vAlign w:val="bottom"/>
          </w:tcPr>
          <w:p w:rsidR="00D63776" w:rsidRPr="009F72ED" w:rsidRDefault="00D63776" w:rsidP="00D63776">
            <w:pPr>
              <w:spacing w:line="240" w:lineRule="atLeast"/>
              <w:ind w:left="101" w:hanging="44"/>
              <w:jc w:val="left"/>
              <w:rPr>
                <w:rFonts w:ascii="Times New Roman" w:hAnsi="Times New Roman" w:cs="Times New Roman"/>
                <w:bCs/>
                <w:color w:val="000000"/>
                <w:sz w:val="22"/>
                <w:szCs w:val="22"/>
              </w:rPr>
            </w:pPr>
          </w:p>
        </w:tc>
        <w:tc>
          <w:tcPr>
            <w:tcW w:w="1170" w:type="dxa"/>
          </w:tcPr>
          <w:p w:rsidR="00D63776" w:rsidRPr="009F72ED" w:rsidRDefault="00D63776" w:rsidP="00D63776">
            <w:pPr>
              <w:pStyle w:val="acctmergecolhdg"/>
              <w:spacing w:line="240" w:lineRule="atLeast"/>
              <w:ind w:left="-79" w:right="-108"/>
              <w:rPr>
                <w:b w:val="0"/>
                <w:bCs/>
                <w:szCs w:val="22"/>
              </w:rPr>
            </w:pPr>
          </w:p>
        </w:tc>
        <w:tc>
          <w:tcPr>
            <w:tcW w:w="1260" w:type="dxa"/>
          </w:tcPr>
          <w:p w:rsidR="00D63776" w:rsidRPr="009F72ED" w:rsidRDefault="00D63776" w:rsidP="00D63776">
            <w:pPr>
              <w:pStyle w:val="acctmergecolhdg"/>
              <w:spacing w:line="240" w:lineRule="atLeast"/>
              <w:ind w:left="-79" w:right="-108"/>
              <w:rPr>
                <w:b w:val="0"/>
                <w:bCs/>
                <w:szCs w:val="22"/>
              </w:rPr>
            </w:pPr>
          </w:p>
        </w:tc>
        <w:tc>
          <w:tcPr>
            <w:tcW w:w="990" w:type="dxa"/>
          </w:tcPr>
          <w:p w:rsidR="00D63776" w:rsidRPr="009F72ED" w:rsidRDefault="00D63776" w:rsidP="00D63776">
            <w:pPr>
              <w:pStyle w:val="acctmergecolhdg"/>
              <w:spacing w:line="240" w:lineRule="atLeast"/>
              <w:ind w:left="-79" w:right="-108"/>
              <w:rPr>
                <w:b w:val="0"/>
                <w:bCs/>
                <w:szCs w:val="22"/>
              </w:rPr>
            </w:pPr>
            <w:r w:rsidRPr="009F72ED">
              <w:rPr>
                <w:b w:val="0"/>
                <w:bCs/>
                <w:szCs w:val="22"/>
              </w:rPr>
              <w:t>2019</w:t>
            </w:r>
          </w:p>
        </w:tc>
        <w:tc>
          <w:tcPr>
            <w:tcW w:w="180" w:type="dxa"/>
          </w:tcPr>
          <w:p w:rsidR="00D63776" w:rsidRPr="009F72ED" w:rsidRDefault="00D63776" w:rsidP="00D63776">
            <w:pPr>
              <w:pStyle w:val="acctmergecolhdg"/>
              <w:spacing w:line="240" w:lineRule="atLeast"/>
              <w:ind w:left="-79" w:right="-108"/>
              <w:rPr>
                <w:b w:val="0"/>
                <w:bCs/>
                <w:szCs w:val="22"/>
              </w:rPr>
            </w:pPr>
          </w:p>
        </w:tc>
        <w:tc>
          <w:tcPr>
            <w:tcW w:w="1080" w:type="dxa"/>
          </w:tcPr>
          <w:p w:rsidR="00D63776" w:rsidRPr="009F72ED" w:rsidRDefault="00D63776" w:rsidP="00D63776">
            <w:pPr>
              <w:pStyle w:val="acctmergecolhdg"/>
              <w:spacing w:line="240" w:lineRule="atLeast"/>
              <w:ind w:left="-79" w:right="-108"/>
              <w:rPr>
                <w:b w:val="0"/>
                <w:bCs/>
                <w:szCs w:val="22"/>
              </w:rPr>
            </w:pPr>
            <w:r w:rsidRPr="009F72ED">
              <w:rPr>
                <w:b w:val="0"/>
                <w:bCs/>
                <w:szCs w:val="22"/>
              </w:rPr>
              <w:t>2018</w:t>
            </w:r>
          </w:p>
        </w:tc>
        <w:tc>
          <w:tcPr>
            <w:tcW w:w="180" w:type="dxa"/>
          </w:tcPr>
          <w:p w:rsidR="00D63776" w:rsidRPr="009F72ED" w:rsidRDefault="00D63776" w:rsidP="00D63776">
            <w:pPr>
              <w:pStyle w:val="acctmergecolhdg"/>
              <w:spacing w:line="240" w:lineRule="atLeast"/>
              <w:ind w:left="-79" w:right="-108"/>
              <w:rPr>
                <w:b w:val="0"/>
                <w:bCs/>
                <w:szCs w:val="22"/>
              </w:rPr>
            </w:pPr>
          </w:p>
        </w:tc>
        <w:tc>
          <w:tcPr>
            <w:tcW w:w="990" w:type="dxa"/>
            <w:shd w:val="clear" w:color="auto" w:fill="auto"/>
          </w:tcPr>
          <w:p w:rsidR="00D63776" w:rsidRPr="009F72ED" w:rsidRDefault="00D63776" w:rsidP="00D63776">
            <w:pPr>
              <w:pStyle w:val="acctmergecolhdg"/>
              <w:spacing w:line="240" w:lineRule="atLeast"/>
              <w:ind w:left="-79" w:right="-108"/>
              <w:rPr>
                <w:b w:val="0"/>
                <w:bCs/>
                <w:szCs w:val="22"/>
              </w:rPr>
            </w:pPr>
            <w:r w:rsidRPr="009F72ED">
              <w:rPr>
                <w:b w:val="0"/>
                <w:bCs/>
                <w:szCs w:val="22"/>
              </w:rPr>
              <w:t>2019</w:t>
            </w:r>
          </w:p>
        </w:tc>
        <w:tc>
          <w:tcPr>
            <w:tcW w:w="180" w:type="dxa"/>
            <w:shd w:val="clear" w:color="auto" w:fill="auto"/>
          </w:tcPr>
          <w:p w:rsidR="00D63776" w:rsidRPr="009F72ED" w:rsidRDefault="00D63776" w:rsidP="00D63776">
            <w:pPr>
              <w:pStyle w:val="acctmergecolhdg"/>
              <w:spacing w:line="240" w:lineRule="atLeast"/>
              <w:ind w:left="-79" w:right="-108"/>
              <w:rPr>
                <w:b w:val="0"/>
                <w:bCs/>
                <w:szCs w:val="22"/>
              </w:rPr>
            </w:pPr>
          </w:p>
        </w:tc>
        <w:tc>
          <w:tcPr>
            <w:tcW w:w="1080" w:type="dxa"/>
            <w:shd w:val="clear" w:color="auto" w:fill="auto"/>
          </w:tcPr>
          <w:p w:rsidR="00D63776" w:rsidRPr="009F72ED" w:rsidRDefault="00D63776" w:rsidP="00D63776">
            <w:pPr>
              <w:pStyle w:val="acctmergecolhdg"/>
              <w:spacing w:line="240" w:lineRule="atLeast"/>
              <w:ind w:left="-79" w:right="-108"/>
              <w:rPr>
                <w:b w:val="0"/>
                <w:bCs/>
                <w:szCs w:val="22"/>
              </w:rPr>
            </w:pPr>
            <w:r w:rsidRPr="009F72ED">
              <w:rPr>
                <w:b w:val="0"/>
                <w:bCs/>
                <w:szCs w:val="22"/>
              </w:rPr>
              <w:t>2018</w:t>
            </w:r>
          </w:p>
        </w:tc>
        <w:tc>
          <w:tcPr>
            <w:tcW w:w="184" w:type="dxa"/>
            <w:shd w:val="clear" w:color="auto" w:fill="auto"/>
            <w:vAlign w:val="bottom"/>
          </w:tcPr>
          <w:p w:rsidR="00D63776" w:rsidRPr="009F72ED" w:rsidRDefault="00D63776" w:rsidP="00D63776">
            <w:pPr>
              <w:spacing w:line="240" w:lineRule="atLeast"/>
              <w:rPr>
                <w:rFonts w:ascii="Times New Roman" w:hAnsi="Times New Roman" w:cs="Times New Roman"/>
                <w:color w:val="000000"/>
                <w:sz w:val="22"/>
                <w:szCs w:val="22"/>
              </w:rPr>
            </w:pPr>
          </w:p>
        </w:tc>
        <w:tc>
          <w:tcPr>
            <w:tcW w:w="1076" w:type="dxa"/>
            <w:shd w:val="clear" w:color="auto" w:fill="auto"/>
          </w:tcPr>
          <w:p w:rsidR="00D63776" w:rsidRPr="009F72ED" w:rsidRDefault="00D63776" w:rsidP="00D63776">
            <w:pPr>
              <w:pStyle w:val="acctmergecolhdg"/>
              <w:spacing w:line="240" w:lineRule="atLeast"/>
              <w:ind w:left="-79" w:right="-108"/>
              <w:rPr>
                <w:b w:val="0"/>
                <w:bCs/>
                <w:szCs w:val="22"/>
              </w:rPr>
            </w:pPr>
            <w:r w:rsidRPr="009F72ED">
              <w:rPr>
                <w:b w:val="0"/>
                <w:bCs/>
                <w:szCs w:val="22"/>
              </w:rPr>
              <w:t>2019</w:t>
            </w:r>
          </w:p>
        </w:tc>
        <w:tc>
          <w:tcPr>
            <w:tcW w:w="180" w:type="dxa"/>
            <w:shd w:val="clear" w:color="auto" w:fill="auto"/>
          </w:tcPr>
          <w:p w:rsidR="00D63776" w:rsidRPr="009F72ED" w:rsidRDefault="00D63776" w:rsidP="00D63776">
            <w:pPr>
              <w:pStyle w:val="acctmergecolhdg"/>
              <w:spacing w:line="240" w:lineRule="atLeast"/>
              <w:ind w:left="-79" w:right="-108"/>
              <w:rPr>
                <w:b w:val="0"/>
                <w:bCs/>
                <w:szCs w:val="22"/>
              </w:rPr>
            </w:pPr>
          </w:p>
        </w:tc>
        <w:tc>
          <w:tcPr>
            <w:tcW w:w="1260" w:type="dxa"/>
            <w:shd w:val="clear" w:color="auto" w:fill="auto"/>
          </w:tcPr>
          <w:p w:rsidR="00D63776" w:rsidRPr="009F72ED" w:rsidRDefault="00D63776" w:rsidP="00D63776">
            <w:pPr>
              <w:pStyle w:val="acctmergecolhdg"/>
              <w:spacing w:line="240" w:lineRule="atLeast"/>
              <w:ind w:left="-79" w:right="-108"/>
              <w:rPr>
                <w:b w:val="0"/>
                <w:bCs/>
                <w:szCs w:val="22"/>
              </w:rPr>
            </w:pPr>
            <w:r w:rsidRPr="009F72ED">
              <w:rPr>
                <w:b w:val="0"/>
                <w:bCs/>
                <w:szCs w:val="22"/>
              </w:rPr>
              <w:t>2018</w:t>
            </w:r>
          </w:p>
        </w:tc>
        <w:tc>
          <w:tcPr>
            <w:tcW w:w="270" w:type="dxa"/>
            <w:shd w:val="clear" w:color="auto" w:fill="auto"/>
            <w:vAlign w:val="bottom"/>
          </w:tcPr>
          <w:p w:rsidR="00D63776" w:rsidRPr="009F72ED" w:rsidRDefault="00D63776" w:rsidP="00D63776">
            <w:pPr>
              <w:spacing w:line="240" w:lineRule="atLeast"/>
              <w:rPr>
                <w:rFonts w:ascii="Times New Roman" w:hAnsi="Times New Roman" w:cs="Times New Roman"/>
                <w:color w:val="000000"/>
                <w:sz w:val="22"/>
                <w:szCs w:val="22"/>
              </w:rPr>
            </w:pPr>
          </w:p>
        </w:tc>
        <w:tc>
          <w:tcPr>
            <w:tcW w:w="990" w:type="dxa"/>
            <w:shd w:val="clear" w:color="auto" w:fill="auto"/>
          </w:tcPr>
          <w:p w:rsidR="00D63776" w:rsidRPr="009F72ED" w:rsidRDefault="00D63776" w:rsidP="00D63776">
            <w:pPr>
              <w:pStyle w:val="acctmergecolhdg"/>
              <w:spacing w:line="240" w:lineRule="atLeast"/>
              <w:ind w:left="-79" w:right="-108"/>
              <w:rPr>
                <w:b w:val="0"/>
                <w:bCs/>
                <w:szCs w:val="22"/>
              </w:rPr>
            </w:pPr>
            <w:r w:rsidRPr="009F72ED">
              <w:rPr>
                <w:b w:val="0"/>
                <w:bCs/>
                <w:szCs w:val="22"/>
              </w:rPr>
              <w:t>2019</w:t>
            </w:r>
          </w:p>
        </w:tc>
        <w:tc>
          <w:tcPr>
            <w:tcW w:w="180" w:type="dxa"/>
            <w:shd w:val="clear" w:color="auto" w:fill="auto"/>
          </w:tcPr>
          <w:p w:rsidR="00D63776" w:rsidRPr="009F72ED" w:rsidRDefault="00D63776" w:rsidP="00D63776">
            <w:pPr>
              <w:pStyle w:val="acctmergecolhdg"/>
              <w:spacing w:line="240" w:lineRule="atLeast"/>
              <w:ind w:left="-79" w:right="-108"/>
              <w:rPr>
                <w:b w:val="0"/>
                <w:bCs/>
                <w:szCs w:val="22"/>
              </w:rPr>
            </w:pPr>
          </w:p>
        </w:tc>
        <w:tc>
          <w:tcPr>
            <w:tcW w:w="1260" w:type="dxa"/>
            <w:shd w:val="clear" w:color="auto" w:fill="auto"/>
          </w:tcPr>
          <w:p w:rsidR="00D63776" w:rsidRPr="009F72ED" w:rsidRDefault="00D63776" w:rsidP="00D63776">
            <w:pPr>
              <w:pStyle w:val="acctmergecolhdg"/>
              <w:spacing w:line="240" w:lineRule="atLeast"/>
              <w:ind w:left="-79" w:right="-108"/>
              <w:rPr>
                <w:b w:val="0"/>
                <w:bCs/>
                <w:szCs w:val="22"/>
              </w:rPr>
            </w:pPr>
            <w:r w:rsidRPr="009F72ED">
              <w:rPr>
                <w:b w:val="0"/>
                <w:bCs/>
                <w:szCs w:val="22"/>
              </w:rPr>
              <w:t>2018</w:t>
            </w:r>
          </w:p>
        </w:tc>
      </w:tr>
      <w:tr w:rsidR="00D63776" w:rsidRPr="009F72ED" w:rsidTr="00F70EBB">
        <w:trPr>
          <w:cantSplit/>
        </w:trPr>
        <w:tc>
          <w:tcPr>
            <w:tcW w:w="1890" w:type="dxa"/>
            <w:shd w:val="clear" w:color="auto" w:fill="auto"/>
            <w:vAlign w:val="bottom"/>
          </w:tcPr>
          <w:p w:rsidR="00D63776" w:rsidRPr="009F72ED" w:rsidRDefault="00D63776" w:rsidP="00467B32">
            <w:pPr>
              <w:spacing w:line="240" w:lineRule="atLeast"/>
              <w:ind w:left="101" w:hanging="44"/>
              <w:jc w:val="left"/>
              <w:rPr>
                <w:rFonts w:ascii="Times New Roman" w:hAnsi="Times New Roman" w:cs="Times New Roman"/>
                <w:b/>
                <w:bCs/>
                <w:color w:val="000000"/>
                <w:sz w:val="22"/>
                <w:szCs w:val="22"/>
              </w:rPr>
            </w:pPr>
          </w:p>
        </w:tc>
        <w:tc>
          <w:tcPr>
            <w:tcW w:w="1170" w:type="dxa"/>
          </w:tcPr>
          <w:p w:rsidR="00D63776" w:rsidRPr="009F72ED" w:rsidRDefault="00D63776" w:rsidP="00467B32">
            <w:pPr>
              <w:spacing w:line="240" w:lineRule="atLeast"/>
              <w:jc w:val="right"/>
              <w:rPr>
                <w:rFonts w:ascii="Times New Roman" w:hAnsi="Times New Roman" w:cs="Times New Roman"/>
                <w:bCs/>
                <w:color w:val="000000"/>
                <w:sz w:val="22"/>
                <w:szCs w:val="22"/>
              </w:rPr>
            </w:pPr>
          </w:p>
        </w:tc>
        <w:tc>
          <w:tcPr>
            <w:tcW w:w="1260" w:type="dxa"/>
          </w:tcPr>
          <w:p w:rsidR="00D63776" w:rsidRPr="009F72ED" w:rsidRDefault="00D63776" w:rsidP="00467B32">
            <w:pPr>
              <w:spacing w:line="240" w:lineRule="atLeast"/>
              <w:jc w:val="right"/>
              <w:rPr>
                <w:rFonts w:ascii="Times New Roman" w:hAnsi="Times New Roman" w:cs="Times New Roman"/>
                <w:bCs/>
                <w:color w:val="000000"/>
                <w:sz w:val="22"/>
                <w:szCs w:val="22"/>
              </w:rPr>
            </w:pPr>
          </w:p>
        </w:tc>
        <w:tc>
          <w:tcPr>
            <w:tcW w:w="2250" w:type="dxa"/>
            <w:gridSpan w:val="3"/>
          </w:tcPr>
          <w:p w:rsidR="00D63776" w:rsidRPr="009F72ED" w:rsidRDefault="00D63776" w:rsidP="00467B32">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w:t>
            </w:r>
          </w:p>
        </w:tc>
        <w:tc>
          <w:tcPr>
            <w:tcW w:w="180" w:type="dxa"/>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7650" w:type="dxa"/>
            <w:gridSpan w:val="11"/>
            <w:shd w:val="clear" w:color="auto" w:fill="auto"/>
            <w:vAlign w:val="bottom"/>
          </w:tcPr>
          <w:p w:rsidR="00D63776" w:rsidRPr="009F72ED" w:rsidRDefault="00D63776" w:rsidP="00467B32">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(in thousand Baht)</w:t>
            </w:r>
          </w:p>
        </w:tc>
      </w:tr>
      <w:tr w:rsidR="00C6213E" w:rsidRPr="009F72ED" w:rsidTr="008E0C30">
        <w:trPr>
          <w:cantSplit/>
        </w:trPr>
        <w:tc>
          <w:tcPr>
            <w:tcW w:w="1890" w:type="dxa"/>
            <w:shd w:val="clear" w:color="auto" w:fill="auto"/>
            <w:vAlign w:val="bottom"/>
          </w:tcPr>
          <w:p w:rsidR="00D63776" w:rsidRPr="009F72ED" w:rsidRDefault="00D63776" w:rsidP="009D3ADB">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1170" w:type="dxa"/>
            <w:vAlign w:val="bottom"/>
          </w:tcPr>
          <w:p w:rsidR="00D63776" w:rsidRPr="009F72ED" w:rsidRDefault="00D63776" w:rsidP="00467B32">
            <w:pPr>
              <w:spacing w:line="240" w:lineRule="atLeast"/>
              <w:jc w:val="center"/>
              <w:rPr>
                <w:rFonts w:ascii="Times New Roman" w:hAnsi="Times New Roman" w:cs="Times New Roman"/>
                <w:bCs/>
                <w:color w:val="000000"/>
                <w:sz w:val="22"/>
                <w:szCs w:val="22"/>
              </w:rPr>
            </w:pPr>
          </w:p>
        </w:tc>
        <w:tc>
          <w:tcPr>
            <w:tcW w:w="1260" w:type="dxa"/>
          </w:tcPr>
          <w:p w:rsidR="00D63776" w:rsidRPr="009F72ED" w:rsidRDefault="00D63776" w:rsidP="00467B32">
            <w:pPr>
              <w:spacing w:line="240" w:lineRule="atLeast"/>
              <w:jc w:val="right"/>
              <w:rPr>
                <w:rFonts w:ascii="Times New Roman" w:hAnsi="Times New Roman" w:cs="Times New Roman"/>
                <w:bCs/>
                <w:color w:val="000000"/>
                <w:sz w:val="22"/>
                <w:szCs w:val="22"/>
              </w:rPr>
            </w:pPr>
          </w:p>
        </w:tc>
        <w:tc>
          <w:tcPr>
            <w:tcW w:w="99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08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99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108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1076"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270"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990" w:type="dxa"/>
            <w:shd w:val="clear" w:color="auto" w:fill="auto"/>
            <w:vAlign w:val="bottom"/>
          </w:tcPr>
          <w:p w:rsidR="00D63776" w:rsidRPr="009F72ED" w:rsidRDefault="00D63776"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D63776" w:rsidRPr="009F72ED" w:rsidRDefault="00D63776"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r>
      <w:tr w:rsidR="00C6213E" w:rsidRPr="009F72ED" w:rsidTr="008E0C30">
        <w:trPr>
          <w:cantSplit/>
        </w:trPr>
        <w:tc>
          <w:tcPr>
            <w:tcW w:w="1890" w:type="dxa"/>
            <w:shd w:val="clear" w:color="auto" w:fill="auto"/>
            <w:vAlign w:val="bottom"/>
          </w:tcPr>
          <w:p w:rsidR="00D63776" w:rsidRPr="009F72ED" w:rsidRDefault="00D63776" w:rsidP="009D3ADB">
            <w:pPr>
              <w:spacing w:line="240" w:lineRule="atLeast"/>
              <w:ind w:left="-75" w:firstLine="75"/>
              <w:rPr>
                <w:rFonts w:ascii="Times New Roman" w:hAnsi="Times New Roman" w:cs="Times New Roman"/>
                <w:snapToGrid w:val="0"/>
                <w:spacing w:val="-4"/>
                <w:sz w:val="22"/>
                <w:szCs w:val="22"/>
                <w:lang w:eastAsia="th-TH"/>
              </w:rPr>
            </w:pPr>
          </w:p>
        </w:tc>
        <w:tc>
          <w:tcPr>
            <w:tcW w:w="1170" w:type="dxa"/>
            <w:vAlign w:val="bottom"/>
          </w:tcPr>
          <w:p w:rsidR="00D63776" w:rsidRPr="009F72ED" w:rsidRDefault="00D63776" w:rsidP="00467B32">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Trading</w:t>
            </w:r>
          </w:p>
        </w:tc>
        <w:tc>
          <w:tcPr>
            <w:tcW w:w="1260" w:type="dxa"/>
          </w:tcPr>
          <w:p w:rsidR="00D63776" w:rsidRPr="009F72ED" w:rsidRDefault="00D63776" w:rsidP="00467B32">
            <w:pPr>
              <w:spacing w:line="240" w:lineRule="atLeast"/>
              <w:jc w:val="center"/>
              <w:rPr>
                <w:rFonts w:ascii="Times New Roman" w:hAnsi="Times New Roman" w:cs="Times New Roman"/>
                <w:bCs/>
                <w:color w:val="000000"/>
                <w:sz w:val="22"/>
                <w:szCs w:val="22"/>
              </w:rPr>
            </w:pPr>
          </w:p>
        </w:tc>
        <w:tc>
          <w:tcPr>
            <w:tcW w:w="99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08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99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108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1076"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270"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990" w:type="dxa"/>
            <w:shd w:val="clear" w:color="auto" w:fill="auto"/>
            <w:vAlign w:val="bottom"/>
          </w:tcPr>
          <w:p w:rsidR="00D63776" w:rsidRPr="009F72ED" w:rsidRDefault="00D63776"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D63776" w:rsidRPr="009F72ED" w:rsidRDefault="00D63776"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r>
      <w:tr w:rsidR="00C6213E" w:rsidRPr="009F72ED" w:rsidTr="008E0C30">
        <w:trPr>
          <w:cantSplit/>
        </w:trPr>
        <w:tc>
          <w:tcPr>
            <w:tcW w:w="1890" w:type="dxa"/>
            <w:shd w:val="clear" w:color="auto" w:fill="auto"/>
            <w:vAlign w:val="bottom"/>
          </w:tcPr>
          <w:p w:rsidR="00D63776" w:rsidRPr="009F72ED" w:rsidRDefault="00D63776" w:rsidP="009D3ADB">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170" w:type="dxa"/>
            <w:vAlign w:val="bottom"/>
          </w:tcPr>
          <w:p w:rsidR="00D63776" w:rsidRPr="009F72ED" w:rsidRDefault="00D63776" w:rsidP="00467B32">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of stainless</w:t>
            </w:r>
          </w:p>
        </w:tc>
        <w:tc>
          <w:tcPr>
            <w:tcW w:w="1260" w:type="dxa"/>
          </w:tcPr>
          <w:p w:rsidR="00D63776" w:rsidRPr="009F72ED" w:rsidRDefault="00D63776" w:rsidP="00467B32">
            <w:pPr>
              <w:spacing w:line="240" w:lineRule="atLeast"/>
              <w:jc w:val="center"/>
              <w:rPr>
                <w:rFonts w:ascii="Times New Roman" w:hAnsi="Times New Roman" w:cs="Times New Roman"/>
                <w:bCs/>
                <w:color w:val="000000"/>
                <w:sz w:val="22"/>
                <w:szCs w:val="22"/>
              </w:rPr>
            </w:pPr>
          </w:p>
        </w:tc>
        <w:tc>
          <w:tcPr>
            <w:tcW w:w="99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08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99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108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1076"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c>
          <w:tcPr>
            <w:tcW w:w="270" w:type="dxa"/>
            <w:shd w:val="clear" w:color="auto" w:fill="auto"/>
            <w:vAlign w:val="bottom"/>
          </w:tcPr>
          <w:p w:rsidR="00D63776" w:rsidRPr="009F72ED" w:rsidRDefault="00D63776" w:rsidP="00467B32">
            <w:pPr>
              <w:spacing w:line="240" w:lineRule="atLeast"/>
              <w:rPr>
                <w:rFonts w:ascii="Times New Roman" w:hAnsi="Times New Roman" w:cs="Times New Roman"/>
                <w:color w:val="000000"/>
                <w:sz w:val="22"/>
                <w:szCs w:val="22"/>
              </w:rPr>
            </w:pPr>
          </w:p>
        </w:tc>
        <w:tc>
          <w:tcPr>
            <w:tcW w:w="990" w:type="dxa"/>
            <w:shd w:val="clear" w:color="auto" w:fill="auto"/>
            <w:vAlign w:val="bottom"/>
          </w:tcPr>
          <w:p w:rsidR="00D63776" w:rsidRPr="009F72ED" w:rsidRDefault="00D63776"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D63776" w:rsidRPr="009F72ED" w:rsidRDefault="00D63776"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rsidR="00D63776" w:rsidRPr="009F72ED" w:rsidRDefault="00D63776" w:rsidP="00467B32">
            <w:pPr>
              <w:spacing w:line="240" w:lineRule="atLeast"/>
              <w:jc w:val="right"/>
              <w:rPr>
                <w:rFonts w:ascii="Times New Roman" w:hAnsi="Times New Roman" w:cs="Times New Roman"/>
                <w:color w:val="000000"/>
                <w:sz w:val="22"/>
                <w:szCs w:val="22"/>
              </w:rPr>
            </w:pPr>
          </w:p>
        </w:tc>
      </w:tr>
      <w:tr w:rsidR="00C6213E" w:rsidRPr="009F72ED" w:rsidTr="008E0C30">
        <w:trPr>
          <w:cantSplit/>
        </w:trPr>
        <w:tc>
          <w:tcPr>
            <w:tcW w:w="1890" w:type="dxa"/>
            <w:shd w:val="clear" w:color="auto" w:fill="auto"/>
            <w:vAlign w:val="bottom"/>
          </w:tcPr>
          <w:p w:rsidR="004D4D18" w:rsidRPr="009F72ED" w:rsidRDefault="004D4D18" w:rsidP="009D3ADB">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170" w:type="dxa"/>
          </w:tcPr>
          <w:p w:rsidR="004D4D18" w:rsidRPr="009F72ED" w:rsidRDefault="004D4D18" w:rsidP="004D4D18">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steels</w:t>
            </w:r>
          </w:p>
        </w:tc>
        <w:tc>
          <w:tcPr>
            <w:tcW w:w="1260" w:type="dxa"/>
          </w:tcPr>
          <w:p w:rsidR="004D4D18" w:rsidRPr="009F72ED" w:rsidRDefault="004D4D18" w:rsidP="004D4D18">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bCs/>
                <w:color w:val="000000"/>
                <w:sz w:val="22"/>
                <w:szCs w:val="22"/>
              </w:rPr>
              <w:t>Thailand</w:t>
            </w:r>
          </w:p>
        </w:tc>
        <w:tc>
          <w:tcPr>
            <w:tcW w:w="990" w:type="dxa"/>
          </w:tcPr>
          <w:p w:rsidR="004D4D18" w:rsidRPr="009F72ED" w:rsidRDefault="004D4D18"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49</w:t>
            </w:r>
          </w:p>
        </w:tc>
        <w:tc>
          <w:tcPr>
            <w:tcW w:w="180" w:type="dxa"/>
          </w:tcPr>
          <w:p w:rsidR="004D4D18" w:rsidRPr="009F72ED" w:rsidRDefault="004D4D18" w:rsidP="004D4D18">
            <w:pPr>
              <w:spacing w:line="240" w:lineRule="atLeast"/>
              <w:jc w:val="right"/>
              <w:rPr>
                <w:rFonts w:ascii="Times New Roman" w:hAnsi="Times New Roman" w:cs="Times New Roman"/>
                <w:color w:val="000000"/>
                <w:sz w:val="22"/>
                <w:szCs w:val="22"/>
              </w:rPr>
            </w:pPr>
          </w:p>
        </w:tc>
        <w:tc>
          <w:tcPr>
            <w:tcW w:w="1080" w:type="dxa"/>
          </w:tcPr>
          <w:p w:rsidR="004D4D18" w:rsidRPr="009F72ED" w:rsidRDefault="004D4D18"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49</w:t>
            </w:r>
          </w:p>
        </w:tc>
        <w:tc>
          <w:tcPr>
            <w:tcW w:w="180" w:type="dxa"/>
          </w:tcPr>
          <w:p w:rsidR="004D4D18" w:rsidRPr="009F72ED" w:rsidRDefault="004D4D18" w:rsidP="004D4D18">
            <w:pPr>
              <w:spacing w:line="240" w:lineRule="atLeast"/>
              <w:jc w:val="right"/>
              <w:rPr>
                <w:rFonts w:ascii="Times New Roman" w:hAnsi="Times New Roman" w:cs="Times New Roman"/>
                <w:color w:val="000000"/>
                <w:sz w:val="22"/>
                <w:szCs w:val="22"/>
              </w:rPr>
            </w:pPr>
          </w:p>
        </w:tc>
        <w:tc>
          <w:tcPr>
            <w:tcW w:w="990" w:type="dxa"/>
            <w:shd w:val="clear" w:color="auto" w:fill="auto"/>
            <w:vAlign w:val="bottom"/>
          </w:tcPr>
          <w:p w:rsidR="004D4D18" w:rsidRPr="009F72ED" w:rsidRDefault="004D4D18"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10,000</w:t>
            </w:r>
          </w:p>
        </w:tc>
        <w:tc>
          <w:tcPr>
            <w:tcW w:w="180" w:type="dxa"/>
            <w:shd w:val="clear" w:color="auto" w:fill="auto"/>
            <w:vAlign w:val="bottom"/>
          </w:tcPr>
          <w:p w:rsidR="004D4D18" w:rsidRPr="009F72ED" w:rsidRDefault="004D4D18" w:rsidP="004D4D18">
            <w:pPr>
              <w:spacing w:line="240" w:lineRule="atLeast"/>
              <w:rPr>
                <w:rFonts w:ascii="Times New Roman" w:hAnsi="Times New Roman" w:cs="Times New Roman"/>
                <w:color w:val="000000"/>
                <w:sz w:val="22"/>
                <w:szCs w:val="22"/>
              </w:rPr>
            </w:pPr>
          </w:p>
        </w:tc>
        <w:tc>
          <w:tcPr>
            <w:tcW w:w="1080" w:type="dxa"/>
            <w:shd w:val="clear" w:color="auto" w:fill="auto"/>
            <w:vAlign w:val="bottom"/>
          </w:tcPr>
          <w:p w:rsidR="004D4D18" w:rsidRPr="009F72ED" w:rsidRDefault="004D4D18"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10,000</w:t>
            </w:r>
          </w:p>
        </w:tc>
        <w:tc>
          <w:tcPr>
            <w:tcW w:w="184" w:type="dxa"/>
            <w:shd w:val="clear" w:color="auto" w:fill="auto"/>
            <w:vAlign w:val="bottom"/>
          </w:tcPr>
          <w:p w:rsidR="004D4D18" w:rsidRPr="009F72ED" w:rsidRDefault="004D4D18" w:rsidP="004D4D18">
            <w:pPr>
              <w:spacing w:line="240" w:lineRule="atLeast"/>
              <w:rPr>
                <w:rFonts w:ascii="Times New Roman" w:hAnsi="Times New Roman" w:cs="Times New Roman"/>
                <w:color w:val="000000"/>
                <w:sz w:val="22"/>
                <w:szCs w:val="22"/>
              </w:rPr>
            </w:pPr>
          </w:p>
        </w:tc>
        <w:tc>
          <w:tcPr>
            <w:tcW w:w="1076" w:type="dxa"/>
            <w:tcBorders>
              <w:bottom w:val="single" w:sz="4" w:space="0" w:color="auto"/>
            </w:tcBorders>
            <w:shd w:val="clear" w:color="auto" w:fill="auto"/>
            <w:vAlign w:val="bottom"/>
          </w:tcPr>
          <w:p w:rsidR="004D4D18" w:rsidRPr="009F72ED" w:rsidRDefault="00335414"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0" w:type="dxa"/>
            <w:shd w:val="clear" w:color="auto" w:fill="auto"/>
            <w:vAlign w:val="bottom"/>
          </w:tcPr>
          <w:p w:rsidR="004D4D18" w:rsidRPr="009F72ED" w:rsidRDefault="004D4D18" w:rsidP="004D4D18">
            <w:pPr>
              <w:spacing w:line="240" w:lineRule="atLeast"/>
              <w:jc w:val="righ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rsidR="004D4D18" w:rsidRPr="009F72ED" w:rsidRDefault="004D4D18"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4,900</w:t>
            </w:r>
          </w:p>
        </w:tc>
        <w:tc>
          <w:tcPr>
            <w:tcW w:w="270" w:type="dxa"/>
            <w:shd w:val="clear" w:color="auto" w:fill="auto"/>
            <w:vAlign w:val="bottom"/>
          </w:tcPr>
          <w:p w:rsidR="004D4D18" w:rsidRPr="009F72ED" w:rsidRDefault="004D4D18" w:rsidP="004D4D18">
            <w:pPr>
              <w:spacing w:line="240" w:lineRule="atLeast"/>
              <w:rPr>
                <w:rFonts w:ascii="Times New Roman" w:hAnsi="Times New Roman" w:cs="Times New Roman"/>
                <w:color w:val="000000"/>
                <w:sz w:val="22"/>
                <w:szCs w:val="22"/>
              </w:rPr>
            </w:pPr>
          </w:p>
        </w:tc>
        <w:tc>
          <w:tcPr>
            <w:tcW w:w="990" w:type="dxa"/>
            <w:tcBorders>
              <w:bottom w:val="single" w:sz="4" w:space="0" w:color="auto"/>
            </w:tcBorders>
            <w:shd w:val="clear" w:color="auto" w:fill="auto"/>
            <w:vAlign w:val="bottom"/>
          </w:tcPr>
          <w:p w:rsidR="004D4D18" w:rsidRPr="009F72ED" w:rsidRDefault="00335414" w:rsidP="009D3ADB">
            <w:pPr>
              <w:tabs>
                <w:tab w:val="decimal" w:pos="915"/>
              </w:tabs>
              <w:spacing w:line="240" w:lineRule="atLeast"/>
              <w:jc w:val="center"/>
              <w:rPr>
                <w:rFonts w:ascii="Times New Roman" w:hAnsi="Times New Roman"/>
                <w:color w:val="000000"/>
                <w:sz w:val="22"/>
                <w:szCs w:val="28"/>
              </w:rPr>
            </w:pPr>
            <w:r>
              <w:rPr>
                <w:rFonts w:ascii="Times New Roman" w:hAnsi="Times New Roman"/>
                <w:color w:val="000000"/>
                <w:sz w:val="22"/>
                <w:szCs w:val="28"/>
              </w:rPr>
              <w:t>46,</w:t>
            </w:r>
            <w:r w:rsidR="00150D53">
              <w:rPr>
                <w:rFonts w:ascii="Times New Roman" w:hAnsi="Times New Roman"/>
                <w:color w:val="000000"/>
                <w:sz w:val="22"/>
                <w:szCs w:val="28"/>
              </w:rPr>
              <w:t>732</w:t>
            </w:r>
          </w:p>
        </w:tc>
        <w:tc>
          <w:tcPr>
            <w:tcW w:w="180" w:type="dxa"/>
            <w:shd w:val="clear" w:color="auto" w:fill="auto"/>
            <w:vAlign w:val="bottom"/>
          </w:tcPr>
          <w:p w:rsidR="004D4D18" w:rsidRPr="009F72ED" w:rsidRDefault="004D4D18" w:rsidP="004D4D18">
            <w:pPr>
              <w:spacing w:line="240" w:lineRule="atLeast"/>
              <w:jc w:val="center"/>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rsidR="004D4D18" w:rsidRPr="009F72ED" w:rsidRDefault="004D4D18" w:rsidP="004D4D18">
            <w:pPr>
              <w:tabs>
                <w:tab w:val="decimal" w:pos="1080"/>
              </w:tabs>
              <w:spacing w:line="240" w:lineRule="atLeast"/>
              <w:jc w:val="center"/>
              <w:rPr>
                <w:rFonts w:ascii="Times New Roman" w:hAnsi="Times New Roman" w:cs="Times New Roman"/>
                <w:color w:val="000000"/>
                <w:sz w:val="22"/>
                <w:szCs w:val="22"/>
              </w:rPr>
            </w:pPr>
            <w:r w:rsidRPr="009F72ED">
              <w:rPr>
                <w:rFonts w:ascii="Times New Roman" w:hAnsi="Times New Roman" w:cs="Times New Roman"/>
                <w:color w:val="000000"/>
                <w:sz w:val="22"/>
                <w:szCs w:val="22"/>
              </w:rPr>
              <w:t>44,728</w:t>
            </w:r>
          </w:p>
        </w:tc>
      </w:tr>
      <w:tr w:rsidR="00C6213E" w:rsidRPr="009F72ED" w:rsidTr="008E0C30">
        <w:trPr>
          <w:cantSplit/>
        </w:trPr>
        <w:tc>
          <w:tcPr>
            <w:tcW w:w="1890" w:type="dxa"/>
            <w:shd w:val="clear" w:color="auto" w:fill="auto"/>
            <w:vAlign w:val="bottom"/>
          </w:tcPr>
          <w:p w:rsidR="004D4D18" w:rsidRPr="009F72ED" w:rsidRDefault="004D4D18" w:rsidP="009D3ADB">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1170" w:type="dxa"/>
          </w:tcPr>
          <w:p w:rsidR="004D4D18" w:rsidRPr="009F72ED" w:rsidRDefault="004D4D18" w:rsidP="004D4D18">
            <w:pPr>
              <w:spacing w:line="240" w:lineRule="atLeast"/>
              <w:jc w:val="center"/>
              <w:rPr>
                <w:rFonts w:ascii="Times New Roman" w:hAnsi="Times New Roman" w:cs="Times New Roman"/>
                <w:bCs/>
                <w:color w:val="000000"/>
                <w:sz w:val="22"/>
                <w:szCs w:val="22"/>
              </w:rPr>
            </w:pPr>
          </w:p>
        </w:tc>
        <w:tc>
          <w:tcPr>
            <w:tcW w:w="1260" w:type="dxa"/>
          </w:tcPr>
          <w:p w:rsidR="004D4D18" w:rsidRPr="009F72ED" w:rsidRDefault="004D4D18" w:rsidP="004D4D18">
            <w:pPr>
              <w:spacing w:line="240" w:lineRule="atLeast"/>
              <w:jc w:val="right"/>
              <w:rPr>
                <w:rFonts w:ascii="Times New Roman" w:hAnsi="Times New Roman" w:cs="Times New Roman"/>
                <w:bCs/>
                <w:color w:val="000000"/>
                <w:sz w:val="22"/>
                <w:szCs w:val="22"/>
              </w:rPr>
            </w:pPr>
          </w:p>
        </w:tc>
        <w:tc>
          <w:tcPr>
            <w:tcW w:w="990" w:type="dxa"/>
          </w:tcPr>
          <w:p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80" w:type="dxa"/>
          </w:tcPr>
          <w:p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080" w:type="dxa"/>
          </w:tcPr>
          <w:p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80" w:type="dxa"/>
          </w:tcPr>
          <w:p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990" w:type="dxa"/>
            <w:shd w:val="clear" w:color="auto" w:fill="auto"/>
            <w:vAlign w:val="bottom"/>
          </w:tcPr>
          <w:p w:rsidR="004D4D18" w:rsidRPr="009F72ED" w:rsidRDefault="004D4D18" w:rsidP="004D4D1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4D4D18" w:rsidRPr="009F72ED" w:rsidRDefault="004D4D18" w:rsidP="004D4D18">
            <w:pPr>
              <w:spacing w:line="240" w:lineRule="atLeast"/>
              <w:rPr>
                <w:rFonts w:ascii="Times New Roman" w:hAnsi="Times New Roman" w:cs="Times New Roman"/>
                <w:color w:val="000000"/>
                <w:sz w:val="22"/>
                <w:szCs w:val="22"/>
              </w:rPr>
            </w:pPr>
          </w:p>
        </w:tc>
        <w:tc>
          <w:tcPr>
            <w:tcW w:w="1080" w:type="dxa"/>
            <w:shd w:val="clear" w:color="auto" w:fill="auto"/>
            <w:vAlign w:val="bottom"/>
          </w:tcPr>
          <w:p w:rsidR="004D4D18" w:rsidRPr="009F72ED" w:rsidRDefault="004D4D18" w:rsidP="004D4D18">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4D4D18" w:rsidRPr="009F72ED" w:rsidRDefault="004D4D18" w:rsidP="004D4D18">
            <w:pPr>
              <w:spacing w:line="240" w:lineRule="atLeast"/>
              <w:rPr>
                <w:rFonts w:ascii="Times New Roman" w:hAnsi="Times New Roman" w:cs="Times New Roman"/>
                <w:color w:val="000000"/>
                <w:sz w:val="22"/>
                <w:szCs w:val="22"/>
              </w:rPr>
            </w:pPr>
          </w:p>
        </w:tc>
        <w:tc>
          <w:tcPr>
            <w:tcW w:w="1076" w:type="dxa"/>
            <w:tcBorders>
              <w:top w:val="single" w:sz="4" w:space="0" w:color="auto"/>
              <w:bottom w:val="double" w:sz="4" w:space="0" w:color="auto"/>
            </w:tcBorders>
            <w:shd w:val="clear" w:color="auto" w:fill="auto"/>
            <w:vAlign w:val="bottom"/>
          </w:tcPr>
          <w:p w:rsidR="004D4D18" w:rsidRPr="009F72ED" w:rsidRDefault="00335414" w:rsidP="004D4D18">
            <w:pPr>
              <w:spacing w:line="240" w:lineRule="atLeast"/>
              <w:ind w:right="11"/>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0" w:type="dxa"/>
            <w:shd w:val="clear" w:color="auto" w:fill="auto"/>
            <w:vAlign w:val="bottom"/>
          </w:tcPr>
          <w:p w:rsidR="004D4D18" w:rsidRPr="009F72ED" w:rsidRDefault="004D4D18" w:rsidP="004D4D18">
            <w:pPr>
              <w:spacing w:line="240" w:lineRule="atLeast"/>
              <w:jc w:val="righ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rsidR="004D4D18" w:rsidRPr="009F72ED" w:rsidRDefault="004D4D18" w:rsidP="004D4D18">
            <w:pPr>
              <w:spacing w:line="240" w:lineRule="atLeast"/>
              <w:ind w:right="11"/>
              <w:jc w:val="righ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4,900</w:t>
            </w:r>
          </w:p>
        </w:tc>
        <w:tc>
          <w:tcPr>
            <w:tcW w:w="270" w:type="dxa"/>
            <w:shd w:val="clear" w:color="auto" w:fill="auto"/>
            <w:vAlign w:val="bottom"/>
          </w:tcPr>
          <w:p w:rsidR="004D4D18" w:rsidRPr="009F72ED" w:rsidRDefault="004D4D18" w:rsidP="004D4D18">
            <w:pPr>
              <w:spacing w:line="240" w:lineRule="atLeast"/>
              <w:rPr>
                <w:rFonts w:ascii="Times New Roman" w:hAnsi="Times New Roman" w:cs="Times New Roman"/>
                <w:color w:val="000000"/>
                <w:sz w:val="22"/>
                <w:szCs w:val="22"/>
              </w:rPr>
            </w:pPr>
          </w:p>
        </w:tc>
        <w:tc>
          <w:tcPr>
            <w:tcW w:w="990" w:type="dxa"/>
            <w:tcBorders>
              <w:top w:val="single" w:sz="4" w:space="0" w:color="auto"/>
              <w:bottom w:val="double" w:sz="4" w:space="0" w:color="auto"/>
            </w:tcBorders>
            <w:shd w:val="clear" w:color="auto" w:fill="auto"/>
            <w:vAlign w:val="bottom"/>
          </w:tcPr>
          <w:p w:rsidR="004D4D18" w:rsidRPr="009F72ED" w:rsidRDefault="00150D53" w:rsidP="009D3ADB">
            <w:pPr>
              <w:tabs>
                <w:tab w:val="decimal" w:pos="915"/>
              </w:tabs>
              <w:spacing w:line="240" w:lineRule="atLeas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46,732</w:t>
            </w:r>
          </w:p>
        </w:tc>
        <w:tc>
          <w:tcPr>
            <w:tcW w:w="180" w:type="dxa"/>
            <w:shd w:val="clear" w:color="auto" w:fill="auto"/>
            <w:vAlign w:val="bottom"/>
          </w:tcPr>
          <w:p w:rsidR="004D4D18" w:rsidRPr="009F72ED" w:rsidRDefault="004D4D18" w:rsidP="004D4D18">
            <w:pPr>
              <w:tabs>
                <w:tab w:val="decimal" w:pos="723"/>
              </w:tabs>
              <w:spacing w:line="240" w:lineRule="atLeast"/>
              <w:jc w:val="center"/>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rsidR="004D4D18" w:rsidRPr="009F72ED" w:rsidRDefault="004D4D18" w:rsidP="004D4D18">
            <w:pPr>
              <w:tabs>
                <w:tab w:val="decimal" w:pos="1080"/>
              </w:tabs>
              <w:spacing w:line="240" w:lineRule="atLeast"/>
              <w:jc w:val="center"/>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44,728</w:t>
            </w:r>
          </w:p>
        </w:tc>
      </w:tr>
    </w:tbl>
    <w:p w:rsidR="00D63776" w:rsidRPr="009F72ED" w:rsidRDefault="00D63776" w:rsidP="001B052B">
      <w:pPr>
        <w:ind w:left="540"/>
        <w:rPr>
          <w:rFonts w:ascii="Times New Roman" w:hAnsi="Times New Roman" w:cs="Times New Roman"/>
          <w:b/>
          <w:bCs/>
          <w:sz w:val="22"/>
          <w:szCs w:val="22"/>
        </w:rPr>
      </w:pPr>
    </w:p>
    <w:p w:rsidR="008C62E7" w:rsidRPr="009F72ED" w:rsidRDefault="008C62E7" w:rsidP="00F70EBB">
      <w:pPr>
        <w:ind w:left="540"/>
        <w:rPr>
          <w:rFonts w:ascii="Times New Roman" w:hAnsi="Times New Roman" w:cs="Times New Roman"/>
          <w:b/>
          <w:bCs/>
          <w:sz w:val="22"/>
          <w:szCs w:val="22"/>
        </w:rPr>
      </w:pPr>
      <w:r w:rsidRPr="009F72ED">
        <w:rPr>
          <w:rFonts w:ascii="Times New Roman" w:hAnsi="Times New Roman" w:cs="Times New Roman"/>
          <w:bCs/>
          <w:sz w:val="22"/>
          <w:szCs w:val="22"/>
        </w:rPr>
        <w:t>The Company’s associate is not publicly listed and consequently does not have published price quotation</w:t>
      </w:r>
      <w:r w:rsidRPr="009F72ED">
        <w:rPr>
          <w:rFonts w:ascii="Times New Roman" w:hAnsi="Times New Roman" w:cs="Times New Roman"/>
          <w:bCs/>
          <w:i/>
          <w:iCs/>
          <w:sz w:val="22"/>
          <w:szCs w:val="22"/>
        </w:rPr>
        <w:t>.</w:t>
      </w:r>
    </w:p>
    <w:p w:rsidR="008C62E7" w:rsidRPr="009F72ED" w:rsidRDefault="008C62E7" w:rsidP="001B052B">
      <w:pPr>
        <w:ind w:left="540"/>
        <w:rPr>
          <w:rFonts w:ascii="Times New Roman" w:hAnsi="Times New Roman" w:cs="Times New Roman"/>
          <w:b/>
          <w:bCs/>
          <w:sz w:val="22"/>
          <w:szCs w:val="22"/>
        </w:rPr>
      </w:pPr>
    </w:p>
    <w:p w:rsidR="008C62E7" w:rsidRPr="009F72ED" w:rsidRDefault="008C62E7" w:rsidP="001B052B">
      <w:pPr>
        <w:ind w:left="540"/>
        <w:rPr>
          <w:rFonts w:ascii="Times New Roman" w:hAnsi="Times New Roman" w:cs="Times New Roman"/>
          <w:b/>
          <w:bCs/>
          <w:sz w:val="22"/>
          <w:szCs w:val="22"/>
        </w:rPr>
      </w:pPr>
    </w:p>
    <w:p w:rsidR="007F07FF" w:rsidRPr="009F72ED" w:rsidRDefault="007F07FF" w:rsidP="001B052B">
      <w:pPr>
        <w:ind w:left="540"/>
        <w:rPr>
          <w:rFonts w:ascii="Times New Roman" w:hAnsi="Times New Roman" w:cs="Times New Roman"/>
          <w:b/>
          <w:bCs/>
          <w:sz w:val="22"/>
          <w:szCs w:val="22"/>
        </w:rPr>
        <w:sectPr w:rsidR="007F07FF" w:rsidRPr="009F72ED" w:rsidSect="00F70EBB">
          <w:headerReference w:type="default" r:id="rId10"/>
          <w:footerReference w:type="default" r:id="rId11"/>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02F79" w:rsidRPr="009F72ED" w:rsidRDefault="00802F79" w:rsidP="00F70EBB">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Deferred tax</w:t>
      </w:r>
    </w:p>
    <w:p w:rsidR="00802F79" w:rsidRPr="009F72ED" w:rsidRDefault="00802F79" w:rsidP="00802F79">
      <w:pPr>
        <w:spacing w:line="240" w:lineRule="atLeast"/>
        <w:ind w:right="-25"/>
        <w:outlineLvl w:val="0"/>
        <w:rPr>
          <w:rFonts w:ascii="Times New Roman" w:hAnsi="Times New Roman" w:cs="Times New Roman"/>
          <w:b/>
          <w:bCs/>
          <w:sz w:val="24"/>
          <w:szCs w:val="24"/>
        </w:rPr>
      </w:pPr>
    </w:p>
    <w:p w:rsidR="00802F79" w:rsidRPr="009F72ED" w:rsidRDefault="00802F79" w:rsidP="00F70EBB">
      <w:pPr>
        <w:ind w:left="540"/>
        <w:rPr>
          <w:rFonts w:ascii="Times New Roman" w:hAnsi="Times New Roman" w:cs="Times New Roman"/>
          <w:sz w:val="22"/>
          <w:szCs w:val="22"/>
        </w:rPr>
      </w:pPr>
      <w:r w:rsidRPr="009F72ED">
        <w:rPr>
          <w:rFonts w:ascii="Times New Roman" w:hAnsi="Times New Roman" w:cs="Times New Roman"/>
          <w:sz w:val="22"/>
          <w:szCs w:val="22"/>
        </w:rPr>
        <w:t xml:space="preserve">Deferred tax assets and liabilities as at </w:t>
      </w:r>
      <w:r w:rsidR="005E1E4E" w:rsidRPr="009F72ED">
        <w:rPr>
          <w:rFonts w:ascii="Times New Roman" w:hAnsi="Times New Roman" w:cs="Times New Roman"/>
          <w:spacing w:val="-4"/>
          <w:sz w:val="22"/>
          <w:szCs w:val="22"/>
        </w:rPr>
        <w:t>30 September</w:t>
      </w:r>
      <w:r w:rsidR="005E1E4E" w:rsidRPr="009F72ED">
        <w:rPr>
          <w:rFonts w:ascii="Times New Roman" w:hAnsi="Times New Roman" w:cs="Times New Roman"/>
          <w:sz w:val="22"/>
          <w:szCs w:val="22"/>
        </w:rPr>
        <w:t xml:space="preserve"> </w:t>
      </w:r>
      <w:r w:rsidR="0058734D" w:rsidRPr="009F72ED">
        <w:rPr>
          <w:rFonts w:ascii="Times New Roman" w:hAnsi="Times New Roman" w:cs="Times New Roman"/>
          <w:sz w:val="22"/>
          <w:szCs w:val="22"/>
        </w:rPr>
        <w:t>201</w:t>
      </w:r>
      <w:r w:rsidR="00FD388F" w:rsidRPr="009F72ED">
        <w:rPr>
          <w:rFonts w:ascii="Times New Roman" w:hAnsi="Times New Roman" w:cs="Times New Roman"/>
          <w:sz w:val="22"/>
          <w:szCs w:val="22"/>
        </w:rPr>
        <w:t>9</w:t>
      </w:r>
      <w:r w:rsidRPr="009F72ED">
        <w:rPr>
          <w:rFonts w:ascii="Times New Roman" w:hAnsi="Times New Roman" w:cs="Times New Roman"/>
          <w:sz w:val="22"/>
          <w:szCs w:val="22"/>
        </w:rPr>
        <w:t xml:space="preserve"> and 31 December 201</w:t>
      </w:r>
      <w:r w:rsidR="00FD388F" w:rsidRPr="009F72ED">
        <w:rPr>
          <w:rFonts w:ascii="Times New Roman" w:hAnsi="Times New Roman" w:cs="Times New Roman"/>
          <w:sz w:val="22"/>
          <w:szCs w:val="22"/>
        </w:rPr>
        <w:t>8</w:t>
      </w:r>
      <w:r w:rsidRPr="009F72ED">
        <w:rPr>
          <w:rFonts w:ascii="Times New Roman" w:hAnsi="Times New Roman" w:cs="Times New Roman"/>
          <w:sz w:val="22"/>
          <w:szCs w:val="22"/>
        </w:rPr>
        <w:t>, were as follows:</w:t>
      </w:r>
    </w:p>
    <w:p w:rsidR="0058734D" w:rsidRPr="009F72ED" w:rsidRDefault="0058734D" w:rsidP="00990589">
      <w:pPr>
        <w:ind w:left="1080"/>
        <w:rPr>
          <w:rFonts w:ascii="Times New Roman" w:hAnsi="Times New Roman" w:cs="Times New Roman"/>
          <w:sz w:val="22"/>
          <w:szCs w:val="22"/>
        </w:rPr>
      </w:pPr>
    </w:p>
    <w:tbl>
      <w:tblPr>
        <w:tblW w:w="14456" w:type="dxa"/>
        <w:tblInd w:w="450" w:type="dxa"/>
        <w:tblLayout w:type="fixed"/>
        <w:tblLook w:val="01E0" w:firstRow="1" w:lastRow="1" w:firstColumn="1" w:lastColumn="1" w:noHBand="0" w:noVBand="0"/>
      </w:tblPr>
      <w:tblGrid>
        <w:gridCol w:w="4230"/>
        <w:gridCol w:w="236"/>
        <w:gridCol w:w="1440"/>
        <w:gridCol w:w="247"/>
        <w:gridCol w:w="1463"/>
        <w:gridCol w:w="242"/>
        <w:gridCol w:w="1468"/>
        <w:gridCol w:w="242"/>
        <w:gridCol w:w="1468"/>
        <w:gridCol w:w="242"/>
        <w:gridCol w:w="1468"/>
        <w:gridCol w:w="242"/>
        <w:gridCol w:w="1468"/>
      </w:tblGrid>
      <w:tr w:rsidR="0058734D" w:rsidRPr="009F72ED" w:rsidTr="00F70EBB">
        <w:tc>
          <w:tcPr>
            <w:tcW w:w="4230" w:type="dxa"/>
          </w:tcPr>
          <w:p w:rsidR="0058734D" w:rsidRPr="009F72ED" w:rsidRDefault="0058734D" w:rsidP="00F70EBB">
            <w:pPr>
              <w:tabs>
                <w:tab w:val="left" w:pos="720"/>
              </w:tabs>
              <w:ind w:right="-108"/>
              <w:jc w:val="thaiDistribute"/>
              <w:rPr>
                <w:rFonts w:ascii="Times New Roman" w:hAnsi="Times New Roman" w:cs="Times New Roman"/>
                <w:b/>
                <w:sz w:val="22"/>
                <w:szCs w:val="22"/>
                <w:cs/>
                <w:lang w:val="en-GB" w:eastAsia="en-GB"/>
              </w:rPr>
            </w:pPr>
          </w:p>
        </w:tc>
        <w:tc>
          <w:tcPr>
            <w:tcW w:w="236" w:type="dxa"/>
          </w:tcPr>
          <w:p w:rsidR="0058734D" w:rsidRPr="009F72ED" w:rsidRDefault="0058734D" w:rsidP="0058734D">
            <w:pPr>
              <w:tabs>
                <w:tab w:val="left" w:pos="720"/>
              </w:tabs>
              <w:ind w:left="-108" w:right="-108"/>
              <w:jc w:val="center"/>
              <w:rPr>
                <w:rFonts w:ascii="Times New Roman" w:hAnsi="Times New Roman" w:cs="Times New Roman"/>
                <w:b/>
                <w:bCs/>
                <w:sz w:val="22"/>
                <w:szCs w:val="22"/>
              </w:rPr>
            </w:pPr>
          </w:p>
        </w:tc>
        <w:tc>
          <w:tcPr>
            <w:tcW w:w="9990" w:type="dxa"/>
            <w:gridSpan w:val="11"/>
            <w:hideMark/>
          </w:tcPr>
          <w:p w:rsidR="0058734D" w:rsidRPr="009F72ED" w:rsidRDefault="0058734D" w:rsidP="0058734D">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Financial statements in which the equity method is applied/ </w:t>
            </w:r>
            <w:r w:rsidRPr="009F72ED">
              <w:rPr>
                <w:rFonts w:ascii="Times New Roman" w:hAnsi="Times New Roman" w:cs="Times New Roman"/>
                <w:b/>
                <w:bCs/>
                <w:sz w:val="22"/>
                <w:szCs w:val="22"/>
              </w:rPr>
              <w:br/>
              <w:t>Separate financial statements</w:t>
            </w:r>
          </w:p>
        </w:tc>
      </w:tr>
      <w:tr w:rsidR="0058734D" w:rsidRPr="009F72ED" w:rsidTr="00F70EBB">
        <w:tc>
          <w:tcPr>
            <w:tcW w:w="4230" w:type="dxa"/>
          </w:tcPr>
          <w:p w:rsidR="0058734D" w:rsidRPr="009F72ED" w:rsidRDefault="0058734D" w:rsidP="00F70EBB">
            <w:pPr>
              <w:tabs>
                <w:tab w:val="left" w:pos="720"/>
              </w:tabs>
              <w:ind w:right="-108"/>
              <w:jc w:val="thaiDistribute"/>
              <w:rPr>
                <w:rFonts w:ascii="Times New Roman" w:hAnsi="Times New Roman" w:cs="Times New Roman"/>
                <w:b/>
                <w:sz w:val="22"/>
                <w:szCs w:val="22"/>
                <w:cs/>
                <w:lang w:val="en-GB" w:eastAsia="en-GB"/>
              </w:rPr>
            </w:pPr>
          </w:p>
        </w:tc>
        <w:tc>
          <w:tcPr>
            <w:tcW w:w="236" w:type="dxa"/>
          </w:tcPr>
          <w:p w:rsidR="0058734D" w:rsidRPr="009F72ED" w:rsidRDefault="0058734D" w:rsidP="0058734D">
            <w:pPr>
              <w:tabs>
                <w:tab w:val="left" w:pos="720"/>
              </w:tabs>
              <w:ind w:left="-108" w:right="-108"/>
              <w:jc w:val="center"/>
              <w:rPr>
                <w:rFonts w:ascii="Times New Roman" w:hAnsi="Times New Roman" w:cs="Times New Roman"/>
                <w:b/>
                <w:bCs/>
                <w:sz w:val="22"/>
                <w:szCs w:val="22"/>
              </w:rPr>
            </w:pPr>
          </w:p>
        </w:tc>
        <w:tc>
          <w:tcPr>
            <w:tcW w:w="3150" w:type="dxa"/>
            <w:gridSpan w:val="3"/>
          </w:tcPr>
          <w:p w:rsidR="0058734D" w:rsidRPr="009F72ED" w:rsidRDefault="0058734D" w:rsidP="0058734D">
            <w:pPr>
              <w:tabs>
                <w:tab w:val="left" w:pos="720"/>
              </w:tabs>
              <w:ind w:left="-108" w:right="-108"/>
              <w:jc w:val="center"/>
              <w:rPr>
                <w:rFonts w:ascii="Times New Roman" w:hAnsi="Times New Roman" w:cs="Times New Roman"/>
                <w:b/>
                <w:bCs/>
                <w:sz w:val="22"/>
                <w:szCs w:val="22"/>
                <w:cs/>
              </w:rPr>
            </w:pPr>
            <w:r w:rsidRPr="009F72ED">
              <w:rPr>
                <w:rFonts w:ascii="Times New Roman" w:hAnsi="Times New Roman" w:cs="Times New Roman"/>
                <w:b/>
                <w:bCs/>
                <w:sz w:val="22"/>
                <w:szCs w:val="22"/>
              </w:rPr>
              <w:t>Assets</w:t>
            </w:r>
          </w:p>
        </w:tc>
        <w:tc>
          <w:tcPr>
            <w:tcW w:w="242" w:type="dxa"/>
          </w:tcPr>
          <w:p w:rsidR="0058734D" w:rsidRPr="009F72ED" w:rsidRDefault="0058734D" w:rsidP="0058734D">
            <w:pPr>
              <w:tabs>
                <w:tab w:val="left" w:pos="720"/>
              </w:tabs>
              <w:jc w:val="center"/>
              <w:rPr>
                <w:rFonts w:ascii="Times New Roman" w:hAnsi="Times New Roman" w:cs="Times New Roman"/>
                <w:bCs/>
                <w:sz w:val="22"/>
                <w:szCs w:val="22"/>
                <w:lang w:val="en-GB" w:eastAsia="en-GB"/>
              </w:rPr>
            </w:pPr>
          </w:p>
        </w:tc>
        <w:tc>
          <w:tcPr>
            <w:tcW w:w="3178" w:type="dxa"/>
            <w:gridSpan w:val="3"/>
          </w:tcPr>
          <w:p w:rsidR="0058734D" w:rsidRPr="009F72ED" w:rsidRDefault="0058734D" w:rsidP="0058734D">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c>
          <w:tcPr>
            <w:tcW w:w="242" w:type="dxa"/>
          </w:tcPr>
          <w:p w:rsidR="0058734D" w:rsidRPr="009F72ED" w:rsidRDefault="0058734D" w:rsidP="0058734D">
            <w:pPr>
              <w:tabs>
                <w:tab w:val="left" w:pos="720"/>
              </w:tabs>
              <w:ind w:left="-108" w:right="-108"/>
              <w:jc w:val="center"/>
              <w:rPr>
                <w:rFonts w:ascii="Times New Roman" w:hAnsi="Times New Roman" w:cs="Times New Roman"/>
                <w:b/>
                <w:bCs/>
                <w:sz w:val="22"/>
                <w:szCs w:val="22"/>
              </w:rPr>
            </w:pPr>
          </w:p>
        </w:tc>
        <w:tc>
          <w:tcPr>
            <w:tcW w:w="3178" w:type="dxa"/>
            <w:gridSpan w:val="3"/>
          </w:tcPr>
          <w:p w:rsidR="0058734D" w:rsidRPr="009F72ED" w:rsidRDefault="0058734D" w:rsidP="0058734D">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Net</w:t>
            </w:r>
          </w:p>
        </w:tc>
      </w:tr>
      <w:tr w:rsidR="002C1BCA" w:rsidRPr="009F72ED" w:rsidTr="00F70EBB">
        <w:tc>
          <w:tcPr>
            <w:tcW w:w="4230" w:type="dxa"/>
          </w:tcPr>
          <w:p w:rsidR="002C1BCA" w:rsidRPr="009F72ED" w:rsidRDefault="002C1BCA" w:rsidP="00F70EBB">
            <w:pPr>
              <w:tabs>
                <w:tab w:val="left" w:pos="720"/>
              </w:tabs>
              <w:ind w:right="-108"/>
              <w:jc w:val="thaiDistribute"/>
              <w:rPr>
                <w:rFonts w:ascii="Times New Roman" w:hAnsi="Times New Roman" w:cs="Times New Roman"/>
                <w:b/>
                <w:sz w:val="22"/>
                <w:szCs w:val="22"/>
                <w:lang w:val="en-GB" w:eastAsia="en-GB"/>
              </w:rPr>
            </w:pPr>
          </w:p>
        </w:tc>
        <w:tc>
          <w:tcPr>
            <w:tcW w:w="236" w:type="dxa"/>
          </w:tcPr>
          <w:p w:rsidR="002C1BCA" w:rsidRPr="009F72ED" w:rsidRDefault="002C1BCA" w:rsidP="002C1BCA">
            <w:pPr>
              <w:ind w:left="-108" w:right="-108"/>
              <w:jc w:val="center"/>
              <w:rPr>
                <w:rFonts w:ascii="Times New Roman" w:hAnsi="Times New Roman" w:cs="Times New Roman"/>
                <w:sz w:val="22"/>
                <w:szCs w:val="22"/>
              </w:rPr>
            </w:pPr>
          </w:p>
        </w:tc>
        <w:tc>
          <w:tcPr>
            <w:tcW w:w="1440" w:type="dxa"/>
          </w:tcPr>
          <w:p w:rsidR="002C1BCA" w:rsidRPr="009F72ED" w:rsidRDefault="005E1E4E" w:rsidP="002C1BCA">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30 September</w:t>
            </w:r>
          </w:p>
        </w:tc>
        <w:tc>
          <w:tcPr>
            <w:tcW w:w="247" w:type="dxa"/>
            <w:vAlign w:val="center"/>
          </w:tcPr>
          <w:p w:rsidR="002C1BCA" w:rsidRPr="009F72ED" w:rsidRDefault="002C1BCA" w:rsidP="002C1BCA">
            <w:pPr>
              <w:jc w:val="center"/>
              <w:rPr>
                <w:rFonts w:ascii="Times New Roman" w:hAnsi="Times New Roman" w:cs="Times New Roman"/>
                <w:b/>
                <w:sz w:val="22"/>
                <w:szCs w:val="22"/>
              </w:rPr>
            </w:pPr>
          </w:p>
        </w:tc>
        <w:tc>
          <w:tcPr>
            <w:tcW w:w="1463" w:type="dxa"/>
          </w:tcPr>
          <w:p w:rsidR="002C1BCA" w:rsidRPr="009F72ED" w:rsidRDefault="002C1BCA" w:rsidP="002C1BCA">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c>
          <w:tcPr>
            <w:tcW w:w="242" w:type="dxa"/>
          </w:tcPr>
          <w:p w:rsidR="002C1BCA" w:rsidRPr="009F72ED" w:rsidRDefault="002C1BCA" w:rsidP="002C1BCA">
            <w:pPr>
              <w:jc w:val="center"/>
              <w:rPr>
                <w:rFonts w:ascii="Times New Roman" w:hAnsi="Times New Roman" w:cs="Times New Roman"/>
                <w:b/>
                <w:sz w:val="22"/>
                <w:szCs w:val="22"/>
              </w:rPr>
            </w:pPr>
          </w:p>
        </w:tc>
        <w:tc>
          <w:tcPr>
            <w:tcW w:w="1468" w:type="dxa"/>
          </w:tcPr>
          <w:p w:rsidR="002C1BCA" w:rsidRPr="009F72ED" w:rsidRDefault="005E1E4E" w:rsidP="002C1BCA">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30 September</w:t>
            </w:r>
          </w:p>
        </w:tc>
        <w:tc>
          <w:tcPr>
            <w:tcW w:w="242" w:type="dxa"/>
            <w:vAlign w:val="center"/>
          </w:tcPr>
          <w:p w:rsidR="002C1BCA" w:rsidRPr="009F72ED" w:rsidRDefault="002C1BCA" w:rsidP="002C1BCA">
            <w:pPr>
              <w:jc w:val="center"/>
              <w:rPr>
                <w:rFonts w:ascii="Times New Roman" w:hAnsi="Times New Roman" w:cs="Times New Roman"/>
                <w:b/>
                <w:sz w:val="22"/>
                <w:szCs w:val="22"/>
              </w:rPr>
            </w:pPr>
          </w:p>
        </w:tc>
        <w:tc>
          <w:tcPr>
            <w:tcW w:w="1468" w:type="dxa"/>
          </w:tcPr>
          <w:p w:rsidR="002C1BCA" w:rsidRPr="009F72ED" w:rsidRDefault="002C1BCA" w:rsidP="002C1BCA">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c>
          <w:tcPr>
            <w:tcW w:w="242" w:type="dxa"/>
          </w:tcPr>
          <w:p w:rsidR="002C1BCA" w:rsidRPr="009F72ED" w:rsidRDefault="002C1BCA" w:rsidP="002C1BCA">
            <w:pPr>
              <w:jc w:val="center"/>
              <w:rPr>
                <w:rFonts w:ascii="Times New Roman" w:hAnsi="Times New Roman" w:cs="Times New Roman"/>
                <w:sz w:val="22"/>
                <w:szCs w:val="22"/>
              </w:rPr>
            </w:pPr>
          </w:p>
        </w:tc>
        <w:tc>
          <w:tcPr>
            <w:tcW w:w="1468" w:type="dxa"/>
          </w:tcPr>
          <w:p w:rsidR="002C1BCA" w:rsidRPr="009F72ED" w:rsidRDefault="005E1E4E" w:rsidP="002C1BCA">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30 September</w:t>
            </w:r>
          </w:p>
        </w:tc>
        <w:tc>
          <w:tcPr>
            <w:tcW w:w="242" w:type="dxa"/>
            <w:vAlign w:val="center"/>
          </w:tcPr>
          <w:p w:rsidR="002C1BCA" w:rsidRPr="009F72ED" w:rsidRDefault="002C1BCA" w:rsidP="002C1BCA">
            <w:pPr>
              <w:jc w:val="center"/>
              <w:rPr>
                <w:rFonts w:ascii="Times New Roman" w:hAnsi="Times New Roman" w:cs="Times New Roman"/>
                <w:b/>
                <w:sz w:val="22"/>
                <w:szCs w:val="22"/>
              </w:rPr>
            </w:pPr>
          </w:p>
        </w:tc>
        <w:tc>
          <w:tcPr>
            <w:tcW w:w="1468" w:type="dxa"/>
          </w:tcPr>
          <w:p w:rsidR="002C1BCA" w:rsidRPr="009F72ED" w:rsidRDefault="002C1BCA" w:rsidP="002C1BCA">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r>
      <w:tr w:rsidR="002C1BCA" w:rsidRPr="009F72ED" w:rsidTr="00F70EBB">
        <w:tc>
          <w:tcPr>
            <w:tcW w:w="4230" w:type="dxa"/>
          </w:tcPr>
          <w:p w:rsidR="002C1BCA" w:rsidRPr="009F72ED" w:rsidRDefault="002C1BCA" w:rsidP="00F70EBB">
            <w:pPr>
              <w:tabs>
                <w:tab w:val="left" w:pos="720"/>
              </w:tabs>
              <w:ind w:right="-108"/>
              <w:jc w:val="thaiDistribute"/>
              <w:rPr>
                <w:rFonts w:ascii="Times New Roman" w:hAnsi="Times New Roman" w:cs="Times New Roman"/>
                <w:b/>
                <w:sz w:val="22"/>
                <w:szCs w:val="22"/>
                <w:lang w:val="en-GB" w:eastAsia="en-GB"/>
              </w:rPr>
            </w:pPr>
          </w:p>
        </w:tc>
        <w:tc>
          <w:tcPr>
            <w:tcW w:w="236" w:type="dxa"/>
          </w:tcPr>
          <w:p w:rsidR="002C1BCA" w:rsidRPr="009F72ED" w:rsidRDefault="002C1BCA" w:rsidP="002C1BCA">
            <w:pPr>
              <w:ind w:left="-108" w:right="-108"/>
              <w:jc w:val="center"/>
              <w:rPr>
                <w:rFonts w:ascii="Times New Roman" w:hAnsi="Times New Roman" w:cs="Times New Roman"/>
                <w:sz w:val="22"/>
                <w:szCs w:val="22"/>
              </w:rPr>
            </w:pPr>
          </w:p>
        </w:tc>
        <w:tc>
          <w:tcPr>
            <w:tcW w:w="1440" w:type="dxa"/>
          </w:tcPr>
          <w:p w:rsidR="002C1BCA" w:rsidRPr="009F72ED" w:rsidRDefault="002C1BCA" w:rsidP="002C1BCA">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2019</w:t>
            </w:r>
          </w:p>
        </w:tc>
        <w:tc>
          <w:tcPr>
            <w:tcW w:w="247" w:type="dxa"/>
            <w:vAlign w:val="center"/>
          </w:tcPr>
          <w:p w:rsidR="002C1BCA" w:rsidRPr="009F72ED" w:rsidRDefault="002C1BCA" w:rsidP="002C1BCA">
            <w:pPr>
              <w:jc w:val="center"/>
              <w:rPr>
                <w:rFonts w:ascii="Times New Roman" w:hAnsi="Times New Roman" w:cs="Times New Roman"/>
                <w:b/>
                <w:sz w:val="22"/>
                <w:szCs w:val="22"/>
              </w:rPr>
            </w:pPr>
          </w:p>
        </w:tc>
        <w:tc>
          <w:tcPr>
            <w:tcW w:w="1463" w:type="dxa"/>
          </w:tcPr>
          <w:p w:rsidR="002C1BCA" w:rsidRPr="009F72ED" w:rsidRDefault="002C1BCA" w:rsidP="002C1BCA">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2018</w:t>
            </w:r>
          </w:p>
        </w:tc>
        <w:tc>
          <w:tcPr>
            <w:tcW w:w="242" w:type="dxa"/>
          </w:tcPr>
          <w:p w:rsidR="002C1BCA" w:rsidRPr="009F72ED" w:rsidRDefault="002C1BCA" w:rsidP="002C1BCA">
            <w:pPr>
              <w:jc w:val="center"/>
              <w:rPr>
                <w:rFonts w:ascii="Times New Roman" w:hAnsi="Times New Roman" w:cs="Times New Roman"/>
                <w:b/>
                <w:sz w:val="22"/>
                <w:szCs w:val="22"/>
              </w:rPr>
            </w:pPr>
          </w:p>
        </w:tc>
        <w:tc>
          <w:tcPr>
            <w:tcW w:w="1468" w:type="dxa"/>
          </w:tcPr>
          <w:p w:rsidR="002C1BCA" w:rsidRPr="009F72ED" w:rsidRDefault="002C1BCA" w:rsidP="002C1BCA">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2019</w:t>
            </w:r>
          </w:p>
        </w:tc>
        <w:tc>
          <w:tcPr>
            <w:tcW w:w="242" w:type="dxa"/>
            <w:vAlign w:val="center"/>
          </w:tcPr>
          <w:p w:rsidR="002C1BCA" w:rsidRPr="009F72ED" w:rsidRDefault="002C1BCA" w:rsidP="002C1BCA">
            <w:pPr>
              <w:jc w:val="center"/>
              <w:rPr>
                <w:rFonts w:ascii="Times New Roman" w:hAnsi="Times New Roman" w:cs="Times New Roman"/>
                <w:b/>
                <w:sz w:val="22"/>
                <w:szCs w:val="22"/>
              </w:rPr>
            </w:pPr>
          </w:p>
        </w:tc>
        <w:tc>
          <w:tcPr>
            <w:tcW w:w="1468" w:type="dxa"/>
          </w:tcPr>
          <w:p w:rsidR="002C1BCA" w:rsidRPr="009F72ED" w:rsidRDefault="002C1BCA" w:rsidP="002C1BCA">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2018</w:t>
            </w:r>
          </w:p>
        </w:tc>
        <w:tc>
          <w:tcPr>
            <w:tcW w:w="242" w:type="dxa"/>
          </w:tcPr>
          <w:p w:rsidR="002C1BCA" w:rsidRPr="009F72ED" w:rsidRDefault="002C1BCA" w:rsidP="002C1BCA">
            <w:pPr>
              <w:jc w:val="center"/>
              <w:rPr>
                <w:rFonts w:ascii="Times New Roman" w:hAnsi="Times New Roman" w:cs="Times New Roman"/>
                <w:sz w:val="22"/>
                <w:szCs w:val="22"/>
              </w:rPr>
            </w:pPr>
          </w:p>
        </w:tc>
        <w:tc>
          <w:tcPr>
            <w:tcW w:w="1468" w:type="dxa"/>
          </w:tcPr>
          <w:p w:rsidR="002C1BCA" w:rsidRPr="009F72ED" w:rsidRDefault="002C1BCA" w:rsidP="002C1BCA">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2019</w:t>
            </w:r>
          </w:p>
        </w:tc>
        <w:tc>
          <w:tcPr>
            <w:tcW w:w="242" w:type="dxa"/>
            <w:vAlign w:val="center"/>
          </w:tcPr>
          <w:p w:rsidR="002C1BCA" w:rsidRPr="009F72ED" w:rsidRDefault="002C1BCA" w:rsidP="002C1BCA">
            <w:pPr>
              <w:jc w:val="center"/>
              <w:rPr>
                <w:rFonts w:ascii="Times New Roman" w:hAnsi="Times New Roman" w:cs="Times New Roman"/>
                <w:b/>
                <w:sz w:val="22"/>
                <w:szCs w:val="22"/>
              </w:rPr>
            </w:pPr>
          </w:p>
        </w:tc>
        <w:tc>
          <w:tcPr>
            <w:tcW w:w="1468" w:type="dxa"/>
          </w:tcPr>
          <w:p w:rsidR="002C1BCA" w:rsidRPr="009F72ED" w:rsidRDefault="002C1BCA" w:rsidP="002C1BCA">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2018</w:t>
            </w:r>
          </w:p>
        </w:tc>
      </w:tr>
      <w:tr w:rsidR="002C1BCA" w:rsidRPr="009F72ED" w:rsidTr="00F70EBB">
        <w:tc>
          <w:tcPr>
            <w:tcW w:w="4230" w:type="dxa"/>
          </w:tcPr>
          <w:p w:rsidR="002C1BCA" w:rsidRPr="009F72ED" w:rsidRDefault="002C1BCA" w:rsidP="00F70EBB">
            <w:pPr>
              <w:tabs>
                <w:tab w:val="left" w:pos="720"/>
              </w:tabs>
              <w:ind w:right="-108"/>
              <w:jc w:val="thaiDistribute"/>
              <w:rPr>
                <w:rFonts w:ascii="Times New Roman" w:hAnsi="Times New Roman" w:cs="Times New Roman"/>
                <w:b/>
                <w:sz w:val="22"/>
                <w:szCs w:val="22"/>
                <w:lang w:val="en-GB" w:eastAsia="en-GB"/>
              </w:rPr>
            </w:pPr>
          </w:p>
        </w:tc>
        <w:tc>
          <w:tcPr>
            <w:tcW w:w="236" w:type="dxa"/>
          </w:tcPr>
          <w:p w:rsidR="002C1BCA" w:rsidRPr="009F72ED" w:rsidRDefault="002C1BCA" w:rsidP="002C1BCA">
            <w:pPr>
              <w:tabs>
                <w:tab w:val="left" w:pos="720"/>
              </w:tabs>
              <w:jc w:val="center"/>
              <w:rPr>
                <w:rFonts w:ascii="Times New Roman" w:hAnsi="Times New Roman" w:cs="Times New Roman"/>
                <w:bCs/>
                <w:i/>
                <w:iCs/>
                <w:sz w:val="22"/>
                <w:szCs w:val="22"/>
                <w:cs/>
                <w:lang w:val="en-GB" w:eastAsia="en-GB"/>
              </w:rPr>
            </w:pPr>
          </w:p>
        </w:tc>
        <w:tc>
          <w:tcPr>
            <w:tcW w:w="9990" w:type="dxa"/>
            <w:gridSpan w:val="11"/>
            <w:hideMark/>
          </w:tcPr>
          <w:p w:rsidR="002C1BCA" w:rsidRPr="009F72ED" w:rsidRDefault="002C1BCA" w:rsidP="002C1BCA">
            <w:pPr>
              <w:tabs>
                <w:tab w:val="left" w:pos="720"/>
              </w:tabs>
              <w:jc w:val="center"/>
              <w:rPr>
                <w:rFonts w:ascii="Times New Roman" w:hAnsi="Times New Roman" w:cs="Times New Roman"/>
                <w:bCs/>
                <w:i/>
                <w:iCs/>
                <w:sz w:val="22"/>
                <w:szCs w:val="22"/>
                <w:cs/>
                <w:lang w:val="en-GB" w:eastAsia="en-GB"/>
              </w:rPr>
            </w:pPr>
            <w:r w:rsidRPr="009F72ED">
              <w:rPr>
                <w:rFonts w:ascii="Times New Roman" w:hAnsi="Times New Roman" w:cs="Times New Roman"/>
                <w:bCs/>
                <w:i/>
                <w:iCs/>
                <w:sz w:val="22"/>
                <w:szCs w:val="22"/>
                <w:lang w:val="en-GB" w:eastAsia="en-GB"/>
              </w:rPr>
              <w:t>(in thousand Baht)</w:t>
            </w:r>
          </w:p>
        </w:tc>
      </w:tr>
      <w:tr w:rsidR="002C1BCA" w:rsidRPr="009F72ED" w:rsidTr="00F70EBB">
        <w:tc>
          <w:tcPr>
            <w:tcW w:w="4230" w:type="dxa"/>
            <w:hideMark/>
          </w:tcPr>
          <w:p w:rsidR="002C1BCA" w:rsidRPr="009F72ED" w:rsidRDefault="002C1BCA" w:rsidP="00F70EBB">
            <w:pPr>
              <w:spacing w:line="240" w:lineRule="atLeast"/>
              <w:jc w:val="left"/>
              <w:rPr>
                <w:rFonts w:ascii="Times New Roman" w:hAnsi="Times New Roman" w:cs="Times New Roman"/>
                <w:sz w:val="22"/>
                <w:szCs w:val="22"/>
              </w:rPr>
            </w:pPr>
            <w:r w:rsidRPr="009F72ED">
              <w:rPr>
                <w:rFonts w:ascii="Times New Roman" w:hAnsi="Times New Roman" w:cs="Times New Roman"/>
                <w:sz w:val="22"/>
                <w:szCs w:val="22"/>
              </w:rPr>
              <w:t>Current investments</w:t>
            </w:r>
          </w:p>
        </w:tc>
        <w:tc>
          <w:tcPr>
            <w:tcW w:w="236" w:type="dxa"/>
          </w:tcPr>
          <w:p w:rsidR="002C1BCA" w:rsidRPr="009F72ED" w:rsidRDefault="002C1BCA" w:rsidP="002C1BCA">
            <w:pPr>
              <w:pStyle w:val="acctfourfigures"/>
              <w:tabs>
                <w:tab w:val="clear" w:pos="765"/>
                <w:tab w:val="decimal" w:pos="882"/>
              </w:tabs>
              <w:spacing w:line="240" w:lineRule="atLeast"/>
              <w:ind w:right="-102"/>
              <w:rPr>
                <w:rFonts w:cs="Times New Roman"/>
                <w:szCs w:val="22"/>
              </w:rPr>
            </w:pPr>
          </w:p>
        </w:tc>
        <w:tc>
          <w:tcPr>
            <w:tcW w:w="1440" w:type="dxa"/>
          </w:tcPr>
          <w:p w:rsidR="002C1BCA" w:rsidRPr="009E122A" w:rsidRDefault="0092642E" w:rsidP="00383EB7">
            <w:pPr>
              <w:tabs>
                <w:tab w:val="decimal" w:pos="740"/>
              </w:tabs>
              <w:autoSpaceDE w:val="0"/>
              <w:autoSpaceDN w:val="0"/>
              <w:ind w:right="80"/>
              <w:jc w:val="left"/>
              <w:rPr>
                <w:rFonts w:cs="Times New Roman"/>
                <w:szCs w:val="22"/>
              </w:rPr>
            </w:pPr>
            <w:r w:rsidRPr="009E122A">
              <w:rPr>
                <w:rFonts w:cs="Times New Roman"/>
                <w:szCs w:val="22"/>
              </w:rPr>
              <w:t>-</w:t>
            </w:r>
          </w:p>
        </w:tc>
        <w:tc>
          <w:tcPr>
            <w:tcW w:w="247" w:type="dxa"/>
          </w:tcPr>
          <w:p w:rsidR="002C1BCA" w:rsidRPr="009E122A" w:rsidRDefault="002C1BCA" w:rsidP="002C1BCA">
            <w:pPr>
              <w:tabs>
                <w:tab w:val="left" w:pos="720"/>
                <w:tab w:val="decimal" w:pos="970"/>
              </w:tabs>
              <w:jc w:val="thaiDistribute"/>
              <w:rPr>
                <w:rFonts w:ascii="Times New Roman" w:eastAsia="Times New Roman" w:hAnsi="Times New Roman" w:cs="Times New Roman"/>
                <w:sz w:val="22"/>
                <w:szCs w:val="22"/>
                <w:lang w:val="en-GB" w:bidi="ar-SA"/>
              </w:rPr>
            </w:pPr>
          </w:p>
        </w:tc>
        <w:tc>
          <w:tcPr>
            <w:tcW w:w="1463" w:type="dxa"/>
          </w:tcPr>
          <w:p w:rsidR="002C1BCA" w:rsidRPr="009E122A" w:rsidRDefault="002C1BCA" w:rsidP="004E7E60">
            <w:pPr>
              <w:tabs>
                <w:tab w:val="decimal" w:pos="855"/>
              </w:tabs>
              <w:autoSpaceDE w:val="0"/>
              <w:autoSpaceDN w:val="0"/>
              <w:ind w:right="80"/>
              <w:jc w:val="left"/>
              <w:rPr>
                <w:rFonts w:cs="Times New Roman"/>
                <w:szCs w:val="22"/>
              </w:rPr>
            </w:pPr>
            <w:r w:rsidRPr="009E122A">
              <w:rPr>
                <w:rFonts w:cs="Times New Roman"/>
                <w:szCs w:val="22"/>
              </w:rPr>
              <w:t>-</w:t>
            </w:r>
          </w:p>
        </w:tc>
        <w:tc>
          <w:tcPr>
            <w:tcW w:w="242" w:type="dxa"/>
            <w:shd w:val="clear" w:color="auto" w:fill="auto"/>
          </w:tcPr>
          <w:p w:rsidR="002C1BCA" w:rsidRPr="009F72ED" w:rsidRDefault="002C1BCA" w:rsidP="002C1BCA">
            <w:pPr>
              <w:tabs>
                <w:tab w:val="left" w:pos="720"/>
                <w:tab w:val="decimal" w:pos="970"/>
              </w:tabs>
              <w:jc w:val="thaiDistribute"/>
              <w:rPr>
                <w:rFonts w:ascii="Times New Roman" w:eastAsia="Times New Roman" w:hAnsi="Times New Roman" w:cs="Times New Roman"/>
                <w:sz w:val="22"/>
                <w:szCs w:val="22"/>
                <w:lang w:val="en-GB" w:bidi="ar-SA"/>
              </w:rPr>
            </w:pPr>
          </w:p>
        </w:tc>
        <w:tc>
          <w:tcPr>
            <w:tcW w:w="1468" w:type="dxa"/>
          </w:tcPr>
          <w:p w:rsidR="002C1BCA" w:rsidRPr="009F72ED" w:rsidRDefault="0092642E" w:rsidP="002C1BCA">
            <w:pPr>
              <w:pStyle w:val="acctfourfigures"/>
              <w:tabs>
                <w:tab w:val="clear" w:pos="765"/>
                <w:tab w:val="decimal" w:pos="1180"/>
              </w:tabs>
              <w:spacing w:line="240" w:lineRule="atLeast"/>
              <w:ind w:right="-90"/>
              <w:rPr>
                <w:rFonts w:cs="Times New Roman"/>
                <w:szCs w:val="22"/>
              </w:rPr>
            </w:pPr>
            <w:r>
              <w:rPr>
                <w:rFonts w:cs="Times New Roman"/>
                <w:szCs w:val="22"/>
              </w:rPr>
              <w:t>(61)</w:t>
            </w:r>
          </w:p>
        </w:tc>
        <w:tc>
          <w:tcPr>
            <w:tcW w:w="242" w:type="dxa"/>
          </w:tcPr>
          <w:p w:rsidR="002C1BCA" w:rsidRPr="009F72ED"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F72ED" w:rsidRDefault="002C1BCA" w:rsidP="002C1BCA">
            <w:pPr>
              <w:pStyle w:val="acctfourfigures"/>
              <w:spacing w:line="240" w:lineRule="atLeast"/>
              <w:ind w:right="-34"/>
              <w:jc w:val="right"/>
              <w:rPr>
                <w:rFonts w:cs="Times New Roman"/>
                <w:szCs w:val="22"/>
              </w:rPr>
            </w:pPr>
            <w:r w:rsidRPr="009F72ED">
              <w:rPr>
                <w:rFonts w:cs="Times New Roman"/>
                <w:szCs w:val="22"/>
              </w:rPr>
              <w:t>(535)</w:t>
            </w:r>
          </w:p>
        </w:tc>
        <w:tc>
          <w:tcPr>
            <w:tcW w:w="242" w:type="dxa"/>
          </w:tcPr>
          <w:p w:rsidR="002C1BCA" w:rsidRPr="009F72ED"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F72ED" w:rsidRDefault="0092642E" w:rsidP="002C1BCA">
            <w:pPr>
              <w:pStyle w:val="acctfourfigures"/>
              <w:tabs>
                <w:tab w:val="clear" w:pos="765"/>
                <w:tab w:val="decimal" w:pos="1196"/>
              </w:tabs>
              <w:spacing w:line="240" w:lineRule="atLeast"/>
              <w:rPr>
                <w:rFonts w:cs="Times New Roman"/>
                <w:szCs w:val="22"/>
              </w:rPr>
            </w:pPr>
            <w:r>
              <w:rPr>
                <w:rFonts w:cs="Times New Roman"/>
                <w:szCs w:val="22"/>
              </w:rPr>
              <w:t>(61)</w:t>
            </w:r>
          </w:p>
        </w:tc>
        <w:tc>
          <w:tcPr>
            <w:tcW w:w="242" w:type="dxa"/>
          </w:tcPr>
          <w:p w:rsidR="002C1BCA" w:rsidRPr="009F72ED" w:rsidRDefault="002C1BCA" w:rsidP="002C1BCA">
            <w:pPr>
              <w:tabs>
                <w:tab w:val="left" w:pos="720"/>
                <w:tab w:val="decimal" w:pos="1196"/>
              </w:tabs>
              <w:jc w:val="left"/>
              <w:rPr>
                <w:rFonts w:ascii="Times New Roman" w:eastAsia="Times New Roman" w:hAnsi="Times New Roman" w:cs="Times New Roman"/>
                <w:sz w:val="22"/>
                <w:szCs w:val="22"/>
                <w:lang w:val="en-GB" w:bidi="ar-SA"/>
              </w:rPr>
            </w:pPr>
          </w:p>
        </w:tc>
        <w:tc>
          <w:tcPr>
            <w:tcW w:w="1468" w:type="dxa"/>
          </w:tcPr>
          <w:p w:rsidR="002C1BCA" w:rsidRPr="009F72ED" w:rsidRDefault="002C1BCA" w:rsidP="002C1BCA">
            <w:pPr>
              <w:pStyle w:val="acctfourfigures"/>
              <w:tabs>
                <w:tab w:val="clear" w:pos="765"/>
                <w:tab w:val="decimal" w:pos="1193"/>
              </w:tabs>
              <w:spacing w:line="240" w:lineRule="atLeast"/>
              <w:rPr>
                <w:rFonts w:cs="Times New Roman"/>
                <w:szCs w:val="22"/>
              </w:rPr>
            </w:pPr>
            <w:r w:rsidRPr="009F72ED">
              <w:rPr>
                <w:rFonts w:cs="Times New Roman"/>
                <w:szCs w:val="22"/>
              </w:rPr>
              <w:t>(535)</w:t>
            </w:r>
          </w:p>
        </w:tc>
      </w:tr>
      <w:tr w:rsidR="002C1BCA" w:rsidRPr="009F72ED" w:rsidTr="00F70EBB">
        <w:tc>
          <w:tcPr>
            <w:tcW w:w="4230" w:type="dxa"/>
          </w:tcPr>
          <w:p w:rsidR="002C1BCA" w:rsidRPr="009F72ED" w:rsidRDefault="002C1BCA" w:rsidP="00F70EBB">
            <w:pPr>
              <w:spacing w:line="240" w:lineRule="atLeast"/>
              <w:jc w:val="left"/>
              <w:rPr>
                <w:rFonts w:ascii="Times New Roman" w:hAnsi="Times New Roman" w:cs="Times New Roman"/>
                <w:sz w:val="22"/>
                <w:szCs w:val="22"/>
                <w:cs/>
              </w:rPr>
            </w:pPr>
            <w:r w:rsidRPr="009F72ED">
              <w:rPr>
                <w:rFonts w:ascii="Times New Roman" w:hAnsi="Times New Roman" w:cs="Times New Roman"/>
                <w:sz w:val="22"/>
                <w:szCs w:val="22"/>
              </w:rPr>
              <w:t>Trade account receivables</w:t>
            </w:r>
          </w:p>
        </w:tc>
        <w:tc>
          <w:tcPr>
            <w:tcW w:w="236" w:type="dxa"/>
          </w:tcPr>
          <w:p w:rsidR="002C1BCA" w:rsidRPr="009F72ED" w:rsidRDefault="002C1BCA" w:rsidP="002C1BCA">
            <w:pPr>
              <w:pStyle w:val="acctfourfigures"/>
              <w:tabs>
                <w:tab w:val="clear" w:pos="765"/>
                <w:tab w:val="decimal" w:pos="1224"/>
              </w:tabs>
              <w:spacing w:line="240" w:lineRule="atLeast"/>
              <w:rPr>
                <w:rFonts w:cs="Times New Roman"/>
                <w:szCs w:val="22"/>
              </w:rPr>
            </w:pPr>
          </w:p>
        </w:tc>
        <w:tc>
          <w:tcPr>
            <w:tcW w:w="1440" w:type="dxa"/>
          </w:tcPr>
          <w:p w:rsidR="002C1BCA" w:rsidRPr="009F72ED" w:rsidRDefault="0092642E" w:rsidP="005E1E4E">
            <w:pPr>
              <w:pStyle w:val="acctfourfigures"/>
              <w:tabs>
                <w:tab w:val="clear" w:pos="765"/>
                <w:tab w:val="decimal" w:pos="1099"/>
              </w:tabs>
              <w:spacing w:line="240" w:lineRule="atLeast"/>
              <w:rPr>
                <w:rFonts w:cs="Times New Roman"/>
                <w:szCs w:val="22"/>
              </w:rPr>
            </w:pPr>
            <w:r>
              <w:rPr>
                <w:rFonts w:cs="Times New Roman"/>
                <w:szCs w:val="22"/>
              </w:rPr>
              <w:t>794</w:t>
            </w:r>
          </w:p>
        </w:tc>
        <w:tc>
          <w:tcPr>
            <w:tcW w:w="247" w:type="dxa"/>
          </w:tcPr>
          <w:p w:rsidR="002C1BCA" w:rsidRPr="009F72ED"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F72ED" w:rsidRDefault="002C1BCA" w:rsidP="002C1BCA">
            <w:pPr>
              <w:pStyle w:val="acctfourfigures"/>
              <w:tabs>
                <w:tab w:val="clear" w:pos="765"/>
                <w:tab w:val="decimal" w:pos="1224"/>
              </w:tabs>
              <w:spacing w:line="240" w:lineRule="atLeast"/>
              <w:rPr>
                <w:rFonts w:cs="Times New Roman"/>
                <w:szCs w:val="22"/>
              </w:rPr>
            </w:pPr>
            <w:r w:rsidRPr="009F72ED">
              <w:rPr>
                <w:rFonts w:cs="Times New Roman"/>
                <w:szCs w:val="22"/>
              </w:rPr>
              <w:t>812</w:t>
            </w:r>
          </w:p>
        </w:tc>
        <w:tc>
          <w:tcPr>
            <w:tcW w:w="242" w:type="dxa"/>
            <w:shd w:val="clear" w:color="auto" w:fill="auto"/>
          </w:tcPr>
          <w:p w:rsidR="002C1BCA" w:rsidRPr="009F72ED"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F72ED" w:rsidRDefault="0076290D" w:rsidP="00383EB7">
            <w:pPr>
              <w:tabs>
                <w:tab w:val="decimal" w:pos="855"/>
              </w:tabs>
              <w:autoSpaceDE w:val="0"/>
              <w:autoSpaceDN w:val="0"/>
              <w:ind w:right="80"/>
              <w:jc w:val="left"/>
              <w:rPr>
                <w:rFonts w:cs="Times New Roman"/>
                <w:szCs w:val="22"/>
              </w:rPr>
            </w:pPr>
            <w:r>
              <w:rPr>
                <w:rFonts w:cs="Times New Roman"/>
                <w:szCs w:val="22"/>
              </w:rPr>
              <w:t>-</w:t>
            </w:r>
          </w:p>
        </w:tc>
        <w:tc>
          <w:tcPr>
            <w:tcW w:w="242" w:type="dxa"/>
          </w:tcPr>
          <w:p w:rsidR="002C1BCA" w:rsidRPr="009F72ED"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F72ED" w:rsidRDefault="002C1BCA" w:rsidP="00602E28">
            <w:pPr>
              <w:tabs>
                <w:tab w:val="decimal" w:pos="855"/>
              </w:tabs>
              <w:autoSpaceDE w:val="0"/>
              <w:autoSpaceDN w:val="0"/>
              <w:ind w:right="80"/>
              <w:jc w:val="left"/>
              <w:rPr>
                <w:rFonts w:cs="Times New Roman"/>
                <w:szCs w:val="22"/>
              </w:rPr>
            </w:pPr>
            <w:r w:rsidRPr="009F72ED">
              <w:rPr>
                <w:rFonts w:cs="Times New Roman"/>
                <w:szCs w:val="22"/>
              </w:rPr>
              <w:t>-</w:t>
            </w:r>
          </w:p>
        </w:tc>
        <w:tc>
          <w:tcPr>
            <w:tcW w:w="242" w:type="dxa"/>
          </w:tcPr>
          <w:p w:rsidR="002C1BCA" w:rsidRPr="009F72ED"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F72ED" w:rsidRDefault="0092642E" w:rsidP="002C1BCA">
            <w:pPr>
              <w:pStyle w:val="acctfourfigures"/>
              <w:tabs>
                <w:tab w:val="clear" w:pos="765"/>
                <w:tab w:val="decimal" w:pos="1196"/>
              </w:tabs>
              <w:spacing w:line="240" w:lineRule="atLeast"/>
              <w:rPr>
                <w:rFonts w:cs="Times New Roman"/>
                <w:szCs w:val="22"/>
              </w:rPr>
            </w:pPr>
            <w:r>
              <w:rPr>
                <w:rFonts w:cs="Times New Roman"/>
                <w:szCs w:val="22"/>
              </w:rPr>
              <w:t>79</w:t>
            </w:r>
            <w:r w:rsidR="00AD36F7">
              <w:rPr>
                <w:rFonts w:cs="Times New Roman"/>
                <w:szCs w:val="22"/>
              </w:rPr>
              <w:t>4</w:t>
            </w:r>
          </w:p>
        </w:tc>
        <w:tc>
          <w:tcPr>
            <w:tcW w:w="242" w:type="dxa"/>
          </w:tcPr>
          <w:p w:rsidR="002C1BCA" w:rsidRPr="009F72ED" w:rsidRDefault="002C1BCA" w:rsidP="002C1BCA">
            <w:pPr>
              <w:tabs>
                <w:tab w:val="left" w:pos="720"/>
                <w:tab w:val="decimal" w:pos="774"/>
              </w:tabs>
              <w:ind w:right="-34"/>
              <w:jc w:val="thaiDistribute"/>
              <w:rPr>
                <w:rFonts w:ascii="Times New Roman" w:eastAsia="Times New Roman" w:hAnsi="Times New Roman" w:cs="Times New Roman"/>
                <w:sz w:val="22"/>
                <w:szCs w:val="22"/>
                <w:lang w:val="en-GB" w:bidi="ar-SA"/>
              </w:rPr>
            </w:pPr>
          </w:p>
        </w:tc>
        <w:tc>
          <w:tcPr>
            <w:tcW w:w="1468" w:type="dxa"/>
          </w:tcPr>
          <w:p w:rsidR="002C1BCA" w:rsidRPr="009F72ED" w:rsidRDefault="002C1BCA" w:rsidP="002C1BCA">
            <w:pPr>
              <w:pStyle w:val="acctfourfigures"/>
              <w:tabs>
                <w:tab w:val="clear" w:pos="765"/>
                <w:tab w:val="decimal" w:pos="1193"/>
              </w:tabs>
              <w:spacing w:line="240" w:lineRule="atLeast"/>
              <w:rPr>
                <w:rFonts w:cs="Times New Roman"/>
                <w:szCs w:val="22"/>
              </w:rPr>
            </w:pPr>
            <w:r w:rsidRPr="009F72ED">
              <w:rPr>
                <w:rFonts w:cs="Times New Roman"/>
                <w:szCs w:val="22"/>
              </w:rPr>
              <w:t>812</w:t>
            </w:r>
          </w:p>
        </w:tc>
      </w:tr>
      <w:tr w:rsidR="004E7E60" w:rsidRPr="009F72ED" w:rsidTr="00F70EBB">
        <w:tc>
          <w:tcPr>
            <w:tcW w:w="4230" w:type="dxa"/>
          </w:tcPr>
          <w:p w:rsidR="004E7E60" w:rsidRPr="009F72ED" w:rsidRDefault="004E7E60" w:rsidP="004E7E60">
            <w:pPr>
              <w:spacing w:line="240" w:lineRule="atLeast"/>
              <w:jc w:val="left"/>
              <w:rPr>
                <w:rFonts w:ascii="Times New Roman" w:hAnsi="Times New Roman" w:cs="Times New Roman"/>
                <w:sz w:val="22"/>
                <w:szCs w:val="22"/>
              </w:rPr>
            </w:pPr>
            <w:r w:rsidRPr="009F72ED">
              <w:rPr>
                <w:rFonts w:ascii="Times New Roman" w:hAnsi="Times New Roman" w:cs="Times New Roman"/>
                <w:sz w:val="22"/>
                <w:szCs w:val="22"/>
              </w:rPr>
              <w:t>Receivables under debt restructuring</w:t>
            </w:r>
          </w:p>
        </w:tc>
        <w:tc>
          <w:tcPr>
            <w:tcW w:w="236" w:type="dxa"/>
          </w:tcPr>
          <w:p w:rsidR="004E7E60" w:rsidRPr="009F72ED" w:rsidRDefault="004E7E60" w:rsidP="004E7E60">
            <w:pPr>
              <w:pStyle w:val="acctfourfigures"/>
              <w:tabs>
                <w:tab w:val="clear" w:pos="765"/>
                <w:tab w:val="decimal" w:pos="1224"/>
              </w:tabs>
              <w:spacing w:line="240" w:lineRule="atLeast"/>
              <w:rPr>
                <w:rFonts w:cs="Times New Roman"/>
                <w:szCs w:val="22"/>
              </w:rPr>
            </w:pPr>
          </w:p>
        </w:tc>
        <w:tc>
          <w:tcPr>
            <w:tcW w:w="1440" w:type="dxa"/>
          </w:tcPr>
          <w:p w:rsidR="004E7E60" w:rsidRPr="009F72ED" w:rsidRDefault="004E7E60" w:rsidP="004E7E60">
            <w:pPr>
              <w:pStyle w:val="acctfourfigures"/>
              <w:tabs>
                <w:tab w:val="clear" w:pos="765"/>
                <w:tab w:val="decimal" w:pos="1099"/>
              </w:tabs>
              <w:spacing w:line="240" w:lineRule="atLeast"/>
              <w:rPr>
                <w:rFonts w:cs="Times New Roman"/>
                <w:szCs w:val="22"/>
              </w:rPr>
            </w:pPr>
            <w:r>
              <w:rPr>
                <w:rFonts w:cs="Times New Roman"/>
                <w:szCs w:val="22"/>
              </w:rPr>
              <w:t>18,087</w:t>
            </w:r>
          </w:p>
        </w:tc>
        <w:tc>
          <w:tcPr>
            <w:tcW w:w="247" w:type="dxa"/>
          </w:tcPr>
          <w:p w:rsidR="004E7E60" w:rsidRPr="009F72ED" w:rsidRDefault="004E7E60" w:rsidP="004E7E60">
            <w:pPr>
              <w:tabs>
                <w:tab w:val="left" w:pos="720"/>
              </w:tabs>
              <w:jc w:val="thaiDistribute"/>
              <w:rPr>
                <w:rFonts w:ascii="Times New Roman" w:hAnsi="Times New Roman" w:cs="Times New Roman"/>
                <w:sz w:val="22"/>
                <w:szCs w:val="22"/>
                <w:lang w:val="en-GB" w:eastAsia="en-GB"/>
              </w:rPr>
            </w:pPr>
          </w:p>
        </w:tc>
        <w:tc>
          <w:tcPr>
            <w:tcW w:w="1463" w:type="dxa"/>
          </w:tcPr>
          <w:p w:rsidR="004E7E60" w:rsidRPr="009E122A" w:rsidRDefault="004E7E60" w:rsidP="00383EB7">
            <w:pPr>
              <w:tabs>
                <w:tab w:val="decimal" w:pos="855"/>
              </w:tabs>
              <w:autoSpaceDE w:val="0"/>
              <w:autoSpaceDN w:val="0"/>
              <w:ind w:right="80"/>
              <w:jc w:val="left"/>
              <w:rPr>
                <w:rFonts w:cs="Times New Roman"/>
                <w:szCs w:val="22"/>
              </w:rPr>
            </w:pPr>
            <w:r w:rsidRPr="009E122A">
              <w:rPr>
                <w:rFonts w:cs="Times New Roman"/>
                <w:szCs w:val="22"/>
              </w:rPr>
              <w:t>-</w:t>
            </w:r>
          </w:p>
        </w:tc>
        <w:tc>
          <w:tcPr>
            <w:tcW w:w="242" w:type="dxa"/>
            <w:shd w:val="clear" w:color="auto" w:fill="auto"/>
          </w:tcPr>
          <w:p w:rsidR="004E7E60" w:rsidRPr="009F72ED" w:rsidRDefault="004E7E60" w:rsidP="004E7E60">
            <w:pPr>
              <w:tabs>
                <w:tab w:val="left" w:pos="720"/>
                <w:tab w:val="decimal" w:pos="970"/>
              </w:tabs>
              <w:jc w:val="thaiDistribute"/>
              <w:rPr>
                <w:rFonts w:ascii="Times New Roman" w:eastAsia="Times New Roman" w:hAnsi="Times New Roman" w:cs="Times New Roman"/>
                <w:sz w:val="22"/>
                <w:szCs w:val="22"/>
                <w:lang w:val="en-GB" w:bidi="ar-SA"/>
              </w:rPr>
            </w:pPr>
          </w:p>
        </w:tc>
        <w:tc>
          <w:tcPr>
            <w:tcW w:w="1468" w:type="dxa"/>
          </w:tcPr>
          <w:p w:rsidR="004E7E60" w:rsidRPr="009F72ED" w:rsidRDefault="004E7E60" w:rsidP="004E7E60">
            <w:pPr>
              <w:tabs>
                <w:tab w:val="decimal" w:pos="855"/>
              </w:tabs>
              <w:autoSpaceDE w:val="0"/>
              <w:autoSpaceDN w:val="0"/>
              <w:ind w:right="80"/>
              <w:jc w:val="left"/>
              <w:rPr>
                <w:rFonts w:cs="Times New Roman"/>
                <w:szCs w:val="22"/>
              </w:rPr>
            </w:pPr>
            <w:r>
              <w:rPr>
                <w:rFonts w:cs="Times New Roman"/>
                <w:szCs w:val="22"/>
              </w:rPr>
              <w:t>-</w:t>
            </w:r>
          </w:p>
        </w:tc>
        <w:tc>
          <w:tcPr>
            <w:tcW w:w="242" w:type="dxa"/>
          </w:tcPr>
          <w:p w:rsidR="004E7E60" w:rsidRPr="009F72ED" w:rsidRDefault="004E7E60" w:rsidP="004E7E60">
            <w:pPr>
              <w:tabs>
                <w:tab w:val="left" w:pos="720"/>
              </w:tabs>
              <w:jc w:val="thaiDistribute"/>
              <w:rPr>
                <w:rFonts w:ascii="Times New Roman" w:hAnsi="Times New Roman" w:cs="Times New Roman"/>
                <w:sz w:val="22"/>
                <w:szCs w:val="22"/>
                <w:lang w:val="en-GB" w:eastAsia="en-GB"/>
              </w:rPr>
            </w:pPr>
          </w:p>
        </w:tc>
        <w:tc>
          <w:tcPr>
            <w:tcW w:w="1468" w:type="dxa"/>
          </w:tcPr>
          <w:p w:rsidR="004E7E60" w:rsidRPr="009F72ED" w:rsidRDefault="004E7E60" w:rsidP="00602E28">
            <w:pPr>
              <w:tabs>
                <w:tab w:val="decimal" w:pos="855"/>
              </w:tabs>
              <w:autoSpaceDE w:val="0"/>
              <w:autoSpaceDN w:val="0"/>
              <w:ind w:right="80"/>
              <w:jc w:val="left"/>
              <w:rPr>
                <w:rFonts w:cs="Times New Roman"/>
                <w:szCs w:val="22"/>
              </w:rPr>
            </w:pPr>
            <w:r w:rsidRPr="009F72ED">
              <w:rPr>
                <w:rFonts w:cs="Times New Roman"/>
                <w:szCs w:val="22"/>
              </w:rPr>
              <w:t>-</w:t>
            </w:r>
          </w:p>
        </w:tc>
        <w:tc>
          <w:tcPr>
            <w:tcW w:w="242" w:type="dxa"/>
          </w:tcPr>
          <w:p w:rsidR="004E7E60" w:rsidRPr="009F72ED" w:rsidRDefault="004E7E60" w:rsidP="004E7E60">
            <w:pPr>
              <w:pStyle w:val="acctfourfigures"/>
              <w:tabs>
                <w:tab w:val="left" w:pos="720"/>
              </w:tabs>
              <w:spacing w:line="240" w:lineRule="atLeast"/>
              <w:ind w:left="-79"/>
              <w:jc w:val="right"/>
              <w:rPr>
                <w:rFonts w:cs="Times New Roman"/>
                <w:szCs w:val="22"/>
              </w:rPr>
            </w:pPr>
          </w:p>
        </w:tc>
        <w:tc>
          <w:tcPr>
            <w:tcW w:w="1468" w:type="dxa"/>
          </w:tcPr>
          <w:p w:rsidR="004E7E60" w:rsidRPr="009F72ED" w:rsidRDefault="004E7E60" w:rsidP="004E7E60">
            <w:pPr>
              <w:pStyle w:val="acctfourfigures"/>
              <w:tabs>
                <w:tab w:val="clear" w:pos="765"/>
                <w:tab w:val="decimal" w:pos="1196"/>
              </w:tabs>
              <w:spacing w:line="240" w:lineRule="atLeast"/>
              <w:rPr>
                <w:rFonts w:cs="Times New Roman"/>
                <w:szCs w:val="22"/>
              </w:rPr>
            </w:pPr>
            <w:r>
              <w:rPr>
                <w:rFonts w:cs="Times New Roman"/>
                <w:szCs w:val="22"/>
              </w:rPr>
              <w:t>18,087</w:t>
            </w:r>
          </w:p>
        </w:tc>
        <w:tc>
          <w:tcPr>
            <w:tcW w:w="242" w:type="dxa"/>
          </w:tcPr>
          <w:p w:rsidR="004E7E60" w:rsidRPr="009F72ED" w:rsidRDefault="004E7E60" w:rsidP="004E7E60">
            <w:pPr>
              <w:tabs>
                <w:tab w:val="left" w:pos="720"/>
                <w:tab w:val="decimal" w:pos="774"/>
                <w:tab w:val="decimal" w:pos="1196"/>
              </w:tabs>
              <w:ind w:right="-34"/>
              <w:jc w:val="thaiDistribute"/>
              <w:rPr>
                <w:rFonts w:ascii="Times New Roman" w:eastAsia="Times New Roman" w:hAnsi="Times New Roman" w:cs="Times New Roman"/>
                <w:sz w:val="22"/>
                <w:szCs w:val="22"/>
                <w:lang w:val="en-GB" w:bidi="ar-SA"/>
              </w:rPr>
            </w:pPr>
          </w:p>
        </w:tc>
        <w:tc>
          <w:tcPr>
            <w:tcW w:w="1468" w:type="dxa"/>
          </w:tcPr>
          <w:p w:rsidR="004E7E60" w:rsidRPr="009F72ED" w:rsidRDefault="004E7E60" w:rsidP="00383EB7">
            <w:pPr>
              <w:tabs>
                <w:tab w:val="decimal" w:pos="850"/>
              </w:tabs>
              <w:autoSpaceDE w:val="0"/>
              <w:autoSpaceDN w:val="0"/>
              <w:ind w:right="80"/>
              <w:jc w:val="left"/>
              <w:rPr>
                <w:rFonts w:cs="Times New Roman"/>
                <w:szCs w:val="22"/>
              </w:rPr>
            </w:pPr>
            <w:r w:rsidRPr="009F72ED">
              <w:rPr>
                <w:rFonts w:cs="Times New Roman"/>
                <w:szCs w:val="22"/>
              </w:rPr>
              <w:t>-</w:t>
            </w:r>
          </w:p>
        </w:tc>
      </w:tr>
      <w:tr w:rsidR="004E7E60" w:rsidRPr="009F72ED" w:rsidTr="00F70EBB">
        <w:tc>
          <w:tcPr>
            <w:tcW w:w="4230" w:type="dxa"/>
          </w:tcPr>
          <w:p w:rsidR="004E7E60" w:rsidRPr="009F72ED" w:rsidRDefault="004E7E60" w:rsidP="004E7E60">
            <w:pPr>
              <w:spacing w:line="240" w:lineRule="atLeast"/>
              <w:jc w:val="left"/>
              <w:rPr>
                <w:rFonts w:ascii="Times New Roman" w:hAnsi="Times New Roman" w:cs="Times New Roman"/>
                <w:sz w:val="22"/>
                <w:szCs w:val="22"/>
                <w:cs/>
              </w:rPr>
            </w:pPr>
            <w:r w:rsidRPr="009F72ED">
              <w:rPr>
                <w:rFonts w:ascii="Times New Roman" w:hAnsi="Times New Roman" w:cs="Times New Roman"/>
                <w:sz w:val="22"/>
                <w:szCs w:val="22"/>
              </w:rPr>
              <w:t>Inventories</w:t>
            </w:r>
          </w:p>
        </w:tc>
        <w:tc>
          <w:tcPr>
            <w:tcW w:w="236" w:type="dxa"/>
          </w:tcPr>
          <w:p w:rsidR="004E7E60" w:rsidRPr="009F72ED" w:rsidRDefault="004E7E60" w:rsidP="004E7E60">
            <w:pPr>
              <w:pStyle w:val="acctfourfigures"/>
              <w:tabs>
                <w:tab w:val="clear" w:pos="765"/>
                <w:tab w:val="decimal" w:pos="1224"/>
              </w:tabs>
              <w:spacing w:line="240" w:lineRule="atLeast"/>
              <w:rPr>
                <w:rFonts w:cs="Times New Roman"/>
                <w:szCs w:val="22"/>
              </w:rPr>
            </w:pPr>
          </w:p>
        </w:tc>
        <w:tc>
          <w:tcPr>
            <w:tcW w:w="1440" w:type="dxa"/>
          </w:tcPr>
          <w:p w:rsidR="004E7E60" w:rsidRPr="009F72ED" w:rsidRDefault="004E7E60" w:rsidP="004E7E60">
            <w:pPr>
              <w:pStyle w:val="acctfourfigures"/>
              <w:tabs>
                <w:tab w:val="clear" w:pos="765"/>
                <w:tab w:val="decimal" w:pos="1099"/>
              </w:tabs>
              <w:spacing w:line="240" w:lineRule="atLeast"/>
              <w:rPr>
                <w:rFonts w:cs="Times New Roman"/>
                <w:szCs w:val="22"/>
              </w:rPr>
            </w:pPr>
            <w:r>
              <w:rPr>
                <w:rFonts w:cs="Times New Roman"/>
                <w:szCs w:val="22"/>
              </w:rPr>
              <w:t>11,664</w:t>
            </w:r>
          </w:p>
        </w:tc>
        <w:tc>
          <w:tcPr>
            <w:tcW w:w="247" w:type="dxa"/>
          </w:tcPr>
          <w:p w:rsidR="004E7E60" w:rsidRPr="009F72ED" w:rsidRDefault="004E7E60" w:rsidP="004E7E60">
            <w:pPr>
              <w:tabs>
                <w:tab w:val="left" w:pos="720"/>
              </w:tabs>
              <w:jc w:val="thaiDistribute"/>
              <w:rPr>
                <w:rFonts w:ascii="Times New Roman" w:hAnsi="Times New Roman" w:cs="Times New Roman"/>
                <w:sz w:val="22"/>
                <w:szCs w:val="22"/>
                <w:lang w:val="en-GB" w:eastAsia="en-GB"/>
              </w:rPr>
            </w:pPr>
          </w:p>
        </w:tc>
        <w:tc>
          <w:tcPr>
            <w:tcW w:w="1463" w:type="dxa"/>
          </w:tcPr>
          <w:p w:rsidR="004E7E60" w:rsidRPr="009F72ED" w:rsidRDefault="004E7E60" w:rsidP="004E7E60">
            <w:pPr>
              <w:pStyle w:val="acctfourfigures"/>
              <w:tabs>
                <w:tab w:val="clear" w:pos="765"/>
                <w:tab w:val="decimal" w:pos="1224"/>
              </w:tabs>
              <w:spacing w:line="240" w:lineRule="atLeast"/>
              <w:rPr>
                <w:rFonts w:cs="Times New Roman"/>
                <w:szCs w:val="22"/>
              </w:rPr>
            </w:pPr>
            <w:r w:rsidRPr="009F72ED">
              <w:rPr>
                <w:rFonts w:cs="Times New Roman"/>
                <w:szCs w:val="22"/>
              </w:rPr>
              <w:t>22,552</w:t>
            </w:r>
          </w:p>
        </w:tc>
        <w:tc>
          <w:tcPr>
            <w:tcW w:w="242" w:type="dxa"/>
            <w:shd w:val="clear" w:color="auto" w:fill="auto"/>
          </w:tcPr>
          <w:p w:rsidR="004E7E60" w:rsidRPr="009F72ED" w:rsidRDefault="004E7E60" w:rsidP="004E7E60">
            <w:pPr>
              <w:tabs>
                <w:tab w:val="left" w:pos="720"/>
              </w:tabs>
              <w:jc w:val="thaiDistribute"/>
              <w:rPr>
                <w:rFonts w:ascii="Times New Roman" w:hAnsi="Times New Roman" w:cs="Times New Roman"/>
                <w:sz w:val="22"/>
                <w:szCs w:val="22"/>
                <w:lang w:val="en-GB" w:eastAsia="en-GB"/>
              </w:rPr>
            </w:pPr>
          </w:p>
        </w:tc>
        <w:tc>
          <w:tcPr>
            <w:tcW w:w="1468" w:type="dxa"/>
          </w:tcPr>
          <w:p w:rsidR="004E7E60" w:rsidRPr="009F72ED" w:rsidRDefault="004E7E60" w:rsidP="004E7E60">
            <w:pPr>
              <w:tabs>
                <w:tab w:val="decimal" w:pos="855"/>
              </w:tabs>
              <w:autoSpaceDE w:val="0"/>
              <w:autoSpaceDN w:val="0"/>
              <w:ind w:right="80"/>
              <w:jc w:val="left"/>
              <w:rPr>
                <w:rFonts w:cs="Times New Roman"/>
                <w:szCs w:val="22"/>
              </w:rPr>
            </w:pPr>
            <w:r>
              <w:rPr>
                <w:rFonts w:cs="Times New Roman"/>
                <w:szCs w:val="22"/>
              </w:rPr>
              <w:t>-</w:t>
            </w:r>
          </w:p>
        </w:tc>
        <w:tc>
          <w:tcPr>
            <w:tcW w:w="242" w:type="dxa"/>
          </w:tcPr>
          <w:p w:rsidR="004E7E60" w:rsidRPr="009F72ED" w:rsidRDefault="004E7E60" w:rsidP="004E7E60">
            <w:pPr>
              <w:tabs>
                <w:tab w:val="left" w:pos="720"/>
              </w:tabs>
              <w:jc w:val="thaiDistribute"/>
              <w:rPr>
                <w:rFonts w:ascii="Times New Roman" w:hAnsi="Times New Roman" w:cs="Times New Roman"/>
                <w:sz w:val="22"/>
                <w:szCs w:val="22"/>
                <w:lang w:val="en-GB" w:eastAsia="en-GB"/>
              </w:rPr>
            </w:pPr>
          </w:p>
        </w:tc>
        <w:tc>
          <w:tcPr>
            <w:tcW w:w="1468" w:type="dxa"/>
          </w:tcPr>
          <w:p w:rsidR="004E7E60" w:rsidRPr="009F72ED" w:rsidRDefault="004E7E60" w:rsidP="00602E28">
            <w:pPr>
              <w:tabs>
                <w:tab w:val="decimal" w:pos="855"/>
              </w:tabs>
              <w:autoSpaceDE w:val="0"/>
              <w:autoSpaceDN w:val="0"/>
              <w:ind w:right="80"/>
              <w:jc w:val="left"/>
              <w:rPr>
                <w:rFonts w:cs="Times New Roman"/>
                <w:szCs w:val="22"/>
              </w:rPr>
            </w:pPr>
            <w:r w:rsidRPr="009F72ED">
              <w:rPr>
                <w:rFonts w:cs="Times New Roman"/>
                <w:szCs w:val="22"/>
              </w:rPr>
              <w:t>-</w:t>
            </w:r>
          </w:p>
        </w:tc>
        <w:tc>
          <w:tcPr>
            <w:tcW w:w="242" w:type="dxa"/>
          </w:tcPr>
          <w:p w:rsidR="004E7E60" w:rsidRPr="009F72ED" w:rsidRDefault="004E7E60" w:rsidP="004E7E60">
            <w:pPr>
              <w:pStyle w:val="acctfourfigures"/>
              <w:tabs>
                <w:tab w:val="left" w:pos="720"/>
              </w:tabs>
              <w:spacing w:line="240" w:lineRule="atLeast"/>
              <w:ind w:left="-79"/>
              <w:jc w:val="right"/>
              <w:rPr>
                <w:rFonts w:cs="Times New Roman"/>
                <w:szCs w:val="22"/>
              </w:rPr>
            </w:pPr>
          </w:p>
        </w:tc>
        <w:tc>
          <w:tcPr>
            <w:tcW w:w="1468" w:type="dxa"/>
          </w:tcPr>
          <w:p w:rsidR="004E7E60" w:rsidRPr="009F72ED" w:rsidRDefault="004E7E60" w:rsidP="004E7E60">
            <w:pPr>
              <w:pStyle w:val="acctfourfigures"/>
              <w:tabs>
                <w:tab w:val="clear" w:pos="765"/>
                <w:tab w:val="decimal" w:pos="1196"/>
              </w:tabs>
              <w:spacing w:line="240" w:lineRule="atLeast"/>
              <w:rPr>
                <w:rFonts w:cs="Times New Roman"/>
                <w:szCs w:val="22"/>
              </w:rPr>
            </w:pPr>
            <w:r>
              <w:rPr>
                <w:rFonts w:cs="Times New Roman"/>
                <w:szCs w:val="22"/>
              </w:rPr>
              <w:t>11,664</w:t>
            </w:r>
          </w:p>
        </w:tc>
        <w:tc>
          <w:tcPr>
            <w:tcW w:w="242" w:type="dxa"/>
          </w:tcPr>
          <w:p w:rsidR="004E7E60" w:rsidRPr="009F72ED" w:rsidRDefault="004E7E60" w:rsidP="004E7E60">
            <w:pPr>
              <w:tabs>
                <w:tab w:val="left" w:pos="720"/>
                <w:tab w:val="decimal" w:pos="774"/>
                <w:tab w:val="decimal" w:pos="1196"/>
              </w:tabs>
              <w:ind w:right="-34"/>
              <w:jc w:val="thaiDistribute"/>
              <w:rPr>
                <w:rFonts w:ascii="Times New Roman" w:eastAsia="Times New Roman" w:hAnsi="Times New Roman" w:cs="Times New Roman"/>
                <w:sz w:val="22"/>
                <w:szCs w:val="22"/>
                <w:lang w:val="en-GB" w:bidi="ar-SA"/>
              </w:rPr>
            </w:pPr>
          </w:p>
        </w:tc>
        <w:tc>
          <w:tcPr>
            <w:tcW w:w="1468" w:type="dxa"/>
          </w:tcPr>
          <w:p w:rsidR="004E7E60" w:rsidRPr="009F72ED" w:rsidRDefault="004E7E60" w:rsidP="004E7E60">
            <w:pPr>
              <w:pStyle w:val="acctfourfigures"/>
              <w:tabs>
                <w:tab w:val="clear" w:pos="765"/>
                <w:tab w:val="decimal" w:pos="1193"/>
              </w:tabs>
              <w:spacing w:line="240" w:lineRule="atLeast"/>
              <w:rPr>
                <w:rFonts w:cs="Times New Roman"/>
                <w:szCs w:val="22"/>
              </w:rPr>
            </w:pPr>
            <w:r w:rsidRPr="009F72ED">
              <w:rPr>
                <w:rFonts w:cs="Times New Roman"/>
                <w:szCs w:val="22"/>
              </w:rPr>
              <w:t>22,552</w:t>
            </w:r>
          </w:p>
        </w:tc>
      </w:tr>
      <w:tr w:rsidR="002C1BCA" w:rsidRPr="009F72ED" w:rsidTr="00F70EBB">
        <w:tc>
          <w:tcPr>
            <w:tcW w:w="4230" w:type="dxa"/>
          </w:tcPr>
          <w:p w:rsidR="002C1BCA" w:rsidRPr="009F72ED" w:rsidRDefault="002C1BCA" w:rsidP="00F70EBB">
            <w:pPr>
              <w:spacing w:line="240" w:lineRule="atLeast"/>
              <w:jc w:val="left"/>
              <w:rPr>
                <w:rFonts w:ascii="Times New Roman" w:hAnsi="Times New Roman" w:cs="Times New Roman"/>
                <w:sz w:val="22"/>
                <w:szCs w:val="22"/>
                <w:cs/>
              </w:rPr>
            </w:pPr>
            <w:r w:rsidRPr="009F72ED">
              <w:rPr>
                <w:rFonts w:ascii="Times New Roman" w:hAnsi="Times New Roman" w:cs="Times New Roman"/>
                <w:sz w:val="22"/>
                <w:szCs w:val="22"/>
              </w:rPr>
              <w:t>Property, plant and equipment</w:t>
            </w:r>
          </w:p>
        </w:tc>
        <w:tc>
          <w:tcPr>
            <w:tcW w:w="236" w:type="dxa"/>
          </w:tcPr>
          <w:p w:rsidR="002C1BCA" w:rsidRPr="009F72ED" w:rsidRDefault="002C1BCA" w:rsidP="002C1BCA">
            <w:pPr>
              <w:pStyle w:val="acctfourfigures"/>
              <w:tabs>
                <w:tab w:val="clear" w:pos="765"/>
                <w:tab w:val="decimal" w:pos="1224"/>
              </w:tabs>
              <w:spacing w:line="240" w:lineRule="atLeast"/>
              <w:rPr>
                <w:rFonts w:cs="Times New Roman"/>
                <w:szCs w:val="22"/>
              </w:rPr>
            </w:pPr>
          </w:p>
        </w:tc>
        <w:tc>
          <w:tcPr>
            <w:tcW w:w="1440" w:type="dxa"/>
          </w:tcPr>
          <w:p w:rsidR="002C1BCA" w:rsidRPr="009F72ED" w:rsidRDefault="0092642E" w:rsidP="005E1E4E">
            <w:pPr>
              <w:pStyle w:val="acctfourfigures"/>
              <w:tabs>
                <w:tab w:val="clear" w:pos="765"/>
                <w:tab w:val="decimal" w:pos="1099"/>
              </w:tabs>
              <w:spacing w:line="240" w:lineRule="atLeast"/>
              <w:rPr>
                <w:rFonts w:cs="Times New Roman"/>
                <w:szCs w:val="22"/>
              </w:rPr>
            </w:pPr>
            <w:r>
              <w:rPr>
                <w:rFonts w:cs="Times New Roman"/>
                <w:szCs w:val="22"/>
              </w:rPr>
              <w:t>143</w:t>
            </w:r>
          </w:p>
        </w:tc>
        <w:tc>
          <w:tcPr>
            <w:tcW w:w="247" w:type="dxa"/>
          </w:tcPr>
          <w:p w:rsidR="002C1BCA" w:rsidRPr="009F72ED"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F72ED" w:rsidRDefault="002C1BCA" w:rsidP="002C1BCA">
            <w:pPr>
              <w:pStyle w:val="acctfourfigures"/>
              <w:tabs>
                <w:tab w:val="clear" w:pos="765"/>
                <w:tab w:val="decimal" w:pos="1224"/>
              </w:tabs>
              <w:spacing w:line="240" w:lineRule="atLeast"/>
              <w:rPr>
                <w:rFonts w:cs="Times New Roman"/>
                <w:szCs w:val="22"/>
              </w:rPr>
            </w:pPr>
            <w:r w:rsidRPr="009F72ED">
              <w:rPr>
                <w:rFonts w:cs="Times New Roman"/>
                <w:szCs w:val="22"/>
              </w:rPr>
              <w:t>122</w:t>
            </w:r>
          </w:p>
        </w:tc>
        <w:tc>
          <w:tcPr>
            <w:tcW w:w="242" w:type="dxa"/>
            <w:shd w:val="clear" w:color="auto" w:fill="auto"/>
          </w:tcPr>
          <w:p w:rsidR="002C1BCA" w:rsidRPr="009F72ED"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F72ED" w:rsidRDefault="0092642E" w:rsidP="002C1BCA">
            <w:pPr>
              <w:pStyle w:val="acctfourfigures"/>
              <w:tabs>
                <w:tab w:val="clear" w:pos="765"/>
                <w:tab w:val="decimal" w:pos="1180"/>
              </w:tabs>
              <w:spacing w:line="240" w:lineRule="atLeast"/>
              <w:ind w:right="-90"/>
              <w:rPr>
                <w:rFonts w:cs="Times New Roman"/>
                <w:szCs w:val="22"/>
              </w:rPr>
            </w:pPr>
            <w:r>
              <w:rPr>
                <w:rFonts w:cs="Times New Roman"/>
                <w:szCs w:val="22"/>
              </w:rPr>
              <w:t>(74,008)</w:t>
            </w:r>
          </w:p>
        </w:tc>
        <w:tc>
          <w:tcPr>
            <w:tcW w:w="242" w:type="dxa"/>
          </w:tcPr>
          <w:p w:rsidR="002C1BCA" w:rsidRPr="009F72ED"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F72ED" w:rsidRDefault="002C1BCA" w:rsidP="002C1BCA">
            <w:pPr>
              <w:pStyle w:val="acctfourfigures"/>
              <w:tabs>
                <w:tab w:val="clear" w:pos="765"/>
                <w:tab w:val="decimal" w:pos="774"/>
              </w:tabs>
              <w:spacing w:line="240" w:lineRule="atLeast"/>
              <w:ind w:right="-34"/>
              <w:jc w:val="right"/>
              <w:rPr>
                <w:rFonts w:cs="Times New Roman"/>
                <w:szCs w:val="22"/>
              </w:rPr>
            </w:pPr>
            <w:r w:rsidRPr="009F72ED">
              <w:rPr>
                <w:rFonts w:cs="Times New Roman"/>
                <w:szCs w:val="22"/>
              </w:rPr>
              <w:t>(86,646)</w:t>
            </w:r>
          </w:p>
        </w:tc>
        <w:tc>
          <w:tcPr>
            <w:tcW w:w="242" w:type="dxa"/>
          </w:tcPr>
          <w:p w:rsidR="002C1BCA" w:rsidRPr="009F72ED"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F72ED" w:rsidRDefault="0092642E" w:rsidP="002C1BCA">
            <w:pPr>
              <w:pStyle w:val="acctfourfigures"/>
              <w:tabs>
                <w:tab w:val="clear" w:pos="765"/>
                <w:tab w:val="decimal" w:pos="1196"/>
              </w:tabs>
              <w:spacing w:line="240" w:lineRule="atLeast"/>
              <w:rPr>
                <w:rFonts w:cs="Times New Roman"/>
                <w:szCs w:val="22"/>
              </w:rPr>
            </w:pPr>
            <w:r>
              <w:rPr>
                <w:rFonts w:cs="Times New Roman"/>
                <w:szCs w:val="22"/>
              </w:rPr>
              <w:t>(73,865)</w:t>
            </w:r>
          </w:p>
        </w:tc>
        <w:tc>
          <w:tcPr>
            <w:tcW w:w="242" w:type="dxa"/>
          </w:tcPr>
          <w:p w:rsidR="002C1BCA" w:rsidRPr="009F72ED" w:rsidRDefault="002C1BCA" w:rsidP="002C1BCA">
            <w:pPr>
              <w:tabs>
                <w:tab w:val="left" w:pos="720"/>
                <w:tab w:val="decimal" w:pos="1196"/>
              </w:tabs>
              <w:jc w:val="left"/>
              <w:rPr>
                <w:rFonts w:ascii="Times New Roman" w:eastAsia="Times New Roman" w:hAnsi="Times New Roman" w:cs="Times New Roman"/>
                <w:sz w:val="22"/>
                <w:szCs w:val="22"/>
                <w:lang w:val="en-GB" w:bidi="ar-SA"/>
              </w:rPr>
            </w:pPr>
          </w:p>
        </w:tc>
        <w:tc>
          <w:tcPr>
            <w:tcW w:w="1468" w:type="dxa"/>
          </w:tcPr>
          <w:p w:rsidR="002C1BCA" w:rsidRPr="009F72ED" w:rsidRDefault="002C1BCA" w:rsidP="002C1BCA">
            <w:pPr>
              <w:pStyle w:val="acctfourfigures"/>
              <w:tabs>
                <w:tab w:val="clear" w:pos="765"/>
                <w:tab w:val="decimal" w:pos="1193"/>
              </w:tabs>
              <w:spacing w:line="240" w:lineRule="atLeast"/>
              <w:ind w:right="-34"/>
              <w:rPr>
                <w:rFonts w:cs="Times New Roman"/>
                <w:szCs w:val="22"/>
              </w:rPr>
            </w:pPr>
            <w:r w:rsidRPr="009F72ED">
              <w:rPr>
                <w:rFonts w:cs="Times New Roman"/>
                <w:szCs w:val="22"/>
              </w:rPr>
              <w:t>(86,524)</w:t>
            </w:r>
          </w:p>
        </w:tc>
      </w:tr>
      <w:tr w:rsidR="004E7E60" w:rsidRPr="009F72ED" w:rsidTr="00F70EBB">
        <w:tc>
          <w:tcPr>
            <w:tcW w:w="4230" w:type="dxa"/>
          </w:tcPr>
          <w:p w:rsidR="004E7E60" w:rsidRPr="009F72ED" w:rsidRDefault="004E7E60" w:rsidP="004E7E60">
            <w:pPr>
              <w:spacing w:line="240" w:lineRule="atLeast"/>
              <w:jc w:val="left"/>
              <w:rPr>
                <w:rFonts w:ascii="Times New Roman" w:hAnsi="Times New Roman" w:cs="Times New Roman"/>
                <w:sz w:val="22"/>
                <w:szCs w:val="22"/>
                <w:cs/>
              </w:rPr>
            </w:pPr>
            <w:r w:rsidRPr="009F72ED">
              <w:rPr>
                <w:rFonts w:ascii="Times New Roman" w:hAnsi="Times New Roman" w:cs="Times New Roman"/>
                <w:sz w:val="22"/>
                <w:szCs w:val="22"/>
              </w:rPr>
              <w:t>Provisions for employee benefit</w:t>
            </w:r>
          </w:p>
        </w:tc>
        <w:tc>
          <w:tcPr>
            <w:tcW w:w="236" w:type="dxa"/>
          </w:tcPr>
          <w:p w:rsidR="004E7E60" w:rsidRPr="009F72ED" w:rsidRDefault="004E7E60" w:rsidP="004E7E60">
            <w:pPr>
              <w:pStyle w:val="acctfourfigures"/>
              <w:tabs>
                <w:tab w:val="clear" w:pos="765"/>
                <w:tab w:val="decimal" w:pos="1224"/>
              </w:tabs>
              <w:spacing w:line="240" w:lineRule="atLeast"/>
              <w:rPr>
                <w:rFonts w:cs="Times New Roman"/>
                <w:szCs w:val="22"/>
              </w:rPr>
            </w:pPr>
          </w:p>
        </w:tc>
        <w:tc>
          <w:tcPr>
            <w:tcW w:w="1440" w:type="dxa"/>
          </w:tcPr>
          <w:p w:rsidR="004E7E60" w:rsidRPr="009F72ED" w:rsidRDefault="004E7E60" w:rsidP="004E7E60">
            <w:pPr>
              <w:pStyle w:val="acctfourfigures"/>
              <w:tabs>
                <w:tab w:val="clear" w:pos="765"/>
                <w:tab w:val="decimal" w:pos="1099"/>
              </w:tabs>
              <w:spacing w:line="240" w:lineRule="atLeast"/>
              <w:rPr>
                <w:rFonts w:cs="Times New Roman"/>
                <w:szCs w:val="22"/>
              </w:rPr>
            </w:pPr>
            <w:r>
              <w:rPr>
                <w:rFonts w:cs="Times New Roman"/>
                <w:szCs w:val="22"/>
              </w:rPr>
              <w:t>29,807</w:t>
            </w:r>
          </w:p>
        </w:tc>
        <w:tc>
          <w:tcPr>
            <w:tcW w:w="247" w:type="dxa"/>
          </w:tcPr>
          <w:p w:rsidR="004E7E60" w:rsidRPr="009F72ED" w:rsidRDefault="004E7E60" w:rsidP="004E7E60">
            <w:pPr>
              <w:tabs>
                <w:tab w:val="left" w:pos="720"/>
              </w:tabs>
              <w:jc w:val="thaiDistribute"/>
              <w:rPr>
                <w:rFonts w:ascii="Times New Roman" w:hAnsi="Times New Roman" w:cs="Times New Roman"/>
                <w:sz w:val="22"/>
                <w:szCs w:val="22"/>
                <w:lang w:val="en-GB" w:eastAsia="en-GB"/>
              </w:rPr>
            </w:pPr>
          </w:p>
        </w:tc>
        <w:tc>
          <w:tcPr>
            <w:tcW w:w="1463" w:type="dxa"/>
          </w:tcPr>
          <w:p w:rsidR="004E7E60" w:rsidRPr="009F72ED" w:rsidRDefault="004E7E60" w:rsidP="004E7E60">
            <w:pPr>
              <w:pStyle w:val="acctfourfigures"/>
              <w:tabs>
                <w:tab w:val="clear" w:pos="765"/>
                <w:tab w:val="decimal" w:pos="1224"/>
              </w:tabs>
              <w:spacing w:line="240" w:lineRule="atLeast"/>
              <w:rPr>
                <w:rFonts w:cs="Times New Roman"/>
                <w:szCs w:val="22"/>
              </w:rPr>
            </w:pPr>
            <w:r w:rsidRPr="009F72ED">
              <w:rPr>
                <w:rFonts w:cs="Times New Roman"/>
                <w:szCs w:val="22"/>
              </w:rPr>
              <w:t>22,369</w:t>
            </w:r>
          </w:p>
        </w:tc>
        <w:tc>
          <w:tcPr>
            <w:tcW w:w="242" w:type="dxa"/>
            <w:shd w:val="clear" w:color="auto" w:fill="auto"/>
          </w:tcPr>
          <w:p w:rsidR="004E7E60" w:rsidRPr="009F72ED" w:rsidRDefault="004E7E60" w:rsidP="004E7E60">
            <w:pPr>
              <w:tabs>
                <w:tab w:val="left" w:pos="720"/>
              </w:tabs>
              <w:jc w:val="thaiDistribute"/>
              <w:rPr>
                <w:rFonts w:ascii="Times New Roman" w:hAnsi="Times New Roman" w:cs="Times New Roman"/>
                <w:sz w:val="22"/>
                <w:szCs w:val="22"/>
                <w:lang w:val="en-GB" w:eastAsia="en-GB"/>
              </w:rPr>
            </w:pPr>
          </w:p>
        </w:tc>
        <w:tc>
          <w:tcPr>
            <w:tcW w:w="1468" w:type="dxa"/>
          </w:tcPr>
          <w:p w:rsidR="004E7E60" w:rsidRPr="009F72ED" w:rsidRDefault="004E7E60" w:rsidP="004E7E60">
            <w:pPr>
              <w:tabs>
                <w:tab w:val="decimal" w:pos="855"/>
              </w:tabs>
              <w:autoSpaceDE w:val="0"/>
              <w:autoSpaceDN w:val="0"/>
              <w:ind w:right="80"/>
              <w:jc w:val="left"/>
              <w:rPr>
                <w:rFonts w:cs="Times New Roman"/>
                <w:szCs w:val="22"/>
              </w:rPr>
            </w:pPr>
            <w:r>
              <w:rPr>
                <w:rFonts w:cs="Times New Roman"/>
                <w:szCs w:val="22"/>
              </w:rPr>
              <w:t>-</w:t>
            </w:r>
          </w:p>
        </w:tc>
        <w:tc>
          <w:tcPr>
            <w:tcW w:w="242" w:type="dxa"/>
          </w:tcPr>
          <w:p w:rsidR="004E7E60" w:rsidRPr="009F72ED" w:rsidRDefault="004E7E60" w:rsidP="004E7E60">
            <w:pPr>
              <w:tabs>
                <w:tab w:val="left" w:pos="720"/>
              </w:tabs>
              <w:jc w:val="thaiDistribute"/>
              <w:rPr>
                <w:rFonts w:ascii="Times New Roman" w:hAnsi="Times New Roman" w:cs="Times New Roman"/>
                <w:sz w:val="22"/>
                <w:szCs w:val="22"/>
                <w:lang w:val="en-GB" w:eastAsia="en-GB"/>
              </w:rPr>
            </w:pPr>
          </w:p>
        </w:tc>
        <w:tc>
          <w:tcPr>
            <w:tcW w:w="1468" w:type="dxa"/>
          </w:tcPr>
          <w:p w:rsidR="004E7E60" w:rsidRPr="009F72ED" w:rsidRDefault="004E7E60" w:rsidP="00383EB7">
            <w:pPr>
              <w:tabs>
                <w:tab w:val="decimal" w:pos="850"/>
              </w:tabs>
              <w:autoSpaceDE w:val="0"/>
              <w:autoSpaceDN w:val="0"/>
              <w:ind w:right="80"/>
              <w:jc w:val="left"/>
              <w:rPr>
                <w:rFonts w:cs="Times New Roman"/>
                <w:szCs w:val="22"/>
              </w:rPr>
            </w:pPr>
            <w:r w:rsidRPr="009F72ED">
              <w:rPr>
                <w:rFonts w:cs="Times New Roman"/>
                <w:szCs w:val="22"/>
              </w:rPr>
              <w:t>-</w:t>
            </w:r>
          </w:p>
        </w:tc>
        <w:tc>
          <w:tcPr>
            <w:tcW w:w="242" w:type="dxa"/>
          </w:tcPr>
          <w:p w:rsidR="004E7E60" w:rsidRPr="009F72ED" w:rsidRDefault="004E7E60" w:rsidP="004E7E60">
            <w:pPr>
              <w:pStyle w:val="acctfourfigures"/>
              <w:tabs>
                <w:tab w:val="left" w:pos="720"/>
              </w:tabs>
              <w:spacing w:line="240" w:lineRule="atLeast"/>
              <w:ind w:left="-79"/>
              <w:jc w:val="right"/>
              <w:rPr>
                <w:rFonts w:cs="Times New Roman"/>
                <w:szCs w:val="22"/>
              </w:rPr>
            </w:pPr>
          </w:p>
        </w:tc>
        <w:tc>
          <w:tcPr>
            <w:tcW w:w="1468" w:type="dxa"/>
          </w:tcPr>
          <w:p w:rsidR="004E7E60" w:rsidRPr="009F72ED" w:rsidRDefault="004E7E60" w:rsidP="004E7E60">
            <w:pPr>
              <w:pStyle w:val="acctfourfigures"/>
              <w:tabs>
                <w:tab w:val="clear" w:pos="765"/>
                <w:tab w:val="decimal" w:pos="1196"/>
              </w:tabs>
              <w:spacing w:line="240" w:lineRule="atLeast"/>
              <w:rPr>
                <w:rFonts w:cs="Times New Roman"/>
                <w:szCs w:val="22"/>
              </w:rPr>
            </w:pPr>
            <w:r>
              <w:rPr>
                <w:rFonts w:cs="Times New Roman"/>
                <w:szCs w:val="22"/>
              </w:rPr>
              <w:t>29,807</w:t>
            </w:r>
          </w:p>
        </w:tc>
        <w:tc>
          <w:tcPr>
            <w:tcW w:w="242" w:type="dxa"/>
          </w:tcPr>
          <w:p w:rsidR="004E7E60" w:rsidRPr="009F72ED" w:rsidRDefault="004E7E60" w:rsidP="004E7E60">
            <w:pPr>
              <w:tabs>
                <w:tab w:val="left" w:pos="720"/>
                <w:tab w:val="decimal" w:pos="1196"/>
              </w:tabs>
              <w:jc w:val="left"/>
              <w:rPr>
                <w:rFonts w:ascii="Times New Roman" w:eastAsia="Times New Roman" w:hAnsi="Times New Roman" w:cs="Times New Roman"/>
                <w:sz w:val="22"/>
                <w:szCs w:val="22"/>
                <w:lang w:val="en-GB" w:bidi="ar-SA"/>
              </w:rPr>
            </w:pPr>
          </w:p>
        </w:tc>
        <w:tc>
          <w:tcPr>
            <w:tcW w:w="1468" w:type="dxa"/>
          </w:tcPr>
          <w:p w:rsidR="004E7E60" w:rsidRPr="009F72ED" w:rsidRDefault="004E7E60" w:rsidP="004E7E60">
            <w:pPr>
              <w:pStyle w:val="acctfourfigures"/>
              <w:tabs>
                <w:tab w:val="clear" w:pos="765"/>
                <w:tab w:val="decimal" w:pos="1193"/>
              </w:tabs>
              <w:spacing w:line="240" w:lineRule="atLeast"/>
              <w:ind w:right="-34"/>
              <w:rPr>
                <w:rFonts w:cs="Times New Roman"/>
                <w:szCs w:val="22"/>
              </w:rPr>
            </w:pPr>
            <w:r w:rsidRPr="009F72ED">
              <w:rPr>
                <w:rFonts w:cs="Times New Roman"/>
                <w:szCs w:val="22"/>
              </w:rPr>
              <w:t>22,369</w:t>
            </w:r>
          </w:p>
        </w:tc>
      </w:tr>
      <w:tr w:rsidR="00602E28" w:rsidRPr="009F72ED" w:rsidTr="00F70EBB">
        <w:tc>
          <w:tcPr>
            <w:tcW w:w="4230" w:type="dxa"/>
          </w:tcPr>
          <w:p w:rsidR="00602E28" w:rsidRPr="009F72ED" w:rsidRDefault="00602E28" w:rsidP="00602E28">
            <w:pPr>
              <w:spacing w:line="240" w:lineRule="atLeast"/>
              <w:ind w:left="160" w:hanging="160"/>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accounts payable - provision for </w:t>
            </w:r>
            <w:r w:rsidRPr="009F72ED">
              <w:rPr>
                <w:rFonts w:ascii="Times New Roman" w:hAnsi="Times New Roman" w:cs="Times New Roman"/>
                <w:sz w:val="22"/>
                <w:szCs w:val="22"/>
              </w:rPr>
              <w:br/>
              <w:t>goods returned</w:t>
            </w:r>
          </w:p>
        </w:tc>
        <w:tc>
          <w:tcPr>
            <w:tcW w:w="236" w:type="dxa"/>
          </w:tcPr>
          <w:p w:rsidR="00602E28" w:rsidRPr="009F72ED" w:rsidRDefault="00602E28" w:rsidP="00602E28">
            <w:pPr>
              <w:pStyle w:val="acctfourfigures"/>
              <w:tabs>
                <w:tab w:val="clear" w:pos="765"/>
                <w:tab w:val="decimal" w:pos="1242"/>
              </w:tabs>
              <w:spacing w:line="240" w:lineRule="atLeast"/>
              <w:ind w:right="-102"/>
              <w:rPr>
                <w:rFonts w:cs="Times New Roman"/>
                <w:szCs w:val="22"/>
              </w:rPr>
            </w:pPr>
          </w:p>
        </w:tc>
        <w:tc>
          <w:tcPr>
            <w:tcW w:w="1440" w:type="dxa"/>
          </w:tcPr>
          <w:p w:rsidR="00602E28" w:rsidRDefault="00602E28" w:rsidP="00602E28">
            <w:pPr>
              <w:pStyle w:val="acctfourfigures"/>
              <w:tabs>
                <w:tab w:val="clear" w:pos="765"/>
                <w:tab w:val="decimal" w:pos="1099"/>
              </w:tabs>
              <w:spacing w:line="240" w:lineRule="atLeast"/>
              <w:ind w:right="-102"/>
              <w:rPr>
                <w:rFonts w:cs="Times New Roman"/>
              </w:rPr>
            </w:pPr>
          </w:p>
          <w:p w:rsidR="00602E28" w:rsidRPr="009F72ED" w:rsidRDefault="00602E28" w:rsidP="00602E28">
            <w:pPr>
              <w:pStyle w:val="acctfourfigures"/>
              <w:tabs>
                <w:tab w:val="clear" w:pos="765"/>
                <w:tab w:val="decimal" w:pos="1099"/>
              </w:tabs>
              <w:spacing w:line="240" w:lineRule="atLeast"/>
              <w:ind w:right="-102"/>
              <w:rPr>
                <w:rFonts w:cs="Times New Roman"/>
              </w:rPr>
            </w:pPr>
            <w:r>
              <w:rPr>
                <w:rFonts w:cs="Times New Roman"/>
              </w:rPr>
              <w:t>2,195</w:t>
            </w:r>
          </w:p>
        </w:tc>
        <w:tc>
          <w:tcPr>
            <w:tcW w:w="247" w:type="dxa"/>
          </w:tcPr>
          <w:p w:rsidR="00602E28" w:rsidRPr="009F72ED" w:rsidRDefault="00602E28" w:rsidP="00602E28">
            <w:pPr>
              <w:tabs>
                <w:tab w:val="left" w:pos="720"/>
              </w:tabs>
              <w:jc w:val="thaiDistribute"/>
              <w:rPr>
                <w:rFonts w:ascii="Times New Roman" w:hAnsi="Times New Roman" w:cs="Times New Roman"/>
                <w:sz w:val="22"/>
                <w:szCs w:val="22"/>
                <w:lang w:val="en-GB" w:eastAsia="en-GB"/>
              </w:rPr>
            </w:pPr>
          </w:p>
        </w:tc>
        <w:tc>
          <w:tcPr>
            <w:tcW w:w="1463" w:type="dxa"/>
          </w:tcPr>
          <w:p w:rsidR="00602E28" w:rsidRPr="009F72ED" w:rsidRDefault="00602E28" w:rsidP="00602E28">
            <w:pPr>
              <w:pStyle w:val="acctfourfigures"/>
              <w:tabs>
                <w:tab w:val="clear" w:pos="765"/>
                <w:tab w:val="decimal" w:pos="1242"/>
              </w:tabs>
              <w:spacing w:line="240" w:lineRule="atLeast"/>
              <w:ind w:right="-102"/>
              <w:rPr>
                <w:rFonts w:cs="Times New Roman"/>
                <w:szCs w:val="22"/>
              </w:rPr>
            </w:pPr>
          </w:p>
          <w:p w:rsidR="00602E28" w:rsidRPr="009F72ED" w:rsidRDefault="00602E28" w:rsidP="00602E28">
            <w:pPr>
              <w:pStyle w:val="acctfourfigures"/>
              <w:tabs>
                <w:tab w:val="clear" w:pos="765"/>
                <w:tab w:val="decimal" w:pos="1242"/>
              </w:tabs>
              <w:spacing w:line="240" w:lineRule="atLeast"/>
              <w:ind w:right="-102"/>
              <w:rPr>
                <w:rFonts w:cs="Times New Roman"/>
                <w:szCs w:val="22"/>
              </w:rPr>
            </w:pPr>
            <w:r w:rsidRPr="009F72ED">
              <w:rPr>
                <w:rFonts w:cs="Times New Roman"/>
                <w:szCs w:val="22"/>
              </w:rPr>
              <w:t>7,494</w:t>
            </w:r>
          </w:p>
        </w:tc>
        <w:tc>
          <w:tcPr>
            <w:tcW w:w="242" w:type="dxa"/>
            <w:shd w:val="clear" w:color="auto" w:fill="auto"/>
          </w:tcPr>
          <w:p w:rsidR="00602E28" w:rsidRPr="009F72ED" w:rsidRDefault="00602E28" w:rsidP="00602E28">
            <w:pPr>
              <w:tabs>
                <w:tab w:val="left" w:pos="720"/>
              </w:tabs>
              <w:jc w:val="thaiDistribute"/>
              <w:rPr>
                <w:rFonts w:ascii="Times New Roman" w:hAnsi="Times New Roman" w:cs="Times New Roman"/>
                <w:sz w:val="22"/>
                <w:szCs w:val="22"/>
                <w:lang w:val="en-GB" w:eastAsia="en-GB"/>
              </w:rPr>
            </w:pPr>
          </w:p>
        </w:tc>
        <w:tc>
          <w:tcPr>
            <w:tcW w:w="1468" w:type="dxa"/>
          </w:tcPr>
          <w:p w:rsidR="00602E28" w:rsidRDefault="00602E28" w:rsidP="00602E28">
            <w:pPr>
              <w:tabs>
                <w:tab w:val="decimal" w:pos="855"/>
              </w:tabs>
              <w:autoSpaceDE w:val="0"/>
              <w:autoSpaceDN w:val="0"/>
              <w:ind w:right="80"/>
              <w:jc w:val="left"/>
              <w:rPr>
                <w:rFonts w:cs="Times New Roman"/>
                <w:szCs w:val="22"/>
              </w:rPr>
            </w:pPr>
          </w:p>
          <w:p w:rsidR="00602E28" w:rsidRPr="009F72ED" w:rsidRDefault="00602E28" w:rsidP="00602E28">
            <w:pPr>
              <w:tabs>
                <w:tab w:val="decimal" w:pos="855"/>
              </w:tabs>
              <w:autoSpaceDE w:val="0"/>
              <w:autoSpaceDN w:val="0"/>
              <w:ind w:right="80"/>
              <w:jc w:val="left"/>
              <w:rPr>
                <w:rFonts w:cs="Times New Roman"/>
                <w:szCs w:val="22"/>
              </w:rPr>
            </w:pPr>
            <w:r>
              <w:rPr>
                <w:rFonts w:cs="Times New Roman"/>
                <w:szCs w:val="22"/>
              </w:rPr>
              <w:t>-</w:t>
            </w:r>
          </w:p>
        </w:tc>
        <w:tc>
          <w:tcPr>
            <w:tcW w:w="242" w:type="dxa"/>
          </w:tcPr>
          <w:p w:rsidR="00602E28" w:rsidRPr="009F72ED" w:rsidRDefault="00602E28" w:rsidP="00602E28">
            <w:pPr>
              <w:tabs>
                <w:tab w:val="left" w:pos="720"/>
              </w:tabs>
              <w:jc w:val="thaiDistribute"/>
              <w:rPr>
                <w:rFonts w:ascii="Times New Roman" w:hAnsi="Times New Roman" w:cs="Times New Roman"/>
                <w:sz w:val="22"/>
                <w:szCs w:val="22"/>
                <w:lang w:val="en-GB" w:eastAsia="en-GB"/>
              </w:rPr>
            </w:pPr>
          </w:p>
        </w:tc>
        <w:tc>
          <w:tcPr>
            <w:tcW w:w="1468" w:type="dxa"/>
          </w:tcPr>
          <w:p w:rsidR="00602E28" w:rsidRDefault="00602E28" w:rsidP="00602E28">
            <w:pPr>
              <w:tabs>
                <w:tab w:val="decimal" w:pos="855"/>
              </w:tabs>
              <w:autoSpaceDE w:val="0"/>
              <w:autoSpaceDN w:val="0"/>
              <w:ind w:right="80"/>
              <w:jc w:val="left"/>
              <w:rPr>
                <w:rFonts w:cs="Times New Roman"/>
                <w:szCs w:val="22"/>
              </w:rPr>
            </w:pPr>
          </w:p>
          <w:p w:rsidR="00602E28" w:rsidRPr="009F72ED" w:rsidRDefault="00602E28" w:rsidP="00602E28">
            <w:pPr>
              <w:tabs>
                <w:tab w:val="decimal" w:pos="855"/>
              </w:tabs>
              <w:autoSpaceDE w:val="0"/>
              <w:autoSpaceDN w:val="0"/>
              <w:ind w:right="80"/>
              <w:jc w:val="left"/>
              <w:rPr>
                <w:rFonts w:cs="Times New Roman"/>
                <w:szCs w:val="22"/>
              </w:rPr>
            </w:pPr>
            <w:r w:rsidRPr="009F72ED">
              <w:rPr>
                <w:rFonts w:cs="Times New Roman"/>
                <w:szCs w:val="22"/>
              </w:rPr>
              <w:t>-</w:t>
            </w:r>
          </w:p>
        </w:tc>
        <w:tc>
          <w:tcPr>
            <w:tcW w:w="242" w:type="dxa"/>
          </w:tcPr>
          <w:p w:rsidR="00602E28" w:rsidRPr="009F72ED" w:rsidRDefault="00602E28" w:rsidP="00602E28">
            <w:pPr>
              <w:pStyle w:val="acctfourfigures"/>
              <w:tabs>
                <w:tab w:val="left" w:pos="720"/>
              </w:tabs>
              <w:spacing w:line="240" w:lineRule="atLeast"/>
              <w:ind w:left="-79"/>
              <w:jc w:val="right"/>
              <w:rPr>
                <w:rFonts w:cs="Times New Roman"/>
                <w:szCs w:val="22"/>
              </w:rPr>
            </w:pPr>
          </w:p>
        </w:tc>
        <w:tc>
          <w:tcPr>
            <w:tcW w:w="1468" w:type="dxa"/>
          </w:tcPr>
          <w:p w:rsidR="00602E28" w:rsidRDefault="00602E28" w:rsidP="00602E28">
            <w:pPr>
              <w:pStyle w:val="acctfourfigures"/>
              <w:tabs>
                <w:tab w:val="clear" w:pos="765"/>
                <w:tab w:val="decimal" w:pos="1193"/>
              </w:tabs>
              <w:spacing w:line="240" w:lineRule="atLeast"/>
              <w:ind w:right="-34"/>
              <w:rPr>
                <w:rFonts w:cs="Times New Roman"/>
                <w:szCs w:val="22"/>
              </w:rPr>
            </w:pPr>
          </w:p>
          <w:p w:rsidR="00602E28" w:rsidRPr="009F72ED" w:rsidRDefault="00602E28" w:rsidP="00602E28">
            <w:pPr>
              <w:pStyle w:val="acctfourfigures"/>
              <w:tabs>
                <w:tab w:val="clear" w:pos="765"/>
                <w:tab w:val="decimal" w:pos="1193"/>
              </w:tabs>
              <w:spacing w:line="240" w:lineRule="atLeast"/>
              <w:ind w:right="-34"/>
              <w:rPr>
                <w:rFonts w:cs="Times New Roman"/>
                <w:szCs w:val="22"/>
              </w:rPr>
            </w:pPr>
            <w:r>
              <w:rPr>
                <w:rFonts w:cs="Times New Roman"/>
                <w:szCs w:val="22"/>
              </w:rPr>
              <w:t>2,195</w:t>
            </w:r>
          </w:p>
        </w:tc>
        <w:tc>
          <w:tcPr>
            <w:tcW w:w="242" w:type="dxa"/>
          </w:tcPr>
          <w:p w:rsidR="00602E28" w:rsidRPr="009F72ED" w:rsidRDefault="00602E28" w:rsidP="00602E28">
            <w:pPr>
              <w:tabs>
                <w:tab w:val="left" w:pos="720"/>
                <w:tab w:val="decimal" w:pos="1196"/>
              </w:tabs>
              <w:jc w:val="thaiDistribute"/>
              <w:rPr>
                <w:rFonts w:ascii="Times New Roman" w:eastAsia="Times New Roman" w:hAnsi="Times New Roman" w:cs="Times New Roman"/>
                <w:sz w:val="22"/>
                <w:szCs w:val="22"/>
                <w:lang w:val="en-GB" w:bidi="ar-SA"/>
              </w:rPr>
            </w:pPr>
          </w:p>
        </w:tc>
        <w:tc>
          <w:tcPr>
            <w:tcW w:w="1468" w:type="dxa"/>
          </w:tcPr>
          <w:p w:rsidR="00602E28" w:rsidRPr="009F72ED" w:rsidRDefault="00602E28" w:rsidP="00602E28">
            <w:pPr>
              <w:pStyle w:val="acctfourfigures"/>
              <w:tabs>
                <w:tab w:val="clear" w:pos="765"/>
                <w:tab w:val="decimal" w:pos="1193"/>
              </w:tabs>
              <w:spacing w:line="240" w:lineRule="atLeast"/>
              <w:ind w:right="-34"/>
              <w:rPr>
                <w:rFonts w:cs="Times New Roman"/>
                <w:szCs w:val="22"/>
              </w:rPr>
            </w:pPr>
          </w:p>
          <w:p w:rsidR="00602E28" w:rsidRPr="009F72ED" w:rsidRDefault="00602E28" w:rsidP="00602E28">
            <w:pPr>
              <w:pStyle w:val="acctfourfigures"/>
              <w:tabs>
                <w:tab w:val="clear" w:pos="765"/>
                <w:tab w:val="decimal" w:pos="1193"/>
              </w:tabs>
              <w:spacing w:line="240" w:lineRule="atLeast"/>
              <w:ind w:right="-34"/>
              <w:rPr>
                <w:rFonts w:cs="Times New Roman"/>
                <w:szCs w:val="22"/>
              </w:rPr>
            </w:pPr>
            <w:r w:rsidRPr="009F72ED">
              <w:rPr>
                <w:rFonts w:cs="Times New Roman"/>
                <w:szCs w:val="22"/>
              </w:rPr>
              <w:t>7,494</w:t>
            </w:r>
          </w:p>
        </w:tc>
      </w:tr>
      <w:tr w:rsidR="00602E28" w:rsidRPr="009F72ED" w:rsidTr="00F70EBB">
        <w:tc>
          <w:tcPr>
            <w:tcW w:w="4230" w:type="dxa"/>
          </w:tcPr>
          <w:p w:rsidR="00602E28" w:rsidRPr="009F72ED" w:rsidRDefault="00602E28" w:rsidP="00602E28">
            <w:pPr>
              <w:spacing w:line="240" w:lineRule="atLeast"/>
              <w:ind w:left="160" w:hanging="160"/>
              <w:jc w:val="left"/>
              <w:rPr>
                <w:rFonts w:ascii="Times New Roman" w:hAnsi="Times New Roman" w:cs="Times New Roman"/>
                <w:sz w:val="22"/>
                <w:szCs w:val="28"/>
              </w:rPr>
            </w:pPr>
            <w:r w:rsidRPr="009F72ED">
              <w:rPr>
                <w:rFonts w:ascii="Times New Roman" w:hAnsi="Times New Roman" w:cs="Times New Roman"/>
                <w:sz w:val="22"/>
                <w:szCs w:val="22"/>
              </w:rPr>
              <w:t xml:space="preserve">Other accounts payable - provision for </w:t>
            </w:r>
            <w:r w:rsidRPr="009F72ED">
              <w:rPr>
                <w:rFonts w:ascii="Times New Roman" w:hAnsi="Times New Roman" w:cs="Times New Roman"/>
                <w:sz w:val="22"/>
                <w:szCs w:val="22"/>
                <w:cs/>
              </w:rPr>
              <w:br/>
            </w:r>
            <w:r>
              <w:rPr>
                <w:rFonts w:ascii="Times New Roman" w:hAnsi="Times New Roman" w:cs="Times New Roman"/>
                <w:sz w:val="22"/>
                <w:szCs w:val="28"/>
              </w:rPr>
              <w:t>legal case</w:t>
            </w:r>
          </w:p>
        </w:tc>
        <w:tc>
          <w:tcPr>
            <w:tcW w:w="236" w:type="dxa"/>
          </w:tcPr>
          <w:p w:rsidR="00602E28" w:rsidRPr="009F72ED" w:rsidRDefault="00602E28" w:rsidP="00602E28">
            <w:pPr>
              <w:pStyle w:val="acctfourfigures"/>
              <w:tabs>
                <w:tab w:val="clear" w:pos="765"/>
                <w:tab w:val="decimal" w:pos="1242"/>
              </w:tabs>
              <w:spacing w:line="240" w:lineRule="atLeast"/>
              <w:ind w:right="-102"/>
              <w:rPr>
                <w:rFonts w:cs="Times New Roman"/>
                <w:szCs w:val="22"/>
              </w:rPr>
            </w:pPr>
          </w:p>
        </w:tc>
        <w:tc>
          <w:tcPr>
            <w:tcW w:w="1440" w:type="dxa"/>
          </w:tcPr>
          <w:p w:rsidR="00602E28" w:rsidRDefault="00602E28" w:rsidP="00602E28">
            <w:pPr>
              <w:tabs>
                <w:tab w:val="decimal" w:pos="825"/>
              </w:tabs>
              <w:autoSpaceDE w:val="0"/>
              <w:autoSpaceDN w:val="0"/>
              <w:ind w:right="80"/>
              <w:jc w:val="left"/>
              <w:rPr>
                <w:rFonts w:cs="Times New Roman"/>
                <w:szCs w:val="22"/>
              </w:rPr>
            </w:pPr>
          </w:p>
          <w:p w:rsidR="00602E28" w:rsidRPr="009E122A" w:rsidRDefault="00602E28" w:rsidP="00383EB7">
            <w:pPr>
              <w:tabs>
                <w:tab w:val="decimal" w:pos="740"/>
              </w:tabs>
              <w:autoSpaceDE w:val="0"/>
              <w:autoSpaceDN w:val="0"/>
              <w:ind w:right="80"/>
              <w:jc w:val="left"/>
              <w:rPr>
                <w:rFonts w:cs="Times New Roman"/>
                <w:szCs w:val="22"/>
              </w:rPr>
            </w:pPr>
            <w:r w:rsidRPr="009E122A">
              <w:rPr>
                <w:rFonts w:cs="Times New Roman"/>
                <w:szCs w:val="22"/>
              </w:rPr>
              <w:t>-</w:t>
            </w:r>
          </w:p>
        </w:tc>
        <w:tc>
          <w:tcPr>
            <w:tcW w:w="247" w:type="dxa"/>
          </w:tcPr>
          <w:p w:rsidR="00602E28" w:rsidRPr="009E122A" w:rsidRDefault="00602E28" w:rsidP="00602E28">
            <w:pPr>
              <w:tabs>
                <w:tab w:val="left" w:pos="720"/>
                <w:tab w:val="decimal" w:pos="970"/>
              </w:tabs>
              <w:jc w:val="thaiDistribute"/>
              <w:rPr>
                <w:rFonts w:ascii="Times New Roman" w:eastAsia="Times New Roman" w:hAnsi="Times New Roman" w:cs="Times New Roman"/>
                <w:sz w:val="22"/>
                <w:szCs w:val="22"/>
                <w:lang w:val="en-GB" w:bidi="ar-SA"/>
              </w:rPr>
            </w:pPr>
          </w:p>
        </w:tc>
        <w:tc>
          <w:tcPr>
            <w:tcW w:w="1463" w:type="dxa"/>
          </w:tcPr>
          <w:p w:rsidR="00602E28" w:rsidRPr="009F72ED" w:rsidRDefault="00602E28" w:rsidP="00602E28">
            <w:pPr>
              <w:pStyle w:val="acctfourfigures"/>
              <w:tabs>
                <w:tab w:val="clear" w:pos="765"/>
                <w:tab w:val="decimal" w:pos="1242"/>
              </w:tabs>
              <w:spacing w:line="240" w:lineRule="atLeast"/>
              <w:ind w:right="-102"/>
              <w:rPr>
                <w:rFonts w:cs="Times New Roman"/>
                <w:szCs w:val="22"/>
              </w:rPr>
            </w:pPr>
          </w:p>
          <w:p w:rsidR="00602E28" w:rsidRPr="009F72ED" w:rsidRDefault="00602E28" w:rsidP="00602E28">
            <w:pPr>
              <w:pStyle w:val="acctfourfigures"/>
              <w:tabs>
                <w:tab w:val="clear" w:pos="765"/>
                <w:tab w:val="decimal" w:pos="1242"/>
              </w:tabs>
              <w:spacing w:line="240" w:lineRule="atLeast"/>
              <w:ind w:right="-102"/>
              <w:rPr>
                <w:rFonts w:cs="Times New Roman"/>
                <w:szCs w:val="22"/>
              </w:rPr>
            </w:pPr>
            <w:r w:rsidRPr="009F72ED">
              <w:rPr>
                <w:rFonts w:cs="Times New Roman"/>
                <w:szCs w:val="22"/>
              </w:rPr>
              <w:t>737</w:t>
            </w:r>
          </w:p>
        </w:tc>
        <w:tc>
          <w:tcPr>
            <w:tcW w:w="242" w:type="dxa"/>
            <w:shd w:val="clear" w:color="auto" w:fill="auto"/>
          </w:tcPr>
          <w:p w:rsidR="00602E28" w:rsidRPr="009F72ED" w:rsidRDefault="00602E28" w:rsidP="00602E28">
            <w:pPr>
              <w:tabs>
                <w:tab w:val="left" w:pos="720"/>
              </w:tabs>
              <w:jc w:val="thaiDistribute"/>
              <w:rPr>
                <w:rFonts w:ascii="Times New Roman" w:hAnsi="Times New Roman" w:cs="Times New Roman"/>
                <w:sz w:val="22"/>
                <w:szCs w:val="22"/>
                <w:lang w:val="en-GB" w:eastAsia="en-GB"/>
              </w:rPr>
            </w:pPr>
          </w:p>
        </w:tc>
        <w:tc>
          <w:tcPr>
            <w:tcW w:w="1468" w:type="dxa"/>
          </w:tcPr>
          <w:p w:rsidR="00602E28" w:rsidRDefault="00602E28" w:rsidP="00602E28">
            <w:pPr>
              <w:tabs>
                <w:tab w:val="decimal" w:pos="855"/>
              </w:tabs>
              <w:autoSpaceDE w:val="0"/>
              <w:autoSpaceDN w:val="0"/>
              <w:ind w:right="80"/>
              <w:jc w:val="left"/>
              <w:rPr>
                <w:rFonts w:cs="Times New Roman"/>
                <w:szCs w:val="22"/>
              </w:rPr>
            </w:pPr>
          </w:p>
          <w:p w:rsidR="00602E28" w:rsidRPr="009F72ED" w:rsidRDefault="00602E28" w:rsidP="00602E28">
            <w:pPr>
              <w:tabs>
                <w:tab w:val="decimal" w:pos="855"/>
              </w:tabs>
              <w:autoSpaceDE w:val="0"/>
              <w:autoSpaceDN w:val="0"/>
              <w:ind w:right="80"/>
              <w:jc w:val="left"/>
              <w:rPr>
                <w:rFonts w:cs="Times New Roman"/>
                <w:szCs w:val="22"/>
              </w:rPr>
            </w:pPr>
            <w:r>
              <w:rPr>
                <w:rFonts w:cs="Times New Roman"/>
                <w:szCs w:val="22"/>
              </w:rPr>
              <w:t>-</w:t>
            </w:r>
          </w:p>
        </w:tc>
        <w:tc>
          <w:tcPr>
            <w:tcW w:w="242" w:type="dxa"/>
          </w:tcPr>
          <w:p w:rsidR="00602E28" w:rsidRPr="009F72ED" w:rsidRDefault="00602E28" w:rsidP="00602E28">
            <w:pPr>
              <w:tabs>
                <w:tab w:val="left" w:pos="720"/>
              </w:tabs>
              <w:jc w:val="thaiDistribute"/>
              <w:rPr>
                <w:rFonts w:ascii="Times New Roman" w:hAnsi="Times New Roman" w:cs="Times New Roman"/>
                <w:sz w:val="22"/>
                <w:szCs w:val="22"/>
                <w:lang w:val="en-GB" w:eastAsia="en-GB"/>
              </w:rPr>
            </w:pPr>
          </w:p>
        </w:tc>
        <w:tc>
          <w:tcPr>
            <w:tcW w:w="1468" w:type="dxa"/>
          </w:tcPr>
          <w:p w:rsidR="00602E28" w:rsidRDefault="00602E28" w:rsidP="00602E28">
            <w:pPr>
              <w:tabs>
                <w:tab w:val="decimal" w:pos="855"/>
              </w:tabs>
              <w:autoSpaceDE w:val="0"/>
              <w:autoSpaceDN w:val="0"/>
              <w:ind w:right="80"/>
              <w:jc w:val="left"/>
              <w:rPr>
                <w:rFonts w:cs="Times New Roman"/>
                <w:szCs w:val="22"/>
              </w:rPr>
            </w:pPr>
          </w:p>
          <w:p w:rsidR="00602E28" w:rsidRPr="009F72ED" w:rsidRDefault="00602E28" w:rsidP="00602E28">
            <w:pPr>
              <w:tabs>
                <w:tab w:val="decimal" w:pos="855"/>
              </w:tabs>
              <w:autoSpaceDE w:val="0"/>
              <w:autoSpaceDN w:val="0"/>
              <w:ind w:right="80"/>
              <w:jc w:val="left"/>
              <w:rPr>
                <w:rFonts w:cs="Times New Roman"/>
                <w:szCs w:val="22"/>
              </w:rPr>
            </w:pPr>
            <w:r w:rsidRPr="009F72ED">
              <w:rPr>
                <w:rFonts w:cs="Times New Roman"/>
                <w:szCs w:val="22"/>
              </w:rPr>
              <w:t>-</w:t>
            </w:r>
          </w:p>
        </w:tc>
        <w:tc>
          <w:tcPr>
            <w:tcW w:w="242" w:type="dxa"/>
          </w:tcPr>
          <w:p w:rsidR="00602E28" w:rsidRPr="009F72ED" w:rsidRDefault="00602E28" w:rsidP="00602E28">
            <w:pPr>
              <w:pStyle w:val="acctfourfigures"/>
              <w:tabs>
                <w:tab w:val="left" w:pos="720"/>
              </w:tabs>
              <w:spacing w:line="240" w:lineRule="atLeast"/>
              <w:ind w:left="-79"/>
              <w:jc w:val="right"/>
              <w:rPr>
                <w:rFonts w:cs="Times New Roman"/>
                <w:szCs w:val="22"/>
              </w:rPr>
            </w:pPr>
          </w:p>
        </w:tc>
        <w:tc>
          <w:tcPr>
            <w:tcW w:w="1468" w:type="dxa"/>
          </w:tcPr>
          <w:p w:rsidR="00602E28" w:rsidRDefault="00602E28" w:rsidP="00602E28">
            <w:pPr>
              <w:pStyle w:val="acctfourfigures"/>
              <w:tabs>
                <w:tab w:val="clear" w:pos="765"/>
                <w:tab w:val="decimal" w:pos="970"/>
              </w:tabs>
              <w:spacing w:line="240" w:lineRule="atLeast"/>
              <w:rPr>
                <w:rFonts w:cs="Times New Roman"/>
                <w:szCs w:val="22"/>
              </w:rPr>
            </w:pPr>
          </w:p>
          <w:p w:rsidR="00602E28" w:rsidRPr="009F72ED" w:rsidRDefault="00602E28" w:rsidP="00383EB7">
            <w:pPr>
              <w:tabs>
                <w:tab w:val="decimal" w:pos="855"/>
              </w:tabs>
              <w:autoSpaceDE w:val="0"/>
              <w:autoSpaceDN w:val="0"/>
              <w:ind w:right="80"/>
              <w:jc w:val="left"/>
              <w:rPr>
                <w:rFonts w:cs="Times New Roman"/>
                <w:szCs w:val="22"/>
              </w:rPr>
            </w:pPr>
            <w:r>
              <w:rPr>
                <w:rFonts w:cs="Times New Roman"/>
                <w:szCs w:val="22"/>
              </w:rPr>
              <w:t>-</w:t>
            </w:r>
          </w:p>
        </w:tc>
        <w:tc>
          <w:tcPr>
            <w:tcW w:w="242" w:type="dxa"/>
          </w:tcPr>
          <w:p w:rsidR="00602E28" w:rsidRPr="009F72ED" w:rsidRDefault="00602E28" w:rsidP="00602E28">
            <w:pPr>
              <w:tabs>
                <w:tab w:val="left" w:pos="720"/>
                <w:tab w:val="decimal" w:pos="923"/>
                <w:tab w:val="decimal" w:pos="1196"/>
              </w:tabs>
              <w:jc w:val="thaiDistribute"/>
              <w:rPr>
                <w:rFonts w:ascii="Times New Roman" w:eastAsia="Times New Roman" w:hAnsi="Times New Roman" w:cs="Times New Roman"/>
                <w:sz w:val="22"/>
                <w:szCs w:val="22"/>
                <w:lang w:val="en-GB" w:bidi="ar-SA"/>
              </w:rPr>
            </w:pPr>
          </w:p>
        </w:tc>
        <w:tc>
          <w:tcPr>
            <w:tcW w:w="1468" w:type="dxa"/>
          </w:tcPr>
          <w:p w:rsidR="00602E28" w:rsidRPr="009F72ED" w:rsidRDefault="00602E28" w:rsidP="00602E28">
            <w:pPr>
              <w:pStyle w:val="acctfourfigures"/>
              <w:tabs>
                <w:tab w:val="clear" w:pos="765"/>
                <w:tab w:val="decimal" w:pos="1193"/>
              </w:tabs>
              <w:spacing w:line="240" w:lineRule="atLeast"/>
              <w:ind w:right="-34"/>
              <w:rPr>
                <w:rFonts w:cs="Times New Roman"/>
                <w:szCs w:val="22"/>
              </w:rPr>
            </w:pPr>
          </w:p>
          <w:p w:rsidR="00602E28" w:rsidRPr="009F72ED" w:rsidRDefault="00602E28" w:rsidP="00602E28">
            <w:pPr>
              <w:pStyle w:val="acctfourfigures"/>
              <w:tabs>
                <w:tab w:val="clear" w:pos="765"/>
                <w:tab w:val="decimal" w:pos="1193"/>
              </w:tabs>
              <w:spacing w:line="240" w:lineRule="atLeast"/>
              <w:ind w:right="-34"/>
              <w:rPr>
                <w:rFonts w:cs="Times New Roman"/>
                <w:szCs w:val="22"/>
              </w:rPr>
            </w:pPr>
            <w:r w:rsidRPr="009F72ED">
              <w:rPr>
                <w:rFonts w:cs="Times New Roman"/>
                <w:szCs w:val="22"/>
              </w:rPr>
              <w:t>737</w:t>
            </w:r>
          </w:p>
        </w:tc>
      </w:tr>
      <w:tr w:rsidR="00602E28" w:rsidRPr="009F72ED" w:rsidTr="00F70EBB">
        <w:tc>
          <w:tcPr>
            <w:tcW w:w="4230" w:type="dxa"/>
          </w:tcPr>
          <w:p w:rsidR="00602E28" w:rsidRPr="009F72ED" w:rsidRDefault="00602E28" w:rsidP="00602E28">
            <w:pPr>
              <w:rPr>
                <w:rFonts w:ascii="Times New Roman" w:hAnsi="Times New Roman"/>
                <w:sz w:val="22"/>
                <w:szCs w:val="28"/>
                <w:lang w:eastAsia="en-GB"/>
              </w:rPr>
            </w:pPr>
            <w:r w:rsidRPr="009F72ED">
              <w:rPr>
                <w:rFonts w:ascii="Times New Roman" w:hAnsi="Times New Roman" w:cs="Times New Roman"/>
                <w:sz w:val="22"/>
                <w:szCs w:val="22"/>
                <w:lang w:val="en-GB" w:eastAsia="en-GB"/>
              </w:rPr>
              <w:t xml:space="preserve">Other accounts payable </w:t>
            </w:r>
            <w:r>
              <w:rPr>
                <w:rFonts w:ascii="Times New Roman" w:hAnsi="Times New Roman" w:cs="Times New Roman"/>
                <w:sz w:val="22"/>
                <w:szCs w:val="22"/>
                <w:lang w:val="en-GB" w:eastAsia="en-GB"/>
              </w:rPr>
              <w:t>- unearned revenue</w:t>
            </w:r>
          </w:p>
        </w:tc>
        <w:tc>
          <w:tcPr>
            <w:tcW w:w="236" w:type="dxa"/>
          </w:tcPr>
          <w:p w:rsidR="00602E28" w:rsidRPr="009F72ED" w:rsidRDefault="00602E28" w:rsidP="00602E28">
            <w:pPr>
              <w:pStyle w:val="acctfourfigures"/>
              <w:tabs>
                <w:tab w:val="clear" w:pos="765"/>
                <w:tab w:val="decimal" w:pos="1224"/>
              </w:tabs>
              <w:spacing w:line="240" w:lineRule="atLeast"/>
              <w:rPr>
                <w:rFonts w:cs="Times New Roman"/>
                <w:szCs w:val="22"/>
              </w:rPr>
            </w:pPr>
          </w:p>
        </w:tc>
        <w:tc>
          <w:tcPr>
            <w:tcW w:w="1440" w:type="dxa"/>
          </w:tcPr>
          <w:p w:rsidR="00602E28" w:rsidRPr="009F72ED" w:rsidRDefault="00602E28" w:rsidP="00602E28">
            <w:pPr>
              <w:pStyle w:val="acctfourfigures"/>
              <w:tabs>
                <w:tab w:val="clear" w:pos="765"/>
                <w:tab w:val="decimal" w:pos="1099"/>
              </w:tabs>
              <w:spacing w:line="240" w:lineRule="atLeast"/>
              <w:rPr>
                <w:rFonts w:cs="Times New Roman"/>
                <w:szCs w:val="22"/>
              </w:rPr>
            </w:pPr>
            <w:r>
              <w:rPr>
                <w:rFonts w:cs="Times New Roman"/>
                <w:szCs w:val="22"/>
              </w:rPr>
              <w:t>887</w:t>
            </w:r>
          </w:p>
        </w:tc>
        <w:tc>
          <w:tcPr>
            <w:tcW w:w="247" w:type="dxa"/>
            <w:tcBorders>
              <w:left w:val="nil"/>
            </w:tcBorders>
          </w:tcPr>
          <w:p w:rsidR="00602E28" w:rsidRPr="009F72ED" w:rsidRDefault="00602E28" w:rsidP="00602E28">
            <w:pPr>
              <w:tabs>
                <w:tab w:val="left" w:pos="720"/>
              </w:tabs>
              <w:jc w:val="thaiDistribute"/>
              <w:rPr>
                <w:rFonts w:ascii="Times New Roman" w:hAnsi="Times New Roman" w:cs="Times New Roman"/>
                <w:sz w:val="22"/>
                <w:szCs w:val="22"/>
                <w:lang w:val="en-GB" w:eastAsia="en-GB"/>
              </w:rPr>
            </w:pPr>
          </w:p>
        </w:tc>
        <w:tc>
          <w:tcPr>
            <w:tcW w:w="1463" w:type="dxa"/>
          </w:tcPr>
          <w:p w:rsidR="00602E28" w:rsidRPr="009E122A" w:rsidRDefault="00602E28" w:rsidP="00383EB7">
            <w:pPr>
              <w:tabs>
                <w:tab w:val="decimal" w:pos="855"/>
              </w:tabs>
              <w:autoSpaceDE w:val="0"/>
              <w:autoSpaceDN w:val="0"/>
              <w:ind w:right="80"/>
              <w:jc w:val="left"/>
              <w:rPr>
                <w:rFonts w:cs="Times New Roman"/>
                <w:szCs w:val="22"/>
              </w:rPr>
            </w:pPr>
            <w:r w:rsidRPr="009E122A">
              <w:rPr>
                <w:rFonts w:cs="Times New Roman"/>
                <w:szCs w:val="22"/>
              </w:rPr>
              <w:t>-</w:t>
            </w:r>
          </w:p>
        </w:tc>
        <w:tc>
          <w:tcPr>
            <w:tcW w:w="242" w:type="dxa"/>
            <w:tcBorders>
              <w:left w:val="nil"/>
            </w:tcBorders>
            <w:shd w:val="clear" w:color="auto" w:fill="auto"/>
          </w:tcPr>
          <w:p w:rsidR="00602E28" w:rsidRPr="009F72ED" w:rsidRDefault="00602E28" w:rsidP="00602E28">
            <w:pPr>
              <w:tabs>
                <w:tab w:val="left" w:pos="720"/>
                <w:tab w:val="decimal" w:pos="970"/>
              </w:tabs>
              <w:jc w:val="thaiDistribute"/>
              <w:rPr>
                <w:rFonts w:ascii="Times New Roman" w:eastAsia="Times New Roman" w:hAnsi="Times New Roman" w:cs="Times New Roman"/>
                <w:sz w:val="22"/>
                <w:szCs w:val="22"/>
                <w:lang w:val="en-GB" w:bidi="ar-SA"/>
              </w:rPr>
            </w:pPr>
          </w:p>
        </w:tc>
        <w:tc>
          <w:tcPr>
            <w:tcW w:w="1468" w:type="dxa"/>
          </w:tcPr>
          <w:p w:rsidR="00602E28" w:rsidRPr="009F72ED" w:rsidRDefault="00602E28" w:rsidP="00602E28">
            <w:pPr>
              <w:tabs>
                <w:tab w:val="decimal" w:pos="855"/>
              </w:tabs>
              <w:autoSpaceDE w:val="0"/>
              <w:autoSpaceDN w:val="0"/>
              <w:ind w:right="80"/>
              <w:jc w:val="left"/>
              <w:rPr>
                <w:rFonts w:cs="Times New Roman"/>
                <w:szCs w:val="22"/>
              </w:rPr>
            </w:pPr>
            <w:r>
              <w:rPr>
                <w:rFonts w:cs="Times New Roman"/>
                <w:szCs w:val="22"/>
              </w:rPr>
              <w:t>-</w:t>
            </w:r>
          </w:p>
        </w:tc>
        <w:tc>
          <w:tcPr>
            <w:tcW w:w="242" w:type="dxa"/>
            <w:tcBorders>
              <w:left w:val="nil"/>
            </w:tcBorders>
          </w:tcPr>
          <w:p w:rsidR="00602E28" w:rsidRPr="009F72ED" w:rsidRDefault="00602E28" w:rsidP="00602E28">
            <w:pPr>
              <w:tabs>
                <w:tab w:val="left" w:pos="720"/>
              </w:tabs>
              <w:jc w:val="thaiDistribute"/>
              <w:rPr>
                <w:rFonts w:ascii="Times New Roman" w:hAnsi="Times New Roman" w:cs="Times New Roman"/>
                <w:sz w:val="22"/>
                <w:szCs w:val="22"/>
                <w:lang w:val="en-GB" w:eastAsia="en-GB"/>
              </w:rPr>
            </w:pPr>
          </w:p>
        </w:tc>
        <w:tc>
          <w:tcPr>
            <w:tcW w:w="1468" w:type="dxa"/>
          </w:tcPr>
          <w:p w:rsidR="00602E28" w:rsidRPr="009F72ED" w:rsidRDefault="00602E28" w:rsidP="00602E28">
            <w:pPr>
              <w:tabs>
                <w:tab w:val="decimal" w:pos="855"/>
              </w:tabs>
              <w:autoSpaceDE w:val="0"/>
              <w:autoSpaceDN w:val="0"/>
              <w:ind w:right="80"/>
              <w:jc w:val="left"/>
              <w:rPr>
                <w:rFonts w:cs="Times New Roman"/>
                <w:szCs w:val="22"/>
              </w:rPr>
            </w:pPr>
            <w:r w:rsidRPr="009F72ED">
              <w:rPr>
                <w:rFonts w:cs="Times New Roman"/>
                <w:szCs w:val="22"/>
              </w:rPr>
              <w:t>-</w:t>
            </w:r>
          </w:p>
        </w:tc>
        <w:tc>
          <w:tcPr>
            <w:tcW w:w="242" w:type="dxa"/>
            <w:tcBorders>
              <w:left w:val="nil"/>
            </w:tcBorders>
          </w:tcPr>
          <w:p w:rsidR="00602E28" w:rsidRPr="009F72ED" w:rsidRDefault="00602E28" w:rsidP="00602E28">
            <w:pPr>
              <w:pStyle w:val="acctfourfigures"/>
              <w:tabs>
                <w:tab w:val="left" w:pos="720"/>
              </w:tabs>
              <w:spacing w:line="240" w:lineRule="atLeast"/>
              <w:ind w:left="-79"/>
              <w:jc w:val="right"/>
              <w:rPr>
                <w:rFonts w:cs="Times New Roman"/>
                <w:szCs w:val="22"/>
              </w:rPr>
            </w:pPr>
          </w:p>
        </w:tc>
        <w:tc>
          <w:tcPr>
            <w:tcW w:w="1468" w:type="dxa"/>
          </w:tcPr>
          <w:p w:rsidR="00602E28" w:rsidRPr="009F72ED" w:rsidRDefault="00602E28" w:rsidP="00602E28">
            <w:pPr>
              <w:pStyle w:val="acctfourfigures"/>
              <w:tabs>
                <w:tab w:val="clear" w:pos="765"/>
                <w:tab w:val="decimal" w:pos="1187"/>
              </w:tabs>
              <w:spacing w:line="240" w:lineRule="atLeast"/>
              <w:rPr>
                <w:rFonts w:cs="Times New Roman"/>
                <w:szCs w:val="22"/>
              </w:rPr>
            </w:pPr>
            <w:r>
              <w:rPr>
                <w:rFonts w:cs="Times New Roman"/>
                <w:szCs w:val="22"/>
              </w:rPr>
              <w:t>887</w:t>
            </w:r>
          </w:p>
        </w:tc>
        <w:tc>
          <w:tcPr>
            <w:tcW w:w="242" w:type="dxa"/>
            <w:tcBorders>
              <w:left w:val="nil"/>
            </w:tcBorders>
          </w:tcPr>
          <w:p w:rsidR="00602E28" w:rsidRPr="009F72ED" w:rsidRDefault="00602E28" w:rsidP="00602E28">
            <w:pPr>
              <w:tabs>
                <w:tab w:val="left" w:pos="720"/>
              </w:tabs>
              <w:jc w:val="thaiDistribute"/>
              <w:rPr>
                <w:rFonts w:ascii="Times New Roman" w:eastAsia="Times New Roman" w:hAnsi="Times New Roman" w:cs="Times New Roman"/>
                <w:sz w:val="22"/>
                <w:szCs w:val="22"/>
                <w:lang w:val="en-GB" w:bidi="ar-SA"/>
              </w:rPr>
            </w:pPr>
          </w:p>
        </w:tc>
        <w:tc>
          <w:tcPr>
            <w:tcW w:w="1468" w:type="dxa"/>
          </w:tcPr>
          <w:p w:rsidR="00602E28" w:rsidRPr="009F72ED" w:rsidRDefault="00602E28" w:rsidP="00602E28">
            <w:pPr>
              <w:tabs>
                <w:tab w:val="decimal" w:pos="855"/>
              </w:tabs>
              <w:autoSpaceDE w:val="0"/>
              <w:autoSpaceDN w:val="0"/>
              <w:ind w:right="80"/>
              <w:jc w:val="left"/>
              <w:rPr>
                <w:rFonts w:cs="Times New Roman"/>
                <w:szCs w:val="22"/>
              </w:rPr>
            </w:pPr>
            <w:r w:rsidRPr="009F72ED">
              <w:rPr>
                <w:rFonts w:cs="Times New Roman"/>
                <w:szCs w:val="22"/>
              </w:rPr>
              <w:t>-</w:t>
            </w:r>
          </w:p>
        </w:tc>
      </w:tr>
      <w:tr w:rsidR="00602E28" w:rsidRPr="009F72ED" w:rsidTr="00F70EBB">
        <w:tc>
          <w:tcPr>
            <w:tcW w:w="4230" w:type="dxa"/>
          </w:tcPr>
          <w:p w:rsidR="00602E28" w:rsidRPr="009F72ED" w:rsidRDefault="00602E28" w:rsidP="00602E28">
            <w:pPr>
              <w:rPr>
                <w:rFonts w:ascii="Times New Roman" w:hAnsi="Times New Roman" w:cs="Times New Roman"/>
                <w:sz w:val="22"/>
                <w:szCs w:val="22"/>
                <w:lang w:val="en-GB" w:eastAsia="en-GB"/>
              </w:rPr>
            </w:pPr>
            <w:r w:rsidRPr="009F72ED">
              <w:rPr>
                <w:rFonts w:ascii="Times New Roman" w:hAnsi="Times New Roman" w:cs="Times New Roman"/>
                <w:sz w:val="22"/>
                <w:szCs w:val="22"/>
                <w:lang w:val="en-GB" w:eastAsia="en-GB"/>
              </w:rPr>
              <w:t>Other accounts payable - accrued expense</w:t>
            </w:r>
          </w:p>
        </w:tc>
        <w:tc>
          <w:tcPr>
            <w:tcW w:w="236" w:type="dxa"/>
          </w:tcPr>
          <w:p w:rsidR="00602E28" w:rsidRPr="009F72ED" w:rsidRDefault="00602E28" w:rsidP="00602E28">
            <w:pPr>
              <w:pStyle w:val="acctfourfigures"/>
              <w:tabs>
                <w:tab w:val="clear" w:pos="765"/>
                <w:tab w:val="decimal" w:pos="1224"/>
              </w:tabs>
              <w:spacing w:line="240" w:lineRule="atLeast"/>
              <w:rPr>
                <w:rFonts w:cs="Times New Roman"/>
                <w:szCs w:val="22"/>
              </w:rPr>
            </w:pPr>
          </w:p>
        </w:tc>
        <w:tc>
          <w:tcPr>
            <w:tcW w:w="1440" w:type="dxa"/>
          </w:tcPr>
          <w:p w:rsidR="00602E28" w:rsidRPr="009E122A" w:rsidRDefault="00602E28" w:rsidP="00383EB7">
            <w:pPr>
              <w:tabs>
                <w:tab w:val="decimal" w:pos="740"/>
              </w:tabs>
              <w:autoSpaceDE w:val="0"/>
              <w:autoSpaceDN w:val="0"/>
              <w:ind w:right="80"/>
              <w:jc w:val="left"/>
              <w:rPr>
                <w:rFonts w:cs="Times New Roman"/>
                <w:szCs w:val="22"/>
              </w:rPr>
            </w:pPr>
            <w:r w:rsidRPr="009E122A">
              <w:rPr>
                <w:rFonts w:cs="Times New Roman"/>
                <w:szCs w:val="22"/>
              </w:rPr>
              <w:t>-</w:t>
            </w:r>
          </w:p>
        </w:tc>
        <w:tc>
          <w:tcPr>
            <w:tcW w:w="247" w:type="dxa"/>
          </w:tcPr>
          <w:p w:rsidR="00602E28" w:rsidRPr="009E122A" w:rsidRDefault="00602E28" w:rsidP="00602E28">
            <w:pPr>
              <w:tabs>
                <w:tab w:val="left" w:pos="720"/>
                <w:tab w:val="decimal" w:pos="970"/>
              </w:tabs>
              <w:jc w:val="thaiDistribute"/>
              <w:rPr>
                <w:rFonts w:ascii="Times New Roman" w:eastAsia="Times New Roman" w:hAnsi="Times New Roman" w:cs="Times New Roman"/>
                <w:sz w:val="22"/>
                <w:szCs w:val="22"/>
                <w:lang w:val="en-GB" w:bidi="ar-SA"/>
              </w:rPr>
            </w:pPr>
          </w:p>
        </w:tc>
        <w:tc>
          <w:tcPr>
            <w:tcW w:w="1463" w:type="dxa"/>
          </w:tcPr>
          <w:p w:rsidR="00602E28" w:rsidRPr="009E122A" w:rsidRDefault="00602E28" w:rsidP="00602E28">
            <w:pPr>
              <w:tabs>
                <w:tab w:val="decimal" w:pos="855"/>
              </w:tabs>
              <w:autoSpaceDE w:val="0"/>
              <w:autoSpaceDN w:val="0"/>
              <w:ind w:right="80"/>
              <w:jc w:val="left"/>
              <w:rPr>
                <w:rFonts w:cs="Times New Roman"/>
                <w:szCs w:val="22"/>
              </w:rPr>
            </w:pPr>
            <w:r w:rsidRPr="009E122A">
              <w:rPr>
                <w:rFonts w:cs="Times New Roman"/>
                <w:szCs w:val="22"/>
              </w:rPr>
              <w:t>-</w:t>
            </w:r>
          </w:p>
        </w:tc>
        <w:tc>
          <w:tcPr>
            <w:tcW w:w="242" w:type="dxa"/>
            <w:shd w:val="clear" w:color="auto" w:fill="auto"/>
          </w:tcPr>
          <w:p w:rsidR="00602E28" w:rsidRPr="009F72ED" w:rsidRDefault="00602E28" w:rsidP="00602E28">
            <w:pPr>
              <w:tabs>
                <w:tab w:val="left" w:pos="720"/>
                <w:tab w:val="decimal" w:pos="970"/>
              </w:tabs>
              <w:jc w:val="thaiDistribute"/>
              <w:rPr>
                <w:rFonts w:ascii="Times New Roman" w:eastAsia="Times New Roman" w:hAnsi="Times New Roman" w:cs="Times New Roman"/>
                <w:sz w:val="22"/>
                <w:szCs w:val="22"/>
                <w:lang w:val="en-GB" w:bidi="ar-SA"/>
              </w:rPr>
            </w:pPr>
          </w:p>
        </w:tc>
        <w:tc>
          <w:tcPr>
            <w:tcW w:w="1468" w:type="dxa"/>
          </w:tcPr>
          <w:p w:rsidR="00602E28" w:rsidRPr="009F72ED" w:rsidRDefault="00602E28" w:rsidP="00602E28">
            <w:pPr>
              <w:pStyle w:val="acctfourfigures"/>
              <w:tabs>
                <w:tab w:val="clear" w:pos="765"/>
                <w:tab w:val="decimal" w:pos="1180"/>
              </w:tabs>
              <w:spacing w:line="240" w:lineRule="atLeast"/>
              <w:ind w:right="-90"/>
              <w:rPr>
                <w:rFonts w:cs="Times New Roman"/>
                <w:szCs w:val="22"/>
              </w:rPr>
            </w:pPr>
            <w:r>
              <w:rPr>
                <w:rFonts w:cs="Times New Roman"/>
                <w:szCs w:val="22"/>
              </w:rPr>
              <w:t>(498)</w:t>
            </w:r>
          </w:p>
        </w:tc>
        <w:tc>
          <w:tcPr>
            <w:tcW w:w="242" w:type="dxa"/>
          </w:tcPr>
          <w:p w:rsidR="00602E28" w:rsidRPr="009F72ED" w:rsidRDefault="00602E28" w:rsidP="00602E28">
            <w:pPr>
              <w:pStyle w:val="acctfourfigures"/>
              <w:tabs>
                <w:tab w:val="clear" w:pos="765"/>
                <w:tab w:val="left" w:pos="720"/>
                <w:tab w:val="decimal" w:pos="762"/>
                <w:tab w:val="decimal" w:pos="1180"/>
              </w:tabs>
              <w:spacing w:line="240" w:lineRule="atLeast"/>
              <w:ind w:left="-79" w:right="-90"/>
              <w:rPr>
                <w:rFonts w:cs="Times New Roman"/>
                <w:szCs w:val="22"/>
              </w:rPr>
            </w:pPr>
          </w:p>
        </w:tc>
        <w:tc>
          <w:tcPr>
            <w:tcW w:w="1468" w:type="dxa"/>
          </w:tcPr>
          <w:p w:rsidR="00602E28" w:rsidRPr="009F72ED" w:rsidRDefault="00602E28" w:rsidP="00602E28">
            <w:pPr>
              <w:tabs>
                <w:tab w:val="decimal" w:pos="855"/>
              </w:tabs>
              <w:autoSpaceDE w:val="0"/>
              <w:autoSpaceDN w:val="0"/>
              <w:ind w:right="80"/>
              <w:jc w:val="left"/>
              <w:rPr>
                <w:rFonts w:cs="Times New Roman"/>
                <w:szCs w:val="22"/>
              </w:rPr>
            </w:pPr>
            <w:r w:rsidRPr="009F72ED">
              <w:rPr>
                <w:rFonts w:cs="Times New Roman"/>
                <w:szCs w:val="22"/>
              </w:rPr>
              <w:t>-</w:t>
            </w:r>
          </w:p>
        </w:tc>
        <w:tc>
          <w:tcPr>
            <w:tcW w:w="242" w:type="dxa"/>
          </w:tcPr>
          <w:p w:rsidR="00602E28" w:rsidRPr="009F72ED" w:rsidRDefault="00602E28" w:rsidP="00602E28">
            <w:pPr>
              <w:pStyle w:val="acctfourfigures"/>
              <w:tabs>
                <w:tab w:val="left" w:pos="720"/>
              </w:tabs>
              <w:spacing w:line="240" w:lineRule="atLeast"/>
              <w:ind w:left="-79"/>
              <w:jc w:val="right"/>
              <w:rPr>
                <w:rFonts w:cs="Times New Roman"/>
                <w:szCs w:val="22"/>
              </w:rPr>
            </w:pPr>
          </w:p>
        </w:tc>
        <w:tc>
          <w:tcPr>
            <w:tcW w:w="1468" w:type="dxa"/>
          </w:tcPr>
          <w:p w:rsidR="00602E28" w:rsidRPr="009F72ED" w:rsidRDefault="00602E28" w:rsidP="00602E28">
            <w:pPr>
              <w:pStyle w:val="acctfourfigures"/>
              <w:tabs>
                <w:tab w:val="clear" w:pos="765"/>
                <w:tab w:val="decimal" w:pos="1187"/>
              </w:tabs>
              <w:spacing w:line="240" w:lineRule="atLeast"/>
              <w:rPr>
                <w:rFonts w:cs="Times New Roman"/>
                <w:szCs w:val="22"/>
              </w:rPr>
            </w:pPr>
            <w:r>
              <w:rPr>
                <w:rFonts w:cs="Times New Roman"/>
                <w:szCs w:val="22"/>
              </w:rPr>
              <w:t>(498)</w:t>
            </w:r>
          </w:p>
        </w:tc>
        <w:tc>
          <w:tcPr>
            <w:tcW w:w="242" w:type="dxa"/>
          </w:tcPr>
          <w:p w:rsidR="00602E28" w:rsidRPr="009F72ED" w:rsidRDefault="00602E28" w:rsidP="00602E28">
            <w:pPr>
              <w:tabs>
                <w:tab w:val="left" w:pos="720"/>
              </w:tabs>
              <w:jc w:val="thaiDistribute"/>
              <w:rPr>
                <w:rFonts w:ascii="Times New Roman" w:eastAsia="Times New Roman" w:hAnsi="Times New Roman" w:cs="Times New Roman"/>
                <w:sz w:val="22"/>
                <w:szCs w:val="22"/>
                <w:lang w:val="en-GB" w:bidi="ar-SA"/>
              </w:rPr>
            </w:pPr>
          </w:p>
        </w:tc>
        <w:tc>
          <w:tcPr>
            <w:tcW w:w="1468" w:type="dxa"/>
          </w:tcPr>
          <w:p w:rsidR="00602E28" w:rsidRPr="009F72ED" w:rsidRDefault="00602E28" w:rsidP="00602E28">
            <w:pPr>
              <w:tabs>
                <w:tab w:val="decimal" w:pos="855"/>
              </w:tabs>
              <w:autoSpaceDE w:val="0"/>
              <w:autoSpaceDN w:val="0"/>
              <w:ind w:right="80"/>
              <w:jc w:val="left"/>
              <w:rPr>
                <w:rFonts w:cs="Times New Roman"/>
                <w:szCs w:val="22"/>
              </w:rPr>
            </w:pPr>
            <w:r w:rsidRPr="009F72ED">
              <w:rPr>
                <w:rFonts w:cs="Times New Roman"/>
                <w:szCs w:val="22"/>
              </w:rPr>
              <w:t>-</w:t>
            </w:r>
          </w:p>
        </w:tc>
      </w:tr>
      <w:tr w:rsidR="002C1BCA" w:rsidRPr="009F72ED" w:rsidTr="00F70EBB">
        <w:tc>
          <w:tcPr>
            <w:tcW w:w="4230" w:type="dxa"/>
          </w:tcPr>
          <w:p w:rsidR="002C1BCA" w:rsidRPr="009F72ED" w:rsidRDefault="002C1BCA" w:rsidP="00F70EBB">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36" w:type="dxa"/>
          </w:tcPr>
          <w:p w:rsidR="002C1BCA" w:rsidRPr="009F72ED" w:rsidRDefault="002C1BCA" w:rsidP="002C1BCA">
            <w:pPr>
              <w:pStyle w:val="acctfourfigures"/>
              <w:tabs>
                <w:tab w:val="clear" w:pos="765"/>
                <w:tab w:val="decimal" w:pos="1224"/>
              </w:tabs>
              <w:spacing w:line="240" w:lineRule="atLeast"/>
              <w:rPr>
                <w:rFonts w:cs="Times New Roman"/>
                <w:szCs w:val="22"/>
              </w:rPr>
            </w:pPr>
          </w:p>
        </w:tc>
        <w:tc>
          <w:tcPr>
            <w:tcW w:w="1440" w:type="dxa"/>
            <w:tcBorders>
              <w:top w:val="single" w:sz="4" w:space="0" w:color="auto"/>
            </w:tcBorders>
          </w:tcPr>
          <w:p w:rsidR="002C1BCA" w:rsidRPr="009F72ED" w:rsidRDefault="0092642E" w:rsidP="005E1E4E">
            <w:pPr>
              <w:pStyle w:val="acctfourfigures"/>
              <w:tabs>
                <w:tab w:val="clear" w:pos="765"/>
                <w:tab w:val="decimal" w:pos="1099"/>
              </w:tabs>
              <w:spacing w:line="240" w:lineRule="atLeast"/>
              <w:rPr>
                <w:rFonts w:cs="Times New Roman"/>
                <w:szCs w:val="22"/>
              </w:rPr>
            </w:pPr>
            <w:r>
              <w:rPr>
                <w:rFonts w:cs="Times New Roman"/>
                <w:szCs w:val="22"/>
              </w:rPr>
              <w:t>63,577</w:t>
            </w:r>
          </w:p>
        </w:tc>
        <w:tc>
          <w:tcPr>
            <w:tcW w:w="247" w:type="dxa"/>
          </w:tcPr>
          <w:p w:rsidR="002C1BCA" w:rsidRPr="009F72ED"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Borders>
              <w:top w:val="single" w:sz="4" w:space="0" w:color="auto"/>
            </w:tcBorders>
          </w:tcPr>
          <w:p w:rsidR="002C1BCA" w:rsidRPr="009F72ED" w:rsidRDefault="002C1BCA" w:rsidP="002C1BCA">
            <w:pPr>
              <w:pStyle w:val="acctfourfigures"/>
              <w:tabs>
                <w:tab w:val="clear" w:pos="765"/>
                <w:tab w:val="decimal" w:pos="1224"/>
              </w:tabs>
              <w:spacing w:line="240" w:lineRule="atLeast"/>
              <w:rPr>
                <w:rFonts w:cs="Times New Roman"/>
                <w:szCs w:val="22"/>
              </w:rPr>
            </w:pPr>
            <w:r w:rsidRPr="009F72ED">
              <w:rPr>
                <w:rFonts w:cs="Times New Roman"/>
                <w:szCs w:val="22"/>
              </w:rPr>
              <w:t>54,086</w:t>
            </w:r>
          </w:p>
        </w:tc>
        <w:tc>
          <w:tcPr>
            <w:tcW w:w="242" w:type="dxa"/>
            <w:shd w:val="clear" w:color="auto" w:fill="auto"/>
          </w:tcPr>
          <w:p w:rsidR="002C1BCA" w:rsidRPr="009F72ED"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Borders>
              <w:top w:val="single" w:sz="4" w:space="0" w:color="auto"/>
            </w:tcBorders>
          </w:tcPr>
          <w:p w:rsidR="002C1BCA" w:rsidRPr="009F72ED" w:rsidRDefault="0092642E" w:rsidP="002C1BCA">
            <w:pPr>
              <w:pStyle w:val="acctfourfigures"/>
              <w:tabs>
                <w:tab w:val="clear" w:pos="765"/>
                <w:tab w:val="decimal" w:pos="1180"/>
              </w:tabs>
              <w:spacing w:line="240" w:lineRule="atLeast"/>
              <w:ind w:right="-90"/>
              <w:rPr>
                <w:rFonts w:cs="Times New Roman"/>
                <w:szCs w:val="22"/>
              </w:rPr>
            </w:pPr>
            <w:r>
              <w:rPr>
                <w:rFonts w:cs="Times New Roman"/>
                <w:szCs w:val="22"/>
              </w:rPr>
              <w:t>(74,567)</w:t>
            </w:r>
          </w:p>
        </w:tc>
        <w:tc>
          <w:tcPr>
            <w:tcW w:w="242" w:type="dxa"/>
          </w:tcPr>
          <w:p w:rsidR="002C1BCA" w:rsidRPr="009F72ED" w:rsidRDefault="002C1BCA" w:rsidP="002C1BCA">
            <w:pPr>
              <w:pStyle w:val="acctfourfigures"/>
              <w:tabs>
                <w:tab w:val="clear" w:pos="765"/>
                <w:tab w:val="left" w:pos="720"/>
                <w:tab w:val="decimal" w:pos="762"/>
                <w:tab w:val="decimal" w:pos="1180"/>
              </w:tabs>
              <w:spacing w:line="240" w:lineRule="atLeast"/>
              <w:ind w:left="-79" w:right="-90"/>
              <w:rPr>
                <w:rFonts w:cs="Times New Roman"/>
                <w:szCs w:val="22"/>
              </w:rPr>
            </w:pPr>
          </w:p>
        </w:tc>
        <w:tc>
          <w:tcPr>
            <w:tcW w:w="1468" w:type="dxa"/>
            <w:tcBorders>
              <w:top w:val="single" w:sz="4" w:space="0" w:color="auto"/>
            </w:tcBorders>
          </w:tcPr>
          <w:p w:rsidR="002C1BCA" w:rsidRPr="009F72ED" w:rsidRDefault="002C1BCA" w:rsidP="002C1BCA">
            <w:pPr>
              <w:pStyle w:val="acctfourfigures"/>
              <w:tabs>
                <w:tab w:val="clear" w:pos="765"/>
                <w:tab w:val="decimal" w:pos="774"/>
              </w:tabs>
              <w:spacing w:line="240" w:lineRule="atLeast"/>
              <w:ind w:right="-34"/>
              <w:jc w:val="right"/>
              <w:rPr>
                <w:rFonts w:cs="Times New Roman"/>
                <w:szCs w:val="22"/>
              </w:rPr>
            </w:pPr>
            <w:r w:rsidRPr="009F72ED">
              <w:rPr>
                <w:rFonts w:cs="Times New Roman"/>
                <w:szCs w:val="22"/>
              </w:rPr>
              <w:t>(87,181)</w:t>
            </w:r>
          </w:p>
        </w:tc>
        <w:tc>
          <w:tcPr>
            <w:tcW w:w="242" w:type="dxa"/>
          </w:tcPr>
          <w:p w:rsidR="002C1BCA" w:rsidRPr="009F72ED" w:rsidRDefault="002C1BCA" w:rsidP="002C1BCA">
            <w:pPr>
              <w:pStyle w:val="acctfourfigures"/>
              <w:tabs>
                <w:tab w:val="clear" w:pos="765"/>
                <w:tab w:val="left" w:pos="720"/>
                <w:tab w:val="decimal" w:pos="762"/>
              </w:tabs>
              <w:spacing w:line="240" w:lineRule="atLeast"/>
              <w:ind w:left="-79" w:right="-197"/>
              <w:rPr>
                <w:rFonts w:cs="Times New Roman"/>
                <w:szCs w:val="22"/>
              </w:rPr>
            </w:pPr>
          </w:p>
        </w:tc>
        <w:tc>
          <w:tcPr>
            <w:tcW w:w="1468" w:type="dxa"/>
            <w:tcBorders>
              <w:top w:val="single" w:sz="4" w:space="0" w:color="auto"/>
            </w:tcBorders>
          </w:tcPr>
          <w:p w:rsidR="002C1BCA" w:rsidRPr="009F72ED" w:rsidRDefault="0092642E" w:rsidP="002C1BCA">
            <w:pPr>
              <w:pStyle w:val="acctfourfigures"/>
              <w:tabs>
                <w:tab w:val="clear" w:pos="765"/>
                <w:tab w:val="decimal" w:pos="1187"/>
              </w:tabs>
              <w:spacing w:line="240" w:lineRule="atLeast"/>
              <w:rPr>
                <w:rFonts w:cs="Times New Roman"/>
                <w:szCs w:val="22"/>
              </w:rPr>
            </w:pPr>
            <w:r>
              <w:rPr>
                <w:rFonts w:cs="Times New Roman"/>
                <w:szCs w:val="22"/>
              </w:rPr>
              <w:t>(10,990)</w:t>
            </w:r>
          </w:p>
        </w:tc>
        <w:tc>
          <w:tcPr>
            <w:tcW w:w="242" w:type="dxa"/>
          </w:tcPr>
          <w:p w:rsidR="002C1BCA" w:rsidRPr="009F72ED" w:rsidRDefault="002C1BCA" w:rsidP="002C1BCA">
            <w:pPr>
              <w:tabs>
                <w:tab w:val="left" w:pos="720"/>
              </w:tabs>
              <w:jc w:val="thaiDistribute"/>
              <w:rPr>
                <w:rFonts w:ascii="Times New Roman" w:eastAsia="Times New Roman" w:hAnsi="Times New Roman" w:cs="Times New Roman"/>
                <w:sz w:val="22"/>
                <w:szCs w:val="22"/>
                <w:lang w:val="en-GB" w:bidi="ar-SA"/>
              </w:rPr>
            </w:pPr>
          </w:p>
        </w:tc>
        <w:tc>
          <w:tcPr>
            <w:tcW w:w="1468" w:type="dxa"/>
            <w:tcBorders>
              <w:top w:val="single" w:sz="4" w:space="0" w:color="auto"/>
            </w:tcBorders>
          </w:tcPr>
          <w:p w:rsidR="002C1BCA" w:rsidRPr="009F72ED" w:rsidRDefault="002C1BCA" w:rsidP="002C1BCA">
            <w:pPr>
              <w:pStyle w:val="acctfourfigures"/>
              <w:tabs>
                <w:tab w:val="clear" w:pos="765"/>
                <w:tab w:val="decimal" w:pos="1193"/>
              </w:tabs>
              <w:spacing w:line="240" w:lineRule="atLeast"/>
              <w:ind w:right="-34"/>
              <w:rPr>
                <w:rFonts w:cs="Times New Roman"/>
                <w:szCs w:val="22"/>
              </w:rPr>
            </w:pPr>
            <w:r w:rsidRPr="009F72ED">
              <w:rPr>
                <w:rFonts w:cs="Times New Roman"/>
                <w:szCs w:val="22"/>
              </w:rPr>
              <w:t>(33,095)</w:t>
            </w:r>
          </w:p>
        </w:tc>
      </w:tr>
      <w:tr w:rsidR="00602E28" w:rsidRPr="009F72ED" w:rsidTr="00F70EBB">
        <w:tc>
          <w:tcPr>
            <w:tcW w:w="4230" w:type="dxa"/>
          </w:tcPr>
          <w:p w:rsidR="00602E28" w:rsidRPr="009F72ED" w:rsidRDefault="00602E28" w:rsidP="00602E28">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36" w:type="dxa"/>
          </w:tcPr>
          <w:p w:rsidR="00602E28" w:rsidRPr="009F72ED" w:rsidRDefault="00602E28" w:rsidP="00602E28">
            <w:pPr>
              <w:pStyle w:val="acctfourfigures"/>
              <w:tabs>
                <w:tab w:val="clear" w:pos="765"/>
                <w:tab w:val="decimal" w:pos="1224"/>
              </w:tabs>
              <w:spacing w:line="240" w:lineRule="atLeast"/>
              <w:ind w:right="-90"/>
              <w:rPr>
                <w:rFonts w:cs="Times New Roman"/>
                <w:szCs w:val="22"/>
              </w:rPr>
            </w:pPr>
          </w:p>
        </w:tc>
        <w:tc>
          <w:tcPr>
            <w:tcW w:w="1440" w:type="dxa"/>
          </w:tcPr>
          <w:p w:rsidR="00602E28" w:rsidRPr="009F72ED" w:rsidRDefault="00602E28" w:rsidP="00602E28">
            <w:pPr>
              <w:pStyle w:val="acctfourfigures"/>
              <w:tabs>
                <w:tab w:val="clear" w:pos="765"/>
                <w:tab w:val="decimal" w:pos="1099"/>
              </w:tabs>
              <w:spacing w:line="240" w:lineRule="atLeast"/>
              <w:rPr>
                <w:rFonts w:cs="Times New Roman"/>
                <w:szCs w:val="22"/>
              </w:rPr>
            </w:pPr>
            <w:r>
              <w:rPr>
                <w:rFonts w:cs="Times New Roman"/>
                <w:szCs w:val="22"/>
              </w:rPr>
              <w:t>(143)</w:t>
            </w:r>
          </w:p>
        </w:tc>
        <w:tc>
          <w:tcPr>
            <w:tcW w:w="247" w:type="dxa"/>
          </w:tcPr>
          <w:p w:rsidR="00602E28" w:rsidRPr="009F72ED" w:rsidRDefault="00602E28" w:rsidP="00602E28">
            <w:pPr>
              <w:tabs>
                <w:tab w:val="left" w:pos="720"/>
              </w:tabs>
              <w:jc w:val="thaiDistribute"/>
              <w:rPr>
                <w:rFonts w:ascii="Times New Roman" w:hAnsi="Times New Roman" w:cs="Times New Roman"/>
                <w:sz w:val="22"/>
                <w:szCs w:val="22"/>
                <w:lang w:val="en-GB" w:eastAsia="en-GB"/>
              </w:rPr>
            </w:pPr>
          </w:p>
        </w:tc>
        <w:tc>
          <w:tcPr>
            <w:tcW w:w="1463" w:type="dxa"/>
          </w:tcPr>
          <w:p w:rsidR="00602E28" w:rsidRPr="009F72ED" w:rsidRDefault="00602E28" w:rsidP="00602E28">
            <w:pPr>
              <w:pStyle w:val="acctfourfigures"/>
              <w:tabs>
                <w:tab w:val="clear" w:pos="765"/>
                <w:tab w:val="decimal" w:pos="774"/>
              </w:tabs>
              <w:spacing w:line="240" w:lineRule="atLeast"/>
              <w:ind w:right="-34"/>
              <w:jc w:val="right"/>
              <w:rPr>
                <w:rFonts w:cs="Times New Roman"/>
                <w:color w:val="000000"/>
                <w:szCs w:val="22"/>
              </w:rPr>
            </w:pPr>
            <w:r w:rsidRPr="009F72ED">
              <w:rPr>
                <w:rFonts w:cs="Times New Roman"/>
                <w:color w:val="000000"/>
                <w:szCs w:val="22"/>
              </w:rPr>
              <w:t>(122)</w:t>
            </w:r>
          </w:p>
        </w:tc>
        <w:tc>
          <w:tcPr>
            <w:tcW w:w="242" w:type="dxa"/>
            <w:shd w:val="clear" w:color="auto" w:fill="auto"/>
          </w:tcPr>
          <w:p w:rsidR="00602E28" w:rsidRPr="009F72ED" w:rsidRDefault="00602E28" w:rsidP="00602E28">
            <w:pPr>
              <w:pStyle w:val="acctfourfigures"/>
              <w:tabs>
                <w:tab w:val="left" w:pos="720"/>
              </w:tabs>
              <w:spacing w:line="240" w:lineRule="atLeast"/>
              <w:ind w:left="-79"/>
              <w:jc w:val="right"/>
              <w:rPr>
                <w:rFonts w:cs="Times New Roman"/>
                <w:color w:val="000000"/>
                <w:szCs w:val="22"/>
              </w:rPr>
            </w:pPr>
          </w:p>
        </w:tc>
        <w:tc>
          <w:tcPr>
            <w:tcW w:w="1468" w:type="dxa"/>
          </w:tcPr>
          <w:p w:rsidR="00602E28" w:rsidRPr="009F72ED" w:rsidRDefault="00602E28" w:rsidP="00602E28">
            <w:pPr>
              <w:pStyle w:val="acctfourfigures"/>
              <w:tabs>
                <w:tab w:val="clear" w:pos="765"/>
                <w:tab w:val="decimal" w:pos="1180"/>
              </w:tabs>
              <w:spacing w:line="240" w:lineRule="atLeast"/>
              <w:ind w:right="-90"/>
              <w:rPr>
                <w:rFonts w:cs="Times New Roman"/>
                <w:color w:val="000000"/>
                <w:szCs w:val="22"/>
              </w:rPr>
            </w:pPr>
            <w:r>
              <w:rPr>
                <w:rFonts w:cs="Times New Roman"/>
                <w:color w:val="000000"/>
                <w:szCs w:val="22"/>
              </w:rPr>
              <w:t>143</w:t>
            </w:r>
          </w:p>
        </w:tc>
        <w:tc>
          <w:tcPr>
            <w:tcW w:w="242" w:type="dxa"/>
          </w:tcPr>
          <w:p w:rsidR="00602E28" w:rsidRPr="009F72ED" w:rsidRDefault="00602E28" w:rsidP="00602E28">
            <w:pPr>
              <w:tabs>
                <w:tab w:val="left" w:pos="720"/>
                <w:tab w:val="decimal" w:pos="1180"/>
              </w:tabs>
              <w:ind w:right="-90"/>
              <w:jc w:val="thaiDistribute"/>
              <w:rPr>
                <w:rFonts w:ascii="Times New Roman" w:eastAsia="Times New Roman" w:hAnsi="Times New Roman" w:cs="Times New Roman"/>
                <w:color w:val="000000"/>
                <w:sz w:val="22"/>
                <w:szCs w:val="22"/>
                <w:lang w:val="en-GB" w:bidi="ar-SA"/>
              </w:rPr>
            </w:pPr>
          </w:p>
        </w:tc>
        <w:tc>
          <w:tcPr>
            <w:tcW w:w="1468" w:type="dxa"/>
          </w:tcPr>
          <w:p w:rsidR="00602E28" w:rsidRPr="009F72ED" w:rsidRDefault="00602E28" w:rsidP="00602E28">
            <w:pPr>
              <w:pStyle w:val="acctfourfigures"/>
              <w:tabs>
                <w:tab w:val="clear" w:pos="765"/>
                <w:tab w:val="decimal" w:pos="1180"/>
              </w:tabs>
              <w:spacing w:line="240" w:lineRule="atLeast"/>
              <w:rPr>
                <w:rFonts w:cs="Times New Roman"/>
                <w:color w:val="000000"/>
                <w:szCs w:val="28"/>
                <w:cs/>
                <w:lang w:bidi="th-TH"/>
              </w:rPr>
            </w:pPr>
            <w:r w:rsidRPr="009F72ED">
              <w:rPr>
                <w:rFonts w:cs="Times New Roman"/>
                <w:color w:val="000000"/>
                <w:szCs w:val="22"/>
              </w:rPr>
              <w:t>122</w:t>
            </w:r>
          </w:p>
        </w:tc>
        <w:tc>
          <w:tcPr>
            <w:tcW w:w="242" w:type="dxa"/>
          </w:tcPr>
          <w:p w:rsidR="00602E28" w:rsidRPr="009F72ED" w:rsidRDefault="00602E28" w:rsidP="00602E28">
            <w:pPr>
              <w:tabs>
                <w:tab w:val="left" w:pos="720"/>
              </w:tabs>
              <w:ind w:right="-90"/>
              <w:jc w:val="thaiDistribute"/>
              <w:rPr>
                <w:rFonts w:ascii="Times New Roman" w:eastAsia="Times New Roman" w:hAnsi="Times New Roman" w:cs="Times New Roman"/>
                <w:sz w:val="22"/>
                <w:szCs w:val="22"/>
                <w:lang w:val="en-GB" w:bidi="ar-SA"/>
              </w:rPr>
            </w:pPr>
          </w:p>
        </w:tc>
        <w:tc>
          <w:tcPr>
            <w:tcW w:w="1468" w:type="dxa"/>
          </w:tcPr>
          <w:p w:rsidR="00602E28" w:rsidRPr="009F72ED" w:rsidRDefault="00602E28" w:rsidP="00602E28">
            <w:pPr>
              <w:tabs>
                <w:tab w:val="decimal" w:pos="855"/>
              </w:tabs>
              <w:autoSpaceDE w:val="0"/>
              <w:autoSpaceDN w:val="0"/>
              <w:ind w:right="80"/>
              <w:jc w:val="left"/>
              <w:rPr>
                <w:rFonts w:cs="Times New Roman"/>
                <w:szCs w:val="22"/>
              </w:rPr>
            </w:pPr>
            <w:r>
              <w:rPr>
                <w:rFonts w:cs="Times New Roman"/>
                <w:szCs w:val="22"/>
              </w:rPr>
              <w:t>-</w:t>
            </w:r>
          </w:p>
        </w:tc>
        <w:tc>
          <w:tcPr>
            <w:tcW w:w="242" w:type="dxa"/>
          </w:tcPr>
          <w:p w:rsidR="00602E28" w:rsidRPr="009F72ED" w:rsidRDefault="00602E28" w:rsidP="00602E28">
            <w:pPr>
              <w:tabs>
                <w:tab w:val="left" w:pos="720"/>
                <w:tab w:val="decimal" w:pos="923"/>
                <w:tab w:val="decimal" w:pos="1196"/>
              </w:tabs>
              <w:jc w:val="thaiDistribute"/>
              <w:rPr>
                <w:rFonts w:ascii="Times New Roman" w:eastAsia="Times New Roman" w:hAnsi="Times New Roman" w:cs="Times New Roman"/>
                <w:sz w:val="22"/>
                <w:szCs w:val="22"/>
                <w:lang w:val="en-GB" w:bidi="ar-SA"/>
              </w:rPr>
            </w:pPr>
          </w:p>
        </w:tc>
        <w:tc>
          <w:tcPr>
            <w:tcW w:w="1468" w:type="dxa"/>
          </w:tcPr>
          <w:p w:rsidR="00602E28" w:rsidRPr="009F72ED" w:rsidRDefault="00602E28" w:rsidP="00602E28">
            <w:pPr>
              <w:tabs>
                <w:tab w:val="decimal" w:pos="855"/>
              </w:tabs>
              <w:autoSpaceDE w:val="0"/>
              <w:autoSpaceDN w:val="0"/>
              <w:ind w:right="80"/>
              <w:jc w:val="left"/>
              <w:rPr>
                <w:rFonts w:cs="Times New Roman"/>
                <w:szCs w:val="22"/>
              </w:rPr>
            </w:pPr>
            <w:r w:rsidRPr="009F72ED">
              <w:rPr>
                <w:rFonts w:cs="Times New Roman"/>
                <w:szCs w:val="22"/>
              </w:rPr>
              <w:t>-</w:t>
            </w:r>
          </w:p>
        </w:tc>
      </w:tr>
      <w:tr w:rsidR="002C1BCA" w:rsidRPr="009F72ED" w:rsidTr="00F70EBB">
        <w:tc>
          <w:tcPr>
            <w:tcW w:w="4230" w:type="dxa"/>
          </w:tcPr>
          <w:p w:rsidR="002C1BCA" w:rsidRPr="009F72ED" w:rsidRDefault="002C1BCA" w:rsidP="00F70EBB">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Net deferred tax assets (liabilities)</w:t>
            </w:r>
          </w:p>
        </w:tc>
        <w:tc>
          <w:tcPr>
            <w:tcW w:w="236" w:type="dxa"/>
          </w:tcPr>
          <w:p w:rsidR="002C1BCA" w:rsidRPr="009F72ED" w:rsidRDefault="002C1BCA" w:rsidP="002C1BCA">
            <w:pPr>
              <w:pStyle w:val="acctfourfigures"/>
              <w:tabs>
                <w:tab w:val="clear" w:pos="765"/>
                <w:tab w:val="decimal" w:pos="1242"/>
              </w:tabs>
              <w:spacing w:line="240" w:lineRule="atLeast"/>
              <w:ind w:right="-18"/>
              <w:rPr>
                <w:rFonts w:cs="Times New Roman"/>
                <w:b/>
                <w:bCs/>
                <w:szCs w:val="22"/>
              </w:rPr>
            </w:pPr>
          </w:p>
        </w:tc>
        <w:tc>
          <w:tcPr>
            <w:tcW w:w="1440" w:type="dxa"/>
            <w:tcBorders>
              <w:top w:val="single" w:sz="4" w:space="0" w:color="auto"/>
              <w:left w:val="nil"/>
              <w:bottom w:val="double" w:sz="4" w:space="0" w:color="auto"/>
              <w:right w:val="nil"/>
            </w:tcBorders>
          </w:tcPr>
          <w:p w:rsidR="002C1BCA" w:rsidRPr="009F72ED" w:rsidRDefault="0092642E" w:rsidP="005E1E4E">
            <w:pPr>
              <w:pStyle w:val="acctfourfigures"/>
              <w:tabs>
                <w:tab w:val="clear" w:pos="765"/>
                <w:tab w:val="decimal" w:pos="1099"/>
              </w:tabs>
              <w:spacing w:line="240" w:lineRule="atLeast"/>
              <w:ind w:right="-18"/>
              <w:rPr>
                <w:rFonts w:cs="Times New Roman"/>
                <w:b/>
                <w:bCs/>
                <w:szCs w:val="22"/>
              </w:rPr>
            </w:pPr>
            <w:r>
              <w:rPr>
                <w:rFonts w:cs="Times New Roman"/>
                <w:b/>
                <w:bCs/>
                <w:szCs w:val="22"/>
              </w:rPr>
              <w:t>63,434</w:t>
            </w:r>
          </w:p>
        </w:tc>
        <w:tc>
          <w:tcPr>
            <w:tcW w:w="247" w:type="dxa"/>
          </w:tcPr>
          <w:p w:rsidR="002C1BCA" w:rsidRPr="009F72ED" w:rsidRDefault="002C1BCA" w:rsidP="002C1BCA">
            <w:pPr>
              <w:tabs>
                <w:tab w:val="left" w:pos="720"/>
              </w:tabs>
              <w:ind w:right="-18"/>
              <w:jc w:val="right"/>
              <w:rPr>
                <w:rFonts w:ascii="Times New Roman" w:eastAsia="Times New Roman" w:hAnsi="Times New Roman" w:cs="Times New Roman"/>
                <w:b/>
                <w:bCs/>
                <w:sz w:val="22"/>
                <w:szCs w:val="22"/>
                <w:lang w:val="en-GB" w:bidi="ar-SA"/>
              </w:rPr>
            </w:pPr>
          </w:p>
        </w:tc>
        <w:tc>
          <w:tcPr>
            <w:tcW w:w="1463" w:type="dxa"/>
            <w:tcBorders>
              <w:top w:val="single" w:sz="4" w:space="0" w:color="auto"/>
              <w:left w:val="nil"/>
              <w:bottom w:val="double" w:sz="4" w:space="0" w:color="auto"/>
              <w:right w:val="nil"/>
            </w:tcBorders>
          </w:tcPr>
          <w:p w:rsidR="002C1BCA" w:rsidRPr="009F72ED" w:rsidRDefault="002C1BCA" w:rsidP="002C1BCA">
            <w:pPr>
              <w:pStyle w:val="acctfourfigures"/>
              <w:tabs>
                <w:tab w:val="clear" w:pos="765"/>
                <w:tab w:val="decimal" w:pos="1242"/>
              </w:tabs>
              <w:spacing w:line="240" w:lineRule="atLeast"/>
              <w:ind w:right="-18"/>
              <w:rPr>
                <w:rFonts w:cs="Times New Roman"/>
                <w:b/>
                <w:bCs/>
                <w:szCs w:val="22"/>
              </w:rPr>
            </w:pPr>
            <w:r w:rsidRPr="009F72ED">
              <w:rPr>
                <w:rFonts w:cs="Times New Roman"/>
                <w:b/>
                <w:bCs/>
                <w:szCs w:val="22"/>
              </w:rPr>
              <w:t>53,964</w:t>
            </w:r>
          </w:p>
        </w:tc>
        <w:tc>
          <w:tcPr>
            <w:tcW w:w="242" w:type="dxa"/>
            <w:shd w:val="clear" w:color="auto" w:fill="auto"/>
          </w:tcPr>
          <w:p w:rsidR="002C1BCA" w:rsidRPr="009F72ED" w:rsidRDefault="002C1BCA" w:rsidP="002C1BCA">
            <w:pPr>
              <w:tabs>
                <w:tab w:val="left" w:pos="720"/>
              </w:tabs>
              <w:jc w:val="right"/>
              <w:rPr>
                <w:rFonts w:ascii="Times New Roman" w:eastAsia="Times New Roman" w:hAnsi="Times New Roman" w:cs="Times New Roman"/>
                <w:b/>
                <w:bCs/>
                <w:sz w:val="22"/>
                <w:szCs w:val="22"/>
                <w:lang w:val="en-GB" w:bidi="ar-SA"/>
              </w:rPr>
            </w:pPr>
          </w:p>
        </w:tc>
        <w:tc>
          <w:tcPr>
            <w:tcW w:w="1468" w:type="dxa"/>
            <w:tcBorders>
              <w:top w:val="single" w:sz="4" w:space="0" w:color="auto"/>
              <w:left w:val="nil"/>
              <w:bottom w:val="double" w:sz="4" w:space="0" w:color="auto"/>
              <w:right w:val="nil"/>
            </w:tcBorders>
          </w:tcPr>
          <w:p w:rsidR="002C1BCA" w:rsidRPr="009F72ED" w:rsidRDefault="0092642E" w:rsidP="002C1BCA">
            <w:pPr>
              <w:pStyle w:val="acctfourfigures"/>
              <w:tabs>
                <w:tab w:val="clear" w:pos="765"/>
                <w:tab w:val="decimal" w:pos="1195"/>
              </w:tabs>
              <w:spacing w:line="240" w:lineRule="atLeast"/>
              <w:ind w:right="-90"/>
              <w:rPr>
                <w:b/>
                <w:bCs/>
                <w:szCs w:val="28"/>
                <w:lang w:val="en-US" w:bidi="th-TH"/>
              </w:rPr>
            </w:pPr>
            <w:r>
              <w:rPr>
                <w:b/>
                <w:bCs/>
                <w:szCs w:val="28"/>
                <w:lang w:val="en-US" w:bidi="th-TH"/>
              </w:rPr>
              <w:t>(74,424)</w:t>
            </w:r>
          </w:p>
        </w:tc>
        <w:tc>
          <w:tcPr>
            <w:tcW w:w="242" w:type="dxa"/>
          </w:tcPr>
          <w:p w:rsidR="002C1BCA" w:rsidRPr="009F72ED" w:rsidRDefault="002C1BCA" w:rsidP="002C1BCA">
            <w:pPr>
              <w:tabs>
                <w:tab w:val="left" w:pos="720"/>
              </w:tabs>
              <w:ind w:right="-90"/>
              <w:jc w:val="right"/>
              <w:rPr>
                <w:rFonts w:ascii="Times New Roman" w:eastAsia="Times New Roman" w:hAnsi="Times New Roman" w:cs="Times New Roman"/>
                <w:b/>
                <w:bCs/>
                <w:sz w:val="22"/>
                <w:szCs w:val="22"/>
                <w:lang w:val="en-GB" w:bidi="ar-SA"/>
              </w:rPr>
            </w:pPr>
          </w:p>
        </w:tc>
        <w:tc>
          <w:tcPr>
            <w:tcW w:w="1468" w:type="dxa"/>
            <w:tcBorders>
              <w:top w:val="single" w:sz="4" w:space="0" w:color="auto"/>
              <w:left w:val="nil"/>
              <w:bottom w:val="double" w:sz="4" w:space="0" w:color="auto"/>
              <w:right w:val="nil"/>
            </w:tcBorders>
          </w:tcPr>
          <w:p w:rsidR="002C1BCA" w:rsidRPr="009F72ED" w:rsidRDefault="002C1BCA" w:rsidP="002C1BCA">
            <w:pPr>
              <w:pStyle w:val="acctfourfigures"/>
              <w:tabs>
                <w:tab w:val="clear" w:pos="765"/>
                <w:tab w:val="decimal" w:pos="1195"/>
              </w:tabs>
              <w:spacing w:line="240" w:lineRule="atLeast"/>
              <w:ind w:right="-90"/>
              <w:rPr>
                <w:rFonts w:cs="Times New Roman"/>
                <w:b/>
                <w:bCs/>
                <w:szCs w:val="22"/>
              </w:rPr>
            </w:pPr>
            <w:r w:rsidRPr="009F72ED">
              <w:rPr>
                <w:rFonts w:cs="Times New Roman"/>
                <w:b/>
                <w:bCs/>
                <w:szCs w:val="22"/>
              </w:rPr>
              <w:t>(87,059)</w:t>
            </w:r>
          </w:p>
        </w:tc>
        <w:tc>
          <w:tcPr>
            <w:tcW w:w="242" w:type="dxa"/>
            <w:tcBorders>
              <w:left w:val="nil"/>
              <w:right w:val="nil"/>
            </w:tcBorders>
          </w:tcPr>
          <w:p w:rsidR="002C1BCA" w:rsidRPr="009F72ED" w:rsidRDefault="002C1BCA" w:rsidP="002C1BCA">
            <w:pPr>
              <w:pStyle w:val="acctfourfigures"/>
              <w:tabs>
                <w:tab w:val="clear" w:pos="765"/>
                <w:tab w:val="left" w:pos="720"/>
                <w:tab w:val="decimal" w:pos="762"/>
              </w:tabs>
              <w:spacing w:line="240" w:lineRule="atLeast"/>
              <w:ind w:left="-79" w:right="-102"/>
              <w:jc w:val="center"/>
              <w:rPr>
                <w:rFonts w:cs="Times New Roman"/>
                <w:b/>
                <w:bCs/>
                <w:szCs w:val="22"/>
              </w:rPr>
            </w:pPr>
          </w:p>
        </w:tc>
        <w:tc>
          <w:tcPr>
            <w:tcW w:w="1468" w:type="dxa"/>
            <w:tcBorders>
              <w:top w:val="single" w:sz="4" w:space="0" w:color="auto"/>
              <w:left w:val="nil"/>
              <w:bottom w:val="double" w:sz="4" w:space="0" w:color="auto"/>
              <w:right w:val="nil"/>
            </w:tcBorders>
          </w:tcPr>
          <w:p w:rsidR="002C1BCA" w:rsidRPr="009F72ED" w:rsidRDefault="0092642E" w:rsidP="002C1BCA">
            <w:pPr>
              <w:pStyle w:val="acctfourfigures"/>
              <w:tabs>
                <w:tab w:val="clear" w:pos="765"/>
                <w:tab w:val="decimal" w:pos="1187"/>
              </w:tabs>
              <w:spacing w:line="240" w:lineRule="atLeast"/>
              <w:ind w:right="-90"/>
              <w:rPr>
                <w:rFonts w:cs="Times New Roman"/>
                <w:b/>
                <w:bCs/>
                <w:szCs w:val="22"/>
              </w:rPr>
            </w:pPr>
            <w:r>
              <w:rPr>
                <w:rFonts w:cs="Times New Roman"/>
                <w:b/>
                <w:bCs/>
                <w:szCs w:val="22"/>
              </w:rPr>
              <w:t>(10,990)</w:t>
            </w:r>
          </w:p>
        </w:tc>
        <w:tc>
          <w:tcPr>
            <w:tcW w:w="242" w:type="dxa"/>
            <w:tcBorders>
              <w:left w:val="nil"/>
              <w:right w:val="nil"/>
            </w:tcBorders>
          </w:tcPr>
          <w:p w:rsidR="002C1BCA" w:rsidRPr="009F72ED" w:rsidRDefault="002C1BCA" w:rsidP="002C1BCA">
            <w:pPr>
              <w:tabs>
                <w:tab w:val="left" w:pos="720"/>
                <w:tab w:val="decimal" w:pos="774"/>
              </w:tabs>
              <w:ind w:right="-90"/>
              <w:jc w:val="right"/>
              <w:rPr>
                <w:rFonts w:ascii="Times New Roman" w:eastAsia="Times New Roman" w:hAnsi="Times New Roman" w:cs="Times New Roman"/>
                <w:b/>
                <w:bCs/>
                <w:sz w:val="22"/>
                <w:szCs w:val="22"/>
                <w:lang w:val="en-GB" w:bidi="ar-SA"/>
              </w:rPr>
            </w:pPr>
          </w:p>
        </w:tc>
        <w:tc>
          <w:tcPr>
            <w:tcW w:w="1468" w:type="dxa"/>
            <w:tcBorders>
              <w:top w:val="single" w:sz="4" w:space="0" w:color="auto"/>
              <w:left w:val="nil"/>
              <w:bottom w:val="double" w:sz="4" w:space="0" w:color="auto"/>
              <w:right w:val="nil"/>
            </w:tcBorders>
          </w:tcPr>
          <w:p w:rsidR="002C1BCA" w:rsidRPr="009F72ED" w:rsidRDefault="002C1BCA" w:rsidP="002C1BCA">
            <w:pPr>
              <w:pStyle w:val="acctfourfigures"/>
              <w:tabs>
                <w:tab w:val="clear" w:pos="765"/>
                <w:tab w:val="decimal" w:pos="1193"/>
              </w:tabs>
              <w:spacing w:line="240" w:lineRule="atLeast"/>
              <w:ind w:right="-34"/>
              <w:rPr>
                <w:rFonts w:cs="Times New Roman"/>
                <w:b/>
                <w:bCs/>
                <w:szCs w:val="22"/>
              </w:rPr>
            </w:pPr>
            <w:r w:rsidRPr="009F72ED">
              <w:rPr>
                <w:rFonts w:cs="Times New Roman"/>
                <w:b/>
                <w:bCs/>
                <w:szCs w:val="22"/>
              </w:rPr>
              <w:t>(33,095)</w:t>
            </w:r>
          </w:p>
        </w:tc>
      </w:tr>
    </w:tbl>
    <w:p w:rsidR="0058734D" w:rsidRPr="009F72ED" w:rsidRDefault="0058734D" w:rsidP="00990589">
      <w:pPr>
        <w:ind w:left="1080"/>
        <w:rPr>
          <w:rFonts w:ascii="Times New Roman" w:hAnsi="Times New Roman" w:cs="Times New Roman"/>
          <w:sz w:val="22"/>
          <w:szCs w:val="22"/>
        </w:rPr>
      </w:pPr>
    </w:p>
    <w:p w:rsidR="00802F79" w:rsidRPr="009F72ED" w:rsidRDefault="00802F79" w:rsidP="00802F79">
      <w:pPr>
        <w:rPr>
          <w:rFonts w:ascii="Times New Roman" w:hAnsi="Times New Roman" w:cs="Times New Roman"/>
          <w:sz w:val="22"/>
          <w:szCs w:val="22"/>
        </w:rPr>
      </w:pPr>
    </w:p>
    <w:p w:rsidR="00711FD2" w:rsidRPr="009F72ED" w:rsidRDefault="00711FD2" w:rsidP="0069788B">
      <w:pPr>
        <w:ind w:left="540"/>
        <w:rPr>
          <w:rFonts w:ascii="Times New Roman" w:hAnsi="Times New Roman" w:cs="Times New Roman"/>
          <w:sz w:val="22"/>
          <w:szCs w:val="22"/>
        </w:rPr>
        <w:sectPr w:rsidR="00711FD2" w:rsidRPr="009F72ED" w:rsidSect="00F70EBB">
          <w:footerReference w:type="default" r:id="rId12"/>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02F79" w:rsidRPr="009F72ED" w:rsidRDefault="00802F79" w:rsidP="0069788B">
      <w:pPr>
        <w:ind w:left="540"/>
        <w:rPr>
          <w:rFonts w:ascii="Times New Roman" w:hAnsi="Times New Roman" w:cs="Times New Roman"/>
          <w:sz w:val="22"/>
          <w:szCs w:val="22"/>
        </w:rPr>
      </w:pPr>
      <w:r w:rsidRPr="009F72ED">
        <w:rPr>
          <w:rFonts w:ascii="Times New Roman" w:hAnsi="Times New Roman" w:cs="Times New Roman"/>
          <w:sz w:val="22"/>
          <w:szCs w:val="22"/>
        </w:rPr>
        <w:lastRenderedPageBreak/>
        <w:t>Movements in total deferred tax assets</w:t>
      </w:r>
      <w:r w:rsidR="0079430D" w:rsidRPr="009F72ED">
        <w:rPr>
          <w:rFonts w:ascii="Times New Roman" w:hAnsi="Times New Roman" w:cs="Times New Roman"/>
          <w:sz w:val="22"/>
          <w:szCs w:val="22"/>
        </w:rPr>
        <w:t xml:space="preserve"> and liabilities during the period </w:t>
      </w:r>
      <w:r w:rsidRPr="009F72ED">
        <w:rPr>
          <w:rFonts w:ascii="Times New Roman" w:hAnsi="Times New Roman" w:cs="Times New Roman"/>
          <w:sz w:val="22"/>
          <w:szCs w:val="22"/>
        </w:rPr>
        <w:t>were as follows:</w:t>
      </w:r>
    </w:p>
    <w:p w:rsidR="00FF7321" w:rsidRPr="009F72ED" w:rsidRDefault="00FF7321" w:rsidP="00FF7321">
      <w:pPr>
        <w:ind w:left="540"/>
        <w:rPr>
          <w:rFonts w:ascii="Times New Roman" w:hAnsi="Times New Roman" w:cs="Times New Roman"/>
          <w:sz w:val="22"/>
          <w:szCs w:val="22"/>
        </w:rPr>
      </w:pPr>
    </w:p>
    <w:tbl>
      <w:tblPr>
        <w:tblW w:w="9215" w:type="dxa"/>
        <w:tblInd w:w="360" w:type="dxa"/>
        <w:tblLayout w:type="fixed"/>
        <w:tblLook w:val="01E0" w:firstRow="1" w:lastRow="1" w:firstColumn="1" w:lastColumn="1" w:noHBand="0" w:noVBand="0"/>
      </w:tblPr>
      <w:tblGrid>
        <w:gridCol w:w="3510"/>
        <w:gridCol w:w="1006"/>
        <w:gridCol w:w="270"/>
        <w:gridCol w:w="1080"/>
        <w:gridCol w:w="254"/>
        <w:gridCol w:w="1456"/>
        <w:gridCol w:w="270"/>
        <w:gridCol w:w="1369"/>
      </w:tblGrid>
      <w:tr w:rsidR="00FF7321" w:rsidRPr="009F72ED" w:rsidTr="0033638C">
        <w:trPr>
          <w:tblHeader/>
        </w:trPr>
        <w:tc>
          <w:tcPr>
            <w:tcW w:w="3510" w:type="dxa"/>
            <w:shd w:val="clear" w:color="auto" w:fill="auto"/>
          </w:tcPr>
          <w:p w:rsidR="00FF7321" w:rsidRPr="009F72ED" w:rsidRDefault="00FF7321" w:rsidP="00AF2A8A">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5705" w:type="dxa"/>
            <w:gridSpan w:val="7"/>
            <w:shd w:val="clear" w:color="auto" w:fill="auto"/>
            <w:vAlign w:val="bottom"/>
          </w:tcPr>
          <w:p w:rsidR="00FF7321" w:rsidRPr="009F72ED" w:rsidRDefault="00FF7321" w:rsidP="00AF2A8A">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FF7321" w:rsidRPr="009F72ED" w:rsidTr="0033638C">
        <w:trPr>
          <w:tblHeader/>
        </w:trPr>
        <w:tc>
          <w:tcPr>
            <w:tcW w:w="3510" w:type="dxa"/>
            <w:shd w:val="clear" w:color="auto" w:fill="auto"/>
          </w:tcPr>
          <w:p w:rsidR="00FF7321" w:rsidRPr="009F72ED" w:rsidRDefault="00FF7321" w:rsidP="00AF2A8A">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006" w:type="dxa"/>
            <w:shd w:val="clear" w:color="auto" w:fill="auto"/>
            <w:vAlign w:val="bottom"/>
          </w:tcPr>
          <w:p w:rsidR="00FF7321" w:rsidRPr="009F72ED" w:rsidRDefault="00FF7321" w:rsidP="00AF2A8A">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rsidR="00FF7321" w:rsidRPr="009F72ED" w:rsidRDefault="00FF7321" w:rsidP="00AF2A8A">
            <w:pPr>
              <w:spacing w:line="220" w:lineRule="exact"/>
              <w:jc w:val="center"/>
              <w:rPr>
                <w:rFonts w:ascii="Times New Roman" w:hAnsi="Times New Roman" w:cs="Times New Roman"/>
                <w:sz w:val="16"/>
                <w:szCs w:val="16"/>
              </w:rPr>
            </w:pPr>
          </w:p>
        </w:tc>
        <w:tc>
          <w:tcPr>
            <w:tcW w:w="2790" w:type="dxa"/>
            <w:gridSpan w:val="3"/>
            <w:tcBorders>
              <w:bottom w:val="single" w:sz="4" w:space="0" w:color="auto"/>
            </w:tcBorders>
            <w:shd w:val="clear" w:color="auto" w:fill="auto"/>
          </w:tcPr>
          <w:p w:rsidR="00FF7321" w:rsidRPr="009F72ED" w:rsidRDefault="00FF7321" w:rsidP="00AF2A8A">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 xml:space="preserve"> (Charged) / Credited to:</w:t>
            </w:r>
          </w:p>
        </w:tc>
        <w:tc>
          <w:tcPr>
            <w:tcW w:w="1639" w:type="dxa"/>
            <w:gridSpan w:val="2"/>
            <w:shd w:val="clear" w:color="auto" w:fill="auto"/>
            <w:vAlign w:val="bottom"/>
          </w:tcPr>
          <w:p w:rsidR="00FF7321" w:rsidRPr="009F72ED" w:rsidRDefault="00FF7321" w:rsidP="00AF2A8A">
            <w:pPr>
              <w:spacing w:line="220" w:lineRule="exact"/>
              <w:ind w:left="-124" w:right="-92"/>
              <w:rPr>
                <w:rFonts w:ascii="Times New Roman" w:eastAsia="Times New Roman" w:hAnsi="Times New Roman" w:cs="Times New Roman"/>
                <w:sz w:val="16"/>
                <w:szCs w:val="16"/>
                <w:cs/>
                <w:lang w:val="en-GB"/>
              </w:rPr>
            </w:pPr>
          </w:p>
        </w:tc>
      </w:tr>
      <w:tr w:rsidR="00FF7321" w:rsidRPr="009F72ED" w:rsidTr="0033638C">
        <w:trPr>
          <w:tblHeader/>
        </w:trPr>
        <w:tc>
          <w:tcPr>
            <w:tcW w:w="3510" w:type="dxa"/>
            <w:shd w:val="clear" w:color="auto" w:fill="auto"/>
          </w:tcPr>
          <w:p w:rsidR="00FF7321" w:rsidRPr="009F72ED" w:rsidRDefault="00FF7321" w:rsidP="00AF2A8A">
            <w:pPr>
              <w:pStyle w:val="acctfourfigures"/>
              <w:tabs>
                <w:tab w:val="clear" w:pos="765"/>
              </w:tabs>
              <w:spacing w:line="220" w:lineRule="exact"/>
              <w:rPr>
                <w:rFonts w:cs="Times New Roman"/>
                <w:b/>
                <w:bCs/>
                <w:color w:val="0000FF"/>
              </w:rPr>
            </w:pPr>
          </w:p>
        </w:tc>
        <w:tc>
          <w:tcPr>
            <w:tcW w:w="1006" w:type="dxa"/>
            <w:shd w:val="clear" w:color="auto" w:fill="auto"/>
            <w:vAlign w:val="bottom"/>
          </w:tcPr>
          <w:p w:rsidR="00FF7321" w:rsidRPr="009F72ED" w:rsidRDefault="00FF7321" w:rsidP="00AF2A8A">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2019</w:t>
            </w:r>
          </w:p>
        </w:tc>
        <w:tc>
          <w:tcPr>
            <w:tcW w:w="270" w:type="dxa"/>
            <w:shd w:val="clear" w:color="auto" w:fill="auto"/>
            <w:vAlign w:val="bottom"/>
          </w:tcPr>
          <w:p w:rsidR="00FF7321" w:rsidRPr="009F72ED" w:rsidRDefault="00FF7321" w:rsidP="00AF2A8A">
            <w:pPr>
              <w:spacing w:line="220" w:lineRule="exact"/>
              <w:jc w:val="center"/>
              <w:rPr>
                <w:rFonts w:ascii="Times New Roman" w:hAnsi="Times New Roman" w:cs="Times New Roman"/>
                <w:sz w:val="26"/>
                <w:szCs w:val="26"/>
              </w:rPr>
            </w:pPr>
          </w:p>
        </w:tc>
        <w:tc>
          <w:tcPr>
            <w:tcW w:w="1080" w:type="dxa"/>
            <w:tcBorders>
              <w:top w:val="single" w:sz="4" w:space="0" w:color="auto"/>
            </w:tcBorders>
            <w:shd w:val="clear" w:color="auto" w:fill="auto"/>
            <w:vAlign w:val="bottom"/>
          </w:tcPr>
          <w:p w:rsidR="00FF7321" w:rsidRPr="009F72ED" w:rsidRDefault="00FF7321" w:rsidP="00AF2A8A">
            <w:pPr>
              <w:pStyle w:val="acctfourfigures"/>
              <w:tabs>
                <w:tab w:val="clear" w:pos="765"/>
              </w:tabs>
              <w:spacing w:line="220" w:lineRule="exact"/>
              <w:ind w:right="-79"/>
              <w:jc w:val="center"/>
              <w:rPr>
                <w:rFonts w:cs="Times New Roman"/>
                <w:szCs w:val="22"/>
                <w:lang w:bidi="th-TH"/>
              </w:rPr>
            </w:pPr>
            <w:r w:rsidRPr="009F72ED">
              <w:rPr>
                <w:rFonts w:cs="Times New Roman"/>
                <w:szCs w:val="22"/>
              </w:rPr>
              <w:t>Profit or loss</w:t>
            </w:r>
          </w:p>
        </w:tc>
        <w:tc>
          <w:tcPr>
            <w:tcW w:w="254" w:type="dxa"/>
            <w:tcBorders>
              <w:top w:val="single" w:sz="4" w:space="0" w:color="auto"/>
            </w:tcBorders>
            <w:shd w:val="clear" w:color="auto" w:fill="auto"/>
            <w:vAlign w:val="bottom"/>
          </w:tcPr>
          <w:p w:rsidR="00FF7321" w:rsidRPr="009F72ED" w:rsidRDefault="00FF7321" w:rsidP="00AF2A8A">
            <w:pPr>
              <w:pStyle w:val="acctfourfigures"/>
              <w:tabs>
                <w:tab w:val="clear" w:pos="765"/>
              </w:tabs>
              <w:spacing w:line="220" w:lineRule="exact"/>
              <w:ind w:left="-79" w:right="-79"/>
              <w:jc w:val="center"/>
              <w:rPr>
                <w:rFonts w:cs="Times New Roman"/>
                <w:szCs w:val="22"/>
              </w:rPr>
            </w:pPr>
          </w:p>
          <w:p w:rsidR="00FF7321" w:rsidRPr="009F72ED" w:rsidRDefault="00FF7321" w:rsidP="00AF2A8A">
            <w:pPr>
              <w:pStyle w:val="acctfourfigures"/>
              <w:tabs>
                <w:tab w:val="clear" w:pos="765"/>
              </w:tabs>
              <w:spacing w:line="220" w:lineRule="exact"/>
              <w:ind w:left="-79" w:right="-79"/>
              <w:jc w:val="center"/>
              <w:rPr>
                <w:rFonts w:cs="Times New Roman"/>
                <w:szCs w:val="22"/>
              </w:rPr>
            </w:pPr>
          </w:p>
          <w:p w:rsidR="00FF7321" w:rsidRPr="009F72ED" w:rsidRDefault="00FF7321" w:rsidP="00AF2A8A">
            <w:pPr>
              <w:pStyle w:val="acctfourfigures"/>
              <w:tabs>
                <w:tab w:val="clear" w:pos="765"/>
              </w:tabs>
              <w:spacing w:line="220" w:lineRule="exact"/>
              <w:ind w:left="-79" w:right="-79"/>
              <w:jc w:val="center"/>
              <w:rPr>
                <w:rFonts w:cs="Times New Roman"/>
                <w:szCs w:val="22"/>
              </w:rPr>
            </w:pPr>
          </w:p>
        </w:tc>
        <w:tc>
          <w:tcPr>
            <w:tcW w:w="1456" w:type="dxa"/>
            <w:tcBorders>
              <w:top w:val="single" w:sz="4" w:space="0" w:color="auto"/>
            </w:tcBorders>
            <w:shd w:val="clear" w:color="auto" w:fill="auto"/>
            <w:vAlign w:val="bottom"/>
          </w:tcPr>
          <w:p w:rsidR="00FF7321" w:rsidRPr="009F72ED" w:rsidRDefault="00FF7321" w:rsidP="00AF2A8A">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Other comprehensive income</w:t>
            </w:r>
          </w:p>
        </w:tc>
        <w:tc>
          <w:tcPr>
            <w:tcW w:w="270" w:type="dxa"/>
            <w:shd w:val="clear" w:color="auto" w:fill="auto"/>
            <w:vAlign w:val="bottom"/>
          </w:tcPr>
          <w:p w:rsidR="00FF7321" w:rsidRPr="009F72ED" w:rsidRDefault="00FF7321" w:rsidP="00AF2A8A">
            <w:pPr>
              <w:tabs>
                <w:tab w:val="left" w:pos="540"/>
              </w:tabs>
              <w:spacing w:line="220" w:lineRule="exact"/>
              <w:jc w:val="center"/>
              <w:rPr>
                <w:rFonts w:ascii="Times New Roman" w:hAnsi="Times New Roman" w:cs="Times New Roman"/>
                <w:sz w:val="26"/>
                <w:szCs w:val="26"/>
              </w:rPr>
            </w:pPr>
          </w:p>
        </w:tc>
        <w:tc>
          <w:tcPr>
            <w:tcW w:w="1369" w:type="dxa"/>
            <w:shd w:val="clear" w:color="auto" w:fill="auto"/>
            <w:vAlign w:val="bottom"/>
          </w:tcPr>
          <w:p w:rsidR="00FF7321" w:rsidRPr="009F72ED" w:rsidRDefault="00FF7321" w:rsidP="00AF2A8A">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30 September</w:t>
            </w:r>
          </w:p>
          <w:p w:rsidR="00FF7321" w:rsidRPr="009F72ED" w:rsidRDefault="00FF7321" w:rsidP="00AF2A8A">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2019</w:t>
            </w:r>
          </w:p>
        </w:tc>
      </w:tr>
      <w:tr w:rsidR="00FF7321" w:rsidRPr="009F72ED" w:rsidTr="0033638C">
        <w:trPr>
          <w:tblHeader/>
        </w:trPr>
        <w:tc>
          <w:tcPr>
            <w:tcW w:w="3510" w:type="dxa"/>
            <w:shd w:val="clear" w:color="auto" w:fill="auto"/>
          </w:tcPr>
          <w:p w:rsidR="00FF7321" w:rsidRPr="009F72ED" w:rsidRDefault="00FF7321" w:rsidP="00AF2A8A">
            <w:pPr>
              <w:spacing w:line="220" w:lineRule="exact"/>
              <w:ind w:right="-79"/>
              <w:jc w:val="center"/>
              <w:rPr>
                <w:rFonts w:ascii="Times New Roman" w:hAnsi="Times New Roman" w:cs="Times New Roman"/>
                <w:b/>
                <w:bCs/>
                <w:i/>
                <w:iCs/>
                <w:sz w:val="22"/>
                <w:szCs w:val="22"/>
                <w:cs/>
              </w:rPr>
            </w:pPr>
          </w:p>
        </w:tc>
        <w:tc>
          <w:tcPr>
            <w:tcW w:w="5705" w:type="dxa"/>
            <w:gridSpan w:val="7"/>
            <w:shd w:val="clear" w:color="auto" w:fill="auto"/>
          </w:tcPr>
          <w:p w:rsidR="00FF7321" w:rsidRPr="009F72ED" w:rsidRDefault="00FF7321" w:rsidP="00AF2A8A">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FF7321" w:rsidRPr="009F72ED" w:rsidTr="0033638C">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006" w:type="dxa"/>
            <w:shd w:val="clear" w:color="auto" w:fill="auto"/>
          </w:tcPr>
          <w:p w:rsidR="00FF7321" w:rsidRPr="009F72ED" w:rsidRDefault="00FF7321" w:rsidP="00AF2A8A">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rsidR="00FF7321" w:rsidRPr="009F72ED" w:rsidRDefault="00FF7321" w:rsidP="00AF2A8A">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rsidR="00FF7321" w:rsidRPr="009F72ED" w:rsidRDefault="00FF7321" w:rsidP="00AF2A8A">
            <w:pPr>
              <w:pStyle w:val="acctfourfigures"/>
              <w:tabs>
                <w:tab w:val="clear" w:pos="765"/>
                <w:tab w:val="decimal" w:pos="868"/>
              </w:tabs>
              <w:spacing w:line="240" w:lineRule="atLeast"/>
              <w:ind w:left="-137" w:right="-96"/>
              <w:rPr>
                <w:rFonts w:cs="Times New Roman"/>
                <w:szCs w:val="22"/>
                <w:lang w:bidi="th-TH"/>
              </w:rPr>
            </w:pPr>
          </w:p>
        </w:tc>
        <w:tc>
          <w:tcPr>
            <w:tcW w:w="254" w:type="dxa"/>
            <w:shd w:val="clear" w:color="auto" w:fill="auto"/>
          </w:tcPr>
          <w:p w:rsidR="00FF7321" w:rsidRPr="009F72ED" w:rsidRDefault="00FF7321" w:rsidP="00AF2A8A">
            <w:pPr>
              <w:pStyle w:val="acctfourfigures"/>
              <w:tabs>
                <w:tab w:val="clear" w:pos="765"/>
                <w:tab w:val="decimal" w:pos="951"/>
              </w:tabs>
              <w:spacing w:line="240" w:lineRule="atLeast"/>
              <w:ind w:right="-96"/>
              <w:rPr>
                <w:rFonts w:cs="Times New Roman"/>
                <w:szCs w:val="22"/>
                <w:lang w:bidi="th-TH"/>
              </w:rPr>
            </w:pPr>
          </w:p>
        </w:tc>
        <w:tc>
          <w:tcPr>
            <w:tcW w:w="1456" w:type="dxa"/>
            <w:shd w:val="clear" w:color="auto" w:fill="auto"/>
          </w:tcPr>
          <w:p w:rsidR="00FF7321" w:rsidRPr="009F72ED" w:rsidRDefault="00FF7321" w:rsidP="0092430C">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rsidR="00FF7321" w:rsidRPr="009F72ED" w:rsidRDefault="00FF7321" w:rsidP="00AF2A8A">
            <w:pPr>
              <w:pStyle w:val="acctfourfigures"/>
              <w:tabs>
                <w:tab w:val="clear" w:pos="765"/>
                <w:tab w:val="decimal" w:pos="951"/>
              </w:tabs>
              <w:spacing w:line="240" w:lineRule="atLeast"/>
              <w:ind w:right="-96"/>
              <w:rPr>
                <w:rFonts w:cs="Times New Roman"/>
                <w:szCs w:val="22"/>
                <w:lang w:bidi="th-TH"/>
              </w:rPr>
            </w:pPr>
          </w:p>
        </w:tc>
        <w:tc>
          <w:tcPr>
            <w:tcW w:w="1369" w:type="dxa"/>
            <w:shd w:val="clear" w:color="auto" w:fill="auto"/>
          </w:tcPr>
          <w:p w:rsidR="00FF7321" w:rsidRPr="009F72ED" w:rsidRDefault="00FF7321" w:rsidP="00AF2A8A">
            <w:pPr>
              <w:pStyle w:val="acctfourfigures"/>
              <w:tabs>
                <w:tab w:val="clear" w:pos="765"/>
                <w:tab w:val="decimal" w:pos="684"/>
              </w:tabs>
              <w:spacing w:line="240" w:lineRule="atLeast"/>
              <w:ind w:right="-96"/>
              <w:rPr>
                <w:rFonts w:cs="Times New Roman"/>
                <w:szCs w:val="22"/>
                <w:lang w:bidi="th-TH"/>
              </w:rPr>
            </w:pPr>
          </w:p>
        </w:tc>
      </w:tr>
      <w:tr w:rsidR="00FF7321" w:rsidRPr="009F72ED" w:rsidTr="0033638C">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sz w:val="22"/>
                <w:szCs w:val="22"/>
              </w:rPr>
              <w:t xml:space="preserve">Trade accounts receivable </w:t>
            </w:r>
          </w:p>
        </w:tc>
        <w:tc>
          <w:tcPr>
            <w:tcW w:w="1006" w:type="dxa"/>
            <w:shd w:val="clear" w:color="auto" w:fill="auto"/>
          </w:tcPr>
          <w:p w:rsidR="00FF7321" w:rsidRPr="009F72ED" w:rsidRDefault="0033638C" w:rsidP="00AF2A8A">
            <w:pPr>
              <w:pStyle w:val="acctfourfigures"/>
              <w:tabs>
                <w:tab w:val="clear" w:pos="765"/>
                <w:tab w:val="decimal" w:pos="792"/>
              </w:tabs>
              <w:spacing w:line="240" w:lineRule="atLeast"/>
              <w:ind w:left="-137" w:right="-108"/>
              <w:rPr>
                <w:rFonts w:cs="Times New Roman"/>
                <w:szCs w:val="22"/>
              </w:rPr>
            </w:pPr>
            <w:r w:rsidRPr="009F72ED">
              <w:rPr>
                <w:rFonts w:cs="Times New Roman"/>
                <w:szCs w:val="22"/>
              </w:rPr>
              <w:t>8</w:t>
            </w:r>
            <w:r w:rsidR="00FD61C6">
              <w:rPr>
                <w:rFonts w:cs="Times New Roman"/>
                <w:szCs w:val="22"/>
              </w:rPr>
              <w:t>12</w:t>
            </w:r>
          </w:p>
        </w:tc>
        <w:tc>
          <w:tcPr>
            <w:tcW w:w="270" w:type="dxa"/>
            <w:shd w:val="clear" w:color="auto" w:fill="auto"/>
          </w:tcPr>
          <w:p w:rsidR="00FF7321" w:rsidRPr="009F72ED" w:rsidRDefault="00FF7321" w:rsidP="00AF2A8A">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rsidR="00FF7321" w:rsidRPr="009F72ED" w:rsidRDefault="00CA4B07" w:rsidP="00AF2A8A">
            <w:pPr>
              <w:pStyle w:val="acctfourfigures"/>
              <w:tabs>
                <w:tab w:val="clear" w:pos="765"/>
                <w:tab w:val="decimal" w:pos="776"/>
              </w:tabs>
              <w:spacing w:line="240" w:lineRule="atLeast"/>
              <w:ind w:right="11"/>
              <w:rPr>
                <w:rFonts w:cs="Times New Roman"/>
                <w:szCs w:val="22"/>
              </w:rPr>
            </w:pPr>
            <w:r>
              <w:rPr>
                <w:rFonts w:cs="Times New Roman"/>
                <w:szCs w:val="22"/>
              </w:rPr>
              <w:t>(18)</w:t>
            </w:r>
          </w:p>
        </w:tc>
        <w:tc>
          <w:tcPr>
            <w:tcW w:w="254" w:type="dxa"/>
            <w:shd w:val="clear" w:color="auto" w:fill="auto"/>
          </w:tcPr>
          <w:p w:rsidR="00FF7321" w:rsidRPr="009F72ED" w:rsidRDefault="00FF7321" w:rsidP="00AF2A8A">
            <w:pPr>
              <w:pStyle w:val="acctfourfigures"/>
              <w:tabs>
                <w:tab w:val="clear" w:pos="765"/>
                <w:tab w:val="decimal" w:pos="1033"/>
              </w:tabs>
              <w:spacing w:line="240" w:lineRule="atLeast"/>
              <w:ind w:right="11"/>
              <w:rPr>
                <w:rFonts w:cs="Times New Roman"/>
                <w:szCs w:val="22"/>
              </w:rPr>
            </w:pPr>
          </w:p>
        </w:tc>
        <w:tc>
          <w:tcPr>
            <w:tcW w:w="1456" w:type="dxa"/>
            <w:shd w:val="clear" w:color="auto" w:fill="auto"/>
          </w:tcPr>
          <w:p w:rsidR="00FF7321" w:rsidRPr="00CF4040" w:rsidRDefault="00CA4B07" w:rsidP="0039305B">
            <w:pPr>
              <w:pStyle w:val="acctfourfigures"/>
              <w:tabs>
                <w:tab w:val="clear" w:pos="765"/>
                <w:tab w:val="decimal" w:pos="793"/>
              </w:tabs>
              <w:spacing w:line="240" w:lineRule="atLeast"/>
              <w:ind w:left="-137" w:right="-108"/>
              <w:rPr>
                <w:rFonts w:cs="Times New Roman"/>
                <w:szCs w:val="22"/>
              </w:rPr>
            </w:pPr>
            <w:r w:rsidRPr="00CF4040">
              <w:rPr>
                <w:rFonts w:cs="Times New Roman"/>
                <w:szCs w:val="22"/>
              </w:rPr>
              <w:t>-</w:t>
            </w:r>
          </w:p>
        </w:tc>
        <w:tc>
          <w:tcPr>
            <w:tcW w:w="270" w:type="dxa"/>
            <w:shd w:val="clear" w:color="auto" w:fill="auto"/>
          </w:tcPr>
          <w:p w:rsidR="00FF7321" w:rsidRPr="009F72ED" w:rsidRDefault="00FF7321" w:rsidP="00AF2A8A">
            <w:pPr>
              <w:pStyle w:val="acctfourfigures"/>
              <w:tabs>
                <w:tab w:val="clear" w:pos="765"/>
                <w:tab w:val="decimal" w:pos="633"/>
                <w:tab w:val="decimal" w:pos="709"/>
              </w:tabs>
              <w:spacing w:line="240" w:lineRule="atLeast"/>
              <w:ind w:right="11"/>
              <w:jc w:val="right"/>
              <w:rPr>
                <w:rFonts w:cs="Times New Roman"/>
                <w:szCs w:val="22"/>
              </w:rPr>
            </w:pPr>
          </w:p>
        </w:tc>
        <w:tc>
          <w:tcPr>
            <w:tcW w:w="1369" w:type="dxa"/>
            <w:shd w:val="clear" w:color="auto" w:fill="auto"/>
          </w:tcPr>
          <w:p w:rsidR="00FF7321" w:rsidRPr="009F72ED" w:rsidRDefault="00E062F5" w:rsidP="008B63E4">
            <w:pPr>
              <w:pStyle w:val="acctfourfigures"/>
              <w:tabs>
                <w:tab w:val="clear" w:pos="765"/>
                <w:tab w:val="decimal" w:pos="1051"/>
              </w:tabs>
              <w:spacing w:line="240" w:lineRule="atLeast"/>
              <w:ind w:right="101"/>
              <w:rPr>
                <w:rFonts w:cs="Times New Roman"/>
                <w:szCs w:val="22"/>
              </w:rPr>
            </w:pPr>
            <w:r>
              <w:rPr>
                <w:rFonts w:cs="Times New Roman"/>
                <w:szCs w:val="22"/>
              </w:rPr>
              <w:t>794</w:t>
            </w:r>
          </w:p>
        </w:tc>
      </w:tr>
      <w:tr w:rsidR="0033638C" w:rsidRPr="009F72ED" w:rsidTr="0033638C">
        <w:tc>
          <w:tcPr>
            <w:tcW w:w="3510" w:type="dxa"/>
            <w:shd w:val="clear" w:color="auto" w:fill="auto"/>
          </w:tcPr>
          <w:p w:rsidR="0033638C" w:rsidRPr="009F72ED" w:rsidRDefault="0033638C"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sz w:val="22"/>
                <w:szCs w:val="22"/>
              </w:rPr>
              <w:t>Receivables under debt</w:t>
            </w:r>
          </w:p>
          <w:p w:rsidR="0033638C" w:rsidRPr="009F72ED" w:rsidRDefault="0033638C" w:rsidP="0033638C">
            <w:pPr>
              <w:spacing w:line="240" w:lineRule="atLeast"/>
              <w:ind w:left="160"/>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006" w:type="dxa"/>
            <w:shd w:val="clear" w:color="auto" w:fill="auto"/>
          </w:tcPr>
          <w:p w:rsidR="0033638C" w:rsidRPr="00EA67F0" w:rsidRDefault="0033638C" w:rsidP="0092430C">
            <w:pPr>
              <w:tabs>
                <w:tab w:val="decimal" w:pos="732"/>
              </w:tabs>
              <w:autoSpaceDE w:val="0"/>
              <w:autoSpaceDN w:val="0"/>
              <w:ind w:right="80"/>
              <w:jc w:val="left"/>
              <w:rPr>
                <w:rFonts w:cs="Times New Roman"/>
                <w:szCs w:val="22"/>
              </w:rPr>
            </w:pPr>
          </w:p>
          <w:p w:rsidR="0033638C" w:rsidRPr="00EA67F0" w:rsidRDefault="0033638C" w:rsidP="0092430C">
            <w:pPr>
              <w:pStyle w:val="acctfourfigures"/>
              <w:tabs>
                <w:tab w:val="clear" w:pos="765"/>
                <w:tab w:val="decimal" w:pos="522"/>
              </w:tabs>
              <w:spacing w:line="240" w:lineRule="atLeast"/>
              <w:ind w:left="-137" w:right="-108"/>
              <w:rPr>
                <w:rFonts w:cs="Times New Roman"/>
                <w:szCs w:val="22"/>
              </w:rPr>
            </w:pPr>
            <w:r w:rsidRPr="00EA67F0">
              <w:rPr>
                <w:rFonts w:cs="Times New Roman"/>
                <w:szCs w:val="22"/>
              </w:rPr>
              <w:t>-</w:t>
            </w:r>
          </w:p>
        </w:tc>
        <w:tc>
          <w:tcPr>
            <w:tcW w:w="270" w:type="dxa"/>
            <w:shd w:val="clear" w:color="auto" w:fill="auto"/>
          </w:tcPr>
          <w:p w:rsidR="0033638C" w:rsidRPr="009F72ED" w:rsidRDefault="0033638C" w:rsidP="0092430C">
            <w:pPr>
              <w:tabs>
                <w:tab w:val="decimal" w:pos="709"/>
              </w:tabs>
              <w:autoSpaceDE w:val="0"/>
              <w:autoSpaceDN w:val="0"/>
              <w:ind w:right="80"/>
              <w:jc w:val="left"/>
              <w:rPr>
                <w:rFonts w:ascii="Times New Roman" w:eastAsia="Times New Roman" w:hAnsi="Times New Roman" w:cs="Times New Roman"/>
                <w:sz w:val="22"/>
                <w:szCs w:val="22"/>
                <w:lang w:val="en-GB" w:bidi="ar-SA"/>
              </w:rPr>
            </w:pPr>
          </w:p>
        </w:tc>
        <w:tc>
          <w:tcPr>
            <w:tcW w:w="1080" w:type="dxa"/>
            <w:shd w:val="clear" w:color="auto" w:fill="auto"/>
          </w:tcPr>
          <w:p w:rsidR="0033638C" w:rsidRDefault="0033638C" w:rsidP="00AF2A8A">
            <w:pPr>
              <w:pStyle w:val="acctfourfigures"/>
              <w:tabs>
                <w:tab w:val="clear" w:pos="765"/>
                <w:tab w:val="decimal" w:pos="776"/>
              </w:tabs>
              <w:spacing w:line="240" w:lineRule="atLeast"/>
              <w:ind w:right="11"/>
              <w:rPr>
                <w:rFonts w:cs="Times New Roman"/>
                <w:szCs w:val="22"/>
              </w:rPr>
            </w:pPr>
          </w:p>
          <w:p w:rsidR="00CA4B07" w:rsidRPr="009F72ED" w:rsidRDefault="00FD61C6" w:rsidP="00AF2A8A">
            <w:pPr>
              <w:pStyle w:val="acctfourfigures"/>
              <w:tabs>
                <w:tab w:val="clear" w:pos="765"/>
                <w:tab w:val="decimal" w:pos="776"/>
              </w:tabs>
              <w:spacing w:line="240" w:lineRule="atLeast"/>
              <w:ind w:right="11"/>
              <w:rPr>
                <w:rFonts w:cs="Times New Roman"/>
                <w:szCs w:val="22"/>
              </w:rPr>
            </w:pPr>
            <w:r>
              <w:rPr>
                <w:rFonts w:cs="Times New Roman"/>
                <w:szCs w:val="22"/>
              </w:rPr>
              <w:t>18,087</w:t>
            </w:r>
          </w:p>
        </w:tc>
        <w:tc>
          <w:tcPr>
            <w:tcW w:w="254" w:type="dxa"/>
            <w:shd w:val="clear" w:color="auto" w:fill="auto"/>
          </w:tcPr>
          <w:p w:rsidR="0033638C" w:rsidRPr="009F72ED" w:rsidRDefault="0033638C" w:rsidP="00AF2A8A">
            <w:pPr>
              <w:pStyle w:val="acctfourfigures"/>
              <w:tabs>
                <w:tab w:val="clear" w:pos="765"/>
                <w:tab w:val="decimal" w:pos="1033"/>
              </w:tabs>
              <w:spacing w:line="240" w:lineRule="atLeast"/>
              <w:ind w:right="11"/>
              <w:rPr>
                <w:rFonts w:cs="Times New Roman"/>
                <w:szCs w:val="22"/>
              </w:rPr>
            </w:pPr>
          </w:p>
        </w:tc>
        <w:tc>
          <w:tcPr>
            <w:tcW w:w="1456" w:type="dxa"/>
            <w:shd w:val="clear" w:color="auto" w:fill="auto"/>
          </w:tcPr>
          <w:p w:rsidR="0033638C" w:rsidRPr="00CF4040" w:rsidRDefault="0033638C" w:rsidP="0039305B">
            <w:pPr>
              <w:pStyle w:val="acctfourfigures"/>
              <w:tabs>
                <w:tab w:val="clear" w:pos="765"/>
                <w:tab w:val="decimal" w:pos="793"/>
              </w:tabs>
              <w:spacing w:line="240" w:lineRule="atLeast"/>
              <w:ind w:left="-137" w:right="-108"/>
              <w:rPr>
                <w:rFonts w:cs="Times New Roman"/>
                <w:szCs w:val="22"/>
              </w:rPr>
            </w:pPr>
          </w:p>
          <w:p w:rsidR="00CA4B07" w:rsidRPr="00CF4040" w:rsidRDefault="00CA4B07" w:rsidP="0039305B">
            <w:pPr>
              <w:pStyle w:val="acctfourfigures"/>
              <w:tabs>
                <w:tab w:val="clear" w:pos="765"/>
                <w:tab w:val="decimal" w:pos="793"/>
              </w:tabs>
              <w:spacing w:line="240" w:lineRule="atLeast"/>
              <w:ind w:left="-137" w:right="-108"/>
              <w:rPr>
                <w:rFonts w:cs="Times New Roman"/>
                <w:szCs w:val="22"/>
              </w:rPr>
            </w:pPr>
            <w:r w:rsidRPr="00CF4040">
              <w:rPr>
                <w:rFonts w:cs="Times New Roman"/>
                <w:szCs w:val="22"/>
              </w:rPr>
              <w:t>-</w:t>
            </w:r>
          </w:p>
        </w:tc>
        <w:tc>
          <w:tcPr>
            <w:tcW w:w="270" w:type="dxa"/>
            <w:shd w:val="clear" w:color="auto" w:fill="auto"/>
          </w:tcPr>
          <w:p w:rsidR="0033638C" w:rsidRPr="009F72ED" w:rsidRDefault="0033638C" w:rsidP="00AF2A8A">
            <w:pPr>
              <w:pStyle w:val="acctfourfigures"/>
              <w:tabs>
                <w:tab w:val="clear" w:pos="765"/>
                <w:tab w:val="decimal" w:pos="633"/>
                <w:tab w:val="decimal" w:pos="709"/>
              </w:tabs>
              <w:spacing w:line="240" w:lineRule="atLeast"/>
              <w:ind w:right="11"/>
              <w:jc w:val="right"/>
              <w:rPr>
                <w:rFonts w:cs="Times New Roman"/>
                <w:szCs w:val="22"/>
              </w:rPr>
            </w:pPr>
          </w:p>
        </w:tc>
        <w:tc>
          <w:tcPr>
            <w:tcW w:w="1369" w:type="dxa"/>
            <w:shd w:val="clear" w:color="auto" w:fill="auto"/>
          </w:tcPr>
          <w:p w:rsidR="0033638C" w:rsidRPr="00EA67F0" w:rsidRDefault="0033638C" w:rsidP="008B63E4">
            <w:pPr>
              <w:pStyle w:val="acctfourfigures"/>
              <w:tabs>
                <w:tab w:val="clear" w:pos="765"/>
                <w:tab w:val="decimal" w:pos="1051"/>
              </w:tabs>
              <w:spacing w:line="240" w:lineRule="atLeast"/>
              <w:ind w:right="101"/>
              <w:rPr>
                <w:rFonts w:cs="Times New Roman"/>
                <w:szCs w:val="22"/>
              </w:rPr>
            </w:pPr>
          </w:p>
          <w:p w:rsidR="00CA4B07" w:rsidRPr="00EA67F0" w:rsidRDefault="00E062F5" w:rsidP="008B63E4">
            <w:pPr>
              <w:pStyle w:val="acctfourfigures"/>
              <w:tabs>
                <w:tab w:val="clear" w:pos="765"/>
                <w:tab w:val="decimal" w:pos="1051"/>
              </w:tabs>
              <w:spacing w:line="240" w:lineRule="atLeast"/>
              <w:ind w:right="101"/>
              <w:rPr>
                <w:rFonts w:cs="Times New Roman"/>
                <w:szCs w:val="22"/>
              </w:rPr>
            </w:pPr>
            <w:r w:rsidRPr="00EA67F0">
              <w:rPr>
                <w:rFonts w:cs="Times New Roman"/>
                <w:szCs w:val="22"/>
              </w:rPr>
              <w:t>18,087</w:t>
            </w:r>
          </w:p>
        </w:tc>
      </w:tr>
      <w:tr w:rsidR="00FF7321" w:rsidRPr="009F72ED" w:rsidTr="0033638C">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006" w:type="dxa"/>
            <w:shd w:val="clear" w:color="auto" w:fill="auto"/>
          </w:tcPr>
          <w:p w:rsidR="00FF7321" w:rsidRPr="00EA67F0" w:rsidRDefault="00FD61C6" w:rsidP="00AF2A8A">
            <w:pPr>
              <w:pStyle w:val="acctfourfigures"/>
              <w:tabs>
                <w:tab w:val="clear" w:pos="765"/>
                <w:tab w:val="decimal" w:pos="792"/>
              </w:tabs>
              <w:spacing w:line="240" w:lineRule="atLeast"/>
              <w:ind w:left="-137" w:right="-108"/>
              <w:rPr>
                <w:rFonts w:cs="Times New Roman"/>
                <w:szCs w:val="22"/>
              </w:rPr>
            </w:pPr>
            <w:r w:rsidRPr="00EA67F0">
              <w:rPr>
                <w:rFonts w:cs="Times New Roman"/>
                <w:szCs w:val="22"/>
              </w:rPr>
              <w:t>22,552</w:t>
            </w:r>
          </w:p>
        </w:tc>
        <w:tc>
          <w:tcPr>
            <w:tcW w:w="270" w:type="dxa"/>
            <w:shd w:val="clear" w:color="auto" w:fill="auto"/>
          </w:tcPr>
          <w:p w:rsidR="00FF7321" w:rsidRPr="009F72ED" w:rsidRDefault="00FF7321" w:rsidP="00AF2A8A">
            <w:pPr>
              <w:tabs>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rsidR="00FF7321" w:rsidRPr="009F72ED" w:rsidRDefault="00FD61C6" w:rsidP="00AF2A8A">
            <w:pPr>
              <w:pStyle w:val="acctfourfigures"/>
              <w:tabs>
                <w:tab w:val="clear" w:pos="765"/>
                <w:tab w:val="decimal" w:pos="792"/>
              </w:tabs>
              <w:spacing w:line="240" w:lineRule="atLeast"/>
              <w:ind w:left="-137" w:right="-108"/>
              <w:rPr>
                <w:rFonts w:cs="Times New Roman"/>
                <w:szCs w:val="22"/>
              </w:rPr>
            </w:pPr>
            <w:r>
              <w:rPr>
                <w:rFonts w:cs="Times New Roman"/>
                <w:szCs w:val="22"/>
              </w:rPr>
              <w:t>(10,888)</w:t>
            </w:r>
          </w:p>
        </w:tc>
        <w:tc>
          <w:tcPr>
            <w:tcW w:w="254" w:type="dxa"/>
            <w:shd w:val="clear" w:color="auto" w:fill="auto"/>
          </w:tcPr>
          <w:p w:rsidR="00FF7321" w:rsidRPr="009F72ED" w:rsidRDefault="00FF7321" w:rsidP="00AF2A8A">
            <w:pPr>
              <w:tabs>
                <w:tab w:val="decimal" w:pos="1006"/>
              </w:tabs>
              <w:spacing w:line="240" w:lineRule="atLeast"/>
              <w:rPr>
                <w:rFonts w:ascii="Times New Roman" w:eastAsia="Times New Roman" w:hAnsi="Times New Roman" w:cs="Times New Roman"/>
                <w:sz w:val="22"/>
                <w:szCs w:val="22"/>
                <w:lang w:val="en-GB" w:bidi="ar-SA"/>
              </w:rPr>
            </w:pPr>
          </w:p>
        </w:tc>
        <w:tc>
          <w:tcPr>
            <w:tcW w:w="1456" w:type="dxa"/>
            <w:shd w:val="clear" w:color="auto" w:fill="auto"/>
          </w:tcPr>
          <w:p w:rsidR="00FF7321" w:rsidRPr="00CF4040" w:rsidRDefault="00CA4B07" w:rsidP="0039305B">
            <w:pPr>
              <w:pStyle w:val="acctfourfigures"/>
              <w:tabs>
                <w:tab w:val="clear" w:pos="765"/>
                <w:tab w:val="decimal" w:pos="793"/>
              </w:tabs>
              <w:spacing w:line="240" w:lineRule="atLeast"/>
              <w:ind w:left="-137" w:right="-108"/>
              <w:rPr>
                <w:rFonts w:cs="Times New Roman"/>
                <w:szCs w:val="22"/>
              </w:rPr>
            </w:pPr>
            <w:r w:rsidRPr="00CF4040">
              <w:rPr>
                <w:rFonts w:cs="Times New Roman"/>
                <w:szCs w:val="22"/>
              </w:rPr>
              <w:t>-</w:t>
            </w:r>
          </w:p>
        </w:tc>
        <w:tc>
          <w:tcPr>
            <w:tcW w:w="270" w:type="dxa"/>
            <w:shd w:val="clear" w:color="auto" w:fill="auto"/>
          </w:tcPr>
          <w:p w:rsidR="00FF7321" w:rsidRPr="009F72ED" w:rsidRDefault="00FF7321" w:rsidP="00AF2A8A">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rsidR="00FF7321" w:rsidRPr="00EA67F0" w:rsidRDefault="00E062F5" w:rsidP="008B63E4">
            <w:pPr>
              <w:pStyle w:val="acctfourfigures"/>
              <w:tabs>
                <w:tab w:val="clear" w:pos="765"/>
                <w:tab w:val="decimal" w:pos="1051"/>
              </w:tabs>
              <w:spacing w:line="240" w:lineRule="atLeast"/>
              <w:ind w:right="-72"/>
              <w:rPr>
                <w:rFonts w:cs="Times New Roman"/>
                <w:szCs w:val="22"/>
              </w:rPr>
            </w:pPr>
            <w:r w:rsidRPr="00EA67F0">
              <w:rPr>
                <w:rFonts w:cs="Times New Roman"/>
                <w:szCs w:val="22"/>
              </w:rPr>
              <w:t>11,664</w:t>
            </w:r>
          </w:p>
        </w:tc>
      </w:tr>
      <w:tr w:rsidR="00FF7321" w:rsidRPr="009F72ED" w:rsidTr="0033638C">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1006" w:type="dxa"/>
            <w:shd w:val="clear" w:color="auto" w:fill="auto"/>
          </w:tcPr>
          <w:p w:rsidR="00FF7321" w:rsidRPr="00EA67F0" w:rsidRDefault="00FD61C6" w:rsidP="00AF2A8A">
            <w:pPr>
              <w:pStyle w:val="acctfourfigures"/>
              <w:tabs>
                <w:tab w:val="clear" w:pos="765"/>
                <w:tab w:val="decimal" w:pos="792"/>
              </w:tabs>
              <w:spacing w:line="240" w:lineRule="atLeast"/>
              <w:ind w:left="-137" w:right="-108"/>
              <w:rPr>
                <w:rFonts w:cs="Times New Roman"/>
                <w:szCs w:val="22"/>
              </w:rPr>
            </w:pPr>
            <w:r w:rsidRPr="00EA67F0">
              <w:rPr>
                <w:rFonts w:cs="Times New Roman"/>
                <w:szCs w:val="22"/>
              </w:rPr>
              <w:t>122</w:t>
            </w:r>
          </w:p>
        </w:tc>
        <w:tc>
          <w:tcPr>
            <w:tcW w:w="270" w:type="dxa"/>
            <w:shd w:val="clear" w:color="auto" w:fill="auto"/>
          </w:tcPr>
          <w:p w:rsidR="00FF7321" w:rsidRPr="009F72ED" w:rsidRDefault="00FF7321" w:rsidP="00AF2A8A">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rsidR="00FF7321" w:rsidRPr="009F72ED" w:rsidRDefault="00FD61C6" w:rsidP="00803A63">
            <w:pPr>
              <w:pStyle w:val="acctfourfigures"/>
              <w:tabs>
                <w:tab w:val="clear" w:pos="765"/>
                <w:tab w:val="decimal" w:pos="773"/>
              </w:tabs>
              <w:spacing w:line="240" w:lineRule="atLeast"/>
              <w:ind w:left="-137" w:right="-108"/>
              <w:rPr>
                <w:rFonts w:cs="Times New Roman"/>
                <w:szCs w:val="22"/>
              </w:rPr>
            </w:pPr>
            <w:r>
              <w:rPr>
                <w:rFonts w:cs="Times New Roman"/>
                <w:szCs w:val="22"/>
              </w:rPr>
              <w:t>21</w:t>
            </w:r>
          </w:p>
        </w:tc>
        <w:tc>
          <w:tcPr>
            <w:tcW w:w="254" w:type="dxa"/>
            <w:shd w:val="clear" w:color="auto" w:fill="auto"/>
          </w:tcPr>
          <w:p w:rsidR="00FF7321" w:rsidRPr="009F72ED" w:rsidRDefault="00FF7321" w:rsidP="00AF2A8A">
            <w:pPr>
              <w:pStyle w:val="acctfourfigures"/>
              <w:tabs>
                <w:tab w:val="clear" w:pos="765"/>
                <w:tab w:val="decimal" w:pos="709"/>
                <w:tab w:val="decimal" w:pos="792"/>
                <w:tab w:val="decimal" w:pos="1033"/>
              </w:tabs>
              <w:spacing w:line="240" w:lineRule="atLeast"/>
              <w:ind w:right="11"/>
              <w:rPr>
                <w:rFonts w:cs="Times New Roman"/>
                <w:szCs w:val="22"/>
              </w:rPr>
            </w:pPr>
          </w:p>
        </w:tc>
        <w:tc>
          <w:tcPr>
            <w:tcW w:w="1456" w:type="dxa"/>
            <w:shd w:val="clear" w:color="auto" w:fill="auto"/>
          </w:tcPr>
          <w:p w:rsidR="00FF7321" w:rsidRPr="00CF4040" w:rsidRDefault="00CA4B07" w:rsidP="0039305B">
            <w:pPr>
              <w:pStyle w:val="acctfourfigures"/>
              <w:tabs>
                <w:tab w:val="clear" w:pos="765"/>
                <w:tab w:val="decimal" w:pos="793"/>
              </w:tabs>
              <w:spacing w:line="240" w:lineRule="atLeast"/>
              <w:ind w:left="-137" w:right="-108"/>
              <w:rPr>
                <w:rFonts w:cs="Times New Roman"/>
                <w:szCs w:val="22"/>
              </w:rPr>
            </w:pPr>
            <w:r w:rsidRPr="00CF4040">
              <w:rPr>
                <w:rFonts w:cs="Times New Roman"/>
                <w:szCs w:val="22"/>
              </w:rPr>
              <w:t>-</w:t>
            </w:r>
          </w:p>
        </w:tc>
        <w:tc>
          <w:tcPr>
            <w:tcW w:w="270" w:type="dxa"/>
            <w:shd w:val="clear" w:color="auto" w:fill="auto"/>
          </w:tcPr>
          <w:p w:rsidR="00FF7321" w:rsidRPr="009F72ED" w:rsidRDefault="00FF7321" w:rsidP="00AF2A8A">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rsidR="00FF7321" w:rsidRPr="00EA67F0" w:rsidRDefault="00CA4B07" w:rsidP="008B63E4">
            <w:pPr>
              <w:pStyle w:val="acctfourfigures"/>
              <w:tabs>
                <w:tab w:val="clear" w:pos="765"/>
                <w:tab w:val="decimal" w:pos="1051"/>
              </w:tabs>
              <w:spacing w:line="240" w:lineRule="atLeast"/>
              <w:ind w:right="-72"/>
              <w:rPr>
                <w:rFonts w:cs="Times New Roman"/>
                <w:szCs w:val="22"/>
              </w:rPr>
            </w:pPr>
            <w:r w:rsidRPr="00EA67F0">
              <w:rPr>
                <w:rFonts w:cs="Times New Roman"/>
                <w:szCs w:val="22"/>
              </w:rPr>
              <w:t>1</w:t>
            </w:r>
            <w:r w:rsidR="00E062F5" w:rsidRPr="00EA67F0">
              <w:rPr>
                <w:rFonts w:cs="Times New Roman"/>
                <w:szCs w:val="22"/>
              </w:rPr>
              <w:t>4</w:t>
            </w:r>
            <w:r w:rsidR="00803A63" w:rsidRPr="00EA67F0">
              <w:rPr>
                <w:rFonts w:cs="Times New Roman"/>
                <w:szCs w:val="22"/>
              </w:rPr>
              <w:t>3</w:t>
            </w:r>
          </w:p>
        </w:tc>
      </w:tr>
      <w:tr w:rsidR="00FF7321" w:rsidRPr="009F72ED" w:rsidTr="0033638C">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006" w:type="dxa"/>
            <w:shd w:val="clear" w:color="auto" w:fill="auto"/>
          </w:tcPr>
          <w:p w:rsidR="00FF7321" w:rsidRPr="00EA67F0" w:rsidRDefault="0033638C" w:rsidP="00AF2A8A">
            <w:pPr>
              <w:pStyle w:val="acctfourfigures"/>
              <w:tabs>
                <w:tab w:val="clear" w:pos="765"/>
                <w:tab w:val="decimal" w:pos="792"/>
              </w:tabs>
              <w:spacing w:line="240" w:lineRule="atLeast"/>
              <w:ind w:left="-137" w:right="-108"/>
              <w:rPr>
                <w:rFonts w:cs="Times New Roman"/>
                <w:szCs w:val="22"/>
              </w:rPr>
            </w:pPr>
            <w:r w:rsidRPr="00EA67F0">
              <w:rPr>
                <w:rFonts w:cs="Times New Roman"/>
                <w:szCs w:val="22"/>
              </w:rPr>
              <w:t>2</w:t>
            </w:r>
            <w:r w:rsidR="00FD61C6" w:rsidRPr="00EA67F0">
              <w:rPr>
                <w:rFonts w:cs="Times New Roman"/>
                <w:szCs w:val="22"/>
              </w:rPr>
              <w:t>2,369</w:t>
            </w:r>
          </w:p>
        </w:tc>
        <w:tc>
          <w:tcPr>
            <w:tcW w:w="270" w:type="dxa"/>
            <w:shd w:val="clear" w:color="auto" w:fill="auto"/>
          </w:tcPr>
          <w:p w:rsidR="00FF7321" w:rsidRPr="009F72ED" w:rsidRDefault="00FF7321" w:rsidP="00AF2A8A">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rsidR="00FF7321" w:rsidRPr="009F72ED" w:rsidRDefault="00FD61C6" w:rsidP="00803A63">
            <w:pPr>
              <w:pStyle w:val="acctfourfigures"/>
              <w:tabs>
                <w:tab w:val="clear" w:pos="765"/>
                <w:tab w:val="decimal" w:pos="792"/>
              </w:tabs>
              <w:spacing w:line="240" w:lineRule="atLeast"/>
              <w:ind w:left="-137" w:right="-108"/>
              <w:rPr>
                <w:rFonts w:cs="Times New Roman"/>
                <w:szCs w:val="22"/>
              </w:rPr>
            </w:pPr>
            <w:r>
              <w:rPr>
                <w:rFonts w:cs="Times New Roman"/>
                <w:szCs w:val="22"/>
              </w:rPr>
              <w:t>7,438</w:t>
            </w:r>
          </w:p>
        </w:tc>
        <w:tc>
          <w:tcPr>
            <w:tcW w:w="254" w:type="dxa"/>
            <w:shd w:val="clear" w:color="auto" w:fill="auto"/>
          </w:tcPr>
          <w:p w:rsidR="00FF7321" w:rsidRPr="009F72ED" w:rsidRDefault="00FF7321" w:rsidP="00AF2A8A">
            <w:pPr>
              <w:pStyle w:val="acctfourfigures"/>
              <w:tabs>
                <w:tab w:val="clear" w:pos="765"/>
                <w:tab w:val="decimal" w:pos="792"/>
                <w:tab w:val="decimal" w:pos="1033"/>
              </w:tabs>
              <w:spacing w:line="240" w:lineRule="atLeast"/>
              <w:ind w:right="-108"/>
              <w:rPr>
                <w:rFonts w:cs="Times New Roman"/>
                <w:szCs w:val="22"/>
              </w:rPr>
            </w:pPr>
          </w:p>
        </w:tc>
        <w:tc>
          <w:tcPr>
            <w:tcW w:w="1456" w:type="dxa"/>
            <w:shd w:val="clear" w:color="auto" w:fill="auto"/>
          </w:tcPr>
          <w:p w:rsidR="00FF7321" w:rsidRPr="00CF4040" w:rsidRDefault="00CA4B07" w:rsidP="0039305B">
            <w:pPr>
              <w:pStyle w:val="acctfourfigures"/>
              <w:tabs>
                <w:tab w:val="clear" w:pos="765"/>
                <w:tab w:val="decimal" w:pos="793"/>
              </w:tabs>
              <w:spacing w:line="240" w:lineRule="atLeast"/>
              <w:ind w:left="-137" w:right="-108"/>
              <w:rPr>
                <w:rFonts w:cs="Times New Roman"/>
                <w:szCs w:val="22"/>
              </w:rPr>
            </w:pPr>
            <w:r w:rsidRPr="00CF4040">
              <w:rPr>
                <w:rFonts w:cs="Times New Roman"/>
                <w:szCs w:val="22"/>
              </w:rPr>
              <w:t>-</w:t>
            </w:r>
          </w:p>
        </w:tc>
        <w:tc>
          <w:tcPr>
            <w:tcW w:w="270" w:type="dxa"/>
            <w:shd w:val="clear" w:color="auto" w:fill="auto"/>
          </w:tcPr>
          <w:p w:rsidR="00FF7321" w:rsidRPr="009F72ED" w:rsidRDefault="00FF7321" w:rsidP="00AF2A8A">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rsidR="00FF7321" w:rsidRPr="00EA67F0" w:rsidRDefault="00CA4B07" w:rsidP="008B63E4">
            <w:pPr>
              <w:pStyle w:val="acctfourfigures"/>
              <w:tabs>
                <w:tab w:val="clear" w:pos="765"/>
                <w:tab w:val="decimal" w:pos="1051"/>
              </w:tabs>
              <w:spacing w:line="240" w:lineRule="atLeast"/>
              <w:ind w:right="-72"/>
              <w:rPr>
                <w:rFonts w:cs="Times New Roman"/>
                <w:szCs w:val="22"/>
              </w:rPr>
            </w:pPr>
            <w:r w:rsidRPr="00EA67F0">
              <w:rPr>
                <w:rFonts w:cs="Times New Roman"/>
                <w:szCs w:val="22"/>
              </w:rPr>
              <w:t>2</w:t>
            </w:r>
            <w:r w:rsidR="00E062F5" w:rsidRPr="00EA67F0">
              <w:rPr>
                <w:rFonts w:cs="Times New Roman"/>
                <w:szCs w:val="22"/>
              </w:rPr>
              <w:t>9,807</w:t>
            </w:r>
          </w:p>
        </w:tc>
      </w:tr>
      <w:tr w:rsidR="00FF7321" w:rsidRPr="009F72ED" w:rsidTr="0033638C">
        <w:tc>
          <w:tcPr>
            <w:tcW w:w="3510" w:type="dxa"/>
            <w:shd w:val="clear" w:color="auto" w:fill="auto"/>
          </w:tcPr>
          <w:p w:rsidR="00FF7321" w:rsidRPr="009F72ED" w:rsidRDefault="00FF7321" w:rsidP="00AF2A8A">
            <w:pPr>
              <w:spacing w:line="240" w:lineRule="atLeast"/>
              <w:ind w:left="180" w:right="180" w:hanging="180"/>
              <w:jc w:val="left"/>
              <w:rPr>
                <w:rFonts w:ascii="Times New Roman" w:hAnsi="Times New Roman" w:cs="Times New Roman"/>
                <w:sz w:val="22"/>
                <w:szCs w:val="22"/>
              </w:rPr>
            </w:pPr>
            <w:r w:rsidRPr="009F72ED">
              <w:rPr>
                <w:rFonts w:ascii="Times New Roman" w:hAnsi="Times New Roman" w:cs="Times New Roman"/>
                <w:sz w:val="22"/>
                <w:szCs w:val="22"/>
              </w:rPr>
              <w:t>Other account payable</w:t>
            </w:r>
            <w:r w:rsidR="0033638C" w:rsidRPr="009F72ED">
              <w:rPr>
                <w:rFonts w:ascii="Times New Roman" w:hAnsi="Times New Roman" w:cs="Times New Roman"/>
                <w:sz w:val="22"/>
                <w:szCs w:val="22"/>
              </w:rPr>
              <w:t>s</w:t>
            </w:r>
            <w:r w:rsidRPr="009F72ED">
              <w:rPr>
                <w:rFonts w:ascii="Times New Roman" w:hAnsi="Times New Roman" w:cs="Times New Roman"/>
                <w:sz w:val="22"/>
                <w:szCs w:val="22"/>
              </w:rPr>
              <w:t xml:space="preserve"> - provision </w:t>
            </w:r>
            <w:r w:rsidRPr="009F72ED">
              <w:rPr>
                <w:rFonts w:ascii="Times New Roman" w:hAnsi="Times New Roman" w:cs="Times New Roman"/>
                <w:spacing w:val="-6"/>
                <w:sz w:val="22"/>
                <w:szCs w:val="22"/>
              </w:rPr>
              <w:t>for goods returned</w:t>
            </w:r>
          </w:p>
        </w:tc>
        <w:tc>
          <w:tcPr>
            <w:tcW w:w="1006" w:type="dxa"/>
            <w:shd w:val="clear" w:color="auto" w:fill="auto"/>
          </w:tcPr>
          <w:p w:rsidR="00FF7321" w:rsidRPr="00EA67F0" w:rsidRDefault="00FF7321" w:rsidP="00AF2A8A">
            <w:pPr>
              <w:pStyle w:val="acctfourfigures"/>
              <w:tabs>
                <w:tab w:val="clear" w:pos="765"/>
                <w:tab w:val="decimal" w:pos="792"/>
              </w:tabs>
              <w:spacing w:line="240" w:lineRule="atLeast"/>
              <w:ind w:left="-137" w:right="-108"/>
              <w:rPr>
                <w:rFonts w:cs="Times New Roman"/>
                <w:szCs w:val="22"/>
              </w:rPr>
            </w:pPr>
          </w:p>
          <w:p w:rsidR="0033638C" w:rsidRPr="00EA67F0" w:rsidRDefault="0033638C" w:rsidP="00AF2A8A">
            <w:pPr>
              <w:pStyle w:val="acctfourfigures"/>
              <w:tabs>
                <w:tab w:val="clear" w:pos="765"/>
                <w:tab w:val="decimal" w:pos="792"/>
              </w:tabs>
              <w:spacing w:line="240" w:lineRule="atLeast"/>
              <w:ind w:left="-137" w:right="-108"/>
              <w:rPr>
                <w:rFonts w:cs="Times New Roman"/>
                <w:szCs w:val="22"/>
              </w:rPr>
            </w:pPr>
            <w:r w:rsidRPr="00EA67F0">
              <w:rPr>
                <w:rFonts w:cs="Times New Roman"/>
                <w:szCs w:val="22"/>
              </w:rPr>
              <w:t>7,</w:t>
            </w:r>
            <w:r w:rsidR="00FD61C6" w:rsidRPr="00EA67F0">
              <w:rPr>
                <w:rFonts w:cs="Times New Roman"/>
                <w:szCs w:val="22"/>
              </w:rPr>
              <w:t>494</w:t>
            </w:r>
          </w:p>
        </w:tc>
        <w:tc>
          <w:tcPr>
            <w:tcW w:w="270" w:type="dxa"/>
            <w:shd w:val="clear" w:color="auto" w:fill="auto"/>
          </w:tcPr>
          <w:p w:rsidR="00FF7321" w:rsidRPr="009F72ED" w:rsidRDefault="00FF7321" w:rsidP="00AF2A8A">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rsidR="00FF7321" w:rsidRDefault="00FF7321" w:rsidP="00AF2A8A">
            <w:pPr>
              <w:pStyle w:val="acctfourfigures"/>
              <w:tabs>
                <w:tab w:val="clear" w:pos="765"/>
                <w:tab w:val="decimal" w:pos="792"/>
              </w:tabs>
              <w:spacing w:line="240" w:lineRule="atLeast"/>
              <w:ind w:left="-137" w:right="-108"/>
              <w:rPr>
                <w:rFonts w:cs="Times New Roman"/>
                <w:szCs w:val="22"/>
              </w:rPr>
            </w:pPr>
          </w:p>
          <w:p w:rsidR="00CA4B07" w:rsidRPr="009F72ED" w:rsidRDefault="00E062F5" w:rsidP="00AF2A8A">
            <w:pPr>
              <w:pStyle w:val="acctfourfigures"/>
              <w:tabs>
                <w:tab w:val="clear" w:pos="765"/>
                <w:tab w:val="decimal" w:pos="792"/>
              </w:tabs>
              <w:spacing w:line="240" w:lineRule="atLeast"/>
              <w:ind w:left="-137" w:right="-108"/>
              <w:rPr>
                <w:rFonts w:cs="Times New Roman"/>
                <w:szCs w:val="22"/>
              </w:rPr>
            </w:pPr>
            <w:r>
              <w:rPr>
                <w:rFonts w:cs="Times New Roman"/>
                <w:szCs w:val="22"/>
              </w:rPr>
              <w:t>(5,299)</w:t>
            </w:r>
          </w:p>
        </w:tc>
        <w:tc>
          <w:tcPr>
            <w:tcW w:w="254" w:type="dxa"/>
            <w:shd w:val="clear" w:color="auto" w:fill="auto"/>
          </w:tcPr>
          <w:p w:rsidR="00FF7321" w:rsidRPr="009F72ED" w:rsidRDefault="00FF7321" w:rsidP="00AF2A8A">
            <w:pPr>
              <w:pStyle w:val="acctfourfigures"/>
              <w:tabs>
                <w:tab w:val="clear" w:pos="765"/>
                <w:tab w:val="decimal" w:pos="633"/>
                <w:tab w:val="decimal" w:pos="792"/>
                <w:tab w:val="decimal" w:pos="1033"/>
              </w:tabs>
              <w:spacing w:line="240" w:lineRule="atLeast"/>
              <w:ind w:right="11"/>
              <w:rPr>
                <w:rFonts w:cs="Times New Roman"/>
                <w:szCs w:val="22"/>
              </w:rPr>
            </w:pPr>
          </w:p>
        </w:tc>
        <w:tc>
          <w:tcPr>
            <w:tcW w:w="1456" w:type="dxa"/>
            <w:shd w:val="clear" w:color="auto" w:fill="auto"/>
          </w:tcPr>
          <w:p w:rsidR="00FF7321" w:rsidRPr="00CF4040" w:rsidRDefault="00FF7321" w:rsidP="0039305B">
            <w:pPr>
              <w:pStyle w:val="acctfourfigures"/>
              <w:tabs>
                <w:tab w:val="clear" w:pos="765"/>
                <w:tab w:val="decimal" w:pos="793"/>
              </w:tabs>
              <w:spacing w:line="240" w:lineRule="atLeast"/>
              <w:ind w:left="-137" w:right="-108"/>
              <w:rPr>
                <w:rFonts w:cs="Times New Roman"/>
                <w:szCs w:val="22"/>
              </w:rPr>
            </w:pPr>
          </w:p>
          <w:p w:rsidR="00CA4B07" w:rsidRPr="00CF4040" w:rsidRDefault="00CA4B07" w:rsidP="0039305B">
            <w:pPr>
              <w:pStyle w:val="acctfourfigures"/>
              <w:tabs>
                <w:tab w:val="clear" w:pos="765"/>
                <w:tab w:val="decimal" w:pos="793"/>
              </w:tabs>
              <w:spacing w:line="240" w:lineRule="atLeast"/>
              <w:ind w:left="-137" w:right="-108"/>
              <w:rPr>
                <w:rFonts w:cs="Times New Roman"/>
                <w:szCs w:val="22"/>
              </w:rPr>
            </w:pPr>
            <w:r w:rsidRPr="00CF4040">
              <w:rPr>
                <w:rFonts w:cs="Times New Roman"/>
                <w:szCs w:val="22"/>
              </w:rPr>
              <w:t>-</w:t>
            </w:r>
          </w:p>
        </w:tc>
        <w:tc>
          <w:tcPr>
            <w:tcW w:w="270" w:type="dxa"/>
            <w:shd w:val="clear" w:color="auto" w:fill="auto"/>
          </w:tcPr>
          <w:p w:rsidR="00FF7321" w:rsidRPr="009F72ED" w:rsidRDefault="00FF7321" w:rsidP="00AF2A8A">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rsidR="00FF7321" w:rsidRPr="00EA67F0" w:rsidRDefault="00FF7321" w:rsidP="008B63E4">
            <w:pPr>
              <w:pStyle w:val="acctfourfigures"/>
              <w:tabs>
                <w:tab w:val="clear" w:pos="765"/>
                <w:tab w:val="decimal" w:pos="1051"/>
              </w:tabs>
              <w:spacing w:line="240" w:lineRule="atLeast"/>
              <w:ind w:right="-72"/>
              <w:rPr>
                <w:rFonts w:cs="Times New Roman"/>
                <w:szCs w:val="22"/>
              </w:rPr>
            </w:pPr>
          </w:p>
          <w:p w:rsidR="00CA4B07" w:rsidRPr="00EA67F0" w:rsidRDefault="007C182A" w:rsidP="008B63E4">
            <w:pPr>
              <w:pStyle w:val="acctfourfigures"/>
              <w:tabs>
                <w:tab w:val="clear" w:pos="765"/>
                <w:tab w:val="decimal" w:pos="1051"/>
              </w:tabs>
              <w:spacing w:line="240" w:lineRule="atLeast"/>
              <w:ind w:right="-72"/>
              <w:rPr>
                <w:rFonts w:cs="Times New Roman"/>
                <w:szCs w:val="22"/>
              </w:rPr>
            </w:pPr>
            <w:r w:rsidRPr="00EA67F0">
              <w:rPr>
                <w:rFonts w:cs="Times New Roman"/>
                <w:szCs w:val="22"/>
              </w:rPr>
              <w:t>2,195</w:t>
            </w:r>
          </w:p>
        </w:tc>
      </w:tr>
      <w:tr w:rsidR="00FF7321" w:rsidRPr="009F72ED" w:rsidTr="0033638C">
        <w:tc>
          <w:tcPr>
            <w:tcW w:w="3510" w:type="dxa"/>
            <w:shd w:val="clear" w:color="auto" w:fill="auto"/>
          </w:tcPr>
          <w:p w:rsidR="00FF7321" w:rsidRPr="009F72ED" w:rsidRDefault="00FF7321" w:rsidP="00AF2A8A">
            <w:pPr>
              <w:spacing w:line="240" w:lineRule="atLeast"/>
              <w:ind w:left="162" w:hanging="162"/>
              <w:jc w:val="left"/>
              <w:rPr>
                <w:rFonts w:ascii="Times New Roman" w:hAnsi="Times New Roman" w:cs="Times New Roman"/>
                <w:sz w:val="22"/>
                <w:szCs w:val="22"/>
              </w:rPr>
            </w:pPr>
            <w:r w:rsidRPr="009F72ED">
              <w:rPr>
                <w:rFonts w:ascii="Times New Roman" w:hAnsi="Times New Roman" w:cs="Times New Roman"/>
                <w:sz w:val="22"/>
                <w:szCs w:val="22"/>
              </w:rPr>
              <w:t>Other account payable</w:t>
            </w:r>
            <w:r w:rsidR="0033638C" w:rsidRPr="009F72ED">
              <w:rPr>
                <w:rFonts w:ascii="Times New Roman" w:hAnsi="Times New Roman" w:cs="Times New Roman"/>
                <w:sz w:val="22"/>
                <w:szCs w:val="22"/>
              </w:rPr>
              <w:t>s</w:t>
            </w:r>
            <w:r w:rsidRPr="009F72ED">
              <w:rPr>
                <w:rFonts w:ascii="Times New Roman" w:hAnsi="Times New Roman" w:cs="Times New Roman"/>
                <w:sz w:val="22"/>
                <w:szCs w:val="22"/>
              </w:rPr>
              <w:t xml:space="preserve"> - provision </w:t>
            </w:r>
            <w:r w:rsidRPr="009F72ED">
              <w:rPr>
                <w:rFonts w:ascii="Times New Roman" w:hAnsi="Times New Roman" w:cs="Times New Roman"/>
                <w:spacing w:val="-6"/>
                <w:sz w:val="22"/>
                <w:szCs w:val="22"/>
              </w:rPr>
              <w:t xml:space="preserve">for </w:t>
            </w:r>
            <w:r w:rsidR="00E062F5">
              <w:rPr>
                <w:rFonts w:ascii="Times New Roman" w:hAnsi="Times New Roman" w:cs="Times New Roman"/>
                <w:spacing w:val="-6"/>
                <w:sz w:val="22"/>
                <w:szCs w:val="22"/>
              </w:rPr>
              <w:t>legal case</w:t>
            </w:r>
          </w:p>
        </w:tc>
        <w:tc>
          <w:tcPr>
            <w:tcW w:w="1006" w:type="dxa"/>
            <w:shd w:val="clear" w:color="auto" w:fill="auto"/>
          </w:tcPr>
          <w:p w:rsidR="00FF7321" w:rsidRPr="00EA67F0" w:rsidRDefault="00FF7321" w:rsidP="00AF2A8A">
            <w:pPr>
              <w:pStyle w:val="acctfourfigures"/>
              <w:tabs>
                <w:tab w:val="clear" w:pos="765"/>
                <w:tab w:val="decimal" w:pos="522"/>
              </w:tabs>
              <w:spacing w:line="240" w:lineRule="atLeast"/>
              <w:ind w:left="-137" w:right="-108"/>
              <w:rPr>
                <w:rFonts w:cs="Times New Roman"/>
                <w:szCs w:val="22"/>
              </w:rPr>
            </w:pPr>
          </w:p>
          <w:p w:rsidR="0033638C" w:rsidRPr="00EA67F0" w:rsidRDefault="00E062F5" w:rsidP="00EB1574">
            <w:pPr>
              <w:pStyle w:val="acctfourfigures"/>
              <w:tabs>
                <w:tab w:val="clear" w:pos="765"/>
                <w:tab w:val="decimal" w:pos="793"/>
              </w:tabs>
              <w:spacing w:line="240" w:lineRule="atLeast"/>
              <w:ind w:left="-137" w:right="-108"/>
              <w:rPr>
                <w:rFonts w:cs="Times New Roman"/>
                <w:szCs w:val="22"/>
              </w:rPr>
            </w:pPr>
            <w:r w:rsidRPr="00EA67F0">
              <w:rPr>
                <w:rFonts w:cs="Times New Roman"/>
                <w:szCs w:val="22"/>
              </w:rPr>
              <w:t>737</w:t>
            </w:r>
          </w:p>
        </w:tc>
        <w:tc>
          <w:tcPr>
            <w:tcW w:w="270" w:type="dxa"/>
            <w:shd w:val="clear" w:color="auto" w:fill="auto"/>
          </w:tcPr>
          <w:p w:rsidR="00FF7321" w:rsidRPr="009F72ED" w:rsidRDefault="00FF7321" w:rsidP="00AF2A8A">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rsidR="00FF7321" w:rsidRDefault="00FF7321" w:rsidP="00AF2A8A">
            <w:pPr>
              <w:pStyle w:val="acctfourfigures"/>
              <w:tabs>
                <w:tab w:val="clear" w:pos="765"/>
                <w:tab w:val="decimal" w:pos="792"/>
              </w:tabs>
              <w:spacing w:line="240" w:lineRule="atLeast"/>
              <w:ind w:left="-137" w:right="-108"/>
              <w:rPr>
                <w:rFonts w:cs="Times New Roman"/>
                <w:szCs w:val="22"/>
              </w:rPr>
            </w:pPr>
          </w:p>
          <w:p w:rsidR="00CA4B07" w:rsidRPr="009F72ED" w:rsidRDefault="00E062F5" w:rsidP="00AF2A8A">
            <w:pPr>
              <w:pStyle w:val="acctfourfigures"/>
              <w:tabs>
                <w:tab w:val="clear" w:pos="765"/>
                <w:tab w:val="decimal" w:pos="792"/>
              </w:tabs>
              <w:spacing w:line="240" w:lineRule="atLeast"/>
              <w:ind w:left="-137" w:right="-108"/>
              <w:rPr>
                <w:rFonts w:cs="Times New Roman"/>
                <w:szCs w:val="22"/>
              </w:rPr>
            </w:pPr>
            <w:r>
              <w:rPr>
                <w:rFonts w:cs="Times New Roman"/>
                <w:szCs w:val="22"/>
              </w:rPr>
              <w:t>(737)</w:t>
            </w:r>
          </w:p>
        </w:tc>
        <w:tc>
          <w:tcPr>
            <w:tcW w:w="254" w:type="dxa"/>
            <w:shd w:val="clear" w:color="auto" w:fill="auto"/>
          </w:tcPr>
          <w:p w:rsidR="00FF7321" w:rsidRPr="009F72ED" w:rsidRDefault="00FF7321" w:rsidP="00AF2A8A">
            <w:pPr>
              <w:pStyle w:val="acctfourfigures"/>
              <w:tabs>
                <w:tab w:val="clear" w:pos="765"/>
                <w:tab w:val="decimal" w:pos="792"/>
                <w:tab w:val="decimal" w:pos="1033"/>
              </w:tabs>
              <w:spacing w:line="240" w:lineRule="atLeast"/>
              <w:ind w:left="-38" w:right="-108"/>
              <w:jc w:val="both"/>
              <w:rPr>
                <w:rFonts w:cs="Times New Roman"/>
                <w:szCs w:val="22"/>
              </w:rPr>
            </w:pPr>
          </w:p>
        </w:tc>
        <w:tc>
          <w:tcPr>
            <w:tcW w:w="1456" w:type="dxa"/>
            <w:shd w:val="clear" w:color="auto" w:fill="auto"/>
          </w:tcPr>
          <w:p w:rsidR="00FF7321" w:rsidRPr="00CF4040" w:rsidRDefault="00FF7321" w:rsidP="0039305B">
            <w:pPr>
              <w:pStyle w:val="acctfourfigures"/>
              <w:tabs>
                <w:tab w:val="clear" w:pos="765"/>
                <w:tab w:val="decimal" w:pos="793"/>
              </w:tabs>
              <w:spacing w:line="240" w:lineRule="atLeast"/>
              <w:ind w:left="-137" w:right="-108"/>
              <w:rPr>
                <w:rFonts w:cs="Times New Roman"/>
                <w:szCs w:val="22"/>
              </w:rPr>
            </w:pPr>
          </w:p>
          <w:p w:rsidR="00CA4B07" w:rsidRPr="00CF4040" w:rsidRDefault="00CA4B07" w:rsidP="0039305B">
            <w:pPr>
              <w:pStyle w:val="acctfourfigures"/>
              <w:tabs>
                <w:tab w:val="clear" w:pos="765"/>
                <w:tab w:val="decimal" w:pos="793"/>
              </w:tabs>
              <w:spacing w:line="240" w:lineRule="atLeast"/>
              <w:ind w:left="-137" w:right="-108"/>
              <w:rPr>
                <w:rFonts w:cs="Times New Roman"/>
                <w:szCs w:val="22"/>
              </w:rPr>
            </w:pPr>
            <w:r w:rsidRPr="00CF4040">
              <w:rPr>
                <w:rFonts w:cs="Times New Roman"/>
                <w:szCs w:val="22"/>
              </w:rPr>
              <w:t>-</w:t>
            </w:r>
          </w:p>
        </w:tc>
        <w:tc>
          <w:tcPr>
            <w:tcW w:w="270" w:type="dxa"/>
            <w:shd w:val="clear" w:color="auto" w:fill="auto"/>
          </w:tcPr>
          <w:p w:rsidR="00FF7321" w:rsidRPr="009F72ED" w:rsidRDefault="00FF7321" w:rsidP="00AF2A8A">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rsidR="00FF7321" w:rsidRPr="00EA67F0" w:rsidRDefault="00FF7321" w:rsidP="008B63E4">
            <w:pPr>
              <w:pStyle w:val="acctfourfigures"/>
              <w:tabs>
                <w:tab w:val="clear" w:pos="765"/>
                <w:tab w:val="decimal" w:pos="1051"/>
              </w:tabs>
              <w:spacing w:line="240" w:lineRule="atLeast"/>
              <w:ind w:right="-72"/>
              <w:rPr>
                <w:rFonts w:cs="Times New Roman"/>
                <w:szCs w:val="22"/>
              </w:rPr>
            </w:pPr>
          </w:p>
          <w:p w:rsidR="00CA4B07" w:rsidRPr="00EA67F0" w:rsidRDefault="007C182A" w:rsidP="00391C9F">
            <w:pPr>
              <w:pStyle w:val="acctfourfigures"/>
              <w:tabs>
                <w:tab w:val="clear" w:pos="765"/>
                <w:tab w:val="decimal" w:pos="780"/>
              </w:tabs>
              <w:spacing w:line="240" w:lineRule="atLeast"/>
              <w:ind w:left="-137" w:right="-108"/>
              <w:rPr>
                <w:rFonts w:cs="Times New Roman"/>
                <w:szCs w:val="22"/>
              </w:rPr>
            </w:pPr>
            <w:r w:rsidRPr="00EA67F0">
              <w:rPr>
                <w:rFonts w:cs="Times New Roman"/>
                <w:szCs w:val="22"/>
              </w:rPr>
              <w:t>-</w:t>
            </w:r>
          </w:p>
        </w:tc>
      </w:tr>
      <w:tr w:rsidR="0033638C" w:rsidRPr="009F72ED" w:rsidTr="0033638C">
        <w:tc>
          <w:tcPr>
            <w:tcW w:w="3510" w:type="dxa"/>
            <w:shd w:val="clear" w:color="auto" w:fill="auto"/>
          </w:tcPr>
          <w:p w:rsidR="0033638C" w:rsidRPr="009F72ED" w:rsidRDefault="0033638C" w:rsidP="00E062F5">
            <w:pPr>
              <w:spacing w:line="240" w:lineRule="atLeast"/>
              <w:ind w:left="162" w:hanging="162"/>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sidR="00EA67F0">
              <w:rPr>
                <w:rFonts w:ascii="Times New Roman" w:hAnsi="Times New Roman" w:cs="Times New Roman"/>
                <w:sz w:val="22"/>
                <w:szCs w:val="22"/>
              </w:rPr>
              <w:t>-</w:t>
            </w:r>
            <w:r w:rsidRPr="009F72ED">
              <w:rPr>
                <w:rFonts w:ascii="Times New Roman" w:hAnsi="Times New Roman" w:cs="Times New Roman"/>
                <w:sz w:val="22"/>
                <w:szCs w:val="22"/>
              </w:rPr>
              <w:t xml:space="preserve"> </w:t>
            </w:r>
            <w:r w:rsidR="00E062F5">
              <w:rPr>
                <w:rFonts w:ascii="Times New Roman" w:hAnsi="Times New Roman" w:cs="Times New Roman"/>
                <w:sz w:val="22"/>
                <w:szCs w:val="22"/>
              </w:rPr>
              <w:t>unearned revenue</w:t>
            </w:r>
          </w:p>
        </w:tc>
        <w:tc>
          <w:tcPr>
            <w:tcW w:w="1006" w:type="dxa"/>
            <w:shd w:val="clear" w:color="auto" w:fill="auto"/>
          </w:tcPr>
          <w:p w:rsidR="0033638C" w:rsidRPr="00EA67F0" w:rsidRDefault="0033638C" w:rsidP="00AF2A8A">
            <w:pPr>
              <w:pStyle w:val="acctfourfigures"/>
              <w:tabs>
                <w:tab w:val="clear" w:pos="765"/>
                <w:tab w:val="decimal" w:pos="522"/>
              </w:tabs>
              <w:spacing w:line="240" w:lineRule="atLeast"/>
              <w:ind w:left="-137" w:right="-108"/>
              <w:rPr>
                <w:rFonts w:cs="Times New Roman"/>
                <w:szCs w:val="22"/>
              </w:rPr>
            </w:pPr>
          </w:p>
          <w:p w:rsidR="0033638C" w:rsidRPr="00EA67F0" w:rsidRDefault="0033638C" w:rsidP="00AF2A8A">
            <w:pPr>
              <w:pStyle w:val="acctfourfigures"/>
              <w:tabs>
                <w:tab w:val="clear" w:pos="765"/>
                <w:tab w:val="decimal" w:pos="522"/>
              </w:tabs>
              <w:spacing w:line="240" w:lineRule="atLeast"/>
              <w:ind w:left="-137" w:right="-108"/>
              <w:rPr>
                <w:rFonts w:cs="Times New Roman"/>
                <w:szCs w:val="22"/>
              </w:rPr>
            </w:pPr>
            <w:r w:rsidRPr="00EA67F0">
              <w:rPr>
                <w:rFonts w:cs="Times New Roman"/>
                <w:szCs w:val="22"/>
              </w:rPr>
              <w:t>-</w:t>
            </w:r>
          </w:p>
        </w:tc>
        <w:tc>
          <w:tcPr>
            <w:tcW w:w="270" w:type="dxa"/>
            <w:shd w:val="clear" w:color="auto" w:fill="auto"/>
          </w:tcPr>
          <w:p w:rsidR="0033638C" w:rsidRPr="009F72ED" w:rsidRDefault="0033638C" w:rsidP="00AF2A8A">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rsidR="0033638C" w:rsidRDefault="0033638C" w:rsidP="00AF2A8A">
            <w:pPr>
              <w:pStyle w:val="acctfourfigures"/>
              <w:tabs>
                <w:tab w:val="clear" w:pos="765"/>
                <w:tab w:val="decimal" w:pos="792"/>
              </w:tabs>
              <w:spacing w:line="240" w:lineRule="atLeast"/>
              <w:ind w:left="-137" w:right="-108"/>
              <w:rPr>
                <w:rFonts w:cs="Times New Roman"/>
                <w:szCs w:val="22"/>
              </w:rPr>
            </w:pPr>
          </w:p>
          <w:p w:rsidR="00E062F5" w:rsidRPr="009F72ED" w:rsidRDefault="00E062F5" w:rsidP="00AF2A8A">
            <w:pPr>
              <w:pStyle w:val="acctfourfigures"/>
              <w:tabs>
                <w:tab w:val="clear" w:pos="765"/>
                <w:tab w:val="decimal" w:pos="792"/>
              </w:tabs>
              <w:spacing w:line="240" w:lineRule="atLeast"/>
              <w:ind w:left="-137" w:right="-108"/>
              <w:rPr>
                <w:rFonts w:cs="Times New Roman"/>
                <w:szCs w:val="22"/>
              </w:rPr>
            </w:pPr>
            <w:r>
              <w:rPr>
                <w:rFonts w:cs="Times New Roman"/>
                <w:szCs w:val="22"/>
              </w:rPr>
              <w:t>887</w:t>
            </w:r>
          </w:p>
        </w:tc>
        <w:tc>
          <w:tcPr>
            <w:tcW w:w="254" w:type="dxa"/>
            <w:shd w:val="clear" w:color="auto" w:fill="auto"/>
          </w:tcPr>
          <w:p w:rsidR="0033638C" w:rsidRPr="009F72ED" w:rsidRDefault="0033638C" w:rsidP="00AF2A8A">
            <w:pPr>
              <w:pStyle w:val="acctfourfigures"/>
              <w:tabs>
                <w:tab w:val="clear" w:pos="765"/>
                <w:tab w:val="decimal" w:pos="792"/>
                <w:tab w:val="decimal" w:pos="1033"/>
              </w:tabs>
              <w:spacing w:line="240" w:lineRule="atLeast"/>
              <w:ind w:left="-38" w:right="-108"/>
              <w:jc w:val="both"/>
              <w:rPr>
                <w:rFonts w:cs="Times New Roman"/>
                <w:szCs w:val="22"/>
              </w:rPr>
            </w:pPr>
          </w:p>
        </w:tc>
        <w:tc>
          <w:tcPr>
            <w:tcW w:w="1456" w:type="dxa"/>
            <w:shd w:val="clear" w:color="auto" w:fill="auto"/>
          </w:tcPr>
          <w:p w:rsidR="0033638C" w:rsidRPr="00CF4040" w:rsidRDefault="0033638C" w:rsidP="0039305B">
            <w:pPr>
              <w:pStyle w:val="acctfourfigures"/>
              <w:tabs>
                <w:tab w:val="clear" w:pos="765"/>
                <w:tab w:val="decimal" w:pos="793"/>
              </w:tabs>
              <w:spacing w:line="240" w:lineRule="atLeast"/>
              <w:ind w:left="-137" w:right="-108"/>
              <w:rPr>
                <w:rFonts w:cs="Times New Roman"/>
                <w:szCs w:val="22"/>
              </w:rPr>
            </w:pPr>
          </w:p>
          <w:p w:rsidR="00CA4B07" w:rsidRPr="00CF4040" w:rsidRDefault="00CA4B07" w:rsidP="0039305B">
            <w:pPr>
              <w:pStyle w:val="acctfourfigures"/>
              <w:tabs>
                <w:tab w:val="clear" w:pos="765"/>
                <w:tab w:val="decimal" w:pos="793"/>
              </w:tabs>
              <w:spacing w:line="240" w:lineRule="atLeast"/>
              <w:ind w:left="-137" w:right="-108"/>
              <w:rPr>
                <w:rFonts w:cs="Times New Roman"/>
                <w:szCs w:val="22"/>
              </w:rPr>
            </w:pPr>
            <w:r w:rsidRPr="00CF4040">
              <w:rPr>
                <w:rFonts w:cs="Times New Roman"/>
                <w:szCs w:val="22"/>
              </w:rPr>
              <w:t>-</w:t>
            </w:r>
          </w:p>
        </w:tc>
        <w:tc>
          <w:tcPr>
            <w:tcW w:w="270" w:type="dxa"/>
            <w:shd w:val="clear" w:color="auto" w:fill="auto"/>
          </w:tcPr>
          <w:p w:rsidR="0033638C" w:rsidRPr="009F72ED" w:rsidRDefault="0033638C" w:rsidP="00AF2A8A">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rsidR="00CA4B07" w:rsidRPr="00EA67F0" w:rsidRDefault="00CA4B07" w:rsidP="008B63E4">
            <w:pPr>
              <w:pStyle w:val="acctfourfigures"/>
              <w:tabs>
                <w:tab w:val="clear" w:pos="765"/>
                <w:tab w:val="decimal" w:pos="1051"/>
              </w:tabs>
              <w:spacing w:line="240" w:lineRule="atLeast"/>
              <w:ind w:right="-72"/>
              <w:rPr>
                <w:rFonts w:cs="Times New Roman"/>
                <w:szCs w:val="22"/>
              </w:rPr>
            </w:pPr>
          </w:p>
          <w:p w:rsidR="007C182A" w:rsidRPr="00EA67F0" w:rsidRDefault="007C182A" w:rsidP="008B63E4">
            <w:pPr>
              <w:pStyle w:val="acctfourfigures"/>
              <w:tabs>
                <w:tab w:val="clear" w:pos="765"/>
                <w:tab w:val="decimal" w:pos="1051"/>
              </w:tabs>
              <w:spacing w:line="240" w:lineRule="atLeast"/>
              <w:ind w:right="-72"/>
              <w:rPr>
                <w:rFonts w:cs="Times New Roman"/>
                <w:szCs w:val="22"/>
              </w:rPr>
            </w:pPr>
            <w:r w:rsidRPr="00EA67F0">
              <w:rPr>
                <w:rFonts w:cs="Times New Roman"/>
                <w:szCs w:val="22"/>
              </w:rPr>
              <w:t>887</w:t>
            </w:r>
          </w:p>
        </w:tc>
      </w:tr>
      <w:tr w:rsidR="00FF7321" w:rsidRPr="009F72ED" w:rsidTr="0033638C">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006" w:type="dxa"/>
            <w:tcBorders>
              <w:top w:val="single" w:sz="4" w:space="0" w:color="auto"/>
              <w:bottom w:val="double" w:sz="4" w:space="0" w:color="auto"/>
            </w:tcBorders>
            <w:shd w:val="clear" w:color="auto" w:fill="auto"/>
          </w:tcPr>
          <w:p w:rsidR="00FF7321" w:rsidRPr="009F72ED" w:rsidRDefault="0033638C" w:rsidP="00AF2A8A">
            <w:pPr>
              <w:pStyle w:val="acctfourfigures"/>
              <w:tabs>
                <w:tab w:val="clear" w:pos="765"/>
                <w:tab w:val="decimal" w:pos="792"/>
              </w:tabs>
              <w:spacing w:line="240" w:lineRule="atLeast"/>
              <w:ind w:left="-137" w:right="-108"/>
              <w:rPr>
                <w:rFonts w:cs="Times New Roman"/>
                <w:b/>
                <w:bCs/>
                <w:szCs w:val="22"/>
              </w:rPr>
            </w:pPr>
            <w:r w:rsidRPr="009F72ED">
              <w:rPr>
                <w:rFonts w:cs="Times New Roman"/>
                <w:b/>
                <w:bCs/>
                <w:szCs w:val="22"/>
              </w:rPr>
              <w:t>54,086</w:t>
            </w:r>
          </w:p>
        </w:tc>
        <w:tc>
          <w:tcPr>
            <w:tcW w:w="270" w:type="dxa"/>
            <w:shd w:val="clear" w:color="auto" w:fill="auto"/>
          </w:tcPr>
          <w:p w:rsidR="00FF7321" w:rsidRPr="009F72ED" w:rsidRDefault="00FF7321" w:rsidP="00AF2A8A">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rsidR="00FF7321" w:rsidRPr="00391C9F" w:rsidRDefault="00E062F5" w:rsidP="00AF2A8A">
            <w:pPr>
              <w:pStyle w:val="acctfourfigures"/>
              <w:tabs>
                <w:tab w:val="clear" w:pos="765"/>
                <w:tab w:val="decimal" w:pos="792"/>
              </w:tabs>
              <w:spacing w:line="240" w:lineRule="atLeast"/>
              <w:ind w:left="-137" w:right="-108"/>
              <w:rPr>
                <w:rFonts w:cs="Times New Roman"/>
                <w:b/>
                <w:bCs/>
                <w:szCs w:val="22"/>
              </w:rPr>
            </w:pPr>
            <w:r w:rsidRPr="00391C9F">
              <w:rPr>
                <w:rFonts w:cs="Times New Roman"/>
                <w:b/>
                <w:bCs/>
                <w:szCs w:val="22"/>
              </w:rPr>
              <w:t>9,491</w:t>
            </w:r>
          </w:p>
        </w:tc>
        <w:tc>
          <w:tcPr>
            <w:tcW w:w="254" w:type="dxa"/>
            <w:shd w:val="clear" w:color="auto" w:fill="auto"/>
          </w:tcPr>
          <w:p w:rsidR="00FF7321" w:rsidRPr="00391C9F" w:rsidRDefault="00FF7321" w:rsidP="00AF2A8A">
            <w:pPr>
              <w:pStyle w:val="acctfourfigures"/>
              <w:tabs>
                <w:tab w:val="clear" w:pos="765"/>
                <w:tab w:val="decimal" w:pos="709"/>
                <w:tab w:val="decimal" w:pos="792"/>
                <w:tab w:val="decimal" w:pos="1033"/>
              </w:tabs>
              <w:spacing w:line="240" w:lineRule="atLeast"/>
              <w:ind w:left="-38" w:right="-108"/>
              <w:jc w:val="both"/>
              <w:rPr>
                <w:rFonts w:cs="Times New Roman"/>
                <w:b/>
                <w:bCs/>
                <w:szCs w:val="22"/>
              </w:rPr>
            </w:pPr>
          </w:p>
        </w:tc>
        <w:tc>
          <w:tcPr>
            <w:tcW w:w="1456" w:type="dxa"/>
            <w:tcBorders>
              <w:top w:val="single" w:sz="4" w:space="0" w:color="auto"/>
              <w:bottom w:val="double" w:sz="4" w:space="0" w:color="auto"/>
            </w:tcBorders>
            <w:shd w:val="clear" w:color="auto" w:fill="auto"/>
          </w:tcPr>
          <w:p w:rsidR="00FF7321" w:rsidRPr="00391C9F" w:rsidRDefault="00CA4B07" w:rsidP="0039305B">
            <w:pPr>
              <w:pStyle w:val="acctfourfigures"/>
              <w:tabs>
                <w:tab w:val="clear" w:pos="765"/>
                <w:tab w:val="decimal" w:pos="793"/>
              </w:tabs>
              <w:spacing w:line="240" w:lineRule="atLeast"/>
              <w:ind w:left="-137" w:right="-108"/>
              <w:rPr>
                <w:rFonts w:cs="Times New Roman"/>
                <w:b/>
                <w:bCs/>
                <w:szCs w:val="22"/>
              </w:rPr>
            </w:pPr>
            <w:r w:rsidRPr="00391C9F">
              <w:rPr>
                <w:rFonts w:cs="Times New Roman"/>
                <w:b/>
                <w:bCs/>
                <w:szCs w:val="22"/>
              </w:rPr>
              <w:t>-</w:t>
            </w:r>
          </w:p>
        </w:tc>
        <w:tc>
          <w:tcPr>
            <w:tcW w:w="270" w:type="dxa"/>
            <w:shd w:val="clear" w:color="auto" w:fill="auto"/>
          </w:tcPr>
          <w:p w:rsidR="00FF7321" w:rsidRPr="009F72ED" w:rsidRDefault="00FF7321" w:rsidP="00AF2A8A">
            <w:pPr>
              <w:tabs>
                <w:tab w:val="left" w:pos="720"/>
              </w:tabs>
              <w:spacing w:line="240" w:lineRule="atLeast"/>
              <w:jc w:val="thaiDistribute"/>
              <w:rPr>
                <w:rFonts w:ascii="Times New Roman" w:hAnsi="Times New Roman" w:cs="Times New Roman"/>
                <w:b/>
                <w:bCs/>
                <w:sz w:val="22"/>
                <w:szCs w:val="22"/>
                <w:lang w:val="en-GB" w:eastAsia="en-GB"/>
              </w:rPr>
            </w:pPr>
          </w:p>
        </w:tc>
        <w:tc>
          <w:tcPr>
            <w:tcW w:w="1369" w:type="dxa"/>
            <w:tcBorders>
              <w:top w:val="single" w:sz="4" w:space="0" w:color="auto"/>
              <w:bottom w:val="double" w:sz="4" w:space="0" w:color="auto"/>
            </w:tcBorders>
            <w:shd w:val="clear" w:color="auto" w:fill="auto"/>
          </w:tcPr>
          <w:p w:rsidR="00FF7321" w:rsidRPr="009F72ED" w:rsidRDefault="007C182A" w:rsidP="008B63E4">
            <w:pPr>
              <w:pStyle w:val="acctfourfigures"/>
              <w:tabs>
                <w:tab w:val="clear" w:pos="765"/>
                <w:tab w:val="decimal" w:pos="1051"/>
              </w:tabs>
              <w:spacing w:line="240" w:lineRule="atLeast"/>
              <w:ind w:right="101"/>
              <w:rPr>
                <w:rFonts w:cs="Times New Roman"/>
                <w:b/>
                <w:bCs/>
                <w:szCs w:val="22"/>
              </w:rPr>
            </w:pPr>
            <w:r>
              <w:rPr>
                <w:rFonts w:cs="Times New Roman"/>
                <w:b/>
                <w:bCs/>
                <w:szCs w:val="22"/>
              </w:rPr>
              <w:t>63,577</w:t>
            </w:r>
          </w:p>
        </w:tc>
      </w:tr>
      <w:tr w:rsidR="00FF7321" w:rsidRPr="009F72ED" w:rsidTr="0033638C">
        <w:trPr>
          <w:trHeight w:val="214"/>
        </w:trPr>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b/>
                <w:bCs/>
                <w:sz w:val="22"/>
                <w:szCs w:val="22"/>
              </w:rPr>
            </w:pPr>
          </w:p>
        </w:tc>
        <w:tc>
          <w:tcPr>
            <w:tcW w:w="1006" w:type="dxa"/>
            <w:tcBorders>
              <w:top w:val="double" w:sz="4" w:space="0" w:color="auto"/>
            </w:tcBorders>
            <w:shd w:val="clear" w:color="auto" w:fill="auto"/>
          </w:tcPr>
          <w:p w:rsidR="00FF7321" w:rsidRPr="009F72ED" w:rsidRDefault="00FF7321" w:rsidP="00AF2A8A">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rsidR="00FF7321" w:rsidRPr="009F72ED" w:rsidRDefault="00FF7321" w:rsidP="00AF2A8A">
            <w:pPr>
              <w:pStyle w:val="acctfourfigures"/>
              <w:tabs>
                <w:tab w:val="clear" w:pos="765"/>
                <w:tab w:val="decimal" w:pos="792"/>
                <w:tab w:val="decimal" w:pos="951"/>
                <w:tab w:val="decimal" w:pos="1001"/>
              </w:tabs>
              <w:spacing w:line="240" w:lineRule="atLeast"/>
              <w:ind w:left="-137" w:right="-108"/>
              <w:rPr>
                <w:rFonts w:cs="Times New Roman"/>
                <w:b/>
                <w:bCs/>
                <w:szCs w:val="22"/>
              </w:rPr>
            </w:pPr>
          </w:p>
        </w:tc>
        <w:tc>
          <w:tcPr>
            <w:tcW w:w="1080" w:type="dxa"/>
            <w:tcBorders>
              <w:top w:val="double" w:sz="4" w:space="0" w:color="auto"/>
            </w:tcBorders>
            <w:shd w:val="clear" w:color="auto" w:fill="auto"/>
          </w:tcPr>
          <w:p w:rsidR="00FF7321" w:rsidRPr="009F72ED" w:rsidRDefault="00FF7321" w:rsidP="00AF2A8A">
            <w:pPr>
              <w:pStyle w:val="acctfourfigures"/>
              <w:tabs>
                <w:tab w:val="clear" w:pos="765"/>
                <w:tab w:val="decimal" w:pos="792"/>
              </w:tabs>
              <w:spacing w:line="240" w:lineRule="atLeast"/>
              <w:ind w:left="-137" w:right="-108"/>
              <w:rPr>
                <w:rFonts w:cs="Times New Roman"/>
                <w:b/>
                <w:bCs/>
                <w:szCs w:val="22"/>
              </w:rPr>
            </w:pPr>
          </w:p>
        </w:tc>
        <w:tc>
          <w:tcPr>
            <w:tcW w:w="254" w:type="dxa"/>
            <w:shd w:val="clear" w:color="auto" w:fill="auto"/>
          </w:tcPr>
          <w:p w:rsidR="00FF7321" w:rsidRPr="009F72ED" w:rsidRDefault="00FF7321" w:rsidP="00AF2A8A">
            <w:pPr>
              <w:pStyle w:val="acctfourfigures"/>
              <w:tabs>
                <w:tab w:val="clear" w:pos="765"/>
                <w:tab w:val="decimal" w:pos="792"/>
                <w:tab w:val="decimal" w:pos="1033"/>
              </w:tabs>
              <w:spacing w:line="240" w:lineRule="atLeast"/>
              <w:ind w:left="-38" w:right="-108"/>
              <w:jc w:val="both"/>
              <w:rPr>
                <w:rFonts w:cs="Times New Roman"/>
                <w:b/>
                <w:bCs/>
                <w:szCs w:val="22"/>
              </w:rPr>
            </w:pPr>
          </w:p>
        </w:tc>
        <w:tc>
          <w:tcPr>
            <w:tcW w:w="1456" w:type="dxa"/>
            <w:tcBorders>
              <w:top w:val="double" w:sz="4" w:space="0" w:color="auto"/>
            </w:tcBorders>
            <w:shd w:val="clear" w:color="auto" w:fill="auto"/>
          </w:tcPr>
          <w:p w:rsidR="00FF7321" w:rsidRPr="0092430C" w:rsidRDefault="00FF7321" w:rsidP="0039305B">
            <w:pPr>
              <w:pStyle w:val="acctfourfigures"/>
              <w:tabs>
                <w:tab w:val="clear" w:pos="765"/>
                <w:tab w:val="decimal" w:pos="793"/>
              </w:tabs>
              <w:spacing w:line="240" w:lineRule="atLeast"/>
              <w:ind w:left="-137" w:right="-108"/>
              <w:rPr>
                <w:rFonts w:cs="Times New Roman"/>
                <w:szCs w:val="22"/>
              </w:rPr>
            </w:pPr>
          </w:p>
        </w:tc>
        <w:tc>
          <w:tcPr>
            <w:tcW w:w="270" w:type="dxa"/>
            <w:shd w:val="clear" w:color="auto" w:fill="auto"/>
          </w:tcPr>
          <w:p w:rsidR="00FF7321" w:rsidRPr="009F72ED" w:rsidRDefault="00FF7321" w:rsidP="00AF2A8A">
            <w:pPr>
              <w:pStyle w:val="acctfourfigures"/>
              <w:tabs>
                <w:tab w:val="clear" w:pos="765"/>
                <w:tab w:val="decimal" w:pos="633"/>
                <w:tab w:val="decimal" w:pos="709"/>
              </w:tabs>
              <w:spacing w:line="240" w:lineRule="atLeast"/>
              <w:ind w:right="11"/>
              <w:jc w:val="right"/>
              <w:rPr>
                <w:rFonts w:cs="Times New Roman"/>
                <w:b/>
                <w:bCs/>
                <w:szCs w:val="22"/>
              </w:rPr>
            </w:pPr>
          </w:p>
        </w:tc>
        <w:tc>
          <w:tcPr>
            <w:tcW w:w="1369" w:type="dxa"/>
            <w:tcBorders>
              <w:top w:val="double" w:sz="4" w:space="0" w:color="auto"/>
            </w:tcBorders>
            <w:shd w:val="clear" w:color="auto" w:fill="auto"/>
          </w:tcPr>
          <w:p w:rsidR="00FF7321" w:rsidRPr="009F72ED" w:rsidRDefault="00FF7321" w:rsidP="008B63E4">
            <w:pPr>
              <w:pStyle w:val="acctfourfigures"/>
              <w:tabs>
                <w:tab w:val="clear" w:pos="765"/>
                <w:tab w:val="decimal" w:pos="1051"/>
              </w:tabs>
              <w:spacing w:line="240" w:lineRule="atLeast"/>
              <w:ind w:right="-72"/>
              <w:rPr>
                <w:rFonts w:cs="Times New Roman"/>
                <w:b/>
                <w:bCs/>
                <w:szCs w:val="22"/>
              </w:rPr>
            </w:pPr>
          </w:p>
        </w:tc>
      </w:tr>
      <w:tr w:rsidR="00FF7321" w:rsidRPr="009F72ED" w:rsidTr="0033638C">
        <w:tc>
          <w:tcPr>
            <w:tcW w:w="3510" w:type="dxa"/>
            <w:shd w:val="clear" w:color="auto" w:fill="auto"/>
          </w:tcPr>
          <w:p w:rsidR="00FF7321" w:rsidRPr="009F72ED" w:rsidRDefault="00FF7321" w:rsidP="00AF2A8A">
            <w:pPr>
              <w:ind w:left="180" w:hanging="180"/>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006" w:type="dxa"/>
            <w:shd w:val="clear" w:color="auto" w:fill="auto"/>
          </w:tcPr>
          <w:p w:rsidR="00FF7321" w:rsidRPr="009F72ED" w:rsidRDefault="00FF7321" w:rsidP="00AF2A8A">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rsidR="00FF7321" w:rsidRPr="009F72ED" w:rsidRDefault="00FF7321" w:rsidP="00AF2A8A">
            <w:pPr>
              <w:pStyle w:val="acctfourfigures"/>
              <w:tabs>
                <w:tab w:val="clear" w:pos="765"/>
                <w:tab w:val="decimal" w:pos="792"/>
                <w:tab w:val="decimal" w:pos="951"/>
              </w:tabs>
              <w:spacing w:line="240" w:lineRule="auto"/>
              <w:ind w:left="-137" w:right="-108"/>
              <w:rPr>
                <w:rFonts w:cs="Times New Roman"/>
                <w:sz w:val="12"/>
                <w:szCs w:val="12"/>
              </w:rPr>
            </w:pPr>
          </w:p>
        </w:tc>
        <w:tc>
          <w:tcPr>
            <w:tcW w:w="1080" w:type="dxa"/>
            <w:shd w:val="clear" w:color="auto" w:fill="auto"/>
          </w:tcPr>
          <w:p w:rsidR="00FF7321" w:rsidRPr="009F72ED" w:rsidRDefault="00FF7321" w:rsidP="00AF2A8A">
            <w:pPr>
              <w:pStyle w:val="acctfourfigures"/>
              <w:tabs>
                <w:tab w:val="clear" w:pos="765"/>
                <w:tab w:val="decimal" w:pos="792"/>
              </w:tabs>
              <w:spacing w:line="240" w:lineRule="auto"/>
              <w:ind w:left="-137" w:right="-108"/>
              <w:rPr>
                <w:rFonts w:cs="Times New Roman"/>
                <w:sz w:val="12"/>
                <w:szCs w:val="12"/>
              </w:rPr>
            </w:pPr>
          </w:p>
        </w:tc>
        <w:tc>
          <w:tcPr>
            <w:tcW w:w="254" w:type="dxa"/>
            <w:shd w:val="clear" w:color="auto" w:fill="auto"/>
          </w:tcPr>
          <w:p w:rsidR="00FF7321" w:rsidRPr="009F72ED" w:rsidRDefault="00FF7321" w:rsidP="00AF2A8A">
            <w:pPr>
              <w:pStyle w:val="acctfourfigures"/>
              <w:tabs>
                <w:tab w:val="clear" w:pos="765"/>
                <w:tab w:val="decimal" w:pos="792"/>
                <w:tab w:val="decimal" w:pos="951"/>
              </w:tabs>
              <w:spacing w:line="240" w:lineRule="auto"/>
              <w:ind w:left="-137" w:right="-108"/>
              <w:rPr>
                <w:rFonts w:cs="Times New Roman"/>
                <w:sz w:val="12"/>
                <w:szCs w:val="12"/>
              </w:rPr>
            </w:pPr>
          </w:p>
        </w:tc>
        <w:tc>
          <w:tcPr>
            <w:tcW w:w="1456" w:type="dxa"/>
            <w:shd w:val="clear" w:color="auto" w:fill="auto"/>
          </w:tcPr>
          <w:p w:rsidR="00FF7321" w:rsidRPr="0092430C" w:rsidRDefault="00FF7321" w:rsidP="0039305B">
            <w:pPr>
              <w:pStyle w:val="acctfourfigures"/>
              <w:tabs>
                <w:tab w:val="clear" w:pos="765"/>
                <w:tab w:val="decimal" w:pos="793"/>
              </w:tabs>
              <w:spacing w:line="240" w:lineRule="atLeast"/>
              <w:ind w:left="-137" w:right="-108"/>
              <w:rPr>
                <w:rFonts w:cs="Times New Roman"/>
                <w:szCs w:val="22"/>
              </w:rPr>
            </w:pPr>
          </w:p>
        </w:tc>
        <w:tc>
          <w:tcPr>
            <w:tcW w:w="270" w:type="dxa"/>
            <w:shd w:val="clear" w:color="auto" w:fill="auto"/>
          </w:tcPr>
          <w:p w:rsidR="00FF7321" w:rsidRPr="009F72ED" w:rsidRDefault="00FF7321" w:rsidP="00AF2A8A">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369" w:type="dxa"/>
            <w:shd w:val="clear" w:color="auto" w:fill="auto"/>
          </w:tcPr>
          <w:p w:rsidR="00FF7321" w:rsidRPr="009F72ED" w:rsidRDefault="00FF7321" w:rsidP="008B63E4">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FF7321" w:rsidRPr="009F72ED" w:rsidTr="0033638C">
        <w:tc>
          <w:tcPr>
            <w:tcW w:w="3510" w:type="dxa"/>
            <w:shd w:val="clear" w:color="auto" w:fill="auto"/>
          </w:tcPr>
          <w:p w:rsidR="00FF7321" w:rsidRPr="009F72ED" w:rsidRDefault="00FF7321" w:rsidP="00AF2A8A">
            <w:pPr>
              <w:spacing w:line="240" w:lineRule="atLeast"/>
              <w:rPr>
                <w:rFonts w:ascii="Times New Roman" w:hAnsi="Times New Roman" w:cs="Times New Roman"/>
                <w:b/>
                <w:bCs/>
                <w:i/>
                <w:iCs/>
                <w:sz w:val="22"/>
                <w:szCs w:val="22"/>
              </w:rPr>
            </w:pPr>
            <w:r w:rsidRPr="009F72ED">
              <w:rPr>
                <w:rFonts w:ascii="Times New Roman" w:hAnsi="Times New Roman" w:cs="Times New Roman"/>
                <w:sz w:val="22"/>
                <w:szCs w:val="22"/>
              </w:rPr>
              <w:t>Current investments</w:t>
            </w:r>
          </w:p>
        </w:tc>
        <w:tc>
          <w:tcPr>
            <w:tcW w:w="1006" w:type="dxa"/>
            <w:shd w:val="clear" w:color="auto" w:fill="auto"/>
          </w:tcPr>
          <w:p w:rsidR="00FF7321" w:rsidRPr="00EA67F0" w:rsidRDefault="0033638C" w:rsidP="00AF2A8A">
            <w:pPr>
              <w:pStyle w:val="acctfourfigures"/>
              <w:tabs>
                <w:tab w:val="clear" w:pos="765"/>
                <w:tab w:val="decimal" w:pos="792"/>
              </w:tabs>
              <w:spacing w:line="240" w:lineRule="atLeast"/>
              <w:ind w:left="-137" w:right="-108"/>
              <w:rPr>
                <w:rFonts w:cs="Times New Roman"/>
                <w:szCs w:val="22"/>
              </w:rPr>
            </w:pPr>
            <w:r w:rsidRPr="00EA67F0">
              <w:rPr>
                <w:rFonts w:cs="Times New Roman"/>
                <w:szCs w:val="22"/>
              </w:rPr>
              <w:t>(</w:t>
            </w:r>
            <w:r w:rsidR="00E062F5" w:rsidRPr="00EA67F0">
              <w:rPr>
                <w:rFonts w:cs="Times New Roman"/>
                <w:szCs w:val="22"/>
              </w:rPr>
              <w:t>535</w:t>
            </w:r>
            <w:r w:rsidRPr="00EA67F0">
              <w:rPr>
                <w:rFonts w:cs="Times New Roman"/>
                <w:szCs w:val="22"/>
              </w:rPr>
              <w:t>)</w:t>
            </w:r>
          </w:p>
        </w:tc>
        <w:tc>
          <w:tcPr>
            <w:tcW w:w="270" w:type="dxa"/>
            <w:shd w:val="clear" w:color="auto" w:fill="auto"/>
          </w:tcPr>
          <w:p w:rsidR="00FF7321" w:rsidRPr="00EA67F0" w:rsidRDefault="00FF7321" w:rsidP="00AF2A8A">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rsidR="00FF7321" w:rsidRPr="00EA67F0" w:rsidRDefault="00CA4B07" w:rsidP="00AF2A8A">
            <w:pPr>
              <w:pStyle w:val="acctfourfigures"/>
              <w:tabs>
                <w:tab w:val="clear" w:pos="765"/>
                <w:tab w:val="decimal" w:pos="792"/>
              </w:tabs>
              <w:spacing w:line="240" w:lineRule="atLeast"/>
              <w:ind w:left="-137" w:right="-108"/>
              <w:rPr>
                <w:rFonts w:cs="Times New Roman"/>
                <w:szCs w:val="22"/>
              </w:rPr>
            </w:pPr>
            <w:r w:rsidRPr="00EA67F0">
              <w:rPr>
                <w:rFonts w:cs="Times New Roman"/>
                <w:szCs w:val="22"/>
              </w:rPr>
              <w:t>4</w:t>
            </w:r>
            <w:r w:rsidR="00E062F5" w:rsidRPr="00EA67F0">
              <w:rPr>
                <w:rFonts w:cs="Times New Roman"/>
                <w:szCs w:val="22"/>
              </w:rPr>
              <w:t>7</w:t>
            </w:r>
            <w:r w:rsidRPr="00EA67F0">
              <w:rPr>
                <w:rFonts w:cs="Times New Roman"/>
                <w:szCs w:val="22"/>
              </w:rPr>
              <w:t>4</w:t>
            </w:r>
          </w:p>
        </w:tc>
        <w:tc>
          <w:tcPr>
            <w:tcW w:w="254" w:type="dxa"/>
            <w:shd w:val="clear" w:color="auto" w:fill="auto"/>
          </w:tcPr>
          <w:p w:rsidR="00FF7321" w:rsidRPr="00EA67F0" w:rsidRDefault="00FF7321" w:rsidP="00AF2A8A">
            <w:pPr>
              <w:pStyle w:val="acctfourfigures"/>
              <w:tabs>
                <w:tab w:val="clear" w:pos="765"/>
                <w:tab w:val="decimal" w:pos="792"/>
                <w:tab w:val="decimal" w:pos="951"/>
              </w:tabs>
              <w:spacing w:line="240" w:lineRule="atLeast"/>
              <w:ind w:left="-137" w:right="-108"/>
              <w:rPr>
                <w:rFonts w:cs="Times New Roman"/>
                <w:szCs w:val="22"/>
              </w:rPr>
            </w:pPr>
          </w:p>
        </w:tc>
        <w:tc>
          <w:tcPr>
            <w:tcW w:w="1456" w:type="dxa"/>
            <w:shd w:val="clear" w:color="auto" w:fill="auto"/>
          </w:tcPr>
          <w:p w:rsidR="00FF7321" w:rsidRPr="00EA67F0" w:rsidRDefault="00CA4B07" w:rsidP="0039305B">
            <w:pPr>
              <w:pStyle w:val="acctfourfigures"/>
              <w:tabs>
                <w:tab w:val="clear" w:pos="765"/>
                <w:tab w:val="decimal" w:pos="793"/>
              </w:tabs>
              <w:spacing w:line="240" w:lineRule="atLeast"/>
              <w:ind w:left="-137" w:right="-108"/>
              <w:rPr>
                <w:rFonts w:cs="Times New Roman"/>
                <w:szCs w:val="22"/>
              </w:rPr>
            </w:pPr>
            <w:r w:rsidRPr="00EA67F0">
              <w:rPr>
                <w:rFonts w:cs="Times New Roman"/>
                <w:szCs w:val="22"/>
              </w:rPr>
              <w:t>-</w:t>
            </w:r>
          </w:p>
        </w:tc>
        <w:tc>
          <w:tcPr>
            <w:tcW w:w="270" w:type="dxa"/>
            <w:shd w:val="clear" w:color="auto" w:fill="auto"/>
          </w:tcPr>
          <w:p w:rsidR="00FF7321" w:rsidRPr="00EA67F0" w:rsidRDefault="00FF7321" w:rsidP="00AF2A8A">
            <w:pPr>
              <w:pStyle w:val="acctfourfigures"/>
              <w:tabs>
                <w:tab w:val="clear" w:pos="765"/>
                <w:tab w:val="decimal" w:pos="951"/>
              </w:tabs>
              <w:spacing w:line="240" w:lineRule="atLeast"/>
              <w:ind w:right="-96"/>
              <w:rPr>
                <w:rFonts w:cs="Times New Roman"/>
                <w:szCs w:val="22"/>
                <w:lang w:bidi="th-TH"/>
              </w:rPr>
            </w:pPr>
          </w:p>
        </w:tc>
        <w:tc>
          <w:tcPr>
            <w:tcW w:w="1369" w:type="dxa"/>
            <w:shd w:val="clear" w:color="auto" w:fill="auto"/>
          </w:tcPr>
          <w:p w:rsidR="00FF7321" w:rsidRPr="00EA67F0" w:rsidRDefault="00CA4B07" w:rsidP="008B63E4">
            <w:pPr>
              <w:pStyle w:val="acctfourfigures"/>
              <w:tabs>
                <w:tab w:val="clear" w:pos="765"/>
                <w:tab w:val="decimal" w:pos="1051"/>
              </w:tabs>
              <w:spacing w:line="240" w:lineRule="atLeast"/>
              <w:ind w:right="-72"/>
              <w:rPr>
                <w:rFonts w:cs="Times New Roman"/>
                <w:szCs w:val="22"/>
                <w:lang w:bidi="th-TH"/>
              </w:rPr>
            </w:pPr>
            <w:r w:rsidRPr="00EA67F0">
              <w:rPr>
                <w:rFonts w:cs="Times New Roman"/>
                <w:szCs w:val="22"/>
                <w:lang w:bidi="th-TH"/>
              </w:rPr>
              <w:t>(</w:t>
            </w:r>
            <w:r w:rsidR="007C182A" w:rsidRPr="00EA67F0">
              <w:rPr>
                <w:rFonts w:cs="Times New Roman"/>
                <w:szCs w:val="22"/>
                <w:lang w:bidi="th-TH"/>
              </w:rPr>
              <w:t>61</w:t>
            </w:r>
            <w:r w:rsidRPr="00EA67F0">
              <w:rPr>
                <w:rFonts w:cs="Times New Roman"/>
                <w:szCs w:val="22"/>
                <w:lang w:bidi="th-TH"/>
              </w:rPr>
              <w:t>)</w:t>
            </w:r>
          </w:p>
        </w:tc>
      </w:tr>
      <w:tr w:rsidR="00FF7321" w:rsidRPr="009F72ED" w:rsidTr="0033638C">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006" w:type="dxa"/>
            <w:shd w:val="clear" w:color="auto" w:fill="auto"/>
          </w:tcPr>
          <w:p w:rsidR="00FF7321" w:rsidRPr="00EA67F0" w:rsidRDefault="0033638C" w:rsidP="00AF2A8A">
            <w:pPr>
              <w:pStyle w:val="acctfourfigures"/>
              <w:tabs>
                <w:tab w:val="clear" w:pos="765"/>
                <w:tab w:val="decimal" w:pos="792"/>
              </w:tabs>
              <w:spacing w:line="240" w:lineRule="atLeast"/>
              <w:ind w:left="-137" w:right="-108"/>
              <w:rPr>
                <w:rFonts w:cs="Times New Roman"/>
                <w:szCs w:val="22"/>
              </w:rPr>
            </w:pPr>
            <w:r w:rsidRPr="00EA67F0">
              <w:rPr>
                <w:rFonts w:cs="Times New Roman"/>
                <w:szCs w:val="22"/>
              </w:rPr>
              <w:t>(</w:t>
            </w:r>
            <w:r w:rsidR="00CA4B07" w:rsidRPr="00EA67F0">
              <w:rPr>
                <w:rFonts w:cs="Times New Roman"/>
                <w:szCs w:val="22"/>
              </w:rPr>
              <w:t>8</w:t>
            </w:r>
            <w:r w:rsidR="00E062F5" w:rsidRPr="00EA67F0">
              <w:rPr>
                <w:rFonts w:cs="Times New Roman"/>
                <w:szCs w:val="22"/>
              </w:rPr>
              <w:t>6,646</w:t>
            </w:r>
            <w:r w:rsidRPr="00EA67F0">
              <w:rPr>
                <w:rFonts w:cs="Times New Roman"/>
                <w:szCs w:val="22"/>
              </w:rPr>
              <w:t>)</w:t>
            </w:r>
          </w:p>
        </w:tc>
        <w:tc>
          <w:tcPr>
            <w:tcW w:w="270" w:type="dxa"/>
            <w:shd w:val="clear" w:color="auto" w:fill="auto"/>
          </w:tcPr>
          <w:p w:rsidR="00FF7321" w:rsidRPr="00EA67F0" w:rsidRDefault="00FF7321" w:rsidP="00AF2A8A">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rsidR="00FF7321" w:rsidRPr="00EA67F0" w:rsidRDefault="00E062F5" w:rsidP="00AF2A8A">
            <w:pPr>
              <w:pStyle w:val="acctfourfigures"/>
              <w:tabs>
                <w:tab w:val="clear" w:pos="765"/>
                <w:tab w:val="decimal" w:pos="792"/>
              </w:tabs>
              <w:spacing w:line="240" w:lineRule="atLeast"/>
              <w:ind w:left="-137" w:right="-108"/>
              <w:rPr>
                <w:rFonts w:cs="Times New Roman"/>
                <w:szCs w:val="22"/>
              </w:rPr>
            </w:pPr>
            <w:r w:rsidRPr="00EA67F0">
              <w:rPr>
                <w:rFonts w:cs="Times New Roman"/>
                <w:szCs w:val="22"/>
              </w:rPr>
              <w:t>12,638</w:t>
            </w:r>
          </w:p>
        </w:tc>
        <w:tc>
          <w:tcPr>
            <w:tcW w:w="254" w:type="dxa"/>
            <w:shd w:val="clear" w:color="auto" w:fill="auto"/>
          </w:tcPr>
          <w:p w:rsidR="00FF7321" w:rsidRPr="00EA67F0" w:rsidRDefault="00FF7321" w:rsidP="00AF2A8A">
            <w:pPr>
              <w:pStyle w:val="acctfourfigures"/>
              <w:tabs>
                <w:tab w:val="clear" w:pos="765"/>
                <w:tab w:val="decimal" w:pos="633"/>
                <w:tab w:val="decimal" w:pos="792"/>
              </w:tabs>
              <w:spacing w:line="240" w:lineRule="atLeast"/>
              <w:ind w:left="-137" w:right="-108"/>
              <w:jc w:val="right"/>
              <w:rPr>
                <w:rFonts w:cs="Times New Roman"/>
                <w:szCs w:val="22"/>
              </w:rPr>
            </w:pPr>
          </w:p>
        </w:tc>
        <w:tc>
          <w:tcPr>
            <w:tcW w:w="1456" w:type="dxa"/>
            <w:shd w:val="clear" w:color="auto" w:fill="auto"/>
          </w:tcPr>
          <w:p w:rsidR="00FF7321" w:rsidRPr="00EA67F0" w:rsidRDefault="00CA4B07" w:rsidP="0039305B">
            <w:pPr>
              <w:pStyle w:val="acctfourfigures"/>
              <w:tabs>
                <w:tab w:val="clear" w:pos="765"/>
                <w:tab w:val="decimal" w:pos="793"/>
              </w:tabs>
              <w:spacing w:line="240" w:lineRule="atLeast"/>
              <w:ind w:left="-137" w:right="-108"/>
              <w:rPr>
                <w:rFonts w:cs="Times New Roman"/>
                <w:szCs w:val="22"/>
              </w:rPr>
            </w:pPr>
            <w:r w:rsidRPr="00EA67F0">
              <w:rPr>
                <w:rFonts w:cs="Times New Roman"/>
                <w:szCs w:val="22"/>
              </w:rPr>
              <w:t>-</w:t>
            </w:r>
          </w:p>
        </w:tc>
        <w:tc>
          <w:tcPr>
            <w:tcW w:w="270" w:type="dxa"/>
            <w:shd w:val="clear" w:color="auto" w:fill="auto"/>
          </w:tcPr>
          <w:p w:rsidR="00FF7321" w:rsidRPr="00EA67F0" w:rsidRDefault="00FF7321" w:rsidP="00AF2A8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369" w:type="dxa"/>
            <w:shd w:val="clear" w:color="auto" w:fill="auto"/>
          </w:tcPr>
          <w:p w:rsidR="00FF7321" w:rsidRPr="00EA67F0" w:rsidRDefault="00CA4B07" w:rsidP="008B63E4">
            <w:pPr>
              <w:pStyle w:val="acctfourfigures"/>
              <w:tabs>
                <w:tab w:val="clear" w:pos="765"/>
                <w:tab w:val="decimal" w:pos="1051"/>
              </w:tabs>
              <w:spacing w:line="240" w:lineRule="atLeast"/>
              <w:ind w:right="-72"/>
              <w:rPr>
                <w:rFonts w:cs="Times New Roman"/>
                <w:szCs w:val="22"/>
              </w:rPr>
            </w:pPr>
            <w:r w:rsidRPr="00EA67F0">
              <w:rPr>
                <w:rFonts w:cs="Times New Roman"/>
                <w:szCs w:val="22"/>
              </w:rPr>
              <w:t>(</w:t>
            </w:r>
            <w:r w:rsidR="007C182A" w:rsidRPr="00EA67F0">
              <w:rPr>
                <w:rFonts w:cs="Times New Roman"/>
                <w:szCs w:val="22"/>
              </w:rPr>
              <w:t>74,008</w:t>
            </w:r>
            <w:r w:rsidRPr="00EA67F0">
              <w:rPr>
                <w:rFonts w:cs="Times New Roman"/>
                <w:szCs w:val="22"/>
              </w:rPr>
              <w:t>)</w:t>
            </w:r>
          </w:p>
        </w:tc>
      </w:tr>
      <w:tr w:rsidR="0033638C" w:rsidRPr="009F72ED" w:rsidTr="0033638C">
        <w:tc>
          <w:tcPr>
            <w:tcW w:w="3510" w:type="dxa"/>
            <w:shd w:val="clear" w:color="auto" w:fill="auto"/>
          </w:tcPr>
          <w:p w:rsidR="0033638C" w:rsidRPr="009F72ED" w:rsidRDefault="0033638C"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sidR="00EA67F0">
              <w:rPr>
                <w:rFonts w:ascii="Times New Roman" w:hAnsi="Times New Roman" w:cs="Times New Roman"/>
                <w:sz w:val="22"/>
                <w:szCs w:val="22"/>
              </w:rPr>
              <w:t>-</w:t>
            </w:r>
            <w:r w:rsidRPr="009F72ED">
              <w:rPr>
                <w:rFonts w:ascii="Times New Roman" w:hAnsi="Times New Roman" w:cs="Times New Roman"/>
                <w:sz w:val="22"/>
                <w:szCs w:val="22"/>
              </w:rPr>
              <w:t xml:space="preserve"> accrued</w:t>
            </w:r>
          </w:p>
          <w:p w:rsidR="0033638C" w:rsidRPr="009F72ED" w:rsidRDefault="0033638C" w:rsidP="0033638C">
            <w:pPr>
              <w:spacing w:line="240" w:lineRule="atLeast"/>
              <w:ind w:left="160"/>
              <w:rPr>
                <w:rFonts w:ascii="Times New Roman" w:hAnsi="Times New Roman" w:cs="Times New Roman"/>
                <w:sz w:val="22"/>
                <w:szCs w:val="22"/>
              </w:rPr>
            </w:pPr>
            <w:r w:rsidRPr="009F72ED">
              <w:rPr>
                <w:rFonts w:ascii="Times New Roman" w:hAnsi="Times New Roman" w:cs="Times New Roman"/>
                <w:spacing w:val="-6"/>
                <w:sz w:val="22"/>
                <w:szCs w:val="22"/>
              </w:rPr>
              <w:t>expense</w:t>
            </w:r>
          </w:p>
        </w:tc>
        <w:tc>
          <w:tcPr>
            <w:tcW w:w="1006" w:type="dxa"/>
            <w:shd w:val="clear" w:color="auto" w:fill="auto"/>
          </w:tcPr>
          <w:p w:rsidR="0033638C" w:rsidRPr="00EA67F0" w:rsidRDefault="0033638C" w:rsidP="00AF2A8A">
            <w:pPr>
              <w:pStyle w:val="acctfourfigures"/>
              <w:tabs>
                <w:tab w:val="clear" w:pos="765"/>
                <w:tab w:val="decimal" w:pos="792"/>
              </w:tabs>
              <w:spacing w:line="240" w:lineRule="atLeast"/>
              <w:ind w:left="-137" w:right="-108"/>
              <w:rPr>
                <w:rFonts w:cs="Times New Roman"/>
                <w:szCs w:val="22"/>
              </w:rPr>
            </w:pPr>
          </w:p>
          <w:p w:rsidR="0033638C" w:rsidRPr="00EA67F0" w:rsidRDefault="0033638C" w:rsidP="0092430C">
            <w:pPr>
              <w:pStyle w:val="acctfourfigures"/>
              <w:tabs>
                <w:tab w:val="clear" w:pos="765"/>
                <w:tab w:val="decimal" w:pos="522"/>
              </w:tabs>
              <w:spacing w:line="240" w:lineRule="atLeast"/>
              <w:ind w:left="-137" w:right="-108"/>
              <w:rPr>
                <w:rFonts w:cs="Times New Roman"/>
                <w:szCs w:val="22"/>
              </w:rPr>
            </w:pPr>
            <w:r w:rsidRPr="00EA67F0">
              <w:rPr>
                <w:rFonts w:cs="Times New Roman"/>
                <w:szCs w:val="22"/>
              </w:rPr>
              <w:t>-</w:t>
            </w:r>
          </w:p>
        </w:tc>
        <w:tc>
          <w:tcPr>
            <w:tcW w:w="270" w:type="dxa"/>
            <w:shd w:val="clear" w:color="auto" w:fill="auto"/>
          </w:tcPr>
          <w:p w:rsidR="0033638C" w:rsidRPr="00EA67F0" w:rsidRDefault="0033638C" w:rsidP="00AF2A8A">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rsidR="0033638C" w:rsidRPr="00EA67F0" w:rsidRDefault="0033638C" w:rsidP="00AF2A8A">
            <w:pPr>
              <w:pStyle w:val="acctfourfigures"/>
              <w:tabs>
                <w:tab w:val="clear" w:pos="765"/>
                <w:tab w:val="decimal" w:pos="792"/>
              </w:tabs>
              <w:spacing w:line="240" w:lineRule="atLeast"/>
              <w:ind w:left="-137" w:right="-108"/>
              <w:rPr>
                <w:rFonts w:cs="Times New Roman"/>
                <w:szCs w:val="22"/>
              </w:rPr>
            </w:pPr>
          </w:p>
          <w:p w:rsidR="00E062F5" w:rsidRPr="00EA67F0" w:rsidRDefault="00E062F5" w:rsidP="00AF2A8A">
            <w:pPr>
              <w:pStyle w:val="acctfourfigures"/>
              <w:tabs>
                <w:tab w:val="clear" w:pos="765"/>
                <w:tab w:val="decimal" w:pos="792"/>
              </w:tabs>
              <w:spacing w:line="240" w:lineRule="atLeast"/>
              <w:ind w:left="-137" w:right="-108"/>
              <w:rPr>
                <w:rFonts w:cs="Times New Roman"/>
                <w:szCs w:val="22"/>
              </w:rPr>
            </w:pPr>
            <w:r w:rsidRPr="00EA67F0">
              <w:rPr>
                <w:rFonts w:cs="Times New Roman"/>
                <w:szCs w:val="22"/>
              </w:rPr>
              <w:t>(498)</w:t>
            </w:r>
          </w:p>
        </w:tc>
        <w:tc>
          <w:tcPr>
            <w:tcW w:w="254" w:type="dxa"/>
            <w:shd w:val="clear" w:color="auto" w:fill="auto"/>
          </w:tcPr>
          <w:p w:rsidR="0033638C" w:rsidRPr="00EA67F0" w:rsidRDefault="0033638C" w:rsidP="00AF2A8A">
            <w:pPr>
              <w:pStyle w:val="acctfourfigures"/>
              <w:tabs>
                <w:tab w:val="clear" w:pos="765"/>
                <w:tab w:val="decimal" w:pos="633"/>
                <w:tab w:val="decimal" w:pos="792"/>
              </w:tabs>
              <w:spacing w:line="240" w:lineRule="atLeast"/>
              <w:ind w:left="-137" w:right="-108"/>
              <w:jc w:val="right"/>
              <w:rPr>
                <w:rFonts w:cs="Times New Roman"/>
                <w:szCs w:val="22"/>
              </w:rPr>
            </w:pPr>
          </w:p>
        </w:tc>
        <w:tc>
          <w:tcPr>
            <w:tcW w:w="1456" w:type="dxa"/>
            <w:shd w:val="clear" w:color="auto" w:fill="auto"/>
          </w:tcPr>
          <w:p w:rsidR="0033638C" w:rsidRPr="00EA67F0" w:rsidRDefault="0033638C" w:rsidP="0039305B">
            <w:pPr>
              <w:pStyle w:val="acctfourfigures"/>
              <w:tabs>
                <w:tab w:val="clear" w:pos="765"/>
                <w:tab w:val="decimal" w:pos="793"/>
              </w:tabs>
              <w:spacing w:line="240" w:lineRule="atLeast"/>
              <w:ind w:left="-137" w:right="-108"/>
              <w:rPr>
                <w:rFonts w:cs="Times New Roman"/>
                <w:szCs w:val="22"/>
              </w:rPr>
            </w:pPr>
          </w:p>
          <w:p w:rsidR="00CA4B07" w:rsidRPr="00EA67F0" w:rsidRDefault="00CA4B07" w:rsidP="0039305B">
            <w:pPr>
              <w:pStyle w:val="acctfourfigures"/>
              <w:tabs>
                <w:tab w:val="clear" w:pos="765"/>
                <w:tab w:val="decimal" w:pos="793"/>
              </w:tabs>
              <w:spacing w:line="240" w:lineRule="atLeast"/>
              <w:ind w:left="-137" w:right="-108"/>
              <w:rPr>
                <w:rFonts w:cs="Times New Roman"/>
                <w:szCs w:val="22"/>
              </w:rPr>
            </w:pPr>
            <w:r w:rsidRPr="00EA67F0">
              <w:rPr>
                <w:rFonts w:cs="Times New Roman"/>
                <w:szCs w:val="22"/>
              </w:rPr>
              <w:t>-</w:t>
            </w:r>
          </w:p>
        </w:tc>
        <w:tc>
          <w:tcPr>
            <w:tcW w:w="270" w:type="dxa"/>
            <w:shd w:val="clear" w:color="auto" w:fill="auto"/>
          </w:tcPr>
          <w:p w:rsidR="0033638C" w:rsidRPr="00EA67F0" w:rsidRDefault="0033638C" w:rsidP="00AF2A8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369" w:type="dxa"/>
            <w:shd w:val="clear" w:color="auto" w:fill="auto"/>
          </w:tcPr>
          <w:p w:rsidR="0033638C" w:rsidRPr="00EA67F0" w:rsidRDefault="0033638C" w:rsidP="008B63E4">
            <w:pPr>
              <w:pStyle w:val="acctfourfigures"/>
              <w:tabs>
                <w:tab w:val="clear" w:pos="765"/>
                <w:tab w:val="decimal" w:pos="1051"/>
              </w:tabs>
              <w:spacing w:line="240" w:lineRule="atLeast"/>
              <w:ind w:right="-72"/>
              <w:rPr>
                <w:rFonts w:cs="Times New Roman"/>
                <w:szCs w:val="22"/>
              </w:rPr>
            </w:pPr>
          </w:p>
          <w:p w:rsidR="00F10A2B" w:rsidRPr="00EA67F0" w:rsidRDefault="007C182A" w:rsidP="008B63E4">
            <w:pPr>
              <w:pStyle w:val="acctfourfigures"/>
              <w:tabs>
                <w:tab w:val="clear" w:pos="765"/>
                <w:tab w:val="decimal" w:pos="1051"/>
              </w:tabs>
              <w:spacing w:line="240" w:lineRule="atLeast"/>
              <w:ind w:right="-72"/>
              <w:rPr>
                <w:rFonts w:cs="Times New Roman"/>
                <w:szCs w:val="22"/>
              </w:rPr>
            </w:pPr>
            <w:r w:rsidRPr="00EA67F0">
              <w:rPr>
                <w:rFonts w:cs="Times New Roman"/>
                <w:szCs w:val="22"/>
              </w:rPr>
              <w:t>(498)</w:t>
            </w:r>
          </w:p>
        </w:tc>
      </w:tr>
      <w:tr w:rsidR="00FF7321" w:rsidRPr="009F72ED" w:rsidTr="0033638C">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006" w:type="dxa"/>
            <w:tcBorders>
              <w:top w:val="single" w:sz="4" w:space="0" w:color="auto"/>
              <w:bottom w:val="double" w:sz="4" w:space="0" w:color="auto"/>
            </w:tcBorders>
            <w:shd w:val="clear" w:color="auto" w:fill="auto"/>
          </w:tcPr>
          <w:p w:rsidR="00FF7321" w:rsidRPr="009F72ED" w:rsidRDefault="0033638C" w:rsidP="00AF2A8A">
            <w:pPr>
              <w:pStyle w:val="acctfourfigures"/>
              <w:tabs>
                <w:tab w:val="clear" w:pos="765"/>
                <w:tab w:val="decimal" w:pos="792"/>
              </w:tabs>
              <w:spacing w:line="240" w:lineRule="atLeast"/>
              <w:ind w:left="-137" w:right="-108"/>
              <w:rPr>
                <w:rFonts w:cs="Times New Roman"/>
                <w:b/>
                <w:bCs/>
                <w:szCs w:val="22"/>
              </w:rPr>
            </w:pPr>
            <w:r w:rsidRPr="009F72ED">
              <w:rPr>
                <w:rFonts w:cs="Times New Roman"/>
                <w:b/>
                <w:bCs/>
                <w:szCs w:val="22"/>
              </w:rPr>
              <w:t>(8</w:t>
            </w:r>
            <w:r w:rsidR="00E062F5">
              <w:rPr>
                <w:rFonts w:cs="Times New Roman"/>
                <w:b/>
                <w:bCs/>
                <w:szCs w:val="22"/>
              </w:rPr>
              <w:t>7,181</w:t>
            </w:r>
            <w:r w:rsidRPr="009F72ED">
              <w:rPr>
                <w:rFonts w:cs="Times New Roman"/>
                <w:b/>
                <w:bCs/>
                <w:szCs w:val="22"/>
              </w:rPr>
              <w:t>)</w:t>
            </w:r>
          </w:p>
        </w:tc>
        <w:tc>
          <w:tcPr>
            <w:tcW w:w="270" w:type="dxa"/>
            <w:shd w:val="clear" w:color="auto" w:fill="auto"/>
          </w:tcPr>
          <w:p w:rsidR="00FF7321" w:rsidRPr="009F72ED" w:rsidRDefault="00FF7321" w:rsidP="00AF2A8A">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rsidR="00FF7321" w:rsidRPr="009F72ED" w:rsidRDefault="00E062F5" w:rsidP="00AF2A8A">
            <w:pPr>
              <w:pStyle w:val="acctfourfigures"/>
              <w:tabs>
                <w:tab w:val="clear" w:pos="765"/>
                <w:tab w:val="decimal" w:pos="792"/>
              </w:tabs>
              <w:spacing w:line="240" w:lineRule="atLeast"/>
              <w:ind w:left="-137" w:right="-108"/>
              <w:rPr>
                <w:rFonts w:cs="Times New Roman"/>
                <w:b/>
                <w:bCs/>
                <w:szCs w:val="22"/>
              </w:rPr>
            </w:pPr>
            <w:r>
              <w:rPr>
                <w:rFonts w:cs="Times New Roman"/>
                <w:b/>
                <w:bCs/>
                <w:szCs w:val="22"/>
              </w:rPr>
              <w:t>12,614</w:t>
            </w:r>
          </w:p>
        </w:tc>
        <w:tc>
          <w:tcPr>
            <w:tcW w:w="254" w:type="dxa"/>
            <w:shd w:val="clear" w:color="auto" w:fill="auto"/>
          </w:tcPr>
          <w:p w:rsidR="00FF7321" w:rsidRPr="009F72ED" w:rsidRDefault="00FF7321" w:rsidP="00AF2A8A">
            <w:pPr>
              <w:pStyle w:val="acctfourfigures"/>
              <w:tabs>
                <w:tab w:val="clear" w:pos="765"/>
                <w:tab w:val="decimal" w:pos="561"/>
                <w:tab w:val="decimal" w:pos="709"/>
                <w:tab w:val="decimal" w:pos="792"/>
                <w:tab w:val="decimal" w:pos="1033"/>
              </w:tabs>
              <w:spacing w:line="240" w:lineRule="atLeast"/>
              <w:ind w:left="-137" w:right="11"/>
              <w:rPr>
                <w:rFonts w:cs="Times New Roman"/>
                <w:b/>
                <w:bCs/>
                <w:szCs w:val="22"/>
              </w:rPr>
            </w:pPr>
          </w:p>
        </w:tc>
        <w:tc>
          <w:tcPr>
            <w:tcW w:w="1456" w:type="dxa"/>
            <w:tcBorders>
              <w:top w:val="single" w:sz="4" w:space="0" w:color="auto"/>
              <w:bottom w:val="double" w:sz="4" w:space="0" w:color="auto"/>
            </w:tcBorders>
            <w:shd w:val="clear" w:color="auto" w:fill="auto"/>
          </w:tcPr>
          <w:p w:rsidR="00FF7321" w:rsidRPr="00CF4040" w:rsidRDefault="00CA4B07" w:rsidP="0039305B">
            <w:pPr>
              <w:pStyle w:val="acctfourfigures"/>
              <w:tabs>
                <w:tab w:val="clear" w:pos="765"/>
                <w:tab w:val="decimal" w:pos="793"/>
              </w:tabs>
              <w:spacing w:line="240" w:lineRule="atLeast"/>
              <w:ind w:left="-137" w:right="-108"/>
              <w:rPr>
                <w:rFonts w:cs="Times New Roman"/>
                <w:b/>
                <w:bCs/>
                <w:szCs w:val="22"/>
              </w:rPr>
            </w:pPr>
            <w:r w:rsidRPr="00CF4040">
              <w:rPr>
                <w:rFonts w:cs="Times New Roman"/>
                <w:b/>
                <w:bCs/>
                <w:szCs w:val="22"/>
              </w:rPr>
              <w:t>-</w:t>
            </w:r>
          </w:p>
        </w:tc>
        <w:tc>
          <w:tcPr>
            <w:tcW w:w="270" w:type="dxa"/>
            <w:shd w:val="clear" w:color="auto" w:fill="auto"/>
          </w:tcPr>
          <w:p w:rsidR="00FF7321" w:rsidRPr="009F72ED" w:rsidRDefault="00FF7321" w:rsidP="00AF2A8A">
            <w:pPr>
              <w:pStyle w:val="acctfourfigures"/>
              <w:tabs>
                <w:tab w:val="clear" w:pos="765"/>
                <w:tab w:val="decimal" w:pos="633"/>
              </w:tabs>
              <w:spacing w:line="240" w:lineRule="atLeast"/>
              <w:ind w:right="11"/>
              <w:jc w:val="right"/>
              <w:rPr>
                <w:rFonts w:cs="Times New Roman"/>
                <w:b/>
                <w:bCs/>
                <w:szCs w:val="22"/>
              </w:rPr>
            </w:pPr>
          </w:p>
        </w:tc>
        <w:tc>
          <w:tcPr>
            <w:tcW w:w="1369" w:type="dxa"/>
            <w:tcBorders>
              <w:top w:val="single" w:sz="4" w:space="0" w:color="auto"/>
              <w:bottom w:val="double" w:sz="4" w:space="0" w:color="auto"/>
            </w:tcBorders>
            <w:shd w:val="clear" w:color="auto" w:fill="auto"/>
          </w:tcPr>
          <w:p w:rsidR="00FF7321" w:rsidRPr="009F72ED" w:rsidRDefault="00F10A2B" w:rsidP="008B63E4">
            <w:pPr>
              <w:pStyle w:val="acctfourfigures"/>
              <w:tabs>
                <w:tab w:val="clear" w:pos="765"/>
                <w:tab w:val="decimal" w:pos="1051"/>
              </w:tabs>
              <w:spacing w:line="240" w:lineRule="atLeast"/>
              <w:ind w:right="-72"/>
              <w:rPr>
                <w:rFonts w:cs="Times New Roman"/>
                <w:b/>
                <w:bCs/>
                <w:szCs w:val="22"/>
              </w:rPr>
            </w:pPr>
            <w:r>
              <w:rPr>
                <w:rFonts w:cs="Times New Roman"/>
                <w:b/>
                <w:bCs/>
                <w:szCs w:val="22"/>
              </w:rPr>
              <w:t>(</w:t>
            </w:r>
            <w:r w:rsidR="007C182A">
              <w:rPr>
                <w:rFonts w:cs="Times New Roman"/>
                <w:b/>
                <w:bCs/>
                <w:szCs w:val="22"/>
              </w:rPr>
              <w:t>74,567</w:t>
            </w:r>
            <w:r>
              <w:rPr>
                <w:rFonts w:cs="Times New Roman"/>
                <w:b/>
                <w:bCs/>
                <w:szCs w:val="22"/>
              </w:rPr>
              <w:t>)</w:t>
            </w:r>
          </w:p>
        </w:tc>
      </w:tr>
      <w:tr w:rsidR="00FF7321" w:rsidRPr="009F72ED" w:rsidTr="0033638C">
        <w:tc>
          <w:tcPr>
            <w:tcW w:w="3510" w:type="dxa"/>
            <w:shd w:val="clear" w:color="auto" w:fill="auto"/>
          </w:tcPr>
          <w:p w:rsidR="00FF7321" w:rsidRPr="009F72ED" w:rsidRDefault="00FF7321" w:rsidP="00AF2A8A">
            <w:pPr>
              <w:spacing w:line="240" w:lineRule="atLeast"/>
              <w:ind w:left="180" w:hanging="180"/>
              <w:rPr>
                <w:rFonts w:ascii="Times New Roman" w:hAnsi="Times New Roman" w:cs="Times New Roman"/>
                <w:b/>
                <w:bCs/>
                <w:sz w:val="22"/>
                <w:szCs w:val="22"/>
              </w:rPr>
            </w:pPr>
          </w:p>
        </w:tc>
        <w:tc>
          <w:tcPr>
            <w:tcW w:w="1006" w:type="dxa"/>
            <w:tcBorders>
              <w:top w:val="double" w:sz="4" w:space="0" w:color="auto"/>
            </w:tcBorders>
            <w:shd w:val="clear" w:color="auto" w:fill="auto"/>
          </w:tcPr>
          <w:p w:rsidR="00FF7321" w:rsidRPr="009F72ED" w:rsidRDefault="00FF7321" w:rsidP="00AF2A8A">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rsidR="00FF7321" w:rsidRPr="009F72ED" w:rsidRDefault="00FF7321" w:rsidP="00AF2A8A">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double" w:sz="4" w:space="0" w:color="auto"/>
            </w:tcBorders>
            <w:shd w:val="clear" w:color="auto" w:fill="auto"/>
          </w:tcPr>
          <w:p w:rsidR="00FF7321" w:rsidRPr="009F72ED" w:rsidRDefault="00FF7321" w:rsidP="00AF2A8A">
            <w:pPr>
              <w:pStyle w:val="acctfourfigures"/>
              <w:tabs>
                <w:tab w:val="clear" w:pos="765"/>
                <w:tab w:val="decimal" w:pos="792"/>
              </w:tabs>
              <w:spacing w:line="240" w:lineRule="atLeast"/>
              <w:ind w:left="-137" w:right="-108"/>
              <w:rPr>
                <w:rFonts w:cs="Times New Roman"/>
                <w:b/>
                <w:bCs/>
                <w:szCs w:val="22"/>
              </w:rPr>
            </w:pPr>
          </w:p>
        </w:tc>
        <w:tc>
          <w:tcPr>
            <w:tcW w:w="254" w:type="dxa"/>
            <w:shd w:val="clear" w:color="auto" w:fill="auto"/>
          </w:tcPr>
          <w:p w:rsidR="00FF7321" w:rsidRPr="009F72ED" w:rsidRDefault="00FF7321" w:rsidP="00AF2A8A">
            <w:pPr>
              <w:pStyle w:val="acctfourfigures"/>
              <w:tabs>
                <w:tab w:val="clear" w:pos="765"/>
                <w:tab w:val="decimal" w:pos="633"/>
                <w:tab w:val="decimal" w:pos="792"/>
                <w:tab w:val="decimal" w:pos="1033"/>
              </w:tabs>
              <w:spacing w:line="240" w:lineRule="atLeast"/>
              <w:ind w:left="-137" w:right="11"/>
              <w:rPr>
                <w:rFonts w:cs="Times New Roman"/>
                <w:b/>
                <w:bCs/>
                <w:szCs w:val="22"/>
              </w:rPr>
            </w:pPr>
          </w:p>
        </w:tc>
        <w:tc>
          <w:tcPr>
            <w:tcW w:w="1456" w:type="dxa"/>
            <w:tcBorders>
              <w:top w:val="double" w:sz="4" w:space="0" w:color="auto"/>
            </w:tcBorders>
            <w:shd w:val="clear" w:color="auto" w:fill="auto"/>
          </w:tcPr>
          <w:p w:rsidR="00FF7321" w:rsidRPr="00FD4DBF" w:rsidRDefault="00FF7321" w:rsidP="0039305B">
            <w:pPr>
              <w:pStyle w:val="acctfourfigures"/>
              <w:tabs>
                <w:tab w:val="clear" w:pos="765"/>
                <w:tab w:val="decimal" w:pos="793"/>
              </w:tabs>
              <w:spacing w:line="240" w:lineRule="atLeast"/>
              <w:ind w:left="-137" w:right="-108"/>
              <w:rPr>
                <w:rFonts w:cs="Times New Roman"/>
                <w:szCs w:val="22"/>
              </w:rPr>
            </w:pPr>
          </w:p>
        </w:tc>
        <w:tc>
          <w:tcPr>
            <w:tcW w:w="270" w:type="dxa"/>
            <w:shd w:val="clear" w:color="auto" w:fill="auto"/>
          </w:tcPr>
          <w:p w:rsidR="00FF7321" w:rsidRPr="009F72ED" w:rsidRDefault="00FF7321" w:rsidP="00AF2A8A">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369" w:type="dxa"/>
            <w:tcBorders>
              <w:top w:val="double" w:sz="4" w:space="0" w:color="auto"/>
            </w:tcBorders>
            <w:shd w:val="clear" w:color="auto" w:fill="auto"/>
          </w:tcPr>
          <w:p w:rsidR="00FF7321" w:rsidRPr="009F72ED" w:rsidRDefault="00FF7321" w:rsidP="008B63E4">
            <w:pPr>
              <w:pStyle w:val="acctfourfigures"/>
              <w:tabs>
                <w:tab w:val="clear" w:pos="765"/>
                <w:tab w:val="decimal" w:pos="1051"/>
              </w:tabs>
              <w:spacing w:line="240" w:lineRule="atLeast"/>
              <w:ind w:right="-72"/>
              <w:rPr>
                <w:rFonts w:cs="Times New Roman"/>
                <w:b/>
                <w:bCs/>
                <w:szCs w:val="22"/>
              </w:rPr>
            </w:pPr>
          </w:p>
        </w:tc>
      </w:tr>
      <w:tr w:rsidR="00FF7321" w:rsidRPr="009F72ED" w:rsidTr="0033638C">
        <w:tc>
          <w:tcPr>
            <w:tcW w:w="3510" w:type="dxa"/>
            <w:shd w:val="clear" w:color="auto" w:fill="auto"/>
          </w:tcPr>
          <w:p w:rsidR="00FF7321" w:rsidRPr="009F72ED" w:rsidRDefault="00FF7321" w:rsidP="00AF2A8A">
            <w:pPr>
              <w:ind w:left="180" w:hanging="180"/>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006" w:type="dxa"/>
            <w:tcBorders>
              <w:bottom w:val="double" w:sz="4" w:space="0" w:color="auto"/>
            </w:tcBorders>
            <w:shd w:val="clear" w:color="auto" w:fill="auto"/>
          </w:tcPr>
          <w:p w:rsidR="00FF7321" w:rsidRPr="009F72ED" w:rsidRDefault="0033638C" w:rsidP="00AF2A8A">
            <w:pPr>
              <w:pStyle w:val="acctfourfigures"/>
              <w:tabs>
                <w:tab w:val="clear" w:pos="765"/>
                <w:tab w:val="decimal" w:pos="792"/>
              </w:tabs>
              <w:spacing w:line="240" w:lineRule="atLeast"/>
              <w:ind w:left="-137" w:right="-108"/>
              <w:rPr>
                <w:rFonts w:cs="Times New Roman"/>
                <w:b/>
                <w:bCs/>
                <w:szCs w:val="22"/>
              </w:rPr>
            </w:pPr>
            <w:r w:rsidRPr="009F72ED">
              <w:rPr>
                <w:rFonts w:cs="Times New Roman"/>
                <w:b/>
                <w:bCs/>
                <w:szCs w:val="22"/>
              </w:rPr>
              <w:t>(</w:t>
            </w:r>
            <w:r w:rsidR="00E062F5">
              <w:rPr>
                <w:rFonts w:cs="Times New Roman"/>
                <w:b/>
                <w:bCs/>
                <w:szCs w:val="22"/>
              </w:rPr>
              <w:t>33,095</w:t>
            </w:r>
            <w:r w:rsidRPr="009F72ED">
              <w:rPr>
                <w:rFonts w:cs="Times New Roman"/>
                <w:b/>
                <w:bCs/>
                <w:szCs w:val="22"/>
              </w:rPr>
              <w:t>)</w:t>
            </w:r>
          </w:p>
        </w:tc>
        <w:tc>
          <w:tcPr>
            <w:tcW w:w="270" w:type="dxa"/>
            <w:shd w:val="clear" w:color="auto" w:fill="auto"/>
          </w:tcPr>
          <w:p w:rsidR="00FF7321" w:rsidRPr="009F72ED" w:rsidRDefault="00FF7321" w:rsidP="00AF2A8A">
            <w:pPr>
              <w:pStyle w:val="acctfourfigures"/>
              <w:tabs>
                <w:tab w:val="clear" w:pos="765"/>
                <w:tab w:val="decimal" w:pos="493"/>
                <w:tab w:val="decimal" w:pos="561"/>
              </w:tabs>
              <w:spacing w:line="240" w:lineRule="atLeast"/>
              <w:ind w:left="-137" w:right="-108"/>
              <w:rPr>
                <w:rFonts w:cs="Times New Roman"/>
                <w:b/>
                <w:bCs/>
                <w:szCs w:val="22"/>
              </w:rPr>
            </w:pPr>
          </w:p>
        </w:tc>
        <w:tc>
          <w:tcPr>
            <w:tcW w:w="1080" w:type="dxa"/>
            <w:tcBorders>
              <w:bottom w:val="double" w:sz="4" w:space="0" w:color="auto"/>
            </w:tcBorders>
            <w:shd w:val="clear" w:color="auto" w:fill="auto"/>
          </w:tcPr>
          <w:p w:rsidR="00FF7321" w:rsidRPr="009F72ED" w:rsidRDefault="00CA4B07" w:rsidP="00AF2A8A">
            <w:pPr>
              <w:pStyle w:val="acctfourfigures"/>
              <w:tabs>
                <w:tab w:val="clear" w:pos="765"/>
                <w:tab w:val="decimal" w:pos="792"/>
              </w:tabs>
              <w:spacing w:line="240" w:lineRule="atLeast"/>
              <w:ind w:left="-137" w:right="-108"/>
              <w:rPr>
                <w:rFonts w:cs="Times New Roman"/>
                <w:b/>
                <w:bCs/>
                <w:szCs w:val="22"/>
              </w:rPr>
            </w:pPr>
            <w:r>
              <w:rPr>
                <w:rFonts w:cs="Times New Roman"/>
                <w:b/>
                <w:bCs/>
                <w:szCs w:val="22"/>
              </w:rPr>
              <w:t>2</w:t>
            </w:r>
            <w:r w:rsidR="00E062F5">
              <w:rPr>
                <w:rFonts w:cs="Times New Roman"/>
                <w:b/>
                <w:bCs/>
                <w:szCs w:val="22"/>
              </w:rPr>
              <w:t>2,105</w:t>
            </w:r>
          </w:p>
        </w:tc>
        <w:tc>
          <w:tcPr>
            <w:tcW w:w="254" w:type="dxa"/>
            <w:shd w:val="clear" w:color="auto" w:fill="auto"/>
          </w:tcPr>
          <w:p w:rsidR="00FF7321" w:rsidRPr="009F72ED" w:rsidRDefault="00FF7321" w:rsidP="00AF2A8A">
            <w:pPr>
              <w:pStyle w:val="acctfourfigures"/>
              <w:tabs>
                <w:tab w:val="clear" w:pos="765"/>
                <w:tab w:val="decimal" w:pos="633"/>
                <w:tab w:val="decimal" w:pos="792"/>
              </w:tabs>
              <w:spacing w:line="240" w:lineRule="atLeast"/>
              <w:ind w:left="-137" w:right="-108"/>
              <w:rPr>
                <w:rFonts w:cs="Times New Roman"/>
                <w:b/>
                <w:bCs/>
                <w:szCs w:val="22"/>
              </w:rPr>
            </w:pPr>
          </w:p>
        </w:tc>
        <w:tc>
          <w:tcPr>
            <w:tcW w:w="1456" w:type="dxa"/>
            <w:tcBorders>
              <w:bottom w:val="double" w:sz="4" w:space="0" w:color="auto"/>
            </w:tcBorders>
            <w:shd w:val="clear" w:color="auto" w:fill="auto"/>
          </w:tcPr>
          <w:p w:rsidR="00FF7321" w:rsidRPr="00CF4040" w:rsidRDefault="00CA4B07" w:rsidP="0039305B">
            <w:pPr>
              <w:pStyle w:val="acctfourfigures"/>
              <w:tabs>
                <w:tab w:val="clear" w:pos="765"/>
                <w:tab w:val="decimal" w:pos="793"/>
              </w:tabs>
              <w:spacing w:line="240" w:lineRule="atLeast"/>
              <w:ind w:left="-137" w:right="-108"/>
              <w:rPr>
                <w:rFonts w:cs="Times New Roman"/>
                <w:b/>
                <w:bCs/>
                <w:szCs w:val="22"/>
              </w:rPr>
            </w:pPr>
            <w:r w:rsidRPr="00CF4040">
              <w:rPr>
                <w:rFonts w:cs="Times New Roman"/>
                <w:b/>
                <w:bCs/>
                <w:szCs w:val="22"/>
              </w:rPr>
              <w:t>-</w:t>
            </w:r>
          </w:p>
        </w:tc>
        <w:tc>
          <w:tcPr>
            <w:tcW w:w="270" w:type="dxa"/>
            <w:shd w:val="clear" w:color="auto" w:fill="auto"/>
          </w:tcPr>
          <w:p w:rsidR="00FF7321" w:rsidRPr="009F72ED" w:rsidRDefault="00FF7321" w:rsidP="00AF2A8A">
            <w:pPr>
              <w:pStyle w:val="acctfourfigures"/>
              <w:tabs>
                <w:tab w:val="clear" w:pos="765"/>
                <w:tab w:val="decimal" w:pos="792"/>
                <w:tab w:val="decimal" w:pos="951"/>
              </w:tabs>
              <w:spacing w:line="240" w:lineRule="atLeast"/>
              <w:ind w:left="-137" w:right="-108"/>
              <w:rPr>
                <w:rFonts w:cs="Times New Roman"/>
                <w:b/>
                <w:bCs/>
                <w:szCs w:val="22"/>
              </w:rPr>
            </w:pPr>
          </w:p>
        </w:tc>
        <w:tc>
          <w:tcPr>
            <w:tcW w:w="1369" w:type="dxa"/>
            <w:tcBorders>
              <w:bottom w:val="double" w:sz="4" w:space="0" w:color="auto"/>
            </w:tcBorders>
            <w:shd w:val="clear" w:color="auto" w:fill="auto"/>
          </w:tcPr>
          <w:p w:rsidR="00FF7321" w:rsidRPr="009F72ED" w:rsidRDefault="00F10A2B" w:rsidP="008B63E4">
            <w:pPr>
              <w:pStyle w:val="acctfourfigures"/>
              <w:tabs>
                <w:tab w:val="clear" w:pos="765"/>
                <w:tab w:val="decimal" w:pos="1051"/>
              </w:tabs>
              <w:spacing w:line="240" w:lineRule="atLeast"/>
              <w:ind w:left="-137" w:right="-108"/>
              <w:rPr>
                <w:rFonts w:cs="Times New Roman"/>
                <w:b/>
                <w:bCs/>
                <w:szCs w:val="22"/>
              </w:rPr>
            </w:pPr>
            <w:r>
              <w:rPr>
                <w:rFonts w:cs="Times New Roman"/>
                <w:b/>
                <w:bCs/>
                <w:szCs w:val="22"/>
              </w:rPr>
              <w:t>(1</w:t>
            </w:r>
            <w:r w:rsidR="00391C9F">
              <w:rPr>
                <w:rFonts w:cs="Times New Roman"/>
                <w:b/>
                <w:bCs/>
                <w:szCs w:val="22"/>
              </w:rPr>
              <w:t>0,990</w:t>
            </w:r>
            <w:r>
              <w:rPr>
                <w:rFonts w:cs="Times New Roman"/>
                <w:b/>
                <w:bCs/>
                <w:szCs w:val="22"/>
              </w:rPr>
              <w:t>)</w:t>
            </w:r>
          </w:p>
        </w:tc>
      </w:tr>
    </w:tbl>
    <w:p w:rsidR="00FF7321" w:rsidRPr="009F72ED" w:rsidRDefault="00FF7321" w:rsidP="00FF7321">
      <w:pPr>
        <w:ind w:left="540"/>
        <w:rPr>
          <w:rFonts w:ascii="Times New Roman" w:hAnsi="Times New Roman" w:cs="Times New Roman"/>
          <w:sz w:val="22"/>
          <w:szCs w:val="22"/>
        </w:rPr>
      </w:pPr>
    </w:p>
    <w:p w:rsidR="00EB6575" w:rsidRPr="009F72ED" w:rsidRDefault="00EB6575" w:rsidP="008B0C41">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Provisions for employee benefits</w:t>
      </w:r>
    </w:p>
    <w:p w:rsidR="00EB6575" w:rsidRPr="009F72ED" w:rsidRDefault="00EB6575" w:rsidP="00EB6575">
      <w:pPr>
        <w:spacing w:line="240" w:lineRule="atLeast"/>
        <w:ind w:right="-25"/>
        <w:outlineLvl w:val="0"/>
        <w:rPr>
          <w:rFonts w:ascii="Times New Roman" w:hAnsi="Times New Roman" w:cs="Times New Roman"/>
          <w:b/>
          <w:bCs/>
          <w:sz w:val="24"/>
          <w:szCs w:val="24"/>
        </w:rPr>
      </w:pPr>
    </w:p>
    <w:p w:rsidR="0033638C" w:rsidRPr="009F72ED" w:rsidRDefault="00216F79" w:rsidP="00216F79">
      <w:pPr>
        <w:ind w:left="540"/>
        <w:rPr>
          <w:rFonts w:ascii="Times New Roman" w:hAnsi="Times New Roman" w:cs="Times New Roman"/>
          <w:sz w:val="22"/>
          <w:szCs w:val="22"/>
        </w:rPr>
      </w:pPr>
      <w:r w:rsidRPr="009F72ED">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Pr="009F72ED">
        <w:rPr>
          <w:rFonts w:ascii="Times New Roman" w:hAnsi="Times New Roman" w:cs="Times New Roman"/>
          <w:sz w:val="22"/>
          <w:szCs w:val="22"/>
        </w:rPr>
        <w:br/>
        <w:t xml:space="preserve">The Company has therefore amended its retirement plan in accordance with the changes in the </w:t>
      </w:r>
      <w:r w:rsidRPr="009F72ED">
        <w:rPr>
          <w:rFonts w:ascii="Times New Roman" w:hAnsi="Times New Roman" w:cs="Times New Roman"/>
          <w:sz w:val="22"/>
          <w:szCs w:val="22"/>
        </w:rPr>
        <w:br/>
        <w:t xml:space="preserve">Labor Protection Act in the second quarter of 2019. As a result of this change, the provision for retirement benefits as at </w:t>
      </w:r>
      <w:r w:rsidR="00597414" w:rsidRPr="009F72ED">
        <w:rPr>
          <w:rFonts w:ascii="Times New Roman" w:hAnsi="Times New Roman" w:cs="Times New Roman"/>
          <w:sz w:val="22"/>
          <w:szCs w:val="22"/>
        </w:rPr>
        <w:t xml:space="preserve">30 September </w:t>
      </w:r>
      <w:r w:rsidRPr="009F72ED">
        <w:rPr>
          <w:rFonts w:ascii="Times New Roman" w:hAnsi="Times New Roman" w:cs="Times New Roman"/>
          <w:sz w:val="22"/>
          <w:szCs w:val="22"/>
        </w:rPr>
        <w:t xml:space="preserve">2019 as well as past service cost </w:t>
      </w:r>
      <w:r w:rsidR="00E50931" w:rsidRPr="009F72ED">
        <w:rPr>
          <w:rFonts w:ascii="Times New Roman" w:hAnsi="Times New Roman" w:cs="Times New Roman"/>
          <w:sz w:val="22"/>
          <w:szCs w:val="22"/>
        </w:rPr>
        <w:t>was</w:t>
      </w:r>
      <w:r w:rsidRPr="009F72ED">
        <w:rPr>
          <w:rFonts w:ascii="Times New Roman" w:hAnsi="Times New Roman" w:cs="Times New Roman"/>
          <w:sz w:val="22"/>
          <w:szCs w:val="22"/>
        </w:rPr>
        <w:t xml:space="preserve"> recognise</w:t>
      </w:r>
      <w:r w:rsidR="00E50931" w:rsidRPr="009F72ED">
        <w:rPr>
          <w:rFonts w:ascii="Times New Roman" w:hAnsi="Times New Roman" w:cs="Times New Roman"/>
          <w:sz w:val="22"/>
          <w:szCs w:val="22"/>
        </w:rPr>
        <w:t>d</w:t>
      </w:r>
      <w:r w:rsidRPr="009F72ED">
        <w:rPr>
          <w:rFonts w:ascii="Times New Roman" w:hAnsi="Times New Roman" w:cs="Times New Roman"/>
          <w:sz w:val="22"/>
          <w:szCs w:val="22"/>
        </w:rPr>
        <w:t xml:space="preserve"> during the </w:t>
      </w:r>
      <w:r w:rsidR="00597414" w:rsidRPr="009F72ED">
        <w:rPr>
          <w:rFonts w:ascii="Times New Roman" w:hAnsi="Times New Roman" w:cs="Times New Roman"/>
          <w:sz w:val="22"/>
          <w:szCs w:val="22"/>
        </w:rPr>
        <w:br/>
      </w:r>
      <w:r w:rsidRPr="009F72ED">
        <w:rPr>
          <w:rFonts w:ascii="Times New Roman" w:hAnsi="Times New Roman" w:cs="Times New Roman"/>
          <w:sz w:val="22"/>
          <w:szCs w:val="22"/>
        </w:rPr>
        <w:t xml:space="preserve">three-month and </w:t>
      </w:r>
      <w:r w:rsidR="00597414" w:rsidRPr="009F72ED">
        <w:rPr>
          <w:rFonts w:ascii="Times New Roman" w:hAnsi="Times New Roman" w:cs="Times New Roman"/>
          <w:sz w:val="22"/>
          <w:szCs w:val="22"/>
        </w:rPr>
        <w:t>nine</w:t>
      </w:r>
      <w:r w:rsidRPr="009F72ED">
        <w:rPr>
          <w:rFonts w:ascii="Times New Roman" w:hAnsi="Times New Roman" w:cs="Times New Roman"/>
          <w:sz w:val="22"/>
          <w:szCs w:val="22"/>
        </w:rPr>
        <w:t>-month periods then ended in the financial statement in which the equity method is applied and separate financial statements increased by an amount of Baht</w:t>
      </w:r>
      <w:r w:rsidR="001C779A">
        <w:rPr>
          <w:rFonts w:ascii="Times New Roman" w:hAnsi="Times New Roman" w:cs="Times New Roman"/>
          <w:sz w:val="22"/>
          <w:szCs w:val="22"/>
        </w:rPr>
        <w:t xml:space="preserve"> 29</w:t>
      </w:r>
      <w:r w:rsidR="00B42DB6">
        <w:rPr>
          <w:rFonts w:ascii="Times New Roman" w:hAnsi="Times New Roman"/>
          <w:sz w:val="22"/>
          <w:szCs w:val="28"/>
        </w:rPr>
        <w:t>.28</w:t>
      </w:r>
      <w:r w:rsidRPr="009F72ED">
        <w:rPr>
          <w:rFonts w:ascii="Times New Roman" w:hAnsi="Times New Roman" w:cs="Times New Roman"/>
          <w:sz w:val="22"/>
          <w:szCs w:val="22"/>
        </w:rPr>
        <w:t xml:space="preserve"> million.</w:t>
      </w:r>
    </w:p>
    <w:p w:rsidR="0033638C" w:rsidRPr="009F72ED" w:rsidRDefault="0033638C">
      <w:pPr>
        <w:jc w:val="left"/>
        <w:rPr>
          <w:rFonts w:ascii="Times New Roman" w:hAnsi="Times New Roman" w:cs="Times New Roman"/>
          <w:sz w:val="22"/>
          <w:szCs w:val="22"/>
        </w:rPr>
      </w:pPr>
      <w:r w:rsidRPr="009F72ED">
        <w:rPr>
          <w:rFonts w:ascii="Times New Roman" w:hAnsi="Times New Roman" w:cs="Times New Roman"/>
          <w:sz w:val="22"/>
          <w:szCs w:val="22"/>
        </w:rPr>
        <w:br w:type="page"/>
      </w:r>
    </w:p>
    <w:p w:rsidR="008B60DB" w:rsidRPr="009F72ED" w:rsidRDefault="003047D4" w:rsidP="008B0C41">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lastRenderedPageBreak/>
        <w:t>Se</w:t>
      </w:r>
      <w:r w:rsidRPr="009F72ED">
        <w:rPr>
          <w:rFonts w:ascii="Times New Roman" w:hAnsi="Times New Roman" w:cs="Times New Roman"/>
          <w:b/>
          <w:bCs/>
          <w:sz w:val="24"/>
          <w:szCs w:val="24"/>
        </w:rPr>
        <w:t>gment information</w:t>
      </w:r>
      <w:r w:rsidR="00C637A7" w:rsidRPr="009F72ED">
        <w:rPr>
          <w:rFonts w:ascii="Times New Roman" w:hAnsi="Times New Roman" w:cs="Times New Roman"/>
          <w:b/>
          <w:bCs/>
          <w:sz w:val="24"/>
          <w:szCs w:val="24"/>
        </w:rPr>
        <w:t xml:space="preserve"> and </w:t>
      </w:r>
      <w:r w:rsidR="00F31E68" w:rsidRPr="009F72ED">
        <w:rPr>
          <w:rFonts w:ascii="Times New Roman" w:hAnsi="Times New Roman" w:cs="Times New Roman"/>
          <w:b/>
          <w:bCs/>
          <w:sz w:val="24"/>
          <w:szCs w:val="24"/>
        </w:rPr>
        <w:t xml:space="preserve">disaggregation of </w:t>
      </w:r>
      <w:r w:rsidR="00C637A7" w:rsidRPr="009F72ED">
        <w:rPr>
          <w:rFonts w:ascii="Times New Roman" w:hAnsi="Times New Roman" w:cs="Times New Roman"/>
          <w:b/>
          <w:bCs/>
          <w:sz w:val="24"/>
          <w:szCs w:val="24"/>
        </w:rPr>
        <w:t>revenue</w:t>
      </w:r>
    </w:p>
    <w:p w:rsidR="00947F75" w:rsidRPr="009F72ED" w:rsidRDefault="00947F75" w:rsidP="008B0C41">
      <w:pPr>
        <w:pStyle w:val="block"/>
        <w:shd w:val="clear" w:color="auto" w:fill="FFFFFF"/>
        <w:spacing w:after="0" w:line="240" w:lineRule="exact"/>
        <w:ind w:left="540" w:right="-7" w:hanging="540"/>
        <w:jc w:val="both"/>
        <w:rPr>
          <w:rFonts w:cs="Times New Roman"/>
          <w:szCs w:val="22"/>
        </w:rPr>
      </w:pPr>
    </w:p>
    <w:p w:rsidR="003047D4" w:rsidRPr="009F72ED" w:rsidRDefault="008B0C41" w:rsidP="008B0C41">
      <w:pPr>
        <w:pStyle w:val="BodyText"/>
        <w:ind w:left="540" w:right="40" w:hanging="540"/>
        <w:rPr>
          <w:rFonts w:cs="Times New Roman"/>
        </w:rPr>
      </w:pPr>
      <w:r w:rsidRPr="009F72ED">
        <w:rPr>
          <w:rFonts w:cs="Times New Roman"/>
        </w:rPr>
        <w:tab/>
      </w:r>
      <w:r w:rsidR="003047D4" w:rsidRPr="009F72ED">
        <w:rPr>
          <w:rFonts w:cs="Times New Roman"/>
        </w:rPr>
        <w:t xml:space="preserve">Management considers that the Company operates in a single line of business, namely the stainless steel in both local and export markets, and has, therefore, </w:t>
      </w:r>
      <w:r w:rsidR="00115B79" w:rsidRPr="009F72ED">
        <w:rPr>
          <w:rFonts w:cs="Times New Roman"/>
        </w:rPr>
        <w:t xml:space="preserve">only one major business segment. </w:t>
      </w:r>
    </w:p>
    <w:p w:rsidR="003047D4" w:rsidRPr="009F72ED" w:rsidRDefault="003047D4" w:rsidP="008B0C41">
      <w:pPr>
        <w:pStyle w:val="block"/>
        <w:shd w:val="clear" w:color="auto" w:fill="FFFFFF"/>
        <w:spacing w:after="0" w:line="240" w:lineRule="exact"/>
        <w:ind w:left="540" w:right="-7" w:hanging="540"/>
        <w:jc w:val="both"/>
        <w:rPr>
          <w:rFonts w:cs="Times New Roman"/>
          <w:szCs w:val="22"/>
          <w:lang w:val="en-US"/>
        </w:rPr>
      </w:pPr>
    </w:p>
    <w:p w:rsidR="001071B9" w:rsidRPr="009F72ED" w:rsidRDefault="008B0C41" w:rsidP="008B0C41">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r>
      <w:r w:rsidR="001071B9" w:rsidRPr="009F72ED">
        <w:rPr>
          <w:rFonts w:eastAsia="Times New Roman" w:cs="Times New Roman"/>
          <w:b/>
          <w:bCs/>
          <w:i/>
          <w:iCs/>
          <w:color w:val="auto"/>
          <w:szCs w:val="20"/>
          <w:lang w:val="en-GB" w:bidi="ar-SA"/>
        </w:rPr>
        <w:t>Geographical information</w:t>
      </w:r>
      <w:r w:rsidR="00736386" w:rsidRPr="009F72ED">
        <w:rPr>
          <w:rFonts w:eastAsia="Times New Roman" w:cs="Times New Roman"/>
          <w:b/>
          <w:bCs/>
          <w:i/>
          <w:iCs/>
          <w:color w:val="auto"/>
          <w:szCs w:val="20"/>
          <w:lang w:val="en-GB" w:bidi="ar-SA"/>
        </w:rPr>
        <w:t xml:space="preserve"> and timing of revenue recognition</w:t>
      </w:r>
    </w:p>
    <w:p w:rsidR="00851FC9" w:rsidRPr="009F72ED" w:rsidRDefault="00851FC9" w:rsidP="008B0C41">
      <w:pPr>
        <w:tabs>
          <w:tab w:val="left" w:pos="540"/>
        </w:tabs>
        <w:ind w:left="540" w:hanging="540"/>
        <w:jc w:val="thaiDistribute"/>
        <w:rPr>
          <w:rFonts w:ascii="Times New Roman" w:hAnsi="Times New Roman" w:cs="Times New Roman"/>
          <w:sz w:val="22"/>
          <w:szCs w:val="22"/>
        </w:rPr>
      </w:pPr>
    </w:p>
    <w:p w:rsidR="00851FC9" w:rsidRPr="009F72ED" w:rsidRDefault="008B0C41" w:rsidP="001A1731">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r>
      <w:r w:rsidR="001038B7" w:rsidRPr="009F72ED">
        <w:rPr>
          <w:rFonts w:ascii="Times New Roman" w:hAnsi="Times New Roman" w:cs="Times New Roman"/>
          <w:sz w:val="22"/>
          <w:szCs w:val="22"/>
        </w:rPr>
        <w:t xml:space="preserve">The </w:t>
      </w:r>
      <w:r w:rsidR="00F27169">
        <w:rPr>
          <w:rFonts w:ascii="Times New Roman" w:hAnsi="Times New Roman" w:cs="Times New Roman"/>
          <w:sz w:val="22"/>
          <w:szCs w:val="22"/>
        </w:rPr>
        <w:t>C</w:t>
      </w:r>
      <w:r w:rsidR="00227E7A" w:rsidRPr="009F72ED">
        <w:rPr>
          <w:rFonts w:ascii="Times New Roman" w:hAnsi="Times New Roman" w:cs="Times New Roman"/>
          <w:sz w:val="22"/>
          <w:szCs w:val="22"/>
        </w:rPr>
        <w:t xml:space="preserve">ompany has revenue from many geographical location. </w:t>
      </w:r>
      <w:r w:rsidR="00851FC9" w:rsidRPr="009F72ED">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are no material assets located in other countries. </w:t>
      </w:r>
    </w:p>
    <w:p w:rsidR="00E753B1" w:rsidRPr="009F72ED" w:rsidRDefault="00E753B1" w:rsidP="001A1731">
      <w:pPr>
        <w:tabs>
          <w:tab w:val="left" w:pos="15480"/>
        </w:tabs>
        <w:ind w:left="540" w:right="-25" w:hanging="540"/>
        <w:rPr>
          <w:rFonts w:ascii="Times New Roman" w:hAnsi="Times New Roman" w:cs="Times New Roman"/>
          <w:sz w:val="22"/>
          <w:szCs w:val="22"/>
        </w:rPr>
      </w:pPr>
    </w:p>
    <w:p w:rsidR="009B4C0A" w:rsidRPr="009F72ED" w:rsidRDefault="008B0C41" w:rsidP="001673FE">
      <w:pPr>
        <w:tabs>
          <w:tab w:val="left" w:pos="15480"/>
        </w:tabs>
        <w:ind w:left="540" w:right="-25" w:hanging="540"/>
        <w:rPr>
          <w:rFonts w:ascii="Times New Roman" w:hAnsi="Times New Roman" w:cs="Times New Roman"/>
          <w:sz w:val="22"/>
          <w:szCs w:val="22"/>
        </w:rPr>
      </w:pPr>
      <w:r w:rsidRPr="009F72ED">
        <w:rPr>
          <w:rFonts w:cs="Times New Roman"/>
        </w:rPr>
        <w:tab/>
      </w:r>
      <w:r w:rsidR="009B4C0A" w:rsidRPr="009F72ED">
        <w:rPr>
          <w:rFonts w:ascii="Times New Roman" w:hAnsi="Times New Roman" w:cs="Times New Roman"/>
          <w:sz w:val="22"/>
          <w:szCs w:val="22"/>
        </w:rPr>
        <w:t>Info</w:t>
      </w:r>
      <w:r w:rsidR="007F00E7" w:rsidRPr="009F72ED">
        <w:rPr>
          <w:rFonts w:ascii="Times New Roman" w:hAnsi="Times New Roman" w:cs="Times New Roman"/>
          <w:sz w:val="22"/>
          <w:szCs w:val="22"/>
        </w:rPr>
        <w:t xml:space="preserve">rmation about </w:t>
      </w:r>
      <w:r w:rsidR="00CC0593" w:rsidRPr="009F72ED">
        <w:rPr>
          <w:rFonts w:ascii="Times New Roman" w:hAnsi="Times New Roman" w:cs="Times New Roman"/>
          <w:sz w:val="22"/>
          <w:szCs w:val="22"/>
        </w:rPr>
        <w:t xml:space="preserve">revenue is disaggregated by primary geographical market, major products and service lines, timing of revenue recognition </w:t>
      </w:r>
      <w:r w:rsidR="009B4C0A" w:rsidRPr="009F72ED">
        <w:rPr>
          <w:rFonts w:ascii="Times New Roman" w:hAnsi="Times New Roman" w:cs="Times New Roman"/>
          <w:sz w:val="22"/>
          <w:szCs w:val="22"/>
        </w:rPr>
        <w:t xml:space="preserve">profit or loss by geographical information for the three-month </w:t>
      </w:r>
      <w:r w:rsidR="002C1BCA" w:rsidRPr="009F72ED">
        <w:rPr>
          <w:rFonts w:ascii="Times New Roman" w:hAnsi="Times New Roman" w:cs="Times New Roman"/>
          <w:sz w:val="22"/>
          <w:szCs w:val="22"/>
        </w:rPr>
        <w:t xml:space="preserve">and </w:t>
      </w:r>
      <w:r w:rsidR="00597414" w:rsidRPr="009F72ED">
        <w:rPr>
          <w:rFonts w:ascii="Times New Roman" w:hAnsi="Times New Roman" w:cs="Times New Roman"/>
          <w:sz w:val="22"/>
          <w:szCs w:val="22"/>
        </w:rPr>
        <w:t xml:space="preserve">nine-month periods ended 30 September </w:t>
      </w:r>
      <w:r w:rsidR="0049468A" w:rsidRPr="009F72ED">
        <w:rPr>
          <w:rFonts w:ascii="Times New Roman" w:hAnsi="Times New Roman" w:cs="Times New Roman"/>
          <w:sz w:val="22"/>
          <w:szCs w:val="22"/>
        </w:rPr>
        <w:t>were as follows:</w:t>
      </w:r>
    </w:p>
    <w:p w:rsidR="00597414" w:rsidRPr="009F72ED" w:rsidRDefault="00597414" w:rsidP="00597414">
      <w:pPr>
        <w:spacing w:line="240" w:lineRule="atLeast"/>
        <w:ind w:left="547" w:right="40" w:hanging="547"/>
        <w:rPr>
          <w:rFonts w:ascii="Times New Roman" w:hAnsi="Times New Roman" w:cs="Times New Roman"/>
          <w:color w:val="000000"/>
          <w:sz w:val="22"/>
          <w:szCs w:val="22"/>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597414" w:rsidRPr="009F72ED" w:rsidTr="00796A33">
        <w:tc>
          <w:tcPr>
            <w:tcW w:w="2043" w:type="pct"/>
          </w:tcPr>
          <w:p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5" w:type="pct"/>
            <w:gridSpan w:val="3"/>
          </w:tcPr>
          <w:p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597414" w:rsidRPr="009F72ED" w:rsidTr="00796A33">
        <w:tc>
          <w:tcPr>
            <w:tcW w:w="2043" w:type="pct"/>
          </w:tcPr>
          <w:p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rsidR="00597414" w:rsidRPr="009F72ED" w:rsidRDefault="00597414" w:rsidP="00597414">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5" w:type="pct"/>
            <w:gridSpan w:val="3"/>
          </w:tcPr>
          <w:p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597414" w:rsidRPr="009F72ED" w:rsidTr="00796A33">
        <w:tc>
          <w:tcPr>
            <w:tcW w:w="2043" w:type="pct"/>
          </w:tcPr>
          <w:p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5" w:type="pct"/>
            <w:gridSpan w:val="3"/>
          </w:tcPr>
          <w:p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796A33" w:rsidRPr="009F72ED" w:rsidTr="00796A33">
        <w:tc>
          <w:tcPr>
            <w:tcW w:w="2043" w:type="pct"/>
          </w:tcPr>
          <w:p w:rsidR="00597414" w:rsidRPr="00796A33" w:rsidRDefault="00597414" w:rsidP="00597414">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Three-month period ended 30 September</w:t>
            </w:r>
          </w:p>
        </w:tc>
        <w:tc>
          <w:tcPr>
            <w:tcW w:w="631" w:type="pct"/>
          </w:tcPr>
          <w:p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2019</w:t>
            </w:r>
          </w:p>
        </w:tc>
        <w:tc>
          <w:tcPr>
            <w:tcW w:w="145" w:type="pct"/>
          </w:tcPr>
          <w:p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2018</w:t>
            </w:r>
          </w:p>
        </w:tc>
        <w:tc>
          <w:tcPr>
            <w:tcW w:w="145" w:type="pct"/>
          </w:tcPr>
          <w:p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2019</w:t>
            </w:r>
          </w:p>
        </w:tc>
        <w:tc>
          <w:tcPr>
            <w:tcW w:w="145" w:type="pct"/>
          </w:tcPr>
          <w:p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2018</w:t>
            </w:r>
          </w:p>
        </w:tc>
      </w:tr>
      <w:tr w:rsidR="00597414" w:rsidRPr="009F72ED" w:rsidTr="00796A33">
        <w:tc>
          <w:tcPr>
            <w:tcW w:w="2043" w:type="pct"/>
          </w:tcPr>
          <w:p w:rsidR="00597414" w:rsidRPr="009F72ED" w:rsidRDefault="00597414" w:rsidP="00597414">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p>
        </w:tc>
      </w:tr>
      <w:tr w:rsidR="00796A33" w:rsidRPr="009F72ED"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rsidR="00A52A9A" w:rsidRPr="009F72ED" w:rsidRDefault="00A52A9A" w:rsidP="00A52A9A">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9F72ED"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rsidR="00A52A9A" w:rsidRPr="009F72ED" w:rsidRDefault="00A52A9A" w:rsidP="00A52A9A">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796A33"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rsidR="00A52A9A" w:rsidRPr="009F72ED" w:rsidRDefault="00360707" w:rsidP="002E036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w:t>
            </w:r>
            <w:r w:rsidR="00CF18A2">
              <w:rPr>
                <w:rFonts w:ascii="Times New Roman" w:hAnsi="Times New Roman" w:cs="Times New Roman"/>
                <w:color w:val="000000"/>
                <w:sz w:val="22"/>
                <w:szCs w:val="22"/>
              </w:rPr>
              <w:t>812</w:t>
            </w:r>
            <w:r>
              <w:rPr>
                <w:rFonts w:ascii="Times New Roman" w:hAnsi="Times New Roman" w:cs="Times New Roman"/>
                <w:color w:val="000000"/>
                <w:sz w:val="22"/>
                <w:szCs w:val="22"/>
              </w:rPr>
              <w:t>,272</w:t>
            </w:r>
          </w:p>
        </w:tc>
        <w:tc>
          <w:tcPr>
            <w:tcW w:w="145" w:type="pct"/>
          </w:tcPr>
          <w:p w:rsidR="00A52A9A" w:rsidRPr="009F72ED" w:rsidRDefault="00A52A9A" w:rsidP="00A52A9A">
            <w:pPr>
              <w:spacing w:line="240" w:lineRule="atLeast"/>
              <w:ind w:left="-108" w:right="20"/>
              <w:rPr>
                <w:rFonts w:ascii="Times New Roman" w:hAnsi="Times New Roman" w:cs="Times New Roman"/>
                <w:color w:val="000000"/>
                <w:sz w:val="22"/>
                <w:szCs w:val="22"/>
              </w:rPr>
            </w:pPr>
          </w:p>
        </w:tc>
        <w:tc>
          <w:tcPr>
            <w:tcW w:w="632" w:type="pct"/>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3,009,362</w:t>
            </w:r>
          </w:p>
        </w:tc>
        <w:tc>
          <w:tcPr>
            <w:tcW w:w="145" w:type="pct"/>
          </w:tcPr>
          <w:p w:rsidR="00A52A9A" w:rsidRPr="009F72ED" w:rsidRDefault="00A52A9A" w:rsidP="00A52A9A">
            <w:pPr>
              <w:tabs>
                <w:tab w:val="decimal" w:pos="1016"/>
              </w:tabs>
              <w:spacing w:line="240" w:lineRule="atLeast"/>
              <w:ind w:left="-108" w:right="20"/>
              <w:rPr>
                <w:rFonts w:ascii="Times New Roman" w:hAnsi="Times New Roman" w:cs="Times New Roman"/>
                <w:b/>
                <w:bCs/>
                <w:color w:val="000000"/>
                <w:sz w:val="22"/>
                <w:szCs w:val="22"/>
              </w:rPr>
            </w:pPr>
          </w:p>
        </w:tc>
        <w:tc>
          <w:tcPr>
            <w:tcW w:w="629" w:type="pct"/>
            <w:shd w:val="clear" w:color="auto" w:fill="auto"/>
          </w:tcPr>
          <w:p w:rsidR="00A52A9A" w:rsidRPr="009F72ED" w:rsidRDefault="00360707" w:rsidP="00A52A9A">
            <w:pPr>
              <w:tabs>
                <w:tab w:val="decimal" w:pos="878"/>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w:t>
            </w:r>
            <w:r w:rsidR="00CF18A2">
              <w:rPr>
                <w:rFonts w:ascii="Times New Roman" w:hAnsi="Times New Roman" w:cs="Times New Roman"/>
                <w:color w:val="000000"/>
                <w:sz w:val="22"/>
                <w:szCs w:val="22"/>
              </w:rPr>
              <w:t>812</w:t>
            </w:r>
            <w:r>
              <w:rPr>
                <w:rFonts w:ascii="Times New Roman" w:hAnsi="Times New Roman" w:cs="Times New Roman"/>
                <w:color w:val="000000"/>
                <w:sz w:val="22"/>
                <w:szCs w:val="22"/>
              </w:rPr>
              <w:t>,272</w:t>
            </w:r>
          </w:p>
        </w:tc>
        <w:tc>
          <w:tcPr>
            <w:tcW w:w="145" w:type="pct"/>
          </w:tcPr>
          <w:p w:rsidR="00A52A9A" w:rsidRPr="009F72ED" w:rsidRDefault="00A52A9A" w:rsidP="00A52A9A">
            <w:pPr>
              <w:spacing w:line="240" w:lineRule="atLeast"/>
              <w:ind w:left="-108" w:right="20"/>
              <w:rPr>
                <w:rFonts w:ascii="Times New Roman" w:hAnsi="Times New Roman" w:cs="Times New Roman"/>
                <w:color w:val="000000"/>
                <w:sz w:val="22"/>
                <w:szCs w:val="22"/>
              </w:rPr>
            </w:pPr>
          </w:p>
        </w:tc>
        <w:tc>
          <w:tcPr>
            <w:tcW w:w="630" w:type="pct"/>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3,009,362</w:t>
            </w:r>
          </w:p>
        </w:tc>
      </w:tr>
      <w:tr w:rsidR="00796A33" w:rsidRPr="00796A33"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rsidR="00A52A9A" w:rsidRPr="009F72ED" w:rsidRDefault="00360707" w:rsidP="002E036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918,801</w:t>
            </w:r>
          </w:p>
        </w:tc>
        <w:tc>
          <w:tcPr>
            <w:tcW w:w="145" w:type="pct"/>
          </w:tcPr>
          <w:p w:rsidR="00A52A9A" w:rsidRPr="009F72ED" w:rsidRDefault="00A52A9A" w:rsidP="00A52A9A">
            <w:pPr>
              <w:tabs>
                <w:tab w:val="decimal" w:pos="792"/>
              </w:tabs>
              <w:spacing w:line="240" w:lineRule="atLeast"/>
              <w:ind w:left="-108" w:right="-107"/>
              <w:rPr>
                <w:rFonts w:ascii="Times New Roman" w:hAnsi="Times New Roman" w:cs="Times New Roman"/>
                <w:color w:val="000000"/>
                <w:sz w:val="22"/>
                <w:szCs w:val="22"/>
              </w:rPr>
            </w:pPr>
          </w:p>
        </w:tc>
        <w:tc>
          <w:tcPr>
            <w:tcW w:w="632" w:type="pct"/>
            <w:tcBorders>
              <w:top w:val="nil"/>
              <w:left w:val="nil"/>
              <w:bottom w:val="single" w:sz="4" w:space="0" w:color="auto"/>
              <w:right w:val="nil"/>
            </w:tcBorders>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1,135,544</w:t>
            </w:r>
          </w:p>
        </w:tc>
        <w:tc>
          <w:tcPr>
            <w:tcW w:w="145" w:type="pct"/>
          </w:tcPr>
          <w:p w:rsidR="00A52A9A" w:rsidRPr="009F72ED" w:rsidRDefault="00A52A9A" w:rsidP="00A52A9A">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rsidR="00A52A9A" w:rsidRPr="009F72ED" w:rsidRDefault="00360707" w:rsidP="00A52A9A">
            <w:pPr>
              <w:tabs>
                <w:tab w:val="decimal" w:pos="871"/>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918,801</w:t>
            </w:r>
          </w:p>
        </w:tc>
        <w:tc>
          <w:tcPr>
            <w:tcW w:w="145" w:type="pct"/>
          </w:tcPr>
          <w:p w:rsidR="00A52A9A" w:rsidRPr="009F72ED" w:rsidRDefault="00A52A9A" w:rsidP="00A52A9A">
            <w:pPr>
              <w:spacing w:line="240" w:lineRule="atLeast"/>
              <w:ind w:left="-108" w:right="20"/>
              <w:rPr>
                <w:rFonts w:ascii="Times New Roman" w:hAnsi="Times New Roman" w:cs="Times New Roman"/>
                <w:color w:val="000000"/>
                <w:sz w:val="22"/>
                <w:szCs w:val="22"/>
              </w:rPr>
            </w:pPr>
          </w:p>
        </w:tc>
        <w:tc>
          <w:tcPr>
            <w:tcW w:w="630" w:type="pct"/>
            <w:tcBorders>
              <w:top w:val="nil"/>
              <w:left w:val="nil"/>
              <w:bottom w:val="single" w:sz="4" w:space="0" w:color="auto"/>
              <w:right w:val="nil"/>
            </w:tcBorders>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1,135,544</w:t>
            </w:r>
          </w:p>
        </w:tc>
      </w:tr>
      <w:tr w:rsidR="00796A33" w:rsidRPr="00796A33"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left w:val="nil"/>
              <w:bottom w:val="double" w:sz="4" w:space="0" w:color="auto"/>
              <w:right w:val="nil"/>
            </w:tcBorders>
            <w:shd w:val="clear" w:color="auto" w:fill="auto"/>
          </w:tcPr>
          <w:p w:rsidR="00A52A9A" w:rsidRPr="009F72ED" w:rsidRDefault="00360707" w:rsidP="002E0360">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3,731,073</w:t>
            </w:r>
          </w:p>
        </w:tc>
        <w:tc>
          <w:tcPr>
            <w:tcW w:w="145" w:type="pct"/>
          </w:tcPr>
          <w:p w:rsidR="00A52A9A" w:rsidRPr="009F72ED" w:rsidRDefault="00A52A9A" w:rsidP="00A52A9A">
            <w:pPr>
              <w:tabs>
                <w:tab w:val="decimal" w:pos="792"/>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tcPr>
          <w:p w:rsidR="00A52A9A" w:rsidRPr="009F72ED" w:rsidRDefault="00A52A9A" w:rsidP="002E0360">
            <w:pPr>
              <w:tabs>
                <w:tab w:val="decimal" w:pos="991"/>
              </w:tabs>
              <w:spacing w:line="240" w:lineRule="atLeast"/>
              <w:ind w:left="-108" w:right="-107"/>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4,144,906</w:t>
            </w:r>
          </w:p>
        </w:tc>
        <w:tc>
          <w:tcPr>
            <w:tcW w:w="145" w:type="pct"/>
          </w:tcPr>
          <w:p w:rsidR="00A52A9A" w:rsidRPr="009F72ED" w:rsidRDefault="00A52A9A" w:rsidP="00A52A9A">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rsidR="00A52A9A" w:rsidRPr="009F72ED" w:rsidRDefault="00360707" w:rsidP="00A52A9A">
            <w:pPr>
              <w:tabs>
                <w:tab w:val="decimal" w:pos="871"/>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3,731,073</w:t>
            </w:r>
          </w:p>
        </w:tc>
        <w:tc>
          <w:tcPr>
            <w:tcW w:w="145" w:type="pct"/>
          </w:tcPr>
          <w:p w:rsidR="00A52A9A" w:rsidRPr="009F72ED" w:rsidRDefault="00A52A9A" w:rsidP="00A52A9A">
            <w:pPr>
              <w:spacing w:line="240" w:lineRule="atLeast"/>
              <w:ind w:left="-108" w:right="20"/>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right w:val="nil"/>
            </w:tcBorders>
          </w:tcPr>
          <w:p w:rsidR="00A52A9A" w:rsidRPr="00796A33" w:rsidRDefault="00A52A9A" w:rsidP="00796A33">
            <w:pPr>
              <w:tabs>
                <w:tab w:val="decimal" w:pos="965"/>
              </w:tabs>
              <w:spacing w:line="240" w:lineRule="atLeast"/>
              <w:ind w:left="-108" w:right="-102"/>
              <w:jc w:val="left"/>
              <w:rPr>
                <w:rFonts w:ascii="Times New Roman" w:hAnsi="Times New Roman" w:cs="Times New Roman"/>
                <w:b/>
                <w:bCs/>
                <w:color w:val="000000"/>
                <w:sz w:val="22"/>
                <w:szCs w:val="22"/>
                <w:lang w:eastAsia="en-GB"/>
              </w:rPr>
            </w:pPr>
            <w:r w:rsidRPr="00796A33">
              <w:rPr>
                <w:rFonts w:ascii="Times New Roman" w:hAnsi="Times New Roman" w:cs="Times New Roman"/>
                <w:b/>
                <w:bCs/>
                <w:color w:val="000000"/>
                <w:sz w:val="22"/>
                <w:szCs w:val="22"/>
                <w:lang w:eastAsia="en-GB"/>
              </w:rPr>
              <w:t>4,144,906</w:t>
            </w:r>
          </w:p>
        </w:tc>
      </w:tr>
      <w:tr w:rsidR="00796A33" w:rsidRPr="009F72ED"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rsidR="00A52A9A" w:rsidRPr="009F72ED" w:rsidRDefault="00A52A9A" w:rsidP="002E0360">
            <w:pPr>
              <w:tabs>
                <w:tab w:val="decimal" w:pos="950"/>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rsidR="00A52A9A" w:rsidRPr="009F72ED" w:rsidRDefault="00A52A9A" w:rsidP="00796A33">
            <w:pPr>
              <w:tabs>
                <w:tab w:val="decimal" w:pos="841"/>
                <w:tab w:val="decimal" w:pos="965"/>
              </w:tabs>
              <w:spacing w:line="240" w:lineRule="atLeast"/>
              <w:ind w:left="-108" w:right="-102"/>
              <w:jc w:val="left"/>
              <w:rPr>
                <w:rFonts w:ascii="Times New Roman" w:hAnsi="Times New Roman" w:cs="Times New Roman"/>
                <w:color w:val="000000"/>
                <w:sz w:val="22"/>
                <w:szCs w:val="22"/>
              </w:rPr>
            </w:pPr>
          </w:p>
        </w:tc>
      </w:tr>
      <w:tr w:rsidR="00796A33" w:rsidRPr="009F72ED" w:rsidTr="00011266">
        <w:tc>
          <w:tcPr>
            <w:tcW w:w="2043" w:type="pct"/>
          </w:tcPr>
          <w:p w:rsidR="00A52A9A" w:rsidRPr="009F72ED" w:rsidRDefault="00A52A9A" w:rsidP="00A52A9A">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rsidR="00A52A9A" w:rsidRPr="009F72ED" w:rsidRDefault="00A52A9A" w:rsidP="002E0360">
            <w:pPr>
              <w:tabs>
                <w:tab w:val="decimal" w:pos="950"/>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rsidR="00A52A9A" w:rsidRPr="009F72ED" w:rsidRDefault="00A52A9A" w:rsidP="00796A33">
            <w:pPr>
              <w:tabs>
                <w:tab w:val="decimal" w:pos="841"/>
                <w:tab w:val="decimal" w:pos="965"/>
              </w:tabs>
              <w:spacing w:line="240" w:lineRule="atLeast"/>
              <w:ind w:left="-108" w:right="-102"/>
              <w:jc w:val="left"/>
              <w:rPr>
                <w:rFonts w:ascii="Times New Roman" w:hAnsi="Times New Roman" w:cs="Times New Roman"/>
                <w:color w:val="000000"/>
                <w:sz w:val="22"/>
                <w:szCs w:val="22"/>
              </w:rPr>
            </w:pPr>
          </w:p>
        </w:tc>
      </w:tr>
      <w:tr w:rsidR="00796A33" w:rsidRPr="00796A33" w:rsidTr="00011266">
        <w:tc>
          <w:tcPr>
            <w:tcW w:w="2043" w:type="pct"/>
          </w:tcPr>
          <w:p w:rsidR="00A52A9A" w:rsidRPr="009F72ED" w:rsidRDefault="00A52A9A" w:rsidP="00A52A9A">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rsidR="00A52A9A" w:rsidRPr="009F72ED" w:rsidRDefault="00FA4073" w:rsidP="002E036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3,720,042</w:t>
            </w: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rsidR="00A52A9A" w:rsidRPr="00011266" w:rsidRDefault="00011266" w:rsidP="002E0360">
            <w:pPr>
              <w:tabs>
                <w:tab w:val="decimal" w:pos="991"/>
              </w:tabs>
              <w:spacing w:line="240" w:lineRule="atLeast"/>
              <w:ind w:left="-108" w:right="-107"/>
              <w:rPr>
                <w:rFonts w:ascii="Times New Roman" w:hAnsi="Times New Roman" w:cs="Times New Roman"/>
                <w:color w:val="000000"/>
                <w:sz w:val="22"/>
                <w:szCs w:val="22"/>
              </w:rPr>
            </w:pPr>
            <w:r w:rsidRPr="00011266">
              <w:rPr>
                <w:rFonts w:ascii="Times New Roman" w:hAnsi="Times New Roman" w:cs="Times New Roman"/>
                <w:color w:val="000000"/>
                <w:sz w:val="22"/>
                <w:szCs w:val="22"/>
              </w:rPr>
              <w:t>4,118,607</w:t>
            </w:r>
          </w:p>
        </w:tc>
        <w:tc>
          <w:tcPr>
            <w:tcW w:w="145" w:type="pct"/>
            <w:shd w:val="clear" w:color="auto" w:fill="auto"/>
          </w:tcPr>
          <w:p w:rsidR="00A52A9A" w:rsidRPr="00011266"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rsidR="00A52A9A" w:rsidRPr="00011266" w:rsidRDefault="00FA4073" w:rsidP="00A52A9A">
            <w:pPr>
              <w:tabs>
                <w:tab w:val="decimal" w:pos="866"/>
              </w:tabs>
              <w:spacing w:line="240" w:lineRule="atLeast"/>
              <w:ind w:left="-108" w:right="-87"/>
              <w:rPr>
                <w:rFonts w:ascii="Times New Roman" w:hAnsi="Times New Roman" w:cs="Times New Roman"/>
                <w:color w:val="000000"/>
                <w:sz w:val="22"/>
                <w:szCs w:val="22"/>
              </w:rPr>
            </w:pPr>
            <w:r w:rsidRPr="00011266">
              <w:rPr>
                <w:rFonts w:ascii="Times New Roman" w:hAnsi="Times New Roman" w:cs="Times New Roman"/>
                <w:color w:val="000000"/>
                <w:sz w:val="22"/>
                <w:szCs w:val="22"/>
              </w:rPr>
              <w:t>3,720,042</w:t>
            </w:r>
          </w:p>
        </w:tc>
        <w:tc>
          <w:tcPr>
            <w:tcW w:w="145" w:type="pct"/>
            <w:shd w:val="clear" w:color="auto" w:fill="auto"/>
          </w:tcPr>
          <w:p w:rsidR="00A52A9A" w:rsidRPr="00011266"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rsidR="00A52A9A" w:rsidRPr="00011266" w:rsidRDefault="00011266"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011266">
              <w:rPr>
                <w:rFonts w:ascii="Times New Roman" w:hAnsi="Times New Roman" w:cs="Times New Roman"/>
                <w:color w:val="000000"/>
                <w:sz w:val="22"/>
                <w:szCs w:val="22"/>
                <w:lang w:eastAsia="en-GB"/>
              </w:rPr>
              <w:t>4,118,607</w:t>
            </w:r>
          </w:p>
        </w:tc>
      </w:tr>
      <w:tr w:rsidR="00796A33" w:rsidRPr="00796A33" w:rsidTr="00011266">
        <w:tc>
          <w:tcPr>
            <w:tcW w:w="2043" w:type="pct"/>
          </w:tcPr>
          <w:p w:rsidR="00A52A9A" w:rsidRPr="009F72ED" w:rsidRDefault="00A52A9A" w:rsidP="00A52A9A">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rsidR="00A52A9A" w:rsidRPr="009F72ED" w:rsidRDefault="00A35B72" w:rsidP="002E036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11,031</w:t>
            </w: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rsidR="00A52A9A" w:rsidRPr="00011266" w:rsidRDefault="00011266" w:rsidP="002E0360">
            <w:pPr>
              <w:tabs>
                <w:tab w:val="decimal" w:pos="991"/>
              </w:tabs>
              <w:spacing w:line="240" w:lineRule="atLeast"/>
              <w:ind w:left="-108" w:right="-107"/>
              <w:rPr>
                <w:rFonts w:ascii="Times New Roman" w:hAnsi="Times New Roman" w:cs="Times New Roman"/>
                <w:color w:val="000000"/>
                <w:sz w:val="22"/>
                <w:szCs w:val="22"/>
              </w:rPr>
            </w:pPr>
            <w:r w:rsidRPr="00011266">
              <w:rPr>
                <w:rFonts w:ascii="Times New Roman" w:hAnsi="Times New Roman" w:cs="Times New Roman"/>
                <w:color w:val="000000"/>
                <w:sz w:val="22"/>
                <w:szCs w:val="22"/>
              </w:rPr>
              <w:t>26,299</w:t>
            </w:r>
          </w:p>
        </w:tc>
        <w:tc>
          <w:tcPr>
            <w:tcW w:w="145" w:type="pct"/>
            <w:shd w:val="clear" w:color="auto" w:fill="auto"/>
          </w:tcPr>
          <w:p w:rsidR="00A52A9A" w:rsidRPr="00011266"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rsidR="00A52A9A" w:rsidRPr="00011266" w:rsidRDefault="00A35B72" w:rsidP="00A52A9A">
            <w:pPr>
              <w:tabs>
                <w:tab w:val="decimal" w:pos="866"/>
              </w:tabs>
              <w:spacing w:line="240" w:lineRule="atLeast"/>
              <w:ind w:left="-108" w:right="-87"/>
              <w:rPr>
                <w:rFonts w:ascii="Times New Roman" w:hAnsi="Times New Roman" w:cs="Times New Roman"/>
                <w:color w:val="000000"/>
                <w:sz w:val="22"/>
                <w:szCs w:val="22"/>
              </w:rPr>
            </w:pPr>
            <w:r w:rsidRPr="00011266">
              <w:rPr>
                <w:rFonts w:ascii="Times New Roman" w:hAnsi="Times New Roman" w:cs="Times New Roman"/>
                <w:color w:val="000000"/>
                <w:sz w:val="22"/>
                <w:szCs w:val="22"/>
              </w:rPr>
              <w:t>11,031</w:t>
            </w:r>
          </w:p>
        </w:tc>
        <w:tc>
          <w:tcPr>
            <w:tcW w:w="145" w:type="pct"/>
            <w:shd w:val="clear" w:color="auto" w:fill="auto"/>
          </w:tcPr>
          <w:p w:rsidR="00A52A9A" w:rsidRPr="00011266"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rsidR="00A52A9A" w:rsidRPr="00011266" w:rsidRDefault="00011266"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011266">
              <w:rPr>
                <w:rFonts w:ascii="Times New Roman" w:hAnsi="Times New Roman" w:cs="Times New Roman"/>
                <w:color w:val="000000"/>
                <w:sz w:val="22"/>
                <w:szCs w:val="22"/>
                <w:lang w:eastAsia="en-GB"/>
              </w:rPr>
              <w:t>26,299</w:t>
            </w:r>
          </w:p>
        </w:tc>
      </w:tr>
      <w:tr w:rsidR="00796A33" w:rsidRPr="00796A33" w:rsidTr="00011266">
        <w:tc>
          <w:tcPr>
            <w:tcW w:w="2043" w:type="pct"/>
          </w:tcPr>
          <w:p w:rsidR="00A52A9A" w:rsidRPr="009F72ED" w:rsidRDefault="00A52A9A" w:rsidP="00A52A9A">
            <w:pPr>
              <w:rPr>
                <w:rFonts w:ascii="Times New Roman" w:hAnsi="Times New Roman"/>
                <w:b/>
                <w:bCs/>
                <w:sz w:val="22"/>
                <w:szCs w:val="28"/>
              </w:rPr>
            </w:pPr>
            <w:r w:rsidRPr="009F72ED">
              <w:rPr>
                <w:rFonts w:ascii="Times New Roman" w:hAnsi="Times New Roman"/>
                <w:b/>
                <w:bCs/>
                <w:sz w:val="22"/>
                <w:szCs w:val="28"/>
              </w:rPr>
              <w:t>Total</w:t>
            </w:r>
          </w:p>
        </w:tc>
        <w:tc>
          <w:tcPr>
            <w:tcW w:w="631" w:type="pct"/>
            <w:tcBorders>
              <w:top w:val="single" w:sz="4" w:space="0" w:color="auto"/>
              <w:left w:val="nil"/>
              <w:bottom w:val="double" w:sz="4" w:space="0" w:color="auto"/>
              <w:right w:val="nil"/>
            </w:tcBorders>
            <w:shd w:val="clear" w:color="auto" w:fill="auto"/>
          </w:tcPr>
          <w:p w:rsidR="00A52A9A" w:rsidRPr="00A35B72" w:rsidRDefault="00FA4073" w:rsidP="002E0360">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3,731,073</w:t>
            </w: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rsidR="00A52A9A" w:rsidRPr="00011266" w:rsidRDefault="000B0F61" w:rsidP="002E0360">
            <w:pPr>
              <w:tabs>
                <w:tab w:val="decimal" w:pos="991"/>
              </w:tabs>
              <w:spacing w:line="240" w:lineRule="atLeast"/>
              <w:ind w:left="-108" w:right="-107"/>
              <w:rPr>
                <w:rFonts w:ascii="Times New Roman" w:hAnsi="Times New Roman" w:cs="Times New Roman"/>
                <w:b/>
                <w:bCs/>
                <w:color w:val="000000"/>
                <w:sz w:val="22"/>
                <w:szCs w:val="22"/>
              </w:rPr>
            </w:pPr>
            <w:r w:rsidRPr="00011266">
              <w:rPr>
                <w:rFonts w:ascii="Times New Roman" w:hAnsi="Times New Roman" w:cs="Times New Roman"/>
                <w:b/>
                <w:bCs/>
                <w:color w:val="000000"/>
                <w:sz w:val="22"/>
                <w:szCs w:val="22"/>
              </w:rPr>
              <w:t>4,144,906</w:t>
            </w:r>
          </w:p>
        </w:tc>
        <w:tc>
          <w:tcPr>
            <w:tcW w:w="145" w:type="pct"/>
            <w:shd w:val="clear" w:color="auto" w:fill="auto"/>
          </w:tcPr>
          <w:p w:rsidR="00A52A9A" w:rsidRPr="00011266"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rsidR="00A52A9A" w:rsidRPr="00011266" w:rsidRDefault="00FA4073" w:rsidP="00A52A9A">
            <w:pPr>
              <w:tabs>
                <w:tab w:val="decimal" w:pos="866"/>
              </w:tabs>
              <w:spacing w:line="240" w:lineRule="atLeast"/>
              <w:ind w:left="-108" w:right="-87"/>
              <w:rPr>
                <w:rFonts w:ascii="Times New Roman" w:hAnsi="Times New Roman" w:cs="Times New Roman"/>
                <w:color w:val="000000"/>
                <w:sz w:val="22"/>
                <w:szCs w:val="22"/>
              </w:rPr>
            </w:pPr>
            <w:r w:rsidRPr="00011266">
              <w:rPr>
                <w:rFonts w:ascii="Times New Roman" w:hAnsi="Times New Roman" w:cs="Times New Roman"/>
                <w:b/>
                <w:bCs/>
                <w:color w:val="000000"/>
                <w:sz w:val="22"/>
                <w:szCs w:val="22"/>
              </w:rPr>
              <w:t>3,731,073</w:t>
            </w:r>
          </w:p>
        </w:tc>
        <w:tc>
          <w:tcPr>
            <w:tcW w:w="145" w:type="pct"/>
            <w:shd w:val="clear" w:color="auto" w:fill="auto"/>
          </w:tcPr>
          <w:p w:rsidR="00A52A9A" w:rsidRPr="00011266"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rsidR="00A52A9A" w:rsidRPr="00011266" w:rsidRDefault="000B0F61" w:rsidP="00796A33">
            <w:pPr>
              <w:tabs>
                <w:tab w:val="decimal" w:pos="965"/>
              </w:tabs>
              <w:spacing w:line="240" w:lineRule="atLeast"/>
              <w:ind w:left="-108" w:right="-102"/>
              <w:jc w:val="left"/>
              <w:rPr>
                <w:rFonts w:ascii="Times New Roman" w:hAnsi="Times New Roman" w:cs="Times New Roman"/>
                <w:b/>
                <w:bCs/>
                <w:color w:val="000000"/>
                <w:sz w:val="22"/>
                <w:szCs w:val="22"/>
                <w:lang w:eastAsia="en-GB"/>
              </w:rPr>
            </w:pPr>
            <w:r w:rsidRPr="00011266">
              <w:rPr>
                <w:rFonts w:ascii="Times New Roman" w:hAnsi="Times New Roman" w:cs="Times New Roman"/>
                <w:b/>
                <w:bCs/>
                <w:color w:val="000000"/>
                <w:sz w:val="22"/>
                <w:szCs w:val="22"/>
                <w:lang w:eastAsia="en-GB"/>
              </w:rPr>
              <w:t>4,144,906</w:t>
            </w:r>
          </w:p>
        </w:tc>
      </w:tr>
      <w:tr w:rsidR="00796A33" w:rsidRPr="00796A33" w:rsidTr="00011266">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rsidR="00A52A9A" w:rsidRPr="009F72ED" w:rsidRDefault="00A52A9A" w:rsidP="002E0360">
            <w:pPr>
              <w:tabs>
                <w:tab w:val="decimal" w:pos="950"/>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rsidR="00A52A9A" w:rsidRPr="00011266" w:rsidRDefault="00A52A9A" w:rsidP="002E0360">
            <w:pPr>
              <w:tabs>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rsidR="00A52A9A" w:rsidRPr="00011266"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rsidR="00A52A9A" w:rsidRPr="00011266"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145" w:type="pct"/>
            <w:shd w:val="clear" w:color="auto" w:fill="auto"/>
          </w:tcPr>
          <w:p w:rsidR="00A52A9A" w:rsidRPr="00011266"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rsidR="00A52A9A" w:rsidRPr="00011266"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796A33" w:rsidTr="00011266">
        <w:tc>
          <w:tcPr>
            <w:tcW w:w="2043" w:type="pct"/>
          </w:tcPr>
          <w:p w:rsidR="00A52A9A" w:rsidRPr="009F72ED" w:rsidRDefault="00A52A9A" w:rsidP="00A52A9A">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rsidR="00A52A9A" w:rsidRPr="009F72ED" w:rsidRDefault="00A52A9A" w:rsidP="002E0360">
            <w:pPr>
              <w:tabs>
                <w:tab w:val="decimal" w:pos="950"/>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rsidR="00A52A9A" w:rsidRPr="00011266" w:rsidRDefault="00A52A9A" w:rsidP="002E0360">
            <w:pPr>
              <w:tabs>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rsidR="00A52A9A" w:rsidRPr="00011266"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rsidR="00A52A9A" w:rsidRPr="00011266"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145" w:type="pct"/>
            <w:shd w:val="clear" w:color="auto" w:fill="auto"/>
          </w:tcPr>
          <w:p w:rsidR="00A52A9A" w:rsidRPr="00011266"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rsidR="00A52A9A" w:rsidRPr="00011266"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796A33" w:rsidTr="00011266">
        <w:tc>
          <w:tcPr>
            <w:tcW w:w="2043" w:type="pct"/>
          </w:tcPr>
          <w:p w:rsidR="00A52A9A" w:rsidRPr="009F72ED" w:rsidRDefault="00A52A9A" w:rsidP="00A52A9A">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rsidR="00A52A9A" w:rsidRPr="009F72ED" w:rsidRDefault="00A35B72" w:rsidP="002E0360">
            <w:pPr>
              <w:tabs>
                <w:tab w:val="decimal" w:pos="950"/>
              </w:tabs>
              <w:spacing w:line="240" w:lineRule="atLeast"/>
              <w:ind w:left="-108" w:right="-107"/>
              <w:rPr>
                <w:rFonts w:ascii="Times New Roman" w:hAnsi="Times New Roman" w:cs="Times New Roman"/>
                <w:color w:val="000000"/>
                <w:sz w:val="22"/>
                <w:szCs w:val="22"/>
              </w:rPr>
            </w:pPr>
            <w:r w:rsidRPr="00A35B72">
              <w:rPr>
                <w:rFonts w:ascii="Times New Roman" w:hAnsi="Times New Roman" w:cs="Times New Roman"/>
                <w:color w:val="000000"/>
                <w:sz w:val="22"/>
                <w:szCs w:val="22"/>
              </w:rPr>
              <w:t>3,7</w:t>
            </w:r>
            <w:r w:rsidR="00FA4073">
              <w:rPr>
                <w:rFonts w:ascii="Times New Roman" w:hAnsi="Times New Roman" w:cs="Times New Roman"/>
                <w:color w:val="000000"/>
                <w:sz w:val="22"/>
                <w:szCs w:val="22"/>
              </w:rPr>
              <w:t>21,729</w:t>
            </w: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rsidR="00A52A9A" w:rsidRPr="00011266" w:rsidRDefault="00011266" w:rsidP="002E0360">
            <w:pPr>
              <w:tabs>
                <w:tab w:val="decimal" w:pos="991"/>
              </w:tabs>
              <w:spacing w:line="240" w:lineRule="atLeast"/>
              <w:ind w:left="-108" w:right="-107"/>
              <w:rPr>
                <w:rFonts w:ascii="Times New Roman" w:hAnsi="Times New Roman" w:cs="Times New Roman"/>
                <w:color w:val="000000"/>
                <w:sz w:val="22"/>
                <w:szCs w:val="22"/>
              </w:rPr>
            </w:pPr>
            <w:r w:rsidRPr="00011266">
              <w:rPr>
                <w:rFonts w:ascii="Times New Roman" w:hAnsi="Times New Roman" w:cs="Times New Roman"/>
                <w:color w:val="000000"/>
                <w:sz w:val="22"/>
                <w:szCs w:val="22"/>
              </w:rPr>
              <w:t>4,137,810</w:t>
            </w:r>
          </w:p>
        </w:tc>
        <w:tc>
          <w:tcPr>
            <w:tcW w:w="145" w:type="pct"/>
            <w:shd w:val="clear" w:color="auto" w:fill="auto"/>
          </w:tcPr>
          <w:p w:rsidR="00A52A9A" w:rsidRPr="00011266"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rsidR="00A52A9A" w:rsidRPr="00011266" w:rsidRDefault="00FA4073" w:rsidP="00A52A9A">
            <w:pPr>
              <w:tabs>
                <w:tab w:val="decimal" w:pos="866"/>
              </w:tabs>
              <w:spacing w:line="240" w:lineRule="atLeast"/>
              <w:ind w:left="-108" w:right="-87"/>
              <w:rPr>
                <w:rFonts w:ascii="Times New Roman" w:hAnsi="Times New Roman" w:cs="Times New Roman"/>
                <w:color w:val="000000"/>
                <w:sz w:val="22"/>
                <w:szCs w:val="22"/>
              </w:rPr>
            </w:pPr>
            <w:r w:rsidRPr="00011266">
              <w:rPr>
                <w:rFonts w:ascii="Times New Roman" w:hAnsi="Times New Roman" w:cs="Times New Roman"/>
                <w:color w:val="000000"/>
                <w:sz w:val="22"/>
                <w:szCs w:val="22"/>
              </w:rPr>
              <w:t>3,721,729</w:t>
            </w:r>
          </w:p>
        </w:tc>
        <w:tc>
          <w:tcPr>
            <w:tcW w:w="145" w:type="pct"/>
            <w:shd w:val="clear" w:color="auto" w:fill="auto"/>
          </w:tcPr>
          <w:p w:rsidR="00A52A9A" w:rsidRPr="00011266"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rsidR="00A52A9A" w:rsidRPr="00011266" w:rsidRDefault="00011266"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011266">
              <w:rPr>
                <w:rFonts w:ascii="Times New Roman" w:hAnsi="Times New Roman" w:cs="Times New Roman"/>
                <w:color w:val="000000"/>
                <w:sz w:val="22"/>
                <w:szCs w:val="22"/>
              </w:rPr>
              <w:t>4,137,810</w:t>
            </w:r>
          </w:p>
        </w:tc>
      </w:tr>
      <w:tr w:rsidR="00796A33" w:rsidRPr="00796A33" w:rsidTr="00011266">
        <w:tc>
          <w:tcPr>
            <w:tcW w:w="2043" w:type="pct"/>
          </w:tcPr>
          <w:p w:rsidR="00A52A9A" w:rsidRPr="009F72ED" w:rsidRDefault="00A52A9A" w:rsidP="00A52A9A">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rsidR="00A52A9A" w:rsidRPr="009F72ED" w:rsidRDefault="00A35B72" w:rsidP="002E0360">
            <w:pPr>
              <w:tabs>
                <w:tab w:val="decimal" w:pos="950"/>
              </w:tabs>
              <w:spacing w:line="240" w:lineRule="atLeast"/>
              <w:ind w:left="-108" w:right="-107"/>
              <w:rPr>
                <w:rFonts w:ascii="Times New Roman" w:hAnsi="Times New Roman" w:cs="Times New Roman"/>
                <w:color w:val="000000"/>
                <w:sz w:val="22"/>
                <w:szCs w:val="22"/>
              </w:rPr>
            </w:pPr>
            <w:r w:rsidRPr="00A35B72">
              <w:rPr>
                <w:rFonts w:ascii="Times New Roman" w:hAnsi="Times New Roman" w:cs="Times New Roman"/>
                <w:color w:val="000000"/>
                <w:sz w:val="22"/>
                <w:szCs w:val="22"/>
              </w:rPr>
              <w:t>9,344</w:t>
            </w: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rsidR="00A52A9A" w:rsidRPr="00011266" w:rsidRDefault="00011266" w:rsidP="002E0360">
            <w:pPr>
              <w:tabs>
                <w:tab w:val="decimal" w:pos="991"/>
              </w:tabs>
              <w:spacing w:line="240" w:lineRule="atLeast"/>
              <w:ind w:left="-108" w:right="-107"/>
              <w:rPr>
                <w:rFonts w:ascii="Times New Roman" w:hAnsi="Times New Roman" w:cs="Times New Roman"/>
                <w:color w:val="000000"/>
                <w:sz w:val="22"/>
                <w:szCs w:val="22"/>
              </w:rPr>
            </w:pPr>
            <w:r w:rsidRPr="00011266">
              <w:rPr>
                <w:rFonts w:ascii="Times New Roman" w:hAnsi="Times New Roman" w:cs="Times New Roman"/>
                <w:color w:val="000000"/>
                <w:sz w:val="22"/>
                <w:szCs w:val="22"/>
              </w:rPr>
              <w:t>7,096</w:t>
            </w:r>
          </w:p>
        </w:tc>
        <w:tc>
          <w:tcPr>
            <w:tcW w:w="145" w:type="pct"/>
            <w:shd w:val="clear" w:color="auto" w:fill="auto"/>
          </w:tcPr>
          <w:p w:rsidR="00A52A9A" w:rsidRPr="00011266"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rsidR="00A52A9A" w:rsidRPr="00011266" w:rsidRDefault="00A35B72" w:rsidP="00A52A9A">
            <w:pPr>
              <w:tabs>
                <w:tab w:val="decimal" w:pos="866"/>
              </w:tabs>
              <w:spacing w:line="240" w:lineRule="atLeast"/>
              <w:ind w:left="-108" w:right="-87"/>
              <w:rPr>
                <w:rFonts w:ascii="Times New Roman" w:hAnsi="Times New Roman" w:cs="Times New Roman"/>
                <w:color w:val="000000"/>
                <w:sz w:val="22"/>
                <w:szCs w:val="22"/>
              </w:rPr>
            </w:pPr>
            <w:r w:rsidRPr="00011266">
              <w:rPr>
                <w:rFonts w:ascii="Times New Roman" w:hAnsi="Times New Roman" w:cs="Times New Roman"/>
                <w:color w:val="000000"/>
                <w:sz w:val="22"/>
                <w:szCs w:val="22"/>
              </w:rPr>
              <w:t>9,344</w:t>
            </w:r>
          </w:p>
        </w:tc>
        <w:tc>
          <w:tcPr>
            <w:tcW w:w="145" w:type="pct"/>
            <w:shd w:val="clear" w:color="auto" w:fill="auto"/>
          </w:tcPr>
          <w:p w:rsidR="00A52A9A" w:rsidRPr="00011266"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rsidR="00A52A9A" w:rsidRPr="00011266" w:rsidRDefault="00011266"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011266">
              <w:rPr>
                <w:rFonts w:ascii="Times New Roman" w:hAnsi="Times New Roman" w:cs="Times New Roman"/>
                <w:color w:val="000000"/>
                <w:sz w:val="22"/>
                <w:szCs w:val="22"/>
              </w:rPr>
              <w:t>7,096</w:t>
            </w:r>
          </w:p>
        </w:tc>
      </w:tr>
      <w:tr w:rsidR="00796A33" w:rsidRPr="00796A33" w:rsidTr="00011266">
        <w:tc>
          <w:tcPr>
            <w:tcW w:w="2043" w:type="pct"/>
          </w:tcPr>
          <w:p w:rsidR="00A52A9A" w:rsidRPr="009F72ED" w:rsidRDefault="00A52A9A" w:rsidP="00A52A9A">
            <w:pPr>
              <w:rPr>
                <w:rFonts w:ascii="Times New Roman" w:hAnsi="Times New Roman"/>
                <w:b/>
                <w:bCs/>
                <w:sz w:val="22"/>
                <w:szCs w:val="28"/>
              </w:rPr>
            </w:pPr>
            <w:r w:rsidRPr="009F72ED">
              <w:rPr>
                <w:rFonts w:ascii="Times New Roman" w:hAnsi="Times New Roman"/>
                <w:b/>
                <w:bCs/>
                <w:sz w:val="22"/>
                <w:szCs w:val="28"/>
              </w:rPr>
              <w:t>Total</w:t>
            </w:r>
          </w:p>
        </w:tc>
        <w:tc>
          <w:tcPr>
            <w:tcW w:w="631" w:type="pct"/>
            <w:tcBorders>
              <w:top w:val="single" w:sz="4" w:space="0" w:color="auto"/>
              <w:left w:val="nil"/>
              <w:bottom w:val="double" w:sz="4" w:space="0" w:color="auto"/>
              <w:right w:val="nil"/>
            </w:tcBorders>
            <w:shd w:val="clear" w:color="auto" w:fill="auto"/>
          </w:tcPr>
          <w:p w:rsidR="00A52A9A" w:rsidRPr="00A35B72" w:rsidRDefault="00FA4073" w:rsidP="002E0360">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3,731,073</w:t>
            </w: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rsidR="00A52A9A" w:rsidRPr="000B0F61" w:rsidRDefault="000B0F61" w:rsidP="002E0360">
            <w:pPr>
              <w:tabs>
                <w:tab w:val="decimal" w:pos="991"/>
              </w:tabs>
              <w:spacing w:line="240" w:lineRule="atLeast"/>
              <w:ind w:left="-108" w:right="-107"/>
              <w:rPr>
                <w:rFonts w:ascii="Times New Roman" w:hAnsi="Times New Roman" w:cs="Times New Roman"/>
                <w:b/>
                <w:bCs/>
                <w:color w:val="000000"/>
                <w:sz w:val="22"/>
                <w:szCs w:val="22"/>
              </w:rPr>
            </w:pPr>
            <w:r w:rsidRPr="000B0F61">
              <w:rPr>
                <w:rFonts w:ascii="Times New Roman" w:hAnsi="Times New Roman" w:cs="Times New Roman"/>
                <w:b/>
                <w:bCs/>
                <w:color w:val="000000"/>
                <w:sz w:val="22"/>
                <w:szCs w:val="22"/>
              </w:rPr>
              <w:t>4,144,906</w:t>
            </w:r>
          </w:p>
        </w:tc>
        <w:tc>
          <w:tcPr>
            <w:tcW w:w="145" w:type="pct"/>
            <w:shd w:val="clear" w:color="auto" w:fill="auto"/>
          </w:tcPr>
          <w:p w:rsidR="00A52A9A" w:rsidRPr="009F72ED"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rsidR="00A52A9A" w:rsidRPr="009F72ED" w:rsidRDefault="00FA4073" w:rsidP="00A52A9A">
            <w:pPr>
              <w:tabs>
                <w:tab w:val="decimal" w:pos="866"/>
              </w:tabs>
              <w:spacing w:line="240" w:lineRule="atLeast"/>
              <w:ind w:left="-108" w:right="-87"/>
              <w:rPr>
                <w:rFonts w:ascii="Times New Roman" w:hAnsi="Times New Roman" w:cs="Times New Roman"/>
                <w:color w:val="000000"/>
                <w:sz w:val="22"/>
                <w:szCs w:val="22"/>
              </w:rPr>
            </w:pPr>
            <w:r>
              <w:rPr>
                <w:rFonts w:ascii="Times New Roman" w:hAnsi="Times New Roman" w:cs="Times New Roman"/>
                <w:b/>
                <w:bCs/>
                <w:color w:val="000000"/>
                <w:sz w:val="22"/>
                <w:szCs w:val="22"/>
              </w:rPr>
              <w:t>3,731,073</w:t>
            </w:r>
          </w:p>
        </w:tc>
        <w:tc>
          <w:tcPr>
            <w:tcW w:w="145" w:type="pct"/>
            <w:shd w:val="clear" w:color="auto" w:fill="auto"/>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rsidR="00A52A9A" w:rsidRPr="00796A33" w:rsidRDefault="000B0F61" w:rsidP="00796A33">
            <w:pPr>
              <w:tabs>
                <w:tab w:val="decimal" w:pos="965"/>
              </w:tabs>
              <w:spacing w:line="240" w:lineRule="atLeast"/>
              <w:ind w:left="-108" w:right="-102"/>
              <w:jc w:val="left"/>
              <w:rPr>
                <w:rFonts w:ascii="Times New Roman" w:hAnsi="Times New Roman" w:cs="Times New Roman"/>
                <w:b/>
                <w:bCs/>
                <w:color w:val="000000"/>
                <w:sz w:val="22"/>
                <w:szCs w:val="22"/>
                <w:lang w:eastAsia="en-GB"/>
              </w:rPr>
            </w:pPr>
            <w:r w:rsidRPr="000B0F61">
              <w:rPr>
                <w:rFonts w:ascii="Times New Roman" w:hAnsi="Times New Roman" w:cs="Times New Roman"/>
                <w:b/>
                <w:bCs/>
                <w:color w:val="000000"/>
                <w:sz w:val="22"/>
                <w:szCs w:val="22"/>
                <w:lang w:eastAsia="en-GB"/>
              </w:rPr>
              <w:t>4,144,906</w:t>
            </w:r>
          </w:p>
        </w:tc>
      </w:tr>
      <w:tr w:rsidR="00796A33" w:rsidRPr="00796A33"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rsidR="00A52A9A" w:rsidRPr="009F72ED" w:rsidRDefault="00A52A9A" w:rsidP="002E0360">
            <w:pPr>
              <w:tabs>
                <w:tab w:val="decimal" w:pos="950"/>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796A33" w:rsidTr="00796A33">
        <w:tc>
          <w:tcPr>
            <w:tcW w:w="2043" w:type="pct"/>
          </w:tcPr>
          <w:p w:rsidR="00A52A9A" w:rsidRPr="009F72ED" w:rsidDel="006F0B50" w:rsidRDefault="00A52A9A" w:rsidP="006414B4">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 xml:space="preserve">Profits (loss) before income tax expense </w:t>
            </w:r>
            <w:r w:rsidR="006414B4" w:rsidRPr="009F72ED">
              <w:rPr>
                <w:rFonts w:ascii="Times New Roman" w:hAnsi="Times New Roman" w:cs="Times New Roman"/>
                <w:b/>
                <w:bCs/>
                <w:i/>
                <w:iCs/>
                <w:color w:val="000000"/>
                <w:sz w:val="22"/>
                <w:szCs w:val="22"/>
                <w:lang w:eastAsia="en-GB"/>
              </w:rPr>
              <w:t xml:space="preserve">(income)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rsidR="00A52A9A" w:rsidRPr="009F72ED" w:rsidRDefault="00A52A9A" w:rsidP="002E0360">
            <w:pPr>
              <w:tabs>
                <w:tab w:val="decimal" w:pos="950"/>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796A33"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rsidR="00A52A9A" w:rsidRPr="009F72ED" w:rsidRDefault="00360707" w:rsidP="002E036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76,581</w:t>
            </w:r>
          </w:p>
        </w:tc>
        <w:tc>
          <w:tcPr>
            <w:tcW w:w="145" w:type="pct"/>
          </w:tcPr>
          <w:p w:rsidR="00A52A9A" w:rsidRPr="009F72ED" w:rsidRDefault="00A52A9A" w:rsidP="00A52A9A">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130,139</w:t>
            </w:r>
          </w:p>
        </w:tc>
        <w:tc>
          <w:tcPr>
            <w:tcW w:w="145" w:type="pct"/>
          </w:tcPr>
          <w:p w:rsidR="00A52A9A" w:rsidRPr="009F72ED" w:rsidRDefault="00A52A9A" w:rsidP="00A52A9A">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rsidR="00A52A9A" w:rsidRPr="009F72ED" w:rsidRDefault="00360707" w:rsidP="00A52A9A">
            <w:pPr>
              <w:tabs>
                <w:tab w:val="decimal" w:pos="878"/>
              </w:tabs>
              <w:spacing w:line="240" w:lineRule="atLeast"/>
              <w:ind w:left="-108" w:right="-107"/>
              <w:rPr>
                <w:rFonts w:ascii="Times New Roman" w:hAnsi="Times New Roman" w:cs="Times New Roman"/>
                <w:color w:val="000000"/>
                <w:sz w:val="22"/>
                <w:szCs w:val="22"/>
              </w:rPr>
            </w:pPr>
            <w:r w:rsidRPr="00360707">
              <w:rPr>
                <w:rFonts w:ascii="Times New Roman" w:hAnsi="Times New Roman" w:cs="Times New Roman"/>
                <w:color w:val="000000"/>
                <w:sz w:val="22"/>
                <w:szCs w:val="22"/>
              </w:rPr>
              <w:t>76,581</w:t>
            </w:r>
          </w:p>
        </w:tc>
        <w:tc>
          <w:tcPr>
            <w:tcW w:w="145" w:type="pct"/>
          </w:tcPr>
          <w:p w:rsidR="00A52A9A" w:rsidRPr="009F72ED" w:rsidRDefault="00A52A9A" w:rsidP="00A52A9A">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130,139</w:t>
            </w:r>
          </w:p>
        </w:tc>
      </w:tr>
      <w:tr w:rsidR="00796A33" w:rsidRPr="00796A33" w:rsidTr="00796A33">
        <w:tc>
          <w:tcPr>
            <w:tcW w:w="2043" w:type="pct"/>
          </w:tcPr>
          <w:p w:rsidR="00A52A9A" w:rsidRPr="009F72ED" w:rsidDel="006F0B50" w:rsidRDefault="00A52A9A" w:rsidP="00A52A9A">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rsidR="00A52A9A" w:rsidRPr="009F72ED" w:rsidRDefault="00360707" w:rsidP="002E036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(46,291)</w:t>
            </w:r>
          </w:p>
        </w:tc>
        <w:tc>
          <w:tcPr>
            <w:tcW w:w="145" w:type="pct"/>
          </w:tcPr>
          <w:p w:rsidR="00A52A9A" w:rsidRPr="009F72ED" w:rsidRDefault="00A52A9A" w:rsidP="002E0360">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(5,973)</w:t>
            </w:r>
          </w:p>
        </w:tc>
        <w:tc>
          <w:tcPr>
            <w:tcW w:w="145" w:type="pct"/>
          </w:tcPr>
          <w:p w:rsidR="00A52A9A" w:rsidRPr="009F72ED" w:rsidRDefault="00A52A9A" w:rsidP="00A52A9A">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rsidR="00A52A9A" w:rsidRPr="009F72ED" w:rsidRDefault="00360707" w:rsidP="00A52A9A">
            <w:pPr>
              <w:tabs>
                <w:tab w:val="decimal" w:pos="878"/>
              </w:tabs>
              <w:spacing w:line="240" w:lineRule="atLeast"/>
              <w:ind w:left="-108" w:right="-107"/>
              <w:rPr>
                <w:rFonts w:ascii="Times New Roman" w:hAnsi="Times New Roman" w:cs="Times New Roman"/>
                <w:color w:val="000000"/>
                <w:sz w:val="22"/>
                <w:szCs w:val="22"/>
              </w:rPr>
            </w:pPr>
            <w:r w:rsidRPr="00360707">
              <w:rPr>
                <w:rFonts w:ascii="Times New Roman" w:hAnsi="Times New Roman" w:cs="Times New Roman"/>
                <w:color w:val="000000"/>
                <w:sz w:val="22"/>
                <w:szCs w:val="22"/>
              </w:rPr>
              <w:t>(46,291)</w:t>
            </w:r>
          </w:p>
        </w:tc>
        <w:tc>
          <w:tcPr>
            <w:tcW w:w="145" w:type="pct"/>
          </w:tcPr>
          <w:p w:rsidR="00A52A9A" w:rsidRPr="009F72ED" w:rsidRDefault="00A52A9A" w:rsidP="00A52A9A">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(5,973)</w:t>
            </w:r>
          </w:p>
        </w:tc>
      </w:tr>
      <w:tr w:rsidR="00796A33" w:rsidRPr="00796A33" w:rsidTr="00796A33">
        <w:tc>
          <w:tcPr>
            <w:tcW w:w="2043" w:type="pct"/>
          </w:tcPr>
          <w:p w:rsidR="00A52A9A" w:rsidRPr="009F72ED" w:rsidDel="006F0B50" w:rsidRDefault="00A52A9A" w:rsidP="00A52A9A">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single" w:sz="4" w:space="0" w:color="auto"/>
            </w:tcBorders>
            <w:shd w:val="clear" w:color="auto" w:fill="auto"/>
          </w:tcPr>
          <w:p w:rsidR="00A52A9A" w:rsidRPr="009F72ED" w:rsidRDefault="00360707" w:rsidP="002E0360">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30,290</w:t>
            </w:r>
          </w:p>
        </w:tc>
        <w:tc>
          <w:tcPr>
            <w:tcW w:w="145" w:type="pct"/>
          </w:tcPr>
          <w:p w:rsidR="00A52A9A" w:rsidRPr="009F72ED" w:rsidRDefault="00A52A9A" w:rsidP="00A52A9A">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single" w:sz="4" w:space="0" w:color="auto"/>
            </w:tcBorders>
            <w:shd w:val="clear" w:color="auto" w:fill="auto"/>
          </w:tcPr>
          <w:p w:rsidR="00A52A9A" w:rsidRPr="009F72ED" w:rsidRDefault="00A52A9A" w:rsidP="002E0360">
            <w:pPr>
              <w:tabs>
                <w:tab w:val="decimal" w:pos="991"/>
              </w:tabs>
              <w:spacing w:line="240" w:lineRule="atLeast"/>
              <w:ind w:left="-108" w:right="-107"/>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124,166</w:t>
            </w:r>
          </w:p>
        </w:tc>
        <w:tc>
          <w:tcPr>
            <w:tcW w:w="145" w:type="pct"/>
          </w:tcPr>
          <w:p w:rsidR="00A52A9A" w:rsidRPr="009F72ED" w:rsidRDefault="00A52A9A" w:rsidP="00A52A9A">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single" w:sz="4" w:space="0" w:color="auto"/>
            </w:tcBorders>
            <w:shd w:val="clear" w:color="auto" w:fill="auto"/>
          </w:tcPr>
          <w:p w:rsidR="00A52A9A" w:rsidRPr="009F72ED" w:rsidRDefault="00360707" w:rsidP="00A52A9A">
            <w:pPr>
              <w:tabs>
                <w:tab w:val="decimal" w:pos="866"/>
              </w:tabs>
              <w:spacing w:line="240" w:lineRule="atLeast"/>
              <w:ind w:left="-108" w:right="-87"/>
              <w:rPr>
                <w:rFonts w:ascii="Times New Roman" w:hAnsi="Times New Roman" w:cs="Times New Roman"/>
                <w:b/>
                <w:bCs/>
                <w:color w:val="000000"/>
                <w:sz w:val="22"/>
                <w:szCs w:val="22"/>
              </w:rPr>
            </w:pPr>
            <w:r w:rsidRPr="00360707">
              <w:rPr>
                <w:rFonts w:ascii="Times New Roman" w:hAnsi="Times New Roman" w:cs="Times New Roman"/>
                <w:b/>
                <w:bCs/>
                <w:color w:val="000000"/>
                <w:sz w:val="22"/>
                <w:szCs w:val="22"/>
              </w:rPr>
              <w:t>30,290</w:t>
            </w: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single" w:sz="4" w:space="0" w:color="auto"/>
            </w:tcBorders>
          </w:tcPr>
          <w:p w:rsidR="00A52A9A" w:rsidRPr="00796A33" w:rsidRDefault="00A52A9A" w:rsidP="00796A33">
            <w:pPr>
              <w:tabs>
                <w:tab w:val="decimal" w:pos="965"/>
              </w:tabs>
              <w:spacing w:line="240" w:lineRule="atLeast"/>
              <w:ind w:left="-108" w:right="-102"/>
              <w:jc w:val="left"/>
              <w:rPr>
                <w:rFonts w:ascii="Times New Roman" w:hAnsi="Times New Roman" w:cs="Times New Roman"/>
                <w:b/>
                <w:bCs/>
                <w:color w:val="000000"/>
                <w:sz w:val="22"/>
                <w:szCs w:val="22"/>
                <w:lang w:eastAsia="en-GB"/>
              </w:rPr>
            </w:pPr>
            <w:r w:rsidRPr="00796A33">
              <w:rPr>
                <w:rFonts w:ascii="Times New Roman" w:hAnsi="Times New Roman" w:cs="Times New Roman"/>
                <w:b/>
                <w:bCs/>
                <w:color w:val="000000"/>
                <w:sz w:val="22"/>
                <w:szCs w:val="22"/>
                <w:lang w:eastAsia="en-GB"/>
              </w:rPr>
              <w:t>124,166</w:t>
            </w:r>
          </w:p>
        </w:tc>
      </w:tr>
      <w:tr w:rsidR="00796A33" w:rsidRPr="00796A33"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single" w:sz="4" w:space="0" w:color="auto"/>
            </w:tcBorders>
            <w:shd w:val="clear" w:color="auto" w:fill="auto"/>
          </w:tcPr>
          <w:p w:rsidR="00A52A9A" w:rsidRPr="009F72ED" w:rsidRDefault="00A52A9A" w:rsidP="002E0360">
            <w:pPr>
              <w:tabs>
                <w:tab w:val="decimal" w:pos="950"/>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tcBorders>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p>
        </w:tc>
        <w:tc>
          <w:tcPr>
            <w:tcW w:w="145" w:type="pct"/>
          </w:tcPr>
          <w:p w:rsidR="00A52A9A" w:rsidRPr="009F72ED" w:rsidRDefault="00A52A9A" w:rsidP="00A52A9A">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tcBorders>
            <w:shd w:val="clear" w:color="auto" w:fill="auto"/>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tcBorders>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796A33" w:rsidTr="00796A33">
        <w:tc>
          <w:tcPr>
            <w:tcW w:w="2043" w:type="pct"/>
          </w:tcPr>
          <w:p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rsidR="00A52A9A" w:rsidRPr="009F72ED" w:rsidRDefault="00360707" w:rsidP="002E036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31,02</w:t>
            </w:r>
            <w:r w:rsidR="00FA4073">
              <w:rPr>
                <w:rFonts w:ascii="Times New Roman" w:hAnsi="Times New Roman" w:cs="Times New Roman"/>
                <w:color w:val="000000"/>
                <w:sz w:val="22"/>
                <w:szCs w:val="22"/>
              </w:rPr>
              <w:t>7</w:t>
            </w:r>
          </w:p>
        </w:tc>
        <w:tc>
          <w:tcPr>
            <w:tcW w:w="145" w:type="pct"/>
          </w:tcPr>
          <w:p w:rsidR="00A52A9A" w:rsidRPr="009F72ED" w:rsidRDefault="00A52A9A" w:rsidP="002E0360">
            <w:pPr>
              <w:spacing w:line="240" w:lineRule="atLeast"/>
              <w:ind w:left="-108" w:right="-107"/>
              <w:rPr>
                <w:rFonts w:ascii="Times New Roman" w:hAnsi="Times New Roman" w:cs="Times New Roman"/>
                <w:color w:val="000000"/>
                <w:sz w:val="22"/>
                <w:szCs w:val="22"/>
              </w:rPr>
            </w:pPr>
          </w:p>
        </w:tc>
        <w:tc>
          <w:tcPr>
            <w:tcW w:w="632" w:type="pct"/>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17,337</w:t>
            </w:r>
          </w:p>
        </w:tc>
        <w:tc>
          <w:tcPr>
            <w:tcW w:w="145" w:type="pct"/>
          </w:tcPr>
          <w:p w:rsidR="00A52A9A" w:rsidRPr="009F72ED" w:rsidRDefault="00A52A9A" w:rsidP="00A52A9A">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rsidR="00A52A9A" w:rsidRPr="009F72ED" w:rsidRDefault="00360707" w:rsidP="00A52A9A">
            <w:pPr>
              <w:tabs>
                <w:tab w:val="decimal" w:pos="866"/>
              </w:tabs>
              <w:spacing w:line="240" w:lineRule="atLeast"/>
              <w:ind w:left="-108" w:right="-87"/>
              <w:rPr>
                <w:rFonts w:ascii="Times New Roman" w:hAnsi="Times New Roman" w:cs="Times New Roman"/>
                <w:color w:val="000000"/>
                <w:sz w:val="22"/>
                <w:szCs w:val="22"/>
              </w:rPr>
            </w:pPr>
            <w:r w:rsidRPr="00360707">
              <w:rPr>
                <w:rFonts w:ascii="Times New Roman" w:hAnsi="Times New Roman" w:cs="Times New Roman"/>
                <w:color w:val="000000"/>
                <w:sz w:val="22"/>
                <w:szCs w:val="22"/>
              </w:rPr>
              <w:t>31,02</w:t>
            </w:r>
            <w:r w:rsidR="00FA4073">
              <w:rPr>
                <w:rFonts w:ascii="Times New Roman" w:hAnsi="Times New Roman" w:cs="Times New Roman"/>
                <w:color w:val="000000"/>
                <w:sz w:val="22"/>
                <w:szCs w:val="22"/>
              </w:rPr>
              <w:t>7</w:t>
            </w: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17,337</w:t>
            </w:r>
          </w:p>
        </w:tc>
      </w:tr>
      <w:tr w:rsidR="00796A33" w:rsidRPr="00796A33" w:rsidTr="00796A33">
        <w:tc>
          <w:tcPr>
            <w:tcW w:w="2043" w:type="pct"/>
          </w:tcPr>
          <w:p w:rsidR="00A52A9A" w:rsidRPr="009F72ED" w:rsidRDefault="00A52A9A" w:rsidP="00A52A9A">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rsidR="00A52A9A" w:rsidRPr="009F72ED" w:rsidRDefault="00360707" w:rsidP="002E036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(154)</w:t>
            </w:r>
          </w:p>
        </w:tc>
        <w:tc>
          <w:tcPr>
            <w:tcW w:w="145" w:type="pct"/>
          </w:tcPr>
          <w:p w:rsidR="00A52A9A" w:rsidRPr="009F72ED" w:rsidRDefault="00A52A9A" w:rsidP="002E0360">
            <w:pPr>
              <w:spacing w:line="240" w:lineRule="atLeast"/>
              <w:ind w:left="-108" w:right="-107"/>
              <w:rPr>
                <w:rFonts w:ascii="Times New Roman" w:hAnsi="Times New Roman" w:cs="Times New Roman"/>
                <w:color w:val="000000"/>
                <w:sz w:val="22"/>
                <w:szCs w:val="22"/>
              </w:rPr>
            </w:pPr>
          </w:p>
        </w:tc>
        <w:tc>
          <w:tcPr>
            <w:tcW w:w="632" w:type="pct"/>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(9,490)</w:t>
            </w:r>
          </w:p>
        </w:tc>
        <w:tc>
          <w:tcPr>
            <w:tcW w:w="145" w:type="pct"/>
          </w:tcPr>
          <w:p w:rsidR="00A52A9A" w:rsidRPr="009F72ED" w:rsidRDefault="00A52A9A" w:rsidP="00A52A9A">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rsidR="00A52A9A" w:rsidRPr="009F72ED" w:rsidRDefault="00360707" w:rsidP="00A52A9A">
            <w:pPr>
              <w:tabs>
                <w:tab w:val="decimal" w:pos="866"/>
              </w:tabs>
              <w:spacing w:line="240" w:lineRule="atLeast"/>
              <w:ind w:left="-108" w:right="-87"/>
              <w:rPr>
                <w:rFonts w:ascii="Times New Roman" w:hAnsi="Times New Roman" w:cs="Times New Roman"/>
                <w:color w:val="000000"/>
                <w:sz w:val="22"/>
                <w:szCs w:val="22"/>
              </w:rPr>
            </w:pPr>
            <w:r w:rsidRPr="00360707">
              <w:rPr>
                <w:rFonts w:ascii="Times New Roman" w:hAnsi="Times New Roman" w:cs="Times New Roman"/>
                <w:color w:val="000000"/>
                <w:sz w:val="22"/>
                <w:szCs w:val="22"/>
              </w:rPr>
              <w:t>(154)</w:t>
            </w: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(9,490)</w:t>
            </w:r>
          </w:p>
        </w:tc>
      </w:tr>
      <w:tr w:rsidR="00796A33" w:rsidRPr="00796A33" w:rsidTr="00796A33">
        <w:tc>
          <w:tcPr>
            <w:tcW w:w="2043" w:type="pct"/>
          </w:tcPr>
          <w:p w:rsidR="00A52A9A" w:rsidRPr="009F72ED" w:rsidRDefault="00A52A9A" w:rsidP="00A52A9A">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profit 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tcPr>
          <w:p w:rsidR="00A52A9A" w:rsidRDefault="00A52A9A" w:rsidP="002E0360">
            <w:pPr>
              <w:tabs>
                <w:tab w:val="decimal" w:pos="950"/>
              </w:tabs>
              <w:spacing w:line="240" w:lineRule="atLeast"/>
              <w:ind w:left="-108" w:right="-107"/>
              <w:rPr>
                <w:rFonts w:ascii="Times New Roman" w:hAnsi="Times New Roman" w:cs="Times New Roman"/>
                <w:color w:val="000000"/>
                <w:sz w:val="22"/>
                <w:szCs w:val="22"/>
              </w:rPr>
            </w:pPr>
          </w:p>
          <w:p w:rsidR="00360707" w:rsidRPr="009F72ED" w:rsidRDefault="00360707" w:rsidP="002E0360">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1,460</w:t>
            </w:r>
          </w:p>
        </w:tc>
        <w:tc>
          <w:tcPr>
            <w:tcW w:w="145" w:type="pct"/>
          </w:tcPr>
          <w:p w:rsidR="00A52A9A" w:rsidRPr="009F72ED" w:rsidRDefault="00A52A9A" w:rsidP="002E0360">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tcPr>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p>
          <w:p w:rsidR="00A52A9A" w:rsidRPr="009F72ED" w:rsidRDefault="00A52A9A" w:rsidP="002E0360">
            <w:pPr>
              <w:tabs>
                <w:tab w:val="decimal" w:pos="991"/>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3,356</w:t>
            </w:r>
          </w:p>
        </w:tc>
        <w:tc>
          <w:tcPr>
            <w:tcW w:w="145" w:type="pct"/>
          </w:tcPr>
          <w:p w:rsidR="00A52A9A" w:rsidRPr="009F72ED" w:rsidRDefault="00A52A9A" w:rsidP="00A52A9A">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rsidR="00A52A9A" w:rsidRDefault="00A52A9A" w:rsidP="00A52A9A">
            <w:pPr>
              <w:tabs>
                <w:tab w:val="decimal" w:pos="520"/>
              </w:tabs>
              <w:spacing w:line="240" w:lineRule="atLeast"/>
              <w:ind w:left="-108" w:right="-87"/>
              <w:rPr>
                <w:rFonts w:ascii="Times New Roman" w:hAnsi="Times New Roman" w:cs="Times New Roman"/>
                <w:color w:val="000000"/>
                <w:sz w:val="22"/>
                <w:szCs w:val="22"/>
              </w:rPr>
            </w:pPr>
          </w:p>
          <w:p w:rsidR="00360707" w:rsidRPr="009F72ED" w:rsidRDefault="00360707" w:rsidP="00A52A9A">
            <w:pPr>
              <w:tabs>
                <w:tab w:val="decimal" w:pos="520"/>
              </w:tabs>
              <w:spacing w:line="240" w:lineRule="atLeast"/>
              <w:ind w:left="-108" w:right="-87"/>
              <w:rPr>
                <w:rFonts w:ascii="Times New Roman" w:hAnsi="Times New Roman" w:cs="Times New Roman"/>
                <w:color w:val="000000"/>
                <w:sz w:val="22"/>
                <w:szCs w:val="22"/>
              </w:rPr>
            </w:pPr>
            <w:r w:rsidRPr="009F72ED">
              <w:rPr>
                <w:rFonts w:ascii="Times New Roman" w:hAnsi="Times New Roman" w:cs="Times New Roman"/>
                <w:color w:val="000000"/>
                <w:sz w:val="22"/>
                <w:szCs w:val="22"/>
              </w:rPr>
              <w:t>-</w:t>
            </w: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p w:rsidR="00A52A9A" w:rsidRPr="009F72ED" w:rsidRDefault="00A52A9A" w:rsidP="00796A33">
            <w:pPr>
              <w:tabs>
                <w:tab w:val="decimal" w:pos="617"/>
              </w:tabs>
              <w:spacing w:line="240" w:lineRule="atLeast"/>
              <w:ind w:left="-108" w:right="-102"/>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w:t>
            </w:r>
          </w:p>
        </w:tc>
      </w:tr>
      <w:tr w:rsidR="00796A33" w:rsidRPr="00796A33" w:rsidTr="00796A33">
        <w:tc>
          <w:tcPr>
            <w:tcW w:w="2043" w:type="pct"/>
          </w:tcPr>
          <w:p w:rsidR="00A52A9A" w:rsidRPr="009F72ED" w:rsidRDefault="00A52A9A" w:rsidP="00A52A9A">
            <w:pPr>
              <w:tabs>
                <w:tab w:val="left" w:pos="720"/>
              </w:tabs>
              <w:spacing w:line="240" w:lineRule="atLeast"/>
              <w:ind w:left="-18" w:right="20"/>
              <w:jc w:val="left"/>
              <w:rPr>
                <w:rFonts w:ascii="Times New Roman" w:hAnsi="Times New Roman" w:cs="Times New Roman"/>
                <w:b/>
                <w:bCs/>
                <w:color w:val="000000"/>
                <w:sz w:val="22"/>
                <w:szCs w:val="22"/>
                <w:lang w:eastAsia="en-GB"/>
              </w:rPr>
            </w:pPr>
            <w:r w:rsidRPr="009F72ED">
              <w:rPr>
                <w:rFonts w:ascii="Times New Roman" w:hAnsi="Times New Roman" w:cs="Times New Roman"/>
                <w:b/>
                <w:bCs/>
                <w:color w:val="000000"/>
                <w:sz w:val="22"/>
                <w:szCs w:val="22"/>
                <w:lang w:eastAsia="en-GB"/>
              </w:rPr>
              <w:t xml:space="preserve">Profits before income tax </w:t>
            </w:r>
          </w:p>
        </w:tc>
        <w:tc>
          <w:tcPr>
            <w:tcW w:w="631" w:type="pct"/>
            <w:tcBorders>
              <w:top w:val="single" w:sz="4" w:space="0" w:color="auto"/>
            </w:tcBorders>
            <w:shd w:val="clear" w:color="auto" w:fill="auto"/>
          </w:tcPr>
          <w:p w:rsidR="00A52A9A" w:rsidRPr="009F72ED" w:rsidRDefault="00A52A9A" w:rsidP="002E0360">
            <w:pPr>
              <w:tabs>
                <w:tab w:val="decimal" w:pos="792"/>
                <w:tab w:val="decimal" w:pos="950"/>
              </w:tabs>
              <w:spacing w:line="240" w:lineRule="atLeast"/>
              <w:ind w:left="-108" w:right="-107"/>
              <w:rPr>
                <w:rFonts w:ascii="Times New Roman" w:hAnsi="Times New Roman" w:cs="Times New Roman"/>
                <w:b/>
                <w:bCs/>
                <w:color w:val="000000"/>
                <w:sz w:val="22"/>
                <w:szCs w:val="22"/>
              </w:rPr>
            </w:pPr>
          </w:p>
        </w:tc>
        <w:tc>
          <w:tcPr>
            <w:tcW w:w="145" w:type="pct"/>
          </w:tcPr>
          <w:p w:rsidR="00A52A9A" w:rsidRPr="009F72ED" w:rsidRDefault="00A52A9A" w:rsidP="00A52A9A">
            <w:pPr>
              <w:tabs>
                <w:tab w:val="decimal" w:pos="792"/>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tcBorders>
          </w:tcPr>
          <w:p w:rsidR="00A52A9A" w:rsidRPr="009F72ED" w:rsidRDefault="00A52A9A" w:rsidP="002E0360">
            <w:pPr>
              <w:tabs>
                <w:tab w:val="decimal" w:pos="991"/>
              </w:tabs>
              <w:spacing w:line="240" w:lineRule="atLeast"/>
              <w:ind w:left="-108" w:right="-107"/>
              <w:rPr>
                <w:rFonts w:ascii="Times New Roman" w:hAnsi="Times New Roman" w:cs="Times New Roman"/>
                <w:b/>
                <w:bCs/>
                <w:color w:val="000000"/>
                <w:sz w:val="22"/>
                <w:szCs w:val="22"/>
              </w:rPr>
            </w:pPr>
          </w:p>
        </w:tc>
        <w:tc>
          <w:tcPr>
            <w:tcW w:w="145" w:type="pct"/>
          </w:tcPr>
          <w:p w:rsidR="00A52A9A" w:rsidRPr="009F72ED" w:rsidRDefault="00A52A9A" w:rsidP="00A52A9A">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tcBorders>
            <w:shd w:val="clear" w:color="auto" w:fill="auto"/>
          </w:tcPr>
          <w:p w:rsidR="00A52A9A" w:rsidRPr="009F72ED" w:rsidRDefault="00A52A9A" w:rsidP="00A52A9A">
            <w:pPr>
              <w:tabs>
                <w:tab w:val="decimal" w:pos="866"/>
              </w:tabs>
              <w:spacing w:line="240" w:lineRule="atLeast"/>
              <w:ind w:left="-108" w:right="-87"/>
              <w:rPr>
                <w:rFonts w:ascii="Times New Roman" w:hAnsi="Times New Roman" w:cs="Times New Roman"/>
                <w:b/>
                <w:bCs/>
                <w:color w:val="000000"/>
                <w:sz w:val="22"/>
                <w:szCs w:val="22"/>
              </w:rPr>
            </w:pPr>
          </w:p>
        </w:tc>
        <w:tc>
          <w:tcPr>
            <w:tcW w:w="145" w:type="pct"/>
          </w:tcPr>
          <w:p w:rsidR="00A52A9A" w:rsidRPr="009F72ED" w:rsidRDefault="00A52A9A" w:rsidP="00A52A9A">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tcBorders>
          </w:tcPr>
          <w:p w:rsidR="00A52A9A" w:rsidRPr="00796A33"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796A33" w:rsidTr="00796A33">
        <w:tc>
          <w:tcPr>
            <w:tcW w:w="2043" w:type="pct"/>
          </w:tcPr>
          <w:p w:rsidR="006414B4" w:rsidRPr="009F72ED" w:rsidRDefault="007526A9" w:rsidP="006414B4">
            <w:pPr>
              <w:tabs>
                <w:tab w:val="left" w:pos="720"/>
              </w:tabs>
              <w:spacing w:line="240" w:lineRule="atLeast"/>
              <w:ind w:left="-18" w:right="20" w:firstLine="178"/>
              <w:jc w:val="left"/>
              <w:rPr>
                <w:rFonts w:ascii="Times New Roman" w:hAnsi="Times New Roman" w:cs="Times New Roman"/>
                <w:b/>
                <w:bCs/>
                <w:color w:val="000000"/>
                <w:sz w:val="22"/>
                <w:szCs w:val="22"/>
                <w:lang w:eastAsia="en-GB"/>
              </w:rPr>
            </w:pPr>
            <w:r w:rsidRPr="009F72ED">
              <w:rPr>
                <w:rFonts w:ascii="Times New Roman" w:hAnsi="Times New Roman" w:cs="Times New Roman"/>
                <w:b/>
                <w:bCs/>
                <w:color w:val="000000"/>
                <w:sz w:val="22"/>
                <w:szCs w:val="22"/>
                <w:lang w:eastAsia="en-GB"/>
              </w:rPr>
              <w:t xml:space="preserve">expense </w:t>
            </w:r>
          </w:p>
        </w:tc>
        <w:tc>
          <w:tcPr>
            <w:tcW w:w="631" w:type="pct"/>
            <w:tcBorders>
              <w:bottom w:val="double" w:sz="4" w:space="0" w:color="auto"/>
            </w:tcBorders>
            <w:shd w:val="clear" w:color="auto" w:fill="auto"/>
          </w:tcPr>
          <w:p w:rsidR="006414B4" w:rsidRPr="009F72ED" w:rsidRDefault="00360707" w:rsidP="002E0360">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62,62</w:t>
            </w:r>
            <w:r w:rsidR="00FA4073">
              <w:rPr>
                <w:rFonts w:ascii="Times New Roman" w:hAnsi="Times New Roman" w:cs="Times New Roman"/>
                <w:b/>
                <w:bCs/>
                <w:color w:val="000000"/>
                <w:sz w:val="22"/>
                <w:szCs w:val="22"/>
              </w:rPr>
              <w:t>3</w:t>
            </w:r>
          </w:p>
        </w:tc>
        <w:tc>
          <w:tcPr>
            <w:tcW w:w="145" w:type="pct"/>
          </w:tcPr>
          <w:p w:rsidR="006414B4" w:rsidRPr="002E0360" w:rsidRDefault="006414B4" w:rsidP="002E0360">
            <w:pPr>
              <w:spacing w:line="240" w:lineRule="atLeast"/>
              <w:ind w:left="-108" w:right="-107"/>
              <w:rPr>
                <w:rFonts w:ascii="Times New Roman" w:hAnsi="Times New Roman" w:cs="Times New Roman"/>
                <w:b/>
                <w:bCs/>
                <w:color w:val="000000"/>
                <w:sz w:val="22"/>
                <w:szCs w:val="22"/>
              </w:rPr>
            </w:pPr>
          </w:p>
        </w:tc>
        <w:tc>
          <w:tcPr>
            <w:tcW w:w="632" w:type="pct"/>
            <w:tcBorders>
              <w:bottom w:val="double" w:sz="4" w:space="0" w:color="auto"/>
            </w:tcBorders>
          </w:tcPr>
          <w:p w:rsidR="006414B4" w:rsidRPr="009F72ED" w:rsidRDefault="006414B4" w:rsidP="002E0360">
            <w:pPr>
              <w:tabs>
                <w:tab w:val="decimal" w:pos="991"/>
              </w:tabs>
              <w:spacing w:line="240" w:lineRule="atLeast"/>
              <w:ind w:left="-108" w:right="-107"/>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135,369</w:t>
            </w:r>
          </w:p>
        </w:tc>
        <w:tc>
          <w:tcPr>
            <w:tcW w:w="145" w:type="pct"/>
          </w:tcPr>
          <w:p w:rsidR="006414B4" w:rsidRPr="009F72ED" w:rsidRDefault="006414B4" w:rsidP="006414B4">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double" w:sz="4" w:space="0" w:color="auto"/>
            </w:tcBorders>
            <w:shd w:val="clear" w:color="auto" w:fill="auto"/>
          </w:tcPr>
          <w:p w:rsidR="006414B4" w:rsidRPr="00360707" w:rsidRDefault="00360707" w:rsidP="006414B4">
            <w:pPr>
              <w:tabs>
                <w:tab w:val="decimal" w:pos="866"/>
              </w:tabs>
              <w:spacing w:line="240" w:lineRule="atLeast"/>
              <w:ind w:left="-108" w:right="-87"/>
              <w:rPr>
                <w:rFonts w:ascii="Times New Roman" w:hAnsi="Times New Roman" w:cstheme="minorBidi"/>
                <w:b/>
                <w:bCs/>
                <w:color w:val="000000"/>
                <w:sz w:val="22"/>
                <w:szCs w:val="22"/>
                <w:cs/>
              </w:rPr>
            </w:pPr>
            <w:r>
              <w:rPr>
                <w:rFonts w:ascii="Times New Roman" w:hAnsi="Times New Roman" w:cs="Times New Roman"/>
                <w:b/>
                <w:bCs/>
                <w:color w:val="000000"/>
                <w:sz w:val="22"/>
                <w:szCs w:val="22"/>
              </w:rPr>
              <w:t>61,16</w:t>
            </w:r>
            <w:r w:rsidR="00FA4073">
              <w:rPr>
                <w:rFonts w:ascii="Times New Roman" w:hAnsi="Times New Roman" w:cs="Times New Roman"/>
                <w:b/>
                <w:bCs/>
                <w:color w:val="000000"/>
                <w:sz w:val="22"/>
                <w:szCs w:val="22"/>
              </w:rPr>
              <w:t>3</w:t>
            </w:r>
          </w:p>
        </w:tc>
        <w:tc>
          <w:tcPr>
            <w:tcW w:w="145" w:type="pct"/>
          </w:tcPr>
          <w:p w:rsidR="006414B4" w:rsidRPr="009F72ED" w:rsidRDefault="006414B4" w:rsidP="006414B4">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left w:val="nil"/>
              <w:bottom w:val="double" w:sz="4" w:space="0" w:color="auto"/>
            </w:tcBorders>
          </w:tcPr>
          <w:p w:rsidR="006414B4" w:rsidRPr="00796A33" w:rsidRDefault="006414B4" w:rsidP="00796A33">
            <w:pPr>
              <w:tabs>
                <w:tab w:val="decimal" w:pos="965"/>
              </w:tabs>
              <w:spacing w:line="240" w:lineRule="atLeast"/>
              <w:ind w:left="-108" w:right="-102"/>
              <w:jc w:val="left"/>
              <w:rPr>
                <w:rFonts w:ascii="Times New Roman" w:hAnsi="Times New Roman" w:cs="Times New Roman"/>
                <w:b/>
                <w:bCs/>
                <w:color w:val="000000"/>
                <w:sz w:val="22"/>
                <w:szCs w:val="22"/>
              </w:rPr>
            </w:pPr>
            <w:r w:rsidRPr="00796A33">
              <w:rPr>
                <w:rFonts w:ascii="Times New Roman" w:hAnsi="Times New Roman" w:cs="Times New Roman"/>
                <w:b/>
                <w:bCs/>
                <w:color w:val="000000"/>
                <w:sz w:val="22"/>
                <w:szCs w:val="22"/>
              </w:rPr>
              <w:t>132,013</w:t>
            </w:r>
          </w:p>
        </w:tc>
      </w:tr>
    </w:tbl>
    <w:p w:rsidR="00597414" w:rsidRPr="009F72ED" w:rsidRDefault="00597414" w:rsidP="00597414">
      <w:pPr>
        <w:spacing w:line="260" w:lineRule="atLeast"/>
        <w:ind w:left="540"/>
        <w:rPr>
          <w:rFonts w:ascii="Times New Roman" w:eastAsia="Times New Roman" w:hAnsi="Times New Roman" w:cs="Times New Roman"/>
          <w:color w:val="000000"/>
          <w:sz w:val="22"/>
          <w:szCs w:val="22"/>
        </w:rPr>
      </w:pPr>
    </w:p>
    <w:p w:rsidR="00597414" w:rsidRPr="009F72ED" w:rsidRDefault="00597414" w:rsidP="00597414">
      <w:pPr>
        <w:rPr>
          <w:rFonts w:ascii="Times New Roman" w:hAnsi="Times New Roman" w:cs="Times New Roman"/>
          <w:sz w:val="2"/>
          <w:szCs w:val="2"/>
        </w:rPr>
      </w:pPr>
      <w:r w:rsidRPr="009F72ED">
        <w:rPr>
          <w:rFonts w:ascii="Times New Roman" w:hAnsi="Times New Roman" w:cs="Times New Roman"/>
        </w:rPr>
        <w:br w:type="page"/>
      </w:r>
    </w:p>
    <w:tbl>
      <w:tblPr>
        <w:tblW w:w="9270" w:type="dxa"/>
        <w:tblInd w:w="450" w:type="dxa"/>
        <w:tblLayout w:type="fixed"/>
        <w:tblLook w:val="00A0" w:firstRow="1" w:lastRow="0" w:firstColumn="1" w:lastColumn="0" w:noHBand="0" w:noVBand="0"/>
      </w:tblPr>
      <w:tblGrid>
        <w:gridCol w:w="3777"/>
        <w:gridCol w:w="1172"/>
        <w:gridCol w:w="271"/>
        <w:gridCol w:w="1170"/>
        <w:gridCol w:w="271"/>
        <w:gridCol w:w="1168"/>
        <w:gridCol w:w="236"/>
        <w:gridCol w:w="1205"/>
      </w:tblGrid>
      <w:tr w:rsidR="00796A33" w:rsidRPr="009F72ED" w:rsidTr="00796A33">
        <w:tc>
          <w:tcPr>
            <w:tcW w:w="2038" w:type="pct"/>
          </w:tcPr>
          <w:p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9" w:type="pct"/>
            <w:gridSpan w:val="3"/>
          </w:tcPr>
          <w:p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6" w:type="pct"/>
          </w:tcPr>
          <w:p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7" w:type="pct"/>
            <w:gridSpan w:val="3"/>
          </w:tcPr>
          <w:p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796A33" w:rsidRPr="009F72ED" w:rsidTr="00796A33">
        <w:tc>
          <w:tcPr>
            <w:tcW w:w="2038" w:type="pct"/>
          </w:tcPr>
          <w:p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9" w:type="pct"/>
            <w:gridSpan w:val="3"/>
          </w:tcPr>
          <w:p w:rsidR="00597414" w:rsidRPr="009F72ED" w:rsidRDefault="00597414" w:rsidP="00597414">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6" w:type="pct"/>
          </w:tcPr>
          <w:p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7" w:type="pct"/>
            <w:gridSpan w:val="3"/>
          </w:tcPr>
          <w:p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796A33" w:rsidRPr="009F72ED" w:rsidTr="00796A33">
        <w:tc>
          <w:tcPr>
            <w:tcW w:w="2038" w:type="pct"/>
          </w:tcPr>
          <w:p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9" w:type="pct"/>
            <w:gridSpan w:val="3"/>
          </w:tcPr>
          <w:p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6" w:type="pct"/>
          </w:tcPr>
          <w:p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7" w:type="pct"/>
            <w:gridSpan w:val="3"/>
          </w:tcPr>
          <w:p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796A33" w:rsidRPr="009F72ED" w:rsidTr="00796A33">
        <w:tc>
          <w:tcPr>
            <w:tcW w:w="2038" w:type="pct"/>
          </w:tcPr>
          <w:p w:rsidR="00597414" w:rsidRPr="009F72ED" w:rsidRDefault="00597414" w:rsidP="00597414">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rPr>
              <w:t>Nine-month period ended 30 September</w:t>
            </w:r>
          </w:p>
        </w:tc>
        <w:tc>
          <w:tcPr>
            <w:tcW w:w="632" w:type="pct"/>
          </w:tcPr>
          <w:p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2019</w:t>
            </w:r>
          </w:p>
        </w:tc>
        <w:tc>
          <w:tcPr>
            <w:tcW w:w="146" w:type="pct"/>
          </w:tcPr>
          <w:p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1" w:type="pct"/>
          </w:tcPr>
          <w:p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2018</w:t>
            </w:r>
          </w:p>
        </w:tc>
        <w:tc>
          <w:tcPr>
            <w:tcW w:w="146" w:type="pct"/>
          </w:tcPr>
          <w:p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2019</w:t>
            </w:r>
          </w:p>
        </w:tc>
        <w:tc>
          <w:tcPr>
            <w:tcW w:w="127" w:type="pct"/>
          </w:tcPr>
          <w:p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50" w:type="pct"/>
          </w:tcPr>
          <w:p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2018</w:t>
            </w:r>
          </w:p>
        </w:tc>
      </w:tr>
      <w:tr w:rsidR="00597414" w:rsidRPr="009F72ED" w:rsidTr="00796A33">
        <w:tc>
          <w:tcPr>
            <w:tcW w:w="2038" w:type="pct"/>
          </w:tcPr>
          <w:p w:rsidR="00597414" w:rsidRPr="009F72ED" w:rsidRDefault="00597414" w:rsidP="00597414">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62" w:type="pct"/>
            <w:gridSpan w:val="7"/>
          </w:tcPr>
          <w:p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p>
        </w:tc>
      </w:tr>
      <w:tr w:rsidR="00796A33" w:rsidRPr="009F72ED" w:rsidTr="00796A33">
        <w:tc>
          <w:tcPr>
            <w:tcW w:w="2038" w:type="pct"/>
          </w:tcPr>
          <w:p w:rsidR="00597414" w:rsidRPr="009F72ED" w:rsidRDefault="00A52A9A" w:rsidP="00597414">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sz w:val="22"/>
                <w:szCs w:val="22"/>
                <w:lang w:eastAsia="en-GB"/>
              </w:rPr>
              <w:t>Disaggregation of revenue</w:t>
            </w:r>
          </w:p>
        </w:tc>
        <w:tc>
          <w:tcPr>
            <w:tcW w:w="632" w:type="pct"/>
          </w:tcPr>
          <w:p w:rsidR="00597414" w:rsidRPr="009F72ED" w:rsidRDefault="00597414" w:rsidP="00597414">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6" w:type="pct"/>
          </w:tcPr>
          <w:p w:rsidR="00597414" w:rsidRPr="009F72ED" w:rsidRDefault="00597414" w:rsidP="00597414">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1" w:type="pct"/>
          </w:tcPr>
          <w:p w:rsidR="00597414" w:rsidRPr="009F72ED" w:rsidRDefault="00597414" w:rsidP="00597414">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6" w:type="pct"/>
          </w:tcPr>
          <w:p w:rsidR="00597414" w:rsidRPr="009F72ED" w:rsidRDefault="00597414" w:rsidP="00597414">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30" w:type="pct"/>
          </w:tcPr>
          <w:p w:rsidR="00597414" w:rsidRPr="009F72ED" w:rsidRDefault="00597414" w:rsidP="00597414">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27" w:type="pct"/>
          </w:tcPr>
          <w:p w:rsidR="00597414" w:rsidRPr="009F72ED" w:rsidRDefault="00597414" w:rsidP="00597414">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50" w:type="pct"/>
          </w:tcPr>
          <w:p w:rsidR="00597414" w:rsidRPr="009F72ED" w:rsidRDefault="00597414" w:rsidP="00597414">
            <w:pPr>
              <w:tabs>
                <w:tab w:val="decimal" w:pos="804"/>
                <w:tab w:val="decimal" w:pos="889"/>
              </w:tabs>
              <w:spacing w:line="240" w:lineRule="atLeast"/>
              <w:ind w:left="-108" w:right="20"/>
              <w:jc w:val="right"/>
              <w:rPr>
                <w:rFonts w:ascii="Times New Roman" w:hAnsi="Times New Roman" w:cs="Times New Roman"/>
                <w:color w:val="000000"/>
                <w:sz w:val="22"/>
                <w:szCs w:val="22"/>
                <w:lang w:eastAsia="en-GB"/>
              </w:rPr>
            </w:pPr>
          </w:p>
        </w:tc>
      </w:tr>
      <w:tr w:rsidR="00796A33" w:rsidRPr="009F72ED" w:rsidTr="00796A33">
        <w:tc>
          <w:tcPr>
            <w:tcW w:w="2038" w:type="pct"/>
          </w:tcPr>
          <w:p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2" w:type="pct"/>
          </w:tcPr>
          <w:p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6" w:type="pct"/>
          </w:tcPr>
          <w:p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1" w:type="pct"/>
          </w:tcPr>
          <w:p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6" w:type="pct"/>
          </w:tcPr>
          <w:p w:rsidR="00A52A9A" w:rsidRPr="009F72ED" w:rsidRDefault="00A52A9A" w:rsidP="00A52A9A">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30" w:type="pct"/>
          </w:tcPr>
          <w:p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27" w:type="pct"/>
          </w:tcPr>
          <w:p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50" w:type="pct"/>
          </w:tcPr>
          <w:p w:rsidR="00A52A9A" w:rsidRPr="009F72ED" w:rsidRDefault="00A52A9A" w:rsidP="00A52A9A">
            <w:pPr>
              <w:tabs>
                <w:tab w:val="decimal" w:pos="804"/>
                <w:tab w:val="decimal" w:pos="889"/>
              </w:tabs>
              <w:spacing w:line="240" w:lineRule="atLeast"/>
              <w:ind w:left="-108" w:right="20"/>
              <w:jc w:val="right"/>
              <w:rPr>
                <w:rFonts w:ascii="Times New Roman" w:hAnsi="Times New Roman" w:cs="Times New Roman"/>
                <w:color w:val="000000"/>
                <w:sz w:val="22"/>
                <w:szCs w:val="22"/>
                <w:lang w:eastAsia="en-GB"/>
              </w:rPr>
            </w:pPr>
          </w:p>
        </w:tc>
      </w:tr>
      <w:tr w:rsidR="00796A33" w:rsidRPr="009F72ED" w:rsidTr="00796A33">
        <w:tc>
          <w:tcPr>
            <w:tcW w:w="2038" w:type="pct"/>
          </w:tcPr>
          <w:p w:rsidR="00DF69B8" w:rsidRPr="009F72ED" w:rsidRDefault="00DF69B8" w:rsidP="00DF69B8">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2" w:type="pct"/>
            <w:shd w:val="clear" w:color="auto" w:fill="auto"/>
          </w:tcPr>
          <w:p w:rsidR="00DF69B8" w:rsidRPr="009F72ED" w:rsidRDefault="00DF69B8" w:rsidP="00DF69B8">
            <w:pPr>
              <w:tabs>
                <w:tab w:val="decimal" w:pos="955"/>
              </w:tabs>
              <w:spacing w:line="240" w:lineRule="atLeast"/>
              <w:ind w:left="-108" w:right="-12"/>
              <w:rPr>
                <w:rFonts w:ascii="Times New Roman" w:hAnsi="Times New Roman" w:cs="Times New Roman"/>
                <w:color w:val="000000"/>
                <w:sz w:val="22"/>
                <w:szCs w:val="22"/>
              </w:rPr>
            </w:pPr>
            <w:r w:rsidRPr="009F72ED">
              <w:rPr>
                <w:rFonts w:ascii="Times New Roman" w:hAnsi="Times New Roman" w:cs="Times New Roman"/>
                <w:color w:val="000000"/>
                <w:sz w:val="22"/>
                <w:szCs w:val="22"/>
              </w:rPr>
              <w:t>8,</w:t>
            </w:r>
            <w:r>
              <w:rPr>
                <w:rFonts w:ascii="Times New Roman" w:hAnsi="Times New Roman" w:cs="Times New Roman"/>
                <w:color w:val="000000"/>
                <w:sz w:val="22"/>
                <w:szCs w:val="22"/>
              </w:rPr>
              <w:t>150</w:t>
            </w:r>
            <w:r w:rsidRPr="009F72ED">
              <w:rPr>
                <w:rFonts w:ascii="Times New Roman" w:hAnsi="Times New Roman" w:cs="Times New Roman"/>
                <w:color w:val="000000"/>
                <w:sz w:val="22"/>
                <w:szCs w:val="22"/>
              </w:rPr>
              <w:t>,89</w:t>
            </w:r>
            <w:r>
              <w:rPr>
                <w:rFonts w:ascii="Times New Roman" w:hAnsi="Times New Roman" w:cs="Times New Roman"/>
                <w:color w:val="000000"/>
                <w:sz w:val="22"/>
                <w:szCs w:val="22"/>
              </w:rPr>
              <w:t>0</w:t>
            </w:r>
          </w:p>
        </w:tc>
        <w:tc>
          <w:tcPr>
            <w:tcW w:w="146" w:type="pct"/>
          </w:tcPr>
          <w:p w:rsidR="00DF69B8" w:rsidRPr="009F72ED" w:rsidRDefault="00DF69B8" w:rsidP="00DF69B8">
            <w:pPr>
              <w:spacing w:line="240" w:lineRule="atLeast"/>
              <w:ind w:left="-108" w:right="20"/>
              <w:rPr>
                <w:rFonts w:ascii="Times New Roman" w:hAnsi="Times New Roman" w:cs="Times New Roman"/>
                <w:color w:val="000000"/>
                <w:sz w:val="22"/>
                <w:szCs w:val="22"/>
              </w:rPr>
            </w:pPr>
          </w:p>
        </w:tc>
        <w:tc>
          <w:tcPr>
            <w:tcW w:w="631"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8,723,894</w:t>
            </w:r>
          </w:p>
        </w:tc>
        <w:tc>
          <w:tcPr>
            <w:tcW w:w="146" w:type="pct"/>
          </w:tcPr>
          <w:p w:rsidR="00DF69B8" w:rsidRPr="009F72ED" w:rsidRDefault="00DF69B8" w:rsidP="00DF69B8">
            <w:pPr>
              <w:tabs>
                <w:tab w:val="decimal" w:pos="1016"/>
              </w:tabs>
              <w:spacing w:line="240" w:lineRule="atLeast"/>
              <w:ind w:left="-108" w:right="20"/>
              <w:rPr>
                <w:rFonts w:ascii="Times New Roman" w:hAnsi="Times New Roman" w:cs="Times New Roman"/>
                <w:b/>
                <w:bCs/>
                <w:color w:val="000000"/>
                <w:sz w:val="22"/>
                <w:szCs w:val="22"/>
              </w:rPr>
            </w:pPr>
          </w:p>
        </w:tc>
        <w:tc>
          <w:tcPr>
            <w:tcW w:w="630" w:type="pct"/>
            <w:shd w:val="clear" w:color="auto" w:fill="auto"/>
          </w:tcPr>
          <w:p w:rsidR="00DF69B8" w:rsidRPr="009F72ED" w:rsidRDefault="00DF69B8" w:rsidP="00FA4073">
            <w:pPr>
              <w:tabs>
                <w:tab w:val="decimal" w:pos="975"/>
              </w:tabs>
              <w:spacing w:line="240" w:lineRule="atLeast"/>
              <w:ind w:left="-108" w:right="-111"/>
              <w:rPr>
                <w:rFonts w:ascii="Times New Roman" w:hAnsi="Times New Roman" w:cs="Times New Roman"/>
                <w:color w:val="000000"/>
                <w:sz w:val="22"/>
                <w:szCs w:val="22"/>
              </w:rPr>
            </w:pPr>
            <w:r w:rsidRPr="009F72ED">
              <w:rPr>
                <w:rFonts w:ascii="Times New Roman" w:hAnsi="Times New Roman" w:cs="Times New Roman"/>
                <w:color w:val="000000"/>
                <w:sz w:val="22"/>
                <w:szCs w:val="22"/>
              </w:rPr>
              <w:t>8,</w:t>
            </w:r>
            <w:r>
              <w:rPr>
                <w:rFonts w:ascii="Times New Roman" w:hAnsi="Times New Roman" w:cs="Times New Roman"/>
                <w:color w:val="000000"/>
                <w:sz w:val="22"/>
                <w:szCs w:val="22"/>
              </w:rPr>
              <w:t>150</w:t>
            </w:r>
            <w:r w:rsidRPr="009F72ED">
              <w:rPr>
                <w:rFonts w:ascii="Times New Roman" w:hAnsi="Times New Roman" w:cs="Times New Roman"/>
                <w:color w:val="000000"/>
                <w:sz w:val="22"/>
                <w:szCs w:val="22"/>
              </w:rPr>
              <w:t>,89</w:t>
            </w:r>
            <w:r>
              <w:rPr>
                <w:rFonts w:ascii="Times New Roman" w:hAnsi="Times New Roman" w:cs="Times New Roman"/>
                <w:color w:val="000000"/>
                <w:sz w:val="22"/>
                <w:szCs w:val="22"/>
              </w:rPr>
              <w:t>0</w:t>
            </w:r>
          </w:p>
        </w:tc>
        <w:tc>
          <w:tcPr>
            <w:tcW w:w="127" w:type="pct"/>
          </w:tcPr>
          <w:p w:rsidR="00DF69B8" w:rsidRPr="009F72ED" w:rsidRDefault="00DF69B8" w:rsidP="00DF69B8">
            <w:pPr>
              <w:spacing w:line="240" w:lineRule="atLeast"/>
              <w:ind w:left="-108" w:right="20"/>
              <w:rPr>
                <w:rFonts w:ascii="Times New Roman" w:hAnsi="Times New Roman" w:cs="Times New Roman"/>
                <w:color w:val="000000"/>
                <w:sz w:val="22"/>
                <w:szCs w:val="22"/>
              </w:rPr>
            </w:pPr>
          </w:p>
        </w:tc>
        <w:tc>
          <w:tcPr>
            <w:tcW w:w="650" w:type="pct"/>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8,723,894</w:t>
            </w:r>
          </w:p>
        </w:tc>
      </w:tr>
      <w:tr w:rsidR="00796A33" w:rsidRPr="009F72ED" w:rsidTr="00796A33">
        <w:tc>
          <w:tcPr>
            <w:tcW w:w="2038" w:type="pct"/>
          </w:tcPr>
          <w:p w:rsidR="00DF69B8" w:rsidRPr="009F72ED" w:rsidRDefault="00DF69B8" w:rsidP="00DF69B8">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2" w:type="pct"/>
            <w:tcBorders>
              <w:top w:val="nil"/>
              <w:left w:val="nil"/>
              <w:bottom w:val="single" w:sz="4" w:space="0" w:color="auto"/>
              <w:right w:val="nil"/>
            </w:tcBorders>
            <w:shd w:val="clear" w:color="auto" w:fill="auto"/>
          </w:tcPr>
          <w:p w:rsidR="00DF69B8" w:rsidRPr="009F72ED" w:rsidRDefault="00DF69B8" w:rsidP="00DF69B8">
            <w:pPr>
              <w:tabs>
                <w:tab w:val="decimal" w:pos="955"/>
              </w:tabs>
              <w:spacing w:line="240" w:lineRule="atLeast"/>
              <w:ind w:left="-108" w:right="-12"/>
              <w:rPr>
                <w:rFonts w:ascii="Times New Roman" w:hAnsi="Times New Roman" w:cs="Times New Roman"/>
                <w:color w:val="000000"/>
                <w:sz w:val="22"/>
                <w:szCs w:val="22"/>
              </w:rPr>
            </w:pPr>
            <w:r>
              <w:rPr>
                <w:rFonts w:ascii="Times New Roman" w:hAnsi="Times New Roman" w:cs="Times New Roman"/>
                <w:color w:val="000000"/>
                <w:sz w:val="22"/>
                <w:szCs w:val="22"/>
              </w:rPr>
              <w:t>3,152,501</w:t>
            </w: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p>
        </w:tc>
        <w:tc>
          <w:tcPr>
            <w:tcW w:w="631" w:type="pct"/>
            <w:tcBorders>
              <w:top w:val="nil"/>
              <w:left w:val="nil"/>
              <w:bottom w:val="single" w:sz="4" w:space="0" w:color="auto"/>
              <w:right w:val="nil"/>
            </w:tcBorders>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3,383,439</w:t>
            </w:r>
          </w:p>
        </w:tc>
        <w:tc>
          <w:tcPr>
            <w:tcW w:w="146" w:type="pct"/>
          </w:tcPr>
          <w:p w:rsidR="00DF69B8" w:rsidRPr="009F72ED" w:rsidRDefault="00DF69B8" w:rsidP="00DF69B8">
            <w:pPr>
              <w:tabs>
                <w:tab w:val="decimal" w:pos="955"/>
              </w:tabs>
              <w:spacing w:line="240" w:lineRule="atLeast"/>
              <w:ind w:left="-108" w:right="20"/>
              <w:rPr>
                <w:rFonts w:ascii="Times New Roman" w:hAnsi="Times New Roman" w:cs="Times New Roman"/>
                <w:color w:val="000000"/>
                <w:sz w:val="22"/>
                <w:szCs w:val="22"/>
              </w:rPr>
            </w:pPr>
          </w:p>
        </w:tc>
        <w:tc>
          <w:tcPr>
            <w:tcW w:w="630" w:type="pct"/>
            <w:tcBorders>
              <w:top w:val="nil"/>
              <w:left w:val="nil"/>
              <w:bottom w:val="single" w:sz="4" w:space="0" w:color="auto"/>
              <w:right w:val="nil"/>
            </w:tcBorders>
            <w:shd w:val="clear" w:color="auto" w:fill="auto"/>
          </w:tcPr>
          <w:p w:rsidR="00DF69B8" w:rsidRPr="009F72ED" w:rsidRDefault="00DF69B8"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color w:val="000000"/>
                <w:sz w:val="22"/>
                <w:szCs w:val="22"/>
              </w:rPr>
              <w:t>3,152,501</w:t>
            </w: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color w:val="000000"/>
                <w:sz w:val="22"/>
                <w:szCs w:val="22"/>
              </w:rPr>
            </w:pPr>
          </w:p>
        </w:tc>
        <w:tc>
          <w:tcPr>
            <w:tcW w:w="650" w:type="pct"/>
            <w:tcBorders>
              <w:top w:val="nil"/>
              <w:left w:val="nil"/>
              <w:bottom w:val="single" w:sz="4" w:space="0" w:color="auto"/>
              <w:right w:val="nil"/>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3,383,439</w:t>
            </w:r>
          </w:p>
        </w:tc>
      </w:tr>
      <w:tr w:rsidR="00796A33" w:rsidRPr="009F72ED" w:rsidTr="00796A33">
        <w:tc>
          <w:tcPr>
            <w:tcW w:w="2038" w:type="pct"/>
          </w:tcPr>
          <w:p w:rsidR="00DF69B8" w:rsidRPr="009F72ED" w:rsidRDefault="00DF69B8" w:rsidP="00DF69B8">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p>
        </w:tc>
        <w:tc>
          <w:tcPr>
            <w:tcW w:w="632" w:type="pct"/>
            <w:tcBorders>
              <w:top w:val="single" w:sz="4" w:space="0" w:color="auto"/>
              <w:left w:val="nil"/>
              <w:bottom w:val="double" w:sz="4" w:space="0" w:color="auto"/>
              <w:right w:val="nil"/>
            </w:tcBorders>
            <w:shd w:val="clear" w:color="auto" w:fill="auto"/>
          </w:tcPr>
          <w:p w:rsidR="00DF69B8" w:rsidRPr="009F72ED" w:rsidRDefault="00DF69B8" w:rsidP="00DF69B8">
            <w:pPr>
              <w:tabs>
                <w:tab w:val="decimal" w:pos="955"/>
              </w:tabs>
              <w:spacing w:line="240" w:lineRule="atLeast"/>
              <w:ind w:left="-108" w:right="-12"/>
              <w:rPr>
                <w:rFonts w:ascii="Times New Roman" w:hAnsi="Times New Roman" w:cs="Times New Roman"/>
                <w:b/>
                <w:bCs/>
                <w:color w:val="000000"/>
                <w:sz w:val="22"/>
                <w:szCs w:val="22"/>
              </w:rPr>
            </w:pPr>
            <w:r>
              <w:rPr>
                <w:rFonts w:ascii="Times New Roman" w:hAnsi="Times New Roman" w:cs="Times New Roman"/>
                <w:b/>
                <w:bCs/>
                <w:color w:val="000000"/>
                <w:sz w:val="22"/>
                <w:szCs w:val="22"/>
              </w:rPr>
              <w:t>11,303,391</w:t>
            </w: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p>
        </w:tc>
        <w:tc>
          <w:tcPr>
            <w:tcW w:w="631" w:type="pct"/>
            <w:tcBorders>
              <w:top w:val="single" w:sz="4" w:space="0" w:color="auto"/>
              <w:left w:val="nil"/>
              <w:bottom w:val="double" w:sz="4" w:space="0" w:color="auto"/>
              <w:right w:val="nil"/>
            </w:tcBorders>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12,107,333</w:t>
            </w:r>
          </w:p>
        </w:tc>
        <w:tc>
          <w:tcPr>
            <w:tcW w:w="146" w:type="pct"/>
          </w:tcPr>
          <w:p w:rsidR="00DF69B8" w:rsidRPr="009F72ED" w:rsidRDefault="00DF69B8" w:rsidP="00DF69B8">
            <w:pPr>
              <w:tabs>
                <w:tab w:val="decimal" w:pos="955"/>
              </w:tabs>
              <w:spacing w:line="240" w:lineRule="atLeast"/>
              <w:ind w:left="-108" w:right="20"/>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right w:val="nil"/>
            </w:tcBorders>
            <w:shd w:val="clear" w:color="auto" w:fill="auto"/>
          </w:tcPr>
          <w:p w:rsidR="00DF69B8" w:rsidRPr="009F72ED" w:rsidRDefault="00DF69B8" w:rsidP="00FA4073">
            <w:pPr>
              <w:tabs>
                <w:tab w:val="decimal" w:pos="975"/>
              </w:tabs>
              <w:spacing w:line="240" w:lineRule="atLeast"/>
              <w:ind w:left="-108" w:right="-111"/>
              <w:rPr>
                <w:rFonts w:ascii="Times New Roman" w:hAnsi="Times New Roman" w:cs="Times New Roman"/>
                <w:b/>
                <w:bCs/>
                <w:color w:val="000000"/>
                <w:sz w:val="22"/>
                <w:szCs w:val="22"/>
              </w:rPr>
            </w:pPr>
            <w:r>
              <w:rPr>
                <w:rFonts w:ascii="Times New Roman" w:hAnsi="Times New Roman" w:cs="Times New Roman"/>
                <w:b/>
                <w:bCs/>
                <w:color w:val="000000"/>
                <w:sz w:val="22"/>
                <w:szCs w:val="22"/>
              </w:rPr>
              <w:t>11,303,391</w:t>
            </w: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color w:val="000000"/>
                <w:sz w:val="22"/>
                <w:szCs w:val="22"/>
              </w:rPr>
            </w:pPr>
          </w:p>
        </w:tc>
        <w:tc>
          <w:tcPr>
            <w:tcW w:w="650" w:type="pct"/>
            <w:tcBorders>
              <w:top w:val="single" w:sz="4" w:space="0" w:color="auto"/>
              <w:left w:val="nil"/>
              <w:bottom w:val="double" w:sz="4" w:space="0" w:color="auto"/>
              <w:right w:val="nil"/>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12,107,333</w:t>
            </w:r>
          </w:p>
        </w:tc>
      </w:tr>
      <w:tr w:rsidR="00796A33" w:rsidRPr="007526A9" w:rsidTr="00796A33">
        <w:trPr>
          <w:trHeight w:val="70"/>
        </w:trPr>
        <w:tc>
          <w:tcPr>
            <w:tcW w:w="2038" w:type="pct"/>
          </w:tcPr>
          <w:p w:rsidR="00DF69B8" w:rsidRPr="007526A9" w:rsidRDefault="00DF69B8" w:rsidP="007526A9">
            <w:pPr>
              <w:tabs>
                <w:tab w:val="left" w:pos="720"/>
              </w:tabs>
              <w:spacing w:line="240" w:lineRule="atLeast"/>
              <w:ind w:left="-18" w:right="20"/>
              <w:rPr>
                <w:rFonts w:ascii="Times New Roman" w:hAnsi="Times New Roman" w:cs="Times New Roman"/>
                <w:i/>
                <w:iCs/>
                <w:color w:val="000000"/>
                <w:sz w:val="10"/>
                <w:szCs w:val="10"/>
                <w:lang w:eastAsia="en-GB"/>
              </w:rPr>
            </w:pPr>
          </w:p>
        </w:tc>
        <w:tc>
          <w:tcPr>
            <w:tcW w:w="632" w:type="pct"/>
            <w:tcBorders>
              <w:top w:val="double" w:sz="4" w:space="0" w:color="auto"/>
              <w:left w:val="nil"/>
              <w:right w:val="nil"/>
            </w:tcBorders>
            <w:shd w:val="clear" w:color="auto" w:fill="auto"/>
          </w:tcPr>
          <w:p w:rsidR="00DF69B8" w:rsidRPr="007526A9" w:rsidRDefault="00DF69B8" w:rsidP="007526A9">
            <w:pPr>
              <w:tabs>
                <w:tab w:val="decimal" w:pos="878"/>
              </w:tabs>
              <w:spacing w:line="240" w:lineRule="atLeast"/>
              <w:ind w:left="-108" w:right="-107"/>
              <w:rPr>
                <w:rFonts w:ascii="Times New Roman" w:hAnsi="Times New Roman" w:cs="Times New Roman"/>
                <w:color w:val="000000"/>
                <w:sz w:val="10"/>
                <w:szCs w:val="10"/>
              </w:rPr>
            </w:pPr>
          </w:p>
        </w:tc>
        <w:tc>
          <w:tcPr>
            <w:tcW w:w="146" w:type="pct"/>
          </w:tcPr>
          <w:p w:rsidR="00DF69B8" w:rsidRPr="007526A9" w:rsidRDefault="00DF69B8" w:rsidP="007526A9">
            <w:pPr>
              <w:tabs>
                <w:tab w:val="decimal" w:pos="878"/>
              </w:tabs>
              <w:spacing w:line="240" w:lineRule="atLeast"/>
              <w:ind w:left="-108" w:right="-107"/>
              <w:rPr>
                <w:rFonts w:ascii="Times New Roman" w:hAnsi="Times New Roman" w:cs="Times New Roman"/>
                <w:color w:val="000000"/>
                <w:sz w:val="10"/>
                <w:szCs w:val="10"/>
              </w:rPr>
            </w:pPr>
          </w:p>
        </w:tc>
        <w:tc>
          <w:tcPr>
            <w:tcW w:w="631" w:type="pct"/>
            <w:tcBorders>
              <w:top w:val="double" w:sz="4" w:space="0" w:color="auto"/>
              <w:left w:val="nil"/>
              <w:right w:val="nil"/>
            </w:tcBorders>
          </w:tcPr>
          <w:p w:rsidR="00DF69B8" w:rsidRPr="007526A9" w:rsidRDefault="00DF69B8" w:rsidP="007526A9">
            <w:pPr>
              <w:tabs>
                <w:tab w:val="decimal" w:pos="878"/>
              </w:tabs>
              <w:spacing w:line="240" w:lineRule="atLeast"/>
              <w:ind w:left="-108" w:right="-107"/>
              <w:rPr>
                <w:rFonts w:ascii="Times New Roman" w:hAnsi="Times New Roman" w:cs="Times New Roman"/>
                <w:color w:val="000000"/>
                <w:sz w:val="10"/>
                <w:szCs w:val="10"/>
              </w:rPr>
            </w:pPr>
          </w:p>
        </w:tc>
        <w:tc>
          <w:tcPr>
            <w:tcW w:w="146" w:type="pct"/>
          </w:tcPr>
          <w:p w:rsidR="00DF69B8" w:rsidRPr="007526A9" w:rsidRDefault="00DF69B8" w:rsidP="007526A9">
            <w:pPr>
              <w:tabs>
                <w:tab w:val="decimal" w:pos="955"/>
              </w:tabs>
              <w:spacing w:line="240" w:lineRule="atLeast"/>
              <w:ind w:left="-108" w:right="-87"/>
              <w:rPr>
                <w:rFonts w:ascii="Times New Roman" w:hAnsi="Times New Roman" w:cs="Times New Roman"/>
                <w:color w:val="000000"/>
                <w:sz w:val="10"/>
                <w:szCs w:val="10"/>
              </w:rPr>
            </w:pPr>
          </w:p>
        </w:tc>
        <w:tc>
          <w:tcPr>
            <w:tcW w:w="630" w:type="pct"/>
            <w:tcBorders>
              <w:top w:val="double" w:sz="4" w:space="0" w:color="auto"/>
              <w:left w:val="nil"/>
              <w:right w:val="nil"/>
            </w:tcBorders>
            <w:shd w:val="clear" w:color="auto" w:fill="auto"/>
          </w:tcPr>
          <w:p w:rsidR="00DF69B8" w:rsidRPr="007526A9" w:rsidRDefault="00DF69B8" w:rsidP="00FA4073">
            <w:pPr>
              <w:tabs>
                <w:tab w:val="decimal" w:pos="975"/>
              </w:tabs>
              <w:spacing w:line="240" w:lineRule="atLeast"/>
              <w:ind w:left="-108" w:right="-111"/>
              <w:rPr>
                <w:rFonts w:ascii="Times New Roman" w:hAnsi="Times New Roman" w:cs="Times New Roman"/>
                <w:color w:val="000000"/>
                <w:sz w:val="10"/>
                <w:szCs w:val="10"/>
              </w:rPr>
            </w:pPr>
          </w:p>
        </w:tc>
        <w:tc>
          <w:tcPr>
            <w:tcW w:w="127" w:type="pct"/>
          </w:tcPr>
          <w:p w:rsidR="00DF69B8" w:rsidRPr="007526A9" w:rsidRDefault="00DF69B8" w:rsidP="007526A9">
            <w:pPr>
              <w:tabs>
                <w:tab w:val="decimal" w:pos="878"/>
              </w:tabs>
              <w:spacing w:line="240" w:lineRule="atLeast"/>
              <w:ind w:left="-108" w:right="-107"/>
              <w:rPr>
                <w:rFonts w:ascii="Times New Roman" w:hAnsi="Times New Roman" w:cs="Times New Roman"/>
                <w:color w:val="000000"/>
                <w:sz w:val="10"/>
                <w:szCs w:val="10"/>
              </w:rPr>
            </w:pPr>
          </w:p>
        </w:tc>
        <w:tc>
          <w:tcPr>
            <w:tcW w:w="650" w:type="pct"/>
            <w:tcBorders>
              <w:top w:val="double" w:sz="4" w:space="0" w:color="auto"/>
              <w:left w:val="nil"/>
              <w:right w:val="nil"/>
            </w:tcBorders>
          </w:tcPr>
          <w:p w:rsidR="00DF69B8" w:rsidRPr="007526A9" w:rsidRDefault="00DF69B8" w:rsidP="007526A9">
            <w:pPr>
              <w:tabs>
                <w:tab w:val="decimal" w:pos="950"/>
              </w:tabs>
              <w:spacing w:line="240" w:lineRule="atLeast"/>
              <w:ind w:left="-108" w:right="-107"/>
              <w:jc w:val="left"/>
              <w:rPr>
                <w:rFonts w:ascii="Times New Roman" w:hAnsi="Times New Roman" w:cs="Times New Roman"/>
                <w:color w:val="000000"/>
                <w:sz w:val="10"/>
                <w:szCs w:val="10"/>
              </w:rPr>
            </w:pPr>
          </w:p>
        </w:tc>
      </w:tr>
      <w:tr w:rsidR="00796A33" w:rsidRPr="009F72ED" w:rsidTr="00796A33">
        <w:trPr>
          <w:trHeight w:val="70"/>
        </w:trPr>
        <w:tc>
          <w:tcPr>
            <w:tcW w:w="2038" w:type="pct"/>
          </w:tcPr>
          <w:p w:rsidR="00DF69B8" w:rsidRPr="009F72ED" w:rsidRDefault="00DF69B8" w:rsidP="00DF69B8">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2" w:type="pct"/>
            <w:tcBorders>
              <w:left w:val="nil"/>
              <w:bottom w:val="nil"/>
              <w:right w:val="nil"/>
            </w:tcBorders>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Borders>
              <w:left w:val="nil"/>
              <w:bottom w:val="nil"/>
              <w:right w:val="nil"/>
            </w:tcBorders>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rsidR="00DF69B8" w:rsidRPr="009F72ED" w:rsidRDefault="00DF69B8" w:rsidP="00FA4073">
            <w:pPr>
              <w:tabs>
                <w:tab w:val="decimal" w:pos="975"/>
              </w:tabs>
              <w:spacing w:line="240" w:lineRule="atLeast"/>
              <w:ind w:left="-108" w:right="-111"/>
              <w:rPr>
                <w:rFonts w:ascii="Times New Roman" w:hAnsi="Times New Roman" w:cs="Times New Roman"/>
                <w:color w:val="000000"/>
                <w:sz w:val="22"/>
                <w:szCs w:val="22"/>
              </w:rPr>
            </w:pPr>
          </w:p>
        </w:tc>
        <w:tc>
          <w:tcPr>
            <w:tcW w:w="127"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left w:val="nil"/>
              <w:bottom w:val="nil"/>
              <w:right w:val="nil"/>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p>
        </w:tc>
      </w:tr>
      <w:tr w:rsidR="00796A33" w:rsidRPr="009F72ED" w:rsidTr="00011266">
        <w:trPr>
          <w:trHeight w:val="70"/>
        </w:trPr>
        <w:tc>
          <w:tcPr>
            <w:tcW w:w="2038" w:type="pct"/>
          </w:tcPr>
          <w:p w:rsidR="00DF69B8" w:rsidRPr="009F72ED" w:rsidRDefault="00DF69B8" w:rsidP="00DF69B8">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2" w:type="pct"/>
            <w:tcBorders>
              <w:left w:val="nil"/>
              <w:bottom w:val="nil"/>
              <w:right w:val="nil"/>
            </w:tcBorders>
            <w:shd w:val="clear" w:color="auto" w:fill="auto"/>
          </w:tcPr>
          <w:p w:rsidR="00DF69B8" w:rsidRPr="009F72ED" w:rsidRDefault="00A35B72" w:rsidP="00A35B72">
            <w:pPr>
              <w:tabs>
                <w:tab w:val="decimal" w:pos="955"/>
              </w:tabs>
              <w:spacing w:line="240" w:lineRule="atLeast"/>
              <w:ind w:left="-108" w:right="-12"/>
              <w:rPr>
                <w:rFonts w:ascii="Times New Roman" w:hAnsi="Times New Roman" w:cs="Times New Roman"/>
                <w:color w:val="000000"/>
                <w:sz w:val="22"/>
                <w:szCs w:val="22"/>
              </w:rPr>
            </w:pPr>
            <w:r>
              <w:rPr>
                <w:rFonts w:ascii="Times New Roman" w:hAnsi="Times New Roman" w:cs="Times New Roman"/>
                <w:color w:val="000000"/>
                <w:sz w:val="22"/>
                <w:szCs w:val="22"/>
              </w:rPr>
              <w:t>11,</w:t>
            </w:r>
            <w:r w:rsidR="00FA4073">
              <w:rPr>
                <w:rFonts w:ascii="Times New Roman" w:hAnsi="Times New Roman" w:cs="Times New Roman"/>
                <w:color w:val="000000"/>
                <w:sz w:val="22"/>
                <w:szCs w:val="22"/>
              </w:rPr>
              <w:t>265,653</w:t>
            </w: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Borders>
              <w:left w:val="nil"/>
              <w:bottom w:val="nil"/>
              <w:right w:val="nil"/>
            </w:tcBorders>
            <w:shd w:val="clear" w:color="auto" w:fill="auto"/>
          </w:tcPr>
          <w:p w:rsidR="00DF69B8" w:rsidRPr="009F72ED" w:rsidRDefault="00011266" w:rsidP="00011266">
            <w:pPr>
              <w:tabs>
                <w:tab w:val="decimal" w:pos="950"/>
              </w:tabs>
              <w:spacing w:line="240" w:lineRule="atLeast"/>
              <w:ind w:left="-108" w:right="-107"/>
              <w:jc w:val="left"/>
              <w:rPr>
                <w:rFonts w:ascii="Times New Roman" w:hAnsi="Times New Roman" w:cs="Times New Roman"/>
                <w:color w:val="000000"/>
                <w:sz w:val="22"/>
                <w:szCs w:val="22"/>
              </w:rPr>
            </w:pPr>
            <w:r w:rsidRPr="00011266">
              <w:rPr>
                <w:rFonts w:ascii="Times New Roman" w:hAnsi="Times New Roman" w:cs="Times New Roman"/>
                <w:color w:val="000000"/>
                <w:sz w:val="22"/>
                <w:szCs w:val="22"/>
              </w:rPr>
              <w:t>12</w:t>
            </w:r>
            <w:r>
              <w:rPr>
                <w:rFonts w:ascii="Times New Roman" w:hAnsi="Times New Roman" w:cs="Times New Roman"/>
                <w:color w:val="000000"/>
                <w:sz w:val="22"/>
                <w:szCs w:val="22"/>
              </w:rPr>
              <w:t>,</w:t>
            </w:r>
            <w:r w:rsidRPr="00011266">
              <w:rPr>
                <w:rFonts w:ascii="Times New Roman" w:hAnsi="Times New Roman" w:cs="Times New Roman"/>
                <w:color w:val="000000"/>
                <w:sz w:val="22"/>
                <w:szCs w:val="22"/>
              </w:rPr>
              <w:t>024</w:t>
            </w:r>
            <w:r>
              <w:rPr>
                <w:rFonts w:ascii="Times New Roman" w:hAnsi="Times New Roman" w:cs="Times New Roman"/>
                <w:color w:val="000000"/>
                <w:sz w:val="22"/>
                <w:szCs w:val="22"/>
              </w:rPr>
              <w:t>,</w:t>
            </w:r>
            <w:r w:rsidRPr="00011266">
              <w:rPr>
                <w:rFonts w:ascii="Times New Roman" w:hAnsi="Times New Roman" w:cs="Times New Roman"/>
                <w:color w:val="000000"/>
                <w:sz w:val="22"/>
                <w:szCs w:val="22"/>
              </w:rPr>
              <w:t>979</w:t>
            </w:r>
          </w:p>
        </w:tc>
        <w:tc>
          <w:tcPr>
            <w:tcW w:w="146" w:type="pct"/>
            <w:shd w:val="clear" w:color="auto" w:fill="auto"/>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rsidR="00DF69B8" w:rsidRPr="009F72ED" w:rsidRDefault="00FA4073"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color w:val="000000"/>
                <w:sz w:val="22"/>
                <w:szCs w:val="22"/>
              </w:rPr>
              <w:t>11,265,653</w:t>
            </w:r>
          </w:p>
        </w:tc>
        <w:tc>
          <w:tcPr>
            <w:tcW w:w="127" w:type="pct"/>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left w:val="nil"/>
              <w:bottom w:val="nil"/>
              <w:right w:val="nil"/>
            </w:tcBorders>
            <w:shd w:val="clear" w:color="auto" w:fill="auto"/>
          </w:tcPr>
          <w:p w:rsidR="00DF69B8" w:rsidRPr="009F72ED" w:rsidRDefault="00011266" w:rsidP="002E0360">
            <w:pPr>
              <w:tabs>
                <w:tab w:val="decimal" w:pos="950"/>
              </w:tabs>
              <w:spacing w:line="240" w:lineRule="atLeast"/>
              <w:ind w:left="-108" w:right="-107"/>
              <w:jc w:val="left"/>
              <w:rPr>
                <w:rFonts w:ascii="Times New Roman" w:hAnsi="Times New Roman" w:cs="Times New Roman"/>
                <w:color w:val="000000"/>
                <w:sz w:val="22"/>
                <w:szCs w:val="22"/>
              </w:rPr>
            </w:pPr>
            <w:r w:rsidRPr="00011266">
              <w:rPr>
                <w:rFonts w:ascii="Times New Roman" w:hAnsi="Times New Roman" w:cs="Times New Roman"/>
                <w:color w:val="000000"/>
                <w:sz w:val="22"/>
                <w:szCs w:val="22"/>
              </w:rPr>
              <w:t>12,024,979</w:t>
            </w:r>
          </w:p>
        </w:tc>
      </w:tr>
      <w:tr w:rsidR="00796A33" w:rsidRPr="009F72ED" w:rsidTr="00011266">
        <w:trPr>
          <w:trHeight w:val="70"/>
        </w:trPr>
        <w:tc>
          <w:tcPr>
            <w:tcW w:w="2038" w:type="pct"/>
          </w:tcPr>
          <w:p w:rsidR="00DF69B8" w:rsidRPr="009F72ED" w:rsidRDefault="00DF69B8" w:rsidP="00DF69B8">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2" w:type="pct"/>
            <w:tcBorders>
              <w:left w:val="nil"/>
              <w:bottom w:val="single" w:sz="4" w:space="0" w:color="auto"/>
              <w:right w:val="nil"/>
            </w:tcBorders>
            <w:shd w:val="clear" w:color="auto" w:fill="auto"/>
          </w:tcPr>
          <w:p w:rsidR="00DF69B8" w:rsidRPr="009F72ED" w:rsidRDefault="00A35B72" w:rsidP="00A35B72">
            <w:pPr>
              <w:tabs>
                <w:tab w:val="decimal" w:pos="955"/>
              </w:tabs>
              <w:spacing w:line="240" w:lineRule="atLeast"/>
              <w:ind w:left="-108" w:right="-12"/>
              <w:rPr>
                <w:rFonts w:ascii="Times New Roman" w:hAnsi="Times New Roman" w:cs="Times New Roman"/>
                <w:color w:val="000000"/>
                <w:sz w:val="22"/>
                <w:szCs w:val="22"/>
              </w:rPr>
            </w:pPr>
            <w:r>
              <w:rPr>
                <w:rFonts w:ascii="Times New Roman" w:hAnsi="Times New Roman" w:cs="Times New Roman"/>
                <w:color w:val="000000"/>
                <w:sz w:val="22"/>
                <w:szCs w:val="22"/>
              </w:rPr>
              <w:t>37,738</w:t>
            </w: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Borders>
              <w:left w:val="nil"/>
              <w:bottom w:val="single" w:sz="4" w:space="0" w:color="auto"/>
              <w:right w:val="nil"/>
            </w:tcBorders>
            <w:shd w:val="clear" w:color="auto" w:fill="auto"/>
          </w:tcPr>
          <w:p w:rsidR="00DF69B8" w:rsidRPr="009F72ED" w:rsidRDefault="00011266" w:rsidP="00011266">
            <w:pPr>
              <w:tabs>
                <w:tab w:val="decimal" w:pos="950"/>
              </w:tabs>
              <w:spacing w:line="240" w:lineRule="atLeast"/>
              <w:ind w:left="-108" w:right="-107"/>
              <w:jc w:val="left"/>
              <w:rPr>
                <w:rFonts w:ascii="Times New Roman" w:hAnsi="Times New Roman" w:cs="Times New Roman"/>
                <w:color w:val="000000"/>
                <w:sz w:val="22"/>
                <w:szCs w:val="22"/>
              </w:rPr>
            </w:pPr>
            <w:r w:rsidRPr="00011266">
              <w:rPr>
                <w:rFonts w:ascii="Times New Roman" w:hAnsi="Times New Roman" w:cs="Times New Roman"/>
                <w:color w:val="000000"/>
                <w:sz w:val="22"/>
                <w:szCs w:val="22"/>
              </w:rPr>
              <w:t>82</w:t>
            </w:r>
            <w:r>
              <w:rPr>
                <w:rFonts w:ascii="Times New Roman" w:hAnsi="Times New Roman" w:cs="Times New Roman"/>
                <w:color w:val="000000"/>
                <w:sz w:val="22"/>
                <w:szCs w:val="22"/>
              </w:rPr>
              <w:t>,</w:t>
            </w:r>
            <w:r w:rsidRPr="00011266">
              <w:rPr>
                <w:rFonts w:ascii="Times New Roman" w:hAnsi="Times New Roman" w:cs="Times New Roman"/>
                <w:color w:val="000000"/>
                <w:sz w:val="22"/>
                <w:szCs w:val="22"/>
              </w:rPr>
              <w:t>354</w:t>
            </w:r>
          </w:p>
        </w:tc>
        <w:tc>
          <w:tcPr>
            <w:tcW w:w="146" w:type="pct"/>
            <w:shd w:val="clear" w:color="auto" w:fill="auto"/>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rsidR="00DF69B8" w:rsidRPr="009F72ED" w:rsidRDefault="00A35B72"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color w:val="000000"/>
                <w:sz w:val="22"/>
                <w:szCs w:val="22"/>
              </w:rPr>
              <w:t>37,738</w:t>
            </w:r>
          </w:p>
        </w:tc>
        <w:tc>
          <w:tcPr>
            <w:tcW w:w="127" w:type="pct"/>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left w:val="nil"/>
              <w:bottom w:val="single" w:sz="4" w:space="0" w:color="auto"/>
              <w:right w:val="nil"/>
            </w:tcBorders>
            <w:shd w:val="clear" w:color="auto" w:fill="auto"/>
          </w:tcPr>
          <w:p w:rsidR="00DF69B8" w:rsidRPr="009F72ED" w:rsidRDefault="00011266" w:rsidP="002E0360">
            <w:pPr>
              <w:tabs>
                <w:tab w:val="decimal" w:pos="950"/>
              </w:tabs>
              <w:spacing w:line="240" w:lineRule="atLeast"/>
              <w:ind w:left="-108" w:right="-107"/>
              <w:jc w:val="left"/>
              <w:rPr>
                <w:rFonts w:ascii="Times New Roman" w:hAnsi="Times New Roman" w:cs="Times New Roman"/>
                <w:color w:val="000000"/>
                <w:sz w:val="22"/>
                <w:szCs w:val="22"/>
              </w:rPr>
            </w:pPr>
            <w:r w:rsidRPr="00011266">
              <w:rPr>
                <w:rFonts w:ascii="Times New Roman" w:hAnsi="Times New Roman" w:cs="Times New Roman"/>
                <w:color w:val="000000"/>
                <w:sz w:val="22"/>
                <w:szCs w:val="22"/>
              </w:rPr>
              <w:t>82,354</w:t>
            </w:r>
          </w:p>
        </w:tc>
      </w:tr>
      <w:tr w:rsidR="00796A33" w:rsidRPr="009F72ED" w:rsidTr="00011266">
        <w:trPr>
          <w:trHeight w:val="70"/>
        </w:trPr>
        <w:tc>
          <w:tcPr>
            <w:tcW w:w="2038" w:type="pct"/>
          </w:tcPr>
          <w:p w:rsidR="00DF69B8" w:rsidRPr="009F72ED" w:rsidRDefault="00DF69B8" w:rsidP="00DF69B8">
            <w:pPr>
              <w:rPr>
                <w:rFonts w:ascii="Times New Roman" w:hAnsi="Times New Roman"/>
                <w:b/>
                <w:bCs/>
                <w:sz w:val="22"/>
                <w:szCs w:val="28"/>
              </w:rPr>
            </w:pPr>
            <w:r w:rsidRPr="009F72ED">
              <w:rPr>
                <w:rFonts w:ascii="Times New Roman" w:hAnsi="Times New Roman"/>
                <w:b/>
                <w:bCs/>
                <w:sz w:val="22"/>
                <w:szCs w:val="28"/>
              </w:rPr>
              <w:t>Total</w:t>
            </w:r>
          </w:p>
        </w:tc>
        <w:tc>
          <w:tcPr>
            <w:tcW w:w="632" w:type="pct"/>
            <w:tcBorders>
              <w:top w:val="single" w:sz="4" w:space="0" w:color="auto"/>
              <w:left w:val="nil"/>
              <w:bottom w:val="double" w:sz="4" w:space="0" w:color="auto"/>
              <w:right w:val="nil"/>
            </w:tcBorders>
            <w:shd w:val="clear" w:color="auto" w:fill="auto"/>
          </w:tcPr>
          <w:p w:rsidR="00DF69B8" w:rsidRPr="00A35B72" w:rsidRDefault="00FA4073" w:rsidP="00A35B72">
            <w:pPr>
              <w:tabs>
                <w:tab w:val="decimal" w:pos="955"/>
              </w:tabs>
              <w:spacing w:line="240" w:lineRule="atLeast"/>
              <w:ind w:left="-108" w:right="-12"/>
              <w:rPr>
                <w:rFonts w:ascii="Times New Roman" w:hAnsi="Times New Roman" w:cs="Times New Roman"/>
                <w:b/>
                <w:bCs/>
                <w:color w:val="000000"/>
                <w:sz w:val="22"/>
                <w:szCs w:val="22"/>
              </w:rPr>
            </w:pPr>
            <w:r>
              <w:rPr>
                <w:rFonts w:ascii="Times New Roman" w:hAnsi="Times New Roman" w:cs="Times New Roman"/>
                <w:b/>
                <w:bCs/>
                <w:color w:val="000000"/>
                <w:sz w:val="22"/>
                <w:szCs w:val="22"/>
              </w:rPr>
              <w:t>11,303,391</w:t>
            </w: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Borders>
              <w:top w:val="single" w:sz="4" w:space="0" w:color="auto"/>
              <w:left w:val="nil"/>
              <w:bottom w:val="double" w:sz="4" w:space="0" w:color="auto"/>
              <w:right w:val="nil"/>
            </w:tcBorders>
            <w:shd w:val="clear" w:color="auto" w:fill="auto"/>
          </w:tcPr>
          <w:p w:rsidR="00DF69B8" w:rsidRPr="000B0F61" w:rsidRDefault="000B0F61" w:rsidP="000B0F61">
            <w:pPr>
              <w:tabs>
                <w:tab w:val="decimal" w:pos="970"/>
              </w:tabs>
              <w:spacing w:line="240" w:lineRule="atLeast"/>
              <w:ind w:left="-108" w:right="-107"/>
              <w:rPr>
                <w:rFonts w:ascii="Times New Roman" w:hAnsi="Times New Roman" w:cs="Times New Roman"/>
                <w:b/>
                <w:bCs/>
                <w:color w:val="000000"/>
                <w:sz w:val="22"/>
                <w:szCs w:val="22"/>
              </w:rPr>
            </w:pPr>
            <w:r w:rsidRPr="000B0F61">
              <w:rPr>
                <w:rFonts w:ascii="Times New Roman" w:hAnsi="Times New Roman" w:cs="Times New Roman"/>
                <w:b/>
                <w:bCs/>
                <w:color w:val="000000"/>
                <w:sz w:val="22"/>
                <w:szCs w:val="22"/>
              </w:rPr>
              <w:t>12,107,333</w:t>
            </w:r>
          </w:p>
        </w:tc>
        <w:tc>
          <w:tcPr>
            <w:tcW w:w="146" w:type="pct"/>
            <w:shd w:val="clear" w:color="auto" w:fill="auto"/>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rsidR="00DF69B8" w:rsidRPr="009F72ED" w:rsidRDefault="00FA4073"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b/>
                <w:bCs/>
                <w:color w:val="000000"/>
                <w:sz w:val="22"/>
                <w:szCs w:val="22"/>
              </w:rPr>
              <w:t>11,303,391</w:t>
            </w:r>
          </w:p>
        </w:tc>
        <w:tc>
          <w:tcPr>
            <w:tcW w:w="127" w:type="pct"/>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top w:val="single" w:sz="4" w:space="0" w:color="auto"/>
              <w:left w:val="nil"/>
              <w:bottom w:val="double" w:sz="4" w:space="0" w:color="auto"/>
              <w:right w:val="nil"/>
            </w:tcBorders>
            <w:shd w:val="clear" w:color="auto" w:fill="auto"/>
          </w:tcPr>
          <w:p w:rsidR="00DF69B8" w:rsidRPr="000B0F61" w:rsidRDefault="000B0F61" w:rsidP="000B0F61">
            <w:pPr>
              <w:tabs>
                <w:tab w:val="decimal" w:pos="950"/>
              </w:tabs>
              <w:spacing w:line="240" w:lineRule="atLeast"/>
              <w:ind w:left="-108" w:right="-107"/>
              <w:jc w:val="left"/>
              <w:rPr>
                <w:rFonts w:ascii="Times New Roman" w:hAnsi="Times New Roman" w:cs="Times New Roman"/>
                <w:b/>
                <w:bCs/>
                <w:color w:val="000000"/>
                <w:sz w:val="22"/>
                <w:szCs w:val="22"/>
              </w:rPr>
            </w:pPr>
            <w:r w:rsidRPr="000B0F61">
              <w:rPr>
                <w:rFonts w:ascii="Times New Roman" w:hAnsi="Times New Roman" w:cs="Times New Roman"/>
                <w:b/>
                <w:bCs/>
                <w:color w:val="000000"/>
                <w:sz w:val="22"/>
                <w:szCs w:val="22"/>
              </w:rPr>
              <w:t>12,107,333</w:t>
            </w:r>
          </w:p>
        </w:tc>
      </w:tr>
      <w:tr w:rsidR="00796A33" w:rsidRPr="009F72ED" w:rsidTr="00011266">
        <w:trPr>
          <w:trHeight w:val="70"/>
        </w:trPr>
        <w:tc>
          <w:tcPr>
            <w:tcW w:w="2038" w:type="pct"/>
          </w:tcPr>
          <w:p w:rsidR="00DF69B8" w:rsidRPr="009F72ED" w:rsidRDefault="00DF69B8" w:rsidP="00DF69B8">
            <w:pPr>
              <w:pStyle w:val="BodyText"/>
              <w:tabs>
                <w:tab w:val="left" w:pos="720"/>
              </w:tabs>
              <w:ind w:left="-18" w:right="20"/>
              <w:jc w:val="left"/>
              <w:rPr>
                <w:rFonts w:cs="Times New Roman"/>
                <w:b/>
                <w:bCs/>
                <w:spacing w:val="-2"/>
                <w:lang w:eastAsia="en-GB"/>
              </w:rPr>
            </w:pPr>
          </w:p>
        </w:tc>
        <w:tc>
          <w:tcPr>
            <w:tcW w:w="632" w:type="pct"/>
            <w:tcBorders>
              <w:top w:val="double" w:sz="4" w:space="0" w:color="auto"/>
              <w:left w:val="nil"/>
              <w:bottom w:val="nil"/>
              <w:right w:val="nil"/>
            </w:tcBorders>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Borders>
              <w:top w:val="double" w:sz="4" w:space="0" w:color="auto"/>
              <w:left w:val="nil"/>
              <w:bottom w:val="nil"/>
              <w:right w:val="nil"/>
            </w:tcBorders>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146" w:type="pct"/>
            <w:shd w:val="clear" w:color="auto" w:fill="auto"/>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rsidR="00DF69B8" w:rsidRPr="009F72ED" w:rsidRDefault="00DF69B8" w:rsidP="00FA4073">
            <w:pPr>
              <w:tabs>
                <w:tab w:val="decimal" w:pos="975"/>
              </w:tabs>
              <w:spacing w:line="240" w:lineRule="atLeast"/>
              <w:ind w:left="-108" w:right="-111"/>
              <w:rPr>
                <w:rFonts w:ascii="Times New Roman" w:hAnsi="Times New Roman" w:cs="Times New Roman"/>
                <w:color w:val="000000"/>
                <w:sz w:val="22"/>
                <w:szCs w:val="22"/>
              </w:rPr>
            </w:pPr>
          </w:p>
        </w:tc>
        <w:tc>
          <w:tcPr>
            <w:tcW w:w="127" w:type="pct"/>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top w:val="double" w:sz="4" w:space="0" w:color="auto"/>
              <w:left w:val="nil"/>
              <w:bottom w:val="nil"/>
              <w:right w:val="nil"/>
            </w:tcBorders>
            <w:shd w:val="clear" w:color="auto" w:fill="auto"/>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p>
        </w:tc>
      </w:tr>
      <w:tr w:rsidR="00796A33" w:rsidRPr="009F72ED" w:rsidTr="00011266">
        <w:trPr>
          <w:trHeight w:val="70"/>
        </w:trPr>
        <w:tc>
          <w:tcPr>
            <w:tcW w:w="2038" w:type="pct"/>
          </w:tcPr>
          <w:p w:rsidR="00DF69B8" w:rsidRPr="009F72ED" w:rsidRDefault="00DF69B8" w:rsidP="00DF69B8">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2" w:type="pct"/>
            <w:tcBorders>
              <w:left w:val="nil"/>
              <w:bottom w:val="nil"/>
              <w:right w:val="nil"/>
            </w:tcBorders>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Borders>
              <w:left w:val="nil"/>
              <w:bottom w:val="nil"/>
              <w:right w:val="nil"/>
            </w:tcBorders>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146" w:type="pct"/>
            <w:shd w:val="clear" w:color="auto" w:fill="auto"/>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rsidR="00DF69B8" w:rsidRPr="009F72ED" w:rsidRDefault="00DF69B8" w:rsidP="00FA4073">
            <w:pPr>
              <w:tabs>
                <w:tab w:val="decimal" w:pos="975"/>
              </w:tabs>
              <w:spacing w:line="240" w:lineRule="atLeast"/>
              <w:ind w:left="-108" w:right="-111"/>
              <w:rPr>
                <w:rFonts w:ascii="Times New Roman" w:hAnsi="Times New Roman" w:cs="Times New Roman"/>
                <w:color w:val="000000"/>
                <w:sz w:val="22"/>
                <w:szCs w:val="22"/>
              </w:rPr>
            </w:pPr>
          </w:p>
        </w:tc>
        <w:tc>
          <w:tcPr>
            <w:tcW w:w="127" w:type="pct"/>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left w:val="nil"/>
              <w:bottom w:val="nil"/>
              <w:right w:val="nil"/>
            </w:tcBorders>
            <w:shd w:val="clear" w:color="auto" w:fill="auto"/>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p>
        </w:tc>
      </w:tr>
      <w:tr w:rsidR="00796A33" w:rsidRPr="009F72ED" w:rsidTr="00011266">
        <w:trPr>
          <w:trHeight w:val="70"/>
        </w:trPr>
        <w:tc>
          <w:tcPr>
            <w:tcW w:w="2038" w:type="pct"/>
          </w:tcPr>
          <w:p w:rsidR="00DF69B8" w:rsidRPr="009F72ED" w:rsidRDefault="00DF69B8" w:rsidP="00DF69B8">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2" w:type="pct"/>
            <w:tcBorders>
              <w:left w:val="nil"/>
              <w:bottom w:val="nil"/>
              <w:right w:val="nil"/>
            </w:tcBorders>
            <w:shd w:val="clear" w:color="auto" w:fill="auto"/>
          </w:tcPr>
          <w:p w:rsidR="00DF69B8" w:rsidRPr="009F72ED" w:rsidRDefault="00FA4073" w:rsidP="00A35B72">
            <w:pPr>
              <w:tabs>
                <w:tab w:val="decimal" w:pos="955"/>
              </w:tabs>
              <w:spacing w:line="240" w:lineRule="atLeast"/>
              <w:ind w:left="-108" w:right="-12"/>
              <w:rPr>
                <w:rFonts w:ascii="Times New Roman" w:hAnsi="Times New Roman" w:cs="Times New Roman"/>
                <w:color w:val="000000"/>
                <w:sz w:val="22"/>
                <w:szCs w:val="22"/>
              </w:rPr>
            </w:pPr>
            <w:r>
              <w:rPr>
                <w:rFonts w:ascii="Times New Roman" w:hAnsi="Times New Roman" w:cs="Times New Roman"/>
                <w:color w:val="000000"/>
                <w:sz w:val="22"/>
                <w:szCs w:val="22"/>
              </w:rPr>
              <w:t>11,268,738</w:t>
            </w: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Borders>
              <w:left w:val="nil"/>
              <w:bottom w:val="nil"/>
              <w:right w:val="nil"/>
            </w:tcBorders>
            <w:shd w:val="clear" w:color="auto" w:fill="auto"/>
          </w:tcPr>
          <w:p w:rsidR="00DF69B8" w:rsidRPr="009F72ED" w:rsidRDefault="00011266" w:rsidP="00011266">
            <w:pPr>
              <w:tabs>
                <w:tab w:val="decimal" w:pos="950"/>
              </w:tabs>
              <w:spacing w:line="240" w:lineRule="atLeast"/>
              <w:ind w:left="-108" w:right="-107"/>
              <w:jc w:val="left"/>
              <w:rPr>
                <w:rFonts w:ascii="Times New Roman" w:hAnsi="Times New Roman" w:cs="Times New Roman"/>
                <w:color w:val="000000"/>
                <w:sz w:val="22"/>
                <w:szCs w:val="22"/>
              </w:rPr>
            </w:pPr>
            <w:r w:rsidRPr="00011266">
              <w:rPr>
                <w:rFonts w:ascii="Times New Roman" w:hAnsi="Times New Roman" w:cs="Times New Roman"/>
                <w:color w:val="000000"/>
                <w:sz w:val="22"/>
                <w:szCs w:val="22"/>
              </w:rPr>
              <w:t>12</w:t>
            </w:r>
            <w:r>
              <w:rPr>
                <w:rFonts w:ascii="Times New Roman" w:hAnsi="Times New Roman" w:cs="Times New Roman"/>
                <w:color w:val="000000"/>
                <w:sz w:val="22"/>
                <w:szCs w:val="22"/>
              </w:rPr>
              <w:t>,</w:t>
            </w:r>
            <w:r w:rsidRPr="00011266">
              <w:rPr>
                <w:rFonts w:ascii="Times New Roman" w:hAnsi="Times New Roman" w:cs="Times New Roman"/>
                <w:color w:val="000000"/>
                <w:sz w:val="22"/>
                <w:szCs w:val="22"/>
              </w:rPr>
              <w:t>092</w:t>
            </w:r>
            <w:r>
              <w:rPr>
                <w:rFonts w:ascii="Times New Roman" w:hAnsi="Times New Roman" w:cs="Times New Roman"/>
                <w:color w:val="000000"/>
                <w:sz w:val="22"/>
                <w:szCs w:val="22"/>
              </w:rPr>
              <w:t>,</w:t>
            </w:r>
            <w:r w:rsidRPr="00011266">
              <w:rPr>
                <w:rFonts w:ascii="Times New Roman" w:hAnsi="Times New Roman" w:cs="Times New Roman"/>
                <w:color w:val="000000"/>
                <w:sz w:val="22"/>
                <w:szCs w:val="22"/>
              </w:rPr>
              <w:t>479</w:t>
            </w:r>
          </w:p>
        </w:tc>
        <w:tc>
          <w:tcPr>
            <w:tcW w:w="146" w:type="pct"/>
            <w:shd w:val="clear" w:color="auto" w:fill="auto"/>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rsidR="00DF69B8" w:rsidRPr="009F72ED" w:rsidRDefault="00FA4073"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color w:val="000000"/>
                <w:sz w:val="22"/>
                <w:szCs w:val="22"/>
              </w:rPr>
              <w:t>11,268,738</w:t>
            </w:r>
          </w:p>
        </w:tc>
        <w:tc>
          <w:tcPr>
            <w:tcW w:w="127" w:type="pct"/>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left w:val="nil"/>
              <w:bottom w:val="nil"/>
              <w:right w:val="nil"/>
            </w:tcBorders>
            <w:shd w:val="clear" w:color="auto" w:fill="auto"/>
          </w:tcPr>
          <w:p w:rsidR="00DF69B8" w:rsidRPr="009F72ED" w:rsidRDefault="00011266" w:rsidP="002E0360">
            <w:pPr>
              <w:tabs>
                <w:tab w:val="decimal" w:pos="950"/>
              </w:tabs>
              <w:spacing w:line="240" w:lineRule="atLeast"/>
              <w:ind w:left="-108" w:right="-107"/>
              <w:jc w:val="left"/>
              <w:rPr>
                <w:rFonts w:ascii="Times New Roman" w:hAnsi="Times New Roman" w:cs="Times New Roman"/>
                <w:color w:val="000000"/>
                <w:sz w:val="22"/>
                <w:szCs w:val="22"/>
              </w:rPr>
            </w:pPr>
            <w:r w:rsidRPr="00011266">
              <w:rPr>
                <w:rFonts w:ascii="Times New Roman" w:hAnsi="Times New Roman" w:cs="Times New Roman"/>
                <w:color w:val="000000"/>
                <w:sz w:val="22"/>
                <w:szCs w:val="22"/>
              </w:rPr>
              <w:t>12,092,479</w:t>
            </w:r>
          </w:p>
        </w:tc>
      </w:tr>
      <w:tr w:rsidR="00796A33" w:rsidRPr="009F72ED" w:rsidTr="00011266">
        <w:trPr>
          <w:trHeight w:val="70"/>
        </w:trPr>
        <w:tc>
          <w:tcPr>
            <w:tcW w:w="2038" w:type="pct"/>
          </w:tcPr>
          <w:p w:rsidR="00DF69B8" w:rsidRPr="009F72ED" w:rsidRDefault="00DF69B8" w:rsidP="00DF69B8">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2" w:type="pct"/>
            <w:tcBorders>
              <w:left w:val="nil"/>
              <w:bottom w:val="single" w:sz="4" w:space="0" w:color="auto"/>
              <w:right w:val="nil"/>
            </w:tcBorders>
            <w:shd w:val="clear" w:color="auto" w:fill="auto"/>
          </w:tcPr>
          <w:p w:rsidR="00DF69B8" w:rsidRPr="009F72ED" w:rsidRDefault="00A35B72" w:rsidP="00A35B72">
            <w:pPr>
              <w:tabs>
                <w:tab w:val="decimal" w:pos="955"/>
              </w:tabs>
              <w:spacing w:line="240" w:lineRule="atLeast"/>
              <w:ind w:left="-108" w:right="-12"/>
              <w:rPr>
                <w:rFonts w:ascii="Times New Roman" w:hAnsi="Times New Roman" w:cs="Times New Roman"/>
                <w:color w:val="000000"/>
                <w:sz w:val="22"/>
                <w:szCs w:val="22"/>
              </w:rPr>
            </w:pPr>
            <w:r>
              <w:rPr>
                <w:rFonts w:ascii="Times New Roman" w:hAnsi="Times New Roman" w:cs="Times New Roman"/>
                <w:color w:val="000000"/>
                <w:sz w:val="22"/>
                <w:szCs w:val="22"/>
              </w:rPr>
              <w:t>34,653</w:t>
            </w: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Borders>
              <w:left w:val="nil"/>
              <w:bottom w:val="single" w:sz="4" w:space="0" w:color="auto"/>
              <w:right w:val="nil"/>
            </w:tcBorders>
            <w:shd w:val="clear" w:color="auto" w:fill="auto"/>
          </w:tcPr>
          <w:p w:rsidR="00DF69B8" w:rsidRPr="009F72ED" w:rsidRDefault="00011266" w:rsidP="00011266">
            <w:pPr>
              <w:tabs>
                <w:tab w:val="decimal" w:pos="950"/>
              </w:tabs>
              <w:spacing w:line="240" w:lineRule="atLeast"/>
              <w:ind w:left="-108" w:right="-107"/>
              <w:jc w:val="left"/>
              <w:rPr>
                <w:rFonts w:ascii="Times New Roman" w:hAnsi="Times New Roman" w:cs="Times New Roman"/>
                <w:color w:val="000000"/>
                <w:sz w:val="22"/>
                <w:szCs w:val="22"/>
              </w:rPr>
            </w:pPr>
            <w:r>
              <w:rPr>
                <w:rFonts w:ascii="Times New Roman" w:hAnsi="Times New Roman" w:cs="Times New Roman"/>
                <w:color w:val="000000"/>
                <w:sz w:val="22"/>
                <w:szCs w:val="22"/>
              </w:rPr>
              <w:t>14,854</w:t>
            </w:r>
          </w:p>
        </w:tc>
        <w:tc>
          <w:tcPr>
            <w:tcW w:w="146" w:type="pct"/>
            <w:shd w:val="clear" w:color="auto" w:fill="auto"/>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rsidR="00DF69B8" w:rsidRPr="009F72ED" w:rsidRDefault="00A35B72"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color w:val="000000"/>
                <w:sz w:val="22"/>
                <w:szCs w:val="22"/>
              </w:rPr>
              <w:t>34,653</w:t>
            </w:r>
          </w:p>
        </w:tc>
        <w:tc>
          <w:tcPr>
            <w:tcW w:w="127" w:type="pct"/>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left w:val="nil"/>
              <w:bottom w:val="single" w:sz="4" w:space="0" w:color="auto"/>
              <w:right w:val="nil"/>
            </w:tcBorders>
            <w:shd w:val="clear" w:color="auto" w:fill="auto"/>
          </w:tcPr>
          <w:p w:rsidR="00DF69B8" w:rsidRPr="009F72ED" w:rsidRDefault="00011266" w:rsidP="002E0360">
            <w:pPr>
              <w:tabs>
                <w:tab w:val="decimal" w:pos="950"/>
              </w:tabs>
              <w:spacing w:line="240" w:lineRule="atLeast"/>
              <w:ind w:left="-108" w:right="-107"/>
              <w:jc w:val="left"/>
              <w:rPr>
                <w:rFonts w:ascii="Times New Roman" w:hAnsi="Times New Roman" w:cs="Times New Roman"/>
                <w:color w:val="000000"/>
                <w:sz w:val="22"/>
                <w:szCs w:val="22"/>
              </w:rPr>
            </w:pPr>
            <w:r w:rsidRPr="00011266">
              <w:rPr>
                <w:rFonts w:ascii="Times New Roman" w:hAnsi="Times New Roman" w:cs="Times New Roman"/>
                <w:color w:val="000000"/>
                <w:sz w:val="22"/>
                <w:szCs w:val="22"/>
              </w:rPr>
              <w:t>14,854</w:t>
            </w:r>
          </w:p>
        </w:tc>
      </w:tr>
      <w:tr w:rsidR="00796A33" w:rsidRPr="009F72ED" w:rsidTr="000B0F61">
        <w:trPr>
          <w:trHeight w:val="70"/>
        </w:trPr>
        <w:tc>
          <w:tcPr>
            <w:tcW w:w="2038" w:type="pct"/>
          </w:tcPr>
          <w:p w:rsidR="00DF69B8" w:rsidRPr="009F72ED" w:rsidRDefault="00DF69B8" w:rsidP="00DF69B8">
            <w:pPr>
              <w:rPr>
                <w:rFonts w:ascii="Times New Roman" w:hAnsi="Times New Roman"/>
                <w:b/>
                <w:bCs/>
                <w:sz w:val="22"/>
                <w:szCs w:val="28"/>
              </w:rPr>
            </w:pPr>
            <w:r w:rsidRPr="009F72ED">
              <w:rPr>
                <w:rFonts w:ascii="Times New Roman" w:hAnsi="Times New Roman"/>
                <w:b/>
                <w:bCs/>
                <w:sz w:val="22"/>
                <w:szCs w:val="28"/>
              </w:rPr>
              <w:t>Total</w:t>
            </w:r>
          </w:p>
        </w:tc>
        <w:tc>
          <w:tcPr>
            <w:tcW w:w="632" w:type="pct"/>
            <w:tcBorders>
              <w:top w:val="single" w:sz="4" w:space="0" w:color="auto"/>
              <w:left w:val="nil"/>
              <w:bottom w:val="double" w:sz="4" w:space="0" w:color="auto"/>
              <w:right w:val="nil"/>
            </w:tcBorders>
            <w:shd w:val="clear" w:color="auto" w:fill="auto"/>
          </w:tcPr>
          <w:p w:rsidR="00DF69B8" w:rsidRPr="00A35B72" w:rsidRDefault="00FA4073" w:rsidP="00A35B72">
            <w:pPr>
              <w:tabs>
                <w:tab w:val="decimal" w:pos="955"/>
              </w:tabs>
              <w:spacing w:line="240" w:lineRule="atLeast"/>
              <w:ind w:left="-108" w:right="-12"/>
              <w:rPr>
                <w:rFonts w:ascii="Times New Roman" w:hAnsi="Times New Roman" w:cs="Times New Roman"/>
                <w:b/>
                <w:bCs/>
                <w:color w:val="000000"/>
                <w:sz w:val="22"/>
                <w:szCs w:val="22"/>
              </w:rPr>
            </w:pPr>
            <w:r>
              <w:rPr>
                <w:rFonts w:ascii="Times New Roman" w:hAnsi="Times New Roman" w:cs="Times New Roman"/>
                <w:b/>
                <w:bCs/>
                <w:color w:val="000000"/>
                <w:sz w:val="22"/>
                <w:szCs w:val="22"/>
              </w:rPr>
              <w:t>11,303,391</w:t>
            </w: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Borders>
              <w:top w:val="single" w:sz="4" w:space="0" w:color="auto"/>
              <w:left w:val="nil"/>
              <w:bottom w:val="double" w:sz="4" w:space="0" w:color="auto"/>
              <w:right w:val="nil"/>
            </w:tcBorders>
            <w:shd w:val="clear" w:color="auto" w:fill="auto"/>
          </w:tcPr>
          <w:p w:rsidR="00DF69B8" w:rsidRPr="000B0F61" w:rsidRDefault="000B0F61" w:rsidP="000B0F61">
            <w:pPr>
              <w:tabs>
                <w:tab w:val="decimal" w:pos="970"/>
              </w:tabs>
              <w:spacing w:line="240" w:lineRule="atLeast"/>
              <w:ind w:left="-108" w:right="-107"/>
              <w:rPr>
                <w:rFonts w:ascii="Times New Roman" w:hAnsi="Times New Roman" w:cs="Times New Roman"/>
                <w:b/>
                <w:bCs/>
                <w:color w:val="000000"/>
                <w:sz w:val="22"/>
                <w:szCs w:val="22"/>
              </w:rPr>
            </w:pPr>
            <w:r w:rsidRPr="000B0F61">
              <w:rPr>
                <w:rFonts w:ascii="Times New Roman" w:hAnsi="Times New Roman" w:cs="Times New Roman"/>
                <w:b/>
                <w:bCs/>
                <w:color w:val="000000"/>
                <w:sz w:val="22"/>
                <w:szCs w:val="22"/>
              </w:rPr>
              <w:t>12,107,333</w:t>
            </w: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rsidR="00DF69B8" w:rsidRPr="009F72ED" w:rsidRDefault="00FA4073"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b/>
                <w:bCs/>
                <w:color w:val="000000"/>
                <w:sz w:val="22"/>
                <w:szCs w:val="22"/>
              </w:rPr>
              <w:t>11,303,391</w:t>
            </w:r>
          </w:p>
        </w:tc>
        <w:tc>
          <w:tcPr>
            <w:tcW w:w="127"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top w:val="single" w:sz="4" w:space="0" w:color="auto"/>
              <w:left w:val="nil"/>
              <w:bottom w:val="double" w:sz="4" w:space="0" w:color="auto"/>
              <w:right w:val="nil"/>
            </w:tcBorders>
            <w:shd w:val="clear" w:color="auto" w:fill="auto"/>
          </w:tcPr>
          <w:p w:rsidR="00DF69B8" w:rsidRPr="000B0F61" w:rsidRDefault="000B0F61" w:rsidP="000B0F61">
            <w:pPr>
              <w:tabs>
                <w:tab w:val="decimal" w:pos="950"/>
              </w:tabs>
              <w:spacing w:line="240" w:lineRule="atLeast"/>
              <w:ind w:left="-108" w:right="-107"/>
              <w:jc w:val="left"/>
              <w:rPr>
                <w:rFonts w:ascii="Times New Roman" w:hAnsi="Times New Roman" w:cs="Times New Roman"/>
                <w:b/>
                <w:bCs/>
                <w:color w:val="000000"/>
                <w:sz w:val="22"/>
                <w:szCs w:val="22"/>
              </w:rPr>
            </w:pPr>
            <w:r w:rsidRPr="000B0F61">
              <w:rPr>
                <w:rFonts w:ascii="Times New Roman" w:hAnsi="Times New Roman" w:cs="Times New Roman"/>
                <w:b/>
                <w:bCs/>
                <w:color w:val="000000"/>
                <w:sz w:val="22"/>
                <w:szCs w:val="22"/>
              </w:rPr>
              <w:t>12,107,333</w:t>
            </w:r>
          </w:p>
        </w:tc>
      </w:tr>
      <w:tr w:rsidR="00796A33" w:rsidRPr="007526A9" w:rsidTr="007526A9">
        <w:trPr>
          <w:trHeight w:val="134"/>
        </w:trPr>
        <w:tc>
          <w:tcPr>
            <w:tcW w:w="2038" w:type="pct"/>
          </w:tcPr>
          <w:p w:rsidR="00DF69B8" w:rsidRPr="007526A9" w:rsidRDefault="00DF69B8" w:rsidP="007526A9">
            <w:pPr>
              <w:tabs>
                <w:tab w:val="left" w:pos="720"/>
              </w:tabs>
              <w:spacing w:line="240" w:lineRule="atLeast"/>
              <w:ind w:left="-18" w:right="20"/>
              <w:rPr>
                <w:rFonts w:ascii="Times New Roman" w:hAnsi="Times New Roman" w:cs="Times New Roman"/>
                <w:i/>
                <w:iCs/>
                <w:color w:val="000000"/>
                <w:sz w:val="10"/>
                <w:szCs w:val="10"/>
                <w:lang w:eastAsia="en-GB"/>
              </w:rPr>
            </w:pPr>
          </w:p>
        </w:tc>
        <w:tc>
          <w:tcPr>
            <w:tcW w:w="632" w:type="pct"/>
            <w:tcBorders>
              <w:top w:val="double" w:sz="4" w:space="0" w:color="auto"/>
              <w:left w:val="nil"/>
              <w:bottom w:val="nil"/>
              <w:right w:val="nil"/>
            </w:tcBorders>
            <w:shd w:val="clear" w:color="auto" w:fill="auto"/>
          </w:tcPr>
          <w:p w:rsidR="00DF69B8" w:rsidRPr="007526A9" w:rsidRDefault="00DF69B8" w:rsidP="007526A9">
            <w:pPr>
              <w:tabs>
                <w:tab w:val="decimal" w:pos="878"/>
              </w:tabs>
              <w:spacing w:line="240" w:lineRule="atLeast"/>
              <w:ind w:left="-108" w:right="-107"/>
              <w:rPr>
                <w:rFonts w:ascii="Times New Roman" w:hAnsi="Times New Roman" w:cs="Times New Roman"/>
                <w:color w:val="000000"/>
                <w:sz w:val="10"/>
                <w:szCs w:val="10"/>
              </w:rPr>
            </w:pPr>
          </w:p>
        </w:tc>
        <w:tc>
          <w:tcPr>
            <w:tcW w:w="146" w:type="pct"/>
          </w:tcPr>
          <w:p w:rsidR="00DF69B8" w:rsidRPr="007526A9" w:rsidRDefault="00DF69B8" w:rsidP="007526A9">
            <w:pPr>
              <w:tabs>
                <w:tab w:val="decimal" w:pos="878"/>
              </w:tabs>
              <w:spacing w:line="240" w:lineRule="atLeast"/>
              <w:ind w:left="-108" w:right="-107"/>
              <w:rPr>
                <w:rFonts w:ascii="Times New Roman" w:hAnsi="Times New Roman" w:cs="Times New Roman"/>
                <w:color w:val="000000"/>
                <w:sz w:val="10"/>
                <w:szCs w:val="10"/>
              </w:rPr>
            </w:pPr>
          </w:p>
        </w:tc>
        <w:tc>
          <w:tcPr>
            <w:tcW w:w="631" w:type="pct"/>
            <w:tcBorders>
              <w:top w:val="double" w:sz="4" w:space="0" w:color="auto"/>
              <w:left w:val="nil"/>
              <w:bottom w:val="nil"/>
              <w:right w:val="nil"/>
            </w:tcBorders>
          </w:tcPr>
          <w:p w:rsidR="00DF69B8" w:rsidRPr="007526A9" w:rsidRDefault="00DF69B8" w:rsidP="007526A9">
            <w:pPr>
              <w:tabs>
                <w:tab w:val="decimal" w:pos="878"/>
              </w:tabs>
              <w:spacing w:line="240" w:lineRule="atLeast"/>
              <w:ind w:left="-108" w:right="-107"/>
              <w:rPr>
                <w:rFonts w:ascii="Times New Roman" w:hAnsi="Times New Roman" w:cs="Times New Roman"/>
                <w:color w:val="000000"/>
                <w:sz w:val="10"/>
                <w:szCs w:val="10"/>
              </w:rPr>
            </w:pPr>
          </w:p>
        </w:tc>
        <w:tc>
          <w:tcPr>
            <w:tcW w:w="146" w:type="pct"/>
          </w:tcPr>
          <w:p w:rsidR="00DF69B8" w:rsidRPr="007526A9" w:rsidRDefault="00DF69B8" w:rsidP="007526A9">
            <w:pPr>
              <w:tabs>
                <w:tab w:val="decimal" w:pos="955"/>
              </w:tabs>
              <w:spacing w:line="240" w:lineRule="atLeast"/>
              <w:ind w:left="-108" w:right="-87"/>
              <w:rPr>
                <w:rFonts w:ascii="Times New Roman" w:hAnsi="Times New Roman" w:cs="Times New Roman"/>
                <w:color w:val="000000"/>
                <w:sz w:val="10"/>
                <w:szCs w:val="10"/>
              </w:rPr>
            </w:pPr>
          </w:p>
        </w:tc>
        <w:tc>
          <w:tcPr>
            <w:tcW w:w="630" w:type="pct"/>
            <w:tcBorders>
              <w:top w:val="double" w:sz="4" w:space="0" w:color="auto"/>
              <w:left w:val="nil"/>
              <w:bottom w:val="nil"/>
              <w:right w:val="nil"/>
            </w:tcBorders>
            <w:shd w:val="clear" w:color="auto" w:fill="auto"/>
          </w:tcPr>
          <w:p w:rsidR="00DF69B8" w:rsidRPr="007526A9" w:rsidRDefault="00DF69B8" w:rsidP="00FA4073">
            <w:pPr>
              <w:tabs>
                <w:tab w:val="decimal" w:pos="975"/>
              </w:tabs>
              <w:spacing w:line="240" w:lineRule="atLeast"/>
              <w:ind w:left="-108" w:right="-111"/>
              <w:rPr>
                <w:rFonts w:ascii="Times New Roman" w:hAnsi="Times New Roman" w:cs="Times New Roman"/>
                <w:color w:val="000000"/>
                <w:sz w:val="10"/>
                <w:szCs w:val="10"/>
              </w:rPr>
            </w:pPr>
          </w:p>
        </w:tc>
        <w:tc>
          <w:tcPr>
            <w:tcW w:w="127" w:type="pct"/>
          </w:tcPr>
          <w:p w:rsidR="00DF69B8" w:rsidRPr="007526A9" w:rsidRDefault="00DF69B8" w:rsidP="007526A9">
            <w:pPr>
              <w:tabs>
                <w:tab w:val="decimal" w:pos="878"/>
              </w:tabs>
              <w:spacing w:line="240" w:lineRule="atLeast"/>
              <w:ind w:left="-108" w:right="-107"/>
              <w:rPr>
                <w:rFonts w:ascii="Times New Roman" w:hAnsi="Times New Roman" w:cs="Times New Roman"/>
                <w:color w:val="000000"/>
                <w:sz w:val="10"/>
                <w:szCs w:val="10"/>
              </w:rPr>
            </w:pPr>
          </w:p>
        </w:tc>
        <w:tc>
          <w:tcPr>
            <w:tcW w:w="650" w:type="pct"/>
            <w:tcBorders>
              <w:top w:val="double" w:sz="4" w:space="0" w:color="auto"/>
              <w:left w:val="nil"/>
              <w:bottom w:val="nil"/>
              <w:right w:val="nil"/>
            </w:tcBorders>
          </w:tcPr>
          <w:p w:rsidR="00DF69B8" w:rsidRPr="007526A9" w:rsidRDefault="00DF69B8" w:rsidP="007526A9">
            <w:pPr>
              <w:tabs>
                <w:tab w:val="decimal" w:pos="950"/>
              </w:tabs>
              <w:spacing w:line="240" w:lineRule="atLeast"/>
              <w:ind w:left="-108" w:right="-107"/>
              <w:jc w:val="left"/>
              <w:rPr>
                <w:rFonts w:ascii="Times New Roman" w:hAnsi="Times New Roman" w:cs="Times New Roman"/>
                <w:color w:val="000000"/>
                <w:sz w:val="10"/>
                <w:szCs w:val="10"/>
              </w:rPr>
            </w:pPr>
          </w:p>
        </w:tc>
      </w:tr>
      <w:tr w:rsidR="00796A33" w:rsidRPr="009F72ED" w:rsidTr="00796A33">
        <w:tc>
          <w:tcPr>
            <w:tcW w:w="2038" w:type="pct"/>
          </w:tcPr>
          <w:p w:rsidR="00DF69B8" w:rsidRPr="009F72ED" w:rsidDel="006F0B50" w:rsidRDefault="00DF69B8" w:rsidP="00DF69B8">
            <w:pPr>
              <w:tabs>
                <w:tab w:val="left" w:pos="720"/>
              </w:tabs>
              <w:spacing w:line="240" w:lineRule="atLeast"/>
              <w:ind w:left="140" w:right="20" w:hanging="14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 (losses) before income tax expense (income) by geographical location</w:t>
            </w:r>
          </w:p>
        </w:tc>
        <w:tc>
          <w:tcPr>
            <w:tcW w:w="632" w:type="pct"/>
            <w:shd w:val="clear" w:color="auto" w:fill="auto"/>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146"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31"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shd w:val="clear" w:color="auto" w:fill="auto"/>
          </w:tcPr>
          <w:p w:rsidR="00DF69B8" w:rsidRPr="009F72ED" w:rsidRDefault="00DF69B8" w:rsidP="00FA4073">
            <w:pPr>
              <w:tabs>
                <w:tab w:val="decimal" w:pos="975"/>
              </w:tabs>
              <w:spacing w:line="240" w:lineRule="atLeast"/>
              <w:ind w:left="-108" w:right="-111"/>
              <w:rPr>
                <w:rFonts w:ascii="Times New Roman" w:hAnsi="Times New Roman" w:cs="Times New Roman"/>
                <w:color w:val="000000"/>
                <w:sz w:val="22"/>
                <w:szCs w:val="22"/>
              </w:rPr>
            </w:pPr>
          </w:p>
        </w:tc>
        <w:tc>
          <w:tcPr>
            <w:tcW w:w="127" w:type="pct"/>
          </w:tcPr>
          <w:p w:rsidR="00DF69B8" w:rsidRPr="009F72ED" w:rsidRDefault="00DF69B8" w:rsidP="00DF69B8">
            <w:pPr>
              <w:tabs>
                <w:tab w:val="decimal" w:pos="878"/>
              </w:tabs>
              <w:spacing w:line="240" w:lineRule="atLeast"/>
              <w:ind w:left="-108" w:right="-107"/>
              <w:rPr>
                <w:rFonts w:ascii="Times New Roman" w:hAnsi="Times New Roman" w:cs="Times New Roman"/>
                <w:color w:val="000000"/>
                <w:sz w:val="22"/>
                <w:szCs w:val="22"/>
              </w:rPr>
            </w:pPr>
          </w:p>
        </w:tc>
        <w:tc>
          <w:tcPr>
            <w:tcW w:w="650" w:type="pct"/>
            <w:tcBorders>
              <w:left w:val="nil"/>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p>
        </w:tc>
      </w:tr>
      <w:tr w:rsidR="00796A33" w:rsidRPr="009F72ED" w:rsidTr="00796A33">
        <w:tc>
          <w:tcPr>
            <w:tcW w:w="2038" w:type="pct"/>
          </w:tcPr>
          <w:p w:rsidR="00DF69B8" w:rsidRPr="009F72ED" w:rsidRDefault="00DF69B8" w:rsidP="00DF69B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2" w:type="pct"/>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179,444</w:t>
            </w: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p>
        </w:tc>
        <w:tc>
          <w:tcPr>
            <w:tcW w:w="631" w:type="pct"/>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582,162</w:t>
            </w: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shd w:val="clear" w:color="auto" w:fill="auto"/>
          </w:tcPr>
          <w:p w:rsidR="00DF69B8" w:rsidRPr="009F72ED" w:rsidRDefault="00A35B72"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color w:val="000000"/>
                <w:sz w:val="22"/>
                <w:szCs w:val="22"/>
              </w:rPr>
              <w:t>179,444</w:t>
            </w: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color w:val="000000"/>
                <w:sz w:val="22"/>
                <w:szCs w:val="22"/>
              </w:rPr>
            </w:pPr>
          </w:p>
        </w:tc>
        <w:tc>
          <w:tcPr>
            <w:tcW w:w="650" w:type="pct"/>
            <w:tcBorders>
              <w:left w:val="nil"/>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582,162</w:t>
            </w:r>
          </w:p>
        </w:tc>
      </w:tr>
      <w:tr w:rsidR="00796A33" w:rsidRPr="009F72ED" w:rsidTr="00796A33">
        <w:tc>
          <w:tcPr>
            <w:tcW w:w="2038" w:type="pct"/>
          </w:tcPr>
          <w:p w:rsidR="00DF69B8" w:rsidRPr="009F72ED" w:rsidDel="006F0B50" w:rsidRDefault="00DF69B8" w:rsidP="00DF69B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2" w:type="pct"/>
            <w:tcBorders>
              <w:bottom w:val="single" w:sz="4" w:space="0" w:color="auto"/>
            </w:tcBorders>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(204,203)</w:t>
            </w: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p>
        </w:tc>
        <w:tc>
          <w:tcPr>
            <w:tcW w:w="631" w:type="pct"/>
            <w:tcBorders>
              <w:bottom w:val="single" w:sz="4" w:space="0" w:color="auto"/>
            </w:tcBorders>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28,550</w:t>
            </w: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rsidR="00DF69B8" w:rsidRPr="009F72ED" w:rsidRDefault="00A35B72"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color w:val="000000"/>
                <w:sz w:val="22"/>
                <w:szCs w:val="22"/>
              </w:rPr>
              <w:t>(204,203)</w:t>
            </w: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color w:val="000000"/>
                <w:sz w:val="22"/>
                <w:szCs w:val="22"/>
              </w:rPr>
            </w:pPr>
          </w:p>
        </w:tc>
        <w:tc>
          <w:tcPr>
            <w:tcW w:w="650" w:type="pct"/>
            <w:tcBorders>
              <w:left w:val="nil"/>
              <w:bottom w:val="single" w:sz="4" w:space="0" w:color="auto"/>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28,550</w:t>
            </w:r>
          </w:p>
        </w:tc>
      </w:tr>
      <w:tr w:rsidR="00796A33" w:rsidRPr="009F72ED" w:rsidTr="00796A33">
        <w:tc>
          <w:tcPr>
            <w:tcW w:w="2038" w:type="pct"/>
          </w:tcPr>
          <w:p w:rsidR="00DF69B8" w:rsidRPr="009F72ED" w:rsidDel="006F0B50" w:rsidRDefault="00DF69B8" w:rsidP="00DF69B8">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2" w:type="pct"/>
            <w:tcBorders>
              <w:top w:val="single" w:sz="4" w:space="0" w:color="auto"/>
              <w:bottom w:val="single" w:sz="4" w:space="0" w:color="auto"/>
            </w:tcBorders>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(24,759)</w:t>
            </w: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p>
        </w:tc>
        <w:tc>
          <w:tcPr>
            <w:tcW w:w="631" w:type="pct"/>
            <w:tcBorders>
              <w:top w:val="single" w:sz="4" w:space="0" w:color="auto"/>
              <w:bottom w:val="single" w:sz="4" w:space="0" w:color="auto"/>
            </w:tcBorders>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610,712</w:t>
            </w: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bottom w:val="single" w:sz="4" w:space="0" w:color="auto"/>
            </w:tcBorders>
            <w:shd w:val="clear" w:color="auto" w:fill="auto"/>
          </w:tcPr>
          <w:p w:rsidR="00DF69B8" w:rsidRPr="009F72ED" w:rsidRDefault="00A35B72" w:rsidP="00FA4073">
            <w:pPr>
              <w:tabs>
                <w:tab w:val="decimal" w:pos="975"/>
              </w:tabs>
              <w:spacing w:line="240" w:lineRule="atLeast"/>
              <w:ind w:left="-108" w:right="-111"/>
              <w:rPr>
                <w:rFonts w:ascii="Times New Roman" w:hAnsi="Times New Roman" w:cs="Times New Roman"/>
                <w:b/>
                <w:bCs/>
                <w:color w:val="000000"/>
                <w:sz w:val="22"/>
                <w:szCs w:val="22"/>
              </w:rPr>
            </w:pPr>
            <w:r>
              <w:rPr>
                <w:rFonts w:ascii="Times New Roman" w:hAnsi="Times New Roman" w:cs="Times New Roman"/>
                <w:b/>
                <w:bCs/>
                <w:color w:val="000000"/>
                <w:sz w:val="22"/>
                <w:szCs w:val="22"/>
              </w:rPr>
              <w:t>(24,759</w:t>
            </w:r>
            <w:r w:rsidR="007526A9">
              <w:rPr>
                <w:rFonts w:ascii="Times New Roman" w:hAnsi="Times New Roman" w:cs="Times New Roman"/>
                <w:b/>
                <w:bCs/>
                <w:color w:val="000000"/>
                <w:sz w:val="22"/>
                <w:szCs w:val="22"/>
              </w:rPr>
              <w:t>)</w:t>
            </w: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b/>
                <w:bCs/>
                <w:color w:val="000000"/>
                <w:sz w:val="22"/>
                <w:szCs w:val="22"/>
              </w:rPr>
            </w:pPr>
          </w:p>
        </w:tc>
        <w:tc>
          <w:tcPr>
            <w:tcW w:w="650" w:type="pct"/>
            <w:tcBorders>
              <w:top w:val="single" w:sz="4" w:space="0" w:color="auto"/>
              <w:left w:val="nil"/>
              <w:bottom w:val="single" w:sz="4" w:space="0" w:color="auto"/>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610,712</w:t>
            </w:r>
          </w:p>
        </w:tc>
      </w:tr>
      <w:tr w:rsidR="00796A33" w:rsidRPr="007526A9" w:rsidTr="00796A33">
        <w:tc>
          <w:tcPr>
            <w:tcW w:w="2038" w:type="pct"/>
          </w:tcPr>
          <w:p w:rsidR="00DF69B8" w:rsidRPr="007526A9" w:rsidRDefault="00DF69B8" w:rsidP="007526A9">
            <w:pPr>
              <w:tabs>
                <w:tab w:val="left" w:pos="720"/>
              </w:tabs>
              <w:spacing w:line="200" w:lineRule="atLeast"/>
              <w:ind w:left="-18" w:right="20"/>
              <w:rPr>
                <w:rFonts w:ascii="Times New Roman" w:hAnsi="Times New Roman" w:cs="Times New Roman"/>
                <w:b/>
                <w:bCs/>
                <w:color w:val="000000"/>
                <w:sz w:val="14"/>
                <w:szCs w:val="14"/>
                <w:lang w:eastAsia="en-GB"/>
              </w:rPr>
            </w:pPr>
          </w:p>
        </w:tc>
        <w:tc>
          <w:tcPr>
            <w:tcW w:w="632" w:type="pct"/>
            <w:tcBorders>
              <w:top w:val="single" w:sz="4" w:space="0" w:color="auto"/>
            </w:tcBorders>
            <w:shd w:val="clear" w:color="auto" w:fill="auto"/>
          </w:tcPr>
          <w:p w:rsidR="00DF69B8" w:rsidRPr="007526A9" w:rsidRDefault="00DF69B8" w:rsidP="007526A9">
            <w:pPr>
              <w:tabs>
                <w:tab w:val="decimal" w:pos="878"/>
              </w:tabs>
              <w:spacing w:line="200" w:lineRule="atLeast"/>
              <w:ind w:left="-108" w:right="-107"/>
              <w:rPr>
                <w:rFonts w:ascii="Times New Roman" w:hAnsi="Times New Roman" w:cs="Times New Roman"/>
                <w:color w:val="000000"/>
                <w:sz w:val="14"/>
                <w:szCs w:val="14"/>
              </w:rPr>
            </w:pPr>
          </w:p>
        </w:tc>
        <w:tc>
          <w:tcPr>
            <w:tcW w:w="146" w:type="pct"/>
          </w:tcPr>
          <w:p w:rsidR="00DF69B8" w:rsidRPr="007526A9" w:rsidRDefault="00DF69B8" w:rsidP="007526A9">
            <w:pPr>
              <w:tabs>
                <w:tab w:val="decimal" w:pos="878"/>
              </w:tabs>
              <w:spacing w:line="200" w:lineRule="atLeast"/>
              <w:ind w:left="-108" w:right="-107"/>
              <w:rPr>
                <w:rFonts w:ascii="Times New Roman" w:hAnsi="Times New Roman" w:cs="Times New Roman"/>
                <w:color w:val="000000"/>
                <w:sz w:val="14"/>
                <w:szCs w:val="14"/>
              </w:rPr>
            </w:pPr>
          </w:p>
        </w:tc>
        <w:tc>
          <w:tcPr>
            <w:tcW w:w="631" w:type="pct"/>
            <w:tcBorders>
              <w:top w:val="single" w:sz="4" w:space="0" w:color="auto"/>
            </w:tcBorders>
          </w:tcPr>
          <w:p w:rsidR="00DF69B8" w:rsidRPr="007526A9" w:rsidRDefault="00DF69B8" w:rsidP="007526A9">
            <w:pPr>
              <w:tabs>
                <w:tab w:val="decimal" w:pos="878"/>
              </w:tabs>
              <w:spacing w:line="200" w:lineRule="atLeast"/>
              <w:ind w:left="-108" w:right="-107"/>
              <w:rPr>
                <w:rFonts w:ascii="Times New Roman" w:hAnsi="Times New Roman" w:cs="Times New Roman"/>
                <w:color w:val="000000"/>
                <w:sz w:val="14"/>
                <w:szCs w:val="14"/>
              </w:rPr>
            </w:pPr>
          </w:p>
        </w:tc>
        <w:tc>
          <w:tcPr>
            <w:tcW w:w="146" w:type="pct"/>
          </w:tcPr>
          <w:p w:rsidR="00DF69B8" w:rsidRPr="007526A9" w:rsidRDefault="00DF69B8" w:rsidP="007526A9">
            <w:pPr>
              <w:tabs>
                <w:tab w:val="decimal" w:pos="955"/>
              </w:tabs>
              <w:spacing w:line="200" w:lineRule="atLeast"/>
              <w:ind w:left="-108" w:right="-87"/>
              <w:rPr>
                <w:rFonts w:ascii="Times New Roman" w:hAnsi="Times New Roman" w:cs="Times New Roman"/>
                <w:color w:val="000000"/>
                <w:sz w:val="14"/>
                <w:szCs w:val="14"/>
              </w:rPr>
            </w:pPr>
          </w:p>
        </w:tc>
        <w:tc>
          <w:tcPr>
            <w:tcW w:w="630" w:type="pct"/>
            <w:tcBorders>
              <w:top w:val="single" w:sz="4" w:space="0" w:color="auto"/>
            </w:tcBorders>
            <w:shd w:val="clear" w:color="auto" w:fill="auto"/>
          </w:tcPr>
          <w:p w:rsidR="00DF69B8" w:rsidRPr="007526A9" w:rsidRDefault="00DF69B8" w:rsidP="00FA4073">
            <w:pPr>
              <w:tabs>
                <w:tab w:val="decimal" w:pos="975"/>
              </w:tabs>
              <w:spacing w:line="200" w:lineRule="atLeast"/>
              <w:ind w:left="-108" w:right="-111"/>
              <w:rPr>
                <w:rFonts w:ascii="Times New Roman" w:hAnsi="Times New Roman" w:cs="Times New Roman"/>
                <w:color w:val="000000"/>
                <w:sz w:val="14"/>
                <w:szCs w:val="14"/>
              </w:rPr>
            </w:pPr>
          </w:p>
        </w:tc>
        <w:tc>
          <w:tcPr>
            <w:tcW w:w="127" w:type="pct"/>
          </w:tcPr>
          <w:p w:rsidR="00DF69B8" w:rsidRPr="007526A9" w:rsidRDefault="00DF69B8" w:rsidP="007526A9">
            <w:pPr>
              <w:tabs>
                <w:tab w:val="decimal" w:pos="878"/>
              </w:tabs>
              <w:spacing w:line="200" w:lineRule="atLeast"/>
              <w:ind w:left="-108" w:right="-107"/>
              <w:rPr>
                <w:rFonts w:ascii="Times New Roman" w:hAnsi="Times New Roman" w:cs="Times New Roman"/>
                <w:color w:val="000000"/>
                <w:sz w:val="14"/>
                <w:szCs w:val="14"/>
              </w:rPr>
            </w:pPr>
          </w:p>
        </w:tc>
        <w:tc>
          <w:tcPr>
            <w:tcW w:w="650" w:type="pct"/>
            <w:tcBorders>
              <w:top w:val="single" w:sz="4" w:space="0" w:color="auto"/>
              <w:left w:val="nil"/>
            </w:tcBorders>
          </w:tcPr>
          <w:p w:rsidR="00DF69B8" w:rsidRPr="007526A9" w:rsidRDefault="00DF69B8" w:rsidP="007526A9">
            <w:pPr>
              <w:tabs>
                <w:tab w:val="decimal" w:pos="950"/>
              </w:tabs>
              <w:spacing w:line="200" w:lineRule="atLeast"/>
              <w:ind w:left="-108" w:right="-107"/>
              <w:jc w:val="left"/>
              <w:rPr>
                <w:rFonts w:ascii="Times New Roman" w:hAnsi="Times New Roman" w:cs="Times New Roman"/>
                <w:color w:val="000000"/>
                <w:sz w:val="14"/>
                <w:szCs w:val="14"/>
              </w:rPr>
            </w:pPr>
          </w:p>
        </w:tc>
      </w:tr>
      <w:tr w:rsidR="00796A33" w:rsidRPr="009F72ED" w:rsidTr="00796A33">
        <w:tc>
          <w:tcPr>
            <w:tcW w:w="2038" w:type="pct"/>
          </w:tcPr>
          <w:p w:rsidR="00DF69B8" w:rsidRPr="009F72ED" w:rsidRDefault="00DF69B8" w:rsidP="00DF69B8">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2" w:type="pct"/>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117,358</w:t>
            </w: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p>
        </w:tc>
        <w:tc>
          <w:tcPr>
            <w:tcW w:w="631"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95,066</w:t>
            </w: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shd w:val="clear" w:color="auto" w:fill="auto"/>
          </w:tcPr>
          <w:p w:rsidR="00DF69B8" w:rsidRPr="009F72ED" w:rsidRDefault="00A35B72"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color w:val="000000"/>
                <w:sz w:val="22"/>
                <w:szCs w:val="22"/>
              </w:rPr>
              <w:t>117,358</w:t>
            </w: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color w:val="000000"/>
                <w:sz w:val="22"/>
                <w:szCs w:val="22"/>
              </w:rPr>
            </w:pPr>
          </w:p>
        </w:tc>
        <w:tc>
          <w:tcPr>
            <w:tcW w:w="650" w:type="pct"/>
            <w:tcBorders>
              <w:left w:val="nil"/>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95,066</w:t>
            </w:r>
          </w:p>
        </w:tc>
      </w:tr>
      <w:tr w:rsidR="00796A33" w:rsidRPr="009F72ED" w:rsidTr="00796A33">
        <w:tc>
          <w:tcPr>
            <w:tcW w:w="2038" w:type="pct"/>
          </w:tcPr>
          <w:p w:rsidR="00DF69B8" w:rsidRPr="009F72ED" w:rsidRDefault="00DF69B8" w:rsidP="00DF69B8">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2" w:type="pct"/>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(91,023)</w:t>
            </w: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p>
        </w:tc>
        <w:tc>
          <w:tcPr>
            <w:tcW w:w="631"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(15,521)</w:t>
            </w: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shd w:val="clear" w:color="auto" w:fill="auto"/>
          </w:tcPr>
          <w:p w:rsidR="00DF69B8" w:rsidRPr="009F72ED" w:rsidRDefault="00A35B72" w:rsidP="00FA4073">
            <w:pPr>
              <w:tabs>
                <w:tab w:val="decimal" w:pos="975"/>
              </w:tabs>
              <w:spacing w:line="240" w:lineRule="atLeast"/>
              <w:ind w:left="-108" w:right="-111"/>
              <w:rPr>
                <w:rFonts w:ascii="Times New Roman" w:hAnsi="Times New Roman" w:cs="Times New Roman"/>
                <w:color w:val="000000"/>
                <w:sz w:val="22"/>
                <w:szCs w:val="22"/>
              </w:rPr>
            </w:pPr>
            <w:r>
              <w:rPr>
                <w:rFonts w:ascii="Times New Roman" w:hAnsi="Times New Roman" w:cs="Times New Roman"/>
                <w:color w:val="000000"/>
                <w:sz w:val="22"/>
                <w:szCs w:val="22"/>
              </w:rPr>
              <w:t>(91,023)</w:t>
            </w: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color w:val="000000"/>
                <w:sz w:val="22"/>
                <w:szCs w:val="22"/>
              </w:rPr>
            </w:pPr>
          </w:p>
        </w:tc>
        <w:tc>
          <w:tcPr>
            <w:tcW w:w="650" w:type="pct"/>
            <w:tcBorders>
              <w:left w:val="nil"/>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(15,521)</w:t>
            </w:r>
          </w:p>
        </w:tc>
      </w:tr>
      <w:tr w:rsidR="00796A33" w:rsidRPr="009F72ED" w:rsidTr="00796A33">
        <w:tc>
          <w:tcPr>
            <w:tcW w:w="2038" w:type="pct"/>
          </w:tcPr>
          <w:p w:rsidR="00DF69B8" w:rsidRPr="009F72ED" w:rsidRDefault="00DF69B8" w:rsidP="00DF69B8">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profit of investment in </w:t>
            </w:r>
            <w:r w:rsidRPr="009F72ED">
              <w:rPr>
                <w:rFonts w:ascii="Times New Roman" w:hAnsi="Times New Roman" w:cs="Times New Roman"/>
                <w:color w:val="000000"/>
                <w:sz w:val="22"/>
                <w:szCs w:val="22"/>
                <w:lang w:eastAsia="en-GB"/>
              </w:rPr>
              <w:br/>
              <w:t xml:space="preserve">   an associate</w:t>
            </w:r>
          </w:p>
        </w:tc>
        <w:tc>
          <w:tcPr>
            <w:tcW w:w="632" w:type="pct"/>
            <w:shd w:val="clear" w:color="auto" w:fill="auto"/>
          </w:tcPr>
          <w:p w:rsidR="00DF69B8" w:rsidRDefault="00DF69B8" w:rsidP="00DF69B8">
            <w:pPr>
              <w:tabs>
                <w:tab w:val="decimal" w:pos="955"/>
              </w:tabs>
              <w:spacing w:line="240" w:lineRule="atLeast"/>
              <w:ind w:left="-108" w:right="-107"/>
              <w:rPr>
                <w:rFonts w:ascii="Times New Roman" w:hAnsi="Times New Roman" w:cs="Times New Roman"/>
                <w:color w:val="000000"/>
                <w:sz w:val="22"/>
                <w:szCs w:val="22"/>
              </w:rPr>
            </w:pPr>
          </w:p>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2,004</w:t>
            </w: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p>
        </w:tc>
        <w:tc>
          <w:tcPr>
            <w:tcW w:w="631" w:type="pct"/>
          </w:tcPr>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p>
          <w:p w:rsidR="00DF69B8" w:rsidRPr="009F72ED" w:rsidRDefault="00DF69B8" w:rsidP="00DF69B8">
            <w:pPr>
              <w:tabs>
                <w:tab w:val="decimal" w:pos="955"/>
              </w:tabs>
              <w:spacing w:line="240" w:lineRule="atLeast"/>
              <w:ind w:left="-108" w:right="-107"/>
              <w:rPr>
                <w:rFonts w:ascii="Times New Roman" w:hAnsi="Times New Roman" w:cs="Times New Roman"/>
                <w:color w:val="000000"/>
                <w:sz w:val="22"/>
                <w:szCs w:val="22"/>
              </w:rPr>
            </w:pPr>
            <w:r w:rsidRPr="009F72ED">
              <w:rPr>
                <w:rFonts w:ascii="Times New Roman" w:hAnsi="Times New Roman" w:cs="Times New Roman"/>
                <w:color w:val="000000"/>
                <w:sz w:val="22"/>
                <w:szCs w:val="22"/>
              </w:rPr>
              <w:t>7,227</w:t>
            </w: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color w:val="000000"/>
                <w:sz w:val="22"/>
                <w:szCs w:val="22"/>
              </w:rPr>
            </w:pPr>
          </w:p>
        </w:tc>
        <w:tc>
          <w:tcPr>
            <w:tcW w:w="630" w:type="pct"/>
            <w:shd w:val="clear" w:color="auto" w:fill="auto"/>
          </w:tcPr>
          <w:p w:rsidR="00DF69B8" w:rsidRDefault="00DF69B8" w:rsidP="00FA4073">
            <w:pPr>
              <w:tabs>
                <w:tab w:val="decimal" w:pos="612"/>
                <w:tab w:val="decimal" w:pos="975"/>
              </w:tabs>
              <w:spacing w:line="240" w:lineRule="atLeast"/>
              <w:ind w:left="-108" w:right="-111"/>
              <w:rPr>
                <w:rFonts w:ascii="Times New Roman" w:hAnsi="Times New Roman" w:cs="Times New Roman"/>
                <w:color w:val="000000"/>
                <w:sz w:val="22"/>
                <w:szCs w:val="22"/>
              </w:rPr>
            </w:pPr>
          </w:p>
          <w:p w:rsidR="00DF69B8" w:rsidRPr="009F72ED" w:rsidRDefault="00DF69B8" w:rsidP="00FA4073">
            <w:pPr>
              <w:tabs>
                <w:tab w:val="decimal" w:pos="705"/>
              </w:tabs>
              <w:spacing w:line="240" w:lineRule="atLeast"/>
              <w:ind w:left="-108" w:right="-111"/>
              <w:rPr>
                <w:rFonts w:ascii="Times New Roman" w:hAnsi="Times New Roman" w:cs="Times New Roman"/>
                <w:color w:val="000000"/>
                <w:sz w:val="22"/>
                <w:szCs w:val="22"/>
              </w:rPr>
            </w:pPr>
            <w:r w:rsidRPr="009F72ED">
              <w:rPr>
                <w:rFonts w:ascii="Times New Roman" w:hAnsi="Times New Roman" w:cs="Times New Roman"/>
                <w:color w:val="000000"/>
                <w:sz w:val="22"/>
                <w:szCs w:val="22"/>
              </w:rPr>
              <w:t>-</w:t>
            </w: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color w:val="000000"/>
                <w:sz w:val="22"/>
                <w:szCs w:val="22"/>
              </w:rPr>
            </w:pPr>
          </w:p>
        </w:tc>
        <w:tc>
          <w:tcPr>
            <w:tcW w:w="650" w:type="pct"/>
            <w:tcBorders>
              <w:left w:val="nil"/>
            </w:tcBorders>
          </w:tcPr>
          <w:p w:rsidR="00DF69B8" w:rsidRPr="009F72ED" w:rsidRDefault="00DF69B8" w:rsidP="002E0360">
            <w:pPr>
              <w:tabs>
                <w:tab w:val="decimal" w:pos="612"/>
                <w:tab w:val="decimal" w:pos="950"/>
              </w:tabs>
              <w:spacing w:line="240" w:lineRule="atLeast"/>
              <w:ind w:left="-108" w:right="-107"/>
              <w:jc w:val="left"/>
              <w:rPr>
                <w:rFonts w:ascii="Times New Roman" w:hAnsi="Times New Roman" w:cs="Times New Roman"/>
                <w:color w:val="000000"/>
                <w:sz w:val="22"/>
                <w:szCs w:val="22"/>
              </w:rPr>
            </w:pPr>
          </w:p>
          <w:p w:rsidR="00DF69B8" w:rsidRPr="009F72ED" w:rsidRDefault="00DF69B8" w:rsidP="002E0360">
            <w:pPr>
              <w:tabs>
                <w:tab w:val="decimal" w:pos="611"/>
              </w:tabs>
              <w:spacing w:line="240" w:lineRule="atLeast"/>
              <w:ind w:left="-108" w:right="-107"/>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w:t>
            </w:r>
          </w:p>
        </w:tc>
      </w:tr>
      <w:tr w:rsidR="00796A33" w:rsidRPr="009F72ED" w:rsidTr="00796A33">
        <w:tc>
          <w:tcPr>
            <w:tcW w:w="2038" w:type="pct"/>
          </w:tcPr>
          <w:p w:rsidR="00DF69B8" w:rsidRPr="009F72ED" w:rsidRDefault="00DF69B8" w:rsidP="00DF69B8">
            <w:pPr>
              <w:tabs>
                <w:tab w:val="left" w:pos="720"/>
              </w:tabs>
              <w:spacing w:line="240" w:lineRule="atLeast"/>
              <w:ind w:left="-18" w:right="20"/>
              <w:jc w:val="left"/>
              <w:rPr>
                <w:rFonts w:ascii="Times New Roman" w:hAnsi="Times New Roman" w:cs="Times New Roman"/>
                <w:b/>
                <w:bCs/>
                <w:color w:val="000000"/>
                <w:sz w:val="22"/>
                <w:szCs w:val="22"/>
                <w:lang w:eastAsia="en-GB"/>
              </w:rPr>
            </w:pPr>
            <w:r w:rsidRPr="009F72ED">
              <w:rPr>
                <w:rFonts w:ascii="Times New Roman" w:hAnsi="Times New Roman" w:cs="Times New Roman"/>
                <w:b/>
                <w:bCs/>
                <w:color w:val="000000"/>
                <w:sz w:val="22"/>
                <w:szCs w:val="22"/>
                <w:lang w:eastAsia="en-GB"/>
              </w:rPr>
              <w:t xml:space="preserve">Profits  before income tax </w:t>
            </w:r>
          </w:p>
        </w:tc>
        <w:tc>
          <w:tcPr>
            <w:tcW w:w="632" w:type="pct"/>
            <w:tcBorders>
              <w:top w:val="single" w:sz="4" w:space="0" w:color="auto"/>
            </w:tcBorders>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p>
        </w:tc>
        <w:tc>
          <w:tcPr>
            <w:tcW w:w="631" w:type="pct"/>
            <w:tcBorders>
              <w:top w:val="single" w:sz="4" w:space="0" w:color="auto"/>
            </w:tcBorders>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tcBorders>
            <w:shd w:val="clear" w:color="auto" w:fill="auto"/>
          </w:tcPr>
          <w:p w:rsidR="00DF69B8" w:rsidRPr="009F72ED" w:rsidRDefault="00DF69B8" w:rsidP="00FA4073">
            <w:pPr>
              <w:tabs>
                <w:tab w:val="decimal" w:pos="975"/>
              </w:tabs>
              <w:spacing w:line="240" w:lineRule="atLeast"/>
              <w:ind w:left="-108" w:right="-111"/>
              <w:rPr>
                <w:rFonts w:ascii="Times New Roman" w:hAnsi="Times New Roman" w:cs="Times New Roman"/>
                <w:b/>
                <w:bCs/>
                <w:color w:val="000000"/>
                <w:sz w:val="22"/>
                <w:szCs w:val="22"/>
              </w:rPr>
            </w:pP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color w:val="000000"/>
                <w:sz w:val="22"/>
                <w:szCs w:val="22"/>
              </w:rPr>
            </w:pPr>
          </w:p>
        </w:tc>
        <w:tc>
          <w:tcPr>
            <w:tcW w:w="650" w:type="pct"/>
            <w:tcBorders>
              <w:top w:val="single" w:sz="4" w:space="0" w:color="auto"/>
              <w:left w:val="nil"/>
            </w:tcBorders>
          </w:tcPr>
          <w:p w:rsidR="00DF69B8" w:rsidRPr="009F72ED" w:rsidRDefault="00DF69B8" w:rsidP="002E0360">
            <w:pPr>
              <w:tabs>
                <w:tab w:val="decimal" w:pos="950"/>
              </w:tabs>
              <w:spacing w:line="240" w:lineRule="atLeast"/>
              <w:ind w:left="-108" w:right="-107"/>
              <w:jc w:val="left"/>
              <w:rPr>
                <w:rFonts w:ascii="Times New Roman" w:hAnsi="Times New Roman" w:cs="Times New Roman"/>
                <w:b/>
                <w:bCs/>
                <w:color w:val="000000"/>
                <w:sz w:val="22"/>
                <w:szCs w:val="22"/>
              </w:rPr>
            </w:pPr>
          </w:p>
        </w:tc>
      </w:tr>
      <w:tr w:rsidR="00796A33" w:rsidRPr="009F72ED" w:rsidTr="00796A33">
        <w:tc>
          <w:tcPr>
            <w:tcW w:w="2038" w:type="pct"/>
          </w:tcPr>
          <w:p w:rsidR="00DF69B8" w:rsidRPr="009F72ED" w:rsidRDefault="007526A9" w:rsidP="00DF69B8">
            <w:pPr>
              <w:tabs>
                <w:tab w:val="left" w:pos="720"/>
              </w:tabs>
              <w:spacing w:line="240" w:lineRule="atLeast"/>
              <w:ind w:left="-18" w:right="20" w:firstLine="178"/>
              <w:jc w:val="left"/>
              <w:rPr>
                <w:rFonts w:ascii="Times New Roman" w:hAnsi="Times New Roman" w:cs="Times New Roman"/>
                <w:b/>
                <w:bCs/>
                <w:color w:val="000000"/>
                <w:sz w:val="22"/>
                <w:szCs w:val="22"/>
                <w:lang w:eastAsia="en-GB"/>
              </w:rPr>
            </w:pPr>
            <w:r w:rsidRPr="009F72ED">
              <w:rPr>
                <w:rFonts w:ascii="Times New Roman" w:hAnsi="Times New Roman" w:cs="Times New Roman"/>
                <w:b/>
                <w:bCs/>
                <w:color w:val="000000"/>
                <w:sz w:val="22"/>
                <w:szCs w:val="22"/>
                <w:lang w:eastAsia="en-GB"/>
              </w:rPr>
              <w:t xml:space="preserve">expense </w:t>
            </w:r>
            <w:r w:rsidR="00DF69B8" w:rsidRPr="009F72ED">
              <w:rPr>
                <w:rFonts w:ascii="Times New Roman" w:hAnsi="Times New Roman" w:cs="Times New Roman"/>
                <w:b/>
                <w:bCs/>
                <w:color w:val="000000"/>
                <w:sz w:val="22"/>
                <w:szCs w:val="22"/>
                <w:lang w:eastAsia="en-GB"/>
              </w:rPr>
              <w:t>(income)</w:t>
            </w:r>
          </w:p>
        </w:tc>
        <w:tc>
          <w:tcPr>
            <w:tcW w:w="632" w:type="pct"/>
            <w:tcBorders>
              <w:bottom w:val="double" w:sz="4" w:space="0" w:color="auto"/>
            </w:tcBorders>
            <w:shd w:val="clear" w:color="auto" w:fill="auto"/>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3,580</w:t>
            </w:r>
          </w:p>
        </w:tc>
        <w:tc>
          <w:tcPr>
            <w:tcW w:w="146" w:type="pct"/>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p>
        </w:tc>
        <w:tc>
          <w:tcPr>
            <w:tcW w:w="631" w:type="pct"/>
            <w:tcBorders>
              <w:bottom w:val="double" w:sz="4" w:space="0" w:color="auto"/>
            </w:tcBorders>
          </w:tcPr>
          <w:p w:rsidR="00DF69B8" w:rsidRPr="009F72ED" w:rsidRDefault="00DF69B8" w:rsidP="00DF69B8">
            <w:pPr>
              <w:tabs>
                <w:tab w:val="decimal" w:pos="955"/>
              </w:tabs>
              <w:spacing w:line="240" w:lineRule="atLeast"/>
              <w:ind w:left="-108" w:right="-107"/>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697,484</w:t>
            </w:r>
          </w:p>
        </w:tc>
        <w:tc>
          <w:tcPr>
            <w:tcW w:w="146" w:type="pct"/>
          </w:tcPr>
          <w:p w:rsidR="00DF69B8" w:rsidRPr="009F72ED" w:rsidRDefault="00DF69B8" w:rsidP="00DF69B8">
            <w:pPr>
              <w:tabs>
                <w:tab w:val="decimal" w:pos="955"/>
              </w:tabs>
              <w:spacing w:line="240" w:lineRule="atLeast"/>
              <w:ind w:left="-108" w:right="-87"/>
              <w:rPr>
                <w:rFonts w:ascii="Times New Roman" w:hAnsi="Times New Roman" w:cs="Times New Roman"/>
                <w:b/>
                <w:bCs/>
                <w:color w:val="000000"/>
                <w:sz w:val="22"/>
                <w:szCs w:val="22"/>
              </w:rPr>
            </w:pPr>
          </w:p>
        </w:tc>
        <w:tc>
          <w:tcPr>
            <w:tcW w:w="630" w:type="pct"/>
            <w:tcBorders>
              <w:bottom w:val="double" w:sz="4" w:space="0" w:color="auto"/>
            </w:tcBorders>
            <w:shd w:val="clear" w:color="auto" w:fill="auto"/>
          </w:tcPr>
          <w:p w:rsidR="00DF69B8" w:rsidRPr="009F72ED" w:rsidRDefault="00DF69B8" w:rsidP="00FA4073">
            <w:pPr>
              <w:tabs>
                <w:tab w:val="decimal" w:pos="975"/>
              </w:tabs>
              <w:spacing w:line="240" w:lineRule="atLeast"/>
              <w:ind w:left="-108" w:right="-111"/>
              <w:rPr>
                <w:rFonts w:ascii="Times New Roman" w:hAnsi="Times New Roman" w:cs="Times New Roman"/>
                <w:b/>
                <w:bCs/>
                <w:color w:val="000000"/>
                <w:sz w:val="22"/>
                <w:szCs w:val="22"/>
              </w:rPr>
            </w:pPr>
            <w:r>
              <w:rPr>
                <w:rFonts w:ascii="Times New Roman" w:hAnsi="Times New Roman" w:cs="Times New Roman"/>
                <w:b/>
                <w:bCs/>
                <w:color w:val="000000"/>
                <w:sz w:val="22"/>
                <w:szCs w:val="22"/>
              </w:rPr>
              <w:t>1,576</w:t>
            </w:r>
          </w:p>
        </w:tc>
        <w:tc>
          <w:tcPr>
            <w:tcW w:w="127" w:type="pct"/>
          </w:tcPr>
          <w:p w:rsidR="00DF69B8" w:rsidRPr="009F72ED" w:rsidRDefault="00DF69B8" w:rsidP="00DF69B8">
            <w:pPr>
              <w:tabs>
                <w:tab w:val="decimal" w:pos="954"/>
              </w:tabs>
              <w:spacing w:line="240" w:lineRule="atLeast"/>
              <w:ind w:left="-108" w:right="-107"/>
              <w:rPr>
                <w:rFonts w:ascii="Times New Roman" w:hAnsi="Times New Roman" w:cs="Times New Roman"/>
                <w:color w:val="000000"/>
                <w:sz w:val="22"/>
                <w:szCs w:val="22"/>
              </w:rPr>
            </w:pPr>
          </w:p>
        </w:tc>
        <w:tc>
          <w:tcPr>
            <w:tcW w:w="650" w:type="pct"/>
            <w:tcBorders>
              <w:left w:val="nil"/>
              <w:bottom w:val="double" w:sz="4" w:space="0" w:color="auto"/>
            </w:tcBorders>
          </w:tcPr>
          <w:p w:rsidR="00DF69B8" w:rsidRPr="009F72ED" w:rsidRDefault="00DF69B8" w:rsidP="00796A33">
            <w:pPr>
              <w:tabs>
                <w:tab w:val="decimal" w:pos="950"/>
              </w:tabs>
              <w:spacing w:line="240" w:lineRule="atLeast"/>
              <w:ind w:left="-108" w:right="-107"/>
              <w:jc w:val="lef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690,257</w:t>
            </w:r>
          </w:p>
        </w:tc>
      </w:tr>
    </w:tbl>
    <w:p w:rsidR="00B66E0F" w:rsidRPr="007526A9" w:rsidRDefault="00B66E0F" w:rsidP="0019439A">
      <w:pPr>
        <w:pStyle w:val="BodyText"/>
        <w:spacing w:line="260" w:lineRule="atLeast"/>
        <w:ind w:left="540" w:right="0"/>
        <w:rPr>
          <w:rFonts w:eastAsia="Times New Roman"/>
          <w:color w:val="auto"/>
          <w:sz w:val="20"/>
          <w:szCs w:val="24"/>
        </w:rPr>
      </w:pPr>
    </w:p>
    <w:p w:rsidR="007F12B9" w:rsidRPr="009B13BD" w:rsidRDefault="00E90A00" w:rsidP="009B13BD">
      <w:pPr>
        <w:tabs>
          <w:tab w:val="left" w:pos="15480"/>
        </w:tabs>
        <w:ind w:left="540" w:right="-25"/>
        <w:rPr>
          <w:rFonts w:ascii="Times New Roman" w:hAnsi="Times New Roman" w:cs="Times New Roman"/>
          <w:sz w:val="22"/>
          <w:szCs w:val="22"/>
        </w:rPr>
      </w:pPr>
      <w:r w:rsidRPr="009B13BD">
        <w:rPr>
          <w:rFonts w:ascii="Times New Roman" w:hAnsi="Times New Roman" w:cs="Times New Roman"/>
          <w:sz w:val="22"/>
          <w:szCs w:val="22"/>
        </w:rPr>
        <w:t xml:space="preserve">The </w:t>
      </w:r>
      <w:r w:rsidR="00CE6487">
        <w:rPr>
          <w:rFonts w:ascii="Times New Roman" w:hAnsi="Times New Roman" w:cs="Times New Roman"/>
          <w:sz w:val="22"/>
          <w:szCs w:val="22"/>
        </w:rPr>
        <w:t>C</w:t>
      </w:r>
      <w:r w:rsidRPr="009B13BD">
        <w:rPr>
          <w:rFonts w:ascii="Times New Roman" w:hAnsi="Times New Roman" w:cs="Times New Roman"/>
          <w:sz w:val="22"/>
          <w:szCs w:val="22"/>
        </w:rPr>
        <w:t xml:space="preserve">ompany had loss from segment of export for the three-month and </w:t>
      </w:r>
      <w:r w:rsidR="007526A9">
        <w:rPr>
          <w:rFonts w:ascii="Times New Roman" w:hAnsi="Times New Roman" w:cs="Times New Roman"/>
          <w:sz w:val="22"/>
          <w:szCs w:val="22"/>
        </w:rPr>
        <w:t>nin</w:t>
      </w:r>
      <w:r w:rsidR="00FA4073">
        <w:rPr>
          <w:rFonts w:ascii="Times New Roman" w:hAnsi="Times New Roman" w:cs="Times New Roman"/>
          <w:sz w:val="22"/>
          <w:szCs w:val="22"/>
        </w:rPr>
        <w:t>e</w:t>
      </w:r>
      <w:r w:rsidRPr="009B13BD">
        <w:rPr>
          <w:rFonts w:ascii="Times New Roman" w:hAnsi="Times New Roman" w:cs="Times New Roman"/>
          <w:sz w:val="22"/>
          <w:szCs w:val="22"/>
        </w:rPr>
        <w:t xml:space="preserve">-month periods ended </w:t>
      </w:r>
      <w:r w:rsidR="00001915">
        <w:rPr>
          <w:rFonts w:ascii="Times New Roman" w:hAnsi="Times New Roman" w:cs="Times New Roman"/>
          <w:sz w:val="22"/>
          <w:szCs w:val="22"/>
        </w:rPr>
        <w:br/>
      </w:r>
      <w:r w:rsidRPr="009B13BD">
        <w:rPr>
          <w:rFonts w:ascii="Times New Roman" w:hAnsi="Times New Roman" w:cs="Times New Roman"/>
          <w:sz w:val="22"/>
          <w:szCs w:val="22"/>
        </w:rPr>
        <w:t xml:space="preserve">30 </w:t>
      </w:r>
      <w:r w:rsidR="007526A9">
        <w:rPr>
          <w:rFonts w:ascii="Times New Roman" w:hAnsi="Times New Roman" w:cs="Times New Roman"/>
          <w:sz w:val="22"/>
          <w:szCs w:val="22"/>
        </w:rPr>
        <w:t>September</w:t>
      </w:r>
      <w:r w:rsidRPr="009B13BD">
        <w:rPr>
          <w:rFonts w:ascii="Times New Roman" w:hAnsi="Times New Roman" w:cs="Times New Roman"/>
          <w:sz w:val="22"/>
          <w:szCs w:val="22"/>
        </w:rPr>
        <w:t xml:space="preserve"> 2019 due to competitive pricing in the international market.</w:t>
      </w:r>
      <w:r w:rsidR="00B17B78" w:rsidRPr="009B13BD">
        <w:rPr>
          <w:rFonts w:ascii="Times New Roman" w:hAnsi="Times New Roman" w:cs="Times New Roman"/>
          <w:sz w:val="22"/>
          <w:szCs w:val="22"/>
        </w:rPr>
        <w:t xml:space="preserve"> For some product, the Company has to sell lower than the cost.</w:t>
      </w:r>
      <w:r w:rsidRPr="009B13BD">
        <w:rPr>
          <w:rFonts w:ascii="Times New Roman" w:hAnsi="Times New Roman" w:cs="Times New Roman"/>
          <w:sz w:val="22"/>
          <w:szCs w:val="22"/>
        </w:rPr>
        <w:t xml:space="preserve"> </w:t>
      </w:r>
    </w:p>
    <w:p w:rsidR="0019439A" w:rsidRPr="007526A9" w:rsidRDefault="0019439A" w:rsidP="0019439A">
      <w:pPr>
        <w:pStyle w:val="BodyText"/>
        <w:spacing w:line="260" w:lineRule="atLeast"/>
        <w:ind w:right="0" w:firstLine="540"/>
        <w:rPr>
          <w:rFonts w:eastAsia="Times New Roman"/>
          <w:color w:val="auto"/>
          <w:sz w:val="16"/>
          <w:szCs w:val="20"/>
        </w:rPr>
      </w:pPr>
    </w:p>
    <w:p w:rsidR="00E56CFB" w:rsidRPr="009F72ED" w:rsidRDefault="00DA2FDA" w:rsidP="00D24B1D">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T</w:t>
      </w:r>
      <w:r w:rsidR="00E56CFB" w:rsidRPr="009F72ED">
        <w:rPr>
          <w:rFonts w:ascii="Times New Roman" w:hAnsi="Times New Roman" w:cs="Times New Roman"/>
          <w:b/>
          <w:bCs/>
          <w:sz w:val="24"/>
          <w:szCs w:val="24"/>
        </w:rPr>
        <w:t>ax expense</w:t>
      </w:r>
      <w:r w:rsidR="00DB6A73" w:rsidRPr="009F72ED">
        <w:rPr>
          <w:rFonts w:ascii="Times New Roman" w:hAnsi="Times New Roman" w:cs="Times New Roman"/>
          <w:b/>
          <w:bCs/>
          <w:sz w:val="24"/>
          <w:szCs w:val="24"/>
        </w:rPr>
        <w:t xml:space="preserve"> (income)</w:t>
      </w:r>
    </w:p>
    <w:p w:rsidR="00987E4C" w:rsidRPr="009F72ED" w:rsidRDefault="00987E4C" w:rsidP="00987E4C">
      <w:pPr>
        <w:spacing w:line="240" w:lineRule="atLeast"/>
        <w:ind w:left="630" w:right="-25"/>
        <w:outlineLvl w:val="0"/>
        <w:rPr>
          <w:rFonts w:ascii="Times New Roman" w:hAnsi="Times New Roman" w:cs="Times New Roman"/>
          <w:b/>
          <w:bCs/>
          <w:sz w:val="16"/>
          <w:szCs w:val="16"/>
        </w:rPr>
      </w:pPr>
    </w:p>
    <w:p w:rsidR="00AF2A8A" w:rsidRDefault="00AF2A8A" w:rsidP="007526A9">
      <w:pPr>
        <w:spacing w:line="240" w:lineRule="atLeast"/>
        <w:ind w:left="540" w:right="-115"/>
        <w:rPr>
          <w:rFonts w:ascii="Times New Roman" w:hAnsi="Times New Roman" w:cs="Times New Roman"/>
          <w:sz w:val="22"/>
          <w:szCs w:val="22"/>
        </w:rPr>
      </w:pPr>
      <w:r w:rsidRPr="009F72ED">
        <w:rPr>
          <w:rFonts w:ascii="Times New Roman" w:hAnsi="Times New Roman" w:cs="Times New Roman"/>
          <w:sz w:val="22"/>
          <w:szCs w:val="22"/>
        </w:rPr>
        <w:t xml:space="preserve">Income tax expense </w:t>
      </w:r>
      <w:r w:rsidR="0086474F" w:rsidRPr="009F72ED">
        <w:rPr>
          <w:rFonts w:ascii="Times New Roman" w:hAnsi="Times New Roman" w:cs="Times New Roman"/>
          <w:sz w:val="22"/>
          <w:szCs w:val="22"/>
        </w:rPr>
        <w:t xml:space="preserve">(income) </w:t>
      </w:r>
      <w:r w:rsidRPr="009F72ED">
        <w:rPr>
          <w:rFonts w:ascii="Times New Roman" w:hAnsi="Times New Roman" w:cs="Times New Roman"/>
          <w:sz w:val="22"/>
          <w:szCs w:val="22"/>
        </w:rPr>
        <w:t>is recognised based on management’s best estimate of the weighted average annual income tax rate expected for the full financial year applied to the pre-tax income of the interim period. The Company’s effective tax rate in respect of continuing operations for the three-month period ended 30 September 201</w:t>
      </w:r>
      <w:r w:rsidR="0074441E" w:rsidRPr="009F72ED">
        <w:rPr>
          <w:rFonts w:ascii="Times New Roman" w:hAnsi="Times New Roman" w:cs="Times New Roman"/>
          <w:sz w:val="22"/>
          <w:szCs w:val="22"/>
        </w:rPr>
        <w:t>9</w:t>
      </w:r>
      <w:r w:rsidRPr="009F72ED">
        <w:rPr>
          <w:rFonts w:ascii="Times New Roman" w:hAnsi="Times New Roman" w:cs="Times New Roman"/>
          <w:sz w:val="22"/>
          <w:szCs w:val="22"/>
        </w:rPr>
        <w:t xml:space="preserve"> in financial statement in which the equity method is applied and separate financial statement were </w:t>
      </w:r>
      <w:r w:rsidR="00F83A78">
        <w:rPr>
          <w:rFonts w:ascii="Times New Roman" w:hAnsi="Times New Roman"/>
          <w:sz w:val="22"/>
          <w:szCs w:val="28"/>
        </w:rPr>
        <w:t>19</w:t>
      </w:r>
      <w:r w:rsidR="007D20EE" w:rsidRPr="007D20EE">
        <w:rPr>
          <w:rFonts w:ascii="Times New Roman" w:hAnsi="Times New Roman" w:cs="Times New Roman"/>
          <w:sz w:val="22"/>
          <w:szCs w:val="22"/>
        </w:rPr>
        <w:t xml:space="preserve">% and </w:t>
      </w:r>
      <w:r w:rsidR="007D20EE">
        <w:rPr>
          <w:rFonts w:ascii="Times New Roman" w:hAnsi="Times New Roman" w:cs="Times New Roman"/>
          <w:sz w:val="22"/>
          <w:szCs w:val="22"/>
        </w:rPr>
        <w:t>2</w:t>
      </w:r>
      <w:r w:rsidR="00F83A78">
        <w:rPr>
          <w:rFonts w:ascii="Times New Roman" w:hAnsi="Times New Roman" w:cs="Times New Roman"/>
          <w:sz w:val="22"/>
          <w:szCs w:val="22"/>
        </w:rPr>
        <w:t>0</w:t>
      </w:r>
      <w:r w:rsidR="007D20EE" w:rsidRPr="007D20EE">
        <w:rPr>
          <w:rFonts w:ascii="Times New Roman" w:hAnsi="Times New Roman" w:cs="Times New Roman"/>
          <w:sz w:val="22"/>
          <w:szCs w:val="22"/>
        </w:rPr>
        <w:t>%</w:t>
      </w:r>
      <w:r w:rsidR="007D20EE">
        <w:rPr>
          <w:rFonts w:ascii="Times New Roman" w:hAnsi="Times New Roman" w:cs="Times New Roman"/>
          <w:sz w:val="22"/>
          <w:szCs w:val="22"/>
        </w:rPr>
        <w:t>,</w:t>
      </w:r>
      <w:r w:rsidR="007D20EE" w:rsidRPr="007D20EE">
        <w:rPr>
          <w:rFonts w:ascii="Times New Roman" w:hAnsi="Times New Roman" w:cs="Times New Roman"/>
          <w:sz w:val="22"/>
          <w:szCs w:val="22"/>
        </w:rPr>
        <w:t xml:space="preserve"> respectively</w:t>
      </w:r>
      <w:r w:rsidRPr="009F72ED">
        <w:rPr>
          <w:rFonts w:ascii="Times New Roman" w:hAnsi="Times New Roman" w:cs="Cordia New" w:hint="cs"/>
          <w:i/>
          <w:iCs/>
          <w:sz w:val="22"/>
          <w:szCs w:val="22"/>
          <w:cs/>
        </w:rPr>
        <w:t xml:space="preserve"> </w:t>
      </w:r>
      <w:r w:rsidRPr="009F72ED">
        <w:rPr>
          <w:rFonts w:ascii="Times New Roman" w:hAnsi="Times New Roman" w:cs="Times New Roman"/>
          <w:i/>
          <w:iCs/>
          <w:sz w:val="22"/>
          <w:szCs w:val="22"/>
        </w:rPr>
        <w:t>(30 September 201</w:t>
      </w:r>
      <w:r w:rsidR="0074441E" w:rsidRPr="009F72ED">
        <w:rPr>
          <w:rFonts w:ascii="Times New Roman" w:hAnsi="Times New Roman" w:cs="Times New Roman"/>
          <w:i/>
          <w:iCs/>
          <w:sz w:val="22"/>
          <w:szCs w:val="22"/>
        </w:rPr>
        <w:t>8</w:t>
      </w:r>
      <w:r w:rsidRPr="009F72ED">
        <w:rPr>
          <w:rFonts w:ascii="Times New Roman" w:hAnsi="Times New Roman" w:cs="Times New Roman"/>
          <w:i/>
          <w:iCs/>
          <w:sz w:val="22"/>
          <w:szCs w:val="22"/>
        </w:rPr>
        <w:t xml:space="preserve">: </w:t>
      </w:r>
      <w:r w:rsidR="0074441E" w:rsidRPr="009F72ED">
        <w:rPr>
          <w:rFonts w:ascii="Times New Roman" w:hAnsi="Times New Roman" w:cs="Times New Roman"/>
          <w:i/>
          <w:iCs/>
          <w:sz w:val="22"/>
          <w:szCs w:val="22"/>
        </w:rPr>
        <w:t>financial statement in which the equity method is applied and separate financial statement were 26%</w:t>
      </w:r>
      <w:r w:rsidRPr="009F72ED">
        <w:rPr>
          <w:rFonts w:ascii="Times New Roman" w:hAnsi="Times New Roman" w:cs="Times New Roman"/>
          <w:i/>
          <w:iCs/>
          <w:sz w:val="22"/>
          <w:szCs w:val="22"/>
        </w:rPr>
        <w:t>)</w:t>
      </w:r>
      <w:r w:rsidRPr="009F72ED">
        <w:rPr>
          <w:rFonts w:ascii="Times New Roman" w:hAnsi="Times New Roman" w:cs="Times New Roman"/>
          <w:sz w:val="22"/>
          <w:szCs w:val="22"/>
        </w:rPr>
        <w:t xml:space="preserve"> and for the nine-month period ended 30 September 201</w:t>
      </w:r>
      <w:r w:rsidR="00817082" w:rsidRPr="009F72ED">
        <w:rPr>
          <w:rFonts w:ascii="Times New Roman" w:hAnsi="Times New Roman" w:cs="Times New Roman"/>
          <w:sz w:val="22"/>
          <w:szCs w:val="22"/>
        </w:rPr>
        <w:t>9</w:t>
      </w:r>
      <w:r w:rsidRPr="009F72ED">
        <w:rPr>
          <w:rFonts w:ascii="Times New Roman" w:hAnsi="Times New Roman" w:cs="Times New Roman"/>
          <w:sz w:val="22"/>
          <w:szCs w:val="22"/>
        </w:rPr>
        <w:t xml:space="preserve"> in financial statement in which the equity method is applied and separate financial statement </w:t>
      </w:r>
      <w:r w:rsidR="00F83A78">
        <w:rPr>
          <w:rFonts w:ascii="Times New Roman" w:hAnsi="Times New Roman" w:cs="Times New Roman"/>
          <w:sz w:val="22"/>
          <w:szCs w:val="22"/>
        </w:rPr>
        <w:t>(141</w:t>
      </w:r>
      <w:r w:rsidR="00F83A78" w:rsidRPr="007D20EE">
        <w:rPr>
          <w:rFonts w:ascii="Times New Roman" w:hAnsi="Times New Roman" w:cs="Times New Roman"/>
          <w:sz w:val="22"/>
          <w:szCs w:val="22"/>
        </w:rPr>
        <w:t>%</w:t>
      </w:r>
      <w:r w:rsidR="00F83A78">
        <w:rPr>
          <w:rFonts w:ascii="Times New Roman" w:hAnsi="Times New Roman" w:cs="Times New Roman"/>
          <w:sz w:val="22"/>
          <w:szCs w:val="22"/>
        </w:rPr>
        <w:t>)</w:t>
      </w:r>
      <w:r w:rsidR="00F83A78" w:rsidRPr="007D20EE">
        <w:rPr>
          <w:rFonts w:ascii="Times New Roman" w:hAnsi="Times New Roman" w:cs="Times New Roman"/>
          <w:sz w:val="22"/>
          <w:szCs w:val="22"/>
        </w:rPr>
        <w:t xml:space="preserve"> and </w:t>
      </w:r>
      <w:r w:rsidR="00F83A78">
        <w:rPr>
          <w:rFonts w:ascii="Times New Roman" w:hAnsi="Times New Roman" w:cs="Times New Roman"/>
          <w:sz w:val="22"/>
          <w:szCs w:val="22"/>
        </w:rPr>
        <w:t>(321</w:t>
      </w:r>
      <w:r w:rsidR="00F83A78" w:rsidRPr="007D20EE">
        <w:rPr>
          <w:rFonts w:ascii="Times New Roman" w:hAnsi="Times New Roman" w:cs="Times New Roman"/>
          <w:sz w:val="22"/>
          <w:szCs w:val="22"/>
        </w:rPr>
        <w:t>%</w:t>
      </w:r>
      <w:r w:rsidR="00F83A78">
        <w:rPr>
          <w:rFonts w:ascii="Times New Roman" w:hAnsi="Times New Roman" w:cs="Times New Roman"/>
          <w:sz w:val="22"/>
          <w:szCs w:val="22"/>
        </w:rPr>
        <w:t>),</w:t>
      </w:r>
      <w:r w:rsidR="007D20EE" w:rsidRPr="007D20EE">
        <w:rPr>
          <w:rFonts w:ascii="Times New Roman" w:hAnsi="Times New Roman" w:cs="Times New Roman"/>
          <w:sz w:val="22"/>
          <w:szCs w:val="22"/>
        </w:rPr>
        <w:t xml:space="preserve"> respectively</w:t>
      </w:r>
      <w:r w:rsidRPr="009F72ED">
        <w:rPr>
          <w:rFonts w:ascii="Times New Roman" w:hAnsi="Times New Roman" w:cs="Times New Roman"/>
          <w:sz w:val="22"/>
          <w:szCs w:val="22"/>
        </w:rPr>
        <w:t xml:space="preserve">, </w:t>
      </w:r>
      <w:r w:rsidRPr="009F72ED">
        <w:rPr>
          <w:rFonts w:ascii="Times New Roman" w:hAnsi="Times New Roman" w:cs="Times New Roman"/>
          <w:i/>
          <w:iCs/>
          <w:sz w:val="22"/>
          <w:szCs w:val="22"/>
        </w:rPr>
        <w:t>(30 September 201</w:t>
      </w:r>
      <w:r w:rsidR="00817082" w:rsidRPr="009F72ED">
        <w:rPr>
          <w:rFonts w:ascii="Times New Roman" w:hAnsi="Times New Roman" w:cs="Times New Roman"/>
          <w:i/>
          <w:iCs/>
          <w:sz w:val="22"/>
          <w:szCs w:val="22"/>
        </w:rPr>
        <w:t>8</w:t>
      </w:r>
      <w:r w:rsidRPr="009F72ED">
        <w:rPr>
          <w:rFonts w:ascii="Times New Roman" w:hAnsi="Times New Roman" w:cs="Times New Roman"/>
          <w:i/>
          <w:iCs/>
          <w:sz w:val="22"/>
          <w:szCs w:val="22"/>
        </w:rPr>
        <w:t xml:space="preserve">: </w:t>
      </w:r>
      <w:r w:rsidR="00817082" w:rsidRPr="009F72ED">
        <w:rPr>
          <w:rFonts w:ascii="Times New Roman" w:hAnsi="Times New Roman" w:cs="Times New Roman"/>
          <w:i/>
          <w:iCs/>
          <w:sz w:val="22"/>
          <w:szCs w:val="22"/>
        </w:rPr>
        <w:t>financial statement in which the equity method is applied and separate financial statement were 20% and 21%, respectively</w:t>
      </w:r>
      <w:r w:rsidRPr="009F72ED">
        <w:rPr>
          <w:rFonts w:ascii="Times New Roman" w:hAnsi="Times New Roman" w:cs="Times New Roman"/>
          <w:i/>
          <w:iCs/>
          <w:sz w:val="22"/>
          <w:szCs w:val="22"/>
        </w:rPr>
        <w:t>).</w:t>
      </w:r>
      <w:r w:rsidRPr="009F72ED">
        <w:rPr>
          <w:rFonts w:ascii="Times New Roman" w:hAnsi="Times New Roman" w:cs="Times New Roman"/>
          <w:sz w:val="22"/>
          <w:szCs w:val="22"/>
        </w:rPr>
        <w:t xml:space="preserve"> This change in effective tax rate was caused mainly due to the Company recognised of </w:t>
      </w:r>
      <w:r w:rsidR="0086474F" w:rsidRPr="009F72ED">
        <w:rPr>
          <w:rFonts w:ascii="Times New Roman" w:hAnsi="Times New Roman" w:cs="Times New Roman"/>
          <w:sz w:val="22"/>
          <w:szCs w:val="22"/>
        </w:rPr>
        <w:t>income not subject to tax during the three-month and nine-month periods ended 30 September 2019.</w:t>
      </w:r>
    </w:p>
    <w:p w:rsidR="00A61C05" w:rsidRPr="009F72ED" w:rsidRDefault="00A61C05" w:rsidP="00A61C05">
      <w:pPr>
        <w:numPr>
          <w:ilvl w:val="0"/>
          <w:numId w:val="27"/>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Basic earnings per share</w:t>
      </w:r>
    </w:p>
    <w:p w:rsidR="00A61C05" w:rsidRPr="009F72ED" w:rsidRDefault="00A61C05" w:rsidP="00A61C05">
      <w:pPr>
        <w:spacing w:line="240" w:lineRule="atLeast"/>
        <w:ind w:left="630" w:hanging="630"/>
        <w:rPr>
          <w:rFonts w:ascii="Times New Roman" w:hAnsi="Times New Roman" w:cs="Times New Roman"/>
          <w:sz w:val="16"/>
          <w:szCs w:val="16"/>
        </w:rPr>
      </w:pPr>
    </w:p>
    <w:p w:rsidR="00551997" w:rsidRPr="009F72ED" w:rsidRDefault="00551997" w:rsidP="00551997">
      <w:pPr>
        <w:spacing w:line="240" w:lineRule="atLeast"/>
        <w:ind w:left="540"/>
        <w:rPr>
          <w:rFonts w:ascii="Times New Roman" w:hAnsi="Times New Roman" w:cs="Times New Roman"/>
          <w:sz w:val="22"/>
          <w:szCs w:val="22"/>
          <w:shd w:val="clear" w:color="auto" w:fill="FFFFFF"/>
        </w:rPr>
      </w:pPr>
      <w:r w:rsidRPr="009F72ED">
        <w:rPr>
          <w:rFonts w:ascii="Times New Roman" w:hAnsi="Times New Roman" w:cs="Times New Roman"/>
          <w:sz w:val="22"/>
          <w:szCs w:val="22"/>
          <w:shd w:val="clear" w:color="auto" w:fill="FFFFFF"/>
        </w:rPr>
        <w:t xml:space="preserve">The calculations of basic earnings per share for the three-month and nine-month periods ended </w:t>
      </w:r>
      <w:r w:rsidRPr="009F72ED">
        <w:rPr>
          <w:rFonts w:ascii="Times New Roman" w:hAnsi="Times New Roman" w:cs="Times New Roman"/>
          <w:sz w:val="22"/>
          <w:szCs w:val="22"/>
          <w:shd w:val="clear" w:color="auto" w:fill="FFFFFF"/>
        </w:rPr>
        <w:br/>
        <w:t>30 September 2019 and 2018 were based on the profit for the period attributable to ordinary shareholders of the Company and the number of ordinary shares outstanding during the periods as follows:</w:t>
      </w:r>
    </w:p>
    <w:p w:rsidR="00A52A9A" w:rsidRPr="009F72ED" w:rsidRDefault="00A52A9A" w:rsidP="00551997">
      <w:pPr>
        <w:spacing w:line="240" w:lineRule="atLeast"/>
        <w:ind w:left="540"/>
        <w:rPr>
          <w:rFonts w:ascii="Times New Roman" w:hAnsi="Times New Roman" w:cs="Times New Roman"/>
          <w:sz w:val="22"/>
          <w:szCs w:val="22"/>
          <w:shd w:val="clear" w:color="auto" w:fill="FFFFFF"/>
        </w:rPr>
      </w:pPr>
    </w:p>
    <w:p w:rsidR="00551997" w:rsidRPr="009F72ED" w:rsidRDefault="00551997" w:rsidP="00551997">
      <w:pPr>
        <w:rPr>
          <w:rFonts w:ascii="Times New Roman" w:hAnsi="Times New Roman" w:cs="Times New Roman"/>
          <w:sz w:val="2"/>
          <w:szCs w:val="2"/>
        </w:rPr>
      </w:pPr>
    </w:p>
    <w:tbl>
      <w:tblPr>
        <w:tblW w:w="9450" w:type="dxa"/>
        <w:tblInd w:w="529" w:type="dxa"/>
        <w:tblLayout w:type="fixed"/>
        <w:tblCellMar>
          <w:left w:w="79" w:type="dxa"/>
          <w:right w:w="79" w:type="dxa"/>
        </w:tblCellMar>
        <w:tblLook w:val="0000" w:firstRow="0" w:lastRow="0" w:firstColumn="0" w:lastColumn="0" w:noHBand="0" w:noVBand="0"/>
      </w:tblPr>
      <w:tblGrid>
        <w:gridCol w:w="4318"/>
        <w:gridCol w:w="1080"/>
        <w:gridCol w:w="180"/>
        <w:gridCol w:w="1260"/>
        <w:gridCol w:w="180"/>
        <w:gridCol w:w="1080"/>
        <w:gridCol w:w="180"/>
        <w:gridCol w:w="1172"/>
      </w:tblGrid>
      <w:tr w:rsidR="00551997" w:rsidRPr="009F72ED" w:rsidTr="006104A5">
        <w:trPr>
          <w:cantSplit/>
          <w:tblHeader/>
        </w:trPr>
        <w:tc>
          <w:tcPr>
            <w:tcW w:w="4318" w:type="dxa"/>
          </w:tcPr>
          <w:p w:rsidR="00551997" w:rsidRPr="009F72ED" w:rsidRDefault="00551997" w:rsidP="00551997">
            <w:pPr>
              <w:spacing w:line="240" w:lineRule="atLeast"/>
              <w:rPr>
                <w:rFonts w:ascii="Times New Roman" w:hAnsi="Times New Roman" w:cs="Times New Roman"/>
                <w:b/>
                <w:bCs/>
                <w:i/>
                <w:iCs/>
                <w:sz w:val="22"/>
                <w:szCs w:val="22"/>
              </w:rPr>
            </w:pPr>
            <w:r w:rsidRPr="009F72ED">
              <w:rPr>
                <w:rFonts w:ascii="Times New Roman" w:hAnsi="Times New Roman" w:cs="Times New Roman"/>
                <w:sz w:val="22"/>
                <w:szCs w:val="22"/>
                <w:shd w:val="clear" w:color="auto" w:fill="FFFFFF"/>
              </w:rPr>
              <w:br w:type="page"/>
            </w:r>
            <w:r w:rsidRPr="009F72ED">
              <w:rPr>
                <w:rFonts w:ascii="Times New Roman" w:hAnsi="Times New Roman" w:cs="Times New Roman"/>
                <w:sz w:val="22"/>
                <w:szCs w:val="22"/>
                <w:shd w:val="clear" w:color="auto" w:fill="FFFFFF"/>
              </w:rPr>
              <w:br w:type="page"/>
            </w:r>
            <w:r w:rsidRPr="009F72ED">
              <w:rPr>
                <w:rFonts w:ascii="Times New Roman" w:hAnsi="Times New Roman" w:cs="Times New Roman"/>
                <w:sz w:val="22"/>
                <w:szCs w:val="22"/>
              </w:rPr>
              <w:br w:type="page"/>
            </w:r>
            <w:r w:rsidRPr="009F72ED">
              <w:rPr>
                <w:rFonts w:ascii="Times New Roman" w:hAnsi="Times New Roman" w:cs="Times New Roman"/>
                <w:sz w:val="22"/>
                <w:szCs w:val="22"/>
              </w:rPr>
              <w:br w:type="page"/>
            </w:r>
            <w:r w:rsidRPr="009F72ED">
              <w:rPr>
                <w:rFonts w:ascii="Times New Roman" w:hAnsi="Times New Roman" w:cs="Times New Roman"/>
                <w:sz w:val="22"/>
                <w:szCs w:val="22"/>
                <w:shd w:val="clear" w:color="auto" w:fill="FFFFFF"/>
              </w:rPr>
              <w:br w:type="page"/>
            </w:r>
          </w:p>
        </w:tc>
        <w:tc>
          <w:tcPr>
            <w:tcW w:w="2520" w:type="dxa"/>
            <w:gridSpan w:val="3"/>
          </w:tcPr>
          <w:p w:rsidR="00551997" w:rsidRPr="009F72ED" w:rsidRDefault="00551997" w:rsidP="00551997">
            <w:pPr>
              <w:spacing w:line="240" w:lineRule="atLeast"/>
              <w:ind w:left="-79" w:right="-171"/>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Financial statements in</w:t>
            </w:r>
          </w:p>
        </w:tc>
        <w:tc>
          <w:tcPr>
            <w:tcW w:w="180" w:type="dxa"/>
          </w:tcPr>
          <w:p w:rsidR="00551997" w:rsidRPr="009F72ED" w:rsidRDefault="00551997" w:rsidP="00551997">
            <w:pPr>
              <w:tabs>
                <w:tab w:val="decimal" w:pos="765"/>
              </w:tabs>
              <w:spacing w:line="240" w:lineRule="atLeast"/>
              <w:jc w:val="left"/>
              <w:rPr>
                <w:rFonts w:ascii="Times New Roman" w:eastAsia="Times New Roman" w:hAnsi="Times New Roman" w:cs="Times New Roman"/>
                <w:b/>
                <w:bCs/>
                <w:sz w:val="22"/>
                <w:szCs w:val="22"/>
                <w:lang w:val="en-GB" w:bidi="ar-SA"/>
              </w:rPr>
            </w:pPr>
          </w:p>
        </w:tc>
        <w:tc>
          <w:tcPr>
            <w:tcW w:w="2432" w:type="dxa"/>
            <w:gridSpan w:val="3"/>
          </w:tcPr>
          <w:p w:rsidR="00551997" w:rsidRPr="009F72ED" w:rsidRDefault="00551997" w:rsidP="00551997">
            <w:pPr>
              <w:spacing w:line="240" w:lineRule="atLeast"/>
              <w:ind w:right="11"/>
              <w:jc w:val="center"/>
              <w:rPr>
                <w:rFonts w:ascii="Times New Roman" w:eastAsia="Times New Roman" w:hAnsi="Times New Roman" w:cs="Times New Roman"/>
                <w:b/>
                <w:bCs/>
                <w:sz w:val="22"/>
                <w:szCs w:val="22"/>
                <w:lang w:val="en-GB" w:bidi="ar-SA"/>
              </w:rPr>
            </w:pPr>
          </w:p>
        </w:tc>
      </w:tr>
      <w:tr w:rsidR="00551997" w:rsidRPr="009F72ED" w:rsidTr="006104A5">
        <w:trPr>
          <w:cantSplit/>
          <w:tblHeader/>
        </w:trPr>
        <w:tc>
          <w:tcPr>
            <w:tcW w:w="4318" w:type="dxa"/>
          </w:tcPr>
          <w:p w:rsidR="00551997" w:rsidRPr="009F72ED" w:rsidRDefault="00551997" w:rsidP="00551997">
            <w:pPr>
              <w:spacing w:line="240" w:lineRule="atLeast"/>
              <w:rPr>
                <w:rFonts w:ascii="Times New Roman" w:hAnsi="Times New Roman" w:cs="Times New Roman"/>
                <w:b/>
                <w:bCs/>
                <w:i/>
                <w:iCs/>
                <w:sz w:val="22"/>
                <w:szCs w:val="22"/>
              </w:rPr>
            </w:pPr>
          </w:p>
        </w:tc>
        <w:tc>
          <w:tcPr>
            <w:tcW w:w="2520" w:type="dxa"/>
            <w:gridSpan w:val="3"/>
          </w:tcPr>
          <w:p w:rsidR="00551997" w:rsidRPr="009F72ED" w:rsidRDefault="00551997" w:rsidP="00551997">
            <w:pPr>
              <w:spacing w:line="240" w:lineRule="atLeast"/>
              <w:ind w:right="11"/>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which the equity</w:t>
            </w:r>
          </w:p>
        </w:tc>
        <w:tc>
          <w:tcPr>
            <w:tcW w:w="180" w:type="dxa"/>
          </w:tcPr>
          <w:p w:rsidR="00551997" w:rsidRPr="009F72ED" w:rsidRDefault="00551997" w:rsidP="00551997">
            <w:pPr>
              <w:tabs>
                <w:tab w:val="decimal" w:pos="765"/>
              </w:tabs>
              <w:spacing w:line="240" w:lineRule="atLeast"/>
              <w:jc w:val="left"/>
              <w:rPr>
                <w:rFonts w:ascii="Times New Roman" w:eastAsia="Times New Roman" w:hAnsi="Times New Roman" w:cs="Times New Roman"/>
                <w:b/>
                <w:bCs/>
                <w:sz w:val="22"/>
                <w:szCs w:val="22"/>
                <w:lang w:val="en-GB" w:bidi="ar-SA"/>
              </w:rPr>
            </w:pPr>
          </w:p>
        </w:tc>
        <w:tc>
          <w:tcPr>
            <w:tcW w:w="2432" w:type="dxa"/>
            <w:gridSpan w:val="3"/>
          </w:tcPr>
          <w:p w:rsidR="00551997" w:rsidRPr="009F72ED" w:rsidRDefault="00551997" w:rsidP="00551997">
            <w:pPr>
              <w:spacing w:line="240" w:lineRule="atLeast"/>
              <w:ind w:right="11"/>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Separate</w:t>
            </w:r>
          </w:p>
        </w:tc>
      </w:tr>
      <w:tr w:rsidR="00551997" w:rsidRPr="009F72ED" w:rsidTr="006104A5">
        <w:trPr>
          <w:cantSplit/>
          <w:tblHeader/>
        </w:trPr>
        <w:tc>
          <w:tcPr>
            <w:tcW w:w="4318" w:type="dxa"/>
          </w:tcPr>
          <w:p w:rsidR="00551997" w:rsidRPr="009F72ED" w:rsidRDefault="00551997" w:rsidP="00551997">
            <w:pPr>
              <w:spacing w:line="240" w:lineRule="atLeast"/>
              <w:rPr>
                <w:rFonts w:ascii="Times New Roman" w:hAnsi="Times New Roman" w:cs="Times New Roman"/>
                <w:b/>
                <w:bCs/>
                <w:i/>
                <w:iCs/>
                <w:sz w:val="22"/>
                <w:szCs w:val="22"/>
              </w:rPr>
            </w:pPr>
          </w:p>
        </w:tc>
        <w:tc>
          <w:tcPr>
            <w:tcW w:w="2520" w:type="dxa"/>
            <w:gridSpan w:val="3"/>
          </w:tcPr>
          <w:p w:rsidR="00551997" w:rsidRPr="009F72ED" w:rsidRDefault="00551997" w:rsidP="00551997">
            <w:pPr>
              <w:spacing w:line="240" w:lineRule="atLeast"/>
              <w:ind w:right="11"/>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method is applied</w:t>
            </w:r>
          </w:p>
        </w:tc>
        <w:tc>
          <w:tcPr>
            <w:tcW w:w="180" w:type="dxa"/>
          </w:tcPr>
          <w:p w:rsidR="00551997" w:rsidRPr="009F72ED" w:rsidRDefault="00551997" w:rsidP="00551997">
            <w:pPr>
              <w:tabs>
                <w:tab w:val="decimal" w:pos="765"/>
              </w:tabs>
              <w:spacing w:line="240" w:lineRule="atLeast"/>
              <w:jc w:val="left"/>
              <w:rPr>
                <w:rFonts w:ascii="Times New Roman" w:eastAsia="Times New Roman" w:hAnsi="Times New Roman" w:cs="Times New Roman"/>
                <w:b/>
                <w:bCs/>
                <w:sz w:val="22"/>
                <w:szCs w:val="22"/>
                <w:lang w:val="en-GB" w:bidi="ar-SA"/>
              </w:rPr>
            </w:pPr>
          </w:p>
        </w:tc>
        <w:tc>
          <w:tcPr>
            <w:tcW w:w="2432" w:type="dxa"/>
            <w:gridSpan w:val="3"/>
          </w:tcPr>
          <w:p w:rsidR="00551997" w:rsidRPr="009F72ED" w:rsidRDefault="00551997" w:rsidP="00551997">
            <w:pPr>
              <w:spacing w:line="240" w:lineRule="atLeast"/>
              <w:ind w:right="11"/>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financial statements</w:t>
            </w:r>
          </w:p>
        </w:tc>
      </w:tr>
      <w:tr w:rsidR="00551997" w:rsidRPr="009F72ED" w:rsidTr="006104A5">
        <w:trPr>
          <w:cantSplit/>
          <w:tblHeader/>
        </w:trPr>
        <w:tc>
          <w:tcPr>
            <w:tcW w:w="4318" w:type="dxa"/>
          </w:tcPr>
          <w:p w:rsidR="00551997" w:rsidRPr="009F72ED" w:rsidRDefault="00551997" w:rsidP="00551997">
            <w:pPr>
              <w:spacing w:line="240" w:lineRule="atLeast"/>
              <w:rPr>
                <w:rFonts w:ascii="Times New Roman" w:hAnsi="Times New Roman" w:cs="Times New Roman"/>
                <w:b/>
                <w:bCs/>
                <w:i/>
                <w:iCs/>
                <w:sz w:val="22"/>
                <w:szCs w:val="22"/>
              </w:rPr>
            </w:pPr>
            <w:r w:rsidRPr="009F72ED">
              <w:rPr>
                <w:rFonts w:ascii="Times New Roman" w:hAnsi="Times New Roman" w:cs="Times New Roman"/>
                <w:b/>
                <w:bCs/>
                <w:i/>
                <w:iCs/>
                <w:sz w:val="22"/>
                <w:szCs w:val="22"/>
              </w:rPr>
              <w:t>Three-month period ended 30 September</w:t>
            </w:r>
          </w:p>
        </w:tc>
        <w:tc>
          <w:tcPr>
            <w:tcW w:w="1080" w:type="dxa"/>
          </w:tcPr>
          <w:p w:rsidR="00551997" w:rsidRPr="009F72ED" w:rsidRDefault="00551997" w:rsidP="00551997">
            <w:pPr>
              <w:spacing w:line="240" w:lineRule="atLeast"/>
              <w:ind w:left="-61" w:right="-79"/>
              <w:jc w:val="center"/>
              <w:rPr>
                <w:rFonts w:ascii="Times New Roman" w:eastAsia="Times New Roman" w:hAnsi="Times New Roman" w:cs="Times New Roman"/>
                <w:sz w:val="22"/>
                <w:szCs w:val="22"/>
                <w:cs/>
                <w:lang w:val="en-GB"/>
              </w:rPr>
            </w:pPr>
            <w:r w:rsidRPr="009F72ED">
              <w:rPr>
                <w:rFonts w:ascii="Times New Roman" w:eastAsia="Times New Roman" w:hAnsi="Times New Roman" w:cs="Times New Roman"/>
                <w:sz w:val="22"/>
                <w:szCs w:val="22"/>
                <w:lang w:val="en-GB" w:bidi="ar-SA"/>
              </w:rPr>
              <w:t>2019</w:t>
            </w:r>
          </w:p>
        </w:tc>
        <w:tc>
          <w:tcPr>
            <w:tcW w:w="180" w:type="dxa"/>
          </w:tcPr>
          <w:p w:rsidR="00551997" w:rsidRPr="009F72ED" w:rsidRDefault="00551997" w:rsidP="00551997">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tcPr>
          <w:p w:rsidR="00551997" w:rsidRPr="009F72ED" w:rsidRDefault="00551997" w:rsidP="00551997">
            <w:pPr>
              <w:spacing w:line="240" w:lineRule="atLeast"/>
              <w:ind w:left="-61" w:right="-79"/>
              <w:jc w:val="center"/>
              <w:rPr>
                <w:rFonts w:ascii="Times New Roman" w:eastAsia="Times New Roman" w:hAnsi="Times New Roman" w:cs="Times New Roman"/>
                <w:sz w:val="22"/>
                <w:szCs w:val="22"/>
                <w:cs/>
                <w:lang w:val="en-GB"/>
              </w:rPr>
            </w:pPr>
            <w:r w:rsidRPr="009F72ED">
              <w:rPr>
                <w:rFonts w:ascii="Times New Roman" w:eastAsia="Times New Roman" w:hAnsi="Times New Roman" w:cs="Times New Roman"/>
                <w:sz w:val="22"/>
                <w:szCs w:val="22"/>
                <w:lang w:val="en-GB" w:bidi="ar-SA"/>
              </w:rPr>
              <w:t>2018</w:t>
            </w:r>
          </w:p>
        </w:tc>
        <w:tc>
          <w:tcPr>
            <w:tcW w:w="180" w:type="dxa"/>
          </w:tcPr>
          <w:p w:rsidR="00551997" w:rsidRPr="009F72ED" w:rsidRDefault="00551997" w:rsidP="00551997">
            <w:pPr>
              <w:tabs>
                <w:tab w:val="decimal" w:pos="765"/>
              </w:tabs>
              <w:spacing w:line="240" w:lineRule="atLeast"/>
              <w:jc w:val="left"/>
              <w:rPr>
                <w:rFonts w:ascii="Times New Roman" w:eastAsia="Times New Roman" w:hAnsi="Times New Roman" w:cs="Times New Roman"/>
                <w:sz w:val="22"/>
                <w:szCs w:val="22"/>
                <w:lang w:val="en-GB" w:bidi="ar-SA"/>
              </w:rPr>
            </w:pPr>
          </w:p>
        </w:tc>
        <w:tc>
          <w:tcPr>
            <w:tcW w:w="1080" w:type="dxa"/>
          </w:tcPr>
          <w:p w:rsidR="00551997" w:rsidRPr="009F72ED" w:rsidRDefault="00551997" w:rsidP="00551997">
            <w:pPr>
              <w:spacing w:line="240" w:lineRule="atLeast"/>
              <w:ind w:left="-61" w:right="-79"/>
              <w:jc w:val="center"/>
              <w:rPr>
                <w:rFonts w:ascii="Times New Roman" w:eastAsia="Times New Roman" w:hAnsi="Times New Roman" w:cs="Times New Roman"/>
                <w:sz w:val="22"/>
                <w:szCs w:val="22"/>
                <w:cs/>
                <w:lang w:val="en-GB"/>
              </w:rPr>
            </w:pPr>
            <w:r w:rsidRPr="009F72ED">
              <w:rPr>
                <w:rFonts w:ascii="Times New Roman" w:eastAsia="Times New Roman" w:hAnsi="Times New Roman" w:cs="Times New Roman"/>
                <w:sz w:val="22"/>
                <w:szCs w:val="22"/>
                <w:lang w:val="en-GB" w:bidi="ar-SA"/>
              </w:rPr>
              <w:t>2019</w:t>
            </w:r>
          </w:p>
        </w:tc>
        <w:tc>
          <w:tcPr>
            <w:tcW w:w="180" w:type="dxa"/>
          </w:tcPr>
          <w:p w:rsidR="00551997" w:rsidRPr="009F72ED" w:rsidRDefault="00551997" w:rsidP="00551997">
            <w:pPr>
              <w:tabs>
                <w:tab w:val="decimal" w:pos="765"/>
              </w:tabs>
              <w:spacing w:line="240" w:lineRule="atLeast"/>
              <w:jc w:val="left"/>
              <w:rPr>
                <w:rFonts w:ascii="Times New Roman" w:eastAsia="Times New Roman" w:hAnsi="Times New Roman" w:cs="Times New Roman"/>
                <w:sz w:val="22"/>
                <w:szCs w:val="22"/>
                <w:lang w:val="en-GB" w:bidi="ar-SA"/>
              </w:rPr>
            </w:pPr>
          </w:p>
        </w:tc>
        <w:tc>
          <w:tcPr>
            <w:tcW w:w="1172" w:type="dxa"/>
          </w:tcPr>
          <w:p w:rsidR="00551997" w:rsidRPr="009F72ED" w:rsidRDefault="00551997" w:rsidP="00551997">
            <w:pPr>
              <w:spacing w:line="240" w:lineRule="atLeast"/>
              <w:ind w:left="-61" w:right="-79"/>
              <w:jc w:val="center"/>
              <w:rPr>
                <w:rFonts w:ascii="Times New Roman" w:eastAsia="Times New Roman" w:hAnsi="Times New Roman" w:cs="Times New Roman"/>
                <w:sz w:val="22"/>
                <w:szCs w:val="22"/>
              </w:rPr>
            </w:pPr>
            <w:r w:rsidRPr="009F72ED">
              <w:rPr>
                <w:rFonts w:ascii="Times New Roman" w:eastAsia="Times New Roman" w:hAnsi="Times New Roman" w:cs="Times New Roman"/>
                <w:sz w:val="22"/>
                <w:szCs w:val="22"/>
                <w:lang w:val="en-GB" w:bidi="ar-SA"/>
              </w:rPr>
              <w:t>2018</w:t>
            </w:r>
          </w:p>
        </w:tc>
      </w:tr>
      <w:tr w:rsidR="00551997" w:rsidRPr="009F72ED" w:rsidTr="006104A5">
        <w:trPr>
          <w:cantSplit/>
          <w:tblHeader/>
        </w:trPr>
        <w:tc>
          <w:tcPr>
            <w:tcW w:w="4318" w:type="dxa"/>
          </w:tcPr>
          <w:p w:rsidR="00551997" w:rsidRPr="009F72ED" w:rsidRDefault="00551997" w:rsidP="00551997">
            <w:pPr>
              <w:spacing w:line="240" w:lineRule="atLeast"/>
              <w:rPr>
                <w:rFonts w:ascii="Times New Roman" w:hAnsi="Times New Roman" w:cs="Times New Roman"/>
                <w:b/>
                <w:bCs/>
                <w:sz w:val="22"/>
                <w:szCs w:val="22"/>
              </w:rPr>
            </w:pPr>
          </w:p>
        </w:tc>
        <w:tc>
          <w:tcPr>
            <w:tcW w:w="5132" w:type="dxa"/>
            <w:gridSpan w:val="7"/>
          </w:tcPr>
          <w:p w:rsidR="00551997" w:rsidRPr="009F72ED" w:rsidRDefault="00551997" w:rsidP="00551997">
            <w:pPr>
              <w:tabs>
                <w:tab w:val="decimal" w:pos="731"/>
              </w:tabs>
              <w:spacing w:line="240" w:lineRule="atLeast"/>
              <w:ind w:right="11"/>
              <w:jc w:val="center"/>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i/>
                <w:iCs/>
                <w:sz w:val="22"/>
                <w:szCs w:val="22"/>
                <w:lang w:val="en-GB" w:bidi="ar-SA"/>
              </w:rPr>
              <w:t>(in thousand Baht / thousand shares)</w:t>
            </w:r>
          </w:p>
        </w:tc>
      </w:tr>
      <w:tr w:rsidR="00551997" w:rsidRPr="009F72ED" w:rsidTr="006104A5">
        <w:trPr>
          <w:cantSplit/>
        </w:trPr>
        <w:tc>
          <w:tcPr>
            <w:tcW w:w="4318" w:type="dxa"/>
          </w:tcPr>
          <w:p w:rsidR="00551997" w:rsidRPr="009F72ED" w:rsidRDefault="00551997" w:rsidP="00551997">
            <w:pPr>
              <w:spacing w:line="240" w:lineRule="atLeast"/>
              <w:ind w:right="-556"/>
              <w:rPr>
                <w:rFonts w:ascii="Times New Roman" w:hAnsi="Times New Roman" w:cs="Times New Roman"/>
                <w:b/>
                <w:bCs/>
                <w:sz w:val="22"/>
                <w:szCs w:val="22"/>
              </w:rPr>
            </w:pPr>
            <w:r w:rsidRPr="009F72ED">
              <w:rPr>
                <w:rFonts w:ascii="Times New Roman" w:hAnsi="Times New Roman" w:cs="Times New Roman"/>
                <w:b/>
                <w:bCs/>
                <w:sz w:val="22"/>
                <w:szCs w:val="22"/>
              </w:rPr>
              <w:t>Profits for the period attributable</w:t>
            </w:r>
          </w:p>
        </w:tc>
        <w:tc>
          <w:tcPr>
            <w:tcW w:w="1080" w:type="dxa"/>
            <w:shd w:val="clear" w:color="auto" w:fill="auto"/>
          </w:tcPr>
          <w:p w:rsidR="00551997" w:rsidRPr="009F72ED" w:rsidRDefault="00551997" w:rsidP="00551997">
            <w:pPr>
              <w:tabs>
                <w:tab w:val="decimal" w:pos="941"/>
              </w:tabs>
              <w:spacing w:line="240" w:lineRule="atLeast"/>
              <w:ind w:right="-79"/>
              <w:jc w:val="left"/>
              <w:rPr>
                <w:rFonts w:ascii="Times New Roman" w:eastAsia="Times New Roman" w:hAnsi="Times New Roman" w:cs="Times New Roman"/>
                <w:b/>
                <w:bCs/>
                <w:sz w:val="22"/>
                <w:szCs w:val="22"/>
                <w:lang w:bidi="ar-SA"/>
              </w:rPr>
            </w:pPr>
          </w:p>
        </w:tc>
        <w:tc>
          <w:tcPr>
            <w:tcW w:w="180" w:type="dxa"/>
            <w:shd w:val="clear" w:color="auto" w:fill="auto"/>
          </w:tcPr>
          <w:p w:rsidR="00551997" w:rsidRPr="009F72ED" w:rsidRDefault="00551997" w:rsidP="00551997">
            <w:pPr>
              <w:tabs>
                <w:tab w:val="decimal" w:pos="765"/>
              </w:tabs>
              <w:spacing w:line="240" w:lineRule="atLeast"/>
              <w:jc w:val="left"/>
              <w:rPr>
                <w:rFonts w:ascii="Times New Roman" w:eastAsia="Times New Roman" w:hAnsi="Times New Roman" w:cs="Times New Roman"/>
                <w:b/>
                <w:bCs/>
                <w:sz w:val="22"/>
                <w:szCs w:val="22"/>
                <w:lang w:val="en-GB" w:bidi="ar-SA"/>
              </w:rPr>
            </w:pPr>
          </w:p>
        </w:tc>
        <w:tc>
          <w:tcPr>
            <w:tcW w:w="1260" w:type="dxa"/>
            <w:shd w:val="clear" w:color="auto" w:fill="auto"/>
          </w:tcPr>
          <w:p w:rsidR="00551997" w:rsidRPr="009F72ED" w:rsidRDefault="00551997" w:rsidP="00551997">
            <w:pPr>
              <w:tabs>
                <w:tab w:val="decimal" w:pos="941"/>
              </w:tabs>
              <w:spacing w:line="240" w:lineRule="atLeast"/>
              <w:ind w:right="-79"/>
              <w:jc w:val="left"/>
              <w:rPr>
                <w:rFonts w:ascii="Times New Roman" w:eastAsia="Times New Roman" w:hAnsi="Times New Roman" w:cs="Times New Roman"/>
                <w:b/>
                <w:bCs/>
                <w:sz w:val="22"/>
                <w:szCs w:val="22"/>
                <w:lang w:val="en-GB" w:bidi="ar-SA"/>
              </w:rPr>
            </w:pPr>
          </w:p>
        </w:tc>
        <w:tc>
          <w:tcPr>
            <w:tcW w:w="180" w:type="dxa"/>
            <w:shd w:val="clear" w:color="auto" w:fill="auto"/>
          </w:tcPr>
          <w:p w:rsidR="00551997" w:rsidRPr="009F72ED" w:rsidRDefault="00551997" w:rsidP="00551997">
            <w:pPr>
              <w:tabs>
                <w:tab w:val="decimal" w:pos="765"/>
                <w:tab w:val="decimal" w:pos="974"/>
              </w:tabs>
              <w:spacing w:line="240" w:lineRule="atLeast"/>
              <w:ind w:right="-79"/>
              <w:jc w:val="left"/>
              <w:rPr>
                <w:rFonts w:ascii="Times New Roman" w:eastAsia="Times New Roman" w:hAnsi="Times New Roman" w:cs="Times New Roman"/>
                <w:b/>
                <w:bCs/>
                <w:sz w:val="22"/>
                <w:szCs w:val="22"/>
                <w:lang w:val="en-GB" w:bidi="ar-SA"/>
              </w:rPr>
            </w:pPr>
          </w:p>
        </w:tc>
        <w:tc>
          <w:tcPr>
            <w:tcW w:w="1080" w:type="dxa"/>
            <w:shd w:val="clear" w:color="auto" w:fill="auto"/>
          </w:tcPr>
          <w:p w:rsidR="00551997" w:rsidRPr="009F72ED" w:rsidRDefault="00551997" w:rsidP="00551997">
            <w:pPr>
              <w:tabs>
                <w:tab w:val="decimal" w:pos="941"/>
              </w:tabs>
              <w:spacing w:line="240" w:lineRule="atLeast"/>
              <w:ind w:right="-79"/>
              <w:jc w:val="left"/>
              <w:rPr>
                <w:rFonts w:ascii="Times New Roman" w:eastAsia="Times New Roman" w:hAnsi="Times New Roman" w:cs="Times New Roman"/>
                <w:b/>
                <w:bCs/>
                <w:sz w:val="22"/>
                <w:szCs w:val="22"/>
                <w:lang w:val="en-GB" w:bidi="ar-SA"/>
              </w:rPr>
            </w:pPr>
          </w:p>
        </w:tc>
        <w:tc>
          <w:tcPr>
            <w:tcW w:w="180" w:type="dxa"/>
            <w:shd w:val="clear" w:color="auto" w:fill="auto"/>
          </w:tcPr>
          <w:p w:rsidR="00551997" w:rsidRPr="009F72ED" w:rsidRDefault="00551997" w:rsidP="00551997">
            <w:pPr>
              <w:tabs>
                <w:tab w:val="decimal" w:pos="765"/>
              </w:tabs>
              <w:spacing w:line="240" w:lineRule="atLeast"/>
              <w:jc w:val="left"/>
              <w:rPr>
                <w:rFonts w:ascii="Times New Roman" w:eastAsia="Times New Roman" w:hAnsi="Times New Roman" w:cs="Times New Roman"/>
                <w:b/>
                <w:bCs/>
                <w:sz w:val="22"/>
                <w:szCs w:val="22"/>
                <w:lang w:val="en-GB" w:bidi="ar-SA"/>
              </w:rPr>
            </w:pPr>
          </w:p>
        </w:tc>
        <w:tc>
          <w:tcPr>
            <w:tcW w:w="1172" w:type="dxa"/>
            <w:shd w:val="clear" w:color="auto" w:fill="auto"/>
          </w:tcPr>
          <w:p w:rsidR="00551997" w:rsidRPr="009F72ED" w:rsidRDefault="00551997" w:rsidP="00551997">
            <w:pPr>
              <w:tabs>
                <w:tab w:val="decimal" w:pos="941"/>
              </w:tabs>
              <w:spacing w:line="240" w:lineRule="atLeast"/>
              <w:ind w:right="-79"/>
              <w:jc w:val="left"/>
              <w:rPr>
                <w:rFonts w:ascii="Times New Roman" w:eastAsia="Times New Roman" w:hAnsi="Times New Roman" w:cs="Times New Roman"/>
                <w:b/>
                <w:bCs/>
                <w:sz w:val="22"/>
                <w:szCs w:val="22"/>
                <w:lang w:val="en-GB" w:bidi="ar-SA"/>
              </w:rPr>
            </w:pPr>
          </w:p>
        </w:tc>
      </w:tr>
      <w:tr w:rsidR="00551997" w:rsidRPr="009F72ED" w:rsidTr="006104A5">
        <w:trPr>
          <w:cantSplit/>
        </w:trPr>
        <w:tc>
          <w:tcPr>
            <w:tcW w:w="4318" w:type="dxa"/>
          </w:tcPr>
          <w:p w:rsidR="00551997" w:rsidRPr="009F72ED" w:rsidRDefault="00551997" w:rsidP="00551997">
            <w:pPr>
              <w:spacing w:line="240" w:lineRule="atLeast"/>
              <w:jc w:val="left"/>
              <w:rPr>
                <w:rFonts w:ascii="Times New Roman" w:hAnsi="Times New Roman" w:cs="Times New Roman"/>
                <w:b/>
                <w:bCs/>
                <w:sz w:val="22"/>
                <w:szCs w:val="22"/>
                <w:cs/>
              </w:rPr>
            </w:pPr>
            <w:r w:rsidRPr="009F72ED">
              <w:rPr>
                <w:rFonts w:ascii="Times New Roman" w:hAnsi="Times New Roman" w:cs="Times New Roman"/>
                <w:b/>
                <w:bCs/>
                <w:sz w:val="22"/>
                <w:szCs w:val="22"/>
              </w:rPr>
              <w:t xml:space="preserve">   to </w:t>
            </w:r>
            <w:r w:rsidRPr="009F72ED">
              <w:rPr>
                <w:rFonts w:ascii="Times New Roman" w:hAnsi="Times New Roman" w:cs="Times New Roman"/>
                <w:b/>
                <w:bCs/>
                <w:sz w:val="22"/>
                <w:szCs w:val="28"/>
              </w:rPr>
              <w:t>ordinary share</w:t>
            </w:r>
            <w:r w:rsidRPr="009F72ED">
              <w:rPr>
                <w:rFonts w:ascii="Times New Roman" w:hAnsi="Times New Roman" w:cs="Times New Roman"/>
                <w:b/>
                <w:bCs/>
                <w:sz w:val="22"/>
                <w:szCs w:val="22"/>
                <w:lang w:val="en-GB"/>
              </w:rPr>
              <w:t>holders</w:t>
            </w:r>
            <w:r w:rsidRPr="009F72ED">
              <w:rPr>
                <w:rFonts w:ascii="Times New Roman" w:hAnsi="Times New Roman" w:cs="Times New Roman"/>
                <w:b/>
                <w:bCs/>
                <w:sz w:val="22"/>
                <w:szCs w:val="22"/>
              </w:rPr>
              <w:t xml:space="preserve"> of </w:t>
            </w:r>
            <w:r w:rsidRPr="009F72ED">
              <w:rPr>
                <w:rFonts w:ascii="Times New Roman" w:hAnsi="Times New Roman" w:cs="Times New Roman"/>
                <w:b/>
                <w:bCs/>
                <w:sz w:val="22"/>
                <w:szCs w:val="22"/>
              </w:rPr>
              <w:br/>
              <w:t xml:space="preserve">   </w:t>
            </w:r>
            <w:r w:rsidR="0086474F" w:rsidRPr="009F72ED">
              <w:rPr>
                <w:rFonts w:ascii="Times New Roman" w:hAnsi="Times New Roman" w:cs="Times New Roman"/>
                <w:b/>
                <w:bCs/>
                <w:sz w:val="22"/>
                <w:szCs w:val="22"/>
              </w:rPr>
              <w:t xml:space="preserve">the Company </w:t>
            </w:r>
            <w:r w:rsidRPr="009F72ED">
              <w:rPr>
                <w:rFonts w:ascii="Times New Roman" w:hAnsi="Times New Roman" w:cs="Times New Roman"/>
                <w:b/>
                <w:bCs/>
                <w:sz w:val="22"/>
                <w:szCs w:val="22"/>
              </w:rPr>
              <w:t>(basic)</w:t>
            </w:r>
          </w:p>
        </w:tc>
        <w:tc>
          <w:tcPr>
            <w:tcW w:w="1080" w:type="dxa"/>
            <w:tcBorders>
              <w:bottom w:val="double" w:sz="4" w:space="0" w:color="auto"/>
            </w:tcBorders>
            <w:shd w:val="clear" w:color="auto" w:fill="auto"/>
            <w:vAlign w:val="bottom"/>
          </w:tcPr>
          <w:p w:rsidR="00551997" w:rsidRPr="009F72ED" w:rsidRDefault="000E2518" w:rsidP="00551997">
            <w:pPr>
              <w:tabs>
                <w:tab w:val="decimal" w:pos="911"/>
              </w:tabs>
              <w:spacing w:line="240" w:lineRule="atLeast"/>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50,651</w:t>
            </w:r>
          </w:p>
        </w:tc>
        <w:tc>
          <w:tcPr>
            <w:tcW w:w="180" w:type="dxa"/>
            <w:shd w:val="clear" w:color="auto" w:fill="auto"/>
            <w:vAlign w:val="bottom"/>
          </w:tcPr>
          <w:p w:rsidR="00551997" w:rsidRPr="009F72ED" w:rsidRDefault="00551997" w:rsidP="00551997">
            <w:pPr>
              <w:tabs>
                <w:tab w:val="decimal" w:pos="765"/>
                <w:tab w:val="decimal" w:pos="911"/>
              </w:tabs>
              <w:spacing w:line="240" w:lineRule="atLeast"/>
              <w:jc w:val="left"/>
              <w:rPr>
                <w:rFonts w:ascii="Times New Roman" w:eastAsia="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100,49</w:t>
            </w:r>
            <w:r w:rsidR="001C779A">
              <w:rPr>
                <w:rFonts w:ascii="Times New Roman" w:eastAsia="Times New Roman" w:hAnsi="Times New Roman" w:cs="Times New Roman"/>
                <w:b/>
                <w:bCs/>
                <w:sz w:val="22"/>
                <w:szCs w:val="22"/>
                <w:lang w:val="en-GB" w:bidi="ar-SA"/>
              </w:rPr>
              <w:t>2</w:t>
            </w:r>
          </w:p>
        </w:tc>
        <w:tc>
          <w:tcPr>
            <w:tcW w:w="180" w:type="dxa"/>
            <w:shd w:val="clear" w:color="auto" w:fill="auto"/>
            <w:vAlign w:val="bottom"/>
          </w:tcPr>
          <w:p w:rsidR="00551997" w:rsidRPr="009F72ED" w:rsidRDefault="00551997" w:rsidP="00551997">
            <w:pPr>
              <w:tabs>
                <w:tab w:val="decimal" w:pos="765"/>
                <w:tab w:val="decimal" w:pos="929"/>
              </w:tabs>
              <w:spacing w:line="240" w:lineRule="atLeast"/>
              <w:ind w:right="9"/>
              <w:jc w:val="left"/>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vAlign w:val="bottom"/>
          </w:tcPr>
          <w:p w:rsidR="00551997" w:rsidRPr="009F72ED" w:rsidRDefault="000E2518" w:rsidP="00551997">
            <w:pPr>
              <w:tabs>
                <w:tab w:val="decimal" w:pos="913"/>
              </w:tabs>
              <w:spacing w:line="240" w:lineRule="atLeast"/>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49,19</w:t>
            </w:r>
            <w:r w:rsidR="001C779A">
              <w:rPr>
                <w:rFonts w:ascii="Times New Roman" w:eastAsia="Times New Roman" w:hAnsi="Times New Roman" w:cs="Times New Roman"/>
                <w:b/>
                <w:bCs/>
                <w:sz w:val="22"/>
                <w:szCs w:val="22"/>
                <w:lang w:val="en-GB" w:bidi="ar-SA"/>
              </w:rPr>
              <w:t>1</w:t>
            </w:r>
          </w:p>
        </w:tc>
        <w:tc>
          <w:tcPr>
            <w:tcW w:w="180" w:type="dxa"/>
            <w:shd w:val="clear" w:color="auto" w:fill="auto"/>
            <w:vAlign w:val="bottom"/>
          </w:tcPr>
          <w:p w:rsidR="00551997" w:rsidRPr="009F72ED" w:rsidRDefault="00551997" w:rsidP="00551997">
            <w:pPr>
              <w:tabs>
                <w:tab w:val="decimal" w:pos="765"/>
              </w:tabs>
              <w:spacing w:line="240" w:lineRule="atLeast"/>
              <w:jc w:val="left"/>
              <w:rPr>
                <w:rFonts w:ascii="Times New Roman" w:eastAsia="Times New Roman" w:hAnsi="Times New Roman" w:cs="Times New Roman"/>
                <w:b/>
                <w:sz w:val="22"/>
                <w:szCs w:val="22"/>
                <w:lang w:val="en-GB" w:bidi="ar-SA"/>
              </w:rPr>
            </w:pPr>
          </w:p>
        </w:tc>
        <w:tc>
          <w:tcPr>
            <w:tcW w:w="1172" w:type="dxa"/>
            <w:tcBorders>
              <w:bottom w:val="double" w:sz="4" w:space="0" w:color="auto"/>
            </w:tcBorders>
            <w:shd w:val="clear" w:color="auto" w:fill="auto"/>
            <w:vAlign w:val="bottom"/>
          </w:tcPr>
          <w:p w:rsidR="00551997" w:rsidRPr="009F72ED" w:rsidRDefault="00551997" w:rsidP="00551997">
            <w:pPr>
              <w:tabs>
                <w:tab w:val="decimal" w:pos="919"/>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97,136</w:t>
            </w:r>
          </w:p>
        </w:tc>
      </w:tr>
      <w:tr w:rsidR="00551997" w:rsidRPr="009F72ED" w:rsidTr="006104A5">
        <w:trPr>
          <w:cantSplit/>
        </w:trPr>
        <w:tc>
          <w:tcPr>
            <w:tcW w:w="4318" w:type="dxa"/>
          </w:tcPr>
          <w:p w:rsidR="00551997" w:rsidRPr="009F72ED" w:rsidRDefault="00551997" w:rsidP="00551997">
            <w:pPr>
              <w:spacing w:line="240" w:lineRule="atLeast"/>
              <w:ind w:left="180" w:right="-556" w:hanging="180"/>
              <w:rPr>
                <w:rFonts w:ascii="Times New Roman" w:hAnsi="Times New Roman" w:cs="Times New Roman"/>
                <w:b/>
                <w:bCs/>
                <w:sz w:val="22"/>
                <w:szCs w:val="22"/>
              </w:rPr>
            </w:pPr>
          </w:p>
        </w:tc>
        <w:tc>
          <w:tcPr>
            <w:tcW w:w="1080" w:type="dxa"/>
            <w:tcBorders>
              <w:top w:val="double" w:sz="4" w:space="0" w:color="auto"/>
            </w:tcBorders>
          </w:tcPr>
          <w:p w:rsidR="00551997" w:rsidRPr="009F72ED" w:rsidRDefault="00551997" w:rsidP="00551997">
            <w:pPr>
              <w:tabs>
                <w:tab w:val="decimal" w:pos="911"/>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11"/>
              </w:tabs>
              <w:spacing w:line="240" w:lineRule="atLeast"/>
              <w:jc w:val="left"/>
              <w:rPr>
                <w:rFonts w:ascii="Times New Roman" w:eastAsia="Times New Roman" w:hAnsi="Times New Roman" w:cs="Times New Roman"/>
                <w:b/>
                <w:bCs/>
                <w:sz w:val="22"/>
                <w:szCs w:val="22"/>
                <w:lang w:val="en-GB" w:bidi="ar-SA"/>
              </w:rPr>
            </w:pPr>
          </w:p>
        </w:tc>
        <w:tc>
          <w:tcPr>
            <w:tcW w:w="1260" w:type="dxa"/>
            <w:tcBorders>
              <w:top w:val="double" w:sz="4" w:space="0" w:color="auto"/>
            </w:tcBorders>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s>
              <w:spacing w:line="240" w:lineRule="atLeast"/>
              <w:ind w:right="9"/>
              <w:jc w:val="left"/>
              <w:rPr>
                <w:rFonts w:ascii="Times New Roman" w:eastAsia="Times New Roman" w:hAnsi="Times New Roman" w:cs="Times New Roman"/>
                <w:sz w:val="22"/>
                <w:szCs w:val="22"/>
                <w:lang w:val="en-GB" w:bidi="ar-SA"/>
              </w:rPr>
            </w:pPr>
          </w:p>
        </w:tc>
        <w:tc>
          <w:tcPr>
            <w:tcW w:w="1080" w:type="dxa"/>
            <w:tcBorders>
              <w:top w:val="double" w:sz="4" w:space="0" w:color="auto"/>
            </w:tcBorders>
          </w:tcPr>
          <w:p w:rsidR="00551997" w:rsidRPr="009F72ED" w:rsidRDefault="00551997" w:rsidP="00551997">
            <w:pPr>
              <w:tabs>
                <w:tab w:val="decimal" w:pos="941"/>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s>
              <w:spacing w:line="240" w:lineRule="atLeast"/>
              <w:jc w:val="left"/>
              <w:rPr>
                <w:rFonts w:ascii="Times New Roman" w:eastAsia="Times New Roman" w:hAnsi="Times New Roman" w:cs="Times New Roman"/>
                <w:sz w:val="22"/>
                <w:szCs w:val="22"/>
                <w:lang w:val="en-GB" w:bidi="ar-SA"/>
              </w:rPr>
            </w:pPr>
          </w:p>
        </w:tc>
        <w:tc>
          <w:tcPr>
            <w:tcW w:w="1172" w:type="dxa"/>
            <w:tcBorders>
              <w:top w:val="double" w:sz="4" w:space="0" w:color="auto"/>
            </w:tcBorders>
          </w:tcPr>
          <w:p w:rsidR="00551997" w:rsidRPr="009F72ED" w:rsidRDefault="00551997" w:rsidP="00551997">
            <w:pPr>
              <w:tabs>
                <w:tab w:val="decimal" w:pos="919"/>
              </w:tabs>
              <w:spacing w:line="240" w:lineRule="atLeast"/>
              <w:jc w:val="left"/>
              <w:rPr>
                <w:rFonts w:ascii="Times New Roman" w:eastAsia="Times New Roman" w:hAnsi="Times New Roman" w:cs="Times New Roman"/>
                <w:b/>
                <w:bCs/>
                <w:sz w:val="22"/>
                <w:szCs w:val="22"/>
                <w:lang w:val="en-GB" w:bidi="ar-SA"/>
              </w:rPr>
            </w:pPr>
          </w:p>
        </w:tc>
      </w:tr>
      <w:tr w:rsidR="00551997" w:rsidRPr="009F72ED" w:rsidTr="006104A5">
        <w:trPr>
          <w:cantSplit/>
        </w:trPr>
        <w:tc>
          <w:tcPr>
            <w:tcW w:w="4318" w:type="dxa"/>
            <w:vAlign w:val="bottom"/>
          </w:tcPr>
          <w:p w:rsidR="00551997" w:rsidRPr="009F72ED" w:rsidRDefault="00551997" w:rsidP="00551997">
            <w:pPr>
              <w:spacing w:line="240" w:lineRule="atLeast"/>
              <w:ind w:right="-43"/>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Number of ordinary shares outstanding</w:t>
            </w:r>
          </w:p>
        </w:tc>
        <w:tc>
          <w:tcPr>
            <w:tcW w:w="1080" w:type="dxa"/>
            <w:tcBorders>
              <w:bottom w:val="double" w:sz="4" w:space="0" w:color="auto"/>
            </w:tcBorders>
          </w:tcPr>
          <w:p w:rsidR="00551997" w:rsidRPr="009F72ED" w:rsidRDefault="000E2518" w:rsidP="00551997">
            <w:pPr>
              <w:tabs>
                <w:tab w:val="decimal" w:pos="913"/>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7,795,709</w:t>
            </w:r>
          </w:p>
        </w:tc>
        <w:tc>
          <w:tcPr>
            <w:tcW w:w="180" w:type="dxa"/>
          </w:tcPr>
          <w:p w:rsidR="00551997" w:rsidRPr="009F72ED" w:rsidRDefault="00551997" w:rsidP="00551997">
            <w:pPr>
              <w:tabs>
                <w:tab w:val="decimal" w:pos="765"/>
                <w:tab w:val="decimal" w:pos="911"/>
              </w:tabs>
              <w:spacing w:line="240" w:lineRule="atLeast"/>
              <w:jc w:val="left"/>
              <w:rPr>
                <w:rFonts w:ascii="Times New Roman" w:eastAsia="Times New Roman" w:hAnsi="Times New Roman" w:cs="Times New Roman"/>
                <w:b/>
                <w:bCs/>
                <w:sz w:val="22"/>
                <w:szCs w:val="22"/>
                <w:lang w:val="en-GB" w:bidi="ar-SA"/>
              </w:rPr>
            </w:pPr>
          </w:p>
        </w:tc>
        <w:tc>
          <w:tcPr>
            <w:tcW w:w="1260" w:type="dxa"/>
            <w:tcBorders>
              <w:bottom w:val="double" w:sz="4" w:space="0" w:color="auto"/>
            </w:tcBorders>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7,795,709</w:t>
            </w:r>
          </w:p>
        </w:tc>
        <w:tc>
          <w:tcPr>
            <w:tcW w:w="180" w:type="dxa"/>
          </w:tcPr>
          <w:p w:rsidR="00551997" w:rsidRPr="009F72ED" w:rsidRDefault="00551997" w:rsidP="00551997">
            <w:pPr>
              <w:tabs>
                <w:tab w:val="decimal" w:pos="765"/>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Borders>
              <w:bottom w:val="double" w:sz="4" w:space="0" w:color="auto"/>
            </w:tcBorders>
          </w:tcPr>
          <w:p w:rsidR="00551997" w:rsidRPr="009F72ED" w:rsidRDefault="000E2518" w:rsidP="00551997">
            <w:pPr>
              <w:tabs>
                <w:tab w:val="decimal" w:pos="913"/>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7,795,709</w:t>
            </w:r>
          </w:p>
        </w:tc>
        <w:tc>
          <w:tcPr>
            <w:tcW w:w="180" w:type="dxa"/>
          </w:tcPr>
          <w:p w:rsidR="00551997" w:rsidRPr="009F72ED" w:rsidRDefault="00551997" w:rsidP="00551997">
            <w:pPr>
              <w:tabs>
                <w:tab w:val="decimal" w:pos="765"/>
                <w:tab w:val="decimal" w:pos="913"/>
              </w:tabs>
              <w:spacing w:line="240" w:lineRule="atLeast"/>
              <w:jc w:val="left"/>
              <w:rPr>
                <w:rFonts w:ascii="Times New Roman" w:eastAsia="Times New Roman" w:hAnsi="Times New Roman" w:cs="Times New Roman"/>
                <w:b/>
                <w:bCs/>
                <w:sz w:val="22"/>
                <w:szCs w:val="22"/>
                <w:lang w:val="en-GB" w:bidi="ar-SA"/>
              </w:rPr>
            </w:pPr>
          </w:p>
        </w:tc>
        <w:tc>
          <w:tcPr>
            <w:tcW w:w="1172" w:type="dxa"/>
            <w:tcBorders>
              <w:bottom w:val="double" w:sz="4" w:space="0" w:color="auto"/>
            </w:tcBorders>
          </w:tcPr>
          <w:p w:rsidR="00551997" w:rsidRPr="009F72ED" w:rsidRDefault="00551997" w:rsidP="00551997">
            <w:pPr>
              <w:tabs>
                <w:tab w:val="decimal" w:pos="919"/>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7,795,709</w:t>
            </w:r>
          </w:p>
        </w:tc>
      </w:tr>
      <w:tr w:rsidR="00551997" w:rsidRPr="009F72ED" w:rsidTr="006104A5">
        <w:trPr>
          <w:cantSplit/>
        </w:trPr>
        <w:tc>
          <w:tcPr>
            <w:tcW w:w="4318" w:type="dxa"/>
          </w:tcPr>
          <w:p w:rsidR="00551997" w:rsidRPr="009F72ED" w:rsidRDefault="00551997" w:rsidP="00551997">
            <w:pPr>
              <w:spacing w:line="240" w:lineRule="atLeast"/>
              <w:ind w:left="180" w:right="-556" w:hanging="180"/>
              <w:rPr>
                <w:rFonts w:ascii="Times New Roman" w:hAnsi="Times New Roman" w:cs="Times New Roman"/>
                <w:b/>
                <w:bCs/>
                <w:sz w:val="22"/>
                <w:szCs w:val="22"/>
                <w:lang w:eastAsia="zh-TW"/>
              </w:rPr>
            </w:pPr>
          </w:p>
        </w:tc>
        <w:tc>
          <w:tcPr>
            <w:tcW w:w="1080" w:type="dxa"/>
            <w:tcBorders>
              <w:top w:val="double" w:sz="4" w:space="0" w:color="auto"/>
            </w:tcBorders>
          </w:tcPr>
          <w:p w:rsidR="00551997" w:rsidRPr="009F72ED" w:rsidRDefault="00551997" w:rsidP="00551997">
            <w:pPr>
              <w:tabs>
                <w:tab w:val="decimal" w:pos="911"/>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11"/>
                <w:tab w:val="decimal" w:pos="941"/>
              </w:tabs>
              <w:spacing w:line="240" w:lineRule="atLeast"/>
              <w:jc w:val="left"/>
              <w:rPr>
                <w:rFonts w:ascii="Times New Roman" w:eastAsia="Times New Roman" w:hAnsi="Times New Roman" w:cs="Times New Roman"/>
                <w:b/>
                <w:bCs/>
                <w:sz w:val="22"/>
                <w:szCs w:val="22"/>
                <w:lang w:val="en-GB" w:bidi="ar-SA"/>
              </w:rPr>
            </w:pPr>
          </w:p>
        </w:tc>
        <w:tc>
          <w:tcPr>
            <w:tcW w:w="1260" w:type="dxa"/>
            <w:tcBorders>
              <w:top w:val="double" w:sz="4" w:space="0" w:color="auto"/>
            </w:tcBorders>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41"/>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Borders>
              <w:top w:val="double" w:sz="4" w:space="0" w:color="auto"/>
            </w:tcBorders>
          </w:tcPr>
          <w:p w:rsidR="00551997" w:rsidRPr="009F72ED" w:rsidRDefault="00551997" w:rsidP="00551997">
            <w:pPr>
              <w:tabs>
                <w:tab w:val="decimal" w:pos="913"/>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13"/>
              </w:tabs>
              <w:spacing w:line="240" w:lineRule="atLeast"/>
              <w:jc w:val="left"/>
              <w:rPr>
                <w:rFonts w:ascii="Times New Roman" w:eastAsia="Times New Roman" w:hAnsi="Times New Roman" w:cs="Times New Roman"/>
                <w:b/>
                <w:bCs/>
                <w:sz w:val="22"/>
                <w:szCs w:val="22"/>
                <w:lang w:val="en-GB" w:bidi="ar-SA"/>
              </w:rPr>
            </w:pPr>
          </w:p>
        </w:tc>
        <w:tc>
          <w:tcPr>
            <w:tcW w:w="1172" w:type="dxa"/>
            <w:tcBorders>
              <w:top w:val="double" w:sz="4" w:space="0" w:color="auto"/>
            </w:tcBorders>
          </w:tcPr>
          <w:p w:rsidR="00551997" w:rsidRPr="009F72ED" w:rsidRDefault="00551997" w:rsidP="00551997">
            <w:pPr>
              <w:tabs>
                <w:tab w:val="decimal" w:pos="913"/>
              </w:tabs>
              <w:spacing w:line="240" w:lineRule="atLeast"/>
              <w:jc w:val="left"/>
              <w:rPr>
                <w:rFonts w:ascii="Times New Roman" w:eastAsia="Times New Roman" w:hAnsi="Times New Roman" w:cs="Times New Roman"/>
                <w:b/>
                <w:bCs/>
                <w:sz w:val="22"/>
                <w:szCs w:val="22"/>
                <w:lang w:val="en-GB" w:bidi="ar-SA"/>
              </w:rPr>
            </w:pPr>
          </w:p>
        </w:tc>
      </w:tr>
      <w:tr w:rsidR="00551997" w:rsidRPr="009F72ED" w:rsidTr="006104A5">
        <w:trPr>
          <w:cantSplit/>
        </w:trPr>
        <w:tc>
          <w:tcPr>
            <w:tcW w:w="4318" w:type="dxa"/>
          </w:tcPr>
          <w:p w:rsidR="00551997" w:rsidRPr="009F72ED" w:rsidRDefault="00551997" w:rsidP="00551997">
            <w:pPr>
              <w:spacing w:line="240" w:lineRule="atLeast"/>
              <w:ind w:left="180" w:right="-556" w:hanging="180"/>
              <w:rPr>
                <w:rFonts w:ascii="Times New Roman" w:hAnsi="Times New Roman" w:cs="Times New Roman"/>
                <w:b/>
                <w:bCs/>
                <w:sz w:val="22"/>
                <w:szCs w:val="22"/>
              </w:rPr>
            </w:pPr>
            <w:r w:rsidRPr="009F72ED">
              <w:rPr>
                <w:rFonts w:ascii="Times New Roman" w:hAnsi="Times New Roman" w:cs="Times New Roman"/>
                <w:b/>
                <w:bCs/>
                <w:sz w:val="22"/>
                <w:szCs w:val="22"/>
                <w:lang w:eastAsia="zh-TW"/>
              </w:rPr>
              <w:t xml:space="preserve">Earnings </w:t>
            </w:r>
            <w:r w:rsidRPr="009F72ED">
              <w:rPr>
                <w:rFonts w:ascii="Times New Roman" w:hAnsi="Times New Roman" w:cs="Times New Roman"/>
                <w:b/>
                <w:bCs/>
                <w:sz w:val="22"/>
                <w:szCs w:val="22"/>
              </w:rPr>
              <w:t xml:space="preserve">per share (basic) </w:t>
            </w:r>
            <w:r w:rsidRPr="009F72ED">
              <w:rPr>
                <w:rFonts w:ascii="Times New Roman" w:hAnsi="Times New Roman" w:cs="Times New Roman"/>
                <w:b/>
                <w:bCs/>
                <w:i/>
                <w:iCs/>
                <w:sz w:val="22"/>
                <w:szCs w:val="22"/>
              </w:rPr>
              <w:t>(in Baht)</w:t>
            </w:r>
          </w:p>
        </w:tc>
        <w:tc>
          <w:tcPr>
            <w:tcW w:w="1080" w:type="dxa"/>
            <w:tcBorders>
              <w:bottom w:val="double" w:sz="4" w:space="0" w:color="auto"/>
            </w:tcBorders>
          </w:tcPr>
          <w:p w:rsidR="00551997" w:rsidRPr="009F72ED" w:rsidRDefault="000E2518" w:rsidP="00551997">
            <w:pPr>
              <w:tabs>
                <w:tab w:val="decimal" w:pos="389"/>
              </w:tabs>
              <w:spacing w:line="240" w:lineRule="atLeast"/>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0.0065</w:t>
            </w:r>
          </w:p>
        </w:tc>
        <w:tc>
          <w:tcPr>
            <w:tcW w:w="180" w:type="dxa"/>
          </w:tcPr>
          <w:p w:rsidR="00551997" w:rsidRPr="009F72ED" w:rsidRDefault="00551997" w:rsidP="00551997">
            <w:pPr>
              <w:tabs>
                <w:tab w:val="decimal" w:pos="911"/>
                <w:tab w:val="decimal" w:pos="941"/>
              </w:tabs>
              <w:spacing w:line="240" w:lineRule="atLeast"/>
              <w:jc w:val="left"/>
              <w:rPr>
                <w:rFonts w:ascii="Times New Roman" w:eastAsia="Times New Roman" w:hAnsi="Times New Roman" w:cs="Times New Roman"/>
                <w:b/>
                <w:bCs/>
                <w:sz w:val="22"/>
                <w:szCs w:val="22"/>
                <w:lang w:val="en-GB" w:bidi="ar-SA"/>
              </w:rPr>
            </w:pPr>
          </w:p>
        </w:tc>
        <w:tc>
          <w:tcPr>
            <w:tcW w:w="1260" w:type="dxa"/>
            <w:tcBorders>
              <w:bottom w:val="double" w:sz="4" w:space="0" w:color="auto"/>
            </w:tcBorders>
          </w:tcPr>
          <w:p w:rsidR="00551997" w:rsidRPr="009F72ED" w:rsidRDefault="00551997" w:rsidP="00551997">
            <w:pPr>
              <w:tabs>
                <w:tab w:val="decimal" w:pos="834"/>
              </w:tabs>
              <w:spacing w:line="240" w:lineRule="atLeast"/>
              <w:ind w:right="88"/>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0.0129</w:t>
            </w:r>
          </w:p>
        </w:tc>
        <w:tc>
          <w:tcPr>
            <w:tcW w:w="180" w:type="dxa"/>
          </w:tcPr>
          <w:p w:rsidR="00551997" w:rsidRPr="009F72ED" w:rsidRDefault="00551997" w:rsidP="00551997">
            <w:pPr>
              <w:tabs>
                <w:tab w:val="decimal" w:pos="787"/>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Borders>
              <w:bottom w:val="double" w:sz="4" w:space="0" w:color="auto"/>
            </w:tcBorders>
          </w:tcPr>
          <w:p w:rsidR="00551997" w:rsidRPr="009F72ED" w:rsidRDefault="000E2518" w:rsidP="00551997">
            <w:pPr>
              <w:tabs>
                <w:tab w:val="decimal" w:pos="913"/>
              </w:tabs>
              <w:spacing w:line="240" w:lineRule="atLeast"/>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0.0063</w:t>
            </w:r>
          </w:p>
        </w:tc>
        <w:tc>
          <w:tcPr>
            <w:tcW w:w="180" w:type="dxa"/>
          </w:tcPr>
          <w:p w:rsidR="00551997" w:rsidRPr="009F72ED" w:rsidRDefault="00551997" w:rsidP="00551997">
            <w:pPr>
              <w:tabs>
                <w:tab w:val="decimal" w:pos="459"/>
                <w:tab w:val="decimal" w:pos="765"/>
                <w:tab w:val="decimal" w:pos="913"/>
                <w:tab w:val="decimal" w:pos="941"/>
              </w:tabs>
              <w:spacing w:line="240" w:lineRule="atLeast"/>
              <w:jc w:val="left"/>
              <w:rPr>
                <w:rFonts w:ascii="Times New Roman" w:eastAsia="Times New Roman" w:hAnsi="Times New Roman" w:cs="Times New Roman"/>
                <w:b/>
                <w:bCs/>
                <w:sz w:val="22"/>
                <w:szCs w:val="22"/>
                <w:lang w:val="en-GB" w:bidi="ar-SA"/>
              </w:rPr>
            </w:pPr>
          </w:p>
        </w:tc>
        <w:tc>
          <w:tcPr>
            <w:tcW w:w="1172" w:type="dxa"/>
            <w:tcBorders>
              <w:bottom w:val="double" w:sz="4" w:space="0" w:color="auto"/>
            </w:tcBorders>
          </w:tcPr>
          <w:p w:rsidR="00551997" w:rsidRPr="009F72ED" w:rsidRDefault="00551997" w:rsidP="00551997">
            <w:pPr>
              <w:spacing w:line="240" w:lineRule="atLeast"/>
              <w:ind w:right="95"/>
              <w:jc w:val="righ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0.0125</w:t>
            </w:r>
          </w:p>
        </w:tc>
      </w:tr>
      <w:tr w:rsidR="00551997" w:rsidRPr="009F72ED" w:rsidTr="006104A5">
        <w:trPr>
          <w:cantSplit/>
        </w:trPr>
        <w:tc>
          <w:tcPr>
            <w:tcW w:w="4318" w:type="dxa"/>
          </w:tcPr>
          <w:p w:rsidR="00551997" w:rsidRPr="009F72ED" w:rsidRDefault="00551997" w:rsidP="00551997">
            <w:pPr>
              <w:spacing w:line="240" w:lineRule="atLeast"/>
              <w:ind w:left="180" w:right="-556" w:hanging="180"/>
              <w:rPr>
                <w:rFonts w:ascii="Times New Roman" w:hAnsi="Times New Roman" w:cs="Times New Roman"/>
                <w:b/>
                <w:bCs/>
                <w:sz w:val="22"/>
                <w:szCs w:val="22"/>
                <w:lang w:eastAsia="zh-TW"/>
              </w:rPr>
            </w:pPr>
          </w:p>
        </w:tc>
        <w:tc>
          <w:tcPr>
            <w:tcW w:w="1080" w:type="dxa"/>
          </w:tcPr>
          <w:p w:rsidR="00551997" w:rsidRPr="009F72ED" w:rsidRDefault="00551997" w:rsidP="00551997">
            <w:pPr>
              <w:tabs>
                <w:tab w:val="decimal" w:pos="911"/>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11"/>
                <w:tab w:val="decimal" w:pos="941"/>
              </w:tabs>
              <w:spacing w:line="240" w:lineRule="atLeast"/>
              <w:jc w:val="left"/>
              <w:rPr>
                <w:rFonts w:ascii="Times New Roman" w:eastAsia="Times New Roman" w:hAnsi="Times New Roman" w:cs="Times New Roman"/>
                <w:b/>
                <w:bCs/>
                <w:sz w:val="22"/>
                <w:szCs w:val="22"/>
                <w:lang w:val="en-GB" w:bidi="ar-SA"/>
              </w:rPr>
            </w:pPr>
          </w:p>
        </w:tc>
        <w:tc>
          <w:tcPr>
            <w:tcW w:w="1260" w:type="dxa"/>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41"/>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Pr>
          <w:p w:rsidR="00551997" w:rsidRPr="009F72ED" w:rsidRDefault="00551997" w:rsidP="00551997">
            <w:pPr>
              <w:tabs>
                <w:tab w:val="decimal" w:pos="832"/>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832"/>
                <w:tab w:val="decimal" w:pos="941"/>
              </w:tabs>
              <w:spacing w:line="240" w:lineRule="atLeast"/>
              <w:jc w:val="left"/>
              <w:rPr>
                <w:rFonts w:ascii="Times New Roman" w:eastAsia="Times New Roman" w:hAnsi="Times New Roman" w:cs="Times New Roman"/>
                <w:b/>
                <w:bCs/>
                <w:sz w:val="22"/>
                <w:szCs w:val="22"/>
                <w:lang w:val="en-GB" w:bidi="ar-SA"/>
              </w:rPr>
            </w:pPr>
          </w:p>
        </w:tc>
        <w:tc>
          <w:tcPr>
            <w:tcW w:w="1172" w:type="dxa"/>
          </w:tcPr>
          <w:p w:rsidR="00551997" w:rsidRPr="009F72ED" w:rsidRDefault="00551997" w:rsidP="00551997">
            <w:pPr>
              <w:tabs>
                <w:tab w:val="decimal" w:pos="832"/>
              </w:tabs>
              <w:spacing w:line="240" w:lineRule="atLeast"/>
              <w:jc w:val="left"/>
              <w:rPr>
                <w:rFonts w:ascii="Times New Roman" w:eastAsia="Times New Roman" w:hAnsi="Times New Roman" w:cs="Times New Roman"/>
                <w:b/>
                <w:bCs/>
                <w:sz w:val="22"/>
                <w:szCs w:val="22"/>
                <w:lang w:val="en-GB" w:bidi="ar-SA"/>
              </w:rPr>
            </w:pPr>
          </w:p>
        </w:tc>
      </w:tr>
      <w:tr w:rsidR="00551997" w:rsidRPr="009F72ED" w:rsidTr="006104A5">
        <w:trPr>
          <w:cantSplit/>
        </w:trPr>
        <w:tc>
          <w:tcPr>
            <w:tcW w:w="4318" w:type="dxa"/>
          </w:tcPr>
          <w:p w:rsidR="00551997" w:rsidRPr="009F72ED" w:rsidRDefault="00551997" w:rsidP="00551997">
            <w:pPr>
              <w:spacing w:line="240" w:lineRule="atLeast"/>
              <w:ind w:left="180" w:right="-556" w:hanging="180"/>
              <w:rPr>
                <w:rFonts w:ascii="Times New Roman" w:hAnsi="Times New Roman" w:cs="Times New Roman"/>
                <w:b/>
                <w:bCs/>
                <w:sz w:val="22"/>
                <w:szCs w:val="22"/>
                <w:lang w:eastAsia="zh-TW"/>
              </w:rPr>
            </w:pPr>
            <w:r w:rsidRPr="009F72ED">
              <w:rPr>
                <w:rFonts w:ascii="Times New Roman" w:hAnsi="Times New Roman" w:cs="Times New Roman"/>
                <w:b/>
                <w:bCs/>
                <w:i/>
                <w:iCs/>
                <w:sz w:val="22"/>
                <w:szCs w:val="22"/>
              </w:rPr>
              <w:t>Nine-month period ended 30 September</w:t>
            </w:r>
          </w:p>
        </w:tc>
        <w:tc>
          <w:tcPr>
            <w:tcW w:w="1080" w:type="dxa"/>
          </w:tcPr>
          <w:p w:rsidR="00551997" w:rsidRPr="009F72ED" w:rsidRDefault="00551997" w:rsidP="00551997">
            <w:pPr>
              <w:tabs>
                <w:tab w:val="decimal" w:pos="911"/>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11"/>
                <w:tab w:val="decimal" w:pos="941"/>
              </w:tabs>
              <w:spacing w:line="240" w:lineRule="atLeast"/>
              <w:jc w:val="left"/>
              <w:rPr>
                <w:rFonts w:ascii="Times New Roman" w:eastAsia="Times New Roman" w:hAnsi="Times New Roman" w:cs="Times New Roman"/>
                <w:b/>
                <w:bCs/>
                <w:sz w:val="22"/>
                <w:szCs w:val="22"/>
                <w:lang w:val="en-GB" w:bidi="ar-SA"/>
              </w:rPr>
            </w:pPr>
          </w:p>
        </w:tc>
        <w:tc>
          <w:tcPr>
            <w:tcW w:w="1260" w:type="dxa"/>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41"/>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Pr>
          <w:p w:rsidR="00551997" w:rsidRPr="009F72ED" w:rsidRDefault="00551997" w:rsidP="00551997">
            <w:pPr>
              <w:tabs>
                <w:tab w:val="decimal" w:pos="832"/>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832"/>
                <w:tab w:val="decimal" w:pos="941"/>
              </w:tabs>
              <w:spacing w:line="240" w:lineRule="atLeast"/>
              <w:jc w:val="left"/>
              <w:rPr>
                <w:rFonts w:ascii="Times New Roman" w:eastAsia="Times New Roman" w:hAnsi="Times New Roman" w:cs="Times New Roman"/>
                <w:b/>
                <w:bCs/>
                <w:sz w:val="22"/>
                <w:szCs w:val="22"/>
                <w:lang w:val="en-GB" w:bidi="ar-SA"/>
              </w:rPr>
            </w:pPr>
          </w:p>
        </w:tc>
        <w:tc>
          <w:tcPr>
            <w:tcW w:w="1172" w:type="dxa"/>
          </w:tcPr>
          <w:p w:rsidR="00551997" w:rsidRPr="009F72ED" w:rsidRDefault="00551997" w:rsidP="00551997">
            <w:pPr>
              <w:tabs>
                <w:tab w:val="decimal" w:pos="832"/>
              </w:tabs>
              <w:spacing w:line="240" w:lineRule="atLeast"/>
              <w:jc w:val="left"/>
              <w:rPr>
                <w:rFonts w:ascii="Times New Roman" w:eastAsia="Times New Roman" w:hAnsi="Times New Roman" w:cs="Times New Roman"/>
                <w:b/>
                <w:bCs/>
                <w:sz w:val="22"/>
                <w:szCs w:val="22"/>
                <w:lang w:val="en-GB" w:bidi="ar-SA"/>
              </w:rPr>
            </w:pPr>
          </w:p>
        </w:tc>
      </w:tr>
      <w:tr w:rsidR="00551997" w:rsidRPr="009F72ED" w:rsidTr="006104A5">
        <w:trPr>
          <w:cantSplit/>
        </w:trPr>
        <w:tc>
          <w:tcPr>
            <w:tcW w:w="4318" w:type="dxa"/>
          </w:tcPr>
          <w:p w:rsidR="00551997" w:rsidRPr="009F72ED" w:rsidRDefault="00551997" w:rsidP="00551997">
            <w:pPr>
              <w:spacing w:line="240" w:lineRule="atLeast"/>
              <w:ind w:left="180" w:right="-556" w:hanging="180"/>
              <w:rPr>
                <w:rFonts w:ascii="Times New Roman" w:hAnsi="Times New Roman" w:cs="Times New Roman"/>
                <w:b/>
                <w:bCs/>
                <w:sz w:val="22"/>
                <w:szCs w:val="22"/>
                <w:lang w:eastAsia="zh-TW"/>
              </w:rPr>
            </w:pPr>
          </w:p>
        </w:tc>
        <w:tc>
          <w:tcPr>
            <w:tcW w:w="1080" w:type="dxa"/>
            <w:shd w:val="clear" w:color="auto" w:fill="auto"/>
          </w:tcPr>
          <w:p w:rsidR="00551997" w:rsidRPr="009F72ED" w:rsidRDefault="00551997" w:rsidP="00551997">
            <w:pPr>
              <w:tabs>
                <w:tab w:val="decimal" w:pos="911"/>
              </w:tabs>
              <w:spacing w:line="240" w:lineRule="atLeast"/>
              <w:jc w:val="left"/>
              <w:rPr>
                <w:rFonts w:ascii="Times New Roman" w:eastAsia="Times New Roman" w:hAnsi="Times New Roman" w:cs="Times New Roman"/>
                <w:b/>
                <w:bCs/>
                <w:sz w:val="22"/>
                <w:szCs w:val="22"/>
                <w:lang w:val="en-GB" w:bidi="ar-SA"/>
              </w:rPr>
            </w:pPr>
          </w:p>
        </w:tc>
        <w:tc>
          <w:tcPr>
            <w:tcW w:w="180" w:type="dxa"/>
            <w:shd w:val="clear" w:color="auto" w:fill="auto"/>
          </w:tcPr>
          <w:p w:rsidR="00551997" w:rsidRPr="009F72ED" w:rsidRDefault="00551997" w:rsidP="00551997">
            <w:pPr>
              <w:tabs>
                <w:tab w:val="decimal" w:pos="765"/>
                <w:tab w:val="decimal" w:pos="911"/>
                <w:tab w:val="decimal" w:pos="941"/>
              </w:tabs>
              <w:spacing w:line="240" w:lineRule="atLeast"/>
              <w:jc w:val="left"/>
              <w:rPr>
                <w:rFonts w:ascii="Times New Roman" w:eastAsia="Times New Roman" w:hAnsi="Times New Roman" w:cs="Times New Roman"/>
                <w:b/>
                <w:bCs/>
                <w:sz w:val="22"/>
                <w:szCs w:val="22"/>
                <w:lang w:val="en-GB" w:bidi="ar-SA"/>
              </w:rPr>
            </w:pPr>
          </w:p>
        </w:tc>
        <w:tc>
          <w:tcPr>
            <w:tcW w:w="1260" w:type="dxa"/>
            <w:shd w:val="clear" w:color="auto" w:fill="auto"/>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p>
        </w:tc>
        <w:tc>
          <w:tcPr>
            <w:tcW w:w="180" w:type="dxa"/>
            <w:shd w:val="clear" w:color="auto" w:fill="auto"/>
          </w:tcPr>
          <w:p w:rsidR="00551997" w:rsidRPr="009F72ED" w:rsidRDefault="00551997" w:rsidP="00551997">
            <w:pPr>
              <w:tabs>
                <w:tab w:val="decimal" w:pos="765"/>
                <w:tab w:val="decimal" w:pos="941"/>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shd w:val="clear" w:color="auto" w:fill="auto"/>
          </w:tcPr>
          <w:p w:rsidR="00551997" w:rsidRPr="009F72ED" w:rsidRDefault="00551997" w:rsidP="00551997">
            <w:pPr>
              <w:tabs>
                <w:tab w:val="decimal" w:pos="832"/>
              </w:tabs>
              <w:spacing w:line="240" w:lineRule="atLeast"/>
              <w:jc w:val="left"/>
              <w:rPr>
                <w:rFonts w:ascii="Times New Roman" w:eastAsia="Times New Roman" w:hAnsi="Times New Roman" w:cs="Times New Roman"/>
                <w:b/>
                <w:bCs/>
                <w:sz w:val="22"/>
                <w:szCs w:val="22"/>
                <w:lang w:val="en-GB" w:bidi="ar-SA"/>
              </w:rPr>
            </w:pPr>
          </w:p>
        </w:tc>
        <w:tc>
          <w:tcPr>
            <w:tcW w:w="180" w:type="dxa"/>
            <w:shd w:val="clear" w:color="auto" w:fill="auto"/>
          </w:tcPr>
          <w:p w:rsidR="00551997" w:rsidRPr="009F72ED" w:rsidRDefault="00551997" w:rsidP="00551997">
            <w:pPr>
              <w:tabs>
                <w:tab w:val="decimal" w:pos="765"/>
                <w:tab w:val="decimal" w:pos="832"/>
                <w:tab w:val="decimal" w:pos="941"/>
              </w:tabs>
              <w:spacing w:line="240" w:lineRule="atLeast"/>
              <w:jc w:val="left"/>
              <w:rPr>
                <w:rFonts w:ascii="Times New Roman" w:eastAsia="Times New Roman" w:hAnsi="Times New Roman" w:cs="Times New Roman"/>
                <w:b/>
                <w:bCs/>
                <w:sz w:val="22"/>
                <w:szCs w:val="22"/>
                <w:lang w:val="en-GB" w:bidi="ar-SA"/>
              </w:rPr>
            </w:pPr>
          </w:p>
        </w:tc>
        <w:tc>
          <w:tcPr>
            <w:tcW w:w="1172" w:type="dxa"/>
            <w:shd w:val="clear" w:color="auto" w:fill="auto"/>
          </w:tcPr>
          <w:p w:rsidR="00551997" w:rsidRPr="009F72ED" w:rsidRDefault="00551997" w:rsidP="00551997">
            <w:pPr>
              <w:tabs>
                <w:tab w:val="decimal" w:pos="832"/>
              </w:tabs>
              <w:spacing w:line="240" w:lineRule="atLeast"/>
              <w:jc w:val="left"/>
              <w:rPr>
                <w:rFonts w:ascii="Times New Roman" w:eastAsia="Times New Roman" w:hAnsi="Times New Roman" w:cs="Times New Roman"/>
                <w:b/>
                <w:bCs/>
                <w:sz w:val="22"/>
                <w:szCs w:val="22"/>
                <w:lang w:val="en-GB" w:bidi="ar-SA"/>
              </w:rPr>
            </w:pPr>
          </w:p>
        </w:tc>
      </w:tr>
      <w:tr w:rsidR="00551997" w:rsidRPr="009F72ED" w:rsidTr="006104A5">
        <w:trPr>
          <w:cantSplit/>
        </w:trPr>
        <w:tc>
          <w:tcPr>
            <w:tcW w:w="4318" w:type="dxa"/>
          </w:tcPr>
          <w:p w:rsidR="00551997" w:rsidRPr="009F72ED" w:rsidRDefault="00551997" w:rsidP="00551997">
            <w:pPr>
              <w:spacing w:line="240" w:lineRule="atLeast"/>
              <w:ind w:right="-556"/>
              <w:rPr>
                <w:rFonts w:ascii="Times New Roman" w:hAnsi="Times New Roman" w:cs="Times New Roman"/>
                <w:b/>
                <w:bCs/>
                <w:sz w:val="22"/>
                <w:szCs w:val="22"/>
              </w:rPr>
            </w:pPr>
            <w:r w:rsidRPr="009F72ED">
              <w:rPr>
                <w:rFonts w:ascii="Times New Roman" w:hAnsi="Times New Roman" w:cs="Times New Roman"/>
                <w:b/>
                <w:bCs/>
                <w:sz w:val="22"/>
                <w:szCs w:val="22"/>
              </w:rPr>
              <w:t xml:space="preserve">Profits for the period attributable </w:t>
            </w:r>
          </w:p>
        </w:tc>
        <w:tc>
          <w:tcPr>
            <w:tcW w:w="1080" w:type="dxa"/>
            <w:shd w:val="clear" w:color="auto" w:fill="auto"/>
          </w:tcPr>
          <w:p w:rsidR="00551997" w:rsidRPr="009F72ED" w:rsidRDefault="00551997" w:rsidP="00551997">
            <w:pPr>
              <w:tabs>
                <w:tab w:val="decimal" w:pos="911"/>
              </w:tabs>
              <w:spacing w:line="240" w:lineRule="atLeast"/>
              <w:jc w:val="left"/>
              <w:rPr>
                <w:rFonts w:ascii="Times New Roman" w:eastAsia="Times New Roman" w:hAnsi="Times New Roman" w:cs="Times New Roman"/>
                <w:b/>
                <w:bCs/>
                <w:sz w:val="22"/>
                <w:szCs w:val="22"/>
                <w:lang w:val="en-GB" w:bidi="ar-SA"/>
              </w:rPr>
            </w:pPr>
          </w:p>
        </w:tc>
        <w:tc>
          <w:tcPr>
            <w:tcW w:w="180" w:type="dxa"/>
            <w:shd w:val="clear" w:color="auto" w:fill="auto"/>
          </w:tcPr>
          <w:p w:rsidR="00551997" w:rsidRPr="009F72ED" w:rsidRDefault="00551997" w:rsidP="00551997">
            <w:pPr>
              <w:tabs>
                <w:tab w:val="decimal" w:pos="765"/>
                <w:tab w:val="decimal" w:pos="911"/>
              </w:tabs>
              <w:spacing w:line="240" w:lineRule="atLeast"/>
              <w:jc w:val="left"/>
              <w:rPr>
                <w:rFonts w:ascii="Times New Roman" w:eastAsia="Times New Roman" w:hAnsi="Times New Roman" w:cs="Times New Roman"/>
                <w:b/>
                <w:bCs/>
                <w:sz w:val="22"/>
                <w:szCs w:val="22"/>
                <w:lang w:val="en-GB" w:bidi="ar-SA"/>
              </w:rPr>
            </w:pPr>
          </w:p>
        </w:tc>
        <w:tc>
          <w:tcPr>
            <w:tcW w:w="1260" w:type="dxa"/>
            <w:shd w:val="clear" w:color="auto" w:fill="auto"/>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p>
        </w:tc>
        <w:tc>
          <w:tcPr>
            <w:tcW w:w="180" w:type="dxa"/>
            <w:shd w:val="clear" w:color="auto" w:fill="auto"/>
          </w:tcPr>
          <w:p w:rsidR="00551997" w:rsidRPr="009F72ED" w:rsidRDefault="00551997" w:rsidP="00551997">
            <w:pPr>
              <w:tabs>
                <w:tab w:val="decimal" w:pos="765"/>
                <w:tab w:val="decimal" w:pos="974"/>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shd w:val="clear" w:color="auto" w:fill="auto"/>
          </w:tcPr>
          <w:p w:rsidR="00551997" w:rsidRPr="009F72ED" w:rsidRDefault="00551997" w:rsidP="00551997">
            <w:pPr>
              <w:tabs>
                <w:tab w:val="decimal" w:pos="832"/>
              </w:tabs>
              <w:spacing w:line="240" w:lineRule="atLeast"/>
              <w:jc w:val="left"/>
              <w:rPr>
                <w:rFonts w:ascii="Times New Roman" w:eastAsia="Times New Roman" w:hAnsi="Times New Roman" w:cs="Times New Roman"/>
                <w:b/>
                <w:bCs/>
                <w:sz w:val="22"/>
                <w:szCs w:val="22"/>
                <w:lang w:val="en-GB" w:bidi="ar-SA"/>
              </w:rPr>
            </w:pPr>
          </w:p>
        </w:tc>
        <w:tc>
          <w:tcPr>
            <w:tcW w:w="180" w:type="dxa"/>
            <w:shd w:val="clear" w:color="auto" w:fill="auto"/>
          </w:tcPr>
          <w:p w:rsidR="00551997" w:rsidRPr="009F72ED" w:rsidRDefault="00551997" w:rsidP="00551997">
            <w:pPr>
              <w:tabs>
                <w:tab w:val="decimal" w:pos="765"/>
                <w:tab w:val="decimal" w:pos="832"/>
              </w:tabs>
              <w:spacing w:line="240" w:lineRule="atLeast"/>
              <w:jc w:val="left"/>
              <w:rPr>
                <w:rFonts w:ascii="Times New Roman" w:eastAsia="Times New Roman" w:hAnsi="Times New Roman" w:cs="Times New Roman"/>
                <w:b/>
                <w:bCs/>
                <w:sz w:val="22"/>
                <w:szCs w:val="22"/>
                <w:lang w:val="en-GB" w:bidi="ar-SA"/>
              </w:rPr>
            </w:pPr>
          </w:p>
        </w:tc>
        <w:tc>
          <w:tcPr>
            <w:tcW w:w="1172" w:type="dxa"/>
            <w:shd w:val="clear" w:color="auto" w:fill="auto"/>
          </w:tcPr>
          <w:p w:rsidR="00551997" w:rsidRPr="009F72ED" w:rsidRDefault="00551997" w:rsidP="00551997">
            <w:pPr>
              <w:tabs>
                <w:tab w:val="decimal" w:pos="832"/>
              </w:tabs>
              <w:spacing w:line="240" w:lineRule="atLeast"/>
              <w:jc w:val="left"/>
              <w:rPr>
                <w:rFonts w:ascii="Times New Roman" w:eastAsia="Times New Roman" w:hAnsi="Times New Roman" w:cs="Times New Roman"/>
                <w:b/>
                <w:bCs/>
                <w:sz w:val="22"/>
                <w:szCs w:val="22"/>
                <w:lang w:val="en-GB" w:bidi="ar-SA"/>
              </w:rPr>
            </w:pPr>
          </w:p>
        </w:tc>
      </w:tr>
      <w:tr w:rsidR="00551997" w:rsidRPr="009F72ED" w:rsidTr="006104A5">
        <w:trPr>
          <w:cantSplit/>
        </w:trPr>
        <w:tc>
          <w:tcPr>
            <w:tcW w:w="4318" w:type="dxa"/>
          </w:tcPr>
          <w:p w:rsidR="00551997" w:rsidRPr="009F72ED" w:rsidRDefault="00551997" w:rsidP="00551997">
            <w:pPr>
              <w:spacing w:line="240" w:lineRule="atLeast"/>
              <w:ind w:right="-556"/>
              <w:jc w:val="left"/>
              <w:rPr>
                <w:rFonts w:ascii="Times New Roman" w:hAnsi="Times New Roman" w:cs="Times New Roman"/>
                <w:b/>
                <w:bCs/>
                <w:sz w:val="22"/>
                <w:szCs w:val="22"/>
                <w:cs/>
              </w:rPr>
            </w:pPr>
            <w:r w:rsidRPr="009F72ED">
              <w:rPr>
                <w:rFonts w:ascii="Times New Roman" w:hAnsi="Times New Roman" w:cs="Times New Roman"/>
                <w:b/>
                <w:bCs/>
                <w:sz w:val="22"/>
                <w:szCs w:val="22"/>
              </w:rPr>
              <w:t xml:space="preserve">   </w:t>
            </w:r>
            <w:r w:rsidR="0086474F" w:rsidRPr="009F72ED">
              <w:rPr>
                <w:rFonts w:ascii="Times New Roman" w:hAnsi="Times New Roman" w:cs="Times New Roman"/>
                <w:b/>
                <w:bCs/>
                <w:sz w:val="22"/>
                <w:szCs w:val="22"/>
              </w:rPr>
              <w:t xml:space="preserve">to </w:t>
            </w:r>
            <w:r w:rsidR="0086474F" w:rsidRPr="009F72ED">
              <w:rPr>
                <w:rFonts w:ascii="Times New Roman" w:hAnsi="Times New Roman" w:cs="Times New Roman"/>
                <w:b/>
                <w:bCs/>
                <w:sz w:val="22"/>
                <w:szCs w:val="28"/>
              </w:rPr>
              <w:t>ordinary share</w:t>
            </w:r>
            <w:r w:rsidR="0086474F" w:rsidRPr="009F72ED">
              <w:rPr>
                <w:rFonts w:ascii="Times New Roman" w:hAnsi="Times New Roman" w:cs="Times New Roman"/>
                <w:b/>
                <w:bCs/>
                <w:sz w:val="22"/>
                <w:szCs w:val="22"/>
                <w:lang w:val="en-GB"/>
              </w:rPr>
              <w:t>holders</w:t>
            </w:r>
            <w:r w:rsidR="0086474F" w:rsidRPr="009F72ED">
              <w:rPr>
                <w:rFonts w:ascii="Times New Roman" w:hAnsi="Times New Roman" w:cs="Times New Roman"/>
                <w:b/>
                <w:bCs/>
                <w:sz w:val="22"/>
                <w:szCs w:val="22"/>
              </w:rPr>
              <w:t xml:space="preserve"> of </w:t>
            </w:r>
            <w:r w:rsidR="0086474F" w:rsidRPr="009F72ED">
              <w:rPr>
                <w:rFonts w:ascii="Times New Roman" w:hAnsi="Times New Roman" w:cs="Times New Roman"/>
                <w:b/>
                <w:bCs/>
                <w:sz w:val="22"/>
                <w:szCs w:val="22"/>
              </w:rPr>
              <w:br/>
              <w:t xml:space="preserve">   the Company (basic)</w:t>
            </w:r>
          </w:p>
        </w:tc>
        <w:tc>
          <w:tcPr>
            <w:tcW w:w="1080" w:type="dxa"/>
            <w:tcBorders>
              <w:bottom w:val="double" w:sz="4" w:space="0" w:color="auto"/>
            </w:tcBorders>
            <w:shd w:val="clear" w:color="auto" w:fill="auto"/>
            <w:vAlign w:val="bottom"/>
          </w:tcPr>
          <w:p w:rsidR="00551997" w:rsidRPr="009F72ED" w:rsidRDefault="000E2518" w:rsidP="00551997">
            <w:pPr>
              <w:tabs>
                <w:tab w:val="decimal" w:pos="911"/>
              </w:tabs>
              <w:spacing w:line="240" w:lineRule="atLeast"/>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8,642</w:t>
            </w:r>
          </w:p>
        </w:tc>
        <w:tc>
          <w:tcPr>
            <w:tcW w:w="180" w:type="dxa"/>
            <w:shd w:val="clear" w:color="auto" w:fill="auto"/>
            <w:vAlign w:val="bottom"/>
          </w:tcPr>
          <w:p w:rsidR="00551997" w:rsidRPr="009F72ED" w:rsidRDefault="00551997" w:rsidP="00551997">
            <w:pPr>
              <w:tabs>
                <w:tab w:val="decimal" w:pos="765"/>
                <w:tab w:val="decimal" w:pos="911"/>
              </w:tabs>
              <w:spacing w:line="240" w:lineRule="atLeast"/>
              <w:jc w:val="left"/>
              <w:rPr>
                <w:rFonts w:ascii="Times New Roman" w:eastAsia="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555,831</w:t>
            </w:r>
          </w:p>
        </w:tc>
        <w:tc>
          <w:tcPr>
            <w:tcW w:w="180" w:type="dxa"/>
            <w:shd w:val="clear" w:color="auto" w:fill="auto"/>
            <w:vAlign w:val="bottom"/>
          </w:tcPr>
          <w:p w:rsidR="00551997" w:rsidRPr="009F72ED" w:rsidRDefault="00551997" w:rsidP="00551997">
            <w:pPr>
              <w:tabs>
                <w:tab w:val="decimal" w:pos="765"/>
                <w:tab w:val="decimal" w:pos="974"/>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vAlign w:val="bottom"/>
          </w:tcPr>
          <w:p w:rsidR="00551997" w:rsidRPr="009F72ED" w:rsidRDefault="000E2518" w:rsidP="00551997">
            <w:pPr>
              <w:tabs>
                <w:tab w:val="decimal" w:pos="913"/>
              </w:tabs>
              <w:spacing w:line="240" w:lineRule="atLeast"/>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6,638</w:t>
            </w:r>
          </w:p>
        </w:tc>
        <w:tc>
          <w:tcPr>
            <w:tcW w:w="180" w:type="dxa"/>
            <w:shd w:val="clear" w:color="auto" w:fill="auto"/>
            <w:vAlign w:val="bottom"/>
          </w:tcPr>
          <w:p w:rsidR="00551997" w:rsidRPr="009F72ED" w:rsidRDefault="00551997" w:rsidP="00551997">
            <w:pPr>
              <w:tabs>
                <w:tab w:val="decimal" w:pos="765"/>
                <w:tab w:val="decimal" w:pos="832"/>
              </w:tabs>
              <w:spacing w:line="240" w:lineRule="atLeast"/>
              <w:jc w:val="left"/>
              <w:rPr>
                <w:rFonts w:ascii="Times New Roman" w:eastAsia="Times New Roman" w:hAnsi="Times New Roman" w:cs="Times New Roman"/>
                <w:b/>
                <w:bCs/>
                <w:sz w:val="22"/>
                <w:szCs w:val="22"/>
                <w:lang w:val="en-GB" w:bidi="ar-SA"/>
              </w:rPr>
            </w:pPr>
          </w:p>
        </w:tc>
        <w:tc>
          <w:tcPr>
            <w:tcW w:w="1172" w:type="dxa"/>
            <w:tcBorders>
              <w:bottom w:val="double" w:sz="4" w:space="0" w:color="auto"/>
            </w:tcBorders>
            <w:shd w:val="clear" w:color="auto" w:fill="auto"/>
            <w:vAlign w:val="bottom"/>
          </w:tcPr>
          <w:p w:rsidR="00551997" w:rsidRPr="009F72ED" w:rsidRDefault="00551997" w:rsidP="00551997">
            <w:pPr>
              <w:tabs>
                <w:tab w:val="decimal" w:pos="913"/>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548,604</w:t>
            </w:r>
          </w:p>
        </w:tc>
      </w:tr>
      <w:tr w:rsidR="00551997" w:rsidRPr="009F72ED" w:rsidTr="006104A5">
        <w:trPr>
          <w:cantSplit/>
        </w:trPr>
        <w:tc>
          <w:tcPr>
            <w:tcW w:w="4318" w:type="dxa"/>
          </w:tcPr>
          <w:p w:rsidR="00551997" w:rsidRPr="009F72ED" w:rsidRDefault="00551997" w:rsidP="00551997">
            <w:pPr>
              <w:spacing w:line="240" w:lineRule="atLeast"/>
              <w:ind w:left="180" w:right="-556" w:hanging="180"/>
              <w:rPr>
                <w:rFonts w:ascii="Times New Roman" w:hAnsi="Times New Roman" w:cs="Times New Roman"/>
                <w:b/>
                <w:bCs/>
                <w:sz w:val="22"/>
                <w:szCs w:val="22"/>
              </w:rPr>
            </w:pPr>
          </w:p>
        </w:tc>
        <w:tc>
          <w:tcPr>
            <w:tcW w:w="1080" w:type="dxa"/>
            <w:tcBorders>
              <w:top w:val="double" w:sz="4" w:space="0" w:color="auto"/>
            </w:tcBorders>
          </w:tcPr>
          <w:p w:rsidR="00551997" w:rsidRPr="009F72ED" w:rsidRDefault="00551997" w:rsidP="00551997">
            <w:pPr>
              <w:tabs>
                <w:tab w:val="decimal" w:pos="911"/>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11"/>
              </w:tabs>
              <w:spacing w:line="240" w:lineRule="atLeast"/>
              <w:jc w:val="left"/>
              <w:rPr>
                <w:rFonts w:ascii="Times New Roman" w:eastAsia="Times New Roman" w:hAnsi="Times New Roman" w:cs="Times New Roman"/>
                <w:b/>
                <w:bCs/>
                <w:sz w:val="22"/>
                <w:szCs w:val="22"/>
                <w:lang w:val="en-GB" w:bidi="ar-SA"/>
              </w:rPr>
            </w:pPr>
          </w:p>
        </w:tc>
        <w:tc>
          <w:tcPr>
            <w:tcW w:w="1260" w:type="dxa"/>
            <w:tcBorders>
              <w:top w:val="double" w:sz="4" w:space="0" w:color="auto"/>
            </w:tcBorders>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Borders>
              <w:top w:val="double" w:sz="4" w:space="0" w:color="auto"/>
            </w:tcBorders>
          </w:tcPr>
          <w:p w:rsidR="00551997" w:rsidRPr="009F72ED" w:rsidRDefault="00551997" w:rsidP="00551997">
            <w:pPr>
              <w:tabs>
                <w:tab w:val="decimal" w:pos="913"/>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832"/>
              </w:tabs>
              <w:spacing w:line="240" w:lineRule="atLeast"/>
              <w:jc w:val="left"/>
              <w:rPr>
                <w:rFonts w:ascii="Times New Roman" w:eastAsia="Times New Roman" w:hAnsi="Times New Roman" w:cs="Times New Roman"/>
                <w:b/>
                <w:bCs/>
                <w:sz w:val="22"/>
                <w:szCs w:val="22"/>
                <w:lang w:val="en-GB" w:bidi="ar-SA"/>
              </w:rPr>
            </w:pPr>
          </w:p>
        </w:tc>
        <w:tc>
          <w:tcPr>
            <w:tcW w:w="1172" w:type="dxa"/>
            <w:tcBorders>
              <w:top w:val="double" w:sz="4" w:space="0" w:color="auto"/>
            </w:tcBorders>
          </w:tcPr>
          <w:p w:rsidR="00551997" w:rsidRPr="009F72ED" w:rsidRDefault="00551997" w:rsidP="00551997">
            <w:pPr>
              <w:tabs>
                <w:tab w:val="decimal" w:pos="913"/>
              </w:tabs>
              <w:spacing w:line="240" w:lineRule="atLeast"/>
              <w:jc w:val="left"/>
              <w:rPr>
                <w:rFonts w:ascii="Times New Roman" w:eastAsia="Times New Roman" w:hAnsi="Times New Roman" w:cs="Times New Roman"/>
                <w:b/>
                <w:bCs/>
                <w:sz w:val="22"/>
                <w:szCs w:val="22"/>
                <w:lang w:val="en-GB" w:bidi="ar-SA"/>
              </w:rPr>
            </w:pPr>
          </w:p>
        </w:tc>
      </w:tr>
      <w:tr w:rsidR="00551997" w:rsidRPr="009F72ED" w:rsidTr="006104A5">
        <w:trPr>
          <w:cantSplit/>
        </w:trPr>
        <w:tc>
          <w:tcPr>
            <w:tcW w:w="4318" w:type="dxa"/>
            <w:vAlign w:val="bottom"/>
          </w:tcPr>
          <w:p w:rsidR="00551997" w:rsidRPr="009F72ED" w:rsidRDefault="00551997" w:rsidP="00551997">
            <w:pPr>
              <w:spacing w:line="240" w:lineRule="atLeast"/>
              <w:ind w:right="-43"/>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Number of ordinary shares outstanding</w:t>
            </w:r>
          </w:p>
        </w:tc>
        <w:tc>
          <w:tcPr>
            <w:tcW w:w="1080" w:type="dxa"/>
            <w:tcBorders>
              <w:bottom w:val="double" w:sz="4" w:space="0" w:color="auto"/>
            </w:tcBorders>
          </w:tcPr>
          <w:p w:rsidR="00551997" w:rsidRPr="009F72ED" w:rsidRDefault="000E2518" w:rsidP="00551997">
            <w:pPr>
              <w:tabs>
                <w:tab w:val="decimal" w:pos="911"/>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7,795,709</w:t>
            </w:r>
          </w:p>
        </w:tc>
        <w:tc>
          <w:tcPr>
            <w:tcW w:w="180" w:type="dxa"/>
          </w:tcPr>
          <w:p w:rsidR="00551997" w:rsidRPr="009F72ED" w:rsidRDefault="00551997" w:rsidP="00551997">
            <w:pPr>
              <w:tabs>
                <w:tab w:val="decimal" w:pos="765"/>
                <w:tab w:val="decimal" w:pos="911"/>
              </w:tabs>
              <w:spacing w:line="240" w:lineRule="atLeast"/>
              <w:jc w:val="left"/>
              <w:rPr>
                <w:rFonts w:ascii="Times New Roman" w:eastAsia="Times New Roman" w:hAnsi="Times New Roman" w:cs="Times New Roman"/>
                <w:b/>
                <w:bCs/>
                <w:sz w:val="22"/>
                <w:szCs w:val="22"/>
                <w:lang w:val="en-GB" w:bidi="ar-SA"/>
              </w:rPr>
            </w:pPr>
          </w:p>
        </w:tc>
        <w:tc>
          <w:tcPr>
            <w:tcW w:w="1260" w:type="dxa"/>
            <w:tcBorders>
              <w:bottom w:val="double" w:sz="4" w:space="0" w:color="auto"/>
            </w:tcBorders>
          </w:tcPr>
          <w:p w:rsidR="00551997" w:rsidRPr="009F72ED" w:rsidRDefault="00551997" w:rsidP="00551997">
            <w:pPr>
              <w:tabs>
                <w:tab w:val="decimal" w:pos="1014"/>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7,795,709</w:t>
            </w:r>
          </w:p>
        </w:tc>
        <w:tc>
          <w:tcPr>
            <w:tcW w:w="180" w:type="dxa"/>
          </w:tcPr>
          <w:p w:rsidR="00551997" w:rsidRPr="009F72ED" w:rsidRDefault="00551997" w:rsidP="00551997">
            <w:pPr>
              <w:tabs>
                <w:tab w:val="decimal" w:pos="765"/>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Borders>
              <w:bottom w:val="double" w:sz="4" w:space="0" w:color="auto"/>
            </w:tcBorders>
          </w:tcPr>
          <w:p w:rsidR="00551997" w:rsidRPr="009F72ED" w:rsidRDefault="000E2518" w:rsidP="00551997">
            <w:pPr>
              <w:tabs>
                <w:tab w:val="decimal" w:pos="913"/>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7,795,709</w:t>
            </w:r>
          </w:p>
        </w:tc>
        <w:tc>
          <w:tcPr>
            <w:tcW w:w="180" w:type="dxa"/>
          </w:tcPr>
          <w:p w:rsidR="00551997" w:rsidRPr="009F72ED" w:rsidRDefault="00551997" w:rsidP="00551997">
            <w:pPr>
              <w:tabs>
                <w:tab w:val="decimal" w:pos="765"/>
                <w:tab w:val="decimal" w:pos="832"/>
              </w:tabs>
              <w:spacing w:line="240" w:lineRule="atLeast"/>
              <w:jc w:val="left"/>
              <w:rPr>
                <w:rFonts w:ascii="Times New Roman" w:eastAsia="Times New Roman" w:hAnsi="Times New Roman" w:cs="Times New Roman"/>
                <w:b/>
                <w:bCs/>
                <w:sz w:val="22"/>
                <w:szCs w:val="22"/>
                <w:lang w:val="en-GB" w:bidi="ar-SA"/>
              </w:rPr>
            </w:pPr>
          </w:p>
        </w:tc>
        <w:tc>
          <w:tcPr>
            <w:tcW w:w="1172" w:type="dxa"/>
            <w:tcBorders>
              <w:bottom w:val="double" w:sz="4" w:space="0" w:color="auto"/>
            </w:tcBorders>
          </w:tcPr>
          <w:p w:rsidR="00551997" w:rsidRPr="009F72ED" w:rsidRDefault="00551997" w:rsidP="00551997">
            <w:pPr>
              <w:tabs>
                <w:tab w:val="decimal" w:pos="913"/>
              </w:tabs>
              <w:spacing w:line="240" w:lineRule="atLeast"/>
              <w:jc w:val="lef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7,795,709</w:t>
            </w:r>
          </w:p>
        </w:tc>
      </w:tr>
      <w:tr w:rsidR="00551997" w:rsidRPr="009F72ED" w:rsidTr="006104A5">
        <w:trPr>
          <w:cantSplit/>
        </w:trPr>
        <w:tc>
          <w:tcPr>
            <w:tcW w:w="4318" w:type="dxa"/>
          </w:tcPr>
          <w:p w:rsidR="00551997" w:rsidRPr="009F72ED" w:rsidRDefault="00551997" w:rsidP="00551997">
            <w:pPr>
              <w:spacing w:line="240" w:lineRule="atLeast"/>
              <w:ind w:left="180" w:right="-556" w:hanging="180"/>
              <w:rPr>
                <w:rFonts w:ascii="Times New Roman" w:hAnsi="Times New Roman" w:cs="Times New Roman"/>
                <w:b/>
                <w:bCs/>
                <w:sz w:val="22"/>
                <w:szCs w:val="22"/>
                <w:lang w:eastAsia="zh-TW"/>
              </w:rPr>
            </w:pPr>
          </w:p>
        </w:tc>
        <w:tc>
          <w:tcPr>
            <w:tcW w:w="1080" w:type="dxa"/>
            <w:tcBorders>
              <w:top w:val="double" w:sz="4" w:space="0" w:color="auto"/>
            </w:tcBorders>
          </w:tcPr>
          <w:p w:rsidR="00551997" w:rsidRPr="009F72ED" w:rsidRDefault="00551997" w:rsidP="00551997">
            <w:pPr>
              <w:tabs>
                <w:tab w:val="decimal" w:pos="911"/>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11"/>
                <w:tab w:val="decimal" w:pos="941"/>
              </w:tabs>
              <w:spacing w:line="240" w:lineRule="atLeast"/>
              <w:jc w:val="left"/>
              <w:rPr>
                <w:rFonts w:ascii="Times New Roman" w:eastAsia="Times New Roman" w:hAnsi="Times New Roman" w:cs="Times New Roman"/>
                <w:b/>
                <w:bCs/>
                <w:sz w:val="22"/>
                <w:szCs w:val="22"/>
                <w:lang w:val="en-GB" w:bidi="ar-SA"/>
              </w:rPr>
            </w:pPr>
          </w:p>
        </w:tc>
        <w:tc>
          <w:tcPr>
            <w:tcW w:w="1260" w:type="dxa"/>
            <w:tcBorders>
              <w:top w:val="double" w:sz="4" w:space="0" w:color="auto"/>
            </w:tcBorders>
          </w:tcPr>
          <w:p w:rsidR="00551997" w:rsidRPr="009F72ED" w:rsidRDefault="00551997" w:rsidP="00551997">
            <w:pPr>
              <w:tabs>
                <w:tab w:val="decimal" w:pos="911"/>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941"/>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Borders>
              <w:top w:val="double" w:sz="4" w:space="0" w:color="auto"/>
            </w:tcBorders>
          </w:tcPr>
          <w:p w:rsidR="00551997" w:rsidRPr="009F72ED" w:rsidRDefault="00551997" w:rsidP="00551997">
            <w:pPr>
              <w:tabs>
                <w:tab w:val="decimal" w:pos="913"/>
              </w:tabs>
              <w:spacing w:line="240" w:lineRule="atLeast"/>
              <w:jc w:val="left"/>
              <w:rPr>
                <w:rFonts w:ascii="Times New Roman" w:eastAsia="Times New Roman" w:hAnsi="Times New Roman" w:cs="Times New Roman"/>
                <w:b/>
                <w:bCs/>
                <w:sz w:val="22"/>
                <w:szCs w:val="22"/>
                <w:lang w:val="en-GB" w:bidi="ar-SA"/>
              </w:rPr>
            </w:pPr>
          </w:p>
        </w:tc>
        <w:tc>
          <w:tcPr>
            <w:tcW w:w="180" w:type="dxa"/>
          </w:tcPr>
          <w:p w:rsidR="00551997" w:rsidRPr="009F72ED" w:rsidRDefault="00551997" w:rsidP="00551997">
            <w:pPr>
              <w:tabs>
                <w:tab w:val="decimal" w:pos="765"/>
                <w:tab w:val="decimal" w:pos="832"/>
                <w:tab w:val="decimal" w:pos="941"/>
              </w:tabs>
              <w:spacing w:line="240" w:lineRule="atLeast"/>
              <w:jc w:val="left"/>
              <w:rPr>
                <w:rFonts w:ascii="Times New Roman" w:eastAsia="Times New Roman" w:hAnsi="Times New Roman" w:cs="Times New Roman"/>
                <w:b/>
                <w:bCs/>
                <w:sz w:val="22"/>
                <w:szCs w:val="22"/>
                <w:lang w:val="en-GB" w:bidi="ar-SA"/>
              </w:rPr>
            </w:pPr>
          </w:p>
        </w:tc>
        <w:tc>
          <w:tcPr>
            <w:tcW w:w="1172" w:type="dxa"/>
            <w:tcBorders>
              <w:top w:val="double" w:sz="4" w:space="0" w:color="auto"/>
            </w:tcBorders>
          </w:tcPr>
          <w:p w:rsidR="00551997" w:rsidRPr="009F72ED" w:rsidRDefault="00551997" w:rsidP="00551997">
            <w:pPr>
              <w:tabs>
                <w:tab w:val="decimal" w:pos="913"/>
              </w:tabs>
              <w:spacing w:line="240" w:lineRule="atLeast"/>
              <w:jc w:val="left"/>
              <w:rPr>
                <w:rFonts w:ascii="Times New Roman" w:eastAsia="Times New Roman" w:hAnsi="Times New Roman" w:cs="Times New Roman"/>
                <w:b/>
                <w:bCs/>
                <w:sz w:val="22"/>
                <w:szCs w:val="22"/>
                <w:lang w:val="en-GB" w:bidi="ar-SA"/>
              </w:rPr>
            </w:pPr>
          </w:p>
        </w:tc>
      </w:tr>
      <w:tr w:rsidR="00551997" w:rsidRPr="009F72ED" w:rsidTr="006104A5">
        <w:trPr>
          <w:cantSplit/>
        </w:trPr>
        <w:tc>
          <w:tcPr>
            <w:tcW w:w="4318" w:type="dxa"/>
          </w:tcPr>
          <w:p w:rsidR="00551997" w:rsidRPr="009F72ED" w:rsidRDefault="0086474F" w:rsidP="00551997">
            <w:pPr>
              <w:spacing w:line="240" w:lineRule="atLeast"/>
              <w:ind w:left="180" w:right="-556" w:hanging="180"/>
              <w:rPr>
                <w:rFonts w:ascii="Times New Roman" w:hAnsi="Times New Roman" w:cs="Times New Roman"/>
                <w:b/>
                <w:bCs/>
                <w:sz w:val="22"/>
                <w:szCs w:val="22"/>
              </w:rPr>
            </w:pPr>
            <w:r w:rsidRPr="009F72ED">
              <w:rPr>
                <w:rFonts w:ascii="Times New Roman" w:hAnsi="Times New Roman" w:cs="Times New Roman"/>
                <w:b/>
                <w:bCs/>
                <w:sz w:val="22"/>
                <w:szCs w:val="22"/>
                <w:lang w:eastAsia="zh-TW"/>
              </w:rPr>
              <w:t xml:space="preserve">Earnings </w:t>
            </w:r>
            <w:r w:rsidRPr="009F72ED">
              <w:rPr>
                <w:rFonts w:ascii="Times New Roman" w:hAnsi="Times New Roman" w:cs="Times New Roman"/>
                <w:b/>
                <w:bCs/>
                <w:sz w:val="22"/>
                <w:szCs w:val="22"/>
              </w:rPr>
              <w:t xml:space="preserve">per share (basic) </w:t>
            </w:r>
            <w:r w:rsidRPr="009F72ED">
              <w:rPr>
                <w:rFonts w:ascii="Times New Roman" w:hAnsi="Times New Roman" w:cs="Times New Roman"/>
                <w:b/>
                <w:bCs/>
                <w:i/>
                <w:iCs/>
                <w:sz w:val="22"/>
                <w:szCs w:val="22"/>
              </w:rPr>
              <w:t>(in Baht)</w:t>
            </w:r>
          </w:p>
        </w:tc>
        <w:tc>
          <w:tcPr>
            <w:tcW w:w="1080" w:type="dxa"/>
            <w:tcBorders>
              <w:bottom w:val="double" w:sz="4" w:space="0" w:color="auto"/>
            </w:tcBorders>
          </w:tcPr>
          <w:p w:rsidR="00551997" w:rsidRPr="009F72ED" w:rsidRDefault="000E2518" w:rsidP="00551997">
            <w:pPr>
              <w:tabs>
                <w:tab w:val="decimal" w:pos="398"/>
              </w:tabs>
              <w:spacing w:line="240" w:lineRule="atLeast"/>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0.0011</w:t>
            </w:r>
          </w:p>
        </w:tc>
        <w:tc>
          <w:tcPr>
            <w:tcW w:w="180" w:type="dxa"/>
          </w:tcPr>
          <w:p w:rsidR="00551997" w:rsidRPr="009F72ED" w:rsidRDefault="00551997" w:rsidP="00551997">
            <w:pPr>
              <w:tabs>
                <w:tab w:val="decimal" w:pos="911"/>
                <w:tab w:val="decimal" w:pos="941"/>
              </w:tabs>
              <w:spacing w:line="240" w:lineRule="atLeast"/>
              <w:jc w:val="left"/>
              <w:rPr>
                <w:rFonts w:ascii="Times New Roman" w:eastAsia="Times New Roman" w:hAnsi="Times New Roman" w:cs="Times New Roman"/>
                <w:b/>
                <w:bCs/>
                <w:sz w:val="22"/>
                <w:szCs w:val="22"/>
                <w:lang w:val="en-GB" w:bidi="ar-SA"/>
              </w:rPr>
            </w:pPr>
          </w:p>
        </w:tc>
        <w:tc>
          <w:tcPr>
            <w:tcW w:w="1260" w:type="dxa"/>
            <w:tcBorders>
              <w:bottom w:val="double" w:sz="4" w:space="0" w:color="auto"/>
            </w:tcBorders>
          </w:tcPr>
          <w:p w:rsidR="00551997" w:rsidRPr="009F72ED" w:rsidRDefault="00551997" w:rsidP="00551997">
            <w:pPr>
              <w:spacing w:line="240" w:lineRule="atLeast"/>
              <w:ind w:right="88"/>
              <w:jc w:val="righ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0.0713</w:t>
            </w:r>
          </w:p>
        </w:tc>
        <w:tc>
          <w:tcPr>
            <w:tcW w:w="180" w:type="dxa"/>
          </w:tcPr>
          <w:p w:rsidR="00551997" w:rsidRPr="009F72ED" w:rsidRDefault="00551997" w:rsidP="00551997">
            <w:pPr>
              <w:tabs>
                <w:tab w:val="decimal" w:pos="765"/>
                <w:tab w:val="decimal" w:pos="974"/>
                <w:tab w:val="decimal" w:pos="1003"/>
              </w:tabs>
              <w:spacing w:line="240" w:lineRule="atLeast"/>
              <w:ind w:right="9"/>
              <w:jc w:val="left"/>
              <w:rPr>
                <w:rFonts w:ascii="Times New Roman" w:eastAsia="Times New Roman" w:hAnsi="Times New Roman" w:cs="Times New Roman"/>
                <w:b/>
                <w:bCs/>
                <w:sz w:val="22"/>
                <w:szCs w:val="22"/>
                <w:lang w:val="en-GB" w:bidi="ar-SA"/>
              </w:rPr>
            </w:pPr>
          </w:p>
        </w:tc>
        <w:tc>
          <w:tcPr>
            <w:tcW w:w="1080" w:type="dxa"/>
            <w:tcBorders>
              <w:bottom w:val="double" w:sz="4" w:space="0" w:color="auto"/>
            </w:tcBorders>
          </w:tcPr>
          <w:p w:rsidR="00551997" w:rsidRPr="009F72ED" w:rsidRDefault="000E2518" w:rsidP="00551997">
            <w:pPr>
              <w:tabs>
                <w:tab w:val="decimal" w:pos="913"/>
              </w:tabs>
              <w:spacing w:line="240" w:lineRule="atLeast"/>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0.0009</w:t>
            </w:r>
          </w:p>
        </w:tc>
        <w:tc>
          <w:tcPr>
            <w:tcW w:w="180" w:type="dxa"/>
          </w:tcPr>
          <w:p w:rsidR="00551997" w:rsidRPr="009F72ED" w:rsidRDefault="00551997" w:rsidP="00551997">
            <w:pPr>
              <w:tabs>
                <w:tab w:val="decimal" w:pos="765"/>
                <w:tab w:val="decimal" w:pos="832"/>
              </w:tabs>
              <w:spacing w:line="240" w:lineRule="atLeast"/>
              <w:jc w:val="left"/>
              <w:rPr>
                <w:rFonts w:ascii="Times New Roman" w:eastAsia="Times New Roman" w:hAnsi="Times New Roman" w:cs="Times New Roman"/>
                <w:b/>
                <w:bCs/>
                <w:sz w:val="22"/>
                <w:szCs w:val="22"/>
                <w:lang w:val="en-GB" w:bidi="ar-SA"/>
              </w:rPr>
            </w:pPr>
          </w:p>
        </w:tc>
        <w:tc>
          <w:tcPr>
            <w:tcW w:w="1172" w:type="dxa"/>
            <w:tcBorders>
              <w:bottom w:val="double" w:sz="4" w:space="0" w:color="auto"/>
            </w:tcBorders>
          </w:tcPr>
          <w:p w:rsidR="00551997" w:rsidRPr="009F72ED" w:rsidRDefault="00551997" w:rsidP="00551997">
            <w:pPr>
              <w:spacing w:line="240" w:lineRule="atLeast"/>
              <w:ind w:right="95"/>
              <w:jc w:val="right"/>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0.0704</w:t>
            </w:r>
          </w:p>
        </w:tc>
      </w:tr>
    </w:tbl>
    <w:p w:rsidR="00360738" w:rsidRPr="009F72ED" w:rsidRDefault="00360738" w:rsidP="00A61C05">
      <w:pPr>
        <w:spacing w:line="240" w:lineRule="atLeast"/>
        <w:ind w:left="540"/>
        <w:rPr>
          <w:rFonts w:ascii="Times New Roman" w:hAnsi="Times New Roman" w:cs="Times New Roman"/>
          <w:b/>
          <w:bCs/>
          <w:sz w:val="24"/>
          <w:szCs w:val="24"/>
          <w:shd w:val="clear" w:color="auto" w:fill="FFFFFF"/>
        </w:rPr>
      </w:pPr>
    </w:p>
    <w:p w:rsidR="00065F10" w:rsidRPr="009F72ED" w:rsidRDefault="00065F10" w:rsidP="004B166D">
      <w:pPr>
        <w:numPr>
          <w:ilvl w:val="0"/>
          <w:numId w:val="27"/>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t>Dividends</w:t>
      </w:r>
    </w:p>
    <w:p w:rsidR="00065F10" w:rsidRPr="009F72ED" w:rsidRDefault="00065F10" w:rsidP="00065F10">
      <w:pPr>
        <w:spacing w:line="240" w:lineRule="atLeast"/>
        <w:ind w:left="540" w:right="-25"/>
        <w:jc w:val="left"/>
        <w:outlineLvl w:val="0"/>
        <w:rPr>
          <w:rFonts w:ascii="Times New Roman" w:hAnsi="Times New Roman" w:cs="Times New Roman"/>
          <w:b/>
          <w:bCs/>
          <w:sz w:val="24"/>
          <w:szCs w:val="24"/>
        </w:rPr>
      </w:pPr>
    </w:p>
    <w:p w:rsidR="0084164A" w:rsidRPr="009F72ED" w:rsidRDefault="0084164A" w:rsidP="0084164A">
      <w:pPr>
        <w:pStyle w:val="block"/>
        <w:spacing w:after="0" w:line="240" w:lineRule="atLeast"/>
        <w:jc w:val="both"/>
        <w:rPr>
          <w:rFonts w:cs="Times New Roman"/>
          <w:szCs w:val="22"/>
        </w:rPr>
      </w:pPr>
      <w:r w:rsidRPr="009F72ED">
        <w:rPr>
          <w:rFonts w:cs="Times New Roman"/>
          <w:szCs w:val="22"/>
        </w:rPr>
        <w:t>The dividends paid by the Company to the shareholders are as follows:</w:t>
      </w:r>
    </w:p>
    <w:p w:rsidR="00935414" w:rsidRPr="009F72ED" w:rsidRDefault="00935414" w:rsidP="0084164A">
      <w:pPr>
        <w:pStyle w:val="block"/>
        <w:spacing w:after="0" w:line="240" w:lineRule="atLeast"/>
        <w:jc w:val="both"/>
        <w:rPr>
          <w:rFonts w:cs="Times New Roman"/>
          <w:szCs w:val="22"/>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2019"/>
        <w:gridCol w:w="2006"/>
        <w:gridCol w:w="1401"/>
        <w:gridCol w:w="234"/>
        <w:gridCol w:w="1539"/>
      </w:tblGrid>
      <w:tr w:rsidR="0084164A" w:rsidRPr="009F72ED" w:rsidTr="001673FE">
        <w:tc>
          <w:tcPr>
            <w:tcW w:w="1999" w:type="dxa"/>
          </w:tcPr>
          <w:p w:rsidR="0084164A" w:rsidRPr="009F72ED" w:rsidRDefault="0084164A" w:rsidP="00467B32">
            <w:pPr>
              <w:pStyle w:val="block"/>
              <w:spacing w:after="0" w:line="240" w:lineRule="atLeast"/>
              <w:ind w:left="0"/>
              <w:jc w:val="center"/>
              <w:rPr>
                <w:rFonts w:cs="Times New Roman"/>
                <w:szCs w:val="22"/>
              </w:rPr>
            </w:pPr>
          </w:p>
        </w:tc>
        <w:tc>
          <w:tcPr>
            <w:tcW w:w="2019" w:type="dxa"/>
            <w:vAlign w:val="bottom"/>
          </w:tcPr>
          <w:p w:rsidR="0084164A" w:rsidRPr="009F72ED" w:rsidRDefault="0084164A" w:rsidP="00467B32">
            <w:pPr>
              <w:pStyle w:val="block"/>
              <w:spacing w:after="0" w:line="240" w:lineRule="atLeast"/>
              <w:ind w:left="0"/>
              <w:jc w:val="center"/>
              <w:rPr>
                <w:rFonts w:cs="Times New Roman"/>
                <w:szCs w:val="22"/>
              </w:rPr>
            </w:pPr>
            <w:r w:rsidRPr="009F72ED">
              <w:rPr>
                <w:rFonts w:cs="Times New Roman"/>
                <w:szCs w:val="22"/>
              </w:rPr>
              <w:t>Approval date</w:t>
            </w:r>
          </w:p>
        </w:tc>
        <w:tc>
          <w:tcPr>
            <w:tcW w:w="2006" w:type="dxa"/>
            <w:vAlign w:val="bottom"/>
          </w:tcPr>
          <w:p w:rsidR="0084164A" w:rsidRPr="009F72ED" w:rsidRDefault="0084164A" w:rsidP="00467B32">
            <w:pPr>
              <w:pStyle w:val="block"/>
              <w:spacing w:after="0" w:line="240" w:lineRule="atLeast"/>
              <w:ind w:left="0"/>
              <w:jc w:val="center"/>
              <w:rPr>
                <w:rFonts w:cs="Times New Roman"/>
                <w:szCs w:val="22"/>
              </w:rPr>
            </w:pPr>
            <w:r w:rsidRPr="009F72ED">
              <w:rPr>
                <w:rFonts w:cs="Times New Roman"/>
                <w:szCs w:val="22"/>
              </w:rPr>
              <w:t>Payment schedule</w:t>
            </w:r>
          </w:p>
        </w:tc>
        <w:tc>
          <w:tcPr>
            <w:tcW w:w="1401" w:type="dxa"/>
            <w:vAlign w:val="bottom"/>
          </w:tcPr>
          <w:p w:rsidR="0084164A" w:rsidRPr="009F72ED" w:rsidRDefault="0084164A" w:rsidP="00467B32">
            <w:pPr>
              <w:pStyle w:val="block"/>
              <w:spacing w:after="0" w:line="240" w:lineRule="atLeast"/>
              <w:ind w:left="-83" w:right="-108"/>
              <w:jc w:val="center"/>
              <w:rPr>
                <w:rFonts w:cs="Times New Roman"/>
                <w:i/>
                <w:iCs/>
                <w:szCs w:val="22"/>
              </w:rPr>
            </w:pPr>
            <w:r w:rsidRPr="009F72ED">
              <w:rPr>
                <w:rFonts w:cs="Times New Roman"/>
                <w:szCs w:val="22"/>
              </w:rPr>
              <w:t>Dividend rate per share</w:t>
            </w:r>
            <w:r w:rsidRPr="009F72ED">
              <w:rPr>
                <w:rFonts w:cs="Times New Roman"/>
                <w:i/>
                <w:iCs/>
                <w:szCs w:val="22"/>
              </w:rPr>
              <w:t xml:space="preserve"> </w:t>
            </w:r>
          </w:p>
        </w:tc>
        <w:tc>
          <w:tcPr>
            <w:tcW w:w="234" w:type="dxa"/>
            <w:vAlign w:val="bottom"/>
          </w:tcPr>
          <w:p w:rsidR="0084164A" w:rsidRPr="009F72ED" w:rsidRDefault="0084164A" w:rsidP="00467B32">
            <w:pPr>
              <w:pStyle w:val="block"/>
              <w:spacing w:after="0" w:line="240" w:lineRule="atLeast"/>
              <w:ind w:left="0"/>
              <w:jc w:val="center"/>
              <w:rPr>
                <w:rFonts w:cs="Times New Roman"/>
                <w:i/>
                <w:iCs/>
                <w:szCs w:val="22"/>
              </w:rPr>
            </w:pPr>
          </w:p>
        </w:tc>
        <w:tc>
          <w:tcPr>
            <w:tcW w:w="1539" w:type="dxa"/>
            <w:vAlign w:val="bottom"/>
          </w:tcPr>
          <w:p w:rsidR="0084164A" w:rsidRPr="009F72ED" w:rsidRDefault="0084164A" w:rsidP="00467B32">
            <w:pPr>
              <w:pStyle w:val="block"/>
              <w:spacing w:after="0" w:line="240" w:lineRule="atLeast"/>
              <w:ind w:left="-96" w:right="-83"/>
              <w:jc w:val="center"/>
              <w:rPr>
                <w:rFonts w:cs="Times New Roman"/>
                <w:i/>
                <w:iCs/>
                <w:szCs w:val="22"/>
                <w:lang w:val="en-US" w:bidi="th-TH"/>
              </w:rPr>
            </w:pPr>
            <w:r w:rsidRPr="009F72ED">
              <w:rPr>
                <w:rFonts w:cs="Times New Roman"/>
                <w:szCs w:val="22"/>
                <w:lang w:val="en-US" w:bidi="th-TH"/>
              </w:rPr>
              <w:t>Amount</w:t>
            </w:r>
          </w:p>
        </w:tc>
      </w:tr>
      <w:tr w:rsidR="0084164A" w:rsidRPr="009F72ED" w:rsidTr="001673FE">
        <w:tc>
          <w:tcPr>
            <w:tcW w:w="1999" w:type="dxa"/>
          </w:tcPr>
          <w:p w:rsidR="0084164A" w:rsidRPr="009F72ED" w:rsidRDefault="0084164A" w:rsidP="00467B32">
            <w:pPr>
              <w:pStyle w:val="block"/>
              <w:spacing w:after="0" w:line="240" w:lineRule="atLeast"/>
              <w:ind w:left="-135" w:right="-146"/>
              <w:jc w:val="center"/>
              <w:rPr>
                <w:rFonts w:cs="Times New Roman"/>
                <w:szCs w:val="22"/>
              </w:rPr>
            </w:pPr>
          </w:p>
        </w:tc>
        <w:tc>
          <w:tcPr>
            <w:tcW w:w="2019" w:type="dxa"/>
            <w:vAlign w:val="bottom"/>
          </w:tcPr>
          <w:p w:rsidR="0084164A" w:rsidRPr="009F72ED" w:rsidRDefault="0084164A" w:rsidP="00467B32">
            <w:pPr>
              <w:pStyle w:val="block"/>
              <w:spacing w:after="0" w:line="240" w:lineRule="atLeast"/>
              <w:ind w:left="-135" w:right="-146"/>
              <w:jc w:val="center"/>
              <w:rPr>
                <w:rFonts w:cs="Times New Roman"/>
                <w:szCs w:val="22"/>
              </w:rPr>
            </w:pPr>
          </w:p>
        </w:tc>
        <w:tc>
          <w:tcPr>
            <w:tcW w:w="2006" w:type="dxa"/>
            <w:vAlign w:val="bottom"/>
          </w:tcPr>
          <w:p w:rsidR="0084164A" w:rsidRPr="009F72ED" w:rsidRDefault="0084164A" w:rsidP="00467B32">
            <w:pPr>
              <w:pStyle w:val="block"/>
              <w:spacing w:after="0" w:line="240" w:lineRule="atLeast"/>
              <w:ind w:left="-70" w:right="-146"/>
              <w:jc w:val="center"/>
              <w:rPr>
                <w:rFonts w:cs="Times New Roman"/>
                <w:szCs w:val="22"/>
              </w:rPr>
            </w:pPr>
          </w:p>
        </w:tc>
        <w:tc>
          <w:tcPr>
            <w:tcW w:w="1401" w:type="dxa"/>
            <w:vAlign w:val="bottom"/>
          </w:tcPr>
          <w:p w:rsidR="0084164A" w:rsidRPr="009F72ED" w:rsidRDefault="0084164A" w:rsidP="00467B32">
            <w:pPr>
              <w:pStyle w:val="block"/>
              <w:spacing w:after="0" w:line="240" w:lineRule="atLeast"/>
              <w:ind w:left="0"/>
              <w:jc w:val="center"/>
              <w:rPr>
                <w:rFonts w:cs="Times New Roman"/>
                <w:szCs w:val="22"/>
              </w:rPr>
            </w:pPr>
            <w:r w:rsidRPr="009F72ED">
              <w:rPr>
                <w:rFonts w:cs="Times New Roman"/>
                <w:i/>
                <w:iCs/>
                <w:szCs w:val="22"/>
              </w:rPr>
              <w:t>(Baht)</w:t>
            </w:r>
          </w:p>
        </w:tc>
        <w:tc>
          <w:tcPr>
            <w:tcW w:w="234" w:type="dxa"/>
            <w:vAlign w:val="bottom"/>
          </w:tcPr>
          <w:p w:rsidR="0084164A" w:rsidRPr="009F72ED" w:rsidRDefault="0084164A" w:rsidP="00467B32">
            <w:pPr>
              <w:pStyle w:val="block"/>
              <w:spacing w:after="0" w:line="240" w:lineRule="atLeast"/>
              <w:ind w:left="0"/>
              <w:jc w:val="center"/>
              <w:rPr>
                <w:rFonts w:cs="Times New Roman"/>
                <w:szCs w:val="22"/>
              </w:rPr>
            </w:pPr>
          </w:p>
        </w:tc>
        <w:tc>
          <w:tcPr>
            <w:tcW w:w="1539" w:type="dxa"/>
            <w:vAlign w:val="bottom"/>
          </w:tcPr>
          <w:p w:rsidR="0084164A" w:rsidRPr="009F72ED" w:rsidRDefault="0084164A" w:rsidP="00467B32">
            <w:pPr>
              <w:pStyle w:val="block"/>
              <w:spacing w:after="0" w:line="240" w:lineRule="atLeast"/>
              <w:ind w:left="-96" w:right="-83"/>
              <w:jc w:val="center"/>
              <w:rPr>
                <w:rFonts w:cs="Times New Roman"/>
                <w:szCs w:val="22"/>
              </w:rPr>
            </w:pPr>
            <w:r w:rsidRPr="009F72ED">
              <w:rPr>
                <w:rFonts w:cs="Times New Roman"/>
                <w:i/>
                <w:iCs/>
                <w:szCs w:val="22"/>
              </w:rPr>
              <w:t>(in million Baht)</w:t>
            </w:r>
          </w:p>
        </w:tc>
      </w:tr>
      <w:tr w:rsidR="0084164A" w:rsidRPr="009F72ED" w:rsidTr="001673FE">
        <w:tc>
          <w:tcPr>
            <w:tcW w:w="1999" w:type="dxa"/>
            <w:vAlign w:val="bottom"/>
          </w:tcPr>
          <w:p w:rsidR="0084164A" w:rsidRPr="009F72ED" w:rsidRDefault="0084164A" w:rsidP="00467B32">
            <w:pPr>
              <w:pStyle w:val="block"/>
              <w:spacing w:after="0" w:line="240" w:lineRule="atLeast"/>
              <w:ind w:left="0" w:right="-146"/>
              <w:rPr>
                <w:rFonts w:cs="Times New Roman"/>
                <w:i/>
                <w:iCs/>
                <w:szCs w:val="22"/>
                <w:lang w:val="en-US" w:bidi="th-TH"/>
              </w:rPr>
            </w:pPr>
            <w:r w:rsidRPr="009F72ED">
              <w:rPr>
                <w:rFonts w:cs="Times New Roman"/>
                <w:i/>
                <w:iCs/>
                <w:szCs w:val="22"/>
                <w:lang w:val="en-US" w:bidi="th-TH"/>
              </w:rPr>
              <w:t>2019</w:t>
            </w:r>
          </w:p>
        </w:tc>
        <w:tc>
          <w:tcPr>
            <w:tcW w:w="2019" w:type="dxa"/>
            <w:vAlign w:val="bottom"/>
          </w:tcPr>
          <w:p w:rsidR="0084164A" w:rsidRPr="009F72ED" w:rsidRDefault="0084164A" w:rsidP="00467B32">
            <w:pPr>
              <w:pStyle w:val="block"/>
              <w:spacing w:after="0" w:line="240" w:lineRule="atLeast"/>
              <w:ind w:left="-135" w:right="-146"/>
              <w:jc w:val="center"/>
              <w:rPr>
                <w:rFonts w:cs="Times New Roman"/>
                <w:szCs w:val="22"/>
              </w:rPr>
            </w:pPr>
          </w:p>
        </w:tc>
        <w:tc>
          <w:tcPr>
            <w:tcW w:w="2006" w:type="dxa"/>
            <w:vAlign w:val="bottom"/>
          </w:tcPr>
          <w:p w:rsidR="0084164A" w:rsidRPr="009F72ED" w:rsidRDefault="0084164A" w:rsidP="00467B32">
            <w:pPr>
              <w:pStyle w:val="block"/>
              <w:spacing w:after="0" w:line="240" w:lineRule="atLeast"/>
              <w:ind w:left="-70" w:right="-146"/>
              <w:jc w:val="center"/>
              <w:rPr>
                <w:rFonts w:cs="Times New Roman"/>
                <w:szCs w:val="22"/>
              </w:rPr>
            </w:pPr>
          </w:p>
        </w:tc>
        <w:tc>
          <w:tcPr>
            <w:tcW w:w="1401" w:type="dxa"/>
            <w:vAlign w:val="bottom"/>
          </w:tcPr>
          <w:p w:rsidR="0084164A" w:rsidRPr="009F72ED" w:rsidRDefault="0084164A" w:rsidP="00467B32">
            <w:pPr>
              <w:pStyle w:val="block"/>
              <w:spacing w:after="0" w:line="240" w:lineRule="atLeast"/>
              <w:ind w:left="0"/>
              <w:jc w:val="center"/>
              <w:rPr>
                <w:rFonts w:cs="Times New Roman"/>
                <w:szCs w:val="22"/>
              </w:rPr>
            </w:pPr>
          </w:p>
        </w:tc>
        <w:tc>
          <w:tcPr>
            <w:tcW w:w="234" w:type="dxa"/>
            <w:vAlign w:val="bottom"/>
          </w:tcPr>
          <w:p w:rsidR="0084164A" w:rsidRPr="009F72ED" w:rsidRDefault="0084164A" w:rsidP="00467B32">
            <w:pPr>
              <w:pStyle w:val="block"/>
              <w:spacing w:after="0" w:line="240" w:lineRule="atLeast"/>
              <w:ind w:left="0"/>
              <w:jc w:val="center"/>
              <w:rPr>
                <w:rFonts w:cs="Times New Roman"/>
                <w:szCs w:val="22"/>
              </w:rPr>
            </w:pPr>
          </w:p>
        </w:tc>
        <w:tc>
          <w:tcPr>
            <w:tcW w:w="1539" w:type="dxa"/>
            <w:vAlign w:val="bottom"/>
          </w:tcPr>
          <w:p w:rsidR="0084164A" w:rsidRPr="009F72ED" w:rsidRDefault="0084164A" w:rsidP="00467B32">
            <w:pPr>
              <w:pStyle w:val="block"/>
              <w:spacing w:after="0" w:line="240" w:lineRule="atLeast"/>
              <w:ind w:left="-96" w:right="-83"/>
              <w:jc w:val="center"/>
              <w:rPr>
                <w:rFonts w:cs="Times New Roman"/>
                <w:szCs w:val="22"/>
              </w:rPr>
            </w:pPr>
          </w:p>
        </w:tc>
      </w:tr>
      <w:tr w:rsidR="0084164A" w:rsidRPr="009F72ED" w:rsidTr="001673FE">
        <w:tc>
          <w:tcPr>
            <w:tcW w:w="1999" w:type="dxa"/>
          </w:tcPr>
          <w:p w:rsidR="0084164A" w:rsidRPr="009F72ED" w:rsidRDefault="0084164A" w:rsidP="00467B32">
            <w:pPr>
              <w:pStyle w:val="block"/>
              <w:spacing w:after="0" w:line="240" w:lineRule="atLeast"/>
              <w:ind w:left="-18" w:right="-146"/>
              <w:rPr>
                <w:rFonts w:cs="Times New Roman"/>
                <w:szCs w:val="22"/>
              </w:rPr>
            </w:pPr>
            <w:r w:rsidRPr="009F72ED">
              <w:rPr>
                <w:rFonts w:cs="Times New Roman"/>
                <w:szCs w:val="22"/>
              </w:rPr>
              <w:t>Annual dividend</w:t>
            </w:r>
          </w:p>
        </w:tc>
        <w:tc>
          <w:tcPr>
            <w:tcW w:w="2019" w:type="dxa"/>
            <w:vAlign w:val="bottom"/>
          </w:tcPr>
          <w:p w:rsidR="0084164A" w:rsidRPr="009F72ED" w:rsidRDefault="0084164A" w:rsidP="00467B32">
            <w:pPr>
              <w:pStyle w:val="block"/>
              <w:spacing w:after="0" w:line="240" w:lineRule="atLeast"/>
              <w:ind w:left="-135" w:right="-146"/>
              <w:jc w:val="center"/>
              <w:rPr>
                <w:rFonts w:cs="Times New Roman"/>
                <w:szCs w:val="22"/>
              </w:rPr>
            </w:pPr>
            <w:r w:rsidRPr="009F72ED">
              <w:rPr>
                <w:rFonts w:cs="Times New Roman"/>
                <w:szCs w:val="22"/>
              </w:rPr>
              <w:t>26 April 2019</w:t>
            </w:r>
          </w:p>
        </w:tc>
        <w:tc>
          <w:tcPr>
            <w:tcW w:w="2006" w:type="dxa"/>
            <w:vAlign w:val="bottom"/>
          </w:tcPr>
          <w:p w:rsidR="0084164A" w:rsidRPr="009F72ED" w:rsidRDefault="00A61C05" w:rsidP="00467B32">
            <w:pPr>
              <w:pStyle w:val="block"/>
              <w:spacing w:after="0" w:line="240" w:lineRule="atLeast"/>
              <w:ind w:left="-70" w:right="-146"/>
              <w:jc w:val="center"/>
              <w:rPr>
                <w:rFonts w:cs="Times New Roman"/>
                <w:szCs w:val="22"/>
              </w:rPr>
            </w:pPr>
            <w:r w:rsidRPr="009F72ED">
              <w:rPr>
                <w:rFonts w:cs="Times New Roman"/>
                <w:szCs w:val="22"/>
              </w:rPr>
              <w:t xml:space="preserve">17 </w:t>
            </w:r>
            <w:r w:rsidR="0084164A" w:rsidRPr="009F72ED">
              <w:rPr>
                <w:rFonts w:cs="Times New Roman"/>
                <w:szCs w:val="22"/>
              </w:rPr>
              <w:t>May 2019</w:t>
            </w:r>
          </w:p>
        </w:tc>
        <w:tc>
          <w:tcPr>
            <w:tcW w:w="1401" w:type="dxa"/>
            <w:tcBorders>
              <w:bottom w:val="double" w:sz="4" w:space="0" w:color="auto"/>
            </w:tcBorders>
            <w:vAlign w:val="bottom"/>
          </w:tcPr>
          <w:p w:rsidR="0084164A" w:rsidRPr="009F72ED" w:rsidRDefault="0084164A" w:rsidP="00B279C9">
            <w:pPr>
              <w:pStyle w:val="block"/>
              <w:tabs>
                <w:tab w:val="decimal" w:pos="690"/>
              </w:tabs>
              <w:spacing w:after="0" w:line="240" w:lineRule="atLeast"/>
              <w:ind w:left="0"/>
              <w:rPr>
                <w:rFonts w:cs="Times New Roman"/>
                <w:szCs w:val="22"/>
              </w:rPr>
            </w:pPr>
            <w:r w:rsidRPr="009F72ED">
              <w:rPr>
                <w:rFonts w:cs="Times New Roman"/>
                <w:szCs w:val="22"/>
              </w:rPr>
              <w:t>0.</w:t>
            </w:r>
            <w:r w:rsidR="00113842" w:rsidRPr="009F72ED">
              <w:rPr>
                <w:rFonts w:cs="Times New Roman"/>
                <w:szCs w:val="22"/>
              </w:rPr>
              <w:t>057</w:t>
            </w:r>
            <w:r w:rsidR="00A00CC7" w:rsidRPr="009F72ED">
              <w:rPr>
                <w:rFonts w:cs="Times New Roman"/>
                <w:szCs w:val="22"/>
              </w:rPr>
              <w:t>2</w:t>
            </w:r>
          </w:p>
        </w:tc>
        <w:tc>
          <w:tcPr>
            <w:tcW w:w="234" w:type="dxa"/>
            <w:vAlign w:val="bottom"/>
          </w:tcPr>
          <w:p w:rsidR="0084164A" w:rsidRPr="009F72ED" w:rsidRDefault="0084164A" w:rsidP="00467B32">
            <w:pPr>
              <w:pStyle w:val="block"/>
              <w:spacing w:after="0" w:line="240" w:lineRule="atLeast"/>
              <w:ind w:left="0"/>
              <w:jc w:val="center"/>
              <w:rPr>
                <w:rFonts w:cs="Times New Roman"/>
                <w:szCs w:val="22"/>
              </w:rPr>
            </w:pPr>
          </w:p>
        </w:tc>
        <w:tc>
          <w:tcPr>
            <w:tcW w:w="1539" w:type="dxa"/>
            <w:tcBorders>
              <w:bottom w:val="double" w:sz="4" w:space="0" w:color="auto"/>
            </w:tcBorders>
            <w:vAlign w:val="bottom"/>
          </w:tcPr>
          <w:p w:rsidR="0084164A" w:rsidRPr="009F72ED" w:rsidRDefault="00113842" w:rsidP="00B279C9">
            <w:pPr>
              <w:pStyle w:val="block"/>
              <w:tabs>
                <w:tab w:val="decimal" w:pos="960"/>
              </w:tabs>
              <w:spacing w:after="0" w:line="240" w:lineRule="atLeast"/>
              <w:ind w:left="-96" w:right="-83"/>
              <w:rPr>
                <w:rFonts w:cs="Times New Roman"/>
                <w:szCs w:val="22"/>
              </w:rPr>
            </w:pPr>
            <w:r w:rsidRPr="009F72ED">
              <w:rPr>
                <w:rFonts w:cs="Times New Roman"/>
                <w:szCs w:val="22"/>
              </w:rPr>
              <w:t>446</w:t>
            </w:r>
            <w:r w:rsidR="00B279C9" w:rsidRPr="009F72ED">
              <w:rPr>
                <w:rFonts w:cs="Times New Roman"/>
                <w:szCs w:val="22"/>
              </w:rPr>
              <w:t>.15</w:t>
            </w:r>
          </w:p>
        </w:tc>
      </w:tr>
      <w:tr w:rsidR="0084164A" w:rsidRPr="009F72ED" w:rsidTr="001673FE">
        <w:tc>
          <w:tcPr>
            <w:tcW w:w="1999" w:type="dxa"/>
          </w:tcPr>
          <w:p w:rsidR="0084164A" w:rsidRPr="009F72ED" w:rsidRDefault="0084164A" w:rsidP="00467B32">
            <w:pPr>
              <w:pStyle w:val="block"/>
              <w:spacing w:after="0" w:line="240" w:lineRule="atLeast"/>
              <w:ind w:left="-18" w:right="-146"/>
              <w:rPr>
                <w:rFonts w:cs="Times New Roman"/>
                <w:szCs w:val="22"/>
              </w:rPr>
            </w:pPr>
          </w:p>
        </w:tc>
        <w:tc>
          <w:tcPr>
            <w:tcW w:w="2019" w:type="dxa"/>
            <w:vAlign w:val="bottom"/>
          </w:tcPr>
          <w:p w:rsidR="0084164A" w:rsidRPr="009F72ED" w:rsidRDefault="0084164A" w:rsidP="00467B32">
            <w:pPr>
              <w:pStyle w:val="block"/>
              <w:spacing w:after="0" w:line="240" w:lineRule="atLeast"/>
              <w:ind w:left="-135" w:right="-146"/>
              <w:jc w:val="center"/>
              <w:rPr>
                <w:rFonts w:cs="Times New Roman"/>
                <w:szCs w:val="22"/>
              </w:rPr>
            </w:pPr>
          </w:p>
        </w:tc>
        <w:tc>
          <w:tcPr>
            <w:tcW w:w="2006" w:type="dxa"/>
            <w:vAlign w:val="bottom"/>
          </w:tcPr>
          <w:p w:rsidR="0084164A" w:rsidRPr="009F72ED" w:rsidRDefault="0084164A" w:rsidP="00467B32">
            <w:pPr>
              <w:pStyle w:val="block"/>
              <w:spacing w:after="0" w:line="240" w:lineRule="atLeast"/>
              <w:ind w:left="-70" w:right="-146"/>
              <w:jc w:val="center"/>
              <w:rPr>
                <w:rFonts w:cs="Times New Roman"/>
                <w:szCs w:val="22"/>
              </w:rPr>
            </w:pPr>
          </w:p>
        </w:tc>
        <w:tc>
          <w:tcPr>
            <w:tcW w:w="1401" w:type="dxa"/>
            <w:tcBorders>
              <w:top w:val="double" w:sz="4" w:space="0" w:color="auto"/>
            </w:tcBorders>
            <w:vAlign w:val="bottom"/>
          </w:tcPr>
          <w:p w:rsidR="0084164A" w:rsidRPr="009F72ED" w:rsidRDefault="0084164A" w:rsidP="00B279C9">
            <w:pPr>
              <w:pStyle w:val="block"/>
              <w:spacing w:after="0" w:line="240" w:lineRule="atLeast"/>
              <w:ind w:left="0"/>
              <w:rPr>
                <w:rFonts w:cs="Times New Roman"/>
                <w:szCs w:val="22"/>
              </w:rPr>
            </w:pPr>
          </w:p>
        </w:tc>
        <w:tc>
          <w:tcPr>
            <w:tcW w:w="234" w:type="dxa"/>
            <w:vAlign w:val="bottom"/>
          </w:tcPr>
          <w:p w:rsidR="0084164A" w:rsidRPr="009F72ED" w:rsidRDefault="0084164A" w:rsidP="00467B32">
            <w:pPr>
              <w:pStyle w:val="block"/>
              <w:spacing w:after="0" w:line="240" w:lineRule="atLeast"/>
              <w:ind w:left="0"/>
              <w:jc w:val="center"/>
              <w:rPr>
                <w:rFonts w:cs="Times New Roman"/>
                <w:szCs w:val="22"/>
              </w:rPr>
            </w:pPr>
          </w:p>
        </w:tc>
        <w:tc>
          <w:tcPr>
            <w:tcW w:w="1539" w:type="dxa"/>
            <w:tcBorders>
              <w:top w:val="double" w:sz="4" w:space="0" w:color="auto"/>
            </w:tcBorders>
            <w:vAlign w:val="bottom"/>
          </w:tcPr>
          <w:p w:rsidR="0084164A" w:rsidRPr="009F72ED" w:rsidRDefault="0084164A" w:rsidP="00467B32">
            <w:pPr>
              <w:pStyle w:val="block"/>
              <w:spacing w:after="0" w:line="240" w:lineRule="atLeast"/>
              <w:ind w:left="-96" w:right="-83"/>
              <w:jc w:val="center"/>
              <w:rPr>
                <w:rFonts w:cs="Times New Roman"/>
                <w:szCs w:val="22"/>
              </w:rPr>
            </w:pPr>
          </w:p>
        </w:tc>
      </w:tr>
      <w:tr w:rsidR="0084164A" w:rsidRPr="009F72ED" w:rsidTr="001673FE">
        <w:tc>
          <w:tcPr>
            <w:tcW w:w="1999" w:type="dxa"/>
          </w:tcPr>
          <w:p w:rsidR="0084164A" w:rsidRPr="009F72ED" w:rsidRDefault="0084164A" w:rsidP="00467B32">
            <w:pPr>
              <w:pStyle w:val="block"/>
              <w:spacing w:after="0" w:line="240" w:lineRule="atLeast"/>
              <w:ind w:left="-18" w:right="-146"/>
              <w:rPr>
                <w:rFonts w:cs="Times New Roman"/>
                <w:i/>
                <w:iCs/>
                <w:szCs w:val="22"/>
              </w:rPr>
            </w:pPr>
            <w:r w:rsidRPr="009F72ED">
              <w:rPr>
                <w:rFonts w:cs="Times New Roman"/>
                <w:i/>
                <w:iCs/>
                <w:szCs w:val="22"/>
              </w:rPr>
              <w:t>2018</w:t>
            </w:r>
          </w:p>
        </w:tc>
        <w:tc>
          <w:tcPr>
            <w:tcW w:w="2019" w:type="dxa"/>
            <w:vAlign w:val="bottom"/>
          </w:tcPr>
          <w:p w:rsidR="0084164A" w:rsidRPr="009F72ED" w:rsidRDefault="0084164A" w:rsidP="00467B32">
            <w:pPr>
              <w:pStyle w:val="block"/>
              <w:spacing w:after="0" w:line="240" w:lineRule="atLeast"/>
              <w:ind w:left="-135" w:right="-146"/>
              <w:jc w:val="center"/>
              <w:rPr>
                <w:rFonts w:cs="Times New Roman"/>
                <w:szCs w:val="22"/>
              </w:rPr>
            </w:pPr>
          </w:p>
        </w:tc>
        <w:tc>
          <w:tcPr>
            <w:tcW w:w="2006" w:type="dxa"/>
            <w:vAlign w:val="bottom"/>
          </w:tcPr>
          <w:p w:rsidR="0084164A" w:rsidRPr="009F72ED" w:rsidRDefault="0084164A" w:rsidP="00467B32">
            <w:pPr>
              <w:pStyle w:val="block"/>
              <w:spacing w:after="0" w:line="240" w:lineRule="atLeast"/>
              <w:ind w:left="-70" w:right="-146"/>
              <w:jc w:val="center"/>
              <w:rPr>
                <w:rFonts w:cs="Times New Roman"/>
                <w:szCs w:val="22"/>
              </w:rPr>
            </w:pPr>
          </w:p>
        </w:tc>
        <w:tc>
          <w:tcPr>
            <w:tcW w:w="1401" w:type="dxa"/>
            <w:vAlign w:val="bottom"/>
          </w:tcPr>
          <w:p w:rsidR="0084164A" w:rsidRPr="009F72ED" w:rsidRDefault="0084164A" w:rsidP="00B279C9">
            <w:pPr>
              <w:pStyle w:val="block"/>
              <w:spacing w:after="0" w:line="240" w:lineRule="atLeast"/>
              <w:ind w:left="0"/>
              <w:rPr>
                <w:rFonts w:cs="Times New Roman"/>
                <w:szCs w:val="22"/>
              </w:rPr>
            </w:pPr>
          </w:p>
        </w:tc>
        <w:tc>
          <w:tcPr>
            <w:tcW w:w="234" w:type="dxa"/>
            <w:vAlign w:val="bottom"/>
          </w:tcPr>
          <w:p w:rsidR="0084164A" w:rsidRPr="009F72ED" w:rsidRDefault="0084164A" w:rsidP="00467B32">
            <w:pPr>
              <w:pStyle w:val="block"/>
              <w:spacing w:after="0" w:line="240" w:lineRule="atLeast"/>
              <w:ind w:left="0"/>
              <w:jc w:val="center"/>
              <w:rPr>
                <w:rFonts w:cs="Times New Roman"/>
                <w:szCs w:val="22"/>
              </w:rPr>
            </w:pPr>
          </w:p>
        </w:tc>
        <w:tc>
          <w:tcPr>
            <w:tcW w:w="1539" w:type="dxa"/>
            <w:vAlign w:val="bottom"/>
          </w:tcPr>
          <w:p w:rsidR="0084164A" w:rsidRPr="009F72ED" w:rsidRDefault="0084164A" w:rsidP="00467B32">
            <w:pPr>
              <w:pStyle w:val="block"/>
              <w:spacing w:after="0" w:line="240" w:lineRule="atLeast"/>
              <w:ind w:left="-96" w:right="-83"/>
              <w:jc w:val="center"/>
              <w:rPr>
                <w:rFonts w:cs="Times New Roman"/>
                <w:szCs w:val="22"/>
              </w:rPr>
            </w:pPr>
          </w:p>
        </w:tc>
      </w:tr>
      <w:tr w:rsidR="0084164A" w:rsidRPr="009F72ED" w:rsidTr="001673FE">
        <w:tc>
          <w:tcPr>
            <w:tcW w:w="1999" w:type="dxa"/>
          </w:tcPr>
          <w:p w:rsidR="0084164A" w:rsidRPr="009F72ED" w:rsidRDefault="0084164A" w:rsidP="00467B32">
            <w:pPr>
              <w:pStyle w:val="block"/>
              <w:spacing w:after="0" w:line="240" w:lineRule="atLeast"/>
              <w:ind w:left="-18" w:right="-146"/>
              <w:rPr>
                <w:rFonts w:cs="Times New Roman"/>
                <w:szCs w:val="22"/>
              </w:rPr>
            </w:pPr>
            <w:r w:rsidRPr="009F72ED">
              <w:rPr>
                <w:rFonts w:cs="Times New Roman"/>
                <w:szCs w:val="22"/>
              </w:rPr>
              <w:t>Annual dividend</w:t>
            </w:r>
          </w:p>
        </w:tc>
        <w:tc>
          <w:tcPr>
            <w:tcW w:w="2019" w:type="dxa"/>
            <w:vAlign w:val="bottom"/>
          </w:tcPr>
          <w:p w:rsidR="0084164A" w:rsidRPr="009F72ED" w:rsidRDefault="00D220D2" w:rsidP="00467B32">
            <w:pPr>
              <w:pStyle w:val="block"/>
              <w:spacing w:after="0" w:line="240" w:lineRule="atLeast"/>
              <w:ind w:left="-135" w:right="-146"/>
              <w:jc w:val="center"/>
              <w:rPr>
                <w:rFonts w:cs="Times New Roman"/>
                <w:szCs w:val="22"/>
              </w:rPr>
            </w:pPr>
            <w:r w:rsidRPr="009F72ED">
              <w:rPr>
                <w:rFonts w:cs="Times New Roman"/>
                <w:szCs w:val="22"/>
              </w:rPr>
              <w:t>20</w:t>
            </w:r>
            <w:r w:rsidR="0084164A" w:rsidRPr="009F72ED">
              <w:rPr>
                <w:rFonts w:cs="Times New Roman"/>
                <w:szCs w:val="22"/>
              </w:rPr>
              <w:t xml:space="preserve"> </w:t>
            </w:r>
            <w:r w:rsidRPr="009F72ED">
              <w:rPr>
                <w:rFonts w:cs="Times New Roman"/>
                <w:szCs w:val="22"/>
              </w:rPr>
              <w:t>April</w:t>
            </w:r>
            <w:r w:rsidR="0084164A" w:rsidRPr="009F72ED">
              <w:rPr>
                <w:rFonts w:cs="Times New Roman"/>
                <w:szCs w:val="22"/>
              </w:rPr>
              <w:t xml:space="preserve"> 201</w:t>
            </w:r>
            <w:r w:rsidRPr="009F72ED">
              <w:rPr>
                <w:rFonts w:cs="Times New Roman"/>
                <w:szCs w:val="22"/>
              </w:rPr>
              <w:t>8</w:t>
            </w:r>
          </w:p>
        </w:tc>
        <w:tc>
          <w:tcPr>
            <w:tcW w:w="2006" w:type="dxa"/>
            <w:vAlign w:val="bottom"/>
          </w:tcPr>
          <w:p w:rsidR="0084164A" w:rsidRPr="009F72ED" w:rsidRDefault="00A61C05" w:rsidP="00467B32">
            <w:pPr>
              <w:pStyle w:val="block"/>
              <w:spacing w:after="0" w:line="240" w:lineRule="atLeast"/>
              <w:ind w:left="-70" w:right="-146"/>
              <w:jc w:val="center"/>
              <w:rPr>
                <w:rFonts w:cs="Times New Roman"/>
                <w:szCs w:val="22"/>
                <w:lang w:val="en-US"/>
              </w:rPr>
            </w:pPr>
            <w:r w:rsidRPr="009F72ED">
              <w:rPr>
                <w:rFonts w:cs="Times New Roman"/>
                <w:szCs w:val="22"/>
              </w:rPr>
              <w:t xml:space="preserve">18 </w:t>
            </w:r>
            <w:r w:rsidR="0084164A" w:rsidRPr="009F72ED">
              <w:rPr>
                <w:rFonts w:cs="Times New Roman"/>
                <w:szCs w:val="22"/>
              </w:rPr>
              <w:t>May 2018</w:t>
            </w:r>
          </w:p>
        </w:tc>
        <w:tc>
          <w:tcPr>
            <w:tcW w:w="1401" w:type="dxa"/>
            <w:tcBorders>
              <w:bottom w:val="double" w:sz="4" w:space="0" w:color="auto"/>
            </w:tcBorders>
            <w:vAlign w:val="bottom"/>
          </w:tcPr>
          <w:p w:rsidR="0084164A" w:rsidRPr="009F72ED" w:rsidRDefault="0084164A" w:rsidP="00B279C9">
            <w:pPr>
              <w:pStyle w:val="block"/>
              <w:tabs>
                <w:tab w:val="decimal" w:pos="690"/>
              </w:tabs>
              <w:spacing w:after="0" w:line="240" w:lineRule="atLeast"/>
              <w:ind w:left="0"/>
              <w:rPr>
                <w:rFonts w:cs="Times New Roman"/>
                <w:szCs w:val="22"/>
              </w:rPr>
            </w:pPr>
            <w:r w:rsidRPr="009F72ED">
              <w:rPr>
                <w:rFonts w:cs="Times New Roman"/>
                <w:szCs w:val="22"/>
              </w:rPr>
              <w:t>0.</w:t>
            </w:r>
            <w:r w:rsidR="00113842" w:rsidRPr="009F72ED">
              <w:rPr>
                <w:rFonts w:cs="Times New Roman"/>
                <w:szCs w:val="22"/>
              </w:rPr>
              <w:t>0266</w:t>
            </w:r>
          </w:p>
        </w:tc>
        <w:tc>
          <w:tcPr>
            <w:tcW w:w="234" w:type="dxa"/>
            <w:vAlign w:val="bottom"/>
          </w:tcPr>
          <w:p w:rsidR="0084164A" w:rsidRPr="009F72ED" w:rsidRDefault="0084164A" w:rsidP="00B279C9">
            <w:pPr>
              <w:pStyle w:val="block"/>
              <w:tabs>
                <w:tab w:val="decimal" w:pos="690"/>
              </w:tabs>
              <w:spacing w:after="0" w:line="240" w:lineRule="atLeast"/>
              <w:ind w:left="0"/>
              <w:jc w:val="center"/>
              <w:rPr>
                <w:rFonts w:cs="Times New Roman"/>
                <w:szCs w:val="22"/>
              </w:rPr>
            </w:pPr>
          </w:p>
        </w:tc>
        <w:tc>
          <w:tcPr>
            <w:tcW w:w="1539" w:type="dxa"/>
            <w:tcBorders>
              <w:bottom w:val="double" w:sz="4" w:space="0" w:color="auto"/>
            </w:tcBorders>
            <w:vAlign w:val="bottom"/>
          </w:tcPr>
          <w:p w:rsidR="0084164A" w:rsidRPr="009F72ED" w:rsidRDefault="00113842" w:rsidP="00B279C9">
            <w:pPr>
              <w:pStyle w:val="block"/>
              <w:tabs>
                <w:tab w:val="decimal" w:pos="960"/>
              </w:tabs>
              <w:spacing w:after="0" w:line="240" w:lineRule="atLeast"/>
              <w:ind w:left="-96" w:right="-83"/>
              <w:rPr>
                <w:rFonts w:cs="Times New Roman"/>
                <w:szCs w:val="22"/>
              </w:rPr>
            </w:pPr>
            <w:r w:rsidRPr="009F72ED">
              <w:rPr>
                <w:rFonts w:cs="Times New Roman"/>
                <w:szCs w:val="22"/>
              </w:rPr>
              <w:t>207</w:t>
            </w:r>
            <w:r w:rsidR="00B279C9" w:rsidRPr="009F72ED">
              <w:rPr>
                <w:rFonts w:cs="Times New Roman"/>
                <w:szCs w:val="22"/>
              </w:rPr>
              <w:t>.37</w:t>
            </w:r>
          </w:p>
        </w:tc>
      </w:tr>
    </w:tbl>
    <w:p w:rsidR="00360738" w:rsidRPr="009F72ED" w:rsidRDefault="00360738" w:rsidP="00360738">
      <w:pPr>
        <w:spacing w:line="240" w:lineRule="atLeast"/>
        <w:ind w:left="540" w:right="-25"/>
        <w:jc w:val="left"/>
        <w:outlineLvl w:val="0"/>
        <w:rPr>
          <w:rFonts w:ascii="Times New Roman" w:hAnsi="Times New Roman" w:cs="Times New Roman"/>
          <w:b/>
          <w:bCs/>
          <w:sz w:val="24"/>
          <w:szCs w:val="24"/>
        </w:rPr>
      </w:pPr>
      <w:bookmarkStart w:id="5" w:name="_Ref412050286"/>
    </w:p>
    <w:p w:rsidR="007F12B9" w:rsidRPr="009F72ED" w:rsidRDefault="007F12B9">
      <w:pPr>
        <w:jc w:val="left"/>
        <w:rPr>
          <w:rFonts w:ascii="Times New Roman" w:hAnsi="Times New Roman" w:cs="Times New Roman"/>
          <w:b/>
          <w:bCs/>
          <w:sz w:val="24"/>
          <w:szCs w:val="24"/>
        </w:rPr>
      </w:pPr>
      <w:r w:rsidRPr="009F72ED">
        <w:rPr>
          <w:rFonts w:ascii="Times New Roman" w:hAnsi="Times New Roman" w:cs="Times New Roman"/>
          <w:b/>
          <w:bCs/>
          <w:sz w:val="24"/>
          <w:szCs w:val="24"/>
        </w:rPr>
        <w:br w:type="page"/>
      </w:r>
    </w:p>
    <w:p w:rsidR="00BD352B" w:rsidRPr="009F72ED" w:rsidRDefault="00BD352B" w:rsidP="00C462B0">
      <w:pPr>
        <w:numPr>
          <w:ilvl w:val="0"/>
          <w:numId w:val="27"/>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Financial instruments</w:t>
      </w:r>
      <w:bookmarkEnd w:id="5"/>
    </w:p>
    <w:p w:rsidR="00BD352B" w:rsidRPr="009F72ED" w:rsidRDefault="00BD352B" w:rsidP="00C462B0">
      <w:pPr>
        <w:spacing w:line="240" w:lineRule="atLeast"/>
        <w:ind w:left="540"/>
        <w:rPr>
          <w:rFonts w:ascii="Times New Roman" w:hAnsi="Times New Roman" w:cs="Times New Roman"/>
          <w:sz w:val="22"/>
          <w:szCs w:val="22"/>
        </w:rPr>
      </w:pPr>
    </w:p>
    <w:p w:rsidR="009C7C46" w:rsidRPr="009F72ED" w:rsidRDefault="009C7C46" w:rsidP="00C462B0">
      <w:pPr>
        <w:pStyle w:val="block"/>
        <w:spacing w:after="0" w:line="240" w:lineRule="atLeast"/>
        <w:ind w:left="540" w:right="-7"/>
        <w:jc w:val="both"/>
        <w:rPr>
          <w:rFonts w:cs="Times New Roman"/>
          <w:b/>
          <w:bCs/>
          <w:szCs w:val="22"/>
          <w:lang w:bidi="th-TH"/>
        </w:rPr>
      </w:pPr>
      <w:r w:rsidRPr="009F72ED">
        <w:rPr>
          <w:rFonts w:cs="Times New Roman"/>
          <w:b/>
          <w:bCs/>
          <w:szCs w:val="22"/>
          <w:lang w:bidi="th-TH"/>
        </w:rPr>
        <w:t xml:space="preserve">Carrying amounts and fair values </w:t>
      </w:r>
    </w:p>
    <w:p w:rsidR="00216D7E" w:rsidRPr="009F72ED" w:rsidRDefault="00216D7E" w:rsidP="00C462B0">
      <w:pPr>
        <w:pStyle w:val="block"/>
        <w:spacing w:after="0" w:line="240" w:lineRule="atLeast"/>
        <w:ind w:left="540" w:right="-7"/>
        <w:jc w:val="both"/>
        <w:rPr>
          <w:rFonts w:cs="Times New Roman"/>
          <w:szCs w:val="22"/>
          <w:lang w:bidi="th-TH"/>
        </w:rPr>
      </w:pPr>
    </w:p>
    <w:p w:rsidR="00D969CB" w:rsidRPr="009F72ED" w:rsidRDefault="00D969CB" w:rsidP="00C462B0">
      <w:pPr>
        <w:pStyle w:val="block"/>
        <w:spacing w:after="0" w:line="240" w:lineRule="atLeast"/>
        <w:ind w:left="540" w:right="-7"/>
        <w:jc w:val="both"/>
        <w:rPr>
          <w:rFonts w:cs="Times New Roman"/>
          <w:b/>
          <w:bCs/>
          <w:szCs w:val="22"/>
          <w:lang w:bidi="th-TH"/>
        </w:rPr>
      </w:pPr>
      <w:r w:rsidRPr="009F72ED">
        <w:rPr>
          <w:rFonts w:cs="Times New Roman"/>
          <w:b/>
          <w:bCs/>
          <w:szCs w:val="22"/>
          <w:lang w:bidi="th-TH"/>
        </w:rPr>
        <w:t>Financial instruments carried at fair value</w:t>
      </w:r>
    </w:p>
    <w:p w:rsidR="00D969CB" w:rsidRPr="009F72ED" w:rsidRDefault="00D969CB" w:rsidP="00C462B0">
      <w:pPr>
        <w:pStyle w:val="block"/>
        <w:spacing w:after="0" w:line="240" w:lineRule="atLeast"/>
        <w:ind w:left="540" w:right="-7"/>
        <w:jc w:val="both"/>
        <w:rPr>
          <w:rFonts w:cs="Times New Roman"/>
          <w:szCs w:val="22"/>
          <w:lang w:bidi="th-TH"/>
        </w:rPr>
      </w:pPr>
    </w:p>
    <w:p w:rsidR="00085FE5" w:rsidRPr="009F72ED" w:rsidRDefault="00821E85" w:rsidP="00813AB5">
      <w:pPr>
        <w:pStyle w:val="block"/>
        <w:spacing w:after="0" w:line="240" w:lineRule="atLeast"/>
        <w:ind w:left="540" w:right="-7"/>
        <w:jc w:val="both"/>
        <w:rPr>
          <w:rFonts w:eastAsia="MS Mincho" w:cs="Times New Roman"/>
          <w:szCs w:val="22"/>
          <w:shd w:val="clear" w:color="auto" w:fill="FFFFFF"/>
          <w:lang w:val="en-US" w:bidi="th-TH"/>
        </w:rPr>
      </w:pPr>
      <w:r w:rsidRPr="009F72ED">
        <w:rPr>
          <w:rFonts w:cs="Times New Roman"/>
          <w:szCs w:val="22"/>
          <w:lang w:bidi="th-TH"/>
        </w:rPr>
        <w:t>The following table shows the carrying amounts and fair values of financial assets and financial</w:t>
      </w:r>
      <w:r w:rsidRPr="009F72ED">
        <w:rPr>
          <w:rFonts w:eastAsia="MS Mincho" w:cs="Times New Roman"/>
          <w:szCs w:val="22"/>
          <w:shd w:val="clear" w:color="auto" w:fill="FFFFFF"/>
          <w:lang w:val="en-US" w:bidi="th-TH"/>
        </w:rPr>
        <w:t xml:space="preserve">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813AB5" w:rsidRPr="009F72ED" w:rsidRDefault="00813AB5" w:rsidP="00813AB5">
      <w:pPr>
        <w:pStyle w:val="block"/>
        <w:spacing w:after="0" w:line="240" w:lineRule="atLeast"/>
        <w:ind w:left="540" w:right="-7"/>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99"/>
        <w:gridCol w:w="1001"/>
        <w:gridCol w:w="180"/>
        <w:gridCol w:w="990"/>
        <w:gridCol w:w="180"/>
        <w:gridCol w:w="1080"/>
        <w:gridCol w:w="180"/>
        <w:gridCol w:w="990"/>
        <w:gridCol w:w="180"/>
        <w:gridCol w:w="990"/>
      </w:tblGrid>
      <w:tr w:rsidR="00C462B0" w:rsidRPr="009F72ED" w:rsidTr="00F56061">
        <w:trPr>
          <w:cantSplit/>
          <w:tblHeader/>
        </w:trPr>
        <w:tc>
          <w:tcPr>
            <w:tcW w:w="3499" w:type="dxa"/>
            <w:shd w:val="clear" w:color="auto" w:fill="auto"/>
          </w:tcPr>
          <w:p w:rsidR="00C462B0" w:rsidRPr="009F72ED" w:rsidRDefault="00C462B0" w:rsidP="00763A31">
            <w:pPr>
              <w:spacing w:line="240" w:lineRule="atLeast"/>
              <w:rPr>
                <w:rFonts w:ascii="Times New Roman" w:hAnsi="Times New Roman" w:cs="Times New Roman"/>
                <w:b/>
                <w:bCs/>
                <w:sz w:val="22"/>
                <w:szCs w:val="22"/>
              </w:rPr>
            </w:pPr>
          </w:p>
        </w:tc>
        <w:tc>
          <w:tcPr>
            <w:tcW w:w="5771" w:type="dxa"/>
            <w:gridSpan w:val="9"/>
            <w:shd w:val="clear" w:color="auto" w:fill="auto"/>
          </w:tcPr>
          <w:p w:rsidR="00C462B0" w:rsidRPr="009F72ED" w:rsidRDefault="00C462B0" w:rsidP="00763A31">
            <w:pPr>
              <w:pStyle w:val="acctfourfigures"/>
              <w:spacing w:line="240" w:lineRule="atLeast"/>
              <w:ind w:right="11"/>
              <w:jc w:val="center"/>
              <w:rPr>
                <w:rFonts w:cs="Times New Roman"/>
                <w:b/>
                <w:bCs/>
                <w:szCs w:val="22"/>
              </w:rPr>
            </w:pPr>
            <w:r w:rsidRPr="009F72ED">
              <w:rPr>
                <w:rFonts w:cs="Times New Roman"/>
                <w:b/>
                <w:bCs/>
                <w:szCs w:val="22"/>
              </w:rPr>
              <w:t>Financial statements in which the equity method is applied/</w:t>
            </w:r>
            <w:r w:rsidRPr="009F72ED">
              <w:rPr>
                <w:rFonts w:cs="Times New Roman"/>
                <w:b/>
                <w:bCs/>
                <w:szCs w:val="22"/>
              </w:rPr>
              <w:br/>
              <w:t>Separate financial statements</w:t>
            </w:r>
          </w:p>
        </w:tc>
      </w:tr>
      <w:tr w:rsidR="00C462B0" w:rsidRPr="009F72ED" w:rsidTr="00F56061">
        <w:trPr>
          <w:cantSplit/>
          <w:tblHeader/>
        </w:trPr>
        <w:tc>
          <w:tcPr>
            <w:tcW w:w="3499" w:type="dxa"/>
            <w:shd w:val="clear" w:color="auto" w:fill="auto"/>
          </w:tcPr>
          <w:p w:rsidR="00C462B0" w:rsidRPr="009F72ED" w:rsidRDefault="00C462B0" w:rsidP="00763A31">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Carrying amount</w:t>
            </w:r>
          </w:p>
        </w:tc>
        <w:tc>
          <w:tcPr>
            <w:tcW w:w="180" w:type="dxa"/>
            <w:shd w:val="clear" w:color="auto" w:fill="auto"/>
          </w:tcPr>
          <w:p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4590" w:type="dxa"/>
            <w:gridSpan w:val="7"/>
            <w:tcBorders>
              <w:bottom w:val="single" w:sz="4" w:space="0" w:color="auto"/>
            </w:tcBorders>
            <w:shd w:val="clear" w:color="auto" w:fill="auto"/>
            <w:vAlign w:val="bottom"/>
          </w:tcPr>
          <w:p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Fair value</w:t>
            </w:r>
          </w:p>
        </w:tc>
      </w:tr>
      <w:tr w:rsidR="00C462B0" w:rsidRPr="009F72ED" w:rsidTr="00F56061">
        <w:trPr>
          <w:cantSplit/>
          <w:tblHeader/>
        </w:trPr>
        <w:tc>
          <w:tcPr>
            <w:tcW w:w="3499" w:type="dxa"/>
            <w:shd w:val="clear" w:color="auto" w:fill="auto"/>
          </w:tcPr>
          <w:p w:rsidR="00C462B0" w:rsidRPr="009F72ED" w:rsidRDefault="00C462B0" w:rsidP="00763A31">
            <w:pPr>
              <w:spacing w:line="240" w:lineRule="atLeast"/>
              <w:ind w:left="180" w:hanging="180"/>
              <w:rPr>
                <w:rFonts w:ascii="Times New Roman" w:hAnsi="Times New Roman" w:cs="Times New Roman"/>
                <w:b/>
                <w:bCs/>
                <w:sz w:val="22"/>
                <w:szCs w:val="22"/>
              </w:rPr>
            </w:pPr>
          </w:p>
        </w:tc>
        <w:tc>
          <w:tcPr>
            <w:tcW w:w="1001" w:type="dxa"/>
            <w:shd w:val="clear" w:color="auto" w:fill="auto"/>
          </w:tcPr>
          <w:p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1</w:t>
            </w:r>
          </w:p>
        </w:tc>
        <w:tc>
          <w:tcPr>
            <w:tcW w:w="180" w:type="dxa"/>
            <w:shd w:val="clear" w:color="auto" w:fill="auto"/>
          </w:tcPr>
          <w:p w:rsidR="00C462B0" w:rsidRPr="009F72ED" w:rsidRDefault="00C462B0" w:rsidP="00763A31">
            <w:pPr>
              <w:pStyle w:val="acctfourfigures"/>
              <w:spacing w:line="240" w:lineRule="atLeast"/>
              <w:rPr>
                <w:rFonts w:cs="Times New Roman"/>
                <w:szCs w:val="22"/>
              </w:rPr>
            </w:pPr>
          </w:p>
        </w:tc>
        <w:tc>
          <w:tcPr>
            <w:tcW w:w="1080" w:type="dxa"/>
            <w:shd w:val="clear" w:color="auto" w:fill="auto"/>
          </w:tcPr>
          <w:p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2</w:t>
            </w:r>
          </w:p>
        </w:tc>
        <w:tc>
          <w:tcPr>
            <w:tcW w:w="180" w:type="dxa"/>
            <w:shd w:val="clear" w:color="auto" w:fill="auto"/>
          </w:tcPr>
          <w:p w:rsidR="00C462B0" w:rsidRPr="009F72ED" w:rsidRDefault="00C462B0" w:rsidP="00763A31">
            <w:pPr>
              <w:pStyle w:val="acctfourfigures"/>
              <w:spacing w:line="240" w:lineRule="atLeast"/>
              <w:rPr>
                <w:rFonts w:cs="Times New Roman"/>
                <w:szCs w:val="22"/>
              </w:rPr>
            </w:pPr>
          </w:p>
        </w:tc>
        <w:tc>
          <w:tcPr>
            <w:tcW w:w="990" w:type="dxa"/>
            <w:shd w:val="clear" w:color="auto" w:fill="auto"/>
          </w:tcPr>
          <w:p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3</w:t>
            </w:r>
          </w:p>
        </w:tc>
        <w:tc>
          <w:tcPr>
            <w:tcW w:w="180" w:type="dxa"/>
            <w:shd w:val="clear" w:color="auto" w:fill="auto"/>
          </w:tcPr>
          <w:p w:rsidR="00C462B0" w:rsidRPr="009F72ED" w:rsidRDefault="00C462B0" w:rsidP="00763A31">
            <w:pPr>
              <w:pStyle w:val="acctfourfigures"/>
              <w:spacing w:line="240" w:lineRule="atLeast"/>
              <w:rPr>
                <w:rFonts w:cs="Times New Roman"/>
                <w:szCs w:val="22"/>
              </w:rPr>
            </w:pPr>
          </w:p>
        </w:tc>
        <w:tc>
          <w:tcPr>
            <w:tcW w:w="990" w:type="dxa"/>
            <w:shd w:val="clear" w:color="auto" w:fill="auto"/>
          </w:tcPr>
          <w:p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Total</w:t>
            </w:r>
          </w:p>
        </w:tc>
      </w:tr>
      <w:tr w:rsidR="00C462B0" w:rsidRPr="009F72ED" w:rsidTr="00F56061">
        <w:trPr>
          <w:cantSplit/>
          <w:tblHeader/>
        </w:trPr>
        <w:tc>
          <w:tcPr>
            <w:tcW w:w="3499" w:type="dxa"/>
            <w:shd w:val="clear" w:color="auto" w:fill="auto"/>
          </w:tcPr>
          <w:p w:rsidR="00C462B0" w:rsidRPr="009F72ED" w:rsidRDefault="00C462B0" w:rsidP="00763A31">
            <w:pPr>
              <w:spacing w:line="240" w:lineRule="atLeast"/>
              <w:ind w:left="180" w:hanging="180"/>
              <w:rPr>
                <w:rFonts w:ascii="Times New Roman" w:hAnsi="Times New Roman" w:cs="Times New Roman"/>
                <w:b/>
                <w:bCs/>
                <w:sz w:val="22"/>
                <w:szCs w:val="22"/>
              </w:rPr>
            </w:pPr>
          </w:p>
        </w:tc>
        <w:tc>
          <w:tcPr>
            <w:tcW w:w="5771" w:type="dxa"/>
            <w:gridSpan w:val="9"/>
            <w:shd w:val="clear" w:color="auto" w:fill="auto"/>
          </w:tcPr>
          <w:p w:rsidR="00C462B0" w:rsidRPr="009F72ED" w:rsidRDefault="00C462B0" w:rsidP="00763A31">
            <w:pPr>
              <w:pStyle w:val="acctfourfigures"/>
              <w:tabs>
                <w:tab w:val="clear" w:pos="765"/>
              </w:tabs>
              <w:spacing w:line="240" w:lineRule="atLeast"/>
              <w:ind w:right="11"/>
              <w:jc w:val="center"/>
              <w:rPr>
                <w:rFonts w:cs="Times New Roman"/>
                <w:i/>
                <w:iCs/>
                <w:szCs w:val="22"/>
              </w:rPr>
            </w:pPr>
            <w:r w:rsidRPr="009F72ED">
              <w:rPr>
                <w:rFonts w:cs="Times New Roman"/>
                <w:i/>
                <w:iCs/>
                <w:szCs w:val="22"/>
              </w:rPr>
              <w:t>(in thousand Baht)</w:t>
            </w:r>
          </w:p>
        </w:tc>
      </w:tr>
      <w:tr w:rsidR="00C462B0" w:rsidRPr="009F72ED" w:rsidTr="00F56061">
        <w:trPr>
          <w:cantSplit/>
        </w:trPr>
        <w:tc>
          <w:tcPr>
            <w:tcW w:w="3499" w:type="dxa"/>
            <w:shd w:val="clear" w:color="auto" w:fill="auto"/>
          </w:tcPr>
          <w:p w:rsidR="00C462B0" w:rsidRPr="009F72ED" w:rsidRDefault="001A1731" w:rsidP="00C2022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sidR="003F32CF" w:rsidRPr="009F72ED">
              <w:rPr>
                <w:rFonts w:ascii="Times New Roman" w:hAnsi="Times New Roman" w:cs="Times New Roman"/>
                <w:b/>
                <w:bCs/>
                <w:sz w:val="22"/>
                <w:szCs w:val="22"/>
              </w:rPr>
              <w:t xml:space="preserve">30 September </w:t>
            </w:r>
            <w:r w:rsidR="00C462B0" w:rsidRPr="009F72ED">
              <w:rPr>
                <w:rFonts w:ascii="Times New Roman" w:hAnsi="Times New Roman" w:cs="Times New Roman"/>
                <w:b/>
                <w:bCs/>
                <w:sz w:val="22"/>
                <w:szCs w:val="22"/>
              </w:rPr>
              <w:t>201</w:t>
            </w:r>
            <w:r w:rsidR="002A7EFE" w:rsidRPr="009F72ED">
              <w:rPr>
                <w:rFonts w:ascii="Times New Roman" w:hAnsi="Times New Roman" w:cs="Times New Roman"/>
                <w:b/>
                <w:bCs/>
                <w:sz w:val="22"/>
                <w:szCs w:val="22"/>
              </w:rPr>
              <w:t>9</w:t>
            </w:r>
          </w:p>
        </w:tc>
        <w:tc>
          <w:tcPr>
            <w:tcW w:w="5771" w:type="dxa"/>
            <w:gridSpan w:val="9"/>
            <w:shd w:val="clear" w:color="auto" w:fill="auto"/>
          </w:tcPr>
          <w:p w:rsidR="00C462B0" w:rsidRPr="009F72ED" w:rsidRDefault="00C462B0" w:rsidP="00763A31">
            <w:pPr>
              <w:pStyle w:val="acctfourfigures"/>
              <w:tabs>
                <w:tab w:val="clear" w:pos="765"/>
              </w:tabs>
              <w:spacing w:line="240" w:lineRule="atLeast"/>
              <w:ind w:right="11"/>
              <w:jc w:val="center"/>
              <w:rPr>
                <w:rFonts w:cs="Times New Roman"/>
                <w:i/>
                <w:iCs/>
                <w:szCs w:val="22"/>
              </w:rPr>
            </w:pPr>
          </w:p>
        </w:tc>
      </w:tr>
      <w:tr w:rsidR="00C462B0" w:rsidRPr="009F72ED" w:rsidTr="00F56061">
        <w:trPr>
          <w:cantSplit/>
        </w:trPr>
        <w:tc>
          <w:tcPr>
            <w:tcW w:w="3499" w:type="dxa"/>
            <w:shd w:val="clear" w:color="auto" w:fill="auto"/>
          </w:tcPr>
          <w:p w:rsidR="00C462B0" w:rsidRPr="009F72ED" w:rsidRDefault="00C462B0" w:rsidP="00763A31">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C462B0" w:rsidRPr="009F72ED" w:rsidRDefault="00C462B0" w:rsidP="00763A31">
            <w:pPr>
              <w:pStyle w:val="acctfourfigures"/>
              <w:tabs>
                <w:tab w:val="clear" w:pos="765"/>
                <w:tab w:val="decimal" w:pos="731"/>
              </w:tabs>
              <w:spacing w:line="240" w:lineRule="atLeast"/>
              <w:ind w:right="11"/>
              <w:rPr>
                <w:rFonts w:cs="Times New Roman"/>
                <w:i/>
                <w:iCs/>
                <w:szCs w:val="22"/>
                <w:lang w:val="en-US"/>
              </w:rPr>
            </w:pPr>
          </w:p>
        </w:tc>
        <w:tc>
          <w:tcPr>
            <w:tcW w:w="180" w:type="dxa"/>
            <w:shd w:val="clear" w:color="auto" w:fill="auto"/>
          </w:tcPr>
          <w:p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F72ED" w:rsidRDefault="00C462B0" w:rsidP="00763A31">
            <w:pPr>
              <w:pStyle w:val="acctfourfigures"/>
              <w:spacing w:line="240" w:lineRule="atLeast"/>
              <w:rPr>
                <w:rFonts w:cs="Times New Roman"/>
                <w:i/>
                <w:iCs/>
                <w:szCs w:val="22"/>
              </w:rPr>
            </w:pPr>
          </w:p>
        </w:tc>
        <w:tc>
          <w:tcPr>
            <w:tcW w:w="1080" w:type="dxa"/>
            <w:shd w:val="clear" w:color="auto" w:fill="auto"/>
          </w:tcPr>
          <w:p w:rsidR="00C462B0" w:rsidRPr="009F72ED" w:rsidRDefault="00C462B0" w:rsidP="00763A31">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C462B0" w:rsidRPr="009F72ED" w:rsidRDefault="00C462B0" w:rsidP="00763A31">
            <w:pPr>
              <w:pStyle w:val="acctfourfigures"/>
              <w:spacing w:line="240" w:lineRule="atLeast"/>
              <w:rPr>
                <w:rFonts w:cs="Times New Roman"/>
                <w:i/>
                <w:iCs/>
                <w:szCs w:val="22"/>
              </w:rPr>
            </w:pPr>
          </w:p>
        </w:tc>
        <w:tc>
          <w:tcPr>
            <w:tcW w:w="990" w:type="dxa"/>
            <w:shd w:val="clear" w:color="auto" w:fill="auto"/>
          </w:tcPr>
          <w:p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F72ED" w:rsidRDefault="00C462B0" w:rsidP="00763A31">
            <w:pPr>
              <w:pStyle w:val="acctfourfigures"/>
              <w:spacing w:line="240" w:lineRule="atLeast"/>
              <w:rPr>
                <w:rFonts w:cs="Times New Roman"/>
                <w:i/>
                <w:iCs/>
                <w:szCs w:val="22"/>
              </w:rPr>
            </w:pPr>
          </w:p>
        </w:tc>
        <w:tc>
          <w:tcPr>
            <w:tcW w:w="990" w:type="dxa"/>
            <w:shd w:val="clear" w:color="auto" w:fill="auto"/>
          </w:tcPr>
          <w:p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r>
      <w:tr w:rsidR="00753501" w:rsidRPr="009F72ED" w:rsidTr="00F56061">
        <w:trPr>
          <w:cantSplit/>
        </w:trPr>
        <w:tc>
          <w:tcPr>
            <w:tcW w:w="3499" w:type="dxa"/>
            <w:shd w:val="clear" w:color="auto" w:fill="auto"/>
            <w:vAlign w:val="bottom"/>
          </w:tcPr>
          <w:p w:rsidR="00753501" w:rsidRPr="009F72ED" w:rsidRDefault="00753501" w:rsidP="00753501">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held for trading</w:t>
            </w:r>
          </w:p>
        </w:tc>
        <w:tc>
          <w:tcPr>
            <w:tcW w:w="1001" w:type="dxa"/>
            <w:shd w:val="clear" w:color="auto" w:fill="auto"/>
            <w:vAlign w:val="bottom"/>
          </w:tcPr>
          <w:p w:rsidR="00753501" w:rsidRPr="009F72ED" w:rsidRDefault="0028599D" w:rsidP="003F32CF">
            <w:pPr>
              <w:pStyle w:val="acctfourfigures"/>
              <w:tabs>
                <w:tab w:val="clear" w:pos="765"/>
                <w:tab w:val="decimal" w:pos="828"/>
              </w:tabs>
              <w:spacing w:line="240" w:lineRule="atLeast"/>
              <w:ind w:right="-79"/>
              <w:rPr>
                <w:rFonts w:cs="Times New Roman"/>
                <w:iCs/>
                <w:szCs w:val="22"/>
              </w:rPr>
            </w:pPr>
            <w:r>
              <w:rPr>
                <w:rFonts w:cs="Times New Roman"/>
                <w:iCs/>
                <w:szCs w:val="22"/>
              </w:rPr>
              <w:t>247,706</w:t>
            </w:r>
          </w:p>
        </w:tc>
        <w:tc>
          <w:tcPr>
            <w:tcW w:w="180" w:type="dxa"/>
            <w:shd w:val="clear" w:color="auto" w:fill="auto"/>
            <w:vAlign w:val="bottom"/>
          </w:tcPr>
          <w:p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753501" w:rsidRPr="009F72ED" w:rsidRDefault="0028599D" w:rsidP="0028599D">
            <w:pPr>
              <w:pStyle w:val="acctfourfigures"/>
              <w:tabs>
                <w:tab w:val="clear" w:pos="765"/>
                <w:tab w:val="decimal" w:pos="459"/>
              </w:tabs>
              <w:spacing w:line="240" w:lineRule="atLeast"/>
              <w:ind w:right="-79"/>
              <w:rPr>
                <w:rFonts w:cs="Times New Roman"/>
                <w:szCs w:val="22"/>
              </w:rPr>
            </w:pPr>
            <w:r>
              <w:rPr>
                <w:rFonts w:cs="Times New Roman"/>
                <w:szCs w:val="22"/>
              </w:rPr>
              <w:t>-</w:t>
            </w:r>
          </w:p>
        </w:tc>
        <w:tc>
          <w:tcPr>
            <w:tcW w:w="180" w:type="dxa"/>
            <w:shd w:val="clear" w:color="auto" w:fill="auto"/>
            <w:vAlign w:val="bottom"/>
          </w:tcPr>
          <w:p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rsidR="00753501" w:rsidRPr="009F72ED" w:rsidRDefault="0006311D" w:rsidP="003F32CF">
            <w:pPr>
              <w:pStyle w:val="acctfourfigures"/>
              <w:tabs>
                <w:tab w:val="clear" w:pos="765"/>
                <w:tab w:val="decimal" w:pos="828"/>
              </w:tabs>
              <w:spacing w:line="240" w:lineRule="atLeast"/>
              <w:ind w:right="-79"/>
              <w:rPr>
                <w:rFonts w:cs="Times New Roman"/>
                <w:iCs/>
                <w:szCs w:val="22"/>
              </w:rPr>
            </w:pPr>
            <w:r>
              <w:rPr>
                <w:rFonts w:cs="Times New Roman"/>
                <w:iCs/>
                <w:szCs w:val="22"/>
              </w:rPr>
              <w:t>247,706</w:t>
            </w:r>
          </w:p>
        </w:tc>
        <w:tc>
          <w:tcPr>
            <w:tcW w:w="180" w:type="dxa"/>
            <w:shd w:val="clear" w:color="auto" w:fill="auto"/>
            <w:vAlign w:val="bottom"/>
          </w:tcPr>
          <w:p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753501" w:rsidRPr="009F72ED" w:rsidRDefault="0006311D" w:rsidP="0006311D">
            <w:pPr>
              <w:pStyle w:val="acctfourfigures"/>
              <w:tabs>
                <w:tab w:val="clear" w:pos="765"/>
                <w:tab w:val="decimal" w:pos="465"/>
              </w:tabs>
              <w:spacing w:line="240" w:lineRule="atLeast"/>
              <w:ind w:right="-79"/>
              <w:jc w:val="both"/>
              <w:rPr>
                <w:rFonts w:cs="Times New Roman"/>
                <w:szCs w:val="22"/>
              </w:rPr>
            </w:pPr>
            <w:r>
              <w:rPr>
                <w:rFonts w:cs="Times New Roman"/>
                <w:szCs w:val="22"/>
              </w:rPr>
              <w:t>-</w:t>
            </w:r>
          </w:p>
        </w:tc>
        <w:tc>
          <w:tcPr>
            <w:tcW w:w="180" w:type="dxa"/>
            <w:shd w:val="clear" w:color="auto" w:fill="auto"/>
            <w:vAlign w:val="bottom"/>
          </w:tcPr>
          <w:p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753501" w:rsidRPr="009F72ED" w:rsidRDefault="0006311D" w:rsidP="003F32CF">
            <w:pPr>
              <w:pStyle w:val="acctfourfigures"/>
              <w:tabs>
                <w:tab w:val="clear" w:pos="765"/>
                <w:tab w:val="decimal" w:pos="828"/>
              </w:tabs>
              <w:spacing w:line="240" w:lineRule="atLeast"/>
              <w:ind w:right="-79"/>
              <w:rPr>
                <w:rFonts w:cs="Times New Roman"/>
                <w:iCs/>
                <w:szCs w:val="22"/>
              </w:rPr>
            </w:pPr>
            <w:r>
              <w:rPr>
                <w:rFonts w:cs="Times New Roman"/>
                <w:iCs/>
                <w:szCs w:val="22"/>
              </w:rPr>
              <w:t>247,706</w:t>
            </w:r>
          </w:p>
        </w:tc>
      </w:tr>
      <w:tr w:rsidR="00085FE5" w:rsidRPr="009F72ED" w:rsidTr="00F56061">
        <w:trPr>
          <w:cantSplit/>
        </w:trPr>
        <w:tc>
          <w:tcPr>
            <w:tcW w:w="3499" w:type="dxa"/>
            <w:shd w:val="clear" w:color="auto" w:fill="auto"/>
          </w:tcPr>
          <w:p w:rsidR="00085FE5" w:rsidRPr="009F72ED" w:rsidRDefault="00085FE5" w:rsidP="00C462B0">
            <w:pPr>
              <w:spacing w:line="240" w:lineRule="atLeast"/>
              <w:ind w:left="180" w:hanging="180"/>
              <w:rPr>
                <w:rFonts w:ascii="Times New Roman" w:hAnsi="Times New Roman" w:cs="Times New Roman"/>
                <w:b/>
                <w:bCs/>
                <w:sz w:val="22"/>
                <w:szCs w:val="22"/>
              </w:rPr>
            </w:pPr>
          </w:p>
        </w:tc>
        <w:tc>
          <w:tcPr>
            <w:tcW w:w="1001" w:type="dxa"/>
            <w:shd w:val="clear" w:color="auto" w:fill="auto"/>
          </w:tcPr>
          <w:p w:rsidR="00085FE5" w:rsidRPr="009F72ED" w:rsidRDefault="00085FE5"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085FE5" w:rsidRPr="009F72ED" w:rsidRDefault="00085FE5" w:rsidP="003F32CF">
            <w:pPr>
              <w:pStyle w:val="acctfourfigures"/>
              <w:tabs>
                <w:tab w:val="clear" w:pos="765"/>
                <w:tab w:val="decimal" w:pos="828"/>
              </w:tabs>
              <w:spacing w:line="240" w:lineRule="atLeast"/>
              <w:ind w:right="-79"/>
              <w:rPr>
                <w:rFonts w:cs="Times New Roman"/>
                <w:szCs w:val="22"/>
              </w:rPr>
            </w:pPr>
          </w:p>
        </w:tc>
      </w:tr>
      <w:tr w:rsidR="00C462B0" w:rsidRPr="009F72ED" w:rsidTr="00F56061">
        <w:trPr>
          <w:cantSplit/>
        </w:trPr>
        <w:tc>
          <w:tcPr>
            <w:tcW w:w="3499" w:type="dxa"/>
            <w:shd w:val="clear" w:color="auto" w:fill="auto"/>
          </w:tcPr>
          <w:p w:rsidR="00C462B0" w:rsidRPr="009F72ED" w:rsidRDefault="001A1731" w:rsidP="00C2022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sidR="00C462B0" w:rsidRPr="009F72ED">
              <w:rPr>
                <w:rFonts w:ascii="Times New Roman" w:hAnsi="Times New Roman" w:cs="Times New Roman"/>
                <w:b/>
                <w:bCs/>
                <w:sz w:val="22"/>
                <w:szCs w:val="22"/>
              </w:rPr>
              <w:t>31 December 201</w:t>
            </w:r>
            <w:r w:rsidR="002A7EFE" w:rsidRPr="009F72ED">
              <w:rPr>
                <w:rFonts w:ascii="Times New Roman" w:hAnsi="Times New Roman" w:cs="Times New Roman"/>
                <w:b/>
                <w:bCs/>
                <w:sz w:val="22"/>
                <w:szCs w:val="22"/>
              </w:rPr>
              <w:t>8</w:t>
            </w:r>
          </w:p>
        </w:tc>
        <w:tc>
          <w:tcPr>
            <w:tcW w:w="1001"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C462B0" w:rsidRPr="009F72ED" w:rsidRDefault="00C462B0" w:rsidP="003F32CF">
            <w:pPr>
              <w:pStyle w:val="acctfourfigures"/>
              <w:tabs>
                <w:tab w:val="clear" w:pos="765"/>
                <w:tab w:val="decimal" w:pos="828"/>
              </w:tabs>
              <w:spacing w:line="240" w:lineRule="atLeast"/>
              <w:ind w:right="-79"/>
              <w:rPr>
                <w:rFonts w:cs="Times New Roman"/>
                <w:szCs w:val="22"/>
              </w:rPr>
            </w:pPr>
          </w:p>
        </w:tc>
      </w:tr>
      <w:tr w:rsidR="00C462B0" w:rsidRPr="009F72ED" w:rsidTr="00F56061">
        <w:trPr>
          <w:cantSplit/>
        </w:trPr>
        <w:tc>
          <w:tcPr>
            <w:tcW w:w="3499" w:type="dxa"/>
            <w:shd w:val="clear" w:color="auto" w:fill="auto"/>
          </w:tcPr>
          <w:p w:rsidR="00C462B0" w:rsidRPr="009F72ED" w:rsidRDefault="00C462B0" w:rsidP="00C462B0">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r>
      <w:tr w:rsidR="002336B4" w:rsidRPr="009F72ED" w:rsidTr="00F56061">
        <w:trPr>
          <w:cantSplit/>
        </w:trPr>
        <w:tc>
          <w:tcPr>
            <w:tcW w:w="3499" w:type="dxa"/>
            <w:shd w:val="clear" w:color="auto" w:fill="auto"/>
            <w:vAlign w:val="bottom"/>
          </w:tcPr>
          <w:p w:rsidR="002336B4" w:rsidRPr="009F72ED" w:rsidRDefault="002336B4" w:rsidP="002336B4">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held for trading</w:t>
            </w:r>
          </w:p>
        </w:tc>
        <w:tc>
          <w:tcPr>
            <w:tcW w:w="1001"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iCs/>
                <w:szCs w:val="22"/>
              </w:rPr>
            </w:pPr>
            <w:r w:rsidRPr="009F72ED">
              <w:rPr>
                <w:rFonts w:cs="Times New Roman"/>
                <w:iCs/>
                <w:szCs w:val="22"/>
              </w:rPr>
              <w:t>826,666</w:t>
            </w:r>
          </w:p>
        </w:tc>
        <w:tc>
          <w:tcPr>
            <w:tcW w:w="1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2336B4" w:rsidRPr="009F72ED" w:rsidRDefault="002336B4" w:rsidP="003F32CF">
            <w:pPr>
              <w:pStyle w:val="acctfourfigures"/>
              <w:tabs>
                <w:tab w:val="clear" w:pos="765"/>
                <w:tab w:val="decimal" w:pos="551"/>
              </w:tabs>
              <w:spacing w:line="240" w:lineRule="atLeast"/>
              <w:ind w:right="-79"/>
              <w:rPr>
                <w:rFonts w:cs="Times New Roman"/>
                <w:szCs w:val="22"/>
              </w:rPr>
            </w:pPr>
            <w:r w:rsidRPr="009F72ED">
              <w:rPr>
                <w:rFonts w:cs="Times New Roman"/>
                <w:szCs w:val="22"/>
              </w:rPr>
              <w:t>-</w:t>
            </w:r>
          </w:p>
        </w:tc>
        <w:tc>
          <w:tcPr>
            <w:tcW w:w="1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iCs/>
                <w:szCs w:val="22"/>
              </w:rPr>
            </w:pPr>
            <w:r w:rsidRPr="009F72ED">
              <w:rPr>
                <w:rFonts w:cs="Times New Roman"/>
                <w:iCs/>
                <w:szCs w:val="22"/>
              </w:rPr>
              <w:t>826,666</w:t>
            </w:r>
          </w:p>
        </w:tc>
        <w:tc>
          <w:tcPr>
            <w:tcW w:w="1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2336B4" w:rsidRPr="009F72ED" w:rsidRDefault="002336B4" w:rsidP="0006311D">
            <w:pPr>
              <w:pStyle w:val="acctfourfigures"/>
              <w:tabs>
                <w:tab w:val="clear" w:pos="765"/>
                <w:tab w:val="decimal" w:pos="552"/>
              </w:tabs>
              <w:spacing w:line="240" w:lineRule="atLeast"/>
              <w:ind w:right="-79"/>
              <w:jc w:val="both"/>
              <w:rPr>
                <w:rFonts w:cs="Times New Roman"/>
                <w:szCs w:val="22"/>
              </w:rPr>
            </w:pPr>
            <w:r w:rsidRPr="009F72ED">
              <w:rPr>
                <w:rFonts w:cs="Times New Roman"/>
                <w:szCs w:val="22"/>
              </w:rPr>
              <w:t>-</w:t>
            </w:r>
          </w:p>
        </w:tc>
        <w:tc>
          <w:tcPr>
            <w:tcW w:w="1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iCs/>
                <w:szCs w:val="22"/>
              </w:rPr>
            </w:pPr>
            <w:r w:rsidRPr="009F72ED">
              <w:rPr>
                <w:rFonts w:cs="Times New Roman"/>
                <w:iCs/>
                <w:szCs w:val="22"/>
              </w:rPr>
              <w:t>826,666</w:t>
            </w:r>
          </w:p>
        </w:tc>
      </w:tr>
      <w:tr w:rsidR="002336B4" w:rsidRPr="009F72ED" w:rsidTr="00F56061">
        <w:trPr>
          <w:cantSplit/>
        </w:trPr>
        <w:tc>
          <w:tcPr>
            <w:tcW w:w="3499" w:type="dxa"/>
            <w:shd w:val="clear" w:color="auto" w:fill="auto"/>
            <w:vAlign w:val="bottom"/>
          </w:tcPr>
          <w:p w:rsidR="002336B4" w:rsidRPr="009F72ED" w:rsidRDefault="002336B4" w:rsidP="002336B4">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Debt securities - held for trading</w:t>
            </w:r>
          </w:p>
        </w:tc>
        <w:tc>
          <w:tcPr>
            <w:tcW w:w="1001"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r w:rsidRPr="009F72ED">
              <w:rPr>
                <w:rFonts w:cs="Times New Roman"/>
                <w:szCs w:val="22"/>
              </w:rPr>
              <w:t>56,208</w:t>
            </w:r>
          </w:p>
        </w:tc>
        <w:tc>
          <w:tcPr>
            <w:tcW w:w="1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2336B4" w:rsidRPr="009F72ED" w:rsidRDefault="002336B4" w:rsidP="003F32CF">
            <w:pPr>
              <w:pStyle w:val="acctfourfigures"/>
              <w:tabs>
                <w:tab w:val="clear" w:pos="765"/>
                <w:tab w:val="decimal" w:pos="551"/>
              </w:tabs>
              <w:spacing w:line="240" w:lineRule="atLeast"/>
              <w:ind w:right="-79"/>
              <w:rPr>
                <w:rFonts w:cs="Times New Roman"/>
                <w:szCs w:val="22"/>
              </w:rPr>
            </w:pPr>
            <w:r w:rsidRPr="009F72ED">
              <w:rPr>
                <w:rFonts w:cs="Times New Roman"/>
                <w:szCs w:val="22"/>
              </w:rPr>
              <w:t>-</w:t>
            </w:r>
          </w:p>
        </w:tc>
        <w:tc>
          <w:tcPr>
            <w:tcW w:w="1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r w:rsidRPr="009F72ED">
              <w:rPr>
                <w:rFonts w:cs="Times New Roman"/>
                <w:szCs w:val="22"/>
              </w:rPr>
              <w:t>56,208</w:t>
            </w:r>
          </w:p>
        </w:tc>
        <w:tc>
          <w:tcPr>
            <w:tcW w:w="1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2336B4" w:rsidRPr="009F72ED" w:rsidRDefault="002336B4" w:rsidP="0006311D">
            <w:pPr>
              <w:pStyle w:val="acctfourfigures"/>
              <w:tabs>
                <w:tab w:val="clear" w:pos="765"/>
                <w:tab w:val="decimal" w:pos="552"/>
              </w:tabs>
              <w:spacing w:line="240" w:lineRule="atLeast"/>
              <w:ind w:right="-79"/>
              <w:jc w:val="both"/>
              <w:rPr>
                <w:rFonts w:cs="Times New Roman"/>
                <w:szCs w:val="22"/>
              </w:rPr>
            </w:pPr>
            <w:r w:rsidRPr="009F72ED">
              <w:rPr>
                <w:rFonts w:cs="Times New Roman"/>
                <w:szCs w:val="22"/>
              </w:rPr>
              <w:t>-</w:t>
            </w:r>
          </w:p>
        </w:tc>
        <w:tc>
          <w:tcPr>
            <w:tcW w:w="18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rsidR="002336B4" w:rsidRPr="009F72ED" w:rsidRDefault="002336B4" w:rsidP="003F32CF">
            <w:pPr>
              <w:pStyle w:val="acctfourfigures"/>
              <w:tabs>
                <w:tab w:val="clear" w:pos="765"/>
                <w:tab w:val="decimal" w:pos="828"/>
              </w:tabs>
              <w:spacing w:line="240" w:lineRule="atLeast"/>
              <w:ind w:right="-79"/>
              <w:rPr>
                <w:rFonts w:cs="Times New Roman"/>
                <w:szCs w:val="22"/>
              </w:rPr>
            </w:pPr>
            <w:r w:rsidRPr="009F72ED">
              <w:rPr>
                <w:rFonts w:cs="Times New Roman"/>
                <w:szCs w:val="22"/>
              </w:rPr>
              <w:t>56,208</w:t>
            </w:r>
          </w:p>
        </w:tc>
      </w:tr>
    </w:tbl>
    <w:p w:rsidR="00085FE5" w:rsidRPr="009F72ED" w:rsidRDefault="00340B19" w:rsidP="00340B19">
      <w:pPr>
        <w:ind w:left="540" w:hanging="540"/>
        <w:jc w:val="left"/>
        <w:rPr>
          <w:rFonts w:ascii="Times New Roman" w:hAnsi="Times New Roman" w:cs="Times New Roman"/>
          <w:b/>
          <w:bCs/>
          <w:sz w:val="22"/>
          <w:szCs w:val="22"/>
        </w:rPr>
      </w:pPr>
      <w:r w:rsidRPr="009F72ED">
        <w:rPr>
          <w:rFonts w:ascii="Times New Roman" w:hAnsi="Times New Roman" w:cs="Times New Roman"/>
          <w:b/>
          <w:bCs/>
          <w:szCs w:val="22"/>
        </w:rPr>
        <w:tab/>
      </w:r>
    </w:p>
    <w:p w:rsidR="009C7C46" w:rsidRPr="009F72ED" w:rsidRDefault="008F77EE" w:rsidP="00C462B0">
      <w:pPr>
        <w:pStyle w:val="block"/>
        <w:spacing w:after="0" w:line="240" w:lineRule="atLeast"/>
        <w:ind w:left="540" w:right="-7"/>
        <w:jc w:val="both"/>
        <w:rPr>
          <w:rFonts w:eastAsia="MS Mincho" w:cs="Times New Roman"/>
          <w:b/>
          <w:bCs/>
          <w:i/>
          <w:iCs/>
          <w:szCs w:val="22"/>
          <w:lang w:val="en-US" w:bidi="th-TH"/>
        </w:rPr>
      </w:pPr>
      <w:r w:rsidRPr="009F72ED">
        <w:rPr>
          <w:rFonts w:eastAsia="MS Mincho" w:cs="Times New Roman"/>
          <w:b/>
          <w:bCs/>
          <w:i/>
          <w:iCs/>
          <w:szCs w:val="22"/>
          <w:lang w:val="en-US" w:bidi="th-TH"/>
        </w:rPr>
        <w:t>Measurement of fair values</w:t>
      </w:r>
    </w:p>
    <w:p w:rsidR="008F77EE" w:rsidRPr="009F72ED" w:rsidRDefault="008F77EE" w:rsidP="00C462B0">
      <w:pPr>
        <w:pStyle w:val="block"/>
        <w:spacing w:after="0" w:line="240" w:lineRule="atLeast"/>
        <w:ind w:left="540" w:right="-7"/>
        <w:jc w:val="both"/>
        <w:rPr>
          <w:rFonts w:cs="Times New Roman"/>
          <w:szCs w:val="22"/>
          <w:lang w:bidi="th-TH"/>
        </w:rPr>
      </w:pPr>
    </w:p>
    <w:p w:rsidR="001E5C76" w:rsidRPr="009F72ED" w:rsidRDefault="001E5C76" w:rsidP="00D533BB">
      <w:pPr>
        <w:pStyle w:val="BodyText"/>
        <w:spacing w:line="240" w:lineRule="atLeast"/>
        <w:ind w:left="555" w:right="-50"/>
      </w:pPr>
      <w:r w:rsidRPr="009F72ED">
        <w:t>When measuring the fair value of an asset or a liability, the Company uses observable market data as far as possible. Fair values are categorised into different levels in a fair value hierarchy based on the inputs used in the valuation techniques as follows:</w:t>
      </w:r>
    </w:p>
    <w:p w:rsidR="00360738" w:rsidRPr="009F72ED" w:rsidRDefault="00360738">
      <w:pPr>
        <w:jc w:val="left"/>
        <w:rPr>
          <w:rFonts w:ascii="Times New Roman" w:hAnsi="Times New Roman"/>
          <w:color w:val="000000"/>
          <w:sz w:val="22"/>
          <w:szCs w:val="22"/>
        </w:rPr>
      </w:pPr>
    </w:p>
    <w:p w:rsidR="001E5C76" w:rsidRPr="009F72ED" w:rsidRDefault="001E5C76" w:rsidP="00D533BB">
      <w:pPr>
        <w:pStyle w:val="BodyText"/>
        <w:numPr>
          <w:ilvl w:val="0"/>
          <w:numId w:val="23"/>
        </w:numPr>
        <w:spacing w:line="240" w:lineRule="atLeast"/>
        <w:ind w:left="922" w:right="-50"/>
      </w:pPr>
      <w:r w:rsidRPr="009F72ED">
        <w:rPr>
          <w:i/>
          <w:iCs/>
        </w:rPr>
        <w:t>Level 1</w:t>
      </w:r>
      <w:r w:rsidRPr="009F72ED">
        <w:t>: quoted prices (unadjusted) in active markets for identical assets or liabilities.</w:t>
      </w:r>
    </w:p>
    <w:p w:rsidR="001E5C76" w:rsidRPr="009F72ED" w:rsidRDefault="001E5C76" w:rsidP="00D533BB">
      <w:pPr>
        <w:pStyle w:val="BodyText"/>
        <w:numPr>
          <w:ilvl w:val="0"/>
          <w:numId w:val="23"/>
        </w:numPr>
        <w:spacing w:line="240" w:lineRule="atLeast"/>
        <w:ind w:left="922" w:right="-50"/>
      </w:pPr>
      <w:r w:rsidRPr="009F72ED">
        <w:rPr>
          <w:i/>
          <w:iCs/>
        </w:rPr>
        <w:t>Level 2</w:t>
      </w:r>
      <w:r w:rsidRPr="009F72ED">
        <w:t>: inputs other than quoted prices included in Level 1 that are observable for the asset or liability, either directly (i.e. as prices) or indirectly (i.e. derived from prices).</w:t>
      </w:r>
    </w:p>
    <w:p w:rsidR="001E5C76" w:rsidRPr="009F72ED" w:rsidRDefault="001E5C76" w:rsidP="00D533BB">
      <w:pPr>
        <w:pStyle w:val="BodyText"/>
        <w:numPr>
          <w:ilvl w:val="0"/>
          <w:numId w:val="23"/>
        </w:numPr>
        <w:spacing w:line="240" w:lineRule="atLeast"/>
        <w:ind w:left="922" w:right="-50"/>
      </w:pPr>
      <w:r w:rsidRPr="009F72ED">
        <w:rPr>
          <w:i/>
          <w:iCs/>
        </w:rPr>
        <w:t>Level 3</w:t>
      </w:r>
      <w:r w:rsidRPr="009F72ED">
        <w:t>: inputs for the asset or liability that are not based on observable market data (unobservable inputs).</w:t>
      </w:r>
    </w:p>
    <w:p w:rsidR="001E5C76" w:rsidRPr="009F72ED" w:rsidRDefault="001E5C76" w:rsidP="00D533BB">
      <w:pPr>
        <w:pStyle w:val="BodyText"/>
        <w:spacing w:line="240" w:lineRule="atLeast"/>
        <w:ind w:left="555"/>
        <w:rPr>
          <w:cs/>
        </w:rPr>
      </w:pPr>
    </w:p>
    <w:p w:rsidR="001E5C76" w:rsidRPr="009F72ED" w:rsidRDefault="001E5C76" w:rsidP="00D533BB">
      <w:pPr>
        <w:pStyle w:val="BodyText"/>
        <w:spacing w:line="240" w:lineRule="atLeast"/>
        <w:ind w:left="562" w:right="-50"/>
      </w:pPr>
      <w:r w:rsidRPr="009F72ED">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756E4" w:rsidRPr="009F72ED" w:rsidRDefault="00A756E4" w:rsidP="00D533BB">
      <w:pPr>
        <w:spacing w:line="240" w:lineRule="atLeast"/>
        <w:ind w:left="540" w:right="-25"/>
        <w:outlineLvl w:val="0"/>
        <w:rPr>
          <w:rFonts w:ascii="Times New Roman" w:hAnsi="Times New Roman" w:cs="Times New Roman"/>
          <w:b/>
          <w:bCs/>
          <w:sz w:val="22"/>
          <w:szCs w:val="22"/>
        </w:rPr>
      </w:pPr>
    </w:p>
    <w:p w:rsidR="007323BD" w:rsidRPr="009F72ED" w:rsidRDefault="002C0AEA" w:rsidP="00D533BB">
      <w:pPr>
        <w:spacing w:line="240" w:lineRule="atLeast"/>
        <w:ind w:left="540" w:right="-25"/>
        <w:outlineLvl w:val="0"/>
        <w:rPr>
          <w:rFonts w:ascii="Times New Roman" w:hAnsi="Times New Roman" w:cs="Times New Roman"/>
          <w:sz w:val="22"/>
          <w:szCs w:val="22"/>
        </w:rPr>
      </w:pPr>
      <w:r w:rsidRPr="009F72ED">
        <w:rPr>
          <w:rFonts w:ascii="Times New Roman" w:hAnsi="Times New Roman" w:cs="Times New Roman"/>
          <w:sz w:val="22"/>
          <w:szCs w:val="22"/>
        </w:rPr>
        <w:t xml:space="preserve">The Company determines </w:t>
      </w:r>
      <w:r w:rsidR="00917A95" w:rsidRPr="009F72ED">
        <w:rPr>
          <w:rFonts w:ascii="Times New Roman" w:hAnsi="Times New Roman" w:cs="Times New Roman"/>
          <w:sz w:val="22"/>
          <w:szCs w:val="22"/>
        </w:rPr>
        <w:t>L</w:t>
      </w:r>
      <w:r w:rsidRPr="009F72ED">
        <w:rPr>
          <w:rFonts w:ascii="Times New Roman" w:hAnsi="Times New Roman" w:cs="Times New Roman"/>
          <w:sz w:val="22"/>
          <w:szCs w:val="22"/>
        </w:rPr>
        <w:t xml:space="preserve">evel 2 fair values for </w:t>
      </w:r>
      <w:r w:rsidR="00455CEF" w:rsidRPr="009F72ED">
        <w:rPr>
          <w:rFonts w:ascii="Times New Roman" w:hAnsi="Times New Roman" w:cs="Times New Roman"/>
          <w:sz w:val="22"/>
          <w:szCs w:val="22"/>
        </w:rPr>
        <w:t xml:space="preserve">equity and </w:t>
      </w:r>
      <w:r w:rsidRPr="009F72ED">
        <w:rPr>
          <w:rFonts w:ascii="Times New Roman" w:hAnsi="Times New Roman" w:cs="Times New Roman"/>
          <w:sz w:val="22"/>
          <w:szCs w:val="22"/>
        </w:rPr>
        <w:t xml:space="preserve">debt securities using </w:t>
      </w:r>
      <w:r w:rsidR="00433BD0" w:rsidRPr="009F72ED">
        <w:rPr>
          <w:rFonts w:ascii="Times New Roman" w:hAnsi="Times New Roman" w:cs="Times New Roman"/>
          <w:sz w:val="22"/>
          <w:szCs w:val="22"/>
        </w:rPr>
        <w:t>total net asset</w:t>
      </w:r>
      <w:r w:rsidR="00B523FF" w:rsidRPr="009F72ED">
        <w:rPr>
          <w:rFonts w:ascii="Times New Roman" w:hAnsi="Times New Roman" w:cs="Times New Roman"/>
          <w:sz w:val="22"/>
          <w:szCs w:val="22"/>
        </w:rPr>
        <w:t>s</w:t>
      </w:r>
      <w:r w:rsidR="00433BD0" w:rsidRPr="009F72ED">
        <w:rPr>
          <w:rFonts w:ascii="Times New Roman" w:hAnsi="Times New Roman" w:cs="Times New Roman"/>
          <w:sz w:val="22"/>
          <w:szCs w:val="22"/>
        </w:rPr>
        <w:t xml:space="preserve"> value of the Company’s portfolio, which is in the monthly report from asset management companies.</w:t>
      </w:r>
    </w:p>
    <w:p w:rsidR="0049468A" w:rsidRPr="009F72ED" w:rsidRDefault="0049468A" w:rsidP="009C373F">
      <w:pPr>
        <w:spacing w:line="240" w:lineRule="atLeast"/>
        <w:ind w:left="540" w:right="-25"/>
        <w:outlineLvl w:val="0"/>
        <w:rPr>
          <w:rFonts w:ascii="Times New Roman" w:hAnsi="Times New Roman" w:cs="Times New Roman"/>
          <w:sz w:val="22"/>
          <w:szCs w:val="22"/>
        </w:rPr>
      </w:pPr>
    </w:p>
    <w:p w:rsidR="0049468A" w:rsidRPr="009F72ED" w:rsidRDefault="0049468A" w:rsidP="0049468A">
      <w:pPr>
        <w:ind w:left="540" w:right="40"/>
        <w:rPr>
          <w:rFonts w:ascii="Times New Roman" w:hAnsi="Times New Roman" w:cs="Times New Roman"/>
          <w:sz w:val="22"/>
          <w:szCs w:val="22"/>
        </w:rPr>
      </w:pPr>
      <w:r w:rsidRPr="009F72ED">
        <w:rPr>
          <w:rFonts w:ascii="Times New Roman" w:hAnsi="Times New Roman" w:cs="Times New Roman"/>
          <w:sz w:val="22"/>
          <w:szCs w:val="22"/>
        </w:rPr>
        <w:t>The Company determines Level 2 fair value for investments in mutual fund of marketable securities uses the market value as of the reporting date as the fair value of securities.</w:t>
      </w:r>
    </w:p>
    <w:p w:rsidR="00AE13F8" w:rsidRPr="009F72ED" w:rsidRDefault="00AE13F8" w:rsidP="00150255">
      <w:pPr>
        <w:pStyle w:val="block"/>
        <w:spacing w:after="0" w:line="240" w:lineRule="atLeast"/>
        <w:ind w:left="540" w:right="-7"/>
        <w:jc w:val="both"/>
        <w:rPr>
          <w:rFonts w:cs="Times New Roman"/>
          <w:szCs w:val="22"/>
          <w:lang w:bidi="th-TH"/>
        </w:rPr>
      </w:pPr>
      <w:r w:rsidRPr="009F72ED">
        <w:rPr>
          <w:rFonts w:cs="Times New Roman"/>
          <w:szCs w:val="22"/>
          <w:lang w:bidi="th-TH"/>
        </w:rPr>
        <w:lastRenderedPageBreak/>
        <w:t>The Company’s short-term deposits at financial institutions are bearing interest at rate</w:t>
      </w:r>
      <w:r w:rsidR="004D4FF0" w:rsidRPr="009F72ED">
        <w:rPr>
          <w:rFonts w:cs="Times New Roman"/>
          <w:szCs w:val="22"/>
          <w:lang w:bidi="th-TH"/>
        </w:rPr>
        <w:t>s close to current market rate.</w:t>
      </w:r>
      <w:r w:rsidRPr="009F72ED">
        <w:rPr>
          <w:rFonts w:cs="Times New Roman"/>
          <w:szCs w:val="22"/>
          <w:lang w:bidi="th-TH"/>
        </w:rPr>
        <w:t xml:space="preserve"> </w:t>
      </w:r>
      <w:r w:rsidRPr="00FA4073">
        <w:rPr>
          <w:rFonts w:cs="Times New Roman"/>
          <w:spacing w:val="-4"/>
          <w:szCs w:val="22"/>
          <w:lang w:bidi="th-TH"/>
        </w:rPr>
        <w:t>The management believes that fair values of such assets and</w:t>
      </w:r>
      <w:r w:rsidR="004116B2" w:rsidRPr="00FA4073">
        <w:rPr>
          <w:rFonts w:cs="Times New Roman"/>
          <w:spacing w:val="-4"/>
          <w:szCs w:val="22"/>
          <w:lang w:bidi="th-TH"/>
        </w:rPr>
        <w:t xml:space="preserve"> liabilities as at </w:t>
      </w:r>
      <w:r w:rsidR="003F32CF" w:rsidRPr="00FA4073">
        <w:rPr>
          <w:rFonts w:cs="Times New Roman"/>
          <w:spacing w:val="-4"/>
          <w:szCs w:val="22"/>
          <w:lang w:bidi="th-TH"/>
        </w:rPr>
        <w:t xml:space="preserve">30 September </w:t>
      </w:r>
      <w:r w:rsidR="004116B2" w:rsidRPr="00FA4073">
        <w:rPr>
          <w:rFonts w:cs="Times New Roman"/>
          <w:spacing w:val="-4"/>
          <w:szCs w:val="22"/>
          <w:lang w:bidi="th-TH"/>
        </w:rPr>
        <w:t>201</w:t>
      </w:r>
      <w:r w:rsidR="004508C3" w:rsidRPr="00FA4073">
        <w:rPr>
          <w:rFonts w:cs="Times New Roman"/>
          <w:spacing w:val="-4"/>
          <w:szCs w:val="22"/>
          <w:lang w:bidi="th-TH"/>
        </w:rPr>
        <w:t>9</w:t>
      </w:r>
      <w:r w:rsidRPr="00FA4073">
        <w:rPr>
          <w:rFonts w:cs="Times New Roman"/>
          <w:spacing w:val="-4"/>
          <w:szCs w:val="22"/>
          <w:lang w:bidi="th-TH"/>
        </w:rPr>
        <w:t xml:space="preserve"> </w:t>
      </w:r>
      <w:r w:rsidRPr="009F72ED">
        <w:rPr>
          <w:rFonts w:cs="Times New Roman"/>
          <w:szCs w:val="22"/>
          <w:lang w:bidi="th-TH"/>
        </w:rPr>
        <w:t>and 31 December 201</w:t>
      </w:r>
      <w:r w:rsidR="004508C3" w:rsidRPr="009F72ED">
        <w:rPr>
          <w:rFonts w:cs="Times New Roman"/>
          <w:szCs w:val="22"/>
          <w:lang w:bidi="th-TH"/>
        </w:rPr>
        <w:t>8</w:t>
      </w:r>
      <w:r w:rsidRPr="009F72ED">
        <w:rPr>
          <w:rFonts w:cs="Times New Roman"/>
          <w:szCs w:val="22"/>
          <w:lang w:bidi="th-TH"/>
        </w:rPr>
        <w:t xml:space="preserve"> are not materially different from their carrying amounts.</w:t>
      </w:r>
    </w:p>
    <w:p w:rsidR="00AE13F8" w:rsidRPr="009F72ED" w:rsidRDefault="00AE13F8" w:rsidP="00150255">
      <w:pPr>
        <w:pStyle w:val="block"/>
        <w:spacing w:after="0" w:line="240" w:lineRule="atLeast"/>
        <w:ind w:left="540" w:right="-7"/>
        <w:jc w:val="both"/>
        <w:rPr>
          <w:rFonts w:cs="Times New Roman"/>
          <w:szCs w:val="22"/>
          <w:lang w:bidi="th-TH"/>
        </w:rPr>
      </w:pPr>
    </w:p>
    <w:p w:rsidR="00AE13F8" w:rsidRPr="009F72ED" w:rsidRDefault="00AE13F8" w:rsidP="00150255">
      <w:pPr>
        <w:pStyle w:val="block"/>
        <w:spacing w:after="0" w:line="240" w:lineRule="atLeast"/>
        <w:ind w:left="540" w:right="-7"/>
        <w:jc w:val="both"/>
        <w:rPr>
          <w:rFonts w:cs="Times New Roman"/>
          <w:szCs w:val="22"/>
          <w:lang w:bidi="th-TH"/>
        </w:rPr>
      </w:pPr>
      <w:r w:rsidRPr="009F72ED">
        <w:rPr>
          <w:rFonts w:cs="Times New Roman"/>
          <w:szCs w:val="22"/>
          <w:lang w:bidi="th-TH"/>
        </w:rPr>
        <w:t>The Company has not disclosed the fair values for financial instruments such as trade and other accounts receivable, and trade and other accounts payable, because the carrying values approximate their fair value due to the relatively short-term maturity of these financial instruments.</w:t>
      </w:r>
    </w:p>
    <w:p w:rsidR="00813AB5" w:rsidRPr="009F72ED" w:rsidRDefault="00813AB5" w:rsidP="00150255">
      <w:pPr>
        <w:pStyle w:val="block"/>
        <w:spacing w:after="0" w:line="240" w:lineRule="atLeast"/>
        <w:ind w:left="540" w:right="-7"/>
        <w:jc w:val="both"/>
        <w:rPr>
          <w:rFonts w:cs="Times New Roman"/>
          <w:szCs w:val="22"/>
          <w:lang w:bidi="th-TH"/>
        </w:rPr>
      </w:pPr>
    </w:p>
    <w:p w:rsidR="009C7C46" w:rsidRPr="009F72ED" w:rsidRDefault="009C7C46" w:rsidP="00340B19">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Commitments</w:t>
      </w:r>
      <w:r w:rsidR="00E665E7" w:rsidRPr="009F72ED">
        <w:rPr>
          <w:rFonts w:ascii="Times New Roman" w:hAnsi="Times New Roman" w:cs="Times New Roman"/>
          <w:b/>
          <w:bCs/>
          <w:sz w:val="24"/>
          <w:szCs w:val="24"/>
        </w:rPr>
        <w:t xml:space="preserve"> with non-related parties</w:t>
      </w:r>
    </w:p>
    <w:p w:rsidR="00902E7C" w:rsidRPr="009F72ED" w:rsidRDefault="00902E7C" w:rsidP="00902E7C">
      <w:pPr>
        <w:spacing w:line="240" w:lineRule="atLeast"/>
        <w:ind w:right="-25"/>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440"/>
        <w:gridCol w:w="180"/>
        <w:gridCol w:w="1260"/>
      </w:tblGrid>
      <w:tr w:rsidR="00B753AE" w:rsidRPr="009F72ED" w:rsidTr="001673FE">
        <w:trPr>
          <w:cantSplit/>
          <w:tblHeader/>
        </w:trPr>
        <w:tc>
          <w:tcPr>
            <w:tcW w:w="6300" w:type="dxa"/>
            <w:shd w:val="clear" w:color="auto" w:fill="FFFFFF"/>
          </w:tcPr>
          <w:p w:rsidR="00B753AE" w:rsidRPr="009F72ED" w:rsidRDefault="00B753AE" w:rsidP="00236B49">
            <w:pPr>
              <w:spacing w:line="220" w:lineRule="exact"/>
              <w:ind w:left="101"/>
              <w:rPr>
                <w:rFonts w:ascii="Times New Roman" w:hAnsi="Times New Roman" w:cs="Times New Roman"/>
                <w:b/>
                <w:bCs/>
                <w:sz w:val="22"/>
                <w:szCs w:val="22"/>
              </w:rPr>
            </w:pPr>
          </w:p>
        </w:tc>
        <w:tc>
          <w:tcPr>
            <w:tcW w:w="2880" w:type="dxa"/>
            <w:gridSpan w:val="3"/>
          </w:tcPr>
          <w:p w:rsidR="00B753AE" w:rsidRPr="009F72ED"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w:t>
            </w:r>
          </w:p>
        </w:tc>
      </w:tr>
      <w:tr w:rsidR="00B753AE" w:rsidRPr="009F72ED" w:rsidTr="001673FE">
        <w:trPr>
          <w:cantSplit/>
          <w:tblHeader/>
        </w:trPr>
        <w:tc>
          <w:tcPr>
            <w:tcW w:w="6300" w:type="dxa"/>
            <w:shd w:val="clear" w:color="auto" w:fill="FFFFFF"/>
          </w:tcPr>
          <w:p w:rsidR="00B753AE" w:rsidRPr="009F72ED" w:rsidRDefault="00B753AE" w:rsidP="00236B49">
            <w:pPr>
              <w:spacing w:line="220" w:lineRule="exact"/>
              <w:ind w:left="101"/>
              <w:rPr>
                <w:rFonts w:ascii="Times New Roman" w:hAnsi="Times New Roman" w:cs="Times New Roman"/>
                <w:b/>
                <w:bCs/>
                <w:sz w:val="22"/>
                <w:szCs w:val="22"/>
              </w:rPr>
            </w:pPr>
          </w:p>
        </w:tc>
        <w:tc>
          <w:tcPr>
            <w:tcW w:w="2880" w:type="dxa"/>
            <w:gridSpan w:val="3"/>
          </w:tcPr>
          <w:p w:rsidR="00B753AE" w:rsidRPr="009F72ED"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9F72ED">
              <w:rPr>
                <w:rFonts w:ascii="Times New Roman" w:hAnsi="Times New Roman" w:cs="Times New Roman"/>
                <w:b/>
                <w:bCs/>
                <w:sz w:val="22"/>
                <w:szCs w:val="22"/>
              </w:rPr>
              <w:t>which the equity</w:t>
            </w:r>
          </w:p>
        </w:tc>
      </w:tr>
      <w:tr w:rsidR="00B753AE" w:rsidRPr="009F72ED" w:rsidTr="001673FE">
        <w:trPr>
          <w:cantSplit/>
          <w:tblHeader/>
        </w:trPr>
        <w:tc>
          <w:tcPr>
            <w:tcW w:w="6300" w:type="dxa"/>
            <w:shd w:val="clear" w:color="auto" w:fill="FFFFFF"/>
          </w:tcPr>
          <w:p w:rsidR="00B753AE" w:rsidRPr="009F72ED" w:rsidRDefault="00B753AE" w:rsidP="00236B49">
            <w:pPr>
              <w:spacing w:line="220" w:lineRule="exact"/>
              <w:ind w:left="101"/>
              <w:rPr>
                <w:rFonts w:ascii="Times New Roman" w:hAnsi="Times New Roman" w:cs="Times New Roman"/>
                <w:b/>
                <w:bCs/>
                <w:sz w:val="22"/>
                <w:szCs w:val="22"/>
              </w:rPr>
            </w:pPr>
          </w:p>
        </w:tc>
        <w:tc>
          <w:tcPr>
            <w:tcW w:w="2880" w:type="dxa"/>
            <w:gridSpan w:val="3"/>
          </w:tcPr>
          <w:p w:rsidR="00B753AE" w:rsidRPr="009F72ED"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9F72ED">
              <w:rPr>
                <w:rFonts w:ascii="Times New Roman" w:hAnsi="Times New Roman" w:cs="Times New Roman"/>
                <w:b/>
                <w:bCs/>
                <w:sz w:val="22"/>
                <w:szCs w:val="22"/>
              </w:rPr>
              <w:t>method is applied/</w:t>
            </w:r>
          </w:p>
        </w:tc>
      </w:tr>
      <w:tr w:rsidR="00B753AE" w:rsidRPr="009F72ED" w:rsidTr="001673FE">
        <w:trPr>
          <w:cantSplit/>
          <w:tblHeader/>
        </w:trPr>
        <w:tc>
          <w:tcPr>
            <w:tcW w:w="6300" w:type="dxa"/>
            <w:shd w:val="clear" w:color="auto" w:fill="FFFFFF"/>
          </w:tcPr>
          <w:p w:rsidR="00B753AE" w:rsidRPr="009F72ED" w:rsidRDefault="00B753AE" w:rsidP="00236B49">
            <w:pPr>
              <w:spacing w:line="220" w:lineRule="exact"/>
              <w:ind w:left="101"/>
              <w:rPr>
                <w:rFonts w:ascii="Times New Roman" w:hAnsi="Times New Roman" w:cs="Times New Roman"/>
                <w:b/>
                <w:bCs/>
                <w:sz w:val="22"/>
                <w:szCs w:val="22"/>
              </w:rPr>
            </w:pPr>
          </w:p>
        </w:tc>
        <w:tc>
          <w:tcPr>
            <w:tcW w:w="2880" w:type="dxa"/>
            <w:gridSpan w:val="3"/>
          </w:tcPr>
          <w:p w:rsidR="00B753AE" w:rsidRPr="009F72ED"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9F72ED">
              <w:rPr>
                <w:rFonts w:ascii="Times New Roman" w:hAnsi="Times New Roman" w:cs="Times New Roman"/>
                <w:b/>
                <w:bCs/>
                <w:sz w:val="22"/>
                <w:szCs w:val="22"/>
              </w:rPr>
              <w:t>Separate financial statements</w:t>
            </w:r>
          </w:p>
        </w:tc>
      </w:tr>
      <w:tr w:rsidR="00B753AE" w:rsidRPr="009F72ED" w:rsidTr="001673FE">
        <w:trPr>
          <w:cantSplit/>
          <w:tblHeader/>
        </w:trPr>
        <w:tc>
          <w:tcPr>
            <w:tcW w:w="6300" w:type="dxa"/>
          </w:tcPr>
          <w:p w:rsidR="00B753AE" w:rsidRPr="009F72ED" w:rsidRDefault="00B753AE" w:rsidP="00236B49">
            <w:pPr>
              <w:spacing w:line="220" w:lineRule="exact"/>
              <w:ind w:left="101"/>
              <w:rPr>
                <w:rFonts w:ascii="Times New Roman" w:hAnsi="Times New Roman" w:cs="Times New Roman"/>
                <w:sz w:val="22"/>
                <w:szCs w:val="22"/>
              </w:rPr>
            </w:pPr>
          </w:p>
        </w:tc>
        <w:tc>
          <w:tcPr>
            <w:tcW w:w="1440" w:type="dxa"/>
            <w:vAlign w:val="center"/>
          </w:tcPr>
          <w:p w:rsidR="00B753AE" w:rsidRPr="009F72ED" w:rsidRDefault="003F32CF" w:rsidP="00236B49">
            <w:pPr>
              <w:pStyle w:val="acctmergecolhdg"/>
              <w:spacing w:line="240" w:lineRule="atLeast"/>
              <w:ind w:left="-79" w:right="-79"/>
              <w:rPr>
                <w:b w:val="0"/>
                <w:bCs/>
                <w:szCs w:val="22"/>
              </w:rPr>
            </w:pPr>
            <w:r w:rsidRPr="009F72ED">
              <w:rPr>
                <w:b w:val="0"/>
                <w:bCs/>
                <w:szCs w:val="22"/>
                <w:lang w:bidi="th-TH"/>
              </w:rPr>
              <w:t>30 September</w:t>
            </w:r>
          </w:p>
        </w:tc>
        <w:tc>
          <w:tcPr>
            <w:tcW w:w="180" w:type="dxa"/>
            <w:vAlign w:val="center"/>
          </w:tcPr>
          <w:p w:rsidR="00B753AE" w:rsidRPr="009F72ED" w:rsidRDefault="00B753AE" w:rsidP="00236B49">
            <w:pPr>
              <w:pStyle w:val="acctmergecolhdg"/>
              <w:spacing w:line="240" w:lineRule="atLeast"/>
              <w:rPr>
                <w:b w:val="0"/>
                <w:bCs/>
                <w:szCs w:val="22"/>
              </w:rPr>
            </w:pPr>
          </w:p>
        </w:tc>
        <w:tc>
          <w:tcPr>
            <w:tcW w:w="1260" w:type="dxa"/>
            <w:vAlign w:val="center"/>
          </w:tcPr>
          <w:p w:rsidR="00B753AE" w:rsidRPr="009F72ED" w:rsidRDefault="00B753AE" w:rsidP="00236B49">
            <w:pPr>
              <w:pStyle w:val="acctmergecolhdg"/>
              <w:spacing w:line="240" w:lineRule="atLeast"/>
              <w:ind w:left="-289" w:right="-169" w:firstLine="100"/>
              <w:rPr>
                <w:b w:val="0"/>
                <w:bCs/>
                <w:szCs w:val="22"/>
              </w:rPr>
            </w:pPr>
            <w:r w:rsidRPr="009F72ED">
              <w:rPr>
                <w:b w:val="0"/>
                <w:bCs/>
                <w:szCs w:val="22"/>
              </w:rPr>
              <w:t>31 December</w:t>
            </w:r>
          </w:p>
        </w:tc>
      </w:tr>
      <w:tr w:rsidR="00B753AE" w:rsidRPr="009F72ED" w:rsidTr="001673FE">
        <w:trPr>
          <w:cantSplit/>
          <w:tblHeader/>
        </w:trPr>
        <w:tc>
          <w:tcPr>
            <w:tcW w:w="6300" w:type="dxa"/>
          </w:tcPr>
          <w:p w:rsidR="00B753AE" w:rsidRPr="009F72ED" w:rsidRDefault="00B753AE" w:rsidP="00236B49">
            <w:pPr>
              <w:spacing w:line="220" w:lineRule="exact"/>
              <w:ind w:left="101"/>
              <w:rPr>
                <w:rFonts w:ascii="Times New Roman" w:hAnsi="Times New Roman" w:cs="Times New Roman"/>
                <w:sz w:val="22"/>
                <w:szCs w:val="22"/>
              </w:rPr>
            </w:pPr>
          </w:p>
        </w:tc>
        <w:tc>
          <w:tcPr>
            <w:tcW w:w="1440" w:type="dxa"/>
            <w:vAlign w:val="center"/>
          </w:tcPr>
          <w:p w:rsidR="00B753AE" w:rsidRPr="009F72ED" w:rsidRDefault="00B753AE" w:rsidP="00236B49">
            <w:pPr>
              <w:pStyle w:val="acctmergecolhdg"/>
              <w:spacing w:line="240" w:lineRule="atLeast"/>
              <w:ind w:left="-79" w:right="-79"/>
              <w:rPr>
                <w:b w:val="0"/>
                <w:bCs/>
                <w:szCs w:val="22"/>
              </w:rPr>
            </w:pPr>
            <w:r w:rsidRPr="009F72ED">
              <w:rPr>
                <w:b w:val="0"/>
                <w:bCs/>
                <w:szCs w:val="22"/>
              </w:rPr>
              <w:t>201</w:t>
            </w:r>
            <w:r w:rsidR="002A7EFE" w:rsidRPr="009F72ED">
              <w:rPr>
                <w:b w:val="0"/>
                <w:bCs/>
                <w:szCs w:val="22"/>
              </w:rPr>
              <w:t>9</w:t>
            </w:r>
          </w:p>
        </w:tc>
        <w:tc>
          <w:tcPr>
            <w:tcW w:w="180" w:type="dxa"/>
            <w:vAlign w:val="center"/>
          </w:tcPr>
          <w:p w:rsidR="00B753AE" w:rsidRPr="009F72ED" w:rsidRDefault="00B753AE" w:rsidP="00236B49">
            <w:pPr>
              <w:pStyle w:val="acctmergecolhdg"/>
              <w:spacing w:line="240" w:lineRule="atLeast"/>
              <w:rPr>
                <w:b w:val="0"/>
                <w:bCs/>
                <w:szCs w:val="22"/>
              </w:rPr>
            </w:pPr>
          </w:p>
        </w:tc>
        <w:tc>
          <w:tcPr>
            <w:tcW w:w="1260" w:type="dxa"/>
            <w:vAlign w:val="center"/>
          </w:tcPr>
          <w:p w:rsidR="00B753AE" w:rsidRPr="009F72ED" w:rsidRDefault="00B753AE" w:rsidP="00236B49">
            <w:pPr>
              <w:pStyle w:val="acctmergecolhdg"/>
              <w:spacing w:line="240" w:lineRule="atLeast"/>
              <w:ind w:left="-289" w:right="-169" w:firstLine="100"/>
              <w:rPr>
                <w:b w:val="0"/>
                <w:bCs/>
                <w:szCs w:val="22"/>
              </w:rPr>
            </w:pPr>
            <w:r w:rsidRPr="009F72ED">
              <w:rPr>
                <w:b w:val="0"/>
                <w:bCs/>
                <w:szCs w:val="22"/>
              </w:rPr>
              <w:t>201</w:t>
            </w:r>
            <w:r w:rsidR="002A7EFE" w:rsidRPr="009F72ED">
              <w:rPr>
                <w:b w:val="0"/>
                <w:bCs/>
                <w:szCs w:val="22"/>
              </w:rPr>
              <w:t>8</w:t>
            </w:r>
          </w:p>
        </w:tc>
      </w:tr>
      <w:tr w:rsidR="00B753AE" w:rsidRPr="009F72ED" w:rsidTr="001673FE">
        <w:trPr>
          <w:cantSplit/>
          <w:tblHeader/>
        </w:trPr>
        <w:tc>
          <w:tcPr>
            <w:tcW w:w="6300" w:type="dxa"/>
          </w:tcPr>
          <w:p w:rsidR="00B753AE" w:rsidRPr="009F72ED" w:rsidRDefault="00B753AE" w:rsidP="00236B49">
            <w:pPr>
              <w:spacing w:line="220" w:lineRule="exact"/>
              <w:ind w:left="101"/>
              <w:rPr>
                <w:rFonts w:ascii="Times New Roman" w:hAnsi="Times New Roman" w:cs="Times New Roman"/>
                <w:sz w:val="22"/>
                <w:szCs w:val="22"/>
              </w:rPr>
            </w:pPr>
          </w:p>
        </w:tc>
        <w:tc>
          <w:tcPr>
            <w:tcW w:w="2880" w:type="dxa"/>
            <w:gridSpan w:val="3"/>
            <w:vAlign w:val="center"/>
          </w:tcPr>
          <w:p w:rsidR="00B753AE" w:rsidRPr="009F72ED" w:rsidRDefault="00B753AE" w:rsidP="00236B49">
            <w:pPr>
              <w:pStyle w:val="acctmergecolhdg"/>
              <w:spacing w:line="240" w:lineRule="atLeast"/>
              <w:ind w:left="-289" w:right="-169" w:firstLine="100"/>
              <w:rPr>
                <w:b w:val="0"/>
                <w:bCs/>
                <w:szCs w:val="22"/>
              </w:rPr>
            </w:pPr>
            <w:r w:rsidRPr="009F72ED">
              <w:rPr>
                <w:b w:val="0"/>
                <w:bCs/>
                <w:i/>
                <w:iCs/>
                <w:szCs w:val="22"/>
              </w:rPr>
              <w:t>(in thousand Baht)</w:t>
            </w:r>
          </w:p>
        </w:tc>
      </w:tr>
      <w:tr w:rsidR="00B753AE" w:rsidRPr="009F72ED" w:rsidTr="001673FE">
        <w:trPr>
          <w:cantSplit/>
        </w:trPr>
        <w:tc>
          <w:tcPr>
            <w:tcW w:w="6300" w:type="dxa"/>
          </w:tcPr>
          <w:p w:rsidR="00B753AE" w:rsidRPr="009F72ED"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9F72ED">
              <w:rPr>
                <w:rFonts w:ascii="Times New Roman" w:hAnsi="Times New Roman" w:cs="Times New Roman"/>
                <w:b/>
                <w:bCs/>
                <w:i/>
                <w:iCs/>
                <w:sz w:val="22"/>
                <w:szCs w:val="22"/>
              </w:rPr>
              <w:t>Capital commitments</w:t>
            </w:r>
          </w:p>
        </w:tc>
        <w:tc>
          <w:tcPr>
            <w:tcW w:w="1440" w:type="dxa"/>
          </w:tcPr>
          <w:p w:rsidR="00B753AE" w:rsidRPr="009F72ED"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tcPr>
          <w:p w:rsidR="00B753AE" w:rsidRPr="009F72ED"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260" w:type="dxa"/>
          </w:tcPr>
          <w:p w:rsidR="00B753AE" w:rsidRPr="009F72ED" w:rsidRDefault="00B753AE" w:rsidP="00566D02">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F72ED">
              <w:rPr>
                <w:rFonts w:ascii="Times New Roman" w:hAnsi="Times New Roman" w:cs="Times New Roman"/>
                <w:sz w:val="22"/>
                <w:szCs w:val="22"/>
              </w:rPr>
              <w:t>Plant and equipment</w:t>
            </w:r>
          </w:p>
        </w:tc>
        <w:tc>
          <w:tcPr>
            <w:tcW w:w="1440" w:type="dxa"/>
            <w:tcBorders>
              <w:bottom w:val="single" w:sz="4" w:space="0" w:color="auto"/>
            </w:tcBorders>
          </w:tcPr>
          <w:p w:rsidR="002336B4" w:rsidRPr="009F72ED" w:rsidRDefault="001A7CDD" w:rsidP="002336B4">
            <w:pPr>
              <w:tabs>
                <w:tab w:val="decimal" w:pos="1091"/>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270,671</w:t>
            </w:r>
          </w:p>
        </w:tc>
        <w:tc>
          <w:tcPr>
            <w:tcW w:w="180" w:type="dxa"/>
          </w:tcPr>
          <w:p w:rsidR="002336B4" w:rsidRPr="009F72ED"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bottom w:val="single" w:sz="4" w:space="0" w:color="auto"/>
            </w:tcBorders>
          </w:tcPr>
          <w:p w:rsidR="002336B4" w:rsidRPr="009F72ED" w:rsidRDefault="002336B4" w:rsidP="002336B4">
            <w:pPr>
              <w:tabs>
                <w:tab w:val="decimal" w:pos="1174"/>
              </w:tabs>
              <w:spacing w:line="220" w:lineRule="atLeast"/>
              <w:ind w:left="-79" w:right="35" w:firstLine="11"/>
              <w:jc w:val="left"/>
              <w:rPr>
                <w:rFonts w:ascii="Times New Roman" w:hAnsi="Times New Roman" w:cs="Times New Roman"/>
                <w:b/>
                <w:bCs/>
                <w:sz w:val="22"/>
                <w:szCs w:val="22"/>
              </w:rPr>
            </w:pPr>
            <w:r w:rsidRPr="009F72ED">
              <w:rPr>
                <w:rFonts w:ascii="Times New Roman" w:hAnsi="Times New Roman" w:cs="Times New Roman"/>
                <w:b/>
                <w:bCs/>
                <w:sz w:val="22"/>
                <w:szCs w:val="22"/>
              </w:rPr>
              <w:t>162,396</w:t>
            </w:r>
          </w:p>
        </w:tc>
      </w:tr>
      <w:tr w:rsidR="002336B4" w:rsidRPr="009F72ED" w:rsidTr="001673FE">
        <w:trPr>
          <w:cantSplit/>
        </w:trPr>
        <w:tc>
          <w:tcPr>
            <w:tcW w:w="6300" w:type="dxa"/>
          </w:tcPr>
          <w:p w:rsidR="002336B4" w:rsidRPr="009F72ED" w:rsidRDefault="002336B4" w:rsidP="002336B4">
            <w:pPr>
              <w:tabs>
                <w:tab w:val="decimal" w:pos="911"/>
              </w:tabs>
              <w:spacing w:line="220" w:lineRule="atLeast"/>
              <w:ind w:left="11" w:right="35"/>
              <w:jc w:val="left"/>
              <w:rPr>
                <w:rFonts w:ascii="Times New Roman" w:hAnsi="Times New Roman" w:cs="Times New Roman"/>
                <w:sz w:val="22"/>
                <w:szCs w:val="22"/>
              </w:rPr>
            </w:pPr>
          </w:p>
        </w:tc>
        <w:tc>
          <w:tcPr>
            <w:tcW w:w="1440" w:type="dxa"/>
            <w:tcBorders>
              <w:top w:val="single" w:sz="4" w:space="0" w:color="auto"/>
            </w:tcBorders>
          </w:tcPr>
          <w:p w:rsidR="002336B4" w:rsidRPr="009F72ED" w:rsidRDefault="002336B4" w:rsidP="002336B4">
            <w:pPr>
              <w:tabs>
                <w:tab w:val="decimal" w:pos="1091"/>
              </w:tabs>
              <w:spacing w:line="220" w:lineRule="atLeast"/>
              <w:ind w:left="-79" w:right="35" w:firstLine="11"/>
              <w:jc w:val="left"/>
              <w:rPr>
                <w:rFonts w:ascii="Times New Roman" w:hAnsi="Times New Roman" w:cs="Times New Roman"/>
                <w:b/>
                <w:bCs/>
                <w:sz w:val="22"/>
                <w:szCs w:val="22"/>
              </w:rPr>
            </w:pPr>
          </w:p>
        </w:tc>
        <w:tc>
          <w:tcPr>
            <w:tcW w:w="180" w:type="dxa"/>
          </w:tcPr>
          <w:p w:rsidR="002336B4" w:rsidRPr="009F72ED"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top w:val="single" w:sz="4" w:space="0" w:color="auto"/>
            </w:tcBorders>
          </w:tcPr>
          <w:p w:rsidR="002336B4" w:rsidRPr="009F72ED" w:rsidRDefault="002336B4" w:rsidP="002336B4">
            <w:pPr>
              <w:tabs>
                <w:tab w:val="decimal" w:pos="1174"/>
              </w:tabs>
              <w:spacing w:line="220" w:lineRule="atLeast"/>
              <w:ind w:left="-79" w:right="35" w:firstLine="11"/>
              <w:jc w:val="left"/>
              <w:rPr>
                <w:rFonts w:ascii="Times New Roman" w:hAnsi="Times New Roman" w:cs="Times New Roman"/>
                <w:b/>
                <w:bCs/>
                <w:sz w:val="22"/>
                <w:szCs w:val="22"/>
              </w:rPr>
            </w:pP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91"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Future minimum lease payments under non-cancellable </w:t>
            </w:r>
            <w:r w:rsidRPr="009F72ED">
              <w:rPr>
                <w:rFonts w:ascii="Times New Roman" w:hAnsi="Times New Roman" w:cs="Times New Roman"/>
                <w:b/>
                <w:bCs/>
                <w:i/>
                <w:iCs/>
                <w:sz w:val="22"/>
                <w:szCs w:val="22"/>
              </w:rPr>
              <w:br/>
              <w:t>operating leases commitment</w:t>
            </w:r>
          </w:p>
        </w:tc>
        <w:tc>
          <w:tcPr>
            <w:tcW w:w="1440" w:type="dxa"/>
          </w:tcPr>
          <w:p w:rsidR="002336B4" w:rsidRPr="009F72ED"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80" w:type="dxa"/>
          </w:tcPr>
          <w:p w:rsidR="002336B4" w:rsidRPr="009F72ED"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Pr>
          <w:p w:rsidR="002336B4" w:rsidRPr="009F72ED" w:rsidRDefault="002336B4" w:rsidP="002336B4">
            <w:pPr>
              <w:pStyle w:val="acctfourfigures"/>
              <w:shd w:val="clear" w:color="auto" w:fill="FFFFFF"/>
              <w:tabs>
                <w:tab w:val="clear" w:pos="765"/>
                <w:tab w:val="decimal" w:pos="1174"/>
              </w:tabs>
              <w:spacing w:line="220" w:lineRule="atLeast"/>
              <w:ind w:left="-79" w:right="35" w:firstLine="11"/>
              <w:rPr>
                <w:rFonts w:eastAsia="Cordia New" w:cs="Times New Roman"/>
                <w:b/>
                <w:bCs/>
                <w:szCs w:val="22"/>
                <w:lang w:val="en-US" w:bidi="th-TH"/>
              </w:rPr>
            </w:pP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9F72ED">
              <w:rPr>
                <w:rFonts w:ascii="Times New Roman" w:hAnsi="Times New Roman" w:cs="Times New Roman"/>
                <w:sz w:val="22"/>
                <w:szCs w:val="22"/>
              </w:rPr>
              <w:t>Within one year</w:t>
            </w:r>
          </w:p>
        </w:tc>
        <w:tc>
          <w:tcPr>
            <w:tcW w:w="1440" w:type="dxa"/>
          </w:tcPr>
          <w:p w:rsidR="002336B4" w:rsidRPr="009F72ED" w:rsidRDefault="001A7CDD" w:rsidP="00650B03">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21,465</w:t>
            </w:r>
          </w:p>
        </w:tc>
        <w:tc>
          <w:tcPr>
            <w:tcW w:w="180" w:type="dxa"/>
          </w:tcPr>
          <w:p w:rsidR="002336B4" w:rsidRPr="009F72ED" w:rsidRDefault="002336B4" w:rsidP="00650B03">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p>
        </w:tc>
        <w:tc>
          <w:tcPr>
            <w:tcW w:w="1260" w:type="dxa"/>
          </w:tcPr>
          <w:p w:rsidR="002336B4" w:rsidRPr="009F72ED"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2"/>
              </w:rPr>
            </w:pPr>
            <w:r w:rsidRPr="009F72ED">
              <w:rPr>
                <w:rFonts w:cs="Times New Roman"/>
                <w:szCs w:val="22"/>
              </w:rPr>
              <w:t>16,772</w:t>
            </w: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F72ED">
              <w:rPr>
                <w:rFonts w:ascii="Times New Roman" w:hAnsi="Times New Roman" w:cs="Times New Roman"/>
                <w:sz w:val="22"/>
                <w:szCs w:val="22"/>
              </w:rPr>
              <w:t>After one year but within five years</w:t>
            </w:r>
          </w:p>
        </w:tc>
        <w:tc>
          <w:tcPr>
            <w:tcW w:w="1440" w:type="dxa"/>
            <w:tcBorders>
              <w:bottom w:val="single" w:sz="4" w:space="0" w:color="auto"/>
            </w:tcBorders>
          </w:tcPr>
          <w:p w:rsidR="002336B4" w:rsidRPr="009F72ED" w:rsidRDefault="001A7CDD" w:rsidP="002336B4">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r>
              <w:rPr>
                <w:rFonts w:cs="Times New Roman"/>
                <w:szCs w:val="22"/>
                <w:lang w:val="en-US" w:bidi="th-TH"/>
              </w:rPr>
              <w:t>6,292</w:t>
            </w:r>
          </w:p>
        </w:tc>
        <w:tc>
          <w:tcPr>
            <w:tcW w:w="180" w:type="dxa"/>
          </w:tcPr>
          <w:p w:rsidR="002336B4" w:rsidRPr="009F72ED" w:rsidRDefault="002336B4" w:rsidP="002336B4">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p>
        </w:tc>
        <w:tc>
          <w:tcPr>
            <w:tcW w:w="1260" w:type="dxa"/>
            <w:tcBorders>
              <w:bottom w:val="single" w:sz="4" w:space="0" w:color="auto"/>
            </w:tcBorders>
          </w:tcPr>
          <w:p w:rsidR="002336B4" w:rsidRPr="009F72ED"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2"/>
              </w:rPr>
            </w:pPr>
            <w:r w:rsidRPr="009F72ED">
              <w:rPr>
                <w:rFonts w:cs="Times New Roman"/>
                <w:szCs w:val="22"/>
              </w:rPr>
              <w:t>7,286</w:t>
            </w: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2336B4" w:rsidRPr="009F72ED" w:rsidRDefault="001A7CDD" w:rsidP="002336B4">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27,75</w:t>
            </w:r>
            <w:r w:rsidR="001C779A">
              <w:rPr>
                <w:rFonts w:cs="Times New Roman"/>
                <w:b/>
                <w:bCs/>
                <w:szCs w:val="22"/>
              </w:rPr>
              <w:t>7</w:t>
            </w:r>
          </w:p>
        </w:tc>
        <w:tc>
          <w:tcPr>
            <w:tcW w:w="180" w:type="dxa"/>
          </w:tcPr>
          <w:p w:rsidR="002336B4" w:rsidRPr="009F72ED"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Borders>
              <w:top w:val="single" w:sz="4" w:space="0" w:color="auto"/>
              <w:bottom w:val="double" w:sz="4" w:space="0" w:color="auto"/>
            </w:tcBorders>
          </w:tcPr>
          <w:p w:rsidR="002336B4" w:rsidRPr="009F72ED" w:rsidRDefault="002336B4" w:rsidP="002336B4">
            <w:pPr>
              <w:pStyle w:val="acctfourfigures"/>
              <w:shd w:val="clear" w:color="auto" w:fill="FFFFFF"/>
              <w:tabs>
                <w:tab w:val="clear" w:pos="765"/>
                <w:tab w:val="decimal" w:pos="1174"/>
              </w:tabs>
              <w:spacing w:line="220" w:lineRule="atLeast"/>
              <w:ind w:left="-79" w:right="35" w:firstLine="11"/>
              <w:rPr>
                <w:rFonts w:cs="Times New Roman"/>
                <w:b/>
                <w:bCs/>
                <w:szCs w:val="22"/>
              </w:rPr>
            </w:pPr>
            <w:r w:rsidRPr="009F72ED">
              <w:rPr>
                <w:rFonts w:cs="Times New Roman"/>
                <w:b/>
                <w:bCs/>
                <w:szCs w:val="22"/>
              </w:rPr>
              <w:t>24,058</w:t>
            </w: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p>
        </w:tc>
        <w:tc>
          <w:tcPr>
            <w:tcW w:w="1440" w:type="dxa"/>
            <w:tcBorders>
              <w:top w:val="single" w:sz="4" w:space="0" w:color="auto"/>
            </w:tcBorders>
          </w:tcPr>
          <w:p w:rsidR="002336B4" w:rsidRPr="009F72ED" w:rsidRDefault="002336B4" w:rsidP="002336B4">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p>
        </w:tc>
        <w:tc>
          <w:tcPr>
            <w:tcW w:w="180" w:type="dxa"/>
          </w:tcPr>
          <w:p w:rsidR="002336B4" w:rsidRPr="009F72ED"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Borders>
              <w:top w:val="single" w:sz="4" w:space="0" w:color="auto"/>
            </w:tcBorders>
          </w:tcPr>
          <w:p w:rsidR="002336B4" w:rsidRPr="009F72ED" w:rsidRDefault="002336B4" w:rsidP="002336B4">
            <w:pPr>
              <w:pStyle w:val="acctfourfigures"/>
              <w:shd w:val="clear" w:color="auto" w:fill="FFFFFF"/>
              <w:tabs>
                <w:tab w:val="clear" w:pos="765"/>
                <w:tab w:val="decimal" w:pos="1174"/>
              </w:tabs>
              <w:spacing w:line="220" w:lineRule="atLeast"/>
              <w:ind w:left="-79" w:right="35" w:firstLine="11"/>
              <w:rPr>
                <w:rFonts w:cs="Times New Roman"/>
                <w:b/>
                <w:bCs/>
                <w:szCs w:val="22"/>
              </w:rPr>
            </w:pP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9F72ED">
              <w:rPr>
                <w:rFonts w:ascii="Times New Roman" w:hAnsi="Times New Roman" w:cs="Times New Roman"/>
                <w:b/>
                <w:bCs/>
                <w:i/>
                <w:iCs/>
                <w:sz w:val="22"/>
                <w:szCs w:val="22"/>
              </w:rPr>
              <w:t>Other commitments</w:t>
            </w:r>
          </w:p>
        </w:tc>
        <w:tc>
          <w:tcPr>
            <w:tcW w:w="1440" w:type="dxa"/>
          </w:tcPr>
          <w:p w:rsidR="002336B4" w:rsidRPr="009F72ED" w:rsidRDefault="002336B4" w:rsidP="002336B4">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80" w:type="dxa"/>
          </w:tcPr>
          <w:p w:rsidR="002336B4" w:rsidRPr="009F72ED" w:rsidRDefault="002336B4" w:rsidP="002336B4">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260" w:type="dxa"/>
          </w:tcPr>
          <w:p w:rsidR="002336B4" w:rsidRPr="009F72ED" w:rsidRDefault="002336B4" w:rsidP="002336B4">
            <w:pPr>
              <w:tabs>
                <w:tab w:val="decimal" w:pos="1174"/>
              </w:tabs>
              <w:spacing w:line="220" w:lineRule="exact"/>
              <w:ind w:left="-79" w:firstLine="11"/>
              <w:jc w:val="left"/>
              <w:rPr>
                <w:rFonts w:ascii="Times New Roman" w:hAnsi="Times New Roman" w:cs="Times New Roman"/>
                <w:sz w:val="22"/>
                <w:szCs w:val="22"/>
              </w:rPr>
            </w:pP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F72ED">
              <w:rPr>
                <w:rFonts w:ascii="Times New Roman" w:hAnsi="Times New Roman" w:cs="Times New Roman"/>
                <w:sz w:val="22"/>
                <w:szCs w:val="22"/>
              </w:rPr>
              <w:t>Unnegotiated letters of credits for goods and supplies</w:t>
            </w:r>
            <w:r w:rsidRPr="009F72ED">
              <w:rPr>
                <w:rFonts w:ascii="Times New Roman" w:hAnsi="Times New Roman" w:cs="Times New Roman"/>
                <w:sz w:val="22"/>
                <w:szCs w:val="22"/>
                <w:cs/>
              </w:rPr>
              <w:t xml:space="preserve"> </w:t>
            </w:r>
          </w:p>
        </w:tc>
        <w:tc>
          <w:tcPr>
            <w:tcW w:w="1440" w:type="dxa"/>
          </w:tcPr>
          <w:p w:rsidR="002336B4" w:rsidRPr="009F72ED" w:rsidRDefault="001A7CDD" w:rsidP="002336B4">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r>
              <w:rPr>
                <w:rFonts w:cs="Times New Roman"/>
                <w:szCs w:val="22"/>
              </w:rPr>
              <w:t>56,894</w:t>
            </w:r>
          </w:p>
        </w:tc>
        <w:tc>
          <w:tcPr>
            <w:tcW w:w="18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tcPr>
          <w:p w:rsidR="002336B4" w:rsidRPr="009F72ED"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8"/>
                <w:lang w:val="en-US" w:bidi="th-TH"/>
              </w:rPr>
            </w:pPr>
            <w:r w:rsidRPr="009F72ED">
              <w:rPr>
                <w:rFonts w:cs="Times New Roman"/>
                <w:szCs w:val="28"/>
                <w:lang w:val="en-US" w:bidi="th-TH"/>
              </w:rPr>
              <w:t>24,333</w:t>
            </w: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F72ED">
              <w:rPr>
                <w:rFonts w:ascii="Times New Roman" w:hAnsi="Times New Roman" w:cs="Times New Roman"/>
                <w:sz w:val="22"/>
                <w:szCs w:val="22"/>
              </w:rPr>
              <w:t>Purchase orders for goods and supplies</w:t>
            </w:r>
          </w:p>
        </w:tc>
        <w:tc>
          <w:tcPr>
            <w:tcW w:w="1440" w:type="dxa"/>
          </w:tcPr>
          <w:p w:rsidR="002336B4" w:rsidRPr="009F72ED" w:rsidRDefault="001A7CDD" w:rsidP="002336B4">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2,715,327</w:t>
            </w:r>
          </w:p>
        </w:tc>
        <w:tc>
          <w:tcPr>
            <w:tcW w:w="180" w:type="dxa"/>
          </w:tcPr>
          <w:p w:rsidR="002336B4" w:rsidRPr="009F72ED" w:rsidRDefault="002336B4" w:rsidP="002336B4">
            <w:pPr>
              <w:tabs>
                <w:tab w:val="left" w:pos="6322"/>
                <w:tab w:val="left" w:pos="6549"/>
              </w:tabs>
              <w:spacing w:line="220" w:lineRule="atLeast"/>
              <w:rPr>
                <w:rFonts w:ascii="Times New Roman" w:hAnsi="Times New Roman" w:cs="Times New Roman"/>
                <w:sz w:val="22"/>
                <w:szCs w:val="22"/>
              </w:rPr>
            </w:pPr>
          </w:p>
        </w:tc>
        <w:tc>
          <w:tcPr>
            <w:tcW w:w="1260" w:type="dxa"/>
          </w:tcPr>
          <w:p w:rsidR="002336B4" w:rsidRPr="009F72ED"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2"/>
              </w:rPr>
            </w:pPr>
            <w:r w:rsidRPr="009F72ED">
              <w:rPr>
                <w:rFonts w:cs="Times New Roman"/>
                <w:szCs w:val="22"/>
              </w:rPr>
              <w:t>1,265,852</w:t>
            </w:r>
          </w:p>
        </w:tc>
      </w:tr>
      <w:tr w:rsidR="002336B4" w:rsidRPr="009F72ED" w:rsidTr="001673FE">
        <w:trPr>
          <w:cantSplit/>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F72ED">
              <w:rPr>
                <w:rFonts w:ascii="Times New Roman" w:hAnsi="Times New Roman" w:cs="Times New Roman"/>
                <w:sz w:val="22"/>
                <w:szCs w:val="22"/>
              </w:rPr>
              <w:t>Bank guarantees</w:t>
            </w:r>
          </w:p>
        </w:tc>
        <w:tc>
          <w:tcPr>
            <w:tcW w:w="1440" w:type="dxa"/>
            <w:shd w:val="clear" w:color="auto" w:fill="auto"/>
          </w:tcPr>
          <w:p w:rsidR="002336B4" w:rsidRPr="009F72ED" w:rsidRDefault="001A7CDD" w:rsidP="002336B4">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2,932</w:t>
            </w:r>
          </w:p>
        </w:tc>
        <w:tc>
          <w:tcPr>
            <w:tcW w:w="180" w:type="dxa"/>
            <w:shd w:val="clear" w:color="auto" w:fill="auto"/>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shd w:val="clear" w:color="auto" w:fill="auto"/>
          </w:tcPr>
          <w:p w:rsidR="002336B4" w:rsidRPr="009F72ED"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2"/>
              </w:rPr>
            </w:pPr>
            <w:r w:rsidRPr="009F72ED">
              <w:rPr>
                <w:rFonts w:cs="Times New Roman"/>
                <w:szCs w:val="22"/>
              </w:rPr>
              <w:t>2,506</w:t>
            </w:r>
          </w:p>
        </w:tc>
      </w:tr>
      <w:tr w:rsidR="002336B4" w:rsidRPr="009F72ED" w:rsidTr="001673FE">
        <w:trPr>
          <w:cantSplit/>
          <w:trHeight w:val="271"/>
        </w:trPr>
        <w:tc>
          <w:tcPr>
            <w:tcW w:w="6300" w:type="dxa"/>
          </w:tcPr>
          <w:p w:rsidR="002336B4" w:rsidRPr="009F72ED"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2336B4" w:rsidRPr="009F72ED" w:rsidRDefault="001A7CDD" w:rsidP="002336B4">
            <w:pPr>
              <w:pStyle w:val="acctfourfigures"/>
              <w:shd w:val="clear" w:color="auto" w:fill="FFFFFF"/>
              <w:tabs>
                <w:tab w:val="clear" w:pos="765"/>
                <w:tab w:val="decimal" w:pos="911"/>
              </w:tabs>
              <w:spacing w:line="220" w:lineRule="atLeast"/>
              <w:ind w:left="-79" w:right="35" w:firstLine="11"/>
              <w:jc w:val="right"/>
              <w:rPr>
                <w:rFonts w:cs="Times New Roman"/>
                <w:b/>
                <w:bCs/>
                <w:szCs w:val="28"/>
                <w:lang w:val="en-US" w:bidi="th-TH"/>
              </w:rPr>
            </w:pPr>
            <w:r>
              <w:rPr>
                <w:rFonts w:cs="Times New Roman"/>
                <w:b/>
                <w:bCs/>
                <w:szCs w:val="28"/>
                <w:lang w:val="en-US" w:bidi="th-TH"/>
              </w:rPr>
              <w:t>2,775,15</w:t>
            </w:r>
            <w:r w:rsidR="001C779A">
              <w:rPr>
                <w:rFonts w:cs="Times New Roman"/>
                <w:b/>
                <w:bCs/>
                <w:szCs w:val="28"/>
                <w:lang w:val="en-US" w:bidi="th-TH"/>
              </w:rPr>
              <w:t>3</w:t>
            </w:r>
          </w:p>
        </w:tc>
        <w:tc>
          <w:tcPr>
            <w:tcW w:w="180" w:type="dxa"/>
          </w:tcPr>
          <w:p w:rsidR="002336B4" w:rsidRPr="009F72ED"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Borders>
              <w:top w:val="single" w:sz="4" w:space="0" w:color="auto"/>
              <w:bottom w:val="double" w:sz="4" w:space="0" w:color="auto"/>
            </w:tcBorders>
          </w:tcPr>
          <w:p w:rsidR="002336B4" w:rsidRPr="009F72ED" w:rsidRDefault="002336B4" w:rsidP="002336B4">
            <w:pPr>
              <w:pStyle w:val="acctfourfigures"/>
              <w:shd w:val="clear" w:color="auto" w:fill="FFFFFF"/>
              <w:tabs>
                <w:tab w:val="clear" w:pos="765"/>
                <w:tab w:val="decimal" w:pos="1174"/>
              </w:tabs>
              <w:spacing w:line="220" w:lineRule="atLeast"/>
              <w:ind w:left="-79" w:right="35" w:firstLine="11"/>
              <w:rPr>
                <w:rFonts w:cs="Times New Roman"/>
                <w:b/>
                <w:bCs/>
                <w:szCs w:val="22"/>
              </w:rPr>
            </w:pPr>
            <w:r w:rsidRPr="009F72ED">
              <w:rPr>
                <w:rFonts w:cs="Times New Roman"/>
                <w:b/>
                <w:bCs/>
                <w:szCs w:val="22"/>
              </w:rPr>
              <w:t>1,292,691</w:t>
            </w:r>
          </w:p>
        </w:tc>
      </w:tr>
    </w:tbl>
    <w:p w:rsidR="00B753AE" w:rsidRPr="009F72ED" w:rsidRDefault="00B753AE" w:rsidP="00DD538F">
      <w:pPr>
        <w:spacing w:line="240" w:lineRule="atLeast"/>
        <w:ind w:right="-25"/>
        <w:outlineLvl w:val="0"/>
        <w:rPr>
          <w:rFonts w:ascii="Times New Roman" w:hAnsi="Times New Roman" w:cs="Times New Roman"/>
          <w:sz w:val="22"/>
          <w:szCs w:val="22"/>
        </w:rPr>
      </w:pPr>
    </w:p>
    <w:p w:rsidR="00B004AB" w:rsidRPr="009F72ED" w:rsidRDefault="00526230" w:rsidP="00DD538F">
      <w:pPr>
        <w:pStyle w:val="BodyText"/>
        <w:spacing w:line="240" w:lineRule="atLeast"/>
        <w:ind w:left="540" w:right="2"/>
        <w:rPr>
          <w:rFonts w:cs="Times New Roman"/>
        </w:rPr>
      </w:pPr>
      <w:r w:rsidRPr="009F72ED">
        <w:rPr>
          <w:rFonts w:cs="Times New Roman"/>
        </w:rPr>
        <w:t xml:space="preserve">As at </w:t>
      </w:r>
      <w:r w:rsidR="003F32CF" w:rsidRPr="009F72ED">
        <w:rPr>
          <w:rFonts w:cs="Times New Roman"/>
        </w:rPr>
        <w:t xml:space="preserve">30 September </w:t>
      </w:r>
      <w:r w:rsidRPr="009F72ED">
        <w:rPr>
          <w:rFonts w:cs="Times New Roman"/>
        </w:rPr>
        <w:t>201</w:t>
      </w:r>
      <w:r w:rsidR="00BF6D69" w:rsidRPr="009F72ED">
        <w:rPr>
          <w:rFonts w:cs="Times New Roman"/>
        </w:rPr>
        <w:t>9</w:t>
      </w:r>
      <w:r w:rsidRPr="009F72ED">
        <w:rPr>
          <w:rFonts w:cs="Times New Roman"/>
        </w:rPr>
        <w:t>, t</w:t>
      </w:r>
      <w:r w:rsidR="00216D7E" w:rsidRPr="009F72ED">
        <w:rPr>
          <w:rFonts w:cs="Times New Roman"/>
        </w:rPr>
        <w:t xml:space="preserve">he Company had lease agreements with non-related parties covering </w:t>
      </w:r>
      <w:r w:rsidR="00282EFC" w:rsidRPr="009F72ED">
        <w:rPr>
          <w:rFonts w:cs="Times New Roman"/>
        </w:rPr>
        <w:t>buildin</w:t>
      </w:r>
      <w:r w:rsidRPr="009F72ED">
        <w:rPr>
          <w:rFonts w:cs="Times New Roman"/>
        </w:rPr>
        <w:t>g premises including facilities and</w:t>
      </w:r>
      <w:r w:rsidR="00282EFC" w:rsidRPr="009F72ED">
        <w:rPr>
          <w:rFonts w:cs="Times New Roman"/>
        </w:rPr>
        <w:t xml:space="preserve"> vehicles</w:t>
      </w:r>
      <w:r w:rsidR="00216D7E" w:rsidRPr="009F72ED">
        <w:rPr>
          <w:rFonts w:cs="Times New Roman"/>
        </w:rPr>
        <w:t xml:space="preserve"> </w:t>
      </w:r>
      <w:r w:rsidRPr="009F72ED">
        <w:rPr>
          <w:rFonts w:cs="Times New Roman"/>
        </w:rPr>
        <w:t>for periods of</w:t>
      </w:r>
      <w:r w:rsidR="00B9129F" w:rsidRPr="009F72ED">
        <w:rPr>
          <w:rFonts w:cs="Times New Roman"/>
        </w:rPr>
        <w:t xml:space="preserve"> 1 to </w:t>
      </w:r>
      <w:r w:rsidR="00A46E50" w:rsidRPr="009F72ED">
        <w:rPr>
          <w:rFonts w:cs="Times New Roman"/>
        </w:rPr>
        <w:t>5</w:t>
      </w:r>
      <w:r w:rsidR="00216D7E" w:rsidRPr="009F72ED">
        <w:rPr>
          <w:rFonts w:cs="Times New Roman"/>
        </w:rPr>
        <w:t xml:space="preserve"> years which will expire in 201</w:t>
      </w:r>
      <w:r w:rsidR="004508C3" w:rsidRPr="009F72ED">
        <w:rPr>
          <w:rFonts w:cs="Times New Roman"/>
        </w:rPr>
        <w:t>9</w:t>
      </w:r>
      <w:r w:rsidR="00B9129F" w:rsidRPr="009F72ED">
        <w:rPr>
          <w:rFonts w:cs="Times New Roman"/>
        </w:rPr>
        <w:t xml:space="preserve"> to 20</w:t>
      </w:r>
      <w:r w:rsidR="00302BEE" w:rsidRPr="009F72ED">
        <w:rPr>
          <w:rFonts w:cs="Times New Roman"/>
        </w:rPr>
        <w:t>2</w:t>
      </w:r>
      <w:r w:rsidR="004508C3" w:rsidRPr="009F72ED">
        <w:rPr>
          <w:rFonts w:cs="Times New Roman"/>
        </w:rPr>
        <w:t>3</w:t>
      </w:r>
      <w:r w:rsidR="00216D7E" w:rsidRPr="009F72ED">
        <w:rPr>
          <w:rFonts w:cs="Times New Roman"/>
        </w:rPr>
        <w:t>.</w:t>
      </w:r>
    </w:p>
    <w:p w:rsidR="00360738" w:rsidRPr="009F72ED" w:rsidRDefault="00360738">
      <w:pPr>
        <w:jc w:val="left"/>
        <w:rPr>
          <w:rFonts w:ascii="Times New Roman" w:hAnsi="Times New Roman" w:cs="Times New Roman"/>
          <w:color w:val="000000"/>
          <w:sz w:val="22"/>
          <w:szCs w:val="22"/>
        </w:rPr>
      </w:pPr>
    </w:p>
    <w:p w:rsidR="009C7C46" w:rsidRPr="009F72ED" w:rsidRDefault="009C7C46" w:rsidP="00466128">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Contingent liabilities</w:t>
      </w:r>
    </w:p>
    <w:p w:rsidR="009C7C46" w:rsidRPr="009F72ED" w:rsidRDefault="009C7C46" w:rsidP="00466128">
      <w:pPr>
        <w:pStyle w:val="ListParagraph"/>
        <w:ind w:left="540"/>
        <w:rPr>
          <w:rFonts w:cs="Times New Roman"/>
          <w:b/>
          <w:bCs/>
          <w:sz w:val="16"/>
          <w:szCs w:val="16"/>
        </w:rPr>
      </w:pPr>
    </w:p>
    <w:p w:rsidR="00C33DD9" w:rsidRPr="009F72ED" w:rsidRDefault="00C33DD9" w:rsidP="00284477">
      <w:pPr>
        <w:ind w:left="540"/>
        <w:rPr>
          <w:rFonts w:ascii="Times New Roman" w:hAnsi="Times New Roman" w:cs="Times New Roman"/>
          <w:sz w:val="22"/>
          <w:szCs w:val="22"/>
        </w:rPr>
      </w:pPr>
      <w:r w:rsidRPr="009F72ED">
        <w:rPr>
          <w:rFonts w:ascii="Times New Roman" w:hAnsi="Times New Roman" w:cs="Times New Roman"/>
          <w:sz w:val="22"/>
          <w:szCs w:val="22"/>
        </w:rPr>
        <w:t xml:space="preserve">As at </w:t>
      </w:r>
      <w:r w:rsidR="003F32CF" w:rsidRPr="009F72ED">
        <w:rPr>
          <w:rFonts w:ascii="Times New Roman" w:hAnsi="Times New Roman" w:cs="Times New Roman"/>
          <w:sz w:val="22"/>
          <w:szCs w:val="22"/>
        </w:rPr>
        <w:t xml:space="preserve">30 September </w:t>
      </w:r>
      <w:r w:rsidRPr="009F72ED">
        <w:rPr>
          <w:rFonts w:ascii="Times New Roman" w:hAnsi="Times New Roman" w:cs="Times New Roman"/>
          <w:sz w:val="22"/>
          <w:szCs w:val="22"/>
        </w:rPr>
        <w:t>201</w:t>
      </w:r>
      <w:r w:rsidR="002A7EFE" w:rsidRPr="009F72ED">
        <w:rPr>
          <w:rFonts w:ascii="Times New Roman" w:hAnsi="Times New Roman" w:cs="Times New Roman"/>
          <w:sz w:val="22"/>
          <w:szCs w:val="22"/>
        </w:rPr>
        <w:t>9</w:t>
      </w:r>
      <w:r w:rsidRPr="009F72ED">
        <w:rPr>
          <w:rFonts w:ascii="Times New Roman" w:hAnsi="Times New Roman" w:cs="Times New Roman"/>
          <w:sz w:val="22"/>
          <w:szCs w:val="22"/>
        </w:rPr>
        <w:t xml:space="preserve"> and 31 December 201</w:t>
      </w:r>
      <w:r w:rsidR="002A7EFE" w:rsidRPr="009F72ED">
        <w:rPr>
          <w:rFonts w:ascii="Times New Roman" w:hAnsi="Times New Roman" w:cs="Times New Roman"/>
          <w:sz w:val="22"/>
          <w:szCs w:val="22"/>
        </w:rPr>
        <w:t>8</w:t>
      </w:r>
      <w:r w:rsidRPr="009F72ED">
        <w:rPr>
          <w:rFonts w:ascii="Times New Roman" w:hAnsi="Times New Roman" w:cs="Times New Roman"/>
          <w:sz w:val="22"/>
          <w:szCs w:val="22"/>
        </w:rPr>
        <w:t xml:space="preserve"> the Company has court cases as follows:</w:t>
      </w:r>
    </w:p>
    <w:p w:rsidR="00C33DD9" w:rsidRPr="009F72ED" w:rsidRDefault="00C33DD9" w:rsidP="00284477">
      <w:pPr>
        <w:pStyle w:val="ListParagraph"/>
        <w:ind w:left="540"/>
        <w:rPr>
          <w:rFonts w:cs="Times New Roman"/>
          <w:b/>
          <w:bCs/>
          <w:sz w:val="16"/>
          <w:szCs w:val="16"/>
        </w:rPr>
      </w:pPr>
    </w:p>
    <w:p w:rsidR="00F917A5" w:rsidRPr="009F72ED" w:rsidRDefault="00F917A5" w:rsidP="00284477">
      <w:pPr>
        <w:pStyle w:val="ListParagraph"/>
        <w:ind w:left="540"/>
        <w:jc w:val="both"/>
        <w:rPr>
          <w:rFonts w:cs="Times New Roman"/>
          <w:i/>
          <w:iCs/>
          <w:sz w:val="22"/>
          <w:szCs w:val="22"/>
        </w:rPr>
      </w:pPr>
      <w:r w:rsidRPr="009F72ED">
        <w:rPr>
          <w:rFonts w:cs="Times New Roman"/>
          <w:i/>
          <w:iCs/>
          <w:sz w:val="22"/>
          <w:szCs w:val="22"/>
        </w:rPr>
        <w:t>Sale land and other core assets case</w:t>
      </w:r>
    </w:p>
    <w:p w:rsidR="00F917A5" w:rsidRPr="009F72ED" w:rsidRDefault="00F917A5" w:rsidP="00284477">
      <w:pPr>
        <w:pStyle w:val="ListParagraph"/>
        <w:ind w:left="540"/>
        <w:jc w:val="both"/>
        <w:rPr>
          <w:rFonts w:cs="Times New Roman"/>
          <w:sz w:val="16"/>
          <w:szCs w:val="16"/>
        </w:rPr>
      </w:pPr>
    </w:p>
    <w:p w:rsidR="00F917A5" w:rsidRPr="009F72ED" w:rsidRDefault="00F917A5" w:rsidP="00284477">
      <w:pPr>
        <w:pStyle w:val="ListParagraph"/>
        <w:ind w:left="540"/>
        <w:jc w:val="both"/>
        <w:rPr>
          <w:rFonts w:cs="Times New Roman"/>
          <w:sz w:val="22"/>
          <w:szCs w:val="22"/>
        </w:rPr>
      </w:pPr>
      <w:r w:rsidRPr="009F72ED">
        <w:rPr>
          <w:rFonts w:cs="Times New Roman"/>
          <w:sz w:val="22"/>
          <w:szCs w:val="22"/>
        </w:rPr>
        <w:t xml:space="preserve">In 2015, another company sued the Company. The suit claimed that the Company sold its land and other non-core assets to that Company in 2011 for a price not in line with a resolution of the Company’s extraordinary shareholders’ meeting no.1/2011. The Company is being asked to pay back over approximately Baht 89.7 million with interest of approximately Baht 22.9 million and on 25 August 2016, the Civil Court judged to dismiss the case. Later, on 22 December 2016, the Plaintiff filled an appeal to the Appeal Court against the judgment of the Civil Court. </w:t>
      </w:r>
    </w:p>
    <w:p w:rsidR="00506870" w:rsidRPr="009F72ED" w:rsidRDefault="00506870">
      <w:pPr>
        <w:jc w:val="left"/>
        <w:rPr>
          <w:rFonts w:ascii="Times New Roman" w:hAnsi="Times New Roman" w:cs="Times New Roman"/>
          <w:sz w:val="22"/>
          <w:szCs w:val="28"/>
        </w:rPr>
      </w:pPr>
    </w:p>
    <w:p w:rsidR="006F6F34" w:rsidRPr="009F72ED" w:rsidRDefault="00F917A5" w:rsidP="00001901">
      <w:pPr>
        <w:pStyle w:val="ListParagraph"/>
        <w:ind w:left="540"/>
        <w:jc w:val="both"/>
        <w:rPr>
          <w:sz w:val="18"/>
        </w:rPr>
      </w:pPr>
      <w:r w:rsidRPr="009F72ED">
        <w:rPr>
          <w:rFonts w:cs="Times New Roman"/>
          <w:sz w:val="22"/>
        </w:rPr>
        <w:t>O</w:t>
      </w:r>
      <w:r w:rsidRPr="009F72ED">
        <w:rPr>
          <w:rFonts w:cs="Times New Roman"/>
          <w:sz w:val="22"/>
          <w:szCs w:val="22"/>
        </w:rPr>
        <w:t xml:space="preserve">n 27 September 2017, the Appeal Court rendered the judgment again in favor of the Company and entirely rejected the appealing application of the Plaintiff. </w:t>
      </w:r>
      <w:r w:rsidR="001262A6" w:rsidRPr="009F72ED">
        <w:rPr>
          <w:rFonts w:cs="Times New Roman"/>
          <w:sz w:val="22"/>
          <w:szCs w:val="22"/>
        </w:rPr>
        <w:t>O</w:t>
      </w:r>
      <w:r w:rsidRPr="009F72ED">
        <w:rPr>
          <w:rFonts w:cs="Times New Roman"/>
          <w:sz w:val="22"/>
          <w:szCs w:val="22"/>
        </w:rPr>
        <w:t>n 28 November 2017, the Plaintiff filed an appeal to the Supreme Court against the judgment of the Appeal Court</w:t>
      </w:r>
      <w:r w:rsidRPr="009F72ED">
        <w:rPr>
          <w:rFonts w:cs="Times New Roman"/>
          <w:sz w:val="22"/>
        </w:rPr>
        <w:t xml:space="preserve">. </w:t>
      </w:r>
      <w:r w:rsidR="003439F6" w:rsidRPr="009F72ED">
        <w:rPr>
          <w:sz w:val="22"/>
        </w:rPr>
        <w:t>Later</w:t>
      </w:r>
      <w:r w:rsidR="00B571D2" w:rsidRPr="009F72ED">
        <w:rPr>
          <w:sz w:val="22"/>
        </w:rPr>
        <w:t>,</w:t>
      </w:r>
      <w:r w:rsidR="003439F6" w:rsidRPr="009F72ED">
        <w:rPr>
          <w:sz w:val="22"/>
        </w:rPr>
        <w:t xml:space="preserve"> on 2 August 2019, </w:t>
      </w:r>
      <w:r w:rsidR="00017999" w:rsidRPr="009F72ED">
        <w:rPr>
          <w:sz w:val="22"/>
        </w:rPr>
        <w:t>t</w:t>
      </w:r>
      <w:r w:rsidR="003439F6" w:rsidRPr="009F72ED">
        <w:rPr>
          <w:sz w:val="22"/>
        </w:rPr>
        <w:t xml:space="preserve">he Supreme Court judged to </w:t>
      </w:r>
      <w:r w:rsidR="001262A6" w:rsidRPr="009F72ED">
        <w:rPr>
          <w:sz w:val="22"/>
        </w:rPr>
        <w:t>dismiss</w:t>
      </w:r>
      <w:r w:rsidR="003439F6" w:rsidRPr="009F72ED">
        <w:rPr>
          <w:sz w:val="22"/>
        </w:rPr>
        <w:t xml:space="preserve"> the case.</w:t>
      </w:r>
    </w:p>
    <w:p w:rsidR="003439F6" w:rsidRPr="009F72ED" w:rsidRDefault="003439F6">
      <w:pPr>
        <w:jc w:val="left"/>
        <w:rPr>
          <w:rFonts w:ascii="Times New Roman" w:hAnsi="Times New Roman" w:cs="Times New Roman"/>
          <w:b/>
          <w:bCs/>
          <w:sz w:val="24"/>
          <w:szCs w:val="24"/>
        </w:rPr>
      </w:pPr>
      <w:r w:rsidRPr="009F72ED">
        <w:rPr>
          <w:rFonts w:ascii="Times New Roman" w:hAnsi="Times New Roman" w:cs="Times New Roman"/>
          <w:b/>
          <w:bCs/>
          <w:sz w:val="24"/>
          <w:szCs w:val="24"/>
        </w:rPr>
        <w:br w:type="page"/>
      </w:r>
    </w:p>
    <w:p w:rsidR="00B71000" w:rsidRPr="009F72ED" w:rsidRDefault="00B71000" w:rsidP="00891285">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Thai Financial Reporting Standards (TFRS) not yet adopted</w:t>
      </w:r>
    </w:p>
    <w:p w:rsidR="00B71000" w:rsidRPr="009F72ED" w:rsidRDefault="00B71000" w:rsidP="00B71000">
      <w:pPr>
        <w:spacing w:line="240" w:lineRule="atLeast"/>
        <w:ind w:left="540" w:right="-25"/>
        <w:outlineLvl w:val="0"/>
        <w:rPr>
          <w:rFonts w:ascii="Times New Roman" w:hAnsi="Times New Roman" w:cs="Times New Roman"/>
          <w:sz w:val="16"/>
          <w:szCs w:val="16"/>
        </w:rPr>
      </w:pPr>
    </w:p>
    <w:p w:rsidR="00B71000" w:rsidRPr="009F72ED" w:rsidRDefault="00B71000" w:rsidP="006A47E9">
      <w:pPr>
        <w:spacing w:line="240" w:lineRule="atLeast"/>
        <w:ind w:left="540" w:right="-25"/>
        <w:outlineLvl w:val="0"/>
        <w:rPr>
          <w:rFonts w:ascii="Times New Roman" w:hAnsi="Times New Roman" w:cs="Times New Roman"/>
          <w:sz w:val="22"/>
          <w:szCs w:val="22"/>
        </w:rPr>
      </w:pPr>
      <w:r w:rsidRPr="009F72ED">
        <w:rPr>
          <w:rFonts w:ascii="Times New Roman" w:hAnsi="Times New Roman" w:cs="Times New Roman"/>
          <w:sz w:val="22"/>
          <w:szCs w:val="22"/>
        </w:rPr>
        <w:t>A number of new TFRS which are relevant to the Company’s operations are expected to have significant impact on the</w:t>
      </w:r>
      <w:r w:rsidR="006A47E9" w:rsidRPr="009F72ED">
        <w:rPr>
          <w:rFonts w:ascii="Times New Roman" w:hAnsi="Times New Roman" w:cs="Times New Roman"/>
          <w:sz w:val="22"/>
          <w:szCs w:val="22"/>
        </w:rPr>
        <w:t xml:space="preserve"> </w:t>
      </w:r>
      <w:r w:rsidRPr="009F72ED">
        <w:rPr>
          <w:rFonts w:ascii="Times New Roman" w:hAnsi="Times New Roman" w:cs="Times New Roman"/>
          <w:sz w:val="22"/>
          <w:szCs w:val="22"/>
        </w:rPr>
        <w:t>financial statements</w:t>
      </w:r>
      <w:r w:rsidR="006A47E9" w:rsidRPr="009F72ED">
        <w:rPr>
          <w:rFonts w:ascii="Times New Roman" w:hAnsi="Times New Roman" w:cs="Times New Roman"/>
          <w:sz w:val="22"/>
          <w:szCs w:val="22"/>
        </w:rPr>
        <w:t xml:space="preserve"> which the equity method is applied and separate financial statements</w:t>
      </w:r>
      <w:r w:rsidRPr="009F72ED">
        <w:rPr>
          <w:rFonts w:ascii="Times New Roman" w:hAnsi="Times New Roman" w:cs="Times New Roman"/>
          <w:sz w:val="22"/>
          <w:szCs w:val="22"/>
        </w:rPr>
        <w:t xml:space="preserve"> on the date of initial application. Those TFRS which become effective for annual financial reporting periods beginning on or after 1 January 2020 are as follows: </w:t>
      </w:r>
    </w:p>
    <w:p w:rsidR="00B71000" w:rsidRPr="009F72ED" w:rsidRDefault="00B71000" w:rsidP="00B71000">
      <w:pPr>
        <w:spacing w:line="240" w:lineRule="atLeast"/>
        <w:ind w:left="540" w:right="-25"/>
        <w:outlineLvl w:val="0"/>
        <w:rPr>
          <w:rFonts w:ascii="Times New Roman" w:hAnsi="Times New Roman" w:cs="Times New Roman"/>
          <w:sz w:val="16"/>
          <w:szCs w:val="16"/>
        </w:rPr>
      </w:pPr>
    </w:p>
    <w:tbl>
      <w:tblPr>
        <w:tblW w:w="0" w:type="auto"/>
        <w:tblInd w:w="450" w:type="dxa"/>
        <w:tblLook w:val="04A0" w:firstRow="1" w:lastRow="0" w:firstColumn="1" w:lastColumn="0" w:noHBand="0" w:noVBand="1"/>
      </w:tblPr>
      <w:tblGrid>
        <w:gridCol w:w="2340"/>
        <w:gridCol w:w="5760"/>
      </w:tblGrid>
      <w:tr w:rsidR="00B71000" w:rsidRPr="009F72ED" w:rsidTr="00623FA8">
        <w:trPr>
          <w:tblHeader/>
        </w:trPr>
        <w:tc>
          <w:tcPr>
            <w:tcW w:w="2340" w:type="dxa"/>
            <w:shd w:val="clear" w:color="auto" w:fill="auto"/>
            <w:vAlign w:val="bottom"/>
          </w:tcPr>
          <w:p w:rsidR="00B71000" w:rsidRPr="009F72ED" w:rsidRDefault="00B71000" w:rsidP="00623FA8">
            <w:pPr>
              <w:jc w:val="center"/>
              <w:rPr>
                <w:rFonts w:ascii="Times New Roman" w:eastAsia="Times New Roman" w:hAnsi="Times New Roman" w:cs="Times New Roman"/>
                <w:b/>
                <w:bCs/>
                <w:sz w:val="22"/>
                <w:szCs w:val="22"/>
                <w:shd w:val="clear" w:color="auto" w:fill="D9D9D9"/>
                <w:rtl/>
                <w:cs/>
                <w:lang w:val="en-GB" w:bidi="ar-SA"/>
              </w:rPr>
            </w:pPr>
            <w:r w:rsidRPr="009F72ED">
              <w:rPr>
                <w:rFonts w:ascii="Times New Roman" w:eastAsia="Calibri" w:hAnsi="Times New Roman" w:cs="Times New Roman"/>
                <w:b/>
                <w:bCs/>
                <w:sz w:val="22"/>
                <w:szCs w:val="22"/>
                <w:lang w:val="en-GB" w:bidi="ar-SA"/>
              </w:rPr>
              <w:t>TFRS</w:t>
            </w:r>
          </w:p>
        </w:tc>
        <w:tc>
          <w:tcPr>
            <w:tcW w:w="5760" w:type="dxa"/>
            <w:shd w:val="clear" w:color="auto" w:fill="auto"/>
            <w:vAlign w:val="bottom"/>
          </w:tcPr>
          <w:p w:rsidR="00B71000" w:rsidRPr="009F72ED" w:rsidRDefault="00B71000" w:rsidP="00623FA8">
            <w:pPr>
              <w:jc w:val="center"/>
              <w:rPr>
                <w:rFonts w:ascii="Times New Roman" w:eastAsia="Calibri" w:hAnsi="Times New Roman" w:cs="Times New Roman"/>
                <w:b/>
                <w:bCs/>
                <w:sz w:val="22"/>
                <w:szCs w:val="22"/>
                <w:lang w:val="en-GB" w:bidi="ar-SA"/>
              </w:rPr>
            </w:pPr>
            <w:r w:rsidRPr="009F72ED">
              <w:rPr>
                <w:rFonts w:ascii="Times New Roman" w:eastAsia="Times New Roman" w:hAnsi="Times New Roman" w:cs="Times New Roman"/>
                <w:b/>
                <w:bCs/>
                <w:sz w:val="22"/>
                <w:lang w:val="en-GB" w:bidi="ar-SA"/>
              </w:rPr>
              <w:t>Topic</w:t>
            </w:r>
          </w:p>
        </w:tc>
      </w:tr>
      <w:tr w:rsidR="00B71000" w:rsidRPr="009F72ED" w:rsidTr="00623FA8">
        <w:tc>
          <w:tcPr>
            <w:tcW w:w="2340" w:type="dxa"/>
            <w:shd w:val="clear" w:color="auto" w:fill="auto"/>
          </w:tcPr>
          <w:p w:rsidR="00B71000" w:rsidRPr="009F72ED" w:rsidRDefault="00B71000" w:rsidP="0074030C">
            <w:pPr>
              <w:ind w:left="162" w:hanging="73"/>
              <w:jc w:val="left"/>
              <w:rPr>
                <w:rFonts w:ascii="Times New Roman" w:eastAsia="Calibri" w:hAnsi="Times New Roman" w:cs="Times New Roman"/>
                <w:sz w:val="22"/>
                <w:szCs w:val="22"/>
                <w:rtl/>
                <w:cs/>
                <w:lang w:val="en-GB" w:bidi="ar-SA"/>
              </w:rPr>
            </w:pPr>
            <w:r w:rsidRPr="009F72ED">
              <w:rPr>
                <w:rFonts w:ascii="Times New Roman" w:eastAsia="Calibri" w:hAnsi="Times New Roman" w:cs="Times New Roman"/>
                <w:sz w:val="22"/>
                <w:szCs w:val="22"/>
              </w:rPr>
              <w:t>TFRS</w:t>
            </w:r>
            <w:r w:rsidRPr="009F72ED">
              <w:rPr>
                <w:rFonts w:ascii="Times New Roman" w:eastAsia="Calibri" w:hAnsi="Times New Roman" w:cs="Times New Roman"/>
                <w:sz w:val="22"/>
                <w:szCs w:val="22"/>
                <w:lang w:val="en-GB" w:bidi="ar-SA"/>
              </w:rPr>
              <w:t xml:space="preserve"> 7*</w:t>
            </w:r>
          </w:p>
        </w:tc>
        <w:tc>
          <w:tcPr>
            <w:tcW w:w="5760" w:type="dxa"/>
            <w:shd w:val="clear" w:color="auto" w:fill="auto"/>
          </w:tcPr>
          <w:p w:rsidR="00B71000" w:rsidRPr="009F72ED" w:rsidRDefault="00B71000" w:rsidP="00623FA8">
            <w:pPr>
              <w:ind w:left="162" w:hanging="162"/>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Financial Instruments: Disclosures</w:t>
            </w:r>
          </w:p>
        </w:tc>
      </w:tr>
      <w:tr w:rsidR="00B71000" w:rsidRPr="009F72ED" w:rsidTr="00623FA8">
        <w:tc>
          <w:tcPr>
            <w:tcW w:w="2340" w:type="dxa"/>
            <w:shd w:val="clear" w:color="auto" w:fill="auto"/>
          </w:tcPr>
          <w:p w:rsidR="00B71000" w:rsidRPr="009F72ED" w:rsidRDefault="00B71000" w:rsidP="0074030C">
            <w:pPr>
              <w:ind w:left="162" w:hanging="73"/>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TFRS</w:t>
            </w:r>
            <w:r w:rsidRPr="009F72ED">
              <w:rPr>
                <w:rFonts w:ascii="Times New Roman" w:eastAsia="Calibri" w:hAnsi="Times New Roman" w:cs="Times New Roman"/>
                <w:sz w:val="22"/>
                <w:szCs w:val="22"/>
                <w:lang w:bidi="ar-SA"/>
              </w:rPr>
              <w:t xml:space="preserve"> </w:t>
            </w:r>
            <w:r w:rsidRPr="009F72ED">
              <w:rPr>
                <w:rFonts w:ascii="Times New Roman" w:eastAsia="Calibri" w:hAnsi="Times New Roman" w:cs="Times New Roman"/>
                <w:sz w:val="22"/>
                <w:szCs w:val="22"/>
              </w:rPr>
              <w:t>9*</w:t>
            </w:r>
          </w:p>
        </w:tc>
        <w:tc>
          <w:tcPr>
            <w:tcW w:w="5760" w:type="dxa"/>
            <w:shd w:val="clear" w:color="auto" w:fill="auto"/>
          </w:tcPr>
          <w:p w:rsidR="00B71000" w:rsidRPr="009F72ED" w:rsidRDefault="00B71000" w:rsidP="00623FA8">
            <w:pPr>
              <w:ind w:left="162" w:hanging="162"/>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Financial Instruments</w:t>
            </w:r>
          </w:p>
        </w:tc>
      </w:tr>
      <w:tr w:rsidR="00B71000" w:rsidRPr="009F72ED" w:rsidTr="00623FA8">
        <w:tc>
          <w:tcPr>
            <w:tcW w:w="2340" w:type="dxa"/>
            <w:shd w:val="clear" w:color="auto" w:fill="auto"/>
          </w:tcPr>
          <w:p w:rsidR="00B71000" w:rsidRPr="009F72ED" w:rsidRDefault="00B71000" w:rsidP="0074030C">
            <w:pPr>
              <w:ind w:left="162" w:hanging="73"/>
              <w:jc w:val="left"/>
              <w:rPr>
                <w:rFonts w:ascii="Times New Roman" w:eastAsia="Calibri" w:hAnsi="Times New Roman" w:cs="Times New Roman"/>
                <w:sz w:val="22"/>
                <w:szCs w:val="22"/>
              </w:rPr>
            </w:pPr>
            <w:r w:rsidRPr="009F72ED">
              <w:rPr>
                <w:rFonts w:ascii="Times New Roman" w:eastAsia="Calibri" w:hAnsi="Times New Roman" w:cs="Times New Roman"/>
                <w:sz w:val="22"/>
                <w:szCs w:val="22"/>
              </w:rPr>
              <w:t>TFRS</w:t>
            </w:r>
            <w:r w:rsidRPr="009F72ED">
              <w:rPr>
                <w:rFonts w:ascii="Times New Roman" w:eastAsia="Calibri" w:hAnsi="Times New Roman" w:cs="Times New Roman"/>
                <w:sz w:val="22"/>
                <w:szCs w:val="22"/>
                <w:lang w:bidi="ar-SA"/>
              </w:rPr>
              <w:t xml:space="preserve"> </w:t>
            </w:r>
            <w:r w:rsidRPr="009F72ED">
              <w:rPr>
                <w:rFonts w:ascii="Times New Roman" w:eastAsia="Calibri" w:hAnsi="Times New Roman" w:cs="Times New Roman"/>
                <w:sz w:val="22"/>
                <w:szCs w:val="22"/>
              </w:rPr>
              <w:t>16</w:t>
            </w:r>
          </w:p>
        </w:tc>
        <w:tc>
          <w:tcPr>
            <w:tcW w:w="5760" w:type="dxa"/>
            <w:shd w:val="clear" w:color="auto" w:fill="auto"/>
          </w:tcPr>
          <w:p w:rsidR="00B71000" w:rsidRPr="009F72ED" w:rsidRDefault="00B71000" w:rsidP="00623FA8">
            <w:pPr>
              <w:ind w:left="162" w:hanging="162"/>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Leases</w:t>
            </w:r>
          </w:p>
        </w:tc>
      </w:tr>
      <w:tr w:rsidR="00B71000" w:rsidRPr="009F72ED" w:rsidTr="00623FA8">
        <w:tc>
          <w:tcPr>
            <w:tcW w:w="2340" w:type="dxa"/>
            <w:shd w:val="clear" w:color="auto" w:fill="auto"/>
          </w:tcPr>
          <w:p w:rsidR="00B71000" w:rsidRPr="009F72ED" w:rsidRDefault="00B71000" w:rsidP="0074030C">
            <w:pPr>
              <w:ind w:left="162" w:hanging="73"/>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TAS</w:t>
            </w:r>
            <w:r w:rsidRPr="009F72ED">
              <w:rPr>
                <w:rFonts w:ascii="Times New Roman" w:eastAsia="Calibri" w:hAnsi="Times New Roman" w:cs="Times New Roman"/>
                <w:sz w:val="22"/>
                <w:szCs w:val="22"/>
                <w:lang w:bidi="ar-SA"/>
              </w:rPr>
              <w:t xml:space="preserve"> </w:t>
            </w:r>
            <w:r w:rsidRPr="009F72ED">
              <w:rPr>
                <w:rFonts w:ascii="Times New Roman" w:eastAsia="Calibri" w:hAnsi="Times New Roman" w:cs="Times New Roman"/>
                <w:sz w:val="22"/>
                <w:szCs w:val="22"/>
              </w:rPr>
              <w:t>32*</w:t>
            </w:r>
          </w:p>
        </w:tc>
        <w:tc>
          <w:tcPr>
            <w:tcW w:w="5760" w:type="dxa"/>
            <w:shd w:val="clear" w:color="auto" w:fill="auto"/>
          </w:tcPr>
          <w:p w:rsidR="00B71000" w:rsidRPr="009F72ED" w:rsidRDefault="00B71000" w:rsidP="00623FA8">
            <w:pPr>
              <w:ind w:left="162" w:hanging="162"/>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Financial Instruments: Presentation</w:t>
            </w:r>
          </w:p>
        </w:tc>
      </w:tr>
      <w:tr w:rsidR="00B71000" w:rsidRPr="009F72ED" w:rsidTr="00623FA8">
        <w:trPr>
          <w:trHeight w:val="80"/>
        </w:trPr>
        <w:tc>
          <w:tcPr>
            <w:tcW w:w="2340" w:type="dxa"/>
            <w:shd w:val="clear" w:color="auto" w:fill="auto"/>
          </w:tcPr>
          <w:p w:rsidR="00B71000" w:rsidRPr="009F72ED" w:rsidRDefault="00B71000" w:rsidP="0074030C">
            <w:pPr>
              <w:ind w:left="162" w:hanging="73"/>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TFRIC</w:t>
            </w:r>
            <w:r w:rsidRPr="009F72ED">
              <w:rPr>
                <w:rFonts w:ascii="Times New Roman" w:eastAsia="Calibri" w:hAnsi="Times New Roman" w:cs="Times New Roman"/>
                <w:sz w:val="22"/>
                <w:szCs w:val="22"/>
                <w:lang w:bidi="ar-SA"/>
              </w:rPr>
              <w:t xml:space="preserve"> </w:t>
            </w:r>
            <w:r w:rsidRPr="009F72ED">
              <w:rPr>
                <w:rFonts w:ascii="Times New Roman" w:eastAsia="Calibri" w:hAnsi="Times New Roman" w:cs="Times New Roman"/>
                <w:sz w:val="22"/>
                <w:szCs w:val="22"/>
              </w:rPr>
              <w:t>16*</w:t>
            </w:r>
          </w:p>
        </w:tc>
        <w:tc>
          <w:tcPr>
            <w:tcW w:w="5760" w:type="dxa"/>
            <w:shd w:val="clear" w:color="auto" w:fill="auto"/>
          </w:tcPr>
          <w:p w:rsidR="00B71000" w:rsidRPr="009F72ED" w:rsidRDefault="00B71000" w:rsidP="00623FA8">
            <w:pPr>
              <w:ind w:left="162" w:hanging="162"/>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Hedges of a Net Investment in a Foreign Operation</w:t>
            </w:r>
          </w:p>
        </w:tc>
      </w:tr>
      <w:tr w:rsidR="00B71000" w:rsidRPr="009F72ED" w:rsidTr="00623FA8">
        <w:tc>
          <w:tcPr>
            <w:tcW w:w="2340" w:type="dxa"/>
            <w:shd w:val="clear" w:color="auto" w:fill="auto"/>
          </w:tcPr>
          <w:p w:rsidR="00B71000" w:rsidRPr="009F72ED" w:rsidRDefault="00B71000" w:rsidP="0074030C">
            <w:pPr>
              <w:ind w:left="162" w:hanging="73"/>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TFRIC</w:t>
            </w:r>
            <w:r w:rsidRPr="009F72ED">
              <w:rPr>
                <w:rFonts w:ascii="Times New Roman" w:eastAsia="Calibri" w:hAnsi="Times New Roman" w:cs="Times New Roman"/>
                <w:sz w:val="22"/>
                <w:szCs w:val="22"/>
                <w:lang w:bidi="ar-SA"/>
              </w:rPr>
              <w:t xml:space="preserve"> </w:t>
            </w:r>
            <w:r w:rsidRPr="009F72ED">
              <w:rPr>
                <w:rFonts w:ascii="Times New Roman" w:eastAsia="Calibri" w:hAnsi="Times New Roman" w:cs="Times New Roman"/>
                <w:sz w:val="22"/>
                <w:szCs w:val="22"/>
              </w:rPr>
              <w:t>19*</w:t>
            </w:r>
          </w:p>
        </w:tc>
        <w:tc>
          <w:tcPr>
            <w:tcW w:w="5760" w:type="dxa"/>
            <w:shd w:val="clear" w:color="auto" w:fill="auto"/>
          </w:tcPr>
          <w:p w:rsidR="00B71000" w:rsidRPr="009F72ED" w:rsidRDefault="00B71000" w:rsidP="00623FA8">
            <w:pPr>
              <w:ind w:left="162" w:hanging="162"/>
              <w:jc w:val="left"/>
              <w:rPr>
                <w:rFonts w:ascii="Times New Roman" w:eastAsia="Calibri" w:hAnsi="Times New Roman" w:cs="Times New Roman"/>
                <w:sz w:val="22"/>
                <w:szCs w:val="22"/>
                <w:rtl/>
                <w:cs/>
                <w:lang w:bidi="ar-SA"/>
              </w:rPr>
            </w:pPr>
            <w:r w:rsidRPr="009F72ED">
              <w:rPr>
                <w:rFonts w:ascii="Times New Roman" w:eastAsia="Calibri" w:hAnsi="Times New Roman" w:cs="Times New Roman"/>
                <w:sz w:val="22"/>
                <w:szCs w:val="22"/>
              </w:rPr>
              <w:t>Extinguishing Financial Liabilities with Equity Instruments</w:t>
            </w:r>
          </w:p>
        </w:tc>
      </w:tr>
    </w:tbl>
    <w:p w:rsidR="00B71000" w:rsidRPr="009F72ED" w:rsidRDefault="00B71000" w:rsidP="00B71000">
      <w:pPr>
        <w:spacing w:line="240" w:lineRule="atLeast"/>
        <w:ind w:right="-25"/>
        <w:outlineLvl w:val="0"/>
        <w:rPr>
          <w:rFonts w:ascii="Times New Roman" w:hAnsi="Times New Roman" w:cs="Times New Roman"/>
          <w:sz w:val="16"/>
          <w:szCs w:val="16"/>
          <w:lang w:bidi="ar-SA"/>
        </w:rPr>
      </w:pPr>
    </w:p>
    <w:p w:rsidR="00B71000" w:rsidRPr="009F72ED" w:rsidRDefault="00B71000" w:rsidP="0074030C">
      <w:pPr>
        <w:spacing w:line="240" w:lineRule="atLeast"/>
        <w:ind w:left="450" w:right="-25" w:firstLine="90"/>
        <w:outlineLvl w:val="0"/>
        <w:rPr>
          <w:rFonts w:ascii="Times New Roman" w:hAnsi="Times New Roman" w:cs="Times New Roman"/>
          <w:i/>
          <w:iCs/>
          <w:sz w:val="22"/>
          <w:szCs w:val="22"/>
          <w:lang w:bidi="ar-SA"/>
        </w:rPr>
      </w:pPr>
      <w:r w:rsidRPr="009F72ED">
        <w:rPr>
          <w:rFonts w:ascii="Times New Roman" w:hAnsi="Times New Roman" w:cs="Times New Roman"/>
          <w:i/>
          <w:iCs/>
          <w:sz w:val="22"/>
          <w:szCs w:val="22"/>
          <w:lang w:bidi="ar-SA"/>
        </w:rPr>
        <w:t>* TFRS - Financial instruments standards</w:t>
      </w:r>
    </w:p>
    <w:p w:rsidR="00001901" w:rsidRPr="009F72ED" w:rsidRDefault="00001901" w:rsidP="0074030C">
      <w:pPr>
        <w:spacing w:line="240" w:lineRule="atLeast"/>
        <w:ind w:left="450" w:right="-25" w:firstLine="90"/>
        <w:outlineLvl w:val="0"/>
        <w:rPr>
          <w:rFonts w:ascii="Times New Roman" w:hAnsi="Times New Roman" w:cs="Times New Roman"/>
          <w:i/>
          <w:iCs/>
          <w:sz w:val="18"/>
          <w:szCs w:val="18"/>
          <w:lang w:bidi="ar-SA"/>
        </w:rPr>
      </w:pPr>
    </w:p>
    <w:p w:rsidR="00B71000" w:rsidRPr="009F72ED" w:rsidRDefault="00B71000" w:rsidP="00DD538F">
      <w:pPr>
        <w:numPr>
          <w:ilvl w:val="0"/>
          <w:numId w:val="57"/>
        </w:numPr>
        <w:tabs>
          <w:tab w:val="left" w:pos="900"/>
        </w:tabs>
        <w:spacing w:line="240" w:lineRule="atLeast"/>
        <w:ind w:left="540" w:right="-25" w:hanging="540"/>
        <w:jc w:val="left"/>
        <w:outlineLvl w:val="0"/>
        <w:rPr>
          <w:rFonts w:ascii="Times New Roman" w:hAnsi="Times New Roman" w:cs="Times New Roman"/>
          <w:b/>
          <w:bCs/>
          <w:i/>
          <w:iCs/>
          <w:sz w:val="22"/>
          <w:szCs w:val="22"/>
          <w:lang w:bidi="ar-SA"/>
        </w:rPr>
      </w:pPr>
      <w:r w:rsidRPr="009F72ED">
        <w:rPr>
          <w:rFonts w:ascii="Times New Roman" w:hAnsi="Times New Roman" w:cs="Times New Roman"/>
          <w:b/>
          <w:bCs/>
          <w:i/>
          <w:iCs/>
          <w:sz w:val="22"/>
          <w:szCs w:val="22"/>
          <w:lang w:bidi="ar-SA"/>
        </w:rPr>
        <w:t>TFRS - Financial instruments standards</w:t>
      </w:r>
    </w:p>
    <w:p w:rsidR="00B71000" w:rsidRPr="009F72ED" w:rsidRDefault="00B71000" w:rsidP="00B71000">
      <w:pPr>
        <w:spacing w:line="240" w:lineRule="atLeast"/>
        <w:ind w:right="-25"/>
        <w:outlineLvl w:val="0"/>
        <w:rPr>
          <w:rFonts w:ascii="Times New Roman" w:hAnsi="Times New Roman" w:cs="Times New Roman"/>
          <w:sz w:val="22"/>
          <w:szCs w:val="22"/>
          <w:lang w:bidi="ar-SA"/>
        </w:rPr>
      </w:pPr>
    </w:p>
    <w:p w:rsidR="00106F29" w:rsidRPr="009F72ED" w:rsidRDefault="006E596D" w:rsidP="006E596D">
      <w:pPr>
        <w:spacing w:line="240" w:lineRule="atLeast"/>
        <w:ind w:left="540" w:right="-25"/>
        <w:outlineLvl w:val="0"/>
        <w:rPr>
          <w:rFonts w:ascii="Times New Roman" w:hAnsi="Times New Roman" w:cs="Times New Roman"/>
          <w:sz w:val="22"/>
          <w:szCs w:val="22"/>
          <w:lang w:bidi="ar-SA"/>
        </w:rPr>
      </w:pPr>
      <w:r w:rsidRPr="009F72ED">
        <w:rPr>
          <w:rFonts w:ascii="Times New Roman" w:hAnsi="Times New Roman" w:cs="Times New Roman"/>
          <w:sz w:val="22"/>
          <w:szCs w:val="22"/>
          <w:lang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7F12B9" w:rsidRPr="009F72ED" w:rsidRDefault="007F12B9" w:rsidP="00106F29">
      <w:pPr>
        <w:spacing w:line="240" w:lineRule="atLeast"/>
        <w:ind w:left="540" w:right="-25"/>
        <w:outlineLvl w:val="0"/>
        <w:rPr>
          <w:rFonts w:ascii="Times New Roman" w:hAnsi="Times New Roman" w:cs="Times New Roman"/>
          <w:sz w:val="22"/>
          <w:szCs w:val="22"/>
          <w:lang w:bidi="ar-SA"/>
        </w:rPr>
      </w:pPr>
    </w:p>
    <w:p w:rsidR="00B71000" w:rsidRPr="009F72ED" w:rsidRDefault="00B71000" w:rsidP="001210E5">
      <w:pPr>
        <w:numPr>
          <w:ilvl w:val="0"/>
          <w:numId w:val="57"/>
        </w:numPr>
        <w:tabs>
          <w:tab w:val="left" w:pos="900"/>
        </w:tabs>
        <w:spacing w:line="240" w:lineRule="atLeast"/>
        <w:ind w:left="540" w:right="-25" w:hanging="540"/>
        <w:jc w:val="left"/>
        <w:outlineLvl w:val="0"/>
        <w:rPr>
          <w:rFonts w:ascii="Times New Roman" w:hAnsi="Times New Roman" w:cs="Times New Roman"/>
          <w:b/>
          <w:bCs/>
          <w:i/>
          <w:iCs/>
          <w:sz w:val="22"/>
          <w:szCs w:val="22"/>
          <w:lang w:bidi="ar-SA"/>
        </w:rPr>
      </w:pPr>
      <w:r w:rsidRPr="009F72ED">
        <w:rPr>
          <w:rFonts w:ascii="Times New Roman" w:hAnsi="Times New Roman" w:cs="Times New Roman"/>
          <w:b/>
          <w:bCs/>
          <w:i/>
          <w:iCs/>
          <w:sz w:val="22"/>
          <w:szCs w:val="22"/>
          <w:lang w:bidi="ar-SA"/>
        </w:rPr>
        <w:t>TFRS 16 Leases</w:t>
      </w:r>
    </w:p>
    <w:p w:rsidR="00B71000" w:rsidRPr="009F72ED" w:rsidRDefault="00B71000" w:rsidP="00A97BD8">
      <w:pPr>
        <w:spacing w:line="220" w:lineRule="atLeast"/>
        <w:ind w:left="547" w:right="-29"/>
        <w:outlineLvl w:val="0"/>
        <w:rPr>
          <w:rFonts w:ascii="Times New Roman" w:hAnsi="Times New Roman" w:cs="Times New Roman"/>
          <w:sz w:val="22"/>
          <w:szCs w:val="22"/>
          <w:lang w:bidi="ar-SA"/>
        </w:rPr>
      </w:pPr>
    </w:p>
    <w:p w:rsidR="00B71000" w:rsidRPr="009F72ED" w:rsidRDefault="006E596D" w:rsidP="006E596D">
      <w:pPr>
        <w:spacing w:line="240" w:lineRule="atLeast"/>
        <w:ind w:left="540" w:right="-25"/>
        <w:outlineLvl w:val="0"/>
        <w:rPr>
          <w:rFonts w:ascii="Times New Roman" w:hAnsi="Times New Roman" w:cs="Times New Roman"/>
          <w:sz w:val="22"/>
          <w:szCs w:val="22"/>
          <w:lang w:bidi="ar-SA"/>
        </w:rPr>
      </w:pPr>
      <w:r w:rsidRPr="009F72ED">
        <w:rPr>
          <w:rFonts w:ascii="Times New Roman" w:hAnsi="Times New Roman" w:cs="Times New Roman"/>
          <w:sz w:val="22"/>
          <w:szCs w:val="22"/>
          <w:lang w:bidi="ar-SA"/>
        </w:rPr>
        <w:t xml:space="preserve">TFRS 16 introduces a single lessee accounting model for lessees. A lessee recognises a right-of-use asset and a lease liability. There are recognition exemptions for short-term leases and leases of low-value items. When this TFRS is effective, some accounting standards and interpretations which are currently effective will be cancelled. </w:t>
      </w:r>
    </w:p>
    <w:p w:rsidR="006E596D" w:rsidRPr="009F72ED" w:rsidRDefault="006E596D" w:rsidP="006E596D">
      <w:pPr>
        <w:spacing w:line="240" w:lineRule="atLeast"/>
        <w:ind w:right="-25"/>
        <w:outlineLvl w:val="0"/>
        <w:rPr>
          <w:rFonts w:ascii="Times New Roman" w:hAnsi="Times New Roman" w:cs="Times New Roman"/>
          <w:sz w:val="22"/>
          <w:szCs w:val="22"/>
          <w:lang w:bidi="ar-SA"/>
        </w:rPr>
      </w:pPr>
    </w:p>
    <w:p w:rsidR="006E596D" w:rsidRPr="006E596D" w:rsidRDefault="006E596D" w:rsidP="006E596D">
      <w:pPr>
        <w:ind w:left="540"/>
        <w:rPr>
          <w:rFonts w:ascii="Times New Roman" w:hAnsi="Times New Roman" w:cs="Times New Roman"/>
          <w:sz w:val="22"/>
          <w:szCs w:val="22"/>
        </w:rPr>
      </w:pPr>
      <w:r w:rsidRPr="009F72ED">
        <w:rPr>
          <w:rFonts w:ascii="Times New Roman" w:hAnsi="Times New Roman" w:cs="Times New Roman"/>
          <w:sz w:val="22"/>
          <w:szCs w:val="22"/>
        </w:rPr>
        <w:t>Management is presently considering the potential impact of adopting and initially applying those TFRSs on the financial statements.</w:t>
      </w:r>
      <w:r w:rsidRPr="006E596D">
        <w:rPr>
          <w:rFonts w:ascii="Times New Roman" w:hAnsi="Times New Roman" w:cs="Times New Roman"/>
          <w:sz w:val="22"/>
          <w:szCs w:val="22"/>
        </w:rPr>
        <w:t xml:space="preserve"> </w:t>
      </w:r>
    </w:p>
    <w:p w:rsidR="006E596D" w:rsidRPr="00A97BD8" w:rsidRDefault="006E596D" w:rsidP="006E596D">
      <w:pPr>
        <w:spacing w:line="240" w:lineRule="atLeast"/>
        <w:ind w:right="-25"/>
        <w:outlineLvl w:val="0"/>
        <w:rPr>
          <w:rFonts w:ascii="Times New Roman" w:hAnsi="Times New Roman" w:cs="Times New Roman"/>
          <w:sz w:val="22"/>
          <w:szCs w:val="22"/>
          <w:lang w:bidi="ar-SA"/>
        </w:rPr>
      </w:pPr>
    </w:p>
    <w:sectPr w:rsidR="006E596D" w:rsidRPr="00A97BD8" w:rsidSect="00F70EBB">
      <w:headerReference w:type="default" r:id="rId13"/>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8D8" w:rsidRDefault="00CE08D8">
      <w:r>
        <w:separator/>
      </w:r>
    </w:p>
  </w:endnote>
  <w:endnote w:type="continuationSeparator" w:id="0">
    <w:p w:rsidR="00CE08D8" w:rsidRDefault="00CE08D8">
      <w:r>
        <w:continuationSeparator/>
      </w:r>
    </w:p>
  </w:endnote>
  <w:endnote w:type="continuationNotice" w:id="1">
    <w:p w:rsidR="00CE08D8" w:rsidRDefault="00CE0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8D8" w:rsidRPr="00CD7979" w:rsidRDefault="00CE08D8">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8D8" w:rsidRPr="00CD7979" w:rsidRDefault="00CE08D8">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8D8" w:rsidRPr="00CD7979" w:rsidRDefault="00CE08D8">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8D8" w:rsidRDefault="00CE08D8">
      <w:r>
        <w:separator/>
      </w:r>
    </w:p>
  </w:footnote>
  <w:footnote w:type="continuationSeparator" w:id="0">
    <w:p w:rsidR="00CE08D8" w:rsidRDefault="00CE08D8">
      <w:r>
        <w:continuationSeparator/>
      </w:r>
    </w:p>
  </w:footnote>
  <w:footnote w:type="continuationNotice" w:id="1">
    <w:p w:rsidR="00CE08D8" w:rsidRDefault="00CE08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8D8" w:rsidRPr="00E21AD1" w:rsidRDefault="00CE08D8" w:rsidP="00994923">
    <w:pPr>
      <w:pStyle w:val="Title"/>
      <w:jc w:val="left"/>
      <w:rPr>
        <w:rFonts w:ascii="Times New Roman" w:hAnsi="Times New Roman"/>
        <w:sz w:val="28"/>
        <w:szCs w:val="28"/>
      </w:rPr>
    </w:pPr>
    <w:r w:rsidRPr="00E21AD1">
      <w:rPr>
        <w:rFonts w:ascii="Times New Roman" w:hAnsi="Times New Roman"/>
        <w:sz w:val="28"/>
        <w:szCs w:val="28"/>
      </w:rPr>
      <w:t>POSCO-Thainox Public Company Limited</w:t>
    </w:r>
  </w:p>
  <w:p w:rsidR="00CE08D8" w:rsidRPr="00E21AD1" w:rsidRDefault="00CE08D8" w:rsidP="00994923">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rsidR="00CE08D8" w:rsidRPr="00A46695" w:rsidRDefault="00CE08D8" w:rsidP="00BC5B7E">
    <w:pPr>
      <w:spacing w:line="240" w:lineRule="atLeast"/>
      <w:ind w:left="630" w:hanging="630"/>
      <w:rPr>
        <w:rFonts w:ascii="Times New Roman" w:hAnsi="Times New Roman"/>
        <w:b/>
        <w:bCs/>
      </w:rPr>
    </w:pPr>
    <w:r>
      <w:rPr>
        <w:rFonts w:ascii="Times New Roman" w:hAnsi="Times New Roman"/>
        <w:b/>
        <w:bCs/>
        <w:sz w:val="24"/>
        <w:szCs w:val="24"/>
      </w:rPr>
      <w:t>For the three-month and nine</w:t>
    </w:r>
    <w:r w:rsidRPr="00A46695">
      <w:rPr>
        <w:rFonts w:ascii="Times New Roman" w:hAnsi="Times New Roman"/>
        <w:b/>
        <w:bCs/>
        <w:sz w:val="24"/>
        <w:szCs w:val="24"/>
      </w:rPr>
      <w:t>-month 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0</w:t>
    </w:r>
    <w:r w:rsidRPr="00A46695">
      <w:rPr>
        <w:rFonts w:ascii="Times New Roman" w:hAnsi="Times New Roman"/>
        <w:b/>
        <w:bCs/>
        <w:sz w:val="24"/>
        <w:szCs w:val="24"/>
      </w:rPr>
      <w:t xml:space="preserve"> </w:t>
    </w:r>
    <w:r>
      <w:rPr>
        <w:rFonts w:ascii="Times New Roman" w:hAnsi="Times New Roman"/>
        <w:b/>
        <w:bCs/>
        <w:sz w:val="24"/>
        <w:szCs w:val="24"/>
      </w:rPr>
      <w:t>September</w:t>
    </w:r>
    <w:r w:rsidRPr="00A46695">
      <w:rPr>
        <w:rFonts w:ascii="Times New Roman" w:hAnsi="Times New Roman"/>
        <w:b/>
        <w:bCs/>
        <w:sz w:val="24"/>
        <w:szCs w:val="24"/>
      </w:rPr>
      <w:t xml:space="preserve"> 201</w:t>
    </w:r>
    <w:r>
      <w:rPr>
        <w:rFonts w:ascii="Times New Roman" w:hAnsi="Times New Roman"/>
        <w:b/>
        <w:bCs/>
        <w:sz w:val="24"/>
        <w:szCs w:val="24"/>
      </w:rPr>
      <w:t>9</w:t>
    </w:r>
    <w:r w:rsidRPr="00A46695">
      <w:rPr>
        <w:rFonts w:ascii="Times New Roman" w:hAnsi="Times New Roman"/>
        <w:b/>
        <w:bCs/>
        <w:sz w:val="24"/>
        <w:szCs w:val="24"/>
      </w:rPr>
      <w:t xml:space="preserve"> (Unaudited)</w:t>
    </w:r>
  </w:p>
  <w:p w:rsidR="00CE08D8" w:rsidRPr="00A46695" w:rsidRDefault="00CE08D8" w:rsidP="00994923">
    <w:pPr>
      <w:pStyle w:val="Header"/>
      <w:rPr>
        <w:rFonts w:ascii="Times New Roman" w:hAnsi="Times New Roman"/>
        <w:lang w:val="en-US"/>
      </w:rPr>
    </w:pPr>
  </w:p>
  <w:p w:rsidR="00CE08D8" w:rsidRPr="00E644A9" w:rsidRDefault="00CE08D8"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8D8" w:rsidRPr="00E21AD1" w:rsidRDefault="00CE08D8" w:rsidP="000676E3">
    <w:pPr>
      <w:pStyle w:val="Title"/>
      <w:jc w:val="left"/>
      <w:rPr>
        <w:rFonts w:ascii="Times New Roman" w:hAnsi="Times New Roman"/>
        <w:sz w:val="28"/>
        <w:szCs w:val="28"/>
      </w:rPr>
    </w:pPr>
    <w:r w:rsidRPr="00E21AD1">
      <w:rPr>
        <w:rFonts w:ascii="Times New Roman" w:hAnsi="Times New Roman"/>
        <w:sz w:val="28"/>
        <w:szCs w:val="28"/>
      </w:rPr>
      <w:t>POSCO-Thainox Public Company Limited</w:t>
    </w:r>
  </w:p>
  <w:p w:rsidR="00CE08D8" w:rsidRPr="00E21AD1" w:rsidRDefault="00CE08D8" w:rsidP="000676E3">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rsidR="00CE08D8" w:rsidRPr="00A46695" w:rsidRDefault="00CE08D8" w:rsidP="005D64FF">
    <w:pPr>
      <w:spacing w:line="240" w:lineRule="atLeast"/>
      <w:ind w:left="630" w:hanging="630"/>
      <w:rPr>
        <w:rFonts w:ascii="Times New Roman" w:hAnsi="Times New Roman"/>
        <w:b/>
        <w:bCs/>
      </w:rPr>
    </w:pPr>
    <w:r>
      <w:rPr>
        <w:rFonts w:ascii="Times New Roman" w:hAnsi="Times New Roman"/>
        <w:b/>
        <w:bCs/>
        <w:sz w:val="24"/>
        <w:szCs w:val="24"/>
      </w:rPr>
      <w:t>For the three-month and nine</w:t>
    </w:r>
    <w:r w:rsidRPr="00A46695">
      <w:rPr>
        <w:rFonts w:ascii="Times New Roman" w:hAnsi="Times New Roman"/>
        <w:b/>
        <w:bCs/>
        <w:sz w:val="24"/>
        <w:szCs w:val="24"/>
      </w:rPr>
      <w:t>-month 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0</w:t>
    </w:r>
    <w:r w:rsidRPr="00A46695">
      <w:rPr>
        <w:rFonts w:ascii="Times New Roman" w:hAnsi="Times New Roman"/>
        <w:b/>
        <w:bCs/>
        <w:sz w:val="24"/>
        <w:szCs w:val="24"/>
      </w:rPr>
      <w:t xml:space="preserve"> </w:t>
    </w:r>
    <w:r>
      <w:rPr>
        <w:rFonts w:ascii="Times New Roman" w:hAnsi="Times New Roman"/>
        <w:b/>
        <w:bCs/>
        <w:sz w:val="24"/>
        <w:szCs w:val="24"/>
      </w:rPr>
      <w:t>September</w:t>
    </w:r>
    <w:r w:rsidRPr="00A46695">
      <w:rPr>
        <w:rFonts w:ascii="Times New Roman" w:hAnsi="Times New Roman"/>
        <w:b/>
        <w:bCs/>
        <w:sz w:val="24"/>
        <w:szCs w:val="24"/>
      </w:rPr>
      <w:t xml:space="preserve"> 201</w:t>
    </w:r>
    <w:r>
      <w:rPr>
        <w:rFonts w:ascii="Times New Roman" w:hAnsi="Times New Roman"/>
        <w:b/>
        <w:bCs/>
        <w:sz w:val="24"/>
        <w:szCs w:val="24"/>
      </w:rPr>
      <w:t>9</w:t>
    </w:r>
    <w:r w:rsidRPr="00A46695">
      <w:rPr>
        <w:rFonts w:ascii="Times New Roman" w:hAnsi="Times New Roman"/>
        <w:b/>
        <w:bCs/>
        <w:sz w:val="24"/>
        <w:szCs w:val="24"/>
      </w:rPr>
      <w:t xml:space="preserve"> (Unaudited)</w:t>
    </w:r>
  </w:p>
  <w:p w:rsidR="00CE08D8" w:rsidRPr="00A46695" w:rsidRDefault="00CE08D8" w:rsidP="00994923">
    <w:pPr>
      <w:pStyle w:val="Header"/>
      <w:rPr>
        <w:rFonts w:ascii="Times New Roman" w:hAnsi="Times New Roman"/>
        <w:lang w:val="en-US"/>
      </w:rPr>
    </w:pPr>
  </w:p>
  <w:p w:rsidR="00CE08D8" w:rsidRPr="00E644A9" w:rsidRDefault="00CE08D8" w:rsidP="00E644A9">
    <w:pPr>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8D8" w:rsidRPr="00E21AD1" w:rsidRDefault="00CE08D8" w:rsidP="00994923">
    <w:pPr>
      <w:pStyle w:val="Title"/>
      <w:jc w:val="left"/>
      <w:rPr>
        <w:rFonts w:ascii="Times New Roman" w:hAnsi="Times New Roman"/>
        <w:sz w:val="28"/>
        <w:szCs w:val="28"/>
      </w:rPr>
    </w:pPr>
    <w:r w:rsidRPr="00E21AD1">
      <w:rPr>
        <w:rFonts w:ascii="Times New Roman" w:hAnsi="Times New Roman"/>
        <w:sz w:val="28"/>
        <w:szCs w:val="28"/>
      </w:rPr>
      <w:t>POSCO-Thainox Public Company Limited</w:t>
    </w:r>
  </w:p>
  <w:p w:rsidR="00CE08D8" w:rsidRPr="00E21AD1" w:rsidRDefault="00CE08D8" w:rsidP="00994923">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rsidR="00CE08D8" w:rsidRPr="00A46695" w:rsidRDefault="00CE08D8" w:rsidP="005D64FF">
    <w:pPr>
      <w:spacing w:line="240" w:lineRule="atLeast"/>
      <w:ind w:left="630" w:hanging="630"/>
      <w:rPr>
        <w:rFonts w:ascii="Times New Roman" w:hAnsi="Times New Roman"/>
        <w:b/>
        <w:bCs/>
      </w:rPr>
    </w:pPr>
    <w:r>
      <w:rPr>
        <w:rFonts w:ascii="Times New Roman" w:hAnsi="Times New Roman"/>
        <w:b/>
        <w:bCs/>
        <w:sz w:val="24"/>
        <w:szCs w:val="24"/>
      </w:rPr>
      <w:t>For the three-month and nine</w:t>
    </w:r>
    <w:r w:rsidRPr="00A46695">
      <w:rPr>
        <w:rFonts w:ascii="Times New Roman" w:hAnsi="Times New Roman"/>
        <w:b/>
        <w:bCs/>
        <w:sz w:val="24"/>
        <w:szCs w:val="24"/>
      </w:rPr>
      <w:t>-month 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0</w:t>
    </w:r>
    <w:r w:rsidRPr="00A46695">
      <w:rPr>
        <w:rFonts w:ascii="Times New Roman" w:hAnsi="Times New Roman"/>
        <w:b/>
        <w:bCs/>
        <w:sz w:val="24"/>
        <w:szCs w:val="24"/>
      </w:rPr>
      <w:t xml:space="preserve"> </w:t>
    </w:r>
    <w:r>
      <w:rPr>
        <w:rFonts w:ascii="Times New Roman" w:hAnsi="Times New Roman"/>
        <w:b/>
        <w:bCs/>
        <w:sz w:val="24"/>
        <w:szCs w:val="24"/>
      </w:rPr>
      <w:t>September</w:t>
    </w:r>
    <w:r w:rsidRPr="00A46695">
      <w:rPr>
        <w:rFonts w:ascii="Times New Roman" w:hAnsi="Times New Roman"/>
        <w:b/>
        <w:bCs/>
        <w:sz w:val="24"/>
        <w:szCs w:val="24"/>
      </w:rPr>
      <w:t xml:space="preserve"> 201</w:t>
    </w:r>
    <w:r>
      <w:rPr>
        <w:rFonts w:ascii="Times New Roman" w:hAnsi="Times New Roman"/>
        <w:b/>
        <w:bCs/>
        <w:sz w:val="24"/>
        <w:szCs w:val="24"/>
      </w:rPr>
      <w:t>9</w:t>
    </w:r>
    <w:r w:rsidRPr="00A46695">
      <w:rPr>
        <w:rFonts w:ascii="Times New Roman" w:hAnsi="Times New Roman"/>
        <w:b/>
        <w:bCs/>
        <w:sz w:val="24"/>
        <w:szCs w:val="24"/>
      </w:rPr>
      <w:t xml:space="preserve"> (Unaudited)</w:t>
    </w:r>
  </w:p>
  <w:p w:rsidR="00CE08D8" w:rsidRPr="009C7C46" w:rsidRDefault="00CE08D8" w:rsidP="00994923">
    <w:pPr>
      <w:pStyle w:val="Header"/>
      <w:rPr>
        <w:rFonts w:ascii="Times New Roman" w:hAnsi="Times New Roman" w:cs="Times New Roman"/>
        <w:lang w:val="en-US"/>
      </w:rPr>
    </w:pPr>
  </w:p>
  <w:p w:rsidR="00CE08D8" w:rsidRPr="009C7C46" w:rsidRDefault="00CE08D8" w:rsidP="009C7C46">
    <w:pP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0"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A01C58"/>
    <w:multiLevelType w:val="hybridMultilevel"/>
    <w:tmpl w:val="D8C0E1F4"/>
    <w:lvl w:ilvl="0" w:tplc="04090001">
      <w:start w:val="1"/>
      <w:numFmt w:val="bullet"/>
      <w:lvlText w:val=""/>
      <w:lvlJc w:val="left"/>
      <w:pPr>
        <w:ind w:left="1263" w:hanging="360"/>
      </w:pPr>
      <w:rPr>
        <w:rFonts w:ascii="Symbol" w:hAnsi="Symbol" w:hint="default"/>
      </w:rPr>
    </w:lvl>
    <w:lvl w:ilvl="1" w:tplc="04090003">
      <w:start w:val="1"/>
      <w:numFmt w:val="bullet"/>
      <w:lvlText w:val="o"/>
      <w:lvlJc w:val="left"/>
      <w:pPr>
        <w:ind w:left="1983" w:hanging="360"/>
      </w:pPr>
      <w:rPr>
        <w:rFonts w:ascii="Courier New" w:hAnsi="Courier New" w:cs="Courier New" w:hint="default"/>
      </w:rPr>
    </w:lvl>
    <w:lvl w:ilvl="2" w:tplc="04090005" w:tentative="1">
      <w:start w:val="1"/>
      <w:numFmt w:val="bullet"/>
      <w:lvlText w:val=""/>
      <w:lvlJc w:val="left"/>
      <w:pPr>
        <w:ind w:left="2703" w:hanging="360"/>
      </w:pPr>
      <w:rPr>
        <w:rFonts w:ascii="Wingdings" w:hAnsi="Wingdings" w:hint="default"/>
      </w:rPr>
    </w:lvl>
    <w:lvl w:ilvl="3" w:tplc="04090001" w:tentative="1">
      <w:start w:val="1"/>
      <w:numFmt w:val="bullet"/>
      <w:lvlText w:val=""/>
      <w:lvlJc w:val="left"/>
      <w:pPr>
        <w:ind w:left="3423" w:hanging="360"/>
      </w:pPr>
      <w:rPr>
        <w:rFonts w:ascii="Symbol" w:hAnsi="Symbol" w:hint="default"/>
      </w:rPr>
    </w:lvl>
    <w:lvl w:ilvl="4" w:tplc="04090003" w:tentative="1">
      <w:start w:val="1"/>
      <w:numFmt w:val="bullet"/>
      <w:lvlText w:val="o"/>
      <w:lvlJc w:val="left"/>
      <w:pPr>
        <w:ind w:left="4143" w:hanging="360"/>
      </w:pPr>
      <w:rPr>
        <w:rFonts w:ascii="Courier New" w:hAnsi="Courier New" w:cs="Courier New" w:hint="default"/>
      </w:rPr>
    </w:lvl>
    <w:lvl w:ilvl="5" w:tplc="04090005" w:tentative="1">
      <w:start w:val="1"/>
      <w:numFmt w:val="bullet"/>
      <w:lvlText w:val=""/>
      <w:lvlJc w:val="left"/>
      <w:pPr>
        <w:ind w:left="4863" w:hanging="360"/>
      </w:pPr>
      <w:rPr>
        <w:rFonts w:ascii="Wingdings" w:hAnsi="Wingdings" w:hint="default"/>
      </w:rPr>
    </w:lvl>
    <w:lvl w:ilvl="6" w:tplc="04090001" w:tentative="1">
      <w:start w:val="1"/>
      <w:numFmt w:val="bullet"/>
      <w:lvlText w:val=""/>
      <w:lvlJc w:val="left"/>
      <w:pPr>
        <w:ind w:left="5583" w:hanging="360"/>
      </w:pPr>
      <w:rPr>
        <w:rFonts w:ascii="Symbol" w:hAnsi="Symbol" w:hint="default"/>
      </w:rPr>
    </w:lvl>
    <w:lvl w:ilvl="7" w:tplc="04090003" w:tentative="1">
      <w:start w:val="1"/>
      <w:numFmt w:val="bullet"/>
      <w:lvlText w:val="o"/>
      <w:lvlJc w:val="left"/>
      <w:pPr>
        <w:ind w:left="6303" w:hanging="360"/>
      </w:pPr>
      <w:rPr>
        <w:rFonts w:ascii="Courier New" w:hAnsi="Courier New" w:cs="Courier New" w:hint="default"/>
      </w:rPr>
    </w:lvl>
    <w:lvl w:ilvl="8" w:tplc="04090005" w:tentative="1">
      <w:start w:val="1"/>
      <w:numFmt w:val="bullet"/>
      <w:lvlText w:val=""/>
      <w:lvlJc w:val="left"/>
      <w:pPr>
        <w:ind w:left="7023" w:hanging="360"/>
      </w:pPr>
      <w:rPr>
        <w:rFonts w:ascii="Wingdings" w:hAnsi="Wingdings" w:hint="default"/>
      </w:rPr>
    </w:lvl>
  </w:abstractNum>
  <w:abstractNum w:abstractNumId="1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6"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4AE"/>
    <w:multiLevelType w:val="hybridMultilevel"/>
    <w:tmpl w:val="8F5E9340"/>
    <w:lvl w:ilvl="0" w:tplc="946C73F2">
      <w:start w:val="1"/>
      <w:numFmt w:val="bullet"/>
      <w:lvlText w:val=""/>
      <w:lvlJc w:val="left"/>
      <w:pPr>
        <w:ind w:left="927" w:hanging="360"/>
      </w:pPr>
      <w:rPr>
        <w:rFonts w:ascii="Symbol" w:hAnsi="Symbol" w:hint="default"/>
        <w:color w:val="auto"/>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0240DD9"/>
    <w:multiLevelType w:val="hybridMultilevel"/>
    <w:tmpl w:val="52285772"/>
    <w:lvl w:ilvl="0" w:tplc="453684A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E11E4B"/>
    <w:multiLevelType w:val="hybridMultilevel"/>
    <w:tmpl w:val="EA3A404A"/>
    <w:lvl w:ilvl="0" w:tplc="626AEDD0">
      <w:numFmt w:val="bullet"/>
      <w:lvlText w:val="-"/>
      <w:lvlJc w:val="left"/>
      <w:pPr>
        <w:ind w:left="994" w:hanging="360"/>
      </w:pPr>
      <w:rPr>
        <w:rFonts w:ascii="Times New Roman" w:eastAsia="MS Mincho" w:hAnsi="Times New Roman"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1" w15:restartNumberingAfterBreak="0">
    <w:nsid w:val="3D594627"/>
    <w:multiLevelType w:val="hybridMultilevel"/>
    <w:tmpl w:val="895278E0"/>
    <w:lvl w:ilvl="0" w:tplc="C94E6F20">
      <w:start w:val="10"/>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4"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8"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3"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45"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8"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1"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0"/>
  </w:num>
  <w:num w:numId="5">
    <w:abstractNumId w:val="6"/>
  </w:num>
  <w:num w:numId="6">
    <w:abstractNumId w:val="47"/>
  </w:num>
  <w:num w:numId="7">
    <w:abstractNumId w:val="18"/>
  </w:num>
  <w:num w:numId="8">
    <w:abstractNumId w:val="49"/>
  </w:num>
  <w:num w:numId="9">
    <w:abstractNumId w:val="43"/>
  </w:num>
  <w:num w:numId="10">
    <w:abstractNumId w:val="12"/>
  </w:num>
  <w:num w:numId="11">
    <w:abstractNumId w:val="42"/>
  </w:num>
  <w:num w:numId="12">
    <w:abstractNumId w:val="7"/>
  </w:num>
  <w:num w:numId="13">
    <w:abstractNumId w:val="24"/>
  </w:num>
  <w:num w:numId="14">
    <w:abstractNumId w:val="37"/>
  </w:num>
  <w:num w:numId="15">
    <w:abstractNumId w:val="8"/>
  </w:num>
  <w:num w:numId="16">
    <w:abstractNumId w:val="21"/>
  </w:num>
  <w:num w:numId="17">
    <w:abstractNumId w:val="46"/>
  </w:num>
  <w:num w:numId="18">
    <w:abstractNumId w:val="3"/>
  </w:num>
  <w:num w:numId="19">
    <w:abstractNumId w:val="6"/>
  </w:num>
  <w:num w:numId="20">
    <w:abstractNumId w:val="39"/>
  </w:num>
  <w:num w:numId="21">
    <w:abstractNumId w:val="26"/>
  </w:num>
  <w:num w:numId="22">
    <w:abstractNumId w:val="6"/>
  </w:num>
  <w:num w:numId="23">
    <w:abstractNumId w:val="33"/>
  </w:num>
  <w:num w:numId="24">
    <w:abstractNumId w:val="4"/>
  </w:num>
  <w:num w:numId="25">
    <w:abstractNumId w:val="50"/>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34"/>
  </w:num>
  <w:num w:numId="29">
    <w:abstractNumId w:val="22"/>
  </w:num>
  <w:num w:numId="30">
    <w:abstractNumId w:val="45"/>
  </w:num>
  <w:num w:numId="31">
    <w:abstractNumId w:val="10"/>
  </w:num>
  <w:num w:numId="32">
    <w:abstractNumId w:val="15"/>
  </w:num>
  <w:num w:numId="33">
    <w:abstractNumId w:val="30"/>
  </w:num>
  <w:num w:numId="34">
    <w:abstractNumId w:val="51"/>
  </w:num>
  <w:num w:numId="35">
    <w:abstractNumId w:val="35"/>
  </w:num>
  <w:num w:numId="36">
    <w:abstractNumId w:val="36"/>
  </w:num>
  <w:num w:numId="37">
    <w:abstractNumId w:val="48"/>
  </w:num>
  <w:num w:numId="38">
    <w:abstractNumId w:val="16"/>
  </w:num>
  <w:num w:numId="39">
    <w:abstractNumId w:val="44"/>
  </w:num>
  <w:num w:numId="40">
    <w:abstractNumId w:val="53"/>
  </w:num>
  <w:num w:numId="41">
    <w:abstractNumId w:val="32"/>
  </w:num>
  <w:num w:numId="42">
    <w:abstractNumId w:val="25"/>
  </w:num>
  <w:num w:numId="43">
    <w:abstractNumId w:val="40"/>
  </w:num>
  <w:num w:numId="44">
    <w:abstractNumId w:val="13"/>
  </w:num>
  <w:num w:numId="45">
    <w:abstractNumId w:val="41"/>
  </w:num>
  <w:num w:numId="46">
    <w:abstractNumId w:val="2"/>
  </w:num>
  <w:num w:numId="47">
    <w:abstractNumId w:val="38"/>
  </w:num>
  <w:num w:numId="48">
    <w:abstractNumId w:val="9"/>
  </w:num>
  <w:num w:numId="49">
    <w:abstractNumId w:val="23"/>
  </w:num>
  <w:num w:numId="50">
    <w:abstractNumId w:val="11"/>
  </w:num>
  <w:num w:numId="51">
    <w:abstractNumId w:val="19"/>
  </w:num>
  <w:num w:numId="52">
    <w:abstractNumId w:val="17"/>
  </w:num>
  <w:num w:numId="53">
    <w:abstractNumId w:val="31"/>
  </w:num>
  <w:num w:numId="54">
    <w:abstractNumId w:val="28"/>
  </w:num>
  <w:num w:numId="55">
    <w:abstractNumId w:val="29"/>
  </w:num>
  <w:num w:numId="56">
    <w:abstractNumId w:val="14"/>
  </w:num>
  <w:num w:numId="57">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CFC"/>
    <w:rsid w:val="00000D47"/>
    <w:rsid w:val="00000D56"/>
    <w:rsid w:val="00000DE8"/>
    <w:rsid w:val="00000E74"/>
    <w:rsid w:val="00001901"/>
    <w:rsid w:val="00001915"/>
    <w:rsid w:val="00001CE5"/>
    <w:rsid w:val="00002391"/>
    <w:rsid w:val="000023AC"/>
    <w:rsid w:val="00002518"/>
    <w:rsid w:val="000025EE"/>
    <w:rsid w:val="00002697"/>
    <w:rsid w:val="00002777"/>
    <w:rsid w:val="000028B8"/>
    <w:rsid w:val="0000298A"/>
    <w:rsid w:val="00002A13"/>
    <w:rsid w:val="00002D75"/>
    <w:rsid w:val="00003079"/>
    <w:rsid w:val="00003204"/>
    <w:rsid w:val="00003439"/>
    <w:rsid w:val="00003581"/>
    <w:rsid w:val="000035D3"/>
    <w:rsid w:val="0000373B"/>
    <w:rsid w:val="0000392A"/>
    <w:rsid w:val="00003A35"/>
    <w:rsid w:val="00003A67"/>
    <w:rsid w:val="00003C5F"/>
    <w:rsid w:val="00004284"/>
    <w:rsid w:val="000044B7"/>
    <w:rsid w:val="000045C9"/>
    <w:rsid w:val="0000466D"/>
    <w:rsid w:val="00004C64"/>
    <w:rsid w:val="00004CDB"/>
    <w:rsid w:val="00004EBD"/>
    <w:rsid w:val="000056C3"/>
    <w:rsid w:val="00005774"/>
    <w:rsid w:val="00005A72"/>
    <w:rsid w:val="000062A3"/>
    <w:rsid w:val="00006657"/>
    <w:rsid w:val="000067FE"/>
    <w:rsid w:val="00006AA2"/>
    <w:rsid w:val="00006B17"/>
    <w:rsid w:val="00007ABC"/>
    <w:rsid w:val="00007B3A"/>
    <w:rsid w:val="00007BAF"/>
    <w:rsid w:val="00007CF4"/>
    <w:rsid w:val="00007DC6"/>
    <w:rsid w:val="00007FFE"/>
    <w:rsid w:val="0001014B"/>
    <w:rsid w:val="000104C5"/>
    <w:rsid w:val="000104F4"/>
    <w:rsid w:val="00011266"/>
    <w:rsid w:val="000112EB"/>
    <w:rsid w:val="00011307"/>
    <w:rsid w:val="00011862"/>
    <w:rsid w:val="00011A12"/>
    <w:rsid w:val="00011A84"/>
    <w:rsid w:val="00011E70"/>
    <w:rsid w:val="0001206F"/>
    <w:rsid w:val="00012245"/>
    <w:rsid w:val="00012456"/>
    <w:rsid w:val="000126B9"/>
    <w:rsid w:val="000129DB"/>
    <w:rsid w:val="00012C8E"/>
    <w:rsid w:val="00012D6D"/>
    <w:rsid w:val="0001300A"/>
    <w:rsid w:val="0001318A"/>
    <w:rsid w:val="000136F8"/>
    <w:rsid w:val="00013D27"/>
    <w:rsid w:val="00013D86"/>
    <w:rsid w:val="00014458"/>
    <w:rsid w:val="00014A5D"/>
    <w:rsid w:val="00014E88"/>
    <w:rsid w:val="00015945"/>
    <w:rsid w:val="000159F2"/>
    <w:rsid w:val="00015A86"/>
    <w:rsid w:val="00015D3A"/>
    <w:rsid w:val="00015D3C"/>
    <w:rsid w:val="000160A1"/>
    <w:rsid w:val="0001618D"/>
    <w:rsid w:val="000161DA"/>
    <w:rsid w:val="000163A9"/>
    <w:rsid w:val="000169ED"/>
    <w:rsid w:val="00016F06"/>
    <w:rsid w:val="00017093"/>
    <w:rsid w:val="000175BD"/>
    <w:rsid w:val="00017985"/>
    <w:rsid w:val="00017999"/>
    <w:rsid w:val="00017DB6"/>
    <w:rsid w:val="0002006B"/>
    <w:rsid w:val="00020085"/>
    <w:rsid w:val="0002009C"/>
    <w:rsid w:val="00020409"/>
    <w:rsid w:val="000204B1"/>
    <w:rsid w:val="00020B30"/>
    <w:rsid w:val="00020E5E"/>
    <w:rsid w:val="00020F6D"/>
    <w:rsid w:val="0002134C"/>
    <w:rsid w:val="00021542"/>
    <w:rsid w:val="00021631"/>
    <w:rsid w:val="00021B98"/>
    <w:rsid w:val="00021DF3"/>
    <w:rsid w:val="00022021"/>
    <w:rsid w:val="000221F2"/>
    <w:rsid w:val="000225F1"/>
    <w:rsid w:val="000228E4"/>
    <w:rsid w:val="0002290A"/>
    <w:rsid w:val="00022F36"/>
    <w:rsid w:val="00022FC9"/>
    <w:rsid w:val="000230AD"/>
    <w:rsid w:val="000230E3"/>
    <w:rsid w:val="000231D2"/>
    <w:rsid w:val="000231E2"/>
    <w:rsid w:val="000233ED"/>
    <w:rsid w:val="00023764"/>
    <w:rsid w:val="00023BD1"/>
    <w:rsid w:val="000243EA"/>
    <w:rsid w:val="00024BD5"/>
    <w:rsid w:val="00024E8E"/>
    <w:rsid w:val="00024F4C"/>
    <w:rsid w:val="00024F65"/>
    <w:rsid w:val="00024FCC"/>
    <w:rsid w:val="000251D1"/>
    <w:rsid w:val="00025457"/>
    <w:rsid w:val="00025E3D"/>
    <w:rsid w:val="00025F71"/>
    <w:rsid w:val="00025FFD"/>
    <w:rsid w:val="0002648A"/>
    <w:rsid w:val="000266D5"/>
    <w:rsid w:val="00026851"/>
    <w:rsid w:val="000269FE"/>
    <w:rsid w:val="00026CC6"/>
    <w:rsid w:val="00026EB7"/>
    <w:rsid w:val="00026F68"/>
    <w:rsid w:val="00027091"/>
    <w:rsid w:val="000272D7"/>
    <w:rsid w:val="000278B4"/>
    <w:rsid w:val="00027DEF"/>
    <w:rsid w:val="00027EC0"/>
    <w:rsid w:val="00030164"/>
    <w:rsid w:val="00030985"/>
    <w:rsid w:val="00030B20"/>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D3E"/>
    <w:rsid w:val="00032EB1"/>
    <w:rsid w:val="0003306F"/>
    <w:rsid w:val="0003338D"/>
    <w:rsid w:val="000334E7"/>
    <w:rsid w:val="00033B4A"/>
    <w:rsid w:val="00033D2F"/>
    <w:rsid w:val="00033EFF"/>
    <w:rsid w:val="000341DA"/>
    <w:rsid w:val="0003446C"/>
    <w:rsid w:val="000344C5"/>
    <w:rsid w:val="00034990"/>
    <w:rsid w:val="00034A22"/>
    <w:rsid w:val="00034C01"/>
    <w:rsid w:val="00035B14"/>
    <w:rsid w:val="00035B71"/>
    <w:rsid w:val="00035E94"/>
    <w:rsid w:val="00036891"/>
    <w:rsid w:val="00036903"/>
    <w:rsid w:val="00036BC3"/>
    <w:rsid w:val="00036FB7"/>
    <w:rsid w:val="000370E3"/>
    <w:rsid w:val="000372F7"/>
    <w:rsid w:val="0003745B"/>
    <w:rsid w:val="000374C5"/>
    <w:rsid w:val="000401CA"/>
    <w:rsid w:val="0004055E"/>
    <w:rsid w:val="00040749"/>
    <w:rsid w:val="00040840"/>
    <w:rsid w:val="000408B5"/>
    <w:rsid w:val="00040A5C"/>
    <w:rsid w:val="00040BF8"/>
    <w:rsid w:val="00040F2C"/>
    <w:rsid w:val="000413C6"/>
    <w:rsid w:val="000415B0"/>
    <w:rsid w:val="00041C7F"/>
    <w:rsid w:val="000422C2"/>
    <w:rsid w:val="000429C8"/>
    <w:rsid w:val="00042D4E"/>
    <w:rsid w:val="0004351D"/>
    <w:rsid w:val="00043BFF"/>
    <w:rsid w:val="00044ECF"/>
    <w:rsid w:val="0004501C"/>
    <w:rsid w:val="0004521A"/>
    <w:rsid w:val="0004581E"/>
    <w:rsid w:val="00045D4C"/>
    <w:rsid w:val="00045E93"/>
    <w:rsid w:val="00045F74"/>
    <w:rsid w:val="00046089"/>
    <w:rsid w:val="000460A4"/>
    <w:rsid w:val="00046318"/>
    <w:rsid w:val="000463E3"/>
    <w:rsid w:val="000463F3"/>
    <w:rsid w:val="000463F9"/>
    <w:rsid w:val="00046A20"/>
    <w:rsid w:val="00046C35"/>
    <w:rsid w:val="00046C78"/>
    <w:rsid w:val="00046EB1"/>
    <w:rsid w:val="0004703A"/>
    <w:rsid w:val="00047154"/>
    <w:rsid w:val="0004749A"/>
    <w:rsid w:val="00047677"/>
    <w:rsid w:val="00047AF0"/>
    <w:rsid w:val="00047C55"/>
    <w:rsid w:val="00047E1B"/>
    <w:rsid w:val="00047EAD"/>
    <w:rsid w:val="000500A3"/>
    <w:rsid w:val="00050374"/>
    <w:rsid w:val="000504BD"/>
    <w:rsid w:val="000507FC"/>
    <w:rsid w:val="000508BD"/>
    <w:rsid w:val="000508EC"/>
    <w:rsid w:val="000509D4"/>
    <w:rsid w:val="00050C8D"/>
    <w:rsid w:val="00050F00"/>
    <w:rsid w:val="0005103D"/>
    <w:rsid w:val="00051069"/>
    <w:rsid w:val="0005130D"/>
    <w:rsid w:val="00051353"/>
    <w:rsid w:val="00051F51"/>
    <w:rsid w:val="000525D4"/>
    <w:rsid w:val="00052609"/>
    <w:rsid w:val="0005281A"/>
    <w:rsid w:val="00052B38"/>
    <w:rsid w:val="00052C2B"/>
    <w:rsid w:val="00052E44"/>
    <w:rsid w:val="0005302D"/>
    <w:rsid w:val="000531B4"/>
    <w:rsid w:val="00053C36"/>
    <w:rsid w:val="00053F15"/>
    <w:rsid w:val="0005407E"/>
    <w:rsid w:val="000544C8"/>
    <w:rsid w:val="000554F8"/>
    <w:rsid w:val="00055752"/>
    <w:rsid w:val="000559B1"/>
    <w:rsid w:val="000559BD"/>
    <w:rsid w:val="00055E22"/>
    <w:rsid w:val="00055E52"/>
    <w:rsid w:val="00056001"/>
    <w:rsid w:val="000564FE"/>
    <w:rsid w:val="000566F0"/>
    <w:rsid w:val="00056C09"/>
    <w:rsid w:val="00056DD4"/>
    <w:rsid w:val="00057590"/>
    <w:rsid w:val="000576DF"/>
    <w:rsid w:val="0005785E"/>
    <w:rsid w:val="00057898"/>
    <w:rsid w:val="0005790D"/>
    <w:rsid w:val="00057BC1"/>
    <w:rsid w:val="00057C3A"/>
    <w:rsid w:val="00060211"/>
    <w:rsid w:val="00060351"/>
    <w:rsid w:val="000604A0"/>
    <w:rsid w:val="00060548"/>
    <w:rsid w:val="00060595"/>
    <w:rsid w:val="000607BE"/>
    <w:rsid w:val="000609E4"/>
    <w:rsid w:val="000609F8"/>
    <w:rsid w:val="00060CCA"/>
    <w:rsid w:val="0006129B"/>
    <w:rsid w:val="0006130F"/>
    <w:rsid w:val="00061858"/>
    <w:rsid w:val="00061CD0"/>
    <w:rsid w:val="00061DB0"/>
    <w:rsid w:val="00061ED6"/>
    <w:rsid w:val="00062380"/>
    <w:rsid w:val="0006242C"/>
    <w:rsid w:val="0006311D"/>
    <w:rsid w:val="000635D1"/>
    <w:rsid w:val="00063940"/>
    <w:rsid w:val="00063998"/>
    <w:rsid w:val="000646FC"/>
    <w:rsid w:val="00064B32"/>
    <w:rsid w:val="00064CFE"/>
    <w:rsid w:val="000654EC"/>
    <w:rsid w:val="0006550E"/>
    <w:rsid w:val="00065518"/>
    <w:rsid w:val="00065568"/>
    <w:rsid w:val="00065636"/>
    <w:rsid w:val="00065944"/>
    <w:rsid w:val="0006599A"/>
    <w:rsid w:val="00065F10"/>
    <w:rsid w:val="00065FDA"/>
    <w:rsid w:val="0006655F"/>
    <w:rsid w:val="00066648"/>
    <w:rsid w:val="0006668D"/>
    <w:rsid w:val="0006676A"/>
    <w:rsid w:val="00066A2E"/>
    <w:rsid w:val="00066E32"/>
    <w:rsid w:val="0006700F"/>
    <w:rsid w:val="000670F8"/>
    <w:rsid w:val="000672AA"/>
    <w:rsid w:val="00067438"/>
    <w:rsid w:val="0006753A"/>
    <w:rsid w:val="00067612"/>
    <w:rsid w:val="000676E3"/>
    <w:rsid w:val="0006792A"/>
    <w:rsid w:val="00067F0E"/>
    <w:rsid w:val="00067F1E"/>
    <w:rsid w:val="00067FC5"/>
    <w:rsid w:val="000700DF"/>
    <w:rsid w:val="0007013E"/>
    <w:rsid w:val="00070285"/>
    <w:rsid w:val="0007044B"/>
    <w:rsid w:val="00070A22"/>
    <w:rsid w:val="00070B0A"/>
    <w:rsid w:val="00070E9E"/>
    <w:rsid w:val="000717BC"/>
    <w:rsid w:val="00071B7A"/>
    <w:rsid w:val="00072054"/>
    <w:rsid w:val="000723EE"/>
    <w:rsid w:val="00072B19"/>
    <w:rsid w:val="00072C5D"/>
    <w:rsid w:val="00072F9D"/>
    <w:rsid w:val="00073156"/>
    <w:rsid w:val="000732C8"/>
    <w:rsid w:val="00073CA6"/>
    <w:rsid w:val="00073CEB"/>
    <w:rsid w:val="000740B5"/>
    <w:rsid w:val="00074131"/>
    <w:rsid w:val="000741FC"/>
    <w:rsid w:val="00074BFC"/>
    <w:rsid w:val="0007509C"/>
    <w:rsid w:val="00075531"/>
    <w:rsid w:val="000756A0"/>
    <w:rsid w:val="00075FB0"/>
    <w:rsid w:val="000762E3"/>
    <w:rsid w:val="0007630B"/>
    <w:rsid w:val="00076382"/>
    <w:rsid w:val="000766F9"/>
    <w:rsid w:val="000771A5"/>
    <w:rsid w:val="00077202"/>
    <w:rsid w:val="00077521"/>
    <w:rsid w:val="000775DF"/>
    <w:rsid w:val="00077632"/>
    <w:rsid w:val="00077D76"/>
    <w:rsid w:val="0008005F"/>
    <w:rsid w:val="00080C32"/>
    <w:rsid w:val="00080DB7"/>
    <w:rsid w:val="000817E0"/>
    <w:rsid w:val="00081E95"/>
    <w:rsid w:val="00082106"/>
    <w:rsid w:val="000829FF"/>
    <w:rsid w:val="00082DAA"/>
    <w:rsid w:val="00082DE5"/>
    <w:rsid w:val="000830BE"/>
    <w:rsid w:val="0008347B"/>
    <w:rsid w:val="00083534"/>
    <w:rsid w:val="00083B1D"/>
    <w:rsid w:val="00083BAC"/>
    <w:rsid w:val="00083BDA"/>
    <w:rsid w:val="000843F2"/>
    <w:rsid w:val="000844D9"/>
    <w:rsid w:val="00084570"/>
    <w:rsid w:val="0008491F"/>
    <w:rsid w:val="00084AAE"/>
    <w:rsid w:val="00084C9F"/>
    <w:rsid w:val="00084CD4"/>
    <w:rsid w:val="00084DA7"/>
    <w:rsid w:val="00084E0D"/>
    <w:rsid w:val="00084ECD"/>
    <w:rsid w:val="00084F49"/>
    <w:rsid w:val="00084F5E"/>
    <w:rsid w:val="00084F7A"/>
    <w:rsid w:val="00085498"/>
    <w:rsid w:val="00085910"/>
    <w:rsid w:val="00085AFD"/>
    <w:rsid w:val="00085C38"/>
    <w:rsid w:val="00085FE5"/>
    <w:rsid w:val="00086098"/>
    <w:rsid w:val="0008632C"/>
    <w:rsid w:val="00086343"/>
    <w:rsid w:val="000863EF"/>
    <w:rsid w:val="00086A7A"/>
    <w:rsid w:val="00087070"/>
    <w:rsid w:val="0008777C"/>
    <w:rsid w:val="0008783B"/>
    <w:rsid w:val="00087BED"/>
    <w:rsid w:val="00087FC3"/>
    <w:rsid w:val="00090206"/>
    <w:rsid w:val="00090321"/>
    <w:rsid w:val="000908CD"/>
    <w:rsid w:val="00090A5D"/>
    <w:rsid w:val="00090B9A"/>
    <w:rsid w:val="00090E89"/>
    <w:rsid w:val="00090FE6"/>
    <w:rsid w:val="000911D0"/>
    <w:rsid w:val="00091753"/>
    <w:rsid w:val="000919E1"/>
    <w:rsid w:val="00091DFA"/>
    <w:rsid w:val="00092148"/>
    <w:rsid w:val="00092468"/>
    <w:rsid w:val="00092A5B"/>
    <w:rsid w:val="00092E41"/>
    <w:rsid w:val="00092FE2"/>
    <w:rsid w:val="00093207"/>
    <w:rsid w:val="0009334D"/>
    <w:rsid w:val="00093427"/>
    <w:rsid w:val="00093715"/>
    <w:rsid w:val="00094287"/>
    <w:rsid w:val="000949A5"/>
    <w:rsid w:val="00094A52"/>
    <w:rsid w:val="00094ED3"/>
    <w:rsid w:val="0009506D"/>
    <w:rsid w:val="00095702"/>
    <w:rsid w:val="0009599E"/>
    <w:rsid w:val="00095B6E"/>
    <w:rsid w:val="00095C16"/>
    <w:rsid w:val="00096193"/>
    <w:rsid w:val="00096481"/>
    <w:rsid w:val="000964C2"/>
    <w:rsid w:val="00096741"/>
    <w:rsid w:val="00096A4D"/>
    <w:rsid w:val="00096A89"/>
    <w:rsid w:val="00096B54"/>
    <w:rsid w:val="00096C50"/>
    <w:rsid w:val="00096D24"/>
    <w:rsid w:val="0009730E"/>
    <w:rsid w:val="00097460"/>
    <w:rsid w:val="000978B5"/>
    <w:rsid w:val="00097DE1"/>
    <w:rsid w:val="000A0043"/>
    <w:rsid w:val="000A0066"/>
    <w:rsid w:val="000A0401"/>
    <w:rsid w:val="000A0CBC"/>
    <w:rsid w:val="000A125F"/>
    <w:rsid w:val="000A1364"/>
    <w:rsid w:val="000A1599"/>
    <w:rsid w:val="000A168F"/>
    <w:rsid w:val="000A1F9F"/>
    <w:rsid w:val="000A27E7"/>
    <w:rsid w:val="000A2820"/>
    <w:rsid w:val="000A2947"/>
    <w:rsid w:val="000A2BE0"/>
    <w:rsid w:val="000A2DA2"/>
    <w:rsid w:val="000A2EA1"/>
    <w:rsid w:val="000A31B7"/>
    <w:rsid w:val="000A36C2"/>
    <w:rsid w:val="000A3735"/>
    <w:rsid w:val="000A387B"/>
    <w:rsid w:val="000A3958"/>
    <w:rsid w:val="000A464B"/>
    <w:rsid w:val="000A47A9"/>
    <w:rsid w:val="000A4843"/>
    <w:rsid w:val="000A4B78"/>
    <w:rsid w:val="000A4BAB"/>
    <w:rsid w:val="000A4BAD"/>
    <w:rsid w:val="000A4D3D"/>
    <w:rsid w:val="000A4E8E"/>
    <w:rsid w:val="000A4F7D"/>
    <w:rsid w:val="000A58A3"/>
    <w:rsid w:val="000A58C9"/>
    <w:rsid w:val="000A5E92"/>
    <w:rsid w:val="000A60AD"/>
    <w:rsid w:val="000A6905"/>
    <w:rsid w:val="000A6AF0"/>
    <w:rsid w:val="000A6FD4"/>
    <w:rsid w:val="000A7094"/>
    <w:rsid w:val="000A75DC"/>
    <w:rsid w:val="000A7618"/>
    <w:rsid w:val="000A767A"/>
    <w:rsid w:val="000A7916"/>
    <w:rsid w:val="000A7A76"/>
    <w:rsid w:val="000A7C20"/>
    <w:rsid w:val="000A7D6E"/>
    <w:rsid w:val="000A7E0F"/>
    <w:rsid w:val="000A7E15"/>
    <w:rsid w:val="000A7E50"/>
    <w:rsid w:val="000A7EA3"/>
    <w:rsid w:val="000A7FF4"/>
    <w:rsid w:val="000B00B1"/>
    <w:rsid w:val="000B00F0"/>
    <w:rsid w:val="000B03B0"/>
    <w:rsid w:val="000B0867"/>
    <w:rsid w:val="000B0902"/>
    <w:rsid w:val="000B0CE1"/>
    <w:rsid w:val="000B0F06"/>
    <w:rsid w:val="000B0F61"/>
    <w:rsid w:val="000B0F69"/>
    <w:rsid w:val="000B146D"/>
    <w:rsid w:val="000B1A30"/>
    <w:rsid w:val="000B1C45"/>
    <w:rsid w:val="000B1EDE"/>
    <w:rsid w:val="000B24A6"/>
    <w:rsid w:val="000B2962"/>
    <w:rsid w:val="000B2A58"/>
    <w:rsid w:val="000B2A8D"/>
    <w:rsid w:val="000B3145"/>
    <w:rsid w:val="000B3351"/>
    <w:rsid w:val="000B361F"/>
    <w:rsid w:val="000B3A85"/>
    <w:rsid w:val="000B3BE3"/>
    <w:rsid w:val="000B3CB1"/>
    <w:rsid w:val="000B41F9"/>
    <w:rsid w:val="000B44DB"/>
    <w:rsid w:val="000B4798"/>
    <w:rsid w:val="000B49E6"/>
    <w:rsid w:val="000B4BA2"/>
    <w:rsid w:val="000B5087"/>
    <w:rsid w:val="000B50E7"/>
    <w:rsid w:val="000B5411"/>
    <w:rsid w:val="000B558C"/>
    <w:rsid w:val="000B5995"/>
    <w:rsid w:val="000B5C0E"/>
    <w:rsid w:val="000B5C5F"/>
    <w:rsid w:val="000B62EE"/>
    <w:rsid w:val="000B6697"/>
    <w:rsid w:val="000B73CF"/>
    <w:rsid w:val="000B76B3"/>
    <w:rsid w:val="000B784A"/>
    <w:rsid w:val="000B7AC3"/>
    <w:rsid w:val="000B7BC7"/>
    <w:rsid w:val="000C0527"/>
    <w:rsid w:val="000C070F"/>
    <w:rsid w:val="000C0ACF"/>
    <w:rsid w:val="000C0FE3"/>
    <w:rsid w:val="000C10A0"/>
    <w:rsid w:val="000C12AC"/>
    <w:rsid w:val="000C147B"/>
    <w:rsid w:val="000C14EA"/>
    <w:rsid w:val="000C1EBB"/>
    <w:rsid w:val="000C2040"/>
    <w:rsid w:val="000C2305"/>
    <w:rsid w:val="000C23E4"/>
    <w:rsid w:val="000C285C"/>
    <w:rsid w:val="000C2F71"/>
    <w:rsid w:val="000C3380"/>
    <w:rsid w:val="000C3564"/>
    <w:rsid w:val="000C3810"/>
    <w:rsid w:val="000C3D0F"/>
    <w:rsid w:val="000C3EF5"/>
    <w:rsid w:val="000C40B5"/>
    <w:rsid w:val="000C4107"/>
    <w:rsid w:val="000C436E"/>
    <w:rsid w:val="000C449F"/>
    <w:rsid w:val="000C44A1"/>
    <w:rsid w:val="000C4502"/>
    <w:rsid w:val="000C45B8"/>
    <w:rsid w:val="000C4638"/>
    <w:rsid w:val="000C49C7"/>
    <w:rsid w:val="000C4C34"/>
    <w:rsid w:val="000C5374"/>
    <w:rsid w:val="000C5784"/>
    <w:rsid w:val="000C57C7"/>
    <w:rsid w:val="000C602C"/>
    <w:rsid w:val="000C6131"/>
    <w:rsid w:val="000C665B"/>
    <w:rsid w:val="000C68D1"/>
    <w:rsid w:val="000C6A8B"/>
    <w:rsid w:val="000C6B94"/>
    <w:rsid w:val="000C759E"/>
    <w:rsid w:val="000D02B9"/>
    <w:rsid w:val="000D058E"/>
    <w:rsid w:val="000D0E06"/>
    <w:rsid w:val="000D1626"/>
    <w:rsid w:val="000D16A8"/>
    <w:rsid w:val="000D16B4"/>
    <w:rsid w:val="000D17F4"/>
    <w:rsid w:val="000D1845"/>
    <w:rsid w:val="000D1D34"/>
    <w:rsid w:val="000D1EBC"/>
    <w:rsid w:val="000D219B"/>
    <w:rsid w:val="000D277B"/>
    <w:rsid w:val="000D2872"/>
    <w:rsid w:val="000D310C"/>
    <w:rsid w:val="000D33BE"/>
    <w:rsid w:val="000D373D"/>
    <w:rsid w:val="000D37C4"/>
    <w:rsid w:val="000D398E"/>
    <w:rsid w:val="000D3BBE"/>
    <w:rsid w:val="000D3D63"/>
    <w:rsid w:val="000D3EA6"/>
    <w:rsid w:val="000D3FA3"/>
    <w:rsid w:val="000D4167"/>
    <w:rsid w:val="000D47C9"/>
    <w:rsid w:val="000D48D0"/>
    <w:rsid w:val="000D4A5D"/>
    <w:rsid w:val="000D4BAC"/>
    <w:rsid w:val="000D4DD9"/>
    <w:rsid w:val="000D4ECA"/>
    <w:rsid w:val="000D52E7"/>
    <w:rsid w:val="000D5316"/>
    <w:rsid w:val="000D5427"/>
    <w:rsid w:val="000D57C3"/>
    <w:rsid w:val="000D5812"/>
    <w:rsid w:val="000D5AB0"/>
    <w:rsid w:val="000D5B05"/>
    <w:rsid w:val="000D5C80"/>
    <w:rsid w:val="000D5E75"/>
    <w:rsid w:val="000D5F43"/>
    <w:rsid w:val="000D5FCC"/>
    <w:rsid w:val="000D631E"/>
    <w:rsid w:val="000D785C"/>
    <w:rsid w:val="000D7D01"/>
    <w:rsid w:val="000E0048"/>
    <w:rsid w:val="000E02DE"/>
    <w:rsid w:val="000E0433"/>
    <w:rsid w:val="000E04A0"/>
    <w:rsid w:val="000E0C8B"/>
    <w:rsid w:val="000E0DA4"/>
    <w:rsid w:val="000E1159"/>
    <w:rsid w:val="000E117E"/>
    <w:rsid w:val="000E134E"/>
    <w:rsid w:val="000E14F4"/>
    <w:rsid w:val="000E1868"/>
    <w:rsid w:val="000E1FF8"/>
    <w:rsid w:val="000E2518"/>
    <w:rsid w:val="000E2BBE"/>
    <w:rsid w:val="000E2C0A"/>
    <w:rsid w:val="000E2FEC"/>
    <w:rsid w:val="000E340D"/>
    <w:rsid w:val="000E3437"/>
    <w:rsid w:val="000E351C"/>
    <w:rsid w:val="000E355B"/>
    <w:rsid w:val="000E374F"/>
    <w:rsid w:val="000E383A"/>
    <w:rsid w:val="000E3887"/>
    <w:rsid w:val="000E3A06"/>
    <w:rsid w:val="000E3ACC"/>
    <w:rsid w:val="000E3BD7"/>
    <w:rsid w:val="000E3BFD"/>
    <w:rsid w:val="000E3CE5"/>
    <w:rsid w:val="000E3D7F"/>
    <w:rsid w:val="000E4040"/>
    <w:rsid w:val="000E4652"/>
    <w:rsid w:val="000E4B3A"/>
    <w:rsid w:val="000E4B6F"/>
    <w:rsid w:val="000E4C8D"/>
    <w:rsid w:val="000E4C92"/>
    <w:rsid w:val="000E533D"/>
    <w:rsid w:val="000E595A"/>
    <w:rsid w:val="000E5962"/>
    <w:rsid w:val="000E5975"/>
    <w:rsid w:val="000E62C9"/>
    <w:rsid w:val="000E6E83"/>
    <w:rsid w:val="000E7134"/>
    <w:rsid w:val="000E727D"/>
    <w:rsid w:val="000E785B"/>
    <w:rsid w:val="000E788E"/>
    <w:rsid w:val="000E7C55"/>
    <w:rsid w:val="000E7C81"/>
    <w:rsid w:val="000E7E43"/>
    <w:rsid w:val="000E7E48"/>
    <w:rsid w:val="000E7E89"/>
    <w:rsid w:val="000F00C7"/>
    <w:rsid w:val="000F02A9"/>
    <w:rsid w:val="000F02C8"/>
    <w:rsid w:val="000F0559"/>
    <w:rsid w:val="000F0B22"/>
    <w:rsid w:val="000F0BDA"/>
    <w:rsid w:val="000F0DA8"/>
    <w:rsid w:val="000F18A8"/>
    <w:rsid w:val="000F20E9"/>
    <w:rsid w:val="000F22C3"/>
    <w:rsid w:val="000F23D7"/>
    <w:rsid w:val="000F2E22"/>
    <w:rsid w:val="000F32D0"/>
    <w:rsid w:val="000F332F"/>
    <w:rsid w:val="000F34CB"/>
    <w:rsid w:val="000F36FD"/>
    <w:rsid w:val="000F411C"/>
    <w:rsid w:val="000F451F"/>
    <w:rsid w:val="000F4791"/>
    <w:rsid w:val="000F4799"/>
    <w:rsid w:val="000F47A1"/>
    <w:rsid w:val="000F4881"/>
    <w:rsid w:val="000F4BBA"/>
    <w:rsid w:val="000F4E8D"/>
    <w:rsid w:val="000F505B"/>
    <w:rsid w:val="000F5D95"/>
    <w:rsid w:val="000F68C0"/>
    <w:rsid w:val="000F6A0C"/>
    <w:rsid w:val="000F6CC2"/>
    <w:rsid w:val="000F6FBD"/>
    <w:rsid w:val="000F74A0"/>
    <w:rsid w:val="000F756A"/>
    <w:rsid w:val="000F78B3"/>
    <w:rsid w:val="00100215"/>
    <w:rsid w:val="001002F0"/>
    <w:rsid w:val="001003A8"/>
    <w:rsid w:val="001006CA"/>
    <w:rsid w:val="0010077F"/>
    <w:rsid w:val="00100B2F"/>
    <w:rsid w:val="00100D21"/>
    <w:rsid w:val="00101056"/>
    <w:rsid w:val="0010163B"/>
    <w:rsid w:val="0010163E"/>
    <w:rsid w:val="00101A5C"/>
    <w:rsid w:val="00101A6E"/>
    <w:rsid w:val="00101C48"/>
    <w:rsid w:val="00101C68"/>
    <w:rsid w:val="001022EE"/>
    <w:rsid w:val="001022F6"/>
    <w:rsid w:val="001023B4"/>
    <w:rsid w:val="00102711"/>
    <w:rsid w:val="00102930"/>
    <w:rsid w:val="00103386"/>
    <w:rsid w:val="001033B7"/>
    <w:rsid w:val="001034D2"/>
    <w:rsid w:val="001038B7"/>
    <w:rsid w:val="00103B30"/>
    <w:rsid w:val="00103D1E"/>
    <w:rsid w:val="00103F28"/>
    <w:rsid w:val="00104682"/>
    <w:rsid w:val="00104739"/>
    <w:rsid w:val="001047B3"/>
    <w:rsid w:val="00104ACE"/>
    <w:rsid w:val="0010520B"/>
    <w:rsid w:val="0010535B"/>
    <w:rsid w:val="0010591B"/>
    <w:rsid w:val="00105A16"/>
    <w:rsid w:val="00105C13"/>
    <w:rsid w:val="00105F96"/>
    <w:rsid w:val="001060D9"/>
    <w:rsid w:val="00106187"/>
    <w:rsid w:val="00106814"/>
    <w:rsid w:val="0010690F"/>
    <w:rsid w:val="00106D7E"/>
    <w:rsid w:val="00106D9D"/>
    <w:rsid w:val="00106F29"/>
    <w:rsid w:val="00106F82"/>
    <w:rsid w:val="001071B9"/>
    <w:rsid w:val="00107453"/>
    <w:rsid w:val="00107684"/>
    <w:rsid w:val="001076A7"/>
    <w:rsid w:val="00107776"/>
    <w:rsid w:val="00107AEE"/>
    <w:rsid w:val="00107D13"/>
    <w:rsid w:val="00110083"/>
    <w:rsid w:val="001102E3"/>
    <w:rsid w:val="001103E1"/>
    <w:rsid w:val="00110B0F"/>
    <w:rsid w:val="00110B44"/>
    <w:rsid w:val="00110D65"/>
    <w:rsid w:val="00110E2D"/>
    <w:rsid w:val="00110F20"/>
    <w:rsid w:val="00110FF6"/>
    <w:rsid w:val="001110BE"/>
    <w:rsid w:val="001110DB"/>
    <w:rsid w:val="0011178B"/>
    <w:rsid w:val="001117F5"/>
    <w:rsid w:val="00111A8D"/>
    <w:rsid w:val="00111B8D"/>
    <w:rsid w:val="0011235D"/>
    <w:rsid w:val="00112494"/>
    <w:rsid w:val="0011292D"/>
    <w:rsid w:val="0011314C"/>
    <w:rsid w:val="00113154"/>
    <w:rsid w:val="0011330D"/>
    <w:rsid w:val="0011338E"/>
    <w:rsid w:val="001134A8"/>
    <w:rsid w:val="00113842"/>
    <w:rsid w:val="00113891"/>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DD4"/>
    <w:rsid w:val="00114F0E"/>
    <w:rsid w:val="00115B2B"/>
    <w:rsid w:val="00115B79"/>
    <w:rsid w:val="00115F0C"/>
    <w:rsid w:val="00115F15"/>
    <w:rsid w:val="001162C8"/>
    <w:rsid w:val="00116335"/>
    <w:rsid w:val="0011660B"/>
    <w:rsid w:val="00116F32"/>
    <w:rsid w:val="001170AB"/>
    <w:rsid w:val="00117371"/>
    <w:rsid w:val="001173D3"/>
    <w:rsid w:val="00117637"/>
    <w:rsid w:val="00117744"/>
    <w:rsid w:val="00117772"/>
    <w:rsid w:val="001178F3"/>
    <w:rsid w:val="00117E04"/>
    <w:rsid w:val="00117E34"/>
    <w:rsid w:val="00120634"/>
    <w:rsid w:val="001209B5"/>
    <w:rsid w:val="001209E5"/>
    <w:rsid w:val="00120B70"/>
    <w:rsid w:val="00120E05"/>
    <w:rsid w:val="00120F91"/>
    <w:rsid w:val="001210E5"/>
    <w:rsid w:val="00121C3A"/>
    <w:rsid w:val="00121F75"/>
    <w:rsid w:val="00121FAB"/>
    <w:rsid w:val="001230B2"/>
    <w:rsid w:val="0012333A"/>
    <w:rsid w:val="00123451"/>
    <w:rsid w:val="0012360C"/>
    <w:rsid w:val="00123643"/>
    <w:rsid w:val="0012389F"/>
    <w:rsid w:val="001238C7"/>
    <w:rsid w:val="0012400E"/>
    <w:rsid w:val="00124425"/>
    <w:rsid w:val="00124536"/>
    <w:rsid w:val="00124D4B"/>
    <w:rsid w:val="00124F39"/>
    <w:rsid w:val="00124F83"/>
    <w:rsid w:val="00124FED"/>
    <w:rsid w:val="001254EC"/>
    <w:rsid w:val="0012580C"/>
    <w:rsid w:val="00125EAD"/>
    <w:rsid w:val="001260FA"/>
    <w:rsid w:val="00126199"/>
    <w:rsid w:val="001262A6"/>
    <w:rsid w:val="001263C9"/>
    <w:rsid w:val="0012645D"/>
    <w:rsid w:val="00126E1C"/>
    <w:rsid w:val="00126E32"/>
    <w:rsid w:val="00126EA5"/>
    <w:rsid w:val="001272B8"/>
    <w:rsid w:val="001272FF"/>
    <w:rsid w:val="0012737C"/>
    <w:rsid w:val="001273C3"/>
    <w:rsid w:val="001274D7"/>
    <w:rsid w:val="0012756D"/>
    <w:rsid w:val="0012762E"/>
    <w:rsid w:val="00127E4C"/>
    <w:rsid w:val="001300D5"/>
    <w:rsid w:val="00130651"/>
    <w:rsid w:val="00130D5F"/>
    <w:rsid w:val="00130DE0"/>
    <w:rsid w:val="00130F6A"/>
    <w:rsid w:val="0013102E"/>
    <w:rsid w:val="001310DE"/>
    <w:rsid w:val="001311AE"/>
    <w:rsid w:val="001311B6"/>
    <w:rsid w:val="0013164F"/>
    <w:rsid w:val="00131707"/>
    <w:rsid w:val="0013195C"/>
    <w:rsid w:val="00131A16"/>
    <w:rsid w:val="00131C86"/>
    <w:rsid w:val="001320D0"/>
    <w:rsid w:val="00132351"/>
    <w:rsid w:val="0013252B"/>
    <w:rsid w:val="00132CF4"/>
    <w:rsid w:val="001332A3"/>
    <w:rsid w:val="00133508"/>
    <w:rsid w:val="0013365D"/>
    <w:rsid w:val="0013387E"/>
    <w:rsid w:val="00133CD4"/>
    <w:rsid w:val="00133EA5"/>
    <w:rsid w:val="001340E3"/>
    <w:rsid w:val="00134BB9"/>
    <w:rsid w:val="00134FA7"/>
    <w:rsid w:val="001353F1"/>
    <w:rsid w:val="001354D6"/>
    <w:rsid w:val="001356A1"/>
    <w:rsid w:val="00135809"/>
    <w:rsid w:val="00135899"/>
    <w:rsid w:val="00135A8A"/>
    <w:rsid w:val="00135E50"/>
    <w:rsid w:val="001360A9"/>
    <w:rsid w:val="0013624B"/>
    <w:rsid w:val="00136365"/>
    <w:rsid w:val="00136B49"/>
    <w:rsid w:val="00136C5F"/>
    <w:rsid w:val="00136E59"/>
    <w:rsid w:val="00136EA3"/>
    <w:rsid w:val="00136EAB"/>
    <w:rsid w:val="00136ED0"/>
    <w:rsid w:val="0013701B"/>
    <w:rsid w:val="00137251"/>
    <w:rsid w:val="00137314"/>
    <w:rsid w:val="001373CC"/>
    <w:rsid w:val="00137908"/>
    <w:rsid w:val="00137A68"/>
    <w:rsid w:val="00137A71"/>
    <w:rsid w:val="00137A92"/>
    <w:rsid w:val="00137BEC"/>
    <w:rsid w:val="00137C71"/>
    <w:rsid w:val="00137CC7"/>
    <w:rsid w:val="00137E20"/>
    <w:rsid w:val="00137EFE"/>
    <w:rsid w:val="00137FE7"/>
    <w:rsid w:val="00140251"/>
    <w:rsid w:val="00140347"/>
    <w:rsid w:val="00140405"/>
    <w:rsid w:val="00140CE9"/>
    <w:rsid w:val="00140DF0"/>
    <w:rsid w:val="00140E1F"/>
    <w:rsid w:val="00141064"/>
    <w:rsid w:val="0014116E"/>
    <w:rsid w:val="00141226"/>
    <w:rsid w:val="00141AD3"/>
    <w:rsid w:val="00141CEC"/>
    <w:rsid w:val="00141DB8"/>
    <w:rsid w:val="00142079"/>
    <w:rsid w:val="001424AA"/>
    <w:rsid w:val="001425C5"/>
    <w:rsid w:val="00142B0D"/>
    <w:rsid w:val="00142BB8"/>
    <w:rsid w:val="001433EB"/>
    <w:rsid w:val="00143A33"/>
    <w:rsid w:val="00143C8F"/>
    <w:rsid w:val="00143D25"/>
    <w:rsid w:val="00143ECC"/>
    <w:rsid w:val="00143F5C"/>
    <w:rsid w:val="00143F80"/>
    <w:rsid w:val="0014420B"/>
    <w:rsid w:val="001443BE"/>
    <w:rsid w:val="0014459B"/>
    <w:rsid w:val="00144725"/>
    <w:rsid w:val="00144D41"/>
    <w:rsid w:val="00144E5D"/>
    <w:rsid w:val="00144E78"/>
    <w:rsid w:val="00144E87"/>
    <w:rsid w:val="001454B2"/>
    <w:rsid w:val="001454B6"/>
    <w:rsid w:val="0014555D"/>
    <w:rsid w:val="00145EC0"/>
    <w:rsid w:val="0014646A"/>
    <w:rsid w:val="00146A28"/>
    <w:rsid w:val="00146C93"/>
    <w:rsid w:val="00146DF4"/>
    <w:rsid w:val="001471B7"/>
    <w:rsid w:val="001472D9"/>
    <w:rsid w:val="0014732F"/>
    <w:rsid w:val="001475D5"/>
    <w:rsid w:val="001476B7"/>
    <w:rsid w:val="00150044"/>
    <w:rsid w:val="00150196"/>
    <w:rsid w:val="00150255"/>
    <w:rsid w:val="00150382"/>
    <w:rsid w:val="00150848"/>
    <w:rsid w:val="00150D53"/>
    <w:rsid w:val="00150DC0"/>
    <w:rsid w:val="00151502"/>
    <w:rsid w:val="0015180A"/>
    <w:rsid w:val="00152070"/>
    <w:rsid w:val="00152095"/>
    <w:rsid w:val="00152605"/>
    <w:rsid w:val="001526A4"/>
    <w:rsid w:val="001527E0"/>
    <w:rsid w:val="00152A73"/>
    <w:rsid w:val="00152D2A"/>
    <w:rsid w:val="00153967"/>
    <w:rsid w:val="001539B2"/>
    <w:rsid w:val="00153C01"/>
    <w:rsid w:val="00153C43"/>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998"/>
    <w:rsid w:val="00157A36"/>
    <w:rsid w:val="00157ABC"/>
    <w:rsid w:val="00157B5D"/>
    <w:rsid w:val="0016008E"/>
    <w:rsid w:val="00160141"/>
    <w:rsid w:val="00160200"/>
    <w:rsid w:val="0016068E"/>
    <w:rsid w:val="00160853"/>
    <w:rsid w:val="00160C07"/>
    <w:rsid w:val="00160CEA"/>
    <w:rsid w:val="00161158"/>
    <w:rsid w:val="00161396"/>
    <w:rsid w:val="001615C5"/>
    <w:rsid w:val="00161613"/>
    <w:rsid w:val="00161D09"/>
    <w:rsid w:val="00161D31"/>
    <w:rsid w:val="00162047"/>
    <w:rsid w:val="001621AF"/>
    <w:rsid w:val="00162495"/>
    <w:rsid w:val="00162764"/>
    <w:rsid w:val="001628AC"/>
    <w:rsid w:val="00162A67"/>
    <w:rsid w:val="00162E18"/>
    <w:rsid w:val="00162E51"/>
    <w:rsid w:val="00163333"/>
    <w:rsid w:val="00163375"/>
    <w:rsid w:val="00163B57"/>
    <w:rsid w:val="00163D4F"/>
    <w:rsid w:val="00163D6E"/>
    <w:rsid w:val="00163E09"/>
    <w:rsid w:val="00164362"/>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FE"/>
    <w:rsid w:val="0017006F"/>
    <w:rsid w:val="00170424"/>
    <w:rsid w:val="001706CC"/>
    <w:rsid w:val="0017076A"/>
    <w:rsid w:val="00170816"/>
    <w:rsid w:val="001708BD"/>
    <w:rsid w:val="00170A05"/>
    <w:rsid w:val="00170CB2"/>
    <w:rsid w:val="00170CE5"/>
    <w:rsid w:val="00171197"/>
    <w:rsid w:val="001713FE"/>
    <w:rsid w:val="001714E3"/>
    <w:rsid w:val="0017156F"/>
    <w:rsid w:val="00171590"/>
    <w:rsid w:val="00171AB4"/>
    <w:rsid w:val="00171B94"/>
    <w:rsid w:val="00171D58"/>
    <w:rsid w:val="00171F09"/>
    <w:rsid w:val="0017228C"/>
    <w:rsid w:val="00172745"/>
    <w:rsid w:val="00172774"/>
    <w:rsid w:val="00172BA9"/>
    <w:rsid w:val="0017345E"/>
    <w:rsid w:val="001734C2"/>
    <w:rsid w:val="001739B4"/>
    <w:rsid w:val="00173A1F"/>
    <w:rsid w:val="00173B4C"/>
    <w:rsid w:val="00173FE7"/>
    <w:rsid w:val="0017407D"/>
    <w:rsid w:val="0017417D"/>
    <w:rsid w:val="0017424F"/>
    <w:rsid w:val="0017446A"/>
    <w:rsid w:val="00174563"/>
    <w:rsid w:val="001745B5"/>
    <w:rsid w:val="00174A91"/>
    <w:rsid w:val="00174FBB"/>
    <w:rsid w:val="0017532B"/>
    <w:rsid w:val="0017536A"/>
    <w:rsid w:val="0017559B"/>
    <w:rsid w:val="001755B4"/>
    <w:rsid w:val="00175AD9"/>
    <w:rsid w:val="00175B00"/>
    <w:rsid w:val="00176298"/>
    <w:rsid w:val="001763CC"/>
    <w:rsid w:val="00177212"/>
    <w:rsid w:val="00177378"/>
    <w:rsid w:val="0017789A"/>
    <w:rsid w:val="00177CDA"/>
    <w:rsid w:val="00180151"/>
    <w:rsid w:val="00180684"/>
    <w:rsid w:val="00180B2C"/>
    <w:rsid w:val="00181714"/>
    <w:rsid w:val="001820F2"/>
    <w:rsid w:val="001821D4"/>
    <w:rsid w:val="0018228C"/>
    <w:rsid w:val="001822A9"/>
    <w:rsid w:val="00182551"/>
    <w:rsid w:val="0018264F"/>
    <w:rsid w:val="00182A26"/>
    <w:rsid w:val="00182AEC"/>
    <w:rsid w:val="00182B55"/>
    <w:rsid w:val="00182CD2"/>
    <w:rsid w:val="0018312F"/>
    <w:rsid w:val="00183397"/>
    <w:rsid w:val="001838BD"/>
    <w:rsid w:val="001839F7"/>
    <w:rsid w:val="00183CE8"/>
    <w:rsid w:val="00183D72"/>
    <w:rsid w:val="00183E6E"/>
    <w:rsid w:val="00183F0E"/>
    <w:rsid w:val="00184085"/>
    <w:rsid w:val="00184459"/>
    <w:rsid w:val="00184700"/>
    <w:rsid w:val="00184824"/>
    <w:rsid w:val="00184A2B"/>
    <w:rsid w:val="00184D07"/>
    <w:rsid w:val="00184E64"/>
    <w:rsid w:val="00185194"/>
    <w:rsid w:val="00185500"/>
    <w:rsid w:val="001857CF"/>
    <w:rsid w:val="001859D1"/>
    <w:rsid w:val="00185E4E"/>
    <w:rsid w:val="00185EAA"/>
    <w:rsid w:val="00186187"/>
    <w:rsid w:val="001866F1"/>
    <w:rsid w:val="00186AF7"/>
    <w:rsid w:val="00186B29"/>
    <w:rsid w:val="00186D0D"/>
    <w:rsid w:val="00186D4E"/>
    <w:rsid w:val="00186FEC"/>
    <w:rsid w:val="001871BA"/>
    <w:rsid w:val="00187AF7"/>
    <w:rsid w:val="00187BBB"/>
    <w:rsid w:val="00187EB0"/>
    <w:rsid w:val="00190190"/>
    <w:rsid w:val="00190521"/>
    <w:rsid w:val="00190AB4"/>
    <w:rsid w:val="00190D1F"/>
    <w:rsid w:val="00191085"/>
    <w:rsid w:val="001911EF"/>
    <w:rsid w:val="00191525"/>
    <w:rsid w:val="0019157D"/>
    <w:rsid w:val="001916AB"/>
    <w:rsid w:val="001918A6"/>
    <w:rsid w:val="00191935"/>
    <w:rsid w:val="00191A7B"/>
    <w:rsid w:val="00191F08"/>
    <w:rsid w:val="00192786"/>
    <w:rsid w:val="00192E94"/>
    <w:rsid w:val="001930D7"/>
    <w:rsid w:val="00193260"/>
    <w:rsid w:val="001937CF"/>
    <w:rsid w:val="001939AB"/>
    <w:rsid w:val="00193C66"/>
    <w:rsid w:val="00193E17"/>
    <w:rsid w:val="0019439A"/>
    <w:rsid w:val="001946DA"/>
    <w:rsid w:val="0019497E"/>
    <w:rsid w:val="00194B5D"/>
    <w:rsid w:val="00194BBD"/>
    <w:rsid w:val="00195369"/>
    <w:rsid w:val="001953FF"/>
    <w:rsid w:val="001958EA"/>
    <w:rsid w:val="00195C89"/>
    <w:rsid w:val="00195F75"/>
    <w:rsid w:val="0019631A"/>
    <w:rsid w:val="0019655E"/>
    <w:rsid w:val="00196984"/>
    <w:rsid w:val="001972FC"/>
    <w:rsid w:val="00197356"/>
    <w:rsid w:val="001976D8"/>
    <w:rsid w:val="001978EB"/>
    <w:rsid w:val="00197E2F"/>
    <w:rsid w:val="001A0526"/>
    <w:rsid w:val="001A052B"/>
    <w:rsid w:val="001A0534"/>
    <w:rsid w:val="001A087B"/>
    <w:rsid w:val="001A0B6D"/>
    <w:rsid w:val="001A12DB"/>
    <w:rsid w:val="001A1731"/>
    <w:rsid w:val="001A1751"/>
    <w:rsid w:val="001A1CE1"/>
    <w:rsid w:val="001A1DA1"/>
    <w:rsid w:val="001A1EC4"/>
    <w:rsid w:val="001A1F34"/>
    <w:rsid w:val="001A2309"/>
    <w:rsid w:val="001A23AC"/>
    <w:rsid w:val="001A2462"/>
    <w:rsid w:val="001A27F4"/>
    <w:rsid w:val="001A2B34"/>
    <w:rsid w:val="001A2C36"/>
    <w:rsid w:val="001A2DED"/>
    <w:rsid w:val="001A2FC2"/>
    <w:rsid w:val="001A2FFF"/>
    <w:rsid w:val="001A302A"/>
    <w:rsid w:val="001A3131"/>
    <w:rsid w:val="001A3737"/>
    <w:rsid w:val="001A38B1"/>
    <w:rsid w:val="001A3A38"/>
    <w:rsid w:val="001A3E22"/>
    <w:rsid w:val="001A3E58"/>
    <w:rsid w:val="001A3ED3"/>
    <w:rsid w:val="001A3F74"/>
    <w:rsid w:val="001A4155"/>
    <w:rsid w:val="001A4685"/>
    <w:rsid w:val="001A46D7"/>
    <w:rsid w:val="001A4858"/>
    <w:rsid w:val="001A4C3F"/>
    <w:rsid w:val="001A4F6A"/>
    <w:rsid w:val="001A54AC"/>
    <w:rsid w:val="001A5654"/>
    <w:rsid w:val="001A56FF"/>
    <w:rsid w:val="001A579A"/>
    <w:rsid w:val="001A59BF"/>
    <w:rsid w:val="001A5A2B"/>
    <w:rsid w:val="001A5EA7"/>
    <w:rsid w:val="001A5F4B"/>
    <w:rsid w:val="001A6258"/>
    <w:rsid w:val="001A6301"/>
    <w:rsid w:val="001A6753"/>
    <w:rsid w:val="001A6C15"/>
    <w:rsid w:val="001A6C35"/>
    <w:rsid w:val="001A6E00"/>
    <w:rsid w:val="001A6E3C"/>
    <w:rsid w:val="001A74DB"/>
    <w:rsid w:val="001A754D"/>
    <w:rsid w:val="001A7834"/>
    <w:rsid w:val="001A783C"/>
    <w:rsid w:val="001A7A91"/>
    <w:rsid w:val="001A7AF9"/>
    <w:rsid w:val="001A7CDD"/>
    <w:rsid w:val="001A7EE9"/>
    <w:rsid w:val="001B002E"/>
    <w:rsid w:val="001B0223"/>
    <w:rsid w:val="001B02FB"/>
    <w:rsid w:val="001B031D"/>
    <w:rsid w:val="001B052B"/>
    <w:rsid w:val="001B0585"/>
    <w:rsid w:val="001B0617"/>
    <w:rsid w:val="001B068E"/>
    <w:rsid w:val="001B0860"/>
    <w:rsid w:val="001B0C3D"/>
    <w:rsid w:val="001B0C48"/>
    <w:rsid w:val="001B0EAC"/>
    <w:rsid w:val="001B19F6"/>
    <w:rsid w:val="001B1AE7"/>
    <w:rsid w:val="001B1C07"/>
    <w:rsid w:val="001B225A"/>
    <w:rsid w:val="001B2560"/>
    <w:rsid w:val="001B2621"/>
    <w:rsid w:val="001B2850"/>
    <w:rsid w:val="001B2B37"/>
    <w:rsid w:val="001B2DF2"/>
    <w:rsid w:val="001B2FA9"/>
    <w:rsid w:val="001B328B"/>
    <w:rsid w:val="001B37F6"/>
    <w:rsid w:val="001B3DC9"/>
    <w:rsid w:val="001B3FAF"/>
    <w:rsid w:val="001B4262"/>
    <w:rsid w:val="001B4622"/>
    <w:rsid w:val="001B4C47"/>
    <w:rsid w:val="001B5483"/>
    <w:rsid w:val="001B557E"/>
    <w:rsid w:val="001B5580"/>
    <w:rsid w:val="001B5637"/>
    <w:rsid w:val="001B5855"/>
    <w:rsid w:val="001B5DCF"/>
    <w:rsid w:val="001B5E11"/>
    <w:rsid w:val="001B608F"/>
    <w:rsid w:val="001B633B"/>
    <w:rsid w:val="001B6510"/>
    <w:rsid w:val="001B687B"/>
    <w:rsid w:val="001B6DE9"/>
    <w:rsid w:val="001B6FD7"/>
    <w:rsid w:val="001B79D4"/>
    <w:rsid w:val="001B7A93"/>
    <w:rsid w:val="001B7D24"/>
    <w:rsid w:val="001B7D9C"/>
    <w:rsid w:val="001C01BE"/>
    <w:rsid w:val="001C0763"/>
    <w:rsid w:val="001C09A7"/>
    <w:rsid w:val="001C0A11"/>
    <w:rsid w:val="001C0B2E"/>
    <w:rsid w:val="001C0B9D"/>
    <w:rsid w:val="001C0C6E"/>
    <w:rsid w:val="001C0FFE"/>
    <w:rsid w:val="001C1014"/>
    <w:rsid w:val="001C101A"/>
    <w:rsid w:val="001C16C9"/>
    <w:rsid w:val="001C171E"/>
    <w:rsid w:val="001C1BAF"/>
    <w:rsid w:val="001C1BC3"/>
    <w:rsid w:val="001C1BD4"/>
    <w:rsid w:val="001C1BF7"/>
    <w:rsid w:val="001C1CB3"/>
    <w:rsid w:val="001C2015"/>
    <w:rsid w:val="001C20D5"/>
    <w:rsid w:val="001C2A1A"/>
    <w:rsid w:val="001C2AA9"/>
    <w:rsid w:val="001C2E25"/>
    <w:rsid w:val="001C30AA"/>
    <w:rsid w:val="001C3566"/>
    <w:rsid w:val="001C403F"/>
    <w:rsid w:val="001C4141"/>
    <w:rsid w:val="001C4509"/>
    <w:rsid w:val="001C468E"/>
    <w:rsid w:val="001C4890"/>
    <w:rsid w:val="001C499D"/>
    <w:rsid w:val="001C4D9F"/>
    <w:rsid w:val="001C5193"/>
    <w:rsid w:val="001C5229"/>
    <w:rsid w:val="001C559D"/>
    <w:rsid w:val="001C609A"/>
    <w:rsid w:val="001C623F"/>
    <w:rsid w:val="001C6285"/>
    <w:rsid w:val="001C62A5"/>
    <w:rsid w:val="001C6635"/>
    <w:rsid w:val="001C66BF"/>
    <w:rsid w:val="001C6BF4"/>
    <w:rsid w:val="001C6E0E"/>
    <w:rsid w:val="001C6E67"/>
    <w:rsid w:val="001C6FED"/>
    <w:rsid w:val="001C7186"/>
    <w:rsid w:val="001C7630"/>
    <w:rsid w:val="001C779A"/>
    <w:rsid w:val="001C79AB"/>
    <w:rsid w:val="001D01C4"/>
    <w:rsid w:val="001D0D78"/>
    <w:rsid w:val="001D11D2"/>
    <w:rsid w:val="001D12BD"/>
    <w:rsid w:val="001D18CA"/>
    <w:rsid w:val="001D19CC"/>
    <w:rsid w:val="001D1A7C"/>
    <w:rsid w:val="001D1C55"/>
    <w:rsid w:val="001D1FDD"/>
    <w:rsid w:val="001D2293"/>
    <w:rsid w:val="001D2441"/>
    <w:rsid w:val="001D2D56"/>
    <w:rsid w:val="001D2FF6"/>
    <w:rsid w:val="001D31B4"/>
    <w:rsid w:val="001D34A3"/>
    <w:rsid w:val="001D3526"/>
    <w:rsid w:val="001D3737"/>
    <w:rsid w:val="001D3A5B"/>
    <w:rsid w:val="001D423D"/>
    <w:rsid w:val="001D4660"/>
    <w:rsid w:val="001D498E"/>
    <w:rsid w:val="001D4B6F"/>
    <w:rsid w:val="001D4E27"/>
    <w:rsid w:val="001D50C0"/>
    <w:rsid w:val="001D5667"/>
    <w:rsid w:val="001D57A6"/>
    <w:rsid w:val="001D592F"/>
    <w:rsid w:val="001D5A5A"/>
    <w:rsid w:val="001D5CAE"/>
    <w:rsid w:val="001D5DF2"/>
    <w:rsid w:val="001D5F63"/>
    <w:rsid w:val="001D600A"/>
    <w:rsid w:val="001D64C7"/>
    <w:rsid w:val="001D6EC6"/>
    <w:rsid w:val="001D7200"/>
    <w:rsid w:val="001D7383"/>
    <w:rsid w:val="001D75CB"/>
    <w:rsid w:val="001D75DF"/>
    <w:rsid w:val="001D7635"/>
    <w:rsid w:val="001D769C"/>
    <w:rsid w:val="001D7796"/>
    <w:rsid w:val="001D7BBB"/>
    <w:rsid w:val="001E07D1"/>
    <w:rsid w:val="001E09AD"/>
    <w:rsid w:val="001E0A22"/>
    <w:rsid w:val="001E0A42"/>
    <w:rsid w:val="001E0D78"/>
    <w:rsid w:val="001E13FA"/>
    <w:rsid w:val="001E14FF"/>
    <w:rsid w:val="001E1600"/>
    <w:rsid w:val="001E1797"/>
    <w:rsid w:val="001E17D8"/>
    <w:rsid w:val="001E19E5"/>
    <w:rsid w:val="001E1E04"/>
    <w:rsid w:val="001E1E0E"/>
    <w:rsid w:val="001E20B8"/>
    <w:rsid w:val="001E20FE"/>
    <w:rsid w:val="001E228E"/>
    <w:rsid w:val="001E22FE"/>
    <w:rsid w:val="001E2B85"/>
    <w:rsid w:val="001E2B8C"/>
    <w:rsid w:val="001E2D8F"/>
    <w:rsid w:val="001E2D97"/>
    <w:rsid w:val="001E2E60"/>
    <w:rsid w:val="001E3170"/>
    <w:rsid w:val="001E3253"/>
    <w:rsid w:val="001E32A6"/>
    <w:rsid w:val="001E3433"/>
    <w:rsid w:val="001E36C8"/>
    <w:rsid w:val="001E3731"/>
    <w:rsid w:val="001E39E2"/>
    <w:rsid w:val="001E3C53"/>
    <w:rsid w:val="001E3E22"/>
    <w:rsid w:val="001E4164"/>
    <w:rsid w:val="001E41AC"/>
    <w:rsid w:val="001E44A6"/>
    <w:rsid w:val="001E473F"/>
    <w:rsid w:val="001E4773"/>
    <w:rsid w:val="001E48BF"/>
    <w:rsid w:val="001E4CAE"/>
    <w:rsid w:val="001E4D3A"/>
    <w:rsid w:val="001E562F"/>
    <w:rsid w:val="001E58AC"/>
    <w:rsid w:val="001E58CB"/>
    <w:rsid w:val="001E5B0F"/>
    <w:rsid w:val="001E5C76"/>
    <w:rsid w:val="001E5F6B"/>
    <w:rsid w:val="001E61EB"/>
    <w:rsid w:val="001E638B"/>
    <w:rsid w:val="001E6B59"/>
    <w:rsid w:val="001E6C43"/>
    <w:rsid w:val="001E6DE8"/>
    <w:rsid w:val="001E6F21"/>
    <w:rsid w:val="001E705F"/>
    <w:rsid w:val="001E7179"/>
    <w:rsid w:val="001E78E0"/>
    <w:rsid w:val="001E7AA9"/>
    <w:rsid w:val="001E7BE7"/>
    <w:rsid w:val="001F0107"/>
    <w:rsid w:val="001F0419"/>
    <w:rsid w:val="001F059B"/>
    <w:rsid w:val="001F078D"/>
    <w:rsid w:val="001F092E"/>
    <w:rsid w:val="001F12A9"/>
    <w:rsid w:val="001F1679"/>
    <w:rsid w:val="001F16E6"/>
    <w:rsid w:val="001F181D"/>
    <w:rsid w:val="001F1981"/>
    <w:rsid w:val="001F1C93"/>
    <w:rsid w:val="001F21EE"/>
    <w:rsid w:val="001F2755"/>
    <w:rsid w:val="001F2B16"/>
    <w:rsid w:val="001F2BC5"/>
    <w:rsid w:val="001F2FA2"/>
    <w:rsid w:val="001F3019"/>
    <w:rsid w:val="001F33E8"/>
    <w:rsid w:val="001F36FE"/>
    <w:rsid w:val="001F4030"/>
    <w:rsid w:val="001F4777"/>
    <w:rsid w:val="001F480D"/>
    <w:rsid w:val="001F4F79"/>
    <w:rsid w:val="001F507A"/>
    <w:rsid w:val="001F52D1"/>
    <w:rsid w:val="001F5501"/>
    <w:rsid w:val="001F550F"/>
    <w:rsid w:val="001F587A"/>
    <w:rsid w:val="001F5959"/>
    <w:rsid w:val="001F61F0"/>
    <w:rsid w:val="001F6207"/>
    <w:rsid w:val="001F6731"/>
    <w:rsid w:val="001F67BD"/>
    <w:rsid w:val="001F6C0F"/>
    <w:rsid w:val="001F6DC2"/>
    <w:rsid w:val="001F6F44"/>
    <w:rsid w:val="001F71E6"/>
    <w:rsid w:val="001F725D"/>
    <w:rsid w:val="001F7530"/>
    <w:rsid w:val="001F7F6D"/>
    <w:rsid w:val="00200192"/>
    <w:rsid w:val="002005A6"/>
    <w:rsid w:val="00200717"/>
    <w:rsid w:val="0020086C"/>
    <w:rsid w:val="002008A9"/>
    <w:rsid w:val="002019D3"/>
    <w:rsid w:val="00201AF3"/>
    <w:rsid w:val="00202129"/>
    <w:rsid w:val="002022AA"/>
    <w:rsid w:val="002023D7"/>
    <w:rsid w:val="00202919"/>
    <w:rsid w:val="00202986"/>
    <w:rsid w:val="00202BE7"/>
    <w:rsid w:val="00202CB6"/>
    <w:rsid w:val="00203199"/>
    <w:rsid w:val="002034FB"/>
    <w:rsid w:val="00203905"/>
    <w:rsid w:val="00203939"/>
    <w:rsid w:val="00203D14"/>
    <w:rsid w:val="00203E32"/>
    <w:rsid w:val="00203E36"/>
    <w:rsid w:val="00204004"/>
    <w:rsid w:val="002043F5"/>
    <w:rsid w:val="0020472C"/>
    <w:rsid w:val="00204A69"/>
    <w:rsid w:val="00204B5F"/>
    <w:rsid w:val="00204BBB"/>
    <w:rsid w:val="00205103"/>
    <w:rsid w:val="0020524D"/>
    <w:rsid w:val="00205459"/>
    <w:rsid w:val="002054B1"/>
    <w:rsid w:val="00205522"/>
    <w:rsid w:val="0020571E"/>
    <w:rsid w:val="00205BD5"/>
    <w:rsid w:val="00205EC2"/>
    <w:rsid w:val="00205F6B"/>
    <w:rsid w:val="00205F90"/>
    <w:rsid w:val="00206175"/>
    <w:rsid w:val="002061BE"/>
    <w:rsid w:val="0020645F"/>
    <w:rsid w:val="00206650"/>
    <w:rsid w:val="00206FEB"/>
    <w:rsid w:val="002071AB"/>
    <w:rsid w:val="002071B2"/>
    <w:rsid w:val="002071CF"/>
    <w:rsid w:val="002077AA"/>
    <w:rsid w:val="002077FD"/>
    <w:rsid w:val="00207C66"/>
    <w:rsid w:val="0021035E"/>
    <w:rsid w:val="002105CF"/>
    <w:rsid w:val="00210917"/>
    <w:rsid w:val="00210E1A"/>
    <w:rsid w:val="002112A5"/>
    <w:rsid w:val="0021138D"/>
    <w:rsid w:val="00211743"/>
    <w:rsid w:val="002117EB"/>
    <w:rsid w:val="00211815"/>
    <w:rsid w:val="00211F28"/>
    <w:rsid w:val="00211F7C"/>
    <w:rsid w:val="00211F91"/>
    <w:rsid w:val="00212365"/>
    <w:rsid w:val="0021239A"/>
    <w:rsid w:val="002125C6"/>
    <w:rsid w:val="00212759"/>
    <w:rsid w:val="002128FE"/>
    <w:rsid w:val="00212BB9"/>
    <w:rsid w:val="00212CC9"/>
    <w:rsid w:val="00212D45"/>
    <w:rsid w:val="00212D4B"/>
    <w:rsid w:val="0021310B"/>
    <w:rsid w:val="0021335A"/>
    <w:rsid w:val="00213A90"/>
    <w:rsid w:val="00213C0D"/>
    <w:rsid w:val="00213CBC"/>
    <w:rsid w:val="00213D57"/>
    <w:rsid w:val="0021437B"/>
    <w:rsid w:val="00214872"/>
    <w:rsid w:val="00214DFA"/>
    <w:rsid w:val="0021535A"/>
    <w:rsid w:val="0021562D"/>
    <w:rsid w:val="002156C4"/>
    <w:rsid w:val="002160B3"/>
    <w:rsid w:val="00216103"/>
    <w:rsid w:val="00216154"/>
    <w:rsid w:val="00216551"/>
    <w:rsid w:val="002165FC"/>
    <w:rsid w:val="0021699C"/>
    <w:rsid w:val="00216D7E"/>
    <w:rsid w:val="00216F1E"/>
    <w:rsid w:val="00216F79"/>
    <w:rsid w:val="00217255"/>
    <w:rsid w:val="002174CB"/>
    <w:rsid w:val="002179FF"/>
    <w:rsid w:val="00217A6E"/>
    <w:rsid w:val="00217B07"/>
    <w:rsid w:val="00217DF4"/>
    <w:rsid w:val="00220104"/>
    <w:rsid w:val="002201DB"/>
    <w:rsid w:val="00220586"/>
    <w:rsid w:val="002207D8"/>
    <w:rsid w:val="00220A61"/>
    <w:rsid w:val="00221C28"/>
    <w:rsid w:val="00221EDD"/>
    <w:rsid w:val="00221F8B"/>
    <w:rsid w:val="00222268"/>
    <w:rsid w:val="00222380"/>
    <w:rsid w:val="002223D8"/>
    <w:rsid w:val="002224F6"/>
    <w:rsid w:val="00222626"/>
    <w:rsid w:val="002226BA"/>
    <w:rsid w:val="00222852"/>
    <w:rsid w:val="00222AB9"/>
    <w:rsid w:val="002239EF"/>
    <w:rsid w:val="00223EC9"/>
    <w:rsid w:val="00223FE1"/>
    <w:rsid w:val="00224015"/>
    <w:rsid w:val="00224017"/>
    <w:rsid w:val="00224027"/>
    <w:rsid w:val="002240F7"/>
    <w:rsid w:val="002244DD"/>
    <w:rsid w:val="00224A68"/>
    <w:rsid w:val="00224E8E"/>
    <w:rsid w:val="00224FD2"/>
    <w:rsid w:val="00225176"/>
    <w:rsid w:val="00225186"/>
    <w:rsid w:val="00225535"/>
    <w:rsid w:val="0022557A"/>
    <w:rsid w:val="002257A2"/>
    <w:rsid w:val="00225891"/>
    <w:rsid w:val="00225D6B"/>
    <w:rsid w:val="00225FB0"/>
    <w:rsid w:val="00226199"/>
    <w:rsid w:val="00226430"/>
    <w:rsid w:val="0022658C"/>
    <w:rsid w:val="002266E3"/>
    <w:rsid w:val="00226B98"/>
    <w:rsid w:val="00227063"/>
    <w:rsid w:val="002270B3"/>
    <w:rsid w:val="002272C1"/>
    <w:rsid w:val="0022767E"/>
    <w:rsid w:val="00227E7A"/>
    <w:rsid w:val="00227F01"/>
    <w:rsid w:val="00230067"/>
    <w:rsid w:val="0023051C"/>
    <w:rsid w:val="00230904"/>
    <w:rsid w:val="002309BD"/>
    <w:rsid w:val="00230BAC"/>
    <w:rsid w:val="0023100E"/>
    <w:rsid w:val="00231118"/>
    <w:rsid w:val="002312CF"/>
    <w:rsid w:val="0023141B"/>
    <w:rsid w:val="0023150D"/>
    <w:rsid w:val="00231569"/>
    <w:rsid w:val="0023162E"/>
    <w:rsid w:val="00231AAA"/>
    <w:rsid w:val="00231F80"/>
    <w:rsid w:val="0023257B"/>
    <w:rsid w:val="00232C82"/>
    <w:rsid w:val="00232E72"/>
    <w:rsid w:val="0023326A"/>
    <w:rsid w:val="00233374"/>
    <w:rsid w:val="00233552"/>
    <w:rsid w:val="00233585"/>
    <w:rsid w:val="002336B4"/>
    <w:rsid w:val="002336BA"/>
    <w:rsid w:val="00233D44"/>
    <w:rsid w:val="00233D60"/>
    <w:rsid w:val="00233F77"/>
    <w:rsid w:val="0023405A"/>
    <w:rsid w:val="002342DA"/>
    <w:rsid w:val="00234615"/>
    <w:rsid w:val="002346BC"/>
    <w:rsid w:val="0023475E"/>
    <w:rsid w:val="00234BF2"/>
    <w:rsid w:val="00234C1E"/>
    <w:rsid w:val="00235093"/>
    <w:rsid w:val="002352D3"/>
    <w:rsid w:val="0023549B"/>
    <w:rsid w:val="002355C0"/>
    <w:rsid w:val="0023581D"/>
    <w:rsid w:val="00235859"/>
    <w:rsid w:val="00235CE6"/>
    <w:rsid w:val="00236191"/>
    <w:rsid w:val="00236556"/>
    <w:rsid w:val="00236AA7"/>
    <w:rsid w:val="00236B49"/>
    <w:rsid w:val="00236B5F"/>
    <w:rsid w:val="00236BD3"/>
    <w:rsid w:val="00236C28"/>
    <w:rsid w:val="002373B6"/>
    <w:rsid w:val="002373D5"/>
    <w:rsid w:val="00237780"/>
    <w:rsid w:val="00237816"/>
    <w:rsid w:val="00237AE0"/>
    <w:rsid w:val="00237D0F"/>
    <w:rsid w:val="002401D4"/>
    <w:rsid w:val="002405D7"/>
    <w:rsid w:val="00240677"/>
    <w:rsid w:val="00240C85"/>
    <w:rsid w:val="00240D47"/>
    <w:rsid w:val="00240E5B"/>
    <w:rsid w:val="00240FE5"/>
    <w:rsid w:val="0024130D"/>
    <w:rsid w:val="0024139B"/>
    <w:rsid w:val="002413E2"/>
    <w:rsid w:val="00241562"/>
    <w:rsid w:val="002416F8"/>
    <w:rsid w:val="00241794"/>
    <w:rsid w:val="002419F1"/>
    <w:rsid w:val="00241AE7"/>
    <w:rsid w:val="002429B5"/>
    <w:rsid w:val="00242A3B"/>
    <w:rsid w:val="002433CA"/>
    <w:rsid w:val="0024361D"/>
    <w:rsid w:val="00243624"/>
    <w:rsid w:val="0024410C"/>
    <w:rsid w:val="0024421F"/>
    <w:rsid w:val="002444E7"/>
    <w:rsid w:val="00244568"/>
    <w:rsid w:val="00244CFF"/>
    <w:rsid w:val="00244D17"/>
    <w:rsid w:val="00244E13"/>
    <w:rsid w:val="00244F0E"/>
    <w:rsid w:val="00244F32"/>
    <w:rsid w:val="00245562"/>
    <w:rsid w:val="00245615"/>
    <w:rsid w:val="00245817"/>
    <w:rsid w:val="00245844"/>
    <w:rsid w:val="00245C06"/>
    <w:rsid w:val="00245D09"/>
    <w:rsid w:val="00245FFF"/>
    <w:rsid w:val="0024615F"/>
    <w:rsid w:val="00246302"/>
    <w:rsid w:val="0024633E"/>
    <w:rsid w:val="00246688"/>
    <w:rsid w:val="002466D5"/>
    <w:rsid w:val="00246DE6"/>
    <w:rsid w:val="00246F1A"/>
    <w:rsid w:val="002473FD"/>
    <w:rsid w:val="0024751E"/>
    <w:rsid w:val="002476A8"/>
    <w:rsid w:val="002476FB"/>
    <w:rsid w:val="00247728"/>
    <w:rsid w:val="00247C78"/>
    <w:rsid w:val="00247FDE"/>
    <w:rsid w:val="00250117"/>
    <w:rsid w:val="002502A4"/>
    <w:rsid w:val="00250FAF"/>
    <w:rsid w:val="002510FC"/>
    <w:rsid w:val="00251195"/>
    <w:rsid w:val="002512CF"/>
    <w:rsid w:val="00251935"/>
    <w:rsid w:val="00252404"/>
    <w:rsid w:val="002524F7"/>
    <w:rsid w:val="0025252A"/>
    <w:rsid w:val="00252564"/>
    <w:rsid w:val="00252782"/>
    <w:rsid w:val="00252A01"/>
    <w:rsid w:val="00253596"/>
    <w:rsid w:val="002536B2"/>
    <w:rsid w:val="0025378B"/>
    <w:rsid w:val="00253799"/>
    <w:rsid w:val="002538D1"/>
    <w:rsid w:val="0025392A"/>
    <w:rsid w:val="00253C02"/>
    <w:rsid w:val="00253DB4"/>
    <w:rsid w:val="00253E01"/>
    <w:rsid w:val="0025412B"/>
    <w:rsid w:val="002543F0"/>
    <w:rsid w:val="0025445E"/>
    <w:rsid w:val="002544EC"/>
    <w:rsid w:val="00254670"/>
    <w:rsid w:val="00254965"/>
    <w:rsid w:val="00254CBA"/>
    <w:rsid w:val="00254DBB"/>
    <w:rsid w:val="002553A6"/>
    <w:rsid w:val="002555AA"/>
    <w:rsid w:val="00255940"/>
    <w:rsid w:val="00255BEF"/>
    <w:rsid w:val="00255C8D"/>
    <w:rsid w:val="00256B52"/>
    <w:rsid w:val="00256D14"/>
    <w:rsid w:val="00256DFA"/>
    <w:rsid w:val="0025708F"/>
    <w:rsid w:val="002570A0"/>
    <w:rsid w:val="00257923"/>
    <w:rsid w:val="00257E92"/>
    <w:rsid w:val="002601CD"/>
    <w:rsid w:val="00260226"/>
    <w:rsid w:val="0026071B"/>
    <w:rsid w:val="0026074F"/>
    <w:rsid w:val="002608BB"/>
    <w:rsid w:val="00260B84"/>
    <w:rsid w:val="00260B8F"/>
    <w:rsid w:val="00261948"/>
    <w:rsid w:val="002621A7"/>
    <w:rsid w:val="00262AE5"/>
    <w:rsid w:val="002631F3"/>
    <w:rsid w:val="00263786"/>
    <w:rsid w:val="002638C6"/>
    <w:rsid w:val="002638C8"/>
    <w:rsid w:val="00263BDF"/>
    <w:rsid w:val="00263C73"/>
    <w:rsid w:val="00263E92"/>
    <w:rsid w:val="00264036"/>
    <w:rsid w:val="0026419A"/>
    <w:rsid w:val="002641E2"/>
    <w:rsid w:val="002642A7"/>
    <w:rsid w:val="002644FB"/>
    <w:rsid w:val="00264A12"/>
    <w:rsid w:val="00264B50"/>
    <w:rsid w:val="0026501A"/>
    <w:rsid w:val="00265064"/>
    <w:rsid w:val="00265140"/>
    <w:rsid w:val="00265406"/>
    <w:rsid w:val="0026553B"/>
    <w:rsid w:val="00265639"/>
    <w:rsid w:val="00265906"/>
    <w:rsid w:val="00265986"/>
    <w:rsid w:val="00265FB8"/>
    <w:rsid w:val="00265FEA"/>
    <w:rsid w:val="0026611B"/>
    <w:rsid w:val="002662AB"/>
    <w:rsid w:val="00266348"/>
    <w:rsid w:val="002666BD"/>
    <w:rsid w:val="00266746"/>
    <w:rsid w:val="002669F9"/>
    <w:rsid w:val="00266A1F"/>
    <w:rsid w:val="00267812"/>
    <w:rsid w:val="00267929"/>
    <w:rsid w:val="00267A2E"/>
    <w:rsid w:val="00267AB8"/>
    <w:rsid w:val="00267AE5"/>
    <w:rsid w:val="00267B4F"/>
    <w:rsid w:val="00267C01"/>
    <w:rsid w:val="00267D2E"/>
    <w:rsid w:val="002706DC"/>
    <w:rsid w:val="00270D4D"/>
    <w:rsid w:val="002711FD"/>
    <w:rsid w:val="0027130F"/>
    <w:rsid w:val="00271470"/>
    <w:rsid w:val="0027149B"/>
    <w:rsid w:val="0027164B"/>
    <w:rsid w:val="00271A34"/>
    <w:rsid w:val="00271C46"/>
    <w:rsid w:val="00272229"/>
    <w:rsid w:val="0027232C"/>
    <w:rsid w:val="00272500"/>
    <w:rsid w:val="00272639"/>
    <w:rsid w:val="0027265F"/>
    <w:rsid w:val="0027293D"/>
    <w:rsid w:val="00272B30"/>
    <w:rsid w:val="00272C0D"/>
    <w:rsid w:val="00272D40"/>
    <w:rsid w:val="00272D91"/>
    <w:rsid w:val="00272E6A"/>
    <w:rsid w:val="0027387F"/>
    <w:rsid w:val="00273BA5"/>
    <w:rsid w:val="00273E4C"/>
    <w:rsid w:val="00274144"/>
    <w:rsid w:val="002741E3"/>
    <w:rsid w:val="00274222"/>
    <w:rsid w:val="00274309"/>
    <w:rsid w:val="00274352"/>
    <w:rsid w:val="0027442C"/>
    <w:rsid w:val="00274494"/>
    <w:rsid w:val="002745FE"/>
    <w:rsid w:val="00274750"/>
    <w:rsid w:val="00274974"/>
    <w:rsid w:val="00274DAD"/>
    <w:rsid w:val="00275175"/>
    <w:rsid w:val="0027517C"/>
    <w:rsid w:val="00275549"/>
    <w:rsid w:val="002756E9"/>
    <w:rsid w:val="00275B32"/>
    <w:rsid w:val="00275C48"/>
    <w:rsid w:val="00275CD5"/>
    <w:rsid w:val="0027600A"/>
    <w:rsid w:val="0027636F"/>
    <w:rsid w:val="002768DE"/>
    <w:rsid w:val="00276A2C"/>
    <w:rsid w:val="00276A93"/>
    <w:rsid w:val="00276AD2"/>
    <w:rsid w:val="00276B06"/>
    <w:rsid w:val="00276C43"/>
    <w:rsid w:val="0027710D"/>
    <w:rsid w:val="00277486"/>
    <w:rsid w:val="0027756C"/>
    <w:rsid w:val="0027763E"/>
    <w:rsid w:val="00277BB7"/>
    <w:rsid w:val="00277CDA"/>
    <w:rsid w:val="00277DEB"/>
    <w:rsid w:val="00280016"/>
    <w:rsid w:val="0028008A"/>
    <w:rsid w:val="002800BF"/>
    <w:rsid w:val="002805CE"/>
    <w:rsid w:val="002805D5"/>
    <w:rsid w:val="0028079E"/>
    <w:rsid w:val="002807AF"/>
    <w:rsid w:val="0028082A"/>
    <w:rsid w:val="00280C09"/>
    <w:rsid w:val="00280C75"/>
    <w:rsid w:val="002811F9"/>
    <w:rsid w:val="0028142D"/>
    <w:rsid w:val="002814A6"/>
    <w:rsid w:val="002819AA"/>
    <w:rsid w:val="00281A2D"/>
    <w:rsid w:val="00281D0C"/>
    <w:rsid w:val="00282866"/>
    <w:rsid w:val="0028298E"/>
    <w:rsid w:val="00282AAB"/>
    <w:rsid w:val="00282EFC"/>
    <w:rsid w:val="0028305A"/>
    <w:rsid w:val="002832C0"/>
    <w:rsid w:val="002832F0"/>
    <w:rsid w:val="002833F2"/>
    <w:rsid w:val="002836FB"/>
    <w:rsid w:val="00283B0A"/>
    <w:rsid w:val="00283B76"/>
    <w:rsid w:val="00283D16"/>
    <w:rsid w:val="00283D43"/>
    <w:rsid w:val="00283F25"/>
    <w:rsid w:val="0028414E"/>
    <w:rsid w:val="00284258"/>
    <w:rsid w:val="00284409"/>
    <w:rsid w:val="00284477"/>
    <w:rsid w:val="00284A11"/>
    <w:rsid w:val="00284D61"/>
    <w:rsid w:val="00284F52"/>
    <w:rsid w:val="00284FEA"/>
    <w:rsid w:val="00285092"/>
    <w:rsid w:val="00285445"/>
    <w:rsid w:val="00285947"/>
    <w:rsid w:val="0028599D"/>
    <w:rsid w:val="00285B3E"/>
    <w:rsid w:val="00285ED3"/>
    <w:rsid w:val="00286123"/>
    <w:rsid w:val="00286150"/>
    <w:rsid w:val="002861F2"/>
    <w:rsid w:val="00286215"/>
    <w:rsid w:val="002865E6"/>
    <w:rsid w:val="00286702"/>
    <w:rsid w:val="0028702B"/>
    <w:rsid w:val="002871E8"/>
    <w:rsid w:val="00287403"/>
    <w:rsid w:val="00287517"/>
    <w:rsid w:val="002877A7"/>
    <w:rsid w:val="00287844"/>
    <w:rsid w:val="0028799E"/>
    <w:rsid w:val="00287D7C"/>
    <w:rsid w:val="00290151"/>
    <w:rsid w:val="002907D1"/>
    <w:rsid w:val="00290876"/>
    <w:rsid w:val="00290A68"/>
    <w:rsid w:val="00290D39"/>
    <w:rsid w:val="00290F8C"/>
    <w:rsid w:val="00291052"/>
    <w:rsid w:val="00291587"/>
    <w:rsid w:val="0029178B"/>
    <w:rsid w:val="002917B6"/>
    <w:rsid w:val="002917FF"/>
    <w:rsid w:val="002920EB"/>
    <w:rsid w:val="00292775"/>
    <w:rsid w:val="002927FA"/>
    <w:rsid w:val="00292800"/>
    <w:rsid w:val="00292826"/>
    <w:rsid w:val="00292991"/>
    <w:rsid w:val="002929DA"/>
    <w:rsid w:val="00292A06"/>
    <w:rsid w:val="00292C09"/>
    <w:rsid w:val="00292CBA"/>
    <w:rsid w:val="00292CC2"/>
    <w:rsid w:val="00292E78"/>
    <w:rsid w:val="00292F27"/>
    <w:rsid w:val="00293001"/>
    <w:rsid w:val="002930D1"/>
    <w:rsid w:val="0029323A"/>
    <w:rsid w:val="00293A90"/>
    <w:rsid w:val="00293C93"/>
    <w:rsid w:val="0029402A"/>
    <w:rsid w:val="00295014"/>
    <w:rsid w:val="00295211"/>
    <w:rsid w:val="002952A3"/>
    <w:rsid w:val="00295335"/>
    <w:rsid w:val="002954BE"/>
    <w:rsid w:val="0029558F"/>
    <w:rsid w:val="002963C7"/>
    <w:rsid w:val="00296626"/>
    <w:rsid w:val="00296BF6"/>
    <w:rsid w:val="00297096"/>
    <w:rsid w:val="002977C3"/>
    <w:rsid w:val="002977D7"/>
    <w:rsid w:val="00297865"/>
    <w:rsid w:val="002979F4"/>
    <w:rsid w:val="00297A54"/>
    <w:rsid w:val="00297DC5"/>
    <w:rsid w:val="00297F4C"/>
    <w:rsid w:val="002A04BB"/>
    <w:rsid w:val="002A0632"/>
    <w:rsid w:val="002A09C4"/>
    <w:rsid w:val="002A1041"/>
    <w:rsid w:val="002A132A"/>
    <w:rsid w:val="002A147A"/>
    <w:rsid w:val="002A16E8"/>
    <w:rsid w:val="002A193C"/>
    <w:rsid w:val="002A1951"/>
    <w:rsid w:val="002A1B07"/>
    <w:rsid w:val="002A1B3F"/>
    <w:rsid w:val="002A2087"/>
    <w:rsid w:val="002A2115"/>
    <w:rsid w:val="002A2792"/>
    <w:rsid w:val="002A28AF"/>
    <w:rsid w:val="002A2BC6"/>
    <w:rsid w:val="002A2C68"/>
    <w:rsid w:val="002A2CA6"/>
    <w:rsid w:val="002A30A8"/>
    <w:rsid w:val="002A3175"/>
    <w:rsid w:val="002A3C34"/>
    <w:rsid w:val="002A3EB0"/>
    <w:rsid w:val="002A3F87"/>
    <w:rsid w:val="002A41C9"/>
    <w:rsid w:val="002A42D2"/>
    <w:rsid w:val="002A4616"/>
    <w:rsid w:val="002A4A75"/>
    <w:rsid w:val="002A4D0C"/>
    <w:rsid w:val="002A4D59"/>
    <w:rsid w:val="002A4DE0"/>
    <w:rsid w:val="002A5288"/>
    <w:rsid w:val="002A52BF"/>
    <w:rsid w:val="002A54C5"/>
    <w:rsid w:val="002A59AE"/>
    <w:rsid w:val="002A5E81"/>
    <w:rsid w:val="002A63AA"/>
    <w:rsid w:val="002A704A"/>
    <w:rsid w:val="002A7191"/>
    <w:rsid w:val="002A71D2"/>
    <w:rsid w:val="002A73C3"/>
    <w:rsid w:val="002A7A6C"/>
    <w:rsid w:val="002A7BED"/>
    <w:rsid w:val="002A7C13"/>
    <w:rsid w:val="002A7E66"/>
    <w:rsid w:val="002A7EFE"/>
    <w:rsid w:val="002B03C8"/>
    <w:rsid w:val="002B0897"/>
    <w:rsid w:val="002B0A12"/>
    <w:rsid w:val="002B0B15"/>
    <w:rsid w:val="002B0B1B"/>
    <w:rsid w:val="002B0C22"/>
    <w:rsid w:val="002B15FB"/>
    <w:rsid w:val="002B19C4"/>
    <w:rsid w:val="002B1C9A"/>
    <w:rsid w:val="002B1DA2"/>
    <w:rsid w:val="002B1F7D"/>
    <w:rsid w:val="002B2628"/>
    <w:rsid w:val="002B2637"/>
    <w:rsid w:val="002B294E"/>
    <w:rsid w:val="002B29DC"/>
    <w:rsid w:val="002B2A43"/>
    <w:rsid w:val="002B2A59"/>
    <w:rsid w:val="002B3037"/>
    <w:rsid w:val="002B3333"/>
    <w:rsid w:val="002B3A49"/>
    <w:rsid w:val="002B40FF"/>
    <w:rsid w:val="002B4258"/>
    <w:rsid w:val="002B438A"/>
    <w:rsid w:val="002B43E8"/>
    <w:rsid w:val="002B47D2"/>
    <w:rsid w:val="002B4881"/>
    <w:rsid w:val="002B4A7A"/>
    <w:rsid w:val="002B5243"/>
    <w:rsid w:val="002B5D86"/>
    <w:rsid w:val="002B633D"/>
    <w:rsid w:val="002B67E3"/>
    <w:rsid w:val="002B77E3"/>
    <w:rsid w:val="002B7914"/>
    <w:rsid w:val="002B7ACE"/>
    <w:rsid w:val="002C01F4"/>
    <w:rsid w:val="002C0361"/>
    <w:rsid w:val="002C0439"/>
    <w:rsid w:val="002C0778"/>
    <w:rsid w:val="002C09C3"/>
    <w:rsid w:val="002C0A72"/>
    <w:rsid w:val="002C0AEA"/>
    <w:rsid w:val="002C13CB"/>
    <w:rsid w:val="002C18F2"/>
    <w:rsid w:val="002C1BCA"/>
    <w:rsid w:val="002C2004"/>
    <w:rsid w:val="002C2543"/>
    <w:rsid w:val="002C3058"/>
    <w:rsid w:val="002C3197"/>
    <w:rsid w:val="002C3629"/>
    <w:rsid w:val="002C36FA"/>
    <w:rsid w:val="002C38A7"/>
    <w:rsid w:val="002C39ED"/>
    <w:rsid w:val="002C4062"/>
    <w:rsid w:val="002C423F"/>
    <w:rsid w:val="002C449C"/>
    <w:rsid w:val="002C48F2"/>
    <w:rsid w:val="002C493B"/>
    <w:rsid w:val="002C4C06"/>
    <w:rsid w:val="002C4D9C"/>
    <w:rsid w:val="002C5166"/>
    <w:rsid w:val="002C556A"/>
    <w:rsid w:val="002C5C4D"/>
    <w:rsid w:val="002C5DFF"/>
    <w:rsid w:val="002C5FCD"/>
    <w:rsid w:val="002C6067"/>
    <w:rsid w:val="002C6A69"/>
    <w:rsid w:val="002C6C1F"/>
    <w:rsid w:val="002C6DE8"/>
    <w:rsid w:val="002C6EDE"/>
    <w:rsid w:val="002C7025"/>
    <w:rsid w:val="002C70DC"/>
    <w:rsid w:val="002C729E"/>
    <w:rsid w:val="002C73F8"/>
    <w:rsid w:val="002C757A"/>
    <w:rsid w:val="002C771F"/>
    <w:rsid w:val="002C778A"/>
    <w:rsid w:val="002C794C"/>
    <w:rsid w:val="002C7B5E"/>
    <w:rsid w:val="002C7EEB"/>
    <w:rsid w:val="002D060E"/>
    <w:rsid w:val="002D09E8"/>
    <w:rsid w:val="002D0B08"/>
    <w:rsid w:val="002D0CF1"/>
    <w:rsid w:val="002D0DE2"/>
    <w:rsid w:val="002D140F"/>
    <w:rsid w:val="002D154E"/>
    <w:rsid w:val="002D15B9"/>
    <w:rsid w:val="002D1727"/>
    <w:rsid w:val="002D1736"/>
    <w:rsid w:val="002D17DC"/>
    <w:rsid w:val="002D1862"/>
    <w:rsid w:val="002D20CF"/>
    <w:rsid w:val="002D2220"/>
    <w:rsid w:val="002D25FD"/>
    <w:rsid w:val="002D27E3"/>
    <w:rsid w:val="002D2B63"/>
    <w:rsid w:val="002D2E20"/>
    <w:rsid w:val="002D31CD"/>
    <w:rsid w:val="002D31FD"/>
    <w:rsid w:val="002D3337"/>
    <w:rsid w:val="002D3675"/>
    <w:rsid w:val="002D38F0"/>
    <w:rsid w:val="002D3B9C"/>
    <w:rsid w:val="002D3BAD"/>
    <w:rsid w:val="002D3D73"/>
    <w:rsid w:val="002D3F7A"/>
    <w:rsid w:val="002D4C6D"/>
    <w:rsid w:val="002D4C97"/>
    <w:rsid w:val="002D4D1C"/>
    <w:rsid w:val="002D4E13"/>
    <w:rsid w:val="002D4F21"/>
    <w:rsid w:val="002D56FE"/>
    <w:rsid w:val="002D5831"/>
    <w:rsid w:val="002D5B17"/>
    <w:rsid w:val="002D6264"/>
    <w:rsid w:val="002D64AB"/>
    <w:rsid w:val="002D6946"/>
    <w:rsid w:val="002D6AB8"/>
    <w:rsid w:val="002D6C0D"/>
    <w:rsid w:val="002D75A3"/>
    <w:rsid w:val="002D791A"/>
    <w:rsid w:val="002D798C"/>
    <w:rsid w:val="002D79AC"/>
    <w:rsid w:val="002D7A35"/>
    <w:rsid w:val="002D7B62"/>
    <w:rsid w:val="002D7C80"/>
    <w:rsid w:val="002D7F75"/>
    <w:rsid w:val="002E0360"/>
    <w:rsid w:val="002E04A6"/>
    <w:rsid w:val="002E0935"/>
    <w:rsid w:val="002E0BCD"/>
    <w:rsid w:val="002E0E97"/>
    <w:rsid w:val="002E0FDD"/>
    <w:rsid w:val="002E101A"/>
    <w:rsid w:val="002E1063"/>
    <w:rsid w:val="002E109E"/>
    <w:rsid w:val="002E11A7"/>
    <w:rsid w:val="002E1259"/>
    <w:rsid w:val="002E1B4D"/>
    <w:rsid w:val="002E2194"/>
    <w:rsid w:val="002E2365"/>
    <w:rsid w:val="002E24F9"/>
    <w:rsid w:val="002E2F8F"/>
    <w:rsid w:val="002E31D5"/>
    <w:rsid w:val="002E3588"/>
    <w:rsid w:val="002E35AA"/>
    <w:rsid w:val="002E36CB"/>
    <w:rsid w:val="002E37CA"/>
    <w:rsid w:val="002E38F2"/>
    <w:rsid w:val="002E3BF3"/>
    <w:rsid w:val="002E3C24"/>
    <w:rsid w:val="002E3F19"/>
    <w:rsid w:val="002E424A"/>
    <w:rsid w:val="002E43E1"/>
    <w:rsid w:val="002E49A5"/>
    <w:rsid w:val="002E4BE7"/>
    <w:rsid w:val="002E4F68"/>
    <w:rsid w:val="002E509C"/>
    <w:rsid w:val="002E5907"/>
    <w:rsid w:val="002E59DE"/>
    <w:rsid w:val="002E5AEA"/>
    <w:rsid w:val="002E5E2E"/>
    <w:rsid w:val="002E6135"/>
    <w:rsid w:val="002E648A"/>
    <w:rsid w:val="002E666C"/>
    <w:rsid w:val="002E66B3"/>
    <w:rsid w:val="002E6802"/>
    <w:rsid w:val="002E6B96"/>
    <w:rsid w:val="002E6C33"/>
    <w:rsid w:val="002E6D21"/>
    <w:rsid w:val="002E7526"/>
    <w:rsid w:val="002E7D94"/>
    <w:rsid w:val="002E7F3F"/>
    <w:rsid w:val="002F0048"/>
    <w:rsid w:val="002F04EE"/>
    <w:rsid w:val="002F0C46"/>
    <w:rsid w:val="002F0CCA"/>
    <w:rsid w:val="002F163E"/>
    <w:rsid w:val="002F1C0E"/>
    <w:rsid w:val="002F1DB8"/>
    <w:rsid w:val="002F2402"/>
    <w:rsid w:val="002F244E"/>
    <w:rsid w:val="002F2582"/>
    <w:rsid w:val="002F293A"/>
    <w:rsid w:val="002F29EC"/>
    <w:rsid w:val="002F2A09"/>
    <w:rsid w:val="002F2A62"/>
    <w:rsid w:val="002F2BF2"/>
    <w:rsid w:val="002F2C03"/>
    <w:rsid w:val="002F2E46"/>
    <w:rsid w:val="002F30AE"/>
    <w:rsid w:val="002F313A"/>
    <w:rsid w:val="002F3A07"/>
    <w:rsid w:val="002F3AF9"/>
    <w:rsid w:val="002F3B84"/>
    <w:rsid w:val="002F3F79"/>
    <w:rsid w:val="002F4656"/>
    <w:rsid w:val="002F47C2"/>
    <w:rsid w:val="002F4858"/>
    <w:rsid w:val="002F4A9F"/>
    <w:rsid w:val="002F4E78"/>
    <w:rsid w:val="002F52B3"/>
    <w:rsid w:val="002F55AA"/>
    <w:rsid w:val="002F578C"/>
    <w:rsid w:val="002F5A1F"/>
    <w:rsid w:val="002F5ACE"/>
    <w:rsid w:val="002F5C13"/>
    <w:rsid w:val="002F64DA"/>
    <w:rsid w:val="002F6523"/>
    <w:rsid w:val="002F6533"/>
    <w:rsid w:val="002F678E"/>
    <w:rsid w:val="002F6959"/>
    <w:rsid w:val="002F6DC9"/>
    <w:rsid w:val="002F6E6A"/>
    <w:rsid w:val="002F6E81"/>
    <w:rsid w:val="002F7029"/>
    <w:rsid w:val="002F77F3"/>
    <w:rsid w:val="002F784B"/>
    <w:rsid w:val="002F79ED"/>
    <w:rsid w:val="002F7A20"/>
    <w:rsid w:val="002F7A4D"/>
    <w:rsid w:val="002F7B03"/>
    <w:rsid w:val="002F7B2D"/>
    <w:rsid w:val="002F7D3A"/>
    <w:rsid w:val="00300068"/>
    <w:rsid w:val="003005EC"/>
    <w:rsid w:val="003006B2"/>
    <w:rsid w:val="003006D8"/>
    <w:rsid w:val="00300807"/>
    <w:rsid w:val="00300A12"/>
    <w:rsid w:val="00300B1F"/>
    <w:rsid w:val="00301081"/>
    <w:rsid w:val="0030115C"/>
    <w:rsid w:val="003017FF"/>
    <w:rsid w:val="003019A9"/>
    <w:rsid w:val="00301A23"/>
    <w:rsid w:val="003024E3"/>
    <w:rsid w:val="00302802"/>
    <w:rsid w:val="00302BEE"/>
    <w:rsid w:val="00302E67"/>
    <w:rsid w:val="00303360"/>
    <w:rsid w:val="0030354D"/>
    <w:rsid w:val="00303A20"/>
    <w:rsid w:val="00303C7B"/>
    <w:rsid w:val="00303F7B"/>
    <w:rsid w:val="00303FD4"/>
    <w:rsid w:val="00304123"/>
    <w:rsid w:val="003041F5"/>
    <w:rsid w:val="003043A3"/>
    <w:rsid w:val="003044C8"/>
    <w:rsid w:val="003047D4"/>
    <w:rsid w:val="00304874"/>
    <w:rsid w:val="003048BA"/>
    <w:rsid w:val="00304B98"/>
    <w:rsid w:val="00304D85"/>
    <w:rsid w:val="003050B7"/>
    <w:rsid w:val="003051E5"/>
    <w:rsid w:val="00305327"/>
    <w:rsid w:val="0030554A"/>
    <w:rsid w:val="003056BE"/>
    <w:rsid w:val="00305726"/>
    <w:rsid w:val="00305819"/>
    <w:rsid w:val="003059C6"/>
    <w:rsid w:val="00305A55"/>
    <w:rsid w:val="00306D7C"/>
    <w:rsid w:val="003070C1"/>
    <w:rsid w:val="003071A9"/>
    <w:rsid w:val="003079E4"/>
    <w:rsid w:val="00307B19"/>
    <w:rsid w:val="00307CFA"/>
    <w:rsid w:val="00310161"/>
    <w:rsid w:val="0031024A"/>
    <w:rsid w:val="00310310"/>
    <w:rsid w:val="00310A60"/>
    <w:rsid w:val="00310C20"/>
    <w:rsid w:val="00310C65"/>
    <w:rsid w:val="00310FFE"/>
    <w:rsid w:val="0031112B"/>
    <w:rsid w:val="003111A6"/>
    <w:rsid w:val="00311476"/>
    <w:rsid w:val="003116E3"/>
    <w:rsid w:val="00311D13"/>
    <w:rsid w:val="00311E6E"/>
    <w:rsid w:val="0031204E"/>
    <w:rsid w:val="003120EE"/>
    <w:rsid w:val="00312B0B"/>
    <w:rsid w:val="00312E66"/>
    <w:rsid w:val="00312F22"/>
    <w:rsid w:val="003134B5"/>
    <w:rsid w:val="00313744"/>
    <w:rsid w:val="00313B09"/>
    <w:rsid w:val="00314320"/>
    <w:rsid w:val="00314491"/>
    <w:rsid w:val="00314AEF"/>
    <w:rsid w:val="003151BF"/>
    <w:rsid w:val="003159FF"/>
    <w:rsid w:val="00315C5B"/>
    <w:rsid w:val="00315D82"/>
    <w:rsid w:val="00315E32"/>
    <w:rsid w:val="00316115"/>
    <w:rsid w:val="003161A3"/>
    <w:rsid w:val="00316488"/>
    <w:rsid w:val="003168FE"/>
    <w:rsid w:val="003169DE"/>
    <w:rsid w:val="00316D12"/>
    <w:rsid w:val="00316F27"/>
    <w:rsid w:val="003170B9"/>
    <w:rsid w:val="00317316"/>
    <w:rsid w:val="003177AE"/>
    <w:rsid w:val="00317855"/>
    <w:rsid w:val="00317B65"/>
    <w:rsid w:val="00317BEA"/>
    <w:rsid w:val="00320047"/>
    <w:rsid w:val="00320698"/>
    <w:rsid w:val="00320D31"/>
    <w:rsid w:val="003212A3"/>
    <w:rsid w:val="00321327"/>
    <w:rsid w:val="0032185B"/>
    <w:rsid w:val="00321998"/>
    <w:rsid w:val="003219DA"/>
    <w:rsid w:val="00321F45"/>
    <w:rsid w:val="00321F47"/>
    <w:rsid w:val="003221E9"/>
    <w:rsid w:val="003222D6"/>
    <w:rsid w:val="0032254E"/>
    <w:rsid w:val="003226E3"/>
    <w:rsid w:val="00322B01"/>
    <w:rsid w:val="00322B41"/>
    <w:rsid w:val="00322B63"/>
    <w:rsid w:val="0032326F"/>
    <w:rsid w:val="003237DC"/>
    <w:rsid w:val="00323989"/>
    <w:rsid w:val="00323A8F"/>
    <w:rsid w:val="0032404E"/>
    <w:rsid w:val="003240CE"/>
    <w:rsid w:val="003242E1"/>
    <w:rsid w:val="003245E9"/>
    <w:rsid w:val="00324647"/>
    <w:rsid w:val="003246D4"/>
    <w:rsid w:val="00324A70"/>
    <w:rsid w:val="00324A96"/>
    <w:rsid w:val="00324AEF"/>
    <w:rsid w:val="00324B80"/>
    <w:rsid w:val="00324C1A"/>
    <w:rsid w:val="00324C84"/>
    <w:rsid w:val="00324F74"/>
    <w:rsid w:val="003251A5"/>
    <w:rsid w:val="00325D2B"/>
    <w:rsid w:val="00325D5A"/>
    <w:rsid w:val="00325DBA"/>
    <w:rsid w:val="00326222"/>
    <w:rsid w:val="00326912"/>
    <w:rsid w:val="00326B03"/>
    <w:rsid w:val="00326C94"/>
    <w:rsid w:val="00327394"/>
    <w:rsid w:val="00327395"/>
    <w:rsid w:val="003276A9"/>
    <w:rsid w:val="00327C58"/>
    <w:rsid w:val="00327EA5"/>
    <w:rsid w:val="00327FCE"/>
    <w:rsid w:val="003300B6"/>
    <w:rsid w:val="00330266"/>
    <w:rsid w:val="0033090F"/>
    <w:rsid w:val="003309B6"/>
    <w:rsid w:val="00330BD3"/>
    <w:rsid w:val="00330D3D"/>
    <w:rsid w:val="00330E6B"/>
    <w:rsid w:val="0033172B"/>
    <w:rsid w:val="0033180D"/>
    <w:rsid w:val="00331920"/>
    <w:rsid w:val="00331A8D"/>
    <w:rsid w:val="00331BB0"/>
    <w:rsid w:val="00331BDF"/>
    <w:rsid w:val="00331F71"/>
    <w:rsid w:val="003325CF"/>
    <w:rsid w:val="00332659"/>
    <w:rsid w:val="00332A8E"/>
    <w:rsid w:val="00332DCA"/>
    <w:rsid w:val="00332E8E"/>
    <w:rsid w:val="00333014"/>
    <w:rsid w:val="00333019"/>
    <w:rsid w:val="003336BE"/>
    <w:rsid w:val="00333B2C"/>
    <w:rsid w:val="00333EA0"/>
    <w:rsid w:val="00333ED9"/>
    <w:rsid w:val="00333FFE"/>
    <w:rsid w:val="00334825"/>
    <w:rsid w:val="00334861"/>
    <w:rsid w:val="0033494D"/>
    <w:rsid w:val="00334A91"/>
    <w:rsid w:val="00334DF3"/>
    <w:rsid w:val="00335414"/>
    <w:rsid w:val="00335965"/>
    <w:rsid w:val="0033599F"/>
    <w:rsid w:val="00335A8E"/>
    <w:rsid w:val="00335BB5"/>
    <w:rsid w:val="00335DC5"/>
    <w:rsid w:val="00335E7F"/>
    <w:rsid w:val="0033638C"/>
    <w:rsid w:val="0033647C"/>
    <w:rsid w:val="003364AA"/>
    <w:rsid w:val="003364EB"/>
    <w:rsid w:val="0033668A"/>
    <w:rsid w:val="00336B0D"/>
    <w:rsid w:val="00336B13"/>
    <w:rsid w:val="00336BE1"/>
    <w:rsid w:val="00337197"/>
    <w:rsid w:val="00337436"/>
    <w:rsid w:val="0033779B"/>
    <w:rsid w:val="00337DF8"/>
    <w:rsid w:val="00337F6B"/>
    <w:rsid w:val="003400E5"/>
    <w:rsid w:val="0034024F"/>
    <w:rsid w:val="0034026A"/>
    <w:rsid w:val="003403E6"/>
    <w:rsid w:val="00340652"/>
    <w:rsid w:val="00340B19"/>
    <w:rsid w:val="00341136"/>
    <w:rsid w:val="0034161B"/>
    <w:rsid w:val="003419DC"/>
    <w:rsid w:val="00341A12"/>
    <w:rsid w:val="00341C49"/>
    <w:rsid w:val="00341CF9"/>
    <w:rsid w:val="00341D57"/>
    <w:rsid w:val="00341D86"/>
    <w:rsid w:val="003423FB"/>
    <w:rsid w:val="003427C3"/>
    <w:rsid w:val="00342A3D"/>
    <w:rsid w:val="00342F64"/>
    <w:rsid w:val="00343290"/>
    <w:rsid w:val="003434FD"/>
    <w:rsid w:val="00343596"/>
    <w:rsid w:val="003437BE"/>
    <w:rsid w:val="00343815"/>
    <w:rsid w:val="003439F6"/>
    <w:rsid w:val="00343C66"/>
    <w:rsid w:val="00343E15"/>
    <w:rsid w:val="0034405D"/>
    <w:rsid w:val="00344102"/>
    <w:rsid w:val="0034422F"/>
    <w:rsid w:val="003445CE"/>
    <w:rsid w:val="00344619"/>
    <w:rsid w:val="00344A7E"/>
    <w:rsid w:val="00344ECB"/>
    <w:rsid w:val="00344EF1"/>
    <w:rsid w:val="00345665"/>
    <w:rsid w:val="0034567A"/>
    <w:rsid w:val="00345C50"/>
    <w:rsid w:val="00345D1E"/>
    <w:rsid w:val="00345DE3"/>
    <w:rsid w:val="00346277"/>
    <w:rsid w:val="00346484"/>
    <w:rsid w:val="0034666B"/>
    <w:rsid w:val="0034692D"/>
    <w:rsid w:val="003469CD"/>
    <w:rsid w:val="0034700C"/>
    <w:rsid w:val="003475D1"/>
    <w:rsid w:val="00347830"/>
    <w:rsid w:val="00347ACB"/>
    <w:rsid w:val="00350E74"/>
    <w:rsid w:val="00351257"/>
    <w:rsid w:val="0035139C"/>
    <w:rsid w:val="003513F4"/>
    <w:rsid w:val="0035146E"/>
    <w:rsid w:val="00351683"/>
    <w:rsid w:val="0035168B"/>
    <w:rsid w:val="0035196C"/>
    <w:rsid w:val="00351BAF"/>
    <w:rsid w:val="00351C3A"/>
    <w:rsid w:val="00351E40"/>
    <w:rsid w:val="00351F79"/>
    <w:rsid w:val="003522E9"/>
    <w:rsid w:val="003523D3"/>
    <w:rsid w:val="003525F1"/>
    <w:rsid w:val="00352D04"/>
    <w:rsid w:val="00352ECD"/>
    <w:rsid w:val="00352FAA"/>
    <w:rsid w:val="00353077"/>
    <w:rsid w:val="0035326A"/>
    <w:rsid w:val="00353465"/>
    <w:rsid w:val="00353520"/>
    <w:rsid w:val="00353742"/>
    <w:rsid w:val="00353EB2"/>
    <w:rsid w:val="00354558"/>
    <w:rsid w:val="00354BB6"/>
    <w:rsid w:val="00354CC1"/>
    <w:rsid w:val="00354FE2"/>
    <w:rsid w:val="00355054"/>
    <w:rsid w:val="003553EE"/>
    <w:rsid w:val="003557C7"/>
    <w:rsid w:val="0035587A"/>
    <w:rsid w:val="00355AC5"/>
    <w:rsid w:val="00355D56"/>
    <w:rsid w:val="00355FB6"/>
    <w:rsid w:val="00356102"/>
    <w:rsid w:val="003561F3"/>
    <w:rsid w:val="0035638C"/>
    <w:rsid w:val="003569A6"/>
    <w:rsid w:val="003569F7"/>
    <w:rsid w:val="00356C5F"/>
    <w:rsid w:val="00356CFC"/>
    <w:rsid w:val="00356D32"/>
    <w:rsid w:val="00356E87"/>
    <w:rsid w:val="00356F21"/>
    <w:rsid w:val="0035746F"/>
    <w:rsid w:val="00357579"/>
    <w:rsid w:val="00357B0B"/>
    <w:rsid w:val="00357B1B"/>
    <w:rsid w:val="00357DFA"/>
    <w:rsid w:val="00360707"/>
    <w:rsid w:val="00360738"/>
    <w:rsid w:val="003607F4"/>
    <w:rsid w:val="00360849"/>
    <w:rsid w:val="00360DD0"/>
    <w:rsid w:val="00360E29"/>
    <w:rsid w:val="0036102E"/>
    <w:rsid w:val="0036119D"/>
    <w:rsid w:val="00361C12"/>
    <w:rsid w:val="00361F38"/>
    <w:rsid w:val="00361F97"/>
    <w:rsid w:val="003625F0"/>
    <w:rsid w:val="00362653"/>
    <w:rsid w:val="0036299A"/>
    <w:rsid w:val="00362A34"/>
    <w:rsid w:val="00362BED"/>
    <w:rsid w:val="00362E28"/>
    <w:rsid w:val="003632DD"/>
    <w:rsid w:val="00363773"/>
    <w:rsid w:val="00363D11"/>
    <w:rsid w:val="00364079"/>
    <w:rsid w:val="00364107"/>
    <w:rsid w:val="0036499C"/>
    <w:rsid w:val="00364B7C"/>
    <w:rsid w:val="00364BB9"/>
    <w:rsid w:val="00364BFA"/>
    <w:rsid w:val="00364E42"/>
    <w:rsid w:val="00364F78"/>
    <w:rsid w:val="00365106"/>
    <w:rsid w:val="00365320"/>
    <w:rsid w:val="003655DA"/>
    <w:rsid w:val="003656FD"/>
    <w:rsid w:val="0036574D"/>
    <w:rsid w:val="00365B4C"/>
    <w:rsid w:val="00365C3C"/>
    <w:rsid w:val="00365DB1"/>
    <w:rsid w:val="00365F7A"/>
    <w:rsid w:val="003660CB"/>
    <w:rsid w:val="00366474"/>
    <w:rsid w:val="003666BF"/>
    <w:rsid w:val="0036689D"/>
    <w:rsid w:val="00366A87"/>
    <w:rsid w:val="00366F07"/>
    <w:rsid w:val="003671CD"/>
    <w:rsid w:val="0036777C"/>
    <w:rsid w:val="00367C83"/>
    <w:rsid w:val="00370083"/>
    <w:rsid w:val="003701C3"/>
    <w:rsid w:val="00370516"/>
    <w:rsid w:val="00370550"/>
    <w:rsid w:val="00370996"/>
    <w:rsid w:val="00370C2F"/>
    <w:rsid w:val="00370FB4"/>
    <w:rsid w:val="003712D7"/>
    <w:rsid w:val="00371771"/>
    <w:rsid w:val="00371A89"/>
    <w:rsid w:val="00371BBF"/>
    <w:rsid w:val="00371CE0"/>
    <w:rsid w:val="00371DF3"/>
    <w:rsid w:val="0037255C"/>
    <w:rsid w:val="00372756"/>
    <w:rsid w:val="003727A3"/>
    <w:rsid w:val="003729E8"/>
    <w:rsid w:val="00372FA2"/>
    <w:rsid w:val="00373541"/>
    <w:rsid w:val="003736F4"/>
    <w:rsid w:val="00373842"/>
    <w:rsid w:val="00373A42"/>
    <w:rsid w:val="00373C0A"/>
    <w:rsid w:val="003741D1"/>
    <w:rsid w:val="003743E0"/>
    <w:rsid w:val="00374528"/>
    <w:rsid w:val="003747AF"/>
    <w:rsid w:val="003747C4"/>
    <w:rsid w:val="00374B53"/>
    <w:rsid w:val="003751AD"/>
    <w:rsid w:val="00375203"/>
    <w:rsid w:val="003752B8"/>
    <w:rsid w:val="00375685"/>
    <w:rsid w:val="003756C0"/>
    <w:rsid w:val="003756E9"/>
    <w:rsid w:val="00375A31"/>
    <w:rsid w:val="00375C77"/>
    <w:rsid w:val="00375FC4"/>
    <w:rsid w:val="00376991"/>
    <w:rsid w:val="00376B5C"/>
    <w:rsid w:val="00376E27"/>
    <w:rsid w:val="003773BA"/>
    <w:rsid w:val="003774EF"/>
    <w:rsid w:val="0037770E"/>
    <w:rsid w:val="003802D6"/>
    <w:rsid w:val="00380A9E"/>
    <w:rsid w:val="00380AE8"/>
    <w:rsid w:val="00380C46"/>
    <w:rsid w:val="00380ED2"/>
    <w:rsid w:val="00381124"/>
    <w:rsid w:val="003822E7"/>
    <w:rsid w:val="00382577"/>
    <w:rsid w:val="0038274A"/>
    <w:rsid w:val="00382B96"/>
    <w:rsid w:val="00382BE7"/>
    <w:rsid w:val="00382C6A"/>
    <w:rsid w:val="00382FA9"/>
    <w:rsid w:val="00383013"/>
    <w:rsid w:val="00383130"/>
    <w:rsid w:val="0038393C"/>
    <w:rsid w:val="00383BA8"/>
    <w:rsid w:val="00383EB7"/>
    <w:rsid w:val="00383FE1"/>
    <w:rsid w:val="003843AD"/>
    <w:rsid w:val="00384507"/>
    <w:rsid w:val="00384565"/>
    <w:rsid w:val="00384A23"/>
    <w:rsid w:val="00384A47"/>
    <w:rsid w:val="00384E34"/>
    <w:rsid w:val="003850DF"/>
    <w:rsid w:val="003852D2"/>
    <w:rsid w:val="003853A8"/>
    <w:rsid w:val="00385ADA"/>
    <w:rsid w:val="00385D03"/>
    <w:rsid w:val="00386442"/>
    <w:rsid w:val="00386715"/>
    <w:rsid w:val="00386812"/>
    <w:rsid w:val="00386C57"/>
    <w:rsid w:val="00386D18"/>
    <w:rsid w:val="00386EF2"/>
    <w:rsid w:val="00387056"/>
    <w:rsid w:val="003874A3"/>
    <w:rsid w:val="00387B5C"/>
    <w:rsid w:val="00387B86"/>
    <w:rsid w:val="0039000D"/>
    <w:rsid w:val="00390158"/>
    <w:rsid w:val="00390597"/>
    <w:rsid w:val="0039061C"/>
    <w:rsid w:val="00390896"/>
    <w:rsid w:val="003908DB"/>
    <w:rsid w:val="00390968"/>
    <w:rsid w:val="00390C52"/>
    <w:rsid w:val="00390E7F"/>
    <w:rsid w:val="003910BB"/>
    <w:rsid w:val="00391397"/>
    <w:rsid w:val="00391A69"/>
    <w:rsid w:val="00391BAF"/>
    <w:rsid w:val="00391C9F"/>
    <w:rsid w:val="003922B7"/>
    <w:rsid w:val="003926E6"/>
    <w:rsid w:val="00392743"/>
    <w:rsid w:val="00392950"/>
    <w:rsid w:val="0039305B"/>
    <w:rsid w:val="003932A7"/>
    <w:rsid w:val="003942D3"/>
    <w:rsid w:val="00394870"/>
    <w:rsid w:val="00394D8C"/>
    <w:rsid w:val="00394F72"/>
    <w:rsid w:val="0039514E"/>
    <w:rsid w:val="0039537A"/>
    <w:rsid w:val="003954AF"/>
    <w:rsid w:val="003956AE"/>
    <w:rsid w:val="00395EAD"/>
    <w:rsid w:val="00395F96"/>
    <w:rsid w:val="00396076"/>
    <w:rsid w:val="003960B5"/>
    <w:rsid w:val="00396406"/>
    <w:rsid w:val="00396651"/>
    <w:rsid w:val="003967CA"/>
    <w:rsid w:val="0039687A"/>
    <w:rsid w:val="00396BDA"/>
    <w:rsid w:val="00397907"/>
    <w:rsid w:val="00397E1C"/>
    <w:rsid w:val="003A0259"/>
    <w:rsid w:val="003A08D5"/>
    <w:rsid w:val="003A0932"/>
    <w:rsid w:val="003A09B7"/>
    <w:rsid w:val="003A0AE6"/>
    <w:rsid w:val="003A0E61"/>
    <w:rsid w:val="003A176B"/>
    <w:rsid w:val="003A184D"/>
    <w:rsid w:val="003A241C"/>
    <w:rsid w:val="003A26A3"/>
    <w:rsid w:val="003A2FC1"/>
    <w:rsid w:val="003A31E3"/>
    <w:rsid w:val="003A35BD"/>
    <w:rsid w:val="003A36E7"/>
    <w:rsid w:val="003A3B5A"/>
    <w:rsid w:val="003A40F6"/>
    <w:rsid w:val="003A439A"/>
    <w:rsid w:val="003A4BD3"/>
    <w:rsid w:val="003A5227"/>
    <w:rsid w:val="003A54BA"/>
    <w:rsid w:val="003A54C9"/>
    <w:rsid w:val="003A57CF"/>
    <w:rsid w:val="003A5C9C"/>
    <w:rsid w:val="003A5D48"/>
    <w:rsid w:val="003A5F71"/>
    <w:rsid w:val="003A6304"/>
    <w:rsid w:val="003A63A3"/>
    <w:rsid w:val="003A63CD"/>
    <w:rsid w:val="003A6695"/>
    <w:rsid w:val="003A67CD"/>
    <w:rsid w:val="003A6870"/>
    <w:rsid w:val="003A6B01"/>
    <w:rsid w:val="003A6F7C"/>
    <w:rsid w:val="003A711F"/>
    <w:rsid w:val="003A71CD"/>
    <w:rsid w:val="003A721A"/>
    <w:rsid w:val="003A79B6"/>
    <w:rsid w:val="003A7CEF"/>
    <w:rsid w:val="003B0141"/>
    <w:rsid w:val="003B0230"/>
    <w:rsid w:val="003B02D6"/>
    <w:rsid w:val="003B097C"/>
    <w:rsid w:val="003B09A5"/>
    <w:rsid w:val="003B0EC0"/>
    <w:rsid w:val="003B1132"/>
    <w:rsid w:val="003B13C2"/>
    <w:rsid w:val="003B16B3"/>
    <w:rsid w:val="003B19E1"/>
    <w:rsid w:val="003B1BF1"/>
    <w:rsid w:val="003B2362"/>
    <w:rsid w:val="003B25FA"/>
    <w:rsid w:val="003B2814"/>
    <w:rsid w:val="003B28A4"/>
    <w:rsid w:val="003B2B1A"/>
    <w:rsid w:val="003B2D7F"/>
    <w:rsid w:val="003B2FD0"/>
    <w:rsid w:val="003B3B06"/>
    <w:rsid w:val="003B3CE0"/>
    <w:rsid w:val="003B3D7E"/>
    <w:rsid w:val="003B3F25"/>
    <w:rsid w:val="003B4331"/>
    <w:rsid w:val="003B4BFB"/>
    <w:rsid w:val="003B4ECE"/>
    <w:rsid w:val="003B52A0"/>
    <w:rsid w:val="003B53E3"/>
    <w:rsid w:val="003B546F"/>
    <w:rsid w:val="003B58A7"/>
    <w:rsid w:val="003B5A8E"/>
    <w:rsid w:val="003B5E89"/>
    <w:rsid w:val="003B600C"/>
    <w:rsid w:val="003B6190"/>
    <w:rsid w:val="003B63EB"/>
    <w:rsid w:val="003B66ED"/>
    <w:rsid w:val="003B6A4C"/>
    <w:rsid w:val="003B7436"/>
    <w:rsid w:val="003B748C"/>
    <w:rsid w:val="003B7515"/>
    <w:rsid w:val="003B7974"/>
    <w:rsid w:val="003B79AE"/>
    <w:rsid w:val="003B7C4F"/>
    <w:rsid w:val="003C0076"/>
    <w:rsid w:val="003C0418"/>
    <w:rsid w:val="003C071A"/>
    <w:rsid w:val="003C0F97"/>
    <w:rsid w:val="003C0FF4"/>
    <w:rsid w:val="003C10E3"/>
    <w:rsid w:val="003C117D"/>
    <w:rsid w:val="003C11D5"/>
    <w:rsid w:val="003C1390"/>
    <w:rsid w:val="003C15F9"/>
    <w:rsid w:val="003C1B24"/>
    <w:rsid w:val="003C1BEB"/>
    <w:rsid w:val="003C204A"/>
    <w:rsid w:val="003C2265"/>
    <w:rsid w:val="003C22E2"/>
    <w:rsid w:val="003C24F0"/>
    <w:rsid w:val="003C2A5C"/>
    <w:rsid w:val="003C2E3E"/>
    <w:rsid w:val="003C2FF9"/>
    <w:rsid w:val="003C301D"/>
    <w:rsid w:val="003C3369"/>
    <w:rsid w:val="003C3559"/>
    <w:rsid w:val="003C43F7"/>
    <w:rsid w:val="003C453E"/>
    <w:rsid w:val="003C495C"/>
    <w:rsid w:val="003C4AAA"/>
    <w:rsid w:val="003C4D0C"/>
    <w:rsid w:val="003C4D15"/>
    <w:rsid w:val="003C4E50"/>
    <w:rsid w:val="003C4F5D"/>
    <w:rsid w:val="003C51BC"/>
    <w:rsid w:val="003C5303"/>
    <w:rsid w:val="003C547E"/>
    <w:rsid w:val="003C5B5D"/>
    <w:rsid w:val="003C5D0B"/>
    <w:rsid w:val="003C5DBD"/>
    <w:rsid w:val="003C5FD8"/>
    <w:rsid w:val="003C6117"/>
    <w:rsid w:val="003C61FC"/>
    <w:rsid w:val="003C62C4"/>
    <w:rsid w:val="003C63F4"/>
    <w:rsid w:val="003C691A"/>
    <w:rsid w:val="003C6967"/>
    <w:rsid w:val="003C69D9"/>
    <w:rsid w:val="003C6C82"/>
    <w:rsid w:val="003C70E4"/>
    <w:rsid w:val="003C7360"/>
    <w:rsid w:val="003C75E8"/>
    <w:rsid w:val="003C79CE"/>
    <w:rsid w:val="003C7EB7"/>
    <w:rsid w:val="003D0222"/>
    <w:rsid w:val="003D04B3"/>
    <w:rsid w:val="003D0D0F"/>
    <w:rsid w:val="003D0D22"/>
    <w:rsid w:val="003D0D91"/>
    <w:rsid w:val="003D0DBA"/>
    <w:rsid w:val="003D0EE3"/>
    <w:rsid w:val="003D0FA8"/>
    <w:rsid w:val="003D16A1"/>
    <w:rsid w:val="003D18D8"/>
    <w:rsid w:val="003D2022"/>
    <w:rsid w:val="003D2E5F"/>
    <w:rsid w:val="003D3038"/>
    <w:rsid w:val="003D3661"/>
    <w:rsid w:val="003D3CDF"/>
    <w:rsid w:val="003D3DE3"/>
    <w:rsid w:val="003D3F64"/>
    <w:rsid w:val="003D4097"/>
    <w:rsid w:val="003D41D3"/>
    <w:rsid w:val="003D46B2"/>
    <w:rsid w:val="003D4BB5"/>
    <w:rsid w:val="003D4D50"/>
    <w:rsid w:val="003D5104"/>
    <w:rsid w:val="003D5223"/>
    <w:rsid w:val="003D54B4"/>
    <w:rsid w:val="003D5D43"/>
    <w:rsid w:val="003D5F46"/>
    <w:rsid w:val="003D6303"/>
    <w:rsid w:val="003D66BC"/>
    <w:rsid w:val="003D6BF8"/>
    <w:rsid w:val="003D6D20"/>
    <w:rsid w:val="003D6F1C"/>
    <w:rsid w:val="003D70A4"/>
    <w:rsid w:val="003D71B9"/>
    <w:rsid w:val="003D7274"/>
    <w:rsid w:val="003D7277"/>
    <w:rsid w:val="003D730C"/>
    <w:rsid w:val="003D7407"/>
    <w:rsid w:val="003D7AE0"/>
    <w:rsid w:val="003E002B"/>
    <w:rsid w:val="003E012C"/>
    <w:rsid w:val="003E01FA"/>
    <w:rsid w:val="003E0673"/>
    <w:rsid w:val="003E0929"/>
    <w:rsid w:val="003E0E7B"/>
    <w:rsid w:val="003E1056"/>
    <w:rsid w:val="003E12E9"/>
    <w:rsid w:val="003E14DD"/>
    <w:rsid w:val="003E17BC"/>
    <w:rsid w:val="003E17CB"/>
    <w:rsid w:val="003E196A"/>
    <w:rsid w:val="003E1AF3"/>
    <w:rsid w:val="003E21B0"/>
    <w:rsid w:val="003E265B"/>
    <w:rsid w:val="003E2E76"/>
    <w:rsid w:val="003E2F32"/>
    <w:rsid w:val="003E2F68"/>
    <w:rsid w:val="003E303C"/>
    <w:rsid w:val="003E3112"/>
    <w:rsid w:val="003E311F"/>
    <w:rsid w:val="003E383F"/>
    <w:rsid w:val="003E39D9"/>
    <w:rsid w:val="003E3DA8"/>
    <w:rsid w:val="003E4210"/>
    <w:rsid w:val="003E43FC"/>
    <w:rsid w:val="003E45D1"/>
    <w:rsid w:val="003E4CCC"/>
    <w:rsid w:val="003E5119"/>
    <w:rsid w:val="003E525D"/>
    <w:rsid w:val="003E53F4"/>
    <w:rsid w:val="003E55A2"/>
    <w:rsid w:val="003E564D"/>
    <w:rsid w:val="003E5C4A"/>
    <w:rsid w:val="003E5F19"/>
    <w:rsid w:val="003E635F"/>
    <w:rsid w:val="003E63BF"/>
    <w:rsid w:val="003E68CA"/>
    <w:rsid w:val="003E6DE4"/>
    <w:rsid w:val="003E72B6"/>
    <w:rsid w:val="003E75A9"/>
    <w:rsid w:val="003E78CB"/>
    <w:rsid w:val="003E7E7F"/>
    <w:rsid w:val="003F009A"/>
    <w:rsid w:val="003F00B8"/>
    <w:rsid w:val="003F013A"/>
    <w:rsid w:val="003F0824"/>
    <w:rsid w:val="003F0975"/>
    <w:rsid w:val="003F0BE7"/>
    <w:rsid w:val="003F1248"/>
    <w:rsid w:val="003F1277"/>
    <w:rsid w:val="003F12C9"/>
    <w:rsid w:val="003F1706"/>
    <w:rsid w:val="003F2295"/>
    <w:rsid w:val="003F2357"/>
    <w:rsid w:val="003F257F"/>
    <w:rsid w:val="003F25A3"/>
    <w:rsid w:val="003F26AF"/>
    <w:rsid w:val="003F26D4"/>
    <w:rsid w:val="003F274B"/>
    <w:rsid w:val="003F2C45"/>
    <w:rsid w:val="003F318C"/>
    <w:rsid w:val="003F32CF"/>
    <w:rsid w:val="003F345D"/>
    <w:rsid w:val="003F3469"/>
    <w:rsid w:val="003F37D1"/>
    <w:rsid w:val="003F386D"/>
    <w:rsid w:val="003F3FD5"/>
    <w:rsid w:val="003F423D"/>
    <w:rsid w:val="003F4452"/>
    <w:rsid w:val="003F4657"/>
    <w:rsid w:val="003F48EE"/>
    <w:rsid w:val="003F4A8E"/>
    <w:rsid w:val="003F4B62"/>
    <w:rsid w:val="003F552C"/>
    <w:rsid w:val="003F5775"/>
    <w:rsid w:val="003F58D7"/>
    <w:rsid w:val="003F59BC"/>
    <w:rsid w:val="003F637C"/>
    <w:rsid w:val="003F645F"/>
    <w:rsid w:val="003F6712"/>
    <w:rsid w:val="003F67D0"/>
    <w:rsid w:val="003F6AEB"/>
    <w:rsid w:val="003F6D44"/>
    <w:rsid w:val="003F7092"/>
    <w:rsid w:val="003F70AC"/>
    <w:rsid w:val="003F7631"/>
    <w:rsid w:val="003F7686"/>
    <w:rsid w:val="00400226"/>
    <w:rsid w:val="00400734"/>
    <w:rsid w:val="00400A0E"/>
    <w:rsid w:val="00400A42"/>
    <w:rsid w:val="00400C38"/>
    <w:rsid w:val="00400D2C"/>
    <w:rsid w:val="00400E39"/>
    <w:rsid w:val="0040163A"/>
    <w:rsid w:val="0040173D"/>
    <w:rsid w:val="004017BB"/>
    <w:rsid w:val="004018E9"/>
    <w:rsid w:val="00401932"/>
    <w:rsid w:val="004019DA"/>
    <w:rsid w:val="00401BD0"/>
    <w:rsid w:val="00401C93"/>
    <w:rsid w:val="00401F54"/>
    <w:rsid w:val="0040203B"/>
    <w:rsid w:val="0040206F"/>
    <w:rsid w:val="004021A9"/>
    <w:rsid w:val="004021C4"/>
    <w:rsid w:val="004022A1"/>
    <w:rsid w:val="004022BC"/>
    <w:rsid w:val="0040288B"/>
    <w:rsid w:val="00402A20"/>
    <w:rsid w:val="00402CC3"/>
    <w:rsid w:val="00402D0D"/>
    <w:rsid w:val="00402FB3"/>
    <w:rsid w:val="004037F8"/>
    <w:rsid w:val="00403B09"/>
    <w:rsid w:val="00403D9D"/>
    <w:rsid w:val="00404022"/>
    <w:rsid w:val="004040B7"/>
    <w:rsid w:val="00404365"/>
    <w:rsid w:val="004044A6"/>
    <w:rsid w:val="00404759"/>
    <w:rsid w:val="00404B85"/>
    <w:rsid w:val="00404C4B"/>
    <w:rsid w:val="00404FF8"/>
    <w:rsid w:val="00405213"/>
    <w:rsid w:val="004053FF"/>
    <w:rsid w:val="0040551A"/>
    <w:rsid w:val="004059F1"/>
    <w:rsid w:val="00405EB3"/>
    <w:rsid w:val="004068A9"/>
    <w:rsid w:val="00406B5D"/>
    <w:rsid w:val="00406D02"/>
    <w:rsid w:val="00406F3D"/>
    <w:rsid w:val="004071EF"/>
    <w:rsid w:val="004076B0"/>
    <w:rsid w:val="0040794E"/>
    <w:rsid w:val="00407AA1"/>
    <w:rsid w:val="00407AEE"/>
    <w:rsid w:val="00407B22"/>
    <w:rsid w:val="0041004C"/>
    <w:rsid w:val="0041005F"/>
    <w:rsid w:val="004101BB"/>
    <w:rsid w:val="00410529"/>
    <w:rsid w:val="00410961"/>
    <w:rsid w:val="00410CA2"/>
    <w:rsid w:val="004110AF"/>
    <w:rsid w:val="004111DE"/>
    <w:rsid w:val="004113D7"/>
    <w:rsid w:val="0041154F"/>
    <w:rsid w:val="004116B2"/>
    <w:rsid w:val="0041187C"/>
    <w:rsid w:val="004118A4"/>
    <w:rsid w:val="00411926"/>
    <w:rsid w:val="00411A59"/>
    <w:rsid w:val="00411C07"/>
    <w:rsid w:val="00411D94"/>
    <w:rsid w:val="00412032"/>
    <w:rsid w:val="004122D2"/>
    <w:rsid w:val="00412369"/>
    <w:rsid w:val="00412418"/>
    <w:rsid w:val="004128C3"/>
    <w:rsid w:val="0041308D"/>
    <w:rsid w:val="00413703"/>
    <w:rsid w:val="004137DF"/>
    <w:rsid w:val="00413938"/>
    <w:rsid w:val="00413D0F"/>
    <w:rsid w:val="00413D99"/>
    <w:rsid w:val="00414701"/>
    <w:rsid w:val="0041498C"/>
    <w:rsid w:val="00414FC7"/>
    <w:rsid w:val="00414FE9"/>
    <w:rsid w:val="00415504"/>
    <w:rsid w:val="004158FC"/>
    <w:rsid w:val="00415CBD"/>
    <w:rsid w:val="00415E0B"/>
    <w:rsid w:val="00415F62"/>
    <w:rsid w:val="00416121"/>
    <w:rsid w:val="004161DE"/>
    <w:rsid w:val="0041631A"/>
    <w:rsid w:val="00416321"/>
    <w:rsid w:val="004167B6"/>
    <w:rsid w:val="00416E40"/>
    <w:rsid w:val="00416EE7"/>
    <w:rsid w:val="004170F8"/>
    <w:rsid w:val="0041719F"/>
    <w:rsid w:val="00417519"/>
    <w:rsid w:val="00417C26"/>
    <w:rsid w:val="00417DC8"/>
    <w:rsid w:val="00420049"/>
    <w:rsid w:val="004201EA"/>
    <w:rsid w:val="0042047C"/>
    <w:rsid w:val="004205CD"/>
    <w:rsid w:val="004206C1"/>
    <w:rsid w:val="004206F7"/>
    <w:rsid w:val="00420856"/>
    <w:rsid w:val="004208EF"/>
    <w:rsid w:val="00420976"/>
    <w:rsid w:val="00420E6D"/>
    <w:rsid w:val="00421302"/>
    <w:rsid w:val="00421A4C"/>
    <w:rsid w:val="00421E6C"/>
    <w:rsid w:val="00422085"/>
    <w:rsid w:val="004220CC"/>
    <w:rsid w:val="004222AF"/>
    <w:rsid w:val="00422567"/>
    <w:rsid w:val="0042290E"/>
    <w:rsid w:val="00422AF8"/>
    <w:rsid w:val="00422C9E"/>
    <w:rsid w:val="00422CDD"/>
    <w:rsid w:val="00422E6D"/>
    <w:rsid w:val="0042315B"/>
    <w:rsid w:val="0042367A"/>
    <w:rsid w:val="004236C7"/>
    <w:rsid w:val="0042372E"/>
    <w:rsid w:val="00423766"/>
    <w:rsid w:val="00423A7B"/>
    <w:rsid w:val="00423D64"/>
    <w:rsid w:val="00423E9D"/>
    <w:rsid w:val="0042471C"/>
    <w:rsid w:val="00424D83"/>
    <w:rsid w:val="00424D8C"/>
    <w:rsid w:val="00424DA6"/>
    <w:rsid w:val="00424F48"/>
    <w:rsid w:val="0042510A"/>
    <w:rsid w:val="004252E3"/>
    <w:rsid w:val="004253C9"/>
    <w:rsid w:val="004255CD"/>
    <w:rsid w:val="0042579D"/>
    <w:rsid w:val="00425F5A"/>
    <w:rsid w:val="00426560"/>
    <w:rsid w:val="0042661F"/>
    <w:rsid w:val="00426716"/>
    <w:rsid w:val="00426726"/>
    <w:rsid w:val="00426C30"/>
    <w:rsid w:val="00426E48"/>
    <w:rsid w:val="00426FEB"/>
    <w:rsid w:val="0042731A"/>
    <w:rsid w:val="00427EB6"/>
    <w:rsid w:val="00427F0A"/>
    <w:rsid w:val="00430008"/>
    <w:rsid w:val="0043024A"/>
    <w:rsid w:val="004302EE"/>
    <w:rsid w:val="0043079E"/>
    <w:rsid w:val="00430A80"/>
    <w:rsid w:val="00430BC7"/>
    <w:rsid w:val="00430CB2"/>
    <w:rsid w:val="004311BB"/>
    <w:rsid w:val="0043131C"/>
    <w:rsid w:val="0043153D"/>
    <w:rsid w:val="004315BC"/>
    <w:rsid w:val="00431F25"/>
    <w:rsid w:val="00432524"/>
    <w:rsid w:val="00432783"/>
    <w:rsid w:val="00432795"/>
    <w:rsid w:val="00432C6B"/>
    <w:rsid w:val="004333FA"/>
    <w:rsid w:val="00433459"/>
    <w:rsid w:val="00433651"/>
    <w:rsid w:val="004339DA"/>
    <w:rsid w:val="00433BD0"/>
    <w:rsid w:val="00434006"/>
    <w:rsid w:val="004341B9"/>
    <w:rsid w:val="004341F5"/>
    <w:rsid w:val="004342A3"/>
    <w:rsid w:val="00434865"/>
    <w:rsid w:val="00434AFD"/>
    <w:rsid w:val="00434B14"/>
    <w:rsid w:val="004350AE"/>
    <w:rsid w:val="0043522E"/>
    <w:rsid w:val="00435730"/>
    <w:rsid w:val="004357CD"/>
    <w:rsid w:val="004357DA"/>
    <w:rsid w:val="0043597B"/>
    <w:rsid w:val="00435C7D"/>
    <w:rsid w:val="00435F32"/>
    <w:rsid w:val="004362F3"/>
    <w:rsid w:val="00436415"/>
    <w:rsid w:val="004366A9"/>
    <w:rsid w:val="00436A27"/>
    <w:rsid w:val="00436CC9"/>
    <w:rsid w:val="00436F4A"/>
    <w:rsid w:val="00437118"/>
    <w:rsid w:val="00437243"/>
    <w:rsid w:val="00437365"/>
    <w:rsid w:val="00437495"/>
    <w:rsid w:val="00437E32"/>
    <w:rsid w:val="00437E6A"/>
    <w:rsid w:val="004401E7"/>
    <w:rsid w:val="00440515"/>
    <w:rsid w:val="0044083F"/>
    <w:rsid w:val="004409D3"/>
    <w:rsid w:val="00440A05"/>
    <w:rsid w:val="00440AD5"/>
    <w:rsid w:val="00441090"/>
    <w:rsid w:val="00441462"/>
    <w:rsid w:val="004414A8"/>
    <w:rsid w:val="00441591"/>
    <w:rsid w:val="004417A9"/>
    <w:rsid w:val="00441971"/>
    <w:rsid w:val="004419C0"/>
    <w:rsid w:val="00441F63"/>
    <w:rsid w:val="004420AA"/>
    <w:rsid w:val="00442261"/>
    <w:rsid w:val="00442903"/>
    <w:rsid w:val="00442AAC"/>
    <w:rsid w:val="00442DAF"/>
    <w:rsid w:val="00442FC0"/>
    <w:rsid w:val="004431C3"/>
    <w:rsid w:val="004434BD"/>
    <w:rsid w:val="00443781"/>
    <w:rsid w:val="004446DF"/>
    <w:rsid w:val="004451B6"/>
    <w:rsid w:val="004451BA"/>
    <w:rsid w:val="00445582"/>
    <w:rsid w:val="00446154"/>
    <w:rsid w:val="0044656A"/>
    <w:rsid w:val="004467B0"/>
    <w:rsid w:val="00446805"/>
    <w:rsid w:val="004469CB"/>
    <w:rsid w:val="00446AFF"/>
    <w:rsid w:val="00447236"/>
    <w:rsid w:val="004472AB"/>
    <w:rsid w:val="00447323"/>
    <w:rsid w:val="004476D6"/>
    <w:rsid w:val="00447972"/>
    <w:rsid w:val="00447AB4"/>
    <w:rsid w:val="00447B5B"/>
    <w:rsid w:val="00447C3F"/>
    <w:rsid w:val="00447E91"/>
    <w:rsid w:val="00447F22"/>
    <w:rsid w:val="00450434"/>
    <w:rsid w:val="00450650"/>
    <w:rsid w:val="004508C3"/>
    <w:rsid w:val="00450F8E"/>
    <w:rsid w:val="0045102E"/>
    <w:rsid w:val="0045103B"/>
    <w:rsid w:val="00451218"/>
    <w:rsid w:val="00451467"/>
    <w:rsid w:val="00451776"/>
    <w:rsid w:val="00451ADD"/>
    <w:rsid w:val="00451C10"/>
    <w:rsid w:val="004520DD"/>
    <w:rsid w:val="00452226"/>
    <w:rsid w:val="00452255"/>
    <w:rsid w:val="004523A1"/>
    <w:rsid w:val="00452D68"/>
    <w:rsid w:val="00452DB4"/>
    <w:rsid w:val="00452FB1"/>
    <w:rsid w:val="004530D8"/>
    <w:rsid w:val="00453A3C"/>
    <w:rsid w:val="00453C65"/>
    <w:rsid w:val="00453E86"/>
    <w:rsid w:val="00453E87"/>
    <w:rsid w:val="00453F9D"/>
    <w:rsid w:val="004545C2"/>
    <w:rsid w:val="00454A2C"/>
    <w:rsid w:val="00454A5B"/>
    <w:rsid w:val="00454A7B"/>
    <w:rsid w:val="00455081"/>
    <w:rsid w:val="0045511F"/>
    <w:rsid w:val="004551ED"/>
    <w:rsid w:val="004554C1"/>
    <w:rsid w:val="0045578C"/>
    <w:rsid w:val="00455CB8"/>
    <w:rsid w:val="00455CEF"/>
    <w:rsid w:val="00455E16"/>
    <w:rsid w:val="00455E81"/>
    <w:rsid w:val="0045678E"/>
    <w:rsid w:val="004567CF"/>
    <w:rsid w:val="004568A7"/>
    <w:rsid w:val="00456927"/>
    <w:rsid w:val="00456986"/>
    <w:rsid w:val="00456E4A"/>
    <w:rsid w:val="00456FAB"/>
    <w:rsid w:val="004579F5"/>
    <w:rsid w:val="00457A4B"/>
    <w:rsid w:val="00457EEC"/>
    <w:rsid w:val="00457F01"/>
    <w:rsid w:val="004604CC"/>
    <w:rsid w:val="0046055D"/>
    <w:rsid w:val="0046061F"/>
    <w:rsid w:val="0046077B"/>
    <w:rsid w:val="004608A9"/>
    <w:rsid w:val="004609FD"/>
    <w:rsid w:val="00460A5F"/>
    <w:rsid w:val="00460CD3"/>
    <w:rsid w:val="00461505"/>
    <w:rsid w:val="004616DA"/>
    <w:rsid w:val="00461860"/>
    <w:rsid w:val="004619AF"/>
    <w:rsid w:val="00461C72"/>
    <w:rsid w:val="00461CDF"/>
    <w:rsid w:val="00461F9A"/>
    <w:rsid w:val="00462592"/>
    <w:rsid w:val="00462754"/>
    <w:rsid w:val="0046280F"/>
    <w:rsid w:val="00462840"/>
    <w:rsid w:val="004629C8"/>
    <w:rsid w:val="00462FF5"/>
    <w:rsid w:val="004631F8"/>
    <w:rsid w:val="004635E7"/>
    <w:rsid w:val="00463759"/>
    <w:rsid w:val="00463B48"/>
    <w:rsid w:val="00463E58"/>
    <w:rsid w:val="004641E3"/>
    <w:rsid w:val="00464391"/>
    <w:rsid w:val="00464B06"/>
    <w:rsid w:val="00464B24"/>
    <w:rsid w:val="00464DB1"/>
    <w:rsid w:val="00464DD3"/>
    <w:rsid w:val="00464DE2"/>
    <w:rsid w:val="00464F5F"/>
    <w:rsid w:val="00465158"/>
    <w:rsid w:val="0046550F"/>
    <w:rsid w:val="00465650"/>
    <w:rsid w:val="00466128"/>
    <w:rsid w:val="0046618A"/>
    <w:rsid w:val="00466776"/>
    <w:rsid w:val="00466896"/>
    <w:rsid w:val="00466FBE"/>
    <w:rsid w:val="0046700B"/>
    <w:rsid w:val="004671B8"/>
    <w:rsid w:val="00467B32"/>
    <w:rsid w:val="00467CE5"/>
    <w:rsid w:val="00467DED"/>
    <w:rsid w:val="00470064"/>
    <w:rsid w:val="004700B5"/>
    <w:rsid w:val="004704A1"/>
    <w:rsid w:val="0047055D"/>
    <w:rsid w:val="004709F5"/>
    <w:rsid w:val="00470D13"/>
    <w:rsid w:val="00470E7D"/>
    <w:rsid w:val="00471317"/>
    <w:rsid w:val="00471935"/>
    <w:rsid w:val="00471BDE"/>
    <w:rsid w:val="004723A9"/>
    <w:rsid w:val="00472609"/>
    <w:rsid w:val="00472664"/>
    <w:rsid w:val="0047288C"/>
    <w:rsid w:val="00472A53"/>
    <w:rsid w:val="00472C46"/>
    <w:rsid w:val="0047331C"/>
    <w:rsid w:val="004733E4"/>
    <w:rsid w:val="0047374F"/>
    <w:rsid w:val="00473794"/>
    <w:rsid w:val="00473A75"/>
    <w:rsid w:val="00473F6A"/>
    <w:rsid w:val="004740A5"/>
    <w:rsid w:val="004741FB"/>
    <w:rsid w:val="00474293"/>
    <w:rsid w:val="004745A9"/>
    <w:rsid w:val="00474799"/>
    <w:rsid w:val="004748BD"/>
    <w:rsid w:val="0047570F"/>
    <w:rsid w:val="00475980"/>
    <w:rsid w:val="00475E32"/>
    <w:rsid w:val="004760DE"/>
    <w:rsid w:val="00476390"/>
    <w:rsid w:val="00476510"/>
    <w:rsid w:val="004766DF"/>
    <w:rsid w:val="00476F0B"/>
    <w:rsid w:val="0047710F"/>
    <w:rsid w:val="00477327"/>
    <w:rsid w:val="004775E0"/>
    <w:rsid w:val="0047785A"/>
    <w:rsid w:val="0047797B"/>
    <w:rsid w:val="00477B52"/>
    <w:rsid w:val="00477C07"/>
    <w:rsid w:val="00477F84"/>
    <w:rsid w:val="00480388"/>
    <w:rsid w:val="004804B9"/>
    <w:rsid w:val="00480700"/>
    <w:rsid w:val="004810B2"/>
    <w:rsid w:val="00481560"/>
    <w:rsid w:val="00481653"/>
    <w:rsid w:val="004817E3"/>
    <w:rsid w:val="0048198E"/>
    <w:rsid w:val="00481C7E"/>
    <w:rsid w:val="00481E2A"/>
    <w:rsid w:val="00481FE0"/>
    <w:rsid w:val="0048211D"/>
    <w:rsid w:val="00482835"/>
    <w:rsid w:val="004829A7"/>
    <w:rsid w:val="00482FE8"/>
    <w:rsid w:val="0048351D"/>
    <w:rsid w:val="0048351E"/>
    <w:rsid w:val="00483C1B"/>
    <w:rsid w:val="00484063"/>
    <w:rsid w:val="00484747"/>
    <w:rsid w:val="00484D8E"/>
    <w:rsid w:val="00484E37"/>
    <w:rsid w:val="00484F9A"/>
    <w:rsid w:val="0048536C"/>
    <w:rsid w:val="004858AF"/>
    <w:rsid w:val="00485CA0"/>
    <w:rsid w:val="00485E33"/>
    <w:rsid w:val="00486359"/>
    <w:rsid w:val="004863A8"/>
    <w:rsid w:val="00486577"/>
    <w:rsid w:val="0048700C"/>
    <w:rsid w:val="004873D7"/>
    <w:rsid w:val="00487443"/>
    <w:rsid w:val="00487A56"/>
    <w:rsid w:val="00487FDA"/>
    <w:rsid w:val="00490D32"/>
    <w:rsid w:val="00490D49"/>
    <w:rsid w:val="00490E3D"/>
    <w:rsid w:val="00490EC7"/>
    <w:rsid w:val="00490F52"/>
    <w:rsid w:val="00490F56"/>
    <w:rsid w:val="00491066"/>
    <w:rsid w:val="004910F2"/>
    <w:rsid w:val="00491770"/>
    <w:rsid w:val="00491D8C"/>
    <w:rsid w:val="004920FA"/>
    <w:rsid w:val="00492341"/>
    <w:rsid w:val="004924F3"/>
    <w:rsid w:val="004928D7"/>
    <w:rsid w:val="00492E48"/>
    <w:rsid w:val="00492F9F"/>
    <w:rsid w:val="004930ED"/>
    <w:rsid w:val="0049364F"/>
    <w:rsid w:val="004939F2"/>
    <w:rsid w:val="00493C76"/>
    <w:rsid w:val="00494203"/>
    <w:rsid w:val="00494270"/>
    <w:rsid w:val="004942AF"/>
    <w:rsid w:val="0049468A"/>
    <w:rsid w:val="00494816"/>
    <w:rsid w:val="00494888"/>
    <w:rsid w:val="004949C8"/>
    <w:rsid w:val="00494AA2"/>
    <w:rsid w:val="00494CC4"/>
    <w:rsid w:val="00494D2C"/>
    <w:rsid w:val="00494F73"/>
    <w:rsid w:val="004954E2"/>
    <w:rsid w:val="00495B1F"/>
    <w:rsid w:val="00495C7F"/>
    <w:rsid w:val="00495C94"/>
    <w:rsid w:val="0049619C"/>
    <w:rsid w:val="00496523"/>
    <w:rsid w:val="004967C3"/>
    <w:rsid w:val="00496A1A"/>
    <w:rsid w:val="00496DDB"/>
    <w:rsid w:val="00496F6D"/>
    <w:rsid w:val="00497070"/>
    <w:rsid w:val="00497111"/>
    <w:rsid w:val="00497187"/>
    <w:rsid w:val="0049744D"/>
    <w:rsid w:val="004978C5"/>
    <w:rsid w:val="00497A6D"/>
    <w:rsid w:val="00497CAC"/>
    <w:rsid w:val="00497E4E"/>
    <w:rsid w:val="004A0183"/>
    <w:rsid w:val="004A0527"/>
    <w:rsid w:val="004A0A1B"/>
    <w:rsid w:val="004A0B83"/>
    <w:rsid w:val="004A0CDB"/>
    <w:rsid w:val="004A0CEB"/>
    <w:rsid w:val="004A104D"/>
    <w:rsid w:val="004A1CE3"/>
    <w:rsid w:val="004A242D"/>
    <w:rsid w:val="004A2708"/>
    <w:rsid w:val="004A287C"/>
    <w:rsid w:val="004A31AD"/>
    <w:rsid w:val="004A3979"/>
    <w:rsid w:val="004A4024"/>
    <w:rsid w:val="004A4061"/>
    <w:rsid w:val="004A4962"/>
    <w:rsid w:val="004A4EB2"/>
    <w:rsid w:val="004A5651"/>
    <w:rsid w:val="004A56A6"/>
    <w:rsid w:val="004A5C6E"/>
    <w:rsid w:val="004A6861"/>
    <w:rsid w:val="004A6AD5"/>
    <w:rsid w:val="004A6BA6"/>
    <w:rsid w:val="004A6C25"/>
    <w:rsid w:val="004A72AA"/>
    <w:rsid w:val="004A73AD"/>
    <w:rsid w:val="004A74B9"/>
    <w:rsid w:val="004A76C7"/>
    <w:rsid w:val="004A7E53"/>
    <w:rsid w:val="004A7FA4"/>
    <w:rsid w:val="004B0236"/>
    <w:rsid w:val="004B058E"/>
    <w:rsid w:val="004B05E9"/>
    <w:rsid w:val="004B0857"/>
    <w:rsid w:val="004B0976"/>
    <w:rsid w:val="004B09D3"/>
    <w:rsid w:val="004B0D70"/>
    <w:rsid w:val="004B0F74"/>
    <w:rsid w:val="004B10D1"/>
    <w:rsid w:val="004B1117"/>
    <w:rsid w:val="004B11FC"/>
    <w:rsid w:val="004B1450"/>
    <w:rsid w:val="004B166D"/>
    <w:rsid w:val="004B1D19"/>
    <w:rsid w:val="004B1DAE"/>
    <w:rsid w:val="004B1F11"/>
    <w:rsid w:val="004B2069"/>
    <w:rsid w:val="004B260D"/>
    <w:rsid w:val="004B2D58"/>
    <w:rsid w:val="004B2FE0"/>
    <w:rsid w:val="004B31DA"/>
    <w:rsid w:val="004B346B"/>
    <w:rsid w:val="004B34F7"/>
    <w:rsid w:val="004B3A5F"/>
    <w:rsid w:val="004B3FFA"/>
    <w:rsid w:val="004B434D"/>
    <w:rsid w:val="004B470A"/>
    <w:rsid w:val="004B472A"/>
    <w:rsid w:val="004B4803"/>
    <w:rsid w:val="004B4AF3"/>
    <w:rsid w:val="004B4B06"/>
    <w:rsid w:val="004B4E5E"/>
    <w:rsid w:val="004B5210"/>
    <w:rsid w:val="004B53ED"/>
    <w:rsid w:val="004B5A09"/>
    <w:rsid w:val="004B5ACB"/>
    <w:rsid w:val="004B5D65"/>
    <w:rsid w:val="004B668E"/>
    <w:rsid w:val="004B6951"/>
    <w:rsid w:val="004B6B6A"/>
    <w:rsid w:val="004B6EAF"/>
    <w:rsid w:val="004B744B"/>
    <w:rsid w:val="004B76FB"/>
    <w:rsid w:val="004B7A92"/>
    <w:rsid w:val="004B7AE1"/>
    <w:rsid w:val="004B7B42"/>
    <w:rsid w:val="004B7D00"/>
    <w:rsid w:val="004B7D65"/>
    <w:rsid w:val="004C0A5E"/>
    <w:rsid w:val="004C0BCB"/>
    <w:rsid w:val="004C1509"/>
    <w:rsid w:val="004C16FE"/>
    <w:rsid w:val="004C19C1"/>
    <w:rsid w:val="004C1A6B"/>
    <w:rsid w:val="004C1C94"/>
    <w:rsid w:val="004C1DBC"/>
    <w:rsid w:val="004C2294"/>
    <w:rsid w:val="004C24CD"/>
    <w:rsid w:val="004C26E6"/>
    <w:rsid w:val="004C2756"/>
    <w:rsid w:val="004C30DF"/>
    <w:rsid w:val="004C312F"/>
    <w:rsid w:val="004C3450"/>
    <w:rsid w:val="004C34CF"/>
    <w:rsid w:val="004C371A"/>
    <w:rsid w:val="004C3BD1"/>
    <w:rsid w:val="004C3E02"/>
    <w:rsid w:val="004C4B18"/>
    <w:rsid w:val="004C52CE"/>
    <w:rsid w:val="004C5B04"/>
    <w:rsid w:val="004C5E5B"/>
    <w:rsid w:val="004C639B"/>
    <w:rsid w:val="004C64D0"/>
    <w:rsid w:val="004C65AA"/>
    <w:rsid w:val="004C672F"/>
    <w:rsid w:val="004C69E7"/>
    <w:rsid w:val="004C704C"/>
    <w:rsid w:val="004C7178"/>
    <w:rsid w:val="004C7572"/>
    <w:rsid w:val="004C7603"/>
    <w:rsid w:val="004C7865"/>
    <w:rsid w:val="004C7E2D"/>
    <w:rsid w:val="004C7FF4"/>
    <w:rsid w:val="004D035B"/>
    <w:rsid w:val="004D044B"/>
    <w:rsid w:val="004D049B"/>
    <w:rsid w:val="004D0C0F"/>
    <w:rsid w:val="004D0E7D"/>
    <w:rsid w:val="004D1435"/>
    <w:rsid w:val="004D19DE"/>
    <w:rsid w:val="004D1E22"/>
    <w:rsid w:val="004D1F5E"/>
    <w:rsid w:val="004D2120"/>
    <w:rsid w:val="004D2778"/>
    <w:rsid w:val="004D28AD"/>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F6"/>
    <w:rsid w:val="004D48E1"/>
    <w:rsid w:val="004D4D18"/>
    <w:rsid w:val="004D4FF0"/>
    <w:rsid w:val="004D508D"/>
    <w:rsid w:val="004D5285"/>
    <w:rsid w:val="004D55F5"/>
    <w:rsid w:val="004D5608"/>
    <w:rsid w:val="004D56D8"/>
    <w:rsid w:val="004D589D"/>
    <w:rsid w:val="004D5933"/>
    <w:rsid w:val="004D59FC"/>
    <w:rsid w:val="004D5C98"/>
    <w:rsid w:val="004D5DB3"/>
    <w:rsid w:val="004D64F0"/>
    <w:rsid w:val="004D65CB"/>
    <w:rsid w:val="004D6772"/>
    <w:rsid w:val="004D6E58"/>
    <w:rsid w:val="004D6F0D"/>
    <w:rsid w:val="004D72D4"/>
    <w:rsid w:val="004D7556"/>
    <w:rsid w:val="004D7646"/>
    <w:rsid w:val="004D76D5"/>
    <w:rsid w:val="004D79F4"/>
    <w:rsid w:val="004D7C0F"/>
    <w:rsid w:val="004E0396"/>
    <w:rsid w:val="004E040A"/>
    <w:rsid w:val="004E08E6"/>
    <w:rsid w:val="004E0A67"/>
    <w:rsid w:val="004E0B7B"/>
    <w:rsid w:val="004E0BE9"/>
    <w:rsid w:val="004E0D55"/>
    <w:rsid w:val="004E0FCB"/>
    <w:rsid w:val="004E0FF1"/>
    <w:rsid w:val="004E1228"/>
    <w:rsid w:val="004E15C2"/>
    <w:rsid w:val="004E1890"/>
    <w:rsid w:val="004E1B89"/>
    <w:rsid w:val="004E22C3"/>
    <w:rsid w:val="004E2932"/>
    <w:rsid w:val="004E2D6C"/>
    <w:rsid w:val="004E2DA6"/>
    <w:rsid w:val="004E3069"/>
    <w:rsid w:val="004E32A9"/>
    <w:rsid w:val="004E35C7"/>
    <w:rsid w:val="004E35FB"/>
    <w:rsid w:val="004E388E"/>
    <w:rsid w:val="004E3901"/>
    <w:rsid w:val="004E3C88"/>
    <w:rsid w:val="004E3DAB"/>
    <w:rsid w:val="004E431D"/>
    <w:rsid w:val="004E49A7"/>
    <w:rsid w:val="004E4A21"/>
    <w:rsid w:val="004E4B26"/>
    <w:rsid w:val="004E4BF0"/>
    <w:rsid w:val="004E4D02"/>
    <w:rsid w:val="004E4D3C"/>
    <w:rsid w:val="004E4E50"/>
    <w:rsid w:val="004E5163"/>
    <w:rsid w:val="004E56A8"/>
    <w:rsid w:val="004E582D"/>
    <w:rsid w:val="004E60E0"/>
    <w:rsid w:val="004E6252"/>
    <w:rsid w:val="004E6374"/>
    <w:rsid w:val="004E65E7"/>
    <w:rsid w:val="004E6B0A"/>
    <w:rsid w:val="004E6C60"/>
    <w:rsid w:val="004E6E09"/>
    <w:rsid w:val="004E7956"/>
    <w:rsid w:val="004E7E60"/>
    <w:rsid w:val="004F015B"/>
    <w:rsid w:val="004F01A2"/>
    <w:rsid w:val="004F0202"/>
    <w:rsid w:val="004F058B"/>
    <w:rsid w:val="004F0606"/>
    <w:rsid w:val="004F0D85"/>
    <w:rsid w:val="004F0E6F"/>
    <w:rsid w:val="004F0EE7"/>
    <w:rsid w:val="004F1719"/>
    <w:rsid w:val="004F177B"/>
    <w:rsid w:val="004F19D8"/>
    <w:rsid w:val="004F1DDA"/>
    <w:rsid w:val="004F1FFE"/>
    <w:rsid w:val="004F217B"/>
    <w:rsid w:val="004F2C64"/>
    <w:rsid w:val="004F3206"/>
    <w:rsid w:val="004F322B"/>
    <w:rsid w:val="004F330F"/>
    <w:rsid w:val="004F3383"/>
    <w:rsid w:val="004F3A27"/>
    <w:rsid w:val="004F40EE"/>
    <w:rsid w:val="004F419B"/>
    <w:rsid w:val="004F44B4"/>
    <w:rsid w:val="004F49AB"/>
    <w:rsid w:val="004F4AB0"/>
    <w:rsid w:val="004F5094"/>
    <w:rsid w:val="004F5A4C"/>
    <w:rsid w:val="004F5AF5"/>
    <w:rsid w:val="004F5DFF"/>
    <w:rsid w:val="004F61D6"/>
    <w:rsid w:val="004F641B"/>
    <w:rsid w:val="004F66CC"/>
    <w:rsid w:val="004F6DC4"/>
    <w:rsid w:val="004F6DFC"/>
    <w:rsid w:val="004F7571"/>
    <w:rsid w:val="004F7871"/>
    <w:rsid w:val="004F79F5"/>
    <w:rsid w:val="004F7F88"/>
    <w:rsid w:val="00500188"/>
    <w:rsid w:val="0050025D"/>
    <w:rsid w:val="0050025E"/>
    <w:rsid w:val="0050039B"/>
    <w:rsid w:val="0050075D"/>
    <w:rsid w:val="005007E3"/>
    <w:rsid w:val="005007F1"/>
    <w:rsid w:val="005008E8"/>
    <w:rsid w:val="00500A1F"/>
    <w:rsid w:val="00500D01"/>
    <w:rsid w:val="005011EE"/>
    <w:rsid w:val="00501224"/>
    <w:rsid w:val="00501241"/>
    <w:rsid w:val="005014CE"/>
    <w:rsid w:val="005014E5"/>
    <w:rsid w:val="005015B1"/>
    <w:rsid w:val="0050185D"/>
    <w:rsid w:val="0050198D"/>
    <w:rsid w:val="00501BAB"/>
    <w:rsid w:val="00501C82"/>
    <w:rsid w:val="005026E6"/>
    <w:rsid w:val="00502801"/>
    <w:rsid w:val="005028F6"/>
    <w:rsid w:val="00502AFD"/>
    <w:rsid w:val="00502F2F"/>
    <w:rsid w:val="00502F76"/>
    <w:rsid w:val="0050304E"/>
    <w:rsid w:val="00503360"/>
    <w:rsid w:val="00503B6C"/>
    <w:rsid w:val="00503D01"/>
    <w:rsid w:val="00503DA1"/>
    <w:rsid w:val="00503F69"/>
    <w:rsid w:val="00504579"/>
    <w:rsid w:val="00504639"/>
    <w:rsid w:val="00504D52"/>
    <w:rsid w:val="0050506C"/>
    <w:rsid w:val="0050520B"/>
    <w:rsid w:val="00505620"/>
    <w:rsid w:val="0050574F"/>
    <w:rsid w:val="00505754"/>
    <w:rsid w:val="005057DF"/>
    <w:rsid w:val="00505E03"/>
    <w:rsid w:val="00505F5F"/>
    <w:rsid w:val="0050631A"/>
    <w:rsid w:val="00506870"/>
    <w:rsid w:val="00506CFB"/>
    <w:rsid w:val="00506EF4"/>
    <w:rsid w:val="00506F93"/>
    <w:rsid w:val="00507338"/>
    <w:rsid w:val="005077D1"/>
    <w:rsid w:val="005077FD"/>
    <w:rsid w:val="005078A0"/>
    <w:rsid w:val="005078A3"/>
    <w:rsid w:val="005079BE"/>
    <w:rsid w:val="0051046C"/>
    <w:rsid w:val="005104A1"/>
    <w:rsid w:val="00510AE5"/>
    <w:rsid w:val="00510C51"/>
    <w:rsid w:val="00511D6A"/>
    <w:rsid w:val="00511F37"/>
    <w:rsid w:val="005123A3"/>
    <w:rsid w:val="0051243B"/>
    <w:rsid w:val="0051254C"/>
    <w:rsid w:val="00512640"/>
    <w:rsid w:val="00512B83"/>
    <w:rsid w:val="00512F3E"/>
    <w:rsid w:val="00513968"/>
    <w:rsid w:val="0051405B"/>
    <w:rsid w:val="005147C3"/>
    <w:rsid w:val="005148E3"/>
    <w:rsid w:val="00514DF8"/>
    <w:rsid w:val="00514E87"/>
    <w:rsid w:val="005150E9"/>
    <w:rsid w:val="0051512A"/>
    <w:rsid w:val="0051545B"/>
    <w:rsid w:val="00515598"/>
    <w:rsid w:val="00515803"/>
    <w:rsid w:val="00515962"/>
    <w:rsid w:val="005159D5"/>
    <w:rsid w:val="00516204"/>
    <w:rsid w:val="00516205"/>
    <w:rsid w:val="005162A5"/>
    <w:rsid w:val="00516308"/>
    <w:rsid w:val="0051695C"/>
    <w:rsid w:val="0051785D"/>
    <w:rsid w:val="0051795D"/>
    <w:rsid w:val="00517BC1"/>
    <w:rsid w:val="00517DFD"/>
    <w:rsid w:val="00517EA6"/>
    <w:rsid w:val="005201D3"/>
    <w:rsid w:val="00520268"/>
    <w:rsid w:val="00520659"/>
    <w:rsid w:val="0052193F"/>
    <w:rsid w:val="00521B78"/>
    <w:rsid w:val="00522283"/>
    <w:rsid w:val="005223CE"/>
    <w:rsid w:val="005224B2"/>
    <w:rsid w:val="00522757"/>
    <w:rsid w:val="00522912"/>
    <w:rsid w:val="0052296F"/>
    <w:rsid w:val="00523165"/>
    <w:rsid w:val="005234C1"/>
    <w:rsid w:val="005235CD"/>
    <w:rsid w:val="00523D52"/>
    <w:rsid w:val="00523D62"/>
    <w:rsid w:val="005241BC"/>
    <w:rsid w:val="00524404"/>
    <w:rsid w:val="005245B2"/>
    <w:rsid w:val="00524C3E"/>
    <w:rsid w:val="00524E89"/>
    <w:rsid w:val="0052524A"/>
    <w:rsid w:val="00526126"/>
    <w:rsid w:val="0052621B"/>
    <w:rsid w:val="00526230"/>
    <w:rsid w:val="00526FA7"/>
    <w:rsid w:val="00526FC1"/>
    <w:rsid w:val="0052723F"/>
    <w:rsid w:val="00527448"/>
    <w:rsid w:val="00527595"/>
    <w:rsid w:val="00527A12"/>
    <w:rsid w:val="00527C3A"/>
    <w:rsid w:val="00527DC0"/>
    <w:rsid w:val="00527F23"/>
    <w:rsid w:val="00527F8A"/>
    <w:rsid w:val="00530323"/>
    <w:rsid w:val="005305CF"/>
    <w:rsid w:val="005307AC"/>
    <w:rsid w:val="0053087B"/>
    <w:rsid w:val="00530955"/>
    <w:rsid w:val="00530FDE"/>
    <w:rsid w:val="005313D7"/>
    <w:rsid w:val="005313D8"/>
    <w:rsid w:val="005317B4"/>
    <w:rsid w:val="0053185E"/>
    <w:rsid w:val="005319A4"/>
    <w:rsid w:val="00531CE1"/>
    <w:rsid w:val="00531F82"/>
    <w:rsid w:val="005322D5"/>
    <w:rsid w:val="00532415"/>
    <w:rsid w:val="0053271F"/>
    <w:rsid w:val="0053288D"/>
    <w:rsid w:val="00532922"/>
    <w:rsid w:val="00532CDD"/>
    <w:rsid w:val="00532CE5"/>
    <w:rsid w:val="00532D87"/>
    <w:rsid w:val="00532EB3"/>
    <w:rsid w:val="005331BF"/>
    <w:rsid w:val="0053330F"/>
    <w:rsid w:val="00533410"/>
    <w:rsid w:val="0053362F"/>
    <w:rsid w:val="00533719"/>
    <w:rsid w:val="0053395A"/>
    <w:rsid w:val="00534346"/>
    <w:rsid w:val="005343E4"/>
    <w:rsid w:val="00534719"/>
    <w:rsid w:val="0053486F"/>
    <w:rsid w:val="005349D2"/>
    <w:rsid w:val="00534A37"/>
    <w:rsid w:val="00534BE0"/>
    <w:rsid w:val="00534C84"/>
    <w:rsid w:val="005359E3"/>
    <w:rsid w:val="00535E00"/>
    <w:rsid w:val="00535E5B"/>
    <w:rsid w:val="005364D1"/>
    <w:rsid w:val="00536822"/>
    <w:rsid w:val="00536849"/>
    <w:rsid w:val="00536855"/>
    <w:rsid w:val="005368CB"/>
    <w:rsid w:val="00536A5C"/>
    <w:rsid w:val="005370AD"/>
    <w:rsid w:val="0053731B"/>
    <w:rsid w:val="005377B1"/>
    <w:rsid w:val="00537803"/>
    <w:rsid w:val="00537BC7"/>
    <w:rsid w:val="00537C6D"/>
    <w:rsid w:val="00537CBE"/>
    <w:rsid w:val="00537E34"/>
    <w:rsid w:val="005400E5"/>
    <w:rsid w:val="00540503"/>
    <w:rsid w:val="005407B8"/>
    <w:rsid w:val="00541226"/>
    <w:rsid w:val="005416C3"/>
    <w:rsid w:val="0054177C"/>
    <w:rsid w:val="00541808"/>
    <w:rsid w:val="0054187E"/>
    <w:rsid w:val="00541CA3"/>
    <w:rsid w:val="00541E52"/>
    <w:rsid w:val="00542079"/>
    <w:rsid w:val="00542891"/>
    <w:rsid w:val="005433F6"/>
    <w:rsid w:val="0054346A"/>
    <w:rsid w:val="0054384B"/>
    <w:rsid w:val="00543BC3"/>
    <w:rsid w:val="0054486E"/>
    <w:rsid w:val="00544A42"/>
    <w:rsid w:val="00545BD6"/>
    <w:rsid w:val="00545D1D"/>
    <w:rsid w:val="00546632"/>
    <w:rsid w:val="00546684"/>
    <w:rsid w:val="0054691B"/>
    <w:rsid w:val="00546926"/>
    <w:rsid w:val="005469F0"/>
    <w:rsid w:val="00546B21"/>
    <w:rsid w:val="00547181"/>
    <w:rsid w:val="00547313"/>
    <w:rsid w:val="00547759"/>
    <w:rsid w:val="00547AAB"/>
    <w:rsid w:val="00550153"/>
    <w:rsid w:val="00551002"/>
    <w:rsid w:val="00551070"/>
    <w:rsid w:val="0055132A"/>
    <w:rsid w:val="00551567"/>
    <w:rsid w:val="005516D9"/>
    <w:rsid w:val="00551744"/>
    <w:rsid w:val="0055174C"/>
    <w:rsid w:val="00551751"/>
    <w:rsid w:val="005518CF"/>
    <w:rsid w:val="00551997"/>
    <w:rsid w:val="005519A5"/>
    <w:rsid w:val="00551E84"/>
    <w:rsid w:val="00551EC1"/>
    <w:rsid w:val="0055217A"/>
    <w:rsid w:val="00552649"/>
    <w:rsid w:val="005528A8"/>
    <w:rsid w:val="00552966"/>
    <w:rsid w:val="00552D97"/>
    <w:rsid w:val="00552F99"/>
    <w:rsid w:val="00552FA2"/>
    <w:rsid w:val="00552FED"/>
    <w:rsid w:val="00553838"/>
    <w:rsid w:val="00553CDC"/>
    <w:rsid w:val="005540CA"/>
    <w:rsid w:val="005544C8"/>
    <w:rsid w:val="00554CCD"/>
    <w:rsid w:val="005559F4"/>
    <w:rsid w:val="00555A29"/>
    <w:rsid w:val="00555E3B"/>
    <w:rsid w:val="00556115"/>
    <w:rsid w:val="005561BB"/>
    <w:rsid w:val="005561ED"/>
    <w:rsid w:val="00556309"/>
    <w:rsid w:val="0055696E"/>
    <w:rsid w:val="00556C8C"/>
    <w:rsid w:val="00556DA4"/>
    <w:rsid w:val="00556E27"/>
    <w:rsid w:val="00557460"/>
    <w:rsid w:val="0055764A"/>
    <w:rsid w:val="0055780B"/>
    <w:rsid w:val="005603B5"/>
    <w:rsid w:val="00560440"/>
    <w:rsid w:val="0056057F"/>
    <w:rsid w:val="005609F6"/>
    <w:rsid w:val="00560BAA"/>
    <w:rsid w:val="00560DDC"/>
    <w:rsid w:val="00560E72"/>
    <w:rsid w:val="005612D9"/>
    <w:rsid w:val="005614FF"/>
    <w:rsid w:val="00561562"/>
    <w:rsid w:val="0056189E"/>
    <w:rsid w:val="00561C2C"/>
    <w:rsid w:val="00561CDF"/>
    <w:rsid w:val="0056206F"/>
    <w:rsid w:val="0056234B"/>
    <w:rsid w:val="005624DC"/>
    <w:rsid w:val="005627AD"/>
    <w:rsid w:val="00562DDA"/>
    <w:rsid w:val="00562E70"/>
    <w:rsid w:val="00562EA0"/>
    <w:rsid w:val="00562F2D"/>
    <w:rsid w:val="00562FB7"/>
    <w:rsid w:val="005630F2"/>
    <w:rsid w:val="0056319A"/>
    <w:rsid w:val="00563BF1"/>
    <w:rsid w:val="0056405B"/>
    <w:rsid w:val="005643B4"/>
    <w:rsid w:val="0056494C"/>
    <w:rsid w:val="00564FE8"/>
    <w:rsid w:val="005655AF"/>
    <w:rsid w:val="00565BE1"/>
    <w:rsid w:val="00565FB1"/>
    <w:rsid w:val="0056640A"/>
    <w:rsid w:val="00566731"/>
    <w:rsid w:val="00566803"/>
    <w:rsid w:val="00566AAC"/>
    <w:rsid w:val="00566CFA"/>
    <w:rsid w:val="00566D02"/>
    <w:rsid w:val="00566ED0"/>
    <w:rsid w:val="00566F90"/>
    <w:rsid w:val="0056726E"/>
    <w:rsid w:val="005677BF"/>
    <w:rsid w:val="00567DEB"/>
    <w:rsid w:val="00567E7B"/>
    <w:rsid w:val="00570188"/>
    <w:rsid w:val="005705E9"/>
    <w:rsid w:val="005707B5"/>
    <w:rsid w:val="00570D02"/>
    <w:rsid w:val="00571012"/>
    <w:rsid w:val="0057108D"/>
    <w:rsid w:val="005714C8"/>
    <w:rsid w:val="005719C3"/>
    <w:rsid w:val="00572555"/>
    <w:rsid w:val="00572912"/>
    <w:rsid w:val="005729BA"/>
    <w:rsid w:val="00572BA0"/>
    <w:rsid w:val="00573856"/>
    <w:rsid w:val="00573ACC"/>
    <w:rsid w:val="00573B5B"/>
    <w:rsid w:val="00573CFE"/>
    <w:rsid w:val="00573E4C"/>
    <w:rsid w:val="00573E76"/>
    <w:rsid w:val="00574249"/>
    <w:rsid w:val="00574477"/>
    <w:rsid w:val="00574624"/>
    <w:rsid w:val="00574683"/>
    <w:rsid w:val="00574948"/>
    <w:rsid w:val="00574D8A"/>
    <w:rsid w:val="00575208"/>
    <w:rsid w:val="0057576B"/>
    <w:rsid w:val="00575B62"/>
    <w:rsid w:val="00575F05"/>
    <w:rsid w:val="00576079"/>
    <w:rsid w:val="0057614A"/>
    <w:rsid w:val="005761FD"/>
    <w:rsid w:val="005762A8"/>
    <w:rsid w:val="00576422"/>
    <w:rsid w:val="0057659E"/>
    <w:rsid w:val="00576A6B"/>
    <w:rsid w:val="00576D31"/>
    <w:rsid w:val="00576FE0"/>
    <w:rsid w:val="00577348"/>
    <w:rsid w:val="00577668"/>
    <w:rsid w:val="00577787"/>
    <w:rsid w:val="005779EB"/>
    <w:rsid w:val="00577A41"/>
    <w:rsid w:val="00577E3A"/>
    <w:rsid w:val="00580110"/>
    <w:rsid w:val="0058025D"/>
    <w:rsid w:val="005807ED"/>
    <w:rsid w:val="0058099E"/>
    <w:rsid w:val="005809FB"/>
    <w:rsid w:val="005811D0"/>
    <w:rsid w:val="00581674"/>
    <w:rsid w:val="005821D8"/>
    <w:rsid w:val="005821F8"/>
    <w:rsid w:val="005821FA"/>
    <w:rsid w:val="00582399"/>
    <w:rsid w:val="00582657"/>
    <w:rsid w:val="005827E0"/>
    <w:rsid w:val="00582D53"/>
    <w:rsid w:val="00582FEB"/>
    <w:rsid w:val="005830B1"/>
    <w:rsid w:val="005830E4"/>
    <w:rsid w:val="00583231"/>
    <w:rsid w:val="005833D2"/>
    <w:rsid w:val="0058361F"/>
    <w:rsid w:val="005839E3"/>
    <w:rsid w:val="00583A37"/>
    <w:rsid w:val="00584085"/>
    <w:rsid w:val="005843A9"/>
    <w:rsid w:val="00584860"/>
    <w:rsid w:val="00584AF6"/>
    <w:rsid w:val="005850C8"/>
    <w:rsid w:val="00585323"/>
    <w:rsid w:val="0058558F"/>
    <w:rsid w:val="00585728"/>
    <w:rsid w:val="00585950"/>
    <w:rsid w:val="00585960"/>
    <w:rsid w:val="00585C45"/>
    <w:rsid w:val="0058641E"/>
    <w:rsid w:val="0058672E"/>
    <w:rsid w:val="00586861"/>
    <w:rsid w:val="00586ED3"/>
    <w:rsid w:val="00586F82"/>
    <w:rsid w:val="00586F84"/>
    <w:rsid w:val="0058734D"/>
    <w:rsid w:val="00587C8E"/>
    <w:rsid w:val="00587DEE"/>
    <w:rsid w:val="00590192"/>
    <w:rsid w:val="00590644"/>
    <w:rsid w:val="00590CD0"/>
    <w:rsid w:val="00590D65"/>
    <w:rsid w:val="00591556"/>
    <w:rsid w:val="0059186E"/>
    <w:rsid w:val="0059207D"/>
    <w:rsid w:val="0059214B"/>
    <w:rsid w:val="00592297"/>
    <w:rsid w:val="0059272F"/>
    <w:rsid w:val="00592835"/>
    <w:rsid w:val="00592CBB"/>
    <w:rsid w:val="00592D91"/>
    <w:rsid w:val="00592EAB"/>
    <w:rsid w:val="005930BA"/>
    <w:rsid w:val="00593158"/>
    <w:rsid w:val="00593791"/>
    <w:rsid w:val="005938A3"/>
    <w:rsid w:val="005939D7"/>
    <w:rsid w:val="00593B37"/>
    <w:rsid w:val="00593CA1"/>
    <w:rsid w:val="00593F9C"/>
    <w:rsid w:val="0059480C"/>
    <w:rsid w:val="0059498F"/>
    <w:rsid w:val="00594D5D"/>
    <w:rsid w:val="00594E86"/>
    <w:rsid w:val="00594FBE"/>
    <w:rsid w:val="00595213"/>
    <w:rsid w:val="005953E7"/>
    <w:rsid w:val="00595460"/>
    <w:rsid w:val="00595468"/>
    <w:rsid w:val="0059567E"/>
    <w:rsid w:val="005956AD"/>
    <w:rsid w:val="0059589A"/>
    <w:rsid w:val="00595D3D"/>
    <w:rsid w:val="00595E66"/>
    <w:rsid w:val="00595F6B"/>
    <w:rsid w:val="00596251"/>
    <w:rsid w:val="00596320"/>
    <w:rsid w:val="0059636D"/>
    <w:rsid w:val="00596927"/>
    <w:rsid w:val="00596A6F"/>
    <w:rsid w:val="00596AFC"/>
    <w:rsid w:val="00596BDD"/>
    <w:rsid w:val="00596C33"/>
    <w:rsid w:val="00596C4F"/>
    <w:rsid w:val="00597125"/>
    <w:rsid w:val="0059720B"/>
    <w:rsid w:val="00597414"/>
    <w:rsid w:val="0059757A"/>
    <w:rsid w:val="00597961"/>
    <w:rsid w:val="00597BA9"/>
    <w:rsid w:val="00597C32"/>
    <w:rsid w:val="005A02DF"/>
    <w:rsid w:val="005A0744"/>
    <w:rsid w:val="005A07F0"/>
    <w:rsid w:val="005A086F"/>
    <w:rsid w:val="005A08C4"/>
    <w:rsid w:val="005A0925"/>
    <w:rsid w:val="005A09C4"/>
    <w:rsid w:val="005A1175"/>
    <w:rsid w:val="005A140B"/>
    <w:rsid w:val="005A155E"/>
    <w:rsid w:val="005A1665"/>
    <w:rsid w:val="005A16E6"/>
    <w:rsid w:val="005A179D"/>
    <w:rsid w:val="005A1C93"/>
    <w:rsid w:val="005A1D58"/>
    <w:rsid w:val="005A2117"/>
    <w:rsid w:val="005A2513"/>
    <w:rsid w:val="005A2567"/>
    <w:rsid w:val="005A2815"/>
    <w:rsid w:val="005A288D"/>
    <w:rsid w:val="005A2D55"/>
    <w:rsid w:val="005A2FA2"/>
    <w:rsid w:val="005A3087"/>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BD8"/>
    <w:rsid w:val="005A7E5F"/>
    <w:rsid w:val="005A7F18"/>
    <w:rsid w:val="005B0229"/>
    <w:rsid w:val="005B0631"/>
    <w:rsid w:val="005B085E"/>
    <w:rsid w:val="005B0CA2"/>
    <w:rsid w:val="005B0E60"/>
    <w:rsid w:val="005B0F76"/>
    <w:rsid w:val="005B112C"/>
    <w:rsid w:val="005B127E"/>
    <w:rsid w:val="005B1412"/>
    <w:rsid w:val="005B1559"/>
    <w:rsid w:val="005B1B72"/>
    <w:rsid w:val="005B1B8C"/>
    <w:rsid w:val="005B1E08"/>
    <w:rsid w:val="005B2164"/>
    <w:rsid w:val="005B2379"/>
    <w:rsid w:val="005B23B4"/>
    <w:rsid w:val="005B28C1"/>
    <w:rsid w:val="005B2AA4"/>
    <w:rsid w:val="005B2D79"/>
    <w:rsid w:val="005B3234"/>
    <w:rsid w:val="005B37D4"/>
    <w:rsid w:val="005B3967"/>
    <w:rsid w:val="005B3B27"/>
    <w:rsid w:val="005B4190"/>
    <w:rsid w:val="005B4413"/>
    <w:rsid w:val="005B4489"/>
    <w:rsid w:val="005B509A"/>
    <w:rsid w:val="005B51B3"/>
    <w:rsid w:val="005B5287"/>
    <w:rsid w:val="005B56EE"/>
    <w:rsid w:val="005B56F7"/>
    <w:rsid w:val="005B593A"/>
    <w:rsid w:val="005B5B21"/>
    <w:rsid w:val="005B5F22"/>
    <w:rsid w:val="005B6122"/>
    <w:rsid w:val="005B63CF"/>
    <w:rsid w:val="005B6777"/>
    <w:rsid w:val="005B6EDB"/>
    <w:rsid w:val="005B70B5"/>
    <w:rsid w:val="005B73E6"/>
    <w:rsid w:val="005B7617"/>
    <w:rsid w:val="005B7683"/>
    <w:rsid w:val="005B7709"/>
    <w:rsid w:val="005B77C0"/>
    <w:rsid w:val="005B79AF"/>
    <w:rsid w:val="005B7B63"/>
    <w:rsid w:val="005B7BD1"/>
    <w:rsid w:val="005B7D78"/>
    <w:rsid w:val="005B7FAA"/>
    <w:rsid w:val="005C0072"/>
    <w:rsid w:val="005C075F"/>
    <w:rsid w:val="005C0D30"/>
    <w:rsid w:val="005C0E19"/>
    <w:rsid w:val="005C0E92"/>
    <w:rsid w:val="005C104F"/>
    <w:rsid w:val="005C10D7"/>
    <w:rsid w:val="005C15A2"/>
    <w:rsid w:val="005C17DC"/>
    <w:rsid w:val="005C1E3C"/>
    <w:rsid w:val="005C2A14"/>
    <w:rsid w:val="005C2A61"/>
    <w:rsid w:val="005C35E7"/>
    <w:rsid w:val="005C3908"/>
    <w:rsid w:val="005C438B"/>
    <w:rsid w:val="005C4A39"/>
    <w:rsid w:val="005C4C8E"/>
    <w:rsid w:val="005C4CF9"/>
    <w:rsid w:val="005C512A"/>
    <w:rsid w:val="005C5166"/>
    <w:rsid w:val="005C51F7"/>
    <w:rsid w:val="005C55D2"/>
    <w:rsid w:val="005C57F1"/>
    <w:rsid w:val="005C5822"/>
    <w:rsid w:val="005C5A09"/>
    <w:rsid w:val="005C5C05"/>
    <w:rsid w:val="005C62E2"/>
    <w:rsid w:val="005C62FA"/>
    <w:rsid w:val="005C6498"/>
    <w:rsid w:val="005C69D3"/>
    <w:rsid w:val="005C719A"/>
    <w:rsid w:val="005C71F6"/>
    <w:rsid w:val="005C7916"/>
    <w:rsid w:val="005C7B24"/>
    <w:rsid w:val="005C7C24"/>
    <w:rsid w:val="005D0032"/>
    <w:rsid w:val="005D057E"/>
    <w:rsid w:val="005D0A7B"/>
    <w:rsid w:val="005D0FE0"/>
    <w:rsid w:val="005D100A"/>
    <w:rsid w:val="005D14AB"/>
    <w:rsid w:val="005D1863"/>
    <w:rsid w:val="005D1E80"/>
    <w:rsid w:val="005D1FB3"/>
    <w:rsid w:val="005D1FC7"/>
    <w:rsid w:val="005D20C4"/>
    <w:rsid w:val="005D22CD"/>
    <w:rsid w:val="005D255A"/>
    <w:rsid w:val="005D2852"/>
    <w:rsid w:val="005D290A"/>
    <w:rsid w:val="005D2A90"/>
    <w:rsid w:val="005D2CAB"/>
    <w:rsid w:val="005D2E26"/>
    <w:rsid w:val="005D2EEC"/>
    <w:rsid w:val="005D3133"/>
    <w:rsid w:val="005D34EA"/>
    <w:rsid w:val="005D3683"/>
    <w:rsid w:val="005D36AA"/>
    <w:rsid w:val="005D36DA"/>
    <w:rsid w:val="005D3714"/>
    <w:rsid w:val="005D3A0B"/>
    <w:rsid w:val="005D3CBB"/>
    <w:rsid w:val="005D3DCE"/>
    <w:rsid w:val="005D40C2"/>
    <w:rsid w:val="005D4379"/>
    <w:rsid w:val="005D44CA"/>
    <w:rsid w:val="005D4675"/>
    <w:rsid w:val="005D498D"/>
    <w:rsid w:val="005D4A11"/>
    <w:rsid w:val="005D4A74"/>
    <w:rsid w:val="005D4AA7"/>
    <w:rsid w:val="005D4B4A"/>
    <w:rsid w:val="005D4BF5"/>
    <w:rsid w:val="005D5015"/>
    <w:rsid w:val="005D54F5"/>
    <w:rsid w:val="005D576D"/>
    <w:rsid w:val="005D5A7B"/>
    <w:rsid w:val="005D5C3C"/>
    <w:rsid w:val="005D5EA4"/>
    <w:rsid w:val="005D60A7"/>
    <w:rsid w:val="005D60EA"/>
    <w:rsid w:val="005D612C"/>
    <w:rsid w:val="005D64AC"/>
    <w:rsid w:val="005D64FF"/>
    <w:rsid w:val="005D6DFE"/>
    <w:rsid w:val="005D6FA9"/>
    <w:rsid w:val="005D7F29"/>
    <w:rsid w:val="005E0035"/>
    <w:rsid w:val="005E01E9"/>
    <w:rsid w:val="005E0242"/>
    <w:rsid w:val="005E0293"/>
    <w:rsid w:val="005E0616"/>
    <w:rsid w:val="005E0861"/>
    <w:rsid w:val="005E142B"/>
    <w:rsid w:val="005E1497"/>
    <w:rsid w:val="005E1C56"/>
    <w:rsid w:val="005E1E4E"/>
    <w:rsid w:val="005E2278"/>
    <w:rsid w:val="005E2409"/>
    <w:rsid w:val="005E242F"/>
    <w:rsid w:val="005E26B4"/>
    <w:rsid w:val="005E277C"/>
    <w:rsid w:val="005E3146"/>
    <w:rsid w:val="005E3158"/>
    <w:rsid w:val="005E31C5"/>
    <w:rsid w:val="005E3403"/>
    <w:rsid w:val="005E36D6"/>
    <w:rsid w:val="005E38A6"/>
    <w:rsid w:val="005E3A0C"/>
    <w:rsid w:val="005E402D"/>
    <w:rsid w:val="005E42AF"/>
    <w:rsid w:val="005E4AE7"/>
    <w:rsid w:val="005E4BCF"/>
    <w:rsid w:val="005E4D5F"/>
    <w:rsid w:val="005E4EE7"/>
    <w:rsid w:val="005E539C"/>
    <w:rsid w:val="005E5555"/>
    <w:rsid w:val="005E5689"/>
    <w:rsid w:val="005E59CD"/>
    <w:rsid w:val="005E5BEE"/>
    <w:rsid w:val="005E5CB0"/>
    <w:rsid w:val="005E616F"/>
    <w:rsid w:val="005E64D2"/>
    <w:rsid w:val="005E671A"/>
    <w:rsid w:val="005E681F"/>
    <w:rsid w:val="005E6922"/>
    <w:rsid w:val="005E6AE2"/>
    <w:rsid w:val="005E6C95"/>
    <w:rsid w:val="005E6D13"/>
    <w:rsid w:val="005E713D"/>
    <w:rsid w:val="005E72B9"/>
    <w:rsid w:val="005E72D3"/>
    <w:rsid w:val="005E7DEF"/>
    <w:rsid w:val="005E7E0C"/>
    <w:rsid w:val="005F013C"/>
    <w:rsid w:val="005F01F1"/>
    <w:rsid w:val="005F0860"/>
    <w:rsid w:val="005F0881"/>
    <w:rsid w:val="005F0960"/>
    <w:rsid w:val="005F0A17"/>
    <w:rsid w:val="005F0CF4"/>
    <w:rsid w:val="005F0E79"/>
    <w:rsid w:val="005F1037"/>
    <w:rsid w:val="005F11D5"/>
    <w:rsid w:val="005F127F"/>
    <w:rsid w:val="005F12D8"/>
    <w:rsid w:val="005F14D9"/>
    <w:rsid w:val="005F16AC"/>
    <w:rsid w:val="005F1B5B"/>
    <w:rsid w:val="005F1EBB"/>
    <w:rsid w:val="005F1F61"/>
    <w:rsid w:val="005F1FB4"/>
    <w:rsid w:val="005F21C6"/>
    <w:rsid w:val="005F2508"/>
    <w:rsid w:val="005F2519"/>
    <w:rsid w:val="005F2ADE"/>
    <w:rsid w:val="005F2C15"/>
    <w:rsid w:val="005F2C35"/>
    <w:rsid w:val="005F300D"/>
    <w:rsid w:val="005F326B"/>
    <w:rsid w:val="005F3840"/>
    <w:rsid w:val="005F388F"/>
    <w:rsid w:val="005F3A36"/>
    <w:rsid w:val="005F3E6E"/>
    <w:rsid w:val="005F400A"/>
    <w:rsid w:val="005F4491"/>
    <w:rsid w:val="005F44B2"/>
    <w:rsid w:val="005F45DD"/>
    <w:rsid w:val="005F4890"/>
    <w:rsid w:val="005F48CD"/>
    <w:rsid w:val="005F4948"/>
    <w:rsid w:val="005F4C22"/>
    <w:rsid w:val="005F5842"/>
    <w:rsid w:val="005F598A"/>
    <w:rsid w:val="005F5B22"/>
    <w:rsid w:val="005F5D8D"/>
    <w:rsid w:val="005F6165"/>
    <w:rsid w:val="005F667D"/>
    <w:rsid w:val="005F6AF5"/>
    <w:rsid w:val="005F6CB1"/>
    <w:rsid w:val="005F6E20"/>
    <w:rsid w:val="005F6EED"/>
    <w:rsid w:val="005F7E5C"/>
    <w:rsid w:val="006000E0"/>
    <w:rsid w:val="006003F2"/>
    <w:rsid w:val="006009C6"/>
    <w:rsid w:val="00600AB2"/>
    <w:rsid w:val="00600E56"/>
    <w:rsid w:val="00600F07"/>
    <w:rsid w:val="00601085"/>
    <w:rsid w:val="006015D1"/>
    <w:rsid w:val="00601901"/>
    <w:rsid w:val="00601AF0"/>
    <w:rsid w:val="00601C84"/>
    <w:rsid w:val="00601E69"/>
    <w:rsid w:val="00601F78"/>
    <w:rsid w:val="00602E28"/>
    <w:rsid w:val="0060304F"/>
    <w:rsid w:val="006030DA"/>
    <w:rsid w:val="00603368"/>
    <w:rsid w:val="00603444"/>
    <w:rsid w:val="006035D2"/>
    <w:rsid w:val="00603CE3"/>
    <w:rsid w:val="006044CF"/>
    <w:rsid w:val="0060492C"/>
    <w:rsid w:val="00604C57"/>
    <w:rsid w:val="00604EFF"/>
    <w:rsid w:val="00605A63"/>
    <w:rsid w:val="00605AC5"/>
    <w:rsid w:val="00606443"/>
    <w:rsid w:val="0060667C"/>
    <w:rsid w:val="00606F20"/>
    <w:rsid w:val="00607085"/>
    <w:rsid w:val="00607221"/>
    <w:rsid w:val="006073F1"/>
    <w:rsid w:val="006074FB"/>
    <w:rsid w:val="006075E3"/>
    <w:rsid w:val="00610083"/>
    <w:rsid w:val="006102B3"/>
    <w:rsid w:val="006102DB"/>
    <w:rsid w:val="006104A5"/>
    <w:rsid w:val="00610805"/>
    <w:rsid w:val="00610B02"/>
    <w:rsid w:val="0061100F"/>
    <w:rsid w:val="00611088"/>
    <w:rsid w:val="006110FC"/>
    <w:rsid w:val="0061131D"/>
    <w:rsid w:val="00611538"/>
    <w:rsid w:val="006115B0"/>
    <w:rsid w:val="006116F9"/>
    <w:rsid w:val="006126CD"/>
    <w:rsid w:val="006128F5"/>
    <w:rsid w:val="006129B6"/>
    <w:rsid w:val="006129D6"/>
    <w:rsid w:val="00612B59"/>
    <w:rsid w:val="00612D98"/>
    <w:rsid w:val="006133E5"/>
    <w:rsid w:val="00613470"/>
    <w:rsid w:val="006134A9"/>
    <w:rsid w:val="0061379A"/>
    <w:rsid w:val="0061392D"/>
    <w:rsid w:val="00613F42"/>
    <w:rsid w:val="00614134"/>
    <w:rsid w:val="006141F8"/>
    <w:rsid w:val="00614555"/>
    <w:rsid w:val="00614581"/>
    <w:rsid w:val="006148E7"/>
    <w:rsid w:val="00614934"/>
    <w:rsid w:val="00614B9A"/>
    <w:rsid w:val="00614D66"/>
    <w:rsid w:val="00614E9B"/>
    <w:rsid w:val="00614F3E"/>
    <w:rsid w:val="00615190"/>
    <w:rsid w:val="006156B9"/>
    <w:rsid w:val="0061579A"/>
    <w:rsid w:val="006159EE"/>
    <w:rsid w:val="00615C59"/>
    <w:rsid w:val="00615F82"/>
    <w:rsid w:val="00616291"/>
    <w:rsid w:val="006166F7"/>
    <w:rsid w:val="00616F50"/>
    <w:rsid w:val="006170FE"/>
    <w:rsid w:val="0061733E"/>
    <w:rsid w:val="006173DE"/>
    <w:rsid w:val="00617426"/>
    <w:rsid w:val="00617749"/>
    <w:rsid w:val="0061781C"/>
    <w:rsid w:val="0061791B"/>
    <w:rsid w:val="00617AD6"/>
    <w:rsid w:val="006202B8"/>
    <w:rsid w:val="006209E9"/>
    <w:rsid w:val="00620D32"/>
    <w:rsid w:val="00621270"/>
    <w:rsid w:val="006216C9"/>
    <w:rsid w:val="00621952"/>
    <w:rsid w:val="0062241C"/>
    <w:rsid w:val="0062261F"/>
    <w:rsid w:val="006226C3"/>
    <w:rsid w:val="006229B4"/>
    <w:rsid w:val="00622F2F"/>
    <w:rsid w:val="006231A6"/>
    <w:rsid w:val="00623251"/>
    <w:rsid w:val="00623887"/>
    <w:rsid w:val="00623933"/>
    <w:rsid w:val="00623D22"/>
    <w:rsid w:val="00623D4F"/>
    <w:rsid w:val="00623FA8"/>
    <w:rsid w:val="00623FD0"/>
    <w:rsid w:val="006244CE"/>
    <w:rsid w:val="006245F1"/>
    <w:rsid w:val="006246DD"/>
    <w:rsid w:val="00624805"/>
    <w:rsid w:val="00624BFA"/>
    <w:rsid w:val="0062510D"/>
    <w:rsid w:val="00625114"/>
    <w:rsid w:val="0062520A"/>
    <w:rsid w:val="006255DB"/>
    <w:rsid w:val="00625F01"/>
    <w:rsid w:val="00625FAF"/>
    <w:rsid w:val="00626B3D"/>
    <w:rsid w:val="00626C01"/>
    <w:rsid w:val="00626FB8"/>
    <w:rsid w:val="00627071"/>
    <w:rsid w:val="0062726E"/>
    <w:rsid w:val="0062765F"/>
    <w:rsid w:val="00627912"/>
    <w:rsid w:val="00627A8C"/>
    <w:rsid w:val="00627F36"/>
    <w:rsid w:val="00630100"/>
    <w:rsid w:val="006304B0"/>
    <w:rsid w:val="006305D3"/>
    <w:rsid w:val="00630AE3"/>
    <w:rsid w:val="00631541"/>
    <w:rsid w:val="006316DA"/>
    <w:rsid w:val="00631852"/>
    <w:rsid w:val="006318EE"/>
    <w:rsid w:val="00631B83"/>
    <w:rsid w:val="00631E7A"/>
    <w:rsid w:val="00631FDB"/>
    <w:rsid w:val="00632138"/>
    <w:rsid w:val="00632190"/>
    <w:rsid w:val="00632597"/>
    <w:rsid w:val="00632958"/>
    <w:rsid w:val="00632CF3"/>
    <w:rsid w:val="00632F2B"/>
    <w:rsid w:val="00632FAB"/>
    <w:rsid w:val="0063311A"/>
    <w:rsid w:val="00633132"/>
    <w:rsid w:val="00633399"/>
    <w:rsid w:val="00633C49"/>
    <w:rsid w:val="006344BE"/>
    <w:rsid w:val="00634560"/>
    <w:rsid w:val="0063481E"/>
    <w:rsid w:val="00634939"/>
    <w:rsid w:val="00634C66"/>
    <w:rsid w:val="00634DE8"/>
    <w:rsid w:val="00634F2D"/>
    <w:rsid w:val="006350B1"/>
    <w:rsid w:val="0063550A"/>
    <w:rsid w:val="00635DE4"/>
    <w:rsid w:val="00635F50"/>
    <w:rsid w:val="006369E6"/>
    <w:rsid w:val="00636B84"/>
    <w:rsid w:val="00636CA2"/>
    <w:rsid w:val="006370E0"/>
    <w:rsid w:val="006372C1"/>
    <w:rsid w:val="00637488"/>
    <w:rsid w:val="006374AE"/>
    <w:rsid w:val="006375FB"/>
    <w:rsid w:val="00637826"/>
    <w:rsid w:val="0063782B"/>
    <w:rsid w:val="006378E8"/>
    <w:rsid w:val="00637A3F"/>
    <w:rsid w:val="00637BEE"/>
    <w:rsid w:val="00637D99"/>
    <w:rsid w:val="00637E45"/>
    <w:rsid w:val="0064062B"/>
    <w:rsid w:val="00640E49"/>
    <w:rsid w:val="006414B4"/>
    <w:rsid w:val="006420FB"/>
    <w:rsid w:val="006421B7"/>
    <w:rsid w:val="00642511"/>
    <w:rsid w:val="006426A5"/>
    <w:rsid w:val="00642764"/>
    <w:rsid w:val="00642B0B"/>
    <w:rsid w:val="00642B2C"/>
    <w:rsid w:val="00642D1B"/>
    <w:rsid w:val="00643402"/>
    <w:rsid w:val="0064347D"/>
    <w:rsid w:val="0064359B"/>
    <w:rsid w:val="00643BA2"/>
    <w:rsid w:val="00643F34"/>
    <w:rsid w:val="00644454"/>
    <w:rsid w:val="006446CE"/>
    <w:rsid w:val="00644E30"/>
    <w:rsid w:val="00644ED8"/>
    <w:rsid w:val="00645228"/>
    <w:rsid w:val="00645563"/>
    <w:rsid w:val="00645962"/>
    <w:rsid w:val="00645E3E"/>
    <w:rsid w:val="00645F18"/>
    <w:rsid w:val="0064602B"/>
    <w:rsid w:val="00646943"/>
    <w:rsid w:val="00646ED5"/>
    <w:rsid w:val="00647251"/>
    <w:rsid w:val="006475FE"/>
    <w:rsid w:val="00647978"/>
    <w:rsid w:val="00647EFD"/>
    <w:rsid w:val="00650227"/>
    <w:rsid w:val="006504D0"/>
    <w:rsid w:val="00650B03"/>
    <w:rsid w:val="00650C26"/>
    <w:rsid w:val="00651020"/>
    <w:rsid w:val="006512EA"/>
    <w:rsid w:val="00651323"/>
    <w:rsid w:val="00651C4D"/>
    <w:rsid w:val="00651CDA"/>
    <w:rsid w:val="00651E34"/>
    <w:rsid w:val="00651EB3"/>
    <w:rsid w:val="00651F3B"/>
    <w:rsid w:val="0065202C"/>
    <w:rsid w:val="00652106"/>
    <w:rsid w:val="00652147"/>
    <w:rsid w:val="00652469"/>
    <w:rsid w:val="00652721"/>
    <w:rsid w:val="00652948"/>
    <w:rsid w:val="006529CE"/>
    <w:rsid w:val="00652D96"/>
    <w:rsid w:val="00652EA7"/>
    <w:rsid w:val="006533A1"/>
    <w:rsid w:val="0065350F"/>
    <w:rsid w:val="006535E3"/>
    <w:rsid w:val="00653AFE"/>
    <w:rsid w:val="00653DA1"/>
    <w:rsid w:val="00653E08"/>
    <w:rsid w:val="006546A1"/>
    <w:rsid w:val="00654AE2"/>
    <w:rsid w:val="00654D52"/>
    <w:rsid w:val="00654E46"/>
    <w:rsid w:val="00654FAB"/>
    <w:rsid w:val="0065541B"/>
    <w:rsid w:val="006556E3"/>
    <w:rsid w:val="0065587A"/>
    <w:rsid w:val="006560CE"/>
    <w:rsid w:val="00656235"/>
    <w:rsid w:val="00656253"/>
    <w:rsid w:val="006567B8"/>
    <w:rsid w:val="00656A8A"/>
    <w:rsid w:val="00657382"/>
    <w:rsid w:val="006575E8"/>
    <w:rsid w:val="00660024"/>
    <w:rsid w:val="00660303"/>
    <w:rsid w:val="00660B19"/>
    <w:rsid w:val="00660CC0"/>
    <w:rsid w:val="00661BE5"/>
    <w:rsid w:val="00662061"/>
    <w:rsid w:val="00662446"/>
    <w:rsid w:val="00662BFC"/>
    <w:rsid w:val="00662D48"/>
    <w:rsid w:val="006631AD"/>
    <w:rsid w:val="00663484"/>
    <w:rsid w:val="0066390F"/>
    <w:rsid w:val="006641E1"/>
    <w:rsid w:val="00664314"/>
    <w:rsid w:val="0066433B"/>
    <w:rsid w:val="006643C5"/>
    <w:rsid w:val="0066450C"/>
    <w:rsid w:val="00664A1F"/>
    <w:rsid w:val="00664C01"/>
    <w:rsid w:val="00665082"/>
    <w:rsid w:val="006651AB"/>
    <w:rsid w:val="00665666"/>
    <w:rsid w:val="00665674"/>
    <w:rsid w:val="00665968"/>
    <w:rsid w:val="006662DE"/>
    <w:rsid w:val="006664CA"/>
    <w:rsid w:val="006669B9"/>
    <w:rsid w:val="00666B6F"/>
    <w:rsid w:val="00666C78"/>
    <w:rsid w:val="00666F52"/>
    <w:rsid w:val="00667239"/>
    <w:rsid w:val="0066747A"/>
    <w:rsid w:val="00667824"/>
    <w:rsid w:val="00667888"/>
    <w:rsid w:val="00667A9F"/>
    <w:rsid w:val="00667D60"/>
    <w:rsid w:val="00667DA3"/>
    <w:rsid w:val="00667DBC"/>
    <w:rsid w:val="00667E71"/>
    <w:rsid w:val="0067038C"/>
    <w:rsid w:val="0067063D"/>
    <w:rsid w:val="00670C8A"/>
    <w:rsid w:val="00670D97"/>
    <w:rsid w:val="00670E47"/>
    <w:rsid w:val="00671418"/>
    <w:rsid w:val="0067149A"/>
    <w:rsid w:val="00671623"/>
    <w:rsid w:val="00671DE9"/>
    <w:rsid w:val="00672375"/>
    <w:rsid w:val="00672399"/>
    <w:rsid w:val="00672A89"/>
    <w:rsid w:val="006731D7"/>
    <w:rsid w:val="006732C4"/>
    <w:rsid w:val="006732F8"/>
    <w:rsid w:val="006733AB"/>
    <w:rsid w:val="0067392C"/>
    <w:rsid w:val="00673997"/>
    <w:rsid w:val="00673BB2"/>
    <w:rsid w:val="00673FE6"/>
    <w:rsid w:val="00674618"/>
    <w:rsid w:val="00674883"/>
    <w:rsid w:val="00674978"/>
    <w:rsid w:val="00674BA9"/>
    <w:rsid w:val="00674E0A"/>
    <w:rsid w:val="00674F36"/>
    <w:rsid w:val="00674FC7"/>
    <w:rsid w:val="0067534A"/>
    <w:rsid w:val="0067555E"/>
    <w:rsid w:val="006758A4"/>
    <w:rsid w:val="00675EBA"/>
    <w:rsid w:val="00675ECA"/>
    <w:rsid w:val="00675F02"/>
    <w:rsid w:val="00676105"/>
    <w:rsid w:val="00676970"/>
    <w:rsid w:val="006769A2"/>
    <w:rsid w:val="00676FF6"/>
    <w:rsid w:val="006771B7"/>
    <w:rsid w:val="006771CA"/>
    <w:rsid w:val="006772AB"/>
    <w:rsid w:val="0067750B"/>
    <w:rsid w:val="0067774B"/>
    <w:rsid w:val="00677859"/>
    <w:rsid w:val="00677A60"/>
    <w:rsid w:val="00677EFE"/>
    <w:rsid w:val="00677F16"/>
    <w:rsid w:val="00677F26"/>
    <w:rsid w:val="00680213"/>
    <w:rsid w:val="006805C5"/>
    <w:rsid w:val="00680B7A"/>
    <w:rsid w:val="00680FEF"/>
    <w:rsid w:val="0068107C"/>
    <w:rsid w:val="006811DB"/>
    <w:rsid w:val="0068120A"/>
    <w:rsid w:val="00681834"/>
    <w:rsid w:val="00681B98"/>
    <w:rsid w:val="00681BD1"/>
    <w:rsid w:val="0068243D"/>
    <w:rsid w:val="006826D4"/>
    <w:rsid w:val="006829AA"/>
    <w:rsid w:val="00682BC8"/>
    <w:rsid w:val="006830F4"/>
    <w:rsid w:val="00683133"/>
    <w:rsid w:val="006831EB"/>
    <w:rsid w:val="00683296"/>
    <w:rsid w:val="0068346D"/>
    <w:rsid w:val="006837A4"/>
    <w:rsid w:val="00683995"/>
    <w:rsid w:val="00683C9E"/>
    <w:rsid w:val="006841F7"/>
    <w:rsid w:val="0068459F"/>
    <w:rsid w:val="006845E1"/>
    <w:rsid w:val="006846E6"/>
    <w:rsid w:val="00684BB6"/>
    <w:rsid w:val="00684D29"/>
    <w:rsid w:val="00684DE6"/>
    <w:rsid w:val="00684E8A"/>
    <w:rsid w:val="006850BD"/>
    <w:rsid w:val="0068515F"/>
    <w:rsid w:val="0068518E"/>
    <w:rsid w:val="00685297"/>
    <w:rsid w:val="006853DC"/>
    <w:rsid w:val="006856CD"/>
    <w:rsid w:val="00685771"/>
    <w:rsid w:val="006857B1"/>
    <w:rsid w:val="0068625C"/>
    <w:rsid w:val="00686699"/>
    <w:rsid w:val="00686A9B"/>
    <w:rsid w:val="00687804"/>
    <w:rsid w:val="00687FAC"/>
    <w:rsid w:val="006905D7"/>
    <w:rsid w:val="006905FC"/>
    <w:rsid w:val="006908AD"/>
    <w:rsid w:val="00690B65"/>
    <w:rsid w:val="00691144"/>
    <w:rsid w:val="00691681"/>
    <w:rsid w:val="00691A8C"/>
    <w:rsid w:val="00691F24"/>
    <w:rsid w:val="0069225C"/>
    <w:rsid w:val="006922B5"/>
    <w:rsid w:val="00692938"/>
    <w:rsid w:val="00692D70"/>
    <w:rsid w:val="00692E99"/>
    <w:rsid w:val="00693064"/>
    <w:rsid w:val="00693B7C"/>
    <w:rsid w:val="00693F17"/>
    <w:rsid w:val="0069408D"/>
    <w:rsid w:val="006940B0"/>
    <w:rsid w:val="00694246"/>
    <w:rsid w:val="006943F1"/>
    <w:rsid w:val="0069474B"/>
    <w:rsid w:val="00694FBC"/>
    <w:rsid w:val="00695149"/>
    <w:rsid w:val="00695679"/>
    <w:rsid w:val="0069588C"/>
    <w:rsid w:val="00695F45"/>
    <w:rsid w:val="00696264"/>
    <w:rsid w:val="006962D3"/>
    <w:rsid w:val="006962D7"/>
    <w:rsid w:val="006966AC"/>
    <w:rsid w:val="00696E42"/>
    <w:rsid w:val="00697171"/>
    <w:rsid w:val="00697198"/>
    <w:rsid w:val="006971C7"/>
    <w:rsid w:val="006972A2"/>
    <w:rsid w:val="0069788B"/>
    <w:rsid w:val="00697AFB"/>
    <w:rsid w:val="00697DB8"/>
    <w:rsid w:val="00697F00"/>
    <w:rsid w:val="006A05B5"/>
    <w:rsid w:val="006A084C"/>
    <w:rsid w:val="006A1467"/>
    <w:rsid w:val="006A17E2"/>
    <w:rsid w:val="006A19D8"/>
    <w:rsid w:val="006A1B86"/>
    <w:rsid w:val="006A2527"/>
    <w:rsid w:val="006A25A4"/>
    <w:rsid w:val="006A2774"/>
    <w:rsid w:val="006A2CAE"/>
    <w:rsid w:val="006A2DB1"/>
    <w:rsid w:val="006A2F00"/>
    <w:rsid w:val="006A31AF"/>
    <w:rsid w:val="006A3691"/>
    <w:rsid w:val="006A3820"/>
    <w:rsid w:val="006A3BE8"/>
    <w:rsid w:val="006A3E80"/>
    <w:rsid w:val="006A40B6"/>
    <w:rsid w:val="006A40D5"/>
    <w:rsid w:val="006A43F1"/>
    <w:rsid w:val="006A47E9"/>
    <w:rsid w:val="006A482A"/>
    <w:rsid w:val="006A4985"/>
    <w:rsid w:val="006A4A4B"/>
    <w:rsid w:val="006A4E46"/>
    <w:rsid w:val="006A4FAE"/>
    <w:rsid w:val="006A5061"/>
    <w:rsid w:val="006A5161"/>
    <w:rsid w:val="006A52CA"/>
    <w:rsid w:val="006A54C7"/>
    <w:rsid w:val="006A54EC"/>
    <w:rsid w:val="006A55DB"/>
    <w:rsid w:val="006A575F"/>
    <w:rsid w:val="006A5837"/>
    <w:rsid w:val="006A5AAE"/>
    <w:rsid w:val="006A5EDD"/>
    <w:rsid w:val="006A60AD"/>
    <w:rsid w:val="006A6720"/>
    <w:rsid w:val="006A6D79"/>
    <w:rsid w:val="006A7063"/>
    <w:rsid w:val="006A71D9"/>
    <w:rsid w:val="006A7748"/>
    <w:rsid w:val="006A789E"/>
    <w:rsid w:val="006A7906"/>
    <w:rsid w:val="006B021A"/>
    <w:rsid w:val="006B02CE"/>
    <w:rsid w:val="006B0BCD"/>
    <w:rsid w:val="006B0E45"/>
    <w:rsid w:val="006B0F3B"/>
    <w:rsid w:val="006B0F5C"/>
    <w:rsid w:val="006B156E"/>
    <w:rsid w:val="006B17A0"/>
    <w:rsid w:val="006B17FD"/>
    <w:rsid w:val="006B195D"/>
    <w:rsid w:val="006B1A14"/>
    <w:rsid w:val="006B1AA3"/>
    <w:rsid w:val="006B2051"/>
    <w:rsid w:val="006B22F8"/>
    <w:rsid w:val="006B2B54"/>
    <w:rsid w:val="006B374C"/>
    <w:rsid w:val="006B3C2C"/>
    <w:rsid w:val="006B42EF"/>
    <w:rsid w:val="006B4560"/>
    <w:rsid w:val="006B4DED"/>
    <w:rsid w:val="006B5A5B"/>
    <w:rsid w:val="006B5B60"/>
    <w:rsid w:val="006B5CFF"/>
    <w:rsid w:val="006B606E"/>
    <w:rsid w:val="006B6AC6"/>
    <w:rsid w:val="006B727F"/>
    <w:rsid w:val="006B72F3"/>
    <w:rsid w:val="006B797C"/>
    <w:rsid w:val="006C00E2"/>
    <w:rsid w:val="006C01D4"/>
    <w:rsid w:val="006C0299"/>
    <w:rsid w:val="006C03AA"/>
    <w:rsid w:val="006C03D9"/>
    <w:rsid w:val="006C0403"/>
    <w:rsid w:val="006C0C3F"/>
    <w:rsid w:val="006C0D8D"/>
    <w:rsid w:val="006C0EBB"/>
    <w:rsid w:val="006C14C5"/>
    <w:rsid w:val="006C1753"/>
    <w:rsid w:val="006C1AE1"/>
    <w:rsid w:val="006C1D51"/>
    <w:rsid w:val="006C2241"/>
    <w:rsid w:val="006C23CB"/>
    <w:rsid w:val="006C23E6"/>
    <w:rsid w:val="006C23FA"/>
    <w:rsid w:val="006C262F"/>
    <w:rsid w:val="006C2867"/>
    <w:rsid w:val="006C2A44"/>
    <w:rsid w:val="006C2A48"/>
    <w:rsid w:val="006C2E5C"/>
    <w:rsid w:val="006C2EFA"/>
    <w:rsid w:val="006C32CA"/>
    <w:rsid w:val="006C3718"/>
    <w:rsid w:val="006C3D64"/>
    <w:rsid w:val="006C3FC6"/>
    <w:rsid w:val="006C40E1"/>
    <w:rsid w:val="006C4282"/>
    <w:rsid w:val="006C47CB"/>
    <w:rsid w:val="006C4978"/>
    <w:rsid w:val="006C62C1"/>
    <w:rsid w:val="006C6354"/>
    <w:rsid w:val="006C69D7"/>
    <w:rsid w:val="006C6A5A"/>
    <w:rsid w:val="006C71BB"/>
    <w:rsid w:val="006C7747"/>
    <w:rsid w:val="006C79E5"/>
    <w:rsid w:val="006C7B8D"/>
    <w:rsid w:val="006C7D02"/>
    <w:rsid w:val="006C7E1E"/>
    <w:rsid w:val="006C7FB9"/>
    <w:rsid w:val="006D02C4"/>
    <w:rsid w:val="006D02EF"/>
    <w:rsid w:val="006D0644"/>
    <w:rsid w:val="006D070E"/>
    <w:rsid w:val="006D074F"/>
    <w:rsid w:val="006D0A70"/>
    <w:rsid w:val="006D0C17"/>
    <w:rsid w:val="006D10B5"/>
    <w:rsid w:val="006D160C"/>
    <w:rsid w:val="006D17CE"/>
    <w:rsid w:val="006D2192"/>
    <w:rsid w:val="006D2514"/>
    <w:rsid w:val="006D2650"/>
    <w:rsid w:val="006D2FF2"/>
    <w:rsid w:val="006D34A2"/>
    <w:rsid w:val="006D34D1"/>
    <w:rsid w:val="006D3695"/>
    <w:rsid w:val="006D379F"/>
    <w:rsid w:val="006D37F9"/>
    <w:rsid w:val="006D38CD"/>
    <w:rsid w:val="006D3CD0"/>
    <w:rsid w:val="006D3DC7"/>
    <w:rsid w:val="006D420C"/>
    <w:rsid w:val="006D442B"/>
    <w:rsid w:val="006D4A7B"/>
    <w:rsid w:val="006D4D42"/>
    <w:rsid w:val="006D4DFB"/>
    <w:rsid w:val="006D5007"/>
    <w:rsid w:val="006D525C"/>
    <w:rsid w:val="006D557F"/>
    <w:rsid w:val="006D55B1"/>
    <w:rsid w:val="006D569C"/>
    <w:rsid w:val="006D5A87"/>
    <w:rsid w:val="006D6283"/>
    <w:rsid w:val="006D6284"/>
    <w:rsid w:val="006D62A5"/>
    <w:rsid w:val="006D64FF"/>
    <w:rsid w:val="006D6B37"/>
    <w:rsid w:val="006D6D79"/>
    <w:rsid w:val="006D6DD3"/>
    <w:rsid w:val="006D7903"/>
    <w:rsid w:val="006D7EA1"/>
    <w:rsid w:val="006D7FC1"/>
    <w:rsid w:val="006E00AA"/>
    <w:rsid w:val="006E02AA"/>
    <w:rsid w:val="006E0707"/>
    <w:rsid w:val="006E07D2"/>
    <w:rsid w:val="006E082E"/>
    <w:rsid w:val="006E1959"/>
    <w:rsid w:val="006E1DB0"/>
    <w:rsid w:val="006E203A"/>
    <w:rsid w:val="006E24AE"/>
    <w:rsid w:val="006E2700"/>
    <w:rsid w:val="006E2804"/>
    <w:rsid w:val="006E297C"/>
    <w:rsid w:val="006E30A8"/>
    <w:rsid w:val="006E3752"/>
    <w:rsid w:val="006E3E90"/>
    <w:rsid w:val="006E4183"/>
    <w:rsid w:val="006E455A"/>
    <w:rsid w:val="006E4936"/>
    <w:rsid w:val="006E4B02"/>
    <w:rsid w:val="006E4CC9"/>
    <w:rsid w:val="006E5149"/>
    <w:rsid w:val="006E54F8"/>
    <w:rsid w:val="006E577A"/>
    <w:rsid w:val="006E587A"/>
    <w:rsid w:val="006E596D"/>
    <w:rsid w:val="006E5D92"/>
    <w:rsid w:val="006E5E95"/>
    <w:rsid w:val="006E61B7"/>
    <w:rsid w:val="006E61D7"/>
    <w:rsid w:val="006E620C"/>
    <w:rsid w:val="006E6469"/>
    <w:rsid w:val="006E6A6B"/>
    <w:rsid w:val="006E6ADF"/>
    <w:rsid w:val="006E6B29"/>
    <w:rsid w:val="006E6D43"/>
    <w:rsid w:val="006E6DC9"/>
    <w:rsid w:val="006E74D4"/>
    <w:rsid w:val="006E782F"/>
    <w:rsid w:val="006E7CDE"/>
    <w:rsid w:val="006E7D0E"/>
    <w:rsid w:val="006E7ECB"/>
    <w:rsid w:val="006E7F12"/>
    <w:rsid w:val="006F093A"/>
    <w:rsid w:val="006F098D"/>
    <w:rsid w:val="006F0B95"/>
    <w:rsid w:val="006F0C78"/>
    <w:rsid w:val="006F1049"/>
    <w:rsid w:val="006F134D"/>
    <w:rsid w:val="006F1489"/>
    <w:rsid w:val="006F1732"/>
    <w:rsid w:val="006F23A1"/>
    <w:rsid w:val="006F24A1"/>
    <w:rsid w:val="006F24DD"/>
    <w:rsid w:val="006F2571"/>
    <w:rsid w:val="006F262C"/>
    <w:rsid w:val="006F2641"/>
    <w:rsid w:val="006F2781"/>
    <w:rsid w:val="006F2882"/>
    <w:rsid w:val="006F28F6"/>
    <w:rsid w:val="006F2BC0"/>
    <w:rsid w:val="006F2FD2"/>
    <w:rsid w:val="006F3601"/>
    <w:rsid w:val="006F36B5"/>
    <w:rsid w:val="006F36D0"/>
    <w:rsid w:val="006F371D"/>
    <w:rsid w:val="006F38D4"/>
    <w:rsid w:val="006F3E38"/>
    <w:rsid w:val="006F4113"/>
    <w:rsid w:val="006F4391"/>
    <w:rsid w:val="006F4999"/>
    <w:rsid w:val="006F52C8"/>
    <w:rsid w:val="006F54AC"/>
    <w:rsid w:val="006F5579"/>
    <w:rsid w:val="006F5A11"/>
    <w:rsid w:val="006F5B8B"/>
    <w:rsid w:val="006F5B9E"/>
    <w:rsid w:val="006F5F03"/>
    <w:rsid w:val="006F5FDE"/>
    <w:rsid w:val="006F638F"/>
    <w:rsid w:val="006F64AD"/>
    <w:rsid w:val="006F69A7"/>
    <w:rsid w:val="006F6B20"/>
    <w:rsid w:val="006F6F1B"/>
    <w:rsid w:val="006F6F34"/>
    <w:rsid w:val="006F7DFE"/>
    <w:rsid w:val="00700AFB"/>
    <w:rsid w:val="00700C1C"/>
    <w:rsid w:val="00700C9A"/>
    <w:rsid w:val="00700E57"/>
    <w:rsid w:val="0070170B"/>
    <w:rsid w:val="00701881"/>
    <w:rsid w:val="00701897"/>
    <w:rsid w:val="0070199C"/>
    <w:rsid w:val="00701A82"/>
    <w:rsid w:val="007022E2"/>
    <w:rsid w:val="007023EE"/>
    <w:rsid w:val="00702495"/>
    <w:rsid w:val="007029E2"/>
    <w:rsid w:val="00702D7A"/>
    <w:rsid w:val="00702D7C"/>
    <w:rsid w:val="00702DEE"/>
    <w:rsid w:val="00702E40"/>
    <w:rsid w:val="0070317C"/>
    <w:rsid w:val="0070330F"/>
    <w:rsid w:val="007033A6"/>
    <w:rsid w:val="007036CF"/>
    <w:rsid w:val="007046EC"/>
    <w:rsid w:val="00704ACD"/>
    <w:rsid w:val="00704F12"/>
    <w:rsid w:val="0070518C"/>
    <w:rsid w:val="00705483"/>
    <w:rsid w:val="00705611"/>
    <w:rsid w:val="0070569B"/>
    <w:rsid w:val="007057C1"/>
    <w:rsid w:val="00705B32"/>
    <w:rsid w:val="00705BA5"/>
    <w:rsid w:val="00705D26"/>
    <w:rsid w:val="00706100"/>
    <w:rsid w:val="007067AD"/>
    <w:rsid w:val="0070680A"/>
    <w:rsid w:val="007068A2"/>
    <w:rsid w:val="00706949"/>
    <w:rsid w:val="0070696D"/>
    <w:rsid w:val="00706D5D"/>
    <w:rsid w:val="00706F77"/>
    <w:rsid w:val="00707146"/>
    <w:rsid w:val="0070741E"/>
    <w:rsid w:val="00707586"/>
    <w:rsid w:val="00707904"/>
    <w:rsid w:val="00707AD5"/>
    <w:rsid w:val="00707DF9"/>
    <w:rsid w:val="00710078"/>
    <w:rsid w:val="0071074E"/>
    <w:rsid w:val="00710B4B"/>
    <w:rsid w:val="00710E22"/>
    <w:rsid w:val="00710EBF"/>
    <w:rsid w:val="00710F6D"/>
    <w:rsid w:val="0071187B"/>
    <w:rsid w:val="00711F08"/>
    <w:rsid w:val="00711FD2"/>
    <w:rsid w:val="00711FDE"/>
    <w:rsid w:val="00712559"/>
    <w:rsid w:val="00712624"/>
    <w:rsid w:val="00712843"/>
    <w:rsid w:val="00712AD0"/>
    <w:rsid w:val="0071302D"/>
    <w:rsid w:val="007130E7"/>
    <w:rsid w:val="00713130"/>
    <w:rsid w:val="00713526"/>
    <w:rsid w:val="007135CF"/>
    <w:rsid w:val="00713639"/>
    <w:rsid w:val="00713711"/>
    <w:rsid w:val="0071380D"/>
    <w:rsid w:val="00713C4E"/>
    <w:rsid w:val="00713CEB"/>
    <w:rsid w:val="00713FC9"/>
    <w:rsid w:val="0071405B"/>
    <w:rsid w:val="0071468E"/>
    <w:rsid w:val="007146F6"/>
    <w:rsid w:val="0071474D"/>
    <w:rsid w:val="00714998"/>
    <w:rsid w:val="00714C0C"/>
    <w:rsid w:val="00714C3F"/>
    <w:rsid w:val="00714E09"/>
    <w:rsid w:val="00714F8A"/>
    <w:rsid w:val="007150CD"/>
    <w:rsid w:val="00715101"/>
    <w:rsid w:val="0071533A"/>
    <w:rsid w:val="0071537F"/>
    <w:rsid w:val="0071596E"/>
    <w:rsid w:val="00715B89"/>
    <w:rsid w:val="00715F09"/>
    <w:rsid w:val="007160FA"/>
    <w:rsid w:val="007163E1"/>
    <w:rsid w:val="00716923"/>
    <w:rsid w:val="00716959"/>
    <w:rsid w:val="00716D48"/>
    <w:rsid w:val="00716DC3"/>
    <w:rsid w:val="00716DD4"/>
    <w:rsid w:val="00716F28"/>
    <w:rsid w:val="007171E9"/>
    <w:rsid w:val="007172B5"/>
    <w:rsid w:val="0071783E"/>
    <w:rsid w:val="007178DF"/>
    <w:rsid w:val="00717B10"/>
    <w:rsid w:val="00717CC7"/>
    <w:rsid w:val="00717F97"/>
    <w:rsid w:val="00720294"/>
    <w:rsid w:val="00720622"/>
    <w:rsid w:val="0072073E"/>
    <w:rsid w:val="00720F09"/>
    <w:rsid w:val="00720FD3"/>
    <w:rsid w:val="00720FD4"/>
    <w:rsid w:val="00721362"/>
    <w:rsid w:val="007217AD"/>
    <w:rsid w:val="00721820"/>
    <w:rsid w:val="00721858"/>
    <w:rsid w:val="00721B4D"/>
    <w:rsid w:val="00721E78"/>
    <w:rsid w:val="00722060"/>
    <w:rsid w:val="007221FC"/>
    <w:rsid w:val="007224B2"/>
    <w:rsid w:val="007226EB"/>
    <w:rsid w:val="00722850"/>
    <w:rsid w:val="00722BDB"/>
    <w:rsid w:val="00722F52"/>
    <w:rsid w:val="0072348C"/>
    <w:rsid w:val="007236C4"/>
    <w:rsid w:val="00723941"/>
    <w:rsid w:val="00723A3A"/>
    <w:rsid w:val="00723E84"/>
    <w:rsid w:val="00723F09"/>
    <w:rsid w:val="00724051"/>
    <w:rsid w:val="00724570"/>
    <w:rsid w:val="00724912"/>
    <w:rsid w:val="00724BAC"/>
    <w:rsid w:val="0072514B"/>
    <w:rsid w:val="0072570A"/>
    <w:rsid w:val="00725B73"/>
    <w:rsid w:val="00725CE7"/>
    <w:rsid w:val="00725EC3"/>
    <w:rsid w:val="00725F5D"/>
    <w:rsid w:val="00725F64"/>
    <w:rsid w:val="007263AA"/>
    <w:rsid w:val="00726506"/>
    <w:rsid w:val="00726968"/>
    <w:rsid w:val="00726BC7"/>
    <w:rsid w:val="00726E6A"/>
    <w:rsid w:val="00726FE3"/>
    <w:rsid w:val="0072708F"/>
    <w:rsid w:val="007272B8"/>
    <w:rsid w:val="00727389"/>
    <w:rsid w:val="007301B4"/>
    <w:rsid w:val="00730441"/>
    <w:rsid w:val="00730880"/>
    <w:rsid w:val="00730E71"/>
    <w:rsid w:val="00730FE9"/>
    <w:rsid w:val="00731022"/>
    <w:rsid w:val="0073108D"/>
    <w:rsid w:val="00731575"/>
    <w:rsid w:val="0073181B"/>
    <w:rsid w:val="00731E6E"/>
    <w:rsid w:val="00731FE0"/>
    <w:rsid w:val="007323BD"/>
    <w:rsid w:val="00732424"/>
    <w:rsid w:val="0073281E"/>
    <w:rsid w:val="007328A5"/>
    <w:rsid w:val="00732CE2"/>
    <w:rsid w:val="007332E6"/>
    <w:rsid w:val="007333C2"/>
    <w:rsid w:val="00733551"/>
    <w:rsid w:val="007335D9"/>
    <w:rsid w:val="0073360A"/>
    <w:rsid w:val="00733D6A"/>
    <w:rsid w:val="0073438B"/>
    <w:rsid w:val="007345E3"/>
    <w:rsid w:val="00734A99"/>
    <w:rsid w:val="00734B68"/>
    <w:rsid w:val="00734C47"/>
    <w:rsid w:val="00734DAC"/>
    <w:rsid w:val="00734E0B"/>
    <w:rsid w:val="00734E62"/>
    <w:rsid w:val="007353FE"/>
    <w:rsid w:val="00735674"/>
    <w:rsid w:val="0073573B"/>
    <w:rsid w:val="007358A8"/>
    <w:rsid w:val="00735B3F"/>
    <w:rsid w:val="00735DA1"/>
    <w:rsid w:val="00735E49"/>
    <w:rsid w:val="00736386"/>
    <w:rsid w:val="007364AC"/>
    <w:rsid w:val="007366A6"/>
    <w:rsid w:val="00736D47"/>
    <w:rsid w:val="00737379"/>
    <w:rsid w:val="0073767E"/>
    <w:rsid w:val="007376B8"/>
    <w:rsid w:val="007376C0"/>
    <w:rsid w:val="00737FCB"/>
    <w:rsid w:val="0074030C"/>
    <w:rsid w:val="00740743"/>
    <w:rsid w:val="00740AEF"/>
    <w:rsid w:val="00740B76"/>
    <w:rsid w:val="00740C95"/>
    <w:rsid w:val="00740F9A"/>
    <w:rsid w:val="00741B16"/>
    <w:rsid w:val="00741B95"/>
    <w:rsid w:val="00741BBD"/>
    <w:rsid w:val="00742194"/>
    <w:rsid w:val="00742364"/>
    <w:rsid w:val="007423FA"/>
    <w:rsid w:val="00742424"/>
    <w:rsid w:val="00742A21"/>
    <w:rsid w:val="00742C29"/>
    <w:rsid w:val="00742F83"/>
    <w:rsid w:val="00743710"/>
    <w:rsid w:val="00743792"/>
    <w:rsid w:val="00743E43"/>
    <w:rsid w:val="00743E68"/>
    <w:rsid w:val="007443B6"/>
    <w:rsid w:val="0074441E"/>
    <w:rsid w:val="007446CE"/>
    <w:rsid w:val="00744A71"/>
    <w:rsid w:val="007450ED"/>
    <w:rsid w:val="00745333"/>
    <w:rsid w:val="0074598C"/>
    <w:rsid w:val="00745A97"/>
    <w:rsid w:val="00745ED4"/>
    <w:rsid w:val="00746026"/>
    <w:rsid w:val="007460D1"/>
    <w:rsid w:val="00746259"/>
    <w:rsid w:val="0074644B"/>
    <w:rsid w:val="0074654C"/>
    <w:rsid w:val="007465B2"/>
    <w:rsid w:val="00746F41"/>
    <w:rsid w:val="00746FF7"/>
    <w:rsid w:val="007471EE"/>
    <w:rsid w:val="0074732D"/>
    <w:rsid w:val="00747446"/>
    <w:rsid w:val="00747673"/>
    <w:rsid w:val="007478BA"/>
    <w:rsid w:val="00747998"/>
    <w:rsid w:val="007501DA"/>
    <w:rsid w:val="007502B8"/>
    <w:rsid w:val="00750597"/>
    <w:rsid w:val="007509A6"/>
    <w:rsid w:val="00750A26"/>
    <w:rsid w:val="00750D46"/>
    <w:rsid w:val="00750D69"/>
    <w:rsid w:val="00750E41"/>
    <w:rsid w:val="007510B5"/>
    <w:rsid w:val="007511B0"/>
    <w:rsid w:val="00751284"/>
    <w:rsid w:val="007513DB"/>
    <w:rsid w:val="00751496"/>
    <w:rsid w:val="0075165B"/>
    <w:rsid w:val="00751B2A"/>
    <w:rsid w:val="00751D48"/>
    <w:rsid w:val="00752274"/>
    <w:rsid w:val="007526A9"/>
    <w:rsid w:val="00753392"/>
    <w:rsid w:val="007533FE"/>
    <w:rsid w:val="00753501"/>
    <w:rsid w:val="00753587"/>
    <w:rsid w:val="00753720"/>
    <w:rsid w:val="00753C09"/>
    <w:rsid w:val="00753C4E"/>
    <w:rsid w:val="00753DBA"/>
    <w:rsid w:val="007541A8"/>
    <w:rsid w:val="00754346"/>
    <w:rsid w:val="0075434B"/>
    <w:rsid w:val="00754402"/>
    <w:rsid w:val="00754427"/>
    <w:rsid w:val="00754440"/>
    <w:rsid w:val="0075451B"/>
    <w:rsid w:val="0075474D"/>
    <w:rsid w:val="007548F6"/>
    <w:rsid w:val="007558CB"/>
    <w:rsid w:val="00755C6C"/>
    <w:rsid w:val="00755F39"/>
    <w:rsid w:val="0075620A"/>
    <w:rsid w:val="00756667"/>
    <w:rsid w:val="00756756"/>
    <w:rsid w:val="00756C1A"/>
    <w:rsid w:val="00756DAF"/>
    <w:rsid w:val="00757314"/>
    <w:rsid w:val="007574DA"/>
    <w:rsid w:val="007578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6D4"/>
    <w:rsid w:val="00761B7C"/>
    <w:rsid w:val="00761DC6"/>
    <w:rsid w:val="00761E7A"/>
    <w:rsid w:val="0076208D"/>
    <w:rsid w:val="0076290D"/>
    <w:rsid w:val="00762B24"/>
    <w:rsid w:val="007634BC"/>
    <w:rsid w:val="007636D3"/>
    <w:rsid w:val="00763984"/>
    <w:rsid w:val="00763A31"/>
    <w:rsid w:val="00763AA3"/>
    <w:rsid w:val="00763C99"/>
    <w:rsid w:val="00763F7C"/>
    <w:rsid w:val="007641E2"/>
    <w:rsid w:val="00764629"/>
    <w:rsid w:val="007646D6"/>
    <w:rsid w:val="00764AAB"/>
    <w:rsid w:val="00765562"/>
    <w:rsid w:val="007655C2"/>
    <w:rsid w:val="0076564B"/>
    <w:rsid w:val="00765711"/>
    <w:rsid w:val="007657E5"/>
    <w:rsid w:val="007660D1"/>
    <w:rsid w:val="0076611B"/>
    <w:rsid w:val="00766643"/>
    <w:rsid w:val="007667ED"/>
    <w:rsid w:val="007668EE"/>
    <w:rsid w:val="007669C9"/>
    <w:rsid w:val="00766AA2"/>
    <w:rsid w:val="00766B8A"/>
    <w:rsid w:val="00766E23"/>
    <w:rsid w:val="00766F29"/>
    <w:rsid w:val="0076701D"/>
    <w:rsid w:val="007673FA"/>
    <w:rsid w:val="00767B2D"/>
    <w:rsid w:val="00770128"/>
    <w:rsid w:val="00770382"/>
    <w:rsid w:val="007707BC"/>
    <w:rsid w:val="007707DF"/>
    <w:rsid w:val="00770C7E"/>
    <w:rsid w:val="00770EA2"/>
    <w:rsid w:val="00771040"/>
    <w:rsid w:val="00771180"/>
    <w:rsid w:val="007711C4"/>
    <w:rsid w:val="007714F2"/>
    <w:rsid w:val="00771D7E"/>
    <w:rsid w:val="00771DCA"/>
    <w:rsid w:val="007723D6"/>
    <w:rsid w:val="007725A3"/>
    <w:rsid w:val="00772D36"/>
    <w:rsid w:val="007738D1"/>
    <w:rsid w:val="00773CF2"/>
    <w:rsid w:val="00773E4C"/>
    <w:rsid w:val="007741B9"/>
    <w:rsid w:val="0077461F"/>
    <w:rsid w:val="007748DA"/>
    <w:rsid w:val="00774A00"/>
    <w:rsid w:val="00774B0E"/>
    <w:rsid w:val="00774D38"/>
    <w:rsid w:val="00774F99"/>
    <w:rsid w:val="0077514A"/>
    <w:rsid w:val="007751B8"/>
    <w:rsid w:val="00775484"/>
    <w:rsid w:val="007758A1"/>
    <w:rsid w:val="00775CD2"/>
    <w:rsid w:val="00775FC0"/>
    <w:rsid w:val="00776459"/>
    <w:rsid w:val="007769B8"/>
    <w:rsid w:val="00776B9B"/>
    <w:rsid w:val="00776D29"/>
    <w:rsid w:val="00777568"/>
    <w:rsid w:val="00777606"/>
    <w:rsid w:val="00777625"/>
    <w:rsid w:val="00777B59"/>
    <w:rsid w:val="00777D29"/>
    <w:rsid w:val="00780177"/>
    <w:rsid w:val="0078024B"/>
    <w:rsid w:val="007804E6"/>
    <w:rsid w:val="007807F4"/>
    <w:rsid w:val="00780A31"/>
    <w:rsid w:val="00780EDF"/>
    <w:rsid w:val="00781022"/>
    <w:rsid w:val="00781303"/>
    <w:rsid w:val="00781453"/>
    <w:rsid w:val="0078194E"/>
    <w:rsid w:val="007819C1"/>
    <w:rsid w:val="00781AFF"/>
    <w:rsid w:val="0078238C"/>
    <w:rsid w:val="00782699"/>
    <w:rsid w:val="00782A91"/>
    <w:rsid w:val="00782BA8"/>
    <w:rsid w:val="00783130"/>
    <w:rsid w:val="00783308"/>
    <w:rsid w:val="007835B4"/>
    <w:rsid w:val="007835F2"/>
    <w:rsid w:val="007838D2"/>
    <w:rsid w:val="00783C1C"/>
    <w:rsid w:val="00783F4F"/>
    <w:rsid w:val="00784005"/>
    <w:rsid w:val="00784312"/>
    <w:rsid w:val="00784632"/>
    <w:rsid w:val="00784696"/>
    <w:rsid w:val="00784C9B"/>
    <w:rsid w:val="00784CC4"/>
    <w:rsid w:val="00784F02"/>
    <w:rsid w:val="00784FAA"/>
    <w:rsid w:val="0078504F"/>
    <w:rsid w:val="007855D5"/>
    <w:rsid w:val="0078585F"/>
    <w:rsid w:val="00785AB6"/>
    <w:rsid w:val="00785DCC"/>
    <w:rsid w:val="0078613B"/>
    <w:rsid w:val="007862FD"/>
    <w:rsid w:val="007863D5"/>
    <w:rsid w:val="007868D7"/>
    <w:rsid w:val="00786CA3"/>
    <w:rsid w:val="00786CD6"/>
    <w:rsid w:val="007877C0"/>
    <w:rsid w:val="0078793C"/>
    <w:rsid w:val="00787A4D"/>
    <w:rsid w:val="00787CCB"/>
    <w:rsid w:val="00787FBF"/>
    <w:rsid w:val="00790267"/>
    <w:rsid w:val="00790289"/>
    <w:rsid w:val="00790820"/>
    <w:rsid w:val="00790A68"/>
    <w:rsid w:val="00790A75"/>
    <w:rsid w:val="00790D5F"/>
    <w:rsid w:val="0079149D"/>
    <w:rsid w:val="00791513"/>
    <w:rsid w:val="00791594"/>
    <w:rsid w:val="00791B29"/>
    <w:rsid w:val="00791B40"/>
    <w:rsid w:val="00791E86"/>
    <w:rsid w:val="00791EF2"/>
    <w:rsid w:val="00792490"/>
    <w:rsid w:val="00792916"/>
    <w:rsid w:val="007929C6"/>
    <w:rsid w:val="00792D33"/>
    <w:rsid w:val="00792F8F"/>
    <w:rsid w:val="007932E8"/>
    <w:rsid w:val="007936A5"/>
    <w:rsid w:val="007937EC"/>
    <w:rsid w:val="00793817"/>
    <w:rsid w:val="00793AEC"/>
    <w:rsid w:val="00793DEC"/>
    <w:rsid w:val="007941B5"/>
    <w:rsid w:val="0079430D"/>
    <w:rsid w:val="00794399"/>
    <w:rsid w:val="00794669"/>
    <w:rsid w:val="0079482B"/>
    <w:rsid w:val="00794CC5"/>
    <w:rsid w:val="00795013"/>
    <w:rsid w:val="00795695"/>
    <w:rsid w:val="0079570B"/>
    <w:rsid w:val="00795AD6"/>
    <w:rsid w:val="00795CDE"/>
    <w:rsid w:val="00795DF7"/>
    <w:rsid w:val="00796777"/>
    <w:rsid w:val="00796A33"/>
    <w:rsid w:val="00796B1C"/>
    <w:rsid w:val="00796DBB"/>
    <w:rsid w:val="00796FE9"/>
    <w:rsid w:val="007977DB"/>
    <w:rsid w:val="00797C13"/>
    <w:rsid w:val="00797E94"/>
    <w:rsid w:val="007A01F6"/>
    <w:rsid w:val="007A0320"/>
    <w:rsid w:val="007A05C3"/>
    <w:rsid w:val="007A0746"/>
    <w:rsid w:val="007A0A4E"/>
    <w:rsid w:val="007A0C70"/>
    <w:rsid w:val="007A0F05"/>
    <w:rsid w:val="007A1064"/>
    <w:rsid w:val="007A10C1"/>
    <w:rsid w:val="007A1556"/>
    <w:rsid w:val="007A17AD"/>
    <w:rsid w:val="007A1957"/>
    <w:rsid w:val="007A1A50"/>
    <w:rsid w:val="007A1BB7"/>
    <w:rsid w:val="007A1D8C"/>
    <w:rsid w:val="007A1E3D"/>
    <w:rsid w:val="007A2139"/>
    <w:rsid w:val="007A229C"/>
    <w:rsid w:val="007A2411"/>
    <w:rsid w:val="007A2974"/>
    <w:rsid w:val="007A2D16"/>
    <w:rsid w:val="007A3299"/>
    <w:rsid w:val="007A487D"/>
    <w:rsid w:val="007A49E2"/>
    <w:rsid w:val="007A4AA8"/>
    <w:rsid w:val="007A4D49"/>
    <w:rsid w:val="007A5400"/>
    <w:rsid w:val="007A60A9"/>
    <w:rsid w:val="007A60C4"/>
    <w:rsid w:val="007A636D"/>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A4"/>
    <w:rsid w:val="007B003F"/>
    <w:rsid w:val="007B0808"/>
    <w:rsid w:val="007B0A81"/>
    <w:rsid w:val="007B0EE6"/>
    <w:rsid w:val="007B1291"/>
    <w:rsid w:val="007B17CD"/>
    <w:rsid w:val="007B1A56"/>
    <w:rsid w:val="007B1AEA"/>
    <w:rsid w:val="007B266A"/>
    <w:rsid w:val="007B29FA"/>
    <w:rsid w:val="007B29FE"/>
    <w:rsid w:val="007B2D25"/>
    <w:rsid w:val="007B2E6E"/>
    <w:rsid w:val="007B2E87"/>
    <w:rsid w:val="007B38CC"/>
    <w:rsid w:val="007B3A9C"/>
    <w:rsid w:val="007B3CA6"/>
    <w:rsid w:val="007B3F53"/>
    <w:rsid w:val="007B3F94"/>
    <w:rsid w:val="007B40D8"/>
    <w:rsid w:val="007B415B"/>
    <w:rsid w:val="007B448E"/>
    <w:rsid w:val="007B448F"/>
    <w:rsid w:val="007B44A3"/>
    <w:rsid w:val="007B469B"/>
    <w:rsid w:val="007B4A2E"/>
    <w:rsid w:val="007B5027"/>
    <w:rsid w:val="007B545E"/>
    <w:rsid w:val="007B55E7"/>
    <w:rsid w:val="007B5BEF"/>
    <w:rsid w:val="007B5DB0"/>
    <w:rsid w:val="007B5DF9"/>
    <w:rsid w:val="007B5F0F"/>
    <w:rsid w:val="007B6081"/>
    <w:rsid w:val="007B66BC"/>
    <w:rsid w:val="007B6845"/>
    <w:rsid w:val="007B6A9B"/>
    <w:rsid w:val="007B6AA3"/>
    <w:rsid w:val="007B6E61"/>
    <w:rsid w:val="007B7061"/>
    <w:rsid w:val="007B7503"/>
    <w:rsid w:val="007B7875"/>
    <w:rsid w:val="007B7CD8"/>
    <w:rsid w:val="007C025E"/>
    <w:rsid w:val="007C0518"/>
    <w:rsid w:val="007C0935"/>
    <w:rsid w:val="007C0C41"/>
    <w:rsid w:val="007C0CF2"/>
    <w:rsid w:val="007C1302"/>
    <w:rsid w:val="007C13C5"/>
    <w:rsid w:val="007C150D"/>
    <w:rsid w:val="007C16AE"/>
    <w:rsid w:val="007C182A"/>
    <w:rsid w:val="007C1911"/>
    <w:rsid w:val="007C2120"/>
    <w:rsid w:val="007C29E8"/>
    <w:rsid w:val="007C2A6B"/>
    <w:rsid w:val="007C2B7F"/>
    <w:rsid w:val="007C2ECE"/>
    <w:rsid w:val="007C33F5"/>
    <w:rsid w:val="007C34E7"/>
    <w:rsid w:val="007C3828"/>
    <w:rsid w:val="007C3FBE"/>
    <w:rsid w:val="007C4186"/>
    <w:rsid w:val="007C418B"/>
    <w:rsid w:val="007C41EE"/>
    <w:rsid w:val="007C4303"/>
    <w:rsid w:val="007C445D"/>
    <w:rsid w:val="007C46B9"/>
    <w:rsid w:val="007C473F"/>
    <w:rsid w:val="007C4AFD"/>
    <w:rsid w:val="007C4BA9"/>
    <w:rsid w:val="007C4BFF"/>
    <w:rsid w:val="007C4D0D"/>
    <w:rsid w:val="007C4D55"/>
    <w:rsid w:val="007C5CAC"/>
    <w:rsid w:val="007C6478"/>
    <w:rsid w:val="007C6703"/>
    <w:rsid w:val="007C6AAC"/>
    <w:rsid w:val="007C6E7E"/>
    <w:rsid w:val="007C7093"/>
    <w:rsid w:val="007C7286"/>
    <w:rsid w:val="007C7689"/>
    <w:rsid w:val="007C78B2"/>
    <w:rsid w:val="007C7977"/>
    <w:rsid w:val="007C7EBC"/>
    <w:rsid w:val="007C7FA4"/>
    <w:rsid w:val="007D00C7"/>
    <w:rsid w:val="007D01BB"/>
    <w:rsid w:val="007D0762"/>
    <w:rsid w:val="007D07EE"/>
    <w:rsid w:val="007D0E9B"/>
    <w:rsid w:val="007D1059"/>
    <w:rsid w:val="007D14BE"/>
    <w:rsid w:val="007D1AA1"/>
    <w:rsid w:val="007D20D1"/>
    <w:rsid w:val="007D20EE"/>
    <w:rsid w:val="007D220A"/>
    <w:rsid w:val="007D25AB"/>
    <w:rsid w:val="007D260F"/>
    <w:rsid w:val="007D2752"/>
    <w:rsid w:val="007D2CC8"/>
    <w:rsid w:val="007D2D93"/>
    <w:rsid w:val="007D34EF"/>
    <w:rsid w:val="007D35D3"/>
    <w:rsid w:val="007D3BEB"/>
    <w:rsid w:val="007D3D52"/>
    <w:rsid w:val="007D3E93"/>
    <w:rsid w:val="007D4003"/>
    <w:rsid w:val="007D41BC"/>
    <w:rsid w:val="007D4A91"/>
    <w:rsid w:val="007D4F4C"/>
    <w:rsid w:val="007D50AD"/>
    <w:rsid w:val="007D52E6"/>
    <w:rsid w:val="007D5666"/>
    <w:rsid w:val="007D568E"/>
    <w:rsid w:val="007D5B8A"/>
    <w:rsid w:val="007D5E7A"/>
    <w:rsid w:val="007D5EFC"/>
    <w:rsid w:val="007D601C"/>
    <w:rsid w:val="007D6142"/>
    <w:rsid w:val="007D623A"/>
    <w:rsid w:val="007D63BD"/>
    <w:rsid w:val="007D67E9"/>
    <w:rsid w:val="007D68C4"/>
    <w:rsid w:val="007D6AD3"/>
    <w:rsid w:val="007D6B4D"/>
    <w:rsid w:val="007D6E9A"/>
    <w:rsid w:val="007D73AA"/>
    <w:rsid w:val="007D7568"/>
    <w:rsid w:val="007D7864"/>
    <w:rsid w:val="007D791D"/>
    <w:rsid w:val="007D7975"/>
    <w:rsid w:val="007D7AF9"/>
    <w:rsid w:val="007E01AB"/>
    <w:rsid w:val="007E021A"/>
    <w:rsid w:val="007E0287"/>
    <w:rsid w:val="007E034C"/>
    <w:rsid w:val="007E0435"/>
    <w:rsid w:val="007E0593"/>
    <w:rsid w:val="007E0CAC"/>
    <w:rsid w:val="007E151B"/>
    <w:rsid w:val="007E1611"/>
    <w:rsid w:val="007E194A"/>
    <w:rsid w:val="007E1D4F"/>
    <w:rsid w:val="007E1DD0"/>
    <w:rsid w:val="007E20B4"/>
    <w:rsid w:val="007E211B"/>
    <w:rsid w:val="007E2258"/>
    <w:rsid w:val="007E22FB"/>
    <w:rsid w:val="007E2375"/>
    <w:rsid w:val="007E2427"/>
    <w:rsid w:val="007E24D5"/>
    <w:rsid w:val="007E2827"/>
    <w:rsid w:val="007E2D69"/>
    <w:rsid w:val="007E2E96"/>
    <w:rsid w:val="007E320F"/>
    <w:rsid w:val="007E3684"/>
    <w:rsid w:val="007E3883"/>
    <w:rsid w:val="007E3893"/>
    <w:rsid w:val="007E3ED6"/>
    <w:rsid w:val="007E45E9"/>
    <w:rsid w:val="007E4914"/>
    <w:rsid w:val="007E4E9A"/>
    <w:rsid w:val="007E4FA5"/>
    <w:rsid w:val="007E58EC"/>
    <w:rsid w:val="007E5BFE"/>
    <w:rsid w:val="007E5CD7"/>
    <w:rsid w:val="007E5D77"/>
    <w:rsid w:val="007E5EF5"/>
    <w:rsid w:val="007E61C8"/>
    <w:rsid w:val="007E64A4"/>
    <w:rsid w:val="007E66A9"/>
    <w:rsid w:val="007E6927"/>
    <w:rsid w:val="007E699B"/>
    <w:rsid w:val="007E6DA7"/>
    <w:rsid w:val="007E6EB5"/>
    <w:rsid w:val="007E7189"/>
    <w:rsid w:val="007E7457"/>
    <w:rsid w:val="007E75FE"/>
    <w:rsid w:val="007E78E9"/>
    <w:rsid w:val="007E79B1"/>
    <w:rsid w:val="007E7C2D"/>
    <w:rsid w:val="007E7E2B"/>
    <w:rsid w:val="007F00E7"/>
    <w:rsid w:val="007F037D"/>
    <w:rsid w:val="007F050A"/>
    <w:rsid w:val="007F07FF"/>
    <w:rsid w:val="007F0866"/>
    <w:rsid w:val="007F08C4"/>
    <w:rsid w:val="007F0919"/>
    <w:rsid w:val="007F0E16"/>
    <w:rsid w:val="007F0FCC"/>
    <w:rsid w:val="007F105B"/>
    <w:rsid w:val="007F1078"/>
    <w:rsid w:val="007F1292"/>
    <w:rsid w:val="007F12B9"/>
    <w:rsid w:val="007F1306"/>
    <w:rsid w:val="007F158E"/>
    <w:rsid w:val="007F17E2"/>
    <w:rsid w:val="007F1841"/>
    <w:rsid w:val="007F1845"/>
    <w:rsid w:val="007F19EA"/>
    <w:rsid w:val="007F1DFB"/>
    <w:rsid w:val="007F1EA4"/>
    <w:rsid w:val="007F2A73"/>
    <w:rsid w:val="007F2D1F"/>
    <w:rsid w:val="007F2E45"/>
    <w:rsid w:val="007F32BF"/>
    <w:rsid w:val="007F3977"/>
    <w:rsid w:val="007F3AF7"/>
    <w:rsid w:val="007F3BEB"/>
    <w:rsid w:val="007F3D34"/>
    <w:rsid w:val="007F3E14"/>
    <w:rsid w:val="007F3E9E"/>
    <w:rsid w:val="007F402C"/>
    <w:rsid w:val="007F4715"/>
    <w:rsid w:val="007F4864"/>
    <w:rsid w:val="007F4D76"/>
    <w:rsid w:val="007F4E8E"/>
    <w:rsid w:val="007F508E"/>
    <w:rsid w:val="007F58A0"/>
    <w:rsid w:val="007F621A"/>
    <w:rsid w:val="007F65D4"/>
    <w:rsid w:val="007F6E2E"/>
    <w:rsid w:val="007F7022"/>
    <w:rsid w:val="007F71C0"/>
    <w:rsid w:val="007F72DB"/>
    <w:rsid w:val="007F7329"/>
    <w:rsid w:val="007F7692"/>
    <w:rsid w:val="007F788D"/>
    <w:rsid w:val="007F7FFD"/>
    <w:rsid w:val="008000E5"/>
    <w:rsid w:val="00800A00"/>
    <w:rsid w:val="00800D61"/>
    <w:rsid w:val="00801226"/>
    <w:rsid w:val="0080167C"/>
    <w:rsid w:val="00801B42"/>
    <w:rsid w:val="008026FC"/>
    <w:rsid w:val="00802C9F"/>
    <w:rsid w:val="00802F1A"/>
    <w:rsid w:val="00802F79"/>
    <w:rsid w:val="00802F83"/>
    <w:rsid w:val="0080319B"/>
    <w:rsid w:val="008033DA"/>
    <w:rsid w:val="00803802"/>
    <w:rsid w:val="0080397F"/>
    <w:rsid w:val="00803A55"/>
    <w:rsid w:val="00803A63"/>
    <w:rsid w:val="00803BD1"/>
    <w:rsid w:val="00803C75"/>
    <w:rsid w:val="00803C9D"/>
    <w:rsid w:val="0080413B"/>
    <w:rsid w:val="008048ED"/>
    <w:rsid w:val="00804C8E"/>
    <w:rsid w:val="00804E2F"/>
    <w:rsid w:val="00804E41"/>
    <w:rsid w:val="0080541E"/>
    <w:rsid w:val="00805630"/>
    <w:rsid w:val="0080571E"/>
    <w:rsid w:val="00805CD6"/>
    <w:rsid w:val="00805D6D"/>
    <w:rsid w:val="00805E8C"/>
    <w:rsid w:val="00805ECE"/>
    <w:rsid w:val="008068D7"/>
    <w:rsid w:val="00806EAC"/>
    <w:rsid w:val="00806ECA"/>
    <w:rsid w:val="00806FAE"/>
    <w:rsid w:val="0080734C"/>
    <w:rsid w:val="00807F11"/>
    <w:rsid w:val="008104EB"/>
    <w:rsid w:val="00810893"/>
    <w:rsid w:val="00810A67"/>
    <w:rsid w:val="00810C70"/>
    <w:rsid w:val="00810E10"/>
    <w:rsid w:val="00810E95"/>
    <w:rsid w:val="00811692"/>
    <w:rsid w:val="00811BA0"/>
    <w:rsid w:val="00812039"/>
    <w:rsid w:val="0081259B"/>
    <w:rsid w:val="00812711"/>
    <w:rsid w:val="00812B20"/>
    <w:rsid w:val="0081354B"/>
    <w:rsid w:val="00813847"/>
    <w:rsid w:val="00813AB5"/>
    <w:rsid w:val="008145B8"/>
    <w:rsid w:val="008146D6"/>
    <w:rsid w:val="00814A49"/>
    <w:rsid w:val="00814A99"/>
    <w:rsid w:val="00814B7D"/>
    <w:rsid w:val="00814BAC"/>
    <w:rsid w:val="00814F12"/>
    <w:rsid w:val="00815089"/>
    <w:rsid w:val="0081514F"/>
    <w:rsid w:val="00815592"/>
    <w:rsid w:val="00815798"/>
    <w:rsid w:val="008158B5"/>
    <w:rsid w:val="0081613D"/>
    <w:rsid w:val="008162DC"/>
    <w:rsid w:val="008163E2"/>
    <w:rsid w:val="0081644F"/>
    <w:rsid w:val="008167E4"/>
    <w:rsid w:val="008168D9"/>
    <w:rsid w:val="00816CB8"/>
    <w:rsid w:val="00817082"/>
    <w:rsid w:val="00817433"/>
    <w:rsid w:val="00817564"/>
    <w:rsid w:val="0081793C"/>
    <w:rsid w:val="00817E05"/>
    <w:rsid w:val="00820093"/>
    <w:rsid w:val="008209B9"/>
    <w:rsid w:val="00820D39"/>
    <w:rsid w:val="00820EF4"/>
    <w:rsid w:val="0082102C"/>
    <w:rsid w:val="0082142A"/>
    <w:rsid w:val="0082172E"/>
    <w:rsid w:val="00821E17"/>
    <w:rsid w:val="00821E85"/>
    <w:rsid w:val="00821F03"/>
    <w:rsid w:val="00821F81"/>
    <w:rsid w:val="008223D3"/>
    <w:rsid w:val="00822CA9"/>
    <w:rsid w:val="00822F53"/>
    <w:rsid w:val="00823CF6"/>
    <w:rsid w:val="00823D85"/>
    <w:rsid w:val="00823DF6"/>
    <w:rsid w:val="00824021"/>
    <w:rsid w:val="00824251"/>
    <w:rsid w:val="008243AB"/>
    <w:rsid w:val="00824441"/>
    <w:rsid w:val="0082451A"/>
    <w:rsid w:val="00824553"/>
    <w:rsid w:val="008248FF"/>
    <w:rsid w:val="00824918"/>
    <w:rsid w:val="00824971"/>
    <w:rsid w:val="00824D6B"/>
    <w:rsid w:val="008251BD"/>
    <w:rsid w:val="008252A2"/>
    <w:rsid w:val="008253C2"/>
    <w:rsid w:val="008253EF"/>
    <w:rsid w:val="008253FA"/>
    <w:rsid w:val="008256DB"/>
    <w:rsid w:val="00825E04"/>
    <w:rsid w:val="00826570"/>
    <w:rsid w:val="008266D0"/>
    <w:rsid w:val="008267AC"/>
    <w:rsid w:val="00826ADE"/>
    <w:rsid w:val="00826CA4"/>
    <w:rsid w:val="008271F3"/>
    <w:rsid w:val="0082767C"/>
    <w:rsid w:val="00827DBC"/>
    <w:rsid w:val="00827DDE"/>
    <w:rsid w:val="00827FC5"/>
    <w:rsid w:val="0083037D"/>
    <w:rsid w:val="008303FA"/>
    <w:rsid w:val="008306CA"/>
    <w:rsid w:val="008308F3"/>
    <w:rsid w:val="00830A3F"/>
    <w:rsid w:val="00830BC6"/>
    <w:rsid w:val="00830C00"/>
    <w:rsid w:val="00830C5D"/>
    <w:rsid w:val="00830EF8"/>
    <w:rsid w:val="00831110"/>
    <w:rsid w:val="0083111A"/>
    <w:rsid w:val="0083128D"/>
    <w:rsid w:val="00831437"/>
    <w:rsid w:val="008318EA"/>
    <w:rsid w:val="008319F7"/>
    <w:rsid w:val="00831F77"/>
    <w:rsid w:val="00832172"/>
    <w:rsid w:val="008322FA"/>
    <w:rsid w:val="00832756"/>
    <w:rsid w:val="00832AAD"/>
    <w:rsid w:val="00833177"/>
    <w:rsid w:val="008331BC"/>
    <w:rsid w:val="008338F4"/>
    <w:rsid w:val="0083394C"/>
    <w:rsid w:val="00833A8C"/>
    <w:rsid w:val="00833B5E"/>
    <w:rsid w:val="00833C44"/>
    <w:rsid w:val="008347E3"/>
    <w:rsid w:val="00834864"/>
    <w:rsid w:val="00834BDD"/>
    <w:rsid w:val="008355C7"/>
    <w:rsid w:val="00835A32"/>
    <w:rsid w:val="008365C7"/>
    <w:rsid w:val="008367B8"/>
    <w:rsid w:val="008367F3"/>
    <w:rsid w:val="0083689D"/>
    <w:rsid w:val="008369D1"/>
    <w:rsid w:val="00836A81"/>
    <w:rsid w:val="00836ABB"/>
    <w:rsid w:val="00836B34"/>
    <w:rsid w:val="00836B7E"/>
    <w:rsid w:val="00836D13"/>
    <w:rsid w:val="00837127"/>
    <w:rsid w:val="00837441"/>
    <w:rsid w:val="00837A09"/>
    <w:rsid w:val="00837E8E"/>
    <w:rsid w:val="00837FF2"/>
    <w:rsid w:val="00840084"/>
    <w:rsid w:val="00840240"/>
    <w:rsid w:val="00840275"/>
    <w:rsid w:val="00840300"/>
    <w:rsid w:val="008404C4"/>
    <w:rsid w:val="00840524"/>
    <w:rsid w:val="00840AB7"/>
    <w:rsid w:val="00840B6B"/>
    <w:rsid w:val="00840D84"/>
    <w:rsid w:val="00841061"/>
    <w:rsid w:val="0084130A"/>
    <w:rsid w:val="0084133C"/>
    <w:rsid w:val="0084164A"/>
    <w:rsid w:val="008416DD"/>
    <w:rsid w:val="00841920"/>
    <w:rsid w:val="00841B82"/>
    <w:rsid w:val="00841D88"/>
    <w:rsid w:val="0084225B"/>
    <w:rsid w:val="00842471"/>
    <w:rsid w:val="00842A4F"/>
    <w:rsid w:val="00842B39"/>
    <w:rsid w:val="00843A96"/>
    <w:rsid w:val="00844075"/>
    <w:rsid w:val="00844140"/>
    <w:rsid w:val="008443BA"/>
    <w:rsid w:val="00844754"/>
    <w:rsid w:val="00844B8D"/>
    <w:rsid w:val="00844C6C"/>
    <w:rsid w:val="00844D58"/>
    <w:rsid w:val="00844DF5"/>
    <w:rsid w:val="00844F6E"/>
    <w:rsid w:val="00845090"/>
    <w:rsid w:val="00845183"/>
    <w:rsid w:val="008452B4"/>
    <w:rsid w:val="008461C6"/>
    <w:rsid w:val="0084646B"/>
    <w:rsid w:val="008465EF"/>
    <w:rsid w:val="00846AB5"/>
    <w:rsid w:val="00846D9B"/>
    <w:rsid w:val="00847571"/>
    <w:rsid w:val="00847738"/>
    <w:rsid w:val="0084789E"/>
    <w:rsid w:val="00850093"/>
    <w:rsid w:val="00850755"/>
    <w:rsid w:val="008508EC"/>
    <w:rsid w:val="0085124A"/>
    <w:rsid w:val="008512DE"/>
    <w:rsid w:val="00851502"/>
    <w:rsid w:val="00851615"/>
    <w:rsid w:val="0085175C"/>
    <w:rsid w:val="00851812"/>
    <w:rsid w:val="0085182B"/>
    <w:rsid w:val="00851FC9"/>
    <w:rsid w:val="00852345"/>
    <w:rsid w:val="008526C2"/>
    <w:rsid w:val="00852729"/>
    <w:rsid w:val="008528C1"/>
    <w:rsid w:val="00852ABC"/>
    <w:rsid w:val="00852BDC"/>
    <w:rsid w:val="00852D89"/>
    <w:rsid w:val="00852E02"/>
    <w:rsid w:val="00852E1A"/>
    <w:rsid w:val="008532FB"/>
    <w:rsid w:val="00853475"/>
    <w:rsid w:val="008535D4"/>
    <w:rsid w:val="0085395E"/>
    <w:rsid w:val="00853A13"/>
    <w:rsid w:val="00853B15"/>
    <w:rsid w:val="00853D21"/>
    <w:rsid w:val="00853F90"/>
    <w:rsid w:val="00853FC9"/>
    <w:rsid w:val="0085464F"/>
    <w:rsid w:val="008549AE"/>
    <w:rsid w:val="008549BD"/>
    <w:rsid w:val="00855157"/>
    <w:rsid w:val="00855761"/>
    <w:rsid w:val="00855B32"/>
    <w:rsid w:val="00855C2E"/>
    <w:rsid w:val="00855DF5"/>
    <w:rsid w:val="00855E28"/>
    <w:rsid w:val="00855F70"/>
    <w:rsid w:val="00856050"/>
    <w:rsid w:val="00856111"/>
    <w:rsid w:val="008566DF"/>
    <w:rsid w:val="008568D2"/>
    <w:rsid w:val="00856F05"/>
    <w:rsid w:val="008571C0"/>
    <w:rsid w:val="0085740C"/>
    <w:rsid w:val="00857638"/>
    <w:rsid w:val="00857792"/>
    <w:rsid w:val="008577D0"/>
    <w:rsid w:val="00857CD1"/>
    <w:rsid w:val="00857E1B"/>
    <w:rsid w:val="00857FA7"/>
    <w:rsid w:val="00860475"/>
    <w:rsid w:val="008609B4"/>
    <w:rsid w:val="00861232"/>
    <w:rsid w:val="00861263"/>
    <w:rsid w:val="00861460"/>
    <w:rsid w:val="0086155D"/>
    <w:rsid w:val="00861597"/>
    <w:rsid w:val="008617EC"/>
    <w:rsid w:val="00861A30"/>
    <w:rsid w:val="0086242A"/>
    <w:rsid w:val="00862864"/>
    <w:rsid w:val="008628A6"/>
    <w:rsid w:val="00862AA7"/>
    <w:rsid w:val="00862B8C"/>
    <w:rsid w:val="008631C8"/>
    <w:rsid w:val="008631D8"/>
    <w:rsid w:val="008633BE"/>
    <w:rsid w:val="008637F3"/>
    <w:rsid w:val="00863841"/>
    <w:rsid w:val="00863B70"/>
    <w:rsid w:val="00863C37"/>
    <w:rsid w:val="00863D5C"/>
    <w:rsid w:val="0086403D"/>
    <w:rsid w:val="008642D3"/>
    <w:rsid w:val="00864419"/>
    <w:rsid w:val="008644E8"/>
    <w:rsid w:val="00864579"/>
    <w:rsid w:val="0086474F"/>
    <w:rsid w:val="00864881"/>
    <w:rsid w:val="0086548F"/>
    <w:rsid w:val="008655AA"/>
    <w:rsid w:val="00865868"/>
    <w:rsid w:val="00865AC9"/>
    <w:rsid w:val="00865DB7"/>
    <w:rsid w:val="00865E57"/>
    <w:rsid w:val="00866433"/>
    <w:rsid w:val="00867031"/>
    <w:rsid w:val="00867133"/>
    <w:rsid w:val="008672CD"/>
    <w:rsid w:val="00867528"/>
    <w:rsid w:val="008676A0"/>
    <w:rsid w:val="00867E6A"/>
    <w:rsid w:val="008702AE"/>
    <w:rsid w:val="008705FA"/>
    <w:rsid w:val="0087076E"/>
    <w:rsid w:val="00870A9E"/>
    <w:rsid w:val="00870B29"/>
    <w:rsid w:val="00870D3C"/>
    <w:rsid w:val="00870FCA"/>
    <w:rsid w:val="00871036"/>
    <w:rsid w:val="0087183B"/>
    <w:rsid w:val="00871942"/>
    <w:rsid w:val="00872283"/>
    <w:rsid w:val="0087291F"/>
    <w:rsid w:val="00872D53"/>
    <w:rsid w:val="00872E72"/>
    <w:rsid w:val="00873141"/>
    <w:rsid w:val="00873518"/>
    <w:rsid w:val="008735DD"/>
    <w:rsid w:val="00873908"/>
    <w:rsid w:val="00873CC1"/>
    <w:rsid w:val="00873CCD"/>
    <w:rsid w:val="00873FE1"/>
    <w:rsid w:val="00874451"/>
    <w:rsid w:val="008745A0"/>
    <w:rsid w:val="00874722"/>
    <w:rsid w:val="00874840"/>
    <w:rsid w:val="00874869"/>
    <w:rsid w:val="008749EE"/>
    <w:rsid w:val="00874A05"/>
    <w:rsid w:val="00874BC3"/>
    <w:rsid w:val="00874C60"/>
    <w:rsid w:val="00874ED9"/>
    <w:rsid w:val="0087525B"/>
    <w:rsid w:val="00875572"/>
    <w:rsid w:val="00875597"/>
    <w:rsid w:val="008755C6"/>
    <w:rsid w:val="00875A61"/>
    <w:rsid w:val="00875C94"/>
    <w:rsid w:val="00876088"/>
    <w:rsid w:val="00876387"/>
    <w:rsid w:val="00876953"/>
    <w:rsid w:val="00876AB0"/>
    <w:rsid w:val="00876EDF"/>
    <w:rsid w:val="008771B6"/>
    <w:rsid w:val="0087729F"/>
    <w:rsid w:val="008772B7"/>
    <w:rsid w:val="008772F8"/>
    <w:rsid w:val="00877B40"/>
    <w:rsid w:val="00877BA5"/>
    <w:rsid w:val="00877BCE"/>
    <w:rsid w:val="00877CFA"/>
    <w:rsid w:val="00877DDF"/>
    <w:rsid w:val="008805BB"/>
    <w:rsid w:val="00880CD4"/>
    <w:rsid w:val="0088179B"/>
    <w:rsid w:val="0088199E"/>
    <w:rsid w:val="00882280"/>
    <w:rsid w:val="00882B3F"/>
    <w:rsid w:val="00882DAA"/>
    <w:rsid w:val="00882E53"/>
    <w:rsid w:val="008831EE"/>
    <w:rsid w:val="008832E6"/>
    <w:rsid w:val="008836B7"/>
    <w:rsid w:val="0088450E"/>
    <w:rsid w:val="008845DD"/>
    <w:rsid w:val="00884921"/>
    <w:rsid w:val="00884970"/>
    <w:rsid w:val="008849AD"/>
    <w:rsid w:val="00884F06"/>
    <w:rsid w:val="00884F4B"/>
    <w:rsid w:val="0088508B"/>
    <w:rsid w:val="0088511E"/>
    <w:rsid w:val="00885169"/>
    <w:rsid w:val="008854C5"/>
    <w:rsid w:val="0088562C"/>
    <w:rsid w:val="0088565A"/>
    <w:rsid w:val="00885A99"/>
    <w:rsid w:val="008865F2"/>
    <w:rsid w:val="008866F3"/>
    <w:rsid w:val="00886746"/>
    <w:rsid w:val="00886AA2"/>
    <w:rsid w:val="00886BDC"/>
    <w:rsid w:val="00886D04"/>
    <w:rsid w:val="00886E52"/>
    <w:rsid w:val="00886EA3"/>
    <w:rsid w:val="00886F71"/>
    <w:rsid w:val="00887430"/>
    <w:rsid w:val="008874CD"/>
    <w:rsid w:val="0088768F"/>
    <w:rsid w:val="008878AB"/>
    <w:rsid w:val="00887915"/>
    <w:rsid w:val="0088797E"/>
    <w:rsid w:val="00887DCA"/>
    <w:rsid w:val="008900D3"/>
    <w:rsid w:val="008900E8"/>
    <w:rsid w:val="008906B0"/>
    <w:rsid w:val="00890EDB"/>
    <w:rsid w:val="00891102"/>
    <w:rsid w:val="0089113D"/>
    <w:rsid w:val="00891285"/>
    <w:rsid w:val="008913FD"/>
    <w:rsid w:val="008915F1"/>
    <w:rsid w:val="0089170E"/>
    <w:rsid w:val="008918E3"/>
    <w:rsid w:val="00891AE6"/>
    <w:rsid w:val="00891B49"/>
    <w:rsid w:val="00891BC9"/>
    <w:rsid w:val="00891E63"/>
    <w:rsid w:val="008921F7"/>
    <w:rsid w:val="00892290"/>
    <w:rsid w:val="008929E3"/>
    <w:rsid w:val="00892A77"/>
    <w:rsid w:val="00892D3E"/>
    <w:rsid w:val="00892D59"/>
    <w:rsid w:val="008930D7"/>
    <w:rsid w:val="008932C3"/>
    <w:rsid w:val="0089331A"/>
    <w:rsid w:val="008936AA"/>
    <w:rsid w:val="008937C8"/>
    <w:rsid w:val="00893A0B"/>
    <w:rsid w:val="00893CDE"/>
    <w:rsid w:val="00893EF2"/>
    <w:rsid w:val="008943C8"/>
    <w:rsid w:val="0089444F"/>
    <w:rsid w:val="008944E4"/>
    <w:rsid w:val="008945A7"/>
    <w:rsid w:val="00894932"/>
    <w:rsid w:val="00894E31"/>
    <w:rsid w:val="00895174"/>
    <w:rsid w:val="00895A69"/>
    <w:rsid w:val="00895AD9"/>
    <w:rsid w:val="00895F4E"/>
    <w:rsid w:val="0089647E"/>
    <w:rsid w:val="008964F8"/>
    <w:rsid w:val="00896890"/>
    <w:rsid w:val="00896FA8"/>
    <w:rsid w:val="008973F4"/>
    <w:rsid w:val="00897623"/>
    <w:rsid w:val="00897AAD"/>
    <w:rsid w:val="00897E86"/>
    <w:rsid w:val="008A00CC"/>
    <w:rsid w:val="008A0863"/>
    <w:rsid w:val="008A0946"/>
    <w:rsid w:val="008A0E14"/>
    <w:rsid w:val="008A115F"/>
    <w:rsid w:val="008A159D"/>
    <w:rsid w:val="008A171C"/>
    <w:rsid w:val="008A1D9A"/>
    <w:rsid w:val="008A1E58"/>
    <w:rsid w:val="008A288B"/>
    <w:rsid w:val="008A2C31"/>
    <w:rsid w:val="008A30D2"/>
    <w:rsid w:val="008A3238"/>
    <w:rsid w:val="008A324F"/>
    <w:rsid w:val="008A335D"/>
    <w:rsid w:val="008A3620"/>
    <w:rsid w:val="008A37E5"/>
    <w:rsid w:val="008A3CFF"/>
    <w:rsid w:val="008A3EE8"/>
    <w:rsid w:val="008A4103"/>
    <w:rsid w:val="008A4137"/>
    <w:rsid w:val="008A461A"/>
    <w:rsid w:val="008A4715"/>
    <w:rsid w:val="008A495F"/>
    <w:rsid w:val="008A4A76"/>
    <w:rsid w:val="008A4BDD"/>
    <w:rsid w:val="008A4F03"/>
    <w:rsid w:val="008A51F8"/>
    <w:rsid w:val="008A52BA"/>
    <w:rsid w:val="008A57A3"/>
    <w:rsid w:val="008A5850"/>
    <w:rsid w:val="008A6206"/>
    <w:rsid w:val="008A6260"/>
    <w:rsid w:val="008A642A"/>
    <w:rsid w:val="008A6A16"/>
    <w:rsid w:val="008A6B75"/>
    <w:rsid w:val="008A6CA8"/>
    <w:rsid w:val="008A6DBF"/>
    <w:rsid w:val="008A6EE2"/>
    <w:rsid w:val="008A7171"/>
    <w:rsid w:val="008A7318"/>
    <w:rsid w:val="008A7E56"/>
    <w:rsid w:val="008A7ECD"/>
    <w:rsid w:val="008B01EC"/>
    <w:rsid w:val="008B042D"/>
    <w:rsid w:val="008B04A0"/>
    <w:rsid w:val="008B0698"/>
    <w:rsid w:val="008B06D4"/>
    <w:rsid w:val="008B0781"/>
    <w:rsid w:val="008B0C41"/>
    <w:rsid w:val="008B1083"/>
    <w:rsid w:val="008B126C"/>
    <w:rsid w:val="008B1572"/>
    <w:rsid w:val="008B1875"/>
    <w:rsid w:val="008B1B7D"/>
    <w:rsid w:val="008B1BDE"/>
    <w:rsid w:val="008B27EC"/>
    <w:rsid w:val="008B28D7"/>
    <w:rsid w:val="008B2D17"/>
    <w:rsid w:val="008B2D9D"/>
    <w:rsid w:val="008B317E"/>
    <w:rsid w:val="008B3962"/>
    <w:rsid w:val="008B3A27"/>
    <w:rsid w:val="008B41AA"/>
    <w:rsid w:val="008B44D5"/>
    <w:rsid w:val="008B4959"/>
    <w:rsid w:val="008B4F82"/>
    <w:rsid w:val="008B50A2"/>
    <w:rsid w:val="008B523C"/>
    <w:rsid w:val="008B5896"/>
    <w:rsid w:val="008B5AF8"/>
    <w:rsid w:val="008B5B49"/>
    <w:rsid w:val="008B5C9C"/>
    <w:rsid w:val="008B5E64"/>
    <w:rsid w:val="008B60A3"/>
    <w:rsid w:val="008B60DB"/>
    <w:rsid w:val="008B614F"/>
    <w:rsid w:val="008B634F"/>
    <w:rsid w:val="008B63E4"/>
    <w:rsid w:val="008B6671"/>
    <w:rsid w:val="008B687B"/>
    <w:rsid w:val="008B6992"/>
    <w:rsid w:val="008B6BC0"/>
    <w:rsid w:val="008B6C0D"/>
    <w:rsid w:val="008B6D5D"/>
    <w:rsid w:val="008B6DD0"/>
    <w:rsid w:val="008B6DE2"/>
    <w:rsid w:val="008B6E68"/>
    <w:rsid w:val="008B72AC"/>
    <w:rsid w:val="008B74C7"/>
    <w:rsid w:val="008B7AE0"/>
    <w:rsid w:val="008C02AA"/>
    <w:rsid w:val="008C04E6"/>
    <w:rsid w:val="008C0526"/>
    <w:rsid w:val="008C06A6"/>
    <w:rsid w:val="008C0D06"/>
    <w:rsid w:val="008C0DA4"/>
    <w:rsid w:val="008C1CA3"/>
    <w:rsid w:val="008C1D57"/>
    <w:rsid w:val="008C2277"/>
    <w:rsid w:val="008C2550"/>
    <w:rsid w:val="008C2659"/>
    <w:rsid w:val="008C26A8"/>
    <w:rsid w:val="008C29BE"/>
    <w:rsid w:val="008C2D9E"/>
    <w:rsid w:val="008C2ECE"/>
    <w:rsid w:val="008C30F4"/>
    <w:rsid w:val="008C3263"/>
    <w:rsid w:val="008C3283"/>
    <w:rsid w:val="008C3B2A"/>
    <w:rsid w:val="008C3C9B"/>
    <w:rsid w:val="008C47A1"/>
    <w:rsid w:val="008C492F"/>
    <w:rsid w:val="008C4938"/>
    <w:rsid w:val="008C4F3C"/>
    <w:rsid w:val="008C51C4"/>
    <w:rsid w:val="008C520E"/>
    <w:rsid w:val="008C53D7"/>
    <w:rsid w:val="008C53DE"/>
    <w:rsid w:val="008C5462"/>
    <w:rsid w:val="008C56DE"/>
    <w:rsid w:val="008C59ED"/>
    <w:rsid w:val="008C5B37"/>
    <w:rsid w:val="008C5CB1"/>
    <w:rsid w:val="008C5E71"/>
    <w:rsid w:val="008C5FE8"/>
    <w:rsid w:val="008C61AC"/>
    <w:rsid w:val="008C62E7"/>
    <w:rsid w:val="008C66B7"/>
    <w:rsid w:val="008C684A"/>
    <w:rsid w:val="008C68FE"/>
    <w:rsid w:val="008C6F79"/>
    <w:rsid w:val="008C712D"/>
    <w:rsid w:val="008C76E6"/>
    <w:rsid w:val="008C77B8"/>
    <w:rsid w:val="008C7D16"/>
    <w:rsid w:val="008D04A4"/>
    <w:rsid w:val="008D0733"/>
    <w:rsid w:val="008D0982"/>
    <w:rsid w:val="008D0DA3"/>
    <w:rsid w:val="008D10D6"/>
    <w:rsid w:val="008D12CA"/>
    <w:rsid w:val="008D1573"/>
    <w:rsid w:val="008D183C"/>
    <w:rsid w:val="008D1ACE"/>
    <w:rsid w:val="008D1D7D"/>
    <w:rsid w:val="008D21DC"/>
    <w:rsid w:val="008D226C"/>
    <w:rsid w:val="008D23D5"/>
    <w:rsid w:val="008D260B"/>
    <w:rsid w:val="008D27FE"/>
    <w:rsid w:val="008D2BDB"/>
    <w:rsid w:val="008D2D4C"/>
    <w:rsid w:val="008D2DF8"/>
    <w:rsid w:val="008D2EB3"/>
    <w:rsid w:val="008D2F20"/>
    <w:rsid w:val="008D3599"/>
    <w:rsid w:val="008D3733"/>
    <w:rsid w:val="008D3BA1"/>
    <w:rsid w:val="008D3CE8"/>
    <w:rsid w:val="008D3F81"/>
    <w:rsid w:val="008D4255"/>
    <w:rsid w:val="008D4266"/>
    <w:rsid w:val="008D426D"/>
    <w:rsid w:val="008D42BE"/>
    <w:rsid w:val="008D44FC"/>
    <w:rsid w:val="008D46C1"/>
    <w:rsid w:val="008D4C00"/>
    <w:rsid w:val="008D4DAB"/>
    <w:rsid w:val="008D539E"/>
    <w:rsid w:val="008D5792"/>
    <w:rsid w:val="008D5878"/>
    <w:rsid w:val="008D59B4"/>
    <w:rsid w:val="008D5ACC"/>
    <w:rsid w:val="008D5B21"/>
    <w:rsid w:val="008D5DC9"/>
    <w:rsid w:val="008D5FE2"/>
    <w:rsid w:val="008D6377"/>
    <w:rsid w:val="008D6549"/>
    <w:rsid w:val="008D6561"/>
    <w:rsid w:val="008D6631"/>
    <w:rsid w:val="008D67D8"/>
    <w:rsid w:val="008D68C0"/>
    <w:rsid w:val="008D6A4D"/>
    <w:rsid w:val="008D6E8F"/>
    <w:rsid w:val="008D7152"/>
    <w:rsid w:val="008D73F6"/>
    <w:rsid w:val="008D748D"/>
    <w:rsid w:val="008D7A5B"/>
    <w:rsid w:val="008D7BAE"/>
    <w:rsid w:val="008E01AA"/>
    <w:rsid w:val="008E025F"/>
    <w:rsid w:val="008E0418"/>
    <w:rsid w:val="008E05C5"/>
    <w:rsid w:val="008E0754"/>
    <w:rsid w:val="008E07AC"/>
    <w:rsid w:val="008E0881"/>
    <w:rsid w:val="008E0C30"/>
    <w:rsid w:val="008E0FC8"/>
    <w:rsid w:val="008E1452"/>
    <w:rsid w:val="008E1502"/>
    <w:rsid w:val="008E150C"/>
    <w:rsid w:val="008E1B1A"/>
    <w:rsid w:val="008E1C1F"/>
    <w:rsid w:val="008E1E18"/>
    <w:rsid w:val="008E1E31"/>
    <w:rsid w:val="008E2202"/>
    <w:rsid w:val="008E25DF"/>
    <w:rsid w:val="008E25E4"/>
    <w:rsid w:val="008E2B70"/>
    <w:rsid w:val="008E301A"/>
    <w:rsid w:val="008E312A"/>
    <w:rsid w:val="008E3195"/>
    <w:rsid w:val="008E3380"/>
    <w:rsid w:val="008E33FF"/>
    <w:rsid w:val="008E3425"/>
    <w:rsid w:val="008E3B68"/>
    <w:rsid w:val="008E3B87"/>
    <w:rsid w:val="008E3D8E"/>
    <w:rsid w:val="008E3E43"/>
    <w:rsid w:val="008E3EB4"/>
    <w:rsid w:val="008E41DB"/>
    <w:rsid w:val="008E4B6C"/>
    <w:rsid w:val="008E4BBC"/>
    <w:rsid w:val="008E4C00"/>
    <w:rsid w:val="008E5238"/>
    <w:rsid w:val="008E56C9"/>
    <w:rsid w:val="008E56F8"/>
    <w:rsid w:val="008E5857"/>
    <w:rsid w:val="008E5B7B"/>
    <w:rsid w:val="008E64C7"/>
    <w:rsid w:val="008E6509"/>
    <w:rsid w:val="008E721B"/>
    <w:rsid w:val="008E7AE3"/>
    <w:rsid w:val="008E7B1A"/>
    <w:rsid w:val="008E7B7F"/>
    <w:rsid w:val="008E7CFC"/>
    <w:rsid w:val="008E7EAD"/>
    <w:rsid w:val="008F06E2"/>
    <w:rsid w:val="008F0877"/>
    <w:rsid w:val="008F0C03"/>
    <w:rsid w:val="008F0EB3"/>
    <w:rsid w:val="008F10FF"/>
    <w:rsid w:val="008F1223"/>
    <w:rsid w:val="008F16B5"/>
    <w:rsid w:val="008F1886"/>
    <w:rsid w:val="008F1E1E"/>
    <w:rsid w:val="008F28CF"/>
    <w:rsid w:val="008F294D"/>
    <w:rsid w:val="008F30DF"/>
    <w:rsid w:val="008F3321"/>
    <w:rsid w:val="008F392F"/>
    <w:rsid w:val="008F3941"/>
    <w:rsid w:val="008F397C"/>
    <w:rsid w:val="008F3AC7"/>
    <w:rsid w:val="008F40F1"/>
    <w:rsid w:val="008F43E2"/>
    <w:rsid w:val="008F4526"/>
    <w:rsid w:val="008F4656"/>
    <w:rsid w:val="008F4761"/>
    <w:rsid w:val="008F4865"/>
    <w:rsid w:val="008F4A82"/>
    <w:rsid w:val="008F56E3"/>
    <w:rsid w:val="008F5A88"/>
    <w:rsid w:val="008F5B11"/>
    <w:rsid w:val="008F5CC2"/>
    <w:rsid w:val="008F63F4"/>
    <w:rsid w:val="008F6888"/>
    <w:rsid w:val="008F68DA"/>
    <w:rsid w:val="008F6905"/>
    <w:rsid w:val="008F6B67"/>
    <w:rsid w:val="008F6BB7"/>
    <w:rsid w:val="008F7293"/>
    <w:rsid w:val="008F7343"/>
    <w:rsid w:val="008F77EE"/>
    <w:rsid w:val="008F784B"/>
    <w:rsid w:val="008F78E9"/>
    <w:rsid w:val="00900C4F"/>
    <w:rsid w:val="00900D65"/>
    <w:rsid w:val="00900E0B"/>
    <w:rsid w:val="009011B9"/>
    <w:rsid w:val="0090150F"/>
    <w:rsid w:val="00901669"/>
    <w:rsid w:val="00901672"/>
    <w:rsid w:val="0090187F"/>
    <w:rsid w:val="0090198A"/>
    <w:rsid w:val="009023B4"/>
    <w:rsid w:val="009024FF"/>
    <w:rsid w:val="00902585"/>
    <w:rsid w:val="0090261B"/>
    <w:rsid w:val="00902D3C"/>
    <w:rsid w:val="00902E40"/>
    <w:rsid w:val="00902E7C"/>
    <w:rsid w:val="009033B0"/>
    <w:rsid w:val="009033EA"/>
    <w:rsid w:val="009037EF"/>
    <w:rsid w:val="009038F0"/>
    <w:rsid w:val="00903D91"/>
    <w:rsid w:val="00903E79"/>
    <w:rsid w:val="009040C8"/>
    <w:rsid w:val="009041B4"/>
    <w:rsid w:val="009043DA"/>
    <w:rsid w:val="009048F1"/>
    <w:rsid w:val="00904C18"/>
    <w:rsid w:val="00904FDE"/>
    <w:rsid w:val="0090591E"/>
    <w:rsid w:val="00905F91"/>
    <w:rsid w:val="009061C6"/>
    <w:rsid w:val="00906A09"/>
    <w:rsid w:val="00906AE8"/>
    <w:rsid w:val="00906CDA"/>
    <w:rsid w:val="00906D06"/>
    <w:rsid w:val="00906E42"/>
    <w:rsid w:val="00907188"/>
    <w:rsid w:val="0090724F"/>
    <w:rsid w:val="009074E4"/>
    <w:rsid w:val="0090759D"/>
    <w:rsid w:val="009076AB"/>
    <w:rsid w:val="00907D61"/>
    <w:rsid w:val="00907D85"/>
    <w:rsid w:val="00907E29"/>
    <w:rsid w:val="0091006C"/>
    <w:rsid w:val="00910312"/>
    <w:rsid w:val="0091047E"/>
    <w:rsid w:val="00910637"/>
    <w:rsid w:val="00910BE9"/>
    <w:rsid w:val="009112A2"/>
    <w:rsid w:val="0091152C"/>
    <w:rsid w:val="009115F0"/>
    <w:rsid w:val="00911858"/>
    <w:rsid w:val="00911A03"/>
    <w:rsid w:val="00911BBF"/>
    <w:rsid w:val="00911C54"/>
    <w:rsid w:val="00911D00"/>
    <w:rsid w:val="00911DC1"/>
    <w:rsid w:val="00912110"/>
    <w:rsid w:val="009122DC"/>
    <w:rsid w:val="0091236D"/>
    <w:rsid w:val="0091255F"/>
    <w:rsid w:val="00912748"/>
    <w:rsid w:val="009128B1"/>
    <w:rsid w:val="00912AC4"/>
    <w:rsid w:val="00912F8D"/>
    <w:rsid w:val="00913422"/>
    <w:rsid w:val="009134EA"/>
    <w:rsid w:val="00913681"/>
    <w:rsid w:val="009136D3"/>
    <w:rsid w:val="00913B46"/>
    <w:rsid w:val="00913DB9"/>
    <w:rsid w:val="00914CA3"/>
    <w:rsid w:val="00914F13"/>
    <w:rsid w:val="00915035"/>
    <w:rsid w:val="0091509A"/>
    <w:rsid w:val="0091533A"/>
    <w:rsid w:val="0091536D"/>
    <w:rsid w:val="00915532"/>
    <w:rsid w:val="00915F4A"/>
    <w:rsid w:val="009160C8"/>
    <w:rsid w:val="0091631B"/>
    <w:rsid w:val="009168E9"/>
    <w:rsid w:val="009168F2"/>
    <w:rsid w:val="009169B7"/>
    <w:rsid w:val="00916A11"/>
    <w:rsid w:val="00916BFD"/>
    <w:rsid w:val="00917451"/>
    <w:rsid w:val="009178C7"/>
    <w:rsid w:val="00917A95"/>
    <w:rsid w:val="00917FB3"/>
    <w:rsid w:val="0092024B"/>
    <w:rsid w:val="009202D9"/>
    <w:rsid w:val="0092039C"/>
    <w:rsid w:val="00920B69"/>
    <w:rsid w:val="00920D6E"/>
    <w:rsid w:val="00920ED7"/>
    <w:rsid w:val="009210E2"/>
    <w:rsid w:val="009218BA"/>
    <w:rsid w:val="00921ECE"/>
    <w:rsid w:val="00921F3A"/>
    <w:rsid w:val="00922138"/>
    <w:rsid w:val="00922287"/>
    <w:rsid w:val="009227CA"/>
    <w:rsid w:val="0092283F"/>
    <w:rsid w:val="00922873"/>
    <w:rsid w:val="00922B93"/>
    <w:rsid w:val="00922C5F"/>
    <w:rsid w:val="00922D50"/>
    <w:rsid w:val="00922DDD"/>
    <w:rsid w:val="00922FB5"/>
    <w:rsid w:val="009230BD"/>
    <w:rsid w:val="0092331B"/>
    <w:rsid w:val="00923418"/>
    <w:rsid w:val="00923782"/>
    <w:rsid w:val="00923930"/>
    <w:rsid w:val="00923A84"/>
    <w:rsid w:val="00923C48"/>
    <w:rsid w:val="00923C66"/>
    <w:rsid w:val="009242F9"/>
    <w:rsid w:val="0092430C"/>
    <w:rsid w:val="009244DE"/>
    <w:rsid w:val="00924782"/>
    <w:rsid w:val="00924DAE"/>
    <w:rsid w:val="00924F42"/>
    <w:rsid w:val="00924FAF"/>
    <w:rsid w:val="0092572C"/>
    <w:rsid w:val="009259DC"/>
    <w:rsid w:val="009259DE"/>
    <w:rsid w:val="00925A94"/>
    <w:rsid w:val="00926151"/>
    <w:rsid w:val="0092625C"/>
    <w:rsid w:val="0092642E"/>
    <w:rsid w:val="009266AE"/>
    <w:rsid w:val="009267F2"/>
    <w:rsid w:val="0092692D"/>
    <w:rsid w:val="00926ADA"/>
    <w:rsid w:val="00926AFC"/>
    <w:rsid w:val="009271AA"/>
    <w:rsid w:val="00927405"/>
    <w:rsid w:val="009277B8"/>
    <w:rsid w:val="009278D3"/>
    <w:rsid w:val="00927A1E"/>
    <w:rsid w:val="00927D7D"/>
    <w:rsid w:val="00927E8C"/>
    <w:rsid w:val="0093059F"/>
    <w:rsid w:val="0093073A"/>
    <w:rsid w:val="009309A1"/>
    <w:rsid w:val="00930DF9"/>
    <w:rsid w:val="00930E2D"/>
    <w:rsid w:val="00930FB5"/>
    <w:rsid w:val="009311B4"/>
    <w:rsid w:val="0093150D"/>
    <w:rsid w:val="00931564"/>
    <w:rsid w:val="00932050"/>
    <w:rsid w:val="00932170"/>
    <w:rsid w:val="0093219C"/>
    <w:rsid w:val="009327AF"/>
    <w:rsid w:val="00932A4A"/>
    <w:rsid w:val="00932DA9"/>
    <w:rsid w:val="00932EC3"/>
    <w:rsid w:val="00932F58"/>
    <w:rsid w:val="00932FF2"/>
    <w:rsid w:val="00933343"/>
    <w:rsid w:val="00933B1A"/>
    <w:rsid w:val="009341D2"/>
    <w:rsid w:val="009343FF"/>
    <w:rsid w:val="009345EC"/>
    <w:rsid w:val="00934B15"/>
    <w:rsid w:val="00934DE8"/>
    <w:rsid w:val="00934E9E"/>
    <w:rsid w:val="00934EF4"/>
    <w:rsid w:val="00934F30"/>
    <w:rsid w:val="00935414"/>
    <w:rsid w:val="00935478"/>
    <w:rsid w:val="009355AC"/>
    <w:rsid w:val="009356C5"/>
    <w:rsid w:val="00935730"/>
    <w:rsid w:val="009364A8"/>
    <w:rsid w:val="009366DC"/>
    <w:rsid w:val="00936731"/>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BE2"/>
    <w:rsid w:val="00940C77"/>
    <w:rsid w:val="00940DB1"/>
    <w:rsid w:val="00940F4D"/>
    <w:rsid w:val="0094117A"/>
    <w:rsid w:val="0094117B"/>
    <w:rsid w:val="0094172D"/>
    <w:rsid w:val="00941A07"/>
    <w:rsid w:val="00941B48"/>
    <w:rsid w:val="00941C66"/>
    <w:rsid w:val="0094259B"/>
    <w:rsid w:val="00942994"/>
    <w:rsid w:val="00942BF7"/>
    <w:rsid w:val="00942F3A"/>
    <w:rsid w:val="00943043"/>
    <w:rsid w:val="009430A7"/>
    <w:rsid w:val="00943362"/>
    <w:rsid w:val="009433AA"/>
    <w:rsid w:val="009433FE"/>
    <w:rsid w:val="0094345F"/>
    <w:rsid w:val="00943932"/>
    <w:rsid w:val="00943D9C"/>
    <w:rsid w:val="009443E2"/>
    <w:rsid w:val="009444F6"/>
    <w:rsid w:val="00944BF7"/>
    <w:rsid w:val="00944D88"/>
    <w:rsid w:val="009454B5"/>
    <w:rsid w:val="0094597E"/>
    <w:rsid w:val="00945BE6"/>
    <w:rsid w:val="00945C7A"/>
    <w:rsid w:val="00945E2B"/>
    <w:rsid w:val="00946097"/>
    <w:rsid w:val="009461F2"/>
    <w:rsid w:val="009463CF"/>
    <w:rsid w:val="0094688C"/>
    <w:rsid w:val="00946AFC"/>
    <w:rsid w:val="00946EBC"/>
    <w:rsid w:val="009475F7"/>
    <w:rsid w:val="009476AB"/>
    <w:rsid w:val="00947B8A"/>
    <w:rsid w:val="00947D53"/>
    <w:rsid w:val="00947F75"/>
    <w:rsid w:val="009504E6"/>
    <w:rsid w:val="009507EE"/>
    <w:rsid w:val="00950908"/>
    <w:rsid w:val="00950AD7"/>
    <w:rsid w:val="0095106D"/>
    <w:rsid w:val="009513B7"/>
    <w:rsid w:val="00951517"/>
    <w:rsid w:val="009517B3"/>
    <w:rsid w:val="00951BA4"/>
    <w:rsid w:val="00951BC6"/>
    <w:rsid w:val="00951C6D"/>
    <w:rsid w:val="0095283F"/>
    <w:rsid w:val="00952D0F"/>
    <w:rsid w:val="009530DE"/>
    <w:rsid w:val="009534D7"/>
    <w:rsid w:val="0095369D"/>
    <w:rsid w:val="00953811"/>
    <w:rsid w:val="00953987"/>
    <w:rsid w:val="00953E30"/>
    <w:rsid w:val="0095467C"/>
    <w:rsid w:val="009546F4"/>
    <w:rsid w:val="00954B61"/>
    <w:rsid w:val="00954D77"/>
    <w:rsid w:val="00954EA7"/>
    <w:rsid w:val="0095506D"/>
    <w:rsid w:val="009551AD"/>
    <w:rsid w:val="0095539A"/>
    <w:rsid w:val="009559FC"/>
    <w:rsid w:val="009561F2"/>
    <w:rsid w:val="00956A06"/>
    <w:rsid w:val="00956A96"/>
    <w:rsid w:val="00956C5D"/>
    <w:rsid w:val="00956E35"/>
    <w:rsid w:val="00956F65"/>
    <w:rsid w:val="009570E9"/>
    <w:rsid w:val="0095736A"/>
    <w:rsid w:val="00957439"/>
    <w:rsid w:val="009574BC"/>
    <w:rsid w:val="009575CF"/>
    <w:rsid w:val="009577DB"/>
    <w:rsid w:val="00957807"/>
    <w:rsid w:val="00957962"/>
    <w:rsid w:val="009579DD"/>
    <w:rsid w:val="00957C66"/>
    <w:rsid w:val="0096002B"/>
    <w:rsid w:val="00960B05"/>
    <w:rsid w:val="00961685"/>
    <w:rsid w:val="0096178C"/>
    <w:rsid w:val="0096179D"/>
    <w:rsid w:val="00961975"/>
    <w:rsid w:val="009619C4"/>
    <w:rsid w:val="00961A2B"/>
    <w:rsid w:val="00961CFE"/>
    <w:rsid w:val="00961D89"/>
    <w:rsid w:val="00962315"/>
    <w:rsid w:val="0096253B"/>
    <w:rsid w:val="00963481"/>
    <w:rsid w:val="00963A56"/>
    <w:rsid w:val="009640E7"/>
    <w:rsid w:val="00964158"/>
    <w:rsid w:val="0096493E"/>
    <w:rsid w:val="00964DC5"/>
    <w:rsid w:val="00964F4D"/>
    <w:rsid w:val="00965176"/>
    <w:rsid w:val="00965369"/>
    <w:rsid w:val="00965470"/>
    <w:rsid w:val="0096547A"/>
    <w:rsid w:val="0096551E"/>
    <w:rsid w:val="009662E0"/>
    <w:rsid w:val="00966434"/>
    <w:rsid w:val="00966BFE"/>
    <w:rsid w:val="00966D6A"/>
    <w:rsid w:val="0096700C"/>
    <w:rsid w:val="009671F3"/>
    <w:rsid w:val="00967313"/>
    <w:rsid w:val="00967A96"/>
    <w:rsid w:val="00967D12"/>
    <w:rsid w:val="0097029F"/>
    <w:rsid w:val="009702DC"/>
    <w:rsid w:val="00970A20"/>
    <w:rsid w:val="00970BD9"/>
    <w:rsid w:val="009711C4"/>
    <w:rsid w:val="009712BB"/>
    <w:rsid w:val="00971397"/>
    <w:rsid w:val="0097187F"/>
    <w:rsid w:val="009719C2"/>
    <w:rsid w:val="00971AB3"/>
    <w:rsid w:val="00971ADD"/>
    <w:rsid w:val="0097247C"/>
    <w:rsid w:val="00972806"/>
    <w:rsid w:val="0097285C"/>
    <w:rsid w:val="0097298C"/>
    <w:rsid w:val="00973230"/>
    <w:rsid w:val="0097385A"/>
    <w:rsid w:val="00973A6E"/>
    <w:rsid w:val="00973D5C"/>
    <w:rsid w:val="00973DEF"/>
    <w:rsid w:val="00973ECA"/>
    <w:rsid w:val="009740BF"/>
    <w:rsid w:val="0097411D"/>
    <w:rsid w:val="009742BF"/>
    <w:rsid w:val="009744B1"/>
    <w:rsid w:val="00974628"/>
    <w:rsid w:val="0097486A"/>
    <w:rsid w:val="00974976"/>
    <w:rsid w:val="009749BE"/>
    <w:rsid w:val="00974A7D"/>
    <w:rsid w:val="00974C1A"/>
    <w:rsid w:val="00974EAD"/>
    <w:rsid w:val="00974F27"/>
    <w:rsid w:val="009756CA"/>
    <w:rsid w:val="00975753"/>
    <w:rsid w:val="00975E1D"/>
    <w:rsid w:val="00975F4F"/>
    <w:rsid w:val="0097627F"/>
    <w:rsid w:val="00976C13"/>
    <w:rsid w:val="00976E1F"/>
    <w:rsid w:val="00976E2B"/>
    <w:rsid w:val="00977540"/>
    <w:rsid w:val="0097780E"/>
    <w:rsid w:val="00977A5C"/>
    <w:rsid w:val="00977DAE"/>
    <w:rsid w:val="00980258"/>
    <w:rsid w:val="00980337"/>
    <w:rsid w:val="00980538"/>
    <w:rsid w:val="0098093B"/>
    <w:rsid w:val="00980BDD"/>
    <w:rsid w:val="00980DA7"/>
    <w:rsid w:val="009810DC"/>
    <w:rsid w:val="0098137F"/>
    <w:rsid w:val="0098163E"/>
    <w:rsid w:val="00981CB2"/>
    <w:rsid w:val="009820B1"/>
    <w:rsid w:val="009821EC"/>
    <w:rsid w:val="009823DE"/>
    <w:rsid w:val="00982592"/>
    <w:rsid w:val="00982662"/>
    <w:rsid w:val="00982821"/>
    <w:rsid w:val="00982AE9"/>
    <w:rsid w:val="00983151"/>
    <w:rsid w:val="00983455"/>
    <w:rsid w:val="00983460"/>
    <w:rsid w:val="00983562"/>
    <w:rsid w:val="00983A67"/>
    <w:rsid w:val="00983C07"/>
    <w:rsid w:val="009848B9"/>
    <w:rsid w:val="009848DD"/>
    <w:rsid w:val="009849C0"/>
    <w:rsid w:val="00984A94"/>
    <w:rsid w:val="00984C2E"/>
    <w:rsid w:val="00984C80"/>
    <w:rsid w:val="00984C85"/>
    <w:rsid w:val="00984EF6"/>
    <w:rsid w:val="009850E5"/>
    <w:rsid w:val="0098545A"/>
    <w:rsid w:val="0098561B"/>
    <w:rsid w:val="00985800"/>
    <w:rsid w:val="009859BE"/>
    <w:rsid w:val="009859FD"/>
    <w:rsid w:val="00985D4D"/>
    <w:rsid w:val="00985E1B"/>
    <w:rsid w:val="00986851"/>
    <w:rsid w:val="00986EB6"/>
    <w:rsid w:val="0098718A"/>
    <w:rsid w:val="00987455"/>
    <w:rsid w:val="0098761F"/>
    <w:rsid w:val="00987C13"/>
    <w:rsid w:val="00987E4C"/>
    <w:rsid w:val="009900C4"/>
    <w:rsid w:val="0099023E"/>
    <w:rsid w:val="00990487"/>
    <w:rsid w:val="00990589"/>
    <w:rsid w:val="0099086E"/>
    <w:rsid w:val="00990E89"/>
    <w:rsid w:val="00990E8F"/>
    <w:rsid w:val="00990F7F"/>
    <w:rsid w:val="00991043"/>
    <w:rsid w:val="009910D4"/>
    <w:rsid w:val="009914CA"/>
    <w:rsid w:val="00991611"/>
    <w:rsid w:val="00991B4C"/>
    <w:rsid w:val="0099245C"/>
    <w:rsid w:val="009925B6"/>
    <w:rsid w:val="009926D3"/>
    <w:rsid w:val="00992B20"/>
    <w:rsid w:val="00992C94"/>
    <w:rsid w:val="009937C6"/>
    <w:rsid w:val="0099389C"/>
    <w:rsid w:val="00993931"/>
    <w:rsid w:val="00993E68"/>
    <w:rsid w:val="00993FED"/>
    <w:rsid w:val="00994449"/>
    <w:rsid w:val="00994774"/>
    <w:rsid w:val="009947AF"/>
    <w:rsid w:val="00994923"/>
    <w:rsid w:val="00994A3E"/>
    <w:rsid w:val="00994FCC"/>
    <w:rsid w:val="0099552B"/>
    <w:rsid w:val="00995A38"/>
    <w:rsid w:val="00995F64"/>
    <w:rsid w:val="00996275"/>
    <w:rsid w:val="009962DE"/>
    <w:rsid w:val="00997218"/>
    <w:rsid w:val="00997405"/>
    <w:rsid w:val="00997774"/>
    <w:rsid w:val="009979FA"/>
    <w:rsid w:val="00997DF2"/>
    <w:rsid w:val="00997E5C"/>
    <w:rsid w:val="00997F73"/>
    <w:rsid w:val="009A026B"/>
    <w:rsid w:val="009A0515"/>
    <w:rsid w:val="009A066C"/>
    <w:rsid w:val="009A092A"/>
    <w:rsid w:val="009A0B2D"/>
    <w:rsid w:val="009A0C20"/>
    <w:rsid w:val="009A0ECD"/>
    <w:rsid w:val="009A1021"/>
    <w:rsid w:val="009A11E2"/>
    <w:rsid w:val="009A1258"/>
    <w:rsid w:val="009A1D7A"/>
    <w:rsid w:val="009A202E"/>
    <w:rsid w:val="009A2256"/>
    <w:rsid w:val="009A241B"/>
    <w:rsid w:val="009A2991"/>
    <w:rsid w:val="009A2A6D"/>
    <w:rsid w:val="009A2DDA"/>
    <w:rsid w:val="009A3134"/>
    <w:rsid w:val="009A3311"/>
    <w:rsid w:val="009A33DA"/>
    <w:rsid w:val="009A3794"/>
    <w:rsid w:val="009A43DB"/>
    <w:rsid w:val="009A46B6"/>
    <w:rsid w:val="009A5018"/>
    <w:rsid w:val="009A50FD"/>
    <w:rsid w:val="009A518C"/>
    <w:rsid w:val="009A5224"/>
    <w:rsid w:val="009A5251"/>
    <w:rsid w:val="009A52EB"/>
    <w:rsid w:val="009A5D5C"/>
    <w:rsid w:val="009A5F2B"/>
    <w:rsid w:val="009A63F4"/>
    <w:rsid w:val="009A647E"/>
    <w:rsid w:val="009A67C9"/>
    <w:rsid w:val="009A684D"/>
    <w:rsid w:val="009A6AB1"/>
    <w:rsid w:val="009A74B8"/>
    <w:rsid w:val="009A7532"/>
    <w:rsid w:val="009A7AE7"/>
    <w:rsid w:val="009A7CD0"/>
    <w:rsid w:val="009B01C0"/>
    <w:rsid w:val="009B0672"/>
    <w:rsid w:val="009B0B36"/>
    <w:rsid w:val="009B0BCE"/>
    <w:rsid w:val="009B11B0"/>
    <w:rsid w:val="009B1263"/>
    <w:rsid w:val="009B13BD"/>
    <w:rsid w:val="009B1527"/>
    <w:rsid w:val="009B1BA0"/>
    <w:rsid w:val="009B1C87"/>
    <w:rsid w:val="009B1CC1"/>
    <w:rsid w:val="009B23BD"/>
    <w:rsid w:val="009B23F8"/>
    <w:rsid w:val="009B2490"/>
    <w:rsid w:val="009B2ACE"/>
    <w:rsid w:val="009B2B56"/>
    <w:rsid w:val="009B2D4D"/>
    <w:rsid w:val="009B2E72"/>
    <w:rsid w:val="009B2FCA"/>
    <w:rsid w:val="009B302C"/>
    <w:rsid w:val="009B3158"/>
    <w:rsid w:val="009B31CA"/>
    <w:rsid w:val="009B32DC"/>
    <w:rsid w:val="009B3499"/>
    <w:rsid w:val="009B35B4"/>
    <w:rsid w:val="009B36C6"/>
    <w:rsid w:val="009B3727"/>
    <w:rsid w:val="009B398C"/>
    <w:rsid w:val="009B39E4"/>
    <w:rsid w:val="009B41CF"/>
    <w:rsid w:val="009B4C0A"/>
    <w:rsid w:val="009B57B1"/>
    <w:rsid w:val="009B581A"/>
    <w:rsid w:val="009B59BB"/>
    <w:rsid w:val="009B5CFE"/>
    <w:rsid w:val="009B5EE7"/>
    <w:rsid w:val="009B667B"/>
    <w:rsid w:val="009B66B6"/>
    <w:rsid w:val="009B6C97"/>
    <w:rsid w:val="009B6D17"/>
    <w:rsid w:val="009B71E2"/>
    <w:rsid w:val="009B733B"/>
    <w:rsid w:val="009B737C"/>
    <w:rsid w:val="009B7955"/>
    <w:rsid w:val="009B7D65"/>
    <w:rsid w:val="009C02F0"/>
    <w:rsid w:val="009C0406"/>
    <w:rsid w:val="009C04EB"/>
    <w:rsid w:val="009C05AE"/>
    <w:rsid w:val="009C0921"/>
    <w:rsid w:val="009C0FE7"/>
    <w:rsid w:val="009C1029"/>
    <w:rsid w:val="009C144A"/>
    <w:rsid w:val="009C162B"/>
    <w:rsid w:val="009C18A4"/>
    <w:rsid w:val="009C1A57"/>
    <w:rsid w:val="009C1C18"/>
    <w:rsid w:val="009C1DD3"/>
    <w:rsid w:val="009C207A"/>
    <w:rsid w:val="009C2317"/>
    <w:rsid w:val="009C2815"/>
    <w:rsid w:val="009C2F83"/>
    <w:rsid w:val="009C373F"/>
    <w:rsid w:val="009C3955"/>
    <w:rsid w:val="009C3A1A"/>
    <w:rsid w:val="009C4093"/>
    <w:rsid w:val="009C43C0"/>
    <w:rsid w:val="009C4473"/>
    <w:rsid w:val="009C4927"/>
    <w:rsid w:val="009C49E7"/>
    <w:rsid w:val="009C4C19"/>
    <w:rsid w:val="009C4C59"/>
    <w:rsid w:val="009C5535"/>
    <w:rsid w:val="009C5FF9"/>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C46"/>
    <w:rsid w:val="009C7D47"/>
    <w:rsid w:val="009C7E92"/>
    <w:rsid w:val="009C7EE8"/>
    <w:rsid w:val="009C7F90"/>
    <w:rsid w:val="009D03AA"/>
    <w:rsid w:val="009D03B2"/>
    <w:rsid w:val="009D0852"/>
    <w:rsid w:val="009D0EC1"/>
    <w:rsid w:val="009D0FCC"/>
    <w:rsid w:val="009D145D"/>
    <w:rsid w:val="009D1906"/>
    <w:rsid w:val="009D1AAC"/>
    <w:rsid w:val="009D1C6F"/>
    <w:rsid w:val="009D1E88"/>
    <w:rsid w:val="009D1EF5"/>
    <w:rsid w:val="009D2822"/>
    <w:rsid w:val="009D2AEE"/>
    <w:rsid w:val="009D2C41"/>
    <w:rsid w:val="009D3279"/>
    <w:rsid w:val="009D3875"/>
    <w:rsid w:val="009D38AD"/>
    <w:rsid w:val="009D3ADB"/>
    <w:rsid w:val="009D3BCA"/>
    <w:rsid w:val="009D3C46"/>
    <w:rsid w:val="009D3ECE"/>
    <w:rsid w:val="009D41B4"/>
    <w:rsid w:val="009D41FA"/>
    <w:rsid w:val="009D43AE"/>
    <w:rsid w:val="009D46FF"/>
    <w:rsid w:val="009D4999"/>
    <w:rsid w:val="009D4B5C"/>
    <w:rsid w:val="009D4DCC"/>
    <w:rsid w:val="009D5030"/>
    <w:rsid w:val="009D5090"/>
    <w:rsid w:val="009D511D"/>
    <w:rsid w:val="009D52CC"/>
    <w:rsid w:val="009D573C"/>
    <w:rsid w:val="009D58D4"/>
    <w:rsid w:val="009D5D96"/>
    <w:rsid w:val="009D61AA"/>
    <w:rsid w:val="009D622C"/>
    <w:rsid w:val="009D659B"/>
    <w:rsid w:val="009D692E"/>
    <w:rsid w:val="009D69E8"/>
    <w:rsid w:val="009D6A81"/>
    <w:rsid w:val="009D6B80"/>
    <w:rsid w:val="009D6BE3"/>
    <w:rsid w:val="009D704D"/>
    <w:rsid w:val="009D75A5"/>
    <w:rsid w:val="009D7737"/>
    <w:rsid w:val="009D7D65"/>
    <w:rsid w:val="009D7F9B"/>
    <w:rsid w:val="009E02E8"/>
    <w:rsid w:val="009E04E8"/>
    <w:rsid w:val="009E07C9"/>
    <w:rsid w:val="009E0898"/>
    <w:rsid w:val="009E0CE7"/>
    <w:rsid w:val="009E0EF5"/>
    <w:rsid w:val="009E122A"/>
    <w:rsid w:val="009E1401"/>
    <w:rsid w:val="009E14AE"/>
    <w:rsid w:val="009E151B"/>
    <w:rsid w:val="009E156C"/>
    <w:rsid w:val="009E173A"/>
    <w:rsid w:val="009E1797"/>
    <w:rsid w:val="009E1EF9"/>
    <w:rsid w:val="009E213D"/>
    <w:rsid w:val="009E2549"/>
    <w:rsid w:val="009E259F"/>
    <w:rsid w:val="009E2923"/>
    <w:rsid w:val="009E2B52"/>
    <w:rsid w:val="009E30E5"/>
    <w:rsid w:val="009E3327"/>
    <w:rsid w:val="009E36D6"/>
    <w:rsid w:val="009E3E0F"/>
    <w:rsid w:val="009E41BD"/>
    <w:rsid w:val="009E4303"/>
    <w:rsid w:val="009E45A1"/>
    <w:rsid w:val="009E4610"/>
    <w:rsid w:val="009E4A6D"/>
    <w:rsid w:val="009E4B2E"/>
    <w:rsid w:val="009E5636"/>
    <w:rsid w:val="009E57B5"/>
    <w:rsid w:val="009E57C4"/>
    <w:rsid w:val="009E57FD"/>
    <w:rsid w:val="009E59AC"/>
    <w:rsid w:val="009E5A16"/>
    <w:rsid w:val="009E5B0C"/>
    <w:rsid w:val="009E5D44"/>
    <w:rsid w:val="009E5D65"/>
    <w:rsid w:val="009E6475"/>
    <w:rsid w:val="009E6500"/>
    <w:rsid w:val="009E6734"/>
    <w:rsid w:val="009E6796"/>
    <w:rsid w:val="009E6DDA"/>
    <w:rsid w:val="009E7253"/>
    <w:rsid w:val="009E756C"/>
    <w:rsid w:val="009E79B3"/>
    <w:rsid w:val="009E7A74"/>
    <w:rsid w:val="009E7E29"/>
    <w:rsid w:val="009F0251"/>
    <w:rsid w:val="009F057F"/>
    <w:rsid w:val="009F0643"/>
    <w:rsid w:val="009F069F"/>
    <w:rsid w:val="009F0A7F"/>
    <w:rsid w:val="009F0BC0"/>
    <w:rsid w:val="009F0D86"/>
    <w:rsid w:val="009F0F32"/>
    <w:rsid w:val="009F0FD5"/>
    <w:rsid w:val="009F11A5"/>
    <w:rsid w:val="009F13F2"/>
    <w:rsid w:val="009F15AA"/>
    <w:rsid w:val="009F16A1"/>
    <w:rsid w:val="009F1EA1"/>
    <w:rsid w:val="009F21A7"/>
    <w:rsid w:val="009F21BA"/>
    <w:rsid w:val="009F21DB"/>
    <w:rsid w:val="009F2942"/>
    <w:rsid w:val="009F2B8E"/>
    <w:rsid w:val="009F2D1B"/>
    <w:rsid w:val="009F2DC5"/>
    <w:rsid w:val="009F2E2E"/>
    <w:rsid w:val="009F2EF7"/>
    <w:rsid w:val="009F2F4A"/>
    <w:rsid w:val="009F3085"/>
    <w:rsid w:val="009F313C"/>
    <w:rsid w:val="009F31FB"/>
    <w:rsid w:val="009F330F"/>
    <w:rsid w:val="009F3686"/>
    <w:rsid w:val="009F3B1A"/>
    <w:rsid w:val="009F3E17"/>
    <w:rsid w:val="009F3E4E"/>
    <w:rsid w:val="009F4004"/>
    <w:rsid w:val="009F41D9"/>
    <w:rsid w:val="009F43D3"/>
    <w:rsid w:val="009F464D"/>
    <w:rsid w:val="009F49D8"/>
    <w:rsid w:val="009F4ABC"/>
    <w:rsid w:val="009F4B73"/>
    <w:rsid w:val="009F4C12"/>
    <w:rsid w:val="009F4FD0"/>
    <w:rsid w:val="009F539B"/>
    <w:rsid w:val="009F562E"/>
    <w:rsid w:val="009F5697"/>
    <w:rsid w:val="009F5C20"/>
    <w:rsid w:val="009F658B"/>
    <w:rsid w:val="009F6754"/>
    <w:rsid w:val="009F67B1"/>
    <w:rsid w:val="009F687F"/>
    <w:rsid w:val="009F69EA"/>
    <w:rsid w:val="009F6A07"/>
    <w:rsid w:val="009F6F03"/>
    <w:rsid w:val="009F70C7"/>
    <w:rsid w:val="009F71FE"/>
    <w:rsid w:val="009F7283"/>
    <w:rsid w:val="009F72ED"/>
    <w:rsid w:val="009F751A"/>
    <w:rsid w:val="009F7735"/>
    <w:rsid w:val="009F795E"/>
    <w:rsid w:val="009F7B8A"/>
    <w:rsid w:val="009F7BFF"/>
    <w:rsid w:val="009F7DC2"/>
    <w:rsid w:val="00A001CA"/>
    <w:rsid w:val="00A003A6"/>
    <w:rsid w:val="00A00843"/>
    <w:rsid w:val="00A008CE"/>
    <w:rsid w:val="00A009EF"/>
    <w:rsid w:val="00A00C12"/>
    <w:rsid w:val="00A00CC7"/>
    <w:rsid w:val="00A00CE2"/>
    <w:rsid w:val="00A00F7B"/>
    <w:rsid w:val="00A014F9"/>
    <w:rsid w:val="00A01619"/>
    <w:rsid w:val="00A01672"/>
    <w:rsid w:val="00A01A61"/>
    <w:rsid w:val="00A01EB8"/>
    <w:rsid w:val="00A01F8A"/>
    <w:rsid w:val="00A022DA"/>
    <w:rsid w:val="00A025EB"/>
    <w:rsid w:val="00A026B3"/>
    <w:rsid w:val="00A027F7"/>
    <w:rsid w:val="00A029C4"/>
    <w:rsid w:val="00A02BBC"/>
    <w:rsid w:val="00A02E61"/>
    <w:rsid w:val="00A02F92"/>
    <w:rsid w:val="00A0321E"/>
    <w:rsid w:val="00A034D4"/>
    <w:rsid w:val="00A03653"/>
    <w:rsid w:val="00A0387A"/>
    <w:rsid w:val="00A03AC5"/>
    <w:rsid w:val="00A04093"/>
    <w:rsid w:val="00A041F7"/>
    <w:rsid w:val="00A04390"/>
    <w:rsid w:val="00A048F0"/>
    <w:rsid w:val="00A04A95"/>
    <w:rsid w:val="00A04F84"/>
    <w:rsid w:val="00A05273"/>
    <w:rsid w:val="00A05336"/>
    <w:rsid w:val="00A05446"/>
    <w:rsid w:val="00A05A91"/>
    <w:rsid w:val="00A064E0"/>
    <w:rsid w:val="00A06940"/>
    <w:rsid w:val="00A069C5"/>
    <w:rsid w:val="00A06E40"/>
    <w:rsid w:val="00A06E9E"/>
    <w:rsid w:val="00A06EB6"/>
    <w:rsid w:val="00A07045"/>
    <w:rsid w:val="00A07048"/>
    <w:rsid w:val="00A07B5C"/>
    <w:rsid w:val="00A10179"/>
    <w:rsid w:val="00A10287"/>
    <w:rsid w:val="00A1041D"/>
    <w:rsid w:val="00A104DA"/>
    <w:rsid w:val="00A104EE"/>
    <w:rsid w:val="00A10589"/>
    <w:rsid w:val="00A109DA"/>
    <w:rsid w:val="00A10D51"/>
    <w:rsid w:val="00A1107F"/>
    <w:rsid w:val="00A110FE"/>
    <w:rsid w:val="00A113DE"/>
    <w:rsid w:val="00A113F2"/>
    <w:rsid w:val="00A11951"/>
    <w:rsid w:val="00A11B12"/>
    <w:rsid w:val="00A11B82"/>
    <w:rsid w:val="00A11BBB"/>
    <w:rsid w:val="00A1202A"/>
    <w:rsid w:val="00A12099"/>
    <w:rsid w:val="00A12284"/>
    <w:rsid w:val="00A122B1"/>
    <w:rsid w:val="00A1232C"/>
    <w:rsid w:val="00A124BF"/>
    <w:rsid w:val="00A1254B"/>
    <w:rsid w:val="00A12576"/>
    <w:rsid w:val="00A12839"/>
    <w:rsid w:val="00A12910"/>
    <w:rsid w:val="00A12F1E"/>
    <w:rsid w:val="00A13139"/>
    <w:rsid w:val="00A132BA"/>
    <w:rsid w:val="00A1331D"/>
    <w:rsid w:val="00A13792"/>
    <w:rsid w:val="00A13977"/>
    <w:rsid w:val="00A13A27"/>
    <w:rsid w:val="00A13A67"/>
    <w:rsid w:val="00A13B64"/>
    <w:rsid w:val="00A147AD"/>
    <w:rsid w:val="00A148E4"/>
    <w:rsid w:val="00A14DC5"/>
    <w:rsid w:val="00A1512F"/>
    <w:rsid w:val="00A155A1"/>
    <w:rsid w:val="00A155BA"/>
    <w:rsid w:val="00A1596E"/>
    <w:rsid w:val="00A15B3C"/>
    <w:rsid w:val="00A15B60"/>
    <w:rsid w:val="00A15EF5"/>
    <w:rsid w:val="00A163C2"/>
    <w:rsid w:val="00A166ED"/>
    <w:rsid w:val="00A16B28"/>
    <w:rsid w:val="00A1737B"/>
    <w:rsid w:val="00A17873"/>
    <w:rsid w:val="00A1794F"/>
    <w:rsid w:val="00A17954"/>
    <w:rsid w:val="00A17956"/>
    <w:rsid w:val="00A17E24"/>
    <w:rsid w:val="00A17F14"/>
    <w:rsid w:val="00A20D3E"/>
    <w:rsid w:val="00A21086"/>
    <w:rsid w:val="00A21416"/>
    <w:rsid w:val="00A214B2"/>
    <w:rsid w:val="00A226D7"/>
    <w:rsid w:val="00A2293E"/>
    <w:rsid w:val="00A22AB6"/>
    <w:rsid w:val="00A22B2D"/>
    <w:rsid w:val="00A2301F"/>
    <w:rsid w:val="00A233FE"/>
    <w:rsid w:val="00A23BDC"/>
    <w:rsid w:val="00A23F12"/>
    <w:rsid w:val="00A24166"/>
    <w:rsid w:val="00A24B0A"/>
    <w:rsid w:val="00A24D77"/>
    <w:rsid w:val="00A24F86"/>
    <w:rsid w:val="00A25489"/>
    <w:rsid w:val="00A25C5F"/>
    <w:rsid w:val="00A25CE2"/>
    <w:rsid w:val="00A25DE9"/>
    <w:rsid w:val="00A25DEC"/>
    <w:rsid w:val="00A25E31"/>
    <w:rsid w:val="00A25FCE"/>
    <w:rsid w:val="00A263BC"/>
    <w:rsid w:val="00A26830"/>
    <w:rsid w:val="00A26900"/>
    <w:rsid w:val="00A26A48"/>
    <w:rsid w:val="00A26A4B"/>
    <w:rsid w:val="00A26C36"/>
    <w:rsid w:val="00A270DA"/>
    <w:rsid w:val="00A275BF"/>
    <w:rsid w:val="00A276F9"/>
    <w:rsid w:val="00A27879"/>
    <w:rsid w:val="00A27914"/>
    <w:rsid w:val="00A27AEF"/>
    <w:rsid w:val="00A302E9"/>
    <w:rsid w:val="00A30502"/>
    <w:rsid w:val="00A307CE"/>
    <w:rsid w:val="00A30D69"/>
    <w:rsid w:val="00A312E6"/>
    <w:rsid w:val="00A3136B"/>
    <w:rsid w:val="00A317FF"/>
    <w:rsid w:val="00A31A79"/>
    <w:rsid w:val="00A31AD1"/>
    <w:rsid w:val="00A31BB1"/>
    <w:rsid w:val="00A31EA3"/>
    <w:rsid w:val="00A323A5"/>
    <w:rsid w:val="00A323C9"/>
    <w:rsid w:val="00A3269A"/>
    <w:rsid w:val="00A32855"/>
    <w:rsid w:val="00A328F1"/>
    <w:rsid w:val="00A330D6"/>
    <w:rsid w:val="00A33438"/>
    <w:rsid w:val="00A33603"/>
    <w:rsid w:val="00A338A6"/>
    <w:rsid w:val="00A33CC5"/>
    <w:rsid w:val="00A33DA3"/>
    <w:rsid w:val="00A33E5E"/>
    <w:rsid w:val="00A341FC"/>
    <w:rsid w:val="00A34762"/>
    <w:rsid w:val="00A34981"/>
    <w:rsid w:val="00A34A8C"/>
    <w:rsid w:val="00A34B49"/>
    <w:rsid w:val="00A3526B"/>
    <w:rsid w:val="00A3527E"/>
    <w:rsid w:val="00A356BB"/>
    <w:rsid w:val="00A356DA"/>
    <w:rsid w:val="00A357CD"/>
    <w:rsid w:val="00A35B72"/>
    <w:rsid w:val="00A362D0"/>
    <w:rsid w:val="00A363A2"/>
    <w:rsid w:val="00A36CD8"/>
    <w:rsid w:val="00A36F02"/>
    <w:rsid w:val="00A36F4A"/>
    <w:rsid w:val="00A36F82"/>
    <w:rsid w:val="00A370A1"/>
    <w:rsid w:val="00A37AA5"/>
    <w:rsid w:val="00A37D8B"/>
    <w:rsid w:val="00A4014F"/>
    <w:rsid w:val="00A401C3"/>
    <w:rsid w:val="00A40618"/>
    <w:rsid w:val="00A40672"/>
    <w:rsid w:val="00A409E6"/>
    <w:rsid w:val="00A40A19"/>
    <w:rsid w:val="00A40F3D"/>
    <w:rsid w:val="00A41509"/>
    <w:rsid w:val="00A4151E"/>
    <w:rsid w:val="00A41562"/>
    <w:rsid w:val="00A4179A"/>
    <w:rsid w:val="00A419FB"/>
    <w:rsid w:val="00A41A8A"/>
    <w:rsid w:val="00A41B49"/>
    <w:rsid w:val="00A41D61"/>
    <w:rsid w:val="00A42104"/>
    <w:rsid w:val="00A421BF"/>
    <w:rsid w:val="00A421EF"/>
    <w:rsid w:val="00A422BA"/>
    <w:rsid w:val="00A4259D"/>
    <w:rsid w:val="00A4263C"/>
    <w:rsid w:val="00A42D3D"/>
    <w:rsid w:val="00A42DE9"/>
    <w:rsid w:val="00A43007"/>
    <w:rsid w:val="00A435BF"/>
    <w:rsid w:val="00A43773"/>
    <w:rsid w:val="00A4390B"/>
    <w:rsid w:val="00A43C42"/>
    <w:rsid w:val="00A43E2C"/>
    <w:rsid w:val="00A43F7F"/>
    <w:rsid w:val="00A43FEE"/>
    <w:rsid w:val="00A441DE"/>
    <w:rsid w:val="00A442E0"/>
    <w:rsid w:val="00A4430F"/>
    <w:rsid w:val="00A44605"/>
    <w:rsid w:val="00A44EA4"/>
    <w:rsid w:val="00A4544B"/>
    <w:rsid w:val="00A45490"/>
    <w:rsid w:val="00A459E9"/>
    <w:rsid w:val="00A4639A"/>
    <w:rsid w:val="00A46569"/>
    <w:rsid w:val="00A46695"/>
    <w:rsid w:val="00A4672B"/>
    <w:rsid w:val="00A46888"/>
    <w:rsid w:val="00A46A16"/>
    <w:rsid w:val="00A46A98"/>
    <w:rsid w:val="00A46BF9"/>
    <w:rsid w:val="00A46C4F"/>
    <w:rsid w:val="00A46E50"/>
    <w:rsid w:val="00A46EF1"/>
    <w:rsid w:val="00A4711E"/>
    <w:rsid w:val="00A47506"/>
    <w:rsid w:val="00A47748"/>
    <w:rsid w:val="00A47797"/>
    <w:rsid w:val="00A4792C"/>
    <w:rsid w:val="00A5003E"/>
    <w:rsid w:val="00A50316"/>
    <w:rsid w:val="00A50331"/>
    <w:rsid w:val="00A504E9"/>
    <w:rsid w:val="00A50AFD"/>
    <w:rsid w:val="00A50B0B"/>
    <w:rsid w:val="00A5102A"/>
    <w:rsid w:val="00A512A7"/>
    <w:rsid w:val="00A514A6"/>
    <w:rsid w:val="00A51BB0"/>
    <w:rsid w:val="00A51D61"/>
    <w:rsid w:val="00A51DE1"/>
    <w:rsid w:val="00A5222C"/>
    <w:rsid w:val="00A5239D"/>
    <w:rsid w:val="00A523C4"/>
    <w:rsid w:val="00A5298F"/>
    <w:rsid w:val="00A529B7"/>
    <w:rsid w:val="00A52A9A"/>
    <w:rsid w:val="00A52B24"/>
    <w:rsid w:val="00A53038"/>
    <w:rsid w:val="00A53987"/>
    <w:rsid w:val="00A53F0B"/>
    <w:rsid w:val="00A54548"/>
    <w:rsid w:val="00A54710"/>
    <w:rsid w:val="00A54721"/>
    <w:rsid w:val="00A54F13"/>
    <w:rsid w:val="00A55243"/>
    <w:rsid w:val="00A55D22"/>
    <w:rsid w:val="00A55E2D"/>
    <w:rsid w:val="00A560EB"/>
    <w:rsid w:val="00A56191"/>
    <w:rsid w:val="00A561B2"/>
    <w:rsid w:val="00A5727C"/>
    <w:rsid w:val="00A57E20"/>
    <w:rsid w:val="00A57E35"/>
    <w:rsid w:val="00A60191"/>
    <w:rsid w:val="00A6045A"/>
    <w:rsid w:val="00A60D3C"/>
    <w:rsid w:val="00A60E09"/>
    <w:rsid w:val="00A6125F"/>
    <w:rsid w:val="00A6126A"/>
    <w:rsid w:val="00A6147D"/>
    <w:rsid w:val="00A61C05"/>
    <w:rsid w:val="00A61DEA"/>
    <w:rsid w:val="00A61EDE"/>
    <w:rsid w:val="00A62109"/>
    <w:rsid w:val="00A6246B"/>
    <w:rsid w:val="00A625CB"/>
    <w:rsid w:val="00A62634"/>
    <w:rsid w:val="00A627C3"/>
    <w:rsid w:val="00A6282F"/>
    <w:rsid w:val="00A62B41"/>
    <w:rsid w:val="00A62D1A"/>
    <w:rsid w:val="00A62F4F"/>
    <w:rsid w:val="00A62FA7"/>
    <w:rsid w:val="00A63049"/>
    <w:rsid w:val="00A63119"/>
    <w:rsid w:val="00A63219"/>
    <w:rsid w:val="00A63640"/>
    <w:rsid w:val="00A64231"/>
    <w:rsid w:val="00A647DB"/>
    <w:rsid w:val="00A64A8B"/>
    <w:rsid w:val="00A64CFF"/>
    <w:rsid w:val="00A64D96"/>
    <w:rsid w:val="00A64E61"/>
    <w:rsid w:val="00A64F56"/>
    <w:rsid w:val="00A64F91"/>
    <w:rsid w:val="00A65EB7"/>
    <w:rsid w:val="00A65ED0"/>
    <w:rsid w:val="00A6698E"/>
    <w:rsid w:val="00A67B4B"/>
    <w:rsid w:val="00A70418"/>
    <w:rsid w:val="00A713D7"/>
    <w:rsid w:val="00A71A2F"/>
    <w:rsid w:val="00A71AE1"/>
    <w:rsid w:val="00A71B1A"/>
    <w:rsid w:val="00A72051"/>
    <w:rsid w:val="00A72839"/>
    <w:rsid w:val="00A7293F"/>
    <w:rsid w:val="00A72D3F"/>
    <w:rsid w:val="00A73411"/>
    <w:rsid w:val="00A7360D"/>
    <w:rsid w:val="00A73682"/>
    <w:rsid w:val="00A739F9"/>
    <w:rsid w:val="00A73AA5"/>
    <w:rsid w:val="00A73C1C"/>
    <w:rsid w:val="00A740CD"/>
    <w:rsid w:val="00A742FE"/>
    <w:rsid w:val="00A749BF"/>
    <w:rsid w:val="00A749FB"/>
    <w:rsid w:val="00A74D14"/>
    <w:rsid w:val="00A74E1E"/>
    <w:rsid w:val="00A74E7F"/>
    <w:rsid w:val="00A753A2"/>
    <w:rsid w:val="00A75483"/>
    <w:rsid w:val="00A756E4"/>
    <w:rsid w:val="00A75876"/>
    <w:rsid w:val="00A75996"/>
    <w:rsid w:val="00A759CC"/>
    <w:rsid w:val="00A759DB"/>
    <w:rsid w:val="00A7686D"/>
    <w:rsid w:val="00A76C7B"/>
    <w:rsid w:val="00A76D0C"/>
    <w:rsid w:val="00A76E98"/>
    <w:rsid w:val="00A77192"/>
    <w:rsid w:val="00A772D6"/>
    <w:rsid w:val="00A77438"/>
    <w:rsid w:val="00A775EE"/>
    <w:rsid w:val="00A77797"/>
    <w:rsid w:val="00A77D09"/>
    <w:rsid w:val="00A77E5A"/>
    <w:rsid w:val="00A77F82"/>
    <w:rsid w:val="00A80628"/>
    <w:rsid w:val="00A8063B"/>
    <w:rsid w:val="00A80C3A"/>
    <w:rsid w:val="00A80D18"/>
    <w:rsid w:val="00A811AA"/>
    <w:rsid w:val="00A811FE"/>
    <w:rsid w:val="00A81756"/>
    <w:rsid w:val="00A8176E"/>
    <w:rsid w:val="00A81AEB"/>
    <w:rsid w:val="00A81D95"/>
    <w:rsid w:val="00A82229"/>
    <w:rsid w:val="00A822F9"/>
    <w:rsid w:val="00A82554"/>
    <w:rsid w:val="00A82E10"/>
    <w:rsid w:val="00A82E51"/>
    <w:rsid w:val="00A83BDC"/>
    <w:rsid w:val="00A83EAE"/>
    <w:rsid w:val="00A83EC0"/>
    <w:rsid w:val="00A83EC6"/>
    <w:rsid w:val="00A84292"/>
    <w:rsid w:val="00A84454"/>
    <w:rsid w:val="00A84615"/>
    <w:rsid w:val="00A84708"/>
    <w:rsid w:val="00A84E78"/>
    <w:rsid w:val="00A84EE4"/>
    <w:rsid w:val="00A85000"/>
    <w:rsid w:val="00A8527A"/>
    <w:rsid w:val="00A85402"/>
    <w:rsid w:val="00A857CB"/>
    <w:rsid w:val="00A85CBF"/>
    <w:rsid w:val="00A85F1B"/>
    <w:rsid w:val="00A865B2"/>
    <w:rsid w:val="00A8676C"/>
    <w:rsid w:val="00A86898"/>
    <w:rsid w:val="00A86A8E"/>
    <w:rsid w:val="00A86E6E"/>
    <w:rsid w:val="00A8755E"/>
    <w:rsid w:val="00A87581"/>
    <w:rsid w:val="00A8758B"/>
    <w:rsid w:val="00A87615"/>
    <w:rsid w:val="00A877D1"/>
    <w:rsid w:val="00A87B17"/>
    <w:rsid w:val="00A87BFD"/>
    <w:rsid w:val="00A87FFA"/>
    <w:rsid w:val="00A90069"/>
    <w:rsid w:val="00A9033E"/>
    <w:rsid w:val="00A90544"/>
    <w:rsid w:val="00A90611"/>
    <w:rsid w:val="00A906F7"/>
    <w:rsid w:val="00A908D6"/>
    <w:rsid w:val="00A90982"/>
    <w:rsid w:val="00A90BD6"/>
    <w:rsid w:val="00A90C3D"/>
    <w:rsid w:val="00A90C4C"/>
    <w:rsid w:val="00A90C9E"/>
    <w:rsid w:val="00A90F01"/>
    <w:rsid w:val="00A90F44"/>
    <w:rsid w:val="00A91227"/>
    <w:rsid w:val="00A91C28"/>
    <w:rsid w:val="00A92885"/>
    <w:rsid w:val="00A932A4"/>
    <w:rsid w:val="00A93A52"/>
    <w:rsid w:val="00A93BE2"/>
    <w:rsid w:val="00A93E68"/>
    <w:rsid w:val="00A9401A"/>
    <w:rsid w:val="00A94331"/>
    <w:rsid w:val="00A943B8"/>
    <w:rsid w:val="00A9455F"/>
    <w:rsid w:val="00A948BD"/>
    <w:rsid w:val="00A9501C"/>
    <w:rsid w:val="00A95351"/>
    <w:rsid w:val="00A95448"/>
    <w:rsid w:val="00A95462"/>
    <w:rsid w:val="00A95553"/>
    <w:rsid w:val="00A95E6C"/>
    <w:rsid w:val="00A95EF0"/>
    <w:rsid w:val="00A961E1"/>
    <w:rsid w:val="00A9647B"/>
    <w:rsid w:val="00A96504"/>
    <w:rsid w:val="00A965F3"/>
    <w:rsid w:val="00A96A3B"/>
    <w:rsid w:val="00A96A91"/>
    <w:rsid w:val="00A97143"/>
    <w:rsid w:val="00A9725C"/>
    <w:rsid w:val="00A97408"/>
    <w:rsid w:val="00A9755F"/>
    <w:rsid w:val="00A9756F"/>
    <w:rsid w:val="00A97604"/>
    <w:rsid w:val="00A9786D"/>
    <w:rsid w:val="00A978E9"/>
    <w:rsid w:val="00A979DD"/>
    <w:rsid w:val="00A97BD8"/>
    <w:rsid w:val="00A97BEF"/>
    <w:rsid w:val="00A97DF8"/>
    <w:rsid w:val="00A97E4E"/>
    <w:rsid w:val="00AA0399"/>
    <w:rsid w:val="00AA042D"/>
    <w:rsid w:val="00AA074B"/>
    <w:rsid w:val="00AA0831"/>
    <w:rsid w:val="00AA08F7"/>
    <w:rsid w:val="00AA0D76"/>
    <w:rsid w:val="00AA10AF"/>
    <w:rsid w:val="00AA10E4"/>
    <w:rsid w:val="00AA1315"/>
    <w:rsid w:val="00AA1C39"/>
    <w:rsid w:val="00AA20FE"/>
    <w:rsid w:val="00AA22D0"/>
    <w:rsid w:val="00AA2590"/>
    <w:rsid w:val="00AA26B5"/>
    <w:rsid w:val="00AA283E"/>
    <w:rsid w:val="00AA2D1D"/>
    <w:rsid w:val="00AA2EF8"/>
    <w:rsid w:val="00AA35F4"/>
    <w:rsid w:val="00AA3621"/>
    <w:rsid w:val="00AA373C"/>
    <w:rsid w:val="00AA38A2"/>
    <w:rsid w:val="00AA38BD"/>
    <w:rsid w:val="00AA38DF"/>
    <w:rsid w:val="00AA3B9F"/>
    <w:rsid w:val="00AA3C68"/>
    <w:rsid w:val="00AA3DD4"/>
    <w:rsid w:val="00AA3FF6"/>
    <w:rsid w:val="00AA4001"/>
    <w:rsid w:val="00AA442C"/>
    <w:rsid w:val="00AA45C9"/>
    <w:rsid w:val="00AA49C2"/>
    <w:rsid w:val="00AA4B07"/>
    <w:rsid w:val="00AA53AC"/>
    <w:rsid w:val="00AA560A"/>
    <w:rsid w:val="00AA58EB"/>
    <w:rsid w:val="00AA6153"/>
    <w:rsid w:val="00AA653B"/>
    <w:rsid w:val="00AA6680"/>
    <w:rsid w:val="00AA687A"/>
    <w:rsid w:val="00AA6A78"/>
    <w:rsid w:val="00AA6C86"/>
    <w:rsid w:val="00AA6DCB"/>
    <w:rsid w:val="00AA6E51"/>
    <w:rsid w:val="00AA71D9"/>
    <w:rsid w:val="00AA7393"/>
    <w:rsid w:val="00AA7579"/>
    <w:rsid w:val="00AA7622"/>
    <w:rsid w:val="00AA7A0A"/>
    <w:rsid w:val="00AB06A1"/>
    <w:rsid w:val="00AB0ACE"/>
    <w:rsid w:val="00AB0DE0"/>
    <w:rsid w:val="00AB0FEC"/>
    <w:rsid w:val="00AB0FFF"/>
    <w:rsid w:val="00AB14A2"/>
    <w:rsid w:val="00AB1857"/>
    <w:rsid w:val="00AB1AA0"/>
    <w:rsid w:val="00AB1B04"/>
    <w:rsid w:val="00AB1B54"/>
    <w:rsid w:val="00AB1D5A"/>
    <w:rsid w:val="00AB213C"/>
    <w:rsid w:val="00AB235A"/>
    <w:rsid w:val="00AB249E"/>
    <w:rsid w:val="00AB24A1"/>
    <w:rsid w:val="00AB250B"/>
    <w:rsid w:val="00AB25CC"/>
    <w:rsid w:val="00AB26F1"/>
    <w:rsid w:val="00AB2D2F"/>
    <w:rsid w:val="00AB30D5"/>
    <w:rsid w:val="00AB336C"/>
    <w:rsid w:val="00AB3438"/>
    <w:rsid w:val="00AB3589"/>
    <w:rsid w:val="00AB3696"/>
    <w:rsid w:val="00AB36C9"/>
    <w:rsid w:val="00AB4342"/>
    <w:rsid w:val="00AB4365"/>
    <w:rsid w:val="00AB4511"/>
    <w:rsid w:val="00AB45CD"/>
    <w:rsid w:val="00AB4958"/>
    <w:rsid w:val="00AB4D34"/>
    <w:rsid w:val="00AB508C"/>
    <w:rsid w:val="00AB5096"/>
    <w:rsid w:val="00AB5560"/>
    <w:rsid w:val="00AB585C"/>
    <w:rsid w:val="00AB5C1D"/>
    <w:rsid w:val="00AB5C77"/>
    <w:rsid w:val="00AB5D5E"/>
    <w:rsid w:val="00AB5E5B"/>
    <w:rsid w:val="00AB5E6A"/>
    <w:rsid w:val="00AB5FBE"/>
    <w:rsid w:val="00AB5FEF"/>
    <w:rsid w:val="00AB6544"/>
    <w:rsid w:val="00AB65E9"/>
    <w:rsid w:val="00AB6BC9"/>
    <w:rsid w:val="00AB6C62"/>
    <w:rsid w:val="00AB720B"/>
    <w:rsid w:val="00AB7445"/>
    <w:rsid w:val="00AB7497"/>
    <w:rsid w:val="00AB7539"/>
    <w:rsid w:val="00AB7682"/>
    <w:rsid w:val="00AB77B2"/>
    <w:rsid w:val="00AB7D7F"/>
    <w:rsid w:val="00AB7EBE"/>
    <w:rsid w:val="00AC0595"/>
    <w:rsid w:val="00AC0674"/>
    <w:rsid w:val="00AC090B"/>
    <w:rsid w:val="00AC0B47"/>
    <w:rsid w:val="00AC0EFD"/>
    <w:rsid w:val="00AC1372"/>
    <w:rsid w:val="00AC1460"/>
    <w:rsid w:val="00AC169C"/>
    <w:rsid w:val="00AC1D11"/>
    <w:rsid w:val="00AC1E13"/>
    <w:rsid w:val="00AC20F6"/>
    <w:rsid w:val="00AC21DC"/>
    <w:rsid w:val="00AC229A"/>
    <w:rsid w:val="00AC232D"/>
    <w:rsid w:val="00AC254C"/>
    <w:rsid w:val="00AC2947"/>
    <w:rsid w:val="00AC3446"/>
    <w:rsid w:val="00AC38D2"/>
    <w:rsid w:val="00AC3FA2"/>
    <w:rsid w:val="00AC4380"/>
    <w:rsid w:val="00AC467E"/>
    <w:rsid w:val="00AC4737"/>
    <w:rsid w:val="00AC47D7"/>
    <w:rsid w:val="00AC48F7"/>
    <w:rsid w:val="00AC4969"/>
    <w:rsid w:val="00AC4B6D"/>
    <w:rsid w:val="00AC50FF"/>
    <w:rsid w:val="00AC522D"/>
    <w:rsid w:val="00AC544D"/>
    <w:rsid w:val="00AC550E"/>
    <w:rsid w:val="00AC5BB7"/>
    <w:rsid w:val="00AC5C17"/>
    <w:rsid w:val="00AC633C"/>
    <w:rsid w:val="00AC703B"/>
    <w:rsid w:val="00AC7203"/>
    <w:rsid w:val="00AC75CC"/>
    <w:rsid w:val="00AC7860"/>
    <w:rsid w:val="00AC78EB"/>
    <w:rsid w:val="00AC7E3E"/>
    <w:rsid w:val="00AD020F"/>
    <w:rsid w:val="00AD0291"/>
    <w:rsid w:val="00AD02D9"/>
    <w:rsid w:val="00AD09A8"/>
    <w:rsid w:val="00AD0B15"/>
    <w:rsid w:val="00AD0BD2"/>
    <w:rsid w:val="00AD0CC3"/>
    <w:rsid w:val="00AD0E49"/>
    <w:rsid w:val="00AD15D4"/>
    <w:rsid w:val="00AD1884"/>
    <w:rsid w:val="00AD1A77"/>
    <w:rsid w:val="00AD1F37"/>
    <w:rsid w:val="00AD2024"/>
    <w:rsid w:val="00AD2108"/>
    <w:rsid w:val="00AD22F1"/>
    <w:rsid w:val="00AD24AE"/>
    <w:rsid w:val="00AD2900"/>
    <w:rsid w:val="00AD29DB"/>
    <w:rsid w:val="00AD2B25"/>
    <w:rsid w:val="00AD2B5B"/>
    <w:rsid w:val="00AD2BE8"/>
    <w:rsid w:val="00AD2FD9"/>
    <w:rsid w:val="00AD3027"/>
    <w:rsid w:val="00AD323F"/>
    <w:rsid w:val="00AD365A"/>
    <w:rsid w:val="00AD36F7"/>
    <w:rsid w:val="00AD3737"/>
    <w:rsid w:val="00AD3F4D"/>
    <w:rsid w:val="00AD3F7D"/>
    <w:rsid w:val="00AD4113"/>
    <w:rsid w:val="00AD4414"/>
    <w:rsid w:val="00AD49C4"/>
    <w:rsid w:val="00AD49FE"/>
    <w:rsid w:val="00AD4A90"/>
    <w:rsid w:val="00AD4ABB"/>
    <w:rsid w:val="00AD4C37"/>
    <w:rsid w:val="00AD4D1A"/>
    <w:rsid w:val="00AD4D4F"/>
    <w:rsid w:val="00AD4FFF"/>
    <w:rsid w:val="00AD51D4"/>
    <w:rsid w:val="00AD51E2"/>
    <w:rsid w:val="00AD543E"/>
    <w:rsid w:val="00AD59BD"/>
    <w:rsid w:val="00AD5CE3"/>
    <w:rsid w:val="00AD5E44"/>
    <w:rsid w:val="00AD6576"/>
    <w:rsid w:val="00AD65BC"/>
    <w:rsid w:val="00AD6714"/>
    <w:rsid w:val="00AD6FD7"/>
    <w:rsid w:val="00AD70E7"/>
    <w:rsid w:val="00AD7143"/>
    <w:rsid w:val="00AD7295"/>
    <w:rsid w:val="00AD7889"/>
    <w:rsid w:val="00AD7BE5"/>
    <w:rsid w:val="00AD7C8B"/>
    <w:rsid w:val="00AD7CA3"/>
    <w:rsid w:val="00AD7D2D"/>
    <w:rsid w:val="00AD7ED9"/>
    <w:rsid w:val="00AE05DE"/>
    <w:rsid w:val="00AE06B3"/>
    <w:rsid w:val="00AE07FD"/>
    <w:rsid w:val="00AE0D51"/>
    <w:rsid w:val="00AE0F7C"/>
    <w:rsid w:val="00AE114C"/>
    <w:rsid w:val="00AE13F8"/>
    <w:rsid w:val="00AE1546"/>
    <w:rsid w:val="00AE1754"/>
    <w:rsid w:val="00AE20B9"/>
    <w:rsid w:val="00AE2135"/>
    <w:rsid w:val="00AE2240"/>
    <w:rsid w:val="00AE278B"/>
    <w:rsid w:val="00AE2AEC"/>
    <w:rsid w:val="00AE2D33"/>
    <w:rsid w:val="00AE2D39"/>
    <w:rsid w:val="00AE2D84"/>
    <w:rsid w:val="00AE2DB6"/>
    <w:rsid w:val="00AE3044"/>
    <w:rsid w:val="00AE32A1"/>
    <w:rsid w:val="00AE3443"/>
    <w:rsid w:val="00AE38EB"/>
    <w:rsid w:val="00AE3932"/>
    <w:rsid w:val="00AE4A36"/>
    <w:rsid w:val="00AE4AB6"/>
    <w:rsid w:val="00AE4B2C"/>
    <w:rsid w:val="00AE4B31"/>
    <w:rsid w:val="00AE4C3F"/>
    <w:rsid w:val="00AE4E02"/>
    <w:rsid w:val="00AE5084"/>
    <w:rsid w:val="00AE56DD"/>
    <w:rsid w:val="00AE5726"/>
    <w:rsid w:val="00AE5E15"/>
    <w:rsid w:val="00AE70FF"/>
    <w:rsid w:val="00AE7315"/>
    <w:rsid w:val="00AE7581"/>
    <w:rsid w:val="00AE7767"/>
    <w:rsid w:val="00AE7974"/>
    <w:rsid w:val="00AE7C51"/>
    <w:rsid w:val="00AE7E1C"/>
    <w:rsid w:val="00AF00D2"/>
    <w:rsid w:val="00AF0114"/>
    <w:rsid w:val="00AF0415"/>
    <w:rsid w:val="00AF0A33"/>
    <w:rsid w:val="00AF1051"/>
    <w:rsid w:val="00AF1523"/>
    <w:rsid w:val="00AF1BFA"/>
    <w:rsid w:val="00AF239E"/>
    <w:rsid w:val="00AF2829"/>
    <w:rsid w:val="00AF293B"/>
    <w:rsid w:val="00AF2A8A"/>
    <w:rsid w:val="00AF2B25"/>
    <w:rsid w:val="00AF2FE7"/>
    <w:rsid w:val="00AF33A3"/>
    <w:rsid w:val="00AF357C"/>
    <w:rsid w:val="00AF37A9"/>
    <w:rsid w:val="00AF3821"/>
    <w:rsid w:val="00AF3A89"/>
    <w:rsid w:val="00AF3AB7"/>
    <w:rsid w:val="00AF3ACB"/>
    <w:rsid w:val="00AF3FC3"/>
    <w:rsid w:val="00AF3FE7"/>
    <w:rsid w:val="00AF404F"/>
    <w:rsid w:val="00AF4264"/>
    <w:rsid w:val="00AF449A"/>
    <w:rsid w:val="00AF45BE"/>
    <w:rsid w:val="00AF464A"/>
    <w:rsid w:val="00AF4704"/>
    <w:rsid w:val="00AF48B0"/>
    <w:rsid w:val="00AF4B34"/>
    <w:rsid w:val="00AF5293"/>
    <w:rsid w:val="00AF544F"/>
    <w:rsid w:val="00AF59E1"/>
    <w:rsid w:val="00AF5C82"/>
    <w:rsid w:val="00AF5F9F"/>
    <w:rsid w:val="00AF5FA7"/>
    <w:rsid w:val="00AF63AB"/>
    <w:rsid w:val="00AF6B3C"/>
    <w:rsid w:val="00AF79AF"/>
    <w:rsid w:val="00AF7B29"/>
    <w:rsid w:val="00AF7DC3"/>
    <w:rsid w:val="00AF7E76"/>
    <w:rsid w:val="00AF7E81"/>
    <w:rsid w:val="00AF7F0A"/>
    <w:rsid w:val="00AF7FB5"/>
    <w:rsid w:val="00B004AB"/>
    <w:rsid w:val="00B008CF"/>
    <w:rsid w:val="00B00AAC"/>
    <w:rsid w:val="00B00EAA"/>
    <w:rsid w:val="00B01043"/>
    <w:rsid w:val="00B0127B"/>
    <w:rsid w:val="00B01607"/>
    <w:rsid w:val="00B016ED"/>
    <w:rsid w:val="00B01811"/>
    <w:rsid w:val="00B01ABB"/>
    <w:rsid w:val="00B01C91"/>
    <w:rsid w:val="00B01DDF"/>
    <w:rsid w:val="00B02302"/>
    <w:rsid w:val="00B026F3"/>
    <w:rsid w:val="00B02768"/>
    <w:rsid w:val="00B027EE"/>
    <w:rsid w:val="00B02801"/>
    <w:rsid w:val="00B0294D"/>
    <w:rsid w:val="00B02977"/>
    <w:rsid w:val="00B03151"/>
    <w:rsid w:val="00B032A3"/>
    <w:rsid w:val="00B032C0"/>
    <w:rsid w:val="00B03408"/>
    <w:rsid w:val="00B0363F"/>
    <w:rsid w:val="00B03934"/>
    <w:rsid w:val="00B03A35"/>
    <w:rsid w:val="00B03A74"/>
    <w:rsid w:val="00B04139"/>
    <w:rsid w:val="00B044FC"/>
    <w:rsid w:val="00B04608"/>
    <w:rsid w:val="00B0472A"/>
    <w:rsid w:val="00B0488A"/>
    <w:rsid w:val="00B048BA"/>
    <w:rsid w:val="00B04A3D"/>
    <w:rsid w:val="00B04EC7"/>
    <w:rsid w:val="00B050E6"/>
    <w:rsid w:val="00B05133"/>
    <w:rsid w:val="00B05BC7"/>
    <w:rsid w:val="00B06345"/>
    <w:rsid w:val="00B06494"/>
    <w:rsid w:val="00B06549"/>
    <w:rsid w:val="00B0667F"/>
    <w:rsid w:val="00B069F3"/>
    <w:rsid w:val="00B06B2F"/>
    <w:rsid w:val="00B06BA7"/>
    <w:rsid w:val="00B06F7E"/>
    <w:rsid w:val="00B0755B"/>
    <w:rsid w:val="00B07B98"/>
    <w:rsid w:val="00B07D46"/>
    <w:rsid w:val="00B101F8"/>
    <w:rsid w:val="00B1053B"/>
    <w:rsid w:val="00B10675"/>
    <w:rsid w:val="00B10A65"/>
    <w:rsid w:val="00B10A88"/>
    <w:rsid w:val="00B10AC1"/>
    <w:rsid w:val="00B10B2C"/>
    <w:rsid w:val="00B10CE2"/>
    <w:rsid w:val="00B10D3D"/>
    <w:rsid w:val="00B10E56"/>
    <w:rsid w:val="00B11300"/>
    <w:rsid w:val="00B11566"/>
    <w:rsid w:val="00B11A5B"/>
    <w:rsid w:val="00B11EBB"/>
    <w:rsid w:val="00B122AC"/>
    <w:rsid w:val="00B1233D"/>
    <w:rsid w:val="00B1234A"/>
    <w:rsid w:val="00B123E8"/>
    <w:rsid w:val="00B1278F"/>
    <w:rsid w:val="00B12DE1"/>
    <w:rsid w:val="00B12FD4"/>
    <w:rsid w:val="00B1313D"/>
    <w:rsid w:val="00B13365"/>
    <w:rsid w:val="00B1342B"/>
    <w:rsid w:val="00B13531"/>
    <w:rsid w:val="00B139A4"/>
    <w:rsid w:val="00B13AA2"/>
    <w:rsid w:val="00B13D5B"/>
    <w:rsid w:val="00B14124"/>
    <w:rsid w:val="00B14146"/>
    <w:rsid w:val="00B14168"/>
    <w:rsid w:val="00B1466F"/>
    <w:rsid w:val="00B1483A"/>
    <w:rsid w:val="00B14A5D"/>
    <w:rsid w:val="00B14D2D"/>
    <w:rsid w:val="00B14F68"/>
    <w:rsid w:val="00B150E1"/>
    <w:rsid w:val="00B15975"/>
    <w:rsid w:val="00B162A0"/>
    <w:rsid w:val="00B1655C"/>
    <w:rsid w:val="00B166B7"/>
    <w:rsid w:val="00B1683F"/>
    <w:rsid w:val="00B16F53"/>
    <w:rsid w:val="00B16FB2"/>
    <w:rsid w:val="00B170D4"/>
    <w:rsid w:val="00B17218"/>
    <w:rsid w:val="00B17240"/>
    <w:rsid w:val="00B17B78"/>
    <w:rsid w:val="00B17BBD"/>
    <w:rsid w:val="00B17CD2"/>
    <w:rsid w:val="00B17E19"/>
    <w:rsid w:val="00B2021D"/>
    <w:rsid w:val="00B203E8"/>
    <w:rsid w:val="00B20684"/>
    <w:rsid w:val="00B20E2F"/>
    <w:rsid w:val="00B210B8"/>
    <w:rsid w:val="00B215BB"/>
    <w:rsid w:val="00B21760"/>
    <w:rsid w:val="00B21BA2"/>
    <w:rsid w:val="00B21F26"/>
    <w:rsid w:val="00B22133"/>
    <w:rsid w:val="00B22134"/>
    <w:rsid w:val="00B22529"/>
    <w:rsid w:val="00B225CF"/>
    <w:rsid w:val="00B2274F"/>
    <w:rsid w:val="00B229FB"/>
    <w:rsid w:val="00B22BD5"/>
    <w:rsid w:val="00B2330D"/>
    <w:rsid w:val="00B2361C"/>
    <w:rsid w:val="00B237EF"/>
    <w:rsid w:val="00B23FDF"/>
    <w:rsid w:val="00B246A9"/>
    <w:rsid w:val="00B24C56"/>
    <w:rsid w:val="00B2515D"/>
    <w:rsid w:val="00B254D7"/>
    <w:rsid w:val="00B254F0"/>
    <w:rsid w:val="00B25613"/>
    <w:rsid w:val="00B256D4"/>
    <w:rsid w:val="00B258CE"/>
    <w:rsid w:val="00B25C58"/>
    <w:rsid w:val="00B26120"/>
    <w:rsid w:val="00B26217"/>
    <w:rsid w:val="00B2650D"/>
    <w:rsid w:val="00B266C5"/>
    <w:rsid w:val="00B2679B"/>
    <w:rsid w:val="00B272D5"/>
    <w:rsid w:val="00B279C9"/>
    <w:rsid w:val="00B27C1E"/>
    <w:rsid w:val="00B304D6"/>
    <w:rsid w:val="00B308C7"/>
    <w:rsid w:val="00B30AB1"/>
    <w:rsid w:val="00B30B57"/>
    <w:rsid w:val="00B30ECC"/>
    <w:rsid w:val="00B31136"/>
    <w:rsid w:val="00B31349"/>
    <w:rsid w:val="00B31420"/>
    <w:rsid w:val="00B3144B"/>
    <w:rsid w:val="00B31869"/>
    <w:rsid w:val="00B31A46"/>
    <w:rsid w:val="00B32216"/>
    <w:rsid w:val="00B3229C"/>
    <w:rsid w:val="00B322A6"/>
    <w:rsid w:val="00B324F9"/>
    <w:rsid w:val="00B32546"/>
    <w:rsid w:val="00B32BE4"/>
    <w:rsid w:val="00B3341C"/>
    <w:rsid w:val="00B33677"/>
    <w:rsid w:val="00B336A1"/>
    <w:rsid w:val="00B33825"/>
    <w:rsid w:val="00B33DBC"/>
    <w:rsid w:val="00B33E71"/>
    <w:rsid w:val="00B3408A"/>
    <w:rsid w:val="00B3476A"/>
    <w:rsid w:val="00B347A5"/>
    <w:rsid w:val="00B34F80"/>
    <w:rsid w:val="00B35AD0"/>
    <w:rsid w:val="00B35BEA"/>
    <w:rsid w:val="00B35EF5"/>
    <w:rsid w:val="00B35FF8"/>
    <w:rsid w:val="00B361E3"/>
    <w:rsid w:val="00B364E3"/>
    <w:rsid w:val="00B36746"/>
    <w:rsid w:val="00B36BBB"/>
    <w:rsid w:val="00B36C9B"/>
    <w:rsid w:val="00B36D45"/>
    <w:rsid w:val="00B3722F"/>
    <w:rsid w:val="00B373FA"/>
    <w:rsid w:val="00B3754B"/>
    <w:rsid w:val="00B3756D"/>
    <w:rsid w:val="00B37A05"/>
    <w:rsid w:val="00B37A61"/>
    <w:rsid w:val="00B37A7A"/>
    <w:rsid w:val="00B37C0B"/>
    <w:rsid w:val="00B37CF7"/>
    <w:rsid w:val="00B40213"/>
    <w:rsid w:val="00B40A90"/>
    <w:rsid w:val="00B40A9A"/>
    <w:rsid w:val="00B40AC9"/>
    <w:rsid w:val="00B40ACC"/>
    <w:rsid w:val="00B40D2B"/>
    <w:rsid w:val="00B40F1C"/>
    <w:rsid w:val="00B40F8D"/>
    <w:rsid w:val="00B413F0"/>
    <w:rsid w:val="00B41425"/>
    <w:rsid w:val="00B41672"/>
    <w:rsid w:val="00B41A09"/>
    <w:rsid w:val="00B41D51"/>
    <w:rsid w:val="00B42458"/>
    <w:rsid w:val="00B428D8"/>
    <w:rsid w:val="00B428FD"/>
    <w:rsid w:val="00B4298F"/>
    <w:rsid w:val="00B42DB6"/>
    <w:rsid w:val="00B430C3"/>
    <w:rsid w:val="00B431DF"/>
    <w:rsid w:val="00B43398"/>
    <w:rsid w:val="00B4352C"/>
    <w:rsid w:val="00B43B83"/>
    <w:rsid w:val="00B44479"/>
    <w:rsid w:val="00B445A8"/>
    <w:rsid w:val="00B44BB2"/>
    <w:rsid w:val="00B44E46"/>
    <w:rsid w:val="00B45541"/>
    <w:rsid w:val="00B4559A"/>
    <w:rsid w:val="00B45C89"/>
    <w:rsid w:val="00B4602E"/>
    <w:rsid w:val="00B46124"/>
    <w:rsid w:val="00B463B6"/>
    <w:rsid w:val="00B4653B"/>
    <w:rsid w:val="00B46903"/>
    <w:rsid w:val="00B4691C"/>
    <w:rsid w:val="00B46942"/>
    <w:rsid w:val="00B46AFA"/>
    <w:rsid w:val="00B46B6D"/>
    <w:rsid w:val="00B46DE2"/>
    <w:rsid w:val="00B472EC"/>
    <w:rsid w:val="00B47452"/>
    <w:rsid w:val="00B47901"/>
    <w:rsid w:val="00B4793F"/>
    <w:rsid w:val="00B50173"/>
    <w:rsid w:val="00B50239"/>
    <w:rsid w:val="00B50353"/>
    <w:rsid w:val="00B50426"/>
    <w:rsid w:val="00B50450"/>
    <w:rsid w:val="00B5065B"/>
    <w:rsid w:val="00B50B82"/>
    <w:rsid w:val="00B50E69"/>
    <w:rsid w:val="00B50F94"/>
    <w:rsid w:val="00B51161"/>
    <w:rsid w:val="00B519CF"/>
    <w:rsid w:val="00B51DEF"/>
    <w:rsid w:val="00B5228B"/>
    <w:rsid w:val="00B52393"/>
    <w:rsid w:val="00B523FF"/>
    <w:rsid w:val="00B5283F"/>
    <w:rsid w:val="00B5286B"/>
    <w:rsid w:val="00B5296D"/>
    <w:rsid w:val="00B52CEC"/>
    <w:rsid w:val="00B52D53"/>
    <w:rsid w:val="00B52D71"/>
    <w:rsid w:val="00B52E4A"/>
    <w:rsid w:val="00B5305A"/>
    <w:rsid w:val="00B5336D"/>
    <w:rsid w:val="00B533F5"/>
    <w:rsid w:val="00B53562"/>
    <w:rsid w:val="00B53909"/>
    <w:rsid w:val="00B53B59"/>
    <w:rsid w:val="00B53FF7"/>
    <w:rsid w:val="00B54065"/>
    <w:rsid w:val="00B5429D"/>
    <w:rsid w:val="00B54340"/>
    <w:rsid w:val="00B54358"/>
    <w:rsid w:val="00B5454E"/>
    <w:rsid w:val="00B5468F"/>
    <w:rsid w:val="00B54DCE"/>
    <w:rsid w:val="00B54F0B"/>
    <w:rsid w:val="00B551A5"/>
    <w:rsid w:val="00B554D4"/>
    <w:rsid w:val="00B55692"/>
    <w:rsid w:val="00B556F9"/>
    <w:rsid w:val="00B5576C"/>
    <w:rsid w:val="00B557DC"/>
    <w:rsid w:val="00B560E9"/>
    <w:rsid w:val="00B5615B"/>
    <w:rsid w:val="00B563A5"/>
    <w:rsid w:val="00B563EA"/>
    <w:rsid w:val="00B5644F"/>
    <w:rsid w:val="00B5654A"/>
    <w:rsid w:val="00B56688"/>
    <w:rsid w:val="00B56EF4"/>
    <w:rsid w:val="00B56F21"/>
    <w:rsid w:val="00B57054"/>
    <w:rsid w:val="00B571D2"/>
    <w:rsid w:val="00B57636"/>
    <w:rsid w:val="00B57A25"/>
    <w:rsid w:val="00B60E34"/>
    <w:rsid w:val="00B61091"/>
    <w:rsid w:val="00B61678"/>
    <w:rsid w:val="00B61A2F"/>
    <w:rsid w:val="00B61A4E"/>
    <w:rsid w:val="00B61AC8"/>
    <w:rsid w:val="00B61C1D"/>
    <w:rsid w:val="00B624B2"/>
    <w:rsid w:val="00B62531"/>
    <w:rsid w:val="00B62BFB"/>
    <w:rsid w:val="00B62EAF"/>
    <w:rsid w:val="00B6353C"/>
    <w:rsid w:val="00B635D2"/>
    <w:rsid w:val="00B63B56"/>
    <w:rsid w:val="00B63E46"/>
    <w:rsid w:val="00B63E88"/>
    <w:rsid w:val="00B64183"/>
    <w:rsid w:val="00B64694"/>
    <w:rsid w:val="00B646FC"/>
    <w:rsid w:val="00B648FC"/>
    <w:rsid w:val="00B64C2F"/>
    <w:rsid w:val="00B652D6"/>
    <w:rsid w:val="00B654BF"/>
    <w:rsid w:val="00B656EF"/>
    <w:rsid w:val="00B659E6"/>
    <w:rsid w:val="00B65D33"/>
    <w:rsid w:val="00B65FF1"/>
    <w:rsid w:val="00B66245"/>
    <w:rsid w:val="00B662DA"/>
    <w:rsid w:val="00B663FC"/>
    <w:rsid w:val="00B66426"/>
    <w:rsid w:val="00B66431"/>
    <w:rsid w:val="00B66483"/>
    <w:rsid w:val="00B664CC"/>
    <w:rsid w:val="00B66D1D"/>
    <w:rsid w:val="00B66E0F"/>
    <w:rsid w:val="00B66E2D"/>
    <w:rsid w:val="00B66F51"/>
    <w:rsid w:val="00B672ED"/>
    <w:rsid w:val="00B6744B"/>
    <w:rsid w:val="00B67617"/>
    <w:rsid w:val="00B67676"/>
    <w:rsid w:val="00B677F5"/>
    <w:rsid w:val="00B67F0F"/>
    <w:rsid w:val="00B7037E"/>
    <w:rsid w:val="00B70F19"/>
    <w:rsid w:val="00B71000"/>
    <w:rsid w:val="00B710BE"/>
    <w:rsid w:val="00B71716"/>
    <w:rsid w:val="00B71805"/>
    <w:rsid w:val="00B7195D"/>
    <w:rsid w:val="00B71A41"/>
    <w:rsid w:val="00B71E5A"/>
    <w:rsid w:val="00B71EBC"/>
    <w:rsid w:val="00B721E0"/>
    <w:rsid w:val="00B72271"/>
    <w:rsid w:val="00B7257E"/>
    <w:rsid w:val="00B728A1"/>
    <w:rsid w:val="00B728E6"/>
    <w:rsid w:val="00B72935"/>
    <w:rsid w:val="00B72AA0"/>
    <w:rsid w:val="00B72E5D"/>
    <w:rsid w:val="00B73266"/>
    <w:rsid w:val="00B73284"/>
    <w:rsid w:val="00B73441"/>
    <w:rsid w:val="00B73468"/>
    <w:rsid w:val="00B73551"/>
    <w:rsid w:val="00B73664"/>
    <w:rsid w:val="00B73D1F"/>
    <w:rsid w:val="00B73D81"/>
    <w:rsid w:val="00B73EE1"/>
    <w:rsid w:val="00B7406E"/>
    <w:rsid w:val="00B74749"/>
    <w:rsid w:val="00B74787"/>
    <w:rsid w:val="00B74821"/>
    <w:rsid w:val="00B74CDA"/>
    <w:rsid w:val="00B75018"/>
    <w:rsid w:val="00B753AE"/>
    <w:rsid w:val="00B7577B"/>
    <w:rsid w:val="00B75AA3"/>
    <w:rsid w:val="00B75B2B"/>
    <w:rsid w:val="00B75DCD"/>
    <w:rsid w:val="00B763A7"/>
    <w:rsid w:val="00B76AAE"/>
    <w:rsid w:val="00B76B9F"/>
    <w:rsid w:val="00B77245"/>
    <w:rsid w:val="00B77B96"/>
    <w:rsid w:val="00B77DC5"/>
    <w:rsid w:val="00B80B5C"/>
    <w:rsid w:val="00B80C9F"/>
    <w:rsid w:val="00B80FB7"/>
    <w:rsid w:val="00B81163"/>
    <w:rsid w:val="00B8133B"/>
    <w:rsid w:val="00B8185A"/>
    <w:rsid w:val="00B81A60"/>
    <w:rsid w:val="00B81AFF"/>
    <w:rsid w:val="00B81CD3"/>
    <w:rsid w:val="00B81D6D"/>
    <w:rsid w:val="00B823C8"/>
    <w:rsid w:val="00B82F35"/>
    <w:rsid w:val="00B8356B"/>
    <w:rsid w:val="00B8396A"/>
    <w:rsid w:val="00B83A3E"/>
    <w:rsid w:val="00B83E4E"/>
    <w:rsid w:val="00B84032"/>
    <w:rsid w:val="00B84100"/>
    <w:rsid w:val="00B84367"/>
    <w:rsid w:val="00B84466"/>
    <w:rsid w:val="00B84E00"/>
    <w:rsid w:val="00B85089"/>
    <w:rsid w:val="00B850C4"/>
    <w:rsid w:val="00B851DF"/>
    <w:rsid w:val="00B855AA"/>
    <w:rsid w:val="00B85832"/>
    <w:rsid w:val="00B85855"/>
    <w:rsid w:val="00B85B42"/>
    <w:rsid w:val="00B85C67"/>
    <w:rsid w:val="00B86272"/>
    <w:rsid w:val="00B862D9"/>
    <w:rsid w:val="00B8699E"/>
    <w:rsid w:val="00B869B5"/>
    <w:rsid w:val="00B869CC"/>
    <w:rsid w:val="00B86F9F"/>
    <w:rsid w:val="00B8722C"/>
    <w:rsid w:val="00B87387"/>
    <w:rsid w:val="00B875B1"/>
    <w:rsid w:val="00B87BDA"/>
    <w:rsid w:val="00B87C7C"/>
    <w:rsid w:val="00B87C88"/>
    <w:rsid w:val="00B901C0"/>
    <w:rsid w:val="00B903C4"/>
    <w:rsid w:val="00B90641"/>
    <w:rsid w:val="00B907C7"/>
    <w:rsid w:val="00B90A85"/>
    <w:rsid w:val="00B910A5"/>
    <w:rsid w:val="00B91147"/>
    <w:rsid w:val="00B911D2"/>
    <w:rsid w:val="00B9124A"/>
    <w:rsid w:val="00B9129F"/>
    <w:rsid w:val="00B914AD"/>
    <w:rsid w:val="00B91803"/>
    <w:rsid w:val="00B91A5D"/>
    <w:rsid w:val="00B91AB1"/>
    <w:rsid w:val="00B91D7D"/>
    <w:rsid w:val="00B923D2"/>
    <w:rsid w:val="00B9293D"/>
    <w:rsid w:val="00B92A54"/>
    <w:rsid w:val="00B92BCC"/>
    <w:rsid w:val="00B92BFC"/>
    <w:rsid w:val="00B92C6B"/>
    <w:rsid w:val="00B936B5"/>
    <w:rsid w:val="00B937DD"/>
    <w:rsid w:val="00B93959"/>
    <w:rsid w:val="00B9396E"/>
    <w:rsid w:val="00B93A53"/>
    <w:rsid w:val="00B9407F"/>
    <w:rsid w:val="00B94138"/>
    <w:rsid w:val="00B941D1"/>
    <w:rsid w:val="00B9467A"/>
    <w:rsid w:val="00B947B2"/>
    <w:rsid w:val="00B94C73"/>
    <w:rsid w:val="00B954FC"/>
    <w:rsid w:val="00B95782"/>
    <w:rsid w:val="00B95E15"/>
    <w:rsid w:val="00B9631E"/>
    <w:rsid w:val="00B96387"/>
    <w:rsid w:val="00B96676"/>
    <w:rsid w:val="00B96E53"/>
    <w:rsid w:val="00B96E84"/>
    <w:rsid w:val="00B96ECE"/>
    <w:rsid w:val="00B970CB"/>
    <w:rsid w:val="00B97700"/>
    <w:rsid w:val="00B97A93"/>
    <w:rsid w:val="00B97AF2"/>
    <w:rsid w:val="00B97C80"/>
    <w:rsid w:val="00B97C96"/>
    <w:rsid w:val="00B97DED"/>
    <w:rsid w:val="00B97E8B"/>
    <w:rsid w:val="00BA00C6"/>
    <w:rsid w:val="00BA00DB"/>
    <w:rsid w:val="00BA03AB"/>
    <w:rsid w:val="00BA045C"/>
    <w:rsid w:val="00BA05E6"/>
    <w:rsid w:val="00BA05E8"/>
    <w:rsid w:val="00BA0714"/>
    <w:rsid w:val="00BA0C68"/>
    <w:rsid w:val="00BA118C"/>
    <w:rsid w:val="00BA14B9"/>
    <w:rsid w:val="00BA1E9F"/>
    <w:rsid w:val="00BA216C"/>
    <w:rsid w:val="00BA21C7"/>
    <w:rsid w:val="00BA32ED"/>
    <w:rsid w:val="00BA3389"/>
    <w:rsid w:val="00BA363F"/>
    <w:rsid w:val="00BA375B"/>
    <w:rsid w:val="00BA44AF"/>
    <w:rsid w:val="00BA44C7"/>
    <w:rsid w:val="00BA453D"/>
    <w:rsid w:val="00BA4789"/>
    <w:rsid w:val="00BA4990"/>
    <w:rsid w:val="00BA4D0F"/>
    <w:rsid w:val="00BA4DB9"/>
    <w:rsid w:val="00BA580F"/>
    <w:rsid w:val="00BA589C"/>
    <w:rsid w:val="00BA58F7"/>
    <w:rsid w:val="00BA5EA1"/>
    <w:rsid w:val="00BA61F2"/>
    <w:rsid w:val="00BA6783"/>
    <w:rsid w:val="00BA67A1"/>
    <w:rsid w:val="00BA721D"/>
    <w:rsid w:val="00BA733F"/>
    <w:rsid w:val="00BA7AB9"/>
    <w:rsid w:val="00BB0041"/>
    <w:rsid w:val="00BB0065"/>
    <w:rsid w:val="00BB0B3D"/>
    <w:rsid w:val="00BB0CB5"/>
    <w:rsid w:val="00BB0DBE"/>
    <w:rsid w:val="00BB1650"/>
    <w:rsid w:val="00BB18CD"/>
    <w:rsid w:val="00BB205D"/>
    <w:rsid w:val="00BB2362"/>
    <w:rsid w:val="00BB24A3"/>
    <w:rsid w:val="00BB25C7"/>
    <w:rsid w:val="00BB2CE5"/>
    <w:rsid w:val="00BB2D45"/>
    <w:rsid w:val="00BB2F82"/>
    <w:rsid w:val="00BB3512"/>
    <w:rsid w:val="00BB35D2"/>
    <w:rsid w:val="00BB3664"/>
    <w:rsid w:val="00BB36C7"/>
    <w:rsid w:val="00BB392D"/>
    <w:rsid w:val="00BB3B6D"/>
    <w:rsid w:val="00BB3DF5"/>
    <w:rsid w:val="00BB40B7"/>
    <w:rsid w:val="00BB48D5"/>
    <w:rsid w:val="00BB492C"/>
    <w:rsid w:val="00BB4D15"/>
    <w:rsid w:val="00BB537B"/>
    <w:rsid w:val="00BB5439"/>
    <w:rsid w:val="00BB546F"/>
    <w:rsid w:val="00BB5917"/>
    <w:rsid w:val="00BB6060"/>
    <w:rsid w:val="00BB6347"/>
    <w:rsid w:val="00BB6AAC"/>
    <w:rsid w:val="00BB7597"/>
    <w:rsid w:val="00BB7630"/>
    <w:rsid w:val="00BB7A3D"/>
    <w:rsid w:val="00BB7BEE"/>
    <w:rsid w:val="00BC0116"/>
    <w:rsid w:val="00BC0324"/>
    <w:rsid w:val="00BC0912"/>
    <w:rsid w:val="00BC095E"/>
    <w:rsid w:val="00BC0AB0"/>
    <w:rsid w:val="00BC1257"/>
    <w:rsid w:val="00BC1666"/>
    <w:rsid w:val="00BC1758"/>
    <w:rsid w:val="00BC1AE9"/>
    <w:rsid w:val="00BC1D04"/>
    <w:rsid w:val="00BC1D0B"/>
    <w:rsid w:val="00BC1FB6"/>
    <w:rsid w:val="00BC20F2"/>
    <w:rsid w:val="00BC2692"/>
    <w:rsid w:val="00BC2890"/>
    <w:rsid w:val="00BC2E73"/>
    <w:rsid w:val="00BC326E"/>
    <w:rsid w:val="00BC3DE4"/>
    <w:rsid w:val="00BC3DFE"/>
    <w:rsid w:val="00BC3FC9"/>
    <w:rsid w:val="00BC454D"/>
    <w:rsid w:val="00BC457C"/>
    <w:rsid w:val="00BC47DB"/>
    <w:rsid w:val="00BC48A3"/>
    <w:rsid w:val="00BC4A5F"/>
    <w:rsid w:val="00BC4C3C"/>
    <w:rsid w:val="00BC4E37"/>
    <w:rsid w:val="00BC4F19"/>
    <w:rsid w:val="00BC5252"/>
    <w:rsid w:val="00BC535A"/>
    <w:rsid w:val="00BC5B7E"/>
    <w:rsid w:val="00BC62DF"/>
    <w:rsid w:val="00BC636E"/>
    <w:rsid w:val="00BC6544"/>
    <w:rsid w:val="00BC65E8"/>
    <w:rsid w:val="00BC6D27"/>
    <w:rsid w:val="00BC6F17"/>
    <w:rsid w:val="00BC702A"/>
    <w:rsid w:val="00BC72B9"/>
    <w:rsid w:val="00BD042F"/>
    <w:rsid w:val="00BD058D"/>
    <w:rsid w:val="00BD08BC"/>
    <w:rsid w:val="00BD0906"/>
    <w:rsid w:val="00BD0946"/>
    <w:rsid w:val="00BD0C0C"/>
    <w:rsid w:val="00BD0D35"/>
    <w:rsid w:val="00BD0D50"/>
    <w:rsid w:val="00BD10CD"/>
    <w:rsid w:val="00BD1275"/>
    <w:rsid w:val="00BD1390"/>
    <w:rsid w:val="00BD1857"/>
    <w:rsid w:val="00BD1DC5"/>
    <w:rsid w:val="00BD21D3"/>
    <w:rsid w:val="00BD2538"/>
    <w:rsid w:val="00BD2EB9"/>
    <w:rsid w:val="00BD3371"/>
    <w:rsid w:val="00BD34FC"/>
    <w:rsid w:val="00BD352B"/>
    <w:rsid w:val="00BD3597"/>
    <w:rsid w:val="00BD35B9"/>
    <w:rsid w:val="00BD3806"/>
    <w:rsid w:val="00BD404C"/>
    <w:rsid w:val="00BD46CC"/>
    <w:rsid w:val="00BD4DE0"/>
    <w:rsid w:val="00BD52B2"/>
    <w:rsid w:val="00BD54C9"/>
    <w:rsid w:val="00BD5B74"/>
    <w:rsid w:val="00BD6148"/>
    <w:rsid w:val="00BD67FD"/>
    <w:rsid w:val="00BD69A1"/>
    <w:rsid w:val="00BD72F7"/>
    <w:rsid w:val="00BD74DA"/>
    <w:rsid w:val="00BD75FB"/>
    <w:rsid w:val="00BD79A7"/>
    <w:rsid w:val="00BD7C61"/>
    <w:rsid w:val="00BD7D03"/>
    <w:rsid w:val="00BE09A6"/>
    <w:rsid w:val="00BE0B54"/>
    <w:rsid w:val="00BE0B84"/>
    <w:rsid w:val="00BE118C"/>
    <w:rsid w:val="00BE160F"/>
    <w:rsid w:val="00BE17D7"/>
    <w:rsid w:val="00BE17E6"/>
    <w:rsid w:val="00BE189A"/>
    <w:rsid w:val="00BE1911"/>
    <w:rsid w:val="00BE1A22"/>
    <w:rsid w:val="00BE1B31"/>
    <w:rsid w:val="00BE2133"/>
    <w:rsid w:val="00BE2284"/>
    <w:rsid w:val="00BE2600"/>
    <w:rsid w:val="00BE26B0"/>
    <w:rsid w:val="00BE27CB"/>
    <w:rsid w:val="00BE2813"/>
    <w:rsid w:val="00BE28BD"/>
    <w:rsid w:val="00BE3525"/>
    <w:rsid w:val="00BE36F2"/>
    <w:rsid w:val="00BE37A0"/>
    <w:rsid w:val="00BE37DC"/>
    <w:rsid w:val="00BE3A09"/>
    <w:rsid w:val="00BE429D"/>
    <w:rsid w:val="00BE43AD"/>
    <w:rsid w:val="00BE487D"/>
    <w:rsid w:val="00BE4916"/>
    <w:rsid w:val="00BE4A2D"/>
    <w:rsid w:val="00BE4AE1"/>
    <w:rsid w:val="00BE4B1B"/>
    <w:rsid w:val="00BE4C13"/>
    <w:rsid w:val="00BE5431"/>
    <w:rsid w:val="00BE548B"/>
    <w:rsid w:val="00BE56BE"/>
    <w:rsid w:val="00BE5AA7"/>
    <w:rsid w:val="00BE5AC7"/>
    <w:rsid w:val="00BE5B46"/>
    <w:rsid w:val="00BE5BE1"/>
    <w:rsid w:val="00BE5CC9"/>
    <w:rsid w:val="00BE5D53"/>
    <w:rsid w:val="00BE5D90"/>
    <w:rsid w:val="00BE65D7"/>
    <w:rsid w:val="00BE67BD"/>
    <w:rsid w:val="00BE67E2"/>
    <w:rsid w:val="00BE67E6"/>
    <w:rsid w:val="00BE6A03"/>
    <w:rsid w:val="00BE721B"/>
    <w:rsid w:val="00BE73DB"/>
    <w:rsid w:val="00BE740E"/>
    <w:rsid w:val="00BE7580"/>
    <w:rsid w:val="00BE7970"/>
    <w:rsid w:val="00BE7E08"/>
    <w:rsid w:val="00BE7EFE"/>
    <w:rsid w:val="00BF024E"/>
    <w:rsid w:val="00BF0375"/>
    <w:rsid w:val="00BF0395"/>
    <w:rsid w:val="00BF0AA2"/>
    <w:rsid w:val="00BF0BDC"/>
    <w:rsid w:val="00BF0E6A"/>
    <w:rsid w:val="00BF0E6F"/>
    <w:rsid w:val="00BF1071"/>
    <w:rsid w:val="00BF1328"/>
    <w:rsid w:val="00BF1451"/>
    <w:rsid w:val="00BF169B"/>
    <w:rsid w:val="00BF170F"/>
    <w:rsid w:val="00BF1874"/>
    <w:rsid w:val="00BF190E"/>
    <w:rsid w:val="00BF1F4E"/>
    <w:rsid w:val="00BF1F6E"/>
    <w:rsid w:val="00BF209B"/>
    <w:rsid w:val="00BF20D0"/>
    <w:rsid w:val="00BF22C9"/>
    <w:rsid w:val="00BF2503"/>
    <w:rsid w:val="00BF2CCA"/>
    <w:rsid w:val="00BF2E81"/>
    <w:rsid w:val="00BF3371"/>
    <w:rsid w:val="00BF346C"/>
    <w:rsid w:val="00BF3ADA"/>
    <w:rsid w:val="00BF3E92"/>
    <w:rsid w:val="00BF3FEE"/>
    <w:rsid w:val="00BF4244"/>
    <w:rsid w:val="00BF432B"/>
    <w:rsid w:val="00BF4382"/>
    <w:rsid w:val="00BF475C"/>
    <w:rsid w:val="00BF4941"/>
    <w:rsid w:val="00BF4962"/>
    <w:rsid w:val="00BF4CCE"/>
    <w:rsid w:val="00BF5369"/>
    <w:rsid w:val="00BF5568"/>
    <w:rsid w:val="00BF55A1"/>
    <w:rsid w:val="00BF5D53"/>
    <w:rsid w:val="00BF646B"/>
    <w:rsid w:val="00BF6CEB"/>
    <w:rsid w:val="00BF6D69"/>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22C6"/>
    <w:rsid w:val="00C028E6"/>
    <w:rsid w:val="00C028EC"/>
    <w:rsid w:val="00C02B2C"/>
    <w:rsid w:val="00C02D5B"/>
    <w:rsid w:val="00C030EB"/>
    <w:rsid w:val="00C031B4"/>
    <w:rsid w:val="00C03596"/>
    <w:rsid w:val="00C03645"/>
    <w:rsid w:val="00C03856"/>
    <w:rsid w:val="00C03C75"/>
    <w:rsid w:val="00C03DEC"/>
    <w:rsid w:val="00C03FE9"/>
    <w:rsid w:val="00C04569"/>
    <w:rsid w:val="00C0485E"/>
    <w:rsid w:val="00C04B3F"/>
    <w:rsid w:val="00C04DB5"/>
    <w:rsid w:val="00C04FF9"/>
    <w:rsid w:val="00C058DA"/>
    <w:rsid w:val="00C059BF"/>
    <w:rsid w:val="00C05BDC"/>
    <w:rsid w:val="00C05E4C"/>
    <w:rsid w:val="00C061A2"/>
    <w:rsid w:val="00C062D0"/>
    <w:rsid w:val="00C0698B"/>
    <w:rsid w:val="00C06B5F"/>
    <w:rsid w:val="00C06C49"/>
    <w:rsid w:val="00C06F83"/>
    <w:rsid w:val="00C071F8"/>
    <w:rsid w:val="00C07589"/>
    <w:rsid w:val="00C0761E"/>
    <w:rsid w:val="00C07B22"/>
    <w:rsid w:val="00C07FE2"/>
    <w:rsid w:val="00C1089D"/>
    <w:rsid w:val="00C10A51"/>
    <w:rsid w:val="00C10E5F"/>
    <w:rsid w:val="00C11367"/>
    <w:rsid w:val="00C1163D"/>
    <w:rsid w:val="00C117CD"/>
    <w:rsid w:val="00C11E1B"/>
    <w:rsid w:val="00C125D3"/>
    <w:rsid w:val="00C1283B"/>
    <w:rsid w:val="00C12BFC"/>
    <w:rsid w:val="00C12C5D"/>
    <w:rsid w:val="00C12F44"/>
    <w:rsid w:val="00C130E9"/>
    <w:rsid w:val="00C133DC"/>
    <w:rsid w:val="00C13793"/>
    <w:rsid w:val="00C13ED5"/>
    <w:rsid w:val="00C140D4"/>
    <w:rsid w:val="00C14118"/>
    <w:rsid w:val="00C14255"/>
    <w:rsid w:val="00C14398"/>
    <w:rsid w:val="00C14C86"/>
    <w:rsid w:val="00C14CDD"/>
    <w:rsid w:val="00C14E2C"/>
    <w:rsid w:val="00C14FFF"/>
    <w:rsid w:val="00C15D3A"/>
    <w:rsid w:val="00C15EF8"/>
    <w:rsid w:val="00C16F31"/>
    <w:rsid w:val="00C171C7"/>
    <w:rsid w:val="00C174E4"/>
    <w:rsid w:val="00C176F7"/>
    <w:rsid w:val="00C1770F"/>
    <w:rsid w:val="00C17740"/>
    <w:rsid w:val="00C179C8"/>
    <w:rsid w:val="00C17CEB"/>
    <w:rsid w:val="00C17DD8"/>
    <w:rsid w:val="00C20227"/>
    <w:rsid w:val="00C20916"/>
    <w:rsid w:val="00C20C10"/>
    <w:rsid w:val="00C20C27"/>
    <w:rsid w:val="00C20E70"/>
    <w:rsid w:val="00C21266"/>
    <w:rsid w:val="00C21267"/>
    <w:rsid w:val="00C21E7F"/>
    <w:rsid w:val="00C220CF"/>
    <w:rsid w:val="00C2261E"/>
    <w:rsid w:val="00C2298E"/>
    <w:rsid w:val="00C22B4D"/>
    <w:rsid w:val="00C232EA"/>
    <w:rsid w:val="00C23423"/>
    <w:rsid w:val="00C234DD"/>
    <w:rsid w:val="00C238B0"/>
    <w:rsid w:val="00C23C37"/>
    <w:rsid w:val="00C2421D"/>
    <w:rsid w:val="00C2424C"/>
    <w:rsid w:val="00C24350"/>
    <w:rsid w:val="00C2445F"/>
    <w:rsid w:val="00C244D7"/>
    <w:rsid w:val="00C244E5"/>
    <w:rsid w:val="00C2462F"/>
    <w:rsid w:val="00C246C4"/>
    <w:rsid w:val="00C24A0D"/>
    <w:rsid w:val="00C24DA3"/>
    <w:rsid w:val="00C24E0F"/>
    <w:rsid w:val="00C24F84"/>
    <w:rsid w:val="00C25197"/>
    <w:rsid w:val="00C25409"/>
    <w:rsid w:val="00C25602"/>
    <w:rsid w:val="00C257DA"/>
    <w:rsid w:val="00C25A09"/>
    <w:rsid w:val="00C25C49"/>
    <w:rsid w:val="00C263A5"/>
    <w:rsid w:val="00C2642F"/>
    <w:rsid w:val="00C26456"/>
    <w:rsid w:val="00C26975"/>
    <w:rsid w:val="00C269CE"/>
    <w:rsid w:val="00C26F54"/>
    <w:rsid w:val="00C273DD"/>
    <w:rsid w:val="00C275E5"/>
    <w:rsid w:val="00C27783"/>
    <w:rsid w:val="00C278E4"/>
    <w:rsid w:val="00C2793F"/>
    <w:rsid w:val="00C301CF"/>
    <w:rsid w:val="00C30378"/>
    <w:rsid w:val="00C30CC2"/>
    <w:rsid w:val="00C311DE"/>
    <w:rsid w:val="00C31563"/>
    <w:rsid w:val="00C31D2A"/>
    <w:rsid w:val="00C31F0E"/>
    <w:rsid w:val="00C3229A"/>
    <w:rsid w:val="00C322A1"/>
    <w:rsid w:val="00C32629"/>
    <w:rsid w:val="00C32766"/>
    <w:rsid w:val="00C32BDB"/>
    <w:rsid w:val="00C32BDD"/>
    <w:rsid w:val="00C333EF"/>
    <w:rsid w:val="00C338E1"/>
    <w:rsid w:val="00C33B68"/>
    <w:rsid w:val="00C33C10"/>
    <w:rsid w:val="00C33CDC"/>
    <w:rsid w:val="00C33DD9"/>
    <w:rsid w:val="00C33F84"/>
    <w:rsid w:val="00C34206"/>
    <w:rsid w:val="00C342D7"/>
    <w:rsid w:val="00C34450"/>
    <w:rsid w:val="00C34590"/>
    <w:rsid w:val="00C34A57"/>
    <w:rsid w:val="00C352DB"/>
    <w:rsid w:val="00C354F5"/>
    <w:rsid w:val="00C35661"/>
    <w:rsid w:val="00C35B16"/>
    <w:rsid w:val="00C3627A"/>
    <w:rsid w:val="00C362FA"/>
    <w:rsid w:val="00C363F9"/>
    <w:rsid w:val="00C36512"/>
    <w:rsid w:val="00C365C0"/>
    <w:rsid w:val="00C3660B"/>
    <w:rsid w:val="00C36964"/>
    <w:rsid w:val="00C36AEC"/>
    <w:rsid w:val="00C36B7D"/>
    <w:rsid w:val="00C36BEC"/>
    <w:rsid w:val="00C36D22"/>
    <w:rsid w:val="00C374E1"/>
    <w:rsid w:val="00C37505"/>
    <w:rsid w:val="00C3757A"/>
    <w:rsid w:val="00C375BD"/>
    <w:rsid w:val="00C375E6"/>
    <w:rsid w:val="00C375F5"/>
    <w:rsid w:val="00C376DB"/>
    <w:rsid w:val="00C37B76"/>
    <w:rsid w:val="00C37C53"/>
    <w:rsid w:val="00C4013D"/>
    <w:rsid w:val="00C40C3B"/>
    <w:rsid w:val="00C40DDF"/>
    <w:rsid w:val="00C40E2D"/>
    <w:rsid w:val="00C40FB0"/>
    <w:rsid w:val="00C41038"/>
    <w:rsid w:val="00C41110"/>
    <w:rsid w:val="00C412F8"/>
    <w:rsid w:val="00C417C9"/>
    <w:rsid w:val="00C427AF"/>
    <w:rsid w:val="00C42D88"/>
    <w:rsid w:val="00C43192"/>
    <w:rsid w:val="00C43996"/>
    <w:rsid w:val="00C4439D"/>
    <w:rsid w:val="00C443A1"/>
    <w:rsid w:val="00C443E5"/>
    <w:rsid w:val="00C44461"/>
    <w:rsid w:val="00C44526"/>
    <w:rsid w:val="00C44C0E"/>
    <w:rsid w:val="00C44C40"/>
    <w:rsid w:val="00C450A4"/>
    <w:rsid w:val="00C450AD"/>
    <w:rsid w:val="00C45182"/>
    <w:rsid w:val="00C451B8"/>
    <w:rsid w:val="00C45202"/>
    <w:rsid w:val="00C452E8"/>
    <w:rsid w:val="00C45314"/>
    <w:rsid w:val="00C45780"/>
    <w:rsid w:val="00C45C56"/>
    <w:rsid w:val="00C45CBC"/>
    <w:rsid w:val="00C45DCF"/>
    <w:rsid w:val="00C45E99"/>
    <w:rsid w:val="00C45F3F"/>
    <w:rsid w:val="00C462B0"/>
    <w:rsid w:val="00C46719"/>
    <w:rsid w:val="00C468B3"/>
    <w:rsid w:val="00C46DF0"/>
    <w:rsid w:val="00C46F18"/>
    <w:rsid w:val="00C4755B"/>
    <w:rsid w:val="00C47594"/>
    <w:rsid w:val="00C47AE0"/>
    <w:rsid w:val="00C47B5A"/>
    <w:rsid w:val="00C47C6F"/>
    <w:rsid w:val="00C47DD0"/>
    <w:rsid w:val="00C50566"/>
    <w:rsid w:val="00C50910"/>
    <w:rsid w:val="00C5106A"/>
    <w:rsid w:val="00C514B5"/>
    <w:rsid w:val="00C5154D"/>
    <w:rsid w:val="00C51B6C"/>
    <w:rsid w:val="00C51EE8"/>
    <w:rsid w:val="00C5210A"/>
    <w:rsid w:val="00C52988"/>
    <w:rsid w:val="00C53173"/>
    <w:rsid w:val="00C535CC"/>
    <w:rsid w:val="00C5390B"/>
    <w:rsid w:val="00C53A14"/>
    <w:rsid w:val="00C53E4C"/>
    <w:rsid w:val="00C53F57"/>
    <w:rsid w:val="00C540A1"/>
    <w:rsid w:val="00C54275"/>
    <w:rsid w:val="00C54692"/>
    <w:rsid w:val="00C54AB1"/>
    <w:rsid w:val="00C54B2E"/>
    <w:rsid w:val="00C54BC5"/>
    <w:rsid w:val="00C54C22"/>
    <w:rsid w:val="00C54DE6"/>
    <w:rsid w:val="00C55002"/>
    <w:rsid w:val="00C55188"/>
    <w:rsid w:val="00C557F4"/>
    <w:rsid w:val="00C55A5A"/>
    <w:rsid w:val="00C55F19"/>
    <w:rsid w:val="00C56084"/>
    <w:rsid w:val="00C562E8"/>
    <w:rsid w:val="00C569D9"/>
    <w:rsid w:val="00C56A0A"/>
    <w:rsid w:val="00C56B84"/>
    <w:rsid w:val="00C56BFA"/>
    <w:rsid w:val="00C56D37"/>
    <w:rsid w:val="00C56E00"/>
    <w:rsid w:val="00C57486"/>
    <w:rsid w:val="00C6007F"/>
    <w:rsid w:val="00C601C1"/>
    <w:rsid w:val="00C605E9"/>
    <w:rsid w:val="00C609B6"/>
    <w:rsid w:val="00C6155F"/>
    <w:rsid w:val="00C6213E"/>
    <w:rsid w:val="00C62835"/>
    <w:rsid w:val="00C6287A"/>
    <w:rsid w:val="00C6331C"/>
    <w:rsid w:val="00C6337A"/>
    <w:rsid w:val="00C635B1"/>
    <w:rsid w:val="00C637A7"/>
    <w:rsid w:val="00C63A39"/>
    <w:rsid w:val="00C63A7B"/>
    <w:rsid w:val="00C64036"/>
    <w:rsid w:val="00C6415F"/>
    <w:rsid w:val="00C64239"/>
    <w:rsid w:val="00C64707"/>
    <w:rsid w:val="00C64841"/>
    <w:rsid w:val="00C648F7"/>
    <w:rsid w:val="00C64D18"/>
    <w:rsid w:val="00C64E27"/>
    <w:rsid w:val="00C65229"/>
    <w:rsid w:val="00C6559D"/>
    <w:rsid w:val="00C65C29"/>
    <w:rsid w:val="00C65D3B"/>
    <w:rsid w:val="00C66504"/>
    <w:rsid w:val="00C66669"/>
    <w:rsid w:val="00C666C9"/>
    <w:rsid w:val="00C66F9C"/>
    <w:rsid w:val="00C67086"/>
    <w:rsid w:val="00C67339"/>
    <w:rsid w:val="00C67475"/>
    <w:rsid w:val="00C6747A"/>
    <w:rsid w:val="00C6764A"/>
    <w:rsid w:val="00C679E8"/>
    <w:rsid w:val="00C67CA5"/>
    <w:rsid w:val="00C67F0D"/>
    <w:rsid w:val="00C70067"/>
    <w:rsid w:val="00C70098"/>
    <w:rsid w:val="00C700B1"/>
    <w:rsid w:val="00C701D2"/>
    <w:rsid w:val="00C70400"/>
    <w:rsid w:val="00C707BD"/>
    <w:rsid w:val="00C70917"/>
    <w:rsid w:val="00C70DEB"/>
    <w:rsid w:val="00C70E6D"/>
    <w:rsid w:val="00C70FAC"/>
    <w:rsid w:val="00C71748"/>
    <w:rsid w:val="00C71A05"/>
    <w:rsid w:val="00C71A84"/>
    <w:rsid w:val="00C71E4A"/>
    <w:rsid w:val="00C7210B"/>
    <w:rsid w:val="00C724AB"/>
    <w:rsid w:val="00C72512"/>
    <w:rsid w:val="00C727E2"/>
    <w:rsid w:val="00C72B5C"/>
    <w:rsid w:val="00C72C17"/>
    <w:rsid w:val="00C732D0"/>
    <w:rsid w:val="00C733DA"/>
    <w:rsid w:val="00C734F2"/>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61BD"/>
    <w:rsid w:val="00C76275"/>
    <w:rsid w:val="00C76B61"/>
    <w:rsid w:val="00C76E3F"/>
    <w:rsid w:val="00C7710D"/>
    <w:rsid w:val="00C7713E"/>
    <w:rsid w:val="00C774C8"/>
    <w:rsid w:val="00C7780F"/>
    <w:rsid w:val="00C779EA"/>
    <w:rsid w:val="00C77DAD"/>
    <w:rsid w:val="00C77DE3"/>
    <w:rsid w:val="00C80598"/>
    <w:rsid w:val="00C80A36"/>
    <w:rsid w:val="00C80B82"/>
    <w:rsid w:val="00C80BD3"/>
    <w:rsid w:val="00C80C89"/>
    <w:rsid w:val="00C80E37"/>
    <w:rsid w:val="00C811F3"/>
    <w:rsid w:val="00C81514"/>
    <w:rsid w:val="00C81752"/>
    <w:rsid w:val="00C81837"/>
    <w:rsid w:val="00C820C9"/>
    <w:rsid w:val="00C8226B"/>
    <w:rsid w:val="00C82520"/>
    <w:rsid w:val="00C82637"/>
    <w:rsid w:val="00C82764"/>
    <w:rsid w:val="00C82A6E"/>
    <w:rsid w:val="00C82C57"/>
    <w:rsid w:val="00C82F1B"/>
    <w:rsid w:val="00C8358E"/>
    <w:rsid w:val="00C83993"/>
    <w:rsid w:val="00C83DB9"/>
    <w:rsid w:val="00C8494F"/>
    <w:rsid w:val="00C849CD"/>
    <w:rsid w:val="00C84CC6"/>
    <w:rsid w:val="00C84CF9"/>
    <w:rsid w:val="00C85AD5"/>
    <w:rsid w:val="00C85DA3"/>
    <w:rsid w:val="00C85F26"/>
    <w:rsid w:val="00C860A5"/>
    <w:rsid w:val="00C860C8"/>
    <w:rsid w:val="00C865B9"/>
    <w:rsid w:val="00C866A8"/>
    <w:rsid w:val="00C86A94"/>
    <w:rsid w:val="00C8723A"/>
    <w:rsid w:val="00C872AC"/>
    <w:rsid w:val="00C87521"/>
    <w:rsid w:val="00C87A42"/>
    <w:rsid w:val="00C87B03"/>
    <w:rsid w:val="00C87CA3"/>
    <w:rsid w:val="00C900E4"/>
    <w:rsid w:val="00C900F4"/>
    <w:rsid w:val="00C90546"/>
    <w:rsid w:val="00C91233"/>
    <w:rsid w:val="00C91248"/>
    <w:rsid w:val="00C9142E"/>
    <w:rsid w:val="00C91BEC"/>
    <w:rsid w:val="00C91FDA"/>
    <w:rsid w:val="00C921CC"/>
    <w:rsid w:val="00C92C27"/>
    <w:rsid w:val="00C92D60"/>
    <w:rsid w:val="00C92EDB"/>
    <w:rsid w:val="00C92F67"/>
    <w:rsid w:val="00C9313D"/>
    <w:rsid w:val="00C9334D"/>
    <w:rsid w:val="00C9353C"/>
    <w:rsid w:val="00C93812"/>
    <w:rsid w:val="00C93A30"/>
    <w:rsid w:val="00C93A54"/>
    <w:rsid w:val="00C93A9A"/>
    <w:rsid w:val="00C93FDF"/>
    <w:rsid w:val="00C940C3"/>
    <w:rsid w:val="00C94413"/>
    <w:rsid w:val="00C9470A"/>
    <w:rsid w:val="00C94944"/>
    <w:rsid w:val="00C94AAB"/>
    <w:rsid w:val="00C94BA5"/>
    <w:rsid w:val="00C94DA1"/>
    <w:rsid w:val="00C94EDC"/>
    <w:rsid w:val="00C95D90"/>
    <w:rsid w:val="00C960F1"/>
    <w:rsid w:val="00C96259"/>
    <w:rsid w:val="00C96661"/>
    <w:rsid w:val="00C96940"/>
    <w:rsid w:val="00C96CEF"/>
    <w:rsid w:val="00C96DC6"/>
    <w:rsid w:val="00C96FF7"/>
    <w:rsid w:val="00C9797B"/>
    <w:rsid w:val="00C97ADA"/>
    <w:rsid w:val="00C97C12"/>
    <w:rsid w:val="00C97CCF"/>
    <w:rsid w:val="00C97D69"/>
    <w:rsid w:val="00CA018D"/>
    <w:rsid w:val="00CA022C"/>
    <w:rsid w:val="00CA0509"/>
    <w:rsid w:val="00CA0596"/>
    <w:rsid w:val="00CA05D2"/>
    <w:rsid w:val="00CA094B"/>
    <w:rsid w:val="00CA10E5"/>
    <w:rsid w:val="00CA12BC"/>
    <w:rsid w:val="00CA13BC"/>
    <w:rsid w:val="00CA13F3"/>
    <w:rsid w:val="00CA1CDC"/>
    <w:rsid w:val="00CA1FE1"/>
    <w:rsid w:val="00CA2161"/>
    <w:rsid w:val="00CA2315"/>
    <w:rsid w:val="00CA2881"/>
    <w:rsid w:val="00CA2958"/>
    <w:rsid w:val="00CA2A69"/>
    <w:rsid w:val="00CA2ED0"/>
    <w:rsid w:val="00CA3477"/>
    <w:rsid w:val="00CA3D17"/>
    <w:rsid w:val="00CA411A"/>
    <w:rsid w:val="00CA4261"/>
    <w:rsid w:val="00CA448B"/>
    <w:rsid w:val="00CA4925"/>
    <w:rsid w:val="00CA4B07"/>
    <w:rsid w:val="00CA4D36"/>
    <w:rsid w:val="00CA526C"/>
    <w:rsid w:val="00CA534A"/>
    <w:rsid w:val="00CA5E4E"/>
    <w:rsid w:val="00CA600C"/>
    <w:rsid w:val="00CA6686"/>
    <w:rsid w:val="00CA66A3"/>
    <w:rsid w:val="00CA6BE9"/>
    <w:rsid w:val="00CA6D37"/>
    <w:rsid w:val="00CA6F52"/>
    <w:rsid w:val="00CA72D9"/>
    <w:rsid w:val="00CA74D9"/>
    <w:rsid w:val="00CA7611"/>
    <w:rsid w:val="00CA7902"/>
    <w:rsid w:val="00CB0034"/>
    <w:rsid w:val="00CB02D2"/>
    <w:rsid w:val="00CB05DE"/>
    <w:rsid w:val="00CB0E22"/>
    <w:rsid w:val="00CB1420"/>
    <w:rsid w:val="00CB14A4"/>
    <w:rsid w:val="00CB1667"/>
    <w:rsid w:val="00CB1E1B"/>
    <w:rsid w:val="00CB1EB9"/>
    <w:rsid w:val="00CB2454"/>
    <w:rsid w:val="00CB268A"/>
    <w:rsid w:val="00CB3044"/>
    <w:rsid w:val="00CB30CB"/>
    <w:rsid w:val="00CB31EC"/>
    <w:rsid w:val="00CB38CB"/>
    <w:rsid w:val="00CB4053"/>
    <w:rsid w:val="00CB4A0E"/>
    <w:rsid w:val="00CB4EDF"/>
    <w:rsid w:val="00CB4F75"/>
    <w:rsid w:val="00CB5027"/>
    <w:rsid w:val="00CB52B7"/>
    <w:rsid w:val="00CB56F1"/>
    <w:rsid w:val="00CB577B"/>
    <w:rsid w:val="00CB58AD"/>
    <w:rsid w:val="00CB5A2E"/>
    <w:rsid w:val="00CB5C45"/>
    <w:rsid w:val="00CB5CA1"/>
    <w:rsid w:val="00CB5CA8"/>
    <w:rsid w:val="00CB5E9A"/>
    <w:rsid w:val="00CB5FC5"/>
    <w:rsid w:val="00CB60F2"/>
    <w:rsid w:val="00CB6198"/>
    <w:rsid w:val="00CB62DC"/>
    <w:rsid w:val="00CB62EA"/>
    <w:rsid w:val="00CB6382"/>
    <w:rsid w:val="00CB639D"/>
    <w:rsid w:val="00CB63A2"/>
    <w:rsid w:val="00CB641A"/>
    <w:rsid w:val="00CB660C"/>
    <w:rsid w:val="00CB679E"/>
    <w:rsid w:val="00CB6A0F"/>
    <w:rsid w:val="00CB6AED"/>
    <w:rsid w:val="00CB7283"/>
    <w:rsid w:val="00CB7826"/>
    <w:rsid w:val="00CB794D"/>
    <w:rsid w:val="00CB7E65"/>
    <w:rsid w:val="00CC01F5"/>
    <w:rsid w:val="00CC0273"/>
    <w:rsid w:val="00CC0593"/>
    <w:rsid w:val="00CC0A42"/>
    <w:rsid w:val="00CC0BCE"/>
    <w:rsid w:val="00CC1202"/>
    <w:rsid w:val="00CC139D"/>
    <w:rsid w:val="00CC15E8"/>
    <w:rsid w:val="00CC1CE4"/>
    <w:rsid w:val="00CC2560"/>
    <w:rsid w:val="00CC26F8"/>
    <w:rsid w:val="00CC26FB"/>
    <w:rsid w:val="00CC28C1"/>
    <w:rsid w:val="00CC2B2C"/>
    <w:rsid w:val="00CC2B95"/>
    <w:rsid w:val="00CC2E85"/>
    <w:rsid w:val="00CC3021"/>
    <w:rsid w:val="00CC31E8"/>
    <w:rsid w:val="00CC34B3"/>
    <w:rsid w:val="00CC38B1"/>
    <w:rsid w:val="00CC3932"/>
    <w:rsid w:val="00CC3AB5"/>
    <w:rsid w:val="00CC3B1F"/>
    <w:rsid w:val="00CC3C8C"/>
    <w:rsid w:val="00CC3CAC"/>
    <w:rsid w:val="00CC3EF0"/>
    <w:rsid w:val="00CC4137"/>
    <w:rsid w:val="00CC4388"/>
    <w:rsid w:val="00CC4FE4"/>
    <w:rsid w:val="00CC506B"/>
    <w:rsid w:val="00CC5174"/>
    <w:rsid w:val="00CC51ED"/>
    <w:rsid w:val="00CC5258"/>
    <w:rsid w:val="00CC5288"/>
    <w:rsid w:val="00CC554F"/>
    <w:rsid w:val="00CC5E3D"/>
    <w:rsid w:val="00CC6C7F"/>
    <w:rsid w:val="00CC6F72"/>
    <w:rsid w:val="00CC785A"/>
    <w:rsid w:val="00CC7BB8"/>
    <w:rsid w:val="00CC7BCD"/>
    <w:rsid w:val="00CC7D1D"/>
    <w:rsid w:val="00CD0175"/>
    <w:rsid w:val="00CD031A"/>
    <w:rsid w:val="00CD050F"/>
    <w:rsid w:val="00CD0639"/>
    <w:rsid w:val="00CD0963"/>
    <w:rsid w:val="00CD0C41"/>
    <w:rsid w:val="00CD0F12"/>
    <w:rsid w:val="00CD137D"/>
    <w:rsid w:val="00CD13D7"/>
    <w:rsid w:val="00CD15AB"/>
    <w:rsid w:val="00CD1666"/>
    <w:rsid w:val="00CD1A06"/>
    <w:rsid w:val="00CD1AD6"/>
    <w:rsid w:val="00CD1C59"/>
    <w:rsid w:val="00CD1C92"/>
    <w:rsid w:val="00CD1ED6"/>
    <w:rsid w:val="00CD1FBD"/>
    <w:rsid w:val="00CD2117"/>
    <w:rsid w:val="00CD23C5"/>
    <w:rsid w:val="00CD2D9D"/>
    <w:rsid w:val="00CD2EDE"/>
    <w:rsid w:val="00CD322C"/>
    <w:rsid w:val="00CD35FA"/>
    <w:rsid w:val="00CD3809"/>
    <w:rsid w:val="00CD3A7A"/>
    <w:rsid w:val="00CD3AD0"/>
    <w:rsid w:val="00CD3C70"/>
    <w:rsid w:val="00CD3DCF"/>
    <w:rsid w:val="00CD3F04"/>
    <w:rsid w:val="00CD42B1"/>
    <w:rsid w:val="00CD42B8"/>
    <w:rsid w:val="00CD448C"/>
    <w:rsid w:val="00CD4BEF"/>
    <w:rsid w:val="00CD51DA"/>
    <w:rsid w:val="00CD521F"/>
    <w:rsid w:val="00CD5583"/>
    <w:rsid w:val="00CD569A"/>
    <w:rsid w:val="00CD59B6"/>
    <w:rsid w:val="00CD5A3D"/>
    <w:rsid w:val="00CD600E"/>
    <w:rsid w:val="00CD65C1"/>
    <w:rsid w:val="00CD6BCD"/>
    <w:rsid w:val="00CD6C84"/>
    <w:rsid w:val="00CD6D2C"/>
    <w:rsid w:val="00CD707D"/>
    <w:rsid w:val="00CD70B1"/>
    <w:rsid w:val="00CD70E6"/>
    <w:rsid w:val="00CD762D"/>
    <w:rsid w:val="00CD7979"/>
    <w:rsid w:val="00CD7BDB"/>
    <w:rsid w:val="00CD7BF6"/>
    <w:rsid w:val="00CD7CDE"/>
    <w:rsid w:val="00CD7E72"/>
    <w:rsid w:val="00CD7EF7"/>
    <w:rsid w:val="00CE016C"/>
    <w:rsid w:val="00CE030E"/>
    <w:rsid w:val="00CE0542"/>
    <w:rsid w:val="00CE08D8"/>
    <w:rsid w:val="00CE0D35"/>
    <w:rsid w:val="00CE1510"/>
    <w:rsid w:val="00CE179C"/>
    <w:rsid w:val="00CE1A9E"/>
    <w:rsid w:val="00CE1CD6"/>
    <w:rsid w:val="00CE1D40"/>
    <w:rsid w:val="00CE1EA0"/>
    <w:rsid w:val="00CE1FBD"/>
    <w:rsid w:val="00CE2039"/>
    <w:rsid w:val="00CE215F"/>
    <w:rsid w:val="00CE216A"/>
    <w:rsid w:val="00CE2269"/>
    <w:rsid w:val="00CE22BA"/>
    <w:rsid w:val="00CE22E1"/>
    <w:rsid w:val="00CE2483"/>
    <w:rsid w:val="00CE2B86"/>
    <w:rsid w:val="00CE31A8"/>
    <w:rsid w:val="00CE33E2"/>
    <w:rsid w:val="00CE360D"/>
    <w:rsid w:val="00CE363B"/>
    <w:rsid w:val="00CE3B5B"/>
    <w:rsid w:val="00CE4412"/>
    <w:rsid w:val="00CE4574"/>
    <w:rsid w:val="00CE45E6"/>
    <w:rsid w:val="00CE46F1"/>
    <w:rsid w:val="00CE4844"/>
    <w:rsid w:val="00CE5058"/>
    <w:rsid w:val="00CE54CB"/>
    <w:rsid w:val="00CE5608"/>
    <w:rsid w:val="00CE560A"/>
    <w:rsid w:val="00CE5902"/>
    <w:rsid w:val="00CE5C7C"/>
    <w:rsid w:val="00CE5D4B"/>
    <w:rsid w:val="00CE5DB9"/>
    <w:rsid w:val="00CE5EA0"/>
    <w:rsid w:val="00CE5F2A"/>
    <w:rsid w:val="00CE6356"/>
    <w:rsid w:val="00CE6364"/>
    <w:rsid w:val="00CE6487"/>
    <w:rsid w:val="00CE6561"/>
    <w:rsid w:val="00CE6B67"/>
    <w:rsid w:val="00CE6D56"/>
    <w:rsid w:val="00CE6D89"/>
    <w:rsid w:val="00CE6E4D"/>
    <w:rsid w:val="00CE70CA"/>
    <w:rsid w:val="00CE715E"/>
    <w:rsid w:val="00CE761E"/>
    <w:rsid w:val="00CE7831"/>
    <w:rsid w:val="00CE7BDC"/>
    <w:rsid w:val="00CE7C0E"/>
    <w:rsid w:val="00CE7DF5"/>
    <w:rsid w:val="00CE7FD7"/>
    <w:rsid w:val="00CF0163"/>
    <w:rsid w:val="00CF0233"/>
    <w:rsid w:val="00CF039E"/>
    <w:rsid w:val="00CF0466"/>
    <w:rsid w:val="00CF0613"/>
    <w:rsid w:val="00CF066A"/>
    <w:rsid w:val="00CF0787"/>
    <w:rsid w:val="00CF0858"/>
    <w:rsid w:val="00CF098A"/>
    <w:rsid w:val="00CF0AEB"/>
    <w:rsid w:val="00CF0E07"/>
    <w:rsid w:val="00CF0EBF"/>
    <w:rsid w:val="00CF1224"/>
    <w:rsid w:val="00CF14CE"/>
    <w:rsid w:val="00CF180B"/>
    <w:rsid w:val="00CF1885"/>
    <w:rsid w:val="00CF18A2"/>
    <w:rsid w:val="00CF21BE"/>
    <w:rsid w:val="00CF223D"/>
    <w:rsid w:val="00CF247A"/>
    <w:rsid w:val="00CF288A"/>
    <w:rsid w:val="00CF2ABD"/>
    <w:rsid w:val="00CF2E4F"/>
    <w:rsid w:val="00CF35A1"/>
    <w:rsid w:val="00CF36AE"/>
    <w:rsid w:val="00CF3A7A"/>
    <w:rsid w:val="00CF3F41"/>
    <w:rsid w:val="00CF4040"/>
    <w:rsid w:val="00CF4122"/>
    <w:rsid w:val="00CF444C"/>
    <w:rsid w:val="00CF45AD"/>
    <w:rsid w:val="00CF4DF1"/>
    <w:rsid w:val="00CF5451"/>
    <w:rsid w:val="00CF56C9"/>
    <w:rsid w:val="00CF5902"/>
    <w:rsid w:val="00CF5C3E"/>
    <w:rsid w:val="00CF5FE4"/>
    <w:rsid w:val="00CF60B3"/>
    <w:rsid w:val="00CF660B"/>
    <w:rsid w:val="00CF6ADD"/>
    <w:rsid w:val="00CF6AFC"/>
    <w:rsid w:val="00CF6AFF"/>
    <w:rsid w:val="00CF6B93"/>
    <w:rsid w:val="00CF6BF7"/>
    <w:rsid w:val="00CF7616"/>
    <w:rsid w:val="00CF7645"/>
    <w:rsid w:val="00CF7683"/>
    <w:rsid w:val="00CF76CD"/>
    <w:rsid w:val="00CF76D6"/>
    <w:rsid w:val="00CF77DD"/>
    <w:rsid w:val="00CF7836"/>
    <w:rsid w:val="00CF7A40"/>
    <w:rsid w:val="00CF7BD6"/>
    <w:rsid w:val="00D002D0"/>
    <w:rsid w:val="00D0130B"/>
    <w:rsid w:val="00D013C5"/>
    <w:rsid w:val="00D016BE"/>
    <w:rsid w:val="00D01814"/>
    <w:rsid w:val="00D01C24"/>
    <w:rsid w:val="00D01EE9"/>
    <w:rsid w:val="00D023CF"/>
    <w:rsid w:val="00D02B7D"/>
    <w:rsid w:val="00D02D06"/>
    <w:rsid w:val="00D03543"/>
    <w:rsid w:val="00D0371F"/>
    <w:rsid w:val="00D037D4"/>
    <w:rsid w:val="00D03818"/>
    <w:rsid w:val="00D03AAE"/>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151"/>
    <w:rsid w:val="00D062D2"/>
    <w:rsid w:val="00D0633A"/>
    <w:rsid w:val="00D06465"/>
    <w:rsid w:val="00D070B6"/>
    <w:rsid w:val="00D070D3"/>
    <w:rsid w:val="00D07585"/>
    <w:rsid w:val="00D0765D"/>
    <w:rsid w:val="00D07771"/>
    <w:rsid w:val="00D07993"/>
    <w:rsid w:val="00D1022F"/>
    <w:rsid w:val="00D10621"/>
    <w:rsid w:val="00D10F2C"/>
    <w:rsid w:val="00D1105D"/>
    <w:rsid w:val="00D11310"/>
    <w:rsid w:val="00D11500"/>
    <w:rsid w:val="00D11551"/>
    <w:rsid w:val="00D121B9"/>
    <w:rsid w:val="00D125E0"/>
    <w:rsid w:val="00D12E05"/>
    <w:rsid w:val="00D12EA6"/>
    <w:rsid w:val="00D13275"/>
    <w:rsid w:val="00D1333E"/>
    <w:rsid w:val="00D13404"/>
    <w:rsid w:val="00D13480"/>
    <w:rsid w:val="00D13806"/>
    <w:rsid w:val="00D13D03"/>
    <w:rsid w:val="00D1470F"/>
    <w:rsid w:val="00D14AD4"/>
    <w:rsid w:val="00D14C57"/>
    <w:rsid w:val="00D14CC0"/>
    <w:rsid w:val="00D158D9"/>
    <w:rsid w:val="00D15AAA"/>
    <w:rsid w:val="00D16118"/>
    <w:rsid w:val="00D16222"/>
    <w:rsid w:val="00D162BF"/>
    <w:rsid w:val="00D1643C"/>
    <w:rsid w:val="00D1644F"/>
    <w:rsid w:val="00D16538"/>
    <w:rsid w:val="00D16D0A"/>
    <w:rsid w:val="00D16D80"/>
    <w:rsid w:val="00D16E04"/>
    <w:rsid w:val="00D17205"/>
    <w:rsid w:val="00D172E4"/>
    <w:rsid w:val="00D173D3"/>
    <w:rsid w:val="00D17DB7"/>
    <w:rsid w:val="00D202EF"/>
    <w:rsid w:val="00D20477"/>
    <w:rsid w:val="00D206BE"/>
    <w:rsid w:val="00D209EB"/>
    <w:rsid w:val="00D20D7A"/>
    <w:rsid w:val="00D20DA5"/>
    <w:rsid w:val="00D2111E"/>
    <w:rsid w:val="00D215B1"/>
    <w:rsid w:val="00D217A8"/>
    <w:rsid w:val="00D21868"/>
    <w:rsid w:val="00D2188C"/>
    <w:rsid w:val="00D21943"/>
    <w:rsid w:val="00D21CDE"/>
    <w:rsid w:val="00D21E66"/>
    <w:rsid w:val="00D220D2"/>
    <w:rsid w:val="00D223C6"/>
    <w:rsid w:val="00D2254D"/>
    <w:rsid w:val="00D2262D"/>
    <w:rsid w:val="00D226D1"/>
    <w:rsid w:val="00D2276A"/>
    <w:rsid w:val="00D22931"/>
    <w:rsid w:val="00D22B67"/>
    <w:rsid w:val="00D22E12"/>
    <w:rsid w:val="00D22E62"/>
    <w:rsid w:val="00D2332E"/>
    <w:rsid w:val="00D2333B"/>
    <w:rsid w:val="00D23378"/>
    <w:rsid w:val="00D2371F"/>
    <w:rsid w:val="00D239E2"/>
    <w:rsid w:val="00D23A61"/>
    <w:rsid w:val="00D23D66"/>
    <w:rsid w:val="00D23EEC"/>
    <w:rsid w:val="00D2412D"/>
    <w:rsid w:val="00D243FD"/>
    <w:rsid w:val="00D24B1D"/>
    <w:rsid w:val="00D24C96"/>
    <w:rsid w:val="00D24CE2"/>
    <w:rsid w:val="00D24E5C"/>
    <w:rsid w:val="00D24F09"/>
    <w:rsid w:val="00D2538D"/>
    <w:rsid w:val="00D254C4"/>
    <w:rsid w:val="00D254C7"/>
    <w:rsid w:val="00D255C1"/>
    <w:rsid w:val="00D256F8"/>
    <w:rsid w:val="00D257D4"/>
    <w:rsid w:val="00D25854"/>
    <w:rsid w:val="00D25A8F"/>
    <w:rsid w:val="00D25D33"/>
    <w:rsid w:val="00D262AB"/>
    <w:rsid w:val="00D26CDC"/>
    <w:rsid w:val="00D26CF3"/>
    <w:rsid w:val="00D27095"/>
    <w:rsid w:val="00D270B9"/>
    <w:rsid w:val="00D271E0"/>
    <w:rsid w:val="00D271E3"/>
    <w:rsid w:val="00D2764E"/>
    <w:rsid w:val="00D2787F"/>
    <w:rsid w:val="00D27D4C"/>
    <w:rsid w:val="00D3043F"/>
    <w:rsid w:val="00D309D0"/>
    <w:rsid w:val="00D30E2E"/>
    <w:rsid w:val="00D31224"/>
    <w:rsid w:val="00D31364"/>
    <w:rsid w:val="00D31513"/>
    <w:rsid w:val="00D31597"/>
    <w:rsid w:val="00D318E3"/>
    <w:rsid w:val="00D3195D"/>
    <w:rsid w:val="00D319B2"/>
    <w:rsid w:val="00D31A5C"/>
    <w:rsid w:val="00D31A90"/>
    <w:rsid w:val="00D31FEB"/>
    <w:rsid w:val="00D3235A"/>
    <w:rsid w:val="00D324C7"/>
    <w:rsid w:val="00D32890"/>
    <w:rsid w:val="00D32DCE"/>
    <w:rsid w:val="00D32E26"/>
    <w:rsid w:val="00D330C0"/>
    <w:rsid w:val="00D334A1"/>
    <w:rsid w:val="00D33A77"/>
    <w:rsid w:val="00D33B73"/>
    <w:rsid w:val="00D33CCF"/>
    <w:rsid w:val="00D33F66"/>
    <w:rsid w:val="00D34BFD"/>
    <w:rsid w:val="00D34DD0"/>
    <w:rsid w:val="00D34FB8"/>
    <w:rsid w:val="00D34FF7"/>
    <w:rsid w:val="00D3525B"/>
    <w:rsid w:val="00D35803"/>
    <w:rsid w:val="00D35950"/>
    <w:rsid w:val="00D35DA7"/>
    <w:rsid w:val="00D35DE2"/>
    <w:rsid w:val="00D36527"/>
    <w:rsid w:val="00D3697F"/>
    <w:rsid w:val="00D36A3E"/>
    <w:rsid w:val="00D370E3"/>
    <w:rsid w:val="00D37E5A"/>
    <w:rsid w:val="00D404AF"/>
    <w:rsid w:val="00D407F5"/>
    <w:rsid w:val="00D40C87"/>
    <w:rsid w:val="00D4108E"/>
    <w:rsid w:val="00D41524"/>
    <w:rsid w:val="00D416DE"/>
    <w:rsid w:val="00D41B24"/>
    <w:rsid w:val="00D41D61"/>
    <w:rsid w:val="00D420B1"/>
    <w:rsid w:val="00D420BD"/>
    <w:rsid w:val="00D42363"/>
    <w:rsid w:val="00D423CC"/>
    <w:rsid w:val="00D42560"/>
    <w:rsid w:val="00D426D8"/>
    <w:rsid w:val="00D4270C"/>
    <w:rsid w:val="00D4276F"/>
    <w:rsid w:val="00D427B8"/>
    <w:rsid w:val="00D428DF"/>
    <w:rsid w:val="00D428FF"/>
    <w:rsid w:val="00D42A03"/>
    <w:rsid w:val="00D42A82"/>
    <w:rsid w:val="00D42D37"/>
    <w:rsid w:val="00D43589"/>
    <w:rsid w:val="00D4362F"/>
    <w:rsid w:val="00D436A8"/>
    <w:rsid w:val="00D43AFD"/>
    <w:rsid w:val="00D43C67"/>
    <w:rsid w:val="00D43C87"/>
    <w:rsid w:val="00D43CF2"/>
    <w:rsid w:val="00D44054"/>
    <w:rsid w:val="00D440E4"/>
    <w:rsid w:val="00D4428F"/>
    <w:rsid w:val="00D444A2"/>
    <w:rsid w:val="00D44514"/>
    <w:rsid w:val="00D44547"/>
    <w:rsid w:val="00D44621"/>
    <w:rsid w:val="00D4469A"/>
    <w:rsid w:val="00D446C7"/>
    <w:rsid w:val="00D44813"/>
    <w:rsid w:val="00D44923"/>
    <w:rsid w:val="00D4532D"/>
    <w:rsid w:val="00D4537C"/>
    <w:rsid w:val="00D456F5"/>
    <w:rsid w:val="00D45766"/>
    <w:rsid w:val="00D45A4F"/>
    <w:rsid w:val="00D45ECA"/>
    <w:rsid w:val="00D4608F"/>
    <w:rsid w:val="00D462AF"/>
    <w:rsid w:val="00D46538"/>
    <w:rsid w:val="00D4692C"/>
    <w:rsid w:val="00D46D3F"/>
    <w:rsid w:val="00D46E9A"/>
    <w:rsid w:val="00D46EEB"/>
    <w:rsid w:val="00D47210"/>
    <w:rsid w:val="00D472F6"/>
    <w:rsid w:val="00D47562"/>
    <w:rsid w:val="00D47D63"/>
    <w:rsid w:val="00D505CE"/>
    <w:rsid w:val="00D50F45"/>
    <w:rsid w:val="00D51297"/>
    <w:rsid w:val="00D51505"/>
    <w:rsid w:val="00D5168E"/>
    <w:rsid w:val="00D51691"/>
    <w:rsid w:val="00D516CB"/>
    <w:rsid w:val="00D51871"/>
    <w:rsid w:val="00D518DC"/>
    <w:rsid w:val="00D51EA4"/>
    <w:rsid w:val="00D521BC"/>
    <w:rsid w:val="00D52247"/>
    <w:rsid w:val="00D52C8D"/>
    <w:rsid w:val="00D52D96"/>
    <w:rsid w:val="00D533BB"/>
    <w:rsid w:val="00D5363E"/>
    <w:rsid w:val="00D53645"/>
    <w:rsid w:val="00D53698"/>
    <w:rsid w:val="00D53D27"/>
    <w:rsid w:val="00D54134"/>
    <w:rsid w:val="00D54875"/>
    <w:rsid w:val="00D54B17"/>
    <w:rsid w:val="00D54F60"/>
    <w:rsid w:val="00D55203"/>
    <w:rsid w:val="00D5527C"/>
    <w:rsid w:val="00D5531C"/>
    <w:rsid w:val="00D555B2"/>
    <w:rsid w:val="00D55A8B"/>
    <w:rsid w:val="00D55B2E"/>
    <w:rsid w:val="00D55FA9"/>
    <w:rsid w:val="00D5604A"/>
    <w:rsid w:val="00D563A8"/>
    <w:rsid w:val="00D564E2"/>
    <w:rsid w:val="00D569A1"/>
    <w:rsid w:val="00D569C3"/>
    <w:rsid w:val="00D56B96"/>
    <w:rsid w:val="00D57242"/>
    <w:rsid w:val="00D57394"/>
    <w:rsid w:val="00D578DC"/>
    <w:rsid w:val="00D57D38"/>
    <w:rsid w:val="00D57D77"/>
    <w:rsid w:val="00D6007A"/>
    <w:rsid w:val="00D6038A"/>
    <w:rsid w:val="00D605D1"/>
    <w:rsid w:val="00D60CA6"/>
    <w:rsid w:val="00D6112B"/>
    <w:rsid w:val="00D61278"/>
    <w:rsid w:val="00D6137E"/>
    <w:rsid w:val="00D613B7"/>
    <w:rsid w:val="00D61DC1"/>
    <w:rsid w:val="00D61F28"/>
    <w:rsid w:val="00D62A95"/>
    <w:rsid w:val="00D62F5D"/>
    <w:rsid w:val="00D63437"/>
    <w:rsid w:val="00D6357B"/>
    <w:rsid w:val="00D635D9"/>
    <w:rsid w:val="00D63607"/>
    <w:rsid w:val="00D6363D"/>
    <w:rsid w:val="00D63776"/>
    <w:rsid w:val="00D638DB"/>
    <w:rsid w:val="00D63940"/>
    <w:rsid w:val="00D63A6D"/>
    <w:rsid w:val="00D63C20"/>
    <w:rsid w:val="00D64BC6"/>
    <w:rsid w:val="00D64E09"/>
    <w:rsid w:val="00D64E84"/>
    <w:rsid w:val="00D64F10"/>
    <w:rsid w:val="00D64FAE"/>
    <w:rsid w:val="00D65067"/>
    <w:rsid w:val="00D6529B"/>
    <w:rsid w:val="00D65368"/>
    <w:rsid w:val="00D65A15"/>
    <w:rsid w:val="00D65BC4"/>
    <w:rsid w:val="00D65C5C"/>
    <w:rsid w:val="00D65DF5"/>
    <w:rsid w:val="00D66027"/>
    <w:rsid w:val="00D66112"/>
    <w:rsid w:val="00D66437"/>
    <w:rsid w:val="00D6653A"/>
    <w:rsid w:val="00D66595"/>
    <w:rsid w:val="00D66C9B"/>
    <w:rsid w:val="00D66F8E"/>
    <w:rsid w:val="00D66FA2"/>
    <w:rsid w:val="00D67382"/>
    <w:rsid w:val="00D679C2"/>
    <w:rsid w:val="00D67AF9"/>
    <w:rsid w:val="00D67B0A"/>
    <w:rsid w:val="00D67EBC"/>
    <w:rsid w:val="00D67FBD"/>
    <w:rsid w:val="00D701D9"/>
    <w:rsid w:val="00D7039A"/>
    <w:rsid w:val="00D70711"/>
    <w:rsid w:val="00D70A44"/>
    <w:rsid w:val="00D70AF5"/>
    <w:rsid w:val="00D71025"/>
    <w:rsid w:val="00D712EB"/>
    <w:rsid w:val="00D71B8F"/>
    <w:rsid w:val="00D72665"/>
    <w:rsid w:val="00D7282A"/>
    <w:rsid w:val="00D72842"/>
    <w:rsid w:val="00D72AA2"/>
    <w:rsid w:val="00D72B38"/>
    <w:rsid w:val="00D72D87"/>
    <w:rsid w:val="00D72F66"/>
    <w:rsid w:val="00D7306E"/>
    <w:rsid w:val="00D7364C"/>
    <w:rsid w:val="00D73723"/>
    <w:rsid w:val="00D73773"/>
    <w:rsid w:val="00D73868"/>
    <w:rsid w:val="00D73974"/>
    <w:rsid w:val="00D739E6"/>
    <w:rsid w:val="00D73C41"/>
    <w:rsid w:val="00D73E17"/>
    <w:rsid w:val="00D744C7"/>
    <w:rsid w:val="00D744F5"/>
    <w:rsid w:val="00D74665"/>
    <w:rsid w:val="00D74B18"/>
    <w:rsid w:val="00D74C71"/>
    <w:rsid w:val="00D757C6"/>
    <w:rsid w:val="00D7594A"/>
    <w:rsid w:val="00D75B73"/>
    <w:rsid w:val="00D7632B"/>
    <w:rsid w:val="00D763D6"/>
    <w:rsid w:val="00D764EF"/>
    <w:rsid w:val="00D76910"/>
    <w:rsid w:val="00D76D5B"/>
    <w:rsid w:val="00D76E64"/>
    <w:rsid w:val="00D76EF6"/>
    <w:rsid w:val="00D77157"/>
    <w:rsid w:val="00D771AB"/>
    <w:rsid w:val="00D7750A"/>
    <w:rsid w:val="00D808F1"/>
    <w:rsid w:val="00D80912"/>
    <w:rsid w:val="00D80EE3"/>
    <w:rsid w:val="00D8151D"/>
    <w:rsid w:val="00D81525"/>
    <w:rsid w:val="00D81891"/>
    <w:rsid w:val="00D81928"/>
    <w:rsid w:val="00D81B20"/>
    <w:rsid w:val="00D81D10"/>
    <w:rsid w:val="00D8224F"/>
    <w:rsid w:val="00D822F7"/>
    <w:rsid w:val="00D824CF"/>
    <w:rsid w:val="00D825AE"/>
    <w:rsid w:val="00D827A9"/>
    <w:rsid w:val="00D82982"/>
    <w:rsid w:val="00D82CE9"/>
    <w:rsid w:val="00D830AC"/>
    <w:rsid w:val="00D8324A"/>
    <w:rsid w:val="00D836FD"/>
    <w:rsid w:val="00D83B18"/>
    <w:rsid w:val="00D83FB3"/>
    <w:rsid w:val="00D8423F"/>
    <w:rsid w:val="00D842FB"/>
    <w:rsid w:val="00D84BEC"/>
    <w:rsid w:val="00D8504F"/>
    <w:rsid w:val="00D850FE"/>
    <w:rsid w:val="00D85134"/>
    <w:rsid w:val="00D853D6"/>
    <w:rsid w:val="00D855F9"/>
    <w:rsid w:val="00D85C5A"/>
    <w:rsid w:val="00D85CA8"/>
    <w:rsid w:val="00D86358"/>
    <w:rsid w:val="00D86369"/>
    <w:rsid w:val="00D8697B"/>
    <w:rsid w:val="00D86A67"/>
    <w:rsid w:val="00D86C55"/>
    <w:rsid w:val="00D872D2"/>
    <w:rsid w:val="00D872E0"/>
    <w:rsid w:val="00D8734D"/>
    <w:rsid w:val="00D879A8"/>
    <w:rsid w:val="00D87ECF"/>
    <w:rsid w:val="00D9079D"/>
    <w:rsid w:val="00D90BB0"/>
    <w:rsid w:val="00D91AAB"/>
    <w:rsid w:val="00D91BA8"/>
    <w:rsid w:val="00D91E2C"/>
    <w:rsid w:val="00D92073"/>
    <w:rsid w:val="00D921F6"/>
    <w:rsid w:val="00D923A8"/>
    <w:rsid w:val="00D925A2"/>
    <w:rsid w:val="00D928A4"/>
    <w:rsid w:val="00D92C79"/>
    <w:rsid w:val="00D93247"/>
    <w:rsid w:val="00D9365E"/>
    <w:rsid w:val="00D93B3A"/>
    <w:rsid w:val="00D93B61"/>
    <w:rsid w:val="00D94709"/>
    <w:rsid w:val="00D948A7"/>
    <w:rsid w:val="00D95681"/>
    <w:rsid w:val="00D95AA5"/>
    <w:rsid w:val="00D95D74"/>
    <w:rsid w:val="00D95E21"/>
    <w:rsid w:val="00D9647E"/>
    <w:rsid w:val="00D96703"/>
    <w:rsid w:val="00D969CB"/>
    <w:rsid w:val="00D96A93"/>
    <w:rsid w:val="00D97135"/>
    <w:rsid w:val="00D9785F"/>
    <w:rsid w:val="00D97C9A"/>
    <w:rsid w:val="00D97DD3"/>
    <w:rsid w:val="00D97FF1"/>
    <w:rsid w:val="00DA06A8"/>
    <w:rsid w:val="00DA1148"/>
    <w:rsid w:val="00DA137F"/>
    <w:rsid w:val="00DA1396"/>
    <w:rsid w:val="00DA1AD8"/>
    <w:rsid w:val="00DA1CF2"/>
    <w:rsid w:val="00DA1D1A"/>
    <w:rsid w:val="00DA2061"/>
    <w:rsid w:val="00DA20CE"/>
    <w:rsid w:val="00DA2121"/>
    <w:rsid w:val="00DA26C1"/>
    <w:rsid w:val="00DA2ABC"/>
    <w:rsid w:val="00DA2B15"/>
    <w:rsid w:val="00DA2BFD"/>
    <w:rsid w:val="00DA2D89"/>
    <w:rsid w:val="00DA2FDA"/>
    <w:rsid w:val="00DA31F4"/>
    <w:rsid w:val="00DA3230"/>
    <w:rsid w:val="00DA32EF"/>
    <w:rsid w:val="00DA33D9"/>
    <w:rsid w:val="00DA363F"/>
    <w:rsid w:val="00DA3A98"/>
    <w:rsid w:val="00DA3AF5"/>
    <w:rsid w:val="00DA3CC2"/>
    <w:rsid w:val="00DA3E59"/>
    <w:rsid w:val="00DA3EC3"/>
    <w:rsid w:val="00DA4088"/>
    <w:rsid w:val="00DA4326"/>
    <w:rsid w:val="00DA4997"/>
    <w:rsid w:val="00DA4A66"/>
    <w:rsid w:val="00DA5015"/>
    <w:rsid w:val="00DA50C6"/>
    <w:rsid w:val="00DA5214"/>
    <w:rsid w:val="00DA53DB"/>
    <w:rsid w:val="00DA53EB"/>
    <w:rsid w:val="00DA5457"/>
    <w:rsid w:val="00DA54BC"/>
    <w:rsid w:val="00DA585E"/>
    <w:rsid w:val="00DA5CF9"/>
    <w:rsid w:val="00DA6515"/>
    <w:rsid w:val="00DA6776"/>
    <w:rsid w:val="00DA6A0B"/>
    <w:rsid w:val="00DA6C1C"/>
    <w:rsid w:val="00DA7493"/>
    <w:rsid w:val="00DA74ED"/>
    <w:rsid w:val="00DA784C"/>
    <w:rsid w:val="00DA7D46"/>
    <w:rsid w:val="00DA7D86"/>
    <w:rsid w:val="00DA7E2D"/>
    <w:rsid w:val="00DA7E85"/>
    <w:rsid w:val="00DB0271"/>
    <w:rsid w:val="00DB04AA"/>
    <w:rsid w:val="00DB05DD"/>
    <w:rsid w:val="00DB0664"/>
    <w:rsid w:val="00DB0777"/>
    <w:rsid w:val="00DB0C90"/>
    <w:rsid w:val="00DB167F"/>
    <w:rsid w:val="00DB1761"/>
    <w:rsid w:val="00DB1C9B"/>
    <w:rsid w:val="00DB1D80"/>
    <w:rsid w:val="00DB1D8D"/>
    <w:rsid w:val="00DB1E30"/>
    <w:rsid w:val="00DB1EF6"/>
    <w:rsid w:val="00DB20E0"/>
    <w:rsid w:val="00DB20E3"/>
    <w:rsid w:val="00DB2D24"/>
    <w:rsid w:val="00DB32D9"/>
    <w:rsid w:val="00DB336D"/>
    <w:rsid w:val="00DB3569"/>
    <w:rsid w:val="00DB3604"/>
    <w:rsid w:val="00DB3C5A"/>
    <w:rsid w:val="00DB4141"/>
    <w:rsid w:val="00DB420D"/>
    <w:rsid w:val="00DB42CA"/>
    <w:rsid w:val="00DB4425"/>
    <w:rsid w:val="00DB4926"/>
    <w:rsid w:val="00DB4E9A"/>
    <w:rsid w:val="00DB50DB"/>
    <w:rsid w:val="00DB5112"/>
    <w:rsid w:val="00DB514A"/>
    <w:rsid w:val="00DB5346"/>
    <w:rsid w:val="00DB557C"/>
    <w:rsid w:val="00DB56C3"/>
    <w:rsid w:val="00DB5F74"/>
    <w:rsid w:val="00DB68A8"/>
    <w:rsid w:val="00DB6A73"/>
    <w:rsid w:val="00DB76F2"/>
    <w:rsid w:val="00DB7C5C"/>
    <w:rsid w:val="00DB7D3D"/>
    <w:rsid w:val="00DB7DB1"/>
    <w:rsid w:val="00DB7E73"/>
    <w:rsid w:val="00DB7F2F"/>
    <w:rsid w:val="00DB7F71"/>
    <w:rsid w:val="00DC031F"/>
    <w:rsid w:val="00DC1795"/>
    <w:rsid w:val="00DC18DC"/>
    <w:rsid w:val="00DC1AAF"/>
    <w:rsid w:val="00DC1B09"/>
    <w:rsid w:val="00DC2782"/>
    <w:rsid w:val="00DC294C"/>
    <w:rsid w:val="00DC31BE"/>
    <w:rsid w:val="00DC32CB"/>
    <w:rsid w:val="00DC35AF"/>
    <w:rsid w:val="00DC39BF"/>
    <w:rsid w:val="00DC3E06"/>
    <w:rsid w:val="00DC4237"/>
    <w:rsid w:val="00DC4337"/>
    <w:rsid w:val="00DC4588"/>
    <w:rsid w:val="00DC47A2"/>
    <w:rsid w:val="00DC4838"/>
    <w:rsid w:val="00DC4B63"/>
    <w:rsid w:val="00DC4D4C"/>
    <w:rsid w:val="00DC4EA1"/>
    <w:rsid w:val="00DC4F48"/>
    <w:rsid w:val="00DC507A"/>
    <w:rsid w:val="00DC5106"/>
    <w:rsid w:val="00DC5326"/>
    <w:rsid w:val="00DC575F"/>
    <w:rsid w:val="00DC5AD0"/>
    <w:rsid w:val="00DC5B4A"/>
    <w:rsid w:val="00DC5FC7"/>
    <w:rsid w:val="00DC65F9"/>
    <w:rsid w:val="00DC6976"/>
    <w:rsid w:val="00DC6CAA"/>
    <w:rsid w:val="00DC6DC0"/>
    <w:rsid w:val="00DC70FE"/>
    <w:rsid w:val="00DC7718"/>
    <w:rsid w:val="00DC7875"/>
    <w:rsid w:val="00DC79FD"/>
    <w:rsid w:val="00DC7CBD"/>
    <w:rsid w:val="00DC7D7F"/>
    <w:rsid w:val="00DD0E22"/>
    <w:rsid w:val="00DD1122"/>
    <w:rsid w:val="00DD13A8"/>
    <w:rsid w:val="00DD1484"/>
    <w:rsid w:val="00DD1A50"/>
    <w:rsid w:val="00DD1E3A"/>
    <w:rsid w:val="00DD216F"/>
    <w:rsid w:val="00DD244B"/>
    <w:rsid w:val="00DD246B"/>
    <w:rsid w:val="00DD2BA4"/>
    <w:rsid w:val="00DD2EC2"/>
    <w:rsid w:val="00DD347F"/>
    <w:rsid w:val="00DD3500"/>
    <w:rsid w:val="00DD37E5"/>
    <w:rsid w:val="00DD3FDF"/>
    <w:rsid w:val="00DD4309"/>
    <w:rsid w:val="00DD4402"/>
    <w:rsid w:val="00DD47FA"/>
    <w:rsid w:val="00DD48D1"/>
    <w:rsid w:val="00DD49EA"/>
    <w:rsid w:val="00DD4A8B"/>
    <w:rsid w:val="00DD4BAC"/>
    <w:rsid w:val="00DD4CCD"/>
    <w:rsid w:val="00DD509D"/>
    <w:rsid w:val="00DD5302"/>
    <w:rsid w:val="00DD538F"/>
    <w:rsid w:val="00DD56B3"/>
    <w:rsid w:val="00DD5D91"/>
    <w:rsid w:val="00DD5DF4"/>
    <w:rsid w:val="00DD5E9B"/>
    <w:rsid w:val="00DD6877"/>
    <w:rsid w:val="00DD68F8"/>
    <w:rsid w:val="00DD691E"/>
    <w:rsid w:val="00DD6B35"/>
    <w:rsid w:val="00DD6C13"/>
    <w:rsid w:val="00DD6D55"/>
    <w:rsid w:val="00DD6D96"/>
    <w:rsid w:val="00DD722C"/>
    <w:rsid w:val="00DD7246"/>
    <w:rsid w:val="00DD7279"/>
    <w:rsid w:val="00DD741E"/>
    <w:rsid w:val="00DD76FD"/>
    <w:rsid w:val="00DD7888"/>
    <w:rsid w:val="00DD7972"/>
    <w:rsid w:val="00DD7BC3"/>
    <w:rsid w:val="00DD7DA7"/>
    <w:rsid w:val="00DD7DDD"/>
    <w:rsid w:val="00DE00F5"/>
    <w:rsid w:val="00DE01EC"/>
    <w:rsid w:val="00DE0297"/>
    <w:rsid w:val="00DE0390"/>
    <w:rsid w:val="00DE04D9"/>
    <w:rsid w:val="00DE06C4"/>
    <w:rsid w:val="00DE074B"/>
    <w:rsid w:val="00DE0A53"/>
    <w:rsid w:val="00DE0ADA"/>
    <w:rsid w:val="00DE0AFE"/>
    <w:rsid w:val="00DE0C24"/>
    <w:rsid w:val="00DE0C5F"/>
    <w:rsid w:val="00DE0D78"/>
    <w:rsid w:val="00DE0F7C"/>
    <w:rsid w:val="00DE1043"/>
    <w:rsid w:val="00DE13B0"/>
    <w:rsid w:val="00DE16AD"/>
    <w:rsid w:val="00DE170A"/>
    <w:rsid w:val="00DE17E3"/>
    <w:rsid w:val="00DE195F"/>
    <w:rsid w:val="00DE2361"/>
    <w:rsid w:val="00DE29BC"/>
    <w:rsid w:val="00DE2B36"/>
    <w:rsid w:val="00DE2BCB"/>
    <w:rsid w:val="00DE2E6E"/>
    <w:rsid w:val="00DE2EC7"/>
    <w:rsid w:val="00DE30D7"/>
    <w:rsid w:val="00DE33DC"/>
    <w:rsid w:val="00DE355E"/>
    <w:rsid w:val="00DE359C"/>
    <w:rsid w:val="00DE35A3"/>
    <w:rsid w:val="00DE3824"/>
    <w:rsid w:val="00DE3A96"/>
    <w:rsid w:val="00DE3AF7"/>
    <w:rsid w:val="00DE45FF"/>
    <w:rsid w:val="00DE48A7"/>
    <w:rsid w:val="00DE4BD5"/>
    <w:rsid w:val="00DE4DF8"/>
    <w:rsid w:val="00DE5075"/>
    <w:rsid w:val="00DE538C"/>
    <w:rsid w:val="00DE5938"/>
    <w:rsid w:val="00DE628A"/>
    <w:rsid w:val="00DE6A51"/>
    <w:rsid w:val="00DE7ABA"/>
    <w:rsid w:val="00DE7BAB"/>
    <w:rsid w:val="00DE7C9E"/>
    <w:rsid w:val="00DE7E68"/>
    <w:rsid w:val="00DE7F97"/>
    <w:rsid w:val="00DF01DF"/>
    <w:rsid w:val="00DF0488"/>
    <w:rsid w:val="00DF0BED"/>
    <w:rsid w:val="00DF1965"/>
    <w:rsid w:val="00DF2104"/>
    <w:rsid w:val="00DF27A6"/>
    <w:rsid w:val="00DF2C8F"/>
    <w:rsid w:val="00DF2EAE"/>
    <w:rsid w:val="00DF2FCB"/>
    <w:rsid w:val="00DF3E0F"/>
    <w:rsid w:val="00DF537C"/>
    <w:rsid w:val="00DF53EE"/>
    <w:rsid w:val="00DF5541"/>
    <w:rsid w:val="00DF5712"/>
    <w:rsid w:val="00DF596B"/>
    <w:rsid w:val="00DF5A03"/>
    <w:rsid w:val="00DF5ACC"/>
    <w:rsid w:val="00DF67BE"/>
    <w:rsid w:val="00DF69B8"/>
    <w:rsid w:val="00DF6A1D"/>
    <w:rsid w:val="00DF6B1F"/>
    <w:rsid w:val="00DF6B87"/>
    <w:rsid w:val="00DF774A"/>
    <w:rsid w:val="00DF78CC"/>
    <w:rsid w:val="00DF7A2B"/>
    <w:rsid w:val="00DF7A34"/>
    <w:rsid w:val="00E00414"/>
    <w:rsid w:val="00E00A5D"/>
    <w:rsid w:val="00E00D00"/>
    <w:rsid w:val="00E00F34"/>
    <w:rsid w:val="00E0144F"/>
    <w:rsid w:val="00E016CB"/>
    <w:rsid w:val="00E01B09"/>
    <w:rsid w:val="00E02173"/>
    <w:rsid w:val="00E0258B"/>
    <w:rsid w:val="00E0264A"/>
    <w:rsid w:val="00E0265B"/>
    <w:rsid w:val="00E026EF"/>
    <w:rsid w:val="00E029BF"/>
    <w:rsid w:val="00E02A0B"/>
    <w:rsid w:val="00E02D04"/>
    <w:rsid w:val="00E02D4D"/>
    <w:rsid w:val="00E031E2"/>
    <w:rsid w:val="00E0351C"/>
    <w:rsid w:val="00E03C41"/>
    <w:rsid w:val="00E03CF1"/>
    <w:rsid w:val="00E03E3F"/>
    <w:rsid w:val="00E03F3D"/>
    <w:rsid w:val="00E041DF"/>
    <w:rsid w:val="00E044CF"/>
    <w:rsid w:val="00E045D4"/>
    <w:rsid w:val="00E05039"/>
    <w:rsid w:val="00E05089"/>
    <w:rsid w:val="00E053BA"/>
    <w:rsid w:val="00E054B9"/>
    <w:rsid w:val="00E05881"/>
    <w:rsid w:val="00E05981"/>
    <w:rsid w:val="00E05AAB"/>
    <w:rsid w:val="00E05CEC"/>
    <w:rsid w:val="00E05EA6"/>
    <w:rsid w:val="00E05F55"/>
    <w:rsid w:val="00E0616C"/>
    <w:rsid w:val="00E062F5"/>
    <w:rsid w:val="00E069E2"/>
    <w:rsid w:val="00E06A9C"/>
    <w:rsid w:val="00E06BA4"/>
    <w:rsid w:val="00E06E8A"/>
    <w:rsid w:val="00E06FCB"/>
    <w:rsid w:val="00E0711F"/>
    <w:rsid w:val="00E07395"/>
    <w:rsid w:val="00E07595"/>
    <w:rsid w:val="00E07B1A"/>
    <w:rsid w:val="00E07D1E"/>
    <w:rsid w:val="00E07FFD"/>
    <w:rsid w:val="00E1007D"/>
    <w:rsid w:val="00E106BB"/>
    <w:rsid w:val="00E1087E"/>
    <w:rsid w:val="00E108D9"/>
    <w:rsid w:val="00E10A23"/>
    <w:rsid w:val="00E10F35"/>
    <w:rsid w:val="00E11013"/>
    <w:rsid w:val="00E1115F"/>
    <w:rsid w:val="00E11642"/>
    <w:rsid w:val="00E11782"/>
    <w:rsid w:val="00E11915"/>
    <w:rsid w:val="00E11D1F"/>
    <w:rsid w:val="00E11F3B"/>
    <w:rsid w:val="00E12053"/>
    <w:rsid w:val="00E12077"/>
    <w:rsid w:val="00E124D1"/>
    <w:rsid w:val="00E12643"/>
    <w:rsid w:val="00E12BC4"/>
    <w:rsid w:val="00E13842"/>
    <w:rsid w:val="00E13E73"/>
    <w:rsid w:val="00E13F28"/>
    <w:rsid w:val="00E141BA"/>
    <w:rsid w:val="00E142C1"/>
    <w:rsid w:val="00E1474F"/>
    <w:rsid w:val="00E14AAB"/>
    <w:rsid w:val="00E15276"/>
    <w:rsid w:val="00E1569C"/>
    <w:rsid w:val="00E15747"/>
    <w:rsid w:val="00E15B08"/>
    <w:rsid w:val="00E15D9A"/>
    <w:rsid w:val="00E15F6F"/>
    <w:rsid w:val="00E16623"/>
    <w:rsid w:val="00E16B47"/>
    <w:rsid w:val="00E16F77"/>
    <w:rsid w:val="00E17002"/>
    <w:rsid w:val="00E173B0"/>
    <w:rsid w:val="00E17403"/>
    <w:rsid w:val="00E177D0"/>
    <w:rsid w:val="00E17932"/>
    <w:rsid w:val="00E17CEF"/>
    <w:rsid w:val="00E17D38"/>
    <w:rsid w:val="00E20049"/>
    <w:rsid w:val="00E20133"/>
    <w:rsid w:val="00E2031F"/>
    <w:rsid w:val="00E20683"/>
    <w:rsid w:val="00E2087B"/>
    <w:rsid w:val="00E212B5"/>
    <w:rsid w:val="00E2133D"/>
    <w:rsid w:val="00E21ECD"/>
    <w:rsid w:val="00E22148"/>
    <w:rsid w:val="00E22334"/>
    <w:rsid w:val="00E2237D"/>
    <w:rsid w:val="00E226C8"/>
    <w:rsid w:val="00E227AF"/>
    <w:rsid w:val="00E228AA"/>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8E"/>
    <w:rsid w:val="00E26941"/>
    <w:rsid w:val="00E26E7C"/>
    <w:rsid w:val="00E27558"/>
    <w:rsid w:val="00E27605"/>
    <w:rsid w:val="00E30256"/>
    <w:rsid w:val="00E3034E"/>
    <w:rsid w:val="00E30598"/>
    <w:rsid w:val="00E31338"/>
    <w:rsid w:val="00E319E6"/>
    <w:rsid w:val="00E31D14"/>
    <w:rsid w:val="00E31F92"/>
    <w:rsid w:val="00E31FEA"/>
    <w:rsid w:val="00E322C3"/>
    <w:rsid w:val="00E32350"/>
    <w:rsid w:val="00E324D5"/>
    <w:rsid w:val="00E324E3"/>
    <w:rsid w:val="00E32708"/>
    <w:rsid w:val="00E32BD4"/>
    <w:rsid w:val="00E32E17"/>
    <w:rsid w:val="00E33098"/>
    <w:rsid w:val="00E33364"/>
    <w:rsid w:val="00E3340B"/>
    <w:rsid w:val="00E334BF"/>
    <w:rsid w:val="00E335AE"/>
    <w:rsid w:val="00E34662"/>
    <w:rsid w:val="00E349A7"/>
    <w:rsid w:val="00E35118"/>
    <w:rsid w:val="00E3520E"/>
    <w:rsid w:val="00E35BB4"/>
    <w:rsid w:val="00E35F45"/>
    <w:rsid w:val="00E36037"/>
    <w:rsid w:val="00E36384"/>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628"/>
    <w:rsid w:val="00E417C8"/>
    <w:rsid w:val="00E41D36"/>
    <w:rsid w:val="00E424FB"/>
    <w:rsid w:val="00E4255D"/>
    <w:rsid w:val="00E42698"/>
    <w:rsid w:val="00E42B01"/>
    <w:rsid w:val="00E42CBA"/>
    <w:rsid w:val="00E42DEF"/>
    <w:rsid w:val="00E42F29"/>
    <w:rsid w:val="00E43240"/>
    <w:rsid w:val="00E43881"/>
    <w:rsid w:val="00E43B54"/>
    <w:rsid w:val="00E43BDD"/>
    <w:rsid w:val="00E44155"/>
    <w:rsid w:val="00E4448F"/>
    <w:rsid w:val="00E44518"/>
    <w:rsid w:val="00E4492B"/>
    <w:rsid w:val="00E44E64"/>
    <w:rsid w:val="00E45849"/>
    <w:rsid w:val="00E45C79"/>
    <w:rsid w:val="00E45D5B"/>
    <w:rsid w:val="00E45DB7"/>
    <w:rsid w:val="00E45E69"/>
    <w:rsid w:val="00E46181"/>
    <w:rsid w:val="00E467C2"/>
    <w:rsid w:val="00E46837"/>
    <w:rsid w:val="00E4688B"/>
    <w:rsid w:val="00E468B9"/>
    <w:rsid w:val="00E470E3"/>
    <w:rsid w:val="00E47730"/>
    <w:rsid w:val="00E47895"/>
    <w:rsid w:val="00E479E7"/>
    <w:rsid w:val="00E47D81"/>
    <w:rsid w:val="00E47E29"/>
    <w:rsid w:val="00E5018A"/>
    <w:rsid w:val="00E5041E"/>
    <w:rsid w:val="00E504E0"/>
    <w:rsid w:val="00E50931"/>
    <w:rsid w:val="00E50F36"/>
    <w:rsid w:val="00E5102E"/>
    <w:rsid w:val="00E51111"/>
    <w:rsid w:val="00E512B8"/>
    <w:rsid w:val="00E51AAC"/>
    <w:rsid w:val="00E51CE0"/>
    <w:rsid w:val="00E51D53"/>
    <w:rsid w:val="00E5205D"/>
    <w:rsid w:val="00E52760"/>
    <w:rsid w:val="00E5278D"/>
    <w:rsid w:val="00E5279D"/>
    <w:rsid w:val="00E527B4"/>
    <w:rsid w:val="00E52BAE"/>
    <w:rsid w:val="00E52CF3"/>
    <w:rsid w:val="00E52D1D"/>
    <w:rsid w:val="00E534B3"/>
    <w:rsid w:val="00E5361B"/>
    <w:rsid w:val="00E5391B"/>
    <w:rsid w:val="00E539D9"/>
    <w:rsid w:val="00E53DEC"/>
    <w:rsid w:val="00E53DEE"/>
    <w:rsid w:val="00E547A1"/>
    <w:rsid w:val="00E549BA"/>
    <w:rsid w:val="00E549E3"/>
    <w:rsid w:val="00E54CD6"/>
    <w:rsid w:val="00E54CDC"/>
    <w:rsid w:val="00E552CF"/>
    <w:rsid w:val="00E5535E"/>
    <w:rsid w:val="00E558F5"/>
    <w:rsid w:val="00E55FDC"/>
    <w:rsid w:val="00E56152"/>
    <w:rsid w:val="00E56418"/>
    <w:rsid w:val="00E564A4"/>
    <w:rsid w:val="00E5651A"/>
    <w:rsid w:val="00E5664D"/>
    <w:rsid w:val="00E56BFB"/>
    <w:rsid w:val="00E56CFB"/>
    <w:rsid w:val="00E56F13"/>
    <w:rsid w:val="00E5746D"/>
    <w:rsid w:val="00E57602"/>
    <w:rsid w:val="00E579A5"/>
    <w:rsid w:val="00E57DE1"/>
    <w:rsid w:val="00E601EC"/>
    <w:rsid w:val="00E60322"/>
    <w:rsid w:val="00E605B4"/>
    <w:rsid w:val="00E60627"/>
    <w:rsid w:val="00E6068D"/>
    <w:rsid w:val="00E60AB4"/>
    <w:rsid w:val="00E60B62"/>
    <w:rsid w:val="00E60BAA"/>
    <w:rsid w:val="00E60D8B"/>
    <w:rsid w:val="00E60FB1"/>
    <w:rsid w:val="00E61379"/>
    <w:rsid w:val="00E6195F"/>
    <w:rsid w:val="00E61A88"/>
    <w:rsid w:val="00E61D07"/>
    <w:rsid w:val="00E61DE0"/>
    <w:rsid w:val="00E62060"/>
    <w:rsid w:val="00E62131"/>
    <w:rsid w:val="00E62160"/>
    <w:rsid w:val="00E62205"/>
    <w:rsid w:val="00E62637"/>
    <w:rsid w:val="00E62AF7"/>
    <w:rsid w:val="00E630C2"/>
    <w:rsid w:val="00E63102"/>
    <w:rsid w:val="00E6328C"/>
    <w:rsid w:val="00E63327"/>
    <w:rsid w:val="00E63348"/>
    <w:rsid w:val="00E63357"/>
    <w:rsid w:val="00E6336D"/>
    <w:rsid w:val="00E63415"/>
    <w:rsid w:val="00E63537"/>
    <w:rsid w:val="00E637B0"/>
    <w:rsid w:val="00E63B6E"/>
    <w:rsid w:val="00E644A9"/>
    <w:rsid w:val="00E64C83"/>
    <w:rsid w:val="00E64E31"/>
    <w:rsid w:val="00E655D7"/>
    <w:rsid w:val="00E65934"/>
    <w:rsid w:val="00E65BD5"/>
    <w:rsid w:val="00E665E7"/>
    <w:rsid w:val="00E66910"/>
    <w:rsid w:val="00E66C26"/>
    <w:rsid w:val="00E66E43"/>
    <w:rsid w:val="00E67131"/>
    <w:rsid w:val="00E67201"/>
    <w:rsid w:val="00E67212"/>
    <w:rsid w:val="00E67499"/>
    <w:rsid w:val="00E677A9"/>
    <w:rsid w:val="00E67EE3"/>
    <w:rsid w:val="00E701A5"/>
    <w:rsid w:val="00E70624"/>
    <w:rsid w:val="00E70994"/>
    <w:rsid w:val="00E70C1B"/>
    <w:rsid w:val="00E71044"/>
    <w:rsid w:val="00E71821"/>
    <w:rsid w:val="00E71BA7"/>
    <w:rsid w:val="00E71C63"/>
    <w:rsid w:val="00E71C71"/>
    <w:rsid w:val="00E724B7"/>
    <w:rsid w:val="00E72909"/>
    <w:rsid w:val="00E72979"/>
    <w:rsid w:val="00E72B0A"/>
    <w:rsid w:val="00E72B13"/>
    <w:rsid w:val="00E72F63"/>
    <w:rsid w:val="00E73095"/>
    <w:rsid w:val="00E7327B"/>
    <w:rsid w:val="00E735D4"/>
    <w:rsid w:val="00E735ED"/>
    <w:rsid w:val="00E735F7"/>
    <w:rsid w:val="00E73833"/>
    <w:rsid w:val="00E73980"/>
    <w:rsid w:val="00E73CFC"/>
    <w:rsid w:val="00E74125"/>
    <w:rsid w:val="00E74440"/>
    <w:rsid w:val="00E74671"/>
    <w:rsid w:val="00E74B1C"/>
    <w:rsid w:val="00E74FE1"/>
    <w:rsid w:val="00E7523D"/>
    <w:rsid w:val="00E752C9"/>
    <w:rsid w:val="00E753B1"/>
    <w:rsid w:val="00E75B30"/>
    <w:rsid w:val="00E75B77"/>
    <w:rsid w:val="00E75D01"/>
    <w:rsid w:val="00E75F7B"/>
    <w:rsid w:val="00E7653D"/>
    <w:rsid w:val="00E765AB"/>
    <w:rsid w:val="00E765B4"/>
    <w:rsid w:val="00E76605"/>
    <w:rsid w:val="00E76897"/>
    <w:rsid w:val="00E76A51"/>
    <w:rsid w:val="00E76BCA"/>
    <w:rsid w:val="00E76E45"/>
    <w:rsid w:val="00E77354"/>
    <w:rsid w:val="00E775F7"/>
    <w:rsid w:val="00E77909"/>
    <w:rsid w:val="00E77BDF"/>
    <w:rsid w:val="00E80057"/>
    <w:rsid w:val="00E800CD"/>
    <w:rsid w:val="00E80A30"/>
    <w:rsid w:val="00E80C28"/>
    <w:rsid w:val="00E80DAA"/>
    <w:rsid w:val="00E811A1"/>
    <w:rsid w:val="00E81253"/>
    <w:rsid w:val="00E8154E"/>
    <w:rsid w:val="00E81745"/>
    <w:rsid w:val="00E81C90"/>
    <w:rsid w:val="00E81E4A"/>
    <w:rsid w:val="00E81F4B"/>
    <w:rsid w:val="00E821C2"/>
    <w:rsid w:val="00E82394"/>
    <w:rsid w:val="00E82690"/>
    <w:rsid w:val="00E827D5"/>
    <w:rsid w:val="00E82AFE"/>
    <w:rsid w:val="00E83070"/>
    <w:rsid w:val="00E831A3"/>
    <w:rsid w:val="00E831D5"/>
    <w:rsid w:val="00E83456"/>
    <w:rsid w:val="00E836A7"/>
    <w:rsid w:val="00E83794"/>
    <w:rsid w:val="00E837E0"/>
    <w:rsid w:val="00E83D8D"/>
    <w:rsid w:val="00E83E13"/>
    <w:rsid w:val="00E8426D"/>
    <w:rsid w:val="00E8448F"/>
    <w:rsid w:val="00E8464A"/>
    <w:rsid w:val="00E849D5"/>
    <w:rsid w:val="00E84B33"/>
    <w:rsid w:val="00E84B94"/>
    <w:rsid w:val="00E84F39"/>
    <w:rsid w:val="00E8562D"/>
    <w:rsid w:val="00E85CE8"/>
    <w:rsid w:val="00E8612A"/>
    <w:rsid w:val="00E862FA"/>
    <w:rsid w:val="00E863DF"/>
    <w:rsid w:val="00E86510"/>
    <w:rsid w:val="00E8675F"/>
    <w:rsid w:val="00E867A3"/>
    <w:rsid w:val="00E86EE8"/>
    <w:rsid w:val="00E8738B"/>
    <w:rsid w:val="00E873E5"/>
    <w:rsid w:val="00E8742D"/>
    <w:rsid w:val="00E87615"/>
    <w:rsid w:val="00E87A05"/>
    <w:rsid w:val="00E87B74"/>
    <w:rsid w:val="00E87CA0"/>
    <w:rsid w:val="00E90018"/>
    <w:rsid w:val="00E900E4"/>
    <w:rsid w:val="00E906C3"/>
    <w:rsid w:val="00E907E4"/>
    <w:rsid w:val="00E907EE"/>
    <w:rsid w:val="00E909D2"/>
    <w:rsid w:val="00E90A00"/>
    <w:rsid w:val="00E90A73"/>
    <w:rsid w:val="00E90AA6"/>
    <w:rsid w:val="00E90BBB"/>
    <w:rsid w:val="00E90DA8"/>
    <w:rsid w:val="00E912CF"/>
    <w:rsid w:val="00E913E3"/>
    <w:rsid w:val="00E91416"/>
    <w:rsid w:val="00E914AE"/>
    <w:rsid w:val="00E91A1F"/>
    <w:rsid w:val="00E91AE2"/>
    <w:rsid w:val="00E91AE9"/>
    <w:rsid w:val="00E91ECD"/>
    <w:rsid w:val="00E920B2"/>
    <w:rsid w:val="00E92367"/>
    <w:rsid w:val="00E92523"/>
    <w:rsid w:val="00E92CF8"/>
    <w:rsid w:val="00E92D3B"/>
    <w:rsid w:val="00E92F2B"/>
    <w:rsid w:val="00E932D7"/>
    <w:rsid w:val="00E936F0"/>
    <w:rsid w:val="00E937FB"/>
    <w:rsid w:val="00E9417E"/>
    <w:rsid w:val="00E94CF0"/>
    <w:rsid w:val="00E958D0"/>
    <w:rsid w:val="00E9594A"/>
    <w:rsid w:val="00E95C17"/>
    <w:rsid w:val="00E95E49"/>
    <w:rsid w:val="00E96163"/>
    <w:rsid w:val="00E96A72"/>
    <w:rsid w:val="00E96B0F"/>
    <w:rsid w:val="00E96C81"/>
    <w:rsid w:val="00E9704F"/>
    <w:rsid w:val="00E975AE"/>
    <w:rsid w:val="00E9783E"/>
    <w:rsid w:val="00E97883"/>
    <w:rsid w:val="00E97E35"/>
    <w:rsid w:val="00E97E6C"/>
    <w:rsid w:val="00E97FAF"/>
    <w:rsid w:val="00EA00A6"/>
    <w:rsid w:val="00EA00F1"/>
    <w:rsid w:val="00EA0393"/>
    <w:rsid w:val="00EA048D"/>
    <w:rsid w:val="00EA072D"/>
    <w:rsid w:val="00EA0A2B"/>
    <w:rsid w:val="00EA0DB4"/>
    <w:rsid w:val="00EA0DD4"/>
    <w:rsid w:val="00EA1025"/>
    <w:rsid w:val="00EA12F3"/>
    <w:rsid w:val="00EA1408"/>
    <w:rsid w:val="00EA149C"/>
    <w:rsid w:val="00EA1631"/>
    <w:rsid w:val="00EA1744"/>
    <w:rsid w:val="00EA1EC2"/>
    <w:rsid w:val="00EA25AE"/>
    <w:rsid w:val="00EA272E"/>
    <w:rsid w:val="00EA28B1"/>
    <w:rsid w:val="00EA2C89"/>
    <w:rsid w:val="00EA2D4F"/>
    <w:rsid w:val="00EA2DBE"/>
    <w:rsid w:val="00EA3060"/>
    <w:rsid w:val="00EA347B"/>
    <w:rsid w:val="00EA3562"/>
    <w:rsid w:val="00EA39C7"/>
    <w:rsid w:val="00EA3C01"/>
    <w:rsid w:val="00EA3CCA"/>
    <w:rsid w:val="00EA4130"/>
    <w:rsid w:val="00EA4258"/>
    <w:rsid w:val="00EA434B"/>
    <w:rsid w:val="00EA466F"/>
    <w:rsid w:val="00EA48B6"/>
    <w:rsid w:val="00EA49EF"/>
    <w:rsid w:val="00EA4BFA"/>
    <w:rsid w:val="00EA4D0A"/>
    <w:rsid w:val="00EA4D8D"/>
    <w:rsid w:val="00EA4F5B"/>
    <w:rsid w:val="00EA5225"/>
    <w:rsid w:val="00EA524B"/>
    <w:rsid w:val="00EA5343"/>
    <w:rsid w:val="00EA547E"/>
    <w:rsid w:val="00EA5687"/>
    <w:rsid w:val="00EA5927"/>
    <w:rsid w:val="00EA5C30"/>
    <w:rsid w:val="00EA6162"/>
    <w:rsid w:val="00EA641E"/>
    <w:rsid w:val="00EA6624"/>
    <w:rsid w:val="00EA66F5"/>
    <w:rsid w:val="00EA67F0"/>
    <w:rsid w:val="00EA6D5D"/>
    <w:rsid w:val="00EA7602"/>
    <w:rsid w:val="00EA786E"/>
    <w:rsid w:val="00EA7BB2"/>
    <w:rsid w:val="00EA7F76"/>
    <w:rsid w:val="00EA7FFE"/>
    <w:rsid w:val="00EB0A55"/>
    <w:rsid w:val="00EB0EA8"/>
    <w:rsid w:val="00EB1574"/>
    <w:rsid w:val="00EB2185"/>
    <w:rsid w:val="00EB22F8"/>
    <w:rsid w:val="00EB2389"/>
    <w:rsid w:val="00EB2A46"/>
    <w:rsid w:val="00EB2CD0"/>
    <w:rsid w:val="00EB2EE1"/>
    <w:rsid w:val="00EB3417"/>
    <w:rsid w:val="00EB35F1"/>
    <w:rsid w:val="00EB3716"/>
    <w:rsid w:val="00EB39AF"/>
    <w:rsid w:val="00EB39BC"/>
    <w:rsid w:val="00EB3A4E"/>
    <w:rsid w:val="00EB3CA9"/>
    <w:rsid w:val="00EB433C"/>
    <w:rsid w:val="00EB4755"/>
    <w:rsid w:val="00EB477D"/>
    <w:rsid w:val="00EB481D"/>
    <w:rsid w:val="00EB4B8A"/>
    <w:rsid w:val="00EB4B8C"/>
    <w:rsid w:val="00EB4DE3"/>
    <w:rsid w:val="00EB509D"/>
    <w:rsid w:val="00EB5112"/>
    <w:rsid w:val="00EB52E4"/>
    <w:rsid w:val="00EB5AAC"/>
    <w:rsid w:val="00EB612A"/>
    <w:rsid w:val="00EB64F5"/>
    <w:rsid w:val="00EB6575"/>
    <w:rsid w:val="00EB6D56"/>
    <w:rsid w:val="00EB6E4E"/>
    <w:rsid w:val="00EB7028"/>
    <w:rsid w:val="00EB70D6"/>
    <w:rsid w:val="00EB7362"/>
    <w:rsid w:val="00EB758F"/>
    <w:rsid w:val="00EB77C9"/>
    <w:rsid w:val="00EB7C8F"/>
    <w:rsid w:val="00EC047D"/>
    <w:rsid w:val="00EC0666"/>
    <w:rsid w:val="00EC08B2"/>
    <w:rsid w:val="00EC0AAA"/>
    <w:rsid w:val="00EC0E13"/>
    <w:rsid w:val="00EC11BD"/>
    <w:rsid w:val="00EC127B"/>
    <w:rsid w:val="00EC1A8A"/>
    <w:rsid w:val="00EC1CC8"/>
    <w:rsid w:val="00EC1D45"/>
    <w:rsid w:val="00EC2038"/>
    <w:rsid w:val="00EC23A0"/>
    <w:rsid w:val="00EC2A71"/>
    <w:rsid w:val="00EC2AE7"/>
    <w:rsid w:val="00EC2CCB"/>
    <w:rsid w:val="00EC2D2F"/>
    <w:rsid w:val="00EC310D"/>
    <w:rsid w:val="00EC35BC"/>
    <w:rsid w:val="00EC3631"/>
    <w:rsid w:val="00EC384B"/>
    <w:rsid w:val="00EC3970"/>
    <w:rsid w:val="00EC3DBA"/>
    <w:rsid w:val="00EC3E09"/>
    <w:rsid w:val="00EC3F76"/>
    <w:rsid w:val="00EC3FB4"/>
    <w:rsid w:val="00EC4003"/>
    <w:rsid w:val="00EC4A9D"/>
    <w:rsid w:val="00EC4B21"/>
    <w:rsid w:val="00EC4CE3"/>
    <w:rsid w:val="00EC503E"/>
    <w:rsid w:val="00EC5A7A"/>
    <w:rsid w:val="00EC5E62"/>
    <w:rsid w:val="00EC609D"/>
    <w:rsid w:val="00EC60C7"/>
    <w:rsid w:val="00EC6232"/>
    <w:rsid w:val="00EC6314"/>
    <w:rsid w:val="00EC63EA"/>
    <w:rsid w:val="00EC6AF9"/>
    <w:rsid w:val="00EC6D3E"/>
    <w:rsid w:val="00EC6FBD"/>
    <w:rsid w:val="00EC6FC8"/>
    <w:rsid w:val="00EC74B8"/>
    <w:rsid w:val="00EC7765"/>
    <w:rsid w:val="00EC78AE"/>
    <w:rsid w:val="00EC78C9"/>
    <w:rsid w:val="00EC7C43"/>
    <w:rsid w:val="00ED0D7F"/>
    <w:rsid w:val="00ED0F6E"/>
    <w:rsid w:val="00ED0F74"/>
    <w:rsid w:val="00ED15D5"/>
    <w:rsid w:val="00ED17C0"/>
    <w:rsid w:val="00ED198B"/>
    <w:rsid w:val="00ED2228"/>
    <w:rsid w:val="00ED2477"/>
    <w:rsid w:val="00ED24EF"/>
    <w:rsid w:val="00ED24F6"/>
    <w:rsid w:val="00ED2875"/>
    <w:rsid w:val="00ED2A03"/>
    <w:rsid w:val="00ED2A70"/>
    <w:rsid w:val="00ED2CBF"/>
    <w:rsid w:val="00ED2F54"/>
    <w:rsid w:val="00ED2F84"/>
    <w:rsid w:val="00ED308A"/>
    <w:rsid w:val="00ED3AFD"/>
    <w:rsid w:val="00ED3B18"/>
    <w:rsid w:val="00ED4A35"/>
    <w:rsid w:val="00ED4D69"/>
    <w:rsid w:val="00ED4D80"/>
    <w:rsid w:val="00ED4E01"/>
    <w:rsid w:val="00ED4E8B"/>
    <w:rsid w:val="00ED4EEE"/>
    <w:rsid w:val="00ED5140"/>
    <w:rsid w:val="00ED516D"/>
    <w:rsid w:val="00ED5C5C"/>
    <w:rsid w:val="00ED5CE1"/>
    <w:rsid w:val="00ED680D"/>
    <w:rsid w:val="00ED6B92"/>
    <w:rsid w:val="00ED6FBB"/>
    <w:rsid w:val="00ED75A3"/>
    <w:rsid w:val="00ED75E4"/>
    <w:rsid w:val="00ED7BA3"/>
    <w:rsid w:val="00ED7D57"/>
    <w:rsid w:val="00EE0069"/>
    <w:rsid w:val="00EE0364"/>
    <w:rsid w:val="00EE04DC"/>
    <w:rsid w:val="00EE0B7B"/>
    <w:rsid w:val="00EE0C1D"/>
    <w:rsid w:val="00EE0CF4"/>
    <w:rsid w:val="00EE0CFC"/>
    <w:rsid w:val="00EE0E1F"/>
    <w:rsid w:val="00EE0F34"/>
    <w:rsid w:val="00EE1060"/>
    <w:rsid w:val="00EE11F5"/>
    <w:rsid w:val="00EE14DB"/>
    <w:rsid w:val="00EE1904"/>
    <w:rsid w:val="00EE1A36"/>
    <w:rsid w:val="00EE1C32"/>
    <w:rsid w:val="00EE1C7E"/>
    <w:rsid w:val="00EE1D47"/>
    <w:rsid w:val="00EE1F16"/>
    <w:rsid w:val="00EE1F6E"/>
    <w:rsid w:val="00EE2176"/>
    <w:rsid w:val="00EE218B"/>
    <w:rsid w:val="00EE226F"/>
    <w:rsid w:val="00EE230A"/>
    <w:rsid w:val="00EE2511"/>
    <w:rsid w:val="00EE25E3"/>
    <w:rsid w:val="00EE26F3"/>
    <w:rsid w:val="00EE2DF2"/>
    <w:rsid w:val="00EE2E84"/>
    <w:rsid w:val="00EE337C"/>
    <w:rsid w:val="00EE3558"/>
    <w:rsid w:val="00EE3F25"/>
    <w:rsid w:val="00EE3FD0"/>
    <w:rsid w:val="00EE40F8"/>
    <w:rsid w:val="00EE459E"/>
    <w:rsid w:val="00EE4715"/>
    <w:rsid w:val="00EE49F7"/>
    <w:rsid w:val="00EE4AB6"/>
    <w:rsid w:val="00EE4EA5"/>
    <w:rsid w:val="00EE51CA"/>
    <w:rsid w:val="00EE53F7"/>
    <w:rsid w:val="00EE5780"/>
    <w:rsid w:val="00EE5801"/>
    <w:rsid w:val="00EE5913"/>
    <w:rsid w:val="00EE5CCA"/>
    <w:rsid w:val="00EE5E66"/>
    <w:rsid w:val="00EE5FCD"/>
    <w:rsid w:val="00EE604E"/>
    <w:rsid w:val="00EE60B1"/>
    <w:rsid w:val="00EE61FB"/>
    <w:rsid w:val="00EE62EA"/>
    <w:rsid w:val="00EE6402"/>
    <w:rsid w:val="00EE642E"/>
    <w:rsid w:val="00EE6572"/>
    <w:rsid w:val="00EE6754"/>
    <w:rsid w:val="00EE7095"/>
    <w:rsid w:val="00EE7473"/>
    <w:rsid w:val="00EE7B35"/>
    <w:rsid w:val="00EF0191"/>
    <w:rsid w:val="00EF0644"/>
    <w:rsid w:val="00EF067C"/>
    <w:rsid w:val="00EF08F4"/>
    <w:rsid w:val="00EF0E34"/>
    <w:rsid w:val="00EF0F2B"/>
    <w:rsid w:val="00EF0F5E"/>
    <w:rsid w:val="00EF12F9"/>
    <w:rsid w:val="00EF14DE"/>
    <w:rsid w:val="00EF1546"/>
    <w:rsid w:val="00EF179A"/>
    <w:rsid w:val="00EF2071"/>
    <w:rsid w:val="00EF239C"/>
    <w:rsid w:val="00EF29BD"/>
    <w:rsid w:val="00EF29ED"/>
    <w:rsid w:val="00EF2B3B"/>
    <w:rsid w:val="00EF2C10"/>
    <w:rsid w:val="00EF2C57"/>
    <w:rsid w:val="00EF33A4"/>
    <w:rsid w:val="00EF38E1"/>
    <w:rsid w:val="00EF440F"/>
    <w:rsid w:val="00EF44B5"/>
    <w:rsid w:val="00EF4634"/>
    <w:rsid w:val="00EF4700"/>
    <w:rsid w:val="00EF47A3"/>
    <w:rsid w:val="00EF4AB5"/>
    <w:rsid w:val="00EF4D65"/>
    <w:rsid w:val="00EF50B1"/>
    <w:rsid w:val="00EF512A"/>
    <w:rsid w:val="00EF512C"/>
    <w:rsid w:val="00EF59FE"/>
    <w:rsid w:val="00EF5A49"/>
    <w:rsid w:val="00EF5F4D"/>
    <w:rsid w:val="00EF66BB"/>
    <w:rsid w:val="00EF6718"/>
    <w:rsid w:val="00EF672B"/>
    <w:rsid w:val="00EF6EFC"/>
    <w:rsid w:val="00EF76AF"/>
    <w:rsid w:val="00EF7B40"/>
    <w:rsid w:val="00EF7F48"/>
    <w:rsid w:val="00F00198"/>
    <w:rsid w:val="00F00236"/>
    <w:rsid w:val="00F00824"/>
    <w:rsid w:val="00F00A9D"/>
    <w:rsid w:val="00F010D7"/>
    <w:rsid w:val="00F01253"/>
    <w:rsid w:val="00F012F8"/>
    <w:rsid w:val="00F01BA2"/>
    <w:rsid w:val="00F01E10"/>
    <w:rsid w:val="00F01F4B"/>
    <w:rsid w:val="00F01F98"/>
    <w:rsid w:val="00F02240"/>
    <w:rsid w:val="00F023BF"/>
    <w:rsid w:val="00F0240B"/>
    <w:rsid w:val="00F02503"/>
    <w:rsid w:val="00F025DF"/>
    <w:rsid w:val="00F028B6"/>
    <w:rsid w:val="00F02A08"/>
    <w:rsid w:val="00F02B9E"/>
    <w:rsid w:val="00F02FED"/>
    <w:rsid w:val="00F035BA"/>
    <w:rsid w:val="00F03BD2"/>
    <w:rsid w:val="00F03C77"/>
    <w:rsid w:val="00F03D73"/>
    <w:rsid w:val="00F03FC5"/>
    <w:rsid w:val="00F04058"/>
    <w:rsid w:val="00F040C6"/>
    <w:rsid w:val="00F041F5"/>
    <w:rsid w:val="00F0448D"/>
    <w:rsid w:val="00F044EB"/>
    <w:rsid w:val="00F046A2"/>
    <w:rsid w:val="00F04A9D"/>
    <w:rsid w:val="00F04C70"/>
    <w:rsid w:val="00F04D7C"/>
    <w:rsid w:val="00F04DC8"/>
    <w:rsid w:val="00F052E6"/>
    <w:rsid w:val="00F05559"/>
    <w:rsid w:val="00F059EC"/>
    <w:rsid w:val="00F05DEF"/>
    <w:rsid w:val="00F05EB3"/>
    <w:rsid w:val="00F05ED0"/>
    <w:rsid w:val="00F05F52"/>
    <w:rsid w:val="00F0625D"/>
    <w:rsid w:val="00F063CF"/>
    <w:rsid w:val="00F06D04"/>
    <w:rsid w:val="00F06D17"/>
    <w:rsid w:val="00F071EA"/>
    <w:rsid w:val="00F07852"/>
    <w:rsid w:val="00F07A00"/>
    <w:rsid w:val="00F07AEE"/>
    <w:rsid w:val="00F07BF7"/>
    <w:rsid w:val="00F1060D"/>
    <w:rsid w:val="00F106AC"/>
    <w:rsid w:val="00F10A2B"/>
    <w:rsid w:val="00F10C1F"/>
    <w:rsid w:val="00F10C45"/>
    <w:rsid w:val="00F113F7"/>
    <w:rsid w:val="00F114C7"/>
    <w:rsid w:val="00F116E3"/>
    <w:rsid w:val="00F116E6"/>
    <w:rsid w:val="00F117A0"/>
    <w:rsid w:val="00F11CAD"/>
    <w:rsid w:val="00F121D0"/>
    <w:rsid w:val="00F122D3"/>
    <w:rsid w:val="00F12619"/>
    <w:rsid w:val="00F12898"/>
    <w:rsid w:val="00F12A00"/>
    <w:rsid w:val="00F12B27"/>
    <w:rsid w:val="00F12DFE"/>
    <w:rsid w:val="00F12F30"/>
    <w:rsid w:val="00F1305E"/>
    <w:rsid w:val="00F13405"/>
    <w:rsid w:val="00F1347C"/>
    <w:rsid w:val="00F13572"/>
    <w:rsid w:val="00F13695"/>
    <w:rsid w:val="00F13697"/>
    <w:rsid w:val="00F13807"/>
    <w:rsid w:val="00F138B3"/>
    <w:rsid w:val="00F138DE"/>
    <w:rsid w:val="00F13D07"/>
    <w:rsid w:val="00F1403F"/>
    <w:rsid w:val="00F142CE"/>
    <w:rsid w:val="00F142E9"/>
    <w:rsid w:val="00F143B9"/>
    <w:rsid w:val="00F1463A"/>
    <w:rsid w:val="00F148A6"/>
    <w:rsid w:val="00F14DF9"/>
    <w:rsid w:val="00F14F99"/>
    <w:rsid w:val="00F151B1"/>
    <w:rsid w:val="00F151EF"/>
    <w:rsid w:val="00F1579E"/>
    <w:rsid w:val="00F15AA0"/>
    <w:rsid w:val="00F15B5D"/>
    <w:rsid w:val="00F15B7F"/>
    <w:rsid w:val="00F15F09"/>
    <w:rsid w:val="00F15F5D"/>
    <w:rsid w:val="00F16089"/>
    <w:rsid w:val="00F1661A"/>
    <w:rsid w:val="00F16E6E"/>
    <w:rsid w:val="00F16FEE"/>
    <w:rsid w:val="00F17076"/>
    <w:rsid w:val="00F172A4"/>
    <w:rsid w:val="00F172B9"/>
    <w:rsid w:val="00F176F5"/>
    <w:rsid w:val="00F17BCB"/>
    <w:rsid w:val="00F17FF2"/>
    <w:rsid w:val="00F200C5"/>
    <w:rsid w:val="00F201F4"/>
    <w:rsid w:val="00F206B9"/>
    <w:rsid w:val="00F209F8"/>
    <w:rsid w:val="00F20C83"/>
    <w:rsid w:val="00F20E92"/>
    <w:rsid w:val="00F211C8"/>
    <w:rsid w:val="00F21621"/>
    <w:rsid w:val="00F21AA9"/>
    <w:rsid w:val="00F21B88"/>
    <w:rsid w:val="00F21D37"/>
    <w:rsid w:val="00F21DC6"/>
    <w:rsid w:val="00F2246F"/>
    <w:rsid w:val="00F2255F"/>
    <w:rsid w:val="00F2299E"/>
    <w:rsid w:val="00F230DD"/>
    <w:rsid w:val="00F23176"/>
    <w:rsid w:val="00F232A0"/>
    <w:rsid w:val="00F239F9"/>
    <w:rsid w:val="00F23AD0"/>
    <w:rsid w:val="00F23B47"/>
    <w:rsid w:val="00F241D7"/>
    <w:rsid w:val="00F24986"/>
    <w:rsid w:val="00F24B6E"/>
    <w:rsid w:val="00F24CA8"/>
    <w:rsid w:val="00F25260"/>
    <w:rsid w:val="00F25634"/>
    <w:rsid w:val="00F25803"/>
    <w:rsid w:val="00F2596A"/>
    <w:rsid w:val="00F25D4A"/>
    <w:rsid w:val="00F25F23"/>
    <w:rsid w:val="00F25F37"/>
    <w:rsid w:val="00F25FC3"/>
    <w:rsid w:val="00F2600F"/>
    <w:rsid w:val="00F26248"/>
    <w:rsid w:val="00F26383"/>
    <w:rsid w:val="00F26891"/>
    <w:rsid w:val="00F269B6"/>
    <w:rsid w:val="00F26D84"/>
    <w:rsid w:val="00F270F2"/>
    <w:rsid w:val="00F27129"/>
    <w:rsid w:val="00F27169"/>
    <w:rsid w:val="00F27589"/>
    <w:rsid w:val="00F27AA3"/>
    <w:rsid w:val="00F27F80"/>
    <w:rsid w:val="00F30890"/>
    <w:rsid w:val="00F30A95"/>
    <w:rsid w:val="00F30B51"/>
    <w:rsid w:val="00F30E47"/>
    <w:rsid w:val="00F31121"/>
    <w:rsid w:val="00F3133D"/>
    <w:rsid w:val="00F3145E"/>
    <w:rsid w:val="00F31BDC"/>
    <w:rsid w:val="00F31E68"/>
    <w:rsid w:val="00F322AE"/>
    <w:rsid w:val="00F322C5"/>
    <w:rsid w:val="00F322D3"/>
    <w:rsid w:val="00F322E0"/>
    <w:rsid w:val="00F322E9"/>
    <w:rsid w:val="00F32304"/>
    <w:rsid w:val="00F327EA"/>
    <w:rsid w:val="00F3294E"/>
    <w:rsid w:val="00F32D34"/>
    <w:rsid w:val="00F331D0"/>
    <w:rsid w:val="00F3331B"/>
    <w:rsid w:val="00F33704"/>
    <w:rsid w:val="00F33BEC"/>
    <w:rsid w:val="00F33DD9"/>
    <w:rsid w:val="00F33FAC"/>
    <w:rsid w:val="00F34AC3"/>
    <w:rsid w:val="00F34EE2"/>
    <w:rsid w:val="00F356D0"/>
    <w:rsid w:val="00F35D28"/>
    <w:rsid w:val="00F361A3"/>
    <w:rsid w:val="00F364A5"/>
    <w:rsid w:val="00F364D9"/>
    <w:rsid w:val="00F36587"/>
    <w:rsid w:val="00F3754E"/>
    <w:rsid w:val="00F37746"/>
    <w:rsid w:val="00F37A72"/>
    <w:rsid w:val="00F37F16"/>
    <w:rsid w:val="00F37FCF"/>
    <w:rsid w:val="00F40734"/>
    <w:rsid w:val="00F407F4"/>
    <w:rsid w:val="00F4081A"/>
    <w:rsid w:val="00F40E1A"/>
    <w:rsid w:val="00F40EF8"/>
    <w:rsid w:val="00F40F04"/>
    <w:rsid w:val="00F40FE6"/>
    <w:rsid w:val="00F40FFD"/>
    <w:rsid w:val="00F41047"/>
    <w:rsid w:val="00F41130"/>
    <w:rsid w:val="00F41179"/>
    <w:rsid w:val="00F41196"/>
    <w:rsid w:val="00F4151A"/>
    <w:rsid w:val="00F4176E"/>
    <w:rsid w:val="00F4188A"/>
    <w:rsid w:val="00F418BC"/>
    <w:rsid w:val="00F42224"/>
    <w:rsid w:val="00F42972"/>
    <w:rsid w:val="00F42AA7"/>
    <w:rsid w:val="00F432A7"/>
    <w:rsid w:val="00F43414"/>
    <w:rsid w:val="00F43649"/>
    <w:rsid w:val="00F436EC"/>
    <w:rsid w:val="00F437D3"/>
    <w:rsid w:val="00F43A4C"/>
    <w:rsid w:val="00F43C37"/>
    <w:rsid w:val="00F43D26"/>
    <w:rsid w:val="00F43E30"/>
    <w:rsid w:val="00F43EC8"/>
    <w:rsid w:val="00F43F70"/>
    <w:rsid w:val="00F43F8F"/>
    <w:rsid w:val="00F4466F"/>
    <w:rsid w:val="00F449DE"/>
    <w:rsid w:val="00F44A1C"/>
    <w:rsid w:val="00F44A47"/>
    <w:rsid w:val="00F44C27"/>
    <w:rsid w:val="00F44E16"/>
    <w:rsid w:val="00F45146"/>
    <w:rsid w:val="00F451C4"/>
    <w:rsid w:val="00F451D2"/>
    <w:rsid w:val="00F453E3"/>
    <w:rsid w:val="00F459D7"/>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E83"/>
    <w:rsid w:val="00F47FF1"/>
    <w:rsid w:val="00F501DB"/>
    <w:rsid w:val="00F503C7"/>
    <w:rsid w:val="00F50503"/>
    <w:rsid w:val="00F50B25"/>
    <w:rsid w:val="00F50B7C"/>
    <w:rsid w:val="00F50D12"/>
    <w:rsid w:val="00F50D26"/>
    <w:rsid w:val="00F50FCA"/>
    <w:rsid w:val="00F51AAA"/>
    <w:rsid w:val="00F51DB5"/>
    <w:rsid w:val="00F51DF7"/>
    <w:rsid w:val="00F51E02"/>
    <w:rsid w:val="00F51EFE"/>
    <w:rsid w:val="00F52063"/>
    <w:rsid w:val="00F52206"/>
    <w:rsid w:val="00F52A04"/>
    <w:rsid w:val="00F52A72"/>
    <w:rsid w:val="00F52B0A"/>
    <w:rsid w:val="00F52B88"/>
    <w:rsid w:val="00F52C5F"/>
    <w:rsid w:val="00F52E20"/>
    <w:rsid w:val="00F536A9"/>
    <w:rsid w:val="00F53923"/>
    <w:rsid w:val="00F53EE9"/>
    <w:rsid w:val="00F53F36"/>
    <w:rsid w:val="00F54139"/>
    <w:rsid w:val="00F54182"/>
    <w:rsid w:val="00F543F8"/>
    <w:rsid w:val="00F5441D"/>
    <w:rsid w:val="00F54784"/>
    <w:rsid w:val="00F54B3D"/>
    <w:rsid w:val="00F5534F"/>
    <w:rsid w:val="00F555A9"/>
    <w:rsid w:val="00F55C49"/>
    <w:rsid w:val="00F56061"/>
    <w:rsid w:val="00F562AA"/>
    <w:rsid w:val="00F56387"/>
    <w:rsid w:val="00F56E69"/>
    <w:rsid w:val="00F56FAF"/>
    <w:rsid w:val="00F57321"/>
    <w:rsid w:val="00F57363"/>
    <w:rsid w:val="00F57626"/>
    <w:rsid w:val="00F57652"/>
    <w:rsid w:val="00F576E5"/>
    <w:rsid w:val="00F5770B"/>
    <w:rsid w:val="00F578D1"/>
    <w:rsid w:val="00F578D4"/>
    <w:rsid w:val="00F57B37"/>
    <w:rsid w:val="00F57E38"/>
    <w:rsid w:val="00F60011"/>
    <w:rsid w:val="00F60365"/>
    <w:rsid w:val="00F60383"/>
    <w:rsid w:val="00F60755"/>
    <w:rsid w:val="00F60FAD"/>
    <w:rsid w:val="00F610C3"/>
    <w:rsid w:val="00F613D4"/>
    <w:rsid w:val="00F61497"/>
    <w:rsid w:val="00F6182E"/>
    <w:rsid w:val="00F61A6D"/>
    <w:rsid w:val="00F61D7F"/>
    <w:rsid w:val="00F62346"/>
    <w:rsid w:val="00F62668"/>
    <w:rsid w:val="00F627E0"/>
    <w:rsid w:val="00F62914"/>
    <w:rsid w:val="00F62987"/>
    <w:rsid w:val="00F62DBC"/>
    <w:rsid w:val="00F63378"/>
    <w:rsid w:val="00F63391"/>
    <w:rsid w:val="00F63495"/>
    <w:rsid w:val="00F6354A"/>
    <w:rsid w:val="00F63758"/>
    <w:rsid w:val="00F63AA2"/>
    <w:rsid w:val="00F63D93"/>
    <w:rsid w:val="00F64331"/>
    <w:rsid w:val="00F64544"/>
    <w:rsid w:val="00F64C57"/>
    <w:rsid w:val="00F65039"/>
    <w:rsid w:val="00F651AD"/>
    <w:rsid w:val="00F65456"/>
    <w:rsid w:val="00F65F9F"/>
    <w:rsid w:val="00F663D0"/>
    <w:rsid w:val="00F665C5"/>
    <w:rsid w:val="00F66835"/>
    <w:rsid w:val="00F6692A"/>
    <w:rsid w:val="00F66EB3"/>
    <w:rsid w:val="00F66F70"/>
    <w:rsid w:val="00F6705F"/>
    <w:rsid w:val="00F6716F"/>
    <w:rsid w:val="00F67822"/>
    <w:rsid w:val="00F679CB"/>
    <w:rsid w:val="00F67AB7"/>
    <w:rsid w:val="00F67BFB"/>
    <w:rsid w:val="00F67E1D"/>
    <w:rsid w:val="00F700E4"/>
    <w:rsid w:val="00F707F8"/>
    <w:rsid w:val="00F7089F"/>
    <w:rsid w:val="00F70C30"/>
    <w:rsid w:val="00F70EBB"/>
    <w:rsid w:val="00F70F0C"/>
    <w:rsid w:val="00F70F60"/>
    <w:rsid w:val="00F71672"/>
    <w:rsid w:val="00F71847"/>
    <w:rsid w:val="00F71888"/>
    <w:rsid w:val="00F7188A"/>
    <w:rsid w:val="00F71A66"/>
    <w:rsid w:val="00F71D23"/>
    <w:rsid w:val="00F71D78"/>
    <w:rsid w:val="00F71E32"/>
    <w:rsid w:val="00F71FFD"/>
    <w:rsid w:val="00F7226C"/>
    <w:rsid w:val="00F7262C"/>
    <w:rsid w:val="00F72BE7"/>
    <w:rsid w:val="00F73EB5"/>
    <w:rsid w:val="00F74008"/>
    <w:rsid w:val="00F74162"/>
    <w:rsid w:val="00F741C7"/>
    <w:rsid w:val="00F74250"/>
    <w:rsid w:val="00F74508"/>
    <w:rsid w:val="00F7469C"/>
    <w:rsid w:val="00F7499B"/>
    <w:rsid w:val="00F74B2C"/>
    <w:rsid w:val="00F75076"/>
    <w:rsid w:val="00F7518C"/>
    <w:rsid w:val="00F75333"/>
    <w:rsid w:val="00F753D7"/>
    <w:rsid w:val="00F7576B"/>
    <w:rsid w:val="00F75E92"/>
    <w:rsid w:val="00F7616B"/>
    <w:rsid w:val="00F7662B"/>
    <w:rsid w:val="00F7666C"/>
    <w:rsid w:val="00F7681F"/>
    <w:rsid w:val="00F76A6C"/>
    <w:rsid w:val="00F76DB0"/>
    <w:rsid w:val="00F7705B"/>
    <w:rsid w:val="00F7716D"/>
    <w:rsid w:val="00F7731D"/>
    <w:rsid w:val="00F77449"/>
    <w:rsid w:val="00F7746C"/>
    <w:rsid w:val="00F777E9"/>
    <w:rsid w:val="00F779BE"/>
    <w:rsid w:val="00F77D22"/>
    <w:rsid w:val="00F77F22"/>
    <w:rsid w:val="00F77F29"/>
    <w:rsid w:val="00F800E5"/>
    <w:rsid w:val="00F802B3"/>
    <w:rsid w:val="00F80563"/>
    <w:rsid w:val="00F80592"/>
    <w:rsid w:val="00F80641"/>
    <w:rsid w:val="00F812D0"/>
    <w:rsid w:val="00F81361"/>
    <w:rsid w:val="00F8166D"/>
    <w:rsid w:val="00F81CFB"/>
    <w:rsid w:val="00F81E06"/>
    <w:rsid w:val="00F822E4"/>
    <w:rsid w:val="00F823B1"/>
    <w:rsid w:val="00F823C1"/>
    <w:rsid w:val="00F82C09"/>
    <w:rsid w:val="00F82E02"/>
    <w:rsid w:val="00F8317F"/>
    <w:rsid w:val="00F832EA"/>
    <w:rsid w:val="00F834BD"/>
    <w:rsid w:val="00F834CD"/>
    <w:rsid w:val="00F8397B"/>
    <w:rsid w:val="00F83A78"/>
    <w:rsid w:val="00F83F79"/>
    <w:rsid w:val="00F841B6"/>
    <w:rsid w:val="00F845C2"/>
    <w:rsid w:val="00F84960"/>
    <w:rsid w:val="00F84A38"/>
    <w:rsid w:val="00F85249"/>
    <w:rsid w:val="00F856E7"/>
    <w:rsid w:val="00F8572E"/>
    <w:rsid w:val="00F85E71"/>
    <w:rsid w:val="00F85EA9"/>
    <w:rsid w:val="00F85F2C"/>
    <w:rsid w:val="00F8673D"/>
    <w:rsid w:val="00F869E4"/>
    <w:rsid w:val="00F86E91"/>
    <w:rsid w:val="00F86F0B"/>
    <w:rsid w:val="00F87232"/>
    <w:rsid w:val="00F872CF"/>
    <w:rsid w:val="00F879BF"/>
    <w:rsid w:val="00F87AEE"/>
    <w:rsid w:val="00F90091"/>
    <w:rsid w:val="00F90132"/>
    <w:rsid w:val="00F901D2"/>
    <w:rsid w:val="00F90253"/>
    <w:rsid w:val="00F90777"/>
    <w:rsid w:val="00F909B7"/>
    <w:rsid w:val="00F90C48"/>
    <w:rsid w:val="00F90CE4"/>
    <w:rsid w:val="00F90CFF"/>
    <w:rsid w:val="00F914D6"/>
    <w:rsid w:val="00F91621"/>
    <w:rsid w:val="00F917A5"/>
    <w:rsid w:val="00F9189B"/>
    <w:rsid w:val="00F91CC1"/>
    <w:rsid w:val="00F91DD9"/>
    <w:rsid w:val="00F91E08"/>
    <w:rsid w:val="00F91E68"/>
    <w:rsid w:val="00F91ECD"/>
    <w:rsid w:val="00F91EDA"/>
    <w:rsid w:val="00F91FA8"/>
    <w:rsid w:val="00F921AD"/>
    <w:rsid w:val="00F921CF"/>
    <w:rsid w:val="00F92273"/>
    <w:rsid w:val="00F922A4"/>
    <w:rsid w:val="00F9234E"/>
    <w:rsid w:val="00F92423"/>
    <w:rsid w:val="00F92439"/>
    <w:rsid w:val="00F924F4"/>
    <w:rsid w:val="00F92506"/>
    <w:rsid w:val="00F92766"/>
    <w:rsid w:val="00F92A40"/>
    <w:rsid w:val="00F92B56"/>
    <w:rsid w:val="00F93149"/>
    <w:rsid w:val="00F9330B"/>
    <w:rsid w:val="00F93645"/>
    <w:rsid w:val="00F937B3"/>
    <w:rsid w:val="00F93E25"/>
    <w:rsid w:val="00F9401B"/>
    <w:rsid w:val="00F94295"/>
    <w:rsid w:val="00F94353"/>
    <w:rsid w:val="00F94396"/>
    <w:rsid w:val="00F94538"/>
    <w:rsid w:val="00F945AA"/>
    <w:rsid w:val="00F94CDB"/>
    <w:rsid w:val="00F94E66"/>
    <w:rsid w:val="00F95344"/>
    <w:rsid w:val="00F95374"/>
    <w:rsid w:val="00F95539"/>
    <w:rsid w:val="00F959A5"/>
    <w:rsid w:val="00F95B79"/>
    <w:rsid w:val="00F9636F"/>
    <w:rsid w:val="00F9661E"/>
    <w:rsid w:val="00F96631"/>
    <w:rsid w:val="00F966D5"/>
    <w:rsid w:val="00F967A2"/>
    <w:rsid w:val="00F967F1"/>
    <w:rsid w:val="00F9687C"/>
    <w:rsid w:val="00F96A0C"/>
    <w:rsid w:val="00F96AB2"/>
    <w:rsid w:val="00F970DD"/>
    <w:rsid w:val="00F97167"/>
    <w:rsid w:val="00F97AD6"/>
    <w:rsid w:val="00F97D8A"/>
    <w:rsid w:val="00FA0152"/>
    <w:rsid w:val="00FA0546"/>
    <w:rsid w:val="00FA060B"/>
    <w:rsid w:val="00FA0A6A"/>
    <w:rsid w:val="00FA0C20"/>
    <w:rsid w:val="00FA106B"/>
    <w:rsid w:val="00FA10FD"/>
    <w:rsid w:val="00FA1299"/>
    <w:rsid w:val="00FA129F"/>
    <w:rsid w:val="00FA132A"/>
    <w:rsid w:val="00FA1718"/>
    <w:rsid w:val="00FA1E14"/>
    <w:rsid w:val="00FA1E6D"/>
    <w:rsid w:val="00FA1F14"/>
    <w:rsid w:val="00FA22C1"/>
    <w:rsid w:val="00FA2300"/>
    <w:rsid w:val="00FA2EA3"/>
    <w:rsid w:val="00FA3187"/>
    <w:rsid w:val="00FA351D"/>
    <w:rsid w:val="00FA3644"/>
    <w:rsid w:val="00FA377D"/>
    <w:rsid w:val="00FA3EB5"/>
    <w:rsid w:val="00FA4073"/>
    <w:rsid w:val="00FA4245"/>
    <w:rsid w:val="00FA43F5"/>
    <w:rsid w:val="00FA44BF"/>
    <w:rsid w:val="00FA48CC"/>
    <w:rsid w:val="00FA4937"/>
    <w:rsid w:val="00FA49E4"/>
    <w:rsid w:val="00FA4B21"/>
    <w:rsid w:val="00FA4EB8"/>
    <w:rsid w:val="00FA4FCC"/>
    <w:rsid w:val="00FA539E"/>
    <w:rsid w:val="00FA53B9"/>
    <w:rsid w:val="00FA5476"/>
    <w:rsid w:val="00FA554F"/>
    <w:rsid w:val="00FA5792"/>
    <w:rsid w:val="00FA5F30"/>
    <w:rsid w:val="00FA64EE"/>
    <w:rsid w:val="00FA6ABC"/>
    <w:rsid w:val="00FA6BCD"/>
    <w:rsid w:val="00FA6D5E"/>
    <w:rsid w:val="00FA6E91"/>
    <w:rsid w:val="00FA7279"/>
    <w:rsid w:val="00FA7435"/>
    <w:rsid w:val="00FA768D"/>
    <w:rsid w:val="00FA7758"/>
    <w:rsid w:val="00FA7AD4"/>
    <w:rsid w:val="00FA7E4D"/>
    <w:rsid w:val="00FB0910"/>
    <w:rsid w:val="00FB0BE0"/>
    <w:rsid w:val="00FB19D2"/>
    <w:rsid w:val="00FB1B5A"/>
    <w:rsid w:val="00FB2171"/>
    <w:rsid w:val="00FB22AE"/>
    <w:rsid w:val="00FB2D5F"/>
    <w:rsid w:val="00FB2D61"/>
    <w:rsid w:val="00FB3008"/>
    <w:rsid w:val="00FB310E"/>
    <w:rsid w:val="00FB3182"/>
    <w:rsid w:val="00FB32F8"/>
    <w:rsid w:val="00FB35CC"/>
    <w:rsid w:val="00FB3BE6"/>
    <w:rsid w:val="00FB3D28"/>
    <w:rsid w:val="00FB3DF9"/>
    <w:rsid w:val="00FB3F51"/>
    <w:rsid w:val="00FB4830"/>
    <w:rsid w:val="00FB496C"/>
    <w:rsid w:val="00FB4BB4"/>
    <w:rsid w:val="00FB4D2E"/>
    <w:rsid w:val="00FB4EAD"/>
    <w:rsid w:val="00FB5065"/>
    <w:rsid w:val="00FB512E"/>
    <w:rsid w:val="00FB525C"/>
    <w:rsid w:val="00FB5903"/>
    <w:rsid w:val="00FB5906"/>
    <w:rsid w:val="00FB5D22"/>
    <w:rsid w:val="00FB5D70"/>
    <w:rsid w:val="00FB5D96"/>
    <w:rsid w:val="00FB5ECA"/>
    <w:rsid w:val="00FB6271"/>
    <w:rsid w:val="00FB632A"/>
    <w:rsid w:val="00FB647E"/>
    <w:rsid w:val="00FB6811"/>
    <w:rsid w:val="00FB6CFC"/>
    <w:rsid w:val="00FB6E21"/>
    <w:rsid w:val="00FB6F67"/>
    <w:rsid w:val="00FB7044"/>
    <w:rsid w:val="00FB73AE"/>
    <w:rsid w:val="00FB7C91"/>
    <w:rsid w:val="00FB7D74"/>
    <w:rsid w:val="00FB7F69"/>
    <w:rsid w:val="00FC017B"/>
    <w:rsid w:val="00FC053A"/>
    <w:rsid w:val="00FC09AB"/>
    <w:rsid w:val="00FC0E93"/>
    <w:rsid w:val="00FC0EB8"/>
    <w:rsid w:val="00FC0F4F"/>
    <w:rsid w:val="00FC0F76"/>
    <w:rsid w:val="00FC1098"/>
    <w:rsid w:val="00FC10CC"/>
    <w:rsid w:val="00FC12BE"/>
    <w:rsid w:val="00FC146A"/>
    <w:rsid w:val="00FC194C"/>
    <w:rsid w:val="00FC1C40"/>
    <w:rsid w:val="00FC205A"/>
    <w:rsid w:val="00FC26D2"/>
    <w:rsid w:val="00FC3ABE"/>
    <w:rsid w:val="00FC3BC6"/>
    <w:rsid w:val="00FC403C"/>
    <w:rsid w:val="00FC4544"/>
    <w:rsid w:val="00FC47F1"/>
    <w:rsid w:val="00FC4829"/>
    <w:rsid w:val="00FC49A3"/>
    <w:rsid w:val="00FC4D12"/>
    <w:rsid w:val="00FC4D35"/>
    <w:rsid w:val="00FC5731"/>
    <w:rsid w:val="00FC591C"/>
    <w:rsid w:val="00FC6480"/>
    <w:rsid w:val="00FC664D"/>
    <w:rsid w:val="00FC6D38"/>
    <w:rsid w:val="00FC6D72"/>
    <w:rsid w:val="00FC6F0D"/>
    <w:rsid w:val="00FC6F41"/>
    <w:rsid w:val="00FC72AA"/>
    <w:rsid w:val="00FC757F"/>
    <w:rsid w:val="00FC7834"/>
    <w:rsid w:val="00FC7995"/>
    <w:rsid w:val="00FD0088"/>
    <w:rsid w:val="00FD018F"/>
    <w:rsid w:val="00FD03E2"/>
    <w:rsid w:val="00FD06A3"/>
    <w:rsid w:val="00FD0841"/>
    <w:rsid w:val="00FD0DC2"/>
    <w:rsid w:val="00FD0EAE"/>
    <w:rsid w:val="00FD10DA"/>
    <w:rsid w:val="00FD137C"/>
    <w:rsid w:val="00FD23F3"/>
    <w:rsid w:val="00FD258E"/>
    <w:rsid w:val="00FD2925"/>
    <w:rsid w:val="00FD2986"/>
    <w:rsid w:val="00FD29B2"/>
    <w:rsid w:val="00FD2F64"/>
    <w:rsid w:val="00FD3703"/>
    <w:rsid w:val="00FD388F"/>
    <w:rsid w:val="00FD3A24"/>
    <w:rsid w:val="00FD3B5E"/>
    <w:rsid w:val="00FD3E0D"/>
    <w:rsid w:val="00FD4255"/>
    <w:rsid w:val="00FD4304"/>
    <w:rsid w:val="00FD43F9"/>
    <w:rsid w:val="00FD444A"/>
    <w:rsid w:val="00FD4B46"/>
    <w:rsid w:val="00FD4B69"/>
    <w:rsid w:val="00FD4D16"/>
    <w:rsid w:val="00FD4DBF"/>
    <w:rsid w:val="00FD4F80"/>
    <w:rsid w:val="00FD52BB"/>
    <w:rsid w:val="00FD545A"/>
    <w:rsid w:val="00FD5BE0"/>
    <w:rsid w:val="00FD5D94"/>
    <w:rsid w:val="00FD6002"/>
    <w:rsid w:val="00FD61C6"/>
    <w:rsid w:val="00FD63C1"/>
    <w:rsid w:val="00FD68A5"/>
    <w:rsid w:val="00FD68BC"/>
    <w:rsid w:val="00FD6AED"/>
    <w:rsid w:val="00FD6DE1"/>
    <w:rsid w:val="00FD70D0"/>
    <w:rsid w:val="00FD72E4"/>
    <w:rsid w:val="00FD7A8C"/>
    <w:rsid w:val="00FD7B8B"/>
    <w:rsid w:val="00FD7D2F"/>
    <w:rsid w:val="00FE07D0"/>
    <w:rsid w:val="00FE0FD5"/>
    <w:rsid w:val="00FE1454"/>
    <w:rsid w:val="00FE1C03"/>
    <w:rsid w:val="00FE1EBE"/>
    <w:rsid w:val="00FE2434"/>
    <w:rsid w:val="00FE25D0"/>
    <w:rsid w:val="00FE2ABC"/>
    <w:rsid w:val="00FE2CFF"/>
    <w:rsid w:val="00FE2D21"/>
    <w:rsid w:val="00FE2EA3"/>
    <w:rsid w:val="00FE2F2E"/>
    <w:rsid w:val="00FE3C7F"/>
    <w:rsid w:val="00FE3DE6"/>
    <w:rsid w:val="00FE405D"/>
    <w:rsid w:val="00FE480F"/>
    <w:rsid w:val="00FE4962"/>
    <w:rsid w:val="00FE559D"/>
    <w:rsid w:val="00FE5CAB"/>
    <w:rsid w:val="00FE5D1C"/>
    <w:rsid w:val="00FE6262"/>
    <w:rsid w:val="00FE62DE"/>
    <w:rsid w:val="00FE70DE"/>
    <w:rsid w:val="00FE72F5"/>
    <w:rsid w:val="00FE732A"/>
    <w:rsid w:val="00FE7631"/>
    <w:rsid w:val="00FE7656"/>
    <w:rsid w:val="00FE7983"/>
    <w:rsid w:val="00FE7B09"/>
    <w:rsid w:val="00FE7E07"/>
    <w:rsid w:val="00FE7F7A"/>
    <w:rsid w:val="00FE7F91"/>
    <w:rsid w:val="00FF000E"/>
    <w:rsid w:val="00FF0795"/>
    <w:rsid w:val="00FF0955"/>
    <w:rsid w:val="00FF0DBE"/>
    <w:rsid w:val="00FF10CB"/>
    <w:rsid w:val="00FF1398"/>
    <w:rsid w:val="00FF14AD"/>
    <w:rsid w:val="00FF19BB"/>
    <w:rsid w:val="00FF1DDA"/>
    <w:rsid w:val="00FF1FAA"/>
    <w:rsid w:val="00FF2056"/>
    <w:rsid w:val="00FF205D"/>
    <w:rsid w:val="00FF266A"/>
    <w:rsid w:val="00FF2EB6"/>
    <w:rsid w:val="00FF315B"/>
    <w:rsid w:val="00FF3F5E"/>
    <w:rsid w:val="00FF40D2"/>
    <w:rsid w:val="00FF4624"/>
    <w:rsid w:val="00FF4A56"/>
    <w:rsid w:val="00FF4D73"/>
    <w:rsid w:val="00FF5419"/>
    <w:rsid w:val="00FF5576"/>
    <w:rsid w:val="00FF56F5"/>
    <w:rsid w:val="00FF5B3C"/>
    <w:rsid w:val="00FF6209"/>
    <w:rsid w:val="00FF6310"/>
    <w:rsid w:val="00FF6616"/>
    <w:rsid w:val="00FF6624"/>
    <w:rsid w:val="00FF69AC"/>
    <w:rsid w:val="00FF69F2"/>
    <w:rsid w:val="00FF6D43"/>
    <w:rsid w:val="00FF6F15"/>
    <w:rsid w:val="00FF7001"/>
    <w:rsid w:val="00FF7321"/>
    <w:rsid w:val="00FF74B3"/>
    <w:rsid w:val="00FF7809"/>
    <w:rsid w:val="00FF7AC1"/>
    <w:rsid w:val="00FF7B32"/>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147B7843-3654-4798-BB1A-8BCB89AE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4CA"/>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uiPriority w:val="99"/>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uiPriority w:val="99"/>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B94C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B94C73"/>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B71000"/>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08771">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95562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7911615">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2338811">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26458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6FA00-CDB2-4C4B-BD40-2BDD98AB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4389</Words>
  <Characters>26606</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KPMG</dc:creator>
  <cp:keywords>Ethan</cp:keywords>
  <dc:description/>
  <cp:lastModifiedBy>Ananya Assawapanukul</cp:lastModifiedBy>
  <cp:revision>18</cp:revision>
  <cp:lastPrinted>2019-10-30T04:17:00Z</cp:lastPrinted>
  <dcterms:created xsi:type="dcterms:W3CDTF">2019-10-21T09:20:00Z</dcterms:created>
  <dcterms:modified xsi:type="dcterms:W3CDTF">2019-11-08T05:33:00Z</dcterms:modified>
</cp:coreProperties>
</file>