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7CA" w:rsidRPr="006F0B5B" w:rsidRDefault="000B67CA" w:rsidP="000B67CA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:rsidR="000B67CA" w:rsidRDefault="000B67CA" w:rsidP="000B67CA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0B67CA" w:rsidRPr="00E5218E" w:rsidRDefault="000B67CA" w:rsidP="000B67CA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0B67CA" w:rsidRPr="008B761E" w:rsidRDefault="000B67CA" w:rsidP="000B67CA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0B67CA" w:rsidRPr="006F0B5B" w:rsidRDefault="000B67CA" w:rsidP="000B67CA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0B67CA" w:rsidRPr="006F0B5B" w:rsidRDefault="000B67CA" w:rsidP="000B67CA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0B67CA" w:rsidRPr="006F0B5B" w:rsidRDefault="000B67CA" w:rsidP="000B67CA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0B67CA" w:rsidRPr="006F0B5B" w:rsidRDefault="000B67CA" w:rsidP="000B67CA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0B67CA" w:rsidRPr="006F0B5B" w:rsidRDefault="000B67CA" w:rsidP="000B67CA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0B67CA" w:rsidRPr="006F0B5B" w:rsidRDefault="000B67CA" w:rsidP="000B67CA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0B67CA" w:rsidRPr="006F0B5B" w:rsidRDefault="000B67CA" w:rsidP="000B67CA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0B67CA" w:rsidRPr="00454FA6" w:rsidRDefault="000B67CA" w:rsidP="000B67CA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454FA6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454FA6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454FA6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454FA6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454FA6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:rsidR="000B67CA" w:rsidRPr="00454FA6" w:rsidRDefault="000B67CA" w:rsidP="000B67CA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:rsidR="000B67CA" w:rsidRPr="004F7D35" w:rsidRDefault="000B67CA" w:rsidP="000B67CA">
      <w:pPr>
        <w:tabs>
          <w:tab w:val="left" w:pos="540"/>
        </w:tabs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4F7D3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แบบย่อ</w:t>
      </w:r>
      <w:r w:rsidRPr="004F7D3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B67CA" w:rsidRPr="002A2CA4" w:rsidRDefault="000B67CA" w:rsidP="000B67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สามเดือนและเก้า</w:t>
      </w:r>
      <w:r w:rsidRPr="0037390D">
        <w:rPr>
          <w:rFonts w:ascii="Angsana New" w:hAnsi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กันยา</w:t>
      </w:r>
      <w:r>
        <w:rPr>
          <w:rFonts w:ascii="Angsana New" w:hAnsi="Angsana New"/>
          <w:b w:val="0"/>
          <w:bCs w:val="0"/>
          <w:sz w:val="32"/>
          <w:szCs w:val="32"/>
          <w:cs/>
        </w:rPr>
        <w:t>ยน</w:t>
      </w:r>
      <w:r w:rsidRPr="002A2CA4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2A2CA4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2</w:t>
      </w:r>
    </w:p>
    <w:p w:rsidR="000B67CA" w:rsidRPr="002A2CA4" w:rsidRDefault="000B67CA" w:rsidP="000B67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2A2CA4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0B67CA" w:rsidRPr="002A2CA4" w:rsidRDefault="000B67CA" w:rsidP="000B67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A2CA4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2A2CA4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0B67CA" w:rsidRPr="00454FA6" w:rsidRDefault="000B67CA" w:rsidP="000B67CA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0B67CA" w:rsidRPr="00454FA6" w:rsidRDefault="000B67CA" w:rsidP="000B67CA">
      <w:pPr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:rsidR="000B67CA" w:rsidRPr="00454FA6" w:rsidRDefault="000B67CA" w:rsidP="000B67CA">
      <w:pPr>
        <w:sectPr w:rsidR="000B67CA" w:rsidRPr="00454FA6" w:rsidSect="009B24F4">
          <w:headerReference w:type="default" r:id="rId4"/>
          <w:footerReference w:type="default" r:id="rId5"/>
          <w:pgSz w:w="11909" w:h="16834" w:code="9"/>
          <w:pgMar w:top="691" w:right="1152" w:bottom="576" w:left="1152" w:header="720" w:footer="615" w:gutter="0"/>
          <w:paperSrc w:first="7" w:other="7"/>
          <w:pgNumType w:start="0"/>
          <w:cols w:space="720"/>
          <w:titlePg/>
        </w:sectPr>
      </w:pPr>
    </w:p>
    <w:p w:rsidR="000B67CA" w:rsidRPr="006F0B5B" w:rsidRDefault="000B67CA" w:rsidP="000B67CA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0B67CA" w:rsidRPr="00E5218E" w:rsidRDefault="000B67CA" w:rsidP="000B67CA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0B67CA" w:rsidRPr="008B761E" w:rsidRDefault="000B67CA" w:rsidP="000B67CA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:rsidR="000B67CA" w:rsidRPr="00332836" w:rsidRDefault="000B67CA" w:rsidP="000B67CA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0B67CA" w:rsidRPr="00332836" w:rsidRDefault="000B67CA" w:rsidP="000B67CA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0B67CA" w:rsidRPr="00332836" w:rsidRDefault="000B67CA" w:rsidP="000B67CA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0B67CA" w:rsidRPr="00332836" w:rsidRDefault="000B67CA" w:rsidP="000B67CA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0B67CA" w:rsidRPr="00332836" w:rsidRDefault="000B67CA" w:rsidP="000B67CA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0B67CA" w:rsidRPr="009E4162" w:rsidRDefault="000B67CA" w:rsidP="000B67CA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9E4162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รายงา</w:t>
      </w:r>
      <w:r w:rsidRPr="009E416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นการสอบทานข้อมูลทางการเงินระหว่างกาลโดย</w:t>
      </w:r>
      <w:r w:rsidRPr="009E4162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ผู้สอบบัญชีรับอนุญาต</w:t>
      </w:r>
    </w:p>
    <w:p w:rsidR="000B67CA" w:rsidRPr="009E4162" w:rsidRDefault="000B67CA" w:rsidP="000B67CA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0B67CA" w:rsidRPr="009E4162" w:rsidRDefault="000B67CA" w:rsidP="000B67CA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9E416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</w:t>
      </w:r>
      <w:r w:rsidRPr="009E4162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คณะกรรมการ</w:t>
      </w:r>
      <w:r w:rsidRPr="009E416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บริษัท เซ็นทรัลพัฒนา จำกัด </w:t>
      </w:r>
      <w:r w:rsidRPr="009E4162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9E416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9E4162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:rsidR="000B67CA" w:rsidRPr="009E4162" w:rsidRDefault="000B67CA" w:rsidP="000B67CA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0B67CA" w:rsidRDefault="000B67CA" w:rsidP="000B67C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ข้าพเจ้าได้สอบทานงบ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วันที่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/>
          <w:spacing w:val="-2"/>
          <w:sz w:val="30"/>
          <w:szCs w:val="30"/>
        </w:rPr>
        <w:t>2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สาม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และเก้าเดือน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Pr="009E4162">
        <w:rPr>
          <w:rFonts w:ascii="Angsana New" w:hAnsi="Angsana New" w:cs="Angsana New"/>
          <w:spacing w:val="-2"/>
          <w:sz w:val="30"/>
          <w:szCs w:val="30"/>
        </w:rPr>
        <w:t>3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0 กันยายน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/>
          <w:spacing w:val="-2"/>
          <w:sz w:val="30"/>
          <w:szCs w:val="30"/>
        </w:rPr>
        <w:t>2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และงบกระแสเงินสด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รวมและงบกระแสเงินสดเฉพาะกิจการ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เก้าเดือน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Pr="009E4162">
        <w:rPr>
          <w:rFonts w:ascii="Angsana New" w:hAnsi="Angsana New" w:cs="Angsana New"/>
          <w:spacing w:val="-2"/>
          <w:sz w:val="30"/>
          <w:szCs w:val="30"/>
        </w:rPr>
        <w:t>3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0 กันยายน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/>
          <w:spacing w:val="-2"/>
          <w:sz w:val="30"/>
          <w:szCs w:val="30"/>
        </w:rPr>
        <w:t>2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</w:t>
      </w:r>
      <w:r w:rsidRPr="002A2CA4">
        <w:rPr>
          <w:rFonts w:ascii="Angsana New" w:hAnsi="Angsana New" w:cs="Angsana New"/>
          <w:spacing w:val="-2"/>
          <w:sz w:val="30"/>
          <w:szCs w:val="30"/>
        </w:rPr>
        <w:t>)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 xml:space="preserve"> ของบริษัท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เซ็นทรัลพัฒนา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(มหาชน) และบริษัทย่อย และของเฉพาะบริษัท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เซ็นทรัลพัฒนา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(มหาชน</w:t>
      </w:r>
      <w:r w:rsidRPr="002A2CA4">
        <w:rPr>
          <w:rFonts w:ascii="Angsana New" w:hAnsi="Angsana New" w:cs="Angsana New"/>
          <w:spacing w:val="-2"/>
          <w:sz w:val="30"/>
          <w:szCs w:val="30"/>
        </w:rPr>
        <w:t>)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ตามลำดับ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34 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เกี่ยวกับข้อมูลทางการเงินระหว่างกาลดังกล่าว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จากผลการสอบทานของข้าพเจ้า</w:t>
      </w:r>
    </w:p>
    <w:p w:rsidR="000B67CA" w:rsidRPr="009E4162" w:rsidRDefault="000B67CA" w:rsidP="000B67C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0B67CA" w:rsidRPr="009E4162" w:rsidRDefault="000B67CA" w:rsidP="000B67CA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0B67CA" w:rsidRPr="009E4162" w:rsidRDefault="000B67CA" w:rsidP="000B67CA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:rsidR="000B67CA" w:rsidRPr="00332836" w:rsidRDefault="000B67CA" w:rsidP="000B67CA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E416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9E4162">
        <w:rPr>
          <w:rFonts w:ascii="Angsana New" w:hAnsi="Angsana New" w:cs="Angsana New"/>
          <w:sz w:val="30"/>
          <w:szCs w:val="30"/>
        </w:rPr>
        <w:t xml:space="preserve"> 2410  “</w:t>
      </w:r>
      <w:r w:rsidRPr="009E416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br/>
      </w:r>
      <w:r w:rsidRPr="009E4162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E4162">
        <w:rPr>
          <w:rFonts w:ascii="Angsana New" w:hAnsi="Angsana New" w:cs="Angsana New"/>
          <w:sz w:val="30"/>
          <w:szCs w:val="30"/>
        </w:rPr>
        <w:t>”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9E4162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9E4162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9E4162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9E4162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9E4162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9E4162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9E4162">
        <w:rPr>
          <w:rFonts w:ascii="Angsana New" w:hAnsi="Angsana New" w:cs="Angsana New" w:hint="cs"/>
          <w:sz w:val="30"/>
          <w:szCs w:val="30"/>
          <w:cs/>
        </w:rPr>
        <w:t>ได้</w:t>
      </w:r>
      <w:r w:rsidRPr="009E4162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9E4162">
        <w:rPr>
          <w:rFonts w:ascii="Angsana New" w:hAnsi="Angsana New" w:cs="Angsana New" w:hint="cs"/>
          <w:sz w:val="30"/>
          <w:szCs w:val="30"/>
          <w:cs/>
        </w:rPr>
        <w:t>พบ</w:t>
      </w:r>
      <w:r w:rsidRPr="009E4162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9E416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E4162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0B67CA" w:rsidRDefault="000B67CA" w:rsidP="000B67CA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0B67CA" w:rsidSect="009B24F4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615" w:gutter="0"/>
          <w:paperSrc w:first="7" w:other="7"/>
          <w:cols w:space="720"/>
          <w:titlePg/>
        </w:sectPr>
      </w:pPr>
    </w:p>
    <w:p w:rsidR="000B67CA" w:rsidRPr="009E4162" w:rsidRDefault="000B67CA" w:rsidP="000B67CA">
      <w:pPr>
        <w:autoSpaceDE w:val="0"/>
        <w:autoSpaceDN w:val="0"/>
        <w:adjustRightInd w:val="0"/>
        <w:spacing w:before="240"/>
        <w:rPr>
          <w:rFonts w:ascii="Angsana New" w:hAnsi="Angsana New" w:cs="Angsana New"/>
          <w:i/>
          <w:iCs/>
          <w:sz w:val="30"/>
          <w:szCs w:val="30"/>
        </w:rPr>
      </w:pPr>
      <w:r w:rsidRPr="009E4162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:rsidR="000B67CA" w:rsidRPr="009E4162" w:rsidRDefault="000B67CA" w:rsidP="000B67CA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:rsidR="000B67CA" w:rsidRPr="009E4162" w:rsidRDefault="000B67CA" w:rsidP="000B67C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E4162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E4162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9E4162">
        <w:rPr>
          <w:rFonts w:ascii="Angsana New" w:hAnsi="Angsana New" w:cs="Angsana New"/>
          <w:sz w:val="30"/>
          <w:szCs w:val="30"/>
        </w:rPr>
        <w:t xml:space="preserve">34 </w:t>
      </w:r>
      <w:r w:rsidRPr="009E4162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9E4162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:rsidR="000B67CA" w:rsidRPr="009E4162" w:rsidRDefault="000B67CA" w:rsidP="000B67CA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0B67CA" w:rsidRPr="00332836" w:rsidRDefault="000B67CA" w:rsidP="000B67C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0B67CA" w:rsidRDefault="000B67CA" w:rsidP="000B67C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0B67CA" w:rsidRPr="00332836" w:rsidRDefault="000B67CA" w:rsidP="000B67C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0B67CA" w:rsidRPr="00332836" w:rsidRDefault="000B67CA" w:rsidP="000B67CA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B67CA" w:rsidRPr="009E4162" w:rsidRDefault="000B67CA" w:rsidP="000B67CA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9E4162">
        <w:rPr>
          <w:rFonts w:ascii="Angsana New" w:eastAsia="Angsana New" w:hAnsi="Angsana New" w:cs="Angsana New"/>
          <w:color w:val="auto"/>
          <w:sz w:val="30"/>
          <w:szCs w:val="30"/>
          <w:cs/>
        </w:rPr>
        <w:t>(</w:t>
      </w: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วรรณาพร จงพีรเดชานนท์</w:t>
      </w:r>
      <w:r w:rsidRPr="009E4162">
        <w:rPr>
          <w:rFonts w:ascii="Angsana New" w:eastAsia="Angsana New" w:hAnsi="Angsana New" w:cs="Angsana New"/>
          <w:color w:val="auto"/>
          <w:sz w:val="30"/>
          <w:szCs w:val="30"/>
          <w:cs/>
        </w:rPr>
        <w:t>)</w:t>
      </w:r>
    </w:p>
    <w:p w:rsidR="000B67CA" w:rsidRPr="009E4162" w:rsidRDefault="000B67CA" w:rsidP="000B67CA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9E4162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:rsidR="000B67CA" w:rsidRPr="009E4162" w:rsidRDefault="000B67CA" w:rsidP="000B67CA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9E4162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>
        <w:rPr>
          <w:rFonts w:ascii="Angsana New" w:eastAsia="Angsana New" w:hAnsi="Angsana New" w:cs="Angsana New"/>
          <w:color w:val="auto"/>
          <w:sz w:val="30"/>
          <w:szCs w:val="30"/>
        </w:rPr>
        <w:t>4098</w:t>
      </w:r>
    </w:p>
    <w:p w:rsidR="000B67CA" w:rsidRPr="00332836" w:rsidRDefault="000B67CA" w:rsidP="000B67CA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0B67CA" w:rsidRPr="00332836" w:rsidRDefault="000B67CA" w:rsidP="000B67CA">
      <w:pPr>
        <w:jc w:val="thaiDistribute"/>
        <w:rPr>
          <w:rFonts w:ascii="Angsana New" w:hAnsi="Angsana New" w:cs="Angsana New"/>
          <w:sz w:val="30"/>
          <w:szCs w:val="30"/>
        </w:rPr>
      </w:pPr>
      <w:r w:rsidRPr="00332836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0B67CA" w:rsidRPr="00332836" w:rsidRDefault="000B67CA" w:rsidP="000B67CA">
      <w:pPr>
        <w:jc w:val="thaiDistribute"/>
        <w:rPr>
          <w:rFonts w:ascii="Angsana New" w:hAnsi="Angsana New" w:cs="Angsana New"/>
          <w:sz w:val="30"/>
          <w:szCs w:val="30"/>
        </w:rPr>
      </w:pPr>
      <w:r w:rsidRPr="00332836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0B67CA" w:rsidRPr="00BB3A50" w:rsidRDefault="000B67CA" w:rsidP="000B67CA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7</w:t>
      </w:r>
      <w:r w:rsidRPr="00BB3A50">
        <w:rPr>
          <w:rFonts w:ascii="Angsana New" w:hAnsi="Angsana New" w:cs="Angsana New" w:hint="cs"/>
          <w:sz w:val="30"/>
          <w:szCs w:val="30"/>
        </w:rPr>
        <w:t xml:space="preserve"> </w:t>
      </w:r>
      <w:r w:rsidRPr="00BB3A50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BB3A50">
        <w:rPr>
          <w:rFonts w:ascii="Angsana New" w:hAnsi="Angsana New" w:cs="Angsana New" w:hint="cs"/>
          <w:sz w:val="30"/>
          <w:szCs w:val="30"/>
        </w:rPr>
        <w:t>2562</w:t>
      </w:r>
    </w:p>
    <w:p w:rsidR="000B67CA" w:rsidRDefault="000B67CA" w:rsidP="000B67CA">
      <w:bookmarkStart w:id="0" w:name="_GoBack"/>
      <w:bookmarkEnd w:id="0"/>
    </w:p>
    <w:sectPr w:rsidR="000B67CA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100" w:rsidRPr="003A25FC" w:rsidRDefault="000B67CA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E32100" w:rsidRPr="00FD3181" w:rsidRDefault="000B67CA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100" w:rsidRPr="003A25FC" w:rsidRDefault="000B67CA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E32100" w:rsidRPr="00FD3181" w:rsidRDefault="000B67CA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100" w:rsidRDefault="000B67C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100" w:rsidRPr="003A25FC" w:rsidRDefault="000B67CA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E32100" w:rsidRPr="00FD3181" w:rsidRDefault="000B67CA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100" w:rsidRDefault="000B67CA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:rsidR="00E32100" w:rsidRDefault="000B67CA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:rsidR="00E32100" w:rsidRPr="003A25FC" w:rsidRDefault="000B67CA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100" w:rsidRDefault="000B67CA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:rsidR="00E32100" w:rsidRDefault="000B67CA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100" w:rsidRDefault="000B67CA">
    <w:pPr>
      <w:pStyle w:val="Header"/>
    </w:pPr>
  </w:p>
  <w:p w:rsidR="00E32100" w:rsidRDefault="000B67CA" w:rsidP="002110A0">
    <w:pPr>
      <w:rPr>
        <w:lang w:eastAsia="th-TH"/>
      </w:rPr>
    </w:pPr>
  </w:p>
  <w:p w:rsidR="00E32100" w:rsidRPr="003D04C3" w:rsidRDefault="000B67CA" w:rsidP="002110A0">
    <w:pPr>
      <w:rPr>
        <w:lang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100" w:rsidRDefault="000B67CA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:rsidR="00E32100" w:rsidRPr="003A25FC" w:rsidRDefault="000B67CA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7CA"/>
    <w:rsid w:val="000B19EE"/>
    <w:rsid w:val="000B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3ADCC"/>
  <w15:chartTrackingRefBased/>
  <w15:docId w15:val="{1852A9B8-2B50-4DC4-B83A-33956F46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67CA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0B67CA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0B67CA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0B67C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67CA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0B67CA"/>
  </w:style>
  <w:style w:type="paragraph" w:customStyle="1" w:styleId="7I-7H-1">
    <w:name w:val="@7I-@#7H-1"/>
    <w:basedOn w:val="Normal"/>
    <w:next w:val="Normal"/>
    <w:rsid w:val="000B67CA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0B67C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0B67CA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oter" Target="footer4.xml"/><Relationship Id="rId5" Type="http://schemas.openxmlformats.org/officeDocument/2006/relationships/footer" Target="footer1.xml"/><Relationship Id="rId10" Type="http://schemas.openxmlformats.org/officeDocument/2006/relationships/header" Target="header4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Pafun, Lekpratum</dc:creator>
  <cp:keywords/>
  <dc:description/>
  <cp:lastModifiedBy>Pafun, Lekpratum</cp:lastModifiedBy>
  <cp:revision>1</cp:revision>
  <dcterms:created xsi:type="dcterms:W3CDTF">2019-11-07T12:51:00Z</dcterms:created>
  <dcterms:modified xsi:type="dcterms:W3CDTF">2019-11-07T12:54:00Z</dcterms:modified>
</cp:coreProperties>
</file>