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0AD" w:rsidRPr="003C70B9" w:rsidRDefault="005D20AD" w:rsidP="00F84511">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FF5A89" w:rsidTr="00F84511">
        <w:trPr>
          <w:trHeight w:val="386"/>
        </w:trPr>
        <w:tc>
          <w:tcPr>
            <w:tcW w:w="9461" w:type="dxa"/>
            <w:shd w:val="clear" w:color="auto" w:fill="FFA543"/>
            <w:vAlign w:val="center"/>
          </w:tcPr>
          <w:p w:rsidR="005D20AD" w:rsidRPr="00FF5A89" w:rsidRDefault="005D20AD" w:rsidP="002222B2">
            <w:pPr>
              <w:tabs>
                <w:tab w:val="left" w:pos="432"/>
              </w:tabs>
              <w:jc w:val="both"/>
              <w:rPr>
                <w:rFonts w:ascii="Cordia New" w:eastAsia="Arial Unicode MS" w:hAnsi="Cordia New" w:cs="Cordia New"/>
                <w:b/>
                <w:bCs/>
                <w:color w:val="FFFFFF"/>
                <w:sz w:val="26"/>
                <w:szCs w:val="26"/>
                <w:cs/>
                <w:lang w:eastAsia="en-US"/>
              </w:rPr>
            </w:pPr>
            <w:r w:rsidRPr="00FF5A89">
              <w:rPr>
                <w:rFonts w:ascii="Cordia New" w:eastAsia="Arial Unicode MS" w:hAnsi="Cordia New" w:cs="Cordia New"/>
                <w:b/>
                <w:bCs/>
                <w:color w:val="FFFFFF"/>
                <w:sz w:val="26"/>
                <w:szCs w:val="26"/>
                <w:lang w:eastAsia="en-US"/>
              </w:rPr>
              <w:t>1</w:t>
            </w:r>
            <w:r w:rsidRPr="00FF5A89">
              <w:rPr>
                <w:rFonts w:ascii="Cordia New" w:eastAsia="Arial Unicode MS" w:hAnsi="Cordia New" w:cs="Cordia New"/>
                <w:b/>
                <w:bCs/>
                <w:color w:val="FFFFFF"/>
                <w:sz w:val="26"/>
                <w:szCs w:val="26"/>
                <w:lang w:eastAsia="en-US"/>
              </w:rPr>
              <w:tab/>
              <w:t>General information</w:t>
            </w:r>
          </w:p>
        </w:tc>
      </w:tr>
    </w:tbl>
    <w:p w:rsidR="005C69E5" w:rsidRPr="00534AA1" w:rsidRDefault="005C69E5" w:rsidP="005C69E5">
      <w:pPr>
        <w:tabs>
          <w:tab w:val="left" w:pos="9889"/>
        </w:tabs>
        <w:jc w:val="both"/>
        <w:rPr>
          <w:rFonts w:ascii="Cordia New" w:hAnsi="Cordia New" w:cs="Cordia New"/>
          <w:sz w:val="18"/>
          <w:szCs w:val="18"/>
        </w:rPr>
      </w:pPr>
    </w:p>
    <w:p w:rsidR="002F1D94" w:rsidRPr="005D20AD" w:rsidRDefault="002F1D94" w:rsidP="005C69E5">
      <w:pPr>
        <w:jc w:val="both"/>
        <w:rPr>
          <w:rFonts w:ascii="Cordia New" w:hAnsi="Cordia New" w:cs="Cordia New"/>
          <w:sz w:val="26"/>
          <w:szCs w:val="26"/>
        </w:rPr>
      </w:pPr>
      <w:r w:rsidRPr="005D20AD">
        <w:rPr>
          <w:rFonts w:ascii="Cordia New" w:hAnsi="Cordia New" w:cs="Cordia New"/>
          <w:sz w:val="26"/>
          <w:szCs w:val="26"/>
        </w:rPr>
        <w:t xml:space="preserve">Banpu </w:t>
      </w:r>
      <w:r w:rsidR="004F1343" w:rsidRPr="005D20AD">
        <w:rPr>
          <w:rFonts w:ascii="Cordia New" w:hAnsi="Cordia New" w:cs="Cordia New"/>
          <w:sz w:val="26"/>
          <w:szCs w:val="26"/>
        </w:rPr>
        <w:t>Power</w:t>
      </w:r>
      <w:r w:rsidRPr="005D20AD">
        <w:rPr>
          <w:rFonts w:ascii="Cordia New" w:hAnsi="Cordia New" w:cs="Cordia New"/>
          <w:sz w:val="26"/>
          <w:szCs w:val="26"/>
        </w:rPr>
        <w:t xml:space="preserve"> </w:t>
      </w:r>
      <w:r w:rsidR="00E3682B" w:rsidRPr="005D20AD">
        <w:rPr>
          <w:rFonts w:ascii="Cordia New" w:hAnsi="Cordia New" w:cs="Cordia New"/>
          <w:sz w:val="26"/>
          <w:szCs w:val="26"/>
        </w:rPr>
        <w:t>Public</w:t>
      </w:r>
      <w:r w:rsidR="00F620D1" w:rsidRPr="005D20AD">
        <w:rPr>
          <w:rFonts w:ascii="Cordia New" w:hAnsi="Cordia New" w:cs="Cordia New"/>
          <w:sz w:val="26"/>
          <w:szCs w:val="26"/>
        </w:rPr>
        <w:t xml:space="preserve"> Company </w:t>
      </w:r>
      <w:r w:rsidR="009F55E5" w:rsidRPr="005D20AD">
        <w:rPr>
          <w:rFonts w:ascii="Cordia New" w:hAnsi="Cordia New" w:cs="Cordia New"/>
          <w:sz w:val="26"/>
          <w:szCs w:val="26"/>
        </w:rPr>
        <w:t>Limited (the Company</w:t>
      </w:r>
      <w:r w:rsidRPr="005D20AD">
        <w:rPr>
          <w:rFonts w:ascii="Cordia New" w:hAnsi="Cordia New" w:cs="Cordia New"/>
          <w:sz w:val="26"/>
          <w:szCs w:val="26"/>
        </w:rPr>
        <w:t>)</w:t>
      </w:r>
      <w:r w:rsidR="00F620D1" w:rsidRPr="005D20AD">
        <w:rPr>
          <w:rFonts w:ascii="Cordia New" w:hAnsi="Cordia New" w:cs="Cordia New"/>
          <w:sz w:val="26"/>
          <w:szCs w:val="26"/>
        </w:rPr>
        <w:t xml:space="preserve"> </w:t>
      </w:r>
      <w:r w:rsidRPr="005D20AD">
        <w:rPr>
          <w:rFonts w:ascii="Cordia New" w:hAnsi="Cordia New" w:cs="Cordia New"/>
          <w:sz w:val="26"/>
          <w:szCs w:val="26"/>
        </w:rPr>
        <w:t xml:space="preserve">is a </w:t>
      </w:r>
      <w:r w:rsidR="00F620D1" w:rsidRPr="005D20AD">
        <w:rPr>
          <w:rFonts w:ascii="Cordia New" w:hAnsi="Cordia New" w:cs="Cordia New"/>
          <w:sz w:val="26"/>
          <w:szCs w:val="26"/>
        </w:rPr>
        <w:t xml:space="preserve">public company </w:t>
      </w:r>
      <w:r w:rsidR="006078E2" w:rsidRPr="006078E2">
        <w:rPr>
          <w:rFonts w:ascii="Cordia New" w:hAnsi="Cordia New" w:cs="Cordia New"/>
          <w:sz w:val="26"/>
          <w:szCs w:val="26"/>
        </w:rPr>
        <w:t xml:space="preserve">which listed on the Stock Exchange of Thailand. </w:t>
      </w:r>
      <w:r w:rsidR="006078E2" w:rsidRPr="0051077C">
        <w:rPr>
          <w:rFonts w:ascii="Cordia New" w:hAnsi="Cordia New" w:cs="Cordia New"/>
          <w:spacing w:val="-2"/>
          <w:sz w:val="26"/>
          <w:szCs w:val="26"/>
        </w:rPr>
        <w:t>The Company is incorporated and domiciled in Thailand</w:t>
      </w:r>
      <w:r w:rsidR="00466777" w:rsidRPr="0051077C">
        <w:rPr>
          <w:rFonts w:ascii="Cordia New" w:hAnsi="Cordia New" w:cs="Cordia New"/>
          <w:spacing w:val="-2"/>
          <w:sz w:val="26"/>
          <w:szCs w:val="26"/>
        </w:rPr>
        <w:t>.</w:t>
      </w:r>
      <w:r w:rsidR="006078E2" w:rsidRPr="0051077C">
        <w:rPr>
          <w:rFonts w:ascii="Cordia New" w:hAnsi="Cordia New" w:cs="Cordia New"/>
          <w:spacing w:val="-2"/>
          <w:sz w:val="26"/>
          <w:szCs w:val="26"/>
        </w:rPr>
        <w:t xml:space="preserve"> </w:t>
      </w:r>
      <w:r w:rsidRPr="0051077C">
        <w:rPr>
          <w:rFonts w:ascii="Cordia New" w:hAnsi="Cordia New" w:cs="Cordia New"/>
          <w:spacing w:val="-2"/>
          <w:sz w:val="26"/>
          <w:szCs w:val="26"/>
        </w:rPr>
        <w:t xml:space="preserve">The address of the Company’s registered office is </w:t>
      </w:r>
      <w:r w:rsidR="005D2B17" w:rsidRPr="0051077C">
        <w:rPr>
          <w:rFonts w:ascii="Cordia New" w:hAnsi="Cordia New" w:cs="Cordia New"/>
          <w:spacing w:val="-2"/>
          <w:sz w:val="26"/>
          <w:szCs w:val="26"/>
        </w:rPr>
        <w:t>1550</w:t>
      </w:r>
      <w:r w:rsidR="00D20259" w:rsidRPr="0051077C">
        <w:rPr>
          <w:rFonts w:ascii="Cordia New" w:hAnsi="Cordia New" w:cs="Cordia New"/>
          <w:spacing w:val="-2"/>
          <w:sz w:val="26"/>
          <w:szCs w:val="26"/>
        </w:rPr>
        <w:t>, Thanapoom</w:t>
      </w:r>
      <w:r w:rsidR="00D20259" w:rsidRPr="005D20AD">
        <w:rPr>
          <w:rFonts w:ascii="Cordia New" w:hAnsi="Cordia New" w:cs="Cordia New"/>
          <w:sz w:val="26"/>
          <w:szCs w:val="26"/>
        </w:rPr>
        <w:t xml:space="preserve"> Tower </w:t>
      </w:r>
      <w:r w:rsidR="005D2B17" w:rsidRPr="005D20AD">
        <w:rPr>
          <w:rFonts w:ascii="Cordia New" w:hAnsi="Cordia New" w:cs="Cordia New"/>
          <w:sz w:val="26"/>
          <w:szCs w:val="26"/>
        </w:rPr>
        <w:t>26</w:t>
      </w:r>
      <w:r w:rsidR="00D20259" w:rsidRPr="005D20AD">
        <w:rPr>
          <w:rFonts w:ascii="Cordia New" w:hAnsi="Cordia New" w:cs="Cordia New"/>
          <w:sz w:val="26"/>
          <w:szCs w:val="26"/>
        </w:rPr>
        <w:t>th Floor, New Petchburi Road, Makkasan, Ratch</w:t>
      </w:r>
      <w:r w:rsidR="00B12A06" w:rsidRPr="005D20AD">
        <w:rPr>
          <w:rFonts w:ascii="Cordia New" w:hAnsi="Cordia New" w:cs="Cordia New"/>
          <w:sz w:val="26"/>
          <w:szCs w:val="26"/>
        </w:rPr>
        <w:t>a</w:t>
      </w:r>
      <w:r w:rsidR="00D20259" w:rsidRPr="005D20AD">
        <w:rPr>
          <w:rFonts w:ascii="Cordia New" w:hAnsi="Cordia New" w:cs="Cordia New"/>
          <w:sz w:val="26"/>
          <w:szCs w:val="26"/>
        </w:rPr>
        <w:t>thewi, Bangkok.</w:t>
      </w:r>
    </w:p>
    <w:p w:rsidR="004F1343" w:rsidRPr="00534AA1" w:rsidRDefault="004F1343" w:rsidP="005C69E5">
      <w:pPr>
        <w:jc w:val="both"/>
        <w:rPr>
          <w:rFonts w:ascii="Cordia New" w:hAnsi="Cordia New" w:cs="Cordia New"/>
          <w:sz w:val="18"/>
          <w:szCs w:val="18"/>
        </w:rPr>
      </w:pPr>
    </w:p>
    <w:p w:rsidR="00B50A56" w:rsidRPr="005D20AD" w:rsidRDefault="00B50A56" w:rsidP="005C69E5">
      <w:pPr>
        <w:jc w:val="both"/>
        <w:rPr>
          <w:rFonts w:ascii="Cordia New" w:hAnsi="Cordia New" w:cs="Cordia New"/>
          <w:sz w:val="26"/>
          <w:szCs w:val="26"/>
        </w:rPr>
      </w:pPr>
      <w:r w:rsidRPr="005D20AD">
        <w:rPr>
          <w:rFonts w:ascii="Cordia New" w:hAnsi="Cordia New" w:cs="Cordia New"/>
          <w:sz w:val="26"/>
          <w:szCs w:val="26"/>
        </w:rPr>
        <w:t>For reporting purpose, the Company and its subsidiaries are referred to as the Group.</w:t>
      </w:r>
    </w:p>
    <w:p w:rsidR="004F1343" w:rsidRPr="00534AA1" w:rsidRDefault="004F1343" w:rsidP="005C69E5">
      <w:pPr>
        <w:jc w:val="both"/>
        <w:rPr>
          <w:rFonts w:ascii="Cordia New" w:hAnsi="Cordia New" w:cs="Cordia New"/>
          <w:sz w:val="18"/>
          <w:szCs w:val="18"/>
        </w:rPr>
      </w:pPr>
    </w:p>
    <w:p w:rsidR="002261E8" w:rsidRPr="005D20AD" w:rsidRDefault="002261E8" w:rsidP="005C69E5">
      <w:pPr>
        <w:jc w:val="both"/>
        <w:rPr>
          <w:rFonts w:ascii="Cordia New" w:hAnsi="Cordia New" w:cs="Cordia New"/>
          <w:sz w:val="26"/>
          <w:szCs w:val="26"/>
        </w:rPr>
      </w:pPr>
      <w:r w:rsidRPr="005D20AD">
        <w:rPr>
          <w:rFonts w:ascii="Cordia New" w:hAnsi="Cordia New" w:cs="Cordia New"/>
          <w:sz w:val="26"/>
          <w:szCs w:val="26"/>
        </w:rPr>
        <w:t>The Group is engaged in power businesses in Thailand and overseas.</w:t>
      </w:r>
    </w:p>
    <w:p w:rsidR="002261E8" w:rsidRPr="00534AA1" w:rsidRDefault="002261E8" w:rsidP="005C69E5">
      <w:pPr>
        <w:jc w:val="both"/>
        <w:rPr>
          <w:rFonts w:ascii="Cordia New" w:hAnsi="Cordia New" w:cs="Cordia New"/>
          <w:sz w:val="18"/>
          <w:szCs w:val="18"/>
        </w:rPr>
      </w:pPr>
    </w:p>
    <w:p w:rsidR="006078E2" w:rsidRDefault="00E32D7E" w:rsidP="005C69E5">
      <w:pPr>
        <w:jc w:val="both"/>
        <w:rPr>
          <w:rFonts w:ascii="Cordia New" w:hAnsi="Cordia New" w:cs="Cordia New"/>
          <w:sz w:val="26"/>
          <w:szCs w:val="26"/>
        </w:rPr>
      </w:pPr>
      <w:r w:rsidRPr="006078E2">
        <w:rPr>
          <w:rFonts w:ascii="Cordia New" w:hAnsi="Cordia New" w:cs="Cordia New"/>
          <w:sz w:val="26"/>
          <w:szCs w:val="26"/>
        </w:rPr>
        <w:t>This</w:t>
      </w:r>
      <w:r w:rsidR="006078E2" w:rsidRPr="006078E2">
        <w:rPr>
          <w:rFonts w:ascii="Cordia New" w:hAnsi="Cordia New" w:cs="Cordia New"/>
          <w:sz w:val="26"/>
          <w:szCs w:val="26"/>
        </w:rPr>
        <w:t xml:space="preserve"> interim consolidated and separate financial information</w:t>
      </w:r>
      <w:r>
        <w:rPr>
          <w:rFonts w:ascii="Cordia New" w:hAnsi="Cordia New" w:cs="Cordia New"/>
          <w:sz w:val="26"/>
          <w:szCs w:val="26"/>
        </w:rPr>
        <w:t xml:space="preserve"> is</w:t>
      </w:r>
      <w:r w:rsidR="006078E2" w:rsidRPr="006078E2">
        <w:rPr>
          <w:rFonts w:ascii="Cordia New" w:hAnsi="Cordia New" w:cs="Cordia New"/>
          <w:sz w:val="26"/>
          <w:szCs w:val="26"/>
        </w:rPr>
        <w:t xml:space="preserve"> presented in Thai Baht and r</w:t>
      </w:r>
      <w:r w:rsidR="006078E2">
        <w:rPr>
          <w:rFonts w:ascii="Cordia New" w:hAnsi="Cordia New" w:cs="Cordia New"/>
          <w:sz w:val="26"/>
          <w:szCs w:val="26"/>
        </w:rPr>
        <w:t>ounded to the nearest thousand</w:t>
      </w:r>
      <w:r w:rsidR="006078E2" w:rsidRPr="006078E2">
        <w:rPr>
          <w:rFonts w:ascii="Cordia New" w:hAnsi="Cordia New" w:cs="Cordia New"/>
          <w:sz w:val="26"/>
          <w:szCs w:val="26"/>
        </w:rPr>
        <w:t>, unless otherwise stated.</w:t>
      </w:r>
    </w:p>
    <w:p w:rsidR="006078E2" w:rsidRPr="00534AA1" w:rsidRDefault="006078E2" w:rsidP="005C69E5">
      <w:pPr>
        <w:jc w:val="both"/>
        <w:rPr>
          <w:rFonts w:ascii="Cordia New" w:hAnsi="Cordia New" w:cs="Cordia New"/>
          <w:sz w:val="18"/>
          <w:szCs w:val="18"/>
        </w:rPr>
      </w:pPr>
    </w:p>
    <w:p w:rsidR="002F1D94" w:rsidRPr="005D20AD" w:rsidRDefault="005B649B" w:rsidP="005C69E5">
      <w:pPr>
        <w:jc w:val="both"/>
        <w:rPr>
          <w:rFonts w:ascii="Cordia New" w:hAnsi="Cordia New" w:cs="Cordia New"/>
          <w:sz w:val="26"/>
          <w:szCs w:val="26"/>
        </w:rPr>
      </w:pPr>
      <w:r w:rsidRPr="0016185D">
        <w:rPr>
          <w:rFonts w:ascii="Cordia New" w:hAnsi="Cordia New" w:cs="Cordia New"/>
          <w:spacing w:val="-4"/>
          <w:sz w:val="26"/>
          <w:szCs w:val="26"/>
        </w:rPr>
        <w:t xml:space="preserve">This interim </w:t>
      </w:r>
      <w:r w:rsidR="002F1D94" w:rsidRPr="0016185D">
        <w:rPr>
          <w:rFonts w:ascii="Cordia New" w:hAnsi="Cordia New" w:cs="Cordia New"/>
          <w:spacing w:val="-4"/>
          <w:sz w:val="26"/>
          <w:szCs w:val="26"/>
        </w:rPr>
        <w:t xml:space="preserve">consolidated </w:t>
      </w:r>
      <w:r w:rsidR="00C96650" w:rsidRPr="0016185D">
        <w:rPr>
          <w:rFonts w:ascii="Cordia New" w:hAnsi="Cordia New" w:cs="Cordia New"/>
          <w:spacing w:val="-4"/>
          <w:sz w:val="26"/>
          <w:szCs w:val="26"/>
        </w:rPr>
        <w:t>and separate</w:t>
      </w:r>
      <w:r w:rsidR="00A92566" w:rsidRPr="0016185D">
        <w:rPr>
          <w:rFonts w:ascii="Cordia New" w:hAnsi="Cordia New" w:cs="Cordia New"/>
          <w:spacing w:val="-4"/>
          <w:sz w:val="26"/>
          <w:szCs w:val="26"/>
        </w:rPr>
        <w:t xml:space="preserve"> </w:t>
      </w:r>
      <w:r w:rsidR="002F1D94" w:rsidRPr="0016185D">
        <w:rPr>
          <w:rFonts w:ascii="Cordia New" w:hAnsi="Cordia New" w:cs="Cordia New"/>
          <w:spacing w:val="-4"/>
          <w:sz w:val="26"/>
          <w:szCs w:val="26"/>
        </w:rPr>
        <w:t xml:space="preserve">financial </w:t>
      </w:r>
      <w:r w:rsidRPr="0016185D">
        <w:rPr>
          <w:rFonts w:ascii="Cordia New" w:hAnsi="Cordia New" w:cs="Cordia New"/>
          <w:spacing w:val="-4"/>
          <w:sz w:val="26"/>
          <w:szCs w:val="26"/>
        </w:rPr>
        <w:t>information was</w:t>
      </w:r>
      <w:r w:rsidR="002F1D94" w:rsidRPr="0016185D">
        <w:rPr>
          <w:rFonts w:ascii="Cordia New" w:hAnsi="Cordia New" w:cs="Cordia New"/>
          <w:spacing w:val="-4"/>
          <w:sz w:val="26"/>
          <w:szCs w:val="26"/>
        </w:rPr>
        <w:t xml:space="preserve"> authorised </w:t>
      </w:r>
      <w:r w:rsidR="008867FD" w:rsidRPr="0016185D">
        <w:rPr>
          <w:rFonts w:ascii="Cordia New" w:hAnsi="Cordia New" w:cs="Cordia New"/>
          <w:spacing w:val="-4"/>
          <w:sz w:val="26"/>
          <w:szCs w:val="26"/>
        </w:rPr>
        <w:t xml:space="preserve">for issue </w:t>
      </w:r>
      <w:r w:rsidR="002F1D94" w:rsidRPr="0016185D">
        <w:rPr>
          <w:rFonts w:ascii="Cordia New" w:hAnsi="Cordia New" w:cs="Cordia New"/>
          <w:spacing w:val="-4"/>
          <w:sz w:val="26"/>
          <w:szCs w:val="26"/>
        </w:rPr>
        <w:t xml:space="preserve">by </w:t>
      </w:r>
      <w:r w:rsidR="00E070C1" w:rsidRPr="0016185D">
        <w:rPr>
          <w:rFonts w:ascii="Cordia New" w:hAnsi="Cordia New" w:cs="Cordia New"/>
          <w:spacing w:val="-4"/>
          <w:sz w:val="26"/>
          <w:szCs w:val="26"/>
        </w:rPr>
        <w:t xml:space="preserve">the Audit Committee whom </w:t>
      </w:r>
      <w:r w:rsidR="008867FD" w:rsidRPr="0016185D">
        <w:rPr>
          <w:rFonts w:ascii="Cordia New" w:hAnsi="Cordia New" w:cs="Cordia New"/>
          <w:spacing w:val="-4"/>
          <w:sz w:val="26"/>
          <w:szCs w:val="26"/>
        </w:rPr>
        <w:t xml:space="preserve">are </w:t>
      </w:r>
      <w:r w:rsidR="00E070C1" w:rsidRPr="0016185D">
        <w:rPr>
          <w:rFonts w:ascii="Cordia New" w:hAnsi="Cordia New" w:cs="Cordia New"/>
          <w:spacing w:val="-4"/>
          <w:sz w:val="26"/>
          <w:szCs w:val="26"/>
        </w:rPr>
        <w:t>ass</w:t>
      </w:r>
      <w:r w:rsidR="00205B86" w:rsidRPr="0016185D">
        <w:rPr>
          <w:rFonts w:ascii="Cordia New" w:hAnsi="Cordia New" w:cs="Cordia New"/>
          <w:spacing w:val="-4"/>
          <w:sz w:val="26"/>
          <w:szCs w:val="26"/>
        </w:rPr>
        <w:t>igned</w:t>
      </w:r>
      <w:r w:rsidR="00205B86" w:rsidRPr="005D20AD">
        <w:rPr>
          <w:rFonts w:ascii="Cordia New" w:hAnsi="Cordia New" w:cs="Cordia New"/>
          <w:sz w:val="26"/>
          <w:szCs w:val="26"/>
        </w:rPr>
        <w:t xml:space="preserve"> by the Board of Directors</w:t>
      </w:r>
      <w:r w:rsidR="00E070C1" w:rsidRPr="005D20AD">
        <w:rPr>
          <w:rFonts w:ascii="Cordia New" w:hAnsi="Cordia New" w:cs="Cordia New"/>
          <w:sz w:val="26"/>
          <w:szCs w:val="26"/>
        </w:rPr>
        <w:t xml:space="preserve"> on</w:t>
      </w:r>
      <w:r w:rsidR="005409A1">
        <w:rPr>
          <w:rFonts w:ascii="Cordia New" w:hAnsi="Cordia New" w:cs="Cordia New"/>
          <w:sz w:val="26"/>
          <w:szCs w:val="26"/>
        </w:rPr>
        <w:t xml:space="preserve"> </w:t>
      </w:r>
      <w:r w:rsidR="001D0648">
        <w:rPr>
          <w:rFonts w:ascii="Cordia New" w:hAnsi="Cordia New" w:cs="Cordia New"/>
          <w:sz w:val="26"/>
          <w:szCs w:val="26"/>
        </w:rPr>
        <w:t>11 November</w:t>
      </w:r>
      <w:r w:rsidR="002A1B4E" w:rsidRPr="005D20AD">
        <w:rPr>
          <w:rFonts w:ascii="Cordia New" w:hAnsi="Cordia New" w:cs="Cordia New"/>
          <w:sz w:val="26"/>
          <w:szCs w:val="26"/>
          <w:lang w:val="en-US"/>
        </w:rPr>
        <w:t xml:space="preserve"> </w:t>
      </w:r>
      <w:r w:rsidR="002B19CA" w:rsidRPr="005D20AD">
        <w:rPr>
          <w:rFonts w:ascii="Cordia New" w:hAnsi="Cordia New" w:cs="Cordia New"/>
          <w:sz w:val="26"/>
          <w:szCs w:val="26"/>
        </w:rPr>
        <w:t>2019</w:t>
      </w:r>
      <w:r w:rsidR="002F1D94" w:rsidRPr="005D20AD">
        <w:rPr>
          <w:rFonts w:ascii="Cordia New" w:hAnsi="Cordia New" w:cs="Cordia New"/>
          <w:sz w:val="26"/>
          <w:szCs w:val="26"/>
        </w:rPr>
        <w:t>.</w:t>
      </w:r>
    </w:p>
    <w:p w:rsidR="00225F7B" w:rsidRPr="00534AA1" w:rsidRDefault="00225F7B" w:rsidP="00F84511">
      <w:pPr>
        <w:jc w:val="both"/>
        <w:rPr>
          <w:rFonts w:ascii="Cordia New" w:eastAsia="Cordia New" w:hAnsi="Cordia New" w:cs="Cordia New"/>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FF5A89" w:rsidTr="00F84511">
        <w:trPr>
          <w:trHeight w:val="386"/>
        </w:trPr>
        <w:tc>
          <w:tcPr>
            <w:tcW w:w="9461" w:type="dxa"/>
            <w:shd w:val="clear" w:color="auto" w:fill="FFA543"/>
            <w:vAlign w:val="center"/>
          </w:tcPr>
          <w:p w:rsidR="005C69E5" w:rsidRPr="00FF5A89" w:rsidRDefault="005C69E5" w:rsidP="002222B2">
            <w:pPr>
              <w:tabs>
                <w:tab w:val="left" w:pos="432"/>
              </w:tabs>
              <w:jc w:val="both"/>
              <w:rPr>
                <w:rFonts w:ascii="Cordia New" w:eastAsia="Arial Unicode MS" w:hAnsi="Cordia New" w:cs="Cordia New"/>
                <w:b/>
                <w:bCs/>
                <w:color w:val="FFFFFF"/>
                <w:sz w:val="26"/>
                <w:szCs w:val="26"/>
                <w:cs/>
                <w:lang w:eastAsia="en-US"/>
              </w:rPr>
            </w:pPr>
            <w:r w:rsidRPr="00FF5A89">
              <w:rPr>
                <w:rFonts w:ascii="Cordia New" w:eastAsia="Arial Unicode MS" w:hAnsi="Cordia New" w:cs="Cordia New"/>
                <w:b/>
                <w:bCs/>
                <w:color w:val="FFFFFF"/>
                <w:sz w:val="26"/>
                <w:szCs w:val="26"/>
                <w:lang w:eastAsia="en-US"/>
              </w:rPr>
              <w:t>2</w:t>
            </w:r>
            <w:r w:rsidRPr="00FF5A89">
              <w:rPr>
                <w:rFonts w:ascii="Cordia New" w:eastAsia="Arial Unicode MS" w:hAnsi="Cordia New" w:cs="Cordia New"/>
                <w:b/>
                <w:bCs/>
                <w:color w:val="FFFFFF"/>
                <w:sz w:val="26"/>
                <w:szCs w:val="26"/>
                <w:lang w:eastAsia="en-US"/>
              </w:rPr>
              <w:tab/>
              <w:t xml:space="preserve">Basis of preparation </w:t>
            </w:r>
            <w:r w:rsidR="00E32D7E" w:rsidRPr="00FF5A89">
              <w:rPr>
                <w:rFonts w:ascii="Cordia New" w:eastAsia="Arial Unicode MS" w:hAnsi="Cordia New" w:cs="Cordia New"/>
                <w:b/>
                <w:bCs/>
                <w:color w:val="FFFFFF"/>
                <w:sz w:val="26"/>
                <w:szCs w:val="26"/>
                <w:lang w:eastAsia="en-US"/>
              </w:rPr>
              <w:t>of interim financial information</w:t>
            </w:r>
          </w:p>
        </w:tc>
      </w:tr>
    </w:tbl>
    <w:p w:rsidR="005C69E5" w:rsidRPr="00534AA1" w:rsidRDefault="005C69E5" w:rsidP="005C69E5">
      <w:pPr>
        <w:jc w:val="both"/>
        <w:rPr>
          <w:rFonts w:ascii="Cordia New" w:eastAsia="Cordia New" w:hAnsi="Cordia New" w:cs="Cordia New"/>
          <w:sz w:val="18"/>
          <w:szCs w:val="18"/>
          <w:lang w:eastAsia="th-TH"/>
        </w:rPr>
      </w:pPr>
    </w:p>
    <w:p w:rsidR="005C69E5" w:rsidRPr="005D20AD" w:rsidRDefault="005C69E5" w:rsidP="005C69E5">
      <w:pPr>
        <w:jc w:val="both"/>
        <w:rPr>
          <w:rFonts w:ascii="Cordia New" w:eastAsia="Arial Unicode MS" w:hAnsi="Cordia New" w:cs="Cordia New"/>
          <w:sz w:val="26"/>
          <w:szCs w:val="26"/>
        </w:rPr>
      </w:pPr>
      <w:r w:rsidRPr="00105962">
        <w:rPr>
          <w:rFonts w:ascii="Cordia New" w:eastAsia="Arial Unicode MS" w:hAnsi="Cordia New" w:cs="Cordia New"/>
          <w:spacing w:val="-6"/>
          <w:sz w:val="26"/>
          <w:szCs w:val="26"/>
        </w:rPr>
        <w:t xml:space="preserve">The </w:t>
      </w:r>
      <w:r w:rsidRPr="00105962">
        <w:rPr>
          <w:rFonts w:ascii="Cordia New" w:hAnsi="Cordia New" w:cs="Cordia New"/>
          <w:spacing w:val="-6"/>
          <w:sz w:val="26"/>
          <w:szCs w:val="26"/>
        </w:rPr>
        <w:t xml:space="preserve">interim consolidated and separate financial information </w:t>
      </w:r>
      <w:r w:rsidRPr="00105962">
        <w:rPr>
          <w:rFonts w:ascii="Cordia New" w:eastAsia="Arial Unicode MS" w:hAnsi="Cordia New" w:cs="Cordia New"/>
          <w:spacing w:val="-6"/>
          <w:sz w:val="26"/>
          <w:szCs w:val="26"/>
        </w:rPr>
        <w:t>has been prepared in accordance with Thai Accounting Standard 34</w:t>
      </w:r>
      <w:r w:rsidRPr="005D20AD">
        <w:rPr>
          <w:rFonts w:ascii="Cordia New" w:eastAsia="Arial Unicode MS" w:hAnsi="Cordia New" w:cs="Cordia New"/>
          <w:sz w:val="26"/>
          <w:szCs w:val="26"/>
        </w:rPr>
        <w:t xml:space="preserve">, </w:t>
      </w:r>
      <w:r w:rsidR="00E32D7E">
        <w:rPr>
          <w:rFonts w:ascii="Cordia New" w:eastAsia="Arial Unicode MS" w:hAnsi="Cordia New" w:cs="Cordia New"/>
          <w:sz w:val="26"/>
          <w:szCs w:val="26"/>
        </w:rPr>
        <w:t>“</w:t>
      </w:r>
      <w:r w:rsidRPr="005D20AD">
        <w:rPr>
          <w:rFonts w:ascii="Cordia New" w:eastAsia="Arial Unicode MS" w:hAnsi="Cordia New" w:cs="Cordia New"/>
          <w:sz w:val="26"/>
          <w:szCs w:val="26"/>
        </w:rPr>
        <w:t>Interim Financial Reporting</w:t>
      </w:r>
      <w:r w:rsidR="00E32D7E">
        <w:rPr>
          <w:rFonts w:ascii="Cordia New" w:eastAsia="Arial Unicode MS" w:hAnsi="Cordia New" w:cs="Cordia New"/>
          <w:sz w:val="26"/>
          <w:szCs w:val="26"/>
        </w:rPr>
        <w:t>”</w:t>
      </w:r>
      <w:r w:rsidRPr="005D20AD">
        <w:rPr>
          <w:rFonts w:ascii="Cordia New" w:eastAsia="Arial Unicode MS" w:hAnsi="Cordia New" w:cs="Cordia New"/>
          <w:sz w:val="26"/>
          <w:szCs w:val="26"/>
        </w:rPr>
        <w:t xml:space="preserve"> and other financial reporting requirements issued under the Securities and Exchange Act.</w:t>
      </w:r>
    </w:p>
    <w:p w:rsidR="005C69E5" w:rsidRPr="00534AA1" w:rsidRDefault="005C69E5" w:rsidP="005C69E5">
      <w:pPr>
        <w:jc w:val="both"/>
        <w:rPr>
          <w:rFonts w:ascii="Cordia New" w:eastAsia="Arial Unicode MS" w:hAnsi="Cordia New" w:cs="Cordia New"/>
          <w:sz w:val="18"/>
          <w:szCs w:val="18"/>
        </w:rPr>
      </w:pPr>
    </w:p>
    <w:p w:rsidR="00167993" w:rsidRPr="00D2025D" w:rsidRDefault="00E32D7E" w:rsidP="005C69E5">
      <w:pPr>
        <w:jc w:val="both"/>
        <w:rPr>
          <w:rFonts w:ascii="Cordia New" w:eastAsia="Arial Unicode MS" w:hAnsi="Cordia New" w:cs="Cordia New"/>
          <w:sz w:val="26"/>
          <w:szCs w:val="26"/>
        </w:rPr>
      </w:pPr>
      <w:r w:rsidRPr="00D2025D">
        <w:rPr>
          <w:rFonts w:ascii="Cordia New" w:eastAsia="Arial Unicode MS" w:hAnsi="Cordia New" w:cs="Cordia New"/>
          <w:spacing w:val="-2"/>
          <w:sz w:val="26"/>
          <w:szCs w:val="26"/>
        </w:rPr>
        <w:t>This</w:t>
      </w:r>
      <w:r w:rsidR="00167993" w:rsidRPr="00D2025D">
        <w:rPr>
          <w:rFonts w:ascii="Cordia New" w:eastAsia="Arial Unicode MS" w:hAnsi="Cordia New" w:cs="Cordia New"/>
          <w:spacing w:val="-2"/>
          <w:sz w:val="26"/>
          <w:szCs w:val="26"/>
        </w:rPr>
        <w:t xml:space="preserve"> </w:t>
      </w:r>
      <w:r w:rsidR="00167993" w:rsidRPr="00D2025D">
        <w:rPr>
          <w:rFonts w:ascii="Cordia New" w:hAnsi="Cordia New" w:cs="Cordia New"/>
          <w:spacing w:val="-2"/>
          <w:sz w:val="26"/>
          <w:szCs w:val="26"/>
        </w:rPr>
        <w:t>interim consolidated and separate financial information</w:t>
      </w:r>
      <w:r w:rsidR="00167993" w:rsidRPr="00D2025D">
        <w:rPr>
          <w:rFonts w:ascii="Cordia New" w:eastAsia="Arial Unicode MS" w:hAnsi="Cordia New" w:cs="Cordia New"/>
          <w:spacing w:val="-2"/>
          <w:sz w:val="26"/>
          <w:szCs w:val="26"/>
        </w:rPr>
        <w:t xml:space="preserve"> should be read in conjunction with the annual financial statements</w:t>
      </w:r>
      <w:r w:rsidR="00167993" w:rsidRPr="00D2025D">
        <w:rPr>
          <w:rFonts w:ascii="Cordia New" w:eastAsia="Arial Unicode MS" w:hAnsi="Cordia New" w:cs="Cordia New"/>
          <w:sz w:val="26"/>
          <w:szCs w:val="26"/>
        </w:rPr>
        <w:t xml:space="preserve"> for the year ended 31 December 2018.</w:t>
      </w:r>
    </w:p>
    <w:p w:rsidR="005C69E5" w:rsidRPr="00D2025D" w:rsidRDefault="005C69E5" w:rsidP="00D2025D">
      <w:pPr>
        <w:jc w:val="both"/>
        <w:rPr>
          <w:rFonts w:ascii="Cordia New" w:eastAsia="Arial Unicode MS" w:hAnsi="Cordia New" w:cs="Cordia New"/>
          <w:sz w:val="18"/>
          <w:szCs w:val="18"/>
        </w:rPr>
      </w:pPr>
    </w:p>
    <w:p w:rsidR="005C69E5" w:rsidRPr="005D20AD" w:rsidRDefault="00193C90" w:rsidP="005C69E5">
      <w:pPr>
        <w:jc w:val="both"/>
        <w:rPr>
          <w:rFonts w:ascii="Cordia New" w:eastAsia="Arial Unicode MS" w:hAnsi="Cordia New" w:cs="Cordia New"/>
          <w:sz w:val="26"/>
          <w:szCs w:val="26"/>
        </w:rPr>
      </w:pPr>
      <w:r w:rsidRPr="0016185D">
        <w:rPr>
          <w:rFonts w:ascii="Cordia New" w:eastAsia="Arial Unicode MS" w:hAnsi="Cordia New" w:cs="Cordia New"/>
          <w:spacing w:val="-6"/>
          <w:sz w:val="26"/>
          <w:szCs w:val="26"/>
        </w:rPr>
        <w:t>An English version of these</w:t>
      </w:r>
      <w:r w:rsidR="005C69E5" w:rsidRPr="0016185D">
        <w:rPr>
          <w:rFonts w:ascii="Cordia New" w:eastAsia="Arial Unicode MS" w:hAnsi="Cordia New" w:cs="Cordia New"/>
          <w:spacing w:val="-6"/>
          <w:sz w:val="26"/>
          <w:szCs w:val="26"/>
        </w:rPr>
        <w:t xml:space="preserve"> interim </w:t>
      </w:r>
      <w:r w:rsidR="005C69E5" w:rsidRPr="0016185D">
        <w:rPr>
          <w:rFonts w:ascii="Cordia New" w:hAnsi="Cordia New" w:cs="Cordia New"/>
          <w:spacing w:val="-6"/>
          <w:sz w:val="26"/>
          <w:szCs w:val="26"/>
        </w:rPr>
        <w:t xml:space="preserve">consolidated and separate </w:t>
      </w:r>
      <w:r w:rsidR="005C69E5" w:rsidRPr="0016185D">
        <w:rPr>
          <w:rFonts w:ascii="Cordia New" w:eastAsia="Arial Unicode MS" w:hAnsi="Cordia New" w:cs="Cordia New"/>
          <w:spacing w:val="-6"/>
          <w:sz w:val="26"/>
          <w:szCs w:val="26"/>
        </w:rPr>
        <w:t xml:space="preserve">financial information has been prepared from the interim </w:t>
      </w:r>
      <w:r w:rsidR="005C69E5" w:rsidRPr="0016185D">
        <w:rPr>
          <w:rFonts w:ascii="Cordia New" w:hAnsi="Cordia New" w:cs="Cordia New"/>
          <w:spacing w:val="-6"/>
          <w:sz w:val="26"/>
          <w:szCs w:val="26"/>
        </w:rPr>
        <w:t>consolidated</w:t>
      </w:r>
      <w:r w:rsidR="005C69E5" w:rsidRPr="005D20AD">
        <w:rPr>
          <w:rFonts w:ascii="Cordia New" w:hAnsi="Cordia New" w:cs="Cordia New"/>
          <w:sz w:val="26"/>
          <w:szCs w:val="26"/>
        </w:rPr>
        <w:t xml:space="preserve"> </w:t>
      </w:r>
      <w:r w:rsidR="005C69E5" w:rsidRPr="0016185D">
        <w:rPr>
          <w:rFonts w:ascii="Cordia New" w:hAnsi="Cordia New" w:cs="Cordia New"/>
          <w:spacing w:val="-4"/>
          <w:sz w:val="26"/>
          <w:szCs w:val="26"/>
        </w:rPr>
        <w:t xml:space="preserve">and separate </w:t>
      </w:r>
      <w:r w:rsidR="005C69E5" w:rsidRPr="0016185D">
        <w:rPr>
          <w:rFonts w:ascii="Cordia New" w:eastAsia="Arial Unicode MS" w:hAnsi="Cordia New" w:cs="Cordia New"/>
          <w:spacing w:val="-4"/>
          <w:sz w:val="26"/>
          <w:szCs w:val="26"/>
        </w:rPr>
        <w:t>financial information that is in the Thai language. In the event of a conflict or a difference in interpretation between</w:t>
      </w:r>
      <w:r w:rsidR="005C69E5" w:rsidRPr="005D20AD">
        <w:rPr>
          <w:rFonts w:ascii="Cordia New" w:eastAsia="Arial Unicode MS" w:hAnsi="Cordia New" w:cs="Cordia New"/>
          <w:sz w:val="26"/>
          <w:szCs w:val="26"/>
        </w:rPr>
        <w:t xml:space="preserve"> the two languages, the Thai language </w:t>
      </w:r>
      <w:r w:rsidR="005C69E5" w:rsidRPr="005D20AD">
        <w:rPr>
          <w:rFonts w:ascii="Cordia New" w:hAnsi="Cordia New" w:cs="Cordia New"/>
          <w:sz w:val="26"/>
          <w:szCs w:val="26"/>
        </w:rPr>
        <w:t xml:space="preserve">interim consolidated and separate financial information </w:t>
      </w:r>
      <w:r w:rsidR="005C69E5" w:rsidRPr="005D20AD">
        <w:rPr>
          <w:rFonts w:ascii="Cordia New" w:eastAsia="Arial Unicode MS" w:hAnsi="Cordia New" w:cs="Cordia New"/>
          <w:sz w:val="26"/>
          <w:szCs w:val="26"/>
        </w:rPr>
        <w:t>shall prevail.</w:t>
      </w:r>
    </w:p>
    <w:p w:rsidR="005D20AD" w:rsidRPr="00534AA1" w:rsidRDefault="005D20AD" w:rsidP="00F84511">
      <w:pPr>
        <w:jc w:val="both"/>
        <w:rPr>
          <w:rFonts w:ascii="Cordia New" w:eastAsia="Arial Unicode MS" w:hAnsi="Cordia New"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5D20AD" w:rsidRPr="00FF5A89" w:rsidTr="00F84511">
        <w:trPr>
          <w:trHeight w:val="386"/>
        </w:trPr>
        <w:tc>
          <w:tcPr>
            <w:tcW w:w="9461" w:type="dxa"/>
            <w:shd w:val="clear" w:color="auto" w:fill="FFA543"/>
            <w:vAlign w:val="center"/>
          </w:tcPr>
          <w:p w:rsidR="005D20AD" w:rsidRPr="00FF5A89" w:rsidRDefault="005D20AD" w:rsidP="002222B2">
            <w:pPr>
              <w:tabs>
                <w:tab w:val="left" w:pos="432"/>
              </w:tabs>
              <w:jc w:val="both"/>
              <w:rPr>
                <w:rFonts w:ascii="Cordia New" w:eastAsia="Arial Unicode MS" w:hAnsi="Cordia New" w:cs="Cordia New"/>
                <w:b/>
                <w:bCs/>
                <w:color w:val="FFFFFF"/>
                <w:sz w:val="26"/>
                <w:szCs w:val="26"/>
                <w:cs/>
                <w:lang w:eastAsia="en-US"/>
              </w:rPr>
            </w:pPr>
            <w:r w:rsidRPr="00FF5A89">
              <w:rPr>
                <w:rFonts w:ascii="Cordia New" w:eastAsia="Arial Unicode MS" w:hAnsi="Cordia New" w:cs="Cordia New"/>
                <w:b/>
                <w:bCs/>
                <w:color w:val="FFFFFF"/>
                <w:sz w:val="26"/>
                <w:szCs w:val="26"/>
                <w:lang w:eastAsia="en-US"/>
              </w:rPr>
              <w:br w:type="page"/>
            </w:r>
            <w:r w:rsidR="005C69E5" w:rsidRPr="00FF5A89">
              <w:rPr>
                <w:rFonts w:ascii="Cordia New" w:eastAsia="Arial Unicode MS" w:hAnsi="Cordia New" w:cs="Cordia New"/>
                <w:b/>
                <w:bCs/>
                <w:color w:val="FFFFFF"/>
                <w:sz w:val="26"/>
                <w:szCs w:val="26"/>
                <w:lang w:eastAsia="en-US"/>
              </w:rPr>
              <w:br w:type="page"/>
            </w:r>
            <w:r w:rsidRPr="00FF5A89">
              <w:rPr>
                <w:rFonts w:ascii="Cordia New" w:eastAsia="Arial Unicode MS" w:hAnsi="Cordia New" w:cs="Cordia New"/>
                <w:b/>
                <w:bCs/>
                <w:color w:val="FFFFFF"/>
                <w:sz w:val="26"/>
                <w:szCs w:val="26"/>
                <w:lang w:eastAsia="en-US"/>
              </w:rPr>
              <w:t>3</w:t>
            </w:r>
            <w:r w:rsidRPr="00FF5A89">
              <w:rPr>
                <w:rFonts w:ascii="Cordia New" w:eastAsia="Arial Unicode MS" w:hAnsi="Cordia New" w:cs="Cordia New"/>
                <w:b/>
                <w:bCs/>
                <w:color w:val="FFFFFF"/>
                <w:sz w:val="26"/>
                <w:szCs w:val="26"/>
                <w:lang w:eastAsia="en-US"/>
              </w:rPr>
              <w:tab/>
              <w:t>Accounting policies</w:t>
            </w:r>
          </w:p>
        </w:tc>
      </w:tr>
    </w:tbl>
    <w:p w:rsidR="005C69E5" w:rsidRPr="00534AA1" w:rsidRDefault="005C69E5" w:rsidP="005C69E5">
      <w:pPr>
        <w:jc w:val="both"/>
        <w:rPr>
          <w:rFonts w:ascii="Cordia New" w:eastAsia="Arial Unicode MS" w:hAnsi="Cordia New" w:cs="Cordia New"/>
          <w:sz w:val="18"/>
          <w:szCs w:val="18"/>
        </w:rPr>
      </w:pPr>
    </w:p>
    <w:p w:rsidR="005C69E5" w:rsidRDefault="005C69E5" w:rsidP="005C69E5">
      <w:pPr>
        <w:jc w:val="both"/>
        <w:rPr>
          <w:rFonts w:ascii="Cordia New" w:eastAsia="Arial Unicode MS" w:hAnsi="Cordia New" w:cs="Cordia New"/>
          <w:sz w:val="26"/>
          <w:szCs w:val="26"/>
        </w:rPr>
      </w:pPr>
      <w:r w:rsidRPr="00393427">
        <w:rPr>
          <w:rFonts w:ascii="Cordia New" w:eastAsia="Arial Unicode MS" w:hAnsi="Cordia New" w:cs="Cordia New"/>
          <w:sz w:val="26"/>
          <w:szCs w:val="26"/>
        </w:rPr>
        <w:t xml:space="preserve">The accounting policies used in the preparation of the </w:t>
      </w:r>
      <w:r w:rsidRPr="00AF1205">
        <w:rPr>
          <w:rFonts w:ascii="Cordia New" w:hAnsi="Cordia New" w:cs="Cordia New"/>
          <w:sz w:val="26"/>
          <w:szCs w:val="26"/>
        </w:rPr>
        <w:t>interim consolidated and separate financial information</w:t>
      </w:r>
      <w:r>
        <w:rPr>
          <w:rFonts w:ascii="Cordia New" w:hAnsi="Cordia New" w:cs="Cordia New"/>
          <w:sz w:val="26"/>
          <w:szCs w:val="26"/>
        </w:rPr>
        <w:t xml:space="preserve"> </w:t>
      </w:r>
      <w:r w:rsidRPr="00393427">
        <w:rPr>
          <w:rFonts w:ascii="Cordia New" w:eastAsia="Arial Unicode MS" w:hAnsi="Cordia New" w:cs="Cordia New"/>
          <w:sz w:val="26"/>
          <w:szCs w:val="26"/>
        </w:rPr>
        <w:t xml:space="preserve">are consistent with those used in the annual financial statements for the year ended </w:t>
      </w:r>
      <w:r w:rsidRPr="00EE6C4F">
        <w:rPr>
          <w:rFonts w:ascii="Cordia New" w:eastAsia="Arial Unicode MS" w:hAnsi="Cordia New" w:cs="Cordia New"/>
          <w:sz w:val="26"/>
          <w:szCs w:val="26"/>
        </w:rPr>
        <w:t xml:space="preserve">31 December 2018, except as described in note </w:t>
      </w:r>
      <w:r>
        <w:rPr>
          <w:rFonts w:ascii="Cordia New" w:eastAsia="Arial Unicode MS" w:hAnsi="Cordia New" w:cs="Cordia New"/>
          <w:sz w:val="26"/>
          <w:szCs w:val="26"/>
        </w:rPr>
        <w:t>4</w:t>
      </w:r>
      <w:r w:rsidRPr="00EE6C4F">
        <w:rPr>
          <w:rFonts w:ascii="Cordia New" w:eastAsia="Arial Unicode MS" w:hAnsi="Cordia New" w:cs="Cordia New"/>
          <w:sz w:val="26"/>
          <w:szCs w:val="26"/>
        </w:rPr>
        <w:t>.</w:t>
      </w:r>
    </w:p>
    <w:p w:rsidR="00C24795" w:rsidRPr="00534AA1" w:rsidRDefault="00C24795" w:rsidP="005C69E5">
      <w:pPr>
        <w:jc w:val="both"/>
        <w:rPr>
          <w:rFonts w:ascii="Cordia New" w:eastAsia="Arial Unicode MS" w:hAnsi="Cordia New" w:cs="Cordia New"/>
          <w:sz w:val="18"/>
          <w:szCs w:val="18"/>
        </w:rPr>
      </w:pPr>
    </w:p>
    <w:p w:rsidR="002C079B" w:rsidRPr="002C079B" w:rsidRDefault="00FD1AD4" w:rsidP="002C079B">
      <w:pPr>
        <w:jc w:val="both"/>
        <w:rPr>
          <w:rFonts w:ascii="Cordia New" w:eastAsia="Arial Unicode MS" w:hAnsi="Cordia New" w:cs="Cordia New"/>
          <w:sz w:val="26"/>
          <w:szCs w:val="26"/>
        </w:rPr>
      </w:pPr>
      <w:r>
        <w:rPr>
          <w:rFonts w:ascii="Cordia New" w:eastAsia="Arial Unicode MS" w:hAnsi="Cordia New" w:cs="Cordia New"/>
          <w:sz w:val="26"/>
          <w:szCs w:val="26"/>
        </w:rPr>
        <w:t>Commencing o</w:t>
      </w:r>
      <w:r w:rsidR="002C079B" w:rsidRPr="002C079B">
        <w:rPr>
          <w:rFonts w:ascii="Cordia New" w:eastAsia="Arial Unicode MS" w:hAnsi="Cordia New" w:cs="Cordia New"/>
          <w:sz w:val="26"/>
          <w:szCs w:val="26"/>
        </w:rPr>
        <w:t>n 1 January 2019, the Group adopted the new and amended Thai Financial Reporting Standards effective for the period beginning on o</w:t>
      </w:r>
      <w:r>
        <w:rPr>
          <w:rFonts w:ascii="Cordia New" w:eastAsia="Arial Unicode MS" w:hAnsi="Cordia New" w:cs="Cordia New"/>
          <w:sz w:val="26"/>
          <w:szCs w:val="26"/>
        </w:rPr>
        <w:t>r after 1 January 2019, which do</w:t>
      </w:r>
      <w:r w:rsidR="002C079B" w:rsidRPr="002C079B">
        <w:rPr>
          <w:rFonts w:ascii="Cordia New" w:eastAsia="Arial Unicode MS" w:hAnsi="Cordia New" w:cs="Cordia New"/>
          <w:sz w:val="26"/>
          <w:szCs w:val="26"/>
        </w:rPr>
        <w:t xml:space="preserve"> not had a significant impact to the Group, except as described in Note 4.</w:t>
      </w:r>
    </w:p>
    <w:p w:rsidR="002C079B" w:rsidRPr="00534AA1" w:rsidRDefault="002C079B" w:rsidP="002C079B">
      <w:pPr>
        <w:jc w:val="both"/>
        <w:rPr>
          <w:rFonts w:ascii="Cordia New" w:eastAsia="Arial Unicode MS" w:hAnsi="Cordia New" w:cs="Cordia New"/>
          <w:sz w:val="18"/>
          <w:szCs w:val="18"/>
        </w:rPr>
      </w:pPr>
    </w:p>
    <w:p w:rsidR="00ED118A" w:rsidRDefault="00E32D7E" w:rsidP="002C079B">
      <w:pPr>
        <w:jc w:val="both"/>
        <w:rPr>
          <w:rFonts w:ascii="Cordia New" w:eastAsia="Arial Unicode MS" w:hAnsi="Cordia New" w:cs="Cordia New"/>
          <w:spacing w:val="-4"/>
          <w:sz w:val="26"/>
          <w:szCs w:val="26"/>
        </w:rPr>
      </w:pPr>
      <w:r>
        <w:rPr>
          <w:rFonts w:ascii="Cordia New" w:eastAsia="Arial Unicode MS" w:hAnsi="Cordia New" w:cs="Cordia New"/>
          <w:sz w:val="26"/>
          <w:szCs w:val="26"/>
        </w:rPr>
        <w:t>The Group has not early</w:t>
      </w:r>
      <w:r w:rsidR="002C079B" w:rsidRPr="002C079B">
        <w:rPr>
          <w:rFonts w:ascii="Cordia New" w:eastAsia="Arial Unicode MS" w:hAnsi="Cordia New" w:cs="Cordia New"/>
          <w:sz w:val="26"/>
          <w:szCs w:val="26"/>
        </w:rPr>
        <w:t xml:space="preserve"> adopted the new and amended Thai Financial Reporting Standards, which are effective for the </w:t>
      </w:r>
      <w:r w:rsidR="002C079B" w:rsidRPr="00ED118A">
        <w:rPr>
          <w:rFonts w:ascii="Cordia New" w:eastAsia="Arial Unicode MS" w:hAnsi="Cordia New" w:cs="Cordia New"/>
          <w:spacing w:val="-4"/>
          <w:sz w:val="26"/>
          <w:szCs w:val="26"/>
        </w:rPr>
        <w:t>period beginning on or after 1 January 2020. Management</w:t>
      </w:r>
      <w:r w:rsidRPr="00ED118A">
        <w:rPr>
          <w:rFonts w:ascii="Cordia New" w:eastAsia="Arial Unicode MS" w:hAnsi="Cordia New" w:cs="Cordia New"/>
          <w:spacing w:val="-4"/>
          <w:sz w:val="26"/>
          <w:szCs w:val="26"/>
        </w:rPr>
        <w:t xml:space="preserve"> of the Group</w:t>
      </w:r>
      <w:r w:rsidR="002C079B" w:rsidRPr="00ED118A">
        <w:rPr>
          <w:rFonts w:ascii="Cordia New" w:eastAsia="Arial Unicode MS" w:hAnsi="Cordia New" w:cs="Cordia New"/>
          <w:spacing w:val="-4"/>
          <w:sz w:val="26"/>
          <w:szCs w:val="26"/>
        </w:rPr>
        <w:t xml:space="preserve"> is currently assessing the impacts from these standards.</w:t>
      </w:r>
    </w:p>
    <w:p w:rsidR="00167993" w:rsidRDefault="003B1C95" w:rsidP="002C079B">
      <w:pPr>
        <w:jc w:val="both"/>
        <w:rPr>
          <w:rFonts w:ascii="Cordia New" w:eastAsia="Arial Unicode MS" w:hAnsi="Cordia New" w:cs="Cordia New"/>
          <w:sz w:val="26"/>
          <w:szCs w:val="26"/>
        </w:rPr>
      </w:pPr>
      <w:r w:rsidRPr="00ED118A">
        <w:rPr>
          <w:rFonts w:ascii="Cordia New" w:eastAsia="Arial Unicode MS" w:hAnsi="Cordia New" w:cs="Cord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FF5A89" w:rsidTr="008E2E64">
        <w:trPr>
          <w:trHeight w:val="386"/>
        </w:trPr>
        <w:tc>
          <w:tcPr>
            <w:tcW w:w="9461" w:type="dxa"/>
            <w:shd w:val="clear" w:color="auto" w:fill="FFA543"/>
            <w:vAlign w:val="center"/>
          </w:tcPr>
          <w:p w:rsidR="005D20AD" w:rsidRPr="00FF5A89" w:rsidRDefault="005D20AD" w:rsidP="002222B2">
            <w:pPr>
              <w:tabs>
                <w:tab w:val="left" w:pos="432"/>
              </w:tabs>
              <w:jc w:val="both"/>
              <w:rPr>
                <w:rFonts w:ascii="Cordia New" w:eastAsia="Arial Unicode MS" w:hAnsi="Cordia New" w:cs="Cordia New"/>
                <w:b/>
                <w:bCs/>
                <w:color w:val="FFFFFF"/>
                <w:sz w:val="26"/>
                <w:szCs w:val="26"/>
                <w:cs/>
                <w:lang w:eastAsia="en-US"/>
              </w:rPr>
            </w:pPr>
            <w:r w:rsidRPr="00FF5A89">
              <w:rPr>
                <w:rFonts w:ascii="Cordia New" w:eastAsia="Arial Unicode MS" w:hAnsi="Cordia New" w:cs="Cordia New"/>
                <w:b/>
                <w:bCs/>
                <w:color w:val="FFFFFF"/>
                <w:sz w:val="26"/>
                <w:szCs w:val="26"/>
                <w:lang w:eastAsia="en-US"/>
              </w:rPr>
              <w:br w:type="page"/>
            </w:r>
            <w:r w:rsidRPr="00FF5A89">
              <w:rPr>
                <w:rFonts w:ascii="Cordia New" w:eastAsia="Arial Unicode MS" w:hAnsi="Cordia New" w:cs="Cordia New"/>
                <w:b/>
                <w:bCs/>
                <w:color w:val="FFFFFF"/>
                <w:sz w:val="26"/>
                <w:szCs w:val="26"/>
                <w:lang w:eastAsia="en-US"/>
              </w:rPr>
              <w:br w:type="page"/>
              <w:t>4</w:t>
            </w:r>
            <w:r w:rsidRPr="00FF5A89">
              <w:rPr>
                <w:rFonts w:ascii="Cordia New" w:eastAsia="Arial Unicode MS" w:hAnsi="Cordia New" w:cs="Cordia New"/>
                <w:b/>
                <w:bCs/>
                <w:color w:val="FFFFFF"/>
                <w:sz w:val="26"/>
                <w:szCs w:val="26"/>
                <w:lang w:eastAsia="en-US"/>
              </w:rPr>
              <w:tab/>
              <w:t>Change in accounting policies</w:t>
            </w:r>
          </w:p>
        </w:tc>
      </w:tr>
    </w:tbl>
    <w:p w:rsidR="005D20AD" w:rsidRPr="0016185D" w:rsidRDefault="005D20AD" w:rsidP="005C69E5">
      <w:pPr>
        <w:jc w:val="both"/>
        <w:rPr>
          <w:rFonts w:ascii="Cordia New" w:eastAsia="Arial Unicode MS" w:hAnsi="Cordia New" w:cs="Cordia New"/>
          <w:noProof/>
          <w:sz w:val="18"/>
          <w:szCs w:val="18"/>
        </w:rPr>
      </w:pPr>
    </w:p>
    <w:p w:rsidR="005C69E5" w:rsidRPr="00C86C7C" w:rsidRDefault="005C69E5" w:rsidP="005D20AD">
      <w:pPr>
        <w:jc w:val="both"/>
        <w:rPr>
          <w:rFonts w:ascii="Cordia New" w:eastAsia="Arial Unicode MS" w:hAnsi="Cordia New" w:cs="Cordia New"/>
          <w:color w:val="000000"/>
          <w:spacing w:val="-2"/>
          <w:sz w:val="26"/>
          <w:szCs w:val="26"/>
        </w:rPr>
      </w:pPr>
      <w:r w:rsidRPr="006E305C">
        <w:rPr>
          <w:rFonts w:ascii="Cordia New" w:eastAsia="Arial Unicode MS" w:hAnsi="Cordia New" w:cs="Cordia New"/>
          <w:sz w:val="26"/>
          <w:szCs w:val="26"/>
        </w:rPr>
        <w:t>The Group has adopted the new Tha</w:t>
      </w:r>
      <w:r>
        <w:rPr>
          <w:rFonts w:ascii="Cordia New" w:eastAsia="Arial Unicode MS" w:hAnsi="Cordia New" w:cs="Cordia New"/>
          <w:sz w:val="26"/>
          <w:szCs w:val="26"/>
        </w:rPr>
        <w:t>i Financial Reporting Standard</w:t>
      </w:r>
      <w:r w:rsidRPr="006E305C">
        <w:rPr>
          <w:rFonts w:ascii="Cordia New" w:eastAsia="Arial Unicode MS" w:hAnsi="Cordia New" w:cs="Cordia New"/>
          <w:sz w:val="26"/>
          <w:szCs w:val="26"/>
        </w:rPr>
        <w:t xml:space="preserve"> 15, </w:t>
      </w:r>
      <w:r w:rsidR="00E32D7E">
        <w:rPr>
          <w:rFonts w:ascii="Cordia New" w:eastAsia="Arial Unicode MS" w:hAnsi="Cordia New" w:cs="Cordia New"/>
          <w:sz w:val="26"/>
          <w:szCs w:val="26"/>
        </w:rPr>
        <w:t>“</w:t>
      </w:r>
      <w:r w:rsidRPr="00591AA4">
        <w:rPr>
          <w:rFonts w:ascii="Cordia New" w:eastAsia="Arial Unicode MS" w:hAnsi="Cordia New" w:cs="Cordia New"/>
          <w:sz w:val="26"/>
          <w:szCs w:val="26"/>
        </w:rPr>
        <w:t>Revenue from contracts with customers</w:t>
      </w:r>
      <w:r w:rsidR="00E32D7E">
        <w:rPr>
          <w:rFonts w:ascii="Cordia New" w:eastAsia="Arial Unicode MS" w:hAnsi="Cordia New" w:cs="Cordia New"/>
          <w:sz w:val="26"/>
          <w:szCs w:val="26"/>
        </w:rPr>
        <w:t>”</w:t>
      </w:r>
      <w:r w:rsidRPr="006E305C">
        <w:rPr>
          <w:rFonts w:ascii="Cordia New" w:eastAsia="Arial Unicode MS" w:hAnsi="Cordia New" w:cs="Cordia New"/>
          <w:sz w:val="26"/>
          <w:szCs w:val="26"/>
        </w:rPr>
        <w:t xml:space="preserve"> from </w:t>
      </w:r>
      <w:r>
        <w:rPr>
          <w:rFonts w:ascii="Cordia New" w:eastAsia="Arial Unicode MS" w:hAnsi="Cordia New" w:cs="Cordia New"/>
          <w:sz w:val="26"/>
          <w:szCs w:val="26"/>
        </w:rPr>
        <w:br/>
      </w:r>
      <w:r w:rsidRPr="00C86C7C">
        <w:rPr>
          <w:rFonts w:ascii="Cordia New" w:eastAsia="Arial Unicode MS" w:hAnsi="Cordia New" w:cs="Cordia New"/>
          <w:spacing w:val="-2"/>
          <w:sz w:val="26"/>
          <w:szCs w:val="26"/>
        </w:rPr>
        <w:t xml:space="preserve">1 January 2019 under the modified retrospective approach and the comparative figures have not been restated. </w:t>
      </w:r>
      <w:r w:rsidRPr="00C86C7C">
        <w:rPr>
          <w:rFonts w:ascii="Cordia New" w:eastAsia="Arial Unicode MS" w:hAnsi="Cordia New" w:cs="Cordia New"/>
          <w:color w:val="000000"/>
          <w:spacing w:val="-2"/>
          <w:sz w:val="26"/>
          <w:szCs w:val="26"/>
        </w:rPr>
        <w:t xml:space="preserve">The </w:t>
      </w:r>
      <w:r w:rsidRPr="003B1C95">
        <w:rPr>
          <w:rFonts w:ascii="Cordia New" w:eastAsia="Arial Unicode MS" w:hAnsi="Cordia New" w:cs="Cordia New"/>
          <w:color w:val="000000"/>
          <w:spacing w:val="-2"/>
          <w:sz w:val="26"/>
          <w:szCs w:val="26"/>
        </w:rPr>
        <w:t xml:space="preserve">Group </w:t>
      </w:r>
      <w:r w:rsidR="003B1C95" w:rsidRPr="003B1C95">
        <w:rPr>
          <w:rFonts w:ascii="Cordia New" w:eastAsia="Arial Unicode MS" w:hAnsi="Cordia New" w:cs="Cordia New"/>
          <w:spacing w:val="-2"/>
          <w:sz w:val="26"/>
          <w:szCs w:val="26"/>
        </w:rPr>
        <w:t>did</w:t>
      </w:r>
      <w:r w:rsidRPr="00C86C7C">
        <w:rPr>
          <w:rFonts w:ascii="Cordia New" w:eastAsia="Arial Unicode MS" w:hAnsi="Cordia New" w:cs="Cordia New"/>
          <w:color w:val="0070C0"/>
          <w:spacing w:val="-2"/>
          <w:sz w:val="26"/>
          <w:szCs w:val="26"/>
        </w:rPr>
        <w:t xml:space="preserve"> </w:t>
      </w:r>
      <w:r w:rsidRPr="00C86C7C">
        <w:rPr>
          <w:rFonts w:ascii="Cordia New" w:eastAsia="Arial Unicode MS" w:hAnsi="Cordia New" w:cs="Cordia New"/>
          <w:color w:val="000000"/>
          <w:spacing w:val="-2"/>
          <w:sz w:val="26"/>
          <w:szCs w:val="26"/>
        </w:rPr>
        <w:t>apply practical expedient</w:t>
      </w:r>
      <w:r w:rsidR="008A592A">
        <w:rPr>
          <w:rFonts w:ascii="Cordia New" w:eastAsia="Arial Unicode MS" w:hAnsi="Cordia New" w:cs="Cordia New"/>
          <w:color w:val="000000"/>
          <w:spacing w:val="-2"/>
          <w:sz w:val="26"/>
          <w:szCs w:val="26"/>
        </w:rPr>
        <w:t>s</w:t>
      </w:r>
      <w:r w:rsidRPr="00C86C7C">
        <w:rPr>
          <w:rFonts w:ascii="Cordia New" w:eastAsia="Arial Unicode MS" w:hAnsi="Cordia New" w:cs="Cordia New"/>
          <w:color w:val="000000"/>
          <w:spacing w:val="-2"/>
          <w:sz w:val="26"/>
          <w:szCs w:val="26"/>
        </w:rPr>
        <w:t xml:space="preserve"> </w:t>
      </w:r>
      <w:r w:rsidR="008A592A">
        <w:rPr>
          <w:rFonts w:ascii="Cordia New" w:eastAsia="Arial Unicode MS" w:hAnsi="Cordia New" w:cs="Cordia New"/>
          <w:color w:val="000000"/>
          <w:spacing w:val="-2"/>
          <w:sz w:val="26"/>
          <w:szCs w:val="26"/>
        </w:rPr>
        <w:t xml:space="preserve">as it </w:t>
      </w:r>
      <w:r w:rsidRPr="003B1C95">
        <w:rPr>
          <w:rFonts w:ascii="Cordia New" w:eastAsia="Arial Unicode MS" w:hAnsi="Cordia New" w:cs="Cordia New"/>
          <w:color w:val="000000"/>
          <w:spacing w:val="-2"/>
          <w:sz w:val="26"/>
          <w:szCs w:val="26"/>
        </w:rPr>
        <w:t>relates to completed contracts and contract modifications allo</w:t>
      </w:r>
      <w:r w:rsidRPr="00C86C7C">
        <w:rPr>
          <w:rFonts w:ascii="Cordia New" w:eastAsia="Arial Unicode MS" w:hAnsi="Cordia New" w:cs="Cordia New"/>
          <w:color w:val="000000"/>
          <w:spacing w:val="-2"/>
          <w:sz w:val="26"/>
          <w:szCs w:val="26"/>
        </w:rPr>
        <w:t>wed by TFRS 15.</w:t>
      </w:r>
      <w:r w:rsidRPr="00C86C7C">
        <w:rPr>
          <w:rFonts w:ascii="Cordia New" w:eastAsia="Arial Unicode MS" w:hAnsi="Cordia New" w:cs="Cordia New"/>
          <w:noProof/>
          <w:spacing w:val="-2"/>
          <w:sz w:val="26"/>
          <w:szCs w:val="26"/>
        </w:rPr>
        <w:t xml:space="preserve"> </w:t>
      </w:r>
    </w:p>
    <w:p w:rsidR="003B1C95" w:rsidRPr="00496DBD" w:rsidRDefault="003B1C95" w:rsidP="005D20AD">
      <w:pPr>
        <w:jc w:val="both"/>
        <w:rPr>
          <w:rFonts w:ascii="Cordia New" w:eastAsia="Arial Unicode MS" w:hAnsi="Cordia New" w:cs="Cordia New"/>
          <w:noProof/>
          <w:sz w:val="18"/>
          <w:szCs w:val="18"/>
        </w:rPr>
      </w:pPr>
    </w:p>
    <w:p w:rsidR="003B1C95" w:rsidRDefault="003B1C95" w:rsidP="005D20AD">
      <w:pPr>
        <w:jc w:val="both"/>
        <w:rPr>
          <w:rFonts w:ascii="Cordia New" w:eastAsia="Arial Unicode MS" w:hAnsi="Cordia New" w:cs="Cordia New"/>
          <w:sz w:val="26"/>
          <w:szCs w:val="26"/>
        </w:rPr>
      </w:pPr>
      <w:r w:rsidRPr="003B1C95">
        <w:rPr>
          <w:rFonts w:ascii="Cordia New" w:eastAsia="Arial Unicode MS" w:hAnsi="Cordia New" w:cs="Cordia New"/>
          <w:sz w:val="26"/>
          <w:szCs w:val="26"/>
        </w:rPr>
        <w:t>Joint ventures of the Group principally generate revenue</w:t>
      </w:r>
      <w:r w:rsidR="00FB3F2A">
        <w:rPr>
          <w:rFonts w:ascii="Cordia New" w:eastAsia="Arial Unicode MS" w:hAnsi="Cordia New" w:cs="Cordia New"/>
          <w:sz w:val="26"/>
          <w:szCs w:val="26"/>
        </w:rPr>
        <w:t xml:space="preserve"> from finance lease income and </w:t>
      </w:r>
      <w:r w:rsidRPr="003B1C95">
        <w:rPr>
          <w:rFonts w:ascii="Cordia New" w:eastAsia="Arial Unicode MS" w:hAnsi="Cordia New" w:cs="Cordia New"/>
          <w:sz w:val="26"/>
          <w:szCs w:val="26"/>
        </w:rPr>
        <w:t>service income under the Power Purchase Agreements with the Electricity Generating Authority of Thailand (EGAT). The adoption of TFRS 15 mainly affects the accounting treatment on revenue recog</w:t>
      </w:r>
      <w:r w:rsidR="0077280C">
        <w:rPr>
          <w:rFonts w:ascii="Cordia New" w:eastAsia="Arial Unicode MS" w:hAnsi="Cordia New" w:cs="Cordia New"/>
          <w:sz w:val="26"/>
          <w:szCs w:val="26"/>
        </w:rPr>
        <w:t xml:space="preserve">nition of service income under </w:t>
      </w:r>
      <w:r w:rsidR="0077280C" w:rsidRPr="0077280C">
        <w:rPr>
          <w:rFonts w:ascii="Cordia New" w:eastAsia="Arial Unicode MS" w:hAnsi="Cordia New" w:cs="Cordia New"/>
          <w:sz w:val="26"/>
          <w:szCs w:val="26"/>
        </w:rPr>
        <w:t xml:space="preserve">Power Purchase Agreement </w:t>
      </w:r>
      <w:r w:rsidRPr="003B1C95">
        <w:rPr>
          <w:rFonts w:ascii="Cordia New" w:eastAsia="Arial Unicode MS" w:hAnsi="Cordia New" w:cs="Cordia New"/>
          <w:sz w:val="26"/>
          <w:szCs w:val="26"/>
        </w:rPr>
        <w:t xml:space="preserve">in relation to the </w:t>
      </w:r>
      <w:r w:rsidRPr="00ED118A">
        <w:rPr>
          <w:rFonts w:ascii="Cordia New" w:eastAsia="Arial Unicode MS" w:hAnsi="Cordia New" w:cs="Cordia New"/>
          <w:spacing w:val="-2"/>
          <w:sz w:val="26"/>
          <w:szCs w:val="26"/>
        </w:rPr>
        <w:t>availabilities of the power plants, as agreed with the EGAT</w:t>
      </w:r>
      <w:r w:rsidR="00496DBD" w:rsidRPr="00ED118A">
        <w:rPr>
          <w:rFonts w:ascii="Cordia New" w:eastAsia="Arial Unicode MS" w:hAnsi="Cordia New" w:cs="Cordia New"/>
          <w:spacing w:val="-2"/>
          <w:sz w:val="26"/>
          <w:szCs w:val="26"/>
        </w:rPr>
        <w:t xml:space="preserve"> </w:t>
      </w:r>
      <w:r w:rsidRPr="00ED118A">
        <w:rPr>
          <w:rFonts w:ascii="Cordia New" w:eastAsia="Arial Unicode MS" w:hAnsi="Cordia New" w:cs="Cordia New"/>
          <w:spacing w:val="-2"/>
          <w:sz w:val="26"/>
          <w:szCs w:val="26"/>
        </w:rPr>
        <w:t>and in accordance with terms of the Power Purchase Agreements.</w:t>
      </w:r>
      <w:r w:rsidRPr="003B1C95">
        <w:rPr>
          <w:rFonts w:ascii="Cordia New" w:eastAsia="Arial Unicode MS" w:hAnsi="Cordia New" w:cs="Cordia New"/>
          <w:sz w:val="26"/>
          <w:szCs w:val="26"/>
        </w:rPr>
        <w:t xml:space="preserve"> The service income is recognised over time as the services rend</w:t>
      </w:r>
      <w:r w:rsidR="00640BF1">
        <w:rPr>
          <w:rFonts w:ascii="Cordia New" w:eastAsia="Arial Unicode MS" w:hAnsi="Cordia New" w:cs="Cordia New"/>
          <w:sz w:val="26"/>
          <w:szCs w:val="26"/>
        </w:rPr>
        <w:t>ered. If the considerations</w:t>
      </w:r>
      <w:r w:rsidRPr="003B1C95">
        <w:rPr>
          <w:rFonts w:ascii="Cordia New" w:eastAsia="Arial Unicode MS" w:hAnsi="Cordia New" w:cs="Cordia New"/>
          <w:sz w:val="26"/>
          <w:szCs w:val="26"/>
        </w:rPr>
        <w:t xml:space="preserve"> exceed the services rendered, </w:t>
      </w:r>
      <w:r w:rsidR="00ED118A">
        <w:rPr>
          <w:rFonts w:ascii="Cordia New" w:eastAsia="Arial Unicode MS" w:hAnsi="Cordia New" w:cs="Cordia New"/>
          <w:sz w:val="26"/>
          <w:szCs w:val="26"/>
        </w:rPr>
        <w:br/>
      </w:r>
      <w:r w:rsidRPr="003B1C95">
        <w:rPr>
          <w:rFonts w:ascii="Cordia New" w:eastAsia="Arial Unicode MS" w:hAnsi="Cordia New" w:cs="Cordia New"/>
          <w:sz w:val="26"/>
          <w:szCs w:val="26"/>
        </w:rPr>
        <w:t xml:space="preserve">a contract liability is recognised. On the other hand, if </w:t>
      </w:r>
      <w:r w:rsidR="00E32D7E">
        <w:rPr>
          <w:rFonts w:ascii="Cordia New" w:eastAsia="Arial Unicode MS" w:hAnsi="Cordia New" w:cs="Cordia New"/>
          <w:sz w:val="26"/>
          <w:szCs w:val="26"/>
        </w:rPr>
        <w:t xml:space="preserve">the </w:t>
      </w:r>
      <w:r w:rsidR="00640BF1">
        <w:rPr>
          <w:rFonts w:ascii="Cordia New" w:eastAsia="Arial Unicode MS" w:hAnsi="Cordia New" w:cs="Cordia New"/>
          <w:sz w:val="26"/>
          <w:szCs w:val="26"/>
        </w:rPr>
        <w:t>consideration</w:t>
      </w:r>
      <w:r w:rsidRPr="003B1C95">
        <w:rPr>
          <w:rFonts w:ascii="Cordia New" w:eastAsia="Arial Unicode MS" w:hAnsi="Cordia New" w:cs="Cordia New"/>
          <w:sz w:val="26"/>
          <w:szCs w:val="26"/>
        </w:rPr>
        <w:t>s less than the services rendered, a contract asset is recognised.</w:t>
      </w:r>
    </w:p>
    <w:p w:rsidR="005C69E5" w:rsidRPr="00124407" w:rsidRDefault="005C69E5" w:rsidP="005C69E5">
      <w:pPr>
        <w:rPr>
          <w:rFonts w:ascii="Cordia New" w:eastAsia="Arial Unicode MS" w:hAnsi="Cordia New" w:cs="Cordia New"/>
          <w:sz w:val="18"/>
          <w:szCs w:val="18"/>
        </w:rPr>
      </w:pPr>
    </w:p>
    <w:tbl>
      <w:tblPr>
        <w:tblW w:w="0" w:type="auto"/>
        <w:tblInd w:w="108" w:type="dxa"/>
        <w:tblBorders>
          <w:insideH w:val="dotted" w:sz="4" w:space="0" w:color="1F497D"/>
        </w:tblBorders>
        <w:tblLayout w:type="fixed"/>
        <w:tblLook w:val="0600" w:firstRow="0" w:lastRow="0" w:firstColumn="0" w:lastColumn="0" w:noHBand="1" w:noVBand="1"/>
      </w:tblPr>
      <w:tblGrid>
        <w:gridCol w:w="4493"/>
        <w:gridCol w:w="1653"/>
        <w:gridCol w:w="1654"/>
        <w:gridCol w:w="1654"/>
      </w:tblGrid>
      <w:tr w:rsidR="005D20AD" w:rsidRPr="003C70B9" w:rsidTr="008E2E64">
        <w:tc>
          <w:tcPr>
            <w:tcW w:w="4493" w:type="dxa"/>
            <w:tcBorders>
              <w:top w:val="nil"/>
              <w:bottom w:val="nil"/>
            </w:tcBorders>
            <w:shd w:val="clear" w:color="auto" w:fill="auto"/>
            <w:vAlign w:val="bottom"/>
          </w:tcPr>
          <w:p w:rsidR="005D20AD" w:rsidRPr="003C70B9" w:rsidRDefault="005D20AD" w:rsidP="00EE6865">
            <w:pPr>
              <w:ind w:left="-86"/>
              <w:jc w:val="both"/>
              <w:rPr>
                <w:rFonts w:ascii="Cordia New" w:hAnsi="Cordia New" w:cs="Cordia New"/>
                <w:b/>
                <w:bCs/>
                <w:sz w:val="26"/>
                <w:szCs w:val="26"/>
                <w:lang w:bidi="ar-SA"/>
              </w:rPr>
            </w:pPr>
          </w:p>
        </w:tc>
        <w:tc>
          <w:tcPr>
            <w:tcW w:w="4961" w:type="dxa"/>
            <w:gridSpan w:val="3"/>
            <w:tcBorders>
              <w:top w:val="single" w:sz="4" w:space="0" w:color="auto"/>
              <w:bottom w:val="single" w:sz="4" w:space="0" w:color="auto"/>
            </w:tcBorders>
            <w:shd w:val="clear" w:color="auto" w:fill="auto"/>
            <w:vAlign w:val="bottom"/>
          </w:tcPr>
          <w:p w:rsidR="005D20AD" w:rsidRPr="003C70B9" w:rsidRDefault="005D20AD" w:rsidP="008E1C87">
            <w:pPr>
              <w:ind w:left="2200" w:right="-7" w:hanging="35"/>
              <w:jc w:val="right"/>
              <w:rPr>
                <w:rFonts w:ascii="Cordia New" w:hAnsi="Cordia New" w:cs="Cordia New"/>
                <w:b/>
                <w:bCs/>
                <w:sz w:val="26"/>
                <w:szCs w:val="26"/>
                <w:lang w:bidi="ar-SA"/>
              </w:rPr>
            </w:pPr>
            <w:r w:rsidRPr="003C70B9">
              <w:rPr>
                <w:rFonts w:ascii="Cordia New" w:hAnsi="Cordia New" w:cs="Cordia New"/>
                <w:b/>
                <w:bCs/>
                <w:sz w:val="26"/>
                <w:szCs w:val="26"/>
                <w:lang w:bidi="ar-SA"/>
              </w:rPr>
              <w:t>Consolidated financial information</w:t>
            </w:r>
          </w:p>
        </w:tc>
      </w:tr>
      <w:tr w:rsidR="00124407" w:rsidRPr="003C70B9" w:rsidTr="008E2E64">
        <w:tc>
          <w:tcPr>
            <w:tcW w:w="4493" w:type="dxa"/>
            <w:vMerge w:val="restart"/>
            <w:tcBorders>
              <w:top w:val="nil"/>
            </w:tcBorders>
            <w:shd w:val="clear" w:color="auto" w:fill="auto"/>
            <w:vAlign w:val="bottom"/>
          </w:tcPr>
          <w:p w:rsidR="00124407" w:rsidRPr="003C70B9" w:rsidRDefault="00124407" w:rsidP="00EE6865">
            <w:pPr>
              <w:ind w:left="-86"/>
              <w:jc w:val="both"/>
              <w:rPr>
                <w:rFonts w:ascii="Cordia New" w:hAnsi="Cordia New" w:cs="Cordia New"/>
                <w:b/>
                <w:bCs/>
                <w:sz w:val="26"/>
                <w:szCs w:val="26"/>
                <w:lang w:bidi="ar-SA"/>
              </w:rPr>
            </w:pPr>
            <w:r w:rsidRPr="003C70B9">
              <w:rPr>
                <w:rFonts w:ascii="Cordia New" w:hAnsi="Cordia New" w:cs="Cordia New"/>
                <w:b/>
                <w:bCs/>
                <w:sz w:val="26"/>
                <w:szCs w:val="26"/>
                <w:lang w:bidi="ar-SA"/>
              </w:rPr>
              <w:t>Statement of financial position</w:t>
            </w:r>
          </w:p>
        </w:tc>
        <w:tc>
          <w:tcPr>
            <w:tcW w:w="1653" w:type="dxa"/>
            <w:tcBorders>
              <w:top w:val="single" w:sz="4" w:space="0" w:color="auto"/>
              <w:bottom w:val="nil"/>
            </w:tcBorders>
            <w:shd w:val="clear" w:color="auto" w:fill="auto"/>
            <w:vAlign w:val="bottom"/>
          </w:tcPr>
          <w:p w:rsidR="00124407" w:rsidRPr="003B1C95" w:rsidRDefault="00124407" w:rsidP="00491AA4">
            <w:pPr>
              <w:tabs>
                <w:tab w:val="left" w:pos="1440"/>
              </w:tabs>
              <w:ind w:hanging="108"/>
              <w:jc w:val="right"/>
              <w:rPr>
                <w:rFonts w:ascii="Cordia New" w:hAnsi="Cordia New" w:cs="Cordia New"/>
                <w:b/>
                <w:bCs/>
                <w:sz w:val="26"/>
                <w:szCs w:val="26"/>
                <w:lang w:bidi="ar-SA"/>
              </w:rPr>
            </w:pPr>
            <w:r w:rsidRPr="003B1C95">
              <w:rPr>
                <w:rFonts w:ascii="Cordia New" w:hAnsi="Cordia New" w:cs="Cordia New"/>
                <w:b/>
                <w:bCs/>
                <w:sz w:val="26"/>
                <w:szCs w:val="26"/>
                <w:lang w:bidi="ar-SA"/>
              </w:rPr>
              <w:t xml:space="preserve">As at </w:t>
            </w:r>
          </w:p>
          <w:p w:rsidR="00124407" w:rsidRPr="003C70B9" w:rsidRDefault="00124407" w:rsidP="00491AA4">
            <w:pPr>
              <w:tabs>
                <w:tab w:val="left" w:pos="1440"/>
              </w:tabs>
              <w:ind w:hanging="108"/>
              <w:jc w:val="right"/>
              <w:rPr>
                <w:rFonts w:ascii="Cordia New" w:hAnsi="Cordia New" w:cs="Cordia New"/>
                <w:b/>
                <w:bCs/>
                <w:sz w:val="26"/>
                <w:szCs w:val="26"/>
                <w:lang w:bidi="ar-SA"/>
              </w:rPr>
            </w:pPr>
            <w:r w:rsidRPr="003B1C95">
              <w:rPr>
                <w:rFonts w:ascii="Cordia New" w:hAnsi="Cordia New" w:cs="Cordia New"/>
                <w:b/>
                <w:bCs/>
                <w:sz w:val="26"/>
                <w:szCs w:val="26"/>
                <w:lang w:bidi="ar-SA"/>
              </w:rPr>
              <w:t>31 December 2018</w:t>
            </w:r>
          </w:p>
        </w:tc>
        <w:tc>
          <w:tcPr>
            <w:tcW w:w="1654" w:type="dxa"/>
            <w:tcBorders>
              <w:top w:val="single" w:sz="4" w:space="0" w:color="auto"/>
              <w:bottom w:val="nil"/>
            </w:tcBorders>
            <w:shd w:val="clear" w:color="auto" w:fill="auto"/>
            <w:vAlign w:val="bottom"/>
          </w:tcPr>
          <w:p w:rsidR="00124407" w:rsidRPr="003C70B9" w:rsidRDefault="00124407" w:rsidP="00633F45">
            <w:pPr>
              <w:jc w:val="center"/>
              <w:rPr>
                <w:rFonts w:ascii="Cordia New" w:hAnsi="Cordia New" w:cs="Cordia New"/>
                <w:b/>
                <w:bCs/>
                <w:sz w:val="26"/>
                <w:szCs w:val="26"/>
                <w:lang w:bidi="ar-SA"/>
              </w:rPr>
            </w:pPr>
          </w:p>
        </w:tc>
        <w:tc>
          <w:tcPr>
            <w:tcW w:w="1654" w:type="dxa"/>
            <w:tcBorders>
              <w:top w:val="single" w:sz="4" w:space="0" w:color="auto"/>
              <w:bottom w:val="nil"/>
            </w:tcBorders>
            <w:shd w:val="clear" w:color="auto" w:fill="auto"/>
            <w:vAlign w:val="bottom"/>
          </w:tcPr>
          <w:p w:rsidR="00124407" w:rsidRPr="003B1C95" w:rsidRDefault="00124407" w:rsidP="00633F45">
            <w:pPr>
              <w:ind w:hanging="35"/>
              <w:jc w:val="right"/>
              <w:rPr>
                <w:rFonts w:ascii="Cordia New" w:hAnsi="Cordia New" w:cs="Cordia New"/>
                <w:b/>
                <w:bCs/>
                <w:spacing w:val="-10"/>
                <w:sz w:val="26"/>
                <w:szCs w:val="26"/>
                <w:lang w:bidi="ar-SA"/>
              </w:rPr>
            </w:pPr>
            <w:r w:rsidRPr="003B1C95">
              <w:rPr>
                <w:rFonts w:ascii="Cordia New" w:hAnsi="Cordia New" w:cs="Cordia New"/>
                <w:b/>
                <w:bCs/>
                <w:sz w:val="26"/>
                <w:szCs w:val="26"/>
                <w:lang w:bidi="ar-SA"/>
              </w:rPr>
              <w:t xml:space="preserve">As at </w:t>
            </w:r>
          </w:p>
          <w:p w:rsidR="00124407" w:rsidRPr="003C70B9" w:rsidRDefault="00124407" w:rsidP="00633F45">
            <w:pPr>
              <w:ind w:hanging="35"/>
              <w:jc w:val="right"/>
              <w:rPr>
                <w:rFonts w:ascii="Cordia New" w:hAnsi="Cordia New" w:cs="Cordia New"/>
                <w:b/>
                <w:bCs/>
                <w:spacing w:val="-10"/>
                <w:sz w:val="26"/>
                <w:szCs w:val="26"/>
                <w:lang w:bidi="ar-SA"/>
              </w:rPr>
            </w:pPr>
            <w:r w:rsidRPr="003B1C95">
              <w:rPr>
                <w:rFonts w:ascii="Cordia New" w:hAnsi="Cordia New" w:cs="Cordia New"/>
                <w:b/>
                <w:bCs/>
                <w:spacing w:val="-10"/>
                <w:sz w:val="26"/>
                <w:szCs w:val="26"/>
                <w:lang w:bidi="ar-SA"/>
              </w:rPr>
              <w:t>1 January 2019</w:t>
            </w:r>
          </w:p>
        </w:tc>
      </w:tr>
      <w:tr w:rsidR="00124407" w:rsidRPr="003C70B9" w:rsidTr="008E2E64">
        <w:tc>
          <w:tcPr>
            <w:tcW w:w="4493" w:type="dxa"/>
            <w:vMerge/>
            <w:shd w:val="clear" w:color="auto" w:fill="auto"/>
            <w:vAlign w:val="bottom"/>
          </w:tcPr>
          <w:p w:rsidR="00124407" w:rsidRPr="003C70B9" w:rsidRDefault="00124407" w:rsidP="00EE6865">
            <w:pPr>
              <w:ind w:left="-86"/>
              <w:jc w:val="both"/>
              <w:rPr>
                <w:rFonts w:ascii="Cordia New" w:hAnsi="Cordia New" w:cs="Cordia New"/>
                <w:b/>
                <w:bCs/>
                <w:sz w:val="26"/>
                <w:szCs w:val="26"/>
                <w:lang w:bidi="ar-SA"/>
              </w:rPr>
            </w:pPr>
          </w:p>
        </w:tc>
        <w:tc>
          <w:tcPr>
            <w:tcW w:w="1653" w:type="dxa"/>
            <w:tcBorders>
              <w:top w:val="nil"/>
              <w:bottom w:val="nil"/>
            </w:tcBorders>
            <w:shd w:val="clear" w:color="auto" w:fill="auto"/>
            <w:vAlign w:val="bottom"/>
            <w:hideMark/>
          </w:tcPr>
          <w:p w:rsidR="00124407" w:rsidRPr="003C70B9" w:rsidRDefault="00124407" w:rsidP="00491AA4">
            <w:pPr>
              <w:tabs>
                <w:tab w:val="left" w:pos="1440"/>
              </w:tabs>
              <w:ind w:hanging="108"/>
              <w:jc w:val="right"/>
              <w:rPr>
                <w:rFonts w:ascii="Cordia New" w:hAnsi="Cordia New" w:cs="Cordia New"/>
                <w:b/>
                <w:bCs/>
                <w:sz w:val="26"/>
                <w:szCs w:val="26"/>
                <w:lang w:bidi="ar-SA"/>
              </w:rPr>
            </w:pPr>
            <w:r w:rsidRPr="003C70B9">
              <w:rPr>
                <w:rFonts w:ascii="Cordia New" w:hAnsi="Cordia New" w:cs="Cordia New"/>
                <w:b/>
                <w:bCs/>
                <w:sz w:val="26"/>
                <w:szCs w:val="26"/>
                <w:lang w:bidi="ar-SA"/>
              </w:rPr>
              <w:t>Previously reported</w:t>
            </w:r>
          </w:p>
        </w:tc>
        <w:tc>
          <w:tcPr>
            <w:tcW w:w="1654" w:type="dxa"/>
            <w:tcBorders>
              <w:top w:val="nil"/>
              <w:bottom w:val="nil"/>
            </w:tcBorders>
            <w:shd w:val="clear" w:color="auto" w:fill="auto"/>
            <w:vAlign w:val="bottom"/>
          </w:tcPr>
          <w:p w:rsidR="00124407" w:rsidRPr="003C70B9" w:rsidRDefault="00124407" w:rsidP="00633F45">
            <w:pPr>
              <w:jc w:val="right"/>
              <w:rPr>
                <w:rFonts w:ascii="Cordia New" w:hAnsi="Cordia New" w:cs="Cordia New"/>
                <w:b/>
                <w:bCs/>
                <w:sz w:val="26"/>
                <w:szCs w:val="26"/>
                <w:lang w:bidi="ar-SA"/>
              </w:rPr>
            </w:pPr>
            <w:r w:rsidRPr="003C70B9">
              <w:rPr>
                <w:rFonts w:ascii="Cordia New" w:hAnsi="Cordia New" w:cs="Cordia New"/>
                <w:b/>
                <w:bCs/>
                <w:sz w:val="26"/>
                <w:szCs w:val="26"/>
                <w:lang w:bidi="ar-SA"/>
              </w:rPr>
              <w:t>Adjustments</w:t>
            </w:r>
          </w:p>
        </w:tc>
        <w:tc>
          <w:tcPr>
            <w:tcW w:w="1654" w:type="dxa"/>
            <w:tcBorders>
              <w:top w:val="nil"/>
              <w:bottom w:val="nil"/>
            </w:tcBorders>
            <w:shd w:val="clear" w:color="auto" w:fill="auto"/>
            <w:vAlign w:val="bottom"/>
            <w:hideMark/>
          </w:tcPr>
          <w:p w:rsidR="00124407" w:rsidRPr="003C70B9" w:rsidRDefault="00124407" w:rsidP="00633F45">
            <w:pPr>
              <w:ind w:hanging="35"/>
              <w:jc w:val="right"/>
              <w:rPr>
                <w:rFonts w:ascii="Cordia New" w:hAnsi="Cordia New" w:cs="Cordia New"/>
                <w:b/>
                <w:bCs/>
                <w:sz w:val="26"/>
                <w:szCs w:val="26"/>
                <w:lang w:bidi="ar-SA"/>
              </w:rPr>
            </w:pPr>
            <w:r w:rsidRPr="003C70B9">
              <w:rPr>
                <w:rFonts w:ascii="Cordia New" w:hAnsi="Cordia New" w:cs="Cordia New"/>
                <w:b/>
                <w:bCs/>
                <w:sz w:val="26"/>
                <w:szCs w:val="26"/>
                <w:lang w:bidi="ar-SA"/>
              </w:rPr>
              <w:t>Restated</w:t>
            </w:r>
          </w:p>
        </w:tc>
      </w:tr>
      <w:tr w:rsidR="00124407" w:rsidRPr="003C70B9" w:rsidTr="008E2E64">
        <w:tc>
          <w:tcPr>
            <w:tcW w:w="4493" w:type="dxa"/>
            <w:vMerge/>
            <w:tcBorders>
              <w:bottom w:val="nil"/>
            </w:tcBorders>
            <w:shd w:val="clear" w:color="auto" w:fill="auto"/>
          </w:tcPr>
          <w:p w:rsidR="00124407" w:rsidRPr="003C70B9" w:rsidRDefault="00124407" w:rsidP="00EE6865">
            <w:pPr>
              <w:ind w:left="-86"/>
              <w:jc w:val="both"/>
              <w:rPr>
                <w:rFonts w:ascii="Cordia New" w:hAnsi="Cordia New" w:cs="Cordia New"/>
                <w:sz w:val="26"/>
                <w:szCs w:val="26"/>
                <w:lang w:bidi="ar-SA"/>
              </w:rPr>
            </w:pPr>
          </w:p>
        </w:tc>
        <w:tc>
          <w:tcPr>
            <w:tcW w:w="1653" w:type="dxa"/>
            <w:tcBorders>
              <w:top w:val="nil"/>
              <w:bottom w:val="single" w:sz="4" w:space="0" w:color="auto"/>
            </w:tcBorders>
            <w:shd w:val="clear" w:color="auto" w:fill="auto"/>
            <w:vAlign w:val="bottom"/>
            <w:hideMark/>
          </w:tcPr>
          <w:p w:rsidR="00124407" w:rsidRPr="003C70B9" w:rsidRDefault="00EF6B2E" w:rsidP="00491AA4">
            <w:pPr>
              <w:tabs>
                <w:tab w:val="left" w:pos="1440"/>
              </w:tabs>
              <w:jc w:val="right"/>
              <w:rPr>
                <w:rFonts w:ascii="Cordia New" w:hAnsi="Cordia New" w:cs="Cordia New"/>
                <w:b/>
                <w:bCs/>
                <w:sz w:val="26"/>
                <w:szCs w:val="26"/>
                <w:lang w:bidi="ar-SA"/>
              </w:rPr>
            </w:pPr>
            <w:r w:rsidRPr="00EE3A4F">
              <w:rPr>
                <w:rFonts w:ascii="Cordia New" w:hAnsi="Cordia New" w:cs="Cordia New"/>
                <w:b/>
                <w:bCs/>
                <w:sz w:val="26"/>
                <w:szCs w:val="26"/>
              </w:rPr>
              <w:t>Baht’000</w:t>
            </w:r>
          </w:p>
        </w:tc>
        <w:tc>
          <w:tcPr>
            <w:tcW w:w="1654" w:type="dxa"/>
            <w:tcBorders>
              <w:top w:val="nil"/>
              <w:bottom w:val="single" w:sz="4" w:space="0" w:color="auto"/>
            </w:tcBorders>
            <w:shd w:val="clear" w:color="auto" w:fill="auto"/>
            <w:vAlign w:val="bottom"/>
          </w:tcPr>
          <w:p w:rsidR="00124407" w:rsidRPr="003C70B9" w:rsidRDefault="00EF6B2E" w:rsidP="00633F45">
            <w:pPr>
              <w:jc w:val="right"/>
              <w:rPr>
                <w:rFonts w:ascii="Cordia New" w:hAnsi="Cordia New" w:cs="Cordia New"/>
                <w:b/>
                <w:bCs/>
                <w:sz w:val="26"/>
                <w:szCs w:val="26"/>
                <w:lang w:bidi="ar-SA"/>
              </w:rPr>
            </w:pPr>
            <w:r w:rsidRPr="00EE3A4F">
              <w:rPr>
                <w:rFonts w:ascii="Cordia New" w:hAnsi="Cordia New" w:cs="Cordia New"/>
                <w:b/>
                <w:bCs/>
                <w:sz w:val="26"/>
                <w:szCs w:val="26"/>
              </w:rPr>
              <w:t>Baht’000</w:t>
            </w:r>
          </w:p>
        </w:tc>
        <w:tc>
          <w:tcPr>
            <w:tcW w:w="1654" w:type="dxa"/>
            <w:tcBorders>
              <w:top w:val="nil"/>
              <w:bottom w:val="single" w:sz="4" w:space="0" w:color="auto"/>
            </w:tcBorders>
            <w:shd w:val="clear" w:color="auto" w:fill="auto"/>
            <w:vAlign w:val="bottom"/>
            <w:hideMark/>
          </w:tcPr>
          <w:p w:rsidR="00124407" w:rsidRPr="003C70B9" w:rsidRDefault="00EF6B2E" w:rsidP="00633F45">
            <w:pPr>
              <w:jc w:val="right"/>
              <w:rPr>
                <w:rFonts w:ascii="Cordia New" w:hAnsi="Cordia New" w:cs="Cordia New"/>
                <w:b/>
                <w:bCs/>
                <w:sz w:val="26"/>
                <w:szCs w:val="26"/>
                <w:lang w:bidi="ar-SA"/>
              </w:rPr>
            </w:pPr>
            <w:r w:rsidRPr="00EE3A4F">
              <w:rPr>
                <w:rFonts w:ascii="Cordia New" w:hAnsi="Cordia New" w:cs="Cordia New"/>
                <w:b/>
                <w:bCs/>
                <w:sz w:val="26"/>
                <w:szCs w:val="26"/>
              </w:rPr>
              <w:t>Baht’000</w:t>
            </w:r>
          </w:p>
        </w:tc>
      </w:tr>
      <w:tr w:rsidR="00124407" w:rsidRPr="00025473" w:rsidTr="00ED118A">
        <w:trPr>
          <w:trHeight w:val="170"/>
        </w:trPr>
        <w:tc>
          <w:tcPr>
            <w:tcW w:w="4493" w:type="dxa"/>
            <w:tcBorders>
              <w:top w:val="nil"/>
              <w:bottom w:val="nil"/>
            </w:tcBorders>
            <w:shd w:val="clear" w:color="auto" w:fill="auto"/>
          </w:tcPr>
          <w:p w:rsidR="00124407" w:rsidRPr="00025473" w:rsidRDefault="00124407" w:rsidP="00EE6865">
            <w:pPr>
              <w:ind w:left="-86"/>
              <w:jc w:val="both"/>
              <w:rPr>
                <w:rFonts w:ascii="Cordia New" w:eastAsia="Arial Unicode MS" w:hAnsi="Cordia New" w:cs="Cordia New"/>
                <w:sz w:val="14"/>
                <w:szCs w:val="14"/>
              </w:rPr>
            </w:pPr>
          </w:p>
        </w:tc>
        <w:tc>
          <w:tcPr>
            <w:tcW w:w="1653" w:type="dxa"/>
            <w:tcBorders>
              <w:top w:val="single" w:sz="4" w:space="0" w:color="auto"/>
              <w:bottom w:val="nil"/>
            </w:tcBorders>
            <w:shd w:val="clear" w:color="auto" w:fill="auto"/>
          </w:tcPr>
          <w:p w:rsidR="00124407" w:rsidRPr="00025473" w:rsidRDefault="00124407" w:rsidP="003C70B9">
            <w:pPr>
              <w:spacing w:before="60"/>
              <w:ind w:right="-72"/>
              <w:jc w:val="right"/>
              <w:rPr>
                <w:rFonts w:ascii="Cordia New" w:hAnsi="Cordia New" w:cs="Cordia New"/>
                <w:sz w:val="14"/>
                <w:szCs w:val="14"/>
                <w:lang w:bidi="ar-SA"/>
              </w:rPr>
            </w:pPr>
          </w:p>
        </w:tc>
        <w:tc>
          <w:tcPr>
            <w:tcW w:w="1654" w:type="dxa"/>
            <w:tcBorders>
              <w:top w:val="single" w:sz="4" w:space="0" w:color="auto"/>
              <w:bottom w:val="nil"/>
            </w:tcBorders>
            <w:shd w:val="clear" w:color="auto" w:fill="auto"/>
          </w:tcPr>
          <w:p w:rsidR="00124407" w:rsidRPr="00025473" w:rsidRDefault="00124407" w:rsidP="00633F45">
            <w:pPr>
              <w:spacing w:before="60"/>
              <w:jc w:val="right"/>
              <w:rPr>
                <w:rFonts w:ascii="Cordia New" w:hAnsi="Cordia New" w:cs="Cordia New"/>
                <w:sz w:val="14"/>
                <w:szCs w:val="14"/>
                <w:lang w:bidi="ar-SA"/>
              </w:rPr>
            </w:pPr>
          </w:p>
        </w:tc>
        <w:tc>
          <w:tcPr>
            <w:tcW w:w="1654" w:type="dxa"/>
            <w:tcBorders>
              <w:top w:val="single" w:sz="4" w:space="0" w:color="auto"/>
              <w:bottom w:val="nil"/>
            </w:tcBorders>
            <w:shd w:val="clear" w:color="auto" w:fill="FAFAFA"/>
          </w:tcPr>
          <w:p w:rsidR="00124407" w:rsidRPr="00025473" w:rsidRDefault="00124407" w:rsidP="00633F45">
            <w:pPr>
              <w:spacing w:before="60"/>
              <w:jc w:val="right"/>
              <w:rPr>
                <w:rFonts w:ascii="Cordia New" w:hAnsi="Cordia New" w:cs="Cordia New"/>
                <w:sz w:val="14"/>
                <w:szCs w:val="14"/>
                <w:lang w:bidi="ar-SA"/>
              </w:rPr>
            </w:pPr>
          </w:p>
        </w:tc>
      </w:tr>
      <w:tr w:rsidR="00124407" w:rsidRPr="003C70B9" w:rsidTr="00ED118A">
        <w:trPr>
          <w:trHeight w:val="170"/>
        </w:trPr>
        <w:tc>
          <w:tcPr>
            <w:tcW w:w="4493" w:type="dxa"/>
            <w:tcBorders>
              <w:top w:val="nil"/>
              <w:bottom w:val="nil"/>
            </w:tcBorders>
            <w:shd w:val="clear" w:color="auto" w:fill="auto"/>
            <w:hideMark/>
          </w:tcPr>
          <w:p w:rsidR="00124407" w:rsidRPr="00124407" w:rsidRDefault="00124407" w:rsidP="00EE6865">
            <w:pPr>
              <w:ind w:left="-86"/>
              <w:jc w:val="both"/>
              <w:rPr>
                <w:rFonts w:ascii="Cordia New" w:eastAsia="Arial Unicode MS" w:hAnsi="Cordia New" w:cs="Cordia New"/>
                <w:sz w:val="26"/>
                <w:szCs w:val="26"/>
              </w:rPr>
            </w:pPr>
            <w:r w:rsidRPr="003B1C95">
              <w:rPr>
                <w:rFonts w:ascii="Cordia New" w:eastAsia="Arial Unicode MS" w:hAnsi="Cordia New" w:cs="Cordia New"/>
                <w:sz w:val="26"/>
                <w:szCs w:val="26"/>
              </w:rPr>
              <w:t>Investments in an associate</w:t>
            </w:r>
            <w:r>
              <w:rPr>
                <w:rFonts w:ascii="Cordia New" w:eastAsia="Arial Unicode MS" w:hAnsi="Cordia New" w:cs="Cordia New"/>
                <w:sz w:val="26"/>
                <w:szCs w:val="26"/>
              </w:rPr>
              <w:t xml:space="preserve"> </w:t>
            </w:r>
            <w:r w:rsidRPr="003B1C95">
              <w:rPr>
                <w:rFonts w:ascii="Cordia New" w:eastAsia="Arial Unicode MS" w:hAnsi="Cordia New" w:cs="Cordia New"/>
                <w:sz w:val="26"/>
                <w:szCs w:val="26"/>
              </w:rPr>
              <w:t>and joint ventures</w:t>
            </w:r>
          </w:p>
        </w:tc>
        <w:tc>
          <w:tcPr>
            <w:tcW w:w="1653" w:type="dxa"/>
            <w:tcBorders>
              <w:top w:val="nil"/>
              <w:bottom w:val="nil"/>
            </w:tcBorders>
            <w:shd w:val="clear" w:color="auto" w:fill="auto"/>
          </w:tcPr>
          <w:p w:rsidR="00124407" w:rsidRPr="004C778C" w:rsidRDefault="00124407" w:rsidP="00175AFB">
            <w:pPr>
              <w:jc w:val="right"/>
              <w:rPr>
                <w:rFonts w:ascii="Cordia New" w:eastAsia="Arial Unicode MS" w:hAnsi="Cordia New" w:cs="Cordia New"/>
                <w:sz w:val="26"/>
                <w:szCs w:val="26"/>
              </w:rPr>
            </w:pPr>
            <w:r w:rsidRPr="004C778C">
              <w:rPr>
                <w:rFonts w:ascii="Cordia New" w:eastAsia="Arial Unicode MS" w:hAnsi="Cordia New" w:cs="Cordia New"/>
                <w:sz w:val="26"/>
                <w:szCs w:val="26"/>
              </w:rPr>
              <w:t>21,246,355</w:t>
            </w:r>
          </w:p>
        </w:tc>
        <w:tc>
          <w:tcPr>
            <w:tcW w:w="1654" w:type="dxa"/>
            <w:tcBorders>
              <w:top w:val="nil"/>
              <w:bottom w:val="nil"/>
            </w:tcBorders>
            <w:shd w:val="clear" w:color="auto" w:fill="auto"/>
          </w:tcPr>
          <w:p w:rsidR="00124407" w:rsidRPr="004C778C" w:rsidRDefault="00124407" w:rsidP="00175AFB">
            <w:pPr>
              <w:ind w:right="-45"/>
              <w:jc w:val="right"/>
              <w:rPr>
                <w:rFonts w:ascii="Cordia New" w:eastAsia="Arial Unicode MS" w:hAnsi="Cordia New" w:cs="Cordia New"/>
                <w:sz w:val="26"/>
                <w:szCs w:val="26"/>
              </w:rPr>
            </w:pPr>
            <w:r w:rsidRPr="004C778C">
              <w:rPr>
                <w:rFonts w:ascii="Cordia New" w:eastAsia="Arial Unicode MS" w:hAnsi="Cordia New" w:cs="Cordia New"/>
                <w:sz w:val="26"/>
                <w:szCs w:val="26"/>
              </w:rPr>
              <w:t>(214,537)</w:t>
            </w:r>
          </w:p>
        </w:tc>
        <w:tc>
          <w:tcPr>
            <w:tcW w:w="1654" w:type="dxa"/>
            <w:tcBorders>
              <w:top w:val="nil"/>
              <w:bottom w:val="nil"/>
            </w:tcBorders>
            <w:shd w:val="clear" w:color="auto" w:fill="FAFAFA"/>
          </w:tcPr>
          <w:p w:rsidR="00124407" w:rsidRPr="004C778C" w:rsidRDefault="00124407" w:rsidP="00633F45">
            <w:pPr>
              <w:jc w:val="right"/>
              <w:rPr>
                <w:rFonts w:ascii="Cordia New" w:eastAsia="Arial Unicode MS" w:hAnsi="Cordia New" w:cs="Cordia New"/>
                <w:sz w:val="26"/>
                <w:szCs w:val="26"/>
              </w:rPr>
            </w:pPr>
            <w:r w:rsidRPr="004C778C">
              <w:rPr>
                <w:rFonts w:ascii="Cordia New" w:eastAsia="Arial Unicode MS" w:hAnsi="Cordia New" w:cs="Cordia New"/>
                <w:sz w:val="26"/>
                <w:szCs w:val="26"/>
              </w:rPr>
              <w:t>21,031,818</w:t>
            </w:r>
          </w:p>
        </w:tc>
      </w:tr>
      <w:tr w:rsidR="00124407" w:rsidRPr="003C70B9" w:rsidTr="00ED118A">
        <w:tc>
          <w:tcPr>
            <w:tcW w:w="4493" w:type="dxa"/>
            <w:tcBorders>
              <w:top w:val="nil"/>
              <w:bottom w:val="nil"/>
            </w:tcBorders>
            <w:shd w:val="clear" w:color="auto" w:fill="auto"/>
          </w:tcPr>
          <w:p w:rsidR="00124407" w:rsidRPr="003C70B9" w:rsidRDefault="00124407" w:rsidP="00EE6865">
            <w:pPr>
              <w:ind w:left="-86"/>
              <w:jc w:val="both"/>
              <w:rPr>
                <w:rFonts w:ascii="Cordia New" w:eastAsia="Arial Unicode MS" w:hAnsi="Cordia New" w:cs="Cordia New"/>
                <w:sz w:val="26"/>
                <w:szCs w:val="26"/>
              </w:rPr>
            </w:pPr>
            <w:r w:rsidRPr="003B1C95">
              <w:rPr>
                <w:rFonts w:ascii="Cordia New" w:eastAsia="Arial Unicode MS" w:hAnsi="Cordia New" w:cs="Cordia New"/>
                <w:sz w:val="26"/>
                <w:szCs w:val="26"/>
              </w:rPr>
              <w:t>Retained earnings</w:t>
            </w:r>
            <w:r>
              <w:rPr>
                <w:rFonts w:ascii="Cordia New" w:eastAsia="Arial Unicode MS" w:hAnsi="Cordia New" w:cs="Cordia New"/>
                <w:sz w:val="26"/>
                <w:szCs w:val="26"/>
              </w:rPr>
              <w:t xml:space="preserve"> - Unappropriated </w:t>
            </w:r>
          </w:p>
        </w:tc>
        <w:tc>
          <w:tcPr>
            <w:tcW w:w="1653" w:type="dxa"/>
            <w:tcBorders>
              <w:top w:val="nil"/>
              <w:bottom w:val="single" w:sz="4" w:space="0" w:color="auto"/>
            </w:tcBorders>
            <w:shd w:val="clear" w:color="auto" w:fill="auto"/>
          </w:tcPr>
          <w:p w:rsidR="00124407" w:rsidRPr="004C778C" w:rsidRDefault="00124407" w:rsidP="00175AFB">
            <w:pPr>
              <w:jc w:val="right"/>
              <w:rPr>
                <w:rFonts w:ascii="Cordia New" w:eastAsia="Arial Unicode MS" w:hAnsi="Cordia New" w:cs="Cordia New"/>
                <w:sz w:val="26"/>
                <w:szCs w:val="26"/>
              </w:rPr>
            </w:pPr>
            <w:r w:rsidRPr="004C778C">
              <w:rPr>
                <w:rFonts w:ascii="Cordia New" w:eastAsia="Arial Unicode MS" w:hAnsi="Cordia New" w:cs="Cordia New"/>
                <w:sz w:val="26"/>
                <w:szCs w:val="26"/>
              </w:rPr>
              <w:t>6,144,336</w:t>
            </w:r>
          </w:p>
        </w:tc>
        <w:tc>
          <w:tcPr>
            <w:tcW w:w="1654" w:type="dxa"/>
            <w:tcBorders>
              <w:top w:val="nil"/>
              <w:bottom w:val="single" w:sz="4" w:space="0" w:color="auto"/>
            </w:tcBorders>
            <w:shd w:val="clear" w:color="auto" w:fill="auto"/>
          </w:tcPr>
          <w:p w:rsidR="00124407" w:rsidRPr="004C778C" w:rsidRDefault="00124407" w:rsidP="00175AFB">
            <w:pPr>
              <w:ind w:right="-45"/>
              <w:jc w:val="right"/>
              <w:rPr>
                <w:rFonts w:ascii="Cordia New" w:eastAsia="Arial Unicode MS" w:hAnsi="Cordia New" w:cs="Cordia New"/>
                <w:sz w:val="26"/>
                <w:szCs w:val="26"/>
              </w:rPr>
            </w:pPr>
            <w:r w:rsidRPr="004C778C">
              <w:rPr>
                <w:rFonts w:ascii="Cordia New" w:eastAsia="Arial Unicode MS" w:hAnsi="Cordia New" w:cs="Cordia New"/>
                <w:sz w:val="26"/>
                <w:szCs w:val="26"/>
              </w:rPr>
              <w:t>(214,537)</w:t>
            </w:r>
          </w:p>
        </w:tc>
        <w:tc>
          <w:tcPr>
            <w:tcW w:w="1654" w:type="dxa"/>
            <w:tcBorders>
              <w:top w:val="nil"/>
              <w:bottom w:val="single" w:sz="4" w:space="0" w:color="auto"/>
            </w:tcBorders>
            <w:shd w:val="clear" w:color="auto" w:fill="FAFAFA"/>
          </w:tcPr>
          <w:p w:rsidR="00124407" w:rsidRPr="004C778C" w:rsidRDefault="00124407" w:rsidP="00633F45">
            <w:pPr>
              <w:jc w:val="right"/>
              <w:rPr>
                <w:rFonts w:ascii="Cordia New" w:eastAsia="Arial Unicode MS" w:hAnsi="Cordia New" w:cs="Cordia New"/>
                <w:sz w:val="26"/>
                <w:szCs w:val="26"/>
              </w:rPr>
            </w:pPr>
            <w:r w:rsidRPr="004C778C">
              <w:rPr>
                <w:rFonts w:ascii="Cordia New" w:eastAsia="Arial Unicode MS" w:hAnsi="Cordia New" w:cs="Cordia New"/>
                <w:sz w:val="26"/>
                <w:szCs w:val="26"/>
              </w:rPr>
              <w:t>5,929,799</w:t>
            </w:r>
          </w:p>
        </w:tc>
      </w:tr>
    </w:tbl>
    <w:p w:rsidR="005D20AD" w:rsidRPr="00124407" w:rsidRDefault="005D20AD" w:rsidP="005C69E5">
      <w:pPr>
        <w:rPr>
          <w:rFonts w:ascii="Cordia New" w:eastAsia="Arial Unicode MS" w:hAnsi="Cordia New" w:cs="Cordia New"/>
          <w:sz w:val="20"/>
          <w:szCs w:val="20"/>
        </w:rPr>
      </w:pPr>
    </w:p>
    <w:p w:rsidR="00124407" w:rsidRPr="00393427" w:rsidRDefault="00124407" w:rsidP="00124407">
      <w:pPr>
        <w:jc w:val="both"/>
        <w:rPr>
          <w:rFonts w:ascii="Cordia New" w:eastAsia="Arial Unicode MS" w:hAnsi="Cordia New" w:cs="Cordia New"/>
          <w:sz w:val="26"/>
          <w:szCs w:val="26"/>
        </w:rPr>
      </w:pPr>
      <w:r w:rsidRPr="00393427">
        <w:rPr>
          <w:rFonts w:ascii="Cordia New" w:eastAsia="Arial Unicode MS" w:hAnsi="Cordia New" w:cs="Cordia New"/>
          <w:sz w:val="26"/>
          <w:szCs w:val="26"/>
        </w:rPr>
        <w:t>The following tables show the amounts by each financial statements line item in the current year from the adoption of the new revenue standard compared to the previous revenue standards.</w:t>
      </w:r>
    </w:p>
    <w:p w:rsidR="00124407" w:rsidRPr="00124407" w:rsidRDefault="00124407" w:rsidP="00124407">
      <w:pPr>
        <w:rPr>
          <w:rFonts w:ascii="Cordia New" w:eastAsia="Arial Unicode MS" w:hAnsi="Cordia New" w:cs="Cordia New"/>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1652"/>
        <w:gridCol w:w="1652"/>
        <w:gridCol w:w="1653"/>
      </w:tblGrid>
      <w:tr w:rsidR="00124407" w:rsidRPr="003C70B9" w:rsidTr="008E2E64">
        <w:tc>
          <w:tcPr>
            <w:tcW w:w="4493" w:type="dxa"/>
            <w:tcBorders>
              <w:top w:val="nil"/>
              <w:left w:val="nil"/>
              <w:bottom w:val="nil"/>
              <w:right w:val="nil"/>
            </w:tcBorders>
            <w:shd w:val="clear" w:color="auto" w:fill="auto"/>
            <w:vAlign w:val="bottom"/>
          </w:tcPr>
          <w:p w:rsidR="00124407" w:rsidRPr="003C70B9" w:rsidRDefault="00124407" w:rsidP="00EE6865">
            <w:pPr>
              <w:ind w:left="-86"/>
              <w:jc w:val="both"/>
              <w:rPr>
                <w:rFonts w:ascii="Cordia New" w:hAnsi="Cordia New" w:cs="Cordia New"/>
                <w:b/>
                <w:bCs/>
                <w:color w:val="000000"/>
                <w:sz w:val="26"/>
                <w:szCs w:val="26"/>
              </w:rPr>
            </w:pPr>
          </w:p>
        </w:tc>
        <w:tc>
          <w:tcPr>
            <w:tcW w:w="4957" w:type="dxa"/>
            <w:gridSpan w:val="3"/>
            <w:tcBorders>
              <w:top w:val="single" w:sz="4" w:space="0" w:color="auto"/>
              <w:left w:val="nil"/>
              <w:bottom w:val="single" w:sz="4" w:space="0" w:color="auto"/>
              <w:right w:val="nil"/>
            </w:tcBorders>
            <w:shd w:val="clear" w:color="auto" w:fill="auto"/>
          </w:tcPr>
          <w:p w:rsidR="00124407" w:rsidRPr="003B1C95" w:rsidRDefault="00124407" w:rsidP="005A5384">
            <w:pPr>
              <w:jc w:val="right"/>
              <w:rPr>
                <w:rFonts w:ascii="Cordia New" w:eastAsia="Arial Unicode MS" w:hAnsi="Cordia New" w:cs="Cordia New"/>
                <w:b/>
                <w:bCs/>
                <w:color w:val="000000"/>
                <w:sz w:val="26"/>
                <w:szCs w:val="26"/>
              </w:rPr>
            </w:pPr>
            <w:r w:rsidRPr="003B1C95">
              <w:rPr>
                <w:rFonts w:ascii="Cordia New" w:eastAsia="Arial Unicode MS" w:hAnsi="Cordia New" w:cs="Cordia New"/>
                <w:b/>
                <w:bCs/>
                <w:color w:val="000000"/>
                <w:sz w:val="26"/>
                <w:szCs w:val="26"/>
              </w:rPr>
              <w:t>Consolidated financial information</w:t>
            </w:r>
          </w:p>
        </w:tc>
      </w:tr>
      <w:tr w:rsidR="00124407" w:rsidRPr="003C70B9" w:rsidTr="008E2E64">
        <w:tc>
          <w:tcPr>
            <w:tcW w:w="4493" w:type="dxa"/>
            <w:tcBorders>
              <w:top w:val="nil"/>
              <w:left w:val="nil"/>
              <w:bottom w:val="nil"/>
              <w:right w:val="nil"/>
            </w:tcBorders>
            <w:shd w:val="clear" w:color="auto" w:fill="auto"/>
            <w:vAlign w:val="bottom"/>
          </w:tcPr>
          <w:p w:rsidR="00124407" w:rsidRPr="003C70B9" w:rsidRDefault="00124407" w:rsidP="00EE6865">
            <w:pPr>
              <w:ind w:left="-86"/>
              <w:jc w:val="both"/>
              <w:rPr>
                <w:rFonts w:ascii="Cordia New" w:hAnsi="Cordia New" w:cs="Cordia New"/>
                <w:b/>
                <w:bCs/>
                <w:color w:val="000000"/>
                <w:sz w:val="26"/>
                <w:szCs w:val="26"/>
              </w:rPr>
            </w:pPr>
          </w:p>
        </w:tc>
        <w:tc>
          <w:tcPr>
            <w:tcW w:w="4957" w:type="dxa"/>
            <w:gridSpan w:val="3"/>
            <w:tcBorders>
              <w:top w:val="single" w:sz="4" w:space="0" w:color="auto"/>
              <w:left w:val="nil"/>
              <w:bottom w:val="single" w:sz="4" w:space="0" w:color="auto"/>
              <w:right w:val="nil"/>
            </w:tcBorders>
            <w:shd w:val="clear" w:color="auto" w:fill="auto"/>
          </w:tcPr>
          <w:p w:rsidR="00124407" w:rsidRPr="003B1C95" w:rsidRDefault="0077318C" w:rsidP="005A5384">
            <w:pPr>
              <w:jc w:val="right"/>
              <w:rPr>
                <w:rFonts w:ascii="Cordia New" w:eastAsia="Arial Unicode MS" w:hAnsi="Cordia New" w:cs="Cordia New"/>
                <w:b/>
                <w:bCs/>
                <w:color w:val="000000"/>
                <w:sz w:val="26"/>
                <w:szCs w:val="26"/>
              </w:rPr>
            </w:pPr>
            <w:r>
              <w:rPr>
                <w:rFonts w:ascii="Cordia New" w:eastAsia="Arial Unicode MS" w:hAnsi="Cordia New" w:cs="Cordia New"/>
                <w:b/>
                <w:bCs/>
                <w:color w:val="000000"/>
                <w:sz w:val="26"/>
                <w:szCs w:val="26"/>
              </w:rPr>
              <w:t>As at 30 September</w:t>
            </w:r>
            <w:r w:rsidR="00124407" w:rsidRPr="003B1C95">
              <w:rPr>
                <w:rFonts w:ascii="Cordia New" w:eastAsia="Arial Unicode MS" w:hAnsi="Cordia New" w:cs="Cordia New"/>
                <w:b/>
                <w:bCs/>
                <w:color w:val="000000"/>
                <w:sz w:val="26"/>
                <w:szCs w:val="26"/>
              </w:rPr>
              <w:t xml:space="preserve"> 2019</w:t>
            </w:r>
          </w:p>
        </w:tc>
      </w:tr>
      <w:tr w:rsidR="00124407" w:rsidRPr="003C70B9" w:rsidTr="008E2E64">
        <w:tc>
          <w:tcPr>
            <w:tcW w:w="4493" w:type="dxa"/>
            <w:vMerge w:val="restart"/>
            <w:tcBorders>
              <w:top w:val="nil"/>
              <w:left w:val="nil"/>
              <w:right w:val="nil"/>
            </w:tcBorders>
            <w:shd w:val="clear" w:color="auto" w:fill="auto"/>
            <w:vAlign w:val="bottom"/>
          </w:tcPr>
          <w:p w:rsidR="00124407" w:rsidRPr="003C70B9" w:rsidRDefault="00124407" w:rsidP="00EE6865">
            <w:pPr>
              <w:ind w:left="-86"/>
              <w:jc w:val="both"/>
              <w:rPr>
                <w:rFonts w:ascii="Cordia New" w:eastAsia="Arial Unicode MS" w:hAnsi="Cordia New" w:cs="Cordia New"/>
                <w:b/>
                <w:bCs/>
                <w:color w:val="000000"/>
                <w:sz w:val="26"/>
                <w:szCs w:val="26"/>
              </w:rPr>
            </w:pPr>
            <w:r w:rsidRPr="003C70B9">
              <w:rPr>
                <w:rFonts w:ascii="Cordia New" w:hAnsi="Cordia New" w:cs="Cordia New"/>
                <w:b/>
                <w:bCs/>
                <w:color w:val="000000"/>
                <w:sz w:val="26"/>
                <w:szCs w:val="26"/>
              </w:rPr>
              <w:t>Statement of financial position</w:t>
            </w:r>
          </w:p>
        </w:tc>
        <w:tc>
          <w:tcPr>
            <w:tcW w:w="1652" w:type="dxa"/>
            <w:tcBorders>
              <w:top w:val="single" w:sz="4" w:space="0" w:color="auto"/>
              <w:left w:val="nil"/>
              <w:bottom w:val="nil"/>
              <w:right w:val="nil"/>
            </w:tcBorders>
            <w:shd w:val="clear" w:color="auto" w:fill="auto"/>
            <w:vAlign w:val="bottom"/>
          </w:tcPr>
          <w:p w:rsidR="00124407" w:rsidRPr="003C70B9" w:rsidRDefault="00124407" w:rsidP="00175AFB">
            <w:pPr>
              <w:ind w:hanging="109"/>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 xml:space="preserve">Balance </w:t>
            </w:r>
          </w:p>
          <w:p w:rsidR="00124407" w:rsidRPr="003C70B9" w:rsidRDefault="00124407" w:rsidP="00175AFB">
            <w:pPr>
              <w:ind w:hanging="109"/>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as reported</w:t>
            </w:r>
          </w:p>
        </w:tc>
        <w:tc>
          <w:tcPr>
            <w:tcW w:w="1652" w:type="dxa"/>
            <w:tcBorders>
              <w:top w:val="single" w:sz="4" w:space="0" w:color="auto"/>
              <w:left w:val="nil"/>
              <w:bottom w:val="nil"/>
              <w:right w:val="nil"/>
            </w:tcBorders>
            <w:shd w:val="clear" w:color="auto" w:fill="auto"/>
            <w:vAlign w:val="bottom"/>
          </w:tcPr>
          <w:p w:rsidR="00124407" w:rsidRPr="003C70B9" w:rsidRDefault="00124407" w:rsidP="008D4869">
            <w:pPr>
              <w:ind w:hanging="111"/>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 xml:space="preserve">Impacts from </w:t>
            </w:r>
          </w:p>
          <w:p w:rsidR="00124407" w:rsidRPr="003C70B9" w:rsidRDefault="00124407" w:rsidP="008D4869">
            <w:pPr>
              <w:ind w:hanging="111"/>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TFRS 15</w:t>
            </w:r>
          </w:p>
        </w:tc>
        <w:tc>
          <w:tcPr>
            <w:tcW w:w="1653" w:type="dxa"/>
            <w:tcBorders>
              <w:top w:val="single" w:sz="4" w:space="0" w:color="auto"/>
              <w:left w:val="nil"/>
              <w:bottom w:val="nil"/>
              <w:right w:val="nil"/>
            </w:tcBorders>
            <w:shd w:val="clear" w:color="auto" w:fill="auto"/>
            <w:vAlign w:val="bottom"/>
          </w:tcPr>
          <w:p w:rsidR="00124407" w:rsidRPr="003C70B9" w:rsidRDefault="00124407" w:rsidP="0047089C">
            <w:pPr>
              <w:ind w:right="-16" w:hanging="111"/>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Balance under the previous revenue standards</w:t>
            </w:r>
          </w:p>
        </w:tc>
      </w:tr>
      <w:tr w:rsidR="00124407" w:rsidRPr="003C70B9" w:rsidTr="008E2E64">
        <w:tc>
          <w:tcPr>
            <w:tcW w:w="4493" w:type="dxa"/>
            <w:vMerge/>
            <w:tcBorders>
              <w:top w:val="nil"/>
              <w:left w:val="nil"/>
              <w:bottom w:val="nil"/>
              <w:right w:val="nil"/>
            </w:tcBorders>
            <w:shd w:val="clear" w:color="auto" w:fill="auto"/>
          </w:tcPr>
          <w:p w:rsidR="00124407" w:rsidRPr="003C70B9" w:rsidRDefault="00124407" w:rsidP="00EE6865">
            <w:pPr>
              <w:ind w:left="-86"/>
              <w:jc w:val="both"/>
              <w:rPr>
                <w:rFonts w:ascii="Cordia New" w:eastAsia="Arial Unicode MS" w:hAnsi="Cordia New" w:cs="Cordia New"/>
                <w:b/>
                <w:bCs/>
                <w:color w:val="000000"/>
                <w:sz w:val="26"/>
                <w:szCs w:val="26"/>
              </w:rPr>
            </w:pPr>
          </w:p>
        </w:tc>
        <w:tc>
          <w:tcPr>
            <w:tcW w:w="1652" w:type="dxa"/>
            <w:tcBorders>
              <w:top w:val="nil"/>
              <w:left w:val="nil"/>
              <w:bottom w:val="single" w:sz="4" w:space="0" w:color="auto"/>
              <w:right w:val="nil"/>
            </w:tcBorders>
            <w:shd w:val="clear" w:color="auto" w:fill="auto"/>
          </w:tcPr>
          <w:p w:rsidR="00124407" w:rsidRPr="003C70B9" w:rsidRDefault="00EF6B2E" w:rsidP="00175AFB">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c>
          <w:tcPr>
            <w:tcW w:w="1652" w:type="dxa"/>
            <w:tcBorders>
              <w:top w:val="nil"/>
              <w:left w:val="nil"/>
              <w:bottom w:val="single" w:sz="4" w:space="0" w:color="auto"/>
              <w:right w:val="nil"/>
            </w:tcBorders>
            <w:shd w:val="clear" w:color="auto" w:fill="auto"/>
          </w:tcPr>
          <w:p w:rsidR="00124407" w:rsidRPr="003C70B9" w:rsidRDefault="00EF6B2E" w:rsidP="008D4869">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c>
          <w:tcPr>
            <w:tcW w:w="1653" w:type="dxa"/>
            <w:tcBorders>
              <w:top w:val="nil"/>
              <w:left w:val="nil"/>
              <w:bottom w:val="single" w:sz="4" w:space="0" w:color="auto"/>
              <w:right w:val="nil"/>
            </w:tcBorders>
            <w:shd w:val="clear" w:color="auto" w:fill="auto"/>
          </w:tcPr>
          <w:p w:rsidR="00124407" w:rsidRPr="003C70B9" w:rsidRDefault="00EF6B2E" w:rsidP="008D4869">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r>
      <w:tr w:rsidR="00124407" w:rsidRPr="00025473" w:rsidTr="00ED118A">
        <w:trPr>
          <w:trHeight w:val="227"/>
        </w:trPr>
        <w:tc>
          <w:tcPr>
            <w:tcW w:w="4493" w:type="dxa"/>
            <w:tcBorders>
              <w:top w:val="nil"/>
              <w:left w:val="nil"/>
              <w:bottom w:val="nil"/>
              <w:right w:val="nil"/>
            </w:tcBorders>
            <w:shd w:val="clear" w:color="auto" w:fill="auto"/>
          </w:tcPr>
          <w:p w:rsidR="00124407" w:rsidRPr="00025473" w:rsidRDefault="00124407" w:rsidP="00EE6865">
            <w:pPr>
              <w:ind w:left="-86"/>
              <w:jc w:val="both"/>
              <w:rPr>
                <w:rFonts w:ascii="Cordia New" w:eastAsia="Arial Unicode MS" w:hAnsi="Cordia New" w:cs="Cordia New"/>
                <w:sz w:val="16"/>
                <w:szCs w:val="16"/>
              </w:rPr>
            </w:pPr>
          </w:p>
        </w:tc>
        <w:tc>
          <w:tcPr>
            <w:tcW w:w="1652" w:type="dxa"/>
            <w:tcBorders>
              <w:top w:val="single" w:sz="4" w:space="0" w:color="auto"/>
              <w:left w:val="nil"/>
              <w:bottom w:val="nil"/>
              <w:right w:val="nil"/>
            </w:tcBorders>
            <w:shd w:val="clear" w:color="auto" w:fill="FAFAFA"/>
          </w:tcPr>
          <w:p w:rsidR="00124407" w:rsidRPr="00025473" w:rsidRDefault="00124407" w:rsidP="00633F45">
            <w:pPr>
              <w:rPr>
                <w:rFonts w:ascii="Cordia New" w:eastAsia="Arial Unicode MS" w:hAnsi="Cordia New" w:cs="Cordia New"/>
                <w:sz w:val="16"/>
                <w:szCs w:val="16"/>
              </w:rPr>
            </w:pPr>
          </w:p>
        </w:tc>
        <w:tc>
          <w:tcPr>
            <w:tcW w:w="1652" w:type="dxa"/>
            <w:tcBorders>
              <w:top w:val="single" w:sz="4" w:space="0" w:color="auto"/>
              <w:left w:val="nil"/>
              <w:bottom w:val="nil"/>
              <w:right w:val="nil"/>
            </w:tcBorders>
            <w:shd w:val="clear" w:color="auto" w:fill="FAFAFA"/>
          </w:tcPr>
          <w:p w:rsidR="00124407" w:rsidRPr="00025473" w:rsidRDefault="00124407" w:rsidP="008D4869">
            <w:pPr>
              <w:rPr>
                <w:rFonts w:ascii="Cordia New" w:eastAsia="Arial Unicode MS" w:hAnsi="Cordia New" w:cs="Cordia New"/>
                <w:sz w:val="16"/>
                <w:szCs w:val="16"/>
              </w:rPr>
            </w:pPr>
          </w:p>
        </w:tc>
        <w:tc>
          <w:tcPr>
            <w:tcW w:w="1653" w:type="dxa"/>
            <w:tcBorders>
              <w:top w:val="single" w:sz="4" w:space="0" w:color="auto"/>
              <w:left w:val="nil"/>
              <w:bottom w:val="nil"/>
              <w:right w:val="nil"/>
            </w:tcBorders>
            <w:shd w:val="clear" w:color="auto" w:fill="FAFAFA"/>
          </w:tcPr>
          <w:p w:rsidR="00124407" w:rsidRPr="00025473" w:rsidRDefault="00124407" w:rsidP="008D4869">
            <w:pPr>
              <w:rPr>
                <w:rFonts w:ascii="Cordia New" w:eastAsia="Arial Unicode MS" w:hAnsi="Cordia New" w:cs="Cordia New"/>
                <w:sz w:val="16"/>
                <w:szCs w:val="16"/>
              </w:rPr>
            </w:pPr>
          </w:p>
        </w:tc>
      </w:tr>
      <w:tr w:rsidR="001171AF" w:rsidRPr="003C70B9" w:rsidTr="00ED118A">
        <w:trPr>
          <w:trHeight w:val="227"/>
        </w:trPr>
        <w:tc>
          <w:tcPr>
            <w:tcW w:w="4493" w:type="dxa"/>
            <w:tcBorders>
              <w:top w:val="nil"/>
              <w:left w:val="nil"/>
              <w:bottom w:val="nil"/>
              <w:right w:val="nil"/>
            </w:tcBorders>
            <w:shd w:val="clear" w:color="auto" w:fill="auto"/>
          </w:tcPr>
          <w:p w:rsidR="001171AF" w:rsidRPr="00F84511" w:rsidRDefault="001171AF" w:rsidP="00EE6865">
            <w:pPr>
              <w:ind w:left="-86"/>
              <w:jc w:val="both"/>
              <w:rPr>
                <w:rFonts w:ascii="Cordia New" w:eastAsia="Arial Unicode MS" w:hAnsi="Cordia New" w:cs="Cordia New"/>
                <w:sz w:val="26"/>
                <w:szCs w:val="26"/>
              </w:rPr>
            </w:pPr>
            <w:r w:rsidRPr="003B1C95">
              <w:rPr>
                <w:rFonts w:ascii="Cordia New" w:eastAsia="Arial Unicode MS" w:hAnsi="Cordia New" w:cs="Cordia New"/>
                <w:sz w:val="26"/>
                <w:szCs w:val="26"/>
              </w:rPr>
              <w:t>Investments in an associate</w:t>
            </w:r>
            <w:r>
              <w:rPr>
                <w:rFonts w:ascii="Cordia New" w:eastAsia="Arial Unicode MS" w:hAnsi="Cordia New" w:cs="Cordia New"/>
                <w:sz w:val="26"/>
                <w:szCs w:val="26"/>
              </w:rPr>
              <w:t xml:space="preserve"> </w:t>
            </w:r>
            <w:r w:rsidRPr="003B1C95">
              <w:rPr>
                <w:rFonts w:ascii="Cordia New" w:eastAsia="Arial Unicode MS" w:hAnsi="Cordia New" w:cs="Cordia New"/>
                <w:sz w:val="26"/>
                <w:szCs w:val="26"/>
              </w:rPr>
              <w:t>and joint ventures</w:t>
            </w:r>
          </w:p>
        </w:tc>
        <w:tc>
          <w:tcPr>
            <w:tcW w:w="1652" w:type="dxa"/>
            <w:tcBorders>
              <w:top w:val="nil"/>
              <w:left w:val="nil"/>
              <w:bottom w:val="nil"/>
              <w:right w:val="nil"/>
            </w:tcBorders>
            <w:shd w:val="clear" w:color="auto" w:fill="FAFAFA"/>
          </w:tcPr>
          <w:p w:rsidR="001171AF" w:rsidRPr="00820284" w:rsidRDefault="00827F1A" w:rsidP="00175AFB">
            <w:pPr>
              <w:jc w:val="right"/>
              <w:rPr>
                <w:rFonts w:ascii="Cordia New" w:eastAsia="Arial Unicode MS" w:hAnsi="Cordia New" w:cs="Cordia New"/>
                <w:sz w:val="26"/>
                <w:szCs w:val="26"/>
              </w:rPr>
            </w:pPr>
            <w:r w:rsidRPr="00820284">
              <w:rPr>
                <w:rFonts w:ascii="Cordia New" w:eastAsia="Arial Unicode MS" w:hAnsi="Cordia New" w:cs="Cordia New"/>
                <w:sz w:val="26"/>
                <w:szCs w:val="26"/>
              </w:rPr>
              <w:t>20,106,928</w:t>
            </w:r>
          </w:p>
        </w:tc>
        <w:tc>
          <w:tcPr>
            <w:tcW w:w="1652" w:type="dxa"/>
            <w:tcBorders>
              <w:top w:val="nil"/>
              <w:left w:val="nil"/>
              <w:bottom w:val="nil"/>
              <w:right w:val="nil"/>
            </w:tcBorders>
            <w:shd w:val="clear" w:color="auto" w:fill="FAFAFA"/>
          </w:tcPr>
          <w:p w:rsidR="001171AF" w:rsidRPr="00820284" w:rsidRDefault="00827F1A" w:rsidP="00175AFB">
            <w:pPr>
              <w:jc w:val="right"/>
              <w:rPr>
                <w:rFonts w:ascii="Cordia New" w:eastAsia="Arial Unicode MS" w:hAnsi="Cordia New" w:cs="Cordia New"/>
                <w:sz w:val="26"/>
                <w:szCs w:val="26"/>
              </w:rPr>
            </w:pPr>
            <w:r w:rsidRPr="00820284">
              <w:rPr>
                <w:rFonts w:ascii="Cordia New" w:eastAsia="Arial Unicode MS" w:hAnsi="Cordia New" w:cs="Cordia New"/>
                <w:sz w:val="26"/>
                <w:szCs w:val="26"/>
              </w:rPr>
              <w:t>191,687</w:t>
            </w:r>
          </w:p>
        </w:tc>
        <w:tc>
          <w:tcPr>
            <w:tcW w:w="1653" w:type="dxa"/>
            <w:tcBorders>
              <w:top w:val="nil"/>
              <w:left w:val="nil"/>
              <w:bottom w:val="nil"/>
              <w:right w:val="nil"/>
            </w:tcBorders>
            <w:shd w:val="clear" w:color="auto" w:fill="FAFAFA"/>
          </w:tcPr>
          <w:p w:rsidR="001171AF" w:rsidRPr="00820284" w:rsidRDefault="00827F1A" w:rsidP="00175AFB">
            <w:pPr>
              <w:jc w:val="right"/>
              <w:rPr>
                <w:rFonts w:ascii="Cordia New" w:eastAsia="Arial Unicode MS" w:hAnsi="Cordia New" w:cs="Cordia New"/>
                <w:sz w:val="26"/>
                <w:szCs w:val="26"/>
              </w:rPr>
            </w:pPr>
            <w:r w:rsidRPr="00820284">
              <w:rPr>
                <w:rFonts w:ascii="Cordia New" w:eastAsia="Arial Unicode MS" w:hAnsi="Cordia New" w:cs="Cordia New"/>
                <w:sz w:val="26"/>
                <w:szCs w:val="26"/>
              </w:rPr>
              <w:t>20,298,615</w:t>
            </w:r>
          </w:p>
        </w:tc>
      </w:tr>
      <w:tr w:rsidR="00827F1A" w:rsidRPr="006F5F06" w:rsidTr="00ED118A">
        <w:trPr>
          <w:trHeight w:val="227"/>
        </w:trPr>
        <w:tc>
          <w:tcPr>
            <w:tcW w:w="4493" w:type="dxa"/>
            <w:tcBorders>
              <w:top w:val="nil"/>
              <w:left w:val="nil"/>
              <w:bottom w:val="nil"/>
              <w:right w:val="nil"/>
            </w:tcBorders>
            <w:shd w:val="clear" w:color="auto" w:fill="auto"/>
          </w:tcPr>
          <w:p w:rsidR="00827F1A" w:rsidRPr="003C70B9" w:rsidRDefault="00827F1A" w:rsidP="00EE6865">
            <w:pPr>
              <w:ind w:left="-86"/>
              <w:jc w:val="both"/>
              <w:rPr>
                <w:rFonts w:ascii="Cordia New" w:eastAsia="Arial Unicode MS" w:hAnsi="Cordia New" w:cs="Cordia New"/>
                <w:sz w:val="26"/>
                <w:szCs w:val="26"/>
              </w:rPr>
            </w:pPr>
            <w:r w:rsidRPr="003B1C95">
              <w:rPr>
                <w:rFonts w:ascii="Cordia New" w:eastAsia="Arial Unicode MS" w:hAnsi="Cordia New" w:cs="Cordia New"/>
                <w:sz w:val="26"/>
                <w:szCs w:val="26"/>
              </w:rPr>
              <w:t>Retained earnings</w:t>
            </w:r>
            <w:r>
              <w:rPr>
                <w:rFonts w:ascii="Cordia New" w:eastAsia="Arial Unicode MS" w:hAnsi="Cordia New" w:cs="Cordia New"/>
                <w:sz w:val="26"/>
                <w:szCs w:val="26"/>
              </w:rPr>
              <w:t xml:space="preserve"> - Unappropriated </w:t>
            </w:r>
          </w:p>
        </w:tc>
        <w:tc>
          <w:tcPr>
            <w:tcW w:w="1652" w:type="dxa"/>
            <w:tcBorders>
              <w:top w:val="nil"/>
              <w:left w:val="nil"/>
              <w:bottom w:val="single" w:sz="4" w:space="0" w:color="auto"/>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7,271,850</w:t>
            </w:r>
          </w:p>
        </w:tc>
        <w:tc>
          <w:tcPr>
            <w:tcW w:w="1652" w:type="dxa"/>
            <w:tcBorders>
              <w:top w:val="nil"/>
              <w:left w:val="nil"/>
              <w:bottom w:val="single" w:sz="4" w:space="0" w:color="auto"/>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r w:rsidRPr="00820284">
              <w:rPr>
                <w:rFonts w:ascii="Cordia New" w:eastAsia="Arial Unicode MS" w:hAnsi="Cordia New" w:cs="Cordia New"/>
                <w:sz w:val="26"/>
                <w:szCs w:val="26"/>
              </w:rPr>
              <w:t>191,687</w:t>
            </w:r>
          </w:p>
        </w:tc>
        <w:tc>
          <w:tcPr>
            <w:tcW w:w="1653" w:type="dxa"/>
            <w:tcBorders>
              <w:top w:val="nil"/>
              <w:left w:val="nil"/>
              <w:bottom w:val="single" w:sz="4" w:space="0" w:color="auto"/>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7,463,537</w:t>
            </w:r>
          </w:p>
        </w:tc>
      </w:tr>
    </w:tbl>
    <w:p w:rsidR="006F5F06" w:rsidRDefault="00220BE6" w:rsidP="005C69E5">
      <w:pPr>
        <w:rPr>
          <w:rFonts w:ascii="Cordia New" w:eastAsia="Arial Unicode MS" w:hAnsi="Cordia New" w:cs="Cordia New"/>
          <w:sz w:val="26"/>
          <w:szCs w:val="26"/>
        </w:rPr>
      </w:pPr>
      <w:r>
        <w:rPr>
          <w:rFonts w:ascii="Cordia New" w:eastAsia="Arial Unicode MS" w:hAnsi="Cordia New" w:cs="Cordia New"/>
          <w:sz w:val="26"/>
          <w:szCs w:val="26"/>
        </w:rPr>
        <w:br w:type="page"/>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5"/>
        <w:gridCol w:w="1584"/>
        <w:gridCol w:w="1584"/>
        <w:gridCol w:w="1728"/>
      </w:tblGrid>
      <w:tr w:rsidR="006904D9" w:rsidRPr="003C70B9" w:rsidTr="00795CCE">
        <w:tc>
          <w:tcPr>
            <w:tcW w:w="4565" w:type="dxa"/>
            <w:tcBorders>
              <w:top w:val="nil"/>
              <w:left w:val="nil"/>
              <w:bottom w:val="nil"/>
              <w:right w:val="nil"/>
            </w:tcBorders>
            <w:shd w:val="clear" w:color="auto" w:fill="auto"/>
            <w:vAlign w:val="bottom"/>
          </w:tcPr>
          <w:p w:rsidR="006904D9" w:rsidRPr="003C70B9" w:rsidRDefault="006904D9" w:rsidP="00EE6865">
            <w:pPr>
              <w:ind w:left="-86"/>
              <w:jc w:val="both"/>
              <w:rPr>
                <w:rFonts w:ascii="Cordia New" w:hAnsi="Cordia New" w:cs="Cordia New"/>
                <w:b/>
                <w:bCs/>
                <w:color w:val="000000"/>
                <w:sz w:val="26"/>
                <w:szCs w:val="26"/>
              </w:rPr>
            </w:pPr>
          </w:p>
        </w:tc>
        <w:tc>
          <w:tcPr>
            <w:tcW w:w="4896" w:type="dxa"/>
            <w:gridSpan w:val="3"/>
            <w:tcBorders>
              <w:top w:val="single" w:sz="4" w:space="0" w:color="auto"/>
              <w:left w:val="nil"/>
              <w:bottom w:val="single" w:sz="4" w:space="0" w:color="auto"/>
              <w:right w:val="nil"/>
            </w:tcBorders>
            <w:shd w:val="clear" w:color="auto" w:fill="auto"/>
          </w:tcPr>
          <w:p w:rsidR="006904D9" w:rsidRPr="003C70B9" w:rsidRDefault="006904D9" w:rsidP="005A5384">
            <w:pPr>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Consolidated financial information</w:t>
            </w:r>
          </w:p>
        </w:tc>
      </w:tr>
      <w:tr w:rsidR="006904D9" w:rsidRPr="003C70B9" w:rsidTr="00795CCE">
        <w:tc>
          <w:tcPr>
            <w:tcW w:w="4565" w:type="dxa"/>
            <w:tcBorders>
              <w:top w:val="nil"/>
              <w:left w:val="nil"/>
              <w:bottom w:val="nil"/>
              <w:right w:val="nil"/>
            </w:tcBorders>
            <w:shd w:val="clear" w:color="auto" w:fill="auto"/>
            <w:vAlign w:val="bottom"/>
          </w:tcPr>
          <w:p w:rsidR="006904D9" w:rsidRPr="003C70B9" w:rsidRDefault="006904D9" w:rsidP="00EE6865">
            <w:pPr>
              <w:ind w:left="-86"/>
              <w:jc w:val="both"/>
              <w:rPr>
                <w:rFonts w:ascii="Cordia New" w:hAnsi="Cordia New" w:cs="Cordia New"/>
                <w:b/>
                <w:bCs/>
                <w:color w:val="000000"/>
                <w:sz w:val="26"/>
                <w:szCs w:val="26"/>
              </w:rPr>
            </w:pPr>
          </w:p>
        </w:tc>
        <w:tc>
          <w:tcPr>
            <w:tcW w:w="4896" w:type="dxa"/>
            <w:gridSpan w:val="3"/>
            <w:tcBorders>
              <w:top w:val="single" w:sz="4" w:space="0" w:color="auto"/>
              <w:left w:val="nil"/>
              <w:bottom w:val="single" w:sz="4" w:space="0" w:color="auto"/>
              <w:right w:val="nil"/>
            </w:tcBorders>
            <w:shd w:val="clear" w:color="auto" w:fill="auto"/>
          </w:tcPr>
          <w:p w:rsidR="006904D9" w:rsidRPr="003C70B9" w:rsidRDefault="005A5384" w:rsidP="00105210">
            <w:pPr>
              <w:jc w:val="right"/>
              <w:rPr>
                <w:rFonts w:ascii="Cordia New" w:eastAsia="Arial Unicode MS" w:hAnsi="Cordia New" w:cs="Cordia New"/>
                <w:b/>
                <w:bCs/>
                <w:color w:val="000000"/>
                <w:sz w:val="26"/>
                <w:szCs w:val="26"/>
              </w:rPr>
            </w:pPr>
            <w:r>
              <w:rPr>
                <w:rFonts w:ascii="Cordia New" w:eastAsia="Arial Unicode MS" w:hAnsi="Cordia New" w:cs="Cordia New"/>
                <w:b/>
                <w:bCs/>
                <w:color w:val="000000"/>
                <w:sz w:val="26"/>
                <w:szCs w:val="26"/>
              </w:rPr>
              <w:t xml:space="preserve">For the </w:t>
            </w:r>
            <w:r w:rsidR="00105210">
              <w:rPr>
                <w:rFonts w:ascii="Cordia New" w:eastAsia="Arial Unicode MS" w:hAnsi="Cordia New" w:cs="Cordia New"/>
                <w:b/>
                <w:bCs/>
                <w:color w:val="000000"/>
                <w:sz w:val="26"/>
                <w:szCs w:val="26"/>
                <w:lang w:val="en-US"/>
              </w:rPr>
              <w:t>three</w:t>
            </w:r>
            <w:r w:rsidR="006904D9" w:rsidRPr="003C70B9">
              <w:rPr>
                <w:rFonts w:ascii="Cordia New" w:eastAsia="Arial Unicode MS" w:hAnsi="Cordia New" w:cs="Cordia New"/>
                <w:b/>
                <w:bCs/>
                <w:color w:val="000000"/>
                <w:sz w:val="26"/>
                <w:szCs w:val="26"/>
              </w:rPr>
              <w:t>-</w:t>
            </w:r>
            <w:r w:rsidR="003B1C95">
              <w:rPr>
                <w:rFonts w:ascii="Cordia New" w:eastAsia="Arial Unicode MS" w:hAnsi="Cordia New" w:cs="Cordia New"/>
                <w:b/>
                <w:bCs/>
                <w:color w:val="000000"/>
                <w:sz w:val="26"/>
                <w:szCs w:val="26"/>
              </w:rPr>
              <w:t>month period ended 3</w:t>
            </w:r>
            <w:r w:rsidR="0077318C">
              <w:rPr>
                <w:rFonts w:ascii="Cordia New" w:eastAsia="Arial Unicode MS" w:hAnsi="Cordia New" w:cs="Cordia New"/>
                <w:b/>
                <w:bCs/>
                <w:color w:val="000000"/>
                <w:sz w:val="26"/>
                <w:szCs w:val="26"/>
              </w:rPr>
              <w:t>0 September</w:t>
            </w:r>
            <w:r w:rsidR="00D926AC">
              <w:rPr>
                <w:rFonts w:ascii="Cordia New" w:eastAsia="Arial Unicode MS" w:hAnsi="Cordia New" w:cs="Cordia New"/>
                <w:b/>
                <w:bCs/>
                <w:color w:val="000000"/>
                <w:sz w:val="26"/>
                <w:szCs w:val="26"/>
              </w:rPr>
              <w:t xml:space="preserve"> </w:t>
            </w:r>
            <w:r w:rsidR="003B1C95">
              <w:rPr>
                <w:rFonts w:ascii="Cordia New" w:eastAsia="Arial Unicode MS" w:hAnsi="Cordia New" w:cs="Cordia New"/>
                <w:b/>
                <w:bCs/>
                <w:color w:val="000000"/>
                <w:sz w:val="26"/>
                <w:szCs w:val="26"/>
              </w:rPr>
              <w:t>2019</w:t>
            </w:r>
          </w:p>
        </w:tc>
      </w:tr>
      <w:tr w:rsidR="006904D9" w:rsidRPr="003C70B9" w:rsidTr="00795CCE">
        <w:tc>
          <w:tcPr>
            <w:tcW w:w="4565" w:type="dxa"/>
            <w:vMerge w:val="restart"/>
            <w:tcBorders>
              <w:top w:val="nil"/>
              <w:left w:val="nil"/>
              <w:bottom w:val="nil"/>
              <w:right w:val="nil"/>
            </w:tcBorders>
            <w:shd w:val="clear" w:color="auto" w:fill="auto"/>
            <w:vAlign w:val="bottom"/>
          </w:tcPr>
          <w:p w:rsidR="006904D9" w:rsidRPr="003C70B9" w:rsidRDefault="006904D9" w:rsidP="00EE6865">
            <w:pPr>
              <w:ind w:left="-86"/>
              <w:jc w:val="both"/>
              <w:rPr>
                <w:rFonts w:ascii="Cordia New" w:eastAsia="Arial Unicode MS" w:hAnsi="Cordia New" w:cs="Cordia New"/>
                <w:b/>
                <w:bCs/>
                <w:color w:val="000000"/>
                <w:sz w:val="26"/>
                <w:szCs w:val="26"/>
              </w:rPr>
            </w:pPr>
            <w:r w:rsidRPr="003C70B9">
              <w:rPr>
                <w:rFonts w:ascii="Cordia New" w:hAnsi="Cordia New" w:cs="Cordia New"/>
                <w:b/>
                <w:bCs/>
                <w:color w:val="000000"/>
                <w:sz w:val="26"/>
                <w:szCs w:val="26"/>
              </w:rPr>
              <w:t>Statement of comprehensive income</w:t>
            </w:r>
          </w:p>
        </w:tc>
        <w:tc>
          <w:tcPr>
            <w:tcW w:w="1584" w:type="dxa"/>
            <w:tcBorders>
              <w:top w:val="single" w:sz="4" w:space="0" w:color="auto"/>
              <w:left w:val="nil"/>
              <w:bottom w:val="nil"/>
              <w:right w:val="nil"/>
            </w:tcBorders>
            <w:shd w:val="clear" w:color="auto" w:fill="auto"/>
            <w:vAlign w:val="bottom"/>
          </w:tcPr>
          <w:p w:rsidR="006904D9" w:rsidRPr="003C70B9" w:rsidRDefault="006904D9" w:rsidP="00827F1A">
            <w:pPr>
              <w:ind w:hanging="109"/>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 xml:space="preserve">Balance </w:t>
            </w:r>
          </w:p>
          <w:p w:rsidR="006904D9" w:rsidRPr="003C70B9" w:rsidRDefault="006904D9" w:rsidP="00827F1A">
            <w:pPr>
              <w:ind w:hanging="109"/>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as reported</w:t>
            </w:r>
          </w:p>
        </w:tc>
        <w:tc>
          <w:tcPr>
            <w:tcW w:w="1584" w:type="dxa"/>
            <w:tcBorders>
              <w:top w:val="single" w:sz="4" w:space="0" w:color="auto"/>
              <w:left w:val="nil"/>
              <w:bottom w:val="nil"/>
              <w:right w:val="nil"/>
            </w:tcBorders>
            <w:shd w:val="clear" w:color="auto" w:fill="auto"/>
            <w:vAlign w:val="bottom"/>
          </w:tcPr>
          <w:p w:rsidR="006904D9" w:rsidRPr="003C70B9" w:rsidRDefault="006904D9" w:rsidP="0054401F">
            <w:pPr>
              <w:ind w:hanging="111"/>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 xml:space="preserve">Impacts from </w:t>
            </w:r>
          </w:p>
          <w:p w:rsidR="006904D9" w:rsidRPr="003C70B9" w:rsidRDefault="006904D9" w:rsidP="0054401F">
            <w:pPr>
              <w:ind w:hanging="111"/>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TFRS 15</w:t>
            </w:r>
          </w:p>
        </w:tc>
        <w:tc>
          <w:tcPr>
            <w:tcW w:w="1728" w:type="dxa"/>
            <w:tcBorders>
              <w:top w:val="single" w:sz="4" w:space="0" w:color="auto"/>
              <w:left w:val="nil"/>
              <w:bottom w:val="nil"/>
              <w:right w:val="nil"/>
            </w:tcBorders>
            <w:shd w:val="clear" w:color="auto" w:fill="auto"/>
            <w:vAlign w:val="bottom"/>
          </w:tcPr>
          <w:p w:rsidR="006904D9" w:rsidRPr="003C70B9" w:rsidRDefault="006904D9" w:rsidP="0054401F">
            <w:pPr>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Balance under the previous revenue standards</w:t>
            </w:r>
          </w:p>
        </w:tc>
      </w:tr>
      <w:tr w:rsidR="006904D9" w:rsidRPr="003C70B9" w:rsidTr="00795CCE">
        <w:tc>
          <w:tcPr>
            <w:tcW w:w="4565" w:type="dxa"/>
            <w:vMerge/>
            <w:tcBorders>
              <w:top w:val="nil"/>
              <w:left w:val="nil"/>
              <w:bottom w:val="nil"/>
              <w:right w:val="nil"/>
            </w:tcBorders>
            <w:shd w:val="clear" w:color="auto" w:fill="auto"/>
          </w:tcPr>
          <w:p w:rsidR="006904D9" w:rsidRPr="003C70B9" w:rsidRDefault="006904D9" w:rsidP="00EE6865">
            <w:pPr>
              <w:ind w:left="-86"/>
              <w:jc w:val="both"/>
              <w:rPr>
                <w:rFonts w:ascii="Cordia New" w:eastAsia="Arial Unicode MS" w:hAnsi="Cordia New" w:cs="Cordia New"/>
                <w:b/>
                <w:bCs/>
                <w:color w:val="000000"/>
                <w:sz w:val="26"/>
                <w:szCs w:val="26"/>
              </w:rPr>
            </w:pPr>
          </w:p>
        </w:tc>
        <w:tc>
          <w:tcPr>
            <w:tcW w:w="1584" w:type="dxa"/>
            <w:tcBorders>
              <w:top w:val="nil"/>
              <w:left w:val="nil"/>
              <w:bottom w:val="single" w:sz="4" w:space="0" w:color="auto"/>
              <w:right w:val="nil"/>
            </w:tcBorders>
            <w:shd w:val="clear" w:color="auto" w:fill="auto"/>
          </w:tcPr>
          <w:p w:rsidR="006904D9" w:rsidRPr="003C70B9" w:rsidRDefault="00EF6B2E" w:rsidP="0054401F">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c>
          <w:tcPr>
            <w:tcW w:w="1584" w:type="dxa"/>
            <w:tcBorders>
              <w:top w:val="nil"/>
              <w:left w:val="nil"/>
              <w:bottom w:val="single" w:sz="4" w:space="0" w:color="auto"/>
              <w:right w:val="nil"/>
            </w:tcBorders>
            <w:shd w:val="clear" w:color="auto" w:fill="auto"/>
          </w:tcPr>
          <w:p w:rsidR="006904D9" w:rsidRPr="003C70B9" w:rsidRDefault="00EF6B2E" w:rsidP="0054401F">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c>
          <w:tcPr>
            <w:tcW w:w="1728" w:type="dxa"/>
            <w:tcBorders>
              <w:top w:val="nil"/>
              <w:left w:val="nil"/>
              <w:bottom w:val="single" w:sz="4" w:space="0" w:color="auto"/>
              <w:right w:val="nil"/>
            </w:tcBorders>
            <w:shd w:val="clear" w:color="auto" w:fill="auto"/>
          </w:tcPr>
          <w:p w:rsidR="006904D9" w:rsidRPr="003C70B9" w:rsidRDefault="00EF6B2E" w:rsidP="0054401F">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r>
      <w:tr w:rsidR="006904D9" w:rsidRPr="00025473" w:rsidTr="00795CCE">
        <w:tc>
          <w:tcPr>
            <w:tcW w:w="4565" w:type="dxa"/>
            <w:tcBorders>
              <w:top w:val="nil"/>
              <w:left w:val="nil"/>
              <w:bottom w:val="nil"/>
              <w:right w:val="nil"/>
            </w:tcBorders>
            <w:shd w:val="clear" w:color="auto" w:fill="auto"/>
          </w:tcPr>
          <w:p w:rsidR="006904D9" w:rsidRPr="00025473" w:rsidRDefault="006904D9" w:rsidP="00EE6865">
            <w:pPr>
              <w:ind w:left="-86"/>
              <w:jc w:val="both"/>
              <w:rPr>
                <w:rFonts w:ascii="Cordia New" w:eastAsia="Arial Unicode MS" w:hAnsi="Cordia New" w:cs="Cordia New"/>
                <w:sz w:val="18"/>
                <w:szCs w:val="18"/>
              </w:rPr>
            </w:pPr>
          </w:p>
        </w:tc>
        <w:tc>
          <w:tcPr>
            <w:tcW w:w="1584" w:type="dxa"/>
            <w:tcBorders>
              <w:top w:val="single" w:sz="4" w:space="0" w:color="auto"/>
              <w:left w:val="nil"/>
              <w:bottom w:val="nil"/>
              <w:right w:val="nil"/>
            </w:tcBorders>
            <w:shd w:val="clear" w:color="auto" w:fill="FAFAFA"/>
          </w:tcPr>
          <w:p w:rsidR="006904D9" w:rsidRPr="00025473" w:rsidRDefault="006904D9" w:rsidP="0054401F">
            <w:pPr>
              <w:rPr>
                <w:rFonts w:ascii="Cordia New" w:eastAsia="Arial Unicode MS" w:hAnsi="Cordia New" w:cs="Cordia New"/>
                <w:sz w:val="18"/>
                <w:szCs w:val="18"/>
              </w:rPr>
            </w:pPr>
          </w:p>
        </w:tc>
        <w:tc>
          <w:tcPr>
            <w:tcW w:w="1584" w:type="dxa"/>
            <w:tcBorders>
              <w:top w:val="single" w:sz="4" w:space="0" w:color="auto"/>
              <w:left w:val="nil"/>
              <w:bottom w:val="nil"/>
              <w:right w:val="nil"/>
            </w:tcBorders>
            <w:shd w:val="clear" w:color="auto" w:fill="FAFAFA"/>
          </w:tcPr>
          <w:p w:rsidR="006904D9" w:rsidRPr="00025473" w:rsidRDefault="006904D9" w:rsidP="0054401F">
            <w:pPr>
              <w:rPr>
                <w:rFonts w:ascii="Cordia New" w:eastAsia="Arial Unicode MS" w:hAnsi="Cordia New" w:cs="Cordia New"/>
                <w:sz w:val="18"/>
                <w:szCs w:val="18"/>
              </w:rPr>
            </w:pPr>
          </w:p>
        </w:tc>
        <w:tc>
          <w:tcPr>
            <w:tcW w:w="1728" w:type="dxa"/>
            <w:tcBorders>
              <w:top w:val="single" w:sz="4" w:space="0" w:color="auto"/>
              <w:left w:val="nil"/>
              <w:bottom w:val="nil"/>
              <w:right w:val="nil"/>
            </w:tcBorders>
            <w:shd w:val="clear" w:color="auto" w:fill="FAFAFA"/>
          </w:tcPr>
          <w:p w:rsidR="006904D9" w:rsidRPr="00025473" w:rsidRDefault="006904D9" w:rsidP="0054401F">
            <w:pPr>
              <w:rPr>
                <w:rFonts w:ascii="Cordia New" w:eastAsia="Arial Unicode MS" w:hAnsi="Cordia New" w:cs="Cordia New"/>
                <w:sz w:val="18"/>
                <w:szCs w:val="18"/>
              </w:rPr>
            </w:pPr>
          </w:p>
        </w:tc>
      </w:tr>
      <w:tr w:rsidR="00827F1A" w:rsidRPr="003C70B9" w:rsidTr="00795CCE">
        <w:tc>
          <w:tcPr>
            <w:tcW w:w="4565" w:type="dxa"/>
            <w:tcBorders>
              <w:top w:val="nil"/>
              <w:left w:val="nil"/>
              <w:bottom w:val="nil"/>
              <w:right w:val="nil"/>
            </w:tcBorders>
            <w:shd w:val="clear" w:color="auto" w:fill="auto"/>
          </w:tcPr>
          <w:p w:rsidR="00827F1A" w:rsidRPr="003C70B9" w:rsidRDefault="00827F1A" w:rsidP="00EE6865">
            <w:pPr>
              <w:ind w:left="-86"/>
              <w:jc w:val="both"/>
              <w:rPr>
                <w:rFonts w:ascii="Cordia New" w:eastAsia="Arial Unicode MS" w:hAnsi="Cordia New" w:cs="Cordia New"/>
                <w:sz w:val="26"/>
                <w:szCs w:val="26"/>
              </w:rPr>
            </w:pPr>
            <w:r w:rsidRPr="003B1C95">
              <w:rPr>
                <w:rFonts w:ascii="Cordia New" w:eastAsia="Arial Unicode MS" w:hAnsi="Cordia New" w:cs="Cordia New"/>
                <w:sz w:val="26"/>
                <w:szCs w:val="26"/>
              </w:rPr>
              <w:t>Share of profit from an associate and joint ventures</w:t>
            </w:r>
          </w:p>
        </w:tc>
        <w:tc>
          <w:tcPr>
            <w:tcW w:w="1584" w:type="dxa"/>
            <w:tcBorders>
              <w:top w:val="nil"/>
              <w:left w:val="nil"/>
              <w:bottom w:val="nil"/>
              <w:right w:val="nil"/>
            </w:tcBorders>
            <w:shd w:val="clear" w:color="auto" w:fill="FAFAFA"/>
          </w:tcPr>
          <w:p w:rsidR="00827F1A" w:rsidRPr="00820284" w:rsidRDefault="00334D97" w:rsidP="00827F1A">
            <w:pPr>
              <w:jc w:val="right"/>
              <w:rPr>
                <w:rFonts w:ascii="Cordia New" w:eastAsia="Arial Unicode MS" w:hAnsi="Cordia New" w:cs="Cordia New"/>
                <w:sz w:val="26"/>
                <w:szCs w:val="26"/>
              </w:rPr>
            </w:pPr>
            <w:r w:rsidRPr="00334D97">
              <w:rPr>
                <w:rFonts w:ascii="Cordia New" w:eastAsia="Arial Unicode MS" w:hAnsi="Cordia New" w:cs="Cordia New"/>
                <w:sz w:val="26"/>
                <w:szCs w:val="26"/>
              </w:rPr>
              <w:t>1,128,690</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(8,006)</w:t>
            </w:r>
          </w:p>
        </w:tc>
        <w:tc>
          <w:tcPr>
            <w:tcW w:w="1728" w:type="dxa"/>
            <w:tcBorders>
              <w:top w:val="nil"/>
              <w:left w:val="nil"/>
              <w:bottom w:val="nil"/>
              <w:right w:val="nil"/>
            </w:tcBorders>
            <w:shd w:val="clear" w:color="auto" w:fill="FAFAFA"/>
          </w:tcPr>
          <w:p w:rsidR="00827F1A" w:rsidRPr="00820284" w:rsidRDefault="00334D97" w:rsidP="00827F1A">
            <w:pPr>
              <w:jc w:val="right"/>
              <w:rPr>
                <w:rFonts w:ascii="Cordia New" w:eastAsia="Arial Unicode MS" w:hAnsi="Cordia New" w:cs="Cordia New"/>
                <w:sz w:val="26"/>
                <w:szCs w:val="26"/>
              </w:rPr>
            </w:pPr>
            <w:r w:rsidRPr="00334D97">
              <w:rPr>
                <w:rFonts w:ascii="Cordia New" w:eastAsia="Arial Unicode MS" w:hAnsi="Cordia New" w:cs="Cordia New"/>
                <w:sz w:val="26"/>
                <w:szCs w:val="26"/>
              </w:rPr>
              <w:t>1,120,684</w:t>
            </w:r>
          </w:p>
        </w:tc>
      </w:tr>
      <w:tr w:rsidR="00827F1A" w:rsidRPr="003C70B9" w:rsidTr="004B6222">
        <w:tc>
          <w:tcPr>
            <w:tcW w:w="4565" w:type="dxa"/>
            <w:tcBorders>
              <w:top w:val="nil"/>
              <w:left w:val="nil"/>
              <w:bottom w:val="nil"/>
              <w:right w:val="nil"/>
            </w:tcBorders>
            <w:shd w:val="clear" w:color="auto" w:fill="auto"/>
          </w:tcPr>
          <w:p w:rsidR="00827F1A" w:rsidRPr="003C70B9" w:rsidRDefault="00827F1A" w:rsidP="00EE6865">
            <w:pPr>
              <w:ind w:left="-86"/>
              <w:jc w:val="both"/>
              <w:rPr>
                <w:rFonts w:ascii="Cordia New" w:eastAsia="Arial Unicode MS" w:hAnsi="Cordia New" w:cs="Cordia New"/>
                <w:color w:val="0070C0"/>
                <w:sz w:val="26"/>
                <w:szCs w:val="26"/>
              </w:rPr>
            </w:pPr>
            <w:r w:rsidRPr="003B1C95">
              <w:rPr>
                <w:rFonts w:ascii="Cordia New" w:eastAsia="Arial Unicode MS" w:hAnsi="Cordia New" w:cs="Cordia New"/>
                <w:sz w:val="26"/>
                <w:szCs w:val="26"/>
              </w:rPr>
              <w:t>Profit for the period</w:t>
            </w:r>
          </w:p>
        </w:tc>
        <w:tc>
          <w:tcPr>
            <w:tcW w:w="1584"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941,505</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(8,006)</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933,499</w:t>
            </w:r>
          </w:p>
        </w:tc>
      </w:tr>
      <w:tr w:rsidR="00827F1A" w:rsidRPr="00795CCE" w:rsidTr="004B6222">
        <w:tc>
          <w:tcPr>
            <w:tcW w:w="4565" w:type="dxa"/>
            <w:tcBorders>
              <w:top w:val="nil"/>
              <w:left w:val="nil"/>
              <w:bottom w:val="nil"/>
              <w:right w:val="nil"/>
            </w:tcBorders>
            <w:shd w:val="clear" w:color="auto" w:fill="auto"/>
          </w:tcPr>
          <w:p w:rsidR="00827F1A" w:rsidRPr="00795CCE" w:rsidRDefault="00827F1A" w:rsidP="00EE6865">
            <w:pPr>
              <w:ind w:left="-86"/>
              <w:jc w:val="both"/>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c>
          <w:tcPr>
            <w:tcW w:w="1728"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r>
      <w:tr w:rsidR="00827F1A" w:rsidRPr="00045804" w:rsidTr="004B6222">
        <w:tc>
          <w:tcPr>
            <w:tcW w:w="4565" w:type="dxa"/>
            <w:tcBorders>
              <w:top w:val="nil"/>
              <w:left w:val="nil"/>
              <w:bottom w:val="nil"/>
              <w:right w:val="nil"/>
            </w:tcBorders>
            <w:shd w:val="clear" w:color="auto" w:fill="auto"/>
          </w:tcPr>
          <w:p w:rsidR="00827F1A" w:rsidRPr="003B1C95" w:rsidRDefault="00827F1A" w:rsidP="00EE6865">
            <w:pPr>
              <w:ind w:left="-86"/>
              <w:jc w:val="both"/>
              <w:rPr>
                <w:rFonts w:ascii="Cordia New" w:eastAsia="Arial Unicode MS" w:hAnsi="Cordia New" w:cs="Cordia New"/>
                <w:sz w:val="26"/>
                <w:szCs w:val="26"/>
              </w:rPr>
            </w:pPr>
            <w:r w:rsidRPr="00140BEF">
              <w:rPr>
                <w:rFonts w:ascii="Cordia New" w:eastAsia="Arial Unicode MS" w:hAnsi="Cordia New" w:cs="Cordia New"/>
                <w:sz w:val="26"/>
                <w:szCs w:val="26"/>
              </w:rPr>
              <w:t>Total comprehensive income for the period</w:t>
            </w:r>
          </w:p>
        </w:tc>
        <w:tc>
          <w:tcPr>
            <w:tcW w:w="1584"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290,138</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(8,006)</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282,132</w:t>
            </w:r>
          </w:p>
        </w:tc>
      </w:tr>
      <w:tr w:rsidR="00827F1A" w:rsidRPr="00795CCE" w:rsidTr="004B6222">
        <w:tc>
          <w:tcPr>
            <w:tcW w:w="4565" w:type="dxa"/>
            <w:tcBorders>
              <w:top w:val="nil"/>
              <w:left w:val="nil"/>
              <w:bottom w:val="nil"/>
              <w:right w:val="nil"/>
            </w:tcBorders>
            <w:shd w:val="clear" w:color="auto" w:fill="auto"/>
          </w:tcPr>
          <w:p w:rsidR="00827F1A" w:rsidRPr="00795CCE" w:rsidRDefault="00827F1A" w:rsidP="00EE6865">
            <w:pPr>
              <w:ind w:left="-86"/>
              <w:jc w:val="both"/>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c>
          <w:tcPr>
            <w:tcW w:w="1728"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r>
      <w:tr w:rsidR="00827F1A" w:rsidRPr="003C70B9" w:rsidTr="00795CCE">
        <w:tc>
          <w:tcPr>
            <w:tcW w:w="4565" w:type="dxa"/>
            <w:tcBorders>
              <w:top w:val="nil"/>
              <w:left w:val="nil"/>
              <w:bottom w:val="nil"/>
              <w:right w:val="nil"/>
            </w:tcBorders>
            <w:shd w:val="clear" w:color="auto" w:fill="auto"/>
          </w:tcPr>
          <w:p w:rsidR="00827F1A" w:rsidRPr="00886401" w:rsidRDefault="00827F1A" w:rsidP="00EE6865">
            <w:pPr>
              <w:ind w:left="-86"/>
              <w:jc w:val="both"/>
              <w:rPr>
                <w:rFonts w:ascii="Cordia New" w:eastAsia="Arial Unicode MS" w:hAnsi="Cordia New" w:cs="Cordia New"/>
                <w:b/>
                <w:bCs/>
                <w:sz w:val="26"/>
                <w:szCs w:val="26"/>
              </w:rPr>
            </w:pPr>
            <w:r w:rsidRPr="00886401">
              <w:rPr>
                <w:rFonts w:ascii="Cordia New" w:eastAsia="Arial Unicode MS" w:hAnsi="Cordia New" w:cs="Cordia New"/>
                <w:b/>
                <w:bCs/>
                <w:sz w:val="26"/>
                <w:szCs w:val="26"/>
              </w:rPr>
              <w:t>Profit attributable to:</w:t>
            </w: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26"/>
                <w:szCs w:val="26"/>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26"/>
                <w:szCs w:val="26"/>
              </w:rPr>
            </w:pPr>
          </w:p>
        </w:tc>
        <w:tc>
          <w:tcPr>
            <w:tcW w:w="1728"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26"/>
                <w:szCs w:val="26"/>
              </w:rPr>
            </w:pPr>
          </w:p>
        </w:tc>
      </w:tr>
      <w:tr w:rsidR="00827F1A" w:rsidRPr="003C70B9" w:rsidTr="00795CCE">
        <w:tc>
          <w:tcPr>
            <w:tcW w:w="4565" w:type="dxa"/>
            <w:tcBorders>
              <w:top w:val="nil"/>
              <w:left w:val="nil"/>
              <w:bottom w:val="nil"/>
              <w:right w:val="nil"/>
            </w:tcBorders>
            <w:shd w:val="clear" w:color="auto" w:fill="auto"/>
          </w:tcPr>
          <w:p w:rsidR="00827F1A" w:rsidRPr="00140BEF" w:rsidRDefault="00827F1A" w:rsidP="00EE6865">
            <w:pPr>
              <w:ind w:left="-86"/>
              <w:jc w:val="both"/>
              <w:rPr>
                <w:rFonts w:ascii="Cordia New" w:eastAsia="Arial Unicode MS" w:hAnsi="Cordia New" w:cs="Cordia New"/>
                <w:sz w:val="26"/>
                <w:szCs w:val="26"/>
              </w:rPr>
            </w:pPr>
            <w:r>
              <w:rPr>
                <w:rFonts w:ascii="Cordia New" w:eastAsia="Arial Unicode MS" w:hAnsi="Cordia New" w:cs="Cordia New"/>
                <w:sz w:val="26"/>
                <w:szCs w:val="26"/>
              </w:rPr>
              <w:t>Owners of the C</w:t>
            </w:r>
            <w:r w:rsidRPr="00140BEF">
              <w:rPr>
                <w:rFonts w:ascii="Cordia New" w:eastAsia="Arial Unicode MS" w:hAnsi="Cordia New" w:cs="Cordia New"/>
                <w:sz w:val="26"/>
                <w:szCs w:val="26"/>
              </w:rPr>
              <w:t>ompany</w:t>
            </w:r>
          </w:p>
        </w:tc>
        <w:tc>
          <w:tcPr>
            <w:tcW w:w="1584"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943,161</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(8,006)</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935,155</w:t>
            </w:r>
          </w:p>
        </w:tc>
      </w:tr>
      <w:tr w:rsidR="00827F1A" w:rsidRPr="00795CCE" w:rsidTr="00795CCE">
        <w:tc>
          <w:tcPr>
            <w:tcW w:w="4565" w:type="dxa"/>
            <w:tcBorders>
              <w:top w:val="nil"/>
              <w:left w:val="nil"/>
              <w:bottom w:val="nil"/>
              <w:right w:val="nil"/>
            </w:tcBorders>
            <w:shd w:val="clear" w:color="auto" w:fill="auto"/>
          </w:tcPr>
          <w:p w:rsidR="00827F1A" w:rsidRPr="00795CCE" w:rsidRDefault="00827F1A" w:rsidP="00EE6865">
            <w:pPr>
              <w:ind w:left="-86"/>
              <w:jc w:val="both"/>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c>
          <w:tcPr>
            <w:tcW w:w="1728"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12"/>
                <w:szCs w:val="12"/>
              </w:rPr>
            </w:pPr>
          </w:p>
        </w:tc>
      </w:tr>
      <w:tr w:rsidR="00827F1A" w:rsidRPr="003C70B9" w:rsidTr="00795CCE">
        <w:tc>
          <w:tcPr>
            <w:tcW w:w="4565" w:type="dxa"/>
            <w:tcBorders>
              <w:top w:val="nil"/>
              <w:left w:val="nil"/>
              <w:bottom w:val="nil"/>
              <w:right w:val="nil"/>
            </w:tcBorders>
            <w:shd w:val="clear" w:color="auto" w:fill="auto"/>
          </w:tcPr>
          <w:p w:rsidR="00827F1A" w:rsidRPr="00886401" w:rsidRDefault="00827F1A" w:rsidP="00EE6865">
            <w:pPr>
              <w:ind w:left="-86"/>
              <w:jc w:val="both"/>
              <w:rPr>
                <w:rFonts w:ascii="Cordia New" w:eastAsia="Arial Unicode MS" w:hAnsi="Cordia New" w:cs="Cordia New"/>
                <w:b/>
                <w:bCs/>
                <w:sz w:val="26"/>
                <w:szCs w:val="26"/>
              </w:rPr>
            </w:pPr>
            <w:r w:rsidRPr="00886401">
              <w:rPr>
                <w:rFonts w:ascii="Cordia New" w:eastAsia="Arial Unicode MS" w:hAnsi="Cordia New" w:cs="Cordia New"/>
                <w:b/>
                <w:bCs/>
                <w:sz w:val="26"/>
                <w:szCs w:val="26"/>
              </w:rPr>
              <w:t>Total comprehensive income attributable to:</w:t>
            </w: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26"/>
                <w:szCs w:val="26"/>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26"/>
                <w:szCs w:val="26"/>
              </w:rPr>
            </w:pPr>
          </w:p>
        </w:tc>
        <w:tc>
          <w:tcPr>
            <w:tcW w:w="1728" w:type="dxa"/>
            <w:tcBorders>
              <w:top w:val="nil"/>
              <w:left w:val="nil"/>
              <w:bottom w:val="nil"/>
              <w:right w:val="nil"/>
            </w:tcBorders>
            <w:shd w:val="clear" w:color="auto" w:fill="FAFAFA"/>
          </w:tcPr>
          <w:p w:rsidR="00827F1A" w:rsidRPr="00820284" w:rsidRDefault="00827F1A" w:rsidP="00827F1A">
            <w:pPr>
              <w:tabs>
                <w:tab w:val="decimal" w:pos="1365"/>
              </w:tabs>
              <w:jc w:val="right"/>
              <w:rPr>
                <w:rFonts w:ascii="Cordia New" w:eastAsia="Arial Unicode MS" w:hAnsi="Cordia New" w:cs="Cordia New"/>
                <w:sz w:val="26"/>
                <w:szCs w:val="26"/>
              </w:rPr>
            </w:pPr>
          </w:p>
        </w:tc>
      </w:tr>
      <w:tr w:rsidR="00827F1A" w:rsidRPr="003C70B9" w:rsidTr="00795CCE">
        <w:tc>
          <w:tcPr>
            <w:tcW w:w="4565" w:type="dxa"/>
            <w:tcBorders>
              <w:top w:val="nil"/>
              <w:left w:val="nil"/>
              <w:bottom w:val="nil"/>
              <w:right w:val="nil"/>
            </w:tcBorders>
            <w:shd w:val="clear" w:color="auto" w:fill="auto"/>
          </w:tcPr>
          <w:p w:rsidR="00827F1A" w:rsidRPr="00140BEF" w:rsidRDefault="00827F1A" w:rsidP="00EE6865">
            <w:pPr>
              <w:ind w:left="-86"/>
              <w:jc w:val="both"/>
              <w:rPr>
                <w:rFonts w:ascii="Cordia New" w:eastAsia="Arial Unicode MS" w:hAnsi="Cordia New" w:cs="Cordia New"/>
                <w:sz w:val="26"/>
                <w:szCs w:val="26"/>
              </w:rPr>
            </w:pPr>
            <w:r>
              <w:rPr>
                <w:rFonts w:ascii="Cordia New" w:eastAsia="Arial Unicode MS" w:hAnsi="Cordia New" w:cs="Cordia New"/>
                <w:sz w:val="26"/>
                <w:szCs w:val="26"/>
              </w:rPr>
              <w:t>Owners of the C</w:t>
            </w:r>
            <w:r w:rsidRPr="00140BEF">
              <w:rPr>
                <w:rFonts w:ascii="Cordia New" w:eastAsia="Arial Unicode MS" w:hAnsi="Cordia New" w:cs="Cordia New"/>
                <w:sz w:val="26"/>
                <w:szCs w:val="26"/>
              </w:rPr>
              <w:t>ompany</w:t>
            </w:r>
          </w:p>
        </w:tc>
        <w:tc>
          <w:tcPr>
            <w:tcW w:w="1584"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321,570</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(8,006)</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313,564</w:t>
            </w:r>
          </w:p>
        </w:tc>
      </w:tr>
      <w:tr w:rsidR="00827F1A" w:rsidRPr="00795CCE" w:rsidTr="00795CCE">
        <w:tc>
          <w:tcPr>
            <w:tcW w:w="4565" w:type="dxa"/>
            <w:tcBorders>
              <w:top w:val="nil"/>
              <w:left w:val="nil"/>
              <w:bottom w:val="nil"/>
              <w:right w:val="nil"/>
            </w:tcBorders>
            <w:shd w:val="clear" w:color="auto" w:fill="auto"/>
          </w:tcPr>
          <w:p w:rsidR="00827F1A" w:rsidRPr="00795CCE" w:rsidRDefault="00827F1A" w:rsidP="00EE6865">
            <w:pPr>
              <w:ind w:left="-86"/>
              <w:jc w:val="both"/>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ind w:right="-62"/>
              <w:jc w:val="right"/>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tabs>
                <w:tab w:val="decimal" w:pos="1365"/>
              </w:tabs>
              <w:ind w:right="-62"/>
              <w:jc w:val="right"/>
              <w:rPr>
                <w:rFonts w:ascii="Cordia New" w:eastAsia="Arial Unicode MS" w:hAnsi="Cordia New" w:cs="Cordia New"/>
                <w:sz w:val="12"/>
                <w:szCs w:val="12"/>
              </w:rPr>
            </w:pPr>
          </w:p>
        </w:tc>
        <w:tc>
          <w:tcPr>
            <w:tcW w:w="1728" w:type="dxa"/>
            <w:tcBorders>
              <w:top w:val="nil"/>
              <w:left w:val="nil"/>
              <w:bottom w:val="nil"/>
              <w:right w:val="nil"/>
            </w:tcBorders>
            <w:shd w:val="clear" w:color="auto" w:fill="FAFAFA"/>
          </w:tcPr>
          <w:p w:rsidR="00827F1A" w:rsidRPr="00820284" w:rsidRDefault="00827F1A" w:rsidP="00827F1A">
            <w:pPr>
              <w:tabs>
                <w:tab w:val="decimal" w:pos="1365"/>
              </w:tabs>
              <w:ind w:right="-62"/>
              <w:jc w:val="right"/>
              <w:rPr>
                <w:rFonts w:ascii="Cordia New" w:eastAsia="Arial Unicode MS" w:hAnsi="Cordia New" w:cs="Cordia New"/>
                <w:sz w:val="12"/>
                <w:szCs w:val="12"/>
              </w:rPr>
            </w:pPr>
          </w:p>
        </w:tc>
      </w:tr>
      <w:tr w:rsidR="00827F1A" w:rsidRPr="003C70B9" w:rsidTr="00795CCE">
        <w:tc>
          <w:tcPr>
            <w:tcW w:w="4565" w:type="dxa"/>
            <w:tcBorders>
              <w:top w:val="nil"/>
              <w:left w:val="nil"/>
              <w:bottom w:val="nil"/>
              <w:right w:val="nil"/>
            </w:tcBorders>
            <w:shd w:val="clear" w:color="auto" w:fill="auto"/>
          </w:tcPr>
          <w:p w:rsidR="00827F1A" w:rsidRDefault="00827F1A" w:rsidP="00EE6865">
            <w:pPr>
              <w:ind w:left="-86"/>
              <w:jc w:val="both"/>
              <w:rPr>
                <w:rFonts w:ascii="Cordia New" w:eastAsia="Arial Unicode MS" w:hAnsi="Cordia New" w:cs="Cordia New"/>
                <w:sz w:val="26"/>
                <w:szCs w:val="26"/>
              </w:rPr>
            </w:pPr>
            <w:r w:rsidRPr="00140BEF">
              <w:rPr>
                <w:rFonts w:ascii="Cordia New" w:eastAsia="Arial Unicode MS" w:hAnsi="Cordia New" w:cs="Cordia New"/>
                <w:sz w:val="26"/>
                <w:szCs w:val="26"/>
              </w:rPr>
              <w:t>Basic earnings per share</w:t>
            </w:r>
            <w:r>
              <w:rPr>
                <w:rFonts w:ascii="Cordia New" w:eastAsia="Arial Unicode MS" w:hAnsi="Cordia New" w:cs="Cordia New"/>
                <w:sz w:val="26"/>
                <w:szCs w:val="26"/>
              </w:rPr>
              <w:t xml:space="preserve"> (Baht)</w:t>
            </w: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r w:rsidRPr="00820284">
              <w:rPr>
                <w:rFonts w:ascii="Cordia New" w:eastAsia="Arial Unicode MS" w:hAnsi="Cordia New" w:cs="Cordia New"/>
                <w:sz w:val="26"/>
                <w:szCs w:val="26"/>
              </w:rPr>
              <w:t>0.309</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(0.003)</w:t>
            </w:r>
          </w:p>
        </w:tc>
        <w:tc>
          <w:tcPr>
            <w:tcW w:w="1728"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r w:rsidRPr="00820284">
              <w:rPr>
                <w:rFonts w:ascii="Cordia New" w:eastAsia="Arial Unicode MS" w:hAnsi="Cordia New" w:cs="Cordia New"/>
                <w:sz w:val="26"/>
                <w:szCs w:val="26"/>
              </w:rPr>
              <w:t>0.306</w:t>
            </w:r>
          </w:p>
        </w:tc>
      </w:tr>
      <w:tr w:rsidR="00827F1A" w:rsidRPr="003C70B9" w:rsidTr="00795CCE">
        <w:tc>
          <w:tcPr>
            <w:tcW w:w="4565" w:type="dxa"/>
            <w:tcBorders>
              <w:top w:val="nil"/>
              <w:left w:val="nil"/>
              <w:bottom w:val="nil"/>
              <w:right w:val="nil"/>
            </w:tcBorders>
            <w:shd w:val="clear" w:color="auto" w:fill="auto"/>
          </w:tcPr>
          <w:p w:rsidR="00827F1A" w:rsidRPr="00140BEF" w:rsidRDefault="00827F1A" w:rsidP="00EE6865">
            <w:pPr>
              <w:ind w:left="-86"/>
              <w:jc w:val="both"/>
              <w:rPr>
                <w:rFonts w:ascii="Cordia New" w:eastAsia="Arial Unicode MS" w:hAnsi="Cordia New" w:cs="Cordia New"/>
                <w:sz w:val="26"/>
                <w:szCs w:val="26"/>
              </w:rPr>
            </w:pPr>
            <w:r w:rsidRPr="00140BEF">
              <w:rPr>
                <w:rFonts w:ascii="Cordia New" w:eastAsia="Arial Unicode MS" w:hAnsi="Cordia New" w:cs="Cordia New"/>
                <w:sz w:val="26"/>
                <w:szCs w:val="26"/>
              </w:rPr>
              <w:t>Diluted earnings per share</w:t>
            </w:r>
            <w:r>
              <w:rPr>
                <w:rFonts w:ascii="Cordia New" w:eastAsia="Arial Unicode MS" w:hAnsi="Cordia New" w:cs="Cordia New"/>
                <w:sz w:val="26"/>
                <w:szCs w:val="26"/>
              </w:rPr>
              <w:t xml:space="preserve"> (Baht)</w:t>
            </w: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r w:rsidRPr="00820284">
              <w:rPr>
                <w:rFonts w:ascii="Cordia New" w:eastAsia="Arial Unicode MS" w:hAnsi="Cordia New" w:cs="Cordia New"/>
                <w:sz w:val="26"/>
                <w:szCs w:val="26"/>
              </w:rPr>
              <w:t>0.309</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(0.003)</w:t>
            </w:r>
          </w:p>
        </w:tc>
        <w:tc>
          <w:tcPr>
            <w:tcW w:w="1728"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r w:rsidRPr="00820284">
              <w:rPr>
                <w:rFonts w:ascii="Cordia New" w:eastAsia="Arial Unicode MS" w:hAnsi="Cordia New" w:cs="Cordia New"/>
                <w:sz w:val="26"/>
                <w:szCs w:val="26"/>
              </w:rPr>
              <w:t>0.306</w:t>
            </w:r>
          </w:p>
        </w:tc>
      </w:tr>
    </w:tbl>
    <w:p w:rsidR="006904D9" w:rsidRDefault="006904D9" w:rsidP="00F84511">
      <w:pPr>
        <w:rPr>
          <w:rFonts w:ascii="Cordia New" w:eastAsia="Arial Unicode MS" w:hAnsi="Cordia New" w:cs="Cordia New"/>
          <w:sz w:val="26"/>
          <w:szCs w:val="2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5"/>
        <w:gridCol w:w="1584"/>
        <w:gridCol w:w="1584"/>
        <w:gridCol w:w="1728"/>
      </w:tblGrid>
      <w:tr w:rsidR="00105210" w:rsidRPr="003C70B9" w:rsidTr="00795CCE">
        <w:tc>
          <w:tcPr>
            <w:tcW w:w="4565" w:type="dxa"/>
            <w:tcBorders>
              <w:top w:val="nil"/>
              <w:left w:val="nil"/>
              <w:bottom w:val="nil"/>
              <w:right w:val="nil"/>
            </w:tcBorders>
            <w:shd w:val="clear" w:color="auto" w:fill="auto"/>
            <w:vAlign w:val="bottom"/>
          </w:tcPr>
          <w:p w:rsidR="00105210" w:rsidRPr="003C70B9" w:rsidRDefault="00105210" w:rsidP="00EE6865">
            <w:pPr>
              <w:ind w:left="-86"/>
              <w:jc w:val="both"/>
              <w:rPr>
                <w:rFonts w:ascii="Cordia New" w:hAnsi="Cordia New" w:cs="Cordia New"/>
                <w:b/>
                <w:bCs/>
                <w:color w:val="000000"/>
                <w:sz w:val="26"/>
                <w:szCs w:val="26"/>
              </w:rPr>
            </w:pPr>
          </w:p>
        </w:tc>
        <w:tc>
          <w:tcPr>
            <w:tcW w:w="4896" w:type="dxa"/>
            <w:gridSpan w:val="3"/>
            <w:tcBorders>
              <w:top w:val="single" w:sz="4" w:space="0" w:color="auto"/>
              <w:left w:val="nil"/>
              <w:bottom w:val="single" w:sz="4" w:space="0" w:color="auto"/>
              <w:right w:val="nil"/>
            </w:tcBorders>
            <w:shd w:val="clear" w:color="auto" w:fill="auto"/>
          </w:tcPr>
          <w:p w:rsidR="00105210" w:rsidRPr="003C70B9" w:rsidRDefault="00105210" w:rsidP="006F4D52">
            <w:pPr>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Consolidated financial information</w:t>
            </w:r>
          </w:p>
        </w:tc>
      </w:tr>
      <w:tr w:rsidR="00105210" w:rsidRPr="003C70B9" w:rsidTr="00795CCE">
        <w:tc>
          <w:tcPr>
            <w:tcW w:w="4565" w:type="dxa"/>
            <w:tcBorders>
              <w:top w:val="nil"/>
              <w:left w:val="nil"/>
              <w:bottom w:val="nil"/>
              <w:right w:val="nil"/>
            </w:tcBorders>
            <w:shd w:val="clear" w:color="auto" w:fill="auto"/>
            <w:vAlign w:val="bottom"/>
          </w:tcPr>
          <w:p w:rsidR="00105210" w:rsidRPr="003C70B9" w:rsidRDefault="00105210" w:rsidP="00EE6865">
            <w:pPr>
              <w:ind w:left="-86"/>
              <w:jc w:val="both"/>
              <w:rPr>
                <w:rFonts w:ascii="Cordia New" w:hAnsi="Cordia New" w:cs="Cordia New"/>
                <w:b/>
                <w:bCs/>
                <w:color w:val="000000"/>
                <w:sz w:val="26"/>
                <w:szCs w:val="26"/>
              </w:rPr>
            </w:pPr>
          </w:p>
        </w:tc>
        <w:tc>
          <w:tcPr>
            <w:tcW w:w="4896" w:type="dxa"/>
            <w:gridSpan w:val="3"/>
            <w:tcBorders>
              <w:top w:val="single" w:sz="4" w:space="0" w:color="auto"/>
              <w:left w:val="nil"/>
              <w:bottom w:val="single" w:sz="4" w:space="0" w:color="auto"/>
              <w:right w:val="nil"/>
            </w:tcBorders>
            <w:shd w:val="clear" w:color="auto" w:fill="auto"/>
          </w:tcPr>
          <w:p w:rsidR="00105210" w:rsidRPr="003C70B9" w:rsidRDefault="0077318C" w:rsidP="006F4D52">
            <w:pPr>
              <w:jc w:val="right"/>
              <w:rPr>
                <w:rFonts w:ascii="Cordia New" w:eastAsia="Arial Unicode MS" w:hAnsi="Cordia New" w:cs="Cordia New"/>
                <w:b/>
                <w:bCs/>
                <w:color w:val="000000"/>
                <w:sz w:val="26"/>
                <w:szCs w:val="26"/>
              </w:rPr>
            </w:pPr>
            <w:r>
              <w:rPr>
                <w:rFonts w:ascii="Cordia New" w:eastAsia="Arial Unicode MS" w:hAnsi="Cordia New" w:cs="Cordia New"/>
                <w:b/>
                <w:bCs/>
                <w:color w:val="000000"/>
                <w:sz w:val="26"/>
                <w:szCs w:val="26"/>
              </w:rPr>
              <w:t>For the nine</w:t>
            </w:r>
            <w:r w:rsidR="00105210" w:rsidRPr="003C70B9">
              <w:rPr>
                <w:rFonts w:ascii="Cordia New" w:eastAsia="Arial Unicode MS" w:hAnsi="Cordia New" w:cs="Cordia New"/>
                <w:b/>
                <w:bCs/>
                <w:color w:val="000000"/>
                <w:sz w:val="26"/>
                <w:szCs w:val="26"/>
              </w:rPr>
              <w:t>-</w:t>
            </w:r>
            <w:r>
              <w:rPr>
                <w:rFonts w:ascii="Cordia New" w:eastAsia="Arial Unicode MS" w:hAnsi="Cordia New" w:cs="Cordia New"/>
                <w:b/>
                <w:bCs/>
                <w:color w:val="000000"/>
                <w:sz w:val="26"/>
                <w:szCs w:val="26"/>
              </w:rPr>
              <w:t>month period ended 30 September</w:t>
            </w:r>
            <w:r w:rsidR="00105210">
              <w:rPr>
                <w:rFonts w:ascii="Cordia New" w:eastAsia="Arial Unicode MS" w:hAnsi="Cordia New" w:cs="Cordia New"/>
                <w:b/>
                <w:bCs/>
                <w:color w:val="000000"/>
                <w:sz w:val="26"/>
                <w:szCs w:val="26"/>
              </w:rPr>
              <w:t xml:space="preserve"> 2019</w:t>
            </w:r>
          </w:p>
        </w:tc>
      </w:tr>
      <w:tr w:rsidR="00105210" w:rsidRPr="003C70B9" w:rsidTr="00795CCE">
        <w:tc>
          <w:tcPr>
            <w:tcW w:w="4565" w:type="dxa"/>
            <w:vMerge w:val="restart"/>
            <w:tcBorders>
              <w:top w:val="nil"/>
              <w:left w:val="nil"/>
              <w:bottom w:val="nil"/>
              <w:right w:val="nil"/>
            </w:tcBorders>
            <w:shd w:val="clear" w:color="auto" w:fill="auto"/>
            <w:vAlign w:val="bottom"/>
          </w:tcPr>
          <w:p w:rsidR="00105210" w:rsidRPr="003C70B9" w:rsidRDefault="00105210" w:rsidP="00EE6865">
            <w:pPr>
              <w:ind w:left="-86"/>
              <w:jc w:val="both"/>
              <w:rPr>
                <w:rFonts w:ascii="Cordia New" w:eastAsia="Arial Unicode MS" w:hAnsi="Cordia New" w:cs="Cordia New"/>
                <w:b/>
                <w:bCs/>
                <w:color w:val="000000"/>
                <w:sz w:val="26"/>
                <w:szCs w:val="26"/>
              </w:rPr>
            </w:pPr>
            <w:r w:rsidRPr="003C70B9">
              <w:rPr>
                <w:rFonts w:ascii="Cordia New" w:hAnsi="Cordia New" w:cs="Cordia New"/>
                <w:b/>
                <w:bCs/>
                <w:color w:val="000000"/>
                <w:sz w:val="26"/>
                <w:szCs w:val="26"/>
              </w:rPr>
              <w:t>Statement of comprehensive income</w:t>
            </w:r>
          </w:p>
        </w:tc>
        <w:tc>
          <w:tcPr>
            <w:tcW w:w="1584" w:type="dxa"/>
            <w:tcBorders>
              <w:top w:val="single" w:sz="4" w:space="0" w:color="auto"/>
              <w:left w:val="nil"/>
              <w:bottom w:val="nil"/>
              <w:right w:val="nil"/>
            </w:tcBorders>
            <w:shd w:val="clear" w:color="auto" w:fill="auto"/>
            <w:vAlign w:val="bottom"/>
          </w:tcPr>
          <w:p w:rsidR="00105210" w:rsidRPr="003C70B9" w:rsidRDefault="00105210" w:rsidP="00827F1A">
            <w:pPr>
              <w:ind w:hanging="109"/>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 xml:space="preserve">Balance </w:t>
            </w:r>
          </w:p>
          <w:p w:rsidR="00105210" w:rsidRPr="003C70B9" w:rsidRDefault="00105210" w:rsidP="00827F1A">
            <w:pPr>
              <w:ind w:hanging="109"/>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as reported</w:t>
            </w:r>
          </w:p>
        </w:tc>
        <w:tc>
          <w:tcPr>
            <w:tcW w:w="1584" w:type="dxa"/>
            <w:tcBorders>
              <w:top w:val="single" w:sz="4" w:space="0" w:color="auto"/>
              <w:left w:val="nil"/>
              <w:bottom w:val="nil"/>
              <w:right w:val="nil"/>
            </w:tcBorders>
            <w:shd w:val="clear" w:color="auto" w:fill="auto"/>
            <w:vAlign w:val="bottom"/>
          </w:tcPr>
          <w:p w:rsidR="00105210" w:rsidRPr="003C70B9" w:rsidRDefault="00105210" w:rsidP="006F4D52">
            <w:pPr>
              <w:ind w:hanging="111"/>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 xml:space="preserve">Impacts from </w:t>
            </w:r>
          </w:p>
          <w:p w:rsidR="00105210" w:rsidRPr="003C70B9" w:rsidRDefault="00105210" w:rsidP="006F4D52">
            <w:pPr>
              <w:ind w:hanging="111"/>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TFRS 15</w:t>
            </w:r>
          </w:p>
        </w:tc>
        <w:tc>
          <w:tcPr>
            <w:tcW w:w="1728" w:type="dxa"/>
            <w:tcBorders>
              <w:top w:val="single" w:sz="4" w:space="0" w:color="auto"/>
              <w:left w:val="nil"/>
              <w:bottom w:val="nil"/>
              <w:right w:val="nil"/>
            </w:tcBorders>
            <w:shd w:val="clear" w:color="auto" w:fill="auto"/>
            <w:vAlign w:val="bottom"/>
          </w:tcPr>
          <w:p w:rsidR="00105210" w:rsidRPr="003C70B9" w:rsidRDefault="00105210" w:rsidP="006F4D52">
            <w:pPr>
              <w:jc w:val="right"/>
              <w:rPr>
                <w:rFonts w:ascii="Cordia New" w:eastAsia="Arial Unicode MS" w:hAnsi="Cordia New" w:cs="Cordia New"/>
                <w:b/>
                <w:bCs/>
                <w:color w:val="000000"/>
                <w:sz w:val="26"/>
                <w:szCs w:val="26"/>
              </w:rPr>
            </w:pPr>
            <w:r w:rsidRPr="003C70B9">
              <w:rPr>
                <w:rFonts w:ascii="Cordia New" w:eastAsia="Arial Unicode MS" w:hAnsi="Cordia New" w:cs="Cordia New"/>
                <w:b/>
                <w:bCs/>
                <w:color w:val="000000"/>
                <w:sz w:val="26"/>
                <w:szCs w:val="26"/>
              </w:rPr>
              <w:t>Balance under the previous revenue standards</w:t>
            </w:r>
          </w:p>
        </w:tc>
      </w:tr>
      <w:tr w:rsidR="00105210" w:rsidRPr="003C70B9" w:rsidTr="00795CCE">
        <w:tc>
          <w:tcPr>
            <w:tcW w:w="4565" w:type="dxa"/>
            <w:vMerge/>
            <w:tcBorders>
              <w:top w:val="nil"/>
              <w:left w:val="nil"/>
              <w:bottom w:val="nil"/>
              <w:right w:val="nil"/>
            </w:tcBorders>
            <w:shd w:val="clear" w:color="auto" w:fill="auto"/>
          </w:tcPr>
          <w:p w:rsidR="00105210" w:rsidRPr="003C70B9" w:rsidRDefault="00105210" w:rsidP="00EE6865">
            <w:pPr>
              <w:ind w:left="-86"/>
              <w:jc w:val="both"/>
              <w:rPr>
                <w:rFonts w:ascii="Cordia New" w:eastAsia="Arial Unicode MS" w:hAnsi="Cordia New" w:cs="Cordia New"/>
                <w:b/>
                <w:bCs/>
                <w:color w:val="000000"/>
                <w:sz w:val="26"/>
                <w:szCs w:val="26"/>
              </w:rPr>
            </w:pPr>
          </w:p>
        </w:tc>
        <w:tc>
          <w:tcPr>
            <w:tcW w:w="1584" w:type="dxa"/>
            <w:tcBorders>
              <w:top w:val="nil"/>
              <w:left w:val="nil"/>
              <w:bottom w:val="single" w:sz="4" w:space="0" w:color="auto"/>
              <w:right w:val="nil"/>
            </w:tcBorders>
            <w:shd w:val="clear" w:color="auto" w:fill="auto"/>
          </w:tcPr>
          <w:p w:rsidR="00105210" w:rsidRPr="003C70B9" w:rsidRDefault="00105210" w:rsidP="006F4D52">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c>
          <w:tcPr>
            <w:tcW w:w="1584" w:type="dxa"/>
            <w:tcBorders>
              <w:top w:val="nil"/>
              <w:left w:val="nil"/>
              <w:bottom w:val="single" w:sz="4" w:space="0" w:color="auto"/>
              <w:right w:val="nil"/>
            </w:tcBorders>
            <w:shd w:val="clear" w:color="auto" w:fill="auto"/>
          </w:tcPr>
          <w:p w:rsidR="00105210" w:rsidRPr="003C70B9" w:rsidRDefault="00105210" w:rsidP="006F4D52">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c>
          <w:tcPr>
            <w:tcW w:w="1728" w:type="dxa"/>
            <w:tcBorders>
              <w:top w:val="nil"/>
              <w:left w:val="nil"/>
              <w:bottom w:val="single" w:sz="4" w:space="0" w:color="auto"/>
              <w:right w:val="nil"/>
            </w:tcBorders>
            <w:shd w:val="clear" w:color="auto" w:fill="auto"/>
          </w:tcPr>
          <w:p w:rsidR="00105210" w:rsidRPr="003C70B9" w:rsidRDefault="00105210" w:rsidP="006F4D52">
            <w:pPr>
              <w:jc w:val="right"/>
              <w:rPr>
                <w:rFonts w:ascii="Cordia New" w:eastAsia="Arial Unicode MS" w:hAnsi="Cordia New" w:cs="Cordia New"/>
                <w:b/>
                <w:bCs/>
                <w:color w:val="000000"/>
                <w:sz w:val="26"/>
                <w:szCs w:val="26"/>
              </w:rPr>
            </w:pPr>
            <w:r w:rsidRPr="00EE3A4F">
              <w:rPr>
                <w:rFonts w:ascii="Cordia New" w:hAnsi="Cordia New" w:cs="Cordia New"/>
                <w:b/>
                <w:bCs/>
                <w:sz w:val="26"/>
                <w:szCs w:val="26"/>
              </w:rPr>
              <w:t>Baht’000</w:t>
            </w:r>
          </w:p>
        </w:tc>
      </w:tr>
      <w:tr w:rsidR="00105210" w:rsidRPr="00795CCE" w:rsidTr="00795CCE">
        <w:tc>
          <w:tcPr>
            <w:tcW w:w="4565" w:type="dxa"/>
            <w:tcBorders>
              <w:top w:val="nil"/>
              <w:left w:val="nil"/>
              <w:bottom w:val="nil"/>
              <w:right w:val="nil"/>
            </w:tcBorders>
            <w:shd w:val="clear" w:color="auto" w:fill="auto"/>
          </w:tcPr>
          <w:p w:rsidR="00105210" w:rsidRPr="00795CCE" w:rsidRDefault="00105210" w:rsidP="00EE6865">
            <w:pPr>
              <w:ind w:left="-86"/>
              <w:jc w:val="both"/>
              <w:rPr>
                <w:rFonts w:ascii="Cordia New" w:eastAsia="Arial Unicode MS" w:hAnsi="Cordia New" w:cs="Cordia New"/>
                <w:sz w:val="12"/>
                <w:szCs w:val="12"/>
              </w:rPr>
            </w:pPr>
          </w:p>
        </w:tc>
        <w:tc>
          <w:tcPr>
            <w:tcW w:w="1584" w:type="dxa"/>
            <w:tcBorders>
              <w:top w:val="single" w:sz="4" w:space="0" w:color="auto"/>
              <w:left w:val="nil"/>
              <w:bottom w:val="nil"/>
              <w:right w:val="nil"/>
            </w:tcBorders>
            <w:shd w:val="clear" w:color="auto" w:fill="FAFAFA"/>
          </w:tcPr>
          <w:p w:rsidR="00105210" w:rsidRPr="00795CCE" w:rsidRDefault="00105210" w:rsidP="006F4D52">
            <w:pPr>
              <w:rPr>
                <w:rFonts w:ascii="Cordia New" w:eastAsia="Arial Unicode MS" w:hAnsi="Cordia New" w:cs="Cordia New"/>
                <w:sz w:val="12"/>
                <w:szCs w:val="12"/>
              </w:rPr>
            </w:pPr>
          </w:p>
        </w:tc>
        <w:tc>
          <w:tcPr>
            <w:tcW w:w="1584" w:type="dxa"/>
            <w:tcBorders>
              <w:top w:val="single" w:sz="4" w:space="0" w:color="auto"/>
              <w:left w:val="nil"/>
              <w:bottom w:val="nil"/>
              <w:right w:val="nil"/>
            </w:tcBorders>
            <w:shd w:val="clear" w:color="auto" w:fill="FAFAFA"/>
          </w:tcPr>
          <w:p w:rsidR="00105210" w:rsidRPr="00795CCE" w:rsidRDefault="00105210" w:rsidP="006F4D52">
            <w:pPr>
              <w:rPr>
                <w:rFonts w:ascii="Cordia New" w:eastAsia="Arial Unicode MS" w:hAnsi="Cordia New" w:cs="Cordia New"/>
                <w:sz w:val="12"/>
                <w:szCs w:val="12"/>
              </w:rPr>
            </w:pPr>
          </w:p>
        </w:tc>
        <w:tc>
          <w:tcPr>
            <w:tcW w:w="1728" w:type="dxa"/>
            <w:tcBorders>
              <w:top w:val="single" w:sz="4" w:space="0" w:color="auto"/>
              <w:left w:val="nil"/>
              <w:bottom w:val="nil"/>
              <w:right w:val="nil"/>
            </w:tcBorders>
            <w:shd w:val="clear" w:color="auto" w:fill="FAFAFA"/>
          </w:tcPr>
          <w:p w:rsidR="00105210" w:rsidRPr="00795CCE" w:rsidRDefault="00105210" w:rsidP="006F4D52">
            <w:pPr>
              <w:rPr>
                <w:rFonts w:ascii="Cordia New" w:eastAsia="Arial Unicode MS" w:hAnsi="Cordia New" w:cs="Cordia New"/>
                <w:sz w:val="12"/>
                <w:szCs w:val="12"/>
              </w:rPr>
            </w:pPr>
          </w:p>
        </w:tc>
      </w:tr>
      <w:tr w:rsidR="00827F1A" w:rsidRPr="003C70B9" w:rsidTr="00795CCE">
        <w:tc>
          <w:tcPr>
            <w:tcW w:w="4565" w:type="dxa"/>
            <w:tcBorders>
              <w:top w:val="nil"/>
              <w:left w:val="nil"/>
              <w:bottom w:val="nil"/>
              <w:right w:val="nil"/>
            </w:tcBorders>
            <w:shd w:val="clear" w:color="auto" w:fill="auto"/>
          </w:tcPr>
          <w:p w:rsidR="00827F1A" w:rsidRPr="003C70B9" w:rsidRDefault="00827F1A" w:rsidP="00EE6865">
            <w:pPr>
              <w:ind w:left="-86"/>
              <w:jc w:val="both"/>
              <w:rPr>
                <w:rFonts w:ascii="Cordia New" w:eastAsia="Arial Unicode MS" w:hAnsi="Cordia New" w:cs="Cordia New"/>
                <w:sz w:val="26"/>
                <w:szCs w:val="26"/>
              </w:rPr>
            </w:pPr>
            <w:r w:rsidRPr="003B1C95">
              <w:rPr>
                <w:rFonts w:ascii="Cordia New" w:eastAsia="Arial Unicode MS" w:hAnsi="Cordia New" w:cs="Cordia New"/>
                <w:sz w:val="26"/>
                <w:szCs w:val="26"/>
              </w:rPr>
              <w:t>Share of profit from an associate and joint ventures</w:t>
            </w:r>
          </w:p>
        </w:tc>
        <w:tc>
          <w:tcPr>
            <w:tcW w:w="1584" w:type="dxa"/>
            <w:tcBorders>
              <w:top w:val="nil"/>
              <w:left w:val="nil"/>
              <w:bottom w:val="nil"/>
              <w:right w:val="nil"/>
            </w:tcBorders>
            <w:shd w:val="clear" w:color="auto" w:fill="FAFAFA"/>
          </w:tcPr>
          <w:p w:rsidR="00827F1A" w:rsidRPr="00820284" w:rsidRDefault="00334D97" w:rsidP="00827F1A">
            <w:pPr>
              <w:jc w:val="right"/>
              <w:rPr>
                <w:rFonts w:ascii="Cordia New" w:eastAsia="Arial Unicode MS" w:hAnsi="Cordia New" w:cs="Cordia New"/>
                <w:sz w:val="26"/>
                <w:szCs w:val="26"/>
              </w:rPr>
            </w:pPr>
            <w:r w:rsidRPr="00334D97">
              <w:rPr>
                <w:rFonts w:ascii="Cordia New" w:eastAsia="Arial Unicode MS" w:hAnsi="Cordia New" w:cs="Cordia New"/>
                <w:sz w:val="26"/>
                <w:szCs w:val="26"/>
              </w:rPr>
              <w:t>3,614,262</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(22,850)</w:t>
            </w:r>
          </w:p>
        </w:tc>
        <w:tc>
          <w:tcPr>
            <w:tcW w:w="1728" w:type="dxa"/>
            <w:tcBorders>
              <w:top w:val="nil"/>
              <w:left w:val="nil"/>
              <w:bottom w:val="nil"/>
              <w:right w:val="nil"/>
            </w:tcBorders>
            <w:shd w:val="clear" w:color="auto" w:fill="FAFAFA"/>
          </w:tcPr>
          <w:p w:rsidR="00827F1A" w:rsidRPr="00820284" w:rsidRDefault="00334D97" w:rsidP="00827F1A">
            <w:pPr>
              <w:jc w:val="right"/>
              <w:rPr>
                <w:rFonts w:ascii="Cordia New" w:eastAsia="Arial Unicode MS" w:hAnsi="Cordia New" w:cs="Cordia New"/>
                <w:sz w:val="26"/>
                <w:szCs w:val="26"/>
              </w:rPr>
            </w:pPr>
            <w:r w:rsidRPr="00334D97">
              <w:rPr>
                <w:rFonts w:ascii="Cordia New" w:eastAsia="Arial Unicode MS" w:hAnsi="Cordia New" w:cs="Cordia New"/>
                <w:sz w:val="26"/>
                <w:szCs w:val="26"/>
              </w:rPr>
              <w:t>3,591,412</w:t>
            </w:r>
          </w:p>
        </w:tc>
      </w:tr>
      <w:tr w:rsidR="00827F1A" w:rsidRPr="003C70B9" w:rsidTr="004B6222">
        <w:tc>
          <w:tcPr>
            <w:tcW w:w="4565" w:type="dxa"/>
            <w:tcBorders>
              <w:top w:val="nil"/>
              <w:left w:val="nil"/>
              <w:bottom w:val="nil"/>
              <w:right w:val="nil"/>
            </w:tcBorders>
            <w:shd w:val="clear" w:color="auto" w:fill="auto"/>
          </w:tcPr>
          <w:p w:rsidR="00827F1A" w:rsidRPr="003C70B9" w:rsidRDefault="00827F1A" w:rsidP="00EE6865">
            <w:pPr>
              <w:ind w:left="-86"/>
              <w:jc w:val="both"/>
              <w:rPr>
                <w:rFonts w:ascii="Cordia New" w:eastAsia="Arial Unicode MS" w:hAnsi="Cordia New" w:cs="Cordia New"/>
                <w:color w:val="0070C0"/>
                <w:sz w:val="26"/>
                <w:szCs w:val="26"/>
              </w:rPr>
            </w:pPr>
            <w:r w:rsidRPr="003B1C95">
              <w:rPr>
                <w:rFonts w:ascii="Cordia New" w:eastAsia="Arial Unicode MS" w:hAnsi="Cordia New" w:cs="Cordia New"/>
                <w:sz w:val="26"/>
                <w:szCs w:val="26"/>
              </w:rPr>
              <w:t>Profit for the period</w:t>
            </w:r>
          </w:p>
        </w:tc>
        <w:tc>
          <w:tcPr>
            <w:tcW w:w="1584"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3,351,584</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(22,850)</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3,328,734</w:t>
            </w:r>
          </w:p>
        </w:tc>
      </w:tr>
      <w:tr w:rsidR="00827F1A" w:rsidRPr="00795CCE" w:rsidTr="004B6222">
        <w:tc>
          <w:tcPr>
            <w:tcW w:w="4565" w:type="dxa"/>
            <w:tcBorders>
              <w:top w:val="nil"/>
              <w:left w:val="nil"/>
              <w:bottom w:val="nil"/>
              <w:right w:val="nil"/>
            </w:tcBorders>
            <w:shd w:val="clear" w:color="auto" w:fill="auto"/>
          </w:tcPr>
          <w:p w:rsidR="00827F1A" w:rsidRPr="00795CCE" w:rsidRDefault="00827F1A" w:rsidP="00EE6865">
            <w:pPr>
              <w:ind w:left="-86"/>
              <w:jc w:val="both"/>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12"/>
                <w:szCs w:val="12"/>
              </w:rPr>
            </w:pPr>
          </w:p>
        </w:tc>
        <w:tc>
          <w:tcPr>
            <w:tcW w:w="1728"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12"/>
                <w:szCs w:val="12"/>
              </w:rPr>
            </w:pPr>
          </w:p>
        </w:tc>
      </w:tr>
      <w:tr w:rsidR="00827F1A" w:rsidRPr="003C70B9" w:rsidTr="004B6222">
        <w:tc>
          <w:tcPr>
            <w:tcW w:w="4565" w:type="dxa"/>
            <w:tcBorders>
              <w:top w:val="nil"/>
              <w:left w:val="nil"/>
              <w:bottom w:val="nil"/>
              <w:right w:val="nil"/>
            </w:tcBorders>
            <w:shd w:val="clear" w:color="auto" w:fill="auto"/>
          </w:tcPr>
          <w:p w:rsidR="00827F1A" w:rsidRPr="003B1C95" w:rsidRDefault="00827F1A" w:rsidP="00EE6865">
            <w:pPr>
              <w:ind w:left="-86"/>
              <w:jc w:val="both"/>
              <w:rPr>
                <w:rFonts w:ascii="Cordia New" w:eastAsia="Arial Unicode MS" w:hAnsi="Cordia New" w:cs="Cordia New"/>
                <w:sz w:val="26"/>
                <w:szCs w:val="26"/>
              </w:rPr>
            </w:pPr>
            <w:r w:rsidRPr="00140BEF">
              <w:rPr>
                <w:rFonts w:ascii="Cordia New" w:eastAsia="Arial Unicode MS" w:hAnsi="Cordia New" w:cs="Cordia New"/>
                <w:sz w:val="26"/>
                <w:szCs w:val="26"/>
              </w:rPr>
              <w:t>Total comprehensive income for the period</w:t>
            </w:r>
          </w:p>
        </w:tc>
        <w:tc>
          <w:tcPr>
            <w:tcW w:w="1584"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1,274,924</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(22,850)</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1,252,074</w:t>
            </w:r>
          </w:p>
        </w:tc>
      </w:tr>
      <w:tr w:rsidR="00827F1A" w:rsidRPr="00795CCE" w:rsidTr="004B6222">
        <w:tc>
          <w:tcPr>
            <w:tcW w:w="4565" w:type="dxa"/>
            <w:tcBorders>
              <w:top w:val="nil"/>
              <w:left w:val="nil"/>
              <w:bottom w:val="nil"/>
              <w:right w:val="nil"/>
            </w:tcBorders>
            <w:shd w:val="clear" w:color="auto" w:fill="auto"/>
          </w:tcPr>
          <w:p w:rsidR="00827F1A" w:rsidRPr="00795CCE" w:rsidRDefault="00827F1A" w:rsidP="00EE6865">
            <w:pPr>
              <w:ind w:left="-86"/>
              <w:jc w:val="both"/>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12"/>
                <w:szCs w:val="12"/>
              </w:rPr>
            </w:pPr>
          </w:p>
        </w:tc>
        <w:tc>
          <w:tcPr>
            <w:tcW w:w="1728"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12"/>
                <w:szCs w:val="12"/>
              </w:rPr>
            </w:pPr>
          </w:p>
        </w:tc>
      </w:tr>
      <w:tr w:rsidR="00827F1A" w:rsidRPr="003C70B9" w:rsidTr="00795CCE">
        <w:tc>
          <w:tcPr>
            <w:tcW w:w="4565" w:type="dxa"/>
            <w:tcBorders>
              <w:top w:val="nil"/>
              <w:left w:val="nil"/>
              <w:bottom w:val="nil"/>
              <w:right w:val="nil"/>
            </w:tcBorders>
            <w:shd w:val="clear" w:color="auto" w:fill="auto"/>
          </w:tcPr>
          <w:p w:rsidR="00827F1A" w:rsidRPr="00886401" w:rsidRDefault="00827F1A" w:rsidP="00EE6865">
            <w:pPr>
              <w:ind w:left="-86"/>
              <w:jc w:val="both"/>
              <w:rPr>
                <w:rFonts w:ascii="Cordia New" w:eastAsia="Arial Unicode MS" w:hAnsi="Cordia New" w:cs="Cordia New"/>
                <w:b/>
                <w:bCs/>
                <w:sz w:val="26"/>
                <w:szCs w:val="26"/>
              </w:rPr>
            </w:pPr>
            <w:r w:rsidRPr="00886401">
              <w:rPr>
                <w:rFonts w:ascii="Cordia New" w:eastAsia="Arial Unicode MS" w:hAnsi="Cordia New" w:cs="Cordia New"/>
                <w:b/>
                <w:bCs/>
                <w:sz w:val="26"/>
                <w:szCs w:val="26"/>
              </w:rPr>
              <w:t>Profit attributable to:</w:t>
            </w: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p>
        </w:tc>
        <w:tc>
          <w:tcPr>
            <w:tcW w:w="1728"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p>
        </w:tc>
      </w:tr>
      <w:tr w:rsidR="00827F1A" w:rsidRPr="003C70B9" w:rsidTr="00795CCE">
        <w:tc>
          <w:tcPr>
            <w:tcW w:w="4565" w:type="dxa"/>
            <w:tcBorders>
              <w:top w:val="nil"/>
              <w:left w:val="nil"/>
              <w:bottom w:val="nil"/>
              <w:right w:val="nil"/>
            </w:tcBorders>
            <w:shd w:val="clear" w:color="auto" w:fill="auto"/>
          </w:tcPr>
          <w:p w:rsidR="00827F1A" w:rsidRPr="00140BEF" w:rsidRDefault="00827F1A" w:rsidP="00EE6865">
            <w:pPr>
              <w:ind w:left="-86"/>
              <w:jc w:val="both"/>
              <w:rPr>
                <w:rFonts w:ascii="Cordia New" w:eastAsia="Arial Unicode MS" w:hAnsi="Cordia New" w:cs="Cordia New"/>
                <w:sz w:val="26"/>
                <w:szCs w:val="26"/>
              </w:rPr>
            </w:pPr>
            <w:r>
              <w:rPr>
                <w:rFonts w:ascii="Cordia New" w:eastAsia="Arial Unicode MS" w:hAnsi="Cordia New" w:cs="Cordia New"/>
                <w:sz w:val="26"/>
                <w:szCs w:val="26"/>
              </w:rPr>
              <w:t>Owners of the C</w:t>
            </w:r>
            <w:r w:rsidRPr="00140BEF">
              <w:rPr>
                <w:rFonts w:ascii="Cordia New" w:eastAsia="Arial Unicode MS" w:hAnsi="Cordia New" w:cs="Cordia New"/>
                <w:sz w:val="26"/>
                <w:szCs w:val="26"/>
              </w:rPr>
              <w:t>ompany</w:t>
            </w:r>
          </w:p>
        </w:tc>
        <w:tc>
          <w:tcPr>
            <w:tcW w:w="1584"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3,337,654</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(22,850)</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3,314,804</w:t>
            </w:r>
          </w:p>
        </w:tc>
      </w:tr>
      <w:tr w:rsidR="00827F1A" w:rsidRPr="00795CCE" w:rsidTr="00795CCE">
        <w:tc>
          <w:tcPr>
            <w:tcW w:w="4565" w:type="dxa"/>
            <w:tcBorders>
              <w:top w:val="nil"/>
              <w:left w:val="nil"/>
              <w:bottom w:val="nil"/>
              <w:right w:val="nil"/>
            </w:tcBorders>
            <w:shd w:val="clear" w:color="auto" w:fill="auto"/>
          </w:tcPr>
          <w:p w:rsidR="00827F1A" w:rsidRPr="00795CCE" w:rsidRDefault="00827F1A" w:rsidP="00EE6865">
            <w:pPr>
              <w:ind w:left="-86"/>
              <w:jc w:val="both"/>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12"/>
                <w:szCs w:val="12"/>
              </w:rPr>
            </w:pPr>
          </w:p>
        </w:tc>
        <w:tc>
          <w:tcPr>
            <w:tcW w:w="1728"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12"/>
                <w:szCs w:val="12"/>
              </w:rPr>
            </w:pPr>
          </w:p>
        </w:tc>
      </w:tr>
      <w:tr w:rsidR="00827F1A" w:rsidRPr="003C70B9" w:rsidTr="00795CCE">
        <w:tc>
          <w:tcPr>
            <w:tcW w:w="4565" w:type="dxa"/>
            <w:tcBorders>
              <w:top w:val="nil"/>
              <w:left w:val="nil"/>
              <w:bottom w:val="nil"/>
              <w:right w:val="nil"/>
            </w:tcBorders>
            <w:shd w:val="clear" w:color="auto" w:fill="auto"/>
          </w:tcPr>
          <w:p w:rsidR="00827F1A" w:rsidRPr="00886401" w:rsidRDefault="00827F1A" w:rsidP="00EE6865">
            <w:pPr>
              <w:ind w:left="-86"/>
              <w:jc w:val="both"/>
              <w:rPr>
                <w:rFonts w:ascii="Cordia New" w:eastAsia="Arial Unicode MS" w:hAnsi="Cordia New" w:cs="Cordia New"/>
                <w:b/>
                <w:bCs/>
                <w:sz w:val="26"/>
                <w:szCs w:val="26"/>
              </w:rPr>
            </w:pPr>
            <w:r w:rsidRPr="00886401">
              <w:rPr>
                <w:rFonts w:ascii="Cordia New" w:eastAsia="Arial Unicode MS" w:hAnsi="Cordia New" w:cs="Cordia New"/>
                <w:b/>
                <w:bCs/>
                <w:sz w:val="26"/>
                <w:szCs w:val="26"/>
              </w:rPr>
              <w:t>Total comprehensive income attributable to:</w:t>
            </w: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p>
        </w:tc>
        <w:tc>
          <w:tcPr>
            <w:tcW w:w="1728"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p>
        </w:tc>
      </w:tr>
      <w:tr w:rsidR="00827F1A" w:rsidRPr="003C70B9" w:rsidTr="00795CCE">
        <w:tc>
          <w:tcPr>
            <w:tcW w:w="4565" w:type="dxa"/>
            <w:tcBorders>
              <w:top w:val="nil"/>
              <w:left w:val="nil"/>
              <w:bottom w:val="nil"/>
              <w:right w:val="nil"/>
            </w:tcBorders>
            <w:shd w:val="clear" w:color="auto" w:fill="auto"/>
          </w:tcPr>
          <w:p w:rsidR="00827F1A" w:rsidRPr="00140BEF" w:rsidRDefault="00827F1A" w:rsidP="00EE6865">
            <w:pPr>
              <w:ind w:left="-86"/>
              <w:jc w:val="both"/>
              <w:rPr>
                <w:rFonts w:ascii="Cordia New" w:eastAsia="Arial Unicode MS" w:hAnsi="Cordia New" w:cs="Cordia New"/>
                <w:sz w:val="26"/>
                <w:szCs w:val="26"/>
              </w:rPr>
            </w:pPr>
            <w:r>
              <w:rPr>
                <w:rFonts w:ascii="Cordia New" w:eastAsia="Arial Unicode MS" w:hAnsi="Cordia New" w:cs="Cordia New"/>
                <w:sz w:val="26"/>
                <w:szCs w:val="26"/>
              </w:rPr>
              <w:t>Owners of the C</w:t>
            </w:r>
            <w:r w:rsidRPr="00140BEF">
              <w:rPr>
                <w:rFonts w:ascii="Cordia New" w:eastAsia="Arial Unicode MS" w:hAnsi="Cordia New" w:cs="Cordia New"/>
                <w:sz w:val="26"/>
                <w:szCs w:val="26"/>
              </w:rPr>
              <w:t>ompany</w:t>
            </w:r>
          </w:p>
        </w:tc>
        <w:tc>
          <w:tcPr>
            <w:tcW w:w="1584"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1,332,752</w:t>
            </w: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26"/>
                <w:szCs w:val="26"/>
              </w:rPr>
            </w:pPr>
            <w:r w:rsidRPr="00820284">
              <w:rPr>
                <w:rFonts w:ascii="Cordia New" w:eastAsia="Arial Unicode MS" w:hAnsi="Cordia New" w:cs="Cordia New"/>
                <w:sz w:val="26"/>
                <w:szCs w:val="26"/>
              </w:rPr>
              <w:t>(22,850)</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1,309,902</w:t>
            </w:r>
          </w:p>
        </w:tc>
      </w:tr>
      <w:tr w:rsidR="00827F1A" w:rsidRPr="00795CCE" w:rsidTr="00795CCE">
        <w:tc>
          <w:tcPr>
            <w:tcW w:w="4565" w:type="dxa"/>
            <w:tcBorders>
              <w:top w:val="nil"/>
              <w:left w:val="nil"/>
              <w:bottom w:val="nil"/>
              <w:right w:val="nil"/>
            </w:tcBorders>
            <w:shd w:val="clear" w:color="auto" w:fill="auto"/>
          </w:tcPr>
          <w:p w:rsidR="00827F1A" w:rsidRPr="00795CCE" w:rsidRDefault="00827F1A" w:rsidP="00EE6865">
            <w:pPr>
              <w:ind w:left="-86"/>
              <w:jc w:val="both"/>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12"/>
                <w:szCs w:val="12"/>
              </w:rPr>
            </w:pPr>
          </w:p>
        </w:tc>
        <w:tc>
          <w:tcPr>
            <w:tcW w:w="1584"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12"/>
                <w:szCs w:val="12"/>
              </w:rPr>
            </w:pPr>
          </w:p>
        </w:tc>
        <w:tc>
          <w:tcPr>
            <w:tcW w:w="1728" w:type="dxa"/>
            <w:tcBorders>
              <w:top w:val="nil"/>
              <w:left w:val="nil"/>
              <w:bottom w:val="nil"/>
              <w:right w:val="nil"/>
            </w:tcBorders>
            <w:shd w:val="clear" w:color="auto" w:fill="FAFAFA"/>
          </w:tcPr>
          <w:p w:rsidR="00827F1A" w:rsidRPr="00820284" w:rsidRDefault="00827F1A" w:rsidP="00827F1A">
            <w:pPr>
              <w:ind w:right="-62"/>
              <w:jc w:val="right"/>
              <w:rPr>
                <w:rFonts w:ascii="Cordia New" w:eastAsia="Arial Unicode MS" w:hAnsi="Cordia New" w:cs="Cordia New"/>
                <w:sz w:val="12"/>
                <w:szCs w:val="12"/>
              </w:rPr>
            </w:pPr>
          </w:p>
        </w:tc>
      </w:tr>
      <w:tr w:rsidR="00827F1A" w:rsidRPr="003C70B9" w:rsidTr="00795CCE">
        <w:tc>
          <w:tcPr>
            <w:tcW w:w="4565" w:type="dxa"/>
            <w:tcBorders>
              <w:top w:val="nil"/>
              <w:left w:val="nil"/>
              <w:bottom w:val="nil"/>
              <w:right w:val="nil"/>
            </w:tcBorders>
            <w:shd w:val="clear" w:color="auto" w:fill="auto"/>
          </w:tcPr>
          <w:p w:rsidR="00827F1A" w:rsidRDefault="00827F1A" w:rsidP="00EE6865">
            <w:pPr>
              <w:ind w:left="-86"/>
              <w:jc w:val="both"/>
              <w:rPr>
                <w:rFonts w:ascii="Cordia New" w:eastAsia="Arial Unicode MS" w:hAnsi="Cordia New" w:cs="Cordia New"/>
                <w:sz w:val="26"/>
                <w:szCs w:val="26"/>
              </w:rPr>
            </w:pPr>
            <w:r w:rsidRPr="00140BEF">
              <w:rPr>
                <w:rFonts w:ascii="Cordia New" w:eastAsia="Arial Unicode MS" w:hAnsi="Cordia New" w:cs="Cordia New"/>
                <w:sz w:val="26"/>
                <w:szCs w:val="26"/>
              </w:rPr>
              <w:t>Basic earnings per share</w:t>
            </w:r>
            <w:r>
              <w:rPr>
                <w:rFonts w:ascii="Cordia New" w:eastAsia="Arial Unicode MS" w:hAnsi="Cordia New" w:cs="Cordia New"/>
                <w:sz w:val="26"/>
                <w:szCs w:val="26"/>
              </w:rPr>
              <w:t xml:space="preserve"> (Baht)</w:t>
            </w: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r w:rsidRPr="00820284">
              <w:rPr>
                <w:rFonts w:ascii="Cordia New" w:eastAsia="Arial Unicode MS" w:hAnsi="Cordia New" w:cs="Cordia New"/>
                <w:sz w:val="26"/>
                <w:szCs w:val="26"/>
              </w:rPr>
              <w:t>1.094</w:t>
            </w:r>
          </w:p>
        </w:tc>
        <w:tc>
          <w:tcPr>
            <w:tcW w:w="1584" w:type="dxa"/>
            <w:tcBorders>
              <w:top w:val="nil"/>
              <w:left w:val="nil"/>
              <w:bottom w:val="nil"/>
              <w:right w:val="nil"/>
            </w:tcBorders>
            <w:shd w:val="clear" w:color="auto" w:fill="FAFAFA"/>
          </w:tcPr>
          <w:p w:rsidR="00827F1A" w:rsidRPr="00820284" w:rsidRDefault="00AC4408" w:rsidP="00827F1A">
            <w:pPr>
              <w:ind w:right="-62"/>
              <w:jc w:val="right"/>
              <w:rPr>
                <w:rFonts w:ascii="Cordia New" w:eastAsia="Arial Unicode MS" w:hAnsi="Cordia New" w:cs="Cordia New"/>
                <w:sz w:val="26"/>
                <w:szCs w:val="26"/>
              </w:rPr>
            </w:pPr>
            <w:r>
              <w:rPr>
                <w:rFonts w:ascii="Cordia New" w:eastAsia="Arial Unicode MS" w:hAnsi="Cordia New" w:cs="Cordia New"/>
                <w:sz w:val="26"/>
                <w:szCs w:val="26"/>
              </w:rPr>
              <w:t>(0.008</w:t>
            </w:r>
            <w:r w:rsidR="00827F1A" w:rsidRPr="00820284">
              <w:rPr>
                <w:rFonts w:ascii="Cordia New" w:eastAsia="Arial Unicode MS" w:hAnsi="Cordia New" w:cs="Cordia New"/>
                <w:sz w:val="26"/>
                <w:szCs w:val="26"/>
              </w:rPr>
              <w:t>)</w:t>
            </w:r>
          </w:p>
        </w:tc>
        <w:tc>
          <w:tcPr>
            <w:tcW w:w="1728" w:type="dxa"/>
            <w:tcBorders>
              <w:top w:val="nil"/>
              <w:left w:val="nil"/>
              <w:bottom w:val="nil"/>
              <w:right w:val="nil"/>
            </w:tcBorders>
            <w:shd w:val="clear" w:color="auto" w:fill="FAFAFA"/>
          </w:tcPr>
          <w:p w:rsidR="00827F1A" w:rsidRPr="00820284" w:rsidRDefault="00AC4408" w:rsidP="00827F1A">
            <w:pPr>
              <w:jc w:val="right"/>
              <w:rPr>
                <w:rFonts w:ascii="Cordia New" w:eastAsia="Arial Unicode MS" w:hAnsi="Cordia New" w:cs="Cordia New"/>
                <w:sz w:val="26"/>
                <w:szCs w:val="26"/>
              </w:rPr>
            </w:pPr>
            <w:r w:rsidRPr="00AC4408">
              <w:rPr>
                <w:rFonts w:ascii="Cordia New" w:eastAsia="Arial Unicode MS" w:hAnsi="Cordia New" w:cs="Cordia New"/>
                <w:sz w:val="26"/>
                <w:szCs w:val="26"/>
              </w:rPr>
              <w:t>1.086</w:t>
            </w:r>
          </w:p>
        </w:tc>
      </w:tr>
      <w:tr w:rsidR="00827F1A" w:rsidRPr="003C70B9" w:rsidTr="00795CCE">
        <w:tc>
          <w:tcPr>
            <w:tcW w:w="4565" w:type="dxa"/>
            <w:tcBorders>
              <w:top w:val="nil"/>
              <w:left w:val="nil"/>
              <w:bottom w:val="nil"/>
              <w:right w:val="nil"/>
            </w:tcBorders>
            <w:shd w:val="clear" w:color="auto" w:fill="auto"/>
          </w:tcPr>
          <w:p w:rsidR="00827F1A" w:rsidRPr="00140BEF" w:rsidRDefault="00827F1A" w:rsidP="00EE6865">
            <w:pPr>
              <w:ind w:left="-86"/>
              <w:jc w:val="both"/>
              <w:rPr>
                <w:rFonts w:ascii="Cordia New" w:eastAsia="Arial Unicode MS" w:hAnsi="Cordia New" w:cs="Cordia New"/>
                <w:sz w:val="26"/>
                <w:szCs w:val="26"/>
              </w:rPr>
            </w:pPr>
            <w:r w:rsidRPr="00140BEF">
              <w:rPr>
                <w:rFonts w:ascii="Cordia New" w:eastAsia="Arial Unicode MS" w:hAnsi="Cordia New" w:cs="Cordia New"/>
                <w:sz w:val="26"/>
                <w:szCs w:val="26"/>
              </w:rPr>
              <w:t>Diluted earnings per share</w:t>
            </w:r>
            <w:r>
              <w:rPr>
                <w:rFonts w:ascii="Cordia New" w:eastAsia="Arial Unicode MS" w:hAnsi="Cordia New" w:cs="Cordia New"/>
                <w:sz w:val="26"/>
                <w:szCs w:val="26"/>
              </w:rPr>
              <w:t xml:space="preserve"> (Baht)</w:t>
            </w:r>
          </w:p>
        </w:tc>
        <w:tc>
          <w:tcPr>
            <w:tcW w:w="1584"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r w:rsidRPr="00820284">
              <w:rPr>
                <w:rFonts w:ascii="Cordia New" w:eastAsia="Arial Unicode MS" w:hAnsi="Cordia New" w:cs="Cordia New"/>
                <w:sz w:val="26"/>
                <w:szCs w:val="26"/>
              </w:rPr>
              <w:t>1.094</w:t>
            </w:r>
          </w:p>
        </w:tc>
        <w:tc>
          <w:tcPr>
            <w:tcW w:w="1584" w:type="dxa"/>
            <w:tcBorders>
              <w:top w:val="nil"/>
              <w:left w:val="nil"/>
              <w:bottom w:val="nil"/>
              <w:right w:val="nil"/>
            </w:tcBorders>
            <w:shd w:val="clear" w:color="auto" w:fill="FAFAFA"/>
          </w:tcPr>
          <w:p w:rsidR="00827F1A" w:rsidRPr="00820284" w:rsidRDefault="00AC4408" w:rsidP="00827F1A">
            <w:pPr>
              <w:ind w:right="-62"/>
              <w:jc w:val="right"/>
              <w:rPr>
                <w:rFonts w:ascii="Cordia New" w:eastAsia="Arial Unicode MS" w:hAnsi="Cordia New" w:cs="Cordia New"/>
                <w:sz w:val="26"/>
                <w:szCs w:val="26"/>
              </w:rPr>
            </w:pPr>
            <w:r>
              <w:rPr>
                <w:rFonts w:ascii="Cordia New" w:eastAsia="Arial Unicode MS" w:hAnsi="Cordia New" w:cs="Cordia New"/>
                <w:sz w:val="26"/>
                <w:szCs w:val="26"/>
              </w:rPr>
              <w:t>(0.008</w:t>
            </w:r>
            <w:r w:rsidR="00827F1A" w:rsidRPr="00820284">
              <w:rPr>
                <w:rFonts w:ascii="Cordia New" w:eastAsia="Arial Unicode MS" w:hAnsi="Cordia New" w:cs="Cordia New"/>
                <w:sz w:val="26"/>
                <w:szCs w:val="26"/>
              </w:rPr>
              <w:t>)</w:t>
            </w:r>
          </w:p>
        </w:tc>
        <w:tc>
          <w:tcPr>
            <w:tcW w:w="1728" w:type="dxa"/>
            <w:tcBorders>
              <w:top w:val="nil"/>
              <w:left w:val="nil"/>
              <w:bottom w:val="nil"/>
              <w:right w:val="nil"/>
            </w:tcBorders>
            <w:shd w:val="clear" w:color="auto" w:fill="FAFAFA"/>
          </w:tcPr>
          <w:p w:rsidR="00827F1A" w:rsidRPr="00820284" w:rsidRDefault="00827F1A" w:rsidP="00827F1A">
            <w:pPr>
              <w:jc w:val="right"/>
              <w:rPr>
                <w:rFonts w:ascii="Cordia New" w:eastAsia="Arial Unicode MS" w:hAnsi="Cordia New" w:cs="Cordia New"/>
                <w:sz w:val="26"/>
                <w:szCs w:val="26"/>
              </w:rPr>
            </w:pPr>
            <w:r w:rsidRPr="00820284">
              <w:rPr>
                <w:rFonts w:ascii="Cordia New" w:eastAsia="Arial Unicode MS" w:hAnsi="Cordia New" w:cs="Cordia New"/>
                <w:sz w:val="26"/>
                <w:szCs w:val="26"/>
              </w:rPr>
              <w:t>1.08</w:t>
            </w:r>
            <w:r w:rsidR="00AC4408">
              <w:rPr>
                <w:rFonts w:ascii="Cordia New" w:eastAsia="Arial Unicode MS" w:hAnsi="Cordia New" w:cs="Cordia New"/>
                <w:sz w:val="26"/>
                <w:szCs w:val="26"/>
              </w:rPr>
              <w:t>6</w:t>
            </w:r>
          </w:p>
        </w:tc>
      </w:tr>
    </w:tbl>
    <w:p w:rsidR="00105210" w:rsidRPr="00105210" w:rsidRDefault="00ED118A" w:rsidP="00F84511">
      <w:pPr>
        <w:rPr>
          <w:rFonts w:ascii="Cordia New" w:eastAsia="Arial Unicode MS" w:hAnsi="Cordia New" w:cs="Cordia New"/>
          <w:sz w:val="26"/>
          <w:szCs w:val="26"/>
        </w:rPr>
      </w:pPr>
      <w:r>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105962" w:rsidRPr="00FF5A89" w:rsidTr="00F84511">
        <w:trPr>
          <w:trHeight w:val="386"/>
        </w:trPr>
        <w:tc>
          <w:tcPr>
            <w:tcW w:w="9461" w:type="dxa"/>
            <w:shd w:val="clear" w:color="auto" w:fill="FFA543"/>
            <w:vAlign w:val="center"/>
          </w:tcPr>
          <w:p w:rsidR="00105962" w:rsidRPr="00FF5A89" w:rsidRDefault="00105962" w:rsidP="002222B2">
            <w:pPr>
              <w:tabs>
                <w:tab w:val="left" w:pos="432"/>
              </w:tabs>
              <w:jc w:val="both"/>
              <w:rPr>
                <w:rFonts w:ascii="Cordia New" w:eastAsia="Arial Unicode MS" w:hAnsi="Cordia New" w:cs="Cordia New"/>
                <w:b/>
                <w:bCs/>
                <w:color w:val="FFFFFF"/>
                <w:sz w:val="26"/>
                <w:szCs w:val="26"/>
                <w:cs/>
                <w:lang w:eastAsia="en-US"/>
              </w:rPr>
            </w:pPr>
            <w:r w:rsidRPr="00FF5A89">
              <w:rPr>
                <w:rFonts w:ascii="Cordia New" w:eastAsia="Arial Unicode MS" w:hAnsi="Cordia New" w:cs="Cordia New"/>
                <w:b/>
                <w:bCs/>
                <w:color w:val="FFFFFF"/>
                <w:sz w:val="26"/>
                <w:szCs w:val="26"/>
                <w:lang w:eastAsia="en-US"/>
              </w:rPr>
              <w:br w:type="page"/>
            </w:r>
            <w:r w:rsidRPr="00FF5A89">
              <w:rPr>
                <w:rFonts w:ascii="Cordia New" w:eastAsia="Arial Unicode MS" w:hAnsi="Cordia New" w:cs="Cordia New"/>
                <w:b/>
                <w:bCs/>
                <w:color w:val="FFFFFF"/>
                <w:sz w:val="26"/>
                <w:szCs w:val="26"/>
                <w:lang w:eastAsia="en-US"/>
              </w:rPr>
              <w:br w:type="page"/>
              <w:t>5</w:t>
            </w:r>
            <w:r w:rsidRPr="00FF5A89">
              <w:rPr>
                <w:rFonts w:ascii="Cordia New" w:eastAsia="Arial Unicode MS" w:hAnsi="Cordia New" w:cs="Cordia New"/>
                <w:b/>
                <w:bCs/>
                <w:color w:val="FFFFFF"/>
                <w:sz w:val="26"/>
                <w:szCs w:val="26"/>
                <w:lang w:eastAsia="en-US"/>
              </w:rPr>
              <w:tab/>
              <w:t>Estimates</w:t>
            </w:r>
          </w:p>
        </w:tc>
      </w:tr>
    </w:tbl>
    <w:p w:rsidR="00105962" w:rsidRPr="00F655CD" w:rsidRDefault="00105962" w:rsidP="005C69E5">
      <w:pPr>
        <w:rPr>
          <w:rFonts w:ascii="Cordia New" w:eastAsia="Cordia New" w:hAnsi="Cordia New" w:cs="Cordia New"/>
          <w:sz w:val="16"/>
          <w:szCs w:val="16"/>
          <w:lang w:eastAsia="th-TH"/>
        </w:rPr>
      </w:pPr>
    </w:p>
    <w:p w:rsidR="005C69E5" w:rsidRDefault="00BB52E8" w:rsidP="005C69E5">
      <w:pPr>
        <w:jc w:val="both"/>
        <w:rPr>
          <w:rFonts w:ascii="Cordia New" w:eastAsia="Arial Unicode MS" w:hAnsi="Cordia New" w:cs="Cordia New"/>
          <w:spacing w:val="-4"/>
          <w:sz w:val="26"/>
          <w:szCs w:val="26"/>
        </w:rPr>
      </w:pPr>
      <w:r w:rsidRPr="00BB52E8">
        <w:rPr>
          <w:rFonts w:ascii="Cordia New" w:eastAsia="Arial Unicode MS" w:hAnsi="Cordia New" w:cs="Cordia New"/>
          <w:spacing w:val="-4"/>
          <w:sz w:val="26"/>
          <w:szCs w:val="26"/>
        </w:rPr>
        <w:t xml:space="preserve">The preparation of interim financial information requires management to make judgements, estimates and assumptions that affect the application of accounting policies and the reported amounts of assets and liabilities, income and expense. Actual results </w:t>
      </w:r>
      <w:r>
        <w:rPr>
          <w:rFonts w:ascii="Cordia New" w:eastAsia="Arial Unicode MS" w:hAnsi="Cordia New" w:cs="Cordia New"/>
          <w:spacing w:val="-4"/>
          <w:sz w:val="26"/>
          <w:szCs w:val="26"/>
        </w:rPr>
        <w:t>may differ from these estimates</w:t>
      </w:r>
      <w:r w:rsidR="005C69E5" w:rsidRPr="00393427">
        <w:rPr>
          <w:rFonts w:ascii="Cordia New" w:eastAsia="Arial Unicode MS" w:hAnsi="Cordia New" w:cs="Cordia New"/>
          <w:spacing w:val="-4"/>
          <w:sz w:val="26"/>
          <w:szCs w:val="26"/>
        </w:rPr>
        <w:t>.</w:t>
      </w:r>
      <w:r w:rsidR="005C69E5">
        <w:rPr>
          <w:rFonts w:ascii="Cordia New" w:eastAsia="Arial Unicode MS" w:hAnsi="Cordia New" w:cs="Cordia New"/>
          <w:spacing w:val="-4"/>
          <w:sz w:val="26"/>
          <w:szCs w:val="26"/>
        </w:rPr>
        <w:t xml:space="preserve"> </w:t>
      </w:r>
    </w:p>
    <w:p w:rsidR="003B1C95" w:rsidRPr="00F655CD" w:rsidRDefault="003B1C95" w:rsidP="00F655CD">
      <w:pPr>
        <w:rPr>
          <w:rFonts w:ascii="Cordia New" w:eastAsia="Cordia New" w:hAnsi="Cordia New" w:cs="Cordia New"/>
          <w:sz w:val="16"/>
          <w:szCs w:val="16"/>
          <w:lang w:eastAsia="th-TH"/>
        </w:rPr>
      </w:pPr>
    </w:p>
    <w:p w:rsidR="00F84511" w:rsidRDefault="00AE7241" w:rsidP="00F84511">
      <w:pPr>
        <w:tabs>
          <w:tab w:val="left" w:pos="571"/>
        </w:tabs>
        <w:jc w:val="both"/>
        <w:rPr>
          <w:rFonts w:ascii="Cordia New" w:eastAsia="Arial Unicode MS" w:hAnsi="Cordia New" w:cs="Cordia New"/>
          <w:spacing w:val="-4"/>
          <w:sz w:val="26"/>
          <w:szCs w:val="26"/>
        </w:rPr>
      </w:pPr>
      <w:r w:rsidRPr="0016185D">
        <w:rPr>
          <w:rFonts w:ascii="Cordia New" w:eastAsia="Arial Unicode MS" w:hAnsi="Cordia New" w:cs="Cordia New"/>
          <w:spacing w:val="-6"/>
          <w:sz w:val="26"/>
          <w:szCs w:val="26"/>
        </w:rPr>
        <w:t>In preparing this interim financial information, the significant judgements made by management in applying the Group’s accounting</w:t>
      </w:r>
      <w:r w:rsidRPr="00AE7241">
        <w:rPr>
          <w:rFonts w:ascii="Cordia New" w:eastAsia="Arial Unicode MS" w:hAnsi="Cordia New" w:cs="Cordia New"/>
          <w:spacing w:val="-4"/>
          <w:sz w:val="26"/>
          <w:szCs w:val="26"/>
        </w:rPr>
        <w:t xml:space="preserve"> policies and the key sources of estimation uncertainty were the same as those that applied to the consolidated and separated financial statements for the year ended 31 December 2018.</w:t>
      </w:r>
    </w:p>
    <w:p w:rsidR="00105210" w:rsidRDefault="00105210" w:rsidP="00F655CD">
      <w:pPr>
        <w:rPr>
          <w:rFonts w:ascii="Cordia New" w:eastAsia="Cordia New" w:hAnsi="Cordia New" w:cs="Cordia New"/>
          <w:sz w:val="16"/>
          <w:szCs w:val="16"/>
          <w:lang w:eastAsia="th-TH"/>
        </w:rPr>
      </w:pPr>
    </w:p>
    <w:tbl>
      <w:tblPr>
        <w:tblW w:w="9461" w:type="dxa"/>
        <w:tblInd w:w="108" w:type="dxa"/>
        <w:shd w:val="clear" w:color="auto" w:fill="FFA543"/>
        <w:tblLook w:val="04A0" w:firstRow="1" w:lastRow="0" w:firstColumn="1" w:lastColumn="0" w:noHBand="0" w:noVBand="1"/>
      </w:tblPr>
      <w:tblGrid>
        <w:gridCol w:w="9461"/>
      </w:tblGrid>
      <w:tr w:rsidR="002222B2" w:rsidRPr="002222B2" w:rsidTr="00FF5A89">
        <w:trPr>
          <w:trHeight w:val="386"/>
        </w:trPr>
        <w:tc>
          <w:tcPr>
            <w:tcW w:w="9461" w:type="dxa"/>
            <w:shd w:val="clear" w:color="auto" w:fill="FFA543"/>
            <w:vAlign w:val="center"/>
          </w:tcPr>
          <w:p w:rsidR="002222B2" w:rsidRPr="002222B2" w:rsidRDefault="002222B2" w:rsidP="00FF5A89">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t>6</w:t>
            </w:r>
            <w:r w:rsidRPr="002222B2">
              <w:rPr>
                <w:rFonts w:ascii="Cordia New" w:eastAsia="Arial Unicode MS" w:hAnsi="Cordia New" w:cs="Cordia New"/>
                <w:b/>
                <w:bCs/>
                <w:color w:val="FFFFFF"/>
                <w:sz w:val="26"/>
                <w:szCs w:val="26"/>
                <w:lang w:eastAsia="en-US"/>
              </w:rPr>
              <w:tab/>
              <w:t>Segment information</w:t>
            </w:r>
          </w:p>
        </w:tc>
      </w:tr>
    </w:tbl>
    <w:p w:rsidR="002222B2" w:rsidRPr="00F655CD" w:rsidRDefault="002222B2" w:rsidP="00F655CD">
      <w:pPr>
        <w:rPr>
          <w:rFonts w:ascii="Cordia New" w:eastAsia="Cordia New" w:hAnsi="Cordia New" w:cs="Cordia New"/>
          <w:sz w:val="16"/>
          <w:szCs w:val="16"/>
          <w:lang w:eastAsia="th-TH"/>
        </w:rPr>
      </w:pPr>
    </w:p>
    <w:p w:rsidR="00546805" w:rsidRPr="00105962" w:rsidRDefault="00546805" w:rsidP="00105962">
      <w:pPr>
        <w:jc w:val="thaiDistribute"/>
        <w:rPr>
          <w:rFonts w:ascii="Cordia New" w:eastAsia="Cordia New" w:hAnsi="Cordia New" w:cs="Cordia New"/>
          <w:sz w:val="26"/>
          <w:szCs w:val="26"/>
          <w:lang w:eastAsia="th-TH"/>
        </w:rPr>
      </w:pPr>
      <w:r w:rsidRPr="00105962">
        <w:rPr>
          <w:rFonts w:ascii="Cordia New" w:eastAsia="Cordia New" w:hAnsi="Cordia New" w:cs="Cordia New"/>
          <w:sz w:val="26"/>
          <w:szCs w:val="26"/>
          <w:lang w:eastAsia="th-TH"/>
        </w:rPr>
        <w:t xml:space="preserve">The Group has one operating segment which is power business. Therefore, the Group presents the segment information </w:t>
      </w:r>
      <w:r w:rsidRPr="0016185D">
        <w:rPr>
          <w:rFonts w:ascii="Cordia New" w:eastAsia="Cordia New" w:hAnsi="Cordia New" w:cs="Cordia New"/>
          <w:spacing w:val="-4"/>
          <w:sz w:val="26"/>
          <w:szCs w:val="26"/>
          <w:lang w:eastAsia="th-TH"/>
        </w:rPr>
        <w:t>based on geographical segment and net profit (loss) from operating before interest expense and income taxes of each segment.</w:t>
      </w:r>
      <w:r w:rsidRPr="00105962">
        <w:rPr>
          <w:rFonts w:ascii="Cordia New" w:eastAsia="Cordia New" w:hAnsi="Cordia New" w:cs="Cordia New"/>
          <w:sz w:val="26"/>
          <w:szCs w:val="26"/>
          <w:lang w:eastAsia="th-TH"/>
        </w:rPr>
        <w:t xml:space="preserve"> </w:t>
      </w:r>
    </w:p>
    <w:p w:rsidR="00546805" w:rsidRPr="00F655CD" w:rsidRDefault="00546805" w:rsidP="00105962">
      <w:pPr>
        <w:rPr>
          <w:rFonts w:ascii="Cordia New" w:eastAsia="Cordia New" w:hAnsi="Cordia New" w:cs="Cordia New"/>
          <w:sz w:val="16"/>
          <w:szCs w:val="16"/>
          <w:lang w:eastAsia="th-TH"/>
        </w:rPr>
      </w:pPr>
    </w:p>
    <w:p w:rsidR="00546805" w:rsidRPr="00105962" w:rsidRDefault="00546805" w:rsidP="00105962">
      <w:pPr>
        <w:rPr>
          <w:rFonts w:ascii="Cordia New" w:eastAsia="Cordia New" w:hAnsi="Cordia New" w:cs="Cordia New"/>
          <w:sz w:val="26"/>
          <w:szCs w:val="26"/>
          <w:lang w:eastAsia="th-TH"/>
        </w:rPr>
      </w:pPr>
      <w:r w:rsidRPr="00105962">
        <w:rPr>
          <w:rFonts w:ascii="Cordia New" w:eastAsia="Cordia New" w:hAnsi="Cordia New" w:cs="Cordia New"/>
          <w:sz w:val="26"/>
          <w:szCs w:val="26"/>
          <w:lang w:eastAsia="th-TH"/>
        </w:rPr>
        <w:t>The segment information are as follows:</w:t>
      </w:r>
    </w:p>
    <w:p w:rsidR="00546805" w:rsidRPr="00F84511" w:rsidRDefault="00546805" w:rsidP="00105962">
      <w:pPr>
        <w:rPr>
          <w:rFonts w:ascii="Cordia New" w:eastAsia="Cordia New" w:hAnsi="Cordia New" w:cs="Cordia New"/>
          <w:sz w:val="16"/>
          <w:szCs w:val="16"/>
          <w:lang w:eastAsia="th-TH"/>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2B19CA" w:rsidRPr="00EE3A4F" w:rsidTr="00FE67ED">
        <w:tc>
          <w:tcPr>
            <w:tcW w:w="2549" w:type="dxa"/>
            <w:shd w:val="clear" w:color="auto" w:fill="auto"/>
            <w:vAlign w:val="bottom"/>
          </w:tcPr>
          <w:p w:rsidR="002B19CA" w:rsidRPr="00EE3A4F" w:rsidRDefault="002B19CA" w:rsidP="00EE6865">
            <w:pPr>
              <w:ind w:left="-86" w:right="-108"/>
              <w:jc w:val="both"/>
              <w:rPr>
                <w:rFonts w:ascii="Cordia New" w:hAnsi="Cordia New" w:cs="Cordia New"/>
                <w:b/>
                <w:bCs/>
                <w:sz w:val="20"/>
                <w:szCs w:val="20"/>
                <w:cs/>
              </w:rPr>
            </w:pPr>
          </w:p>
        </w:tc>
        <w:tc>
          <w:tcPr>
            <w:tcW w:w="6912" w:type="dxa"/>
            <w:gridSpan w:val="8"/>
            <w:tcBorders>
              <w:top w:val="single" w:sz="4" w:space="0" w:color="auto"/>
            </w:tcBorders>
            <w:shd w:val="clear" w:color="auto" w:fill="auto"/>
            <w:vAlign w:val="bottom"/>
          </w:tcPr>
          <w:p w:rsidR="002B19CA" w:rsidRPr="00EE3A4F" w:rsidRDefault="001D3501" w:rsidP="00F61599">
            <w:pPr>
              <w:tabs>
                <w:tab w:val="right" w:pos="720"/>
                <w:tab w:val="right" w:pos="6700"/>
              </w:tabs>
              <w:ind w:left="-29" w:right="-73"/>
              <w:rPr>
                <w:rFonts w:ascii="Cordia New" w:hAnsi="Cordia New" w:cs="Cordia New"/>
                <w:b/>
                <w:bCs/>
                <w:sz w:val="20"/>
                <w:szCs w:val="20"/>
              </w:rPr>
            </w:pPr>
            <w:r>
              <w:rPr>
                <w:rFonts w:ascii="Cordia New" w:hAnsi="Cordia New" w:cs="Cordia New"/>
                <w:b/>
                <w:bCs/>
                <w:sz w:val="20"/>
                <w:szCs w:val="20"/>
              </w:rPr>
              <w:tab/>
            </w:r>
            <w:r w:rsidR="002B19CA" w:rsidRPr="00EE3A4F">
              <w:rPr>
                <w:rFonts w:ascii="Cordia New" w:hAnsi="Cordia New" w:cs="Cordia New"/>
                <w:b/>
                <w:bCs/>
                <w:sz w:val="20"/>
                <w:szCs w:val="20"/>
              </w:rPr>
              <w:tab/>
              <w:t>Consolidated financial information</w:t>
            </w:r>
          </w:p>
        </w:tc>
      </w:tr>
      <w:tr w:rsidR="002B19CA" w:rsidRPr="00EE3A4F" w:rsidTr="00FE67ED">
        <w:tc>
          <w:tcPr>
            <w:tcW w:w="2549" w:type="dxa"/>
            <w:shd w:val="clear" w:color="auto" w:fill="auto"/>
            <w:vAlign w:val="bottom"/>
          </w:tcPr>
          <w:p w:rsidR="002B19CA" w:rsidRPr="00EE3A4F" w:rsidRDefault="002B19CA" w:rsidP="00EE6865">
            <w:pPr>
              <w:ind w:left="-86" w:right="-108"/>
              <w:jc w:val="both"/>
              <w:rPr>
                <w:rFonts w:ascii="Cordia New" w:hAnsi="Cordia New" w:cs="Cordia New"/>
                <w:b/>
                <w:bCs/>
                <w:sz w:val="20"/>
                <w:szCs w:val="20"/>
                <w:cs/>
              </w:rPr>
            </w:pPr>
          </w:p>
        </w:tc>
        <w:tc>
          <w:tcPr>
            <w:tcW w:w="6912" w:type="dxa"/>
            <w:gridSpan w:val="8"/>
            <w:tcBorders>
              <w:bottom w:val="single" w:sz="4" w:space="0" w:color="auto"/>
            </w:tcBorders>
            <w:shd w:val="clear" w:color="auto" w:fill="auto"/>
            <w:vAlign w:val="bottom"/>
          </w:tcPr>
          <w:p w:rsidR="002B19CA" w:rsidRPr="00EE3A4F" w:rsidRDefault="001D3501" w:rsidP="00F61599">
            <w:pPr>
              <w:tabs>
                <w:tab w:val="right" w:pos="720"/>
                <w:tab w:val="right" w:pos="6700"/>
              </w:tabs>
              <w:ind w:left="-29" w:right="-73"/>
              <w:rPr>
                <w:rFonts w:ascii="Cordia New" w:hAnsi="Cordia New" w:cs="Cordia New"/>
                <w:b/>
                <w:bCs/>
                <w:sz w:val="20"/>
                <w:szCs w:val="20"/>
              </w:rPr>
            </w:pPr>
            <w:r>
              <w:rPr>
                <w:rFonts w:ascii="Cordia New" w:hAnsi="Cordia New" w:cs="Cordia New"/>
                <w:b/>
                <w:bCs/>
                <w:sz w:val="20"/>
                <w:szCs w:val="20"/>
              </w:rPr>
              <w:tab/>
            </w:r>
            <w:r w:rsidR="002B19CA" w:rsidRPr="00EE3A4F">
              <w:rPr>
                <w:rFonts w:ascii="Cordia New" w:hAnsi="Cordia New" w:cs="Cordia New"/>
                <w:b/>
                <w:bCs/>
                <w:sz w:val="20"/>
                <w:szCs w:val="20"/>
              </w:rPr>
              <w:tab/>
              <w:t>Baht’000</w:t>
            </w:r>
          </w:p>
        </w:tc>
      </w:tr>
      <w:tr w:rsidR="002B19CA" w:rsidRPr="00EE3A4F" w:rsidTr="00FE67ED">
        <w:tc>
          <w:tcPr>
            <w:tcW w:w="2549" w:type="dxa"/>
            <w:shd w:val="clear" w:color="auto" w:fill="auto"/>
            <w:vAlign w:val="bottom"/>
          </w:tcPr>
          <w:p w:rsidR="002B19CA" w:rsidRPr="00EE3A4F" w:rsidRDefault="002B19CA" w:rsidP="00EE6865">
            <w:pPr>
              <w:ind w:left="-86" w:right="-108"/>
              <w:jc w:val="both"/>
              <w:rPr>
                <w:rFonts w:ascii="Cordia New" w:hAnsi="Cordia New" w:cs="Cordia New"/>
                <w:b/>
                <w:bCs/>
                <w:sz w:val="20"/>
                <w:szCs w:val="20"/>
                <w:cs/>
              </w:rPr>
            </w:pPr>
          </w:p>
        </w:tc>
        <w:tc>
          <w:tcPr>
            <w:tcW w:w="3456" w:type="dxa"/>
            <w:gridSpan w:val="4"/>
            <w:tcBorders>
              <w:top w:val="single" w:sz="4" w:space="0" w:color="auto"/>
              <w:bottom w:val="single" w:sz="4" w:space="0" w:color="auto"/>
            </w:tcBorders>
            <w:shd w:val="clear" w:color="auto" w:fill="auto"/>
          </w:tcPr>
          <w:p w:rsidR="002B19CA" w:rsidRPr="00EE3A4F" w:rsidRDefault="002B19CA" w:rsidP="00F61599">
            <w:pPr>
              <w:tabs>
                <w:tab w:val="right" w:pos="3286"/>
              </w:tabs>
              <w:ind w:right="-73"/>
              <w:jc w:val="center"/>
              <w:rPr>
                <w:rFonts w:ascii="Cordia New" w:hAnsi="Cordia New" w:cs="Cordia New"/>
                <w:b/>
                <w:bCs/>
                <w:sz w:val="20"/>
                <w:szCs w:val="20"/>
              </w:rPr>
            </w:pPr>
            <w:r w:rsidRPr="00EE3A4F">
              <w:rPr>
                <w:rFonts w:ascii="Cordia New" w:hAnsi="Cordia New" w:cs="Cordia New"/>
                <w:b/>
                <w:bCs/>
                <w:spacing w:val="-4"/>
                <w:sz w:val="20"/>
                <w:szCs w:val="20"/>
              </w:rPr>
              <w:t>Power business</w:t>
            </w:r>
          </w:p>
        </w:tc>
        <w:tc>
          <w:tcPr>
            <w:tcW w:w="864" w:type="dxa"/>
            <w:tcBorders>
              <w:top w:val="single" w:sz="4" w:space="0" w:color="auto"/>
            </w:tcBorders>
            <w:shd w:val="clear" w:color="auto" w:fill="auto"/>
            <w:vAlign w:val="bottom"/>
          </w:tcPr>
          <w:p w:rsidR="002B19CA" w:rsidRPr="00EE3A4F" w:rsidRDefault="002B19CA" w:rsidP="00F61599">
            <w:pPr>
              <w:tabs>
                <w:tab w:val="left" w:pos="832"/>
              </w:tabs>
              <w:ind w:left="-29" w:right="-73"/>
              <w:jc w:val="both"/>
              <w:rPr>
                <w:rFonts w:ascii="Cordia New" w:hAnsi="Cordia New" w:cs="Cordia New"/>
                <w:b/>
                <w:bCs/>
                <w:sz w:val="20"/>
                <w:szCs w:val="20"/>
              </w:rPr>
            </w:pPr>
          </w:p>
        </w:tc>
        <w:tc>
          <w:tcPr>
            <w:tcW w:w="864" w:type="dxa"/>
            <w:tcBorders>
              <w:top w:val="single" w:sz="4" w:space="0" w:color="auto"/>
            </w:tcBorders>
            <w:shd w:val="clear" w:color="auto" w:fill="auto"/>
            <w:vAlign w:val="bottom"/>
          </w:tcPr>
          <w:p w:rsidR="002B19CA" w:rsidRPr="00EE3A4F" w:rsidRDefault="002B19CA" w:rsidP="00F61599">
            <w:pPr>
              <w:tabs>
                <w:tab w:val="left" w:pos="832"/>
              </w:tabs>
              <w:ind w:left="-29" w:right="-73"/>
              <w:jc w:val="both"/>
              <w:rPr>
                <w:rFonts w:ascii="Cordia New" w:hAnsi="Cordia New" w:cs="Cordia New"/>
                <w:b/>
                <w:bCs/>
                <w:sz w:val="20"/>
                <w:szCs w:val="20"/>
              </w:rPr>
            </w:pPr>
          </w:p>
        </w:tc>
        <w:tc>
          <w:tcPr>
            <w:tcW w:w="864" w:type="dxa"/>
            <w:tcBorders>
              <w:top w:val="single" w:sz="4" w:space="0" w:color="auto"/>
            </w:tcBorders>
            <w:shd w:val="clear" w:color="auto" w:fill="auto"/>
            <w:vAlign w:val="bottom"/>
          </w:tcPr>
          <w:p w:rsidR="002B19CA" w:rsidRPr="00EE3A4F" w:rsidRDefault="002B19CA" w:rsidP="00F61599">
            <w:pPr>
              <w:tabs>
                <w:tab w:val="left" w:pos="832"/>
              </w:tabs>
              <w:ind w:left="-29" w:right="-73"/>
              <w:jc w:val="both"/>
              <w:rPr>
                <w:rFonts w:ascii="Cordia New" w:hAnsi="Cordia New" w:cs="Cordia New"/>
                <w:b/>
                <w:bCs/>
                <w:sz w:val="20"/>
                <w:szCs w:val="20"/>
              </w:rPr>
            </w:pPr>
          </w:p>
        </w:tc>
        <w:tc>
          <w:tcPr>
            <w:tcW w:w="864" w:type="dxa"/>
            <w:tcBorders>
              <w:top w:val="single" w:sz="4" w:space="0" w:color="auto"/>
            </w:tcBorders>
            <w:shd w:val="clear" w:color="auto" w:fill="auto"/>
            <w:vAlign w:val="bottom"/>
          </w:tcPr>
          <w:p w:rsidR="002B19CA" w:rsidRPr="00EE3A4F" w:rsidRDefault="002B19CA" w:rsidP="00F61599">
            <w:pPr>
              <w:tabs>
                <w:tab w:val="left" w:pos="832"/>
              </w:tabs>
              <w:ind w:left="-29" w:right="-73"/>
              <w:jc w:val="both"/>
              <w:rPr>
                <w:rFonts w:ascii="Cordia New" w:hAnsi="Cordia New" w:cs="Cordia New"/>
                <w:b/>
                <w:bCs/>
                <w:sz w:val="20"/>
                <w:szCs w:val="20"/>
              </w:rPr>
            </w:pPr>
          </w:p>
        </w:tc>
      </w:tr>
      <w:tr w:rsidR="002B19CA" w:rsidRPr="00EE3A4F" w:rsidTr="00FE67ED">
        <w:tc>
          <w:tcPr>
            <w:tcW w:w="2549" w:type="dxa"/>
            <w:shd w:val="clear" w:color="auto" w:fill="auto"/>
            <w:vAlign w:val="bottom"/>
          </w:tcPr>
          <w:p w:rsidR="002B19CA" w:rsidRPr="00EE3A4F" w:rsidRDefault="002B19CA" w:rsidP="00EE6865">
            <w:pPr>
              <w:ind w:left="-86" w:right="-108"/>
              <w:jc w:val="both"/>
              <w:rPr>
                <w:rFonts w:ascii="Cordia New" w:hAnsi="Cordia New" w:cs="Cordia New"/>
                <w:b/>
                <w:bCs/>
                <w:sz w:val="20"/>
                <w:szCs w:val="20"/>
                <w:cs/>
              </w:rPr>
            </w:pPr>
          </w:p>
        </w:tc>
        <w:tc>
          <w:tcPr>
            <w:tcW w:w="864" w:type="dxa"/>
            <w:tcBorders>
              <w:top w:val="single" w:sz="4" w:space="0" w:color="auto"/>
              <w:bottom w:val="single" w:sz="4" w:space="0" w:color="auto"/>
            </w:tcBorders>
            <w:shd w:val="clear" w:color="auto" w:fill="auto"/>
          </w:tcPr>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People’s</w:t>
            </w:r>
          </w:p>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Republic of</w:t>
            </w:r>
          </w:p>
          <w:p w:rsidR="002B19CA" w:rsidRPr="00EE3A4F" w:rsidRDefault="002B19CA" w:rsidP="00F61599">
            <w:pPr>
              <w:tabs>
                <w:tab w:val="decimal" w:pos="676"/>
              </w:tabs>
              <w:ind w:right="-72"/>
              <w:jc w:val="both"/>
              <w:rPr>
                <w:rFonts w:ascii="Cordia New" w:hAnsi="Cordia New" w:cs="Cordia New"/>
                <w:b/>
                <w:bCs/>
                <w:sz w:val="20"/>
                <w:szCs w:val="20"/>
                <w:cs/>
              </w:rPr>
            </w:pPr>
            <w:r w:rsidRPr="00EE3A4F">
              <w:rPr>
                <w:rFonts w:ascii="Cordia New" w:hAnsi="Cordia New" w:cs="Cordia New"/>
                <w:b/>
                <w:bCs/>
                <w:sz w:val="20"/>
                <w:szCs w:val="20"/>
              </w:rPr>
              <w:t>China</w:t>
            </w:r>
          </w:p>
        </w:tc>
        <w:tc>
          <w:tcPr>
            <w:tcW w:w="864" w:type="dxa"/>
            <w:tcBorders>
              <w:top w:val="single" w:sz="4" w:space="0" w:color="auto"/>
              <w:bottom w:val="single" w:sz="4" w:space="0" w:color="auto"/>
            </w:tcBorders>
            <w:shd w:val="clear" w:color="auto" w:fill="auto"/>
            <w:vAlign w:val="bottom"/>
            <w:hideMark/>
          </w:tcPr>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Thailand</w:t>
            </w:r>
          </w:p>
        </w:tc>
        <w:tc>
          <w:tcPr>
            <w:tcW w:w="864" w:type="dxa"/>
            <w:tcBorders>
              <w:top w:val="single" w:sz="4" w:space="0" w:color="auto"/>
              <w:bottom w:val="single" w:sz="4" w:space="0" w:color="auto"/>
            </w:tcBorders>
            <w:shd w:val="clear" w:color="auto" w:fill="auto"/>
            <w:vAlign w:val="bottom"/>
          </w:tcPr>
          <w:p w:rsidR="002B19CA" w:rsidRPr="00EE3A4F" w:rsidRDefault="002B19CA" w:rsidP="00F61599">
            <w:pPr>
              <w:tabs>
                <w:tab w:val="decimal" w:pos="676"/>
              </w:tabs>
              <w:ind w:left="-159" w:right="-72"/>
              <w:jc w:val="both"/>
              <w:rPr>
                <w:rFonts w:ascii="Cordia New" w:hAnsi="Cordia New" w:cs="Cordia New"/>
                <w:b/>
                <w:bCs/>
                <w:spacing w:val="-6"/>
                <w:sz w:val="20"/>
                <w:szCs w:val="20"/>
              </w:rPr>
            </w:pPr>
            <w:r w:rsidRPr="00EE3A4F">
              <w:rPr>
                <w:rFonts w:ascii="Cordia New" w:hAnsi="Cordia New" w:cs="Cordia New"/>
                <w:b/>
                <w:bCs/>
                <w:spacing w:val="-6"/>
                <w:sz w:val="20"/>
                <w:szCs w:val="20"/>
              </w:rPr>
              <w:t>Laos People’s</w:t>
            </w:r>
          </w:p>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Democratic</w:t>
            </w:r>
          </w:p>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Republic</w:t>
            </w:r>
          </w:p>
        </w:tc>
        <w:tc>
          <w:tcPr>
            <w:tcW w:w="864" w:type="dxa"/>
            <w:tcBorders>
              <w:top w:val="single" w:sz="4" w:space="0" w:color="auto"/>
              <w:bottom w:val="single" w:sz="4" w:space="0" w:color="auto"/>
            </w:tcBorders>
            <w:shd w:val="clear" w:color="auto" w:fill="auto"/>
          </w:tcPr>
          <w:p w:rsidR="002B19CA" w:rsidRDefault="002B19CA" w:rsidP="00F61599">
            <w:pPr>
              <w:tabs>
                <w:tab w:val="decimal" w:pos="676"/>
              </w:tabs>
              <w:ind w:right="-72"/>
              <w:jc w:val="both"/>
              <w:rPr>
                <w:rFonts w:ascii="Cordia New" w:hAnsi="Cordia New" w:cs="Cordia New"/>
                <w:b/>
                <w:bCs/>
                <w:sz w:val="20"/>
                <w:szCs w:val="20"/>
              </w:rPr>
            </w:pPr>
          </w:p>
          <w:p w:rsidR="001D3501" w:rsidRPr="00EE3A4F" w:rsidRDefault="001D3501" w:rsidP="00F61599">
            <w:pPr>
              <w:tabs>
                <w:tab w:val="decimal" w:pos="676"/>
              </w:tabs>
              <w:ind w:right="-72"/>
              <w:jc w:val="both"/>
              <w:rPr>
                <w:rFonts w:ascii="Cordia New" w:hAnsi="Cordia New" w:cs="Cordia New"/>
                <w:b/>
                <w:bCs/>
                <w:sz w:val="20"/>
                <w:szCs w:val="20"/>
              </w:rPr>
            </w:pPr>
          </w:p>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Japan</w:t>
            </w:r>
          </w:p>
        </w:tc>
        <w:tc>
          <w:tcPr>
            <w:tcW w:w="864" w:type="dxa"/>
            <w:tcBorders>
              <w:bottom w:val="single" w:sz="4" w:space="0" w:color="auto"/>
            </w:tcBorders>
            <w:shd w:val="clear" w:color="auto" w:fill="auto"/>
            <w:vAlign w:val="bottom"/>
          </w:tcPr>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Head office</w:t>
            </w:r>
          </w:p>
        </w:tc>
        <w:tc>
          <w:tcPr>
            <w:tcW w:w="864" w:type="dxa"/>
            <w:tcBorders>
              <w:bottom w:val="single" w:sz="4" w:space="0" w:color="auto"/>
            </w:tcBorders>
            <w:shd w:val="clear" w:color="auto" w:fill="auto"/>
            <w:vAlign w:val="bottom"/>
          </w:tcPr>
          <w:p w:rsidR="002B19CA" w:rsidRPr="00EE3A4F" w:rsidRDefault="002B19CA" w:rsidP="00F61599">
            <w:pPr>
              <w:tabs>
                <w:tab w:val="decimal" w:pos="676"/>
              </w:tabs>
              <w:ind w:right="-72"/>
              <w:jc w:val="both"/>
              <w:rPr>
                <w:rFonts w:ascii="Cordia New" w:hAnsi="Cordia New" w:cs="Cordia New"/>
                <w:b/>
                <w:bCs/>
                <w:sz w:val="20"/>
                <w:szCs w:val="20"/>
              </w:rPr>
            </w:pPr>
          </w:p>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Total</w:t>
            </w:r>
          </w:p>
        </w:tc>
        <w:tc>
          <w:tcPr>
            <w:tcW w:w="864" w:type="dxa"/>
            <w:tcBorders>
              <w:bottom w:val="single" w:sz="4" w:space="0" w:color="auto"/>
            </w:tcBorders>
            <w:shd w:val="clear" w:color="auto" w:fill="auto"/>
            <w:vAlign w:val="bottom"/>
            <w:hideMark/>
          </w:tcPr>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Eliminated</w:t>
            </w:r>
          </w:p>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entries</w:t>
            </w:r>
          </w:p>
        </w:tc>
        <w:tc>
          <w:tcPr>
            <w:tcW w:w="864" w:type="dxa"/>
            <w:tcBorders>
              <w:bottom w:val="single" w:sz="4" w:space="0" w:color="auto"/>
            </w:tcBorders>
            <w:shd w:val="clear" w:color="auto" w:fill="auto"/>
            <w:vAlign w:val="bottom"/>
            <w:hideMark/>
          </w:tcPr>
          <w:p w:rsidR="002B19CA" w:rsidRPr="00EE3A4F" w:rsidRDefault="002B19CA" w:rsidP="00F61599">
            <w:pPr>
              <w:tabs>
                <w:tab w:val="decimal" w:pos="676"/>
              </w:tabs>
              <w:ind w:right="-72"/>
              <w:jc w:val="both"/>
              <w:rPr>
                <w:rFonts w:ascii="Cordia New" w:hAnsi="Cordia New" w:cs="Cordia New"/>
                <w:b/>
                <w:bCs/>
                <w:sz w:val="20"/>
                <w:szCs w:val="20"/>
              </w:rPr>
            </w:pPr>
            <w:r w:rsidRPr="00EE3A4F">
              <w:rPr>
                <w:rFonts w:ascii="Cordia New" w:hAnsi="Cordia New" w:cs="Cordia New"/>
                <w:b/>
                <w:bCs/>
                <w:sz w:val="20"/>
                <w:szCs w:val="20"/>
              </w:rPr>
              <w:t>Total</w:t>
            </w:r>
          </w:p>
        </w:tc>
      </w:tr>
      <w:tr w:rsidR="008D5584" w:rsidRPr="00EE3A4F" w:rsidTr="00FE67ED">
        <w:tc>
          <w:tcPr>
            <w:tcW w:w="2549" w:type="dxa"/>
            <w:shd w:val="clear" w:color="auto" w:fill="FFFFFF"/>
            <w:vAlign w:val="bottom"/>
          </w:tcPr>
          <w:p w:rsidR="008D5584" w:rsidRPr="00EE3A4F" w:rsidRDefault="008D5584" w:rsidP="00EE6865">
            <w:pPr>
              <w:ind w:left="-86" w:right="-108"/>
              <w:jc w:val="both"/>
              <w:rPr>
                <w:rFonts w:ascii="Cordia New" w:hAnsi="Cordia New" w:cs="Cordia New"/>
                <w:b/>
                <w:bCs/>
                <w:sz w:val="20"/>
                <w:szCs w:val="20"/>
                <w:cs/>
              </w:rPr>
            </w:pPr>
          </w:p>
        </w:tc>
        <w:tc>
          <w:tcPr>
            <w:tcW w:w="864" w:type="dxa"/>
            <w:tcBorders>
              <w:top w:val="single" w:sz="4" w:space="0" w:color="auto"/>
            </w:tcBorders>
            <w:shd w:val="clear" w:color="auto" w:fill="FAFAFA"/>
          </w:tcPr>
          <w:p w:rsidR="008D5584" w:rsidRPr="00EE3A4F" w:rsidRDefault="008D5584"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bottom"/>
          </w:tcPr>
          <w:p w:rsidR="008D5584" w:rsidRPr="00EE3A4F" w:rsidRDefault="008D5584"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bottom"/>
          </w:tcPr>
          <w:p w:rsidR="008D5584" w:rsidRPr="00EE3A4F" w:rsidRDefault="008D5584" w:rsidP="00F61599">
            <w:pPr>
              <w:tabs>
                <w:tab w:val="decimal" w:pos="651"/>
              </w:tabs>
              <w:ind w:right="-72"/>
              <w:jc w:val="both"/>
              <w:rPr>
                <w:rFonts w:ascii="Cordia New" w:hAnsi="Cordia New" w:cs="Cordia New"/>
                <w:b/>
                <w:bCs/>
                <w:spacing w:val="-6"/>
                <w:sz w:val="20"/>
                <w:szCs w:val="20"/>
              </w:rPr>
            </w:pPr>
          </w:p>
        </w:tc>
        <w:tc>
          <w:tcPr>
            <w:tcW w:w="864" w:type="dxa"/>
            <w:tcBorders>
              <w:top w:val="single" w:sz="4" w:space="0" w:color="auto"/>
            </w:tcBorders>
            <w:shd w:val="clear" w:color="auto" w:fill="FAFAFA"/>
          </w:tcPr>
          <w:p w:rsidR="008D5584" w:rsidRPr="00EE3A4F" w:rsidRDefault="008D5584"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bottom"/>
          </w:tcPr>
          <w:p w:rsidR="008D5584" w:rsidRPr="00EE3A4F" w:rsidRDefault="008D5584"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bottom"/>
          </w:tcPr>
          <w:p w:rsidR="008D5584" w:rsidRPr="00EE3A4F" w:rsidRDefault="008D5584"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bottom"/>
          </w:tcPr>
          <w:p w:rsidR="008D5584" w:rsidRPr="00EE3A4F" w:rsidRDefault="008D5584"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bottom"/>
          </w:tcPr>
          <w:p w:rsidR="008D5584" w:rsidRPr="00EE3A4F" w:rsidRDefault="008D5584" w:rsidP="00F61599">
            <w:pPr>
              <w:tabs>
                <w:tab w:val="decimal" w:pos="651"/>
              </w:tabs>
              <w:ind w:right="-72"/>
              <w:jc w:val="both"/>
              <w:rPr>
                <w:rFonts w:ascii="Cordia New" w:hAnsi="Cordia New" w:cs="Cordia New"/>
                <w:b/>
                <w:bCs/>
                <w:sz w:val="20"/>
                <w:szCs w:val="20"/>
              </w:rPr>
            </w:pPr>
          </w:p>
        </w:tc>
      </w:tr>
      <w:tr w:rsidR="002B19CA" w:rsidRPr="00EE3A4F" w:rsidTr="00FE67ED">
        <w:tc>
          <w:tcPr>
            <w:tcW w:w="2549" w:type="dxa"/>
            <w:vAlign w:val="center"/>
          </w:tcPr>
          <w:p w:rsidR="002B19CA" w:rsidRPr="00EE3A4F" w:rsidRDefault="002B19CA" w:rsidP="00EE6865">
            <w:pPr>
              <w:ind w:left="-86" w:right="-72"/>
              <w:jc w:val="both"/>
              <w:rPr>
                <w:rFonts w:ascii="Cordia New" w:hAnsi="Cordia New" w:cs="Cordia New"/>
                <w:sz w:val="20"/>
                <w:szCs w:val="20"/>
              </w:rPr>
            </w:pPr>
            <w:r w:rsidRPr="00EE3A4F">
              <w:rPr>
                <w:rFonts w:ascii="Cordia New" w:hAnsi="Cordia New" w:cs="Cordia New"/>
                <w:b/>
                <w:bCs/>
                <w:sz w:val="20"/>
                <w:szCs w:val="20"/>
              </w:rPr>
              <w:t xml:space="preserve">For the three-month period </w:t>
            </w:r>
            <w:r w:rsidR="0051077C">
              <w:rPr>
                <w:rFonts w:ascii="Cordia New" w:hAnsi="Cordia New" w:cs="Cordia New"/>
                <w:b/>
                <w:bCs/>
                <w:sz w:val="20"/>
                <w:szCs w:val="20"/>
              </w:rPr>
              <w:t>ended</w:t>
            </w:r>
          </w:p>
        </w:tc>
        <w:tc>
          <w:tcPr>
            <w:tcW w:w="864" w:type="dxa"/>
            <w:shd w:val="clear" w:color="auto" w:fill="FAFAFA"/>
            <w:vAlign w:val="center"/>
          </w:tcPr>
          <w:p w:rsidR="002B19CA" w:rsidRPr="004C778C" w:rsidRDefault="002B19CA" w:rsidP="00F61599">
            <w:pPr>
              <w:tabs>
                <w:tab w:val="decimal" w:pos="651"/>
              </w:tabs>
              <w:ind w:right="-72"/>
              <w:jc w:val="both"/>
              <w:rPr>
                <w:rFonts w:ascii="Cordia New" w:hAnsi="Cordia New" w:cs="Cordia New"/>
                <w:sz w:val="22"/>
                <w:szCs w:val="22"/>
                <w:cs/>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sz w:val="22"/>
                <w:szCs w:val="22"/>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sz w:val="22"/>
                <w:szCs w:val="22"/>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sz w:val="22"/>
                <w:szCs w:val="22"/>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sz w:val="22"/>
                <w:szCs w:val="22"/>
              </w:rPr>
            </w:pPr>
          </w:p>
        </w:tc>
        <w:tc>
          <w:tcPr>
            <w:tcW w:w="864" w:type="dxa"/>
            <w:shd w:val="clear" w:color="auto" w:fill="FAFAFA"/>
            <w:vAlign w:val="center"/>
          </w:tcPr>
          <w:p w:rsidR="002B19CA" w:rsidRPr="004C778C" w:rsidRDefault="002B19CA" w:rsidP="00F61599">
            <w:pPr>
              <w:tabs>
                <w:tab w:val="decimal" w:pos="651"/>
              </w:tabs>
              <w:ind w:right="-72"/>
              <w:jc w:val="both"/>
              <w:rPr>
                <w:rFonts w:ascii="Cordia New" w:hAnsi="Cordia New" w:cs="Cordia New"/>
                <w:sz w:val="22"/>
                <w:szCs w:val="22"/>
                <w:cs/>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sz w:val="22"/>
                <w:szCs w:val="22"/>
              </w:rPr>
            </w:pPr>
          </w:p>
        </w:tc>
        <w:tc>
          <w:tcPr>
            <w:tcW w:w="864" w:type="dxa"/>
            <w:shd w:val="clear" w:color="auto" w:fill="FAFAFA"/>
            <w:vAlign w:val="center"/>
          </w:tcPr>
          <w:p w:rsidR="002B19CA" w:rsidRPr="004C778C" w:rsidRDefault="002B19CA" w:rsidP="00F61599">
            <w:pPr>
              <w:tabs>
                <w:tab w:val="decimal" w:pos="651"/>
              </w:tabs>
              <w:ind w:right="-72"/>
              <w:jc w:val="both"/>
              <w:rPr>
                <w:rFonts w:ascii="Cordia New" w:hAnsi="Cordia New" w:cs="Cordia New"/>
                <w:sz w:val="22"/>
                <w:szCs w:val="22"/>
                <w:cs/>
              </w:rPr>
            </w:pPr>
          </w:p>
        </w:tc>
      </w:tr>
      <w:tr w:rsidR="002B19CA" w:rsidRPr="00EE3A4F" w:rsidTr="00FE67ED">
        <w:tc>
          <w:tcPr>
            <w:tcW w:w="2549" w:type="dxa"/>
            <w:vAlign w:val="center"/>
          </w:tcPr>
          <w:p w:rsidR="002B19CA" w:rsidRPr="00EE3A4F" w:rsidRDefault="0077318C" w:rsidP="00EE6865">
            <w:pPr>
              <w:ind w:left="-86" w:right="-72"/>
              <w:jc w:val="both"/>
              <w:rPr>
                <w:rFonts w:ascii="Cordia New" w:hAnsi="Cordia New" w:cs="Cordia New"/>
                <w:sz w:val="20"/>
                <w:szCs w:val="20"/>
              </w:rPr>
            </w:pPr>
            <w:r>
              <w:rPr>
                <w:rFonts w:ascii="Cordia New" w:hAnsi="Cordia New" w:cs="Cordia New"/>
                <w:b/>
                <w:bCs/>
                <w:sz w:val="20"/>
                <w:szCs w:val="20"/>
              </w:rPr>
              <w:t xml:space="preserve">   30 September</w:t>
            </w:r>
            <w:r w:rsidR="002B19CA" w:rsidRPr="00EE3A4F">
              <w:rPr>
                <w:rFonts w:ascii="Cordia New" w:hAnsi="Cordia New" w:cs="Cordia New"/>
                <w:b/>
                <w:bCs/>
                <w:sz w:val="20"/>
                <w:szCs w:val="20"/>
              </w:rPr>
              <w:t xml:space="preserve"> 2019</w:t>
            </w:r>
          </w:p>
        </w:tc>
        <w:tc>
          <w:tcPr>
            <w:tcW w:w="864" w:type="dxa"/>
            <w:shd w:val="clear" w:color="auto" w:fill="FAFAFA"/>
            <w:vAlign w:val="center"/>
          </w:tcPr>
          <w:p w:rsidR="002B19CA" w:rsidRPr="004C778C" w:rsidRDefault="002B19CA" w:rsidP="00F61599">
            <w:pPr>
              <w:tabs>
                <w:tab w:val="decimal" w:pos="651"/>
              </w:tabs>
              <w:ind w:right="-72"/>
              <w:jc w:val="both"/>
              <w:rPr>
                <w:rFonts w:ascii="Cordia New" w:hAnsi="Cordia New" w:cs="Cordia New"/>
                <w:b/>
                <w:bCs/>
                <w:sz w:val="20"/>
                <w:szCs w:val="20"/>
                <w:cs/>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b/>
                <w:bCs/>
                <w:sz w:val="20"/>
                <w:szCs w:val="20"/>
              </w:rPr>
            </w:pPr>
          </w:p>
        </w:tc>
        <w:tc>
          <w:tcPr>
            <w:tcW w:w="864" w:type="dxa"/>
            <w:shd w:val="clear" w:color="auto" w:fill="FAFAFA"/>
            <w:vAlign w:val="center"/>
          </w:tcPr>
          <w:p w:rsidR="002B19CA" w:rsidRPr="004C778C" w:rsidRDefault="002B19CA" w:rsidP="00F61599">
            <w:pPr>
              <w:tabs>
                <w:tab w:val="decimal" w:pos="651"/>
              </w:tabs>
              <w:ind w:right="-72"/>
              <w:jc w:val="both"/>
              <w:rPr>
                <w:rFonts w:ascii="Cordia New" w:hAnsi="Cordia New" w:cs="Cordia New"/>
                <w:b/>
                <w:bCs/>
                <w:sz w:val="20"/>
                <w:szCs w:val="20"/>
                <w:cs/>
              </w:rPr>
            </w:pPr>
          </w:p>
        </w:tc>
        <w:tc>
          <w:tcPr>
            <w:tcW w:w="864" w:type="dxa"/>
            <w:shd w:val="clear" w:color="auto" w:fill="FAFAFA"/>
            <w:vAlign w:val="bottom"/>
          </w:tcPr>
          <w:p w:rsidR="002B19CA" w:rsidRPr="004C778C" w:rsidRDefault="002B19CA" w:rsidP="00F61599">
            <w:pPr>
              <w:tabs>
                <w:tab w:val="decimal" w:pos="651"/>
              </w:tabs>
              <w:ind w:right="-72"/>
              <w:jc w:val="both"/>
              <w:rPr>
                <w:rFonts w:ascii="Cordia New" w:hAnsi="Cordia New" w:cs="Cordia New"/>
                <w:b/>
                <w:bCs/>
                <w:sz w:val="20"/>
                <w:szCs w:val="20"/>
              </w:rPr>
            </w:pPr>
          </w:p>
        </w:tc>
        <w:tc>
          <w:tcPr>
            <w:tcW w:w="864" w:type="dxa"/>
            <w:shd w:val="clear" w:color="auto" w:fill="FAFAFA"/>
            <w:vAlign w:val="center"/>
          </w:tcPr>
          <w:p w:rsidR="002B19CA" w:rsidRPr="004C778C" w:rsidRDefault="002B19CA" w:rsidP="00F61599">
            <w:pPr>
              <w:tabs>
                <w:tab w:val="decimal" w:pos="651"/>
              </w:tabs>
              <w:ind w:right="-72"/>
              <w:jc w:val="both"/>
              <w:rPr>
                <w:rFonts w:ascii="Cordia New" w:hAnsi="Cordia New" w:cs="Cordia New"/>
                <w:b/>
                <w:bCs/>
                <w:sz w:val="20"/>
                <w:szCs w:val="20"/>
                <w:cs/>
              </w:rPr>
            </w:pPr>
          </w:p>
        </w:tc>
      </w:tr>
      <w:tr w:rsidR="00827F1A" w:rsidRPr="00EE3A4F" w:rsidTr="00FE67ED">
        <w:tc>
          <w:tcPr>
            <w:tcW w:w="2549" w:type="dxa"/>
            <w:vAlign w:val="center"/>
          </w:tcPr>
          <w:p w:rsidR="00827F1A" w:rsidRPr="00EE3A4F" w:rsidRDefault="00827F1A" w:rsidP="00EE6865">
            <w:pPr>
              <w:ind w:left="-86" w:right="-72"/>
              <w:jc w:val="both"/>
              <w:rPr>
                <w:rFonts w:ascii="Cordia New" w:hAnsi="Cordia New" w:cs="Cordia New"/>
                <w:sz w:val="20"/>
                <w:szCs w:val="20"/>
              </w:rPr>
            </w:pPr>
            <w:r w:rsidRPr="00EE3A4F">
              <w:rPr>
                <w:rFonts w:ascii="Cordia New" w:hAnsi="Cordia New" w:cs="Cordia New"/>
                <w:sz w:val="20"/>
                <w:szCs w:val="20"/>
              </w:rPr>
              <w:t>Sales</w:t>
            </w:r>
          </w:p>
        </w:tc>
        <w:tc>
          <w:tcPr>
            <w:tcW w:w="864" w:type="dxa"/>
            <w:tcBorders>
              <w:top w:val="nil"/>
              <w:left w:val="nil"/>
              <w:bottom w:val="nil"/>
              <w:right w:val="nil"/>
            </w:tcBorders>
            <w:shd w:val="clear" w:color="auto" w:fill="FAFAFA"/>
          </w:tcPr>
          <w:p w:rsidR="00827F1A" w:rsidRPr="00820284" w:rsidRDefault="00827F1A" w:rsidP="00F61599">
            <w:pPr>
              <w:tabs>
                <w:tab w:val="decimal" w:pos="651"/>
              </w:tabs>
              <w:ind w:right="-72"/>
              <w:jc w:val="both"/>
              <w:rPr>
                <w:rFonts w:ascii="Cordia New" w:eastAsia="Arial Unicode MS" w:hAnsi="Cordia New" w:cs="Cordia New"/>
                <w:sz w:val="20"/>
                <w:szCs w:val="20"/>
              </w:rPr>
            </w:pPr>
            <w:r w:rsidRPr="00820284">
              <w:rPr>
                <w:rFonts w:ascii="Cordia New" w:hAnsi="Cordia New" w:cs="Cordia New"/>
                <w:sz w:val="20"/>
                <w:szCs w:val="20"/>
              </w:rPr>
              <w:t>967,0</w:t>
            </w:r>
            <w:r w:rsidR="001B3712">
              <w:rPr>
                <w:rFonts w:ascii="Cordia New" w:hAnsi="Cordia New" w:cs="Cordia New"/>
                <w:sz w:val="20"/>
                <w:szCs w:val="20"/>
              </w:rPr>
              <w:t>19</w:t>
            </w:r>
          </w:p>
        </w:tc>
        <w:tc>
          <w:tcPr>
            <w:tcW w:w="864" w:type="dxa"/>
            <w:tcBorders>
              <w:top w:val="nil"/>
              <w:left w:val="nil"/>
              <w:bottom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nil"/>
              <w:right w:val="nil"/>
            </w:tcBorders>
            <w:shd w:val="clear" w:color="auto" w:fill="FAFAFA"/>
          </w:tcPr>
          <w:p w:rsidR="00827F1A" w:rsidRPr="00820284" w:rsidRDefault="00827F1A" w:rsidP="00F61599">
            <w:pPr>
              <w:tabs>
                <w:tab w:val="decimal" w:pos="651"/>
              </w:tabs>
              <w:ind w:right="-72"/>
              <w:jc w:val="both"/>
              <w:rPr>
                <w:rFonts w:ascii="Cordia New" w:eastAsia="Arial Unicode MS" w:hAnsi="Cordia New" w:cs="Cordia New"/>
                <w:sz w:val="20"/>
                <w:szCs w:val="20"/>
              </w:rPr>
            </w:pPr>
            <w:r w:rsidRPr="00820284">
              <w:rPr>
                <w:rFonts w:ascii="Cordia New" w:hAnsi="Cordia New" w:cs="Cordia New"/>
                <w:sz w:val="20"/>
                <w:szCs w:val="20"/>
              </w:rPr>
              <w:t>967,</w:t>
            </w:r>
            <w:r w:rsidR="001B3712">
              <w:rPr>
                <w:rFonts w:ascii="Cordia New" w:hAnsi="Cordia New" w:cs="Cordia New"/>
                <w:sz w:val="20"/>
                <w:szCs w:val="20"/>
              </w:rPr>
              <w:t>019</w:t>
            </w:r>
          </w:p>
        </w:tc>
        <w:tc>
          <w:tcPr>
            <w:tcW w:w="864" w:type="dxa"/>
            <w:tcBorders>
              <w:top w:val="nil"/>
              <w:left w:val="nil"/>
              <w:bottom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nil"/>
              <w:right w:val="nil"/>
            </w:tcBorders>
            <w:shd w:val="clear" w:color="auto" w:fill="FAFAFA"/>
          </w:tcPr>
          <w:p w:rsidR="00827F1A" w:rsidRPr="00820284" w:rsidRDefault="001B3712" w:rsidP="00F61599">
            <w:pPr>
              <w:tabs>
                <w:tab w:val="decimal" w:pos="651"/>
              </w:tabs>
              <w:ind w:right="-72"/>
              <w:jc w:val="both"/>
              <w:rPr>
                <w:rFonts w:ascii="Cordia New" w:eastAsia="Arial Unicode MS" w:hAnsi="Cordia New" w:cs="Cordia New"/>
                <w:sz w:val="20"/>
                <w:szCs w:val="20"/>
              </w:rPr>
            </w:pPr>
            <w:r w:rsidRPr="001B3712">
              <w:rPr>
                <w:rFonts w:ascii="Cordia New" w:hAnsi="Cordia New" w:cs="Cordia New"/>
                <w:sz w:val="20"/>
                <w:szCs w:val="20"/>
              </w:rPr>
              <w:t>967,019</w:t>
            </w:r>
          </w:p>
        </w:tc>
      </w:tr>
      <w:tr w:rsidR="00827F1A" w:rsidRPr="00EE3A4F" w:rsidTr="00F61599">
        <w:tc>
          <w:tcPr>
            <w:tcW w:w="2549" w:type="dxa"/>
            <w:vAlign w:val="center"/>
          </w:tcPr>
          <w:p w:rsidR="00827F1A" w:rsidRPr="00EE3A4F" w:rsidRDefault="00827F1A" w:rsidP="00EE6865">
            <w:pPr>
              <w:ind w:left="-86" w:right="-72"/>
              <w:jc w:val="both"/>
              <w:rPr>
                <w:rFonts w:ascii="Cordia New" w:hAnsi="Cordia New" w:cs="Cordia New"/>
                <w:sz w:val="20"/>
                <w:szCs w:val="20"/>
              </w:rPr>
            </w:pPr>
            <w:r w:rsidRPr="00EE3A4F">
              <w:rPr>
                <w:rFonts w:ascii="Cordia New" w:hAnsi="Cordia New" w:cs="Cordia New"/>
                <w:sz w:val="20"/>
                <w:szCs w:val="20"/>
              </w:rPr>
              <w:t xml:space="preserve">Cost of sales </w:t>
            </w:r>
          </w:p>
        </w:tc>
        <w:tc>
          <w:tcPr>
            <w:tcW w:w="864" w:type="dxa"/>
            <w:tcBorders>
              <w:top w:val="nil"/>
              <w:left w:val="nil"/>
              <w:bottom w:val="single" w:sz="4" w:space="0" w:color="auto"/>
              <w:right w:val="nil"/>
            </w:tcBorders>
            <w:shd w:val="clear" w:color="auto" w:fill="FAFAFA"/>
          </w:tcPr>
          <w:p w:rsidR="00827F1A" w:rsidRPr="00820284" w:rsidRDefault="00827F1A" w:rsidP="00F61599">
            <w:pPr>
              <w:tabs>
                <w:tab w:val="decimal" w:pos="651"/>
              </w:tabs>
              <w:ind w:right="-72"/>
              <w:jc w:val="both"/>
              <w:rPr>
                <w:rFonts w:ascii="Cordia New" w:eastAsia="Arial Unicode MS" w:hAnsi="Cordia New" w:cs="Cordia New"/>
                <w:sz w:val="20"/>
                <w:szCs w:val="20"/>
              </w:rPr>
            </w:pPr>
            <w:r w:rsidRPr="00820284">
              <w:rPr>
                <w:rFonts w:ascii="Cordia New" w:hAnsi="Cordia New" w:cs="Cordia New"/>
                <w:sz w:val="20"/>
                <w:szCs w:val="20"/>
              </w:rPr>
              <w:t>(866,791)</w:t>
            </w:r>
          </w:p>
        </w:tc>
        <w:tc>
          <w:tcPr>
            <w:tcW w:w="864" w:type="dxa"/>
            <w:tcBorders>
              <w:top w:val="nil"/>
              <w:left w:val="nil"/>
              <w:bottom w:val="single" w:sz="4" w:space="0" w:color="auto"/>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single" w:sz="4" w:space="0" w:color="auto"/>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single" w:sz="4" w:space="0" w:color="auto"/>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single" w:sz="4" w:space="0" w:color="auto"/>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single" w:sz="4" w:space="0" w:color="auto"/>
              <w:right w:val="nil"/>
            </w:tcBorders>
            <w:shd w:val="clear" w:color="auto" w:fill="FAFAFA"/>
          </w:tcPr>
          <w:p w:rsidR="00827F1A" w:rsidRPr="00820284" w:rsidRDefault="00827F1A" w:rsidP="00F61599">
            <w:pPr>
              <w:tabs>
                <w:tab w:val="decimal" w:pos="651"/>
              </w:tabs>
              <w:ind w:right="-72"/>
              <w:jc w:val="both"/>
              <w:rPr>
                <w:rFonts w:ascii="Cordia New" w:eastAsia="Arial Unicode MS" w:hAnsi="Cordia New" w:cs="Cordia New"/>
                <w:sz w:val="20"/>
                <w:szCs w:val="20"/>
              </w:rPr>
            </w:pPr>
            <w:r w:rsidRPr="00820284">
              <w:rPr>
                <w:rFonts w:ascii="Cordia New" w:hAnsi="Cordia New" w:cs="Cordia New"/>
                <w:sz w:val="20"/>
                <w:szCs w:val="20"/>
              </w:rPr>
              <w:t>(866,791)</w:t>
            </w:r>
          </w:p>
        </w:tc>
        <w:tc>
          <w:tcPr>
            <w:tcW w:w="864" w:type="dxa"/>
            <w:tcBorders>
              <w:top w:val="nil"/>
              <w:left w:val="nil"/>
              <w:bottom w:val="single" w:sz="4" w:space="0" w:color="auto"/>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nil"/>
              <w:left w:val="nil"/>
              <w:bottom w:val="single" w:sz="4" w:space="0" w:color="auto"/>
              <w:right w:val="nil"/>
            </w:tcBorders>
            <w:shd w:val="clear" w:color="auto" w:fill="FAFAFA"/>
          </w:tcPr>
          <w:p w:rsidR="00827F1A" w:rsidRPr="00820284" w:rsidRDefault="00827F1A" w:rsidP="00F61599">
            <w:pPr>
              <w:tabs>
                <w:tab w:val="decimal" w:pos="651"/>
              </w:tabs>
              <w:ind w:right="-72"/>
              <w:jc w:val="both"/>
              <w:rPr>
                <w:rFonts w:ascii="Cordia New" w:eastAsia="Arial Unicode MS" w:hAnsi="Cordia New" w:cs="Cordia New"/>
                <w:sz w:val="20"/>
                <w:szCs w:val="20"/>
              </w:rPr>
            </w:pPr>
            <w:r w:rsidRPr="00820284">
              <w:rPr>
                <w:rFonts w:ascii="Cordia New" w:hAnsi="Cordia New" w:cs="Cordia New"/>
                <w:sz w:val="20"/>
                <w:szCs w:val="20"/>
              </w:rPr>
              <w:t>(866,791)</w:t>
            </w:r>
          </w:p>
        </w:tc>
      </w:tr>
      <w:tr w:rsidR="00827F1A" w:rsidRPr="00EE3A4F" w:rsidTr="00FE67ED">
        <w:tc>
          <w:tcPr>
            <w:tcW w:w="2549" w:type="dxa"/>
            <w:vAlign w:val="bottom"/>
          </w:tcPr>
          <w:p w:rsidR="00827F1A" w:rsidRPr="00EE3A4F" w:rsidRDefault="00827F1A" w:rsidP="00EE6865">
            <w:pPr>
              <w:ind w:left="-86" w:right="-72"/>
              <w:jc w:val="both"/>
              <w:rPr>
                <w:rFonts w:ascii="Cordia New" w:hAnsi="Cordia New" w:cs="Cordia New"/>
                <w:b/>
                <w:bCs/>
                <w:sz w:val="20"/>
                <w:szCs w:val="20"/>
              </w:rPr>
            </w:pPr>
            <w:r w:rsidRPr="00EE3A4F">
              <w:rPr>
                <w:rFonts w:ascii="Cordia New" w:hAnsi="Cordia New" w:cs="Cordia New"/>
                <w:b/>
                <w:bCs/>
                <w:sz w:val="20"/>
                <w:szCs w:val="20"/>
              </w:rPr>
              <w:t>Gross profit</w:t>
            </w:r>
          </w:p>
        </w:tc>
        <w:tc>
          <w:tcPr>
            <w:tcW w:w="864" w:type="dxa"/>
            <w:tcBorders>
              <w:top w:val="single" w:sz="4" w:space="0" w:color="auto"/>
              <w:left w:val="nil"/>
              <w:right w:val="nil"/>
            </w:tcBorders>
            <w:shd w:val="clear" w:color="auto" w:fill="FAFAFA"/>
          </w:tcPr>
          <w:p w:rsidR="00827F1A" w:rsidRPr="00820284" w:rsidRDefault="00827F1A" w:rsidP="00F61599">
            <w:pPr>
              <w:tabs>
                <w:tab w:val="decimal" w:pos="651"/>
              </w:tabs>
              <w:ind w:right="-72"/>
              <w:jc w:val="both"/>
              <w:rPr>
                <w:rFonts w:ascii="Cordia New" w:eastAsia="Arial Unicode MS" w:hAnsi="Cordia New" w:cs="Cordia New"/>
                <w:sz w:val="20"/>
                <w:szCs w:val="20"/>
              </w:rPr>
            </w:pPr>
            <w:r w:rsidRPr="00820284">
              <w:rPr>
                <w:rFonts w:ascii="Cordia New" w:hAnsi="Cordia New" w:cs="Cordia New"/>
                <w:sz w:val="20"/>
                <w:szCs w:val="20"/>
              </w:rPr>
              <w:t>100,2</w:t>
            </w:r>
            <w:r w:rsidR="001B3712">
              <w:rPr>
                <w:rFonts w:ascii="Cordia New" w:hAnsi="Cordia New" w:cs="Cordia New"/>
                <w:sz w:val="20"/>
                <w:szCs w:val="20"/>
              </w:rPr>
              <w:t>28</w:t>
            </w:r>
          </w:p>
        </w:tc>
        <w:tc>
          <w:tcPr>
            <w:tcW w:w="864" w:type="dxa"/>
            <w:tcBorders>
              <w:top w:val="single" w:sz="4" w:space="0" w:color="auto"/>
              <w:left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single" w:sz="4" w:space="0" w:color="auto"/>
              <w:left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single" w:sz="4" w:space="0" w:color="auto"/>
              <w:left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single" w:sz="4" w:space="0" w:color="auto"/>
              <w:left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single" w:sz="4" w:space="0" w:color="auto"/>
              <w:left w:val="nil"/>
              <w:right w:val="nil"/>
            </w:tcBorders>
            <w:shd w:val="clear" w:color="auto" w:fill="FAFAFA"/>
          </w:tcPr>
          <w:p w:rsidR="00827F1A" w:rsidRPr="00820284" w:rsidRDefault="00827F1A" w:rsidP="00F61599">
            <w:pPr>
              <w:tabs>
                <w:tab w:val="decimal" w:pos="651"/>
              </w:tabs>
              <w:ind w:right="-72"/>
              <w:jc w:val="both"/>
              <w:rPr>
                <w:rFonts w:ascii="Cordia New" w:eastAsia="Arial Unicode MS" w:hAnsi="Cordia New" w:cs="Cordia New"/>
                <w:sz w:val="20"/>
                <w:szCs w:val="20"/>
              </w:rPr>
            </w:pPr>
            <w:r w:rsidRPr="00820284">
              <w:rPr>
                <w:rFonts w:ascii="Cordia New" w:hAnsi="Cordia New" w:cs="Cordia New"/>
                <w:sz w:val="20"/>
                <w:szCs w:val="20"/>
              </w:rPr>
              <w:t>100,2</w:t>
            </w:r>
            <w:r w:rsidR="001B3712">
              <w:rPr>
                <w:rFonts w:ascii="Cordia New" w:hAnsi="Cordia New" w:cs="Cordia New"/>
                <w:sz w:val="20"/>
                <w:szCs w:val="20"/>
              </w:rPr>
              <w:t>28</w:t>
            </w:r>
          </w:p>
        </w:tc>
        <w:tc>
          <w:tcPr>
            <w:tcW w:w="864" w:type="dxa"/>
            <w:tcBorders>
              <w:top w:val="single" w:sz="4" w:space="0" w:color="auto"/>
              <w:left w:val="nil"/>
              <w:right w:val="nil"/>
            </w:tcBorders>
            <w:shd w:val="clear" w:color="auto" w:fill="FAFAFA"/>
          </w:tcPr>
          <w:p w:rsidR="00827F1A" w:rsidRPr="00045804" w:rsidRDefault="00827F1A" w:rsidP="00F61599">
            <w:pPr>
              <w:tabs>
                <w:tab w:val="decimal" w:pos="651"/>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864" w:type="dxa"/>
            <w:tcBorders>
              <w:top w:val="single" w:sz="4" w:space="0" w:color="auto"/>
              <w:left w:val="nil"/>
              <w:right w:val="nil"/>
            </w:tcBorders>
            <w:shd w:val="clear" w:color="auto" w:fill="FAFAFA"/>
          </w:tcPr>
          <w:p w:rsidR="00827F1A" w:rsidRPr="00820284" w:rsidRDefault="00827F1A" w:rsidP="00F61599">
            <w:pPr>
              <w:tabs>
                <w:tab w:val="decimal" w:pos="651"/>
              </w:tabs>
              <w:ind w:right="-72"/>
              <w:jc w:val="both"/>
              <w:rPr>
                <w:rFonts w:ascii="Cordia New" w:eastAsia="Arial Unicode MS" w:hAnsi="Cordia New" w:cs="Cordia New"/>
                <w:sz w:val="20"/>
                <w:szCs w:val="20"/>
              </w:rPr>
            </w:pPr>
            <w:r w:rsidRPr="00820284">
              <w:rPr>
                <w:rFonts w:ascii="Cordia New" w:hAnsi="Cordia New" w:cs="Cordia New"/>
                <w:sz w:val="20"/>
                <w:szCs w:val="20"/>
              </w:rPr>
              <w:t>100,2</w:t>
            </w:r>
            <w:r w:rsidR="001B3712">
              <w:rPr>
                <w:rFonts w:ascii="Cordia New" w:hAnsi="Cordia New" w:cs="Cordia New"/>
                <w:sz w:val="20"/>
                <w:szCs w:val="20"/>
              </w:rPr>
              <w:t>28</w:t>
            </w:r>
          </w:p>
        </w:tc>
      </w:tr>
      <w:tr w:rsidR="00827F1A" w:rsidRPr="00EE3A4F" w:rsidTr="00FE67ED">
        <w:tc>
          <w:tcPr>
            <w:tcW w:w="2549" w:type="dxa"/>
            <w:vAlign w:val="bottom"/>
          </w:tcPr>
          <w:p w:rsidR="00827F1A" w:rsidRPr="00EE3A4F" w:rsidRDefault="00827F1A" w:rsidP="00EE6865">
            <w:pPr>
              <w:ind w:left="-86" w:right="-72"/>
              <w:jc w:val="both"/>
              <w:rPr>
                <w:rFonts w:ascii="Cordia New" w:hAnsi="Cordia New" w:cs="Cordia New"/>
                <w:spacing w:val="-6"/>
                <w:sz w:val="20"/>
                <w:szCs w:val="20"/>
                <w:cs/>
              </w:rPr>
            </w:pPr>
            <w:r w:rsidRPr="00EE3A4F">
              <w:rPr>
                <w:rFonts w:ascii="Cordia New" w:hAnsi="Cordia New" w:cs="Cordia New"/>
                <w:spacing w:val="-6"/>
                <w:sz w:val="20"/>
                <w:szCs w:val="20"/>
              </w:rPr>
              <w:t>Gross profit margin</w:t>
            </w:r>
            <w:r w:rsidRPr="00EE3A4F">
              <w:rPr>
                <w:rFonts w:ascii="Cordia New" w:hAnsi="Cordia New" w:cs="Cordia New"/>
                <w:b/>
                <w:bCs/>
                <w:spacing w:val="-6"/>
                <w:sz w:val="20"/>
                <w:szCs w:val="20"/>
                <w:cs/>
              </w:rPr>
              <w:t xml:space="preserve"> </w:t>
            </w:r>
            <w:r w:rsidRPr="00EE3A4F">
              <w:rPr>
                <w:rFonts w:ascii="Cordia New" w:hAnsi="Cordia New" w:cs="Cordia New"/>
                <w:b/>
                <w:bCs/>
                <w:spacing w:val="-6"/>
                <w:sz w:val="20"/>
                <w:szCs w:val="20"/>
                <w:lang w:val="en-US"/>
              </w:rPr>
              <w:t>(%)</w:t>
            </w:r>
          </w:p>
        </w:tc>
        <w:tc>
          <w:tcPr>
            <w:tcW w:w="864" w:type="dxa"/>
            <w:tcBorders>
              <w:left w:val="nil"/>
              <w:bottom w:val="nil"/>
              <w:right w:val="nil"/>
            </w:tcBorders>
            <w:shd w:val="clear" w:color="auto" w:fill="FAFAFA"/>
            <w:vAlign w:val="center"/>
          </w:tcPr>
          <w:p w:rsidR="00827F1A" w:rsidRPr="00820284" w:rsidRDefault="00827F1A" w:rsidP="00F61599">
            <w:pPr>
              <w:tabs>
                <w:tab w:val="decimal" w:pos="651"/>
              </w:tabs>
              <w:ind w:right="-72"/>
              <w:jc w:val="both"/>
              <w:rPr>
                <w:rFonts w:ascii="Cordia New" w:hAnsi="Cordia New" w:cs="Cordia New"/>
                <w:sz w:val="20"/>
                <w:szCs w:val="20"/>
              </w:rPr>
            </w:pPr>
            <w:r w:rsidRPr="00820284">
              <w:rPr>
                <w:rFonts w:ascii="Cordia New" w:hAnsi="Cordia New" w:cs="Cordia New"/>
                <w:sz w:val="20"/>
                <w:szCs w:val="20"/>
              </w:rPr>
              <w:t>10%</w:t>
            </w:r>
          </w:p>
        </w:tc>
        <w:tc>
          <w:tcPr>
            <w:tcW w:w="864" w:type="dxa"/>
            <w:tcBorders>
              <w:left w:val="nil"/>
              <w:bottom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cs/>
              </w:rPr>
            </w:pPr>
          </w:p>
        </w:tc>
        <w:tc>
          <w:tcPr>
            <w:tcW w:w="864" w:type="dxa"/>
            <w:tcBorders>
              <w:left w:val="nil"/>
              <w:bottom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p>
        </w:tc>
        <w:tc>
          <w:tcPr>
            <w:tcW w:w="864" w:type="dxa"/>
            <w:tcBorders>
              <w:left w:val="nil"/>
              <w:bottom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p>
        </w:tc>
        <w:tc>
          <w:tcPr>
            <w:tcW w:w="864" w:type="dxa"/>
            <w:tcBorders>
              <w:left w:val="nil"/>
              <w:bottom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p>
        </w:tc>
        <w:tc>
          <w:tcPr>
            <w:tcW w:w="864" w:type="dxa"/>
            <w:tcBorders>
              <w:left w:val="nil"/>
              <w:bottom w:val="nil"/>
              <w:right w:val="nil"/>
            </w:tcBorders>
            <w:shd w:val="clear" w:color="auto" w:fill="FAFAFA"/>
            <w:vAlign w:val="center"/>
          </w:tcPr>
          <w:p w:rsidR="00827F1A" w:rsidRPr="00820284" w:rsidRDefault="00827F1A" w:rsidP="00F61599">
            <w:pPr>
              <w:tabs>
                <w:tab w:val="decimal" w:pos="651"/>
              </w:tabs>
              <w:ind w:right="-72"/>
              <w:jc w:val="both"/>
              <w:rPr>
                <w:rFonts w:ascii="Cordia New" w:hAnsi="Cordia New" w:cs="Cordia New"/>
                <w:sz w:val="20"/>
                <w:szCs w:val="20"/>
              </w:rPr>
            </w:pPr>
            <w:r w:rsidRPr="00820284">
              <w:rPr>
                <w:rFonts w:ascii="Cordia New" w:hAnsi="Cordia New" w:cs="Cordia New"/>
                <w:sz w:val="20"/>
                <w:szCs w:val="20"/>
              </w:rPr>
              <w:t>10%</w:t>
            </w:r>
          </w:p>
        </w:tc>
        <w:tc>
          <w:tcPr>
            <w:tcW w:w="864" w:type="dxa"/>
            <w:tcBorders>
              <w:left w:val="nil"/>
              <w:bottom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p>
        </w:tc>
        <w:tc>
          <w:tcPr>
            <w:tcW w:w="864" w:type="dxa"/>
            <w:tcBorders>
              <w:left w:val="nil"/>
              <w:bottom w:val="nil"/>
              <w:right w:val="nil"/>
            </w:tcBorders>
            <w:shd w:val="clear" w:color="auto" w:fill="FAFAFA"/>
            <w:vAlign w:val="center"/>
          </w:tcPr>
          <w:p w:rsidR="00827F1A" w:rsidRPr="00820284" w:rsidRDefault="00827F1A" w:rsidP="00F61599">
            <w:pPr>
              <w:tabs>
                <w:tab w:val="decimal" w:pos="651"/>
              </w:tabs>
              <w:ind w:right="-72"/>
              <w:jc w:val="both"/>
              <w:rPr>
                <w:rFonts w:ascii="Cordia New" w:hAnsi="Cordia New" w:cs="Cordia New"/>
                <w:sz w:val="20"/>
                <w:szCs w:val="20"/>
              </w:rPr>
            </w:pPr>
            <w:r w:rsidRPr="00820284">
              <w:rPr>
                <w:rFonts w:ascii="Cordia New" w:hAnsi="Cordia New" w:cs="Cordia New"/>
                <w:sz w:val="20"/>
                <w:szCs w:val="20"/>
              </w:rPr>
              <w:t>10%</w:t>
            </w:r>
          </w:p>
        </w:tc>
      </w:tr>
      <w:tr w:rsidR="00827F1A" w:rsidRPr="00E17EC0" w:rsidTr="00FE67ED">
        <w:trPr>
          <w:trHeight w:val="188"/>
        </w:trPr>
        <w:tc>
          <w:tcPr>
            <w:tcW w:w="2549" w:type="dxa"/>
            <w:vAlign w:val="bottom"/>
          </w:tcPr>
          <w:p w:rsidR="00827F1A" w:rsidRPr="00E17EC0" w:rsidRDefault="00827F1A" w:rsidP="00EE6865">
            <w:pPr>
              <w:ind w:left="-86" w:right="-72"/>
              <w:jc w:val="both"/>
              <w:rPr>
                <w:rFonts w:ascii="Cordia New" w:hAnsi="Cordia New" w:cs="Cordia New"/>
                <w:sz w:val="10"/>
                <w:szCs w:val="10"/>
                <w:cs/>
              </w:rPr>
            </w:pPr>
          </w:p>
        </w:tc>
        <w:tc>
          <w:tcPr>
            <w:tcW w:w="864" w:type="dxa"/>
            <w:shd w:val="clear" w:color="auto" w:fill="FAFAFA"/>
            <w:vAlign w:val="bottom"/>
          </w:tcPr>
          <w:p w:rsidR="00827F1A" w:rsidRPr="00820284" w:rsidRDefault="00827F1A" w:rsidP="00F61599">
            <w:pPr>
              <w:tabs>
                <w:tab w:val="decimal" w:pos="651"/>
              </w:tabs>
              <w:ind w:right="-72"/>
              <w:jc w:val="both"/>
              <w:rPr>
                <w:rFonts w:ascii="Cordia New" w:hAnsi="Cordia New" w:cs="Cordia New"/>
                <w:b/>
                <w:bCs/>
                <w:sz w:val="10"/>
                <w:szCs w:val="1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10"/>
                <w:szCs w:val="1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10"/>
                <w:szCs w:val="10"/>
              </w:rPr>
            </w:pPr>
          </w:p>
        </w:tc>
        <w:tc>
          <w:tcPr>
            <w:tcW w:w="864" w:type="dxa"/>
            <w:shd w:val="clear" w:color="auto" w:fill="FAFAFA"/>
          </w:tcPr>
          <w:p w:rsidR="00827F1A" w:rsidRPr="004472A1" w:rsidRDefault="00827F1A" w:rsidP="00F61599">
            <w:pPr>
              <w:tabs>
                <w:tab w:val="decimal" w:pos="651"/>
              </w:tabs>
              <w:ind w:right="-72"/>
              <w:jc w:val="both"/>
              <w:rPr>
                <w:rFonts w:ascii="Cordia New" w:hAnsi="Cordia New" w:cs="Cordia New"/>
                <w:b/>
                <w:bCs/>
                <w:sz w:val="10"/>
                <w:szCs w:val="1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10"/>
                <w:szCs w:val="1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10"/>
                <w:szCs w:val="1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10"/>
                <w:szCs w:val="1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10"/>
                <w:szCs w:val="10"/>
              </w:rPr>
            </w:pPr>
          </w:p>
        </w:tc>
      </w:tr>
      <w:tr w:rsidR="00827F1A" w:rsidRPr="00EE3A4F" w:rsidTr="00FE67ED">
        <w:trPr>
          <w:trHeight w:val="227"/>
        </w:trPr>
        <w:tc>
          <w:tcPr>
            <w:tcW w:w="2549" w:type="dxa"/>
            <w:vAlign w:val="bottom"/>
          </w:tcPr>
          <w:p w:rsidR="00827F1A" w:rsidRPr="00EE3A4F" w:rsidRDefault="00827F1A" w:rsidP="00EE6865">
            <w:pPr>
              <w:ind w:left="-86" w:right="-72"/>
              <w:jc w:val="both"/>
              <w:rPr>
                <w:rFonts w:ascii="Cordia New" w:hAnsi="Cordia New" w:cs="Cordia New"/>
                <w:spacing w:val="-2"/>
                <w:sz w:val="20"/>
                <w:szCs w:val="20"/>
              </w:rPr>
            </w:pPr>
            <w:r w:rsidRPr="00EE3A4F">
              <w:rPr>
                <w:rFonts w:ascii="Cordia New" w:hAnsi="Cordia New" w:cs="Cordia New"/>
                <w:spacing w:val="-2"/>
                <w:sz w:val="20"/>
                <w:szCs w:val="20"/>
              </w:rPr>
              <w:t xml:space="preserve">Share of profit (loss) from </w:t>
            </w: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r>
      <w:tr w:rsidR="00827F1A" w:rsidRPr="00EE3A4F" w:rsidTr="00FE67ED">
        <w:trPr>
          <w:trHeight w:val="227"/>
        </w:trPr>
        <w:tc>
          <w:tcPr>
            <w:tcW w:w="2549" w:type="dxa"/>
            <w:vAlign w:val="bottom"/>
          </w:tcPr>
          <w:p w:rsidR="00827F1A" w:rsidRPr="00EE3A4F" w:rsidRDefault="00827F1A" w:rsidP="00EE6865">
            <w:pPr>
              <w:ind w:left="-86" w:right="-72"/>
              <w:jc w:val="both"/>
              <w:rPr>
                <w:rFonts w:ascii="Cordia New" w:hAnsi="Cordia New" w:cs="Cordia New"/>
                <w:spacing w:val="-2"/>
                <w:sz w:val="20"/>
                <w:szCs w:val="20"/>
              </w:rPr>
            </w:pPr>
            <w:r w:rsidRPr="00EE3A4F">
              <w:rPr>
                <w:rFonts w:ascii="Cordia New" w:hAnsi="Cordia New" w:cs="Cordia New"/>
                <w:spacing w:val="-2"/>
                <w:sz w:val="20"/>
                <w:szCs w:val="20"/>
              </w:rPr>
              <w:t xml:space="preserve">   an associate and</w:t>
            </w:r>
            <w:r>
              <w:rPr>
                <w:rFonts w:ascii="Cordia New" w:hAnsi="Cordia New" w:cs="Cordia New"/>
                <w:spacing w:val="-2"/>
                <w:sz w:val="20"/>
                <w:szCs w:val="20"/>
              </w:rPr>
              <w:t xml:space="preserve"> </w:t>
            </w:r>
            <w:r w:rsidRPr="00EE3A4F">
              <w:rPr>
                <w:rFonts w:ascii="Cordia New" w:hAnsi="Cordia New" w:cs="Cordia New"/>
                <w:spacing w:val="-2"/>
                <w:sz w:val="20"/>
                <w:szCs w:val="20"/>
              </w:rPr>
              <w:t>joint ventures</w:t>
            </w:r>
          </w:p>
        </w:tc>
        <w:tc>
          <w:tcPr>
            <w:tcW w:w="864" w:type="dxa"/>
            <w:tcBorders>
              <w:top w:val="nil"/>
              <w:left w:val="nil"/>
              <w:bottom w:val="nil"/>
              <w:right w:val="nil"/>
            </w:tcBorders>
            <w:shd w:val="clear" w:color="auto" w:fill="FAFAFA"/>
          </w:tcPr>
          <w:p w:rsidR="00827F1A" w:rsidRPr="00820284" w:rsidRDefault="00827F1A" w:rsidP="00F61599">
            <w:pPr>
              <w:tabs>
                <w:tab w:val="decimal" w:pos="651"/>
              </w:tabs>
              <w:ind w:right="-72"/>
              <w:jc w:val="both"/>
              <w:rPr>
                <w:rFonts w:ascii="Cordia New" w:hAnsi="Cordia New" w:cs="Cordia New"/>
                <w:sz w:val="20"/>
                <w:szCs w:val="20"/>
              </w:rPr>
            </w:pPr>
            <w:r w:rsidRPr="00820284">
              <w:rPr>
                <w:rFonts w:ascii="Cordia New" w:hAnsi="Cordia New" w:cs="Cordia New"/>
                <w:sz w:val="20"/>
                <w:szCs w:val="20"/>
              </w:rPr>
              <w:t>(558)</w:t>
            </w:r>
          </w:p>
        </w:tc>
        <w:tc>
          <w:tcPr>
            <w:tcW w:w="864" w:type="dxa"/>
            <w:tcBorders>
              <w:top w:val="nil"/>
              <w:left w:val="nil"/>
              <w:bottom w:val="nil"/>
              <w:right w:val="nil"/>
            </w:tcBorders>
            <w:shd w:val="clear" w:color="auto" w:fill="FAFAFA"/>
            <w:vAlign w:val="center"/>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265,332</w:t>
            </w:r>
          </w:p>
        </w:tc>
        <w:tc>
          <w:tcPr>
            <w:tcW w:w="864" w:type="dxa"/>
            <w:tcBorders>
              <w:top w:val="nil"/>
              <w:left w:val="nil"/>
              <w:bottom w:val="nil"/>
              <w:right w:val="nil"/>
            </w:tcBorders>
            <w:shd w:val="clear" w:color="auto" w:fill="FAFAFA"/>
            <w:vAlign w:val="center"/>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850,470</w:t>
            </w:r>
          </w:p>
        </w:tc>
        <w:tc>
          <w:tcPr>
            <w:tcW w:w="864" w:type="dxa"/>
            <w:tcBorders>
              <w:top w:val="nil"/>
              <w:left w:val="nil"/>
              <w:bottom w:val="nil"/>
              <w:right w:val="nil"/>
            </w:tcBorders>
            <w:shd w:val="clear" w:color="auto" w:fill="FAFAFA"/>
            <w:vAlign w:val="center"/>
          </w:tcPr>
          <w:p w:rsidR="00827F1A" w:rsidRPr="004472A1" w:rsidRDefault="00334D97" w:rsidP="00F61599">
            <w:pPr>
              <w:tabs>
                <w:tab w:val="decimal" w:pos="651"/>
              </w:tabs>
              <w:ind w:right="-72"/>
              <w:jc w:val="both"/>
              <w:rPr>
                <w:rFonts w:ascii="Cordia New" w:hAnsi="Cordia New" w:cs="Cordia New"/>
                <w:sz w:val="20"/>
                <w:szCs w:val="20"/>
              </w:rPr>
            </w:pPr>
            <w:r w:rsidRPr="00334D97">
              <w:rPr>
                <w:rFonts w:ascii="Cordia New" w:hAnsi="Cordia New" w:cs="Cordia New"/>
                <w:sz w:val="20"/>
                <w:szCs w:val="20"/>
              </w:rPr>
              <w:t>14,739</w:t>
            </w:r>
          </w:p>
        </w:tc>
        <w:tc>
          <w:tcPr>
            <w:tcW w:w="864" w:type="dxa"/>
            <w:tcBorders>
              <w:top w:val="nil"/>
              <w:left w:val="nil"/>
              <w:bottom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(1,293)</w:t>
            </w:r>
          </w:p>
        </w:tc>
        <w:tc>
          <w:tcPr>
            <w:tcW w:w="864" w:type="dxa"/>
            <w:tcBorders>
              <w:top w:val="nil"/>
              <w:left w:val="nil"/>
              <w:bottom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1,128,</w:t>
            </w:r>
            <w:r w:rsidR="00E10077">
              <w:rPr>
                <w:rFonts w:ascii="Cordia New" w:hAnsi="Cordia New" w:cs="Cordia New"/>
                <w:sz w:val="20"/>
                <w:szCs w:val="20"/>
              </w:rPr>
              <w:t>690</w:t>
            </w:r>
          </w:p>
        </w:tc>
        <w:tc>
          <w:tcPr>
            <w:tcW w:w="864" w:type="dxa"/>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w:t>
            </w:r>
          </w:p>
        </w:tc>
        <w:tc>
          <w:tcPr>
            <w:tcW w:w="864" w:type="dxa"/>
            <w:shd w:val="clear" w:color="auto" w:fill="FAFAFA"/>
          </w:tcPr>
          <w:p w:rsidR="00827F1A" w:rsidRPr="00827F1A" w:rsidRDefault="00334D97" w:rsidP="00F61599">
            <w:pPr>
              <w:tabs>
                <w:tab w:val="decimal" w:pos="651"/>
              </w:tabs>
              <w:ind w:right="-72"/>
              <w:jc w:val="both"/>
              <w:rPr>
                <w:rFonts w:ascii="Cordia New" w:hAnsi="Cordia New" w:cs="Cordia New"/>
                <w:sz w:val="20"/>
                <w:szCs w:val="20"/>
              </w:rPr>
            </w:pPr>
            <w:r w:rsidRPr="00334D97">
              <w:rPr>
                <w:rFonts w:ascii="Cordia New" w:hAnsi="Cordia New" w:cs="Cordia New"/>
                <w:sz w:val="20"/>
                <w:szCs w:val="20"/>
              </w:rPr>
              <w:t>1,128,690</w:t>
            </w:r>
          </w:p>
        </w:tc>
      </w:tr>
      <w:tr w:rsidR="00827F1A" w:rsidRPr="00045804" w:rsidTr="00FE67ED">
        <w:trPr>
          <w:trHeight w:val="227"/>
        </w:trPr>
        <w:tc>
          <w:tcPr>
            <w:tcW w:w="2549" w:type="dxa"/>
            <w:vAlign w:val="bottom"/>
          </w:tcPr>
          <w:p w:rsidR="00827F1A" w:rsidRPr="00EE3A4F" w:rsidRDefault="00827F1A" w:rsidP="00EE6865">
            <w:pPr>
              <w:ind w:left="-86" w:right="-72"/>
              <w:jc w:val="both"/>
              <w:rPr>
                <w:rFonts w:ascii="Cordia New" w:hAnsi="Cordia New" w:cs="Cordia New"/>
                <w:sz w:val="20"/>
                <w:szCs w:val="20"/>
              </w:rPr>
            </w:pPr>
            <w:r w:rsidRPr="00EE3A4F">
              <w:rPr>
                <w:rFonts w:ascii="Cordia New" w:hAnsi="Cordia New" w:cs="Cordia New"/>
                <w:sz w:val="20"/>
                <w:szCs w:val="20"/>
              </w:rPr>
              <w:t>Administrative expenses</w:t>
            </w:r>
          </w:p>
        </w:tc>
        <w:tc>
          <w:tcPr>
            <w:tcW w:w="864" w:type="dxa"/>
            <w:tcBorders>
              <w:top w:val="nil"/>
              <w:left w:val="nil"/>
              <w:right w:val="nil"/>
            </w:tcBorders>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(15</w:t>
            </w:r>
            <w:r w:rsidR="001B3712">
              <w:rPr>
                <w:rFonts w:ascii="Cordia New" w:hAnsi="Cordia New" w:cs="Cordia New"/>
                <w:sz w:val="20"/>
                <w:szCs w:val="20"/>
              </w:rPr>
              <w:t>1,061</w:t>
            </w:r>
            <w:r w:rsidRPr="00827F1A">
              <w:rPr>
                <w:rFonts w:ascii="Cordia New" w:hAnsi="Cordia New" w:cs="Cordia New"/>
                <w:sz w:val="20"/>
                <w:szCs w:val="20"/>
              </w:rPr>
              <w:t>)</w:t>
            </w:r>
          </w:p>
        </w:tc>
        <w:tc>
          <w:tcPr>
            <w:tcW w:w="864" w:type="dxa"/>
            <w:tcBorders>
              <w:top w:val="nil"/>
              <w:left w:val="nil"/>
              <w:right w:val="nil"/>
            </w:tcBorders>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w:t>
            </w:r>
          </w:p>
        </w:tc>
        <w:tc>
          <w:tcPr>
            <w:tcW w:w="864" w:type="dxa"/>
            <w:tcBorders>
              <w:top w:val="nil"/>
              <w:left w:val="nil"/>
              <w:right w:val="nil"/>
            </w:tcBorders>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w:t>
            </w:r>
          </w:p>
        </w:tc>
        <w:tc>
          <w:tcPr>
            <w:tcW w:w="864" w:type="dxa"/>
            <w:tcBorders>
              <w:top w:val="nil"/>
              <w:left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(42,246)</w:t>
            </w:r>
          </w:p>
        </w:tc>
        <w:tc>
          <w:tcPr>
            <w:tcW w:w="864" w:type="dxa"/>
            <w:tcBorders>
              <w:top w:val="nil"/>
              <w:left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(12,018)</w:t>
            </w:r>
          </w:p>
        </w:tc>
        <w:tc>
          <w:tcPr>
            <w:tcW w:w="864" w:type="dxa"/>
            <w:tcBorders>
              <w:top w:val="nil"/>
              <w:left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(20</w:t>
            </w:r>
            <w:r w:rsidR="001B3712">
              <w:rPr>
                <w:rFonts w:ascii="Cordia New" w:hAnsi="Cordia New" w:cs="Cordia New"/>
                <w:sz w:val="20"/>
                <w:szCs w:val="20"/>
              </w:rPr>
              <w:t>5</w:t>
            </w:r>
            <w:r w:rsidRPr="00827F1A">
              <w:rPr>
                <w:rFonts w:ascii="Cordia New" w:hAnsi="Cordia New" w:cs="Cordia New"/>
                <w:sz w:val="20"/>
                <w:szCs w:val="20"/>
              </w:rPr>
              <w:t>,</w:t>
            </w:r>
            <w:r w:rsidR="001B3712">
              <w:rPr>
                <w:rFonts w:ascii="Cordia New" w:hAnsi="Cordia New" w:cs="Cordia New"/>
                <w:sz w:val="20"/>
                <w:szCs w:val="20"/>
              </w:rPr>
              <w:t>325</w:t>
            </w:r>
            <w:r w:rsidRPr="00827F1A">
              <w:rPr>
                <w:rFonts w:ascii="Cordia New" w:hAnsi="Cordia New" w:cs="Cordia New"/>
                <w:sz w:val="20"/>
                <w:szCs w:val="20"/>
              </w:rPr>
              <w:t>)</w:t>
            </w:r>
          </w:p>
        </w:tc>
        <w:tc>
          <w:tcPr>
            <w:tcW w:w="864" w:type="dxa"/>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w:t>
            </w:r>
          </w:p>
        </w:tc>
        <w:tc>
          <w:tcPr>
            <w:tcW w:w="864" w:type="dxa"/>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w:t>
            </w:r>
            <w:r w:rsidR="001B3712" w:rsidRPr="001B3712">
              <w:rPr>
                <w:rFonts w:ascii="Cordia New" w:hAnsi="Cordia New" w:cs="Cordia New"/>
                <w:sz w:val="20"/>
                <w:szCs w:val="20"/>
              </w:rPr>
              <w:t>205,325</w:t>
            </w:r>
            <w:r w:rsidRPr="00827F1A">
              <w:rPr>
                <w:rFonts w:ascii="Cordia New" w:hAnsi="Cordia New" w:cs="Cordia New"/>
                <w:sz w:val="20"/>
                <w:szCs w:val="20"/>
              </w:rPr>
              <w:t>)</w:t>
            </w:r>
          </w:p>
        </w:tc>
      </w:tr>
      <w:tr w:rsidR="00827F1A" w:rsidRPr="00045804" w:rsidTr="00FE67ED">
        <w:trPr>
          <w:trHeight w:val="227"/>
        </w:trPr>
        <w:tc>
          <w:tcPr>
            <w:tcW w:w="2549" w:type="dxa"/>
            <w:vAlign w:val="bottom"/>
          </w:tcPr>
          <w:p w:rsidR="00827F1A" w:rsidRPr="00EE3A4F" w:rsidRDefault="00827F1A" w:rsidP="00EE6865">
            <w:pPr>
              <w:ind w:left="-86" w:right="-72"/>
              <w:jc w:val="both"/>
              <w:rPr>
                <w:rFonts w:ascii="Cordia New" w:hAnsi="Cordia New" w:cs="Cordia New"/>
                <w:sz w:val="20"/>
                <w:szCs w:val="20"/>
              </w:rPr>
            </w:pPr>
            <w:r w:rsidRPr="00EE3A4F">
              <w:rPr>
                <w:rFonts w:ascii="Cordia New" w:hAnsi="Cordia New" w:cs="Cordia New"/>
                <w:sz w:val="20"/>
                <w:szCs w:val="20"/>
              </w:rPr>
              <w:t>Interest income</w:t>
            </w:r>
          </w:p>
        </w:tc>
        <w:tc>
          <w:tcPr>
            <w:tcW w:w="864" w:type="dxa"/>
            <w:tcBorders>
              <w:top w:val="nil"/>
              <w:left w:val="nil"/>
              <w:right w:val="nil"/>
            </w:tcBorders>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32,92</w:t>
            </w:r>
            <w:r w:rsidR="001B3712">
              <w:rPr>
                <w:rFonts w:ascii="Cordia New" w:hAnsi="Cordia New" w:cs="Cordia New"/>
                <w:sz w:val="20"/>
                <w:szCs w:val="20"/>
              </w:rPr>
              <w:t>4</w:t>
            </w:r>
          </w:p>
        </w:tc>
        <w:tc>
          <w:tcPr>
            <w:tcW w:w="864" w:type="dxa"/>
            <w:tcBorders>
              <w:top w:val="nil"/>
              <w:left w:val="nil"/>
              <w:right w:val="nil"/>
            </w:tcBorders>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w:t>
            </w:r>
          </w:p>
        </w:tc>
        <w:tc>
          <w:tcPr>
            <w:tcW w:w="864" w:type="dxa"/>
            <w:tcBorders>
              <w:top w:val="nil"/>
              <w:left w:val="nil"/>
              <w:right w:val="nil"/>
            </w:tcBorders>
            <w:shd w:val="clear" w:color="auto" w:fill="FAFAFA"/>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w:t>
            </w:r>
          </w:p>
        </w:tc>
        <w:tc>
          <w:tcPr>
            <w:tcW w:w="864" w:type="dxa"/>
            <w:tcBorders>
              <w:top w:val="nil"/>
              <w:left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r>
              <w:rPr>
                <w:rFonts w:ascii="Cordia New" w:hAnsi="Cordia New" w:cs="Cordia New"/>
                <w:sz w:val="20"/>
                <w:szCs w:val="20"/>
              </w:rPr>
              <w:t>-</w:t>
            </w:r>
          </w:p>
        </w:tc>
        <w:tc>
          <w:tcPr>
            <w:tcW w:w="864" w:type="dxa"/>
            <w:tcBorders>
              <w:top w:val="nil"/>
              <w:left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121,607</w:t>
            </w:r>
          </w:p>
        </w:tc>
        <w:tc>
          <w:tcPr>
            <w:tcW w:w="864" w:type="dxa"/>
            <w:tcBorders>
              <w:top w:val="nil"/>
              <w:left w:val="nil"/>
              <w:right w:val="nil"/>
            </w:tcBorders>
            <w:shd w:val="clear" w:color="auto" w:fill="FAFAFA"/>
            <w:vAlign w:val="center"/>
          </w:tcPr>
          <w:p w:rsidR="00827F1A" w:rsidRPr="004472A1"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154,5</w:t>
            </w:r>
            <w:r w:rsidR="001B3712">
              <w:rPr>
                <w:rFonts w:ascii="Cordia New" w:hAnsi="Cordia New" w:cs="Cordia New"/>
                <w:sz w:val="20"/>
                <w:szCs w:val="20"/>
              </w:rPr>
              <w:t>31</w:t>
            </w:r>
          </w:p>
        </w:tc>
        <w:tc>
          <w:tcPr>
            <w:tcW w:w="864" w:type="dxa"/>
            <w:tcBorders>
              <w:top w:val="nil"/>
              <w:left w:val="nil"/>
              <w:right w:val="nil"/>
            </w:tcBorders>
            <w:shd w:val="clear" w:color="auto" w:fill="FAFAFA"/>
            <w:vAlign w:val="center"/>
          </w:tcPr>
          <w:p w:rsidR="00827F1A" w:rsidRPr="00820284" w:rsidRDefault="00827F1A" w:rsidP="00F61599">
            <w:pPr>
              <w:tabs>
                <w:tab w:val="decimal" w:pos="651"/>
              </w:tabs>
              <w:ind w:right="-72"/>
              <w:jc w:val="both"/>
              <w:rPr>
                <w:rFonts w:ascii="Cordia New" w:hAnsi="Cordia New" w:cs="Cordia New"/>
                <w:sz w:val="20"/>
                <w:szCs w:val="20"/>
                <w:cs/>
              </w:rPr>
            </w:pPr>
            <w:r w:rsidRPr="00827F1A">
              <w:rPr>
                <w:rFonts w:ascii="Cordia New" w:hAnsi="Cordia New" w:cs="Cordia New"/>
                <w:sz w:val="20"/>
                <w:szCs w:val="20"/>
              </w:rPr>
              <w:t>(119,393)</w:t>
            </w:r>
          </w:p>
        </w:tc>
        <w:tc>
          <w:tcPr>
            <w:tcW w:w="864" w:type="dxa"/>
            <w:tcBorders>
              <w:top w:val="nil"/>
              <w:left w:val="nil"/>
              <w:right w:val="nil"/>
            </w:tcBorders>
            <w:shd w:val="clear" w:color="auto" w:fill="FAFAFA"/>
            <w:vAlign w:val="center"/>
          </w:tcPr>
          <w:p w:rsidR="00827F1A" w:rsidRPr="00820284"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35,13</w:t>
            </w:r>
            <w:r w:rsidR="001B3712">
              <w:rPr>
                <w:rFonts w:ascii="Cordia New" w:hAnsi="Cordia New" w:cs="Cordia New"/>
                <w:sz w:val="20"/>
                <w:szCs w:val="20"/>
              </w:rPr>
              <w:t>8</w:t>
            </w:r>
          </w:p>
        </w:tc>
      </w:tr>
      <w:tr w:rsidR="00827F1A" w:rsidRPr="00EE3A4F" w:rsidTr="00FE67ED">
        <w:tc>
          <w:tcPr>
            <w:tcW w:w="2549" w:type="dxa"/>
            <w:vAlign w:val="bottom"/>
          </w:tcPr>
          <w:p w:rsidR="00827F1A" w:rsidRPr="00EE3A4F" w:rsidRDefault="00827F1A"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Profit (loss) from operating </w:t>
            </w: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r>
      <w:tr w:rsidR="00827F1A" w:rsidRPr="00EE3A4F" w:rsidTr="00FE67ED">
        <w:tc>
          <w:tcPr>
            <w:tcW w:w="2549" w:type="dxa"/>
            <w:vAlign w:val="bottom"/>
          </w:tcPr>
          <w:p w:rsidR="00827F1A" w:rsidRPr="00EE3A4F" w:rsidRDefault="00827F1A"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   before interest expenses</w:t>
            </w: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r>
      <w:tr w:rsidR="00827F1A" w:rsidRPr="00045804" w:rsidTr="00F61599">
        <w:tc>
          <w:tcPr>
            <w:tcW w:w="2549" w:type="dxa"/>
            <w:vAlign w:val="bottom"/>
          </w:tcPr>
          <w:p w:rsidR="00827F1A" w:rsidRPr="00EE3A4F" w:rsidRDefault="00827F1A"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   and income taxes</w:t>
            </w:r>
          </w:p>
        </w:tc>
        <w:tc>
          <w:tcPr>
            <w:tcW w:w="864" w:type="dxa"/>
            <w:tcBorders>
              <w:top w:val="nil"/>
              <w:left w:val="nil"/>
              <w:bottom w:val="single" w:sz="4" w:space="0" w:color="auto"/>
              <w:right w:val="nil"/>
            </w:tcBorders>
            <w:shd w:val="clear" w:color="auto" w:fill="FAFAFA"/>
            <w:vAlign w:val="center"/>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w:t>
            </w:r>
            <w:r w:rsidR="001B3712">
              <w:rPr>
                <w:rFonts w:ascii="Cordia New" w:hAnsi="Cordia New" w:cs="Cordia New"/>
                <w:sz w:val="20"/>
                <w:szCs w:val="20"/>
              </w:rPr>
              <w:t>18,467</w:t>
            </w:r>
            <w:r w:rsidRPr="00827F1A">
              <w:rPr>
                <w:rFonts w:ascii="Cordia New" w:hAnsi="Cordia New" w:cs="Cordia New"/>
                <w:sz w:val="20"/>
                <w:szCs w:val="20"/>
              </w:rPr>
              <w:t>)</w:t>
            </w:r>
          </w:p>
        </w:tc>
        <w:tc>
          <w:tcPr>
            <w:tcW w:w="864" w:type="dxa"/>
            <w:tcBorders>
              <w:top w:val="nil"/>
              <w:left w:val="nil"/>
              <w:bottom w:val="single" w:sz="4" w:space="0" w:color="auto"/>
              <w:right w:val="nil"/>
            </w:tcBorders>
            <w:shd w:val="clear" w:color="auto" w:fill="FAFAFA"/>
            <w:vAlign w:val="center"/>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265,332</w:t>
            </w:r>
          </w:p>
        </w:tc>
        <w:tc>
          <w:tcPr>
            <w:tcW w:w="864" w:type="dxa"/>
            <w:tcBorders>
              <w:top w:val="nil"/>
              <w:left w:val="nil"/>
              <w:bottom w:val="single" w:sz="4" w:space="0" w:color="auto"/>
              <w:right w:val="nil"/>
            </w:tcBorders>
            <w:shd w:val="clear" w:color="auto" w:fill="FAFAFA"/>
            <w:vAlign w:val="center"/>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850,470</w:t>
            </w:r>
          </w:p>
        </w:tc>
        <w:tc>
          <w:tcPr>
            <w:tcW w:w="864" w:type="dxa"/>
            <w:tcBorders>
              <w:top w:val="nil"/>
              <w:left w:val="nil"/>
              <w:bottom w:val="single" w:sz="4" w:space="0" w:color="auto"/>
              <w:right w:val="nil"/>
            </w:tcBorders>
            <w:shd w:val="clear" w:color="auto" w:fill="FAFAFA"/>
            <w:vAlign w:val="center"/>
          </w:tcPr>
          <w:p w:rsidR="00827F1A" w:rsidRPr="00827F1A" w:rsidRDefault="00334D97" w:rsidP="00F61599">
            <w:pPr>
              <w:tabs>
                <w:tab w:val="decimal" w:pos="651"/>
              </w:tabs>
              <w:ind w:right="-72"/>
              <w:jc w:val="both"/>
              <w:rPr>
                <w:rFonts w:ascii="Cordia New" w:hAnsi="Cordia New" w:cs="Cordia New"/>
                <w:sz w:val="20"/>
                <w:szCs w:val="20"/>
              </w:rPr>
            </w:pPr>
            <w:r w:rsidRPr="00334D97">
              <w:rPr>
                <w:rFonts w:ascii="Cordia New" w:hAnsi="Cordia New" w:cs="Cordia New"/>
                <w:sz w:val="20"/>
                <w:szCs w:val="20"/>
              </w:rPr>
              <w:t>(27,507)</w:t>
            </w:r>
          </w:p>
        </w:tc>
        <w:tc>
          <w:tcPr>
            <w:tcW w:w="864" w:type="dxa"/>
            <w:tcBorders>
              <w:top w:val="nil"/>
              <w:left w:val="nil"/>
              <w:bottom w:val="single" w:sz="4" w:space="0" w:color="auto"/>
              <w:right w:val="nil"/>
            </w:tcBorders>
            <w:shd w:val="clear" w:color="auto" w:fill="FAFAFA"/>
            <w:vAlign w:val="center"/>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108,296</w:t>
            </w:r>
          </w:p>
        </w:tc>
        <w:tc>
          <w:tcPr>
            <w:tcW w:w="864" w:type="dxa"/>
            <w:tcBorders>
              <w:top w:val="nil"/>
              <w:left w:val="nil"/>
              <w:bottom w:val="single" w:sz="4" w:space="0" w:color="auto"/>
              <w:right w:val="nil"/>
            </w:tcBorders>
            <w:shd w:val="clear" w:color="auto" w:fill="FAFAFA"/>
            <w:vAlign w:val="center"/>
          </w:tcPr>
          <w:p w:rsidR="00827F1A" w:rsidRPr="00827F1A" w:rsidRDefault="00334D97" w:rsidP="00F61599">
            <w:pPr>
              <w:tabs>
                <w:tab w:val="decimal" w:pos="651"/>
              </w:tabs>
              <w:ind w:right="-72"/>
              <w:jc w:val="both"/>
              <w:rPr>
                <w:rFonts w:ascii="Cordia New" w:hAnsi="Cordia New" w:cs="Cordia New"/>
                <w:sz w:val="20"/>
                <w:szCs w:val="20"/>
              </w:rPr>
            </w:pPr>
            <w:r w:rsidRPr="00334D97">
              <w:rPr>
                <w:rFonts w:ascii="Cordia New" w:hAnsi="Cordia New" w:cs="Cordia New"/>
                <w:sz w:val="20"/>
                <w:szCs w:val="20"/>
              </w:rPr>
              <w:t>1,17</w:t>
            </w:r>
            <w:r w:rsidR="001B3712">
              <w:rPr>
                <w:rFonts w:ascii="Cordia New" w:hAnsi="Cordia New" w:cs="Cordia New"/>
                <w:sz w:val="20"/>
                <w:szCs w:val="20"/>
              </w:rPr>
              <w:t>8</w:t>
            </w:r>
            <w:r w:rsidRPr="00334D97">
              <w:rPr>
                <w:rFonts w:ascii="Cordia New" w:hAnsi="Cordia New" w:cs="Cordia New"/>
                <w:sz w:val="20"/>
                <w:szCs w:val="20"/>
              </w:rPr>
              <w:t>,</w:t>
            </w:r>
            <w:r w:rsidR="001B3712">
              <w:rPr>
                <w:rFonts w:ascii="Cordia New" w:hAnsi="Cordia New" w:cs="Cordia New"/>
                <w:sz w:val="20"/>
                <w:szCs w:val="20"/>
              </w:rPr>
              <w:t>124</w:t>
            </w:r>
          </w:p>
        </w:tc>
        <w:tc>
          <w:tcPr>
            <w:tcW w:w="864" w:type="dxa"/>
            <w:tcBorders>
              <w:top w:val="nil"/>
              <w:left w:val="nil"/>
              <w:bottom w:val="single" w:sz="4" w:space="0" w:color="auto"/>
              <w:right w:val="nil"/>
            </w:tcBorders>
            <w:shd w:val="clear" w:color="auto" w:fill="FAFAFA"/>
            <w:vAlign w:val="center"/>
          </w:tcPr>
          <w:p w:rsidR="00827F1A" w:rsidRPr="00827F1A"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(119,393)</w:t>
            </w:r>
          </w:p>
        </w:tc>
        <w:tc>
          <w:tcPr>
            <w:tcW w:w="864" w:type="dxa"/>
            <w:tcBorders>
              <w:top w:val="nil"/>
              <w:left w:val="nil"/>
              <w:bottom w:val="single" w:sz="4" w:space="0" w:color="auto"/>
              <w:right w:val="nil"/>
            </w:tcBorders>
            <w:shd w:val="clear" w:color="auto" w:fill="FAFAFA"/>
            <w:vAlign w:val="center"/>
          </w:tcPr>
          <w:p w:rsidR="00827F1A" w:rsidRPr="00827F1A" w:rsidRDefault="00334D97" w:rsidP="00F61599">
            <w:pPr>
              <w:tabs>
                <w:tab w:val="decimal" w:pos="651"/>
              </w:tabs>
              <w:ind w:right="-72"/>
              <w:jc w:val="both"/>
              <w:rPr>
                <w:rFonts w:ascii="Cordia New" w:hAnsi="Cordia New" w:cs="Cordia New"/>
                <w:sz w:val="20"/>
                <w:szCs w:val="20"/>
              </w:rPr>
            </w:pPr>
            <w:r w:rsidRPr="00334D97">
              <w:rPr>
                <w:rFonts w:ascii="Cordia New" w:hAnsi="Cordia New" w:cs="Cordia New"/>
                <w:sz w:val="20"/>
                <w:szCs w:val="20"/>
              </w:rPr>
              <w:t>1,05</w:t>
            </w:r>
            <w:r w:rsidR="001B3712">
              <w:rPr>
                <w:rFonts w:ascii="Cordia New" w:hAnsi="Cordia New" w:cs="Cordia New"/>
                <w:sz w:val="20"/>
                <w:szCs w:val="20"/>
              </w:rPr>
              <w:t>8</w:t>
            </w:r>
            <w:r w:rsidRPr="00334D97">
              <w:rPr>
                <w:rFonts w:ascii="Cordia New" w:hAnsi="Cordia New" w:cs="Cordia New"/>
                <w:sz w:val="20"/>
                <w:szCs w:val="20"/>
              </w:rPr>
              <w:t>,</w:t>
            </w:r>
            <w:r w:rsidR="001B3712">
              <w:rPr>
                <w:rFonts w:ascii="Cordia New" w:hAnsi="Cordia New" w:cs="Cordia New"/>
                <w:sz w:val="20"/>
                <w:szCs w:val="20"/>
              </w:rPr>
              <w:t>731</w:t>
            </w:r>
          </w:p>
        </w:tc>
      </w:tr>
      <w:tr w:rsidR="00827F1A" w:rsidRPr="00045804" w:rsidTr="00F61599">
        <w:trPr>
          <w:trHeight w:val="227"/>
        </w:trPr>
        <w:tc>
          <w:tcPr>
            <w:tcW w:w="2549" w:type="dxa"/>
            <w:vAlign w:val="bottom"/>
          </w:tcPr>
          <w:p w:rsidR="00827F1A" w:rsidRPr="00EE3A4F" w:rsidRDefault="00827F1A" w:rsidP="00EE6865">
            <w:pPr>
              <w:ind w:left="-86" w:right="-72"/>
              <w:jc w:val="both"/>
              <w:rPr>
                <w:rFonts w:ascii="Cordia New" w:hAnsi="Cordia New" w:cs="Cordia New"/>
                <w:sz w:val="20"/>
                <w:szCs w:val="20"/>
              </w:rPr>
            </w:pPr>
            <w:r w:rsidRPr="00EE3A4F">
              <w:rPr>
                <w:rFonts w:ascii="Cordia New" w:hAnsi="Cordia New" w:cs="Cordia New"/>
                <w:sz w:val="20"/>
                <w:szCs w:val="20"/>
              </w:rPr>
              <w:t>Others</w:t>
            </w:r>
          </w:p>
        </w:tc>
        <w:tc>
          <w:tcPr>
            <w:tcW w:w="864" w:type="dxa"/>
            <w:tcBorders>
              <w:top w:val="single" w:sz="4" w:space="0" w:color="auto"/>
            </w:tcBorders>
            <w:shd w:val="clear" w:color="auto" w:fill="FAFAFA"/>
            <w:vAlign w:val="center"/>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827F1A" w:rsidRPr="00045804"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w:t>
            </w:r>
            <w:r w:rsidR="001B3712">
              <w:rPr>
                <w:rFonts w:ascii="Cordia New" w:hAnsi="Cordia New" w:cs="Cordia New"/>
                <w:sz w:val="20"/>
                <w:szCs w:val="20"/>
              </w:rPr>
              <w:t>5,051</w:t>
            </w:r>
            <w:r w:rsidRPr="00827F1A">
              <w:rPr>
                <w:rFonts w:ascii="Cordia New" w:hAnsi="Cordia New" w:cs="Cordia New"/>
                <w:sz w:val="20"/>
                <w:szCs w:val="20"/>
              </w:rPr>
              <w:t>)</w:t>
            </w:r>
          </w:p>
        </w:tc>
      </w:tr>
      <w:tr w:rsidR="00827F1A" w:rsidRPr="00045804" w:rsidTr="00FE67ED">
        <w:tc>
          <w:tcPr>
            <w:tcW w:w="2549" w:type="dxa"/>
            <w:vAlign w:val="bottom"/>
          </w:tcPr>
          <w:p w:rsidR="00827F1A" w:rsidRPr="00EE3A4F" w:rsidRDefault="00827F1A" w:rsidP="00EE6865">
            <w:pPr>
              <w:ind w:left="-86" w:right="-72"/>
              <w:jc w:val="both"/>
              <w:rPr>
                <w:rFonts w:ascii="Cordia New" w:hAnsi="Cordia New" w:cs="Cordia New"/>
                <w:sz w:val="20"/>
                <w:szCs w:val="20"/>
              </w:rPr>
            </w:pPr>
            <w:r>
              <w:rPr>
                <w:rFonts w:ascii="Cordia New" w:hAnsi="Cordia New" w:cs="Cordia New"/>
                <w:sz w:val="20"/>
                <w:szCs w:val="20"/>
              </w:rPr>
              <w:t>Net losses</w:t>
            </w:r>
            <w:r w:rsidRPr="00EE3A4F">
              <w:rPr>
                <w:rFonts w:ascii="Cordia New" w:hAnsi="Cordia New" w:cs="Cordia New"/>
                <w:sz w:val="20"/>
                <w:szCs w:val="20"/>
              </w:rPr>
              <w:t xml:space="preserve"> on exchange rate</w:t>
            </w: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center"/>
          </w:tcPr>
          <w:p w:rsidR="00827F1A" w:rsidRPr="00045804" w:rsidRDefault="00334D97" w:rsidP="00F61599">
            <w:pPr>
              <w:tabs>
                <w:tab w:val="decimal" w:pos="651"/>
              </w:tabs>
              <w:ind w:right="-72"/>
              <w:jc w:val="both"/>
              <w:rPr>
                <w:rFonts w:ascii="Cordia New" w:hAnsi="Cordia New" w:cs="Cordia New"/>
                <w:sz w:val="20"/>
                <w:szCs w:val="20"/>
              </w:rPr>
            </w:pPr>
            <w:r>
              <w:rPr>
                <w:rFonts w:ascii="Cordia New" w:hAnsi="Cordia New" w:cs="Cordia New"/>
                <w:sz w:val="20"/>
                <w:szCs w:val="20"/>
              </w:rPr>
              <w:t>(57,0</w:t>
            </w:r>
            <w:r w:rsidR="001B3712">
              <w:rPr>
                <w:rFonts w:ascii="Cordia New" w:hAnsi="Cordia New" w:cs="Cordia New"/>
                <w:sz w:val="20"/>
                <w:szCs w:val="20"/>
              </w:rPr>
              <w:t>57</w:t>
            </w:r>
            <w:r w:rsidR="00827F1A" w:rsidRPr="00827F1A">
              <w:rPr>
                <w:rFonts w:ascii="Cordia New" w:hAnsi="Cordia New" w:cs="Cordia New"/>
                <w:sz w:val="20"/>
                <w:szCs w:val="20"/>
              </w:rPr>
              <w:t>)</w:t>
            </w:r>
          </w:p>
        </w:tc>
      </w:tr>
      <w:tr w:rsidR="00827F1A" w:rsidRPr="00045804" w:rsidTr="00FE67ED">
        <w:tc>
          <w:tcPr>
            <w:tcW w:w="2549" w:type="dxa"/>
            <w:vAlign w:val="bottom"/>
          </w:tcPr>
          <w:p w:rsidR="00827F1A" w:rsidRPr="00EE3A4F" w:rsidRDefault="00827F1A" w:rsidP="00EE6865">
            <w:pPr>
              <w:ind w:left="-86" w:right="-72"/>
              <w:jc w:val="both"/>
              <w:rPr>
                <w:rFonts w:ascii="Cordia New" w:hAnsi="Cordia New" w:cs="Cordia New"/>
                <w:sz w:val="20"/>
                <w:szCs w:val="20"/>
                <w:cs/>
              </w:rPr>
            </w:pPr>
            <w:r w:rsidRPr="00EE3A4F">
              <w:rPr>
                <w:rFonts w:ascii="Cordia New" w:hAnsi="Cordia New" w:cs="Cordia New"/>
                <w:sz w:val="20"/>
                <w:szCs w:val="20"/>
              </w:rPr>
              <w:t>Interest expenses</w:t>
            </w: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center"/>
          </w:tcPr>
          <w:p w:rsidR="00827F1A" w:rsidRPr="00045804"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(58,494)</w:t>
            </w:r>
          </w:p>
        </w:tc>
      </w:tr>
      <w:tr w:rsidR="00827F1A" w:rsidRPr="00045804" w:rsidTr="00FE67ED">
        <w:tc>
          <w:tcPr>
            <w:tcW w:w="2549" w:type="dxa"/>
            <w:vAlign w:val="bottom"/>
          </w:tcPr>
          <w:p w:rsidR="00827F1A" w:rsidRPr="00EE3A4F" w:rsidRDefault="00827F1A" w:rsidP="00EE6865">
            <w:pPr>
              <w:ind w:left="-86" w:right="-72"/>
              <w:jc w:val="both"/>
              <w:rPr>
                <w:rFonts w:ascii="Cordia New" w:hAnsi="Cordia New" w:cs="Cordia New"/>
                <w:sz w:val="20"/>
                <w:szCs w:val="20"/>
                <w:cs/>
              </w:rPr>
            </w:pPr>
            <w:r w:rsidRPr="00EE3A4F">
              <w:rPr>
                <w:rFonts w:ascii="Cordia New" w:hAnsi="Cordia New" w:cs="Cordia New"/>
                <w:sz w:val="20"/>
                <w:szCs w:val="20"/>
              </w:rPr>
              <w:t>Income taxes</w:t>
            </w: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center"/>
          </w:tcPr>
          <w:p w:rsidR="00827F1A" w:rsidRPr="00045804"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13,3</w:t>
            </w:r>
            <w:r w:rsidR="001B3712">
              <w:rPr>
                <w:rFonts w:ascii="Cordia New" w:hAnsi="Cordia New" w:cs="Cordia New"/>
                <w:sz w:val="20"/>
                <w:szCs w:val="20"/>
              </w:rPr>
              <w:t>76</w:t>
            </w:r>
          </w:p>
        </w:tc>
      </w:tr>
      <w:tr w:rsidR="00827F1A" w:rsidRPr="00EE3A4F" w:rsidTr="00FE67ED">
        <w:tc>
          <w:tcPr>
            <w:tcW w:w="2549" w:type="dxa"/>
            <w:vAlign w:val="bottom"/>
          </w:tcPr>
          <w:p w:rsidR="00827F1A" w:rsidRPr="00EE3A4F" w:rsidRDefault="00827F1A" w:rsidP="00EE6865">
            <w:pPr>
              <w:ind w:left="-86" w:right="-72"/>
              <w:jc w:val="both"/>
              <w:rPr>
                <w:rFonts w:ascii="Cordia New" w:hAnsi="Cordia New" w:cs="Cordia New"/>
                <w:b/>
                <w:bCs/>
                <w:spacing w:val="-4"/>
                <w:sz w:val="20"/>
                <w:szCs w:val="20"/>
                <w:cs/>
              </w:rPr>
            </w:pPr>
            <w:r w:rsidRPr="00EE3A4F">
              <w:rPr>
                <w:rFonts w:ascii="Cordia New" w:hAnsi="Cordia New" w:cs="Cordia New"/>
                <w:sz w:val="20"/>
                <w:szCs w:val="20"/>
              </w:rPr>
              <w:t>Non-controlling interests</w:t>
            </w: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bottom w:val="single" w:sz="4" w:space="0" w:color="auto"/>
            </w:tcBorders>
            <w:shd w:val="clear" w:color="auto" w:fill="FAFAFA"/>
            <w:vAlign w:val="center"/>
          </w:tcPr>
          <w:p w:rsidR="00827F1A" w:rsidRPr="00045804" w:rsidRDefault="00827F1A" w:rsidP="00F61599">
            <w:pPr>
              <w:tabs>
                <w:tab w:val="decimal" w:pos="651"/>
              </w:tabs>
              <w:ind w:right="-72"/>
              <w:jc w:val="both"/>
              <w:rPr>
                <w:rFonts w:ascii="Cordia New" w:hAnsi="Cordia New" w:cs="Cordia New"/>
                <w:sz w:val="20"/>
                <w:szCs w:val="20"/>
              </w:rPr>
            </w:pPr>
            <w:r w:rsidRPr="00827F1A">
              <w:rPr>
                <w:rFonts w:ascii="Cordia New" w:hAnsi="Cordia New" w:cs="Cordia New"/>
                <w:sz w:val="20"/>
                <w:szCs w:val="20"/>
              </w:rPr>
              <w:t>1,656</w:t>
            </w:r>
          </w:p>
        </w:tc>
      </w:tr>
      <w:tr w:rsidR="00827F1A" w:rsidRPr="00EE3A4F" w:rsidTr="00FE67ED">
        <w:trPr>
          <w:trHeight w:val="73"/>
        </w:trPr>
        <w:tc>
          <w:tcPr>
            <w:tcW w:w="2549" w:type="dxa"/>
            <w:vAlign w:val="bottom"/>
          </w:tcPr>
          <w:p w:rsidR="00827F1A" w:rsidRPr="00EE3A4F" w:rsidRDefault="00827F1A" w:rsidP="00EE6865">
            <w:pPr>
              <w:ind w:left="-86" w:right="-72"/>
              <w:jc w:val="both"/>
              <w:rPr>
                <w:rFonts w:ascii="Cordia New" w:hAnsi="Cordia New" w:cs="Cordia New"/>
                <w:b/>
                <w:bCs/>
                <w:sz w:val="20"/>
                <w:szCs w:val="20"/>
              </w:rPr>
            </w:pPr>
            <w:r w:rsidRPr="00EE3A4F">
              <w:rPr>
                <w:rFonts w:ascii="Cordia New" w:hAnsi="Cordia New" w:cs="Cordia New"/>
                <w:b/>
                <w:bCs/>
                <w:sz w:val="20"/>
                <w:szCs w:val="20"/>
              </w:rPr>
              <w:t>Profit for the period</w:t>
            </w: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bottom"/>
          </w:tcPr>
          <w:p w:rsidR="00827F1A" w:rsidRPr="004472A1" w:rsidRDefault="00827F1A" w:rsidP="00F61599">
            <w:pPr>
              <w:tabs>
                <w:tab w:val="decimal" w:pos="651"/>
              </w:tabs>
              <w:ind w:right="-72"/>
              <w:jc w:val="both"/>
              <w:rPr>
                <w:rFonts w:ascii="Cordia New" w:hAnsi="Cordia New" w:cs="Cordia New"/>
                <w:b/>
                <w:bCs/>
                <w:sz w:val="20"/>
                <w:szCs w:val="20"/>
              </w:rPr>
            </w:pPr>
          </w:p>
        </w:tc>
      </w:tr>
      <w:tr w:rsidR="00827F1A" w:rsidRPr="00045804" w:rsidTr="00F61599">
        <w:trPr>
          <w:trHeight w:val="126"/>
        </w:trPr>
        <w:tc>
          <w:tcPr>
            <w:tcW w:w="2549" w:type="dxa"/>
            <w:vAlign w:val="bottom"/>
          </w:tcPr>
          <w:p w:rsidR="00827F1A" w:rsidRPr="00EE3A4F" w:rsidRDefault="00827F1A" w:rsidP="00EE6865">
            <w:pPr>
              <w:ind w:left="-86" w:right="-72"/>
              <w:jc w:val="both"/>
              <w:rPr>
                <w:rFonts w:ascii="Cordia New" w:hAnsi="Cordia New" w:cs="Cordia New"/>
                <w:sz w:val="20"/>
                <w:szCs w:val="20"/>
              </w:rPr>
            </w:pPr>
            <w:r>
              <w:rPr>
                <w:rFonts w:ascii="Cordia New" w:hAnsi="Cordia New" w:cs="Cordia New"/>
                <w:b/>
                <w:bCs/>
                <w:sz w:val="20"/>
                <w:szCs w:val="20"/>
              </w:rPr>
              <w:t xml:space="preserve">   - owner of the C</w:t>
            </w:r>
            <w:r w:rsidRPr="00EE3A4F">
              <w:rPr>
                <w:rFonts w:ascii="Cordia New" w:hAnsi="Cordia New" w:cs="Cordia New"/>
                <w:b/>
                <w:bCs/>
                <w:sz w:val="20"/>
                <w:szCs w:val="20"/>
              </w:rPr>
              <w:t>ompany</w:t>
            </w: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shd w:val="clear" w:color="auto" w:fill="FAFAFA"/>
            <w:vAlign w:val="bottom"/>
          </w:tcPr>
          <w:p w:rsidR="00827F1A" w:rsidRPr="004C778C" w:rsidRDefault="00827F1A" w:rsidP="00F61599">
            <w:pPr>
              <w:tabs>
                <w:tab w:val="decimal" w:pos="651"/>
              </w:tabs>
              <w:ind w:right="-72"/>
              <w:jc w:val="both"/>
              <w:rPr>
                <w:rFonts w:ascii="Cordia New" w:hAnsi="Cordia New" w:cs="Cordia New"/>
                <w:b/>
                <w:bCs/>
                <w:sz w:val="20"/>
                <w:szCs w:val="20"/>
              </w:rPr>
            </w:pPr>
          </w:p>
        </w:tc>
        <w:tc>
          <w:tcPr>
            <w:tcW w:w="864" w:type="dxa"/>
            <w:tcBorders>
              <w:bottom w:val="single" w:sz="4" w:space="0" w:color="auto"/>
            </w:tcBorders>
            <w:shd w:val="clear" w:color="auto" w:fill="FAFAFA"/>
            <w:vAlign w:val="center"/>
          </w:tcPr>
          <w:p w:rsidR="00827F1A" w:rsidRPr="004472A1" w:rsidRDefault="00334D97" w:rsidP="00F61599">
            <w:pPr>
              <w:tabs>
                <w:tab w:val="decimal" w:pos="651"/>
              </w:tabs>
              <w:ind w:right="-72"/>
              <w:jc w:val="both"/>
              <w:rPr>
                <w:rFonts w:ascii="Cordia New" w:hAnsi="Cordia New" w:cs="Cordia New"/>
                <w:sz w:val="20"/>
                <w:szCs w:val="20"/>
              </w:rPr>
            </w:pPr>
            <w:r w:rsidRPr="00334D97">
              <w:rPr>
                <w:rFonts w:ascii="Cordia New" w:hAnsi="Cordia New" w:cs="Cordia New"/>
                <w:sz w:val="20"/>
                <w:szCs w:val="20"/>
              </w:rPr>
              <w:t>943,</w:t>
            </w:r>
            <w:r w:rsidR="001B3712">
              <w:rPr>
                <w:rFonts w:ascii="Cordia New" w:hAnsi="Cordia New" w:cs="Cordia New"/>
                <w:sz w:val="20"/>
                <w:szCs w:val="20"/>
              </w:rPr>
              <w:t>161</w:t>
            </w:r>
          </w:p>
        </w:tc>
      </w:tr>
    </w:tbl>
    <w:p w:rsidR="008D5584" w:rsidRDefault="002D6DCD" w:rsidP="002D6DCD">
      <w:pPr>
        <w:ind w:left="540" w:hanging="540"/>
        <w:rPr>
          <w:rFonts w:ascii="Cordia New" w:eastAsia="Cordia New" w:hAnsi="Cordia New" w:cs="Cordia New"/>
          <w:sz w:val="26"/>
          <w:szCs w:val="26"/>
        </w:rPr>
      </w:pPr>
      <w:r w:rsidRPr="00EE3A4F">
        <w:rPr>
          <w:rFonts w:ascii="Cordia New" w:eastAsia="Cordia New" w:hAnsi="Cordia New" w:cs="Cordia New"/>
          <w:sz w:val="26"/>
          <w:szCs w:val="26"/>
        </w:rPr>
        <w:br w:type="page"/>
      </w:r>
    </w:p>
    <w:tbl>
      <w:tblPr>
        <w:tblW w:w="9475" w:type="dxa"/>
        <w:tblInd w:w="108" w:type="dxa"/>
        <w:tblLayout w:type="fixed"/>
        <w:tblLook w:val="04A0" w:firstRow="1" w:lastRow="0" w:firstColumn="1" w:lastColumn="0" w:noHBand="0" w:noVBand="1"/>
      </w:tblPr>
      <w:tblGrid>
        <w:gridCol w:w="2563"/>
        <w:gridCol w:w="864"/>
        <w:gridCol w:w="864"/>
        <w:gridCol w:w="864"/>
        <w:gridCol w:w="864"/>
        <w:gridCol w:w="864"/>
        <w:gridCol w:w="864"/>
        <w:gridCol w:w="864"/>
        <w:gridCol w:w="864"/>
      </w:tblGrid>
      <w:tr w:rsidR="001D3501" w:rsidRPr="0077318C" w:rsidTr="001D0648">
        <w:tc>
          <w:tcPr>
            <w:tcW w:w="2563" w:type="dxa"/>
            <w:shd w:val="clear" w:color="auto" w:fill="auto"/>
            <w:vAlign w:val="center"/>
          </w:tcPr>
          <w:p w:rsidR="001D3501" w:rsidRPr="0077318C" w:rsidRDefault="001D3501" w:rsidP="00EE6865">
            <w:pPr>
              <w:ind w:left="-86" w:right="-108"/>
              <w:jc w:val="both"/>
              <w:rPr>
                <w:rFonts w:ascii="Cordia New" w:hAnsi="Cordia New" w:cs="Cordia New"/>
                <w:b/>
                <w:bCs/>
                <w:sz w:val="20"/>
                <w:szCs w:val="20"/>
                <w:cs/>
              </w:rPr>
            </w:pPr>
          </w:p>
        </w:tc>
        <w:tc>
          <w:tcPr>
            <w:tcW w:w="6912" w:type="dxa"/>
            <w:gridSpan w:val="8"/>
            <w:tcBorders>
              <w:top w:val="single" w:sz="4" w:space="0" w:color="auto"/>
            </w:tcBorders>
            <w:shd w:val="clear" w:color="auto" w:fill="auto"/>
            <w:vAlign w:val="center"/>
          </w:tcPr>
          <w:p w:rsidR="001D3501" w:rsidRPr="0077318C" w:rsidRDefault="001D3501" w:rsidP="00F61599">
            <w:pPr>
              <w:tabs>
                <w:tab w:val="right" w:pos="6699"/>
              </w:tabs>
              <w:spacing w:line="300" w:lineRule="exact"/>
              <w:ind w:left="-29" w:right="-73"/>
              <w:jc w:val="both"/>
              <w:rPr>
                <w:rFonts w:ascii="Cordia New" w:hAnsi="Cordia New" w:cs="Cordia New"/>
                <w:b/>
                <w:bCs/>
                <w:sz w:val="20"/>
                <w:szCs w:val="20"/>
              </w:rPr>
            </w:pPr>
            <w:r w:rsidRPr="0077318C">
              <w:rPr>
                <w:rFonts w:ascii="Cordia New" w:hAnsi="Cordia New" w:cs="Cordia New"/>
                <w:b/>
                <w:bCs/>
                <w:sz w:val="20"/>
                <w:szCs w:val="20"/>
              </w:rPr>
              <w:tab/>
              <w:t>Consolidated financial information</w:t>
            </w:r>
          </w:p>
        </w:tc>
      </w:tr>
      <w:tr w:rsidR="001D3501" w:rsidRPr="0077318C" w:rsidTr="001D0648">
        <w:tc>
          <w:tcPr>
            <w:tcW w:w="2563" w:type="dxa"/>
            <w:shd w:val="clear" w:color="auto" w:fill="auto"/>
            <w:vAlign w:val="center"/>
          </w:tcPr>
          <w:p w:rsidR="001D3501" w:rsidRPr="0077318C" w:rsidRDefault="001D3501" w:rsidP="00EE6865">
            <w:pPr>
              <w:ind w:left="-86" w:right="-108"/>
              <w:jc w:val="both"/>
              <w:rPr>
                <w:rFonts w:ascii="Cordia New" w:hAnsi="Cordia New" w:cs="Cordia New"/>
                <w:b/>
                <w:bCs/>
                <w:sz w:val="20"/>
                <w:szCs w:val="20"/>
                <w:cs/>
              </w:rPr>
            </w:pPr>
          </w:p>
        </w:tc>
        <w:tc>
          <w:tcPr>
            <w:tcW w:w="6912" w:type="dxa"/>
            <w:gridSpan w:val="8"/>
            <w:tcBorders>
              <w:bottom w:val="single" w:sz="4" w:space="0" w:color="auto"/>
            </w:tcBorders>
            <w:shd w:val="clear" w:color="auto" w:fill="auto"/>
            <w:vAlign w:val="center"/>
          </w:tcPr>
          <w:p w:rsidR="001D3501" w:rsidRPr="0077318C" w:rsidRDefault="001D3501" w:rsidP="00F61599">
            <w:pPr>
              <w:tabs>
                <w:tab w:val="right" w:pos="6699"/>
              </w:tabs>
              <w:spacing w:line="300" w:lineRule="exact"/>
              <w:ind w:left="-29" w:right="-73"/>
              <w:jc w:val="both"/>
              <w:rPr>
                <w:rFonts w:ascii="Cordia New" w:hAnsi="Cordia New" w:cs="Cordia New"/>
                <w:b/>
                <w:bCs/>
                <w:sz w:val="20"/>
                <w:szCs w:val="20"/>
              </w:rPr>
            </w:pPr>
            <w:r w:rsidRPr="0077318C">
              <w:rPr>
                <w:rFonts w:ascii="Cordia New" w:hAnsi="Cordia New" w:cs="Cordia New"/>
                <w:b/>
                <w:bCs/>
                <w:sz w:val="20"/>
                <w:szCs w:val="20"/>
              </w:rPr>
              <w:tab/>
              <w:t>Baht’000</w:t>
            </w:r>
          </w:p>
        </w:tc>
      </w:tr>
      <w:tr w:rsidR="001D3501" w:rsidRPr="0077318C" w:rsidTr="001D3501">
        <w:tc>
          <w:tcPr>
            <w:tcW w:w="2563" w:type="dxa"/>
            <w:shd w:val="clear" w:color="auto" w:fill="auto"/>
            <w:vAlign w:val="center"/>
          </w:tcPr>
          <w:p w:rsidR="001D3501" w:rsidRPr="0077318C" w:rsidRDefault="001D3501" w:rsidP="00EE6865">
            <w:pPr>
              <w:ind w:left="-86" w:right="-108"/>
              <w:jc w:val="both"/>
              <w:rPr>
                <w:rFonts w:ascii="Cordia New" w:hAnsi="Cordia New" w:cs="Cordia New"/>
                <w:b/>
                <w:bCs/>
                <w:sz w:val="20"/>
                <w:szCs w:val="20"/>
                <w:cs/>
              </w:rPr>
            </w:pPr>
          </w:p>
        </w:tc>
        <w:tc>
          <w:tcPr>
            <w:tcW w:w="3456" w:type="dxa"/>
            <w:gridSpan w:val="4"/>
            <w:tcBorders>
              <w:top w:val="single" w:sz="4" w:space="0" w:color="auto"/>
              <w:bottom w:val="single" w:sz="4" w:space="0" w:color="auto"/>
            </w:tcBorders>
            <w:shd w:val="clear" w:color="auto" w:fill="auto"/>
            <w:vAlign w:val="center"/>
          </w:tcPr>
          <w:p w:rsidR="001D3501" w:rsidRPr="0077318C" w:rsidRDefault="001D3501" w:rsidP="001D3501">
            <w:pPr>
              <w:tabs>
                <w:tab w:val="decimal" w:pos="645"/>
              </w:tabs>
              <w:spacing w:line="300" w:lineRule="exact"/>
              <w:ind w:right="-72"/>
              <w:jc w:val="center"/>
              <w:rPr>
                <w:rFonts w:ascii="Cordia New" w:hAnsi="Cordia New" w:cs="Cordia New"/>
                <w:b/>
                <w:bCs/>
                <w:sz w:val="20"/>
                <w:szCs w:val="20"/>
              </w:rPr>
            </w:pPr>
            <w:r w:rsidRPr="0077318C">
              <w:rPr>
                <w:rFonts w:ascii="Cordia New" w:hAnsi="Cordia New" w:cs="Cordia New"/>
                <w:b/>
                <w:bCs/>
                <w:spacing w:val="-4"/>
                <w:sz w:val="20"/>
                <w:szCs w:val="20"/>
              </w:rPr>
              <w:t>Power business</w:t>
            </w:r>
          </w:p>
        </w:tc>
        <w:tc>
          <w:tcPr>
            <w:tcW w:w="864" w:type="dxa"/>
            <w:shd w:val="clear" w:color="auto" w:fill="auto"/>
            <w:vAlign w:val="center"/>
          </w:tcPr>
          <w:p w:rsidR="001D3501" w:rsidRPr="0077318C" w:rsidRDefault="001D3501" w:rsidP="001D3501">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1D3501" w:rsidRPr="0077318C" w:rsidRDefault="001D3501" w:rsidP="001D3501">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1D3501" w:rsidRPr="0077318C" w:rsidRDefault="001D3501" w:rsidP="001D3501">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1D3501" w:rsidRPr="0077318C" w:rsidRDefault="001D3501" w:rsidP="001D3501">
            <w:pPr>
              <w:tabs>
                <w:tab w:val="decimal" w:pos="645"/>
              </w:tabs>
              <w:spacing w:line="300" w:lineRule="exact"/>
              <w:ind w:right="-72"/>
              <w:jc w:val="both"/>
              <w:rPr>
                <w:rFonts w:ascii="Cordia New" w:hAnsi="Cordia New" w:cs="Cordia New"/>
                <w:b/>
                <w:bCs/>
                <w:sz w:val="20"/>
                <w:szCs w:val="20"/>
              </w:rPr>
            </w:pPr>
          </w:p>
        </w:tc>
      </w:tr>
      <w:tr w:rsidR="001D3501" w:rsidRPr="0077318C" w:rsidTr="001D3501">
        <w:tc>
          <w:tcPr>
            <w:tcW w:w="2563" w:type="dxa"/>
            <w:shd w:val="clear" w:color="auto" w:fill="auto"/>
            <w:vAlign w:val="center"/>
          </w:tcPr>
          <w:p w:rsidR="001D3501" w:rsidRPr="0077318C" w:rsidRDefault="001D3501" w:rsidP="00EE6865">
            <w:pPr>
              <w:ind w:left="-86" w:right="-108"/>
              <w:jc w:val="both"/>
              <w:rPr>
                <w:rFonts w:ascii="Cordia New" w:hAnsi="Cordia New" w:cs="Cordia New"/>
                <w:b/>
                <w:bCs/>
                <w:sz w:val="20"/>
                <w:szCs w:val="20"/>
                <w:cs/>
              </w:rPr>
            </w:pPr>
          </w:p>
        </w:tc>
        <w:tc>
          <w:tcPr>
            <w:tcW w:w="864" w:type="dxa"/>
            <w:tcBorders>
              <w:bottom w:val="single" w:sz="4" w:space="0" w:color="auto"/>
            </w:tcBorders>
            <w:shd w:val="clear" w:color="auto" w:fill="auto"/>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People’s</w:t>
            </w: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Republic of</w:t>
            </w:r>
          </w:p>
          <w:p w:rsidR="001D3501" w:rsidRPr="0077318C" w:rsidRDefault="001D3501" w:rsidP="00F61599">
            <w:pPr>
              <w:tabs>
                <w:tab w:val="decimal" w:pos="663"/>
              </w:tabs>
              <w:spacing w:line="300" w:lineRule="exact"/>
              <w:ind w:right="-72"/>
              <w:jc w:val="both"/>
              <w:rPr>
                <w:rFonts w:ascii="Cordia New" w:hAnsi="Cordia New" w:cs="Cordia New"/>
                <w:b/>
                <w:bCs/>
                <w:sz w:val="20"/>
                <w:szCs w:val="20"/>
                <w:cs/>
              </w:rPr>
            </w:pPr>
            <w:r w:rsidRPr="0077318C">
              <w:rPr>
                <w:rFonts w:ascii="Cordia New" w:hAnsi="Cordia New" w:cs="Cordia New"/>
                <w:b/>
                <w:bCs/>
                <w:sz w:val="20"/>
                <w:szCs w:val="20"/>
              </w:rPr>
              <w:t>China</w:t>
            </w:r>
          </w:p>
        </w:tc>
        <w:tc>
          <w:tcPr>
            <w:tcW w:w="864" w:type="dxa"/>
            <w:tcBorders>
              <w:bottom w:val="single" w:sz="4" w:space="0" w:color="auto"/>
            </w:tcBorders>
            <w:shd w:val="clear" w:color="auto" w:fill="auto"/>
            <w:vAlign w:val="center"/>
            <w:hideMark/>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Thailand</w:t>
            </w:r>
          </w:p>
        </w:tc>
        <w:tc>
          <w:tcPr>
            <w:tcW w:w="864" w:type="dxa"/>
            <w:tcBorders>
              <w:bottom w:val="single" w:sz="4" w:space="0" w:color="auto"/>
            </w:tcBorders>
            <w:shd w:val="clear" w:color="auto" w:fill="auto"/>
            <w:vAlign w:val="center"/>
          </w:tcPr>
          <w:p w:rsidR="001D3501" w:rsidRPr="0077318C" w:rsidRDefault="001D3501" w:rsidP="00F61599">
            <w:pPr>
              <w:tabs>
                <w:tab w:val="decimal" w:pos="663"/>
              </w:tabs>
              <w:spacing w:line="300" w:lineRule="exact"/>
              <w:ind w:left="-80" w:right="-72"/>
              <w:jc w:val="both"/>
              <w:rPr>
                <w:rFonts w:ascii="Cordia New" w:hAnsi="Cordia New" w:cs="Cordia New"/>
                <w:b/>
                <w:bCs/>
                <w:spacing w:val="-6"/>
                <w:sz w:val="20"/>
                <w:szCs w:val="20"/>
              </w:rPr>
            </w:pPr>
            <w:r w:rsidRPr="0077318C">
              <w:rPr>
                <w:rFonts w:ascii="Cordia New" w:hAnsi="Cordia New" w:cs="Cordia New"/>
                <w:b/>
                <w:bCs/>
                <w:spacing w:val="-6"/>
                <w:sz w:val="20"/>
                <w:szCs w:val="20"/>
              </w:rPr>
              <w:t>Laos People’s</w:t>
            </w: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Democratic</w:t>
            </w: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Republic</w:t>
            </w:r>
          </w:p>
        </w:tc>
        <w:tc>
          <w:tcPr>
            <w:tcW w:w="864" w:type="dxa"/>
            <w:tcBorders>
              <w:bottom w:val="single" w:sz="4" w:space="0" w:color="auto"/>
            </w:tcBorders>
            <w:shd w:val="clear" w:color="auto" w:fill="auto"/>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Japan</w:t>
            </w:r>
          </w:p>
        </w:tc>
        <w:tc>
          <w:tcPr>
            <w:tcW w:w="864" w:type="dxa"/>
            <w:tcBorders>
              <w:bottom w:val="single" w:sz="4" w:space="0" w:color="auto"/>
            </w:tcBorders>
            <w:shd w:val="clear" w:color="auto" w:fill="auto"/>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Head office</w:t>
            </w:r>
          </w:p>
        </w:tc>
        <w:tc>
          <w:tcPr>
            <w:tcW w:w="864" w:type="dxa"/>
            <w:tcBorders>
              <w:bottom w:val="single" w:sz="4" w:space="0" w:color="auto"/>
            </w:tcBorders>
            <w:shd w:val="clear" w:color="auto" w:fill="auto"/>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Total</w:t>
            </w:r>
          </w:p>
        </w:tc>
        <w:tc>
          <w:tcPr>
            <w:tcW w:w="864" w:type="dxa"/>
            <w:tcBorders>
              <w:bottom w:val="single" w:sz="4" w:space="0" w:color="auto"/>
            </w:tcBorders>
            <w:shd w:val="clear" w:color="auto" w:fill="auto"/>
            <w:vAlign w:val="center"/>
            <w:hideMark/>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Eliminated</w:t>
            </w: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entries</w:t>
            </w:r>
          </w:p>
        </w:tc>
        <w:tc>
          <w:tcPr>
            <w:tcW w:w="864" w:type="dxa"/>
            <w:tcBorders>
              <w:bottom w:val="single" w:sz="4" w:space="0" w:color="auto"/>
            </w:tcBorders>
            <w:shd w:val="clear" w:color="auto" w:fill="auto"/>
            <w:vAlign w:val="center"/>
            <w:hideMark/>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p w:rsidR="001D3501" w:rsidRPr="0077318C" w:rsidRDefault="001D3501"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Total</w:t>
            </w:r>
          </w:p>
        </w:tc>
      </w:tr>
      <w:tr w:rsidR="001D3501" w:rsidRPr="0077318C" w:rsidTr="001D3501">
        <w:tc>
          <w:tcPr>
            <w:tcW w:w="2563" w:type="dxa"/>
            <w:shd w:val="clear" w:color="auto" w:fill="FFFFFF"/>
            <w:vAlign w:val="center"/>
          </w:tcPr>
          <w:p w:rsidR="001D3501" w:rsidRPr="0077318C" w:rsidRDefault="001D3501" w:rsidP="00EE6865">
            <w:pPr>
              <w:ind w:left="-86" w:right="-108"/>
              <w:jc w:val="both"/>
              <w:rPr>
                <w:rFonts w:ascii="Cordia New" w:hAnsi="Cordia New" w:cs="Cordia New"/>
                <w:b/>
                <w:bCs/>
                <w:sz w:val="20"/>
                <w:szCs w:val="20"/>
                <w:cs/>
              </w:rPr>
            </w:pPr>
          </w:p>
        </w:tc>
        <w:tc>
          <w:tcPr>
            <w:tcW w:w="864" w:type="dxa"/>
            <w:tcBorders>
              <w:top w:val="single" w:sz="4" w:space="0" w:color="auto"/>
            </w:tcBorders>
            <w:shd w:val="clear" w:color="auto" w:fill="FFFFFF"/>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FFFFF"/>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FFFFF"/>
            <w:vAlign w:val="center"/>
          </w:tcPr>
          <w:p w:rsidR="001D3501" w:rsidRPr="0077318C" w:rsidRDefault="001D3501" w:rsidP="00F61599">
            <w:pPr>
              <w:tabs>
                <w:tab w:val="decimal" w:pos="663"/>
              </w:tabs>
              <w:spacing w:line="300" w:lineRule="exact"/>
              <w:ind w:right="-72"/>
              <w:jc w:val="both"/>
              <w:rPr>
                <w:rFonts w:ascii="Cordia New" w:hAnsi="Cordia New" w:cs="Cordia New"/>
                <w:b/>
                <w:bCs/>
                <w:spacing w:val="-6"/>
                <w:sz w:val="20"/>
                <w:szCs w:val="20"/>
              </w:rPr>
            </w:pPr>
          </w:p>
        </w:tc>
        <w:tc>
          <w:tcPr>
            <w:tcW w:w="864" w:type="dxa"/>
            <w:tcBorders>
              <w:top w:val="single" w:sz="4" w:space="0" w:color="auto"/>
            </w:tcBorders>
            <w:shd w:val="clear" w:color="auto" w:fill="FFFFFF"/>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FFFFF"/>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FFFFF"/>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FFFFF"/>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FFFFF"/>
            <w:vAlign w:val="center"/>
          </w:tcPr>
          <w:p w:rsidR="001D3501" w:rsidRPr="0077318C" w:rsidRDefault="001D3501" w:rsidP="00F61599">
            <w:pPr>
              <w:tabs>
                <w:tab w:val="decimal" w:pos="663"/>
              </w:tabs>
              <w:spacing w:line="300" w:lineRule="exact"/>
              <w:ind w:right="-72"/>
              <w:jc w:val="both"/>
              <w:rPr>
                <w:rFonts w:ascii="Cordia New" w:hAnsi="Cordia New" w:cs="Cordia New"/>
                <w:b/>
                <w:bCs/>
                <w:sz w:val="20"/>
                <w:szCs w:val="20"/>
              </w:rPr>
            </w:pPr>
          </w:p>
        </w:tc>
      </w:tr>
      <w:tr w:rsidR="001D3501" w:rsidRPr="0077318C" w:rsidTr="001D3501">
        <w:trPr>
          <w:trHeight w:val="20"/>
        </w:trPr>
        <w:tc>
          <w:tcPr>
            <w:tcW w:w="2563" w:type="dxa"/>
            <w:vAlign w:val="center"/>
          </w:tcPr>
          <w:p w:rsidR="001D3501" w:rsidRPr="0077318C" w:rsidRDefault="001D3501" w:rsidP="00EE6865">
            <w:pPr>
              <w:ind w:left="-86" w:right="-72"/>
              <w:jc w:val="both"/>
              <w:rPr>
                <w:rFonts w:ascii="Cordia New" w:hAnsi="Cordia New" w:cs="Cordia New"/>
                <w:sz w:val="20"/>
                <w:szCs w:val="20"/>
              </w:rPr>
            </w:pPr>
            <w:r w:rsidRPr="0077318C">
              <w:rPr>
                <w:rFonts w:ascii="Cordia New" w:hAnsi="Cordia New" w:cs="Cordia New"/>
                <w:b/>
                <w:bCs/>
                <w:sz w:val="20"/>
                <w:szCs w:val="20"/>
              </w:rPr>
              <w:t xml:space="preserve">For the three-month period </w:t>
            </w:r>
            <w:r w:rsidR="0051077C" w:rsidRPr="0077318C">
              <w:rPr>
                <w:rFonts w:ascii="Cordia New" w:hAnsi="Cordia New" w:cs="Cordia New"/>
                <w:b/>
                <w:bCs/>
                <w:sz w:val="20"/>
                <w:szCs w:val="20"/>
              </w:rPr>
              <w:t>ended</w:t>
            </w: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cs/>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cs/>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cs/>
              </w:rPr>
            </w:pPr>
          </w:p>
        </w:tc>
      </w:tr>
      <w:tr w:rsidR="001D3501" w:rsidRPr="0077318C" w:rsidTr="001D3501">
        <w:tc>
          <w:tcPr>
            <w:tcW w:w="2563" w:type="dxa"/>
            <w:vAlign w:val="center"/>
          </w:tcPr>
          <w:p w:rsidR="001D3501" w:rsidRPr="0077318C" w:rsidRDefault="0077318C" w:rsidP="00EE6865">
            <w:pPr>
              <w:ind w:left="-86" w:right="-72"/>
              <w:jc w:val="both"/>
              <w:rPr>
                <w:rFonts w:ascii="Cordia New" w:hAnsi="Cordia New" w:cs="Cordia New"/>
                <w:sz w:val="20"/>
                <w:szCs w:val="20"/>
              </w:rPr>
            </w:pPr>
            <w:r w:rsidRPr="0077318C">
              <w:rPr>
                <w:rFonts w:ascii="Cordia New" w:hAnsi="Cordia New" w:cs="Cordia New"/>
                <w:b/>
                <w:bCs/>
                <w:sz w:val="20"/>
                <w:szCs w:val="20"/>
              </w:rPr>
              <w:t xml:space="preserve">   30 September</w:t>
            </w:r>
            <w:r w:rsidR="001D3501" w:rsidRPr="0077318C">
              <w:rPr>
                <w:rFonts w:ascii="Cordia New" w:hAnsi="Cordia New" w:cs="Cordia New"/>
                <w:b/>
                <w:bCs/>
                <w:sz w:val="20"/>
                <w:szCs w:val="20"/>
              </w:rPr>
              <w:t xml:space="preserve"> 2018</w:t>
            </w: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cs/>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cs/>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rPr>
            </w:pPr>
          </w:p>
        </w:tc>
        <w:tc>
          <w:tcPr>
            <w:tcW w:w="864" w:type="dxa"/>
            <w:vAlign w:val="center"/>
          </w:tcPr>
          <w:p w:rsidR="001D3501" w:rsidRPr="0077318C" w:rsidRDefault="001D3501" w:rsidP="00F61599">
            <w:pPr>
              <w:tabs>
                <w:tab w:val="decimal" w:pos="663"/>
              </w:tabs>
              <w:ind w:right="-72"/>
              <w:jc w:val="both"/>
              <w:rPr>
                <w:rFonts w:ascii="Cordia New" w:hAnsi="Cordia New" w:cs="Cordia New"/>
                <w:sz w:val="20"/>
                <w:szCs w:val="20"/>
                <w:cs/>
              </w:rPr>
            </w:pP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sz w:val="20"/>
                <w:szCs w:val="20"/>
              </w:rPr>
            </w:pPr>
            <w:r w:rsidRPr="0077318C">
              <w:rPr>
                <w:rFonts w:ascii="Cordia New" w:hAnsi="Cordia New" w:cs="Cordia New"/>
                <w:sz w:val="20"/>
                <w:szCs w:val="20"/>
              </w:rPr>
              <w:t>Sales</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cs/>
              </w:rPr>
            </w:pPr>
            <w:r w:rsidRPr="0077318C">
              <w:rPr>
                <w:rFonts w:ascii="Cordia New" w:hAnsi="Cordia New" w:cs="Cordia New"/>
                <w:sz w:val="20"/>
                <w:szCs w:val="20"/>
              </w:rPr>
              <w:t>1,206,348</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cs/>
              </w:rPr>
            </w:pPr>
            <w:r w:rsidRPr="0077318C">
              <w:rPr>
                <w:rFonts w:ascii="Cordia New" w:hAnsi="Cordia New" w:cs="Cordia New"/>
                <w:sz w:val="20"/>
                <w:szCs w:val="20"/>
              </w:rPr>
              <w:t>1,206,348</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cs/>
              </w:rPr>
            </w:pPr>
            <w:r w:rsidRPr="0077318C">
              <w:rPr>
                <w:rFonts w:ascii="Cordia New" w:hAnsi="Cordia New" w:cs="Cordia New"/>
                <w:sz w:val="20"/>
                <w:szCs w:val="20"/>
              </w:rPr>
              <w:t>1,206,348</w:t>
            </w: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sz w:val="20"/>
                <w:szCs w:val="20"/>
              </w:rPr>
            </w:pPr>
            <w:r w:rsidRPr="0077318C">
              <w:rPr>
                <w:rFonts w:ascii="Cordia New" w:hAnsi="Cordia New" w:cs="Cordia New"/>
                <w:sz w:val="20"/>
                <w:szCs w:val="20"/>
              </w:rPr>
              <w:t xml:space="preserve">Cost of sales </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cs/>
              </w:rPr>
              <w:t>(</w:t>
            </w:r>
            <w:r w:rsidRPr="0077318C">
              <w:rPr>
                <w:rFonts w:ascii="Cordia New" w:hAnsi="Cordia New" w:cs="Cordia New"/>
                <w:sz w:val="20"/>
                <w:szCs w:val="20"/>
              </w:rPr>
              <w:t>1,</w:t>
            </w:r>
            <w:r w:rsidRPr="001D0648">
              <w:rPr>
                <w:rFonts w:ascii="Cordia New" w:hAnsi="Cordia New" w:cs="Cordia New"/>
                <w:spacing w:val="-4"/>
                <w:sz w:val="20"/>
                <w:szCs w:val="20"/>
              </w:rPr>
              <w:t>011</w:t>
            </w:r>
            <w:r w:rsidRPr="0077318C">
              <w:rPr>
                <w:rFonts w:ascii="Cordia New" w:hAnsi="Cordia New" w:cs="Cordia New"/>
                <w:sz w:val="20"/>
                <w:szCs w:val="20"/>
              </w:rPr>
              <w:t>,219</w:t>
            </w:r>
            <w:r w:rsidRPr="0077318C">
              <w:rPr>
                <w:rFonts w:ascii="Cordia New" w:hAnsi="Cordia New" w:cs="Cordia New"/>
                <w:sz w:val="20"/>
                <w:szCs w:val="20"/>
                <w:cs/>
              </w:rPr>
              <w:t>)</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pacing w:val="-4"/>
                <w:sz w:val="20"/>
                <w:szCs w:val="20"/>
              </w:rPr>
            </w:pPr>
            <w:r w:rsidRPr="0077318C">
              <w:rPr>
                <w:rFonts w:ascii="Cordia New" w:hAnsi="Cordia New" w:cs="Cordia New"/>
                <w:spacing w:val="-4"/>
                <w:sz w:val="20"/>
                <w:szCs w:val="20"/>
                <w:cs/>
              </w:rPr>
              <w:t>(</w:t>
            </w:r>
            <w:r w:rsidRPr="0077318C">
              <w:rPr>
                <w:rFonts w:ascii="Cordia New" w:hAnsi="Cordia New" w:cs="Cordia New"/>
                <w:spacing w:val="-4"/>
                <w:sz w:val="20"/>
                <w:szCs w:val="20"/>
              </w:rPr>
              <w:t>1,011,219</w:t>
            </w:r>
            <w:r w:rsidRPr="0077318C">
              <w:rPr>
                <w:rFonts w:ascii="Cordia New" w:hAnsi="Cordia New" w:cs="Cordia New"/>
                <w:spacing w:val="-4"/>
                <w:sz w:val="20"/>
                <w:szCs w:val="20"/>
                <w:cs/>
              </w:rPr>
              <w:t>)</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cs/>
              </w:rPr>
              <w:t>(</w:t>
            </w:r>
            <w:r w:rsidRPr="0077318C">
              <w:rPr>
                <w:rFonts w:ascii="Cordia New" w:hAnsi="Cordia New" w:cs="Cordia New"/>
                <w:sz w:val="20"/>
                <w:szCs w:val="20"/>
              </w:rPr>
              <w:t>1,</w:t>
            </w:r>
            <w:r w:rsidRPr="001D0648">
              <w:rPr>
                <w:rFonts w:ascii="Cordia New" w:hAnsi="Cordia New" w:cs="Cordia New"/>
                <w:spacing w:val="-4"/>
                <w:sz w:val="20"/>
                <w:szCs w:val="20"/>
              </w:rPr>
              <w:t>011</w:t>
            </w:r>
            <w:r w:rsidRPr="0077318C">
              <w:rPr>
                <w:rFonts w:ascii="Cordia New" w:hAnsi="Cordia New" w:cs="Cordia New"/>
                <w:sz w:val="20"/>
                <w:szCs w:val="20"/>
              </w:rPr>
              <w:t>,219</w:t>
            </w:r>
            <w:r w:rsidRPr="0077318C">
              <w:rPr>
                <w:rFonts w:ascii="Cordia New" w:hAnsi="Cordia New" w:cs="Cordia New"/>
                <w:sz w:val="20"/>
                <w:szCs w:val="20"/>
                <w:cs/>
              </w:rPr>
              <w:t>)</w:t>
            </w: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b/>
                <w:bCs/>
                <w:sz w:val="20"/>
                <w:szCs w:val="20"/>
              </w:rPr>
            </w:pPr>
            <w:r w:rsidRPr="0077318C">
              <w:rPr>
                <w:rFonts w:ascii="Cordia New" w:hAnsi="Cordia New" w:cs="Cordia New"/>
                <w:b/>
                <w:bCs/>
                <w:sz w:val="20"/>
                <w:szCs w:val="20"/>
              </w:rPr>
              <w:t>Gross profit</w:t>
            </w:r>
          </w:p>
        </w:tc>
        <w:tc>
          <w:tcPr>
            <w:tcW w:w="864" w:type="dxa"/>
            <w:tcBorders>
              <w:top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cs/>
              </w:rPr>
            </w:pPr>
            <w:r w:rsidRPr="0077318C">
              <w:rPr>
                <w:rFonts w:ascii="Cordia New" w:hAnsi="Cordia New" w:cs="Cordia New"/>
                <w:sz w:val="20"/>
                <w:szCs w:val="20"/>
              </w:rPr>
              <w:t>195,129</w:t>
            </w:r>
          </w:p>
        </w:tc>
        <w:tc>
          <w:tcPr>
            <w:tcW w:w="864" w:type="dxa"/>
            <w:tcBorders>
              <w:top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top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top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top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top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cs/>
              </w:rPr>
            </w:pPr>
            <w:r w:rsidRPr="0077318C">
              <w:rPr>
                <w:rFonts w:ascii="Cordia New" w:hAnsi="Cordia New" w:cs="Cordia New"/>
                <w:sz w:val="20"/>
                <w:szCs w:val="20"/>
              </w:rPr>
              <w:t>195,129</w:t>
            </w:r>
          </w:p>
        </w:tc>
        <w:tc>
          <w:tcPr>
            <w:tcW w:w="864" w:type="dxa"/>
            <w:tcBorders>
              <w:top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tcBorders>
              <w:top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cs/>
              </w:rPr>
            </w:pPr>
            <w:r w:rsidRPr="0077318C">
              <w:rPr>
                <w:rFonts w:ascii="Cordia New" w:hAnsi="Cordia New" w:cs="Cordia New"/>
                <w:sz w:val="20"/>
                <w:szCs w:val="20"/>
              </w:rPr>
              <w:t>195,129</w:t>
            </w: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spacing w:val="-6"/>
                <w:sz w:val="20"/>
                <w:szCs w:val="20"/>
                <w:cs/>
              </w:rPr>
            </w:pPr>
            <w:r w:rsidRPr="0077318C">
              <w:rPr>
                <w:rFonts w:ascii="Cordia New" w:hAnsi="Cordia New" w:cs="Cordia New"/>
                <w:spacing w:val="-6"/>
                <w:sz w:val="20"/>
                <w:szCs w:val="20"/>
              </w:rPr>
              <w:t>Gross profit margin</w:t>
            </w:r>
            <w:r w:rsidRPr="0077318C">
              <w:rPr>
                <w:rFonts w:ascii="Cordia New" w:hAnsi="Cordia New" w:cs="Cordia New"/>
                <w:b/>
                <w:bCs/>
                <w:spacing w:val="-6"/>
                <w:sz w:val="20"/>
                <w:szCs w:val="20"/>
                <w:cs/>
              </w:rPr>
              <w:t xml:space="preserve"> </w:t>
            </w:r>
            <w:r w:rsidRPr="0077318C">
              <w:rPr>
                <w:rFonts w:ascii="Cordia New" w:hAnsi="Cordia New" w:cs="Cordia New"/>
                <w:b/>
                <w:bCs/>
                <w:spacing w:val="-6"/>
                <w:sz w:val="20"/>
                <w:szCs w:val="20"/>
                <w:lang w:val="en-US"/>
              </w:rPr>
              <w:t>(%)</w:t>
            </w:r>
          </w:p>
        </w:tc>
        <w:tc>
          <w:tcPr>
            <w:tcW w:w="864" w:type="dxa"/>
            <w:vAlign w:val="center"/>
          </w:tcPr>
          <w:p w:rsidR="001D0648" w:rsidRPr="0077318C" w:rsidRDefault="001D0648" w:rsidP="00F61599">
            <w:pPr>
              <w:tabs>
                <w:tab w:val="right" w:pos="663"/>
              </w:tabs>
              <w:ind w:right="-72"/>
              <w:jc w:val="both"/>
              <w:rPr>
                <w:rFonts w:ascii="Cordia New" w:hAnsi="Cordia New" w:cs="Cordia New"/>
                <w:sz w:val="20"/>
                <w:szCs w:val="20"/>
              </w:rPr>
            </w:pPr>
            <w:r w:rsidRPr="0077318C">
              <w:rPr>
                <w:rFonts w:ascii="Cordia New" w:hAnsi="Cordia New" w:cs="Cordia New"/>
                <w:sz w:val="20"/>
                <w:szCs w:val="20"/>
              </w:rPr>
              <w:tab/>
              <w:t>16%</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right" w:pos="663"/>
              </w:tabs>
              <w:ind w:right="-72"/>
              <w:jc w:val="both"/>
              <w:rPr>
                <w:rFonts w:ascii="Cordia New" w:hAnsi="Cordia New" w:cs="Cordia New"/>
                <w:sz w:val="20"/>
                <w:szCs w:val="20"/>
              </w:rPr>
            </w:pPr>
            <w:r w:rsidRPr="0077318C">
              <w:rPr>
                <w:rFonts w:ascii="Cordia New" w:hAnsi="Cordia New" w:cs="Cordia New"/>
                <w:sz w:val="20"/>
                <w:szCs w:val="20"/>
              </w:rPr>
              <w:tab/>
              <w:t>16%</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right" w:pos="663"/>
              </w:tabs>
              <w:ind w:right="-72"/>
              <w:jc w:val="both"/>
              <w:rPr>
                <w:rFonts w:ascii="Cordia New" w:hAnsi="Cordia New" w:cs="Cordia New"/>
                <w:sz w:val="20"/>
                <w:szCs w:val="20"/>
              </w:rPr>
            </w:pPr>
            <w:r w:rsidRPr="0077318C">
              <w:rPr>
                <w:rFonts w:ascii="Cordia New" w:hAnsi="Cordia New" w:cs="Cordia New"/>
                <w:sz w:val="20"/>
                <w:szCs w:val="20"/>
              </w:rPr>
              <w:tab/>
              <w:t>16%</w:t>
            </w: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sz w:val="20"/>
                <w:szCs w:val="20"/>
                <w:cs/>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r>
      <w:tr w:rsidR="001D0648" w:rsidRPr="0077318C" w:rsidTr="001D3501">
        <w:trPr>
          <w:trHeight w:val="227"/>
        </w:trPr>
        <w:tc>
          <w:tcPr>
            <w:tcW w:w="2563" w:type="dxa"/>
            <w:vAlign w:val="center"/>
          </w:tcPr>
          <w:p w:rsidR="001D0648" w:rsidRPr="0077318C" w:rsidRDefault="001D0648" w:rsidP="00EE6865">
            <w:pPr>
              <w:ind w:left="-86" w:right="-72"/>
              <w:jc w:val="both"/>
              <w:rPr>
                <w:rFonts w:ascii="Cordia New" w:hAnsi="Cordia New" w:cs="Cordia New"/>
                <w:spacing w:val="-2"/>
                <w:sz w:val="20"/>
                <w:szCs w:val="20"/>
              </w:rPr>
            </w:pPr>
            <w:r w:rsidRPr="0077318C">
              <w:rPr>
                <w:rFonts w:ascii="Cordia New" w:hAnsi="Cordia New" w:cs="Cordia New"/>
                <w:spacing w:val="-2"/>
                <w:sz w:val="20"/>
                <w:szCs w:val="20"/>
              </w:rPr>
              <w:t xml:space="preserve">Share of profit (loss) from </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r>
      <w:tr w:rsidR="001D0648" w:rsidRPr="0077318C" w:rsidTr="001D3501">
        <w:trPr>
          <w:trHeight w:val="227"/>
        </w:trPr>
        <w:tc>
          <w:tcPr>
            <w:tcW w:w="2563" w:type="dxa"/>
            <w:vAlign w:val="center"/>
          </w:tcPr>
          <w:p w:rsidR="001D0648" w:rsidRPr="0077318C" w:rsidRDefault="001D0648" w:rsidP="00EE6865">
            <w:pPr>
              <w:ind w:left="-86" w:right="-72"/>
              <w:jc w:val="both"/>
              <w:rPr>
                <w:rFonts w:ascii="Cordia New" w:hAnsi="Cordia New" w:cs="Cordia New"/>
                <w:spacing w:val="-2"/>
                <w:sz w:val="20"/>
                <w:szCs w:val="20"/>
              </w:rPr>
            </w:pPr>
            <w:r w:rsidRPr="0077318C">
              <w:rPr>
                <w:rFonts w:ascii="Cordia New" w:hAnsi="Cordia New" w:cs="Cordia New"/>
                <w:spacing w:val="-2"/>
                <w:sz w:val="20"/>
                <w:szCs w:val="20"/>
              </w:rPr>
              <w:t xml:space="preserve">   an associate and joint ventures</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(579)</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296,853</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756,406</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24,110</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(592)</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1,076,198</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1,076,198</w:t>
            </w:r>
          </w:p>
        </w:tc>
      </w:tr>
      <w:tr w:rsidR="001D0648" w:rsidRPr="0077318C" w:rsidTr="00B92FC4">
        <w:trPr>
          <w:trHeight w:val="227"/>
        </w:trPr>
        <w:tc>
          <w:tcPr>
            <w:tcW w:w="2563" w:type="dxa"/>
            <w:vAlign w:val="center"/>
          </w:tcPr>
          <w:p w:rsidR="001D0648" w:rsidRPr="0077318C" w:rsidRDefault="001D0648" w:rsidP="00EE6865">
            <w:pPr>
              <w:ind w:left="-86" w:right="-72"/>
              <w:jc w:val="both"/>
              <w:rPr>
                <w:rFonts w:ascii="Cordia New" w:hAnsi="Cordia New" w:cs="Cordia New"/>
                <w:sz w:val="20"/>
                <w:szCs w:val="20"/>
              </w:rPr>
            </w:pPr>
            <w:r w:rsidRPr="0077318C">
              <w:rPr>
                <w:rFonts w:ascii="Cordia New" w:hAnsi="Cordia New" w:cs="Cordia New"/>
                <w:sz w:val="20"/>
                <w:szCs w:val="20"/>
              </w:rPr>
              <w:t>Administrative expenses</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(141,714)</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(27,789)</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(69,364)</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(238,867)</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(238,867)</w:t>
            </w:r>
          </w:p>
        </w:tc>
      </w:tr>
      <w:tr w:rsidR="001D0648" w:rsidRPr="0077318C" w:rsidTr="00B92FC4">
        <w:trPr>
          <w:trHeight w:val="227"/>
        </w:trPr>
        <w:tc>
          <w:tcPr>
            <w:tcW w:w="2563" w:type="dxa"/>
            <w:vAlign w:val="center"/>
          </w:tcPr>
          <w:p w:rsidR="001D0648" w:rsidRPr="0077318C" w:rsidRDefault="001D0648" w:rsidP="00EE6865">
            <w:pPr>
              <w:ind w:left="-86" w:right="-72"/>
              <w:jc w:val="both"/>
              <w:rPr>
                <w:rFonts w:ascii="Cordia New" w:hAnsi="Cordia New" w:cs="Cordia New"/>
                <w:sz w:val="20"/>
                <w:szCs w:val="20"/>
              </w:rPr>
            </w:pPr>
            <w:r w:rsidRPr="0077318C">
              <w:rPr>
                <w:rFonts w:ascii="Cordia New" w:hAnsi="Cordia New" w:cs="Cordia New"/>
                <w:sz w:val="20"/>
                <w:szCs w:val="20"/>
              </w:rPr>
              <w:t>Interest income</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28,341</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52,395</w:t>
            </w:r>
          </w:p>
        </w:tc>
        <w:tc>
          <w:tcPr>
            <w:tcW w:w="864" w:type="dxa"/>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cs/>
              </w:rPr>
            </w:pPr>
            <w:r w:rsidRPr="0077318C">
              <w:rPr>
                <w:rFonts w:ascii="Cordia New" w:hAnsi="Cordia New" w:cs="Cordia New"/>
                <w:sz w:val="20"/>
                <w:szCs w:val="20"/>
              </w:rPr>
              <w:t>80,736</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(67,921)</w:t>
            </w: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12,815</w:t>
            </w:r>
          </w:p>
        </w:tc>
      </w:tr>
      <w:tr w:rsidR="001D0648" w:rsidRPr="0077318C" w:rsidTr="00B92FC4">
        <w:tc>
          <w:tcPr>
            <w:tcW w:w="2563" w:type="dxa"/>
            <w:vAlign w:val="center"/>
          </w:tcPr>
          <w:p w:rsidR="001D0648" w:rsidRPr="0077318C" w:rsidRDefault="001D0648" w:rsidP="00EE6865">
            <w:pPr>
              <w:ind w:left="-86" w:right="-72"/>
              <w:jc w:val="both"/>
              <w:rPr>
                <w:rFonts w:ascii="Cordia New" w:hAnsi="Cordia New" w:cs="Cordia New"/>
                <w:b/>
                <w:bCs/>
                <w:sz w:val="20"/>
                <w:szCs w:val="20"/>
              </w:rPr>
            </w:pPr>
            <w:r w:rsidRPr="0077318C">
              <w:rPr>
                <w:rFonts w:ascii="Cordia New" w:hAnsi="Cordia New" w:cs="Cordia New"/>
                <w:b/>
                <w:bCs/>
                <w:sz w:val="20"/>
                <w:szCs w:val="20"/>
              </w:rPr>
              <w:t xml:space="preserve">Profit (loss) from operating </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r>
      <w:tr w:rsidR="001D0648" w:rsidRPr="0077318C" w:rsidTr="00B92FC4">
        <w:tc>
          <w:tcPr>
            <w:tcW w:w="2563" w:type="dxa"/>
            <w:vAlign w:val="center"/>
          </w:tcPr>
          <w:p w:rsidR="001D0648" w:rsidRPr="0077318C" w:rsidRDefault="001D0648" w:rsidP="00EE6865">
            <w:pPr>
              <w:ind w:left="-86" w:right="-72"/>
              <w:jc w:val="both"/>
              <w:rPr>
                <w:rFonts w:ascii="Cordia New" w:hAnsi="Cordia New" w:cs="Cordia New"/>
                <w:b/>
                <w:bCs/>
                <w:sz w:val="20"/>
                <w:szCs w:val="20"/>
              </w:rPr>
            </w:pPr>
            <w:r w:rsidRPr="0077318C">
              <w:rPr>
                <w:rFonts w:ascii="Cordia New" w:hAnsi="Cordia New" w:cs="Cordia New"/>
                <w:b/>
                <w:bCs/>
                <w:sz w:val="20"/>
                <w:szCs w:val="20"/>
              </w:rPr>
              <w:t xml:space="preserve">   before interest expenses</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r>
      <w:tr w:rsidR="001D0648" w:rsidRPr="0077318C" w:rsidTr="00B92FC4">
        <w:tc>
          <w:tcPr>
            <w:tcW w:w="2563" w:type="dxa"/>
            <w:vAlign w:val="center"/>
          </w:tcPr>
          <w:p w:rsidR="001D0648" w:rsidRPr="0077318C" w:rsidRDefault="001D0648" w:rsidP="00EE6865">
            <w:pPr>
              <w:ind w:left="-86" w:right="-72"/>
              <w:jc w:val="both"/>
              <w:rPr>
                <w:rFonts w:ascii="Cordia New" w:hAnsi="Cordia New" w:cs="Cordia New"/>
                <w:b/>
                <w:bCs/>
                <w:sz w:val="20"/>
                <w:szCs w:val="20"/>
              </w:rPr>
            </w:pPr>
            <w:r w:rsidRPr="0077318C">
              <w:rPr>
                <w:rFonts w:ascii="Cordia New" w:hAnsi="Cordia New" w:cs="Cordia New"/>
                <w:b/>
                <w:bCs/>
                <w:sz w:val="20"/>
                <w:szCs w:val="20"/>
              </w:rPr>
              <w:t xml:space="preserve">   and income taxes</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81,177</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296,853</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756,406</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(3,679)</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(17,561)</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1,113,196</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(67,921)</w:t>
            </w: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1,045,275</w:t>
            </w:r>
          </w:p>
        </w:tc>
      </w:tr>
      <w:tr w:rsidR="001D0648" w:rsidRPr="0077318C" w:rsidTr="00B92FC4">
        <w:trPr>
          <w:trHeight w:val="227"/>
        </w:trPr>
        <w:tc>
          <w:tcPr>
            <w:tcW w:w="2563" w:type="dxa"/>
            <w:vAlign w:val="center"/>
          </w:tcPr>
          <w:p w:rsidR="001D0648" w:rsidRPr="0077318C" w:rsidRDefault="001D0648" w:rsidP="00EE6865">
            <w:pPr>
              <w:ind w:left="-86" w:right="-72"/>
              <w:jc w:val="both"/>
              <w:rPr>
                <w:rFonts w:ascii="Cordia New" w:hAnsi="Cordia New" w:cs="Cordia New"/>
                <w:sz w:val="20"/>
                <w:szCs w:val="20"/>
              </w:rPr>
            </w:pPr>
            <w:r w:rsidRPr="0077318C">
              <w:rPr>
                <w:rFonts w:ascii="Cordia New" w:hAnsi="Cordia New" w:cs="Cordia New"/>
                <w:sz w:val="20"/>
                <w:szCs w:val="20"/>
              </w:rPr>
              <w:t>Others</w:t>
            </w:r>
          </w:p>
        </w:tc>
        <w:tc>
          <w:tcPr>
            <w:tcW w:w="864" w:type="dxa"/>
            <w:tcBorders>
              <w:top w:val="single" w:sz="4" w:space="0" w:color="auto"/>
            </w:tcBorders>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cs/>
              </w:rPr>
            </w:pPr>
            <w:r w:rsidRPr="0077318C">
              <w:rPr>
                <w:rFonts w:ascii="Cordia New" w:hAnsi="Cordia New" w:cs="Cordia New"/>
                <w:sz w:val="20"/>
                <w:szCs w:val="20"/>
              </w:rPr>
              <w:t>24,677</w:t>
            </w: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sz w:val="20"/>
                <w:szCs w:val="20"/>
              </w:rPr>
            </w:pPr>
            <w:r>
              <w:rPr>
                <w:rFonts w:ascii="Cordia New" w:hAnsi="Cordia New" w:cs="Cordia New"/>
                <w:sz w:val="20"/>
                <w:szCs w:val="20"/>
              </w:rPr>
              <w:t>Net losse</w:t>
            </w:r>
            <w:r w:rsidRPr="0077318C">
              <w:rPr>
                <w:rFonts w:ascii="Cordia New" w:hAnsi="Cordia New" w:cs="Cordia New"/>
                <w:sz w:val="20"/>
                <w:szCs w:val="20"/>
              </w:rPr>
              <w:t>s on exchange rate</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(51,701)</w:t>
            </w: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sz w:val="20"/>
                <w:szCs w:val="20"/>
                <w:cs/>
              </w:rPr>
            </w:pPr>
            <w:r w:rsidRPr="0077318C">
              <w:rPr>
                <w:rFonts w:ascii="Cordia New" w:hAnsi="Cordia New" w:cs="Cordia New"/>
                <w:sz w:val="20"/>
                <w:szCs w:val="20"/>
              </w:rPr>
              <w:t>Interest expenses</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(59,434)</w:t>
            </w: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sz w:val="20"/>
                <w:szCs w:val="20"/>
                <w:cs/>
              </w:rPr>
            </w:pPr>
            <w:r w:rsidRPr="0077318C">
              <w:rPr>
                <w:rFonts w:ascii="Cordia New" w:hAnsi="Cordia New" w:cs="Cordia New"/>
                <w:sz w:val="20"/>
                <w:szCs w:val="20"/>
              </w:rPr>
              <w:t>Income taxes</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(8,973)</w:t>
            </w:r>
          </w:p>
        </w:tc>
      </w:tr>
      <w:tr w:rsidR="001D0648" w:rsidRPr="0077318C" w:rsidTr="001D3501">
        <w:tc>
          <w:tcPr>
            <w:tcW w:w="2563" w:type="dxa"/>
            <w:vAlign w:val="center"/>
          </w:tcPr>
          <w:p w:rsidR="001D0648" w:rsidRPr="0077318C" w:rsidRDefault="001D0648" w:rsidP="00EE6865">
            <w:pPr>
              <w:ind w:left="-86" w:right="-72"/>
              <w:jc w:val="both"/>
              <w:rPr>
                <w:rFonts w:ascii="Cordia New" w:hAnsi="Cordia New" w:cs="Cordia New"/>
                <w:b/>
                <w:bCs/>
                <w:spacing w:val="-4"/>
                <w:sz w:val="20"/>
                <w:szCs w:val="20"/>
                <w:cs/>
              </w:rPr>
            </w:pPr>
            <w:r w:rsidRPr="0077318C">
              <w:rPr>
                <w:rFonts w:ascii="Cordia New" w:hAnsi="Cordia New" w:cs="Cordia New"/>
                <w:sz w:val="20"/>
                <w:szCs w:val="20"/>
              </w:rPr>
              <w:t>Non-controlling interests</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left="-29" w:right="-72"/>
              <w:jc w:val="both"/>
              <w:rPr>
                <w:rFonts w:ascii="Cordia New" w:hAnsi="Cordia New" w:cs="Cordia New"/>
                <w:sz w:val="20"/>
                <w:szCs w:val="20"/>
              </w:rPr>
            </w:pPr>
            <w:r w:rsidRPr="0077318C">
              <w:rPr>
                <w:rFonts w:ascii="Cordia New" w:hAnsi="Cordia New" w:cs="Cordia New"/>
                <w:sz w:val="20"/>
                <w:szCs w:val="20"/>
              </w:rPr>
              <w:t>(9,658)</w:t>
            </w:r>
          </w:p>
        </w:tc>
      </w:tr>
      <w:tr w:rsidR="001D0648" w:rsidRPr="0077318C" w:rsidTr="00F61599">
        <w:trPr>
          <w:trHeight w:val="73"/>
        </w:trPr>
        <w:tc>
          <w:tcPr>
            <w:tcW w:w="2563" w:type="dxa"/>
            <w:vAlign w:val="center"/>
          </w:tcPr>
          <w:p w:rsidR="001D0648" w:rsidRPr="0077318C" w:rsidRDefault="001D0648" w:rsidP="00EE6865">
            <w:pPr>
              <w:ind w:left="-86" w:right="-72"/>
              <w:jc w:val="both"/>
              <w:rPr>
                <w:rFonts w:ascii="Cordia New" w:hAnsi="Cordia New" w:cs="Cordia New"/>
                <w:b/>
                <w:bCs/>
                <w:sz w:val="20"/>
                <w:szCs w:val="20"/>
              </w:rPr>
            </w:pPr>
            <w:r w:rsidRPr="0077318C">
              <w:rPr>
                <w:rFonts w:ascii="Cordia New" w:hAnsi="Cordia New" w:cs="Cordia New"/>
                <w:b/>
                <w:bCs/>
                <w:sz w:val="20"/>
                <w:szCs w:val="20"/>
              </w:rPr>
              <w:t>Profit for the period</w:t>
            </w: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vAlign w:val="center"/>
          </w:tcPr>
          <w:p w:rsidR="001D0648" w:rsidRPr="0077318C" w:rsidRDefault="001D0648" w:rsidP="00F61599">
            <w:pPr>
              <w:tabs>
                <w:tab w:val="decimal" w:pos="663"/>
              </w:tabs>
              <w:ind w:right="-72"/>
              <w:jc w:val="both"/>
              <w:rPr>
                <w:rFonts w:ascii="Cordia New" w:hAnsi="Cordia New" w:cs="Cordia New"/>
                <w:sz w:val="20"/>
                <w:szCs w:val="20"/>
              </w:rPr>
            </w:pPr>
          </w:p>
        </w:tc>
      </w:tr>
      <w:tr w:rsidR="001D0648" w:rsidRPr="0077318C" w:rsidTr="00F61599">
        <w:trPr>
          <w:trHeight w:val="126"/>
        </w:trPr>
        <w:tc>
          <w:tcPr>
            <w:tcW w:w="2563" w:type="dxa"/>
            <w:vAlign w:val="center"/>
          </w:tcPr>
          <w:p w:rsidR="001D0648" w:rsidRPr="0077318C" w:rsidRDefault="001D0648" w:rsidP="00EE6865">
            <w:pPr>
              <w:ind w:left="-86" w:right="-72"/>
              <w:jc w:val="both"/>
              <w:rPr>
                <w:rFonts w:ascii="Cordia New" w:hAnsi="Cordia New" w:cs="Cordia New"/>
                <w:sz w:val="20"/>
                <w:szCs w:val="20"/>
              </w:rPr>
            </w:pPr>
            <w:r w:rsidRPr="0077318C">
              <w:rPr>
                <w:rFonts w:ascii="Cordia New" w:hAnsi="Cordia New" w:cs="Cordia New"/>
                <w:b/>
                <w:bCs/>
                <w:sz w:val="20"/>
                <w:szCs w:val="20"/>
              </w:rPr>
              <w:t xml:space="preserve">   - owner of the Company</w:t>
            </w:r>
          </w:p>
        </w:tc>
        <w:tc>
          <w:tcPr>
            <w:tcW w:w="864" w:type="dxa"/>
            <w:shd w:val="clear" w:color="auto" w:fill="auto"/>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1D0648" w:rsidRPr="0077318C" w:rsidRDefault="001D0648" w:rsidP="00F61599">
            <w:pPr>
              <w:tabs>
                <w:tab w:val="decimal" w:pos="663"/>
              </w:tabs>
              <w:ind w:right="-72"/>
              <w:jc w:val="both"/>
              <w:rPr>
                <w:rFonts w:ascii="Cordia New" w:hAnsi="Cordia New" w:cs="Cordia New"/>
                <w:sz w:val="20"/>
                <w:szCs w:val="20"/>
              </w:rPr>
            </w:pPr>
          </w:p>
        </w:tc>
        <w:tc>
          <w:tcPr>
            <w:tcW w:w="864" w:type="dxa"/>
            <w:tcBorders>
              <w:bottom w:val="single" w:sz="4" w:space="0" w:color="auto"/>
            </w:tcBorders>
            <w:vAlign w:val="center"/>
          </w:tcPr>
          <w:p w:rsidR="001D0648" w:rsidRPr="0077318C" w:rsidRDefault="001D0648" w:rsidP="00F61599">
            <w:pPr>
              <w:tabs>
                <w:tab w:val="decimal" w:pos="663"/>
              </w:tabs>
              <w:spacing w:line="320" w:lineRule="exact"/>
              <w:ind w:right="-72"/>
              <w:jc w:val="both"/>
              <w:rPr>
                <w:rFonts w:ascii="Cordia New" w:hAnsi="Cordia New" w:cs="Cordia New"/>
                <w:sz w:val="20"/>
                <w:szCs w:val="20"/>
              </w:rPr>
            </w:pPr>
            <w:r w:rsidRPr="0077318C">
              <w:rPr>
                <w:rFonts w:ascii="Cordia New" w:hAnsi="Cordia New" w:cs="Cordia New"/>
                <w:sz w:val="20"/>
                <w:szCs w:val="20"/>
              </w:rPr>
              <w:t>940,186</w:t>
            </w:r>
          </w:p>
        </w:tc>
      </w:tr>
    </w:tbl>
    <w:p w:rsidR="00682184" w:rsidRDefault="00ED118A" w:rsidP="00406402">
      <w:pPr>
        <w:jc w:val="both"/>
        <w:rPr>
          <w:rFonts w:ascii="Cordia New" w:eastAsia="Cordia New" w:hAnsi="Cordia New" w:cs="Cordia New"/>
          <w:sz w:val="26"/>
          <w:szCs w:val="26"/>
        </w:rPr>
      </w:pPr>
      <w:r>
        <w:rPr>
          <w:rFonts w:ascii="Cordia New" w:eastAsia="Cordia New" w:hAnsi="Cordia New" w:cs="Cordia New"/>
          <w:sz w:val="26"/>
          <w:szCs w:val="26"/>
        </w:rPr>
        <w:br w:type="page"/>
      </w:r>
    </w:p>
    <w:tbl>
      <w:tblPr>
        <w:tblW w:w="9475" w:type="dxa"/>
        <w:tblInd w:w="108" w:type="dxa"/>
        <w:tblLayout w:type="fixed"/>
        <w:tblLook w:val="04A0" w:firstRow="1" w:lastRow="0" w:firstColumn="1" w:lastColumn="0" w:noHBand="0" w:noVBand="1"/>
      </w:tblPr>
      <w:tblGrid>
        <w:gridCol w:w="2563"/>
        <w:gridCol w:w="864"/>
        <w:gridCol w:w="864"/>
        <w:gridCol w:w="864"/>
        <w:gridCol w:w="864"/>
        <w:gridCol w:w="864"/>
        <w:gridCol w:w="864"/>
        <w:gridCol w:w="864"/>
        <w:gridCol w:w="864"/>
      </w:tblGrid>
      <w:tr w:rsidR="00F61599" w:rsidRPr="0077318C" w:rsidTr="00F61599">
        <w:tc>
          <w:tcPr>
            <w:tcW w:w="2563" w:type="dxa"/>
            <w:shd w:val="clear" w:color="auto" w:fill="auto"/>
            <w:vAlign w:val="center"/>
          </w:tcPr>
          <w:p w:rsidR="00F61599" w:rsidRPr="0077318C" w:rsidRDefault="00F61599" w:rsidP="00EE6865">
            <w:pPr>
              <w:ind w:left="-86" w:right="-108"/>
              <w:jc w:val="both"/>
              <w:rPr>
                <w:rFonts w:ascii="Cordia New" w:hAnsi="Cordia New" w:cs="Cordia New"/>
                <w:b/>
                <w:bCs/>
                <w:sz w:val="20"/>
                <w:szCs w:val="20"/>
                <w:cs/>
              </w:rPr>
            </w:pPr>
          </w:p>
        </w:tc>
        <w:tc>
          <w:tcPr>
            <w:tcW w:w="6912" w:type="dxa"/>
            <w:gridSpan w:val="8"/>
            <w:tcBorders>
              <w:top w:val="single" w:sz="4" w:space="0" w:color="auto"/>
            </w:tcBorders>
            <w:shd w:val="clear" w:color="auto" w:fill="auto"/>
            <w:vAlign w:val="center"/>
          </w:tcPr>
          <w:p w:rsidR="00F61599" w:rsidRPr="0077318C" w:rsidRDefault="00F61599" w:rsidP="00F61599">
            <w:pPr>
              <w:tabs>
                <w:tab w:val="right" w:pos="6699"/>
              </w:tabs>
              <w:spacing w:line="300" w:lineRule="exact"/>
              <w:ind w:left="-29" w:right="-73"/>
              <w:jc w:val="both"/>
              <w:rPr>
                <w:rFonts w:ascii="Cordia New" w:hAnsi="Cordia New" w:cs="Cordia New"/>
                <w:b/>
                <w:bCs/>
                <w:sz w:val="20"/>
                <w:szCs w:val="20"/>
              </w:rPr>
            </w:pPr>
            <w:r w:rsidRPr="0077318C">
              <w:rPr>
                <w:rFonts w:ascii="Cordia New" w:hAnsi="Cordia New" w:cs="Cordia New"/>
                <w:b/>
                <w:bCs/>
                <w:sz w:val="20"/>
                <w:szCs w:val="20"/>
              </w:rPr>
              <w:tab/>
              <w:t>Consolidated financial information</w:t>
            </w:r>
          </w:p>
        </w:tc>
      </w:tr>
      <w:tr w:rsidR="00F61599" w:rsidRPr="0077318C" w:rsidTr="00F61599">
        <w:tc>
          <w:tcPr>
            <w:tcW w:w="2563" w:type="dxa"/>
            <w:shd w:val="clear" w:color="auto" w:fill="auto"/>
            <w:vAlign w:val="center"/>
          </w:tcPr>
          <w:p w:rsidR="00F61599" w:rsidRPr="0077318C" w:rsidRDefault="00F61599" w:rsidP="00EE6865">
            <w:pPr>
              <w:ind w:left="-86" w:right="-108"/>
              <w:jc w:val="both"/>
              <w:rPr>
                <w:rFonts w:ascii="Cordia New" w:hAnsi="Cordia New" w:cs="Cordia New"/>
                <w:b/>
                <w:bCs/>
                <w:sz w:val="20"/>
                <w:szCs w:val="20"/>
                <w:cs/>
              </w:rPr>
            </w:pPr>
          </w:p>
        </w:tc>
        <w:tc>
          <w:tcPr>
            <w:tcW w:w="6912" w:type="dxa"/>
            <w:gridSpan w:val="8"/>
            <w:tcBorders>
              <w:bottom w:val="single" w:sz="4" w:space="0" w:color="auto"/>
            </w:tcBorders>
            <w:shd w:val="clear" w:color="auto" w:fill="auto"/>
            <w:vAlign w:val="center"/>
          </w:tcPr>
          <w:p w:rsidR="00F61599" w:rsidRPr="0077318C" w:rsidRDefault="00F61599" w:rsidP="00F61599">
            <w:pPr>
              <w:tabs>
                <w:tab w:val="right" w:pos="6699"/>
              </w:tabs>
              <w:spacing w:line="300" w:lineRule="exact"/>
              <w:ind w:left="-29" w:right="-73"/>
              <w:jc w:val="both"/>
              <w:rPr>
                <w:rFonts w:ascii="Cordia New" w:hAnsi="Cordia New" w:cs="Cordia New"/>
                <w:b/>
                <w:bCs/>
                <w:sz w:val="20"/>
                <w:szCs w:val="20"/>
              </w:rPr>
            </w:pPr>
            <w:r w:rsidRPr="0077318C">
              <w:rPr>
                <w:rFonts w:ascii="Cordia New" w:hAnsi="Cordia New" w:cs="Cordia New"/>
                <w:b/>
                <w:bCs/>
                <w:sz w:val="20"/>
                <w:szCs w:val="20"/>
              </w:rPr>
              <w:tab/>
              <w:t>Baht’000</w:t>
            </w:r>
          </w:p>
        </w:tc>
      </w:tr>
      <w:tr w:rsidR="00F61599" w:rsidRPr="0077318C" w:rsidTr="00F61599">
        <w:tc>
          <w:tcPr>
            <w:tcW w:w="2563" w:type="dxa"/>
            <w:shd w:val="clear" w:color="auto" w:fill="auto"/>
            <w:vAlign w:val="center"/>
          </w:tcPr>
          <w:p w:rsidR="00F61599" w:rsidRPr="0077318C" w:rsidRDefault="00F61599" w:rsidP="00EE6865">
            <w:pPr>
              <w:ind w:left="-86" w:right="-108"/>
              <w:jc w:val="both"/>
              <w:rPr>
                <w:rFonts w:ascii="Cordia New" w:hAnsi="Cordia New" w:cs="Cordia New"/>
                <w:b/>
                <w:bCs/>
                <w:sz w:val="20"/>
                <w:szCs w:val="20"/>
                <w:cs/>
              </w:rPr>
            </w:pPr>
          </w:p>
        </w:tc>
        <w:tc>
          <w:tcPr>
            <w:tcW w:w="3456" w:type="dxa"/>
            <w:gridSpan w:val="4"/>
            <w:tcBorders>
              <w:top w:val="single" w:sz="4" w:space="0" w:color="auto"/>
              <w:bottom w:val="single" w:sz="4" w:space="0" w:color="auto"/>
            </w:tcBorders>
            <w:shd w:val="clear" w:color="auto" w:fill="auto"/>
            <w:vAlign w:val="center"/>
          </w:tcPr>
          <w:p w:rsidR="00F61599" w:rsidRPr="0077318C" w:rsidRDefault="00F61599" w:rsidP="00F61599">
            <w:pPr>
              <w:tabs>
                <w:tab w:val="decimal" w:pos="645"/>
              </w:tabs>
              <w:spacing w:line="300" w:lineRule="exact"/>
              <w:ind w:right="-72"/>
              <w:jc w:val="center"/>
              <w:rPr>
                <w:rFonts w:ascii="Cordia New" w:hAnsi="Cordia New" w:cs="Cordia New"/>
                <w:b/>
                <w:bCs/>
                <w:sz w:val="20"/>
                <w:szCs w:val="20"/>
              </w:rPr>
            </w:pPr>
            <w:r w:rsidRPr="0077318C">
              <w:rPr>
                <w:rFonts w:ascii="Cordia New" w:hAnsi="Cordia New" w:cs="Cordia New"/>
                <w:b/>
                <w:bCs/>
                <w:spacing w:val="-4"/>
                <w:sz w:val="20"/>
                <w:szCs w:val="20"/>
              </w:rPr>
              <w:t>Power business</w:t>
            </w:r>
          </w:p>
        </w:tc>
        <w:tc>
          <w:tcPr>
            <w:tcW w:w="864" w:type="dxa"/>
            <w:shd w:val="clear" w:color="auto" w:fill="auto"/>
            <w:vAlign w:val="center"/>
          </w:tcPr>
          <w:p w:rsidR="00F61599" w:rsidRPr="0077318C" w:rsidRDefault="00F61599" w:rsidP="00F61599">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F61599" w:rsidRPr="0077318C" w:rsidRDefault="00F61599" w:rsidP="00F61599">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F61599" w:rsidRPr="0077318C" w:rsidRDefault="00F61599" w:rsidP="00F61599">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F61599" w:rsidRPr="0077318C" w:rsidRDefault="00F61599" w:rsidP="00F61599">
            <w:pPr>
              <w:tabs>
                <w:tab w:val="decimal" w:pos="645"/>
              </w:tabs>
              <w:spacing w:line="300" w:lineRule="exact"/>
              <w:ind w:right="-72"/>
              <w:jc w:val="both"/>
              <w:rPr>
                <w:rFonts w:ascii="Cordia New" w:hAnsi="Cordia New" w:cs="Cordia New"/>
                <w:b/>
                <w:bCs/>
                <w:sz w:val="20"/>
                <w:szCs w:val="20"/>
              </w:rPr>
            </w:pPr>
          </w:p>
        </w:tc>
      </w:tr>
      <w:tr w:rsidR="00F61599" w:rsidRPr="0077318C" w:rsidTr="00F61599">
        <w:tc>
          <w:tcPr>
            <w:tcW w:w="2563" w:type="dxa"/>
            <w:shd w:val="clear" w:color="auto" w:fill="auto"/>
            <w:vAlign w:val="center"/>
          </w:tcPr>
          <w:p w:rsidR="00F61599" w:rsidRPr="0077318C" w:rsidRDefault="00F61599" w:rsidP="00EE6865">
            <w:pPr>
              <w:ind w:left="-86" w:right="-108"/>
              <w:jc w:val="both"/>
              <w:rPr>
                <w:rFonts w:ascii="Cordia New" w:hAnsi="Cordia New" w:cs="Cordia New"/>
                <w:b/>
                <w:bCs/>
                <w:sz w:val="20"/>
                <w:szCs w:val="20"/>
                <w:cs/>
              </w:rPr>
            </w:pP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People’s</w:t>
            </w: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Republic of</w:t>
            </w:r>
          </w:p>
          <w:p w:rsidR="00F61599" w:rsidRPr="0077318C" w:rsidRDefault="00F61599" w:rsidP="00F61599">
            <w:pPr>
              <w:tabs>
                <w:tab w:val="decimal" w:pos="663"/>
              </w:tabs>
              <w:spacing w:line="300" w:lineRule="exact"/>
              <w:ind w:right="-72"/>
              <w:jc w:val="both"/>
              <w:rPr>
                <w:rFonts w:ascii="Cordia New" w:hAnsi="Cordia New" w:cs="Cordia New"/>
                <w:b/>
                <w:bCs/>
                <w:sz w:val="20"/>
                <w:szCs w:val="20"/>
                <w:cs/>
              </w:rPr>
            </w:pPr>
            <w:r w:rsidRPr="0077318C">
              <w:rPr>
                <w:rFonts w:ascii="Cordia New" w:hAnsi="Cordia New" w:cs="Cordia New"/>
                <w:b/>
                <w:bCs/>
                <w:sz w:val="20"/>
                <w:szCs w:val="20"/>
              </w:rPr>
              <w:t>China</w:t>
            </w:r>
          </w:p>
        </w:tc>
        <w:tc>
          <w:tcPr>
            <w:tcW w:w="864" w:type="dxa"/>
            <w:tcBorders>
              <w:bottom w:val="single" w:sz="4" w:space="0" w:color="auto"/>
            </w:tcBorders>
            <w:shd w:val="clear" w:color="auto" w:fill="auto"/>
            <w:vAlign w:val="center"/>
            <w:hideMark/>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Thailand</w:t>
            </w: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left="-80" w:right="-72"/>
              <w:jc w:val="both"/>
              <w:rPr>
                <w:rFonts w:ascii="Cordia New" w:hAnsi="Cordia New" w:cs="Cordia New"/>
                <w:b/>
                <w:bCs/>
                <w:spacing w:val="-6"/>
                <w:sz w:val="20"/>
                <w:szCs w:val="20"/>
              </w:rPr>
            </w:pPr>
            <w:r w:rsidRPr="0077318C">
              <w:rPr>
                <w:rFonts w:ascii="Cordia New" w:hAnsi="Cordia New" w:cs="Cordia New"/>
                <w:b/>
                <w:bCs/>
                <w:spacing w:val="-6"/>
                <w:sz w:val="20"/>
                <w:szCs w:val="20"/>
              </w:rPr>
              <w:t>Laos People’s</w:t>
            </w: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Democratic</w:t>
            </w: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Republic</w:t>
            </w: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Japan</w:t>
            </w: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Head office</w:t>
            </w: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Total</w:t>
            </w:r>
          </w:p>
        </w:tc>
        <w:tc>
          <w:tcPr>
            <w:tcW w:w="864" w:type="dxa"/>
            <w:tcBorders>
              <w:bottom w:val="single" w:sz="4" w:space="0" w:color="auto"/>
            </w:tcBorders>
            <w:shd w:val="clear" w:color="auto" w:fill="auto"/>
            <w:vAlign w:val="center"/>
            <w:hideMark/>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Eliminated</w:t>
            </w: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entries</w:t>
            </w:r>
          </w:p>
        </w:tc>
        <w:tc>
          <w:tcPr>
            <w:tcW w:w="864" w:type="dxa"/>
            <w:tcBorders>
              <w:bottom w:val="single" w:sz="4" w:space="0" w:color="auto"/>
            </w:tcBorders>
            <w:shd w:val="clear" w:color="auto" w:fill="auto"/>
            <w:vAlign w:val="center"/>
            <w:hideMark/>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Total</w:t>
            </w:r>
          </w:p>
        </w:tc>
      </w:tr>
      <w:tr w:rsidR="00F61599" w:rsidRPr="0077318C" w:rsidTr="00F61599">
        <w:tc>
          <w:tcPr>
            <w:tcW w:w="2563" w:type="dxa"/>
            <w:shd w:val="clear" w:color="auto" w:fill="FFFFFF"/>
            <w:vAlign w:val="center"/>
          </w:tcPr>
          <w:p w:rsidR="00F61599" w:rsidRPr="0077318C" w:rsidRDefault="00F61599" w:rsidP="00EE6865">
            <w:pPr>
              <w:ind w:left="-86" w:right="-108"/>
              <w:jc w:val="both"/>
              <w:rPr>
                <w:rFonts w:ascii="Cordia New" w:hAnsi="Cordia New" w:cs="Cordia New"/>
                <w:b/>
                <w:bCs/>
                <w:sz w:val="20"/>
                <w:szCs w:val="20"/>
                <w:cs/>
              </w:rPr>
            </w:pPr>
          </w:p>
        </w:tc>
        <w:tc>
          <w:tcPr>
            <w:tcW w:w="864" w:type="dxa"/>
            <w:tcBorders>
              <w:top w:val="single" w:sz="4" w:space="0" w:color="auto"/>
            </w:tcBorders>
            <w:shd w:val="clear" w:color="auto" w:fill="FAFAFA"/>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F61599" w:rsidRPr="0077318C" w:rsidRDefault="00F61599" w:rsidP="00F61599">
            <w:pPr>
              <w:tabs>
                <w:tab w:val="decimal" w:pos="663"/>
              </w:tabs>
              <w:spacing w:line="300" w:lineRule="exact"/>
              <w:ind w:right="-72"/>
              <w:jc w:val="both"/>
              <w:rPr>
                <w:rFonts w:ascii="Cordia New" w:hAnsi="Cordia New" w:cs="Cordia New"/>
                <w:b/>
                <w:bCs/>
                <w:spacing w:val="-6"/>
                <w:sz w:val="20"/>
                <w:szCs w:val="20"/>
              </w:rPr>
            </w:pPr>
          </w:p>
        </w:tc>
        <w:tc>
          <w:tcPr>
            <w:tcW w:w="864" w:type="dxa"/>
            <w:tcBorders>
              <w:top w:val="single" w:sz="4" w:space="0" w:color="auto"/>
            </w:tcBorders>
            <w:shd w:val="clear" w:color="auto" w:fill="FAFAFA"/>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FAFAFA"/>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r>
      <w:tr w:rsidR="00F61599" w:rsidRPr="0077318C" w:rsidTr="00F61599">
        <w:trPr>
          <w:trHeight w:val="20"/>
        </w:trPr>
        <w:tc>
          <w:tcPr>
            <w:tcW w:w="2563" w:type="dxa"/>
            <w:vAlign w:val="center"/>
          </w:tcPr>
          <w:p w:rsidR="00F61599" w:rsidRPr="0077318C" w:rsidRDefault="00F61599" w:rsidP="00EE6865">
            <w:pPr>
              <w:ind w:left="-86" w:right="-72"/>
              <w:jc w:val="both"/>
              <w:rPr>
                <w:rFonts w:ascii="Cordia New" w:hAnsi="Cordia New" w:cs="Cordia New"/>
                <w:sz w:val="20"/>
                <w:szCs w:val="20"/>
              </w:rPr>
            </w:pPr>
            <w:r w:rsidRPr="0077318C">
              <w:rPr>
                <w:rFonts w:ascii="Cordia New" w:hAnsi="Cordia New" w:cs="Cordia New"/>
                <w:b/>
                <w:bCs/>
                <w:sz w:val="20"/>
                <w:szCs w:val="20"/>
              </w:rPr>
              <w:t xml:space="preserve">For the </w:t>
            </w:r>
            <w:r w:rsidR="00173DE0">
              <w:rPr>
                <w:rFonts w:ascii="Cordia New" w:hAnsi="Cordia New" w:cs="Cordia New"/>
                <w:b/>
                <w:bCs/>
                <w:sz w:val="20"/>
                <w:szCs w:val="20"/>
              </w:rPr>
              <w:t>nine</w:t>
            </w:r>
            <w:r w:rsidRPr="0077318C">
              <w:rPr>
                <w:rFonts w:ascii="Cordia New" w:hAnsi="Cordia New" w:cs="Cordia New"/>
                <w:b/>
                <w:bCs/>
                <w:sz w:val="20"/>
                <w:szCs w:val="20"/>
              </w:rPr>
              <w:t xml:space="preserve">-month period </w:t>
            </w:r>
            <w:r w:rsidR="0051077C" w:rsidRPr="0077318C">
              <w:rPr>
                <w:rFonts w:ascii="Cordia New" w:hAnsi="Cordia New" w:cs="Cordia New"/>
                <w:b/>
                <w:bCs/>
                <w:sz w:val="20"/>
                <w:szCs w:val="20"/>
              </w:rPr>
              <w:t>ended</w:t>
            </w: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cs/>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cs/>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cs/>
              </w:rPr>
            </w:pPr>
          </w:p>
        </w:tc>
      </w:tr>
      <w:tr w:rsidR="00F61599" w:rsidRPr="0077318C" w:rsidTr="00F61599">
        <w:tc>
          <w:tcPr>
            <w:tcW w:w="2563" w:type="dxa"/>
            <w:vAlign w:val="center"/>
          </w:tcPr>
          <w:p w:rsidR="00F61599" w:rsidRPr="0077318C" w:rsidRDefault="00F61599" w:rsidP="00EE6865">
            <w:pPr>
              <w:ind w:left="-86" w:right="-72"/>
              <w:jc w:val="both"/>
              <w:rPr>
                <w:rFonts w:ascii="Cordia New" w:hAnsi="Cordia New" w:cs="Cordia New"/>
                <w:sz w:val="20"/>
                <w:szCs w:val="20"/>
              </w:rPr>
            </w:pPr>
            <w:r w:rsidRPr="0077318C">
              <w:rPr>
                <w:rFonts w:ascii="Cordia New" w:hAnsi="Cordia New" w:cs="Cordia New"/>
                <w:b/>
                <w:bCs/>
                <w:sz w:val="20"/>
                <w:szCs w:val="20"/>
              </w:rPr>
              <w:t xml:space="preserve">   30 September 201</w:t>
            </w:r>
            <w:r>
              <w:rPr>
                <w:rFonts w:ascii="Cordia New" w:hAnsi="Cordia New" w:cs="Cordia New"/>
                <w:b/>
                <w:bCs/>
                <w:sz w:val="20"/>
                <w:szCs w:val="20"/>
              </w:rPr>
              <w:t>9</w:t>
            </w: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cs/>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cs/>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77318C" w:rsidRDefault="00F61599" w:rsidP="00F61599">
            <w:pPr>
              <w:tabs>
                <w:tab w:val="decimal" w:pos="663"/>
              </w:tabs>
              <w:ind w:right="-72"/>
              <w:jc w:val="both"/>
              <w:rPr>
                <w:rFonts w:ascii="Cordia New" w:hAnsi="Cordia New" w:cs="Cordia New"/>
                <w:sz w:val="20"/>
                <w:szCs w:val="20"/>
                <w:cs/>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Sales</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4,014,0</w:t>
            </w:r>
            <w:r>
              <w:rPr>
                <w:rFonts w:ascii="Cordia New" w:hAnsi="Cordia New" w:cs="Cordia New"/>
                <w:sz w:val="20"/>
                <w:szCs w:val="20"/>
              </w:rPr>
              <w:t>14</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4,014,0</w:t>
            </w:r>
            <w:r>
              <w:rPr>
                <w:rFonts w:ascii="Cordia New" w:hAnsi="Cordia New" w:cs="Cordia New"/>
                <w:sz w:val="20"/>
                <w:szCs w:val="20"/>
              </w:rPr>
              <w:t>14</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4,014,0</w:t>
            </w:r>
            <w:r>
              <w:rPr>
                <w:rFonts w:ascii="Cordia New" w:hAnsi="Cordia New" w:cs="Cordia New"/>
                <w:sz w:val="20"/>
                <w:szCs w:val="20"/>
              </w:rPr>
              <w:t>14</w:t>
            </w:r>
          </w:p>
        </w:tc>
      </w:tr>
      <w:tr w:rsidR="00F61599" w:rsidRPr="0077318C" w:rsidTr="00F8135F">
        <w:tc>
          <w:tcPr>
            <w:tcW w:w="2563" w:type="dxa"/>
            <w:vAlign w:val="center"/>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 xml:space="preserve">Cost of sales </w:t>
            </w:r>
          </w:p>
        </w:tc>
        <w:tc>
          <w:tcPr>
            <w:tcW w:w="864" w:type="dxa"/>
            <w:tcBorders>
              <w:bottom w:val="single" w:sz="4" w:space="0" w:color="auto"/>
            </w:tcBorders>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(3,286,408)</w:t>
            </w: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bottom w:val="single" w:sz="4" w:space="0" w:color="auto"/>
            </w:tcBorders>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(3,286,408)</w:t>
            </w:r>
          </w:p>
        </w:tc>
        <w:tc>
          <w:tcPr>
            <w:tcW w:w="864" w:type="dxa"/>
            <w:tcBorders>
              <w:bottom w:val="single" w:sz="4" w:space="0" w:color="auto"/>
            </w:tcBorders>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Pr>
                <w:rFonts w:ascii="Cordia New" w:hAnsi="Cordia New" w:cs="Cordia New"/>
                <w:sz w:val="20"/>
                <w:szCs w:val="20"/>
              </w:rPr>
              <w:t>-</w:t>
            </w: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(3,286,408)</w:t>
            </w:r>
          </w:p>
        </w:tc>
      </w:tr>
      <w:tr w:rsidR="00F61599" w:rsidRPr="0077318C" w:rsidTr="00F8135F">
        <w:tc>
          <w:tcPr>
            <w:tcW w:w="2563" w:type="dxa"/>
            <w:vAlign w:val="center"/>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Gross profit</w:t>
            </w:r>
          </w:p>
        </w:tc>
        <w:tc>
          <w:tcPr>
            <w:tcW w:w="864" w:type="dxa"/>
            <w:tcBorders>
              <w:top w:val="single" w:sz="4" w:space="0" w:color="auto"/>
            </w:tcBorders>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727,6</w:t>
            </w:r>
            <w:r>
              <w:rPr>
                <w:rFonts w:ascii="Cordia New" w:hAnsi="Cordia New" w:cs="Cordia New"/>
                <w:sz w:val="20"/>
                <w:szCs w:val="20"/>
              </w:rPr>
              <w:t>06</w:t>
            </w:r>
          </w:p>
        </w:tc>
        <w:tc>
          <w:tcPr>
            <w:tcW w:w="864" w:type="dxa"/>
            <w:tcBorders>
              <w:top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top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top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top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top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727,6</w:t>
            </w:r>
            <w:r>
              <w:rPr>
                <w:rFonts w:ascii="Cordia New" w:hAnsi="Cordia New" w:cs="Cordia New"/>
                <w:sz w:val="20"/>
                <w:szCs w:val="20"/>
              </w:rPr>
              <w:t>06</w:t>
            </w:r>
          </w:p>
        </w:tc>
        <w:tc>
          <w:tcPr>
            <w:tcW w:w="864" w:type="dxa"/>
            <w:tcBorders>
              <w:top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w:t>
            </w:r>
          </w:p>
        </w:tc>
        <w:tc>
          <w:tcPr>
            <w:tcW w:w="864" w:type="dxa"/>
            <w:tcBorders>
              <w:top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727,6</w:t>
            </w:r>
            <w:r>
              <w:rPr>
                <w:rFonts w:ascii="Cordia New" w:hAnsi="Cordia New" w:cs="Cordia New"/>
                <w:sz w:val="20"/>
                <w:szCs w:val="20"/>
              </w:rPr>
              <w:t>06</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pacing w:val="-6"/>
                <w:sz w:val="20"/>
                <w:szCs w:val="20"/>
                <w:cs/>
              </w:rPr>
            </w:pPr>
            <w:r w:rsidRPr="00EE3A4F">
              <w:rPr>
                <w:rFonts w:ascii="Cordia New" w:hAnsi="Cordia New" w:cs="Cordia New"/>
                <w:spacing w:val="-6"/>
                <w:sz w:val="20"/>
                <w:szCs w:val="20"/>
              </w:rPr>
              <w:t>Gross profit margin</w:t>
            </w:r>
            <w:r w:rsidRPr="00EE3A4F">
              <w:rPr>
                <w:rFonts w:ascii="Cordia New" w:hAnsi="Cordia New" w:cs="Cordia New"/>
                <w:b/>
                <w:bCs/>
                <w:spacing w:val="-6"/>
                <w:sz w:val="20"/>
                <w:szCs w:val="20"/>
                <w:cs/>
              </w:rPr>
              <w:t xml:space="preserve"> </w:t>
            </w:r>
            <w:r w:rsidRPr="00EE3A4F">
              <w:rPr>
                <w:rFonts w:ascii="Cordia New" w:hAnsi="Cordia New" w:cs="Cordia New"/>
                <w:b/>
                <w:bCs/>
                <w:spacing w:val="-6"/>
                <w:sz w:val="20"/>
                <w:szCs w:val="20"/>
                <w:lang w:val="en-US"/>
              </w:rPr>
              <w:t>(%)</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18%</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18%</w:t>
            </w:r>
          </w:p>
        </w:tc>
        <w:tc>
          <w:tcPr>
            <w:tcW w:w="864" w:type="dxa"/>
            <w:shd w:val="clear" w:color="auto" w:fill="FAFAFA"/>
            <w:vAlign w:val="center"/>
          </w:tcPr>
          <w:p w:rsidR="00F61599" w:rsidRPr="00045804" w:rsidRDefault="00F61599" w:rsidP="00F61599">
            <w:pPr>
              <w:tabs>
                <w:tab w:val="decimal" w:pos="750"/>
              </w:tabs>
              <w:ind w:right="-72"/>
              <w:jc w:val="both"/>
              <w:rPr>
                <w:rFonts w:ascii="Cordia New" w:hAnsi="Cordia New" w:cs="Cordia New"/>
                <w:sz w:val="20"/>
                <w:szCs w:val="20"/>
              </w:rPr>
            </w:pP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18%</w:t>
            </w:r>
          </w:p>
        </w:tc>
      </w:tr>
      <w:tr w:rsidR="00F61599" w:rsidRPr="00F61599" w:rsidTr="00F61599">
        <w:tc>
          <w:tcPr>
            <w:tcW w:w="2563" w:type="dxa"/>
            <w:vAlign w:val="center"/>
          </w:tcPr>
          <w:p w:rsidR="00F61599" w:rsidRPr="00F61599" w:rsidRDefault="00F61599" w:rsidP="00EE6865">
            <w:pPr>
              <w:ind w:left="-86" w:right="-72"/>
              <w:jc w:val="both"/>
              <w:rPr>
                <w:rFonts w:ascii="Cordia New" w:hAnsi="Cordia New" w:cs="Cordia New"/>
                <w:sz w:val="10"/>
                <w:szCs w:val="10"/>
                <w:cs/>
              </w:rPr>
            </w:pPr>
          </w:p>
        </w:tc>
        <w:tc>
          <w:tcPr>
            <w:tcW w:w="864" w:type="dxa"/>
            <w:shd w:val="clear" w:color="auto" w:fill="FAFAFA"/>
            <w:vAlign w:val="center"/>
          </w:tcPr>
          <w:p w:rsidR="00F61599" w:rsidRPr="00F61599" w:rsidRDefault="00F61599" w:rsidP="00F61599">
            <w:pPr>
              <w:tabs>
                <w:tab w:val="decimal" w:pos="650"/>
              </w:tabs>
              <w:ind w:right="-72"/>
              <w:jc w:val="both"/>
              <w:rPr>
                <w:rFonts w:ascii="Cordia New" w:hAnsi="Cordia New" w:cs="Cordia New"/>
                <w:sz w:val="10"/>
                <w:szCs w:val="1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10"/>
                <w:szCs w:val="1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10"/>
                <w:szCs w:val="1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10"/>
                <w:szCs w:val="1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10"/>
                <w:szCs w:val="10"/>
              </w:rPr>
            </w:pPr>
          </w:p>
        </w:tc>
        <w:tc>
          <w:tcPr>
            <w:tcW w:w="864" w:type="dxa"/>
            <w:shd w:val="clear" w:color="auto" w:fill="FAFAFA"/>
            <w:vAlign w:val="center"/>
          </w:tcPr>
          <w:p w:rsidR="00F61599" w:rsidRPr="00F61599" w:rsidRDefault="00F61599" w:rsidP="00F61599">
            <w:pPr>
              <w:tabs>
                <w:tab w:val="decimal" w:pos="680"/>
              </w:tabs>
              <w:ind w:right="-72"/>
              <w:jc w:val="both"/>
              <w:rPr>
                <w:rFonts w:ascii="Cordia New" w:hAnsi="Cordia New" w:cs="Cordia New"/>
                <w:sz w:val="10"/>
                <w:szCs w:val="10"/>
              </w:rPr>
            </w:pPr>
          </w:p>
        </w:tc>
        <w:tc>
          <w:tcPr>
            <w:tcW w:w="864" w:type="dxa"/>
            <w:shd w:val="clear" w:color="auto" w:fill="FAFAFA"/>
            <w:vAlign w:val="center"/>
          </w:tcPr>
          <w:p w:rsidR="00F61599" w:rsidRPr="00F61599" w:rsidRDefault="00F61599" w:rsidP="00F61599">
            <w:pPr>
              <w:tabs>
                <w:tab w:val="decimal" w:pos="750"/>
              </w:tabs>
              <w:ind w:right="-72"/>
              <w:jc w:val="both"/>
              <w:rPr>
                <w:rFonts w:ascii="Cordia New" w:hAnsi="Cordia New" w:cs="Cordia New"/>
                <w:sz w:val="10"/>
                <w:szCs w:val="1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10"/>
                <w:szCs w:val="10"/>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pacing w:val="-2"/>
                <w:sz w:val="20"/>
                <w:szCs w:val="20"/>
              </w:rPr>
            </w:pPr>
            <w:r w:rsidRPr="00EE3A4F">
              <w:rPr>
                <w:rFonts w:ascii="Cordia New" w:hAnsi="Cordia New" w:cs="Cordia New"/>
                <w:spacing w:val="-2"/>
                <w:sz w:val="20"/>
                <w:szCs w:val="20"/>
              </w:rPr>
              <w:t xml:space="preserve">Share of profit (loss) from </w:t>
            </w:r>
          </w:p>
        </w:tc>
        <w:tc>
          <w:tcPr>
            <w:tcW w:w="864" w:type="dxa"/>
            <w:shd w:val="clear" w:color="auto" w:fill="FAFAFA"/>
            <w:vAlign w:val="center"/>
          </w:tcPr>
          <w:p w:rsidR="00F61599" w:rsidRPr="00F61599" w:rsidRDefault="00F61599" w:rsidP="00F61599">
            <w:pPr>
              <w:tabs>
                <w:tab w:val="decimal" w:pos="650"/>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80"/>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750"/>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pacing w:val="-2"/>
                <w:sz w:val="20"/>
                <w:szCs w:val="20"/>
              </w:rPr>
            </w:pPr>
            <w:r w:rsidRPr="00EE3A4F">
              <w:rPr>
                <w:rFonts w:ascii="Cordia New" w:hAnsi="Cordia New" w:cs="Cordia New"/>
                <w:spacing w:val="-2"/>
                <w:sz w:val="20"/>
                <w:szCs w:val="20"/>
              </w:rPr>
              <w:t xml:space="preserve">   an associate and</w:t>
            </w:r>
            <w:r>
              <w:rPr>
                <w:rFonts w:ascii="Cordia New" w:hAnsi="Cordia New" w:cs="Cordia New"/>
                <w:spacing w:val="-2"/>
                <w:sz w:val="20"/>
                <w:szCs w:val="20"/>
              </w:rPr>
              <w:t xml:space="preserve"> </w:t>
            </w:r>
            <w:r w:rsidRPr="00EE3A4F">
              <w:rPr>
                <w:rFonts w:ascii="Cordia New" w:hAnsi="Cordia New" w:cs="Cordia New"/>
                <w:spacing w:val="-2"/>
                <w:sz w:val="20"/>
                <w:szCs w:val="20"/>
              </w:rPr>
              <w:t>joint ventures</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cs/>
              </w:rPr>
              <w:t>(2</w:t>
            </w:r>
            <w:r w:rsidRPr="00B92FC4">
              <w:rPr>
                <w:rFonts w:ascii="Cordia New" w:hAnsi="Cordia New" w:cs="Cordia New"/>
                <w:sz w:val="20"/>
                <w:szCs w:val="20"/>
              </w:rPr>
              <w:t>,</w:t>
            </w:r>
            <w:r w:rsidRPr="00B92FC4">
              <w:rPr>
                <w:rFonts w:ascii="Cordia New" w:hAnsi="Cordia New" w:cs="Cordia New"/>
                <w:sz w:val="20"/>
                <w:szCs w:val="20"/>
                <w:cs/>
              </w:rPr>
              <w:t>224)</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cs/>
              </w:rPr>
              <w:t>998</w:t>
            </w:r>
            <w:r w:rsidRPr="00B92FC4">
              <w:rPr>
                <w:rFonts w:ascii="Cordia New" w:hAnsi="Cordia New" w:cs="Cordia New"/>
                <w:sz w:val="20"/>
                <w:szCs w:val="20"/>
              </w:rPr>
              <w:t>,</w:t>
            </w:r>
            <w:r w:rsidRPr="00B92FC4">
              <w:rPr>
                <w:rFonts w:ascii="Cordia New" w:hAnsi="Cordia New" w:cs="Cordia New"/>
                <w:sz w:val="20"/>
                <w:szCs w:val="20"/>
                <w:cs/>
              </w:rPr>
              <w:t>554</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2,610,010</w:t>
            </w:r>
          </w:p>
        </w:tc>
        <w:tc>
          <w:tcPr>
            <w:tcW w:w="864" w:type="dxa"/>
            <w:shd w:val="clear" w:color="auto" w:fill="FAFAFA"/>
            <w:vAlign w:val="center"/>
          </w:tcPr>
          <w:p w:rsidR="00F61599" w:rsidRPr="00045804" w:rsidRDefault="00F61599" w:rsidP="00F61599">
            <w:pPr>
              <w:tabs>
                <w:tab w:val="decimal" w:pos="662"/>
              </w:tabs>
              <w:ind w:right="-72"/>
              <w:jc w:val="both"/>
              <w:rPr>
                <w:rFonts w:ascii="Cordia New" w:hAnsi="Cordia New" w:cs="Cordia New"/>
                <w:sz w:val="20"/>
                <w:szCs w:val="20"/>
              </w:rPr>
            </w:pPr>
            <w:r w:rsidRPr="00A02644">
              <w:rPr>
                <w:rFonts w:ascii="Cordia New" w:hAnsi="Cordia New" w:cs="Cordia New"/>
                <w:sz w:val="20"/>
                <w:szCs w:val="20"/>
              </w:rPr>
              <w:t>11,744</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(3,822)</w:t>
            </w:r>
          </w:p>
        </w:tc>
        <w:tc>
          <w:tcPr>
            <w:tcW w:w="864" w:type="dxa"/>
            <w:shd w:val="clear" w:color="auto" w:fill="FAFAFA"/>
            <w:vAlign w:val="center"/>
          </w:tcPr>
          <w:p w:rsidR="00F61599" w:rsidRPr="00A02644" w:rsidRDefault="00F61599" w:rsidP="00F61599">
            <w:pPr>
              <w:tabs>
                <w:tab w:val="decimal" w:pos="680"/>
              </w:tabs>
              <w:ind w:right="-72"/>
              <w:jc w:val="both"/>
              <w:rPr>
                <w:rFonts w:ascii="Cordia New" w:hAnsi="Cordia New" w:cs="Cordia New"/>
                <w:sz w:val="20"/>
                <w:szCs w:val="20"/>
              </w:rPr>
            </w:pPr>
            <w:r w:rsidRPr="00A02644">
              <w:rPr>
                <w:rFonts w:ascii="Cordia New" w:hAnsi="Cordia New" w:cs="Cordia New"/>
                <w:sz w:val="20"/>
                <w:szCs w:val="20"/>
              </w:rPr>
              <w:t>3,614,262</w:t>
            </w:r>
          </w:p>
        </w:tc>
        <w:tc>
          <w:tcPr>
            <w:tcW w:w="864" w:type="dxa"/>
            <w:shd w:val="clear" w:color="auto" w:fill="FAFAFA"/>
            <w:vAlign w:val="center"/>
          </w:tcPr>
          <w:p w:rsidR="00F61599" w:rsidRPr="00B92FC4" w:rsidRDefault="00F61599" w:rsidP="00F61599">
            <w:pPr>
              <w:tabs>
                <w:tab w:val="decimal" w:pos="687"/>
              </w:tabs>
              <w:ind w:right="-72"/>
              <w:jc w:val="both"/>
              <w:rPr>
                <w:rFonts w:ascii="Cordia New" w:hAnsi="Cordia New" w:cs="Cordia New"/>
                <w:sz w:val="20"/>
                <w:szCs w:val="20"/>
              </w:rPr>
            </w:pPr>
            <w:r>
              <w:rPr>
                <w:rFonts w:ascii="Cordia New" w:hAnsi="Cordia New" w:cs="Cordia New"/>
                <w:sz w:val="20"/>
                <w:szCs w:val="20"/>
              </w:rPr>
              <w:t>-</w:t>
            </w:r>
          </w:p>
        </w:tc>
        <w:tc>
          <w:tcPr>
            <w:tcW w:w="864" w:type="dxa"/>
            <w:shd w:val="clear" w:color="auto" w:fill="FAFAFA"/>
            <w:vAlign w:val="center"/>
          </w:tcPr>
          <w:p w:rsidR="00F61599" w:rsidRPr="009B5736" w:rsidRDefault="00F61599" w:rsidP="00F61599">
            <w:pPr>
              <w:tabs>
                <w:tab w:val="decimal" w:pos="663"/>
              </w:tabs>
              <w:ind w:right="-72"/>
              <w:jc w:val="both"/>
              <w:rPr>
                <w:rFonts w:ascii="Cordia New" w:hAnsi="Cordia New" w:cs="Cordia New"/>
                <w:sz w:val="20"/>
                <w:szCs w:val="20"/>
              </w:rPr>
            </w:pPr>
            <w:r w:rsidRPr="009B5736">
              <w:rPr>
                <w:rFonts w:ascii="Cordia New" w:hAnsi="Cordia New" w:cs="Cordia New"/>
                <w:sz w:val="20"/>
                <w:szCs w:val="20"/>
              </w:rPr>
              <w:t>3,</w:t>
            </w:r>
            <w:r w:rsidRPr="00A02644">
              <w:rPr>
                <w:rFonts w:ascii="Cordia New" w:hAnsi="Cordia New" w:cs="Cordia New"/>
                <w:sz w:val="20"/>
                <w:szCs w:val="20"/>
              </w:rPr>
              <w:t>614</w:t>
            </w:r>
            <w:r w:rsidRPr="009B5736">
              <w:rPr>
                <w:rFonts w:ascii="Cordia New" w:hAnsi="Cordia New" w:cs="Cordia New"/>
                <w:sz w:val="20"/>
                <w:szCs w:val="20"/>
              </w:rPr>
              <w:t>,262</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Administrative expenses</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cs/>
              </w:rPr>
              <w:t>(4</w:t>
            </w:r>
            <w:r>
              <w:rPr>
                <w:rFonts w:ascii="Cordia New" w:hAnsi="Cordia New" w:cs="Cordia New"/>
                <w:sz w:val="20"/>
                <w:szCs w:val="20"/>
              </w:rPr>
              <w:t>19,969</w:t>
            </w:r>
            <w:r w:rsidRPr="00B92FC4">
              <w:rPr>
                <w:rFonts w:ascii="Cordia New" w:hAnsi="Cordia New" w:cs="Cordia New"/>
                <w:sz w:val="20"/>
                <w:szCs w:val="20"/>
                <w:cs/>
              </w:rPr>
              <w:t>)</w:t>
            </w:r>
          </w:p>
        </w:tc>
        <w:tc>
          <w:tcPr>
            <w:tcW w:w="864" w:type="dxa"/>
            <w:shd w:val="clear" w:color="auto" w:fill="FAFAFA"/>
            <w:vAlign w:val="center"/>
          </w:tcPr>
          <w:p w:rsidR="00F61599" w:rsidRPr="00B92FC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w:t>
            </w:r>
          </w:p>
        </w:tc>
        <w:tc>
          <w:tcPr>
            <w:tcW w:w="864" w:type="dxa"/>
            <w:shd w:val="clear" w:color="auto" w:fill="FAFAFA"/>
            <w:vAlign w:val="center"/>
          </w:tcPr>
          <w:p w:rsidR="00F61599" w:rsidRPr="00B92FC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w:t>
            </w:r>
          </w:p>
        </w:tc>
        <w:tc>
          <w:tcPr>
            <w:tcW w:w="864" w:type="dxa"/>
            <w:shd w:val="clear" w:color="auto" w:fill="FAFAFA"/>
            <w:vAlign w:val="center"/>
          </w:tcPr>
          <w:p w:rsidR="00F61599" w:rsidRPr="00045804" w:rsidRDefault="00F61599" w:rsidP="00F61599">
            <w:pPr>
              <w:tabs>
                <w:tab w:val="decimal" w:pos="662"/>
              </w:tabs>
              <w:ind w:right="-72"/>
              <w:jc w:val="both"/>
              <w:rPr>
                <w:rFonts w:ascii="Cordia New" w:hAnsi="Cordia New" w:cs="Cordia New"/>
                <w:sz w:val="20"/>
                <w:szCs w:val="20"/>
              </w:rPr>
            </w:pPr>
            <w:r w:rsidRPr="00B92FC4">
              <w:rPr>
                <w:rFonts w:ascii="Cordia New" w:hAnsi="Cordia New" w:cs="Cordia New"/>
                <w:sz w:val="20"/>
                <w:szCs w:val="20"/>
              </w:rPr>
              <w:t>(128,634)</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(223,302)</w:t>
            </w:r>
          </w:p>
        </w:tc>
        <w:tc>
          <w:tcPr>
            <w:tcW w:w="864" w:type="dxa"/>
            <w:shd w:val="clear" w:color="auto" w:fill="FAFAFA"/>
            <w:vAlign w:val="center"/>
          </w:tcPr>
          <w:p w:rsidR="00F61599" w:rsidRPr="00A02644" w:rsidRDefault="00F61599" w:rsidP="00F61599">
            <w:pPr>
              <w:tabs>
                <w:tab w:val="decimal" w:pos="680"/>
              </w:tabs>
              <w:ind w:right="-72"/>
              <w:jc w:val="both"/>
              <w:rPr>
                <w:rFonts w:ascii="Cordia New" w:hAnsi="Cordia New" w:cs="Cordia New"/>
                <w:sz w:val="20"/>
                <w:szCs w:val="20"/>
              </w:rPr>
            </w:pPr>
            <w:r w:rsidRPr="00A02644">
              <w:rPr>
                <w:rFonts w:ascii="Cordia New" w:hAnsi="Cordia New" w:cs="Cordia New"/>
                <w:sz w:val="20"/>
                <w:szCs w:val="20"/>
              </w:rPr>
              <w:t>(77</w:t>
            </w:r>
            <w:r>
              <w:rPr>
                <w:rFonts w:ascii="Cordia New" w:hAnsi="Cordia New" w:cs="Cordia New"/>
                <w:sz w:val="20"/>
                <w:szCs w:val="20"/>
              </w:rPr>
              <w:t>1</w:t>
            </w:r>
            <w:r w:rsidRPr="00A02644">
              <w:rPr>
                <w:rFonts w:ascii="Cordia New" w:hAnsi="Cordia New" w:cs="Cordia New"/>
                <w:sz w:val="20"/>
                <w:szCs w:val="20"/>
              </w:rPr>
              <w:t>,</w:t>
            </w:r>
            <w:r w:rsidR="00DB2B29">
              <w:rPr>
                <w:rFonts w:ascii="Cordia New" w:hAnsi="Cordia New" w:cs="Cordia New"/>
                <w:sz w:val="20"/>
                <w:szCs w:val="20"/>
              </w:rPr>
              <w:t>9</w:t>
            </w:r>
            <w:r>
              <w:rPr>
                <w:rFonts w:ascii="Cordia New" w:hAnsi="Cordia New" w:cs="Cordia New"/>
                <w:sz w:val="20"/>
                <w:szCs w:val="20"/>
              </w:rPr>
              <w:t>05</w:t>
            </w:r>
            <w:r w:rsidRPr="00A02644">
              <w:rPr>
                <w:rFonts w:ascii="Cordia New" w:hAnsi="Cordia New" w:cs="Cordia New"/>
                <w:sz w:val="20"/>
                <w:szCs w:val="20"/>
              </w:rPr>
              <w:t>)</w:t>
            </w:r>
          </w:p>
        </w:tc>
        <w:tc>
          <w:tcPr>
            <w:tcW w:w="864" w:type="dxa"/>
            <w:shd w:val="clear" w:color="auto" w:fill="FAFAFA"/>
            <w:vAlign w:val="center"/>
          </w:tcPr>
          <w:p w:rsidR="00F61599" w:rsidRPr="00B92FC4" w:rsidRDefault="00F61599" w:rsidP="00F61599">
            <w:pPr>
              <w:tabs>
                <w:tab w:val="decimal" w:pos="687"/>
              </w:tabs>
              <w:ind w:right="-72"/>
              <w:jc w:val="both"/>
              <w:rPr>
                <w:rFonts w:ascii="Cordia New" w:hAnsi="Cordia New" w:cs="Cordia New"/>
                <w:sz w:val="20"/>
                <w:szCs w:val="20"/>
              </w:rPr>
            </w:pPr>
            <w:r>
              <w:rPr>
                <w:rFonts w:ascii="Cordia New" w:hAnsi="Cordia New" w:cs="Cordia New"/>
                <w:sz w:val="20"/>
                <w:szCs w:val="20"/>
              </w:rPr>
              <w:t>-</w:t>
            </w:r>
          </w:p>
        </w:tc>
        <w:tc>
          <w:tcPr>
            <w:tcW w:w="864" w:type="dxa"/>
            <w:shd w:val="clear" w:color="auto" w:fill="FAFAFA"/>
            <w:vAlign w:val="center"/>
          </w:tcPr>
          <w:p w:rsidR="00F61599" w:rsidRPr="009B5736" w:rsidRDefault="00F61599" w:rsidP="00F61599">
            <w:pPr>
              <w:tabs>
                <w:tab w:val="decimal" w:pos="663"/>
              </w:tabs>
              <w:ind w:right="-72"/>
              <w:jc w:val="both"/>
              <w:rPr>
                <w:rFonts w:ascii="Cordia New" w:hAnsi="Cordia New" w:cs="Cordia New"/>
                <w:sz w:val="20"/>
                <w:szCs w:val="20"/>
              </w:rPr>
            </w:pPr>
            <w:r w:rsidRPr="009B5736">
              <w:rPr>
                <w:rFonts w:ascii="Cordia New" w:hAnsi="Cordia New" w:cs="Cordia New"/>
                <w:sz w:val="20"/>
                <w:szCs w:val="20"/>
              </w:rPr>
              <w:t>(77</w:t>
            </w:r>
            <w:r>
              <w:rPr>
                <w:rFonts w:ascii="Cordia New" w:hAnsi="Cordia New" w:cs="Cordia New"/>
                <w:sz w:val="20"/>
                <w:szCs w:val="20"/>
              </w:rPr>
              <w:t>1,905</w:t>
            </w:r>
            <w:r w:rsidRPr="009B5736">
              <w:rPr>
                <w:rFonts w:ascii="Cordia New" w:hAnsi="Cordia New" w:cs="Cordia New"/>
                <w:sz w:val="20"/>
                <w:szCs w:val="20"/>
              </w:rPr>
              <w:t>)</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Interest income</w:t>
            </w:r>
          </w:p>
        </w:tc>
        <w:tc>
          <w:tcPr>
            <w:tcW w:w="864" w:type="dxa"/>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cs/>
              </w:rPr>
              <w:t>96</w:t>
            </w:r>
            <w:r w:rsidRPr="00B92FC4">
              <w:rPr>
                <w:rFonts w:ascii="Cordia New" w:hAnsi="Cordia New" w:cs="Cordia New"/>
                <w:sz w:val="20"/>
                <w:szCs w:val="20"/>
              </w:rPr>
              <w:t>,</w:t>
            </w:r>
            <w:r w:rsidRPr="00B92FC4">
              <w:rPr>
                <w:rFonts w:ascii="Cordia New" w:hAnsi="Cordia New" w:cs="Cordia New"/>
                <w:sz w:val="20"/>
                <w:szCs w:val="20"/>
                <w:cs/>
              </w:rPr>
              <w:t>46</w:t>
            </w:r>
            <w:r>
              <w:rPr>
                <w:rFonts w:ascii="Cordia New" w:hAnsi="Cordia New" w:cs="Cordia New"/>
                <w:sz w:val="20"/>
                <w:szCs w:val="20"/>
              </w:rPr>
              <w:t>7</w:t>
            </w:r>
          </w:p>
        </w:tc>
        <w:tc>
          <w:tcPr>
            <w:tcW w:w="864" w:type="dxa"/>
            <w:shd w:val="clear" w:color="auto" w:fill="FAFAFA"/>
            <w:vAlign w:val="center"/>
          </w:tcPr>
          <w:p w:rsidR="00F61599" w:rsidRPr="00B92FC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w:t>
            </w:r>
          </w:p>
        </w:tc>
        <w:tc>
          <w:tcPr>
            <w:tcW w:w="864" w:type="dxa"/>
            <w:shd w:val="clear" w:color="auto" w:fill="FAFAFA"/>
            <w:vAlign w:val="center"/>
          </w:tcPr>
          <w:p w:rsidR="00F61599" w:rsidRPr="00B92FC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32</w:t>
            </w: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334,958</w:t>
            </w:r>
          </w:p>
        </w:tc>
        <w:tc>
          <w:tcPr>
            <w:tcW w:w="864" w:type="dxa"/>
            <w:shd w:val="clear" w:color="auto" w:fill="FAFAFA"/>
            <w:vAlign w:val="center"/>
          </w:tcPr>
          <w:p w:rsidR="00F61599" w:rsidRPr="00045804" w:rsidRDefault="00F61599" w:rsidP="00F61599">
            <w:pPr>
              <w:tabs>
                <w:tab w:val="decimal" w:pos="680"/>
              </w:tabs>
              <w:ind w:right="-72"/>
              <w:jc w:val="both"/>
              <w:rPr>
                <w:rFonts w:ascii="Cordia New" w:hAnsi="Cordia New" w:cs="Cordia New"/>
                <w:sz w:val="20"/>
                <w:szCs w:val="20"/>
              </w:rPr>
            </w:pPr>
            <w:r w:rsidRPr="00B92FC4">
              <w:rPr>
                <w:rFonts w:ascii="Cordia New" w:hAnsi="Cordia New" w:cs="Cordia New"/>
                <w:sz w:val="20"/>
                <w:szCs w:val="20"/>
              </w:rPr>
              <w:t>431,45</w:t>
            </w:r>
            <w:r>
              <w:rPr>
                <w:rFonts w:ascii="Cordia New" w:hAnsi="Cordia New" w:cs="Cordia New"/>
                <w:sz w:val="20"/>
                <w:szCs w:val="20"/>
              </w:rPr>
              <w:t>7</w:t>
            </w:r>
          </w:p>
        </w:tc>
        <w:tc>
          <w:tcPr>
            <w:tcW w:w="864" w:type="dxa"/>
            <w:shd w:val="clear" w:color="auto" w:fill="FAFAFA"/>
            <w:vAlign w:val="center"/>
          </w:tcPr>
          <w:p w:rsidR="00F61599" w:rsidRPr="00B92FC4" w:rsidRDefault="00F61599" w:rsidP="00F61599">
            <w:pPr>
              <w:tabs>
                <w:tab w:val="decimal" w:pos="687"/>
              </w:tabs>
              <w:ind w:right="-72"/>
              <w:jc w:val="both"/>
              <w:rPr>
                <w:rFonts w:ascii="Cordia New" w:hAnsi="Cordia New" w:cs="Cordia New"/>
                <w:sz w:val="20"/>
                <w:szCs w:val="20"/>
                <w:cs/>
              </w:rPr>
            </w:pPr>
            <w:r w:rsidRPr="00B92FC4">
              <w:rPr>
                <w:rFonts w:ascii="Cordia New" w:hAnsi="Cordia New" w:cs="Cordia New"/>
                <w:sz w:val="20"/>
                <w:szCs w:val="20"/>
              </w:rPr>
              <w:t>(353,781)</w:t>
            </w:r>
          </w:p>
        </w:tc>
        <w:tc>
          <w:tcPr>
            <w:tcW w:w="864" w:type="dxa"/>
            <w:shd w:val="clear" w:color="auto" w:fill="FAFAFA"/>
            <w:vAlign w:val="center"/>
          </w:tcPr>
          <w:p w:rsidR="00F61599" w:rsidRPr="009B5736" w:rsidRDefault="00F61599" w:rsidP="00F61599">
            <w:pPr>
              <w:tabs>
                <w:tab w:val="decimal" w:pos="663"/>
              </w:tabs>
              <w:ind w:right="-72"/>
              <w:jc w:val="both"/>
              <w:rPr>
                <w:rFonts w:ascii="Cordia New" w:hAnsi="Cordia New" w:cs="Cordia New"/>
                <w:sz w:val="20"/>
                <w:szCs w:val="20"/>
              </w:rPr>
            </w:pPr>
            <w:r w:rsidRPr="009B5736">
              <w:rPr>
                <w:rFonts w:ascii="Cordia New" w:hAnsi="Cordia New" w:cs="Cordia New"/>
                <w:sz w:val="20"/>
                <w:szCs w:val="20"/>
              </w:rPr>
              <w:t>77,67</w:t>
            </w:r>
            <w:r>
              <w:rPr>
                <w:rFonts w:ascii="Cordia New" w:hAnsi="Cordia New" w:cs="Cordia New"/>
                <w:sz w:val="20"/>
                <w:szCs w:val="20"/>
              </w:rPr>
              <w:t>6</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Profit (loss) from operating </w:t>
            </w:r>
          </w:p>
        </w:tc>
        <w:tc>
          <w:tcPr>
            <w:tcW w:w="864" w:type="dxa"/>
            <w:shd w:val="clear" w:color="auto" w:fill="FAFAFA"/>
            <w:vAlign w:val="center"/>
          </w:tcPr>
          <w:p w:rsidR="00F61599" w:rsidRPr="00F61599" w:rsidRDefault="00F61599" w:rsidP="00F61599">
            <w:pPr>
              <w:tabs>
                <w:tab w:val="decimal" w:pos="650"/>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80"/>
              </w:tabs>
              <w:ind w:right="-72"/>
              <w:jc w:val="both"/>
              <w:rPr>
                <w:rFonts w:ascii="Cordia New" w:hAnsi="Cordia New" w:cs="Cordia New"/>
                <w:sz w:val="20"/>
                <w:szCs w:val="20"/>
              </w:rPr>
            </w:pPr>
          </w:p>
        </w:tc>
        <w:tc>
          <w:tcPr>
            <w:tcW w:w="864" w:type="dxa"/>
            <w:shd w:val="clear" w:color="auto" w:fill="FAFAFA"/>
          </w:tcPr>
          <w:p w:rsidR="00F61599" w:rsidRPr="00B92FC4" w:rsidRDefault="00F61599" w:rsidP="00F61599">
            <w:pPr>
              <w:tabs>
                <w:tab w:val="decimal" w:pos="687"/>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   before interest expenses</w:t>
            </w:r>
          </w:p>
        </w:tc>
        <w:tc>
          <w:tcPr>
            <w:tcW w:w="864" w:type="dxa"/>
            <w:shd w:val="clear" w:color="auto" w:fill="FAFAFA"/>
            <w:vAlign w:val="center"/>
          </w:tcPr>
          <w:p w:rsidR="00F61599" w:rsidRPr="00F61599" w:rsidRDefault="00F61599" w:rsidP="00F61599">
            <w:pPr>
              <w:tabs>
                <w:tab w:val="decimal" w:pos="650"/>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80"/>
              </w:tabs>
              <w:ind w:right="-72"/>
              <w:jc w:val="both"/>
              <w:rPr>
                <w:rFonts w:ascii="Cordia New" w:hAnsi="Cordia New" w:cs="Cordia New"/>
                <w:sz w:val="20"/>
                <w:szCs w:val="20"/>
              </w:rPr>
            </w:pPr>
          </w:p>
        </w:tc>
        <w:tc>
          <w:tcPr>
            <w:tcW w:w="864" w:type="dxa"/>
            <w:shd w:val="clear" w:color="auto" w:fill="FAFAFA"/>
            <w:vAlign w:val="center"/>
          </w:tcPr>
          <w:p w:rsidR="00F61599" w:rsidRPr="00B92FC4" w:rsidRDefault="00F61599" w:rsidP="00F61599">
            <w:pPr>
              <w:tabs>
                <w:tab w:val="decimal" w:pos="687"/>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   and income taxes</w:t>
            </w:r>
          </w:p>
        </w:tc>
        <w:tc>
          <w:tcPr>
            <w:tcW w:w="864" w:type="dxa"/>
            <w:tcBorders>
              <w:bottom w:val="single" w:sz="4" w:space="0" w:color="auto"/>
            </w:tcBorders>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Pr>
                <w:rFonts w:ascii="Cordia New" w:hAnsi="Cordia New" w:cs="Cordia New"/>
                <w:sz w:val="20"/>
                <w:szCs w:val="20"/>
              </w:rPr>
              <w:t>401,880</w:t>
            </w: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cs/>
              </w:rPr>
              <w:t>998</w:t>
            </w:r>
            <w:r w:rsidRPr="00B92FC4">
              <w:rPr>
                <w:rFonts w:ascii="Cordia New" w:hAnsi="Cordia New" w:cs="Cordia New"/>
                <w:sz w:val="20"/>
                <w:szCs w:val="20"/>
              </w:rPr>
              <w:t>,</w:t>
            </w:r>
            <w:r w:rsidRPr="00B92FC4">
              <w:rPr>
                <w:rFonts w:ascii="Cordia New" w:hAnsi="Cordia New" w:cs="Cordia New"/>
                <w:sz w:val="20"/>
                <w:szCs w:val="20"/>
                <w:cs/>
              </w:rPr>
              <w:t>554</w:t>
            </w: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B92FC4">
              <w:rPr>
                <w:rFonts w:ascii="Cordia New" w:hAnsi="Cordia New" w:cs="Cordia New"/>
                <w:sz w:val="20"/>
                <w:szCs w:val="20"/>
              </w:rPr>
              <w:t>2,610,010</w:t>
            </w:r>
          </w:p>
        </w:tc>
        <w:tc>
          <w:tcPr>
            <w:tcW w:w="864" w:type="dxa"/>
            <w:tcBorders>
              <w:bottom w:val="single" w:sz="4" w:space="0" w:color="auto"/>
            </w:tcBorders>
            <w:shd w:val="clear" w:color="auto" w:fill="FAFAFA"/>
            <w:vAlign w:val="center"/>
          </w:tcPr>
          <w:p w:rsidR="00F61599" w:rsidRPr="00045804" w:rsidRDefault="00F61599" w:rsidP="00F61599">
            <w:pPr>
              <w:tabs>
                <w:tab w:val="decimal" w:pos="662"/>
              </w:tabs>
              <w:ind w:right="-72"/>
              <w:jc w:val="both"/>
              <w:rPr>
                <w:rFonts w:ascii="Cordia New" w:hAnsi="Cordia New" w:cs="Cordia New"/>
                <w:sz w:val="20"/>
                <w:szCs w:val="20"/>
              </w:rPr>
            </w:pPr>
            <w:r w:rsidRPr="00B92FC4">
              <w:rPr>
                <w:rFonts w:ascii="Cordia New" w:hAnsi="Cordia New" w:cs="Cordia New"/>
                <w:sz w:val="20"/>
                <w:szCs w:val="20"/>
              </w:rPr>
              <w:t>(116,</w:t>
            </w:r>
            <w:r>
              <w:rPr>
                <w:rFonts w:ascii="Cordia New" w:hAnsi="Cordia New" w:cs="Cordia New"/>
                <w:sz w:val="20"/>
                <w:szCs w:val="20"/>
              </w:rPr>
              <w:t>858</w:t>
            </w:r>
            <w:r w:rsidRPr="00B92FC4">
              <w:rPr>
                <w:rFonts w:ascii="Cordia New" w:hAnsi="Cordia New" w:cs="Cordia New"/>
                <w:sz w:val="20"/>
                <w:szCs w:val="20"/>
              </w:rPr>
              <w:t>)</w:t>
            </w:r>
          </w:p>
        </w:tc>
        <w:tc>
          <w:tcPr>
            <w:tcW w:w="864" w:type="dxa"/>
            <w:tcBorders>
              <w:bottom w:val="single" w:sz="4" w:space="0" w:color="auto"/>
            </w:tcBorders>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rPr>
            </w:pPr>
            <w:r w:rsidRPr="00B92FC4">
              <w:rPr>
                <w:rFonts w:ascii="Cordia New" w:hAnsi="Cordia New" w:cs="Cordia New"/>
                <w:sz w:val="20"/>
                <w:szCs w:val="20"/>
              </w:rPr>
              <w:t>107,834</w:t>
            </w:r>
          </w:p>
        </w:tc>
        <w:tc>
          <w:tcPr>
            <w:tcW w:w="864" w:type="dxa"/>
            <w:tcBorders>
              <w:bottom w:val="single" w:sz="4" w:space="0" w:color="auto"/>
            </w:tcBorders>
            <w:shd w:val="clear" w:color="auto" w:fill="FAFAFA"/>
            <w:vAlign w:val="center"/>
          </w:tcPr>
          <w:p w:rsidR="00F61599" w:rsidRPr="00045804" w:rsidRDefault="00F61599" w:rsidP="00F61599">
            <w:pPr>
              <w:tabs>
                <w:tab w:val="decimal" w:pos="687"/>
              </w:tabs>
              <w:ind w:right="-72"/>
              <w:jc w:val="both"/>
              <w:rPr>
                <w:rFonts w:ascii="Cordia New" w:hAnsi="Cordia New" w:cs="Cordia New"/>
                <w:sz w:val="20"/>
                <w:szCs w:val="20"/>
                <w:cs/>
              </w:rPr>
            </w:pPr>
            <w:r>
              <w:rPr>
                <w:rFonts w:ascii="Cordia New" w:hAnsi="Cordia New" w:cs="Cordia New"/>
                <w:sz w:val="20"/>
                <w:szCs w:val="20"/>
              </w:rPr>
              <w:t>4,001,420</w:t>
            </w:r>
          </w:p>
        </w:tc>
        <w:tc>
          <w:tcPr>
            <w:tcW w:w="864" w:type="dxa"/>
            <w:tcBorders>
              <w:bottom w:val="single" w:sz="4" w:space="0" w:color="auto"/>
            </w:tcBorders>
            <w:shd w:val="clear" w:color="auto" w:fill="FAFAFA"/>
            <w:vAlign w:val="center"/>
          </w:tcPr>
          <w:p w:rsidR="00F61599" w:rsidRPr="00820284" w:rsidRDefault="00F61599" w:rsidP="00796FA3">
            <w:pPr>
              <w:tabs>
                <w:tab w:val="decimal" w:pos="687"/>
              </w:tabs>
              <w:ind w:right="-72"/>
              <w:jc w:val="both"/>
              <w:rPr>
                <w:rFonts w:ascii="Cordia New" w:hAnsi="Cordia New" w:cs="Cordia New"/>
                <w:sz w:val="20"/>
                <w:szCs w:val="20"/>
              </w:rPr>
            </w:pPr>
            <w:r w:rsidRPr="00B92FC4">
              <w:rPr>
                <w:rFonts w:ascii="Cordia New" w:hAnsi="Cordia New" w:cs="Cordia New"/>
                <w:sz w:val="20"/>
                <w:szCs w:val="20"/>
              </w:rPr>
              <w:t>(353,781)</w:t>
            </w: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A02644">
              <w:rPr>
                <w:rFonts w:ascii="Cordia New" w:hAnsi="Cordia New" w:cs="Cordia New"/>
                <w:sz w:val="20"/>
                <w:szCs w:val="20"/>
              </w:rPr>
              <w:t>3,64</w:t>
            </w:r>
            <w:r>
              <w:rPr>
                <w:rFonts w:ascii="Cordia New" w:hAnsi="Cordia New" w:cs="Cordia New"/>
                <w:sz w:val="20"/>
                <w:szCs w:val="20"/>
              </w:rPr>
              <w:t>7,639</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Others</w:t>
            </w:r>
          </w:p>
        </w:tc>
        <w:tc>
          <w:tcPr>
            <w:tcW w:w="864" w:type="dxa"/>
            <w:tcBorders>
              <w:top w:val="single" w:sz="4" w:space="0" w:color="auto"/>
            </w:tcBorders>
            <w:shd w:val="clear" w:color="auto" w:fill="FAFAFA"/>
            <w:vAlign w:val="center"/>
          </w:tcPr>
          <w:p w:rsidR="00F61599" w:rsidRPr="00F61599" w:rsidRDefault="00F61599" w:rsidP="00F61599">
            <w:pPr>
              <w:tabs>
                <w:tab w:val="decimal" w:pos="650"/>
              </w:tabs>
              <w:ind w:right="-72"/>
              <w:jc w:val="both"/>
              <w:rPr>
                <w:rFonts w:ascii="Cordia New" w:hAnsi="Cordia New" w:cs="Cordia New"/>
                <w:sz w:val="20"/>
                <w:szCs w:val="20"/>
              </w:rPr>
            </w:pPr>
          </w:p>
        </w:tc>
        <w:tc>
          <w:tcPr>
            <w:tcW w:w="864" w:type="dxa"/>
            <w:tcBorders>
              <w:top w:val="single" w:sz="4" w:space="0" w:color="auto"/>
            </w:tcBorders>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shd w:val="clear" w:color="auto" w:fill="FAFAFA"/>
            <w:vAlign w:val="center"/>
          </w:tcPr>
          <w:p w:rsidR="00F61599" w:rsidRPr="00F61599" w:rsidRDefault="00F61599" w:rsidP="00F61599">
            <w:pPr>
              <w:tabs>
                <w:tab w:val="decimal" w:pos="680"/>
              </w:tabs>
              <w:ind w:right="-72"/>
              <w:jc w:val="both"/>
              <w:rPr>
                <w:rFonts w:ascii="Cordia New" w:hAnsi="Cordia New" w:cs="Cordia New"/>
                <w:sz w:val="20"/>
                <w:szCs w:val="20"/>
              </w:rPr>
            </w:pPr>
          </w:p>
        </w:tc>
        <w:tc>
          <w:tcPr>
            <w:tcW w:w="864" w:type="dxa"/>
            <w:tcBorders>
              <w:top w:val="single" w:sz="4" w:space="0" w:color="auto"/>
            </w:tcBorders>
            <w:shd w:val="clear" w:color="auto" w:fill="FAFAFA"/>
            <w:vAlign w:val="center"/>
          </w:tcPr>
          <w:p w:rsidR="00F61599" w:rsidRPr="00F61599" w:rsidRDefault="00F61599" w:rsidP="00F61599">
            <w:pPr>
              <w:tabs>
                <w:tab w:val="decimal" w:pos="750"/>
              </w:tabs>
              <w:ind w:right="-72"/>
              <w:jc w:val="both"/>
              <w:rPr>
                <w:rFonts w:ascii="Cordia New" w:hAnsi="Cordia New" w:cs="Cordia New"/>
                <w:sz w:val="20"/>
                <w:szCs w:val="20"/>
              </w:rPr>
            </w:pPr>
          </w:p>
        </w:tc>
        <w:tc>
          <w:tcPr>
            <w:tcW w:w="864" w:type="dxa"/>
            <w:tcBorders>
              <w:top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5F6973">
              <w:rPr>
                <w:rFonts w:ascii="Cordia New" w:hAnsi="Cordia New" w:cs="Cordia New"/>
                <w:sz w:val="20"/>
                <w:szCs w:val="20"/>
              </w:rPr>
              <w:t>2</w:t>
            </w:r>
            <w:r>
              <w:rPr>
                <w:rFonts w:ascii="Cordia New" w:hAnsi="Cordia New" w:cs="Cordia New"/>
                <w:sz w:val="20"/>
                <w:szCs w:val="20"/>
              </w:rPr>
              <w:t>09,333</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Pr>
                <w:rFonts w:ascii="Cordia New" w:hAnsi="Cordia New" w:cs="Cordia New"/>
                <w:sz w:val="20"/>
                <w:szCs w:val="20"/>
              </w:rPr>
              <w:t>Net losses</w:t>
            </w:r>
            <w:r w:rsidRPr="00EE3A4F">
              <w:rPr>
                <w:rFonts w:ascii="Cordia New" w:hAnsi="Cordia New" w:cs="Cordia New"/>
                <w:sz w:val="20"/>
                <w:szCs w:val="20"/>
              </w:rPr>
              <w:t xml:space="preserve"> on exchange rate</w:t>
            </w:r>
          </w:p>
        </w:tc>
        <w:tc>
          <w:tcPr>
            <w:tcW w:w="864" w:type="dxa"/>
            <w:shd w:val="clear" w:color="auto" w:fill="FAFAFA"/>
            <w:vAlign w:val="center"/>
          </w:tcPr>
          <w:p w:rsidR="00F61599" w:rsidRPr="00F61599" w:rsidRDefault="00F61599" w:rsidP="00F61599">
            <w:pPr>
              <w:tabs>
                <w:tab w:val="decimal" w:pos="650"/>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80"/>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750"/>
              </w:tabs>
              <w:ind w:right="-72"/>
              <w:jc w:val="both"/>
              <w:rPr>
                <w:rFonts w:ascii="Cordia New" w:hAnsi="Cordia New" w:cs="Cordia New"/>
                <w:sz w:val="20"/>
                <w:szCs w:val="20"/>
              </w:rPr>
            </w:pP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Pr>
                <w:rFonts w:ascii="Cordia New" w:hAnsi="Cordia New" w:cs="Cordia New"/>
                <w:sz w:val="20"/>
                <w:szCs w:val="20"/>
              </w:rPr>
              <w:t>(195,903</w:t>
            </w:r>
            <w:r w:rsidRPr="005F6973">
              <w:rPr>
                <w:rFonts w:ascii="Cordia New" w:hAnsi="Cordia New" w:cs="Cordia New"/>
                <w:sz w:val="20"/>
                <w:szCs w:val="20"/>
              </w:rPr>
              <w:t>)</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cs/>
              </w:rPr>
            </w:pPr>
            <w:r w:rsidRPr="00EE3A4F">
              <w:rPr>
                <w:rFonts w:ascii="Cordia New" w:hAnsi="Cordia New" w:cs="Cordia New"/>
                <w:sz w:val="20"/>
                <w:szCs w:val="20"/>
              </w:rPr>
              <w:t>Interest expenses</w:t>
            </w: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 w:val="decimal" w:pos="750"/>
              </w:tabs>
              <w:ind w:right="-72"/>
              <w:jc w:val="both"/>
              <w:rPr>
                <w:rFonts w:ascii="Cordia New" w:hAnsi="Cordia New" w:cs="Cordia New"/>
                <w:sz w:val="20"/>
                <w:szCs w:val="20"/>
              </w:rPr>
            </w:pP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5F6973">
              <w:rPr>
                <w:rFonts w:ascii="Cordia New" w:hAnsi="Cordia New" w:cs="Cordia New"/>
                <w:sz w:val="20"/>
                <w:szCs w:val="20"/>
              </w:rPr>
              <w:t>(196,102)</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cs/>
              </w:rPr>
            </w:pPr>
            <w:r w:rsidRPr="00EE3A4F">
              <w:rPr>
                <w:rFonts w:ascii="Cordia New" w:hAnsi="Cordia New" w:cs="Cordia New"/>
                <w:sz w:val="20"/>
                <w:szCs w:val="20"/>
              </w:rPr>
              <w:t>Income taxes</w:t>
            </w: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 w:val="decimal" w:pos="750"/>
              </w:tabs>
              <w:ind w:right="-72"/>
              <w:jc w:val="both"/>
              <w:rPr>
                <w:rFonts w:ascii="Cordia New" w:hAnsi="Cordia New" w:cs="Cordia New"/>
                <w:sz w:val="20"/>
                <w:szCs w:val="20"/>
              </w:rPr>
            </w:pPr>
          </w:p>
        </w:tc>
        <w:tc>
          <w:tcPr>
            <w:tcW w:w="864" w:type="dxa"/>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5F6973">
              <w:rPr>
                <w:rFonts w:ascii="Cordia New" w:hAnsi="Cordia New" w:cs="Cordia New"/>
                <w:sz w:val="20"/>
                <w:szCs w:val="20"/>
              </w:rPr>
              <w:t>(113,</w:t>
            </w:r>
            <w:r>
              <w:rPr>
                <w:rFonts w:ascii="Cordia New" w:hAnsi="Cordia New" w:cs="Cordia New"/>
                <w:sz w:val="20"/>
                <w:szCs w:val="20"/>
              </w:rPr>
              <w:t>383</w:t>
            </w:r>
            <w:r w:rsidRPr="005F6973">
              <w:rPr>
                <w:rFonts w:ascii="Cordia New" w:hAnsi="Cordia New" w:cs="Cordia New"/>
                <w:sz w:val="20"/>
                <w:szCs w:val="20"/>
              </w:rPr>
              <w:t>)</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b/>
                <w:bCs/>
                <w:spacing w:val="-4"/>
                <w:sz w:val="20"/>
                <w:szCs w:val="20"/>
                <w:cs/>
              </w:rPr>
            </w:pPr>
            <w:r w:rsidRPr="00EE3A4F">
              <w:rPr>
                <w:rFonts w:ascii="Cordia New" w:hAnsi="Cordia New" w:cs="Cordia New"/>
                <w:sz w:val="20"/>
                <w:szCs w:val="20"/>
              </w:rPr>
              <w:t>Non-controlling interests</w:t>
            </w: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 w:val="decimal" w:pos="750"/>
              </w:tabs>
              <w:ind w:right="-72"/>
              <w:jc w:val="both"/>
              <w:rPr>
                <w:rFonts w:ascii="Cordia New" w:hAnsi="Cordia New" w:cs="Cordia New"/>
                <w:sz w:val="20"/>
                <w:szCs w:val="20"/>
              </w:rPr>
            </w:pPr>
          </w:p>
        </w:tc>
        <w:tc>
          <w:tcPr>
            <w:tcW w:w="864" w:type="dxa"/>
            <w:tcBorders>
              <w:bottom w:val="single" w:sz="4" w:space="0" w:color="auto"/>
            </w:tcBorders>
            <w:shd w:val="clear" w:color="auto" w:fill="FAFAFA"/>
            <w:vAlign w:val="center"/>
          </w:tcPr>
          <w:p w:rsidR="00F61599" w:rsidRPr="005F6973" w:rsidRDefault="00F61599" w:rsidP="00F61599">
            <w:pPr>
              <w:tabs>
                <w:tab w:val="decimal" w:pos="663"/>
              </w:tabs>
              <w:ind w:right="-72"/>
              <w:jc w:val="both"/>
              <w:rPr>
                <w:rFonts w:ascii="Cordia New" w:hAnsi="Cordia New" w:cs="Cordia New"/>
                <w:sz w:val="20"/>
                <w:szCs w:val="20"/>
              </w:rPr>
            </w:pPr>
            <w:r w:rsidRPr="005F6973">
              <w:rPr>
                <w:rFonts w:ascii="Cordia New" w:hAnsi="Cordia New" w:cs="Cordia New"/>
                <w:sz w:val="20"/>
                <w:szCs w:val="20"/>
              </w:rPr>
              <w:t>(13,930)</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Profit for the period</w:t>
            </w: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Pr>
                <w:rFonts w:ascii="Cordia New" w:hAnsi="Cordia New" w:cs="Cordia New"/>
                <w:b/>
                <w:bCs/>
                <w:sz w:val="20"/>
                <w:szCs w:val="20"/>
              </w:rPr>
              <w:t xml:space="preserve">   - owner of the C</w:t>
            </w:r>
            <w:r w:rsidRPr="00EE3A4F">
              <w:rPr>
                <w:rFonts w:ascii="Cordia New" w:hAnsi="Cordia New" w:cs="Cordia New"/>
                <w:b/>
                <w:bCs/>
                <w:sz w:val="20"/>
                <w:szCs w:val="20"/>
              </w:rPr>
              <w:t>ompany</w:t>
            </w: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FAFAFA"/>
            <w:vAlign w:val="center"/>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tcBorders>
              <w:bottom w:val="single" w:sz="4" w:space="0" w:color="auto"/>
            </w:tcBorders>
            <w:shd w:val="clear" w:color="auto" w:fill="FAFAFA"/>
            <w:vAlign w:val="center"/>
          </w:tcPr>
          <w:p w:rsidR="00F61599" w:rsidRPr="00045804" w:rsidRDefault="00F61599" w:rsidP="00F61599">
            <w:pPr>
              <w:tabs>
                <w:tab w:val="decimal" w:pos="663"/>
              </w:tabs>
              <w:ind w:right="-72"/>
              <w:jc w:val="both"/>
              <w:rPr>
                <w:rFonts w:ascii="Cordia New" w:hAnsi="Cordia New" w:cs="Cordia New"/>
                <w:sz w:val="20"/>
                <w:szCs w:val="20"/>
              </w:rPr>
            </w:pPr>
            <w:r w:rsidRPr="00A02644">
              <w:rPr>
                <w:rFonts w:ascii="Cordia New" w:hAnsi="Cordia New" w:cs="Cordia New"/>
                <w:sz w:val="20"/>
                <w:szCs w:val="20"/>
              </w:rPr>
              <w:t>3,337,</w:t>
            </w:r>
            <w:r>
              <w:rPr>
                <w:rFonts w:ascii="Cordia New" w:hAnsi="Cordia New" w:cs="Cordia New"/>
                <w:sz w:val="20"/>
                <w:szCs w:val="20"/>
              </w:rPr>
              <w:t>654</w:t>
            </w:r>
          </w:p>
        </w:tc>
      </w:tr>
    </w:tbl>
    <w:p w:rsidR="000913F7" w:rsidRDefault="00ED118A" w:rsidP="00406402">
      <w:pPr>
        <w:jc w:val="both"/>
        <w:rPr>
          <w:rFonts w:ascii="Cordia New" w:eastAsia="Cordia New" w:hAnsi="Cordia New" w:cs="Cordia New"/>
          <w:sz w:val="26"/>
          <w:szCs w:val="26"/>
        </w:rPr>
      </w:pPr>
      <w:r>
        <w:rPr>
          <w:rFonts w:ascii="Cordia New" w:eastAsia="Cordia New" w:hAnsi="Cordia New" w:cs="Cordia New"/>
          <w:sz w:val="26"/>
          <w:szCs w:val="26"/>
        </w:rPr>
        <w:br w:type="page"/>
      </w:r>
    </w:p>
    <w:tbl>
      <w:tblPr>
        <w:tblW w:w="9475" w:type="dxa"/>
        <w:tblInd w:w="108" w:type="dxa"/>
        <w:tblLayout w:type="fixed"/>
        <w:tblLook w:val="04A0" w:firstRow="1" w:lastRow="0" w:firstColumn="1" w:lastColumn="0" w:noHBand="0" w:noVBand="1"/>
      </w:tblPr>
      <w:tblGrid>
        <w:gridCol w:w="2563"/>
        <w:gridCol w:w="864"/>
        <w:gridCol w:w="864"/>
        <w:gridCol w:w="864"/>
        <w:gridCol w:w="864"/>
        <w:gridCol w:w="864"/>
        <w:gridCol w:w="864"/>
        <w:gridCol w:w="864"/>
        <w:gridCol w:w="864"/>
      </w:tblGrid>
      <w:tr w:rsidR="00F61599" w:rsidRPr="0077318C" w:rsidTr="00F61599">
        <w:tc>
          <w:tcPr>
            <w:tcW w:w="2563" w:type="dxa"/>
            <w:shd w:val="clear" w:color="auto" w:fill="auto"/>
            <w:vAlign w:val="center"/>
          </w:tcPr>
          <w:p w:rsidR="00F61599" w:rsidRPr="0077318C" w:rsidRDefault="00F61599" w:rsidP="00EE6865">
            <w:pPr>
              <w:ind w:left="-86" w:right="-108"/>
              <w:jc w:val="both"/>
              <w:rPr>
                <w:rFonts w:ascii="Cordia New" w:hAnsi="Cordia New" w:cs="Cordia New"/>
                <w:b/>
                <w:bCs/>
                <w:sz w:val="20"/>
                <w:szCs w:val="20"/>
                <w:cs/>
              </w:rPr>
            </w:pPr>
          </w:p>
        </w:tc>
        <w:tc>
          <w:tcPr>
            <w:tcW w:w="6912" w:type="dxa"/>
            <w:gridSpan w:val="8"/>
            <w:tcBorders>
              <w:top w:val="single" w:sz="4" w:space="0" w:color="auto"/>
            </w:tcBorders>
            <w:shd w:val="clear" w:color="auto" w:fill="auto"/>
            <w:vAlign w:val="center"/>
          </w:tcPr>
          <w:p w:rsidR="00F61599" w:rsidRPr="0077318C" w:rsidRDefault="00F61599" w:rsidP="00F61599">
            <w:pPr>
              <w:tabs>
                <w:tab w:val="right" w:pos="6699"/>
              </w:tabs>
              <w:spacing w:line="300" w:lineRule="exact"/>
              <w:ind w:left="-29" w:right="-73"/>
              <w:jc w:val="both"/>
              <w:rPr>
                <w:rFonts w:ascii="Cordia New" w:hAnsi="Cordia New" w:cs="Cordia New"/>
                <w:b/>
                <w:bCs/>
                <w:sz w:val="20"/>
                <w:szCs w:val="20"/>
              </w:rPr>
            </w:pPr>
            <w:r w:rsidRPr="0077318C">
              <w:rPr>
                <w:rFonts w:ascii="Cordia New" w:hAnsi="Cordia New" w:cs="Cordia New"/>
                <w:b/>
                <w:bCs/>
                <w:sz w:val="20"/>
                <w:szCs w:val="20"/>
              </w:rPr>
              <w:tab/>
              <w:t>Consolidated financial information</w:t>
            </w:r>
          </w:p>
        </w:tc>
      </w:tr>
      <w:tr w:rsidR="00F61599" w:rsidRPr="0077318C" w:rsidTr="00F61599">
        <w:tc>
          <w:tcPr>
            <w:tcW w:w="2563" w:type="dxa"/>
            <w:shd w:val="clear" w:color="auto" w:fill="auto"/>
            <w:vAlign w:val="center"/>
          </w:tcPr>
          <w:p w:rsidR="00F61599" w:rsidRPr="0077318C" w:rsidRDefault="00F61599" w:rsidP="00EE6865">
            <w:pPr>
              <w:ind w:left="-86" w:right="-108"/>
              <w:jc w:val="both"/>
              <w:rPr>
                <w:rFonts w:ascii="Cordia New" w:hAnsi="Cordia New" w:cs="Cordia New"/>
                <w:b/>
                <w:bCs/>
                <w:sz w:val="20"/>
                <w:szCs w:val="20"/>
                <w:cs/>
              </w:rPr>
            </w:pPr>
          </w:p>
        </w:tc>
        <w:tc>
          <w:tcPr>
            <w:tcW w:w="6912" w:type="dxa"/>
            <w:gridSpan w:val="8"/>
            <w:tcBorders>
              <w:bottom w:val="single" w:sz="4" w:space="0" w:color="auto"/>
            </w:tcBorders>
            <w:shd w:val="clear" w:color="auto" w:fill="auto"/>
            <w:vAlign w:val="center"/>
          </w:tcPr>
          <w:p w:rsidR="00F61599" w:rsidRPr="0077318C" w:rsidRDefault="00F61599" w:rsidP="00F61599">
            <w:pPr>
              <w:tabs>
                <w:tab w:val="right" w:pos="6699"/>
              </w:tabs>
              <w:spacing w:line="300" w:lineRule="exact"/>
              <w:ind w:left="-29" w:right="-73"/>
              <w:jc w:val="both"/>
              <w:rPr>
                <w:rFonts w:ascii="Cordia New" w:hAnsi="Cordia New" w:cs="Cordia New"/>
                <w:b/>
                <w:bCs/>
                <w:sz w:val="20"/>
                <w:szCs w:val="20"/>
              </w:rPr>
            </w:pPr>
            <w:r w:rsidRPr="0077318C">
              <w:rPr>
                <w:rFonts w:ascii="Cordia New" w:hAnsi="Cordia New" w:cs="Cordia New"/>
                <w:b/>
                <w:bCs/>
                <w:sz w:val="20"/>
                <w:szCs w:val="20"/>
              </w:rPr>
              <w:tab/>
              <w:t>Baht’000</w:t>
            </w:r>
          </w:p>
        </w:tc>
      </w:tr>
      <w:tr w:rsidR="00F61599" w:rsidRPr="0077318C" w:rsidTr="00F61599">
        <w:tc>
          <w:tcPr>
            <w:tcW w:w="2563" w:type="dxa"/>
            <w:shd w:val="clear" w:color="auto" w:fill="auto"/>
            <w:vAlign w:val="center"/>
          </w:tcPr>
          <w:p w:rsidR="00F61599" w:rsidRPr="0077318C" w:rsidRDefault="00F61599" w:rsidP="00EE6865">
            <w:pPr>
              <w:ind w:left="-86" w:right="-108"/>
              <w:jc w:val="both"/>
              <w:rPr>
                <w:rFonts w:ascii="Cordia New" w:hAnsi="Cordia New" w:cs="Cordia New"/>
                <w:b/>
                <w:bCs/>
                <w:sz w:val="20"/>
                <w:szCs w:val="20"/>
                <w:cs/>
              </w:rPr>
            </w:pPr>
          </w:p>
        </w:tc>
        <w:tc>
          <w:tcPr>
            <w:tcW w:w="3456" w:type="dxa"/>
            <w:gridSpan w:val="4"/>
            <w:tcBorders>
              <w:top w:val="single" w:sz="4" w:space="0" w:color="auto"/>
              <w:bottom w:val="single" w:sz="4" w:space="0" w:color="auto"/>
            </w:tcBorders>
            <w:shd w:val="clear" w:color="auto" w:fill="auto"/>
            <w:vAlign w:val="center"/>
          </w:tcPr>
          <w:p w:rsidR="00F61599" w:rsidRPr="0077318C" w:rsidRDefault="00F61599" w:rsidP="00F61599">
            <w:pPr>
              <w:tabs>
                <w:tab w:val="decimal" w:pos="645"/>
              </w:tabs>
              <w:spacing w:line="300" w:lineRule="exact"/>
              <w:ind w:right="-72"/>
              <w:jc w:val="center"/>
              <w:rPr>
                <w:rFonts w:ascii="Cordia New" w:hAnsi="Cordia New" w:cs="Cordia New"/>
                <w:b/>
                <w:bCs/>
                <w:sz w:val="20"/>
                <w:szCs w:val="20"/>
              </w:rPr>
            </w:pPr>
            <w:r w:rsidRPr="0077318C">
              <w:rPr>
                <w:rFonts w:ascii="Cordia New" w:hAnsi="Cordia New" w:cs="Cordia New"/>
                <w:b/>
                <w:bCs/>
                <w:spacing w:val="-4"/>
                <w:sz w:val="20"/>
                <w:szCs w:val="20"/>
              </w:rPr>
              <w:t>Power business</w:t>
            </w:r>
          </w:p>
        </w:tc>
        <w:tc>
          <w:tcPr>
            <w:tcW w:w="864" w:type="dxa"/>
            <w:shd w:val="clear" w:color="auto" w:fill="auto"/>
            <w:vAlign w:val="center"/>
          </w:tcPr>
          <w:p w:rsidR="00F61599" w:rsidRPr="0077318C" w:rsidRDefault="00F61599" w:rsidP="00F61599">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F61599" w:rsidRPr="0077318C" w:rsidRDefault="00F61599" w:rsidP="00F61599">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F61599" w:rsidRPr="0077318C" w:rsidRDefault="00F61599" w:rsidP="00F61599">
            <w:pPr>
              <w:tabs>
                <w:tab w:val="decimal" w:pos="645"/>
              </w:tabs>
              <w:spacing w:line="300" w:lineRule="exact"/>
              <w:ind w:right="-72"/>
              <w:jc w:val="both"/>
              <w:rPr>
                <w:rFonts w:ascii="Cordia New" w:hAnsi="Cordia New" w:cs="Cordia New"/>
                <w:b/>
                <w:bCs/>
                <w:sz w:val="20"/>
                <w:szCs w:val="20"/>
              </w:rPr>
            </w:pPr>
          </w:p>
        </w:tc>
        <w:tc>
          <w:tcPr>
            <w:tcW w:w="864" w:type="dxa"/>
            <w:shd w:val="clear" w:color="auto" w:fill="auto"/>
            <w:vAlign w:val="center"/>
          </w:tcPr>
          <w:p w:rsidR="00F61599" w:rsidRPr="0077318C" w:rsidRDefault="00F61599" w:rsidP="00F61599">
            <w:pPr>
              <w:tabs>
                <w:tab w:val="decimal" w:pos="645"/>
              </w:tabs>
              <w:spacing w:line="300" w:lineRule="exact"/>
              <w:ind w:right="-72"/>
              <w:jc w:val="both"/>
              <w:rPr>
                <w:rFonts w:ascii="Cordia New" w:hAnsi="Cordia New" w:cs="Cordia New"/>
                <w:b/>
                <w:bCs/>
                <w:sz w:val="20"/>
                <w:szCs w:val="20"/>
              </w:rPr>
            </w:pPr>
          </w:p>
        </w:tc>
      </w:tr>
      <w:tr w:rsidR="00F61599" w:rsidRPr="0077318C" w:rsidTr="00F61599">
        <w:tc>
          <w:tcPr>
            <w:tcW w:w="2563" w:type="dxa"/>
            <w:shd w:val="clear" w:color="auto" w:fill="auto"/>
            <w:vAlign w:val="center"/>
          </w:tcPr>
          <w:p w:rsidR="00F61599" w:rsidRPr="0077318C" w:rsidRDefault="00F61599" w:rsidP="00EE6865">
            <w:pPr>
              <w:ind w:left="-86" w:right="-108"/>
              <w:jc w:val="both"/>
              <w:rPr>
                <w:rFonts w:ascii="Cordia New" w:hAnsi="Cordia New" w:cs="Cordia New"/>
                <w:b/>
                <w:bCs/>
                <w:sz w:val="20"/>
                <w:szCs w:val="20"/>
                <w:cs/>
              </w:rPr>
            </w:pP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People’s</w:t>
            </w: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Republic of</w:t>
            </w:r>
          </w:p>
          <w:p w:rsidR="00F61599" w:rsidRPr="0077318C" w:rsidRDefault="00F61599" w:rsidP="00F61599">
            <w:pPr>
              <w:tabs>
                <w:tab w:val="decimal" w:pos="663"/>
              </w:tabs>
              <w:spacing w:line="300" w:lineRule="exact"/>
              <w:ind w:right="-72"/>
              <w:jc w:val="both"/>
              <w:rPr>
                <w:rFonts w:ascii="Cordia New" w:hAnsi="Cordia New" w:cs="Cordia New"/>
                <w:b/>
                <w:bCs/>
                <w:sz w:val="20"/>
                <w:szCs w:val="20"/>
                <w:cs/>
              </w:rPr>
            </w:pPr>
            <w:r w:rsidRPr="0077318C">
              <w:rPr>
                <w:rFonts w:ascii="Cordia New" w:hAnsi="Cordia New" w:cs="Cordia New"/>
                <w:b/>
                <w:bCs/>
                <w:sz w:val="20"/>
                <w:szCs w:val="20"/>
              </w:rPr>
              <w:t>China</w:t>
            </w:r>
          </w:p>
        </w:tc>
        <w:tc>
          <w:tcPr>
            <w:tcW w:w="864" w:type="dxa"/>
            <w:tcBorders>
              <w:bottom w:val="single" w:sz="4" w:space="0" w:color="auto"/>
            </w:tcBorders>
            <w:shd w:val="clear" w:color="auto" w:fill="auto"/>
            <w:vAlign w:val="center"/>
            <w:hideMark/>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Thailand</w:t>
            </w: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left="-80" w:right="-72"/>
              <w:jc w:val="both"/>
              <w:rPr>
                <w:rFonts w:ascii="Cordia New" w:hAnsi="Cordia New" w:cs="Cordia New"/>
                <w:b/>
                <w:bCs/>
                <w:spacing w:val="-6"/>
                <w:sz w:val="20"/>
                <w:szCs w:val="20"/>
              </w:rPr>
            </w:pPr>
            <w:r w:rsidRPr="0077318C">
              <w:rPr>
                <w:rFonts w:ascii="Cordia New" w:hAnsi="Cordia New" w:cs="Cordia New"/>
                <w:b/>
                <w:bCs/>
                <w:spacing w:val="-6"/>
                <w:sz w:val="20"/>
                <w:szCs w:val="20"/>
              </w:rPr>
              <w:t>Laos People’s</w:t>
            </w: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Democratic</w:t>
            </w: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Republic</w:t>
            </w: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Japan</w:t>
            </w: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Head office</w:t>
            </w:r>
          </w:p>
        </w:tc>
        <w:tc>
          <w:tcPr>
            <w:tcW w:w="864" w:type="dxa"/>
            <w:tcBorders>
              <w:bottom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Total</w:t>
            </w:r>
          </w:p>
        </w:tc>
        <w:tc>
          <w:tcPr>
            <w:tcW w:w="864" w:type="dxa"/>
            <w:tcBorders>
              <w:bottom w:val="single" w:sz="4" w:space="0" w:color="auto"/>
            </w:tcBorders>
            <w:shd w:val="clear" w:color="auto" w:fill="auto"/>
            <w:vAlign w:val="center"/>
            <w:hideMark/>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Eliminated</w:t>
            </w: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entries</w:t>
            </w:r>
          </w:p>
        </w:tc>
        <w:tc>
          <w:tcPr>
            <w:tcW w:w="864" w:type="dxa"/>
            <w:tcBorders>
              <w:bottom w:val="single" w:sz="4" w:space="0" w:color="auto"/>
            </w:tcBorders>
            <w:shd w:val="clear" w:color="auto" w:fill="auto"/>
            <w:vAlign w:val="center"/>
            <w:hideMark/>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p w:rsidR="00F61599" w:rsidRPr="0077318C" w:rsidRDefault="00F61599" w:rsidP="00F61599">
            <w:pPr>
              <w:tabs>
                <w:tab w:val="decimal" w:pos="663"/>
              </w:tabs>
              <w:spacing w:line="300" w:lineRule="exact"/>
              <w:ind w:right="-72"/>
              <w:jc w:val="both"/>
              <w:rPr>
                <w:rFonts w:ascii="Cordia New" w:hAnsi="Cordia New" w:cs="Cordia New"/>
                <w:b/>
                <w:bCs/>
                <w:sz w:val="20"/>
                <w:szCs w:val="20"/>
              </w:rPr>
            </w:pPr>
            <w:r w:rsidRPr="0077318C">
              <w:rPr>
                <w:rFonts w:ascii="Cordia New" w:hAnsi="Cordia New" w:cs="Cordia New"/>
                <w:b/>
                <w:bCs/>
                <w:sz w:val="20"/>
                <w:szCs w:val="20"/>
              </w:rPr>
              <w:t>Total</w:t>
            </w:r>
          </w:p>
        </w:tc>
      </w:tr>
      <w:tr w:rsidR="00F61599" w:rsidRPr="0077318C" w:rsidTr="00F61599">
        <w:tc>
          <w:tcPr>
            <w:tcW w:w="2563" w:type="dxa"/>
            <w:shd w:val="clear" w:color="auto" w:fill="FFFFFF"/>
            <w:vAlign w:val="center"/>
          </w:tcPr>
          <w:p w:rsidR="00F61599" w:rsidRPr="0077318C" w:rsidRDefault="00F61599" w:rsidP="00EE6865">
            <w:pPr>
              <w:ind w:left="-86" w:right="-108"/>
              <w:jc w:val="both"/>
              <w:rPr>
                <w:rFonts w:ascii="Cordia New" w:hAnsi="Cordia New" w:cs="Cordia New"/>
                <w:b/>
                <w:bCs/>
                <w:sz w:val="20"/>
                <w:szCs w:val="20"/>
                <w:cs/>
              </w:rPr>
            </w:pPr>
          </w:p>
        </w:tc>
        <w:tc>
          <w:tcPr>
            <w:tcW w:w="864" w:type="dxa"/>
            <w:tcBorders>
              <w:top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pacing w:val="-6"/>
                <w:sz w:val="20"/>
                <w:szCs w:val="20"/>
              </w:rPr>
            </w:pPr>
          </w:p>
        </w:tc>
        <w:tc>
          <w:tcPr>
            <w:tcW w:w="864" w:type="dxa"/>
            <w:tcBorders>
              <w:top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c>
          <w:tcPr>
            <w:tcW w:w="864" w:type="dxa"/>
            <w:tcBorders>
              <w:top w:val="single" w:sz="4" w:space="0" w:color="auto"/>
            </w:tcBorders>
            <w:shd w:val="clear" w:color="auto" w:fill="auto"/>
            <w:vAlign w:val="center"/>
          </w:tcPr>
          <w:p w:rsidR="00F61599" w:rsidRPr="0077318C" w:rsidRDefault="00F61599" w:rsidP="00F61599">
            <w:pPr>
              <w:tabs>
                <w:tab w:val="decimal" w:pos="663"/>
              </w:tabs>
              <w:spacing w:line="300" w:lineRule="exact"/>
              <w:ind w:right="-72"/>
              <w:jc w:val="both"/>
              <w:rPr>
                <w:rFonts w:ascii="Cordia New" w:hAnsi="Cordia New" w:cs="Cordia New"/>
                <w:b/>
                <w:bCs/>
                <w:sz w:val="20"/>
                <w:szCs w:val="20"/>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Pr>
                <w:rFonts w:ascii="Cordia New" w:hAnsi="Cordia New" w:cs="Cordia New"/>
                <w:b/>
                <w:bCs/>
                <w:sz w:val="20"/>
                <w:szCs w:val="20"/>
              </w:rPr>
              <w:t>For the nine</w:t>
            </w:r>
            <w:r w:rsidRPr="00EE3A4F">
              <w:rPr>
                <w:rFonts w:ascii="Cordia New" w:hAnsi="Cordia New" w:cs="Cordia New"/>
                <w:b/>
                <w:bCs/>
                <w:sz w:val="20"/>
                <w:szCs w:val="20"/>
              </w:rPr>
              <w:t xml:space="preserve">-month period </w:t>
            </w:r>
            <w:r w:rsidR="0051077C">
              <w:rPr>
                <w:rFonts w:ascii="Cordia New" w:hAnsi="Cordia New" w:cs="Cordia New"/>
                <w:b/>
                <w:bCs/>
                <w:sz w:val="20"/>
                <w:szCs w:val="20"/>
              </w:rPr>
              <w:t>ended</w:t>
            </w:r>
          </w:p>
        </w:tc>
        <w:tc>
          <w:tcPr>
            <w:tcW w:w="864" w:type="dxa"/>
            <w:shd w:val="clear" w:color="auto" w:fill="auto"/>
            <w:vAlign w:val="center"/>
          </w:tcPr>
          <w:p w:rsidR="00F61599" w:rsidRPr="00F61599" w:rsidRDefault="00F61599" w:rsidP="00F61599">
            <w:pPr>
              <w:tabs>
                <w:tab w:val="decimal" w:pos="645"/>
              </w:tabs>
              <w:ind w:right="-72"/>
              <w:jc w:val="both"/>
              <w:rPr>
                <w:rFonts w:ascii="Cordia New" w:hAnsi="Cordia New" w:cs="Cordia New"/>
                <w:sz w:val="20"/>
                <w:szCs w:val="20"/>
                <w:cs/>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F61599" w:rsidRDefault="00F61599" w:rsidP="00F61599">
            <w:pPr>
              <w:tabs>
                <w:tab w:val="decimal" w:pos="663"/>
              </w:tabs>
              <w:ind w:right="-72"/>
              <w:jc w:val="both"/>
              <w:rPr>
                <w:rFonts w:ascii="Cordia New" w:hAnsi="Cordia New" w:cs="Cordia New"/>
                <w:sz w:val="20"/>
                <w:szCs w:val="20"/>
                <w:cs/>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F61599" w:rsidRDefault="00F61599" w:rsidP="00F61599">
            <w:pPr>
              <w:tabs>
                <w:tab w:val="decimal" w:pos="663"/>
              </w:tabs>
              <w:ind w:right="-72"/>
              <w:jc w:val="both"/>
              <w:rPr>
                <w:rFonts w:ascii="Cordia New" w:hAnsi="Cordia New" w:cs="Cordia New"/>
                <w:sz w:val="20"/>
                <w:szCs w:val="20"/>
                <w:cs/>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Pr>
                <w:rFonts w:ascii="Cordia New" w:hAnsi="Cordia New" w:cs="Cordia New"/>
                <w:b/>
                <w:bCs/>
                <w:sz w:val="20"/>
                <w:szCs w:val="20"/>
              </w:rPr>
              <w:t xml:space="preserve">   30 September</w:t>
            </w:r>
            <w:r w:rsidRPr="00EE3A4F">
              <w:rPr>
                <w:rFonts w:ascii="Cordia New" w:hAnsi="Cordia New" w:cs="Cordia New"/>
                <w:b/>
                <w:bCs/>
                <w:sz w:val="20"/>
                <w:szCs w:val="20"/>
              </w:rPr>
              <w:t xml:space="preserve"> 201</w:t>
            </w:r>
            <w:r>
              <w:rPr>
                <w:rFonts w:ascii="Cordia New" w:hAnsi="Cordia New" w:cs="Cordia New"/>
                <w:b/>
                <w:bCs/>
                <w:sz w:val="20"/>
                <w:szCs w:val="20"/>
              </w:rPr>
              <w:t>8</w:t>
            </w:r>
          </w:p>
        </w:tc>
        <w:tc>
          <w:tcPr>
            <w:tcW w:w="864" w:type="dxa"/>
            <w:shd w:val="clear" w:color="auto" w:fill="auto"/>
            <w:vAlign w:val="center"/>
          </w:tcPr>
          <w:p w:rsidR="00F61599" w:rsidRPr="00F61599" w:rsidRDefault="00F61599" w:rsidP="00F61599">
            <w:pPr>
              <w:tabs>
                <w:tab w:val="decimal" w:pos="645"/>
              </w:tabs>
              <w:ind w:right="-72"/>
              <w:jc w:val="both"/>
              <w:rPr>
                <w:rFonts w:ascii="Cordia New" w:hAnsi="Cordia New" w:cs="Cordia New"/>
                <w:sz w:val="20"/>
                <w:szCs w:val="20"/>
                <w:cs/>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F61599" w:rsidRDefault="00F61599" w:rsidP="00F61599">
            <w:pPr>
              <w:tabs>
                <w:tab w:val="decimal" w:pos="663"/>
              </w:tabs>
              <w:ind w:right="-72"/>
              <w:jc w:val="both"/>
              <w:rPr>
                <w:rFonts w:ascii="Cordia New" w:hAnsi="Cordia New" w:cs="Cordia New"/>
                <w:sz w:val="20"/>
                <w:szCs w:val="20"/>
                <w:cs/>
              </w:rPr>
            </w:pPr>
          </w:p>
        </w:tc>
        <w:tc>
          <w:tcPr>
            <w:tcW w:w="864" w:type="dxa"/>
            <w:shd w:val="clear" w:color="auto" w:fill="auto"/>
            <w:vAlign w:val="bottom"/>
          </w:tcPr>
          <w:p w:rsidR="00F61599" w:rsidRPr="00F61599"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F61599" w:rsidRDefault="00F61599" w:rsidP="00F61599">
            <w:pPr>
              <w:tabs>
                <w:tab w:val="decimal" w:pos="663"/>
              </w:tabs>
              <w:ind w:right="-72"/>
              <w:jc w:val="both"/>
              <w:rPr>
                <w:rFonts w:ascii="Cordia New" w:hAnsi="Cordia New" w:cs="Cordia New"/>
                <w:sz w:val="20"/>
                <w:szCs w:val="20"/>
                <w:cs/>
              </w:rPr>
            </w:pP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Sales</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cs/>
              </w:rPr>
            </w:pPr>
            <w:r w:rsidRPr="004A665A">
              <w:rPr>
                <w:rFonts w:ascii="Cordia New" w:hAnsi="Cordia New" w:cs="Cordia New"/>
                <w:sz w:val="20"/>
                <w:szCs w:val="20"/>
              </w:rPr>
              <w:t>4,610,760</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cs/>
              </w:rPr>
            </w:pPr>
            <w:r w:rsidRPr="004A665A">
              <w:rPr>
                <w:rFonts w:ascii="Cordia New" w:hAnsi="Cordia New" w:cs="Cordia New"/>
                <w:sz w:val="20"/>
                <w:szCs w:val="20"/>
              </w:rPr>
              <w:t>4,610,760</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4,610,760</w:t>
            </w:r>
          </w:p>
        </w:tc>
      </w:tr>
      <w:tr w:rsidR="00F61599" w:rsidRPr="0077318C" w:rsidTr="00F61599">
        <w:tc>
          <w:tcPr>
            <w:tcW w:w="2563" w:type="dxa"/>
            <w:vAlign w:val="center"/>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 xml:space="preserve">Cost of sales </w:t>
            </w:r>
          </w:p>
        </w:tc>
        <w:tc>
          <w:tcPr>
            <w:tcW w:w="864" w:type="dxa"/>
            <w:tcBorders>
              <w:bottom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cs/>
              </w:rPr>
              <w:t>(</w:t>
            </w:r>
            <w:r w:rsidRPr="004A665A">
              <w:rPr>
                <w:rFonts w:ascii="Cordia New" w:hAnsi="Cordia New" w:cs="Cordia New"/>
                <w:sz w:val="20"/>
                <w:szCs w:val="20"/>
              </w:rPr>
              <w:t>3,685,343</w:t>
            </w:r>
            <w:r w:rsidRPr="004A665A">
              <w:rPr>
                <w:rFonts w:ascii="Cordia New" w:hAnsi="Cordia New" w:cs="Cordia New"/>
                <w:sz w:val="20"/>
                <w:szCs w:val="20"/>
                <w:cs/>
              </w:rPr>
              <w:t>)</w:t>
            </w:r>
          </w:p>
        </w:tc>
        <w:tc>
          <w:tcPr>
            <w:tcW w:w="864" w:type="dxa"/>
            <w:tcBorders>
              <w:bottom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bottom w:val="single" w:sz="4" w:space="0" w:color="auto"/>
            </w:tcBorders>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bottom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bottom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bottom w:val="single" w:sz="4" w:space="0" w:color="auto"/>
            </w:tcBorders>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cs/>
              </w:rPr>
              <w:t>(</w:t>
            </w:r>
            <w:r w:rsidRPr="004A665A">
              <w:rPr>
                <w:rFonts w:ascii="Cordia New" w:hAnsi="Cordia New" w:cs="Cordia New"/>
                <w:sz w:val="20"/>
                <w:szCs w:val="20"/>
              </w:rPr>
              <w:t>3,685,343</w:t>
            </w:r>
            <w:r w:rsidRPr="004A665A">
              <w:rPr>
                <w:rFonts w:ascii="Cordia New" w:hAnsi="Cordia New" w:cs="Cordia New"/>
                <w:sz w:val="20"/>
                <w:szCs w:val="20"/>
                <w:cs/>
              </w:rPr>
              <w:t>)</w:t>
            </w:r>
          </w:p>
        </w:tc>
        <w:tc>
          <w:tcPr>
            <w:tcW w:w="864" w:type="dxa"/>
            <w:tcBorders>
              <w:bottom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bottom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cs/>
              </w:rPr>
              <w:t>(</w:t>
            </w:r>
            <w:r w:rsidRPr="004A665A">
              <w:rPr>
                <w:rFonts w:ascii="Cordia New" w:hAnsi="Cordia New" w:cs="Cordia New"/>
                <w:sz w:val="20"/>
                <w:szCs w:val="20"/>
              </w:rPr>
              <w:t>3,685,343</w:t>
            </w:r>
            <w:r w:rsidRPr="004A665A">
              <w:rPr>
                <w:rFonts w:ascii="Cordia New" w:hAnsi="Cordia New" w:cs="Cordia New"/>
                <w:sz w:val="20"/>
                <w:szCs w:val="20"/>
                <w:cs/>
              </w:rPr>
              <w:t>)</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Gross profit</w:t>
            </w:r>
          </w:p>
        </w:tc>
        <w:tc>
          <w:tcPr>
            <w:tcW w:w="864" w:type="dxa"/>
            <w:tcBorders>
              <w:top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cs/>
              </w:rPr>
            </w:pPr>
            <w:r w:rsidRPr="004A665A">
              <w:rPr>
                <w:rFonts w:ascii="Cordia New" w:hAnsi="Cordia New" w:cs="Cordia New"/>
                <w:sz w:val="20"/>
                <w:szCs w:val="20"/>
              </w:rPr>
              <w:t>925,417</w:t>
            </w:r>
          </w:p>
        </w:tc>
        <w:tc>
          <w:tcPr>
            <w:tcW w:w="864" w:type="dxa"/>
            <w:tcBorders>
              <w:top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top w:val="single" w:sz="4" w:space="0" w:color="auto"/>
            </w:tcBorders>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top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top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top w:val="single" w:sz="4" w:space="0" w:color="auto"/>
            </w:tcBorders>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cs/>
              </w:rPr>
            </w:pPr>
            <w:r w:rsidRPr="004A665A">
              <w:rPr>
                <w:rFonts w:ascii="Cordia New" w:hAnsi="Cordia New" w:cs="Cordia New"/>
                <w:sz w:val="20"/>
                <w:szCs w:val="20"/>
              </w:rPr>
              <w:t>925,417</w:t>
            </w:r>
          </w:p>
        </w:tc>
        <w:tc>
          <w:tcPr>
            <w:tcW w:w="864" w:type="dxa"/>
            <w:tcBorders>
              <w:top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tcBorders>
              <w:top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925,417</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pacing w:val="-6"/>
                <w:sz w:val="20"/>
                <w:szCs w:val="20"/>
                <w:cs/>
              </w:rPr>
            </w:pPr>
            <w:r w:rsidRPr="00EE3A4F">
              <w:rPr>
                <w:rFonts w:ascii="Cordia New" w:hAnsi="Cordia New" w:cs="Cordia New"/>
                <w:spacing w:val="-6"/>
                <w:sz w:val="20"/>
                <w:szCs w:val="20"/>
              </w:rPr>
              <w:t>Gross profit margin</w:t>
            </w:r>
            <w:r w:rsidRPr="00EE3A4F">
              <w:rPr>
                <w:rFonts w:ascii="Cordia New" w:hAnsi="Cordia New" w:cs="Cordia New"/>
                <w:b/>
                <w:bCs/>
                <w:spacing w:val="-6"/>
                <w:sz w:val="20"/>
                <w:szCs w:val="20"/>
                <w:cs/>
              </w:rPr>
              <w:t xml:space="preserve"> </w:t>
            </w:r>
            <w:r w:rsidRPr="00EE3A4F">
              <w:rPr>
                <w:rFonts w:ascii="Cordia New" w:hAnsi="Cordia New" w:cs="Cordia New"/>
                <w:b/>
                <w:bCs/>
                <w:spacing w:val="-6"/>
                <w:sz w:val="20"/>
                <w:szCs w:val="20"/>
                <w:lang w:val="en-US"/>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20%</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20%</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20%</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12"/>
                <w:szCs w:val="12"/>
                <w:cs/>
              </w:rPr>
            </w:pPr>
          </w:p>
        </w:tc>
        <w:tc>
          <w:tcPr>
            <w:tcW w:w="864" w:type="dxa"/>
            <w:shd w:val="clear" w:color="auto" w:fill="auto"/>
            <w:vAlign w:val="bottom"/>
          </w:tcPr>
          <w:p w:rsidR="00F61599" w:rsidRPr="004A665A" w:rsidRDefault="00F61599" w:rsidP="00F61599">
            <w:pPr>
              <w:tabs>
                <w:tab w:val="decimal" w:pos="645"/>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6"/>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pacing w:val="-2"/>
                <w:sz w:val="20"/>
                <w:szCs w:val="20"/>
              </w:rPr>
            </w:pPr>
            <w:r w:rsidRPr="00EE3A4F">
              <w:rPr>
                <w:rFonts w:ascii="Cordia New" w:hAnsi="Cordia New" w:cs="Cordia New"/>
                <w:spacing w:val="-2"/>
                <w:sz w:val="20"/>
                <w:szCs w:val="20"/>
              </w:rPr>
              <w:t xml:space="preserve">Share of profit (loss) from </w:t>
            </w:r>
          </w:p>
        </w:tc>
        <w:tc>
          <w:tcPr>
            <w:tcW w:w="864" w:type="dxa"/>
            <w:shd w:val="clear" w:color="auto" w:fill="auto"/>
            <w:vAlign w:val="bottom"/>
          </w:tcPr>
          <w:p w:rsidR="00F61599" w:rsidRPr="004A665A" w:rsidRDefault="00F61599" w:rsidP="00F61599">
            <w:pPr>
              <w:tabs>
                <w:tab w:val="decimal" w:pos="645"/>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6"/>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pacing w:val="-2"/>
                <w:sz w:val="20"/>
                <w:szCs w:val="20"/>
              </w:rPr>
            </w:pPr>
            <w:r w:rsidRPr="00EE3A4F">
              <w:rPr>
                <w:rFonts w:ascii="Cordia New" w:hAnsi="Cordia New" w:cs="Cordia New"/>
                <w:spacing w:val="-2"/>
                <w:sz w:val="20"/>
                <w:szCs w:val="20"/>
              </w:rPr>
              <w:t xml:space="preserve">   an associate and</w:t>
            </w:r>
            <w:r>
              <w:rPr>
                <w:rFonts w:ascii="Cordia New" w:hAnsi="Cordia New" w:cs="Cordia New"/>
                <w:spacing w:val="-2"/>
                <w:sz w:val="20"/>
                <w:szCs w:val="20"/>
              </w:rPr>
              <w:t xml:space="preserve"> </w:t>
            </w:r>
            <w:r w:rsidRPr="00EE3A4F">
              <w:rPr>
                <w:rFonts w:ascii="Cordia New" w:hAnsi="Cordia New" w:cs="Cordia New"/>
                <w:spacing w:val="-2"/>
                <w:sz w:val="20"/>
                <w:szCs w:val="20"/>
              </w:rPr>
              <w:t>joint ventures</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(17,290)</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1,385,309</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2,729,689</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18,545</w:t>
            </w:r>
          </w:p>
        </w:tc>
        <w:tc>
          <w:tcPr>
            <w:tcW w:w="864" w:type="dxa"/>
            <w:shd w:val="clear" w:color="auto" w:fill="auto"/>
            <w:vAlign w:val="center"/>
          </w:tcPr>
          <w:p w:rsidR="00F61599" w:rsidRPr="004A665A" w:rsidRDefault="00F61599" w:rsidP="00F61599">
            <w:pPr>
              <w:tabs>
                <w:tab w:val="decimal" w:pos="656"/>
              </w:tabs>
              <w:ind w:right="-72"/>
              <w:jc w:val="both"/>
              <w:rPr>
                <w:rFonts w:ascii="Cordia New" w:hAnsi="Cordia New" w:cs="Cordia New"/>
                <w:sz w:val="20"/>
                <w:szCs w:val="20"/>
              </w:rPr>
            </w:pPr>
            <w:r w:rsidRPr="004A665A">
              <w:rPr>
                <w:rFonts w:ascii="Cordia New" w:hAnsi="Cordia New" w:cs="Cordia New"/>
                <w:sz w:val="20"/>
                <w:szCs w:val="20"/>
              </w:rPr>
              <w:t>(1,130)</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4,115,123</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4,115,123</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Administrative expenses</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(412,005)</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(63,203)</w:t>
            </w:r>
          </w:p>
        </w:tc>
        <w:tc>
          <w:tcPr>
            <w:tcW w:w="864" w:type="dxa"/>
            <w:shd w:val="clear" w:color="auto" w:fill="auto"/>
            <w:vAlign w:val="center"/>
          </w:tcPr>
          <w:p w:rsidR="00F61599" w:rsidRPr="004A665A" w:rsidRDefault="00F61599" w:rsidP="00F61599">
            <w:pPr>
              <w:tabs>
                <w:tab w:val="decimal" w:pos="656"/>
              </w:tabs>
              <w:ind w:right="-72"/>
              <w:jc w:val="both"/>
              <w:rPr>
                <w:rFonts w:ascii="Cordia New" w:hAnsi="Cordia New" w:cs="Cordia New"/>
                <w:sz w:val="20"/>
                <w:szCs w:val="20"/>
              </w:rPr>
            </w:pPr>
            <w:r w:rsidRPr="004A665A">
              <w:rPr>
                <w:rFonts w:ascii="Cordia New" w:hAnsi="Cordia New" w:cs="Cordia New"/>
                <w:sz w:val="20"/>
                <w:szCs w:val="20"/>
              </w:rPr>
              <w:t>(174,200)</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(649,408)</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(649,408)</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20"/>
                <w:szCs w:val="20"/>
              </w:rPr>
            </w:pPr>
            <w:r w:rsidRPr="00AE7852">
              <w:rPr>
                <w:rFonts w:ascii="Cordia New" w:hAnsi="Cordia New" w:cs="Cordia New"/>
                <w:sz w:val="20"/>
                <w:szCs w:val="20"/>
              </w:rPr>
              <w:t>Indemnity payment</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cs/>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cs/>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56"/>
              </w:tabs>
              <w:ind w:right="-72"/>
              <w:jc w:val="both"/>
              <w:rPr>
                <w:rFonts w:ascii="Cordia New" w:hAnsi="Cordia New" w:cs="Cordia New"/>
                <w:sz w:val="20"/>
                <w:szCs w:val="20"/>
                <w:cs/>
              </w:rPr>
            </w:pPr>
            <w:r w:rsidRPr="004A665A">
              <w:rPr>
                <w:rFonts w:ascii="Cordia New" w:hAnsi="Cordia New" w:cs="Cordia New"/>
                <w:sz w:val="20"/>
                <w:szCs w:val="20"/>
              </w:rPr>
              <w:t>(900,685)</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cs/>
              </w:rPr>
            </w:pPr>
            <w:r w:rsidRPr="004A665A">
              <w:rPr>
                <w:rFonts w:ascii="Cordia New" w:hAnsi="Cordia New" w:cs="Cordia New"/>
                <w:sz w:val="20"/>
                <w:szCs w:val="20"/>
              </w:rPr>
              <w:t>(900,685)</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(900,685)</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Interest income</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90,112</w:t>
            </w:r>
          </w:p>
        </w:tc>
        <w:tc>
          <w:tcPr>
            <w:tcW w:w="864" w:type="dxa"/>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16</w:t>
            </w:r>
          </w:p>
        </w:tc>
        <w:tc>
          <w:tcPr>
            <w:tcW w:w="864" w:type="dxa"/>
            <w:shd w:val="clear" w:color="auto" w:fill="auto"/>
            <w:vAlign w:val="center"/>
          </w:tcPr>
          <w:p w:rsidR="00F61599" w:rsidRPr="004A665A" w:rsidRDefault="00F61599" w:rsidP="00F61599">
            <w:pPr>
              <w:tabs>
                <w:tab w:val="decimal" w:pos="656"/>
              </w:tabs>
              <w:ind w:right="-72"/>
              <w:jc w:val="both"/>
              <w:rPr>
                <w:rFonts w:ascii="Cordia New" w:hAnsi="Cordia New" w:cs="Cordia New"/>
                <w:sz w:val="20"/>
                <w:szCs w:val="20"/>
              </w:rPr>
            </w:pPr>
            <w:r w:rsidRPr="004A665A">
              <w:rPr>
                <w:rFonts w:ascii="Cordia New" w:hAnsi="Cordia New" w:cs="Cordia New"/>
                <w:sz w:val="20"/>
                <w:szCs w:val="20"/>
              </w:rPr>
              <w:t>168,025</w:t>
            </w:r>
          </w:p>
        </w:tc>
        <w:tc>
          <w:tcPr>
            <w:tcW w:w="864" w:type="dxa"/>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258,153</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(217,894)</w:t>
            </w: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40,259</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Profit (loss) from operating </w:t>
            </w:r>
          </w:p>
        </w:tc>
        <w:tc>
          <w:tcPr>
            <w:tcW w:w="864" w:type="dxa"/>
            <w:shd w:val="clear" w:color="auto" w:fill="auto"/>
            <w:vAlign w:val="bottom"/>
          </w:tcPr>
          <w:p w:rsidR="00F61599" w:rsidRPr="004A665A" w:rsidRDefault="00F61599" w:rsidP="00F61599">
            <w:pPr>
              <w:tabs>
                <w:tab w:val="decimal" w:pos="645"/>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6"/>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   before interest expenses</w:t>
            </w:r>
          </w:p>
        </w:tc>
        <w:tc>
          <w:tcPr>
            <w:tcW w:w="864" w:type="dxa"/>
            <w:shd w:val="clear" w:color="auto" w:fill="auto"/>
            <w:vAlign w:val="bottom"/>
          </w:tcPr>
          <w:p w:rsidR="00F61599" w:rsidRPr="004A665A" w:rsidRDefault="00F61599" w:rsidP="00F61599">
            <w:pPr>
              <w:tabs>
                <w:tab w:val="decimal" w:pos="645"/>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6"/>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 xml:space="preserve">   and income taxes</w:t>
            </w:r>
          </w:p>
        </w:tc>
        <w:tc>
          <w:tcPr>
            <w:tcW w:w="864" w:type="dxa"/>
            <w:tcBorders>
              <w:bottom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586,234</w:t>
            </w:r>
          </w:p>
        </w:tc>
        <w:tc>
          <w:tcPr>
            <w:tcW w:w="864" w:type="dxa"/>
            <w:tcBorders>
              <w:bottom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1,385,309</w:t>
            </w:r>
          </w:p>
        </w:tc>
        <w:tc>
          <w:tcPr>
            <w:tcW w:w="864" w:type="dxa"/>
            <w:tcBorders>
              <w:bottom w:val="single" w:sz="4" w:space="0" w:color="auto"/>
            </w:tcBorders>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r w:rsidRPr="004A665A">
              <w:rPr>
                <w:rFonts w:ascii="Cordia New" w:hAnsi="Cordia New" w:cs="Cordia New"/>
                <w:sz w:val="20"/>
                <w:szCs w:val="20"/>
              </w:rPr>
              <w:t>2,729,689</w:t>
            </w:r>
          </w:p>
        </w:tc>
        <w:tc>
          <w:tcPr>
            <w:tcW w:w="864" w:type="dxa"/>
            <w:tcBorders>
              <w:bottom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(44,642)</w:t>
            </w:r>
          </w:p>
        </w:tc>
        <w:tc>
          <w:tcPr>
            <w:tcW w:w="864" w:type="dxa"/>
            <w:tcBorders>
              <w:bottom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(907,990)</w:t>
            </w:r>
          </w:p>
        </w:tc>
        <w:tc>
          <w:tcPr>
            <w:tcW w:w="864" w:type="dxa"/>
            <w:tcBorders>
              <w:bottom w:val="single" w:sz="4" w:space="0" w:color="auto"/>
            </w:tcBorders>
            <w:shd w:val="clear" w:color="auto" w:fill="auto"/>
            <w:vAlign w:val="center"/>
          </w:tcPr>
          <w:p w:rsidR="00F61599" w:rsidRPr="004A665A" w:rsidRDefault="00F61599" w:rsidP="00F61599">
            <w:pPr>
              <w:tabs>
                <w:tab w:val="decimal" w:pos="650"/>
              </w:tabs>
              <w:ind w:right="-72"/>
              <w:jc w:val="both"/>
              <w:rPr>
                <w:rFonts w:ascii="Cordia New" w:hAnsi="Cordia New" w:cs="Cordia New"/>
                <w:sz w:val="20"/>
                <w:szCs w:val="20"/>
              </w:rPr>
            </w:pPr>
            <w:r w:rsidRPr="004A665A">
              <w:rPr>
                <w:rFonts w:ascii="Cordia New" w:hAnsi="Cordia New" w:cs="Cordia New"/>
                <w:sz w:val="20"/>
                <w:szCs w:val="20"/>
              </w:rPr>
              <w:t>3,748,600</w:t>
            </w:r>
          </w:p>
        </w:tc>
        <w:tc>
          <w:tcPr>
            <w:tcW w:w="864" w:type="dxa"/>
            <w:tcBorders>
              <w:bottom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(217,894)</w:t>
            </w:r>
          </w:p>
        </w:tc>
        <w:tc>
          <w:tcPr>
            <w:tcW w:w="864" w:type="dxa"/>
            <w:tcBorders>
              <w:bottom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3,530,706</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20"/>
                <w:szCs w:val="20"/>
              </w:rPr>
            </w:pPr>
            <w:r w:rsidRPr="00EE3A4F">
              <w:rPr>
                <w:rFonts w:ascii="Cordia New" w:hAnsi="Cordia New" w:cs="Cordia New"/>
                <w:sz w:val="20"/>
                <w:szCs w:val="20"/>
              </w:rPr>
              <w:t>Others</w:t>
            </w:r>
          </w:p>
        </w:tc>
        <w:tc>
          <w:tcPr>
            <w:tcW w:w="864" w:type="dxa"/>
            <w:tcBorders>
              <w:top w:val="single" w:sz="4" w:space="0" w:color="auto"/>
            </w:tcBorders>
            <w:shd w:val="clear" w:color="auto" w:fill="auto"/>
            <w:vAlign w:val="center"/>
          </w:tcPr>
          <w:p w:rsidR="00F61599" w:rsidRPr="004A665A" w:rsidRDefault="00F61599" w:rsidP="00F61599">
            <w:pPr>
              <w:tabs>
                <w:tab w:val="decimal" w:pos="645"/>
              </w:tabs>
              <w:ind w:right="-72"/>
              <w:jc w:val="both"/>
              <w:rPr>
                <w:rFonts w:ascii="Cordia New" w:hAnsi="Cordia New" w:cs="Cordia New"/>
                <w:sz w:val="20"/>
                <w:szCs w:val="20"/>
              </w:rPr>
            </w:pPr>
          </w:p>
        </w:tc>
        <w:tc>
          <w:tcPr>
            <w:tcW w:w="864" w:type="dxa"/>
            <w:tcBorders>
              <w:top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tcBorders>
              <w:top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shd w:val="clear" w:color="auto" w:fill="auto"/>
            <w:vAlign w:val="center"/>
          </w:tcPr>
          <w:p w:rsidR="00F61599" w:rsidRPr="004A665A" w:rsidRDefault="00F61599" w:rsidP="00F61599">
            <w:pPr>
              <w:tabs>
                <w:tab w:val="decimal" w:pos="656"/>
              </w:tabs>
              <w:ind w:right="-72"/>
              <w:jc w:val="both"/>
              <w:rPr>
                <w:rFonts w:ascii="Cordia New" w:hAnsi="Cordia New" w:cs="Cordia New"/>
                <w:sz w:val="20"/>
                <w:szCs w:val="20"/>
              </w:rPr>
            </w:pPr>
          </w:p>
        </w:tc>
        <w:tc>
          <w:tcPr>
            <w:tcW w:w="864" w:type="dxa"/>
            <w:tcBorders>
              <w:top w:val="single" w:sz="4" w:space="0" w:color="auto"/>
            </w:tcBorders>
            <w:shd w:val="clear" w:color="auto" w:fill="auto"/>
            <w:vAlign w:val="center"/>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tcBorders>
              <w:top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tcBorders>
              <w:top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61,732</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20"/>
                <w:szCs w:val="20"/>
              </w:rPr>
            </w:pPr>
            <w:r>
              <w:rPr>
                <w:rFonts w:ascii="Cordia New" w:hAnsi="Cordia New" w:cs="Cordia New"/>
                <w:sz w:val="20"/>
                <w:szCs w:val="20"/>
              </w:rPr>
              <w:t>Net losse</w:t>
            </w:r>
            <w:r w:rsidRPr="00EE3A4F">
              <w:rPr>
                <w:rFonts w:ascii="Cordia New" w:hAnsi="Cordia New" w:cs="Cordia New"/>
                <w:sz w:val="20"/>
                <w:szCs w:val="20"/>
              </w:rPr>
              <w:t>s on exchange rate</w:t>
            </w:r>
          </w:p>
        </w:tc>
        <w:tc>
          <w:tcPr>
            <w:tcW w:w="864" w:type="dxa"/>
            <w:shd w:val="clear" w:color="auto" w:fill="auto"/>
            <w:vAlign w:val="bottom"/>
          </w:tcPr>
          <w:p w:rsidR="00F61599" w:rsidRPr="004A665A" w:rsidRDefault="00F61599" w:rsidP="00F61599">
            <w:pPr>
              <w:tabs>
                <w:tab w:val="decimal" w:pos="645"/>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6"/>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(3,913)</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20"/>
                <w:szCs w:val="20"/>
                <w:cs/>
              </w:rPr>
            </w:pPr>
            <w:r w:rsidRPr="00EE3A4F">
              <w:rPr>
                <w:rFonts w:ascii="Cordia New" w:hAnsi="Cordia New" w:cs="Cordia New"/>
                <w:sz w:val="20"/>
                <w:szCs w:val="20"/>
              </w:rPr>
              <w:t>Interest expenses</w:t>
            </w:r>
          </w:p>
        </w:tc>
        <w:tc>
          <w:tcPr>
            <w:tcW w:w="864" w:type="dxa"/>
            <w:shd w:val="clear" w:color="auto" w:fill="auto"/>
            <w:vAlign w:val="bottom"/>
          </w:tcPr>
          <w:p w:rsidR="00F61599" w:rsidRPr="004A665A" w:rsidRDefault="00F61599" w:rsidP="00F61599">
            <w:pPr>
              <w:tabs>
                <w:tab w:val="decimal" w:pos="645"/>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6"/>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(152,322)</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20"/>
                <w:szCs w:val="20"/>
                <w:cs/>
              </w:rPr>
            </w:pPr>
            <w:r w:rsidRPr="00EE3A4F">
              <w:rPr>
                <w:rFonts w:ascii="Cordia New" w:hAnsi="Cordia New" w:cs="Cordia New"/>
                <w:sz w:val="20"/>
                <w:szCs w:val="20"/>
              </w:rPr>
              <w:t>Income taxes</w:t>
            </w:r>
          </w:p>
        </w:tc>
        <w:tc>
          <w:tcPr>
            <w:tcW w:w="864" w:type="dxa"/>
            <w:shd w:val="clear" w:color="auto" w:fill="auto"/>
            <w:vAlign w:val="bottom"/>
          </w:tcPr>
          <w:p w:rsidR="00F61599" w:rsidRPr="004A665A" w:rsidRDefault="00F61599" w:rsidP="00F61599">
            <w:pPr>
              <w:tabs>
                <w:tab w:val="decimal" w:pos="645"/>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79"/>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63"/>
              </w:tabs>
              <w:ind w:right="-72"/>
              <w:jc w:val="both"/>
              <w:rPr>
                <w:rFonts w:ascii="Cordia New" w:hAnsi="Cordia New" w:cs="Cordia New"/>
                <w:sz w:val="20"/>
                <w:szCs w:val="20"/>
              </w:rPr>
            </w:pPr>
          </w:p>
        </w:tc>
        <w:tc>
          <w:tcPr>
            <w:tcW w:w="864" w:type="dxa"/>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(108,803)</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b/>
                <w:bCs/>
                <w:spacing w:val="-4"/>
                <w:sz w:val="20"/>
                <w:szCs w:val="20"/>
                <w:cs/>
              </w:rPr>
            </w:pPr>
            <w:r w:rsidRPr="00EE3A4F">
              <w:rPr>
                <w:rFonts w:ascii="Cordia New" w:hAnsi="Cordia New" w:cs="Cordia New"/>
                <w:sz w:val="20"/>
                <w:szCs w:val="20"/>
              </w:rPr>
              <w:t>Non-controlling interests</w:t>
            </w: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tcBorders>
              <w:bottom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(31,400)</w:t>
            </w: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b/>
                <w:bCs/>
                <w:sz w:val="20"/>
                <w:szCs w:val="20"/>
              </w:rPr>
            </w:pPr>
            <w:r w:rsidRPr="00EE3A4F">
              <w:rPr>
                <w:rFonts w:ascii="Cordia New" w:hAnsi="Cordia New" w:cs="Cordia New"/>
                <w:b/>
                <w:bCs/>
                <w:sz w:val="20"/>
                <w:szCs w:val="20"/>
              </w:rPr>
              <w:t>Profit for the period</w:t>
            </w: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tcBorders>
              <w:top w:val="single" w:sz="4" w:space="0" w:color="auto"/>
            </w:tcBorders>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r>
      <w:tr w:rsidR="00F61599" w:rsidRPr="0077318C" w:rsidTr="00F61599">
        <w:tc>
          <w:tcPr>
            <w:tcW w:w="2563" w:type="dxa"/>
            <w:vAlign w:val="bottom"/>
          </w:tcPr>
          <w:p w:rsidR="00F61599" w:rsidRPr="00EE3A4F" w:rsidRDefault="00F61599" w:rsidP="00EE6865">
            <w:pPr>
              <w:ind w:left="-86" w:right="-72"/>
              <w:jc w:val="both"/>
              <w:rPr>
                <w:rFonts w:ascii="Cordia New" w:hAnsi="Cordia New" w:cs="Cordia New"/>
                <w:sz w:val="20"/>
                <w:szCs w:val="20"/>
              </w:rPr>
            </w:pPr>
            <w:r>
              <w:rPr>
                <w:rFonts w:ascii="Cordia New" w:hAnsi="Cordia New" w:cs="Cordia New"/>
                <w:b/>
                <w:bCs/>
                <w:sz w:val="20"/>
                <w:szCs w:val="20"/>
              </w:rPr>
              <w:t xml:space="preserve">   - owner of the C</w:t>
            </w:r>
            <w:r w:rsidRPr="00EE3A4F">
              <w:rPr>
                <w:rFonts w:ascii="Cordia New" w:hAnsi="Cordia New" w:cs="Cordia New"/>
                <w:b/>
                <w:bCs/>
                <w:sz w:val="20"/>
                <w:szCs w:val="20"/>
              </w:rPr>
              <w:t>ompany</w:t>
            </w: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shd w:val="clear" w:color="auto" w:fill="auto"/>
            <w:vAlign w:val="bottom"/>
          </w:tcPr>
          <w:p w:rsidR="00F61599" w:rsidRPr="004A665A" w:rsidRDefault="00F61599" w:rsidP="00F61599">
            <w:pPr>
              <w:tabs>
                <w:tab w:val="decimal" w:pos="650"/>
              </w:tabs>
              <w:ind w:right="-72"/>
              <w:jc w:val="both"/>
              <w:rPr>
                <w:rFonts w:ascii="Cordia New" w:hAnsi="Cordia New" w:cs="Cordia New"/>
                <w:sz w:val="20"/>
                <w:szCs w:val="20"/>
              </w:rPr>
            </w:pPr>
          </w:p>
        </w:tc>
        <w:tc>
          <w:tcPr>
            <w:tcW w:w="864" w:type="dxa"/>
            <w:tcBorders>
              <w:bottom w:val="single" w:sz="4" w:space="0" w:color="auto"/>
            </w:tcBorders>
            <w:shd w:val="clear" w:color="auto" w:fill="auto"/>
            <w:vAlign w:val="center"/>
          </w:tcPr>
          <w:p w:rsidR="00F61599" w:rsidRPr="004A665A" w:rsidRDefault="00F61599" w:rsidP="00F61599">
            <w:pPr>
              <w:tabs>
                <w:tab w:val="decimal" w:pos="663"/>
              </w:tabs>
              <w:ind w:right="-72"/>
              <w:jc w:val="both"/>
              <w:rPr>
                <w:rFonts w:ascii="Cordia New" w:hAnsi="Cordia New" w:cs="Cordia New"/>
                <w:sz w:val="20"/>
                <w:szCs w:val="20"/>
              </w:rPr>
            </w:pPr>
            <w:r w:rsidRPr="004A665A">
              <w:rPr>
                <w:rFonts w:ascii="Cordia New" w:hAnsi="Cordia New" w:cs="Cordia New"/>
                <w:sz w:val="20"/>
                <w:szCs w:val="20"/>
              </w:rPr>
              <w:t>3,296,000</w:t>
            </w:r>
          </w:p>
        </w:tc>
      </w:tr>
    </w:tbl>
    <w:p w:rsidR="00F61599" w:rsidRDefault="00F61599" w:rsidP="00406402">
      <w:pPr>
        <w:jc w:val="both"/>
        <w:rPr>
          <w:rFonts w:ascii="Cordia New" w:eastAsia="Cordia New" w:hAnsi="Cordia New" w:cs="Cordia New"/>
          <w:sz w:val="26"/>
          <w:szCs w:val="26"/>
        </w:rPr>
      </w:pPr>
    </w:p>
    <w:p w:rsidR="00F8690F" w:rsidRPr="008A055B" w:rsidRDefault="008A055B" w:rsidP="008A055B">
      <w:pPr>
        <w:jc w:val="both"/>
        <w:rPr>
          <w:rFonts w:ascii="Cordia New" w:eastAsia="Cordia New" w:hAnsi="Cordia New" w:cs="Cordia New"/>
          <w:sz w:val="26"/>
          <w:szCs w:val="26"/>
        </w:rPr>
      </w:pPr>
      <w:r w:rsidRPr="0051077C">
        <w:rPr>
          <w:rFonts w:ascii="Cordia New" w:eastAsia="Cordia New" w:hAnsi="Cordia New" w:cs="Cordia New"/>
          <w:spacing w:val="-4"/>
          <w:sz w:val="26"/>
          <w:szCs w:val="26"/>
        </w:rPr>
        <w:t>Revenue reported in segment information for three</w:t>
      </w:r>
      <w:r w:rsidR="00222A07" w:rsidRPr="0051077C">
        <w:rPr>
          <w:rFonts w:ascii="Cordia New" w:eastAsia="Cordia New" w:hAnsi="Cordia New" w:cs="Cordia New"/>
          <w:spacing w:val="-4"/>
          <w:sz w:val="26"/>
          <w:szCs w:val="26"/>
        </w:rPr>
        <w:t xml:space="preserve">-month </w:t>
      </w:r>
      <w:r w:rsidR="006C3EDF" w:rsidRPr="0051077C">
        <w:rPr>
          <w:rFonts w:ascii="Cordia New" w:eastAsia="Cordia New" w:hAnsi="Cordia New" w:cs="Cordia New"/>
          <w:spacing w:val="-4"/>
          <w:sz w:val="26"/>
          <w:szCs w:val="26"/>
        </w:rPr>
        <w:t>and nine</w:t>
      </w:r>
      <w:r w:rsidR="006E1728" w:rsidRPr="0051077C">
        <w:rPr>
          <w:rFonts w:ascii="Cordia New" w:eastAsia="Cordia New" w:hAnsi="Cordia New" w:cs="Cordia New"/>
          <w:spacing w:val="-4"/>
          <w:sz w:val="26"/>
          <w:szCs w:val="26"/>
        </w:rPr>
        <w:t>-month period</w:t>
      </w:r>
      <w:r w:rsidR="00222A07" w:rsidRPr="0051077C">
        <w:rPr>
          <w:rFonts w:ascii="Cordia New" w:eastAsia="Cordia New" w:hAnsi="Cordia New" w:cs="Cordia New"/>
          <w:spacing w:val="-4"/>
          <w:sz w:val="26"/>
          <w:szCs w:val="26"/>
        </w:rPr>
        <w:t>s</w:t>
      </w:r>
      <w:r w:rsidR="006E1728" w:rsidRPr="0051077C">
        <w:rPr>
          <w:rFonts w:ascii="Cordia New" w:eastAsia="Cordia New" w:hAnsi="Cordia New" w:cs="Cordia New"/>
          <w:spacing w:val="-4"/>
          <w:sz w:val="26"/>
          <w:szCs w:val="26"/>
        </w:rPr>
        <w:t xml:space="preserve"> </w:t>
      </w:r>
      <w:r w:rsidRPr="0051077C">
        <w:rPr>
          <w:rFonts w:ascii="Cordia New" w:eastAsia="Cordia New" w:hAnsi="Cordia New" w:cs="Cordia New"/>
          <w:spacing w:val="-4"/>
          <w:sz w:val="26"/>
          <w:szCs w:val="26"/>
        </w:rPr>
        <w:t xml:space="preserve">ended </w:t>
      </w:r>
      <w:r w:rsidRPr="0051077C">
        <w:rPr>
          <w:rFonts w:ascii="Cordia New" w:eastAsia="Cordia New" w:hAnsi="Cordia New" w:cs="Cordia New"/>
          <w:spacing w:val="-4"/>
          <w:sz w:val="26"/>
          <w:szCs w:val="26"/>
          <w:cs/>
        </w:rPr>
        <w:t>3</w:t>
      </w:r>
      <w:r w:rsidR="006C3EDF" w:rsidRPr="0051077C">
        <w:rPr>
          <w:rFonts w:ascii="Cordia New" w:eastAsia="Cordia New" w:hAnsi="Cordia New" w:cs="Cordia New"/>
          <w:spacing w:val="-4"/>
          <w:sz w:val="26"/>
          <w:szCs w:val="26"/>
        </w:rPr>
        <w:t>0 September</w:t>
      </w:r>
      <w:r w:rsidR="006E1728" w:rsidRPr="0051077C">
        <w:rPr>
          <w:rFonts w:ascii="Cordia New" w:eastAsia="Cordia New" w:hAnsi="Cordia New" w:cs="Cordia New"/>
          <w:spacing w:val="-4"/>
          <w:sz w:val="26"/>
          <w:szCs w:val="26"/>
        </w:rPr>
        <w:t xml:space="preserve"> </w:t>
      </w:r>
      <w:r w:rsidR="00C73CC0" w:rsidRPr="0051077C">
        <w:rPr>
          <w:rFonts w:ascii="Cordia New" w:eastAsia="Cordia New" w:hAnsi="Cordia New" w:cs="Cordia New"/>
          <w:spacing w:val="-4"/>
          <w:sz w:val="26"/>
          <w:szCs w:val="26"/>
          <w:cs/>
        </w:rPr>
        <w:t>201</w:t>
      </w:r>
      <w:r w:rsidR="005B77F0" w:rsidRPr="0051077C">
        <w:rPr>
          <w:rFonts w:ascii="Cordia New" w:eastAsia="Cordia New" w:hAnsi="Cordia New" w:cs="Cordia New"/>
          <w:spacing w:val="-4"/>
          <w:sz w:val="26"/>
          <w:szCs w:val="26"/>
        </w:rPr>
        <w:t>8</w:t>
      </w:r>
      <w:r w:rsidRPr="0051077C">
        <w:rPr>
          <w:rFonts w:ascii="Cordia New" w:eastAsia="Cordia New" w:hAnsi="Cordia New" w:cs="Cordia New"/>
          <w:spacing w:val="-4"/>
          <w:sz w:val="26"/>
          <w:szCs w:val="26"/>
        </w:rPr>
        <w:t xml:space="preserve"> was disaggregated</w:t>
      </w:r>
      <w:r w:rsidRPr="008A055B">
        <w:rPr>
          <w:rFonts w:ascii="Cordia New" w:eastAsia="Cordia New" w:hAnsi="Cordia New" w:cs="Cordia New"/>
          <w:sz w:val="26"/>
          <w:szCs w:val="26"/>
        </w:rPr>
        <w:t xml:space="preserve"> </w:t>
      </w:r>
      <w:r w:rsidRPr="0051077C">
        <w:rPr>
          <w:rFonts w:ascii="Cordia New" w:eastAsia="Cordia New" w:hAnsi="Cordia New" w:cs="Cordia New"/>
          <w:spacing w:val="-2"/>
          <w:sz w:val="26"/>
          <w:szCs w:val="26"/>
        </w:rPr>
        <w:t xml:space="preserve">under Thai </w:t>
      </w:r>
      <w:r w:rsidR="00CE24F9" w:rsidRPr="0051077C">
        <w:rPr>
          <w:rFonts w:ascii="Cordia New" w:eastAsia="Cordia New" w:hAnsi="Cordia New" w:cs="Cordia New"/>
          <w:spacing w:val="-2"/>
          <w:sz w:val="26"/>
          <w:szCs w:val="26"/>
        </w:rPr>
        <w:t xml:space="preserve">Accounting Standard </w:t>
      </w:r>
      <w:r w:rsidRPr="0051077C">
        <w:rPr>
          <w:rFonts w:ascii="Cordia New" w:eastAsia="Cordia New" w:hAnsi="Cordia New" w:cs="Cordia New"/>
          <w:spacing w:val="-2"/>
          <w:sz w:val="26"/>
          <w:szCs w:val="26"/>
          <w:cs/>
        </w:rPr>
        <w:t>18</w:t>
      </w:r>
      <w:r w:rsidRPr="0051077C">
        <w:rPr>
          <w:rFonts w:ascii="Cordia New" w:eastAsia="Cordia New" w:hAnsi="Cordia New" w:cs="Cordia New"/>
          <w:spacing w:val="-2"/>
          <w:sz w:val="26"/>
          <w:szCs w:val="26"/>
        </w:rPr>
        <w:t xml:space="preserve">, </w:t>
      </w:r>
      <w:r w:rsidR="00CE24F9" w:rsidRPr="0051077C">
        <w:rPr>
          <w:rFonts w:ascii="Cordia New" w:eastAsia="Cordia New" w:hAnsi="Cordia New" w:cs="Cordia New"/>
          <w:spacing w:val="-2"/>
          <w:sz w:val="26"/>
          <w:szCs w:val="26"/>
        </w:rPr>
        <w:t>“</w:t>
      </w:r>
      <w:r w:rsidRPr="0051077C">
        <w:rPr>
          <w:rFonts w:ascii="Cordia New" w:eastAsia="Cordia New" w:hAnsi="Cordia New" w:cs="Cordia New"/>
          <w:spacing w:val="-2"/>
          <w:sz w:val="26"/>
          <w:szCs w:val="26"/>
        </w:rPr>
        <w:t>Revenue</w:t>
      </w:r>
      <w:r w:rsidR="00CE24F9" w:rsidRPr="0051077C">
        <w:rPr>
          <w:rFonts w:ascii="Cordia New" w:eastAsia="Cordia New" w:hAnsi="Cordia New" w:cs="Cordia New"/>
          <w:spacing w:val="-2"/>
          <w:sz w:val="26"/>
          <w:szCs w:val="26"/>
        </w:rPr>
        <w:t>”</w:t>
      </w:r>
      <w:r w:rsidRPr="0051077C">
        <w:rPr>
          <w:rFonts w:ascii="Cordia New" w:eastAsia="Cordia New" w:hAnsi="Cordia New" w:cs="Cordia New"/>
          <w:spacing w:val="-2"/>
          <w:sz w:val="26"/>
          <w:szCs w:val="26"/>
        </w:rPr>
        <w:t>. Consequently, disaggregated revenue for the current and comparative period</w:t>
      </w:r>
      <w:r w:rsidRPr="008A055B">
        <w:rPr>
          <w:rFonts w:ascii="Cordia New" w:eastAsia="Cordia New" w:hAnsi="Cordia New" w:cs="Cordia New"/>
          <w:sz w:val="26"/>
          <w:szCs w:val="26"/>
        </w:rPr>
        <w:t xml:space="preserve"> cannot be comparable.</w:t>
      </w:r>
      <w:r w:rsidR="00CE24F9">
        <w:rPr>
          <w:rFonts w:ascii="Cordia New" w:eastAsia="Cordia New" w:hAnsi="Cordia New" w:cs="Cordia New"/>
          <w:sz w:val="26"/>
          <w:szCs w:val="26"/>
        </w:rPr>
        <w:t xml:space="preserve"> However, the comparative disaggregated revenue information is disclosed in Note</w:t>
      </w:r>
      <w:r w:rsidR="0082663F">
        <w:rPr>
          <w:rFonts w:ascii="Cordia New" w:eastAsia="Cordia New" w:hAnsi="Cordia New" w:cs="Cordia New"/>
          <w:sz w:val="26"/>
          <w:szCs w:val="26"/>
        </w:rPr>
        <w:t xml:space="preserve"> </w:t>
      </w:r>
      <w:r w:rsidR="00CE24F9">
        <w:rPr>
          <w:rFonts w:ascii="Cordia New" w:eastAsia="Cordia New" w:hAnsi="Cordia New" w:cs="Cordia New"/>
          <w:sz w:val="26"/>
          <w:szCs w:val="26"/>
        </w:rPr>
        <w:t>4.</w:t>
      </w:r>
    </w:p>
    <w:p w:rsidR="00892CEB" w:rsidRPr="00EE3A4F" w:rsidRDefault="00892CEB" w:rsidP="00AE7852">
      <w:pPr>
        <w:ind w:left="540" w:hanging="540"/>
        <w:rPr>
          <w:rFonts w:ascii="Cordia New" w:eastAsia="Cordia New" w:hAnsi="Cordia New" w:cs="Cordia New"/>
          <w:sz w:val="26"/>
          <w:szCs w:val="26"/>
        </w:rPr>
      </w:pPr>
      <w:r>
        <w:rPr>
          <w:rFonts w:ascii="Cordia New" w:eastAsia="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8D5584" w:rsidRPr="002222B2" w:rsidTr="00AE7852">
        <w:trPr>
          <w:trHeight w:val="386"/>
        </w:trPr>
        <w:tc>
          <w:tcPr>
            <w:tcW w:w="9461" w:type="dxa"/>
            <w:shd w:val="clear" w:color="auto" w:fill="FFA543"/>
            <w:vAlign w:val="center"/>
          </w:tcPr>
          <w:p w:rsidR="008D5584" w:rsidRPr="002222B2" w:rsidRDefault="008D5584" w:rsidP="002222B2">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t>7</w:t>
            </w:r>
            <w:r w:rsidRPr="002222B2">
              <w:rPr>
                <w:rFonts w:ascii="Cordia New" w:eastAsia="Arial Unicode MS" w:hAnsi="Cordia New" w:cs="Cordia New"/>
                <w:b/>
                <w:bCs/>
                <w:color w:val="FFFFFF"/>
                <w:sz w:val="26"/>
                <w:szCs w:val="26"/>
                <w:lang w:eastAsia="en-US"/>
              </w:rPr>
              <w:tab/>
              <w:t>Short-term investments</w:t>
            </w:r>
          </w:p>
        </w:tc>
      </w:tr>
    </w:tbl>
    <w:p w:rsidR="005946AB" w:rsidRPr="0016185D" w:rsidRDefault="005946AB" w:rsidP="008D5584">
      <w:pPr>
        <w:jc w:val="both"/>
        <w:rPr>
          <w:rFonts w:ascii="Cordia New" w:hAnsi="Cordia New" w:cs="Cordia New"/>
          <w:sz w:val="26"/>
          <w:szCs w:val="26"/>
        </w:rPr>
      </w:pPr>
    </w:p>
    <w:p w:rsidR="00C73CC0" w:rsidRPr="00874672" w:rsidRDefault="00C73CC0" w:rsidP="00C73CC0">
      <w:pPr>
        <w:jc w:val="both"/>
        <w:rPr>
          <w:rFonts w:ascii="Cordia New" w:hAnsi="Cordia New" w:cs="Cordia New"/>
          <w:i/>
          <w:iCs/>
          <w:color w:val="CF4A02"/>
          <w:spacing w:val="-2"/>
          <w:sz w:val="26"/>
          <w:szCs w:val="26"/>
        </w:rPr>
      </w:pPr>
      <w:r w:rsidRPr="00874672">
        <w:rPr>
          <w:rFonts w:ascii="Cordia New" w:hAnsi="Cordia New" w:cs="Cordia New"/>
          <w:i/>
          <w:iCs/>
          <w:color w:val="CF4A02"/>
          <w:spacing w:val="-2"/>
          <w:sz w:val="26"/>
          <w:szCs w:val="26"/>
        </w:rPr>
        <w:t>Consolidated financial information</w:t>
      </w:r>
    </w:p>
    <w:p w:rsidR="00C73CC0" w:rsidRPr="0016185D" w:rsidRDefault="00C73CC0" w:rsidP="008D5584">
      <w:pPr>
        <w:jc w:val="both"/>
        <w:rPr>
          <w:rFonts w:ascii="Cordia New" w:hAnsi="Cordia New" w:cs="Cordia New"/>
          <w:sz w:val="26"/>
          <w:szCs w:val="26"/>
        </w:rPr>
      </w:pPr>
    </w:p>
    <w:p w:rsidR="00331292" w:rsidRDefault="00D41345" w:rsidP="008D5584">
      <w:pPr>
        <w:jc w:val="both"/>
        <w:rPr>
          <w:rFonts w:ascii="Cordia New" w:hAnsi="Cordia New" w:cs="Cordia New"/>
          <w:sz w:val="26"/>
          <w:szCs w:val="26"/>
        </w:rPr>
      </w:pPr>
      <w:r w:rsidRPr="008D5584">
        <w:rPr>
          <w:rFonts w:ascii="Cordia New" w:hAnsi="Cordia New" w:cs="Cordia New"/>
          <w:sz w:val="26"/>
          <w:szCs w:val="26"/>
        </w:rPr>
        <w:t xml:space="preserve">As at </w:t>
      </w:r>
      <w:r w:rsidR="004A37D3">
        <w:rPr>
          <w:rFonts w:ascii="Cordia New" w:hAnsi="Cordia New" w:cs="Cordia New"/>
          <w:sz w:val="26"/>
          <w:szCs w:val="26"/>
        </w:rPr>
        <w:t>30 September</w:t>
      </w:r>
      <w:r w:rsidR="002B19CA" w:rsidRPr="008D5584">
        <w:rPr>
          <w:rFonts w:ascii="Cordia New" w:hAnsi="Cordia New" w:cs="Cordia New"/>
          <w:sz w:val="26"/>
          <w:szCs w:val="26"/>
        </w:rPr>
        <w:t xml:space="preserve"> 2019</w:t>
      </w:r>
      <w:r w:rsidRPr="008D5584">
        <w:rPr>
          <w:rFonts w:ascii="Cordia New" w:hAnsi="Cordia New" w:cs="Cordia New"/>
          <w:sz w:val="26"/>
          <w:szCs w:val="26"/>
        </w:rPr>
        <w:t xml:space="preserve">, </w:t>
      </w:r>
      <w:r w:rsidR="00CA40A5">
        <w:rPr>
          <w:rFonts w:ascii="Cordia New" w:hAnsi="Cordia New" w:cs="Cordia New"/>
          <w:sz w:val="26"/>
          <w:szCs w:val="26"/>
        </w:rPr>
        <w:t>the Group has</w:t>
      </w:r>
      <w:r w:rsidR="0023271D">
        <w:rPr>
          <w:rFonts w:ascii="Cordia New" w:hAnsi="Cordia New" w:cs="Cordia New" w:hint="cs"/>
          <w:sz w:val="26"/>
          <w:szCs w:val="26"/>
          <w:cs/>
        </w:rPr>
        <w:t xml:space="preserve"> </w:t>
      </w:r>
      <w:r w:rsidR="0023271D">
        <w:rPr>
          <w:rFonts w:ascii="Cordia New" w:hAnsi="Cordia New" w:cs="Cordia New"/>
          <w:sz w:val="26"/>
          <w:szCs w:val="26"/>
        </w:rPr>
        <w:t>investment in</w:t>
      </w:r>
      <w:r w:rsidR="00CA40A5">
        <w:rPr>
          <w:rFonts w:ascii="Cordia New" w:hAnsi="Cordia New" w:cs="Cordia New"/>
          <w:sz w:val="26"/>
          <w:szCs w:val="26"/>
        </w:rPr>
        <w:t xml:space="preserve"> </w:t>
      </w:r>
      <w:r w:rsidR="00B67D3F">
        <w:rPr>
          <w:rFonts w:ascii="Cordia New" w:hAnsi="Cordia New" w:cs="Cordia New"/>
          <w:sz w:val="26"/>
          <w:szCs w:val="26"/>
        </w:rPr>
        <w:t>bonds</w:t>
      </w:r>
      <w:r w:rsidR="0023271D">
        <w:rPr>
          <w:rFonts w:ascii="Cordia New" w:hAnsi="Cordia New" w:cs="Cordia New"/>
          <w:sz w:val="26"/>
          <w:szCs w:val="26"/>
        </w:rPr>
        <w:t xml:space="preserve"> due within one year</w:t>
      </w:r>
      <w:r w:rsidR="00331292" w:rsidRPr="008D5584">
        <w:rPr>
          <w:rFonts w:ascii="Cordia New" w:hAnsi="Cordia New" w:cs="Cordia New"/>
          <w:sz w:val="26"/>
          <w:szCs w:val="26"/>
        </w:rPr>
        <w:t xml:space="preserve"> </w:t>
      </w:r>
      <w:r w:rsidR="003C6573">
        <w:rPr>
          <w:rFonts w:ascii="Cordia New" w:hAnsi="Cordia New" w:cs="Cordia New"/>
          <w:sz w:val="26"/>
          <w:szCs w:val="26"/>
        </w:rPr>
        <w:t xml:space="preserve">amounting to Baht </w:t>
      </w:r>
      <w:r w:rsidR="00B67D3F">
        <w:rPr>
          <w:rFonts w:ascii="Cordia New" w:hAnsi="Cordia New" w:cs="Cordia New"/>
          <w:sz w:val="26"/>
          <w:szCs w:val="26"/>
        </w:rPr>
        <w:t>335.76</w:t>
      </w:r>
      <w:r w:rsidR="000C7797">
        <w:rPr>
          <w:rFonts w:ascii="Cordia New" w:hAnsi="Cordia New" w:cs="Cordia New"/>
          <w:sz w:val="26"/>
          <w:szCs w:val="26"/>
        </w:rPr>
        <w:t xml:space="preserve"> million</w:t>
      </w:r>
      <w:r w:rsidR="0054604A">
        <w:rPr>
          <w:rFonts w:ascii="Cordia New" w:hAnsi="Cordia New" w:cs="Cordia New"/>
          <w:sz w:val="26"/>
          <w:szCs w:val="26"/>
        </w:rPr>
        <w:t xml:space="preserve"> </w:t>
      </w:r>
      <w:r w:rsidR="0023271D">
        <w:rPr>
          <w:rFonts w:ascii="Cordia New" w:hAnsi="Cordia New" w:cs="Cordia New"/>
          <w:sz w:val="26"/>
          <w:szCs w:val="26"/>
        </w:rPr>
        <w:t>bearing</w:t>
      </w:r>
      <w:r w:rsidR="0054604A">
        <w:rPr>
          <w:rFonts w:ascii="Cordia New" w:hAnsi="Cordia New" w:cs="Cordia New"/>
          <w:sz w:val="26"/>
          <w:szCs w:val="26"/>
        </w:rPr>
        <w:t xml:space="preserve"> interest at the rates </w:t>
      </w:r>
      <w:r w:rsidR="00384A8C">
        <w:rPr>
          <w:rFonts w:ascii="Cordia New" w:hAnsi="Cordia New" w:cs="Cordia New"/>
          <w:sz w:val="26"/>
          <w:szCs w:val="26"/>
        </w:rPr>
        <w:t>between</w:t>
      </w:r>
      <w:r w:rsidR="0054604A">
        <w:rPr>
          <w:rFonts w:ascii="Cordia New" w:hAnsi="Cordia New" w:cs="Cordia New"/>
          <w:sz w:val="26"/>
          <w:szCs w:val="26"/>
        </w:rPr>
        <w:t xml:space="preserve"> </w:t>
      </w:r>
      <w:r w:rsidR="00B67D3F">
        <w:rPr>
          <w:rFonts w:ascii="Cordia New" w:hAnsi="Cordia New" w:cs="Cordia New"/>
          <w:sz w:val="26"/>
          <w:szCs w:val="26"/>
        </w:rPr>
        <w:t>1.79</w:t>
      </w:r>
      <w:r w:rsidR="0054604A" w:rsidRPr="008D5584">
        <w:rPr>
          <w:rFonts w:ascii="Cordia New" w:hAnsi="Cordia New" w:cs="Cordia New"/>
          <w:sz w:val="26"/>
          <w:szCs w:val="26"/>
        </w:rPr>
        <w:t>%</w:t>
      </w:r>
      <w:r w:rsidR="00B67D3F">
        <w:rPr>
          <w:rFonts w:ascii="Cordia New" w:hAnsi="Cordia New" w:cs="Cordia New"/>
          <w:sz w:val="26"/>
          <w:szCs w:val="26"/>
        </w:rPr>
        <w:t xml:space="preserve"> to 3.21</w:t>
      </w:r>
      <w:r w:rsidR="0054604A">
        <w:rPr>
          <w:rFonts w:ascii="Cordia New" w:hAnsi="Cordia New" w:cs="Cordia New"/>
          <w:sz w:val="26"/>
          <w:szCs w:val="26"/>
        </w:rPr>
        <w:t>% per annum</w:t>
      </w:r>
      <w:r w:rsidR="000C7797">
        <w:rPr>
          <w:rFonts w:ascii="Cordia New" w:hAnsi="Cordia New" w:cs="Cordia New"/>
          <w:sz w:val="26"/>
          <w:szCs w:val="26"/>
        </w:rPr>
        <w:t xml:space="preserve"> </w:t>
      </w:r>
      <w:r w:rsidR="00B67D3F">
        <w:rPr>
          <w:rFonts w:ascii="Cordia New" w:hAnsi="Cordia New" w:cs="Cordia New"/>
          <w:sz w:val="26"/>
          <w:szCs w:val="26"/>
        </w:rPr>
        <w:t xml:space="preserve">and </w:t>
      </w:r>
      <w:r w:rsidR="00B67D3F" w:rsidRPr="008D5584">
        <w:rPr>
          <w:rFonts w:ascii="Cordia New" w:hAnsi="Cordia New" w:cs="Cordia New"/>
          <w:sz w:val="26"/>
          <w:szCs w:val="26"/>
        </w:rPr>
        <w:t>fixed deposits at financial institutions in</w:t>
      </w:r>
      <w:r w:rsidR="00B67D3F">
        <w:rPr>
          <w:rFonts w:ascii="Cordia New" w:hAnsi="Cordia New" w:cs="Cordia New"/>
          <w:sz w:val="26"/>
          <w:szCs w:val="26"/>
        </w:rPr>
        <w:t xml:space="preserve"> Thailand amounting to Baht 2,000 million </w:t>
      </w:r>
      <w:r w:rsidR="0023271D">
        <w:rPr>
          <w:rFonts w:ascii="Cordia New" w:hAnsi="Cordia New" w:cs="Cordia New"/>
          <w:sz w:val="26"/>
          <w:szCs w:val="26"/>
        </w:rPr>
        <w:t>bearing</w:t>
      </w:r>
      <w:r w:rsidR="00B67D3F">
        <w:rPr>
          <w:rFonts w:ascii="Cordia New" w:hAnsi="Cordia New" w:cs="Cordia New"/>
          <w:sz w:val="26"/>
          <w:szCs w:val="26"/>
        </w:rPr>
        <w:t xml:space="preserve"> interest at the rate of 1.85% per annum and maturities within 180 days </w:t>
      </w:r>
      <w:r w:rsidR="001C3BF2">
        <w:rPr>
          <w:rFonts w:ascii="Cordia New" w:hAnsi="Cordia New" w:cs="Cordia New"/>
          <w:sz w:val="26"/>
          <w:szCs w:val="26"/>
        </w:rPr>
        <w:t>(31 December 2018: CNY 22 million or equivalent to Baht 103.92 million</w:t>
      </w:r>
      <w:r w:rsidR="00B67D3F">
        <w:rPr>
          <w:rFonts w:ascii="Cordia New" w:hAnsi="Cordia New" w:cs="Cordia New"/>
          <w:sz w:val="26"/>
          <w:szCs w:val="26"/>
        </w:rPr>
        <w:t xml:space="preserve"> </w:t>
      </w:r>
      <w:r w:rsidR="00173DE0">
        <w:rPr>
          <w:rFonts w:ascii="Cordia New" w:hAnsi="Cordia New" w:cs="Cordia New"/>
          <w:sz w:val="26"/>
          <w:szCs w:val="26"/>
        </w:rPr>
        <w:t>bearing</w:t>
      </w:r>
      <w:r w:rsidR="0054604A" w:rsidRPr="008D5584">
        <w:rPr>
          <w:rFonts w:ascii="Cordia New" w:hAnsi="Cordia New" w:cs="Cordia New"/>
          <w:sz w:val="26"/>
          <w:szCs w:val="26"/>
        </w:rPr>
        <w:t xml:space="preserve"> interest at the rates </w:t>
      </w:r>
      <w:r w:rsidR="00384A8C">
        <w:rPr>
          <w:rFonts w:ascii="Cordia New" w:hAnsi="Cordia New" w:cs="Cordia New"/>
          <w:sz w:val="26"/>
          <w:szCs w:val="26"/>
        </w:rPr>
        <w:t>between</w:t>
      </w:r>
      <w:r w:rsidR="0054604A" w:rsidRPr="008D5584">
        <w:rPr>
          <w:rFonts w:ascii="Cordia New" w:hAnsi="Cordia New" w:cs="Cordia New"/>
          <w:sz w:val="26"/>
          <w:szCs w:val="26"/>
        </w:rPr>
        <w:t xml:space="preserve"> </w:t>
      </w:r>
      <w:r w:rsidR="00B67D3F">
        <w:rPr>
          <w:rFonts w:ascii="Cordia New" w:hAnsi="Cordia New" w:cs="Cordia New"/>
          <w:sz w:val="26"/>
          <w:szCs w:val="26"/>
        </w:rPr>
        <w:t>2.80% to 3.30</w:t>
      </w:r>
      <w:r w:rsidR="0054604A" w:rsidRPr="008D5584">
        <w:rPr>
          <w:rFonts w:ascii="Cordia New" w:hAnsi="Cordia New" w:cs="Cordia New"/>
          <w:sz w:val="26"/>
          <w:szCs w:val="26"/>
        </w:rPr>
        <w:t>% per annum</w:t>
      </w:r>
      <w:r w:rsidR="000C7797">
        <w:rPr>
          <w:rFonts w:ascii="Cordia New" w:hAnsi="Cordia New" w:cs="Cordia New"/>
          <w:sz w:val="26"/>
          <w:szCs w:val="26"/>
        </w:rPr>
        <w:t xml:space="preserve"> </w:t>
      </w:r>
      <w:r w:rsidR="00690B58">
        <w:rPr>
          <w:rFonts w:ascii="Cordia New" w:hAnsi="Cordia New" w:cs="Cordia New"/>
          <w:sz w:val="26"/>
          <w:szCs w:val="26"/>
        </w:rPr>
        <w:t xml:space="preserve">and </w:t>
      </w:r>
      <w:r w:rsidR="00331292" w:rsidRPr="008D5584">
        <w:rPr>
          <w:rFonts w:ascii="Cordia New" w:hAnsi="Cordia New" w:cs="Cordia New"/>
          <w:sz w:val="26"/>
          <w:szCs w:val="26"/>
        </w:rPr>
        <w:t xml:space="preserve">maturities within </w:t>
      </w:r>
      <w:r w:rsidR="00071107">
        <w:rPr>
          <w:rFonts w:ascii="Cordia New" w:hAnsi="Cordia New" w:cs="Cordia New"/>
          <w:sz w:val="26"/>
          <w:szCs w:val="26"/>
        </w:rPr>
        <w:t>180</w:t>
      </w:r>
      <w:r w:rsidR="00B67D3F">
        <w:rPr>
          <w:rFonts w:ascii="Cordia New" w:hAnsi="Cordia New" w:cs="Cordia New"/>
          <w:sz w:val="26"/>
          <w:szCs w:val="26"/>
        </w:rPr>
        <w:t xml:space="preserve"> days</w:t>
      </w:r>
      <w:r w:rsidR="00B67D3F">
        <w:rPr>
          <w:rFonts w:ascii="Cordia New" w:hAnsi="Cordia New" w:cs="Cordia New" w:hint="cs"/>
          <w:sz w:val="26"/>
          <w:szCs w:val="26"/>
          <w:cs/>
        </w:rPr>
        <w:t>)</w:t>
      </w:r>
      <w:r w:rsidR="00371A34">
        <w:rPr>
          <w:rFonts w:ascii="Cordia New" w:hAnsi="Cordia New" w:cs="Cordia New"/>
          <w:sz w:val="26"/>
          <w:szCs w:val="26"/>
        </w:rPr>
        <w:t>.</w:t>
      </w:r>
    </w:p>
    <w:p w:rsidR="004D0F2D" w:rsidRPr="0016185D" w:rsidRDefault="004D0F2D" w:rsidP="00C73CC0">
      <w:pPr>
        <w:jc w:val="both"/>
        <w:rPr>
          <w:rFonts w:ascii="Cordia New" w:hAnsi="Cordia New" w:cs="Cordia New"/>
          <w:sz w:val="26"/>
          <w:szCs w:val="26"/>
        </w:rPr>
      </w:pPr>
    </w:p>
    <w:p w:rsidR="00C73CC0" w:rsidRDefault="00C73CC0" w:rsidP="00C73CC0">
      <w:pPr>
        <w:jc w:val="both"/>
        <w:rPr>
          <w:rFonts w:ascii="Cordia New" w:hAnsi="Cordia New" w:cs="Cordia New"/>
          <w:i/>
          <w:iCs/>
          <w:color w:val="CF4A02"/>
          <w:spacing w:val="-2"/>
          <w:sz w:val="26"/>
          <w:szCs w:val="26"/>
        </w:rPr>
      </w:pPr>
      <w:r w:rsidRPr="00874672">
        <w:rPr>
          <w:rFonts w:ascii="Cordia New" w:hAnsi="Cordia New" w:cs="Cordia New"/>
          <w:i/>
          <w:iCs/>
          <w:color w:val="CF4A02"/>
          <w:spacing w:val="-2"/>
          <w:sz w:val="26"/>
          <w:szCs w:val="26"/>
        </w:rPr>
        <w:t>Separate financial information</w:t>
      </w:r>
    </w:p>
    <w:p w:rsidR="004D0F2D" w:rsidRPr="0016185D" w:rsidRDefault="004D0F2D" w:rsidP="00C73CC0">
      <w:pPr>
        <w:jc w:val="both"/>
        <w:rPr>
          <w:rFonts w:ascii="Cordia New" w:hAnsi="Cordia New" w:cs="Cordia New"/>
          <w:sz w:val="26"/>
          <w:szCs w:val="26"/>
        </w:rPr>
      </w:pPr>
    </w:p>
    <w:p w:rsidR="00690B58" w:rsidRDefault="00690B58" w:rsidP="00690B58">
      <w:pPr>
        <w:jc w:val="both"/>
        <w:rPr>
          <w:rFonts w:ascii="Cordia New" w:hAnsi="Cordia New" w:cs="Cordia New"/>
          <w:sz w:val="26"/>
          <w:szCs w:val="26"/>
        </w:rPr>
      </w:pPr>
      <w:r w:rsidRPr="008D5584">
        <w:rPr>
          <w:rFonts w:ascii="Cordia New" w:hAnsi="Cordia New" w:cs="Cordia New"/>
          <w:sz w:val="26"/>
          <w:szCs w:val="26"/>
        </w:rPr>
        <w:t xml:space="preserve">As at </w:t>
      </w:r>
      <w:r w:rsidR="004A37D3">
        <w:rPr>
          <w:rFonts w:ascii="Cordia New" w:hAnsi="Cordia New" w:cs="Cordia New"/>
          <w:sz w:val="26"/>
          <w:szCs w:val="26"/>
        </w:rPr>
        <w:t>30 September</w:t>
      </w:r>
      <w:r w:rsidRPr="008D5584">
        <w:rPr>
          <w:rFonts w:ascii="Cordia New" w:hAnsi="Cordia New" w:cs="Cordia New"/>
          <w:sz w:val="26"/>
          <w:szCs w:val="26"/>
        </w:rPr>
        <w:t xml:space="preserve"> 2019, </w:t>
      </w:r>
      <w:r w:rsidR="00CA40A5">
        <w:rPr>
          <w:rFonts w:ascii="Cordia New" w:hAnsi="Cordia New" w:cs="Cordia New"/>
          <w:sz w:val="26"/>
          <w:szCs w:val="26"/>
        </w:rPr>
        <w:t xml:space="preserve">the </w:t>
      </w:r>
      <w:r w:rsidR="00640B15">
        <w:rPr>
          <w:rFonts w:ascii="Cordia New" w:hAnsi="Cordia New" w:cs="Cordia New"/>
          <w:sz w:val="26"/>
          <w:szCs w:val="26"/>
        </w:rPr>
        <w:t>Company</w:t>
      </w:r>
      <w:r w:rsidR="00CA40A5">
        <w:rPr>
          <w:rFonts w:ascii="Cordia New" w:hAnsi="Cordia New" w:cs="Cordia New"/>
          <w:sz w:val="26"/>
          <w:szCs w:val="26"/>
        </w:rPr>
        <w:t xml:space="preserve"> </w:t>
      </w:r>
      <w:r w:rsidR="0023271D">
        <w:rPr>
          <w:rFonts w:ascii="Cordia New" w:hAnsi="Cordia New" w:cs="Cordia New"/>
          <w:sz w:val="26"/>
          <w:szCs w:val="26"/>
        </w:rPr>
        <w:t>has</w:t>
      </w:r>
      <w:r w:rsidR="0023271D">
        <w:rPr>
          <w:rFonts w:ascii="Cordia New" w:hAnsi="Cordia New" w:cs="Cordia New" w:hint="cs"/>
          <w:sz w:val="26"/>
          <w:szCs w:val="26"/>
          <w:cs/>
        </w:rPr>
        <w:t xml:space="preserve"> </w:t>
      </w:r>
      <w:r w:rsidR="0023271D">
        <w:rPr>
          <w:rFonts w:ascii="Cordia New" w:hAnsi="Cordia New" w:cs="Cordia New"/>
          <w:sz w:val="26"/>
          <w:szCs w:val="26"/>
        </w:rPr>
        <w:t>investment in bonds due within one year</w:t>
      </w:r>
      <w:r w:rsidR="0023271D" w:rsidRPr="008D5584">
        <w:rPr>
          <w:rFonts w:ascii="Cordia New" w:hAnsi="Cordia New" w:cs="Cordia New"/>
          <w:sz w:val="26"/>
          <w:szCs w:val="26"/>
        </w:rPr>
        <w:t xml:space="preserve"> </w:t>
      </w:r>
      <w:r w:rsidR="0023271D">
        <w:rPr>
          <w:rFonts w:ascii="Cordia New" w:hAnsi="Cordia New" w:cs="Cordia New"/>
          <w:sz w:val="26"/>
          <w:szCs w:val="26"/>
        </w:rPr>
        <w:t xml:space="preserve">amounting </w:t>
      </w:r>
      <w:r w:rsidR="003C6573">
        <w:rPr>
          <w:rFonts w:ascii="Cordia New" w:hAnsi="Cordia New" w:cs="Cordia New"/>
          <w:sz w:val="26"/>
          <w:szCs w:val="26"/>
        </w:rPr>
        <w:t xml:space="preserve">to Baht </w:t>
      </w:r>
      <w:r w:rsidR="00B67D3F">
        <w:rPr>
          <w:rFonts w:ascii="Cordia New" w:hAnsi="Cordia New" w:cs="Cordia New"/>
          <w:sz w:val="26"/>
          <w:szCs w:val="26"/>
        </w:rPr>
        <w:t>335.76</w:t>
      </w:r>
      <w:r>
        <w:rPr>
          <w:rFonts w:ascii="Cordia New" w:hAnsi="Cordia New" w:cs="Cordia New"/>
          <w:sz w:val="26"/>
          <w:szCs w:val="26"/>
        </w:rPr>
        <w:t xml:space="preserve"> million </w:t>
      </w:r>
      <w:r w:rsidR="0023271D">
        <w:rPr>
          <w:rFonts w:ascii="Cordia New" w:hAnsi="Cordia New" w:cs="Cordia New"/>
          <w:sz w:val="26"/>
          <w:szCs w:val="26"/>
        </w:rPr>
        <w:t>bearing</w:t>
      </w:r>
      <w:r>
        <w:rPr>
          <w:rFonts w:ascii="Cordia New" w:hAnsi="Cordia New" w:cs="Cordia New"/>
          <w:sz w:val="26"/>
          <w:szCs w:val="26"/>
        </w:rPr>
        <w:t xml:space="preserve"> </w:t>
      </w:r>
      <w:r w:rsidR="00A10B67">
        <w:rPr>
          <w:rFonts w:ascii="Cordia New" w:hAnsi="Cordia New" w:cs="Cordia New"/>
          <w:sz w:val="26"/>
          <w:szCs w:val="26"/>
        </w:rPr>
        <w:t>interest at</w:t>
      </w:r>
      <w:r w:rsidR="00B67D3F">
        <w:rPr>
          <w:rFonts w:ascii="Cordia New" w:hAnsi="Cordia New" w:cs="Cordia New"/>
          <w:sz w:val="26"/>
          <w:szCs w:val="26"/>
        </w:rPr>
        <w:t xml:space="preserve"> the rates </w:t>
      </w:r>
      <w:r w:rsidR="00384A8C">
        <w:rPr>
          <w:rFonts w:ascii="Cordia New" w:hAnsi="Cordia New" w:cs="Cordia New"/>
          <w:sz w:val="26"/>
          <w:szCs w:val="26"/>
        </w:rPr>
        <w:t>between</w:t>
      </w:r>
      <w:r w:rsidR="00B67D3F">
        <w:rPr>
          <w:rFonts w:ascii="Cordia New" w:hAnsi="Cordia New" w:cs="Cordia New"/>
          <w:sz w:val="26"/>
          <w:szCs w:val="26"/>
        </w:rPr>
        <w:t xml:space="preserve"> </w:t>
      </w:r>
      <w:r w:rsidR="004B6222">
        <w:rPr>
          <w:rFonts w:ascii="Cordia New" w:hAnsi="Cordia New" w:cs="Cordia New"/>
          <w:sz w:val="26"/>
          <w:szCs w:val="26"/>
        </w:rPr>
        <w:t xml:space="preserve">1.79% to </w:t>
      </w:r>
      <w:r w:rsidR="00B67D3F">
        <w:rPr>
          <w:rFonts w:ascii="Cordia New" w:hAnsi="Cordia New" w:cs="Cordia New"/>
          <w:sz w:val="26"/>
          <w:szCs w:val="26"/>
        </w:rPr>
        <w:t>3.21</w:t>
      </w:r>
      <w:r>
        <w:rPr>
          <w:rFonts w:ascii="Cordia New" w:hAnsi="Cordia New" w:cs="Cordia New"/>
          <w:sz w:val="26"/>
          <w:szCs w:val="26"/>
        </w:rPr>
        <w:t>%</w:t>
      </w:r>
      <w:r w:rsidR="00384A8C">
        <w:rPr>
          <w:rFonts w:ascii="Cordia New" w:hAnsi="Cordia New" w:cs="Cordia New"/>
          <w:sz w:val="26"/>
          <w:szCs w:val="26"/>
        </w:rPr>
        <w:t xml:space="preserve"> per annum</w:t>
      </w:r>
      <w:r>
        <w:rPr>
          <w:rFonts w:ascii="Cordia New" w:hAnsi="Cordia New" w:cs="Cordia New"/>
          <w:sz w:val="26"/>
          <w:szCs w:val="26"/>
        </w:rPr>
        <w:t xml:space="preserve"> </w:t>
      </w:r>
      <w:r w:rsidR="00B67D3F">
        <w:rPr>
          <w:rFonts w:ascii="Cordia New" w:hAnsi="Cordia New" w:cs="Cordia New"/>
          <w:sz w:val="26"/>
          <w:szCs w:val="26"/>
        </w:rPr>
        <w:t xml:space="preserve">and </w:t>
      </w:r>
      <w:r w:rsidR="00B67D3F" w:rsidRPr="008D5584">
        <w:rPr>
          <w:rFonts w:ascii="Cordia New" w:hAnsi="Cordia New" w:cs="Cordia New"/>
          <w:sz w:val="26"/>
          <w:szCs w:val="26"/>
        </w:rPr>
        <w:t>fixed deposits at financial institutions in</w:t>
      </w:r>
      <w:r w:rsidR="00B67D3F">
        <w:rPr>
          <w:rFonts w:ascii="Cordia New" w:hAnsi="Cordia New" w:cs="Cordia New"/>
          <w:sz w:val="26"/>
          <w:szCs w:val="26"/>
        </w:rPr>
        <w:t xml:space="preserve"> Thailand amounting to Baht 2,000 million b</w:t>
      </w:r>
      <w:r w:rsidR="00173DE0">
        <w:rPr>
          <w:rFonts w:ascii="Cordia New" w:hAnsi="Cordia New" w:cs="Cordia New"/>
          <w:sz w:val="26"/>
          <w:szCs w:val="26"/>
        </w:rPr>
        <w:t>ea</w:t>
      </w:r>
      <w:r w:rsidR="00B67D3F">
        <w:rPr>
          <w:rFonts w:ascii="Cordia New" w:hAnsi="Cordia New" w:cs="Cordia New"/>
          <w:sz w:val="26"/>
          <w:szCs w:val="26"/>
        </w:rPr>
        <w:t>r</w:t>
      </w:r>
      <w:r w:rsidR="0023271D">
        <w:rPr>
          <w:rFonts w:ascii="Cordia New" w:hAnsi="Cordia New" w:cs="Cordia New"/>
          <w:sz w:val="26"/>
          <w:szCs w:val="26"/>
        </w:rPr>
        <w:t>ing</w:t>
      </w:r>
      <w:r w:rsidR="00B67D3F">
        <w:rPr>
          <w:rFonts w:ascii="Cordia New" w:hAnsi="Cordia New" w:cs="Cordia New"/>
          <w:sz w:val="26"/>
          <w:szCs w:val="26"/>
        </w:rPr>
        <w:t xml:space="preserve"> interest at the rate of 1.85% per annum and maturities within 180 days</w:t>
      </w:r>
      <w:r w:rsidR="00536CAA">
        <w:rPr>
          <w:rFonts w:ascii="Cordia New" w:hAnsi="Cordia New" w:cs="Cordia New"/>
          <w:sz w:val="26"/>
          <w:szCs w:val="26"/>
        </w:rPr>
        <w:t xml:space="preserve"> </w:t>
      </w:r>
      <w:r w:rsidR="000B5E9C">
        <w:rPr>
          <w:rFonts w:ascii="Cordia New" w:hAnsi="Cordia New" w:cs="Cordia New"/>
          <w:sz w:val="26"/>
          <w:szCs w:val="26"/>
        </w:rPr>
        <w:br/>
      </w:r>
      <w:r>
        <w:rPr>
          <w:rFonts w:ascii="Cordia New" w:hAnsi="Cordia New" w:cs="Cordia New"/>
          <w:sz w:val="26"/>
          <w:szCs w:val="26"/>
        </w:rPr>
        <w:t>(31 December 2018: none)</w:t>
      </w:r>
      <w:r w:rsidR="00892CEB">
        <w:rPr>
          <w:rFonts w:ascii="Cordia New" w:hAnsi="Cordia New" w:cs="Cordia New"/>
          <w:sz w:val="26"/>
          <w:szCs w:val="26"/>
        </w:rPr>
        <w:t>.</w:t>
      </w:r>
      <w:r w:rsidRPr="005F0B96">
        <w:rPr>
          <w:rFonts w:ascii="Cordia New" w:hAnsi="Cordia New" w:cs="Cordia New"/>
          <w:sz w:val="26"/>
          <w:szCs w:val="26"/>
        </w:rPr>
        <w:t xml:space="preserve"> </w:t>
      </w:r>
    </w:p>
    <w:p w:rsidR="008D5584" w:rsidRPr="0016185D" w:rsidRDefault="008D5584" w:rsidP="00690B58">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2222B2" w:rsidTr="00287403">
        <w:trPr>
          <w:trHeight w:val="386"/>
        </w:trPr>
        <w:tc>
          <w:tcPr>
            <w:tcW w:w="9461" w:type="dxa"/>
            <w:shd w:val="clear" w:color="auto" w:fill="FFA543"/>
            <w:vAlign w:val="center"/>
          </w:tcPr>
          <w:p w:rsidR="008D5584" w:rsidRPr="002222B2" w:rsidRDefault="008D5584" w:rsidP="002222B2">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t>8</w:t>
            </w:r>
            <w:r w:rsidRPr="002222B2">
              <w:rPr>
                <w:rFonts w:ascii="Cordia New" w:eastAsia="Arial Unicode MS" w:hAnsi="Cordia New" w:cs="Cordia New"/>
                <w:b/>
                <w:bCs/>
                <w:color w:val="FFFFFF"/>
                <w:sz w:val="26"/>
                <w:szCs w:val="26"/>
                <w:lang w:eastAsia="en-US"/>
              </w:rPr>
              <w:tab/>
              <w:t>Trade accounts receivable and note receivables</w:t>
            </w:r>
          </w:p>
        </w:tc>
      </w:tr>
    </w:tbl>
    <w:p w:rsidR="00B12462" w:rsidRPr="0016185D" w:rsidRDefault="00B12462" w:rsidP="008D5584">
      <w:pPr>
        <w:jc w:val="both"/>
        <w:rPr>
          <w:rFonts w:ascii="Cordia New" w:hAnsi="Cordia New" w:cs="Cordia New"/>
          <w:sz w:val="26"/>
          <w:szCs w:val="26"/>
        </w:rPr>
      </w:pPr>
    </w:p>
    <w:p w:rsidR="006504B9" w:rsidRPr="00EE3A4F" w:rsidRDefault="002A22E4" w:rsidP="00B9383E">
      <w:pPr>
        <w:jc w:val="both"/>
        <w:rPr>
          <w:rFonts w:ascii="Cordia New" w:hAnsi="Cordia New" w:cs="Cordia New"/>
          <w:sz w:val="26"/>
          <w:szCs w:val="26"/>
        </w:rPr>
      </w:pPr>
      <w:r w:rsidRPr="0016185D">
        <w:rPr>
          <w:rFonts w:ascii="Cordia New" w:hAnsi="Cordia New" w:cs="Cordia New"/>
          <w:spacing w:val="-4"/>
          <w:sz w:val="26"/>
          <w:szCs w:val="26"/>
        </w:rPr>
        <w:t xml:space="preserve">As at </w:t>
      </w:r>
      <w:r w:rsidR="004A37D3">
        <w:rPr>
          <w:rFonts w:ascii="Cordia New" w:hAnsi="Cordia New" w:cs="Cordia New"/>
          <w:spacing w:val="-4"/>
          <w:sz w:val="26"/>
          <w:szCs w:val="26"/>
        </w:rPr>
        <w:t>30 September</w:t>
      </w:r>
      <w:r w:rsidRPr="0016185D">
        <w:rPr>
          <w:rFonts w:ascii="Cordia New" w:hAnsi="Cordia New" w:cs="Cordia New"/>
          <w:spacing w:val="-4"/>
          <w:sz w:val="26"/>
          <w:szCs w:val="26"/>
        </w:rPr>
        <w:t xml:space="preserve"> 2019 and 31 December 2018, trade</w:t>
      </w:r>
      <w:r w:rsidR="00E6371D">
        <w:rPr>
          <w:rFonts w:ascii="Cordia New" w:hAnsi="Cordia New" w:cs="Cordia New"/>
          <w:spacing w:val="-4"/>
          <w:sz w:val="26"/>
          <w:szCs w:val="26"/>
        </w:rPr>
        <w:t xml:space="preserve"> accounts</w:t>
      </w:r>
      <w:r w:rsidRPr="0016185D">
        <w:rPr>
          <w:rFonts w:ascii="Cordia New" w:hAnsi="Cordia New" w:cs="Cordia New"/>
          <w:spacing w:val="-4"/>
          <w:sz w:val="26"/>
          <w:szCs w:val="26"/>
        </w:rPr>
        <w:t xml:space="preserve"> receivab</w:t>
      </w:r>
      <w:r w:rsidR="00867554" w:rsidRPr="0016185D">
        <w:rPr>
          <w:rFonts w:ascii="Cordia New" w:hAnsi="Cordia New" w:cs="Cordia New"/>
          <w:spacing w:val="-4"/>
          <w:sz w:val="26"/>
          <w:szCs w:val="26"/>
        </w:rPr>
        <w:t>le</w:t>
      </w:r>
      <w:r w:rsidR="00E6371D">
        <w:rPr>
          <w:rFonts w:ascii="Cordia New" w:hAnsi="Cordia New" w:cs="Cordia New"/>
          <w:spacing w:val="-4"/>
          <w:sz w:val="26"/>
          <w:szCs w:val="26"/>
        </w:rPr>
        <w:t xml:space="preserve"> which present </w:t>
      </w:r>
      <w:r w:rsidR="00867554" w:rsidRPr="0016185D">
        <w:rPr>
          <w:rFonts w:ascii="Cordia New" w:hAnsi="Cordia New" w:cs="Cordia New"/>
          <w:spacing w:val="-4"/>
          <w:sz w:val="26"/>
          <w:szCs w:val="26"/>
        </w:rPr>
        <w:t>in trade</w:t>
      </w:r>
      <w:r w:rsidR="00C54D79">
        <w:rPr>
          <w:rFonts w:ascii="Cordia New" w:hAnsi="Cordia New" w:cs="Cordia New"/>
          <w:spacing w:val="-4"/>
          <w:sz w:val="26"/>
          <w:szCs w:val="26"/>
        </w:rPr>
        <w:t xml:space="preserve"> accounts receivable</w:t>
      </w:r>
      <w:r w:rsidR="00867554" w:rsidRPr="0016185D">
        <w:rPr>
          <w:rFonts w:ascii="Cordia New" w:hAnsi="Cordia New" w:cs="Cordia New"/>
          <w:spacing w:val="-4"/>
          <w:sz w:val="26"/>
          <w:szCs w:val="26"/>
        </w:rPr>
        <w:t xml:space="preserve"> and note</w:t>
      </w:r>
      <w:r w:rsidRPr="0016185D">
        <w:rPr>
          <w:rFonts w:ascii="Cordia New" w:hAnsi="Cordia New" w:cs="Cordia New"/>
          <w:spacing w:val="-4"/>
          <w:sz w:val="26"/>
          <w:szCs w:val="26"/>
        </w:rPr>
        <w:t xml:space="preserve"> receivables in statements of financial</w:t>
      </w:r>
      <w:r w:rsidRPr="002A22E4">
        <w:rPr>
          <w:rFonts w:ascii="Cordia New" w:hAnsi="Cordia New" w:cs="Cordia New"/>
          <w:sz w:val="26"/>
          <w:szCs w:val="26"/>
        </w:rPr>
        <w:t xml:space="preserve"> position, can analyse aging as follows:</w:t>
      </w:r>
    </w:p>
    <w:p w:rsidR="008712CC" w:rsidRPr="00586D61" w:rsidRDefault="008712CC" w:rsidP="00B9383E">
      <w:pPr>
        <w:jc w:val="both"/>
        <w:rPr>
          <w:rFonts w:ascii="Cordia New" w:hAnsi="Cordia New" w:cs="Cordia New"/>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EE3A4F" w:rsidTr="00534AA1">
        <w:tc>
          <w:tcPr>
            <w:tcW w:w="4003" w:type="dxa"/>
            <w:shd w:val="clear" w:color="auto" w:fill="auto"/>
          </w:tcPr>
          <w:p w:rsidR="00E50574" w:rsidRPr="00EE3A4F"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E50574" w:rsidRPr="00EE3A4F" w:rsidRDefault="00E50574" w:rsidP="002721CC">
            <w:pPr>
              <w:tabs>
                <w:tab w:val="decimal" w:pos="2520"/>
              </w:tabs>
              <w:ind w:right="-72"/>
              <w:jc w:val="both"/>
              <w:outlineLvl w:val="0"/>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rsidR="00E50574" w:rsidRPr="00EE3A4F" w:rsidRDefault="00E50574" w:rsidP="002721CC">
            <w:pPr>
              <w:tabs>
                <w:tab w:val="decimal" w:pos="2527"/>
              </w:tabs>
              <w:ind w:right="-72"/>
              <w:jc w:val="both"/>
              <w:outlineLvl w:val="0"/>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4A37D3" w:rsidRPr="00EE3A4F" w:rsidTr="00534AA1">
        <w:tc>
          <w:tcPr>
            <w:tcW w:w="4003" w:type="dxa"/>
            <w:shd w:val="clear" w:color="auto" w:fill="auto"/>
          </w:tcPr>
          <w:p w:rsidR="004A37D3" w:rsidRPr="00EE3A4F"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rsidR="004A37D3" w:rsidRPr="00EE3A4F" w:rsidRDefault="004A37D3" w:rsidP="004A37D3">
            <w:pPr>
              <w:tabs>
                <w:tab w:val="right" w:pos="1152"/>
              </w:tabs>
              <w:jc w:val="both"/>
              <w:outlineLvl w:val="0"/>
              <w:rPr>
                <w:rFonts w:ascii="Cordia New" w:hAnsi="Cordia New" w:cs="Cordia New"/>
                <w:b/>
                <w:bCs/>
                <w:sz w:val="26"/>
                <w:szCs w:val="26"/>
              </w:rPr>
            </w:pPr>
            <w:r>
              <w:rPr>
                <w:rFonts w:ascii="Cordia New" w:hAnsi="Cordia New" w:cs="Cordia New"/>
                <w:b/>
                <w:bCs/>
                <w:sz w:val="26"/>
                <w:szCs w:val="26"/>
              </w:rPr>
              <w:tab/>
              <w:t>30 September</w:t>
            </w:r>
          </w:p>
          <w:p w:rsidR="004A37D3" w:rsidRPr="00EE3A4F" w:rsidRDefault="004A37D3" w:rsidP="004A37D3">
            <w:pPr>
              <w:tabs>
                <w:tab w:val="decimal" w:pos="1152"/>
              </w:tabs>
              <w:ind w:right="-72"/>
              <w:jc w:val="both"/>
              <w:outlineLvl w:val="0"/>
              <w:rPr>
                <w:rFonts w:ascii="Cordia New" w:hAnsi="Cordia New" w:cs="Cordia New"/>
                <w:b/>
                <w:bCs/>
                <w:sz w:val="26"/>
                <w:szCs w:val="26"/>
              </w:rPr>
            </w:pPr>
            <w:r w:rsidRPr="00EE3A4F">
              <w:rPr>
                <w:rFonts w:ascii="Cordia New" w:hAnsi="Cordia New" w:cs="Cordia New"/>
                <w:b/>
                <w:bCs/>
                <w:sz w:val="26"/>
                <w:szCs w:val="26"/>
              </w:rPr>
              <w:t>2019</w:t>
            </w:r>
          </w:p>
        </w:tc>
        <w:tc>
          <w:tcPr>
            <w:tcW w:w="1368" w:type="dxa"/>
            <w:tcBorders>
              <w:top w:val="single" w:sz="4" w:space="0" w:color="auto"/>
            </w:tcBorders>
            <w:shd w:val="clear" w:color="auto" w:fill="auto"/>
          </w:tcPr>
          <w:p w:rsidR="004A37D3" w:rsidRPr="00EE3A4F" w:rsidRDefault="004A37D3" w:rsidP="004A37D3">
            <w:pPr>
              <w:tabs>
                <w:tab w:val="right" w:pos="1152"/>
              </w:tabs>
              <w:ind w:right="-50"/>
              <w:jc w:val="both"/>
              <w:outlineLvl w:val="0"/>
              <w:rPr>
                <w:rFonts w:ascii="Cordia New" w:hAnsi="Cordia New" w:cs="Cordia New"/>
                <w:b/>
                <w:bCs/>
                <w:sz w:val="26"/>
                <w:szCs w:val="26"/>
              </w:rPr>
            </w:pPr>
            <w:r w:rsidRPr="00EE3A4F">
              <w:rPr>
                <w:rFonts w:ascii="Cordia New" w:hAnsi="Cordia New" w:cs="Cordia New"/>
                <w:b/>
                <w:bCs/>
                <w:sz w:val="26"/>
                <w:szCs w:val="26"/>
              </w:rPr>
              <w:tab/>
              <w:t>31 December</w:t>
            </w:r>
          </w:p>
          <w:p w:rsidR="004A37D3" w:rsidRPr="00EE3A4F" w:rsidRDefault="004A37D3" w:rsidP="004A37D3">
            <w:pPr>
              <w:tabs>
                <w:tab w:val="decimal" w:pos="1152"/>
              </w:tabs>
              <w:ind w:right="-50"/>
              <w:jc w:val="both"/>
              <w:outlineLvl w:val="0"/>
              <w:rPr>
                <w:rFonts w:ascii="Cordia New" w:hAnsi="Cordia New" w:cs="Cordia New"/>
                <w:b/>
                <w:bCs/>
                <w:sz w:val="26"/>
                <w:szCs w:val="26"/>
              </w:rPr>
            </w:pPr>
            <w:r w:rsidRPr="00EE3A4F">
              <w:rPr>
                <w:rFonts w:ascii="Cordia New" w:hAnsi="Cordia New" w:cs="Cordia New"/>
                <w:b/>
                <w:bCs/>
                <w:sz w:val="26"/>
                <w:szCs w:val="26"/>
              </w:rPr>
              <w:t>2018</w:t>
            </w:r>
          </w:p>
        </w:tc>
        <w:tc>
          <w:tcPr>
            <w:tcW w:w="1368" w:type="dxa"/>
            <w:tcBorders>
              <w:top w:val="single" w:sz="4" w:space="0" w:color="auto"/>
            </w:tcBorders>
            <w:shd w:val="clear" w:color="auto" w:fill="auto"/>
          </w:tcPr>
          <w:p w:rsidR="004A37D3" w:rsidRPr="00EE3A4F" w:rsidRDefault="004A37D3" w:rsidP="004A37D3">
            <w:pPr>
              <w:tabs>
                <w:tab w:val="right" w:pos="1152"/>
              </w:tabs>
              <w:jc w:val="both"/>
              <w:outlineLvl w:val="0"/>
              <w:rPr>
                <w:rFonts w:ascii="Cordia New" w:hAnsi="Cordia New" w:cs="Cordia New"/>
                <w:b/>
                <w:bCs/>
                <w:sz w:val="26"/>
                <w:szCs w:val="26"/>
              </w:rPr>
            </w:pPr>
            <w:r>
              <w:rPr>
                <w:rFonts w:ascii="Cordia New" w:hAnsi="Cordia New" w:cs="Cordia New"/>
                <w:b/>
                <w:bCs/>
                <w:sz w:val="26"/>
                <w:szCs w:val="26"/>
              </w:rPr>
              <w:tab/>
              <w:t>30 September</w:t>
            </w:r>
          </w:p>
          <w:p w:rsidR="004A37D3" w:rsidRPr="00EE3A4F" w:rsidRDefault="004A37D3" w:rsidP="004A37D3">
            <w:pPr>
              <w:tabs>
                <w:tab w:val="decimal" w:pos="1152"/>
              </w:tabs>
              <w:ind w:right="-72"/>
              <w:jc w:val="both"/>
              <w:outlineLvl w:val="0"/>
              <w:rPr>
                <w:rFonts w:ascii="Cordia New" w:hAnsi="Cordia New" w:cs="Cordia New"/>
                <w:b/>
                <w:bCs/>
                <w:sz w:val="26"/>
                <w:szCs w:val="26"/>
              </w:rPr>
            </w:pPr>
            <w:r w:rsidRPr="00EE3A4F">
              <w:rPr>
                <w:rFonts w:ascii="Cordia New" w:hAnsi="Cordia New" w:cs="Cordia New"/>
                <w:b/>
                <w:bCs/>
                <w:sz w:val="26"/>
                <w:szCs w:val="26"/>
              </w:rPr>
              <w:t>2019</w:t>
            </w:r>
          </w:p>
        </w:tc>
        <w:tc>
          <w:tcPr>
            <w:tcW w:w="1368" w:type="dxa"/>
            <w:tcBorders>
              <w:top w:val="single" w:sz="4" w:space="0" w:color="auto"/>
            </w:tcBorders>
            <w:shd w:val="clear" w:color="auto" w:fill="auto"/>
          </w:tcPr>
          <w:p w:rsidR="004A37D3" w:rsidRPr="00EE3A4F" w:rsidRDefault="004A37D3" w:rsidP="004A37D3">
            <w:pPr>
              <w:tabs>
                <w:tab w:val="right" w:pos="1152"/>
              </w:tabs>
              <w:ind w:right="-50"/>
              <w:jc w:val="both"/>
              <w:outlineLvl w:val="0"/>
              <w:rPr>
                <w:rFonts w:ascii="Cordia New" w:hAnsi="Cordia New" w:cs="Cordia New"/>
                <w:b/>
                <w:bCs/>
                <w:sz w:val="26"/>
                <w:szCs w:val="26"/>
              </w:rPr>
            </w:pPr>
            <w:r w:rsidRPr="00EE3A4F">
              <w:rPr>
                <w:rFonts w:ascii="Cordia New" w:hAnsi="Cordia New" w:cs="Cordia New"/>
                <w:b/>
                <w:bCs/>
                <w:sz w:val="26"/>
                <w:szCs w:val="26"/>
              </w:rPr>
              <w:tab/>
              <w:t>31 December</w:t>
            </w:r>
          </w:p>
          <w:p w:rsidR="004A37D3" w:rsidRPr="00EE3A4F" w:rsidRDefault="004A37D3" w:rsidP="004A37D3">
            <w:pPr>
              <w:tabs>
                <w:tab w:val="decimal" w:pos="1152"/>
              </w:tabs>
              <w:ind w:right="-50"/>
              <w:jc w:val="both"/>
              <w:outlineLvl w:val="0"/>
              <w:rPr>
                <w:rFonts w:ascii="Cordia New" w:hAnsi="Cordia New" w:cs="Cordia New"/>
                <w:b/>
                <w:bCs/>
                <w:sz w:val="26"/>
                <w:szCs w:val="26"/>
              </w:rPr>
            </w:pPr>
            <w:r w:rsidRPr="00EE3A4F">
              <w:rPr>
                <w:rFonts w:ascii="Cordia New" w:hAnsi="Cordia New" w:cs="Cordia New"/>
                <w:b/>
                <w:bCs/>
                <w:sz w:val="26"/>
                <w:szCs w:val="26"/>
              </w:rPr>
              <w:t>2018</w:t>
            </w:r>
          </w:p>
        </w:tc>
      </w:tr>
      <w:tr w:rsidR="004A37D3" w:rsidRPr="00EE3A4F" w:rsidTr="00534AA1">
        <w:tc>
          <w:tcPr>
            <w:tcW w:w="4003" w:type="dxa"/>
            <w:shd w:val="clear" w:color="auto" w:fill="auto"/>
          </w:tcPr>
          <w:p w:rsidR="004A37D3" w:rsidRPr="00EE3A4F"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rsidR="004A37D3" w:rsidRPr="00EE3A4F" w:rsidRDefault="004A37D3" w:rsidP="004A37D3">
            <w:pPr>
              <w:tabs>
                <w:tab w:val="decimal" w:pos="1152"/>
              </w:tabs>
              <w:ind w:right="-72"/>
              <w:jc w:val="both"/>
              <w:outlineLvl w:val="0"/>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bottom w:val="single" w:sz="4" w:space="0" w:color="auto"/>
            </w:tcBorders>
            <w:shd w:val="clear" w:color="auto" w:fill="auto"/>
          </w:tcPr>
          <w:p w:rsidR="004A37D3" w:rsidRPr="00EE3A4F" w:rsidRDefault="004A37D3" w:rsidP="004A37D3">
            <w:pPr>
              <w:tabs>
                <w:tab w:val="decimal" w:pos="1152"/>
              </w:tabs>
              <w:ind w:right="-72"/>
              <w:jc w:val="both"/>
              <w:outlineLvl w:val="0"/>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bottom w:val="single" w:sz="4" w:space="0" w:color="auto"/>
            </w:tcBorders>
            <w:shd w:val="clear" w:color="auto" w:fill="auto"/>
          </w:tcPr>
          <w:p w:rsidR="004A37D3" w:rsidRPr="00EE3A4F" w:rsidRDefault="004A37D3" w:rsidP="004A37D3">
            <w:pPr>
              <w:tabs>
                <w:tab w:val="decimal" w:pos="1152"/>
              </w:tabs>
              <w:ind w:right="-72"/>
              <w:jc w:val="both"/>
              <w:outlineLvl w:val="0"/>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bottom w:val="single" w:sz="4" w:space="0" w:color="auto"/>
            </w:tcBorders>
            <w:shd w:val="clear" w:color="auto" w:fill="auto"/>
          </w:tcPr>
          <w:p w:rsidR="004A37D3" w:rsidRPr="00EE3A4F" w:rsidRDefault="004A37D3" w:rsidP="004A37D3">
            <w:pPr>
              <w:tabs>
                <w:tab w:val="decimal" w:pos="1152"/>
              </w:tabs>
              <w:ind w:right="-50"/>
              <w:jc w:val="both"/>
              <w:outlineLvl w:val="0"/>
              <w:rPr>
                <w:rFonts w:ascii="Cordia New" w:hAnsi="Cordia New" w:cs="Cordia New"/>
                <w:b/>
                <w:bCs/>
                <w:sz w:val="26"/>
                <w:szCs w:val="26"/>
              </w:rPr>
            </w:pPr>
            <w:r w:rsidRPr="00EE3A4F">
              <w:rPr>
                <w:rFonts w:ascii="Cordia New" w:hAnsi="Cordia New" w:cs="Cordia New"/>
                <w:b/>
                <w:bCs/>
                <w:sz w:val="26"/>
                <w:szCs w:val="26"/>
              </w:rPr>
              <w:t>Baht’000</w:t>
            </w:r>
          </w:p>
        </w:tc>
      </w:tr>
      <w:tr w:rsidR="004A37D3" w:rsidRPr="00EE3A4F" w:rsidTr="00ED118A">
        <w:trPr>
          <w:trHeight w:val="80"/>
        </w:trPr>
        <w:tc>
          <w:tcPr>
            <w:tcW w:w="4003" w:type="dxa"/>
            <w:shd w:val="clear" w:color="auto" w:fill="auto"/>
          </w:tcPr>
          <w:p w:rsidR="004A37D3" w:rsidRPr="00EE3A4F" w:rsidRDefault="004A37D3"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rsidR="004A37D3" w:rsidRPr="00EE3A4F"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4A37D3" w:rsidRPr="00EE3A4F"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4A37D3" w:rsidRPr="00EE3A4F"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4A37D3" w:rsidRPr="00EE3A4F" w:rsidRDefault="004A37D3" w:rsidP="004A37D3">
            <w:pPr>
              <w:tabs>
                <w:tab w:val="decimal" w:pos="1152"/>
              </w:tabs>
              <w:ind w:right="-72"/>
              <w:jc w:val="both"/>
              <w:rPr>
                <w:rFonts w:ascii="Cordia New" w:hAnsi="Cordia New" w:cs="Cordia New"/>
                <w:sz w:val="12"/>
                <w:szCs w:val="12"/>
              </w:rPr>
            </w:pPr>
          </w:p>
        </w:tc>
      </w:tr>
      <w:tr w:rsidR="004A37D3" w:rsidRPr="00EE3A4F" w:rsidTr="00ED118A">
        <w:tc>
          <w:tcPr>
            <w:tcW w:w="4003" w:type="dxa"/>
            <w:shd w:val="clear" w:color="auto" w:fill="auto"/>
            <w:vAlign w:val="bottom"/>
          </w:tcPr>
          <w:p w:rsidR="004A37D3" w:rsidRPr="00EE3A4F" w:rsidRDefault="004A37D3" w:rsidP="00EE6865">
            <w:pPr>
              <w:ind w:left="-86"/>
              <w:jc w:val="both"/>
              <w:rPr>
                <w:rFonts w:ascii="Cordia New" w:hAnsi="Cordia New" w:cs="Cordia New"/>
                <w:sz w:val="26"/>
                <w:szCs w:val="26"/>
              </w:rPr>
            </w:pPr>
            <w:r w:rsidRPr="00EE3A4F">
              <w:rPr>
                <w:rFonts w:ascii="Cordia New" w:hAnsi="Cordia New" w:cs="Cordia New"/>
                <w:spacing w:val="-4"/>
                <w:sz w:val="26"/>
                <w:szCs w:val="26"/>
              </w:rPr>
              <w:t>Trade accounts receivable and</w:t>
            </w:r>
          </w:p>
        </w:tc>
        <w:tc>
          <w:tcPr>
            <w:tcW w:w="1368" w:type="dxa"/>
            <w:shd w:val="clear" w:color="auto" w:fill="FAFAFA"/>
            <w:vAlign w:val="bottom"/>
          </w:tcPr>
          <w:p w:rsidR="004A37D3" w:rsidRPr="00EE3A4F" w:rsidRDefault="004A37D3" w:rsidP="004A37D3">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rsidR="004A37D3" w:rsidRPr="00EE3A4F" w:rsidRDefault="004A37D3" w:rsidP="004A37D3">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rsidR="004A37D3" w:rsidRPr="00EE3A4F" w:rsidRDefault="004A37D3" w:rsidP="004A37D3">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rsidR="004A37D3" w:rsidRPr="00EE3A4F" w:rsidRDefault="004A37D3" w:rsidP="004A37D3">
            <w:pPr>
              <w:tabs>
                <w:tab w:val="decimal" w:pos="1152"/>
              </w:tabs>
              <w:ind w:right="-72"/>
              <w:jc w:val="both"/>
              <w:outlineLvl w:val="0"/>
              <w:rPr>
                <w:rFonts w:ascii="Cordia New" w:hAnsi="Cordia New" w:cs="Cordia New"/>
                <w:sz w:val="26"/>
                <w:szCs w:val="26"/>
              </w:rPr>
            </w:pPr>
          </w:p>
        </w:tc>
      </w:tr>
      <w:tr w:rsidR="004A37D3" w:rsidRPr="00EE3A4F" w:rsidTr="00ED118A">
        <w:tc>
          <w:tcPr>
            <w:tcW w:w="4003" w:type="dxa"/>
            <w:shd w:val="clear" w:color="auto" w:fill="auto"/>
          </w:tcPr>
          <w:p w:rsidR="004A37D3" w:rsidRPr="00EE3A4F" w:rsidRDefault="004A37D3" w:rsidP="00EE6865">
            <w:pPr>
              <w:ind w:left="-86"/>
              <w:jc w:val="both"/>
              <w:rPr>
                <w:rFonts w:ascii="Cordia New" w:hAnsi="Cordia New" w:cs="Cordia New"/>
                <w:spacing w:val="-4"/>
                <w:sz w:val="26"/>
                <w:szCs w:val="26"/>
              </w:rPr>
            </w:pPr>
            <w:r w:rsidRPr="00EE3A4F">
              <w:rPr>
                <w:rFonts w:ascii="Cordia New" w:hAnsi="Cordia New" w:cs="Cordia New"/>
                <w:spacing w:val="-4"/>
                <w:sz w:val="26"/>
                <w:szCs w:val="26"/>
              </w:rPr>
              <w:t xml:space="preserve">   note receivables under credit term</w:t>
            </w:r>
          </w:p>
        </w:tc>
        <w:tc>
          <w:tcPr>
            <w:tcW w:w="1368" w:type="dxa"/>
            <w:shd w:val="clear" w:color="auto" w:fill="FAFAFA"/>
          </w:tcPr>
          <w:p w:rsidR="004A37D3" w:rsidRPr="00045804" w:rsidRDefault="00B67D3F" w:rsidP="004A37D3">
            <w:pPr>
              <w:tabs>
                <w:tab w:val="decimal" w:pos="1152"/>
              </w:tabs>
              <w:ind w:right="-72"/>
              <w:rPr>
                <w:rFonts w:ascii="Cordia New" w:hAnsi="Cordia New" w:cs="Cordia New"/>
                <w:sz w:val="26"/>
                <w:szCs w:val="26"/>
              </w:rPr>
            </w:pPr>
            <w:r w:rsidRPr="00B67D3F">
              <w:rPr>
                <w:rFonts w:ascii="Cordia New" w:hAnsi="Cordia New" w:cs="Cordia New"/>
                <w:sz w:val="26"/>
                <w:szCs w:val="26"/>
              </w:rPr>
              <w:t>642,191</w:t>
            </w: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925,091</w:t>
            </w:r>
          </w:p>
        </w:tc>
        <w:tc>
          <w:tcPr>
            <w:tcW w:w="1368" w:type="dxa"/>
            <w:shd w:val="clear" w:color="auto" w:fill="FAFAFA"/>
          </w:tcPr>
          <w:p w:rsidR="004A37D3" w:rsidRPr="00EE3A4F" w:rsidRDefault="00B67D3F" w:rsidP="004A37D3">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w:t>
            </w:r>
          </w:p>
        </w:tc>
      </w:tr>
      <w:tr w:rsidR="004A37D3" w:rsidRPr="00EE3A4F" w:rsidTr="00ED118A">
        <w:tc>
          <w:tcPr>
            <w:tcW w:w="4003" w:type="dxa"/>
            <w:shd w:val="clear" w:color="auto" w:fill="auto"/>
          </w:tcPr>
          <w:p w:rsidR="004A37D3" w:rsidRPr="00EE3A4F" w:rsidRDefault="004A37D3" w:rsidP="00EE6865">
            <w:pPr>
              <w:ind w:left="-86"/>
              <w:jc w:val="both"/>
              <w:rPr>
                <w:rFonts w:ascii="Cordia New" w:hAnsi="Cordia New" w:cs="Cordia New"/>
                <w:sz w:val="26"/>
                <w:szCs w:val="26"/>
              </w:rPr>
            </w:pPr>
            <w:r w:rsidRPr="00EE3A4F">
              <w:rPr>
                <w:rFonts w:ascii="Cordia New" w:hAnsi="Cordia New" w:cs="Cordia New"/>
                <w:sz w:val="26"/>
                <w:szCs w:val="26"/>
              </w:rPr>
              <w:t>Trade accounts receivable due for payment</w:t>
            </w:r>
          </w:p>
        </w:tc>
        <w:tc>
          <w:tcPr>
            <w:tcW w:w="1368" w:type="dxa"/>
            <w:shd w:val="clear" w:color="auto" w:fill="FAFAFA"/>
          </w:tcPr>
          <w:p w:rsidR="004A37D3" w:rsidRPr="00045804" w:rsidRDefault="004A37D3" w:rsidP="004A37D3">
            <w:pPr>
              <w:tabs>
                <w:tab w:val="decimal" w:pos="1152"/>
              </w:tabs>
              <w:ind w:right="-72"/>
              <w:rPr>
                <w:rFonts w:ascii="Cordia New" w:hAnsi="Cordia New" w:cs="Cordia New"/>
                <w:sz w:val="26"/>
                <w:szCs w:val="26"/>
              </w:rPr>
            </w:pP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p>
        </w:tc>
        <w:tc>
          <w:tcPr>
            <w:tcW w:w="1368" w:type="dxa"/>
            <w:shd w:val="clear" w:color="auto" w:fill="FAFAFA"/>
          </w:tcPr>
          <w:p w:rsidR="004A37D3" w:rsidRPr="00EE3A4F" w:rsidRDefault="004A37D3" w:rsidP="004A37D3">
            <w:pPr>
              <w:tabs>
                <w:tab w:val="decimal" w:pos="1152"/>
              </w:tabs>
              <w:ind w:right="-72"/>
              <w:jc w:val="both"/>
              <w:outlineLvl w:val="0"/>
              <w:rPr>
                <w:rFonts w:ascii="Cordia New" w:hAnsi="Cordia New" w:cs="Cordia New"/>
                <w:sz w:val="26"/>
                <w:szCs w:val="26"/>
              </w:rPr>
            </w:pP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p>
        </w:tc>
      </w:tr>
      <w:tr w:rsidR="004A37D3" w:rsidRPr="00EE3A4F" w:rsidTr="00ED118A">
        <w:tc>
          <w:tcPr>
            <w:tcW w:w="4003" w:type="dxa"/>
            <w:shd w:val="clear" w:color="auto" w:fill="auto"/>
          </w:tcPr>
          <w:p w:rsidR="004A37D3" w:rsidRPr="00EE3A4F" w:rsidRDefault="004A37D3" w:rsidP="00EE6865">
            <w:pPr>
              <w:ind w:left="-86"/>
              <w:jc w:val="both"/>
              <w:rPr>
                <w:rFonts w:ascii="Cordia New" w:hAnsi="Cordia New" w:cs="Cordia New"/>
                <w:sz w:val="26"/>
                <w:szCs w:val="26"/>
              </w:rPr>
            </w:pPr>
            <w:r w:rsidRPr="00EE3A4F">
              <w:rPr>
                <w:rFonts w:ascii="Cordia New" w:hAnsi="Cordia New" w:cs="Cordia New"/>
                <w:sz w:val="26"/>
                <w:szCs w:val="26"/>
              </w:rPr>
              <w:t>- Less than 3 months</w:t>
            </w:r>
          </w:p>
        </w:tc>
        <w:tc>
          <w:tcPr>
            <w:tcW w:w="1368" w:type="dxa"/>
            <w:shd w:val="clear" w:color="auto" w:fill="FAFAFA"/>
          </w:tcPr>
          <w:p w:rsidR="004A37D3" w:rsidRPr="00045804" w:rsidRDefault="00B67D3F" w:rsidP="004A37D3">
            <w:pPr>
              <w:tabs>
                <w:tab w:val="decimal" w:pos="1152"/>
              </w:tabs>
              <w:ind w:right="-72"/>
              <w:rPr>
                <w:rFonts w:ascii="Cordia New" w:hAnsi="Cordia New" w:cs="Cordia New"/>
                <w:sz w:val="26"/>
                <w:szCs w:val="26"/>
              </w:rPr>
            </w:pPr>
            <w:r w:rsidRPr="00B67D3F">
              <w:rPr>
                <w:rFonts w:ascii="Cordia New" w:hAnsi="Cordia New" w:cs="Cordia New"/>
                <w:sz w:val="26"/>
                <w:szCs w:val="26"/>
              </w:rPr>
              <w:t>313,043</w:t>
            </w: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325,800</w:t>
            </w:r>
          </w:p>
        </w:tc>
        <w:tc>
          <w:tcPr>
            <w:tcW w:w="1368" w:type="dxa"/>
            <w:shd w:val="clear" w:color="auto" w:fill="FAFAFA"/>
          </w:tcPr>
          <w:p w:rsidR="004A37D3" w:rsidRPr="00EE3A4F" w:rsidRDefault="00B67D3F" w:rsidP="004A37D3">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w:t>
            </w:r>
          </w:p>
        </w:tc>
      </w:tr>
      <w:tr w:rsidR="004A37D3" w:rsidRPr="00EE3A4F" w:rsidTr="00ED118A">
        <w:tc>
          <w:tcPr>
            <w:tcW w:w="4003" w:type="dxa"/>
            <w:shd w:val="clear" w:color="auto" w:fill="auto"/>
          </w:tcPr>
          <w:p w:rsidR="004A37D3" w:rsidRPr="00EE3A4F" w:rsidRDefault="004A37D3" w:rsidP="00EE6865">
            <w:pPr>
              <w:ind w:left="-86"/>
              <w:jc w:val="both"/>
              <w:rPr>
                <w:rFonts w:ascii="Cordia New" w:hAnsi="Cordia New" w:cs="Cordia New"/>
                <w:sz w:val="26"/>
                <w:szCs w:val="26"/>
              </w:rPr>
            </w:pPr>
            <w:r w:rsidRPr="00EE3A4F">
              <w:rPr>
                <w:rFonts w:ascii="Cordia New" w:hAnsi="Cordia New" w:cs="Cordia New"/>
                <w:sz w:val="26"/>
                <w:szCs w:val="26"/>
              </w:rPr>
              <w:t>- Over 3 months but less than 6 months</w:t>
            </w:r>
          </w:p>
        </w:tc>
        <w:tc>
          <w:tcPr>
            <w:tcW w:w="1368" w:type="dxa"/>
            <w:shd w:val="clear" w:color="auto" w:fill="FAFAFA"/>
          </w:tcPr>
          <w:p w:rsidR="004A37D3" w:rsidRPr="00045804" w:rsidRDefault="00B67D3F" w:rsidP="004A37D3">
            <w:pPr>
              <w:tabs>
                <w:tab w:val="decimal" w:pos="1152"/>
              </w:tabs>
              <w:ind w:right="-72"/>
              <w:rPr>
                <w:rFonts w:ascii="Cordia New" w:hAnsi="Cordia New" w:cs="Cordia New"/>
                <w:sz w:val="26"/>
                <w:szCs w:val="26"/>
              </w:rPr>
            </w:pPr>
            <w:r w:rsidRPr="00B67D3F">
              <w:rPr>
                <w:rFonts w:ascii="Cordia New" w:hAnsi="Cordia New" w:cs="Cordia New"/>
                <w:sz w:val="26"/>
                <w:szCs w:val="26"/>
              </w:rPr>
              <w:t>175,862</w:t>
            </w: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114,509</w:t>
            </w:r>
          </w:p>
        </w:tc>
        <w:tc>
          <w:tcPr>
            <w:tcW w:w="1368" w:type="dxa"/>
            <w:shd w:val="clear" w:color="auto" w:fill="FAFAFA"/>
          </w:tcPr>
          <w:p w:rsidR="004A37D3" w:rsidRPr="00EE3A4F" w:rsidRDefault="00B67D3F" w:rsidP="004A37D3">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w:t>
            </w:r>
          </w:p>
        </w:tc>
      </w:tr>
      <w:tr w:rsidR="004A37D3" w:rsidRPr="00EE3A4F" w:rsidTr="00ED118A">
        <w:tc>
          <w:tcPr>
            <w:tcW w:w="4003" w:type="dxa"/>
            <w:shd w:val="clear" w:color="auto" w:fill="auto"/>
          </w:tcPr>
          <w:p w:rsidR="004A37D3" w:rsidRPr="00EE3A4F" w:rsidRDefault="004A37D3" w:rsidP="00EE6865">
            <w:pPr>
              <w:ind w:left="-86"/>
              <w:jc w:val="both"/>
              <w:rPr>
                <w:rFonts w:ascii="Cordia New" w:hAnsi="Cordia New" w:cs="Cordia New"/>
                <w:sz w:val="26"/>
                <w:szCs w:val="26"/>
              </w:rPr>
            </w:pPr>
            <w:r w:rsidRPr="00EE3A4F">
              <w:rPr>
                <w:rFonts w:ascii="Cordia New" w:hAnsi="Cordia New" w:cs="Cordia New"/>
                <w:sz w:val="26"/>
                <w:szCs w:val="26"/>
              </w:rPr>
              <w:t>- Over 6 months but less than 12 months</w:t>
            </w:r>
          </w:p>
        </w:tc>
        <w:tc>
          <w:tcPr>
            <w:tcW w:w="1368" w:type="dxa"/>
            <w:shd w:val="clear" w:color="auto" w:fill="FAFAFA"/>
          </w:tcPr>
          <w:p w:rsidR="004A37D3" w:rsidRPr="00045804" w:rsidRDefault="00B67D3F" w:rsidP="004A37D3">
            <w:pPr>
              <w:tabs>
                <w:tab w:val="decimal" w:pos="1152"/>
              </w:tabs>
              <w:ind w:right="-72"/>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w:t>
            </w:r>
          </w:p>
        </w:tc>
        <w:tc>
          <w:tcPr>
            <w:tcW w:w="1368" w:type="dxa"/>
            <w:shd w:val="clear" w:color="auto" w:fill="FAFAFA"/>
          </w:tcPr>
          <w:p w:rsidR="004A37D3" w:rsidRPr="00EE3A4F" w:rsidRDefault="00B67D3F" w:rsidP="004A37D3">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w:t>
            </w:r>
          </w:p>
        </w:tc>
      </w:tr>
      <w:tr w:rsidR="004A37D3" w:rsidRPr="00EE3A4F" w:rsidTr="00ED118A">
        <w:tc>
          <w:tcPr>
            <w:tcW w:w="4003" w:type="dxa"/>
            <w:shd w:val="clear" w:color="auto" w:fill="auto"/>
          </w:tcPr>
          <w:p w:rsidR="004A37D3" w:rsidRPr="00EE3A4F" w:rsidRDefault="004A37D3" w:rsidP="00EE6865">
            <w:pPr>
              <w:ind w:left="-86"/>
              <w:jc w:val="both"/>
              <w:rPr>
                <w:rFonts w:ascii="Cordia New" w:hAnsi="Cordia New" w:cs="Cordia New"/>
                <w:sz w:val="26"/>
                <w:szCs w:val="26"/>
              </w:rPr>
            </w:pPr>
            <w:r w:rsidRPr="00EE3A4F">
              <w:rPr>
                <w:rFonts w:ascii="Cordia New" w:hAnsi="Cordia New" w:cs="Cordia New"/>
                <w:sz w:val="26"/>
                <w:szCs w:val="26"/>
              </w:rPr>
              <w:t>- Over 12 months</w:t>
            </w:r>
          </w:p>
        </w:tc>
        <w:tc>
          <w:tcPr>
            <w:tcW w:w="1368" w:type="dxa"/>
            <w:tcBorders>
              <w:bottom w:val="single" w:sz="4" w:space="0" w:color="auto"/>
            </w:tcBorders>
            <w:shd w:val="clear" w:color="auto" w:fill="FAFAFA"/>
            <w:vAlign w:val="bottom"/>
          </w:tcPr>
          <w:p w:rsidR="004A37D3" w:rsidRPr="00045804" w:rsidRDefault="00B67D3F" w:rsidP="004A37D3">
            <w:pPr>
              <w:tabs>
                <w:tab w:val="decimal" w:pos="1152"/>
              </w:tabs>
              <w:ind w:right="-72"/>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w:t>
            </w:r>
          </w:p>
        </w:tc>
        <w:tc>
          <w:tcPr>
            <w:tcW w:w="1368" w:type="dxa"/>
            <w:tcBorders>
              <w:bottom w:val="single" w:sz="4" w:space="0" w:color="auto"/>
            </w:tcBorders>
            <w:shd w:val="clear" w:color="auto" w:fill="FAFAFA"/>
            <w:vAlign w:val="bottom"/>
          </w:tcPr>
          <w:p w:rsidR="004A37D3" w:rsidRPr="00EE3A4F" w:rsidRDefault="00B67D3F" w:rsidP="004A37D3">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rsidR="004A37D3" w:rsidRPr="00EE3A4F" w:rsidRDefault="004A37D3" w:rsidP="004A37D3">
            <w:pPr>
              <w:tabs>
                <w:tab w:val="decimal" w:pos="1152"/>
              </w:tabs>
              <w:ind w:right="-72"/>
              <w:jc w:val="both"/>
              <w:outlineLvl w:val="0"/>
              <w:rPr>
                <w:rFonts w:ascii="Cordia New" w:hAnsi="Cordia New" w:cs="Cordia New"/>
                <w:sz w:val="26"/>
                <w:szCs w:val="26"/>
              </w:rPr>
            </w:pPr>
            <w:r w:rsidRPr="00EE3A4F">
              <w:rPr>
                <w:rFonts w:ascii="Cordia New" w:hAnsi="Cordia New" w:cs="Cordia New"/>
                <w:sz w:val="26"/>
                <w:szCs w:val="26"/>
              </w:rPr>
              <w:t>-</w:t>
            </w:r>
          </w:p>
        </w:tc>
      </w:tr>
      <w:tr w:rsidR="004A37D3" w:rsidRPr="00EE3A4F" w:rsidTr="00ED118A">
        <w:tc>
          <w:tcPr>
            <w:tcW w:w="4003" w:type="dxa"/>
            <w:shd w:val="clear" w:color="auto" w:fill="auto"/>
          </w:tcPr>
          <w:p w:rsidR="004A37D3" w:rsidRPr="00EE3A4F" w:rsidRDefault="004A37D3"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rsidR="004A37D3" w:rsidRPr="00045804"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4A37D3" w:rsidRPr="00EE3A4F"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4A37D3" w:rsidRPr="00EE3A4F"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4A37D3" w:rsidRPr="00EE3A4F" w:rsidRDefault="004A37D3" w:rsidP="004A37D3">
            <w:pPr>
              <w:tabs>
                <w:tab w:val="decimal" w:pos="1152"/>
              </w:tabs>
              <w:ind w:right="-72"/>
              <w:jc w:val="both"/>
              <w:rPr>
                <w:rFonts w:ascii="Cordia New" w:hAnsi="Cordia New" w:cs="Cordia New"/>
                <w:sz w:val="12"/>
                <w:szCs w:val="12"/>
              </w:rPr>
            </w:pPr>
          </w:p>
        </w:tc>
      </w:tr>
      <w:tr w:rsidR="004A37D3" w:rsidRPr="00EE3A4F" w:rsidTr="00ED118A">
        <w:tc>
          <w:tcPr>
            <w:tcW w:w="4003" w:type="dxa"/>
            <w:shd w:val="clear" w:color="auto" w:fill="auto"/>
            <w:vAlign w:val="center"/>
          </w:tcPr>
          <w:p w:rsidR="004A37D3" w:rsidRPr="00EE3A4F" w:rsidRDefault="004A37D3" w:rsidP="00EE6865">
            <w:pPr>
              <w:ind w:left="-86"/>
              <w:jc w:val="both"/>
              <w:rPr>
                <w:rFonts w:ascii="Cordia New" w:hAnsi="Cordia New" w:cs="Cordia New"/>
                <w:sz w:val="26"/>
                <w:szCs w:val="26"/>
              </w:rPr>
            </w:pPr>
            <w:r w:rsidRPr="00EE3A4F">
              <w:rPr>
                <w:rFonts w:ascii="Cordia New" w:hAnsi="Cordia New" w:cs="Cordia New"/>
                <w:sz w:val="26"/>
                <w:szCs w:val="26"/>
              </w:rPr>
              <w:t xml:space="preserve">Total trade accounts receivable </w:t>
            </w:r>
          </w:p>
        </w:tc>
        <w:tc>
          <w:tcPr>
            <w:tcW w:w="1368" w:type="dxa"/>
            <w:shd w:val="clear" w:color="auto" w:fill="FAFAFA"/>
          </w:tcPr>
          <w:p w:rsidR="004A37D3" w:rsidRPr="00045804" w:rsidRDefault="004A37D3" w:rsidP="004A37D3">
            <w:pPr>
              <w:tabs>
                <w:tab w:val="decimal" w:pos="1152"/>
              </w:tabs>
              <w:ind w:right="-72"/>
              <w:jc w:val="both"/>
              <w:outlineLvl w:val="0"/>
              <w:rPr>
                <w:rFonts w:ascii="Cordia New" w:hAnsi="Cordia New" w:cs="Cordia New"/>
                <w:sz w:val="26"/>
                <w:szCs w:val="26"/>
              </w:rPr>
            </w:pP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p>
        </w:tc>
        <w:tc>
          <w:tcPr>
            <w:tcW w:w="1368" w:type="dxa"/>
            <w:shd w:val="clear" w:color="auto" w:fill="FAFAFA"/>
          </w:tcPr>
          <w:p w:rsidR="004A37D3" w:rsidRPr="00EE3A4F" w:rsidRDefault="004A37D3" w:rsidP="004A37D3">
            <w:pPr>
              <w:tabs>
                <w:tab w:val="decimal" w:pos="1152"/>
              </w:tabs>
              <w:ind w:right="-72"/>
              <w:jc w:val="both"/>
              <w:outlineLvl w:val="0"/>
              <w:rPr>
                <w:rFonts w:ascii="Cordia New" w:hAnsi="Cordia New" w:cs="Cordia New"/>
                <w:sz w:val="26"/>
                <w:szCs w:val="26"/>
              </w:rPr>
            </w:pPr>
          </w:p>
        </w:tc>
        <w:tc>
          <w:tcPr>
            <w:tcW w:w="1368" w:type="dxa"/>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rPr>
            </w:pPr>
          </w:p>
        </w:tc>
      </w:tr>
      <w:tr w:rsidR="004A37D3" w:rsidRPr="00EE3A4F" w:rsidTr="00ED118A">
        <w:tc>
          <w:tcPr>
            <w:tcW w:w="4003" w:type="dxa"/>
            <w:shd w:val="clear" w:color="auto" w:fill="auto"/>
            <w:vAlign w:val="center"/>
          </w:tcPr>
          <w:p w:rsidR="004A37D3" w:rsidRPr="00EE3A4F" w:rsidRDefault="004A37D3" w:rsidP="00EE6865">
            <w:pPr>
              <w:ind w:left="-86"/>
              <w:jc w:val="both"/>
              <w:rPr>
                <w:rFonts w:ascii="Cordia New" w:hAnsi="Cordia New" w:cs="Cordia New"/>
                <w:sz w:val="26"/>
                <w:szCs w:val="26"/>
              </w:rPr>
            </w:pPr>
            <w:r>
              <w:rPr>
                <w:rFonts w:ascii="Cordia New" w:hAnsi="Cordia New" w:cs="Cordia New"/>
                <w:sz w:val="26"/>
                <w:szCs w:val="26"/>
              </w:rPr>
              <w:t xml:space="preserve">   and note</w:t>
            </w:r>
            <w:r w:rsidRPr="00EE3A4F">
              <w:rPr>
                <w:rFonts w:ascii="Cordia New" w:hAnsi="Cordia New" w:cs="Cordia New"/>
                <w:sz w:val="26"/>
                <w:szCs w:val="26"/>
              </w:rPr>
              <w:t xml:space="preserve"> receivable</w:t>
            </w:r>
            <w:r>
              <w:rPr>
                <w:rFonts w:ascii="Cordia New" w:hAnsi="Cordia New" w:cs="Cordia New"/>
                <w:sz w:val="26"/>
                <w:szCs w:val="26"/>
              </w:rPr>
              <w:t>s</w:t>
            </w:r>
          </w:p>
        </w:tc>
        <w:tc>
          <w:tcPr>
            <w:tcW w:w="1368" w:type="dxa"/>
            <w:tcBorders>
              <w:bottom w:val="single" w:sz="4" w:space="0" w:color="auto"/>
            </w:tcBorders>
            <w:shd w:val="clear" w:color="auto" w:fill="FAFAFA"/>
          </w:tcPr>
          <w:p w:rsidR="004A37D3" w:rsidRPr="00045804" w:rsidRDefault="00B67D3F" w:rsidP="004A37D3">
            <w:pPr>
              <w:tabs>
                <w:tab w:val="decimal" w:pos="1152"/>
              </w:tabs>
              <w:ind w:right="-72"/>
              <w:jc w:val="both"/>
              <w:outlineLvl w:val="0"/>
              <w:rPr>
                <w:rFonts w:ascii="Cordia New" w:hAnsi="Cordia New" w:cs="Cordia New"/>
                <w:sz w:val="26"/>
                <w:szCs w:val="26"/>
              </w:rPr>
            </w:pPr>
            <w:r w:rsidRPr="00B67D3F">
              <w:rPr>
                <w:rFonts w:ascii="Cordia New" w:hAnsi="Cordia New" w:cs="Cordia New"/>
                <w:sz w:val="26"/>
                <w:szCs w:val="26"/>
              </w:rPr>
              <w:t>1,131,096</w:t>
            </w:r>
          </w:p>
        </w:tc>
        <w:tc>
          <w:tcPr>
            <w:tcW w:w="1368" w:type="dxa"/>
            <w:tcBorders>
              <w:bottom w:val="single" w:sz="4" w:space="0" w:color="auto"/>
            </w:tcBorders>
            <w:shd w:val="clear" w:color="auto" w:fill="auto"/>
          </w:tcPr>
          <w:p w:rsidR="004A37D3" w:rsidRPr="004C778C" w:rsidRDefault="004A37D3" w:rsidP="004A37D3">
            <w:pPr>
              <w:tabs>
                <w:tab w:val="decimal" w:pos="1152"/>
              </w:tabs>
              <w:ind w:right="-72"/>
              <w:jc w:val="both"/>
              <w:outlineLvl w:val="0"/>
              <w:rPr>
                <w:rFonts w:ascii="Cordia New" w:hAnsi="Cordia New" w:cs="Cordia New"/>
                <w:sz w:val="26"/>
                <w:szCs w:val="26"/>
              </w:rPr>
            </w:pPr>
            <w:r w:rsidRPr="004C778C">
              <w:rPr>
                <w:rFonts w:ascii="Cordia New" w:hAnsi="Cordia New" w:cs="Cordia New"/>
                <w:sz w:val="26"/>
                <w:szCs w:val="26"/>
              </w:rPr>
              <w:t>1,365,400</w:t>
            </w:r>
          </w:p>
        </w:tc>
        <w:tc>
          <w:tcPr>
            <w:tcW w:w="1368" w:type="dxa"/>
            <w:tcBorders>
              <w:bottom w:val="single" w:sz="4" w:space="0" w:color="auto"/>
            </w:tcBorders>
            <w:shd w:val="clear" w:color="auto" w:fill="FAFAFA"/>
          </w:tcPr>
          <w:p w:rsidR="004A37D3" w:rsidRPr="00EE3A4F" w:rsidRDefault="00B67D3F" w:rsidP="004A37D3">
            <w:pPr>
              <w:tabs>
                <w:tab w:val="decimal" w:pos="1152"/>
              </w:tabs>
              <w:ind w:right="-72"/>
              <w:jc w:val="both"/>
              <w:outlineLvl w:val="0"/>
              <w:rPr>
                <w:rFonts w:ascii="Cordia New" w:hAnsi="Cordia New" w:cs="Cordia New"/>
                <w:sz w:val="26"/>
                <w:szCs w:val="26"/>
                <w:cs/>
              </w:rPr>
            </w:pPr>
            <w:r>
              <w:rPr>
                <w:rFonts w:ascii="Cordia New" w:hAnsi="Cordia New" w:cs="Cordia New"/>
                <w:sz w:val="26"/>
                <w:szCs w:val="26"/>
              </w:rPr>
              <w:t>-</w:t>
            </w:r>
          </w:p>
        </w:tc>
        <w:tc>
          <w:tcPr>
            <w:tcW w:w="1368" w:type="dxa"/>
            <w:tcBorders>
              <w:bottom w:val="single" w:sz="4" w:space="0" w:color="auto"/>
            </w:tcBorders>
            <w:shd w:val="clear" w:color="auto" w:fill="auto"/>
          </w:tcPr>
          <w:p w:rsidR="004A37D3" w:rsidRPr="00EE3A4F" w:rsidRDefault="004A37D3" w:rsidP="004A37D3">
            <w:pPr>
              <w:tabs>
                <w:tab w:val="decimal" w:pos="1152"/>
              </w:tabs>
              <w:ind w:right="-72"/>
              <w:jc w:val="both"/>
              <w:outlineLvl w:val="0"/>
              <w:rPr>
                <w:rFonts w:ascii="Cordia New" w:hAnsi="Cordia New" w:cs="Cordia New"/>
                <w:sz w:val="26"/>
                <w:szCs w:val="26"/>
                <w:cs/>
              </w:rPr>
            </w:pPr>
            <w:r w:rsidRPr="00EE3A4F">
              <w:rPr>
                <w:rFonts w:ascii="Cordia New" w:hAnsi="Cordia New" w:cs="Cordia New"/>
                <w:sz w:val="26"/>
                <w:szCs w:val="26"/>
              </w:rPr>
              <w:t>-</w:t>
            </w:r>
          </w:p>
        </w:tc>
      </w:tr>
    </w:tbl>
    <w:p w:rsidR="00B9383E"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EE3A4F">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2222B2" w:rsidTr="009F18D8">
        <w:trPr>
          <w:trHeight w:val="386"/>
        </w:trPr>
        <w:tc>
          <w:tcPr>
            <w:tcW w:w="9461" w:type="dxa"/>
            <w:shd w:val="clear" w:color="auto" w:fill="FFA543"/>
            <w:vAlign w:val="center"/>
          </w:tcPr>
          <w:p w:rsidR="00B9383E" w:rsidRPr="002222B2" w:rsidRDefault="00B9383E" w:rsidP="002222B2">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r>
            <w:r w:rsidR="00A23FE0" w:rsidRPr="002222B2">
              <w:rPr>
                <w:rFonts w:ascii="Cordia New" w:eastAsia="Arial Unicode MS" w:hAnsi="Cordia New" w:cs="Cordia New"/>
                <w:b/>
                <w:bCs/>
                <w:color w:val="FFFFFF"/>
                <w:sz w:val="26"/>
                <w:szCs w:val="26"/>
                <w:lang w:eastAsia="en-US"/>
              </w:rPr>
              <w:t>9</w:t>
            </w:r>
            <w:r w:rsidRPr="002222B2">
              <w:rPr>
                <w:rFonts w:ascii="Cordia New" w:eastAsia="Arial Unicode MS" w:hAnsi="Cordia New" w:cs="Cordia New"/>
                <w:b/>
                <w:bCs/>
                <w:color w:val="FFFFFF"/>
                <w:sz w:val="26"/>
                <w:szCs w:val="26"/>
                <w:lang w:eastAsia="en-US"/>
              </w:rPr>
              <w:tab/>
              <w:t>Investments in subsidiaries, an associate and joint ventures</w:t>
            </w:r>
          </w:p>
        </w:tc>
      </w:tr>
    </w:tbl>
    <w:p w:rsidR="00E71B2E" w:rsidRPr="0016185D" w:rsidRDefault="00E71B2E" w:rsidP="009F18D8">
      <w:pPr>
        <w:tabs>
          <w:tab w:val="left" w:pos="900"/>
        </w:tabs>
        <w:ind w:right="-43"/>
        <w:rPr>
          <w:rFonts w:ascii="Cordia New" w:hAnsi="Cordia New" w:cs="Cordia New"/>
          <w:sz w:val="12"/>
          <w:szCs w:val="12"/>
        </w:rPr>
      </w:pPr>
    </w:p>
    <w:p w:rsidR="008654A3" w:rsidRPr="00B9383E" w:rsidRDefault="008654A3" w:rsidP="00B9383E">
      <w:pPr>
        <w:tabs>
          <w:tab w:val="left" w:pos="900"/>
        </w:tabs>
        <w:ind w:right="-43"/>
        <w:rPr>
          <w:rFonts w:ascii="Cordia New" w:hAnsi="Cordia New" w:cs="Cordia New"/>
          <w:sz w:val="26"/>
          <w:szCs w:val="26"/>
        </w:rPr>
      </w:pPr>
      <w:r w:rsidRPr="00B9383E">
        <w:rPr>
          <w:rFonts w:ascii="Cordia New" w:hAnsi="Cordia New" w:cs="Cordia New"/>
          <w:sz w:val="26"/>
          <w:szCs w:val="26"/>
        </w:rPr>
        <w:t>Investments in subsidiaries</w:t>
      </w:r>
      <w:r w:rsidR="00D91A44" w:rsidRPr="00B9383E">
        <w:rPr>
          <w:rFonts w:ascii="Cordia New" w:hAnsi="Cordia New" w:cs="Cordia New"/>
          <w:sz w:val="26"/>
          <w:szCs w:val="26"/>
        </w:rPr>
        <w:t>,</w:t>
      </w:r>
      <w:r w:rsidR="00EC0D55" w:rsidRPr="00B9383E">
        <w:rPr>
          <w:rFonts w:ascii="Cordia New" w:hAnsi="Cordia New" w:cs="Cordia New"/>
          <w:sz w:val="26"/>
          <w:szCs w:val="26"/>
        </w:rPr>
        <w:t xml:space="preserve"> an associate</w:t>
      </w:r>
      <w:r w:rsidR="000C26D6" w:rsidRPr="00B9383E">
        <w:rPr>
          <w:rFonts w:ascii="Cordia New" w:hAnsi="Cordia New" w:cs="Cordia New"/>
          <w:sz w:val="26"/>
          <w:szCs w:val="26"/>
        </w:rPr>
        <w:t xml:space="preserve"> </w:t>
      </w:r>
      <w:r w:rsidRPr="00B9383E">
        <w:rPr>
          <w:rFonts w:ascii="Cordia New" w:hAnsi="Cordia New" w:cs="Cordia New"/>
          <w:sz w:val="26"/>
          <w:szCs w:val="26"/>
        </w:rPr>
        <w:t>and joint ventures are as follows:</w:t>
      </w:r>
    </w:p>
    <w:p w:rsidR="00F81CD7" w:rsidRPr="00AF63BD" w:rsidRDefault="00F81CD7" w:rsidP="00B9383E">
      <w:pPr>
        <w:tabs>
          <w:tab w:val="left" w:pos="900"/>
        </w:tabs>
        <w:ind w:right="-43"/>
        <w:rPr>
          <w:rFonts w:ascii="Cordia New" w:hAnsi="Cordia New" w:cs="Cordia New"/>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EE3A4F" w:rsidTr="001B42D3">
        <w:tc>
          <w:tcPr>
            <w:tcW w:w="3989" w:type="dxa"/>
            <w:shd w:val="clear" w:color="auto" w:fill="auto"/>
          </w:tcPr>
          <w:p w:rsidR="006504B9" w:rsidRPr="00EE3A4F"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rsidR="006504B9" w:rsidRPr="00EE3A4F" w:rsidRDefault="006504B9" w:rsidP="00B9383E">
            <w:pPr>
              <w:tabs>
                <w:tab w:val="decimal" w:pos="2520"/>
              </w:tabs>
              <w:ind w:right="-72"/>
              <w:jc w:val="both"/>
              <w:rPr>
                <w:rFonts w:ascii="Cordia New" w:hAnsi="Cordia New" w:cs="Cordia New"/>
                <w:b/>
                <w:bCs/>
                <w:spacing w:val="-2"/>
                <w:sz w:val="26"/>
                <w:szCs w:val="26"/>
              </w:rPr>
            </w:pPr>
            <w:r w:rsidRPr="00EE3A4F">
              <w:rPr>
                <w:rFonts w:ascii="Cordia New" w:hAnsi="Cordia New" w:cs="Cordia New"/>
                <w:b/>
                <w:bCs/>
                <w:spacing w:val="-2"/>
                <w:sz w:val="26"/>
                <w:szCs w:val="26"/>
              </w:rPr>
              <w:t xml:space="preserve">Consolidated financial </w:t>
            </w:r>
            <w:r w:rsidR="002500F1" w:rsidRPr="00EE3A4F">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rsidR="006504B9" w:rsidRPr="00EE3A4F" w:rsidRDefault="006504B9" w:rsidP="00B9383E">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6504B9" w:rsidRPr="00EE3A4F" w:rsidTr="001B42D3">
        <w:tc>
          <w:tcPr>
            <w:tcW w:w="3989" w:type="dxa"/>
            <w:shd w:val="clear" w:color="auto" w:fill="auto"/>
          </w:tcPr>
          <w:p w:rsidR="006504B9" w:rsidRPr="00EE3A4F"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rsidR="006504B9" w:rsidRPr="00EE3A4F" w:rsidRDefault="006504B9" w:rsidP="00B9383E">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rsidR="006504B9" w:rsidRPr="00EE3A4F" w:rsidRDefault="006504B9" w:rsidP="00B9383E">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(Cost method)</w:t>
            </w:r>
          </w:p>
        </w:tc>
      </w:tr>
      <w:tr w:rsidR="004A37D3" w:rsidRPr="00EE3A4F" w:rsidTr="00A51475">
        <w:tc>
          <w:tcPr>
            <w:tcW w:w="3989" w:type="dxa"/>
            <w:shd w:val="clear" w:color="auto" w:fill="auto"/>
          </w:tcPr>
          <w:p w:rsidR="004A37D3" w:rsidRPr="00EE3A4F"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rsidR="004A37D3" w:rsidRPr="00EE3A4F" w:rsidRDefault="004A37D3" w:rsidP="000C0074">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cs/>
              </w:rPr>
              <w:tab/>
            </w:r>
            <w:r>
              <w:rPr>
                <w:rFonts w:ascii="Cordia New" w:hAnsi="Cordia New" w:cs="Cordia New"/>
                <w:b/>
                <w:bCs/>
                <w:sz w:val="26"/>
                <w:szCs w:val="26"/>
              </w:rPr>
              <w:t>30 September</w:t>
            </w:r>
          </w:p>
          <w:p w:rsidR="004A37D3" w:rsidRPr="00EE3A4F" w:rsidRDefault="004A37D3"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tc>
        <w:tc>
          <w:tcPr>
            <w:tcW w:w="1368" w:type="dxa"/>
            <w:tcBorders>
              <w:top w:val="single" w:sz="4" w:space="0" w:color="auto"/>
            </w:tcBorders>
            <w:shd w:val="clear" w:color="auto" w:fill="auto"/>
          </w:tcPr>
          <w:p w:rsidR="004A37D3" w:rsidRPr="00EE3A4F" w:rsidRDefault="004A37D3" w:rsidP="000C0074">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cs/>
              </w:rPr>
              <w:tab/>
            </w:r>
            <w:r w:rsidRPr="00EE3A4F">
              <w:rPr>
                <w:rFonts w:ascii="Cordia New" w:hAnsi="Cordia New" w:cs="Cordia New"/>
                <w:b/>
                <w:bCs/>
                <w:sz w:val="26"/>
                <w:szCs w:val="26"/>
              </w:rPr>
              <w:t>31 December</w:t>
            </w:r>
          </w:p>
          <w:p w:rsidR="004A37D3" w:rsidRPr="00EE3A4F" w:rsidRDefault="004A37D3"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tc>
        <w:tc>
          <w:tcPr>
            <w:tcW w:w="1368" w:type="dxa"/>
            <w:tcBorders>
              <w:top w:val="single" w:sz="4" w:space="0" w:color="auto"/>
            </w:tcBorders>
            <w:shd w:val="clear" w:color="auto" w:fill="auto"/>
          </w:tcPr>
          <w:p w:rsidR="004A37D3" w:rsidRPr="00EE3A4F" w:rsidRDefault="004A37D3" w:rsidP="000C0074">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cs/>
              </w:rPr>
              <w:tab/>
            </w:r>
            <w:r>
              <w:rPr>
                <w:rFonts w:ascii="Cordia New" w:hAnsi="Cordia New" w:cs="Cordia New"/>
                <w:b/>
                <w:bCs/>
                <w:sz w:val="26"/>
                <w:szCs w:val="26"/>
              </w:rPr>
              <w:t>30 September</w:t>
            </w:r>
          </w:p>
          <w:p w:rsidR="004A37D3" w:rsidRPr="00EE3A4F" w:rsidRDefault="004A37D3"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tc>
        <w:tc>
          <w:tcPr>
            <w:tcW w:w="1368" w:type="dxa"/>
            <w:tcBorders>
              <w:top w:val="single" w:sz="4" w:space="0" w:color="auto"/>
            </w:tcBorders>
            <w:shd w:val="clear" w:color="auto" w:fill="auto"/>
          </w:tcPr>
          <w:p w:rsidR="004A37D3" w:rsidRPr="00EE3A4F" w:rsidRDefault="004A37D3" w:rsidP="000C0074">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cs/>
              </w:rPr>
              <w:tab/>
            </w:r>
            <w:r w:rsidRPr="00EE3A4F">
              <w:rPr>
                <w:rFonts w:ascii="Cordia New" w:hAnsi="Cordia New" w:cs="Cordia New"/>
                <w:b/>
                <w:bCs/>
                <w:sz w:val="26"/>
                <w:szCs w:val="26"/>
              </w:rPr>
              <w:t>31 December</w:t>
            </w:r>
          </w:p>
          <w:p w:rsidR="004A37D3" w:rsidRPr="00EE3A4F" w:rsidRDefault="004A37D3"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tc>
      </w:tr>
      <w:tr w:rsidR="00562EC0" w:rsidRPr="00EE3A4F" w:rsidTr="00A51475">
        <w:tc>
          <w:tcPr>
            <w:tcW w:w="3989" w:type="dxa"/>
            <w:shd w:val="clear" w:color="auto" w:fill="auto"/>
          </w:tcPr>
          <w:p w:rsidR="00562EC0" w:rsidRPr="00EE3A4F"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rsidR="00562EC0" w:rsidRPr="00EE3A4F" w:rsidRDefault="00562EC0"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bottom w:val="single" w:sz="4" w:space="0" w:color="auto"/>
            </w:tcBorders>
            <w:shd w:val="clear" w:color="auto" w:fill="auto"/>
          </w:tcPr>
          <w:p w:rsidR="00562EC0" w:rsidRPr="00EE3A4F" w:rsidRDefault="00562EC0"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bottom w:val="single" w:sz="4" w:space="0" w:color="auto"/>
            </w:tcBorders>
            <w:shd w:val="clear" w:color="auto" w:fill="auto"/>
          </w:tcPr>
          <w:p w:rsidR="00562EC0" w:rsidRPr="00EE3A4F" w:rsidRDefault="00562EC0"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bottom w:val="single" w:sz="4" w:space="0" w:color="auto"/>
            </w:tcBorders>
            <w:shd w:val="clear" w:color="auto" w:fill="auto"/>
          </w:tcPr>
          <w:p w:rsidR="00562EC0" w:rsidRPr="00EE3A4F" w:rsidRDefault="00562EC0"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562EC0" w:rsidRPr="000C0074" w:rsidTr="00ED118A">
        <w:trPr>
          <w:trHeight w:val="90"/>
        </w:trPr>
        <w:tc>
          <w:tcPr>
            <w:tcW w:w="3989" w:type="dxa"/>
            <w:shd w:val="clear" w:color="auto" w:fill="auto"/>
          </w:tcPr>
          <w:p w:rsidR="00562EC0" w:rsidRPr="000C0074" w:rsidRDefault="00562EC0" w:rsidP="00EE6865">
            <w:pPr>
              <w:ind w:left="-86"/>
              <w:jc w:val="both"/>
              <w:rPr>
                <w:rFonts w:ascii="Cordia New" w:hAnsi="Cordia New" w:cs="Cordia New"/>
                <w:b/>
                <w:bCs/>
                <w:sz w:val="16"/>
                <w:szCs w:val="16"/>
              </w:rPr>
            </w:pPr>
          </w:p>
        </w:tc>
        <w:tc>
          <w:tcPr>
            <w:tcW w:w="1368" w:type="dxa"/>
            <w:tcBorders>
              <w:top w:val="single" w:sz="4" w:space="0" w:color="auto"/>
            </w:tcBorders>
            <w:shd w:val="clear" w:color="auto" w:fill="FAFAFA"/>
          </w:tcPr>
          <w:p w:rsidR="00562EC0" w:rsidRPr="000C0074"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rsidR="00562EC0" w:rsidRPr="000C0074"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rsidR="00562EC0" w:rsidRPr="000C0074"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rsidR="00562EC0" w:rsidRPr="000C0074" w:rsidRDefault="00562EC0" w:rsidP="000C0074">
            <w:pPr>
              <w:tabs>
                <w:tab w:val="decimal" w:pos="1152"/>
              </w:tabs>
              <w:ind w:right="-72"/>
              <w:jc w:val="both"/>
              <w:rPr>
                <w:rFonts w:ascii="Cordia New" w:hAnsi="Cordia New" w:cs="Cordia New"/>
                <w:sz w:val="16"/>
                <w:szCs w:val="16"/>
              </w:rPr>
            </w:pPr>
          </w:p>
        </w:tc>
      </w:tr>
      <w:tr w:rsidR="00562EC0" w:rsidRPr="00EE3A4F" w:rsidTr="00ED118A">
        <w:trPr>
          <w:trHeight w:val="90"/>
        </w:trPr>
        <w:tc>
          <w:tcPr>
            <w:tcW w:w="3989" w:type="dxa"/>
            <w:shd w:val="clear" w:color="auto" w:fill="auto"/>
          </w:tcPr>
          <w:p w:rsidR="00562EC0" w:rsidRPr="00EE3A4F" w:rsidRDefault="00562EC0" w:rsidP="00EE6865">
            <w:pPr>
              <w:ind w:left="-86"/>
              <w:jc w:val="both"/>
              <w:rPr>
                <w:rFonts w:ascii="Cordia New" w:hAnsi="Cordia New" w:cs="Cordia New"/>
                <w:b/>
                <w:bCs/>
                <w:sz w:val="26"/>
                <w:szCs w:val="26"/>
              </w:rPr>
            </w:pPr>
            <w:r w:rsidRPr="00EE3A4F">
              <w:rPr>
                <w:rFonts w:ascii="Cordia New" w:hAnsi="Cordia New" w:cs="Cordia New"/>
                <w:b/>
                <w:bCs/>
                <w:sz w:val="26"/>
                <w:szCs w:val="26"/>
              </w:rPr>
              <w:t>Subsidiaries</w:t>
            </w:r>
          </w:p>
        </w:tc>
        <w:tc>
          <w:tcPr>
            <w:tcW w:w="1368" w:type="dxa"/>
            <w:shd w:val="clear" w:color="auto" w:fill="FAFAFA"/>
          </w:tcPr>
          <w:p w:rsidR="00562EC0" w:rsidRPr="004C778C"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rsidR="00562EC0" w:rsidRPr="004C778C" w:rsidRDefault="00562EC0" w:rsidP="000C0074">
            <w:pPr>
              <w:tabs>
                <w:tab w:val="decimal" w:pos="1152"/>
              </w:tabs>
              <w:ind w:right="-72"/>
              <w:jc w:val="both"/>
              <w:rPr>
                <w:rFonts w:ascii="Cordia New" w:hAnsi="Cordia New" w:cs="Cordia New"/>
                <w:sz w:val="26"/>
                <w:szCs w:val="26"/>
              </w:rPr>
            </w:pPr>
          </w:p>
        </w:tc>
        <w:tc>
          <w:tcPr>
            <w:tcW w:w="1368" w:type="dxa"/>
            <w:shd w:val="clear" w:color="auto" w:fill="FAFAFA"/>
            <w:vAlign w:val="center"/>
          </w:tcPr>
          <w:p w:rsidR="00562EC0" w:rsidRPr="00045804" w:rsidRDefault="00562EC0" w:rsidP="000C0074">
            <w:pPr>
              <w:tabs>
                <w:tab w:val="decimal" w:pos="1152"/>
              </w:tabs>
              <w:ind w:right="-72"/>
              <w:jc w:val="both"/>
              <w:rPr>
                <w:rFonts w:ascii="Cordia New" w:hAnsi="Cordia New" w:cs="Cordia New"/>
                <w:sz w:val="26"/>
                <w:szCs w:val="26"/>
              </w:rPr>
            </w:pPr>
          </w:p>
        </w:tc>
        <w:tc>
          <w:tcPr>
            <w:tcW w:w="1368" w:type="dxa"/>
            <w:shd w:val="clear" w:color="auto" w:fill="auto"/>
            <w:vAlign w:val="center"/>
          </w:tcPr>
          <w:p w:rsidR="00562EC0" w:rsidRPr="004C778C" w:rsidRDefault="00562EC0" w:rsidP="000C0074">
            <w:pPr>
              <w:tabs>
                <w:tab w:val="decimal" w:pos="1152"/>
              </w:tabs>
              <w:ind w:right="-72"/>
              <w:jc w:val="both"/>
              <w:rPr>
                <w:rFonts w:ascii="Cordia New" w:hAnsi="Cordia New" w:cs="Cordia New"/>
                <w:sz w:val="26"/>
                <w:szCs w:val="26"/>
              </w:rPr>
            </w:pPr>
          </w:p>
        </w:tc>
      </w:tr>
      <w:tr w:rsidR="008259EA" w:rsidRPr="00EE3A4F" w:rsidTr="00ED118A">
        <w:trPr>
          <w:trHeight w:val="90"/>
        </w:trPr>
        <w:tc>
          <w:tcPr>
            <w:tcW w:w="3989" w:type="dxa"/>
            <w:shd w:val="clear" w:color="auto" w:fill="auto"/>
          </w:tcPr>
          <w:p w:rsidR="008259EA" w:rsidRPr="00EE3A4F" w:rsidRDefault="008259EA" w:rsidP="00EE6865">
            <w:pPr>
              <w:ind w:left="-86"/>
              <w:jc w:val="both"/>
              <w:rPr>
                <w:rFonts w:ascii="Cordia New" w:hAnsi="Cordia New" w:cs="Cordia New"/>
                <w:sz w:val="26"/>
                <w:szCs w:val="26"/>
              </w:rPr>
            </w:pPr>
            <w:r w:rsidRPr="00EE3A4F">
              <w:rPr>
                <w:rFonts w:ascii="Cordia New" w:hAnsi="Cordia New" w:cs="Cordia New"/>
                <w:sz w:val="26"/>
                <w:szCs w:val="26"/>
              </w:rPr>
              <w:t>Banpu Coal Power Limited</w:t>
            </w:r>
          </w:p>
        </w:tc>
        <w:tc>
          <w:tcPr>
            <w:tcW w:w="1368" w:type="dxa"/>
            <w:shd w:val="clear" w:color="auto" w:fill="FAFAFA"/>
          </w:tcPr>
          <w:p w:rsidR="008259EA" w:rsidRPr="00045804" w:rsidRDefault="00702036" w:rsidP="000C0074">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c>
          <w:tcPr>
            <w:tcW w:w="1368" w:type="dxa"/>
            <w:shd w:val="clear" w:color="auto" w:fill="FAFAFA"/>
          </w:tcPr>
          <w:p w:rsidR="008259EA" w:rsidRPr="00045804" w:rsidRDefault="00702036" w:rsidP="000C0074">
            <w:pPr>
              <w:tabs>
                <w:tab w:val="decimal" w:pos="1152"/>
              </w:tabs>
              <w:ind w:right="-72"/>
              <w:jc w:val="both"/>
              <w:outlineLvl w:val="0"/>
              <w:rPr>
                <w:rFonts w:ascii="Cordia New" w:hAnsi="Cordia New" w:cs="Cordia New"/>
                <w:sz w:val="26"/>
                <w:szCs w:val="26"/>
              </w:rPr>
            </w:pPr>
            <w:r w:rsidRPr="00702036">
              <w:rPr>
                <w:rFonts w:ascii="Cordia New" w:hAnsi="Cordia New" w:cs="Cordia New"/>
                <w:sz w:val="26"/>
                <w:szCs w:val="26"/>
              </w:rPr>
              <w:t>5,921,587</w:t>
            </w:r>
          </w:p>
        </w:tc>
        <w:tc>
          <w:tcPr>
            <w:tcW w:w="1368" w:type="dxa"/>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5,921,587</w:t>
            </w:r>
          </w:p>
        </w:tc>
      </w:tr>
      <w:tr w:rsidR="008259EA" w:rsidRPr="00EE3A4F" w:rsidTr="00ED118A">
        <w:trPr>
          <w:trHeight w:val="90"/>
        </w:trPr>
        <w:tc>
          <w:tcPr>
            <w:tcW w:w="3989" w:type="dxa"/>
            <w:shd w:val="clear" w:color="auto" w:fill="auto"/>
          </w:tcPr>
          <w:p w:rsidR="008259EA" w:rsidRPr="00EE3A4F" w:rsidRDefault="008259EA" w:rsidP="00EE6865">
            <w:pPr>
              <w:ind w:left="-86"/>
              <w:jc w:val="both"/>
              <w:rPr>
                <w:rFonts w:ascii="Cordia New" w:hAnsi="Cordia New" w:cs="Cordia New"/>
                <w:sz w:val="26"/>
                <w:szCs w:val="26"/>
              </w:rPr>
            </w:pPr>
            <w:r w:rsidRPr="00EE3A4F">
              <w:rPr>
                <w:rFonts w:ascii="Cordia New" w:hAnsi="Cordia New" w:cs="Cordia New"/>
                <w:sz w:val="26"/>
                <w:szCs w:val="26"/>
              </w:rPr>
              <w:t>Banpu Renewable Energy Co., Ltd.</w:t>
            </w:r>
          </w:p>
        </w:tc>
        <w:tc>
          <w:tcPr>
            <w:tcW w:w="1368" w:type="dxa"/>
            <w:shd w:val="clear" w:color="auto" w:fill="FAFAFA"/>
          </w:tcPr>
          <w:p w:rsidR="008259EA" w:rsidRPr="00045804" w:rsidRDefault="00702036" w:rsidP="000C0074">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c>
          <w:tcPr>
            <w:tcW w:w="1368" w:type="dxa"/>
            <w:shd w:val="clear" w:color="auto" w:fill="FAFAFA"/>
          </w:tcPr>
          <w:p w:rsidR="008259EA" w:rsidRPr="00045804" w:rsidRDefault="00702036" w:rsidP="000C0074">
            <w:pPr>
              <w:tabs>
                <w:tab w:val="decimal" w:pos="1152"/>
              </w:tabs>
              <w:ind w:right="-72"/>
              <w:jc w:val="both"/>
              <w:outlineLvl w:val="0"/>
              <w:rPr>
                <w:rFonts w:ascii="Cordia New" w:hAnsi="Cordia New" w:cs="Cordia New"/>
                <w:sz w:val="26"/>
                <w:szCs w:val="26"/>
              </w:rPr>
            </w:pPr>
            <w:r w:rsidRPr="00702036">
              <w:rPr>
                <w:rFonts w:ascii="Cordia New" w:hAnsi="Cordia New" w:cs="Cordia New"/>
                <w:sz w:val="26"/>
                <w:szCs w:val="26"/>
              </w:rPr>
              <w:t>3,551,947</w:t>
            </w:r>
          </w:p>
        </w:tc>
        <w:tc>
          <w:tcPr>
            <w:tcW w:w="1368" w:type="dxa"/>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955,647</w:t>
            </w:r>
          </w:p>
        </w:tc>
      </w:tr>
      <w:tr w:rsidR="008259EA" w:rsidRPr="00EE3A4F" w:rsidTr="00ED118A">
        <w:trPr>
          <w:trHeight w:val="90"/>
        </w:trPr>
        <w:tc>
          <w:tcPr>
            <w:tcW w:w="3989" w:type="dxa"/>
            <w:shd w:val="clear" w:color="auto" w:fill="auto"/>
          </w:tcPr>
          <w:p w:rsidR="008259EA" w:rsidRPr="00EE3A4F" w:rsidRDefault="008259EA" w:rsidP="00EE6865">
            <w:pPr>
              <w:ind w:left="-86"/>
              <w:jc w:val="both"/>
              <w:rPr>
                <w:rFonts w:ascii="Cordia New" w:hAnsi="Cordia New" w:cs="Cordia New"/>
                <w:sz w:val="26"/>
                <w:szCs w:val="26"/>
              </w:rPr>
            </w:pPr>
            <w:r w:rsidRPr="00EE3A4F">
              <w:rPr>
                <w:rFonts w:ascii="Cordia New" w:hAnsi="Cordia New" w:cs="Cordia New"/>
                <w:sz w:val="26"/>
                <w:szCs w:val="26"/>
              </w:rPr>
              <w:t>Banpu Power International Limited</w:t>
            </w:r>
          </w:p>
        </w:tc>
        <w:tc>
          <w:tcPr>
            <w:tcW w:w="1368" w:type="dxa"/>
            <w:shd w:val="clear" w:color="auto" w:fill="FAFAFA"/>
          </w:tcPr>
          <w:p w:rsidR="008259EA" w:rsidRPr="00045804" w:rsidRDefault="00702036" w:rsidP="000C0074">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c>
          <w:tcPr>
            <w:tcW w:w="1368" w:type="dxa"/>
            <w:shd w:val="clear" w:color="auto" w:fill="FAFAFA"/>
          </w:tcPr>
          <w:p w:rsidR="008259EA" w:rsidRPr="00045804" w:rsidRDefault="00702036" w:rsidP="000C0074">
            <w:pPr>
              <w:tabs>
                <w:tab w:val="decimal" w:pos="1152"/>
              </w:tabs>
              <w:ind w:right="-72"/>
              <w:jc w:val="both"/>
              <w:outlineLvl w:val="0"/>
              <w:rPr>
                <w:rFonts w:ascii="Cordia New" w:hAnsi="Cordia New" w:cs="Cordia New"/>
                <w:sz w:val="26"/>
                <w:szCs w:val="26"/>
              </w:rPr>
            </w:pPr>
            <w:r w:rsidRPr="00702036">
              <w:rPr>
                <w:rFonts w:ascii="Cordia New" w:hAnsi="Cordia New" w:cs="Cordia New"/>
                <w:sz w:val="26"/>
                <w:szCs w:val="26"/>
              </w:rPr>
              <w:t>10,527,673</w:t>
            </w:r>
          </w:p>
        </w:tc>
        <w:tc>
          <w:tcPr>
            <w:tcW w:w="1368" w:type="dxa"/>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10,527,673</w:t>
            </w:r>
          </w:p>
        </w:tc>
      </w:tr>
      <w:tr w:rsidR="008259EA" w:rsidRPr="00EE3A4F" w:rsidTr="00ED118A">
        <w:trPr>
          <w:trHeight w:val="90"/>
        </w:trPr>
        <w:tc>
          <w:tcPr>
            <w:tcW w:w="3989" w:type="dxa"/>
            <w:shd w:val="clear" w:color="auto" w:fill="auto"/>
          </w:tcPr>
          <w:p w:rsidR="008259EA" w:rsidRPr="00EE3A4F" w:rsidRDefault="008259EA" w:rsidP="00EE6865">
            <w:pPr>
              <w:ind w:left="-86"/>
              <w:jc w:val="both"/>
              <w:rPr>
                <w:rFonts w:ascii="Cordia New" w:hAnsi="Cordia New" w:cs="Cordia New"/>
                <w:sz w:val="26"/>
                <w:szCs w:val="26"/>
              </w:rPr>
            </w:pPr>
            <w:r w:rsidRPr="00EE3A4F">
              <w:rPr>
                <w:rFonts w:ascii="Cordia New" w:hAnsi="Cordia New" w:cs="Cordia New"/>
                <w:sz w:val="26"/>
                <w:szCs w:val="26"/>
              </w:rPr>
              <w:t>Banpu Power (Japan) Limited</w:t>
            </w:r>
          </w:p>
        </w:tc>
        <w:tc>
          <w:tcPr>
            <w:tcW w:w="1368" w:type="dxa"/>
            <w:tcBorders>
              <w:bottom w:val="single" w:sz="4" w:space="0" w:color="auto"/>
            </w:tcBorders>
            <w:shd w:val="clear" w:color="auto" w:fill="FAFAFA"/>
          </w:tcPr>
          <w:p w:rsidR="008259EA" w:rsidRPr="00045804" w:rsidRDefault="00702036" w:rsidP="000C0074">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c>
          <w:tcPr>
            <w:tcW w:w="1368" w:type="dxa"/>
            <w:tcBorders>
              <w:bottom w:val="single" w:sz="4" w:space="0" w:color="auto"/>
            </w:tcBorders>
            <w:shd w:val="clear" w:color="auto" w:fill="FAFAFA"/>
          </w:tcPr>
          <w:p w:rsidR="008259EA" w:rsidRPr="00045804" w:rsidRDefault="00E90E52" w:rsidP="000C0074">
            <w:pPr>
              <w:tabs>
                <w:tab w:val="decimal" w:pos="1152"/>
              </w:tabs>
              <w:ind w:right="-72"/>
              <w:jc w:val="both"/>
              <w:outlineLvl w:val="0"/>
              <w:rPr>
                <w:rFonts w:ascii="Cordia New" w:hAnsi="Cordia New" w:cs="Cordia New"/>
                <w:sz w:val="26"/>
                <w:szCs w:val="26"/>
              </w:rPr>
            </w:pPr>
            <w:r w:rsidRPr="00E90E52">
              <w:rPr>
                <w:rFonts w:ascii="Cordia New" w:hAnsi="Cordia New" w:cs="Cordia New"/>
                <w:sz w:val="26"/>
                <w:szCs w:val="26"/>
              </w:rPr>
              <w:t>4,815</w:t>
            </w:r>
          </w:p>
        </w:tc>
        <w:tc>
          <w:tcPr>
            <w:tcW w:w="1368" w:type="dxa"/>
            <w:tcBorders>
              <w:bottom w:val="single" w:sz="4" w:space="0" w:color="auto"/>
            </w:tcBorders>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4,815</w:t>
            </w:r>
          </w:p>
        </w:tc>
      </w:tr>
      <w:tr w:rsidR="008259EA" w:rsidRPr="00EE3A4F" w:rsidTr="00ED118A">
        <w:trPr>
          <w:trHeight w:val="90"/>
        </w:trPr>
        <w:tc>
          <w:tcPr>
            <w:tcW w:w="3989" w:type="dxa"/>
            <w:shd w:val="clear" w:color="auto" w:fill="auto"/>
          </w:tcPr>
          <w:p w:rsidR="008259EA" w:rsidRPr="00EE3A4F" w:rsidRDefault="008259EA"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rsidR="008259EA" w:rsidRPr="00045804" w:rsidRDefault="008259EA"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8259EA" w:rsidRPr="004C778C" w:rsidRDefault="008259EA"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8259EA" w:rsidRPr="00045804" w:rsidRDefault="008259EA"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rsidR="008259EA" w:rsidRPr="004C778C" w:rsidRDefault="008259EA" w:rsidP="000C0074">
            <w:pPr>
              <w:tabs>
                <w:tab w:val="decimal" w:pos="1152"/>
              </w:tabs>
              <w:ind w:right="-72"/>
              <w:jc w:val="both"/>
              <w:rPr>
                <w:rFonts w:ascii="Cordia New" w:hAnsi="Cordia New" w:cs="Cordia New"/>
                <w:sz w:val="12"/>
                <w:szCs w:val="12"/>
              </w:rPr>
            </w:pPr>
          </w:p>
        </w:tc>
      </w:tr>
      <w:tr w:rsidR="008259EA" w:rsidRPr="00EE3A4F" w:rsidTr="00ED118A">
        <w:trPr>
          <w:trHeight w:val="288"/>
        </w:trPr>
        <w:tc>
          <w:tcPr>
            <w:tcW w:w="3989" w:type="dxa"/>
            <w:shd w:val="clear" w:color="auto" w:fill="auto"/>
          </w:tcPr>
          <w:p w:rsidR="008259EA" w:rsidRPr="00EE3A4F" w:rsidRDefault="008259EA" w:rsidP="00EE6865">
            <w:pPr>
              <w:ind w:left="-86"/>
              <w:jc w:val="both"/>
              <w:rPr>
                <w:rFonts w:ascii="Cordia New" w:hAnsi="Cordia New" w:cs="Cordia New"/>
                <w:sz w:val="26"/>
                <w:szCs w:val="26"/>
              </w:rPr>
            </w:pPr>
            <w:r w:rsidRPr="00EE3A4F">
              <w:rPr>
                <w:rFonts w:ascii="Cordia New" w:hAnsi="Cordia New" w:cs="Cordia New"/>
                <w:sz w:val="26"/>
                <w:szCs w:val="26"/>
              </w:rPr>
              <w:t>Total investments in subsidiaries</w:t>
            </w:r>
          </w:p>
        </w:tc>
        <w:tc>
          <w:tcPr>
            <w:tcW w:w="1368" w:type="dxa"/>
            <w:tcBorders>
              <w:bottom w:val="single" w:sz="4" w:space="0" w:color="auto"/>
            </w:tcBorders>
            <w:shd w:val="clear" w:color="auto" w:fill="FAFAFA"/>
            <w:vAlign w:val="center"/>
          </w:tcPr>
          <w:p w:rsidR="008259EA" w:rsidRPr="00045804" w:rsidRDefault="00702036"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c>
          <w:tcPr>
            <w:tcW w:w="1368" w:type="dxa"/>
            <w:tcBorders>
              <w:bottom w:val="single" w:sz="4" w:space="0" w:color="auto"/>
            </w:tcBorders>
            <w:shd w:val="clear" w:color="auto" w:fill="FAFAFA"/>
          </w:tcPr>
          <w:p w:rsidR="008259EA" w:rsidRPr="00045804" w:rsidRDefault="00E90E52" w:rsidP="000C0074">
            <w:pPr>
              <w:tabs>
                <w:tab w:val="decimal" w:pos="1152"/>
              </w:tabs>
              <w:ind w:right="-72"/>
              <w:jc w:val="both"/>
              <w:outlineLvl w:val="0"/>
              <w:rPr>
                <w:rFonts w:ascii="Cordia New" w:hAnsi="Cordia New" w:cs="Cordia New"/>
                <w:sz w:val="26"/>
                <w:szCs w:val="26"/>
              </w:rPr>
            </w:pPr>
            <w:r w:rsidRPr="00E90E52">
              <w:rPr>
                <w:rFonts w:ascii="Cordia New" w:hAnsi="Cordia New" w:cs="Cordia New"/>
                <w:sz w:val="26"/>
                <w:szCs w:val="26"/>
              </w:rPr>
              <w:t>20,006,022</w:t>
            </w:r>
          </w:p>
        </w:tc>
        <w:tc>
          <w:tcPr>
            <w:tcW w:w="1368" w:type="dxa"/>
            <w:tcBorders>
              <w:bottom w:val="single" w:sz="4" w:space="0" w:color="auto"/>
            </w:tcBorders>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17,409,722</w:t>
            </w:r>
          </w:p>
        </w:tc>
      </w:tr>
      <w:tr w:rsidR="008259EA" w:rsidRPr="00EE3A4F" w:rsidTr="00ED118A">
        <w:trPr>
          <w:trHeight w:val="90"/>
        </w:trPr>
        <w:tc>
          <w:tcPr>
            <w:tcW w:w="3989" w:type="dxa"/>
            <w:shd w:val="clear" w:color="auto" w:fill="auto"/>
          </w:tcPr>
          <w:p w:rsidR="008259EA" w:rsidRPr="00EE3A4F" w:rsidRDefault="008259EA"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rsidR="008259EA" w:rsidRPr="00045804" w:rsidRDefault="008259EA"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8259EA" w:rsidRPr="004C778C" w:rsidRDefault="008259EA"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rsidR="008259EA" w:rsidRPr="00045804" w:rsidRDefault="008259EA"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rsidR="008259EA" w:rsidRPr="004C778C" w:rsidRDefault="008259EA" w:rsidP="000C0074">
            <w:pPr>
              <w:tabs>
                <w:tab w:val="decimal" w:pos="1152"/>
              </w:tabs>
              <w:ind w:right="-72"/>
              <w:jc w:val="both"/>
              <w:rPr>
                <w:rFonts w:ascii="Cordia New" w:hAnsi="Cordia New" w:cs="Cordia New"/>
                <w:sz w:val="12"/>
                <w:szCs w:val="12"/>
              </w:rPr>
            </w:pPr>
          </w:p>
        </w:tc>
      </w:tr>
      <w:tr w:rsidR="008259EA" w:rsidRPr="00EE3A4F" w:rsidTr="00ED118A">
        <w:trPr>
          <w:trHeight w:val="90"/>
        </w:trPr>
        <w:tc>
          <w:tcPr>
            <w:tcW w:w="3989" w:type="dxa"/>
            <w:shd w:val="clear" w:color="auto" w:fill="auto"/>
          </w:tcPr>
          <w:p w:rsidR="008259EA" w:rsidRPr="00EE3A4F" w:rsidRDefault="008259EA" w:rsidP="00EE6865">
            <w:pPr>
              <w:ind w:left="-86"/>
              <w:jc w:val="both"/>
              <w:rPr>
                <w:rFonts w:ascii="Cordia New" w:hAnsi="Cordia New" w:cs="Cordia New"/>
                <w:b/>
                <w:bCs/>
                <w:sz w:val="26"/>
                <w:szCs w:val="26"/>
              </w:rPr>
            </w:pPr>
            <w:r w:rsidRPr="00EE3A4F">
              <w:rPr>
                <w:rFonts w:ascii="Cordia New" w:hAnsi="Cordia New" w:cs="Cordia New"/>
                <w:b/>
                <w:bCs/>
                <w:sz w:val="26"/>
                <w:szCs w:val="26"/>
              </w:rPr>
              <w:t>Joint ventures</w:t>
            </w:r>
          </w:p>
        </w:tc>
        <w:tc>
          <w:tcPr>
            <w:tcW w:w="1368" w:type="dxa"/>
            <w:shd w:val="clear" w:color="auto" w:fill="FAFAFA"/>
          </w:tcPr>
          <w:p w:rsidR="008259EA" w:rsidRPr="00045804" w:rsidRDefault="008259EA" w:rsidP="000C0074">
            <w:pPr>
              <w:tabs>
                <w:tab w:val="decimal" w:pos="1152"/>
              </w:tabs>
              <w:ind w:right="-72"/>
              <w:jc w:val="both"/>
              <w:rPr>
                <w:rFonts w:ascii="Cordia New" w:hAnsi="Cordia New" w:cs="Cordia New"/>
                <w:sz w:val="26"/>
                <w:szCs w:val="26"/>
              </w:rPr>
            </w:pPr>
          </w:p>
        </w:tc>
        <w:tc>
          <w:tcPr>
            <w:tcW w:w="1368" w:type="dxa"/>
            <w:shd w:val="clear" w:color="auto" w:fill="auto"/>
          </w:tcPr>
          <w:p w:rsidR="008259EA" w:rsidRPr="004C778C" w:rsidRDefault="008259EA" w:rsidP="000C0074">
            <w:pPr>
              <w:tabs>
                <w:tab w:val="decimal" w:pos="1152"/>
              </w:tabs>
              <w:ind w:right="-72"/>
              <w:jc w:val="both"/>
              <w:rPr>
                <w:rFonts w:ascii="Cordia New" w:hAnsi="Cordia New" w:cs="Cordia New"/>
                <w:sz w:val="26"/>
                <w:szCs w:val="26"/>
              </w:rPr>
            </w:pPr>
          </w:p>
        </w:tc>
        <w:tc>
          <w:tcPr>
            <w:tcW w:w="1368" w:type="dxa"/>
            <w:shd w:val="clear" w:color="auto" w:fill="FAFAFA"/>
            <w:vAlign w:val="center"/>
          </w:tcPr>
          <w:p w:rsidR="008259EA" w:rsidRPr="00045804" w:rsidRDefault="008259EA" w:rsidP="000C0074">
            <w:pPr>
              <w:tabs>
                <w:tab w:val="decimal" w:pos="1152"/>
              </w:tabs>
              <w:ind w:right="-72"/>
              <w:jc w:val="both"/>
              <w:rPr>
                <w:rFonts w:ascii="Cordia New" w:hAnsi="Cordia New" w:cs="Cordia New"/>
                <w:sz w:val="26"/>
                <w:szCs w:val="26"/>
              </w:rPr>
            </w:pPr>
          </w:p>
        </w:tc>
        <w:tc>
          <w:tcPr>
            <w:tcW w:w="1368" w:type="dxa"/>
            <w:shd w:val="clear" w:color="auto" w:fill="auto"/>
            <w:vAlign w:val="center"/>
          </w:tcPr>
          <w:p w:rsidR="008259EA" w:rsidRPr="004C778C" w:rsidRDefault="008259EA" w:rsidP="000C0074">
            <w:pPr>
              <w:tabs>
                <w:tab w:val="decimal" w:pos="1152"/>
              </w:tabs>
              <w:ind w:right="-72"/>
              <w:jc w:val="both"/>
              <w:rPr>
                <w:rFonts w:ascii="Cordia New" w:hAnsi="Cordia New" w:cs="Cordia New"/>
                <w:sz w:val="26"/>
                <w:szCs w:val="26"/>
              </w:rPr>
            </w:pPr>
          </w:p>
        </w:tc>
      </w:tr>
      <w:tr w:rsidR="00E90E52" w:rsidRPr="00EE3A4F" w:rsidTr="00ED118A">
        <w:trPr>
          <w:trHeight w:val="90"/>
        </w:trPr>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sz w:val="26"/>
                <w:szCs w:val="26"/>
              </w:rPr>
              <w:t>BLCP Power Limited</w:t>
            </w:r>
          </w:p>
        </w:tc>
        <w:tc>
          <w:tcPr>
            <w:tcW w:w="1368" w:type="dxa"/>
            <w:shd w:val="clear" w:color="auto" w:fill="FAFAFA"/>
          </w:tcPr>
          <w:p w:rsidR="00E90E52" w:rsidRPr="00820284" w:rsidRDefault="00E90E52" w:rsidP="000C0074">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6,089,171</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6,089,171</w:t>
            </w:r>
          </w:p>
        </w:tc>
        <w:tc>
          <w:tcPr>
            <w:tcW w:w="1368" w:type="dxa"/>
            <w:shd w:val="clear" w:color="auto" w:fill="FAFAFA"/>
          </w:tcPr>
          <w:p w:rsidR="00E90E52" w:rsidRPr="00045804" w:rsidRDefault="00E90E52" w:rsidP="000C0074">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r>
      <w:tr w:rsidR="00E90E52" w:rsidRPr="00EE3A4F" w:rsidTr="00ED118A">
        <w:trPr>
          <w:trHeight w:val="90"/>
        </w:trPr>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sz w:val="26"/>
                <w:szCs w:val="26"/>
              </w:rPr>
              <w:t>Hongsa Power Company Limited</w:t>
            </w:r>
          </w:p>
        </w:tc>
        <w:tc>
          <w:tcPr>
            <w:tcW w:w="1368" w:type="dxa"/>
            <w:shd w:val="clear" w:color="auto" w:fill="FAFAFA"/>
          </w:tcPr>
          <w:p w:rsidR="00E90E52" w:rsidRPr="00820284" w:rsidRDefault="00E90E52" w:rsidP="000C0074">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13,092,534</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13,092,534</w:t>
            </w:r>
          </w:p>
        </w:tc>
        <w:tc>
          <w:tcPr>
            <w:tcW w:w="1368" w:type="dxa"/>
            <w:shd w:val="clear" w:color="auto" w:fill="FAFAFA"/>
          </w:tcPr>
          <w:p w:rsidR="00E90E52" w:rsidRPr="00045804" w:rsidRDefault="00E90E52" w:rsidP="000C0074">
            <w:pPr>
              <w:tabs>
                <w:tab w:val="decimal" w:pos="1152"/>
              </w:tabs>
              <w:ind w:right="-72"/>
              <w:jc w:val="both"/>
              <w:outlineLvl w:val="0"/>
              <w:rPr>
                <w:rFonts w:ascii="Cordia New" w:hAnsi="Cordia New" w:cs="Cordia New"/>
                <w:sz w:val="26"/>
                <w:szCs w:val="26"/>
              </w:rPr>
            </w:pPr>
            <w:r w:rsidRPr="00E90E52">
              <w:rPr>
                <w:rFonts w:ascii="Cordia New" w:hAnsi="Cordia New" w:cs="Cordia New"/>
                <w:sz w:val="26"/>
                <w:szCs w:val="26"/>
              </w:rPr>
              <w:t>13,092,534</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13,092,534</w:t>
            </w:r>
          </w:p>
        </w:tc>
      </w:tr>
      <w:tr w:rsidR="00E90E52" w:rsidRPr="00EE3A4F" w:rsidTr="00ED118A">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sz w:val="26"/>
                <w:szCs w:val="26"/>
              </w:rPr>
              <w:t>Phu Fai Mining Company Limited</w:t>
            </w:r>
          </w:p>
        </w:tc>
        <w:tc>
          <w:tcPr>
            <w:tcW w:w="1368" w:type="dxa"/>
            <w:shd w:val="clear" w:color="auto" w:fill="FAFAFA"/>
          </w:tcPr>
          <w:p w:rsidR="00E90E52" w:rsidRPr="00820284" w:rsidRDefault="00E90E52" w:rsidP="000C0074">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836</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836</w:t>
            </w:r>
          </w:p>
        </w:tc>
        <w:tc>
          <w:tcPr>
            <w:tcW w:w="1368" w:type="dxa"/>
            <w:shd w:val="clear" w:color="auto" w:fill="FAFAFA"/>
          </w:tcPr>
          <w:p w:rsidR="00E90E52" w:rsidRPr="00045804" w:rsidRDefault="00E90E52" w:rsidP="000C0074">
            <w:pPr>
              <w:tabs>
                <w:tab w:val="decimal" w:pos="1152"/>
              </w:tabs>
              <w:ind w:right="-72"/>
              <w:jc w:val="both"/>
              <w:outlineLvl w:val="0"/>
              <w:rPr>
                <w:rFonts w:ascii="Cordia New" w:hAnsi="Cordia New" w:cs="Cordia New"/>
                <w:sz w:val="26"/>
                <w:szCs w:val="26"/>
              </w:rPr>
            </w:pPr>
            <w:r w:rsidRPr="00E90E52">
              <w:rPr>
                <w:rFonts w:ascii="Cordia New" w:hAnsi="Cordia New" w:cs="Cordia New"/>
                <w:sz w:val="26"/>
                <w:szCs w:val="26"/>
              </w:rPr>
              <w:t>836</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836</w:t>
            </w:r>
          </w:p>
        </w:tc>
      </w:tr>
      <w:tr w:rsidR="00E90E52" w:rsidRPr="00EE3A4F" w:rsidTr="00366AAD">
        <w:trPr>
          <w:trHeight w:val="90"/>
        </w:trPr>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sz w:val="26"/>
                <w:szCs w:val="26"/>
              </w:rPr>
              <w:t>Aizu Energy Pte. Ltd.</w:t>
            </w:r>
          </w:p>
        </w:tc>
        <w:tc>
          <w:tcPr>
            <w:tcW w:w="1368" w:type="dxa"/>
            <w:shd w:val="clear" w:color="auto" w:fill="FAFAFA"/>
          </w:tcPr>
          <w:p w:rsidR="00E90E52" w:rsidRPr="00820284" w:rsidRDefault="00E90E52" w:rsidP="000C0074">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827,065</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788,115</w:t>
            </w:r>
          </w:p>
        </w:tc>
        <w:tc>
          <w:tcPr>
            <w:tcW w:w="1368" w:type="dxa"/>
            <w:shd w:val="clear" w:color="auto" w:fill="FAFAFA"/>
          </w:tcPr>
          <w:p w:rsidR="00E90E52" w:rsidRPr="00045804" w:rsidRDefault="00E90E52" w:rsidP="000C0074">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r>
      <w:tr w:rsidR="00E90E52" w:rsidRPr="00EE3A4F" w:rsidTr="00366AAD">
        <w:trPr>
          <w:trHeight w:val="90"/>
        </w:trPr>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sz w:val="26"/>
                <w:szCs w:val="26"/>
              </w:rPr>
              <w:t>Shanxi Luguang Power Co., Ltd.</w:t>
            </w:r>
          </w:p>
        </w:tc>
        <w:tc>
          <w:tcPr>
            <w:tcW w:w="1368" w:type="dxa"/>
            <w:shd w:val="clear" w:color="auto" w:fill="FAFAFA"/>
          </w:tcPr>
          <w:p w:rsidR="00E90E52" w:rsidRPr="00820284" w:rsidRDefault="00E90E52" w:rsidP="000C0074">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1,945,666</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1,397,966</w:t>
            </w:r>
          </w:p>
        </w:tc>
        <w:tc>
          <w:tcPr>
            <w:tcW w:w="1368" w:type="dxa"/>
            <w:shd w:val="clear" w:color="auto" w:fill="FAFAFA"/>
          </w:tcPr>
          <w:p w:rsidR="00E90E52" w:rsidRPr="00045804" w:rsidRDefault="00E90E52" w:rsidP="000C0074">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r>
      <w:tr w:rsidR="00E90E52" w:rsidRPr="00EE3A4F" w:rsidTr="00366AAD">
        <w:trPr>
          <w:trHeight w:val="90"/>
        </w:trPr>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sz w:val="26"/>
                <w:szCs w:val="26"/>
              </w:rPr>
              <w:t>Digital Energy Solutions Corporation</w:t>
            </w:r>
          </w:p>
        </w:tc>
        <w:tc>
          <w:tcPr>
            <w:tcW w:w="1368" w:type="dxa"/>
            <w:shd w:val="clear" w:color="auto" w:fill="FAFAFA"/>
          </w:tcPr>
          <w:p w:rsidR="00E90E52" w:rsidRPr="00820284" w:rsidRDefault="00E90E52" w:rsidP="000C0074">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4,960</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5,129</w:t>
            </w:r>
          </w:p>
        </w:tc>
        <w:tc>
          <w:tcPr>
            <w:tcW w:w="1368" w:type="dxa"/>
            <w:shd w:val="clear" w:color="auto" w:fill="FAFAFA"/>
          </w:tcPr>
          <w:p w:rsidR="00E90E52" w:rsidRPr="00045804" w:rsidRDefault="00E90E52" w:rsidP="000C0074">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r>
      <w:tr w:rsidR="00E90E52" w:rsidRPr="00EE3A4F" w:rsidTr="00ED118A">
        <w:trPr>
          <w:trHeight w:val="90"/>
        </w:trPr>
        <w:tc>
          <w:tcPr>
            <w:tcW w:w="3989" w:type="dxa"/>
            <w:shd w:val="clear" w:color="auto" w:fill="auto"/>
          </w:tcPr>
          <w:p w:rsidR="00E90E52" w:rsidRPr="00EE3A4F" w:rsidRDefault="00E90E52" w:rsidP="00EE6865">
            <w:pPr>
              <w:ind w:left="-86"/>
              <w:jc w:val="both"/>
              <w:rPr>
                <w:rFonts w:ascii="Cordia New" w:hAnsi="Cordia New" w:cs="Cordia New"/>
                <w:sz w:val="12"/>
                <w:szCs w:val="12"/>
              </w:rPr>
            </w:pPr>
          </w:p>
        </w:tc>
        <w:tc>
          <w:tcPr>
            <w:tcW w:w="1368" w:type="dxa"/>
            <w:shd w:val="clear" w:color="auto" w:fill="FAFAFA"/>
          </w:tcPr>
          <w:p w:rsidR="00E90E52" w:rsidRPr="00045804" w:rsidRDefault="00E90E52" w:rsidP="000C0074">
            <w:pPr>
              <w:tabs>
                <w:tab w:val="decimal" w:pos="1152"/>
              </w:tabs>
              <w:ind w:right="-72"/>
              <w:jc w:val="both"/>
              <w:outlineLvl w:val="0"/>
              <w:rPr>
                <w:rFonts w:ascii="Cordia New" w:hAnsi="Cordia New" w:cs="Cordia New"/>
                <w:sz w:val="12"/>
                <w:szCs w:val="12"/>
              </w:rPr>
            </w:pP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12"/>
                <w:szCs w:val="12"/>
              </w:rPr>
            </w:pPr>
          </w:p>
        </w:tc>
        <w:tc>
          <w:tcPr>
            <w:tcW w:w="1368" w:type="dxa"/>
            <w:shd w:val="clear" w:color="auto" w:fill="FAFAFA"/>
            <w:vAlign w:val="bottom"/>
          </w:tcPr>
          <w:p w:rsidR="00E90E52" w:rsidRPr="00045804" w:rsidRDefault="00E90E52" w:rsidP="000C0074">
            <w:pPr>
              <w:tabs>
                <w:tab w:val="decimal" w:pos="1152"/>
              </w:tabs>
              <w:ind w:right="-72"/>
              <w:jc w:val="both"/>
              <w:outlineLvl w:val="0"/>
              <w:rPr>
                <w:rFonts w:ascii="Cordia New" w:hAnsi="Cordia New" w:cs="Cordia New"/>
                <w:sz w:val="12"/>
                <w:szCs w:val="12"/>
              </w:rPr>
            </w:pP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12"/>
                <w:szCs w:val="12"/>
              </w:rPr>
            </w:pPr>
          </w:p>
        </w:tc>
      </w:tr>
      <w:tr w:rsidR="00E90E52" w:rsidRPr="00EE3A4F" w:rsidTr="00ED118A">
        <w:trPr>
          <w:trHeight w:val="90"/>
        </w:trPr>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b/>
                <w:bCs/>
                <w:sz w:val="26"/>
                <w:szCs w:val="26"/>
              </w:rPr>
              <w:t>Associate</w:t>
            </w:r>
          </w:p>
        </w:tc>
        <w:tc>
          <w:tcPr>
            <w:tcW w:w="1368" w:type="dxa"/>
            <w:shd w:val="clear" w:color="auto" w:fill="FAFAFA"/>
          </w:tcPr>
          <w:p w:rsidR="00E90E52" w:rsidRPr="00045804" w:rsidRDefault="00E90E52" w:rsidP="000C0074">
            <w:pPr>
              <w:tabs>
                <w:tab w:val="decimal" w:pos="1152"/>
              </w:tabs>
              <w:ind w:right="-72"/>
              <w:jc w:val="both"/>
              <w:outlineLvl w:val="0"/>
              <w:rPr>
                <w:rFonts w:ascii="Cordia New" w:hAnsi="Cordia New" w:cs="Cordia New"/>
                <w:sz w:val="26"/>
                <w:szCs w:val="26"/>
              </w:rPr>
            </w:pP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p>
        </w:tc>
        <w:tc>
          <w:tcPr>
            <w:tcW w:w="1368" w:type="dxa"/>
            <w:shd w:val="clear" w:color="auto" w:fill="FAFAFA"/>
            <w:vAlign w:val="bottom"/>
          </w:tcPr>
          <w:p w:rsidR="00E90E52" w:rsidRPr="00045804" w:rsidRDefault="00E90E52" w:rsidP="000C0074">
            <w:pPr>
              <w:tabs>
                <w:tab w:val="decimal" w:pos="1152"/>
              </w:tabs>
              <w:ind w:right="-72"/>
              <w:jc w:val="both"/>
              <w:outlineLvl w:val="0"/>
              <w:rPr>
                <w:rFonts w:ascii="Cordia New" w:hAnsi="Cordia New" w:cs="Cordia New"/>
                <w:sz w:val="26"/>
                <w:szCs w:val="26"/>
              </w:rPr>
            </w:pP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p>
        </w:tc>
      </w:tr>
      <w:tr w:rsidR="00E90E52" w:rsidRPr="00EE3A4F" w:rsidTr="00ED118A">
        <w:trPr>
          <w:trHeight w:val="90"/>
        </w:trPr>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sz w:val="26"/>
                <w:szCs w:val="26"/>
              </w:rPr>
              <w:t>PT. ITM Banpu Power</w:t>
            </w:r>
          </w:p>
        </w:tc>
        <w:tc>
          <w:tcPr>
            <w:tcW w:w="1368" w:type="dxa"/>
            <w:tcBorders>
              <w:bottom w:val="single" w:sz="4" w:space="0" w:color="auto"/>
            </w:tcBorders>
            <w:shd w:val="clear" w:color="auto" w:fill="FAFAFA"/>
          </w:tcPr>
          <w:p w:rsidR="00E90E52" w:rsidRPr="00820284" w:rsidRDefault="00E90E52" w:rsidP="000C0074">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22,408</w:t>
            </w:r>
          </w:p>
        </w:tc>
        <w:tc>
          <w:tcPr>
            <w:tcW w:w="1368" w:type="dxa"/>
            <w:tcBorders>
              <w:bottom w:val="single" w:sz="4" w:space="0" w:color="auto"/>
            </w:tcBorders>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9,884</w:t>
            </w:r>
          </w:p>
        </w:tc>
        <w:tc>
          <w:tcPr>
            <w:tcW w:w="1368" w:type="dxa"/>
            <w:tcBorders>
              <w:bottom w:val="single" w:sz="4" w:space="0" w:color="auto"/>
            </w:tcBorders>
            <w:shd w:val="clear" w:color="auto" w:fill="FAFAFA"/>
          </w:tcPr>
          <w:p w:rsidR="00E90E52" w:rsidRPr="00045804" w:rsidRDefault="00E90E52" w:rsidP="000C0074">
            <w:pPr>
              <w:tabs>
                <w:tab w:val="decimal" w:pos="1152"/>
              </w:tabs>
              <w:ind w:right="-72"/>
              <w:jc w:val="both"/>
              <w:outlineLvl w:val="0"/>
              <w:rPr>
                <w:rFonts w:ascii="Cordia New" w:hAnsi="Cordia New" w:cs="Cordia New"/>
                <w:sz w:val="26"/>
                <w:szCs w:val="26"/>
              </w:rPr>
            </w:pPr>
            <w:r w:rsidRPr="00E90E52">
              <w:rPr>
                <w:rFonts w:ascii="Cordia New" w:hAnsi="Cordia New" w:cs="Cordia New"/>
                <w:sz w:val="26"/>
                <w:szCs w:val="26"/>
              </w:rPr>
              <w:t>22,408</w:t>
            </w:r>
          </w:p>
        </w:tc>
        <w:tc>
          <w:tcPr>
            <w:tcW w:w="1368" w:type="dxa"/>
            <w:tcBorders>
              <w:bottom w:val="single" w:sz="4" w:space="0" w:color="auto"/>
            </w:tcBorders>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9,884</w:t>
            </w:r>
          </w:p>
        </w:tc>
      </w:tr>
      <w:tr w:rsidR="00E90E52" w:rsidRPr="00EE3A4F" w:rsidTr="00ED118A">
        <w:trPr>
          <w:trHeight w:val="90"/>
        </w:trPr>
        <w:tc>
          <w:tcPr>
            <w:tcW w:w="3989" w:type="dxa"/>
            <w:shd w:val="clear" w:color="auto" w:fill="auto"/>
          </w:tcPr>
          <w:p w:rsidR="00E90E52" w:rsidRPr="00EE3A4F" w:rsidRDefault="00E90E52"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rsidR="00E90E52" w:rsidRPr="00820284" w:rsidRDefault="00E90E52"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E90E52" w:rsidRPr="004C778C" w:rsidRDefault="00E90E52"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rsidR="00E90E52" w:rsidRPr="00045804" w:rsidRDefault="00E90E52"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rsidR="00E90E52" w:rsidRPr="004C778C" w:rsidRDefault="00E90E52" w:rsidP="000C0074">
            <w:pPr>
              <w:tabs>
                <w:tab w:val="decimal" w:pos="1152"/>
              </w:tabs>
              <w:ind w:right="-72"/>
              <w:jc w:val="both"/>
              <w:rPr>
                <w:rFonts w:ascii="Cordia New" w:hAnsi="Cordia New" w:cs="Cordia New"/>
                <w:sz w:val="12"/>
                <w:szCs w:val="12"/>
              </w:rPr>
            </w:pPr>
          </w:p>
        </w:tc>
      </w:tr>
      <w:tr w:rsidR="00E90E52" w:rsidRPr="00EE3A4F" w:rsidTr="00ED118A">
        <w:tc>
          <w:tcPr>
            <w:tcW w:w="3989" w:type="dxa"/>
            <w:shd w:val="clear" w:color="auto" w:fill="auto"/>
          </w:tcPr>
          <w:p w:rsidR="00E90E52" w:rsidRPr="00EE3A4F" w:rsidRDefault="00E90E52" w:rsidP="00EE6865">
            <w:pPr>
              <w:ind w:left="-86"/>
              <w:jc w:val="both"/>
              <w:rPr>
                <w:rFonts w:ascii="Cordia New" w:hAnsi="Cordia New" w:cs="Cordia New"/>
                <w:sz w:val="26"/>
                <w:szCs w:val="26"/>
              </w:rPr>
            </w:pPr>
            <w:r w:rsidRPr="00EE3A4F">
              <w:rPr>
                <w:rFonts w:ascii="Cordia New" w:hAnsi="Cordia New" w:cs="Cordia New"/>
                <w:sz w:val="26"/>
                <w:szCs w:val="26"/>
              </w:rPr>
              <w:t>Total investments in an associate and</w:t>
            </w:r>
          </w:p>
          <w:p w:rsidR="00E90E52" w:rsidRPr="00EE3A4F" w:rsidRDefault="0051077C" w:rsidP="00EE6865">
            <w:pPr>
              <w:ind w:left="-86"/>
              <w:jc w:val="both"/>
              <w:rPr>
                <w:rFonts w:ascii="Cordia New" w:hAnsi="Cordia New" w:cs="Cordia New"/>
                <w:sz w:val="26"/>
                <w:szCs w:val="26"/>
              </w:rPr>
            </w:pPr>
            <w:r>
              <w:rPr>
                <w:rFonts w:ascii="Cordia New" w:hAnsi="Cordia New" w:cs="Cordia New"/>
                <w:sz w:val="26"/>
                <w:szCs w:val="26"/>
              </w:rPr>
              <w:t xml:space="preserve"> </w:t>
            </w:r>
            <w:r w:rsidR="00E90E52" w:rsidRPr="00EE3A4F">
              <w:rPr>
                <w:rFonts w:ascii="Cordia New" w:hAnsi="Cordia New" w:cs="Cordia New"/>
                <w:sz w:val="26"/>
                <w:szCs w:val="26"/>
              </w:rPr>
              <w:t xml:space="preserve">  joint ventures - cost method</w:t>
            </w:r>
          </w:p>
        </w:tc>
        <w:tc>
          <w:tcPr>
            <w:tcW w:w="1368" w:type="dxa"/>
            <w:shd w:val="clear" w:color="auto" w:fill="FAFAFA"/>
            <w:vAlign w:val="bottom"/>
          </w:tcPr>
          <w:p w:rsidR="00E90E52" w:rsidRPr="00820284" w:rsidRDefault="00E90E52" w:rsidP="000C0074">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21,982,640</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p>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21,383,635</w:t>
            </w:r>
          </w:p>
        </w:tc>
        <w:tc>
          <w:tcPr>
            <w:tcW w:w="1368" w:type="dxa"/>
            <w:shd w:val="clear" w:color="auto" w:fill="FAFAFA"/>
          </w:tcPr>
          <w:p w:rsidR="00E90E52" w:rsidRDefault="00E90E52" w:rsidP="000C0074">
            <w:pPr>
              <w:tabs>
                <w:tab w:val="decimal" w:pos="1152"/>
              </w:tabs>
              <w:ind w:right="-72"/>
              <w:jc w:val="both"/>
              <w:rPr>
                <w:rFonts w:ascii="Cordia New" w:hAnsi="Cordia New" w:cs="Cordia New"/>
                <w:sz w:val="26"/>
                <w:szCs w:val="26"/>
              </w:rPr>
            </w:pPr>
          </w:p>
          <w:p w:rsidR="00E90E52" w:rsidRPr="00045804" w:rsidRDefault="00E90E52" w:rsidP="000C0074">
            <w:pPr>
              <w:tabs>
                <w:tab w:val="decimal" w:pos="1152"/>
              </w:tabs>
              <w:ind w:right="-72"/>
              <w:jc w:val="both"/>
              <w:rPr>
                <w:rFonts w:ascii="Cordia New" w:hAnsi="Cordia New" w:cs="Cordia New"/>
                <w:sz w:val="26"/>
                <w:szCs w:val="26"/>
              </w:rPr>
            </w:pPr>
            <w:r w:rsidRPr="00E90E52">
              <w:rPr>
                <w:rFonts w:ascii="Cordia New" w:hAnsi="Cordia New" w:cs="Cordia New"/>
                <w:sz w:val="26"/>
                <w:szCs w:val="26"/>
              </w:rPr>
              <w:t>13,115,778</w:t>
            </w: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p>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13,103,254</w:t>
            </w:r>
          </w:p>
        </w:tc>
      </w:tr>
      <w:tr w:rsidR="00E90E52" w:rsidRPr="00EE3A4F" w:rsidTr="00ED118A">
        <w:trPr>
          <w:trHeight w:val="90"/>
        </w:trPr>
        <w:tc>
          <w:tcPr>
            <w:tcW w:w="3989" w:type="dxa"/>
            <w:shd w:val="clear" w:color="auto" w:fill="auto"/>
          </w:tcPr>
          <w:p w:rsidR="00E90E52" w:rsidRPr="00EE3A4F" w:rsidRDefault="00E90E52" w:rsidP="00EE6865">
            <w:pPr>
              <w:tabs>
                <w:tab w:val="decimal" w:pos="1123"/>
              </w:tabs>
              <w:ind w:left="-86"/>
              <w:jc w:val="both"/>
              <w:rPr>
                <w:rFonts w:ascii="Cordia New" w:hAnsi="Cordia New" w:cs="Cordia New"/>
                <w:sz w:val="26"/>
                <w:szCs w:val="26"/>
              </w:rPr>
            </w:pPr>
            <w:r w:rsidRPr="00EE3A4F">
              <w:rPr>
                <w:rFonts w:ascii="Cordia New" w:hAnsi="Cordia New" w:cs="Cordia New"/>
                <w:sz w:val="26"/>
                <w:szCs w:val="26"/>
                <w:u w:val="single"/>
              </w:rPr>
              <w:t>Add</w:t>
            </w:r>
            <w:r w:rsidRPr="00EE3A4F">
              <w:rPr>
                <w:rFonts w:ascii="Cordia New" w:hAnsi="Cordia New" w:cs="Cordia New"/>
                <w:sz w:val="26"/>
                <w:szCs w:val="26"/>
              </w:rPr>
              <w:t xml:space="preserve">  Cumulative equity account of </w:t>
            </w:r>
            <w:r w:rsidR="0051077C">
              <w:rPr>
                <w:rFonts w:ascii="Cordia New" w:hAnsi="Cordia New" w:cs="Cordia New"/>
                <w:sz w:val="26"/>
                <w:szCs w:val="26"/>
              </w:rPr>
              <w:t>investments</w:t>
            </w:r>
          </w:p>
        </w:tc>
        <w:tc>
          <w:tcPr>
            <w:tcW w:w="1368" w:type="dxa"/>
            <w:shd w:val="clear" w:color="auto" w:fill="FAFAFA"/>
            <w:vAlign w:val="bottom"/>
          </w:tcPr>
          <w:p w:rsidR="00E90E52" w:rsidRPr="00820284" w:rsidRDefault="00E90E52" w:rsidP="000C0074">
            <w:pPr>
              <w:tabs>
                <w:tab w:val="decimal" w:pos="1152"/>
              </w:tabs>
              <w:ind w:right="-72"/>
              <w:jc w:val="both"/>
              <w:outlineLvl w:val="0"/>
              <w:rPr>
                <w:rFonts w:ascii="Cordia New" w:hAnsi="Cordia New" w:cs="Cordia New"/>
                <w:sz w:val="26"/>
                <w:szCs w:val="26"/>
              </w:rPr>
            </w:pP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p>
        </w:tc>
        <w:tc>
          <w:tcPr>
            <w:tcW w:w="1368" w:type="dxa"/>
            <w:shd w:val="clear" w:color="auto" w:fill="FAFAFA"/>
          </w:tcPr>
          <w:p w:rsidR="00E90E52" w:rsidRPr="00045804" w:rsidRDefault="00E90E52" w:rsidP="000C0074">
            <w:pPr>
              <w:tabs>
                <w:tab w:val="decimal" w:pos="1152"/>
              </w:tabs>
              <w:ind w:right="-72"/>
              <w:jc w:val="both"/>
              <w:rPr>
                <w:rFonts w:ascii="Cordia New" w:hAnsi="Cordia New" w:cs="Cordia New"/>
                <w:sz w:val="26"/>
                <w:szCs w:val="26"/>
              </w:rPr>
            </w:pPr>
          </w:p>
        </w:tc>
        <w:tc>
          <w:tcPr>
            <w:tcW w:w="1368" w:type="dxa"/>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p>
        </w:tc>
      </w:tr>
      <w:tr w:rsidR="00E90E52" w:rsidRPr="00EE3A4F" w:rsidTr="00ED118A">
        <w:tc>
          <w:tcPr>
            <w:tcW w:w="3989" w:type="dxa"/>
            <w:shd w:val="clear" w:color="auto" w:fill="auto"/>
          </w:tcPr>
          <w:p w:rsidR="00E90E52" w:rsidRPr="00EE3A4F" w:rsidRDefault="00E90E52" w:rsidP="00EE6865">
            <w:pPr>
              <w:tabs>
                <w:tab w:val="left" w:pos="327"/>
              </w:tabs>
              <w:ind w:left="-86"/>
              <w:jc w:val="both"/>
              <w:rPr>
                <w:rFonts w:ascii="Cordia New" w:hAnsi="Cordia New" w:cs="Cordia New"/>
                <w:sz w:val="26"/>
                <w:szCs w:val="26"/>
              </w:rPr>
            </w:pPr>
            <w:r w:rsidRPr="00EE3A4F">
              <w:rPr>
                <w:rFonts w:ascii="Cordia New" w:hAnsi="Cordia New" w:cs="Cordia New"/>
                <w:sz w:val="26"/>
                <w:szCs w:val="26"/>
              </w:rPr>
              <w:t xml:space="preserve">   </w:t>
            </w:r>
            <w:r w:rsidR="0051077C">
              <w:rPr>
                <w:rFonts w:ascii="Cordia New" w:hAnsi="Cordia New" w:cs="Cordia New"/>
                <w:sz w:val="26"/>
                <w:szCs w:val="26"/>
              </w:rPr>
              <w:t xml:space="preserve">        </w:t>
            </w:r>
            <w:r w:rsidRPr="00EE3A4F">
              <w:rPr>
                <w:rFonts w:ascii="Cordia New" w:hAnsi="Cordia New" w:cs="Cordia New"/>
                <w:sz w:val="26"/>
                <w:szCs w:val="26"/>
              </w:rPr>
              <w:t xml:space="preserve"> </w:t>
            </w:r>
            <w:r w:rsidR="0051077C">
              <w:rPr>
                <w:rFonts w:ascii="Cordia New" w:hAnsi="Cordia New" w:cs="Cordia New"/>
                <w:sz w:val="26"/>
                <w:szCs w:val="26"/>
              </w:rPr>
              <w:t>in an associate and</w:t>
            </w:r>
            <w:r w:rsidRPr="00EE3A4F">
              <w:rPr>
                <w:rFonts w:ascii="Cordia New" w:hAnsi="Cordia New" w:cs="Cordia New"/>
                <w:sz w:val="26"/>
                <w:szCs w:val="26"/>
              </w:rPr>
              <w:t xml:space="preserve"> joint ventures</w:t>
            </w:r>
          </w:p>
        </w:tc>
        <w:tc>
          <w:tcPr>
            <w:tcW w:w="1368" w:type="dxa"/>
            <w:tcBorders>
              <w:bottom w:val="single" w:sz="4" w:space="0" w:color="auto"/>
            </w:tcBorders>
            <w:shd w:val="clear" w:color="auto" w:fill="FAFAFA"/>
          </w:tcPr>
          <w:p w:rsidR="00E90E52" w:rsidRPr="00820284" w:rsidRDefault="00E90E52"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cs/>
              </w:rPr>
              <w:t>(1</w:t>
            </w:r>
            <w:r w:rsidRPr="00820284">
              <w:rPr>
                <w:rFonts w:ascii="Cordia New" w:hAnsi="Cordia New" w:cs="Cordia New"/>
                <w:sz w:val="26"/>
                <w:szCs w:val="26"/>
              </w:rPr>
              <w:t>,</w:t>
            </w:r>
            <w:r w:rsidRPr="00820284">
              <w:rPr>
                <w:rFonts w:ascii="Cordia New" w:hAnsi="Cordia New" w:cs="Cordia New"/>
                <w:sz w:val="26"/>
                <w:szCs w:val="26"/>
                <w:cs/>
              </w:rPr>
              <w:t>875</w:t>
            </w:r>
            <w:r w:rsidRPr="00820284">
              <w:rPr>
                <w:rFonts w:ascii="Cordia New" w:hAnsi="Cordia New" w:cs="Cordia New"/>
                <w:sz w:val="26"/>
                <w:szCs w:val="26"/>
              </w:rPr>
              <w:t>,</w:t>
            </w:r>
            <w:r w:rsidRPr="00820284">
              <w:rPr>
                <w:rFonts w:ascii="Cordia New" w:hAnsi="Cordia New" w:cs="Cordia New"/>
                <w:sz w:val="26"/>
                <w:szCs w:val="26"/>
                <w:cs/>
              </w:rPr>
              <w:t>712)</w:t>
            </w:r>
          </w:p>
        </w:tc>
        <w:tc>
          <w:tcPr>
            <w:tcW w:w="1368" w:type="dxa"/>
            <w:tcBorders>
              <w:bottom w:val="single" w:sz="4" w:space="0" w:color="auto"/>
            </w:tcBorders>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(137,280)</w:t>
            </w:r>
          </w:p>
        </w:tc>
        <w:tc>
          <w:tcPr>
            <w:tcW w:w="1368" w:type="dxa"/>
            <w:tcBorders>
              <w:bottom w:val="single" w:sz="4" w:space="0" w:color="auto"/>
            </w:tcBorders>
            <w:shd w:val="clear" w:color="auto" w:fill="FAFAFA"/>
          </w:tcPr>
          <w:p w:rsidR="00E90E52" w:rsidRPr="00045804" w:rsidRDefault="00E90E52"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r>
      <w:tr w:rsidR="00E90E52" w:rsidRPr="00EE3A4F" w:rsidTr="00ED118A">
        <w:trPr>
          <w:trHeight w:val="90"/>
        </w:trPr>
        <w:tc>
          <w:tcPr>
            <w:tcW w:w="3989" w:type="dxa"/>
            <w:shd w:val="clear" w:color="auto" w:fill="auto"/>
          </w:tcPr>
          <w:p w:rsidR="00E90E52" w:rsidRPr="00EE3A4F" w:rsidRDefault="00E90E52"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rsidR="00E90E52" w:rsidRPr="00045804" w:rsidRDefault="00E90E52"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E90E52" w:rsidRPr="004C778C" w:rsidRDefault="00E90E52"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rsidR="00E90E52" w:rsidRPr="00045804" w:rsidRDefault="00E90E52"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rsidR="00E90E52" w:rsidRPr="004C778C" w:rsidRDefault="00E90E52" w:rsidP="000C0074">
            <w:pPr>
              <w:tabs>
                <w:tab w:val="decimal" w:pos="1152"/>
              </w:tabs>
              <w:ind w:right="-72"/>
              <w:jc w:val="both"/>
              <w:rPr>
                <w:rFonts w:ascii="Cordia New" w:hAnsi="Cordia New" w:cs="Cordia New"/>
                <w:sz w:val="12"/>
                <w:szCs w:val="12"/>
              </w:rPr>
            </w:pPr>
          </w:p>
        </w:tc>
      </w:tr>
      <w:tr w:rsidR="00E90E52" w:rsidRPr="00EE3A4F" w:rsidTr="00ED118A">
        <w:trPr>
          <w:trHeight w:val="90"/>
        </w:trPr>
        <w:tc>
          <w:tcPr>
            <w:tcW w:w="3989" w:type="dxa"/>
            <w:shd w:val="clear" w:color="auto" w:fill="auto"/>
          </w:tcPr>
          <w:p w:rsidR="00E90E52" w:rsidRPr="0051077C" w:rsidRDefault="00E90E52" w:rsidP="00EE6865">
            <w:pPr>
              <w:ind w:left="-86" w:right="-75"/>
              <w:jc w:val="both"/>
              <w:rPr>
                <w:rFonts w:ascii="Cordia New" w:hAnsi="Cordia New" w:cs="Cordia New"/>
                <w:spacing w:val="-2"/>
                <w:sz w:val="26"/>
                <w:szCs w:val="26"/>
              </w:rPr>
            </w:pPr>
            <w:r w:rsidRPr="0051077C">
              <w:rPr>
                <w:rFonts w:ascii="Cordia New" w:hAnsi="Cordia New" w:cs="Cordia New"/>
                <w:spacing w:val="-2"/>
                <w:sz w:val="26"/>
                <w:szCs w:val="26"/>
              </w:rPr>
              <w:t>Total investments in an associate and joint ventures</w:t>
            </w:r>
          </w:p>
        </w:tc>
        <w:tc>
          <w:tcPr>
            <w:tcW w:w="1368" w:type="dxa"/>
            <w:tcBorders>
              <w:bottom w:val="single" w:sz="4" w:space="0" w:color="auto"/>
            </w:tcBorders>
            <w:shd w:val="clear" w:color="auto" w:fill="FAFAFA"/>
          </w:tcPr>
          <w:p w:rsidR="00E90E52" w:rsidRPr="00045804" w:rsidRDefault="00E90E52" w:rsidP="000C0074">
            <w:pPr>
              <w:tabs>
                <w:tab w:val="decimal" w:pos="1152"/>
              </w:tabs>
              <w:ind w:right="-72"/>
              <w:jc w:val="both"/>
              <w:rPr>
                <w:rFonts w:ascii="Cordia New" w:hAnsi="Cordia New" w:cs="Cordia New"/>
                <w:sz w:val="26"/>
                <w:szCs w:val="26"/>
              </w:rPr>
            </w:pPr>
            <w:r w:rsidRPr="00E90E52">
              <w:rPr>
                <w:rFonts w:ascii="Cordia New" w:hAnsi="Cordia New" w:cs="Cordia New"/>
                <w:sz w:val="26"/>
                <w:szCs w:val="26"/>
              </w:rPr>
              <w:t>20,106,928</w:t>
            </w:r>
          </w:p>
        </w:tc>
        <w:tc>
          <w:tcPr>
            <w:tcW w:w="1368" w:type="dxa"/>
            <w:tcBorders>
              <w:bottom w:val="single" w:sz="4" w:space="0" w:color="auto"/>
            </w:tcBorders>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21,246,355</w:t>
            </w:r>
          </w:p>
        </w:tc>
        <w:tc>
          <w:tcPr>
            <w:tcW w:w="1368" w:type="dxa"/>
            <w:tcBorders>
              <w:bottom w:val="single" w:sz="4" w:space="0" w:color="auto"/>
            </w:tcBorders>
            <w:shd w:val="clear" w:color="auto" w:fill="FAFAFA"/>
          </w:tcPr>
          <w:p w:rsidR="00E90E52" w:rsidRPr="00045804" w:rsidRDefault="00E90E52" w:rsidP="000C0074">
            <w:pPr>
              <w:tabs>
                <w:tab w:val="decimal" w:pos="1152"/>
              </w:tabs>
              <w:ind w:right="-72"/>
              <w:jc w:val="both"/>
              <w:rPr>
                <w:rFonts w:ascii="Cordia New" w:hAnsi="Cordia New" w:cs="Cordia New"/>
                <w:sz w:val="26"/>
                <w:szCs w:val="26"/>
              </w:rPr>
            </w:pPr>
            <w:r w:rsidRPr="00E90E52">
              <w:rPr>
                <w:rFonts w:ascii="Cordia New" w:hAnsi="Cordia New" w:cs="Cordia New"/>
                <w:sz w:val="26"/>
                <w:szCs w:val="26"/>
              </w:rPr>
              <w:t>13,115,778</w:t>
            </w:r>
          </w:p>
        </w:tc>
        <w:tc>
          <w:tcPr>
            <w:tcW w:w="1368" w:type="dxa"/>
            <w:tcBorders>
              <w:bottom w:val="single" w:sz="4" w:space="0" w:color="auto"/>
            </w:tcBorders>
            <w:shd w:val="clear" w:color="auto" w:fill="auto"/>
          </w:tcPr>
          <w:p w:rsidR="00E90E52" w:rsidRPr="004C778C" w:rsidRDefault="00E90E52"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13,103,254</w:t>
            </w:r>
          </w:p>
        </w:tc>
      </w:tr>
    </w:tbl>
    <w:p w:rsidR="00767ADD" w:rsidRPr="0016185D" w:rsidRDefault="00767ADD" w:rsidP="0016185D">
      <w:pPr>
        <w:tabs>
          <w:tab w:val="left" w:pos="900"/>
        </w:tabs>
        <w:ind w:right="-43"/>
        <w:rPr>
          <w:rFonts w:ascii="Cordia New" w:hAnsi="Cordia New" w:cs="Cordia New"/>
          <w:sz w:val="12"/>
          <w:szCs w:val="12"/>
        </w:rPr>
      </w:pPr>
    </w:p>
    <w:p w:rsidR="00767ADD" w:rsidRPr="004A37D3" w:rsidRDefault="00767ADD" w:rsidP="00B9383E">
      <w:pPr>
        <w:jc w:val="both"/>
        <w:rPr>
          <w:rFonts w:ascii="Cordia New" w:hAnsi="Cordia New" w:cs="Cordia New"/>
          <w:sz w:val="26"/>
          <w:szCs w:val="26"/>
        </w:rPr>
      </w:pPr>
      <w:r w:rsidRPr="0051077C">
        <w:rPr>
          <w:rFonts w:ascii="Cordia New" w:hAnsi="Cordia New" w:cs="Cordia New"/>
          <w:spacing w:val="-2"/>
          <w:sz w:val="26"/>
          <w:szCs w:val="26"/>
        </w:rPr>
        <w:t xml:space="preserve">As at </w:t>
      </w:r>
      <w:r w:rsidR="004A37D3" w:rsidRPr="0051077C">
        <w:rPr>
          <w:rFonts w:ascii="Cordia New" w:hAnsi="Cordia New" w:cs="Cordia New"/>
          <w:spacing w:val="-2"/>
          <w:sz w:val="26"/>
          <w:szCs w:val="26"/>
        </w:rPr>
        <w:t>30 September</w:t>
      </w:r>
      <w:r w:rsidRPr="0051077C">
        <w:rPr>
          <w:rFonts w:ascii="Cordia New" w:hAnsi="Cordia New" w:cs="Cordia New"/>
          <w:spacing w:val="-2"/>
          <w:sz w:val="26"/>
          <w:szCs w:val="26"/>
        </w:rPr>
        <w:t xml:space="preserve"> </w:t>
      </w:r>
      <w:r w:rsidR="00642A9E" w:rsidRPr="0051077C">
        <w:rPr>
          <w:rFonts w:ascii="Cordia New" w:hAnsi="Cordia New" w:cs="Cordia New"/>
          <w:spacing w:val="-2"/>
          <w:sz w:val="26"/>
          <w:szCs w:val="26"/>
        </w:rPr>
        <w:t>2019</w:t>
      </w:r>
      <w:r w:rsidR="00AF63BD" w:rsidRPr="0051077C">
        <w:rPr>
          <w:rFonts w:ascii="Cordia New" w:hAnsi="Cordia New" w:cs="Cordia New"/>
          <w:spacing w:val="-2"/>
          <w:sz w:val="26"/>
          <w:szCs w:val="26"/>
        </w:rPr>
        <w:t>,</w:t>
      </w:r>
      <w:r w:rsidRPr="0051077C">
        <w:rPr>
          <w:rFonts w:ascii="Cordia New" w:hAnsi="Cordia New" w:cs="Cordia New"/>
          <w:spacing w:val="-2"/>
          <w:sz w:val="26"/>
          <w:szCs w:val="26"/>
        </w:rPr>
        <w:t xml:space="preserve"> under the condition of loans for project finance of j</w:t>
      </w:r>
      <w:r w:rsidR="00D91A44" w:rsidRPr="0051077C">
        <w:rPr>
          <w:rFonts w:ascii="Cordia New" w:hAnsi="Cordia New" w:cs="Cordia New"/>
          <w:spacing w:val="-2"/>
          <w:sz w:val="26"/>
          <w:szCs w:val="26"/>
        </w:rPr>
        <w:t>oint ventures, the Group pledged</w:t>
      </w:r>
      <w:r w:rsidR="00AF63BD" w:rsidRPr="0051077C">
        <w:rPr>
          <w:rFonts w:ascii="Cordia New" w:hAnsi="Cordia New" w:cs="Cordia New"/>
          <w:spacing w:val="-2"/>
          <w:sz w:val="26"/>
          <w:szCs w:val="26"/>
        </w:rPr>
        <w:t xml:space="preserve"> its investments</w:t>
      </w:r>
      <w:r w:rsidR="00AF63BD" w:rsidRPr="004A37D3">
        <w:rPr>
          <w:rFonts w:ascii="Cordia New" w:hAnsi="Cordia New" w:cs="Cordia New"/>
          <w:sz w:val="26"/>
          <w:szCs w:val="26"/>
        </w:rPr>
        <w:t xml:space="preserve"> in </w:t>
      </w:r>
      <w:r w:rsidR="009F18D8" w:rsidRPr="004A37D3">
        <w:rPr>
          <w:rFonts w:ascii="Cordia New" w:hAnsi="Cordia New" w:cs="Cordia New"/>
          <w:sz w:val="26"/>
          <w:szCs w:val="26"/>
        </w:rPr>
        <w:t>two</w:t>
      </w:r>
      <w:r w:rsidRPr="004A37D3">
        <w:rPr>
          <w:rFonts w:ascii="Cordia New" w:hAnsi="Cordia New" w:cs="Cordia New"/>
          <w:sz w:val="26"/>
          <w:szCs w:val="26"/>
        </w:rPr>
        <w:t xml:space="preserve"> joint ventures with a cost of US Dollar</w:t>
      </w:r>
      <w:r w:rsidR="00FF0CB2" w:rsidRPr="004A37D3">
        <w:rPr>
          <w:rFonts w:ascii="Cordia New" w:hAnsi="Cordia New" w:cs="Cordia New" w:hint="cs"/>
          <w:sz w:val="26"/>
          <w:szCs w:val="26"/>
          <w:cs/>
        </w:rPr>
        <w:t xml:space="preserve"> </w:t>
      </w:r>
      <w:r w:rsidR="00FF29FD" w:rsidRPr="00FF29FD">
        <w:rPr>
          <w:rFonts w:ascii="Cordia New" w:hAnsi="Cordia New" w:cs="Cordia New"/>
          <w:sz w:val="26"/>
          <w:szCs w:val="26"/>
        </w:rPr>
        <w:t xml:space="preserve">370.82 </w:t>
      </w:r>
      <w:r w:rsidRPr="004A37D3">
        <w:rPr>
          <w:rFonts w:ascii="Cordia New" w:hAnsi="Cordia New" w:cs="Cordia New"/>
          <w:sz w:val="26"/>
          <w:szCs w:val="26"/>
        </w:rPr>
        <w:t>million, as collateral for loans from financial institutions of such joint ventures</w:t>
      </w:r>
      <w:r w:rsidR="00AF63BD" w:rsidRPr="004A37D3">
        <w:rPr>
          <w:rFonts w:ascii="Cordia New" w:hAnsi="Cordia New" w:cs="Cordia New"/>
          <w:sz w:val="26"/>
          <w:szCs w:val="26"/>
        </w:rPr>
        <w:t xml:space="preserve"> (31 December 2018: the Group pledged its inv</w:t>
      </w:r>
      <w:r w:rsidR="0041311E">
        <w:rPr>
          <w:rFonts w:ascii="Cordia New" w:hAnsi="Cordia New" w:cs="Cordia New"/>
          <w:sz w:val="26"/>
          <w:szCs w:val="26"/>
        </w:rPr>
        <w:t>estments in a subsidiary</w:t>
      </w:r>
      <w:r w:rsidR="00705515">
        <w:rPr>
          <w:rFonts w:ascii="Cordia New" w:hAnsi="Cordia New" w:cs="Cordia New"/>
          <w:sz w:val="26"/>
          <w:szCs w:val="26"/>
        </w:rPr>
        <w:t xml:space="preserve"> and three</w:t>
      </w:r>
      <w:r w:rsidR="00AF63BD" w:rsidRPr="004A37D3">
        <w:rPr>
          <w:rFonts w:ascii="Cordia New" w:hAnsi="Cordia New" w:cs="Cordia New"/>
          <w:sz w:val="26"/>
          <w:szCs w:val="26"/>
        </w:rPr>
        <w:t xml:space="preserve"> joint ventures with a cost of Baht</w:t>
      </w:r>
      <w:r w:rsidR="00AF63BD" w:rsidRPr="004A37D3">
        <w:rPr>
          <w:rFonts w:ascii="Cordia New" w:hAnsi="Cordia New" w:cs="Cordia New" w:hint="cs"/>
          <w:sz w:val="26"/>
          <w:szCs w:val="26"/>
          <w:cs/>
        </w:rPr>
        <w:t xml:space="preserve"> </w:t>
      </w:r>
      <w:r w:rsidR="00892CEB" w:rsidRPr="004A37D3">
        <w:rPr>
          <w:rFonts w:ascii="Cordia New" w:hAnsi="Cordia New" w:cs="Cordia New"/>
          <w:color w:val="000000"/>
          <w:sz w:val="26"/>
          <w:szCs w:val="26"/>
        </w:rPr>
        <w:t>12,010.76 million and US Dollar 370.82 million</w:t>
      </w:r>
      <w:r w:rsidR="00AF63BD" w:rsidRPr="004A37D3">
        <w:rPr>
          <w:rFonts w:ascii="Cordia New" w:hAnsi="Cordia New" w:cs="Cordia New"/>
          <w:sz w:val="26"/>
          <w:szCs w:val="26"/>
        </w:rPr>
        <w:t>)</w:t>
      </w:r>
      <w:r w:rsidRPr="004A37D3">
        <w:rPr>
          <w:rFonts w:ascii="Cordia New" w:hAnsi="Cordia New" w:cs="Cordia New"/>
          <w:sz w:val="26"/>
          <w:szCs w:val="26"/>
        </w:rPr>
        <w:t>.</w:t>
      </w:r>
      <w:r w:rsidR="008259EA" w:rsidRPr="004A37D3">
        <w:rPr>
          <w:rFonts w:ascii="Cordia New" w:hAnsi="Cordia New" w:cs="Cordia New"/>
          <w:sz w:val="26"/>
          <w:szCs w:val="26"/>
        </w:rPr>
        <w:t xml:space="preserve"> </w:t>
      </w:r>
    </w:p>
    <w:p w:rsidR="00465413" w:rsidRPr="00EB5F01" w:rsidRDefault="00767ADD" w:rsidP="0051077C">
      <w:pPr>
        <w:ind w:right="-72" w:hanging="7"/>
        <w:jc w:val="both"/>
        <w:rPr>
          <w:rFonts w:ascii="Cordia New" w:hAnsi="Cordia New" w:cs="Cordia New"/>
          <w:sz w:val="26"/>
          <w:szCs w:val="26"/>
        </w:rPr>
      </w:pPr>
      <w:r w:rsidRPr="00EE3A4F">
        <w:rPr>
          <w:rFonts w:ascii="Cordia New" w:hAnsi="Cordia New" w:cs="Cordia New"/>
          <w:b/>
          <w:bCs/>
          <w:sz w:val="26"/>
          <w:szCs w:val="26"/>
        </w:rPr>
        <w:br w:type="page"/>
      </w:r>
    </w:p>
    <w:p w:rsidR="008654A3" w:rsidRPr="004D49DF" w:rsidRDefault="000A29FC" w:rsidP="0051077C">
      <w:pPr>
        <w:tabs>
          <w:tab w:val="left" w:pos="540"/>
        </w:tabs>
        <w:ind w:hanging="7"/>
        <w:jc w:val="both"/>
        <w:rPr>
          <w:rFonts w:ascii="Cordia New" w:hAnsi="Cordia New" w:cs="Cordia New"/>
          <w:b/>
          <w:bCs/>
          <w:color w:val="CF4A02"/>
          <w:sz w:val="26"/>
          <w:szCs w:val="26"/>
        </w:rPr>
      </w:pPr>
      <w:r w:rsidRPr="004D49DF">
        <w:rPr>
          <w:rFonts w:ascii="Cordia New" w:hAnsi="Cordia New" w:cs="Cordia New"/>
          <w:b/>
          <w:bCs/>
          <w:color w:val="CF4A02"/>
          <w:sz w:val="26"/>
          <w:szCs w:val="26"/>
        </w:rPr>
        <w:t xml:space="preserve">Movements of </w:t>
      </w:r>
      <w:r w:rsidR="008654A3" w:rsidRPr="004D49DF">
        <w:rPr>
          <w:rFonts w:ascii="Cordia New" w:hAnsi="Cordia New" w:cs="Cordia New"/>
          <w:b/>
          <w:bCs/>
          <w:color w:val="CF4A02"/>
          <w:sz w:val="26"/>
          <w:szCs w:val="26"/>
        </w:rPr>
        <w:t>investments in subsidiaries</w:t>
      </w:r>
      <w:r w:rsidR="00D91A44" w:rsidRPr="004D49DF">
        <w:rPr>
          <w:rFonts w:ascii="Cordia New" w:hAnsi="Cordia New" w:cs="Cordia New"/>
          <w:b/>
          <w:bCs/>
          <w:color w:val="CF4A02"/>
          <w:sz w:val="26"/>
          <w:szCs w:val="26"/>
        </w:rPr>
        <w:t>,</w:t>
      </w:r>
      <w:r w:rsidR="00125D33" w:rsidRPr="004D49DF">
        <w:rPr>
          <w:rFonts w:ascii="Cordia New" w:hAnsi="Cordia New" w:cs="Cordia New"/>
          <w:b/>
          <w:bCs/>
          <w:color w:val="CF4A02"/>
          <w:sz w:val="26"/>
          <w:szCs w:val="26"/>
        </w:rPr>
        <w:t xml:space="preserve"> </w:t>
      </w:r>
      <w:r w:rsidR="00886872" w:rsidRPr="004D49DF">
        <w:rPr>
          <w:rFonts w:ascii="Cordia New" w:hAnsi="Cordia New" w:cs="Cordia New"/>
          <w:b/>
          <w:bCs/>
          <w:color w:val="CF4A02"/>
          <w:sz w:val="26"/>
          <w:szCs w:val="26"/>
        </w:rPr>
        <w:t xml:space="preserve">an </w:t>
      </w:r>
      <w:r w:rsidR="00125D33" w:rsidRPr="004D49DF">
        <w:rPr>
          <w:rFonts w:ascii="Cordia New" w:hAnsi="Cordia New" w:cs="Cordia New"/>
          <w:b/>
          <w:bCs/>
          <w:color w:val="CF4A02"/>
          <w:sz w:val="26"/>
          <w:szCs w:val="26"/>
        </w:rPr>
        <w:t>associate</w:t>
      </w:r>
      <w:r w:rsidR="008654A3" w:rsidRPr="004D49DF">
        <w:rPr>
          <w:rFonts w:ascii="Cordia New" w:hAnsi="Cordia New" w:cs="Cordia New"/>
          <w:b/>
          <w:bCs/>
          <w:color w:val="CF4A02"/>
          <w:sz w:val="26"/>
          <w:szCs w:val="26"/>
        </w:rPr>
        <w:t xml:space="preserve"> and joint ventures</w:t>
      </w:r>
    </w:p>
    <w:p w:rsidR="00465413" w:rsidRPr="004117CC" w:rsidRDefault="00465413" w:rsidP="0051077C">
      <w:pPr>
        <w:ind w:right="-43" w:hanging="7"/>
        <w:rPr>
          <w:rFonts w:ascii="Cordia New" w:hAnsi="Cordia New" w:cs="Cordia New"/>
          <w:b/>
          <w:bCs/>
          <w:sz w:val="20"/>
          <w:szCs w:val="20"/>
        </w:rPr>
      </w:pPr>
    </w:p>
    <w:p w:rsidR="008654A3" w:rsidRPr="00EB5F01" w:rsidRDefault="008654A3" w:rsidP="0051077C">
      <w:pPr>
        <w:ind w:hanging="7"/>
        <w:jc w:val="both"/>
        <w:rPr>
          <w:rFonts w:ascii="Cordia New" w:hAnsi="Cordia New" w:cs="Cordia New"/>
          <w:sz w:val="26"/>
          <w:szCs w:val="26"/>
        </w:rPr>
      </w:pPr>
      <w:r w:rsidRPr="00EB5F01">
        <w:rPr>
          <w:rFonts w:ascii="Cordia New" w:hAnsi="Cordia New" w:cs="Cordia New"/>
          <w:spacing w:val="-4"/>
          <w:sz w:val="26"/>
          <w:szCs w:val="26"/>
        </w:rPr>
        <w:t>Movements of investments in subsidiaries</w:t>
      </w:r>
      <w:r w:rsidR="00D91A44" w:rsidRPr="00EB5F01">
        <w:rPr>
          <w:rFonts w:ascii="Cordia New" w:hAnsi="Cordia New" w:cs="Cordia New"/>
          <w:sz w:val="26"/>
          <w:szCs w:val="26"/>
        </w:rPr>
        <w:t xml:space="preserve">, </w:t>
      </w:r>
      <w:r w:rsidR="00886872" w:rsidRPr="00EB5F01">
        <w:rPr>
          <w:rFonts w:ascii="Cordia New" w:hAnsi="Cordia New" w:cs="Cordia New"/>
          <w:sz w:val="26"/>
          <w:szCs w:val="26"/>
        </w:rPr>
        <w:t xml:space="preserve">an </w:t>
      </w:r>
      <w:r w:rsidR="00125D33" w:rsidRPr="00EB5F01">
        <w:rPr>
          <w:rFonts w:ascii="Cordia New" w:hAnsi="Cordia New" w:cs="Cordia New"/>
          <w:sz w:val="26"/>
          <w:szCs w:val="26"/>
        </w:rPr>
        <w:t>associate</w:t>
      </w:r>
      <w:r w:rsidRPr="00EB5F01">
        <w:rPr>
          <w:rFonts w:ascii="Cordia New" w:hAnsi="Cordia New" w:cs="Cordia New"/>
          <w:spacing w:val="-4"/>
          <w:sz w:val="26"/>
          <w:szCs w:val="26"/>
        </w:rPr>
        <w:t xml:space="preserve"> and</w:t>
      </w:r>
      <w:r w:rsidRPr="00EB5F01">
        <w:rPr>
          <w:rFonts w:ascii="Cordia New" w:hAnsi="Cordia New" w:cs="Cordia New"/>
          <w:b/>
          <w:bCs/>
          <w:spacing w:val="-4"/>
          <w:sz w:val="26"/>
          <w:szCs w:val="26"/>
        </w:rPr>
        <w:t xml:space="preserve"> </w:t>
      </w:r>
      <w:r w:rsidRPr="00EB5F01">
        <w:rPr>
          <w:rFonts w:ascii="Cordia New" w:hAnsi="Cordia New" w:cs="Cordia New"/>
          <w:spacing w:val="-4"/>
          <w:sz w:val="26"/>
          <w:szCs w:val="26"/>
        </w:rPr>
        <w:t xml:space="preserve">joint ventures for the </w:t>
      </w:r>
      <w:r w:rsidR="004A37D3">
        <w:rPr>
          <w:rFonts w:ascii="Cordia New" w:hAnsi="Cordia New" w:cs="Cordia New"/>
          <w:spacing w:val="-4"/>
          <w:sz w:val="26"/>
          <w:szCs w:val="26"/>
        </w:rPr>
        <w:t>nine</w:t>
      </w:r>
      <w:r w:rsidR="002363CA" w:rsidRPr="00EB5F01">
        <w:rPr>
          <w:rFonts w:ascii="Cordia New" w:hAnsi="Cordia New" w:cs="Cordia New"/>
          <w:spacing w:val="-4"/>
          <w:sz w:val="26"/>
          <w:szCs w:val="26"/>
        </w:rPr>
        <w:t>-month</w:t>
      </w:r>
      <w:r w:rsidR="00403873" w:rsidRPr="00EB5F01">
        <w:rPr>
          <w:rFonts w:ascii="Cordia New" w:hAnsi="Cordia New" w:cs="Cordia New"/>
          <w:spacing w:val="-4"/>
          <w:sz w:val="26"/>
          <w:szCs w:val="26"/>
        </w:rPr>
        <w:t xml:space="preserve"> </w:t>
      </w:r>
      <w:r w:rsidR="001B41C9" w:rsidRPr="00EB5F01">
        <w:rPr>
          <w:rFonts w:ascii="Cordia New" w:hAnsi="Cordia New" w:cs="Cordia New"/>
          <w:spacing w:val="-4"/>
          <w:sz w:val="26"/>
          <w:szCs w:val="26"/>
        </w:rPr>
        <w:t>period</w:t>
      </w:r>
      <w:r w:rsidRPr="00EB5F01">
        <w:rPr>
          <w:rFonts w:ascii="Cordia New" w:hAnsi="Cordia New" w:cs="Cordia New"/>
          <w:spacing w:val="-4"/>
          <w:sz w:val="26"/>
          <w:szCs w:val="26"/>
        </w:rPr>
        <w:t xml:space="preserve"> ended </w:t>
      </w:r>
      <w:r w:rsidR="004A37D3">
        <w:rPr>
          <w:rFonts w:ascii="Cordia New" w:hAnsi="Cordia New" w:cs="Cordia New"/>
          <w:spacing w:val="-4"/>
          <w:sz w:val="26"/>
          <w:szCs w:val="26"/>
        </w:rPr>
        <w:t>30 September</w:t>
      </w:r>
      <w:r w:rsidR="001B41C9" w:rsidRPr="00EB5F01">
        <w:rPr>
          <w:rFonts w:ascii="Cordia New" w:hAnsi="Cordia New" w:cs="Cordia New"/>
          <w:spacing w:val="-4"/>
          <w:sz w:val="26"/>
          <w:szCs w:val="26"/>
        </w:rPr>
        <w:t xml:space="preserve"> </w:t>
      </w:r>
      <w:r w:rsidR="00642A9E" w:rsidRPr="00EB5F01">
        <w:rPr>
          <w:rFonts w:ascii="Cordia New" w:hAnsi="Cordia New" w:cs="Cordia New"/>
          <w:spacing w:val="-4"/>
          <w:sz w:val="26"/>
          <w:szCs w:val="26"/>
        </w:rPr>
        <w:t>2019</w:t>
      </w:r>
      <w:r w:rsidRPr="00EB5F01">
        <w:rPr>
          <w:rFonts w:ascii="Cordia New" w:hAnsi="Cordia New" w:cs="Cordia New"/>
          <w:spacing w:val="-4"/>
          <w:sz w:val="26"/>
          <w:szCs w:val="26"/>
        </w:rPr>
        <w:t xml:space="preserve"> are as follows</w:t>
      </w:r>
      <w:r w:rsidRPr="00EB5F01">
        <w:rPr>
          <w:rFonts w:ascii="Cordia New" w:hAnsi="Cordia New" w:cs="Cordia New"/>
          <w:sz w:val="26"/>
          <w:szCs w:val="26"/>
        </w:rPr>
        <w:t>:</w:t>
      </w:r>
      <w:r w:rsidR="000A72BF" w:rsidRPr="00EB5F01">
        <w:rPr>
          <w:rFonts w:ascii="Cordia New" w:hAnsi="Cordia New" w:cs="Cordia New"/>
          <w:sz w:val="26"/>
          <w:szCs w:val="26"/>
        </w:rPr>
        <w:t xml:space="preserve"> </w:t>
      </w:r>
    </w:p>
    <w:p w:rsidR="00465413" w:rsidRPr="004117CC" w:rsidRDefault="00465413" w:rsidP="0051077C">
      <w:pPr>
        <w:ind w:right="-43" w:hanging="7"/>
        <w:rPr>
          <w:rFonts w:ascii="Cordia New" w:hAnsi="Cordia New" w:cs="Cordia New"/>
          <w:sz w:val="20"/>
          <w:szCs w:val="20"/>
        </w:rPr>
      </w:pPr>
    </w:p>
    <w:tbl>
      <w:tblPr>
        <w:tblW w:w="9455" w:type="dxa"/>
        <w:tblInd w:w="126" w:type="dxa"/>
        <w:tblLayout w:type="fixed"/>
        <w:tblLook w:val="0000" w:firstRow="0" w:lastRow="0" w:firstColumn="0" w:lastColumn="0" w:noHBand="0" w:noVBand="0"/>
      </w:tblPr>
      <w:tblGrid>
        <w:gridCol w:w="5769"/>
        <w:gridCol w:w="1843"/>
        <w:gridCol w:w="1843"/>
      </w:tblGrid>
      <w:tr w:rsidR="00FC1DB1" w:rsidRPr="00EE3A4F" w:rsidTr="0051077C">
        <w:tc>
          <w:tcPr>
            <w:tcW w:w="5769" w:type="dxa"/>
            <w:shd w:val="clear" w:color="auto" w:fill="auto"/>
          </w:tcPr>
          <w:p w:rsidR="00FC1DB1" w:rsidRPr="004C778C" w:rsidRDefault="00FC1DB1" w:rsidP="0051077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rsidR="00FC1DB1" w:rsidRPr="004C778C" w:rsidRDefault="00FC1DB1" w:rsidP="000C0074">
            <w:pPr>
              <w:tabs>
                <w:tab w:val="decimal" w:pos="1627"/>
              </w:tabs>
              <w:ind w:right="-72"/>
              <w:jc w:val="both"/>
              <w:rPr>
                <w:rFonts w:ascii="Cordia New" w:hAnsi="Cordia New" w:cs="Cordia New"/>
                <w:b/>
                <w:bCs/>
                <w:sz w:val="26"/>
                <w:szCs w:val="26"/>
              </w:rPr>
            </w:pPr>
            <w:r w:rsidRPr="004C778C">
              <w:rPr>
                <w:rFonts w:ascii="Cordia New" w:hAnsi="Cordia New" w:cs="Cordia New"/>
                <w:b/>
                <w:bCs/>
                <w:sz w:val="26"/>
                <w:szCs w:val="26"/>
              </w:rPr>
              <w:t>Consolidated</w:t>
            </w:r>
          </w:p>
          <w:p w:rsidR="002D52E2" w:rsidRPr="004C778C" w:rsidRDefault="00B60CAE" w:rsidP="000C0074">
            <w:pPr>
              <w:tabs>
                <w:tab w:val="decimal" w:pos="1627"/>
              </w:tabs>
              <w:ind w:right="-72"/>
              <w:jc w:val="both"/>
              <w:rPr>
                <w:rFonts w:ascii="Cordia New" w:hAnsi="Cordia New" w:cs="Cordia New"/>
                <w:b/>
                <w:bCs/>
                <w:sz w:val="26"/>
                <w:szCs w:val="26"/>
                <w:cs/>
              </w:rPr>
            </w:pPr>
            <w:r w:rsidRPr="004C778C">
              <w:rPr>
                <w:rFonts w:ascii="Cordia New" w:hAnsi="Cordia New" w:cs="Cordia New"/>
                <w:b/>
                <w:bCs/>
                <w:sz w:val="26"/>
                <w:szCs w:val="26"/>
              </w:rPr>
              <w:t xml:space="preserve">financial </w:t>
            </w:r>
            <w:r w:rsidR="002D52E2" w:rsidRPr="004C778C">
              <w:rPr>
                <w:rFonts w:ascii="Cordia New" w:hAnsi="Cordia New" w:cs="Cordia New"/>
                <w:b/>
                <w:bCs/>
                <w:sz w:val="26"/>
                <w:szCs w:val="26"/>
              </w:rPr>
              <w:t>information</w:t>
            </w:r>
          </w:p>
        </w:tc>
        <w:tc>
          <w:tcPr>
            <w:tcW w:w="1843" w:type="dxa"/>
            <w:tcBorders>
              <w:top w:val="single" w:sz="4" w:space="0" w:color="auto"/>
            </w:tcBorders>
            <w:shd w:val="clear" w:color="auto" w:fill="auto"/>
          </w:tcPr>
          <w:p w:rsidR="00FC1DB1" w:rsidRPr="004C778C" w:rsidRDefault="002D52E2" w:rsidP="000C0074">
            <w:pPr>
              <w:tabs>
                <w:tab w:val="decimal" w:pos="1627"/>
              </w:tabs>
              <w:ind w:right="-72"/>
              <w:jc w:val="both"/>
              <w:rPr>
                <w:rFonts w:ascii="Cordia New" w:hAnsi="Cordia New" w:cs="Cordia New"/>
                <w:b/>
                <w:bCs/>
                <w:sz w:val="26"/>
                <w:szCs w:val="26"/>
              </w:rPr>
            </w:pPr>
            <w:r w:rsidRPr="004C778C">
              <w:rPr>
                <w:rFonts w:ascii="Cordia New" w:hAnsi="Cordia New" w:cs="Cordia New"/>
                <w:b/>
                <w:bCs/>
                <w:sz w:val="26"/>
                <w:szCs w:val="26"/>
              </w:rPr>
              <w:t>Separate</w:t>
            </w:r>
          </w:p>
          <w:p w:rsidR="002D52E2" w:rsidRPr="004C778C" w:rsidRDefault="00D62FFF" w:rsidP="000C0074">
            <w:pPr>
              <w:tabs>
                <w:tab w:val="decimal" w:pos="1627"/>
              </w:tabs>
              <w:ind w:right="-72"/>
              <w:jc w:val="both"/>
              <w:rPr>
                <w:rFonts w:ascii="Cordia New" w:hAnsi="Cordia New" w:cs="Cordia New"/>
                <w:b/>
                <w:bCs/>
                <w:sz w:val="26"/>
                <w:szCs w:val="26"/>
              </w:rPr>
            </w:pPr>
            <w:r>
              <w:rPr>
                <w:rFonts w:ascii="Cordia New" w:hAnsi="Cordia New" w:cs="Cordia New"/>
                <w:b/>
                <w:bCs/>
                <w:sz w:val="26"/>
                <w:szCs w:val="26"/>
              </w:rPr>
              <w:t>f</w:t>
            </w:r>
            <w:r w:rsidR="00B60CAE" w:rsidRPr="004C778C">
              <w:rPr>
                <w:rFonts w:ascii="Cordia New" w:hAnsi="Cordia New" w:cs="Cordia New"/>
                <w:b/>
                <w:bCs/>
                <w:sz w:val="26"/>
                <w:szCs w:val="26"/>
              </w:rPr>
              <w:t xml:space="preserve">inancial </w:t>
            </w:r>
            <w:r w:rsidR="002D52E2" w:rsidRPr="004C778C">
              <w:rPr>
                <w:rFonts w:ascii="Cordia New" w:hAnsi="Cordia New" w:cs="Cordia New"/>
                <w:b/>
                <w:bCs/>
                <w:sz w:val="26"/>
                <w:szCs w:val="26"/>
              </w:rPr>
              <w:t>information</w:t>
            </w:r>
          </w:p>
        </w:tc>
      </w:tr>
      <w:tr w:rsidR="00FC1DB1" w:rsidRPr="00EE3A4F" w:rsidTr="0051077C">
        <w:tc>
          <w:tcPr>
            <w:tcW w:w="5769" w:type="dxa"/>
            <w:shd w:val="clear" w:color="auto" w:fill="auto"/>
          </w:tcPr>
          <w:p w:rsidR="00FC1DB1" w:rsidRPr="004C778C" w:rsidRDefault="00FC1DB1" w:rsidP="0051077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rsidR="00FC1DB1" w:rsidRPr="004C778C" w:rsidRDefault="00FC1DB1" w:rsidP="000C0074">
            <w:pPr>
              <w:tabs>
                <w:tab w:val="decimal" w:pos="1627"/>
              </w:tabs>
              <w:ind w:right="-72"/>
              <w:jc w:val="both"/>
              <w:rPr>
                <w:rFonts w:ascii="Cordia New" w:hAnsi="Cordia New" w:cs="Cordia New"/>
                <w:b/>
                <w:bCs/>
                <w:sz w:val="26"/>
                <w:szCs w:val="26"/>
              </w:rPr>
            </w:pPr>
            <w:r w:rsidRPr="004C778C">
              <w:rPr>
                <w:rFonts w:ascii="Cordia New" w:hAnsi="Cordia New" w:cs="Cordia New"/>
                <w:b/>
                <w:bCs/>
                <w:sz w:val="26"/>
                <w:szCs w:val="26"/>
              </w:rPr>
              <w:t>(Equity method)</w:t>
            </w:r>
          </w:p>
        </w:tc>
        <w:tc>
          <w:tcPr>
            <w:tcW w:w="1843" w:type="dxa"/>
            <w:shd w:val="clear" w:color="auto" w:fill="auto"/>
          </w:tcPr>
          <w:p w:rsidR="00FC1DB1" w:rsidRPr="004C778C" w:rsidRDefault="00FC1DB1" w:rsidP="000C0074">
            <w:pPr>
              <w:tabs>
                <w:tab w:val="decimal" w:pos="1627"/>
              </w:tabs>
              <w:ind w:right="-72"/>
              <w:jc w:val="both"/>
              <w:rPr>
                <w:rFonts w:ascii="Cordia New" w:hAnsi="Cordia New" w:cs="Cordia New"/>
                <w:b/>
                <w:bCs/>
                <w:sz w:val="26"/>
                <w:szCs w:val="26"/>
              </w:rPr>
            </w:pPr>
            <w:r w:rsidRPr="004C778C">
              <w:rPr>
                <w:rFonts w:ascii="Cordia New" w:hAnsi="Cordia New" w:cs="Cordia New"/>
                <w:b/>
                <w:bCs/>
                <w:sz w:val="26"/>
                <w:szCs w:val="26"/>
              </w:rPr>
              <w:t>(Cost method)</w:t>
            </w:r>
          </w:p>
        </w:tc>
      </w:tr>
      <w:tr w:rsidR="004D245C" w:rsidRPr="00EE3A4F" w:rsidTr="0051077C">
        <w:tc>
          <w:tcPr>
            <w:tcW w:w="5769" w:type="dxa"/>
            <w:shd w:val="clear" w:color="auto" w:fill="auto"/>
          </w:tcPr>
          <w:p w:rsidR="004D245C" w:rsidRPr="004C778C" w:rsidRDefault="004D245C" w:rsidP="0051077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rsidR="004D245C" w:rsidRPr="004C778C" w:rsidRDefault="004D245C" w:rsidP="000C0074">
            <w:pPr>
              <w:tabs>
                <w:tab w:val="decimal" w:pos="1627"/>
              </w:tabs>
              <w:ind w:right="-72"/>
              <w:jc w:val="both"/>
              <w:rPr>
                <w:rFonts w:ascii="Cordia New" w:hAnsi="Cordia New" w:cs="Cordia New"/>
                <w:b/>
                <w:bCs/>
                <w:sz w:val="26"/>
                <w:szCs w:val="26"/>
              </w:rPr>
            </w:pPr>
            <w:r w:rsidRPr="004C778C">
              <w:rPr>
                <w:rFonts w:ascii="Cordia New" w:hAnsi="Cordia New" w:cs="Cordia New"/>
                <w:b/>
                <w:bCs/>
                <w:sz w:val="26"/>
                <w:szCs w:val="26"/>
              </w:rPr>
              <w:t>Baht’</w:t>
            </w:r>
            <w:r w:rsidR="005D2B17" w:rsidRPr="004C778C">
              <w:rPr>
                <w:rFonts w:ascii="Cordia New" w:hAnsi="Cordia New" w:cs="Cordia New"/>
                <w:b/>
                <w:bCs/>
                <w:sz w:val="26"/>
                <w:szCs w:val="26"/>
              </w:rPr>
              <w:t>000</w:t>
            </w:r>
          </w:p>
        </w:tc>
        <w:tc>
          <w:tcPr>
            <w:tcW w:w="1843" w:type="dxa"/>
            <w:tcBorders>
              <w:bottom w:val="single" w:sz="4" w:space="0" w:color="auto"/>
            </w:tcBorders>
            <w:shd w:val="clear" w:color="auto" w:fill="auto"/>
          </w:tcPr>
          <w:p w:rsidR="004D245C" w:rsidRPr="004C778C" w:rsidRDefault="004D245C" w:rsidP="000C0074">
            <w:pPr>
              <w:tabs>
                <w:tab w:val="decimal" w:pos="1627"/>
              </w:tabs>
              <w:ind w:right="-72"/>
              <w:jc w:val="both"/>
              <w:rPr>
                <w:rFonts w:ascii="Cordia New" w:hAnsi="Cordia New" w:cs="Cordia New"/>
                <w:b/>
                <w:bCs/>
                <w:sz w:val="26"/>
                <w:szCs w:val="26"/>
              </w:rPr>
            </w:pPr>
            <w:r w:rsidRPr="004C778C">
              <w:rPr>
                <w:rFonts w:ascii="Cordia New" w:hAnsi="Cordia New" w:cs="Cordia New"/>
                <w:b/>
                <w:bCs/>
                <w:sz w:val="26"/>
                <w:szCs w:val="26"/>
              </w:rPr>
              <w:t>Baht’</w:t>
            </w:r>
            <w:r w:rsidR="005D2B17" w:rsidRPr="004C778C">
              <w:rPr>
                <w:rFonts w:ascii="Cordia New" w:hAnsi="Cordia New" w:cs="Cordia New"/>
                <w:b/>
                <w:bCs/>
                <w:sz w:val="26"/>
                <w:szCs w:val="26"/>
              </w:rPr>
              <w:t>000</w:t>
            </w:r>
          </w:p>
        </w:tc>
      </w:tr>
      <w:tr w:rsidR="004D245C" w:rsidRPr="004117CC" w:rsidTr="0051077C">
        <w:tc>
          <w:tcPr>
            <w:tcW w:w="5769" w:type="dxa"/>
            <w:shd w:val="clear" w:color="auto" w:fill="auto"/>
          </w:tcPr>
          <w:p w:rsidR="004D245C" w:rsidRPr="004C778C" w:rsidRDefault="004D245C" w:rsidP="0051077C">
            <w:pPr>
              <w:tabs>
                <w:tab w:val="left" w:pos="414"/>
              </w:tabs>
              <w:ind w:left="-101"/>
              <w:jc w:val="both"/>
              <w:rPr>
                <w:rFonts w:ascii="Cordia New" w:hAnsi="Cordia New" w:cs="Cordia New"/>
                <w:b/>
                <w:bCs/>
                <w:sz w:val="26"/>
                <w:szCs w:val="26"/>
              </w:rPr>
            </w:pPr>
          </w:p>
        </w:tc>
        <w:tc>
          <w:tcPr>
            <w:tcW w:w="1843" w:type="dxa"/>
            <w:tcBorders>
              <w:top w:val="single" w:sz="4" w:space="0" w:color="auto"/>
            </w:tcBorders>
            <w:shd w:val="clear" w:color="auto" w:fill="FAFAFA"/>
          </w:tcPr>
          <w:p w:rsidR="004D245C" w:rsidRPr="004C778C" w:rsidRDefault="004D245C" w:rsidP="000C0074">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rsidR="004D245C" w:rsidRPr="004C778C" w:rsidRDefault="004D245C" w:rsidP="000C0074">
            <w:pPr>
              <w:tabs>
                <w:tab w:val="decimal" w:pos="1627"/>
              </w:tabs>
              <w:ind w:right="-72"/>
              <w:jc w:val="both"/>
              <w:rPr>
                <w:rFonts w:ascii="Cordia New" w:hAnsi="Cordia New" w:cs="Cordia New"/>
                <w:sz w:val="26"/>
                <w:szCs w:val="26"/>
              </w:rPr>
            </w:pPr>
          </w:p>
        </w:tc>
      </w:tr>
      <w:tr w:rsidR="005B77F0" w:rsidRPr="00EE3A4F" w:rsidTr="0051077C">
        <w:tc>
          <w:tcPr>
            <w:tcW w:w="5769" w:type="dxa"/>
            <w:shd w:val="clear" w:color="auto" w:fill="auto"/>
          </w:tcPr>
          <w:p w:rsidR="005B77F0" w:rsidRPr="004C778C" w:rsidRDefault="005B77F0" w:rsidP="0051077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4C778C">
              <w:rPr>
                <w:rFonts w:ascii="Cordia New" w:hAnsi="Cordia New" w:cs="Cordia New"/>
                <w:sz w:val="26"/>
                <w:szCs w:val="26"/>
              </w:rPr>
              <w:t>Opening balance</w:t>
            </w:r>
          </w:p>
        </w:tc>
        <w:tc>
          <w:tcPr>
            <w:tcW w:w="1843" w:type="dxa"/>
            <w:shd w:val="clear" w:color="auto" w:fill="FAFAFA"/>
          </w:tcPr>
          <w:p w:rsidR="005B77F0" w:rsidRPr="004C778C" w:rsidRDefault="005B77F0" w:rsidP="000C0074">
            <w:pPr>
              <w:tabs>
                <w:tab w:val="decimal" w:pos="1627"/>
              </w:tabs>
              <w:ind w:right="-72"/>
              <w:jc w:val="both"/>
              <w:rPr>
                <w:rFonts w:ascii="Cordia New" w:hAnsi="Cordia New" w:cs="Cordia New"/>
                <w:sz w:val="26"/>
                <w:szCs w:val="26"/>
              </w:rPr>
            </w:pPr>
            <w:r w:rsidRPr="004C778C">
              <w:rPr>
                <w:rFonts w:ascii="Cordia New" w:hAnsi="Cordia New" w:cs="Cordia New"/>
                <w:sz w:val="26"/>
                <w:szCs w:val="26"/>
              </w:rPr>
              <w:t>21,246,355</w:t>
            </w:r>
          </w:p>
        </w:tc>
        <w:tc>
          <w:tcPr>
            <w:tcW w:w="1843" w:type="dxa"/>
            <w:shd w:val="clear" w:color="auto" w:fill="FAFAFA"/>
          </w:tcPr>
          <w:p w:rsidR="005B77F0" w:rsidRPr="004C778C" w:rsidRDefault="005B77F0" w:rsidP="000C0074">
            <w:pPr>
              <w:tabs>
                <w:tab w:val="decimal" w:pos="1627"/>
              </w:tabs>
              <w:ind w:right="-72"/>
              <w:jc w:val="both"/>
              <w:rPr>
                <w:rFonts w:ascii="Cordia New" w:hAnsi="Cordia New" w:cs="Cordia New"/>
                <w:sz w:val="26"/>
                <w:szCs w:val="26"/>
              </w:rPr>
            </w:pPr>
            <w:r w:rsidRPr="004C778C">
              <w:rPr>
                <w:rFonts w:ascii="Cordia New" w:hAnsi="Cordia New" w:cs="Cordia New"/>
                <w:sz w:val="26"/>
                <w:szCs w:val="26"/>
              </w:rPr>
              <w:t>30,512,976</w:t>
            </w:r>
          </w:p>
        </w:tc>
      </w:tr>
      <w:tr w:rsidR="005B77F0" w:rsidRPr="00EE3A4F" w:rsidTr="0051077C">
        <w:tc>
          <w:tcPr>
            <w:tcW w:w="5769" w:type="dxa"/>
            <w:shd w:val="clear" w:color="auto" w:fill="auto"/>
          </w:tcPr>
          <w:p w:rsidR="005B77F0" w:rsidRPr="004C778C" w:rsidRDefault="0051077C" w:rsidP="0051077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sidRPr="004C778C">
              <w:rPr>
                <w:rFonts w:ascii="Cordia New" w:hAnsi="Cordia New" w:cs="Cordia New"/>
                <w:sz w:val="26"/>
                <w:szCs w:val="26"/>
              </w:rPr>
              <w:t>Retrospective adjustments from changes in accounting policy</w:t>
            </w:r>
            <w:r>
              <w:rPr>
                <w:rFonts w:ascii="Cordia New" w:hAnsi="Cordia New" w:cs="Cordia New"/>
                <w:sz w:val="26"/>
                <w:szCs w:val="26"/>
              </w:rPr>
              <w:t xml:space="preserve"> (Note 4)</w:t>
            </w:r>
          </w:p>
        </w:tc>
        <w:tc>
          <w:tcPr>
            <w:tcW w:w="1843" w:type="dxa"/>
            <w:tcBorders>
              <w:bottom w:val="single" w:sz="4" w:space="0" w:color="auto"/>
            </w:tcBorders>
            <w:shd w:val="clear" w:color="auto" w:fill="FAFAFA"/>
          </w:tcPr>
          <w:p w:rsidR="005B77F0" w:rsidRDefault="005B77F0" w:rsidP="000C0074">
            <w:pPr>
              <w:tabs>
                <w:tab w:val="decimal" w:pos="1627"/>
              </w:tabs>
              <w:ind w:right="-72"/>
              <w:jc w:val="both"/>
              <w:rPr>
                <w:rFonts w:ascii="Cordia New" w:hAnsi="Cordia New" w:cs="Cordia New"/>
                <w:sz w:val="26"/>
                <w:szCs w:val="26"/>
              </w:rPr>
            </w:pPr>
            <w:r w:rsidRPr="004C778C">
              <w:rPr>
                <w:rFonts w:ascii="Cordia New" w:hAnsi="Cordia New" w:cs="Cordia New"/>
                <w:sz w:val="26"/>
                <w:szCs w:val="26"/>
              </w:rPr>
              <w:t>(214,537)</w:t>
            </w:r>
          </w:p>
        </w:tc>
        <w:tc>
          <w:tcPr>
            <w:tcW w:w="1843" w:type="dxa"/>
            <w:tcBorders>
              <w:bottom w:val="single" w:sz="4" w:space="0" w:color="auto"/>
            </w:tcBorders>
            <w:shd w:val="clear" w:color="auto" w:fill="FAFAFA"/>
          </w:tcPr>
          <w:p w:rsidR="005B77F0" w:rsidRDefault="005B77F0" w:rsidP="000C0074">
            <w:pPr>
              <w:tabs>
                <w:tab w:val="decimal" w:pos="1627"/>
              </w:tabs>
              <w:ind w:right="-72"/>
              <w:jc w:val="both"/>
              <w:rPr>
                <w:rFonts w:ascii="Cordia New" w:hAnsi="Cordia New" w:cs="Cordia New"/>
                <w:sz w:val="26"/>
                <w:szCs w:val="26"/>
              </w:rPr>
            </w:pPr>
            <w:r w:rsidRPr="004C778C">
              <w:rPr>
                <w:rFonts w:ascii="Cordia New" w:hAnsi="Cordia New" w:cs="Cordia New"/>
                <w:sz w:val="26"/>
                <w:szCs w:val="26"/>
              </w:rPr>
              <w:t>-</w:t>
            </w:r>
          </w:p>
        </w:tc>
      </w:tr>
      <w:tr w:rsidR="005B77F0" w:rsidRPr="00EE3A4F" w:rsidTr="0051077C">
        <w:tc>
          <w:tcPr>
            <w:tcW w:w="5769" w:type="dxa"/>
            <w:shd w:val="clear" w:color="auto" w:fill="auto"/>
          </w:tcPr>
          <w:p w:rsidR="005B77F0" w:rsidRPr="004C778C" w:rsidRDefault="005B77F0" w:rsidP="0051077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Pr>
                <w:rFonts w:ascii="Cordia New" w:hAnsi="Cordia New" w:cs="Cordia New"/>
                <w:sz w:val="26"/>
                <w:szCs w:val="26"/>
              </w:rPr>
              <w:t>Opening balance after adjustment</w:t>
            </w:r>
          </w:p>
        </w:tc>
        <w:tc>
          <w:tcPr>
            <w:tcW w:w="1843" w:type="dxa"/>
            <w:tcBorders>
              <w:top w:val="single" w:sz="4" w:space="0" w:color="auto"/>
            </w:tcBorders>
            <w:shd w:val="clear" w:color="auto" w:fill="FAFAFA"/>
          </w:tcPr>
          <w:p w:rsidR="005B77F0" w:rsidRDefault="005B77F0" w:rsidP="000C0074">
            <w:pPr>
              <w:tabs>
                <w:tab w:val="decimal" w:pos="1627"/>
              </w:tabs>
              <w:ind w:right="-72"/>
              <w:jc w:val="both"/>
              <w:rPr>
                <w:rFonts w:ascii="Cordia New" w:hAnsi="Cordia New" w:cs="Cordia New"/>
                <w:sz w:val="26"/>
                <w:szCs w:val="26"/>
              </w:rPr>
            </w:pPr>
            <w:r w:rsidRPr="00BA281B">
              <w:rPr>
                <w:rFonts w:ascii="Cordia New" w:hAnsi="Cordia New" w:cs="Cordia New"/>
                <w:sz w:val="26"/>
                <w:szCs w:val="26"/>
              </w:rPr>
              <w:t>21,031,818</w:t>
            </w:r>
          </w:p>
        </w:tc>
        <w:tc>
          <w:tcPr>
            <w:tcW w:w="1843" w:type="dxa"/>
            <w:tcBorders>
              <w:top w:val="single" w:sz="4" w:space="0" w:color="auto"/>
            </w:tcBorders>
            <w:shd w:val="clear" w:color="auto" w:fill="FAFAFA"/>
          </w:tcPr>
          <w:p w:rsidR="005B77F0" w:rsidRDefault="005B77F0" w:rsidP="000C0074">
            <w:pPr>
              <w:tabs>
                <w:tab w:val="decimal" w:pos="1627"/>
              </w:tabs>
              <w:ind w:right="-72"/>
              <w:jc w:val="both"/>
              <w:rPr>
                <w:rFonts w:ascii="Cordia New" w:hAnsi="Cordia New" w:cs="Cordia New"/>
                <w:sz w:val="26"/>
                <w:szCs w:val="26"/>
              </w:rPr>
            </w:pPr>
            <w:r w:rsidRPr="00BA281B">
              <w:rPr>
                <w:rFonts w:ascii="Cordia New" w:hAnsi="Cordia New" w:cs="Cordia New"/>
                <w:sz w:val="26"/>
                <w:szCs w:val="26"/>
              </w:rPr>
              <w:t>30,512,976</w:t>
            </w:r>
          </w:p>
        </w:tc>
      </w:tr>
      <w:tr w:rsidR="005B77F0" w:rsidRPr="00EE3A4F" w:rsidTr="0051077C">
        <w:tc>
          <w:tcPr>
            <w:tcW w:w="5769" w:type="dxa"/>
            <w:shd w:val="clear" w:color="auto" w:fill="auto"/>
          </w:tcPr>
          <w:p w:rsidR="005B77F0" w:rsidRPr="004C778C" w:rsidRDefault="005B77F0" w:rsidP="0051077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4C778C">
              <w:rPr>
                <w:rFonts w:ascii="Cordia New" w:hAnsi="Cordia New" w:cs="Cordia New"/>
                <w:sz w:val="26"/>
                <w:szCs w:val="26"/>
                <w:lang w:val="en-GB"/>
              </w:rPr>
              <w:t xml:space="preserve">Additional investments </w:t>
            </w:r>
          </w:p>
        </w:tc>
        <w:tc>
          <w:tcPr>
            <w:tcW w:w="1843" w:type="dxa"/>
            <w:shd w:val="clear" w:color="auto" w:fill="FAFAFA"/>
          </w:tcPr>
          <w:p w:rsidR="005B77F0" w:rsidRPr="00045804" w:rsidRDefault="00693A82" w:rsidP="000C0074">
            <w:pPr>
              <w:tabs>
                <w:tab w:val="decimal" w:pos="1627"/>
              </w:tabs>
              <w:ind w:right="-72"/>
              <w:jc w:val="both"/>
              <w:rPr>
                <w:rFonts w:ascii="Cordia New" w:hAnsi="Cordia New" w:cs="Cordia New"/>
                <w:sz w:val="26"/>
                <w:szCs w:val="26"/>
              </w:rPr>
            </w:pPr>
            <w:r>
              <w:rPr>
                <w:rFonts w:ascii="Cordia New" w:hAnsi="Cordia New" w:cs="Cordia New"/>
                <w:sz w:val="26"/>
                <w:szCs w:val="26"/>
              </w:rPr>
              <w:t>739,443</w:t>
            </w:r>
          </w:p>
        </w:tc>
        <w:tc>
          <w:tcPr>
            <w:tcW w:w="1843" w:type="dxa"/>
            <w:shd w:val="clear" w:color="auto" w:fill="FAFAFA"/>
          </w:tcPr>
          <w:p w:rsidR="005B77F0" w:rsidRPr="00045804" w:rsidRDefault="00FF29FD" w:rsidP="000C0074">
            <w:pPr>
              <w:tabs>
                <w:tab w:val="decimal" w:pos="1627"/>
              </w:tabs>
              <w:ind w:right="-72"/>
              <w:jc w:val="both"/>
              <w:rPr>
                <w:rFonts w:ascii="Cordia New" w:hAnsi="Cordia New" w:cs="Cordia New"/>
                <w:sz w:val="26"/>
                <w:szCs w:val="26"/>
              </w:rPr>
            </w:pPr>
            <w:r w:rsidRPr="00FF29FD">
              <w:rPr>
                <w:rFonts w:ascii="Cordia New" w:hAnsi="Cordia New" w:cs="Cordia New"/>
                <w:sz w:val="26"/>
                <w:szCs w:val="26"/>
              </w:rPr>
              <w:t>2,608,824</w:t>
            </w:r>
          </w:p>
        </w:tc>
      </w:tr>
      <w:tr w:rsidR="005B77F0" w:rsidRPr="00EE3A4F" w:rsidTr="0051077C">
        <w:tc>
          <w:tcPr>
            <w:tcW w:w="5769" w:type="dxa"/>
          </w:tcPr>
          <w:p w:rsidR="005B77F0" w:rsidRPr="004C778C" w:rsidRDefault="005B77F0" w:rsidP="0051077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4C778C">
              <w:rPr>
                <w:rFonts w:ascii="Cordia New" w:hAnsi="Cordia New" w:cs="Cordia New"/>
                <w:sz w:val="26"/>
                <w:szCs w:val="26"/>
                <w:lang w:val="en-GB"/>
              </w:rPr>
              <w:t>Dividend income from joint ventures</w:t>
            </w:r>
          </w:p>
        </w:tc>
        <w:tc>
          <w:tcPr>
            <w:tcW w:w="1843" w:type="dxa"/>
            <w:shd w:val="clear" w:color="auto" w:fill="FAFAFA"/>
          </w:tcPr>
          <w:p w:rsidR="005B77F0" w:rsidRPr="00045804" w:rsidRDefault="00FF29FD" w:rsidP="000C0074">
            <w:pPr>
              <w:tabs>
                <w:tab w:val="decimal" w:pos="1627"/>
              </w:tabs>
              <w:ind w:right="-72"/>
              <w:jc w:val="both"/>
              <w:rPr>
                <w:rFonts w:ascii="Cordia New" w:hAnsi="Cordia New" w:cs="Cordia New"/>
                <w:sz w:val="26"/>
                <w:szCs w:val="26"/>
              </w:rPr>
            </w:pPr>
            <w:r w:rsidRPr="00FF29FD">
              <w:rPr>
                <w:rFonts w:ascii="Cordia New" w:hAnsi="Cordia New" w:cs="Cordia New"/>
                <w:sz w:val="26"/>
                <w:szCs w:val="26"/>
              </w:rPr>
              <w:t>(4,433,302)</w:t>
            </w:r>
          </w:p>
        </w:tc>
        <w:tc>
          <w:tcPr>
            <w:tcW w:w="1843" w:type="dxa"/>
            <w:shd w:val="clear" w:color="auto" w:fill="FAFAFA"/>
          </w:tcPr>
          <w:p w:rsidR="005B77F0" w:rsidRPr="00045804" w:rsidRDefault="00FF29FD" w:rsidP="000C0074">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5B77F0" w:rsidRPr="00EE3A4F" w:rsidTr="0051077C">
        <w:tc>
          <w:tcPr>
            <w:tcW w:w="5769" w:type="dxa"/>
          </w:tcPr>
          <w:p w:rsidR="005B77F0" w:rsidRPr="004C778C" w:rsidRDefault="005B77F0" w:rsidP="0051077C">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4C778C">
              <w:rPr>
                <w:rFonts w:ascii="Cordia New" w:hAnsi="Cordia New" w:cs="Cordia New"/>
                <w:sz w:val="26"/>
                <w:szCs w:val="26"/>
                <w:u w:val="single"/>
              </w:rPr>
              <w:t>Add</w:t>
            </w:r>
            <w:r w:rsidRPr="004C778C">
              <w:rPr>
                <w:rFonts w:ascii="Cordia New" w:hAnsi="Cordia New" w:cs="Cordia New"/>
                <w:sz w:val="26"/>
                <w:szCs w:val="26"/>
              </w:rPr>
              <w:tab/>
              <w:t>Share of profit from</w:t>
            </w:r>
            <w:r w:rsidRPr="004C778C">
              <w:rPr>
                <w:rFonts w:ascii="Cordia New" w:hAnsi="Cordia New" w:cs="Cordia New"/>
                <w:sz w:val="26"/>
                <w:szCs w:val="26"/>
                <w:lang w:val="en-GB"/>
              </w:rPr>
              <w:t xml:space="preserve"> an associate</w:t>
            </w:r>
            <w:r w:rsidRPr="004C778C">
              <w:rPr>
                <w:rFonts w:ascii="Cordia New" w:hAnsi="Cordia New" w:cs="Cordia New"/>
                <w:sz w:val="26"/>
                <w:szCs w:val="26"/>
              </w:rPr>
              <w:t xml:space="preserve"> and joint ventures</w:t>
            </w:r>
          </w:p>
        </w:tc>
        <w:tc>
          <w:tcPr>
            <w:tcW w:w="1843" w:type="dxa"/>
            <w:shd w:val="clear" w:color="auto" w:fill="FAFAFA"/>
          </w:tcPr>
          <w:p w:rsidR="005B77F0" w:rsidRPr="00045804" w:rsidRDefault="00371A34" w:rsidP="000C0074">
            <w:pPr>
              <w:tabs>
                <w:tab w:val="decimal" w:pos="1627"/>
              </w:tabs>
              <w:ind w:right="-72"/>
              <w:jc w:val="both"/>
              <w:rPr>
                <w:rFonts w:ascii="Cordia New" w:hAnsi="Cordia New" w:cs="Cordia New"/>
                <w:sz w:val="26"/>
                <w:szCs w:val="26"/>
              </w:rPr>
            </w:pPr>
            <w:r>
              <w:rPr>
                <w:rFonts w:ascii="Cordia New" w:hAnsi="Cordia New" w:cs="Cordia New"/>
                <w:sz w:val="26"/>
                <w:szCs w:val="26"/>
              </w:rPr>
              <w:t>3,614,262</w:t>
            </w:r>
          </w:p>
        </w:tc>
        <w:tc>
          <w:tcPr>
            <w:tcW w:w="1843" w:type="dxa"/>
            <w:shd w:val="clear" w:color="auto" w:fill="FAFAFA"/>
          </w:tcPr>
          <w:p w:rsidR="005B77F0" w:rsidRPr="00045804" w:rsidRDefault="00FF29FD" w:rsidP="000C0074">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5B77F0" w:rsidRPr="00EE3A4F" w:rsidTr="0051077C">
        <w:tc>
          <w:tcPr>
            <w:tcW w:w="5769" w:type="dxa"/>
          </w:tcPr>
          <w:p w:rsidR="005B77F0" w:rsidRPr="004C778C" w:rsidRDefault="005B77F0" w:rsidP="0051077C">
            <w:pPr>
              <w:tabs>
                <w:tab w:val="left" w:pos="327"/>
              </w:tabs>
              <w:ind w:left="75" w:right="-72"/>
              <w:jc w:val="both"/>
              <w:rPr>
                <w:rFonts w:ascii="Cordia New" w:hAnsi="Cordia New" w:cs="Cordia New"/>
                <w:sz w:val="26"/>
                <w:szCs w:val="26"/>
              </w:rPr>
            </w:pPr>
            <w:r w:rsidRPr="004C778C">
              <w:rPr>
                <w:rFonts w:ascii="Cordia New" w:hAnsi="Cordia New" w:cs="Cordia New"/>
                <w:spacing w:val="-2"/>
                <w:sz w:val="26"/>
                <w:szCs w:val="26"/>
              </w:rPr>
              <w:tab/>
              <w:t>Sha</w:t>
            </w:r>
            <w:r>
              <w:rPr>
                <w:rFonts w:ascii="Cordia New" w:hAnsi="Cordia New" w:cs="Cordia New"/>
                <w:spacing w:val="-2"/>
                <w:sz w:val="26"/>
                <w:szCs w:val="26"/>
              </w:rPr>
              <w:t xml:space="preserve">re of other comprehensive expense </w:t>
            </w:r>
            <w:r w:rsidRPr="004C778C">
              <w:rPr>
                <w:rFonts w:ascii="Cordia New" w:hAnsi="Cordia New" w:cs="Cordia New"/>
                <w:sz w:val="26"/>
                <w:szCs w:val="26"/>
              </w:rPr>
              <w:t xml:space="preserve">from </w:t>
            </w:r>
          </w:p>
          <w:p w:rsidR="005B77F0" w:rsidRPr="004C778C" w:rsidRDefault="005B77F0" w:rsidP="0051077C">
            <w:pPr>
              <w:tabs>
                <w:tab w:val="left" w:pos="327"/>
              </w:tabs>
              <w:ind w:left="75" w:right="-72"/>
              <w:jc w:val="both"/>
              <w:rPr>
                <w:rFonts w:ascii="Cordia New" w:hAnsi="Cordia New" w:cs="Cordia New"/>
                <w:sz w:val="26"/>
                <w:szCs w:val="26"/>
              </w:rPr>
            </w:pPr>
            <w:r w:rsidRPr="004C778C">
              <w:rPr>
                <w:rFonts w:ascii="Cordia New" w:hAnsi="Cordia New" w:cs="Cordia New"/>
                <w:sz w:val="26"/>
                <w:szCs w:val="26"/>
              </w:rPr>
              <w:tab/>
              <w:t xml:space="preserve">   an associate and joint ventures</w:t>
            </w:r>
          </w:p>
        </w:tc>
        <w:tc>
          <w:tcPr>
            <w:tcW w:w="1843" w:type="dxa"/>
            <w:shd w:val="clear" w:color="auto" w:fill="FAFAFA"/>
          </w:tcPr>
          <w:p w:rsidR="00FF29FD" w:rsidRPr="00045804" w:rsidRDefault="00FF29FD" w:rsidP="000C0074">
            <w:pPr>
              <w:tabs>
                <w:tab w:val="decimal" w:pos="1627"/>
              </w:tabs>
              <w:ind w:right="-72"/>
              <w:jc w:val="both"/>
              <w:rPr>
                <w:rFonts w:ascii="Cordia New" w:hAnsi="Cordia New" w:cs="Cordia New"/>
                <w:sz w:val="26"/>
                <w:szCs w:val="26"/>
              </w:rPr>
            </w:pPr>
          </w:p>
        </w:tc>
        <w:tc>
          <w:tcPr>
            <w:tcW w:w="1843" w:type="dxa"/>
            <w:shd w:val="clear" w:color="auto" w:fill="FAFAFA"/>
          </w:tcPr>
          <w:p w:rsidR="00FF29FD" w:rsidRPr="00045804" w:rsidRDefault="00FF29FD" w:rsidP="000C0074">
            <w:pPr>
              <w:tabs>
                <w:tab w:val="decimal" w:pos="1627"/>
              </w:tabs>
              <w:ind w:right="-72"/>
              <w:jc w:val="both"/>
              <w:rPr>
                <w:rFonts w:ascii="Cordia New" w:hAnsi="Cordia New" w:cs="Cordia New"/>
                <w:sz w:val="26"/>
                <w:szCs w:val="26"/>
              </w:rPr>
            </w:pPr>
          </w:p>
        </w:tc>
      </w:tr>
      <w:tr w:rsidR="00FF29FD" w:rsidRPr="00EE3A4F" w:rsidTr="0051077C">
        <w:tc>
          <w:tcPr>
            <w:tcW w:w="5769" w:type="dxa"/>
          </w:tcPr>
          <w:p w:rsidR="00FF29FD" w:rsidRPr="004C778C" w:rsidRDefault="00FF29FD" w:rsidP="0051077C">
            <w:pPr>
              <w:ind w:left="597" w:right="-72"/>
              <w:jc w:val="both"/>
              <w:rPr>
                <w:rFonts w:ascii="Cordia New" w:hAnsi="Cordia New" w:cs="Cordia New"/>
                <w:spacing w:val="-2"/>
                <w:sz w:val="26"/>
                <w:szCs w:val="26"/>
              </w:rPr>
            </w:pPr>
            <w:r w:rsidRPr="004C778C">
              <w:rPr>
                <w:rFonts w:ascii="Cordia New" w:hAnsi="Cordia New" w:cs="Cordia New"/>
                <w:spacing w:val="-2"/>
                <w:sz w:val="26"/>
                <w:szCs w:val="26"/>
              </w:rPr>
              <w:t>- Remeasurements of post-employment benefit</w:t>
            </w:r>
          </w:p>
        </w:tc>
        <w:tc>
          <w:tcPr>
            <w:tcW w:w="1843" w:type="dxa"/>
            <w:shd w:val="clear" w:color="auto" w:fill="FAFAFA"/>
          </w:tcPr>
          <w:p w:rsidR="00FF29FD" w:rsidRPr="00FF29FD" w:rsidRDefault="00FF29FD" w:rsidP="000C0074">
            <w:pPr>
              <w:tabs>
                <w:tab w:val="decimal" w:pos="1627"/>
              </w:tabs>
              <w:ind w:right="-72"/>
              <w:jc w:val="both"/>
              <w:rPr>
                <w:rFonts w:ascii="Cordia New" w:hAnsi="Cordia New" w:cs="Cordia New"/>
                <w:sz w:val="26"/>
                <w:szCs w:val="26"/>
              </w:rPr>
            </w:pPr>
            <w:r w:rsidRPr="00FF29FD">
              <w:rPr>
                <w:rFonts w:ascii="Cordia New" w:hAnsi="Cordia New" w:cs="Cordia New"/>
                <w:sz w:val="26"/>
                <w:szCs w:val="26"/>
              </w:rPr>
              <w:t>(12,439)</w:t>
            </w:r>
          </w:p>
        </w:tc>
        <w:tc>
          <w:tcPr>
            <w:tcW w:w="1843" w:type="dxa"/>
            <w:shd w:val="clear" w:color="auto" w:fill="FAFAFA"/>
          </w:tcPr>
          <w:p w:rsidR="00FF29FD" w:rsidRPr="00045804" w:rsidRDefault="00FF29FD" w:rsidP="000C0074">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FF29FD" w:rsidRPr="00EE3A4F" w:rsidTr="0051077C">
        <w:tc>
          <w:tcPr>
            <w:tcW w:w="5769" w:type="dxa"/>
          </w:tcPr>
          <w:p w:rsidR="00FF29FD" w:rsidRPr="004C778C" w:rsidRDefault="00FF29FD" w:rsidP="0051077C">
            <w:pPr>
              <w:ind w:left="597" w:right="-72"/>
              <w:jc w:val="both"/>
              <w:rPr>
                <w:rFonts w:ascii="Cordia New" w:hAnsi="Cordia New" w:cs="Cordia New"/>
                <w:spacing w:val="-2"/>
                <w:sz w:val="26"/>
                <w:szCs w:val="26"/>
              </w:rPr>
            </w:pPr>
            <w:r w:rsidRPr="004C778C">
              <w:rPr>
                <w:rFonts w:ascii="Cordia New" w:hAnsi="Cordia New" w:cs="Cordia New"/>
                <w:spacing w:val="-2"/>
                <w:sz w:val="26"/>
                <w:szCs w:val="26"/>
              </w:rPr>
              <w:t>- Cash flow hedge</w:t>
            </w:r>
          </w:p>
        </w:tc>
        <w:tc>
          <w:tcPr>
            <w:tcW w:w="1843" w:type="dxa"/>
            <w:shd w:val="clear" w:color="auto" w:fill="FAFAFA"/>
          </w:tcPr>
          <w:p w:rsidR="00FF29FD" w:rsidRPr="00FF29FD" w:rsidRDefault="00FF29FD" w:rsidP="000C0074">
            <w:pPr>
              <w:tabs>
                <w:tab w:val="decimal" w:pos="1627"/>
              </w:tabs>
              <w:ind w:right="-72"/>
              <w:jc w:val="both"/>
              <w:rPr>
                <w:rFonts w:ascii="Cordia New" w:hAnsi="Cordia New" w:cs="Cordia New"/>
                <w:sz w:val="26"/>
                <w:szCs w:val="26"/>
              </w:rPr>
            </w:pPr>
            <w:r w:rsidRPr="00FF29FD">
              <w:rPr>
                <w:rFonts w:ascii="Cordia New" w:hAnsi="Cordia New" w:cs="Cordia New"/>
                <w:sz w:val="26"/>
                <w:szCs w:val="26"/>
              </w:rPr>
              <w:t>(454,174)</w:t>
            </w:r>
          </w:p>
        </w:tc>
        <w:tc>
          <w:tcPr>
            <w:tcW w:w="1843" w:type="dxa"/>
            <w:shd w:val="clear" w:color="auto" w:fill="FAFAFA"/>
          </w:tcPr>
          <w:p w:rsidR="00FF29FD" w:rsidRPr="00045804" w:rsidRDefault="00FF29FD" w:rsidP="000C0074">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FF29FD" w:rsidRPr="00EE3A4F" w:rsidTr="0051077C">
        <w:tc>
          <w:tcPr>
            <w:tcW w:w="5769" w:type="dxa"/>
          </w:tcPr>
          <w:p w:rsidR="00FF29FD" w:rsidRPr="004C778C" w:rsidRDefault="00FF29FD" w:rsidP="0051077C">
            <w:pPr>
              <w:tabs>
                <w:tab w:val="left" w:pos="612"/>
              </w:tabs>
              <w:ind w:left="597" w:right="-72"/>
              <w:jc w:val="both"/>
              <w:rPr>
                <w:rFonts w:ascii="Cordia New" w:hAnsi="Cordia New" w:cs="Cordia New"/>
                <w:spacing w:val="-2"/>
                <w:sz w:val="26"/>
                <w:szCs w:val="26"/>
              </w:rPr>
            </w:pPr>
            <w:r w:rsidRPr="004C778C">
              <w:rPr>
                <w:rFonts w:ascii="Cordia New" w:hAnsi="Cordia New" w:cs="Cordia New"/>
                <w:sz w:val="26"/>
                <w:szCs w:val="26"/>
              </w:rPr>
              <w:t>- Translation differences</w:t>
            </w:r>
          </w:p>
        </w:tc>
        <w:tc>
          <w:tcPr>
            <w:tcW w:w="1843" w:type="dxa"/>
            <w:tcBorders>
              <w:bottom w:val="single" w:sz="4" w:space="0" w:color="auto"/>
            </w:tcBorders>
            <w:shd w:val="clear" w:color="auto" w:fill="FAFAFA"/>
          </w:tcPr>
          <w:p w:rsidR="00FF29FD" w:rsidRPr="00FF29FD" w:rsidRDefault="00586D61" w:rsidP="000C0074">
            <w:pPr>
              <w:tabs>
                <w:tab w:val="decimal" w:pos="1627"/>
              </w:tabs>
              <w:ind w:right="-72"/>
              <w:jc w:val="both"/>
              <w:rPr>
                <w:rFonts w:ascii="Cordia New" w:hAnsi="Cordia New" w:cs="Cordia New"/>
                <w:sz w:val="26"/>
                <w:szCs w:val="26"/>
              </w:rPr>
            </w:pPr>
            <w:r>
              <w:rPr>
                <w:rFonts w:ascii="Cordia New" w:hAnsi="Cordia New" w:cs="Cordia New"/>
                <w:sz w:val="26"/>
                <w:szCs w:val="26"/>
              </w:rPr>
              <w:t>(378,680</w:t>
            </w:r>
            <w:r w:rsidR="00FF29FD" w:rsidRPr="00FF29FD">
              <w:rPr>
                <w:rFonts w:ascii="Cordia New" w:hAnsi="Cordia New" w:cs="Cordia New"/>
                <w:sz w:val="26"/>
                <w:szCs w:val="26"/>
              </w:rPr>
              <w:t>)</w:t>
            </w:r>
          </w:p>
        </w:tc>
        <w:tc>
          <w:tcPr>
            <w:tcW w:w="1843" w:type="dxa"/>
            <w:tcBorders>
              <w:bottom w:val="single" w:sz="4" w:space="0" w:color="auto"/>
            </w:tcBorders>
            <w:shd w:val="clear" w:color="auto" w:fill="FAFAFA"/>
          </w:tcPr>
          <w:p w:rsidR="00FF29FD" w:rsidRPr="00045804" w:rsidRDefault="00FF29FD" w:rsidP="000C0074">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FF29FD" w:rsidRPr="005B77F0" w:rsidTr="0051077C">
        <w:tc>
          <w:tcPr>
            <w:tcW w:w="5769" w:type="dxa"/>
          </w:tcPr>
          <w:p w:rsidR="00FF29FD" w:rsidRPr="005B77F0" w:rsidRDefault="00FF29FD" w:rsidP="00FF29FD">
            <w:pPr>
              <w:tabs>
                <w:tab w:val="left" w:pos="414"/>
              </w:tabs>
              <w:ind w:left="75"/>
              <w:jc w:val="both"/>
              <w:rPr>
                <w:rFonts w:ascii="Cordia New" w:hAnsi="Cordia New" w:cs="Cordia New"/>
                <w:b/>
                <w:bCs/>
                <w:sz w:val="8"/>
                <w:szCs w:val="8"/>
              </w:rPr>
            </w:pPr>
          </w:p>
        </w:tc>
        <w:tc>
          <w:tcPr>
            <w:tcW w:w="1843" w:type="dxa"/>
            <w:tcBorders>
              <w:top w:val="single" w:sz="4" w:space="0" w:color="auto"/>
            </w:tcBorders>
            <w:shd w:val="clear" w:color="auto" w:fill="FAFAFA"/>
          </w:tcPr>
          <w:p w:rsidR="00FF29FD" w:rsidRPr="005B77F0" w:rsidRDefault="00FF29FD" w:rsidP="000C0074">
            <w:pPr>
              <w:tabs>
                <w:tab w:val="decimal" w:pos="1627"/>
              </w:tabs>
              <w:ind w:right="-72"/>
              <w:jc w:val="both"/>
              <w:rPr>
                <w:rFonts w:ascii="Cordia New" w:hAnsi="Cordia New" w:cs="Cordia New"/>
                <w:sz w:val="8"/>
                <w:szCs w:val="8"/>
              </w:rPr>
            </w:pPr>
          </w:p>
        </w:tc>
        <w:tc>
          <w:tcPr>
            <w:tcW w:w="1843" w:type="dxa"/>
            <w:tcBorders>
              <w:top w:val="single" w:sz="4" w:space="0" w:color="auto"/>
            </w:tcBorders>
            <w:shd w:val="clear" w:color="auto" w:fill="FAFAFA"/>
          </w:tcPr>
          <w:p w:rsidR="00FF29FD" w:rsidRPr="005B77F0" w:rsidRDefault="00FF29FD" w:rsidP="000C0074">
            <w:pPr>
              <w:tabs>
                <w:tab w:val="decimal" w:pos="1627"/>
              </w:tabs>
              <w:ind w:right="-72"/>
              <w:jc w:val="both"/>
              <w:rPr>
                <w:rFonts w:ascii="Cordia New" w:hAnsi="Cordia New" w:cs="Cordia New"/>
                <w:sz w:val="8"/>
                <w:szCs w:val="8"/>
              </w:rPr>
            </w:pPr>
          </w:p>
        </w:tc>
      </w:tr>
      <w:tr w:rsidR="00FF29FD" w:rsidRPr="00EE3A4F" w:rsidTr="0051077C">
        <w:tc>
          <w:tcPr>
            <w:tcW w:w="5769" w:type="dxa"/>
          </w:tcPr>
          <w:p w:rsidR="00FF29FD" w:rsidRPr="004C778C" w:rsidRDefault="00FF29FD" w:rsidP="0051077C">
            <w:pPr>
              <w:tabs>
                <w:tab w:val="left" w:pos="414"/>
              </w:tabs>
              <w:ind w:left="-101" w:right="-72"/>
              <w:jc w:val="both"/>
              <w:rPr>
                <w:rFonts w:ascii="Cordia New" w:hAnsi="Cordia New" w:cs="Cordia New"/>
                <w:sz w:val="26"/>
                <w:szCs w:val="26"/>
              </w:rPr>
            </w:pPr>
            <w:r w:rsidRPr="004C778C">
              <w:rPr>
                <w:rFonts w:ascii="Cordia New" w:hAnsi="Cordia New" w:cs="Cordia New"/>
                <w:sz w:val="26"/>
                <w:szCs w:val="26"/>
              </w:rPr>
              <w:t>Closing balance</w:t>
            </w:r>
          </w:p>
        </w:tc>
        <w:tc>
          <w:tcPr>
            <w:tcW w:w="1843" w:type="dxa"/>
            <w:tcBorders>
              <w:bottom w:val="single" w:sz="4" w:space="0" w:color="auto"/>
            </w:tcBorders>
            <w:shd w:val="clear" w:color="auto" w:fill="FAFAFA"/>
          </w:tcPr>
          <w:p w:rsidR="00FF29FD" w:rsidRPr="004472A1" w:rsidRDefault="00FF29FD" w:rsidP="000C0074">
            <w:pPr>
              <w:tabs>
                <w:tab w:val="decimal" w:pos="1627"/>
              </w:tabs>
              <w:ind w:right="-72"/>
              <w:jc w:val="both"/>
              <w:rPr>
                <w:rFonts w:ascii="Cordia New" w:hAnsi="Cordia New" w:cs="Cordia New"/>
                <w:sz w:val="26"/>
                <w:szCs w:val="26"/>
              </w:rPr>
            </w:pPr>
            <w:r w:rsidRPr="00FF29FD">
              <w:rPr>
                <w:rFonts w:ascii="Cordia New" w:hAnsi="Cordia New" w:cs="Cordia New"/>
                <w:sz w:val="26"/>
                <w:szCs w:val="26"/>
              </w:rPr>
              <w:t>20,106,928</w:t>
            </w:r>
          </w:p>
        </w:tc>
        <w:tc>
          <w:tcPr>
            <w:tcW w:w="1843" w:type="dxa"/>
            <w:tcBorders>
              <w:bottom w:val="single" w:sz="4" w:space="0" w:color="auto"/>
            </w:tcBorders>
            <w:shd w:val="clear" w:color="auto" w:fill="FAFAFA"/>
          </w:tcPr>
          <w:p w:rsidR="00FF29FD" w:rsidRPr="004472A1" w:rsidRDefault="00FF29FD" w:rsidP="000C0074">
            <w:pPr>
              <w:tabs>
                <w:tab w:val="decimal" w:pos="1627"/>
              </w:tabs>
              <w:ind w:right="-72"/>
              <w:jc w:val="both"/>
              <w:rPr>
                <w:rFonts w:ascii="Cordia New" w:hAnsi="Cordia New" w:cs="Cordia New"/>
                <w:sz w:val="26"/>
                <w:szCs w:val="26"/>
              </w:rPr>
            </w:pPr>
            <w:r w:rsidRPr="00FF29FD">
              <w:rPr>
                <w:rFonts w:ascii="Cordia New" w:hAnsi="Cordia New" w:cs="Cordia New"/>
                <w:sz w:val="26"/>
                <w:szCs w:val="26"/>
              </w:rPr>
              <w:t>33,121,800</w:t>
            </w:r>
          </w:p>
        </w:tc>
      </w:tr>
    </w:tbl>
    <w:p w:rsidR="00D3162F" w:rsidRPr="0016185D" w:rsidRDefault="00D3162F" w:rsidP="0051077C">
      <w:pPr>
        <w:ind w:left="540" w:hanging="540"/>
        <w:jc w:val="both"/>
        <w:rPr>
          <w:rFonts w:ascii="Cordia New" w:hAnsi="Cordia New" w:cs="Cordia New"/>
          <w:spacing w:val="-2"/>
          <w:sz w:val="20"/>
          <w:szCs w:val="20"/>
        </w:rPr>
      </w:pPr>
    </w:p>
    <w:p w:rsidR="009C59D5" w:rsidRPr="00D87358" w:rsidRDefault="00D863A1" w:rsidP="0051077C">
      <w:pPr>
        <w:ind w:left="540" w:hanging="540"/>
        <w:jc w:val="both"/>
        <w:rPr>
          <w:rFonts w:ascii="Cordia New" w:hAnsi="Cordia New" w:cs="Cordia New"/>
          <w:b/>
          <w:bCs/>
          <w:color w:val="CF4A02"/>
          <w:sz w:val="26"/>
          <w:szCs w:val="26"/>
        </w:rPr>
      </w:pPr>
      <w:r w:rsidRPr="00D87358">
        <w:rPr>
          <w:rFonts w:ascii="Cordia New" w:hAnsi="Cordia New" w:cs="Cordia New"/>
          <w:b/>
          <w:bCs/>
          <w:color w:val="CF4A02"/>
          <w:sz w:val="26"/>
          <w:szCs w:val="26"/>
        </w:rPr>
        <w:t>a</w:t>
      </w:r>
      <w:r w:rsidR="00633291" w:rsidRPr="00D87358">
        <w:rPr>
          <w:rFonts w:ascii="Cordia New" w:hAnsi="Cordia New" w:cs="Cordia New"/>
          <w:b/>
          <w:bCs/>
          <w:color w:val="CF4A02"/>
          <w:sz w:val="26"/>
          <w:szCs w:val="26"/>
        </w:rPr>
        <w:t>)</w:t>
      </w:r>
      <w:r w:rsidR="00EC04C2" w:rsidRPr="00D87358">
        <w:rPr>
          <w:rFonts w:ascii="Cordia New" w:hAnsi="Cordia New" w:cs="Cordia New"/>
          <w:b/>
          <w:bCs/>
          <w:color w:val="CF4A02"/>
          <w:sz w:val="26"/>
          <w:szCs w:val="26"/>
        </w:rPr>
        <w:tab/>
      </w:r>
      <w:r w:rsidR="00D91A44" w:rsidRPr="00D87358">
        <w:rPr>
          <w:rFonts w:ascii="Cordia New" w:hAnsi="Cordia New" w:cs="Cordia New"/>
          <w:b/>
          <w:bCs/>
          <w:color w:val="CF4A02"/>
          <w:spacing w:val="-2"/>
          <w:sz w:val="26"/>
          <w:szCs w:val="26"/>
        </w:rPr>
        <w:t xml:space="preserve">Additional </w:t>
      </w:r>
      <w:r w:rsidR="00633291" w:rsidRPr="00D87358">
        <w:rPr>
          <w:rFonts w:ascii="Cordia New" w:hAnsi="Cordia New" w:cs="Cordia New"/>
          <w:b/>
          <w:bCs/>
          <w:color w:val="CF4A02"/>
          <w:spacing w:val="-2"/>
          <w:sz w:val="26"/>
          <w:szCs w:val="26"/>
        </w:rPr>
        <w:t>investments</w:t>
      </w:r>
    </w:p>
    <w:p w:rsidR="00D3162F" w:rsidRPr="004117CC" w:rsidRDefault="00D3162F" w:rsidP="0051077C">
      <w:pPr>
        <w:ind w:left="540"/>
        <w:jc w:val="both"/>
        <w:rPr>
          <w:rFonts w:ascii="Cordia New" w:hAnsi="Cordia New" w:cs="Cordia New"/>
          <w:spacing w:val="-2"/>
          <w:sz w:val="20"/>
          <w:szCs w:val="20"/>
        </w:rPr>
      </w:pPr>
    </w:p>
    <w:p w:rsidR="00D3162F" w:rsidRPr="00874672" w:rsidRDefault="00D3162F" w:rsidP="0051077C">
      <w:pPr>
        <w:ind w:left="540"/>
        <w:jc w:val="both"/>
        <w:rPr>
          <w:rFonts w:ascii="Cordia New" w:hAnsi="Cordia New" w:cs="Cordia New"/>
          <w:i/>
          <w:iCs/>
          <w:color w:val="CF4A02"/>
          <w:spacing w:val="-2"/>
          <w:sz w:val="26"/>
          <w:szCs w:val="26"/>
        </w:rPr>
      </w:pPr>
      <w:r w:rsidRPr="00874672">
        <w:rPr>
          <w:rFonts w:ascii="Cordia New" w:hAnsi="Cordia New" w:cs="Cordia New"/>
          <w:i/>
          <w:iCs/>
          <w:color w:val="CF4A02"/>
          <w:spacing w:val="-2"/>
          <w:sz w:val="26"/>
          <w:szCs w:val="26"/>
        </w:rPr>
        <w:t xml:space="preserve">Consolidated </w:t>
      </w:r>
      <w:r w:rsidR="007752B7" w:rsidRPr="00874672">
        <w:rPr>
          <w:rFonts w:ascii="Cordia New" w:hAnsi="Cordia New" w:cs="Cordia New"/>
          <w:i/>
          <w:iCs/>
          <w:color w:val="CF4A02"/>
          <w:spacing w:val="-2"/>
          <w:sz w:val="26"/>
          <w:szCs w:val="26"/>
        </w:rPr>
        <w:t>financial information</w:t>
      </w:r>
    </w:p>
    <w:p w:rsidR="00D3162F" w:rsidRPr="004117CC" w:rsidRDefault="00D3162F" w:rsidP="0051077C">
      <w:pPr>
        <w:ind w:left="540"/>
        <w:jc w:val="both"/>
        <w:rPr>
          <w:rFonts w:ascii="Cordia New" w:hAnsi="Cordia New" w:cs="Cordia New"/>
          <w:spacing w:val="-2"/>
          <w:sz w:val="20"/>
          <w:szCs w:val="20"/>
        </w:rPr>
      </w:pPr>
    </w:p>
    <w:p w:rsidR="00853C70" w:rsidRPr="004117CC" w:rsidRDefault="00E97F6E" w:rsidP="0051077C">
      <w:pPr>
        <w:tabs>
          <w:tab w:val="left" w:pos="2989"/>
        </w:tabs>
        <w:ind w:left="540"/>
        <w:jc w:val="both"/>
        <w:rPr>
          <w:rFonts w:ascii="Cordia New" w:hAnsi="Cordia New" w:cs="Cordia New"/>
          <w:sz w:val="26"/>
          <w:szCs w:val="26"/>
        </w:rPr>
      </w:pPr>
      <w:r w:rsidRPr="0016185D">
        <w:rPr>
          <w:rFonts w:ascii="Cordia New" w:hAnsi="Cordia New" w:cs="Cordia New"/>
          <w:spacing w:val="-6"/>
          <w:sz w:val="26"/>
          <w:szCs w:val="26"/>
        </w:rPr>
        <w:t>The</w:t>
      </w:r>
      <w:r w:rsidR="003E139D" w:rsidRPr="0016185D">
        <w:rPr>
          <w:rFonts w:ascii="Cordia New" w:hAnsi="Cordia New" w:cs="Cordia New"/>
          <w:spacing w:val="-6"/>
          <w:sz w:val="26"/>
          <w:szCs w:val="26"/>
        </w:rPr>
        <w:t xml:space="preserve"> Group additionally invested in Aizu Energy Pte. Ltd</w:t>
      </w:r>
      <w:r w:rsidR="00173DE0">
        <w:rPr>
          <w:rFonts w:ascii="Cordia New" w:hAnsi="Cordia New" w:cs="Cordia New"/>
          <w:spacing w:val="-6"/>
          <w:sz w:val="26"/>
          <w:szCs w:val="26"/>
        </w:rPr>
        <w:t>.</w:t>
      </w:r>
      <w:r w:rsidR="003E139D" w:rsidRPr="0016185D">
        <w:rPr>
          <w:rFonts w:ascii="Cordia New" w:hAnsi="Cordia New" w:cs="Cordia New"/>
          <w:spacing w:val="-6"/>
          <w:sz w:val="26"/>
          <w:szCs w:val="26"/>
        </w:rPr>
        <w:t>, a joint venture, in the same proportion of shareholding</w:t>
      </w:r>
      <w:r w:rsidR="003E139D" w:rsidRPr="004117CC">
        <w:rPr>
          <w:rFonts w:ascii="Cordia New" w:hAnsi="Cordia New" w:cs="Cordia New"/>
          <w:sz w:val="26"/>
          <w:szCs w:val="26"/>
        </w:rPr>
        <w:t xml:space="preserve">, with a </w:t>
      </w:r>
      <w:r w:rsidR="003E139D" w:rsidRPr="0016185D">
        <w:rPr>
          <w:rFonts w:ascii="Cordia New" w:hAnsi="Cordia New" w:cs="Cordia New"/>
          <w:spacing w:val="-2"/>
          <w:sz w:val="26"/>
          <w:szCs w:val="26"/>
        </w:rPr>
        <w:t>cost of JPY 134.22 million or equivalent to Baht 38.95 million. The Group paid the whole amount for such shares.</w:t>
      </w:r>
    </w:p>
    <w:p w:rsidR="002A5498" w:rsidRPr="004117CC" w:rsidRDefault="002A5498" w:rsidP="0051077C">
      <w:pPr>
        <w:ind w:left="540"/>
        <w:jc w:val="both"/>
        <w:rPr>
          <w:rFonts w:ascii="Cordia New" w:hAnsi="Cordia New" w:cs="Cordia New"/>
          <w:sz w:val="20"/>
          <w:szCs w:val="20"/>
        </w:rPr>
      </w:pPr>
    </w:p>
    <w:p w:rsidR="00E55A78" w:rsidRDefault="00E55A78" w:rsidP="0051077C">
      <w:pPr>
        <w:ind w:left="540"/>
        <w:jc w:val="both"/>
        <w:rPr>
          <w:rFonts w:ascii="Cordia New" w:hAnsi="Cordia New" w:cs="Cordia New"/>
          <w:spacing w:val="-6"/>
          <w:sz w:val="26"/>
          <w:szCs w:val="26"/>
        </w:rPr>
      </w:pPr>
      <w:r w:rsidRPr="0016185D">
        <w:rPr>
          <w:rFonts w:ascii="Cordia New" w:hAnsi="Cordia New" w:cs="Cordia New"/>
          <w:spacing w:val="-4"/>
          <w:sz w:val="26"/>
          <w:szCs w:val="26"/>
        </w:rPr>
        <w:t xml:space="preserve">The Group additionally invested in </w:t>
      </w:r>
      <w:r w:rsidR="00BD6A98">
        <w:rPr>
          <w:rFonts w:ascii="Cordia New" w:hAnsi="Cordia New" w:cs="Cordia New"/>
          <w:spacing w:val="-4"/>
          <w:sz w:val="26"/>
          <w:szCs w:val="26"/>
        </w:rPr>
        <w:t>Shanxi Lug</w:t>
      </w:r>
      <w:r w:rsidRPr="00E55A78">
        <w:rPr>
          <w:rFonts w:ascii="Cordia New" w:hAnsi="Cordia New" w:cs="Cordia New"/>
          <w:spacing w:val="-4"/>
          <w:sz w:val="26"/>
          <w:szCs w:val="26"/>
        </w:rPr>
        <w:t>uang Power Co., Ltd</w:t>
      </w:r>
      <w:r w:rsidR="00173DE0">
        <w:rPr>
          <w:rFonts w:ascii="Cordia New" w:hAnsi="Cordia New" w:cs="Cordia New"/>
          <w:spacing w:val="-4"/>
          <w:sz w:val="26"/>
          <w:szCs w:val="26"/>
        </w:rPr>
        <w:t>.</w:t>
      </w:r>
      <w:r w:rsidRPr="0016185D">
        <w:rPr>
          <w:rFonts w:ascii="Cordia New" w:hAnsi="Cordia New" w:cs="Cordia New"/>
          <w:spacing w:val="-4"/>
          <w:sz w:val="26"/>
          <w:szCs w:val="26"/>
        </w:rPr>
        <w:t>, a</w:t>
      </w:r>
      <w:r>
        <w:rPr>
          <w:rFonts w:ascii="Cordia New" w:hAnsi="Cordia New" w:cs="Cordia New"/>
          <w:spacing w:val="-4"/>
          <w:sz w:val="26"/>
          <w:szCs w:val="26"/>
        </w:rPr>
        <w:t xml:space="preserve"> joint venture</w:t>
      </w:r>
      <w:r w:rsidRPr="0016185D">
        <w:rPr>
          <w:rFonts w:ascii="Cordia New" w:hAnsi="Cordia New" w:cs="Cordia New"/>
          <w:spacing w:val="-4"/>
          <w:sz w:val="26"/>
          <w:szCs w:val="26"/>
        </w:rPr>
        <w:t>, in the same proportion of shareholding</w:t>
      </w:r>
      <w:r w:rsidRPr="004117CC">
        <w:rPr>
          <w:rFonts w:ascii="Cordia New" w:hAnsi="Cordia New" w:cs="Cordia New"/>
          <w:sz w:val="26"/>
          <w:szCs w:val="26"/>
        </w:rPr>
        <w:t xml:space="preserve">, with </w:t>
      </w:r>
      <w:r w:rsidRPr="0016185D">
        <w:rPr>
          <w:rFonts w:ascii="Cordia New" w:hAnsi="Cordia New" w:cs="Cordia New"/>
          <w:spacing w:val="-6"/>
          <w:sz w:val="26"/>
          <w:szCs w:val="26"/>
        </w:rPr>
        <w:t xml:space="preserve">a cost of </w:t>
      </w:r>
      <w:r>
        <w:rPr>
          <w:rFonts w:ascii="Cordia New" w:hAnsi="Cordia New" w:cs="Cordia New"/>
          <w:spacing w:val="-6"/>
          <w:sz w:val="26"/>
          <w:szCs w:val="26"/>
        </w:rPr>
        <w:t>CNY</w:t>
      </w:r>
      <w:r w:rsidRPr="0016185D">
        <w:rPr>
          <w:rFonts w:ascii="Cordia New" w:hAnsi="Cordia New" w:cs="Cordia New"/>
          <w:spacing w:val="-6"/>
          <w:sz w:val="26"/>
          <w:szCs w:val="26"/>
        </w:rPr>
        <w:t xml:space="preserve"> </w:t>
      </w:r>
      <w:r>
        <w:rPr>
          <w:rFonts w:ascii="Cordia New" w:hAnsi="Cordia New" w:cs="Cordia New"/>
          <w:spacing w:val="-6"/>
          <w:sz w:val="26"/>
          <w:szCs w:val="26"/>
        </w:rPr>
        <w:t>157</w:t>
      </w:r>
      <w:r w:rsidR="00BD6A98">
        <w:rPr>
          <w:rFonts w:ascii="Cordia New" w:hAnsi="Cordia New" w:cs="Cordia New"/>
          <w:spacing w:val="-6"/>
          <w:sz w:val="26"/>
          <w:szCs w:val="26"/>
        </w:rPr>
        <w:t>.25</w:t>
      </w:r>
      <w:r w:rsidRPr="0016185D">
        <w:rPr>
          <w:rFonts w:ascii="Cordia New" w:hAnsi="Cordia New" w:cs="Cordia New"/>
          <w:spacing w:val="-6"/>
          <w:sz w:val="26"/>
          <w:szCs w:val="26"/>
        </w:rPr>
        <w:t xml:space="preserve"> million or equivalent to Baht </w:t>
      </w:r>
      <w:r w:rsidR="00586D61">
        <w:rPr>
          <w:rFonts w:ascii="Cordia New" w:hAnsi="Cordia New" w:cs="Cordia New"/>
          <w:spacing w:val="-6"/>
          <w:sz w:val="26"/>
          <w:szCs w:val="26"/>
        </w:rPr>
        <w:t>687.97</w:t>
      </w:r>
      <w:r w:rsidRPr="0016185D">
        <w:rPr>
          <w:rFonts w:ascii="Cordia New" w:hAnsi="Cordia New" w:cs="Cordia New"/>
          <w:spacing w:val="-6"/>
          <w:sz w:val="26"/>
          <w:szCs w:val="26"/>
        </w:rPr>
        <w:t xml:space="preserve"> million. The Group paid the whole amount for such shares.</w:t>
      </w:r>
    </w:p>
    <w:p w:rsidR="00371A34" w:rsidRDefault="00371A34" w:rsidP="0051077C">
      <w:pPr>
        <w:ind w:left="540"/>
        <w:jc w:val="both"/>
        <w:rPr>
          <w:rFonts w:ascii="Cordia New" w:hAnsi="Cordia New" w:cs="Cordia New"/>
          <w:sz w:val="26"/>
          <w:szCs w:val="26"/>
        </w:rPr>
      </w:pPr>
    </w:p>
    <w:p w:rsidR="00AC4408" w:rsidRDefault="00AC4408" w:rsidP="0051077C">
      <w:pPr>
        <w:ind w:left="540"/>
        <w:jc w:val="both"/>
        <w:rPr>
          <w:rFonts w:ascii="Cordia New" w:hAnsi="Cordia New" w:cs="Cordia New"/>
          <w:spacing w:val="-6"/>
          <w:sz w:val="26"/>
          <w:szCs w:val="26"/>
        </w:rPr>
      </w:pPr>
      <w:r w:rsidRPr="0016185D">
        <w:rPr>
          <w:rFonts w:ascii="Cordia New" w:hAnsi="Cordia New" w:cs="Cordia New"/>
          <w:spacing w:val="-4"/>
          <w:sz w:val="26"/>
          <w:szCs w:val="26"/>
        </w:rPr>
        <w:t>The Group additionally invested in PT. ITM Banpu Power, an associate, in the same proportion of shareholding</w:t>
      </w:r>
      <w:r w:rsidRPr="004117CC">
        <w:rPr>
          <w:rFonts w:ascii="Cordia New" w:hAnsi="Cordia New" w:cs="Cordia New"/>
          <w:sz w:val="26"/>
          <w:szCs w:val="26"/>
        </w:rPr>
        <w:t xml:space="preserve">, with </w:t>
      </w:r>
      <w:r w:rsidRPr="0016185D">
        <w:rPr>
          <w:rFonts w:ascii="Cordia New" w:hAnsi="Cordia New" w:cs="Cordia New"/>
          <w:spacing w:val="-6"/>
          <w:sz w:val="26"/>
          <w:szCs w:val="26"/>
        </w:rPr>
        <w:t>a cost of US Dollar 0.40 million or equivalent to Baht 12.52 million. The Group paid the whole amount for such shares.</w:t>
      </w:r>
    </w:p>
    <w:p w:rsidR="00D87358" w:rsidRPr="00540A48" w:rsidRDefault="000137C6" w:rsidP="0051077C">
      <w:pPr>
        <w:ind w:left="540"/>
        <w:jc w:val="both"/>
        <w:rPr>
          <w:rFonts w:ascii="Cordia New" w:hAnsi="Cordia New" w:cs="Cordia New"/>
          <w:sz w:val="26"/>
          <w:szCs w:val="26"/>
        </w:rPr>
      </w:pPr>
      <w:r>
        <w:rPr>
          <w:rFonts w:ascii="Cordia New" w:hAnsi="Cordia New" w:cs="Cordia New"/>
          <w:sz w:val="20"/>
          <w:szCs w:val="20"/>
        </w:rPr>
        <w:br w:type="page"/>
      </w:r>
    </w:p>
    <w:p w:rsidR="00D87358" w:rsidRPr="00874672" w:rsidRDefault="00D87358" w:rsidP="0051077C">
      <w:pPr>
        <w:ind w:left="540"/>
        <w:jc w:val="both"/>
        <w:rPr>
          <w:rFonts w:ascii="Cordia New" w:hAnsi="Cordia New" w:cs="Cordia New"/>
          <w:i/>
          <w:iCs/>
          <w:color w:val="CF4A02"/>
          <w:spacing w:val="-2"/>
          <w:sz w:val="26"/>
          <w:szCs w:val="26"/>
        </w:rPr>
      </w:pPr>
      <w:r w:rsidRPr="00874672">
        <w:rPr>
          <w:rFonts w:ascii="Cordia New" w:hAnsi="Cordia New" w:cs="Cordia New"/>
          <w:i/>
          <w:iCs/>
          <w:color w:val="CF4A02"/>
          <w:spacing w:val="-2"/>
          <w:sz w:val="26"/>
          <w:szCs w:val="26"/>
        </w:rPr>
        <w:t>Separate financial information</w:t>
      </w:r>
    </w:p>
    <w:p w:rsidR="00D87358" w:rsidRPr="00540A48" w:rsidRDefault="00D87358" w:rsidP="0051077C">
      <w:pPr>
        <w:ind w:left="540"/>
        <w:jc w:val="both"/>
        <w:rPr>
          <w:rFonts w:ascii="Cordia New" w:hAnsi="Cordia New" w:cs="Cordia New"/>
          <w:sz w:val="26"/>
          <w:szCs w:val="26"/>
        </w:rPr>
      </w:pPr>
    </w:p>
    <w:p w:rsidR="00D87358" w:rsidRDefault="00E97F6E" w:rsidP="0051077C">
      <w:pPr>
        <w:ind w:left="540"/>
        <w:jc w:val="both"/>
        <w:rPr>
          <w:rFonts w:ascii="Cordia New" w:hAnsi="Cordia New" w:cs="Cordia New"/>
          <w:sz w:val="26"/>
          <w:szCs w:val="26"/>
        </w:rPr>
      </w:pPr>
      <w:r w:rsidRPr="00540A48">
        <w:rPr>
          <w:rFonts w:ascii="Cordia New" w:hAnsi="Cordia New" w:cs="Cordia New"/>
          <w:sz w:val="26"/>
          <w:szCs w:val="26"/>
        </w:rPr>
        <w:t>The</w:t>
      </w:r>
      <w:r w:rsidR="00D87358" w:rsidRPr="00540A48">
        <w:rPr>
          <w:rFonts w:ascii="Cordia New" w:hAnsi="Cordia New" w:cs="Cordia New"/>
          <w:sz w:val="26"/>
          <w:szCs w:val="26"/>
        </w:rPr>
        <w:t xml:space="preserve"> Company additionally invested in Banpu Renewable Energy Co., Ltd</w:t>
      </w:r>
      <w:r w:rsidR="00173DE0">
        <w:rPr>
          <w:rFonts w:ascii="Cordia New" w:hAnsi="Cordia New" w:cs="Cordia New"/>
          <w:sz w:val="26"/>
          <w:szCs w:val="26"/>
        </w:rPr>
        <w:t>.</w:t>
      </w:r>
      <w:r w:rsidR="00D87358" w:rsidRPr="00540A48">
        <w:rPr>
          <w:rFonts w:ascii="Cordia New" w:hAnsi="Cordia New" w:cs="Cordia New"/>
          <w:sz w:val="26"/>
          <w:szCs w:val="26"/>
        </w:rPr>
        <w:t>, a subsidiary, in the same proportion of shareholding,</w:t>
      </w:r>
      <w:r w:rsidR="00D87358" w:rsidRPr="004117CC">
        <w:rPr>
          <w:rFonts w:ascii="Cordia New" w:hAnsi="Cordia New" w:cs="Cordia New"/>
          <w:sz w:val="26"/>
          <w:szCs w:val="26"/>
        </w:rPr>
        <w:t xml:space="preserve"> with a cost of </w:t>
      </w:r>
      <w:r w:rsidR="00D87358">
        <w:rPr>
          <w:rFonts w:ascii="Cordia New" w:hAnsi="Cordia New" w:cs="Cordia New"/>
          <w:sz w:val="26"/>
          <w:szCs w:val="26"/>
        </w:rPr>
        <w:t>Baht</w:t>
      </w:r>
      <w:r w:rsidR="00D87358" w:rsidRPr="004117CC">
        <w:rPr>
          <w:rFonts w:ascii="Cordia New" w:hAnsi="Cordia New" w:cs="Cordia New"/>
          <w:sz w:val="26"/>
          <w:szCs w:val="26"/>
        </w:rPr>
        <w:t xml:space="preserve"> </w:t>
      </w:r>
      <w:r w:rsidR="001055AA" w:rsidRPr="001055AA">
        <w:rPr>
          <w:rFonts w:ascii="Cordia New" w:hAnsi="Cordia New" w:cs="Cordia New"/>
          <w:spacing w:val="-4"/>
          <w:sz w:val="26"/>
          <w:szCs w:val="26"/>
        </w:rPr>
        <w:t xml:space="preserve">2,596.30 </w:t>
      </w:r>
      <w:r w:rsidR="00D87358">
        <w:rPr>
          <w:rFonts w:ascii="Cordia New" w:hAnsi="Cordia New" w:cs="Cordia New"/>
          <w:sz w:val="26"/>
          <w:szCs w:val="26"/>
        </w:rPr>
        <w:t xml:space="preserve">million. </w:t>
      </w:r>
      <w:r w:rsidR="00D87358" w:rsidRPr="004117CC">
        <w:rPr>
          <w:rFonts w:ascii="Cordia New" w:hAnsi="Cordia New" w:cs="Cordia New"/>
          <w:sz w:val="26"/>
          <w:szCs w:val="26"/>
        </w:rPr>
        <w:t xml:space="preserve">The </w:t>
      </w:r>
      <w:r w:rsidR="00D87358">
        <w:rPr>
          <w:rFonts w:ascii="Cordia New" w:hAnsi="Cordia New" w:cs="Cordia New"/>
          <w:sz w:val="26"/>
          <w:szCs w:val="26"/>
        </w:rPr>
        <w:t>Company</w:t>
      </w:r>
      <w:r w:rsidR="00D87358" w:rsidRPr="004117CC">
        <w:rPr>
          <w:rFonts w:ascii="Cordia New" w:hAnsi="Cordia New" w:cs="Cordia New"/>
          <w:sz w:val="26"/>
          <w:szCs w:val="26"/>
        </w:rPr>
        <w:t xml:space="preserve"> paid the whole amount for such shares.</w:t>
      </w:r>
    </w:p>
    <w:p w:rsidR="00D87358" w:rsidRPr="00540A48" w:rsidRDefault="00D87358" w:rsidP="0051077C">
      <w:pPr>
        <w:ind w:left="540"/>
        <w:jc w:val="both"/>
        <w:rPr>
          <w:rFonts w:ascii="Cordia New" w:hAnsi="Cordia New" w:cs="Cordia New"/>
          <w:sz w:val="26"/>
          <w:szCs w:val="26"/>
        </w:rPr>
      </w:pPr>
    </w:p>
    <w:p w:rsidR="00D87358" w:rsidRPr="0051077C" w:rsidRDefault="00E97F6E" w:rsidP="0051077C">
      <w:pPr>
        <w:ind w:left="540"/>
        <w:jc w:val="both"/>
        <w:rPr>
          <w:rFonts w:ascii="Cordia New" w:hAnsi="Cordia New" w:cs="Cordia New"/>
          <w:spacing w:val="-2"/>
          <w:sz w:val="26"/>
          <w:szCs w:val="26"/>
        </w:rPr>
      </w:pPr>
      <w:r w:rsidRPr="00510D92">
        <w:rPr>
          <w:rFonts w:ascii="Cordia New" w:hAnsi="Cordia New" w:cs="Cordia New"/>
          <w:spacing w:val="-4"/>
          <w:sz w:val="26"/>
          <w:szCs w:val="26"/>
        </w:rPr>
        <w:t>The</w:t>
      </w:r>
      <w:r w:rsidR="00D87358" w:rsidRPr="00510D92">
        <w:rPr>
          <w:rFonts w:ascii="Cordia New" w:hAnsi="Cordia New" w:cs="Cordia New"/>
          <w:spacing w:val="-4"/>
          <w:sz w:val="26"/>
          <w:szCs w:val="26"/>
        </w:rPr>
        <w:t xml:space="preserve"> Company additionally invested in PT. ITM Banpu Power, an associate, in the same proportion of shareholding</w:t>
      </w:r>
      <w:r w:rsidR="00D87358" w:rsidRPr="004117CC">
        <w:rPr>
          <w:rFonts w:ascii="Cordia New" w:hAnsi="Cordia New" w:cs="Cordia New"/>
          <w:sz w:val="26"/>
          <w:szCs w:val="26"/>
        </w:rPr>
        <w:t xml:space="preserve">, with a </w:t>
      </w:r>
      <w:r w:rsidR="00D87358" w:rsidRPr="0051077C">
        <w:rPr>
          <w:rFonts w:ascii="Cordia New" w:hAnsi="Cordia New" w:cs="Cordia New"/>
          <w:spacing w:val="-2"/>
          <w:sz w:val="26"/>
          <w:szCs w:val="26"/>
        </w:rPr>
        <w:t xml:space="preserve">cost of US Dollar </w:t>
      </w:r>
      <w:r w:rsidR="00683B28" w:rsidRPr="0051077C">
        <w:rPr>
          <w:rFonts w:ascii="Cordia New" w:hAnsi="Cordia New" w:cs="Cordia New"/>
          <w:spacing w:val="-2"/>
          <w:sz w:val="26"/>
          <w:szCs w:val="26"/>
        </w:rPr>
        <w:t>0.40</w:t>
      </w:r>
      <w:r w:rsidR="00D87358" w:rsidRPr="0051077C">
        <w:rPr>
          <w:rFonts w:ascii="Cordia New" w:hAnsi="Cordia New" w:cs="Cordia New"/>
          <w:spacing w:val="-2"/>
          <w:sz w:val="26"/>
          <w:szCs w:val="26"/>
        </w:rPr>
        <w:t xml:space="preserve"> million or equivalent to Baht 12.52 million. The Company</w:t>
      </w:r>
      <w:r w:rsidR="00A12799" w:rsidRPr="0051077C">
        <w:rPr>
          <w:rFonts w:ascii="Cordia New" w:hAnsi="Cordia New" w:cs="Cordia New"/>
          <w:spacing w:val="-2"/>
          <w:sz w:val="26"/>
          <w:szCs w:val="26"/>
        </w:rPr>
        <w:t xml:space="preserve"> paid the whole amount for such shares.</w:t>
      </w:r>
    </w:p>
    <w:p w:rsidR="00D87358" w:rsidRPr="00540A48" w:rsidRDefault="00D87358" w:rsidP="0051077C">
      <w:pPr>
        <w:ind w:left="540"/>
        <w:jc w:val="both"/>
        <w:rPr>
          <w:rFonts w:ascii="Cordia New" w:hAnsi="Cordia New" w:cs="Cordia New"/>
          <w:sz w:val="26"/>
          <w:szCs w:val="26"/>
        </w:rPr>
      </w:pPr>
    </w:p>
    <w:p w:rsidR="00AE6A76" w:rsidRPr="00D87358" w:rsidRDefault="00AE6A76" w:rsidP="0051077C">
      <w:pPr>
        <w:ind w:left="540" w:hanging="540"/>
        <w:jc w:val="both"/>
        <w:rPr>
          <w:rFonts w:ascii="Cordia New" w:hAnsi="Cordia New" w:cs="Cordia New"/>
          <w:b/>
          <w:bCs/>
          <w:color w:val="CF4A02"/>
          <w:sz w:val="26"/>
          <w:szCs w:val="26"/>
        </w:rPr>
      </w:pPr>
      <w:r w:rsidRPr="00D87358">
        <w:rPr>
          <w:rFonts w:ascii="Cordia New" w:hAnsi="Cordia New" w:cs="Cordia New"/>
          <w:b/>
          <w:bCs/>
          <w:color w:val="CF4A02"/>
          <w:sz w:val="26"/>
          <w:szCs w:val="26"/>
        </w:rPr>
        <w:t>b)</w:t>
      </w:r>
      <w:r w:rsidRPr="00D87358">
        <w:rPr>
          <w:rFonts w:ascii="Cordia New" w:hAnsi="Cordia New" w:cs="Cordia New"/>
          <w:b/>
          <w:bCs/>
          <w:color w:val="CF4A02"/>
          <w:sz w:val="26"/>
          <w:szCs w:val="26"/>
        </w:rPr>
        <w:tab/>
        <w:t>Significant restrictions</w:t>
      </w:r>
    </w:p>
    <w:p w:rsidR="00AE6A76" w:rsidRPr="0051077C" w:rsidRDefault="00AE6A76" w:rsidP="0051077C">
      <w:pPr>
        <w:ind w:left="540"/>
        <w:jc w:val="both"/>
        <w:rPr>
          <w:rFonts w:ascii="Cordia New" w:hAnsi="Cordia New" w:cs="Cordia New"/>
          <w:spacing w:val="-4"/>
          <w:sz w:val="26"/>
          <w:szCs w:val="26"/>
        </w:rPr>
      </w:pPr>
    </w:p>
    <w:p w:rsidR="00AE6A76" w:rsidRPr="00EE3A4F" w:rsidRDefault="00AE6A76" w:rsidP="0051077C">
      <w:pPr>
        <w:ind w:left="540"/>
        <w:jc w:val="both"/>
        <w:rPr>
          <w:rFonts w:ascii="Cordia New" w:hAnsi="Cordia New" w:cs="Cordia New"/>
          <w:spacing w:val="-4"/>
          <w:sz w:val="26"/>
          <w:szCs w:val="26"/>
        </w:rPr>
      </w:pPr>
      <w:r w:rsidRPr="0051077C">
        <w:rPr>
          <w:rFonts w:ascii="Cordia New" w:hAnsi="Cordia New" w:cs="Cordia New"/>
          <w:spacing w:val="-4"/>
          <w:sz w:val="26"/>
          <w:szCs w:val="26"/>
        </w:rPr>
        <w:t xml:space="preserve">As at </w:t>
      </w:r>
      <w:r w:rsidR="009941A8" w:rsidRPr="0051077C">
        <w:rPr>
          <w:rFonts w:ascii="Cordia New" w:hAnsi="Cordia New" w:cs="Cordia New"/>
          <w:spacing w:val="-4"/>
          <w:sz w:val="26"/>
          <w:szCs w:val="26"/>
        </w:rPr>
        <w:t>30</w:t>
      </w:r>
      <w:r w:rsidR="002B19CA" w:rsidRPr="0051077C">
        <w:rPr>
          <w:rFonts w:ascii="Cordia New" w:hAnsi="Cordia New" w:cs="Cordia New"/>
          <w:spacing w:val="-4"/>
          <w:sz w:val="26"/>
          <w:szCs w:val="26"/>
        </w:rPr>
        <w:t xml:space="preserve"> </w:t>
      </w:r>
      <w:r w:rsidR="004A37D3" w:rsidRPr="0051077C">
        <w:rPr>
          <w:rFonts w:ascii="Cordia New" w:hAnsi="Cordia New" w:cs="Cordia New"/>
          <w:spacing w:val="-4"/>
          <w:sz w:val="26"/>
          <w:szCs w:val="26"/>
        </w:rPr>
        <w:t>September</w:t>
      </w:r>
      <w:r w:rsidRPr="0051077C">
        <w:rPr>
          <w:rFonts w:ascii="Cordia New" w:hAnsi="Cordia New" w:cs="Cordia New"/>
          <w:spacing w:val="-4"/>
          <w:sz w:val="26"/>
          <w:szCs w:val="26"/>
        </w:rPr>
        <w:t xml:space="preserve"> </w:t>
      </w:r>
      <w:r w:rsidR="00642A9E" w:rsidRPr="0051077C">
        <w:rPr>
          <w:rFonts w:ascii="Cordia New" w:hAnsi="Cordia New" w:cs="Cordia New"/>
          <w:spacing w:val="-4"/>
          <w:sz w:val="26"/>
          <w:szCs w:val="26"/>
        </w:rPr>
        <w:t>2019</w:t>
      </w:r>
      <w:r w:rsidRPr="0051077C">
        <w:rPr>
          <w:rFonts w:ascii="Cordia New" w:hAnsi="Cordia New" w:cs="Cordia New"/>
          <w:spacing w:val="-4"/>
          <w:sz w:val="26"/>
          <w:szCs w:val="26"/>
        </w:rPr>
        <w:t xml:space="preserve">, restricted deposits at </w:t>
      </w:r>
      <w:r w:rsidR="00D91A44" w:rsidRPr="0051077C">
        <w:rPr>
          <w:rFonts w:ascii="Cordia New" w:hAnsi="Cordia New" w:cs="Cordia New"/>
          <w:spacing w:val="-4"/>
          <w:sz w:val="26"/>
          <w:szCs w:val="26"/>
        </w:rPr>
        <w:t xml:space="preserve">a </w:t>
      </w:r>
      <w:r w:rsidRPr="0051077C">
        <w:rPr>
          <w:rFonts w:ascii="Cordia New" w:hAnsi="Cordia New" w:cs="Cordia New"/>
          <w:spacing w:val="-4"/>
          <w:sz w:val="26"/>
          <w:szCs w:val="26"/>
        </w:rPr>
        <w:t xml:space="preserve">bank amounting to CNY </w:t>
      </w:r>
      <w:r w:rsidR="001055AA" w:rsidRPr="0051077C">
        <w:rPr>
          <w:rFonts w:ascii="Cordia New" w:hAnsi="Cordia New" w:cs="Cordia New"/>
          <w:spacing w:val="-4"/>
          <w:sz w:val="26"/>
          <w:szCs w:val="26"/>
        </w:rPr>
        <w:t>1.48</w:t>
      </w:r>
      <w:r w:rsidR="00E01A82" w:rsidRPr="0051077C">
        <w:rPr>
          <w:rFonts w:ascii="Cordia New" w:hAnsi="Cordia New" w:cs="Cordia New"/>
          <w:spacing w:val="-4"/>
          <w:sz w:val="26"/>
          <w:szCs w:val="26"/>
        </w:rPr>
        <w:t xml:space="preserve"> </w:t>
      </w:r>
      <w:r w:rsidRPr="0051077C">
        <w:rPr>
          <w:rFonts w:ascii="Cordia New" w:hAnsi="Cordia New" w:cs="Cordia New"/>
          <w:spacing w:val="-4"/>
          <w:sz w:val="26"/>
          <w:szCs w:val="26"/>
        </w:rPr>
        <w:t xml:space="preserve">million or equivalent to Baht </w:t>
      </w:r>
      <w:r w:rsidR="001055AA" w:rsidRPr="0051077C">
        <w:rPr>
          <w:rFonts w:ascii="Cordia New" w:hAnsi="Cordia New" w:cs="Cordia New"/>
          <w:spacing w:val="-4"/>
          <w:sz w:val="26"/>
          <w:szCs w:val="26"/>
        </w:rPr>
        <w:t xml:space="preserve">6.37 </w:t>
      </w:r>
      <w:r w:rsidRPr="0051077C">
        <w:rPr>
          <w:rFonts w:ascii="Cordia New" w:hAnsi="Cordia New" w:cs="Cordia New"/>
          <w:spacing w:val="-4"/>
          <w:sz w:val="26"/>
          <w:szCs w:val="26"/>
        </w:rPr>
        <w:t xml:space="preserve">million </w:t>
      </w:r>
      <w:r w:rsidRPr="0051077C">
        <w:rPr>
          <w:rFonts w:ascii="Cordia New" w:hAnsi="Cordia New" w:cs="Cordia New"/>
          <w:sz w:val="26"/>
          <w:szCs w:val="26"/>
        </w:rPr>
        <w:t>represent</w:t>
      </w:r>
      <w:r w:rsidR="00D91A44" w:rsidRPr="0051077C">
        <w:rPr>
          <w:rFonts w:ascii="Cordia New" w:hAnsi="Cordia New" w:cs="Cordia New"/>
          <w:sz w:val="26"/>
          <w:szCs w:val="26"/>
        </w:rPr>
        <w:t>ed</w:t>
      </w:r>
      <w:r w:rsidRPr="0051077C">
        <w:rPr>
          <w:rFonts w:ascii="Cordia New" w:hAnsi="Cordia New" w:cs="Cordia New"/>
          <w:sz w:val="26"/>
          <w:szCs w:val="26"/>
        </w:rPr>
        <w:t xml:space="preserve"> deposits held at</w:t>
      </w:r>
      <w:r w:rsidR="00D91A44" w:rsidRPr="0051077C">
        <w:rPr>
          <w:rFonts w:ascii="Cordia New" w:hAnsi="Cordia New" w:cs="Cordia New"/>
          <w:sz w:val="26"/>
          <w:szCs w:val="26"/>
        </w:rPr>
        <w:t xml:space="preserve"> a</w:t>
      </w:r>
      <w:r w:rsidRPr="0051077C">
        <w:rPr>
          <w:rFonts w:ascii="Cordia New" w:hAnsi="Cordia New" w:cs="Cordia New"/>
          <w:sz w:val="26"/>
          <w:szCs w:val="26"/>
        </w:rPr>
        <w:t xml:space="preserve"> bank as reserve for serving of bank acceptance bills provided by</w:t>
      </w:r>
      <w:r w:rsidR="00D91A44" w:rsidRPr="0051077C">
        <w:rPr>
          <w:rFonts w:ascii="Cordia New" w:hAnsi="Cordia New" w:cs="Cordia New"/>
          <w:sz w:val="26"/>
          <w:szCs w:val="26"/>
        </w:rPr>
        <w:t xml:space="preserve"> a</w:t>
      </w:r>
      <w:r w:rsidRPr="0051077C">
        <w:rPr>
          <w:rFonts w:ascii="Cordia New" w:hAnsi="Cordia New" w:cs="Cordia New"/>
          <w:sz w:val="26"/>
          <w:szCs w:val="26"/>
        </w:rPr>
        <w:t xml:space="preserve"> bank for </w:t>
      </w:r>
      <w:r w:rsidR="005C3894" w:rsidRPr="0051077C">
        <w:rPr>
          <w:rFonts w:ascii="Cordia New" w:hAnsi="Cordia New" w:cs="Cordia New"/>
          <w:sz w:val="26"/>
          <w:szCs w:val="26"/>
        </w:rPr>
        <w:t>two</w:t>
      </w:r>
      <w:r w:rsidRPr="0051077C">
        <w:rPr>
          <w:rFonts w:ascii="Cordia New" w:hAnsi="Cordia New" w:cs="Cordia New"/>
          <w:spacing w:val="-4"/>
          <w:sz w:val="26"/>
          <w:szCs w:val="26"/>
        </w:rPr>
        <w:t xml:space="preserve"> subsidiar</w:t>
      </w:r>
      <w:r w:rsidR="005C3894" w:rsidRPr="0051077C">
        <w:rPr>
          <w:rFonts w:ascii="Cordia New" w:hAnsi="Cordia New" w:cs="Cordia New"/>
          <w:spacing w:val="-4"/>
          <w:sz w:val="26"/>
          <w:szCs w:val="26"/>
        </w:rPr>
        <w:t>ies</w:t>
      </w:r>
      <w:r w:rsidRPr="0051077C">
        <w:rPr>
          <w:rFonts w:ascii="Cordia New" w:hAnsi="Cordia New" w:cs="Cordia New"/>
          <w:spacing w:val="-4"/>
          <w:sz w:val="26"/>
          <w:szCs w:val="26"/>
        </w:rPr>
        <w:t xml:space="preserve"> in the People’s Republic of China (</w:t>
      </w:r>
      <w:r w:rsidR="005D2B17" w:rsidRPr="0051077C">
        <w:rPr>
          <w:rFonts w:ascii="Cordia New" w:hAnsi="Cordia New" w:cs="Cordia New"/>
          <w:spacing w:val="-4"/>
          <w:sz w:val="26"/>
          <w:szCs w:val="26"/>
        </w:rPr>
        <w:t>31</w:t>
      </w:r>
      <w:r w:rsidRPr="0051077C">
        <w:rPr>
          <w:rFonts w:ascii="Cordia New" w:hAnsi="Cordia New" w:cs="Cordia New"/>
          <w:spacing w:val="-4"/>
          <w:sz w:val="26"/>
          <w:szCs w:val="26"/>
        </w:rPr>
        <w:t xml:space="preserve"> December </w:t>
      </w:r>
      <w:r w:rsidR="005D2B17" w:rsidRPr="0051077C">
        <w:rPr>
          <w:rFonts w:ascii="Cordia New" w:hAnsi="Cordia New" w:cs="Cordia New"/>
          <w:spacing w:val="-4"/>
          <w:sz w:val="26"/>
          <w:szCs w:val="26"/>
        </w:rPr>
        <w:t>201</w:t>
      </w:r>
      <w:r w:rsidR="00642A9E" w:rsidRPr="0051077C">
        <w:rPr>
          <w:rFonts w:ascii="Cordia New" w:hAnsi="Cordia New" w:cs="Cordia New"/>
          <w:spacing w:val="-4"/>
          <w:sz w:val="26"/>
          <w:szCs w:val="26"/>
        </w:rPr>
        <w:t>8</w:t>
      </w:r>
      <w:r w:rsidRPr="0051077C">
        <w:rPr>
          <w:rFonts w:ascii="Cordia New" w:hAnsi="Cordia New" w:cs="Cordia New"/>
          <w:spacing w:val="-4"/>
          <w:sz w:val="26"/>
          <w:szCs w:val="26"/>
        </w:rPr>
        <w:t xml:space="preserve">: CNY </w:t>
      </w:r>
      <w:r w:rsidR="00D87358" w:rsidRPr="0051077C">
        <w:rPr>
          <w:rFonts w:ascii="Cordia New" w:hAnsi="Cordia New" w:cs="Cordia New"/>
          <w:spacing w:val="-4"/>
          <w:sz w:val="26"/>
          <w:szCs w:val="26"/>
        </w:rPr>
        <w:t>11.01</w:t>
      </w:r>
      <w:r w:rsidRPr="0051077C">
        <w:rPr>
          <w:rFonts w:ascii="Cordia New" w:hAnsi="Cordia New" w:cs="Cordia New"/>
          <w:spacing w:val="-4"/>
          <w:sz w:val="26"/>
          <w:szCs w:val="26"/>
        </w:rPr>
        <w:t xml:space="preserve"> million or equivalent to Baht </w:t>
      </w:r>
      <w:r w:rsidR="00D87358" w:rsidRPr="0051077C">
        <w:rPr>
          <w:rFonts w:ascii="Cordia New" w:hAnsi="Cordia New" w:cs="Cordia New"/>
          <w:spacing w:val="-4"/>
          <w:sz w:val="26"/>
          <w:szCs w:val="26"/>
        </w:rPr>
        <w:t>52.01</w:t>
      </w:r>
      <w:r w:rsidRPr="0051077C">
        <w:rPr>
          <w:rFonts w:ascii="Cordia New" w:hAnsi="Cordia New" w:cs="Cordia New"/>
          <w:spacing w:val="-4"/>
          <w:sz w:val="26"/>
          <w:szCs w:val="26"/>
        </w:rPr>
        <w:t xml:space="preserve"> million).</w:t>
      </w:r>
    </w:p>
    <w:p w:rsidR="00012E9F" w:rsidRPr="0051077C" w:rsidRDefault="00012E9F" w:rsidP="0051077C">
      <w:pPr>
        <w:ind w:left="540"/>
        <w:jc w:val="both"/>
        <w:rPr>
          <w:rFonts w:ascii="Cordia New" w:hAnsi="Cordia New" w:cs="Cordia New"/>
          <w:spacing w:val="-4"/>
          <w:sz w:val="26"/>
          <w:szCs w:val="26"/>
        </w:rPr>
      </w:pPr>
    </w:p>
    <w:p w:rsidR="00012E9F" w:rsidRPr="00D87358" w:rsidRDefault="00012E9F" w:rsidP="0051077C">
      <w:pPr>
        <w:ind w:left="540" w:hanging="540"/>
        <w:jc w:val="both"/>
        <w:rPr>
          <w:rFonts w:ascii="Cordia New" w:hAnsi="Cordia New" w:cs="Cordia New"/>
          <w:b/>
          <w:bCs/>
          <w:color w:val="CF4A02"/>
          <w:sz w:val="26"/>
          <w:szCs w:val="26"/>
        </w:rPr>
      </w:pPr>
      <w:r w:rsidRPr="00D87358">
        <w:rPr>
          <w:rFonts w:ascii="Cordia New" w:hAnsi="Cordia New" w:cs="Cordia New"/>
          <w:b/>
          <w:bCs/>
          <w:color w:val="CF4A02"/>
          <w:sz w:val="26"/>
          <w:szCs w:val="26"/>
        </w:rPr>
        <w:t>c)</w:t>
      </w:r>
      <w:r w:rsidRPr="00D87358">
        <w:rPr>
          <w:rFonts w:ascii="Cordia New" w:hAnsi="Cordia New" w:cs="Cordia New"/>
          <w:b/>
          <w:bCs/>
          <w:color w:val="CF4A02"/>
          <w:sz w:val="26"/>
          <w:szCs w:val="26"/>
        </w:rPr>
        <w:tab/>
        <w:t>Dividend income and divid</w:t>
      </w:r>
      <w:r w:rsidR="003A2769" w:rsidRPr="00D87358">
        <w:rPr>
          <w:rFonts w:ascii="Cordia New" w:hAnsi="Cordia New" w:cs="Cordia New"/>
          <w:b/>
          <w:bCs/>
          <w:color w:val="CF4A02"/>
          <w:sz w:val="26"/>
          <w:szCs w:val="26"/>
        </w:rPr>
        <w:t>end receivables from</w:t>
      </w:r>
      <w:r w:rsidR="00D27534" w:rsidRPr="00D87358">
        <w:rPr>
          <w:rFonts w:ascii="Cordia New" w:hAnsi="Cordia New" w:cs="Cordia New"/>
          <w:b/>
          <w:bCs/>
          <w:color w:val="CF4A02"/>
          <w:sz w:val="26"/>
          <w:szCs w:val="26"/>
        </w:rPr>
        <w:t xml:space="preserve"> </w:t>
      </w:r>
      <w:r w:rsidR="00D91A44" w:rsidRPr="00D87358">
        <w:rPr>
          <w:rFonts w:ascii="Cordia New" w:hAnsi="Cordia New" w:cs="Cordia New"/>
          <w:b/>
          <w:bCs/>
          <w:color w:val="CF4A02"/>
          <w:sz w:val="26"/>
          <w:szCs w:val="26"/>
        </w:rPr>
        <w:t>subsidiaries</w:t>
      </w:r>
      <w:r w:rsidRPr="00D87358">
        <w:rPr>
          <w:rFonts w:ascii="Cordia New" w:hAnsi="Cordia New" w:cs="Cordia New"/>
          <w:b/>
          <w:bCs/>
          <w:color w:val="CF4A02"/>
          <w:sz w:val="26"/>
          <w:szCs w:val="26"/>
        </w:rPr>
        <w:t xml:space="preserve"> and joint ventures</w:t>
      </w:r>
    </w:p>
    <w:p w:rsidR="00540A48" w:rsidRDefault="00540A48" w:rsidP="0051077C">
      <w:pPr>
        <w:ind w:left="540"/>
        <w:jc w:val="both"/>
        <w:rPr>
          <w:rFonts w:ascii="Cordia New" w:hAnsi="Cordia New" w:cs="Cordia New"/>
          <w:spacing w:val="-4"/>
          <w:sz w:val="26"/>
          <w:szCs w:val="26"/>
        </w:rPr>
      </w:pPr>
    </w:p>
    <w:p w:rsidR="00012E9F" w:rsidRPr="0051077C" w:rsidRDefault="00012E9F" w:rsidP="0051077C">
      <w:pPr>
        <w:ind w:left="540"/>
        <w:jc w:val="both"/>
        <w:rPr>
          <w:rFonts w:ascii="Cordia New" w:hAnsi="Cordia New" w:cs="Cordia New"/>
          <w:spacing w:val="-4"/>
          <w:sz w:val="26"/>
          <w:szCs w:val="26"/>
        </w:rPr>
      </w:pPr>
      <w:r w:rsidRPr="0051077C">
        <w:rPr>
          <w:rFonts w:ascii="Cordia New" w:hAnsi="Cordia New" w:cs="Cordia New"/>
          <w:spacing w:val="-4"/>
          <w:sz w:val="26"/>
          <w:szCs w:val="26"/>
        </w:rPr>
        <w:t xml:space="preserve">The principal movements of the dividend receivables for the </w:t>
      </w:r>
      <w:r w:rsidR="004A37D3" w:rsidRPr="0051077C">
        <w:rPr>
          <w:rFonts w:ascii="Cordia New" w:hAnsi="Cordia New" w:cs="Cordia New"/>
          <w:spacing w:val="-4"/>
          <w:sz w:val="26"/>
          <w:szCs w:val="26"/>
        </w:rPr>
        <w:t>nine</w:t>
      </w:r>
      <w:r w:rsidR="002363CA" w:rsidRPr="0051077C">
        <w:rPr>
          <w:rFonts w:ascii="Cordia New" w:hAnsi="Cordia New" w:cs="Cordia New"/>
          <w:spacing w:val="-4"/>
          <w:sz w:val="26"/>
          <w:szCs w:val="26"/>
        </w:rPr>
        <w:t>-month</w:t>
      </w:r>
      <w:r w:rsidRPr="0051077C">
        <w:rPr>
          <w:rFonts w:ascii="Cordia New" w:hAnsi="Cordia New" w:cs="Cordia New"/>
          <w:spacing w:val="-4"/>
          <w:sz w:val="26"/>
          <w:szCs w:val="26"/>
        </w:rPr>
        <w:t xml:space="preserve"> period ended </w:t>
      </w:r>
      <w:r w:rsidR="004A37D3" w:rsidRPr="0051077C">
        <w:rPr>
          <w:rFonts w:ascii="Cordia New" w:hAnsi="Cordia New" w:cs="Cordia New"/>
          <w:spacing w:val="-4"/>
          <w:sz w:val="26"/>
          <w:szCs w:val="26"/>
        </w:rPr>
        <w:t>30 September</w:t>
      </w:r>
      <w:r w:rsidR="00642A9E" w:rsidRPr="0051077C">
        <w:rPr>
          <w:rFonts w:ascii="Cordia New" w:hAnsi="Cordia New" w:cs="Cordia New"/>
          <w:spacing w:val="-4"/>
          <w:sz w:val="26"/>
          <w:szCs w:val="26"/>
        </w:rPr>
        <w:t xml:space="preserve"> 2019</w:t>
      </w:r>
      <w:r w:rsidRPr="0051077C">
        <w:rPr>
          <w:rFonts w:ascii="Cordia New" w:hAnsi="Cordia New" w:cs="Cordia New"/>
          <w:spacing w:val="-4"/>
          <w:sz w:val="26"/>
          <w:szCs w:val="26"/>
        </w:rPr>
        <w:t xml:space="preserve"> are as follows:</w:t>
      </w:r>
    </w:p>
    <w:p w:rsidR="0045705C" w:rsidRPr="0051077C" w:rsidRDefault="0045705C" w:rsidP="0051077C">
      <w:pPr>
        <w:ind w:left="540"/>
        <w:jc w:val="both"/>
        <w:rPr>
          <w:rFonts w:ascii="Cordia New" w:hAnsi="Cordia New" w:cs="Cordia New"/>
          <w:spacing w:val="-4"/>
          <w:sz w:val="26"/>
          <w:szCs w:val="26"/>
        </w:rPr>
      </w:pPr>
    </w:p>
    <w:tbl>
      <w:tblPr>
        <w:tblW w:w="9009" w:type="dxa"/>
        <w:tblInd w:w="558" w:type="dxa"/>
        <w:tblLayout w:type="fixed"/>
        <w:tblLook w:val="0000" w:firstRow="0" w:lastRow="0" w:firstColumn="0" w:lastColumn="0" w:noHBand="0" w:noVBand="0"/>
      </w:tblPr>
      <w:tblGrid>
        <w:gridCol w:w="5328"/>
        <w:gridCol w:w="1854"/>
        <w:gridCol w:w="1827"/>
      </w:tblGrid>
      <w:tr w:rsidR="00012E9F" w:rsidRPr="00EE3A4F" w:rsidTr="0045705C">
        <w:tc>
          <w:tcPr>
            <w:tcW w:w="5328" w:type="dxa"/>
            <w:shd w:val="clear" w:color="auto" w:fill="auto"/>
          </w:tcPr>
          <w:p w:rsidR="00012E9F" w:rsidRPr="00EE3A4F" w:rsidRDefault="00012E9F" w:rsidP="004117CC">
            <w:pPr>
              <w:tabs>
                <w:tab w:val="left" w:pos="540"/>
                <w:tab w:val="left" w:pos="900"/>
              </w:tabs>
              <w:ind w:right="-72"/>
              <w:rPr>
                <w:rFonts w:ascii="Cordia New" w:hAnsi="Cordia New" w:cs="Cordia New"/>
                <w:b/>
                <w:bCs/>
                <w:sz w:val="26"/>
                <w:szCs w:val="26"/>
              </w:rPr>
            </w:pPr>
          </w:p>
        </w:tc>
        <w:tc>
          <w:tcPr>
            <w:tcW w:w="1854" w:type="dxa"/>
            <w:tcBorders>
              <w:top w:val="single" w:sz="4" w:space="0" w:color="auto"/>
            </w:tcBorders>
            <w:shd w:val="clear" w:color="auto" w:fill="auto"/>
          </w:tcPr>
          <w:p w:rsidR="00012E9F" w:rsidRPr="00EE3A4F" w:rsidRDefault="00012E9F" w:rsidP="0045705C">
            <w:pPr>
              <w:tabs>
                <w:tab w:val="decimal" w:pos="1668"/>
              </w:tabs>
              <w:ind w:right="-72"/>
              <w:jc w:val="both"/>
              <w:rPr>
                <w:rFonts w:ascii="Cordia New" w:hAnsi="Cordia New" w:cs="Cordia New"/>
                <w:b/>
                <w:bCs/>
                <w:sz w:val="26"/>
                <w:szCs w:val="26"/>
              </w:rPr>
            </w:pPr>
            <w:r w:rsidRPr="00EE3A4F">
              <w:rPr>
                <w:rFonts w:ascii="Cordia New" w:hAnsi="Cordia New" w:cs="Cordia New"/>
                <w:b/>
                <w:bCs/>
                <w:sz w:val="26"/>
                <w:szCs w:val="26"/>
              </w:rPr>
              <w:t>Consolidated</w:t>
            </w:r>
          </w:p>
          <w:p w:rsidR="00012E9F" w:rsidRPr="00EE3A4F" w:rsidRDefault="0045705C" w:rsidP="0045705C">
            <w:pPr>
              <w:tabs>
                <w:tab w:val="decimal" w:pos="1668"/>
              </w:tabs>
              <w:ind w:right="-72"/>
              <w:jc w:val="both"/>
              <w:rPr>
                <w:rFonts w:ascii="Cordia New" w:hAnsi="Cordia New" w:cs="Cordia New"/>
                <w:b/>
                <w:bCs/>
                <w:sz w:val="26"/>
                <w:szCs w:val="26"/>
                <w:cs/>
              </w:rPr>
            </w:pPr>
            <w:r>
              <w:rPr>
                <w:rFonts w:ascii="Cordia New" w:hAnsi="Cordia New" w:cs="Cordia New"/>
                <w:b/>
                <w:bCs/>
                <w:sz w:val="26"/>
                <w:szCs w:val="26"/>
              </w:rPr>
              <w:t>f</w:t>
            </w:r>
            <w:r w:rsidR="00012E9F" w:rsidRPr="00EE3A4F">
              <w:rPr>
                <w:rFonts w:ascii="Cordia New" w:hAnsi="Cordia New" w:cs="Cordia New"/>
                <w:b/>
                <w:bCs/>
                <w:sz w:val="26"/>
                <w:szCs w:val="26"/>
              </w:rPr>
              <w:t>inancial</w:t>
            </w:r>
            <w:r>
              <w:rPr>
                <w:rFonts w:ascii="Cordia New" w:hAnsi="Cordia New" w:cs="Cordia New"/>
                <w:b/>
                <w:bCs/>
                <w:sz w:val="26"/>
                <w:szCs w:val="26"/>
              </w:rPr>
              <w:t xml:space="preserve"> </w:t>
            </w:r>
            <w:r w:rsidR="00012E9F" w:rsidRPr="00EE3A4F">
              <w:rPr>
                <w:rFonts w:ascii="Cordia New" w:hAnsi="Cordia New" w:cs="Cordia New"/>
                <w:b/>
                <w:bCs/>
                <w:sz w:val="26"/>
                <w:szCs w:val="26"/>
              </w:rPr>
              <w:t>information</w:t>
            </w:r>
          </w:p>
        </w:tc>
        <w:tc>
          <w:tcPr>
            <w:tcW w:w="1827" w:type="dxa"/>
            <w:tcBorders>
              <w:top w:val="single" w:sz="4" w:space="0" w:color="auto"/>
            </w:tcBorders>
            <w:shd w:val="clear" w:color="auto" w:fill="auto"/>
          </w:tcPr>
          <w:p w:rsidR="00012E9F" w:rsidRPr="00EE3A4F" w:rsidRDefault="00012E9F" w:rsidP="0045705C">
            <w:pPr>
              <w:tabs>
                <w:tab w:val="decimal" w:pos="1668"/>
              </w:tabs>
              <w:ind w:right="-72"/>
              <w:jc w:val="both"/>
              <w:rPr>
                <w:rFonts w:ascii="Cordia New" w:hAnsi="Cordia New" w:cs="Cordia New"/>
                <w:b/>
                <w:bCs/>
                <w:sz w:val="26"/>
                <w:szCs w:val="26"/>
              </w:rPr>
            </w:pPr>
            <w:r w:rsidRPr="00EE3A4F">
              <w:rPr>
                <w:rFonts w:ascii="Cordia New" w:hAnsi="Cordia New" w:cs="Cordia New"/>
                <w:b/>
                <w:bCs/>
                <w:sz w:val="26"/>
                <w:szCs w:val="26"/>
              </w:rPr>
              <w:t>Separate</w:t>
            </w:r>
          </w:p>
          <w:p w:rsidR="00012E9F" w:rsidRPr="00EE3A4F" w:rsidRDefault="0045705C" w:rsidP="0045705C">
            <w:pPr>
              <w:tabs>
                <w:tab w:val="decimal" w:pos="1668"/>
              </w:tabs>
              <w:ind w:right="-72"/>
              <w:jc w:val="both"/>
              <w:rPr>
                <w:rFonts w:ascii="Cordia New" w:hAnsi="Cordia New" w:cs="Cordia New"/>
                <w:b/>
                <w:bCs/>
                <w:sz w:val="26"/>
                <w:szCs w:val="26"/>
              </w:rPr>
            </w:pPr>
            <w:r>
              <w:rPr>
                <w:rFonts w:ascii="Cordia New" w:hAnsi="Cordia New" w:cs="Cordia New"/>
                <w:b/>
                <w:bCs/>
                <w:sz w:val="26"/>
                <w:szCs w:val="26"/>
              </w:rPr>
              <w:t>f</w:t>
            </w:r>
            <w:r w:rsidR="00012E9F" w:rsidRPr="00EE3A4F">
              <w:rPr>
                <w:rFonts w:ascii="Cordia New" w:hAnsi="Cordia New" w:cs="Cordia New"/>
                <w:b/>
                <w:bCs/>
                <w:sz w:val="26"/>
                <w:szCs w:val="26"/>
              </w:rPr>
              <w:t>inancial</w:t>
            </w:r>
            <w:r>
              <w:rPr>
                <w:rFonts w:ascii="Cordia New" w:hAnsi="Cordia New" w:cs="Cordia New"/>
                <w:b/>
                <w:bCs/>
                <w:sz w:val="26"/>
                <w:szCs w:val="26"/>
              </w:rPr>
              <w:t xml:space="preserve"> </w:t>
            </w:r>
            <w:r w:rsidR="00012E9F" w:rsidRPr="00EE3A4F">
              <w:rPr>
                <w:rFonts w:ascii="Cordia New" w:hAnsi="Cordia New" w:cs="Cordia New"/>
                <w:b/>
                <w:bCs/>
                <w:sz w:val="26"/>
                <w:szCs w:val="26"/>
              </w:rPr>
              <w:t>information</w:t>
            </w:r>
          </w:p>
        </w:tc>
      </w:tr>
      <w:tr w:rsidR="00012E9F" w:rsidRPr="00EE3A4F" w:rsidTr="0045705C">
        <w:tc>
          <w:tcPr>
            <w:tcW w:w="5328" w:type="dxa"/>
            <w:shd w:val="clear" w:color="auto" w:fill="auto"/>
          </w:tcPr>
          <w:p w:rsidR="00012E9F" w:rsidRPr="00EE3A4F" w:rsidRDefault="00012E9F" w:rsidP="004117CC">
            <w:pPr>
              <w:tabs>
                <w:tab w:val="left" w:pos="540"/>
                <w:tab w:val="left" w:pos="900"/>
              </w:tabs>
              <w:ind w:right="-72"/>
              <w:rPr>
                <w:rFonts w:ascii="Cordia New" w:hAnsi="Cordia New" w:cs="Cordia New"/>
                <w:b/>
                <w:bCs/>
                <w:sz w:val="26"/>
                <w:szCs w:val="26"/>
              </w:rPr>
            </w:pPr>
          </w:p>
        </w:tc>
        <w:tc>
          <w:tcPr>
            <w:tcW w:w="1854" w:type="dxa"/>
            <w:tcBorders>
              <w:bottom w:val="single" w:sz="4" w:space="0" w:color="auto"/>
            </w:tcBorders>
            <w:shd w:val="clear" w:color="auto" w:fill="auto"/>
          </w:tcPr>
          <w:p w:rsidR="00012E9F" w:rsidRPr="00EE3A4F" w:rsidRDefault="00D87358" w:rsidP="0045705C">
            <w:pPr>
              <w:tabs>
                <w:tab w:val="decimal" w:pos="1668"/>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827" w:type="dxa"/>
            <w:tcBorders>
              <w:bottom w:val="single" w:sz="4" w:space="0" w:color="auto"/>
            </w:tcBorders>
            <w:shd w:val="clear" w:color="auto" w:fill="auto"/>
          </w:tcPr>
          <w:p w:rsidR="00012E9F" w:rsidRPr="00EE3A4F" w:rsidRDefault="00012E9F" w:rsidP="0045705C">
            <w:pPr>
              <w:tabs>
                <w:tab w:val="decimal" w:pos="1668"/>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012E9F" w:rsidRPr="0051077C" w:rsidTr="0045705C">
        <w:tc>
          <w:tcPr>
            <w:tcW w:w="5328" w:type="dxa"/>
            <w:shd w:val="clear" w:color="auto" w:fill="auto"/>
          </w:tcPr>
          <w:p w:rsidR="00012E9F" w:rsidRPr="0051077C" w:rsidRDefault="00012E9F" w:rsidP="004117CC">
            <w:pPr>
              <w:tabs>
                <w:tab w:val="left" w:pos="414"/>
              </w:tabs>
              <w:rPr>
                <w:rFonts w:ascii="Cordia New" w:hAnsi="Cordia New" w:cs="Cordia New"/>
                <w:b/>
                <w:bCs/>
                <w:sz w:val="10"/>
                <w:szCs w:val="10"/>
              </w:rPr>
            </w:pPr>
          </w:p>
        </w:tc>
        <w:tc>
          <w:tcPr>
            <w:tcW w:w="1854" w:type="dxa"/>
            <w:tcBorders>
              <w:top w:val="single" w:sz="4" w:space="0" w:color="auto"/>
            </w:tcBorders>
            <w:shd w:val="clear" w:color="auto" w:fill="FAFAFA"/>
          </w:tcPr>
          <w:p w:rsidR="00012E9F" w:rsidRPr="0051077C" w:rsidRDefault="00012E9F" w:rsidP="0045705C">
            <w:pPr>
              <w:tabs>
                <w:tab w:val="decimal" w:pos="1668"/>
              </w:tabs>
              <w:ind w:right="-72"/>
              <w:jc w:val="both"/>
              <w:rPr>
                <w:rFonts w:ascii="Cordia New" w:hAnsi="Cordia New" w:cs="Cordia New"/>
                <w:sz w:val="10"/>
                <w:szCs w:val="10"/>
              </w:rPr>
            </w:pPr>
          </w:p>
        </w:tc>
        <w:tc>
          <w:tcPr>
            <w:tcW w:w="1827" w:type="dxa"/>
            <w:tcBorders>
              <w:top w:val="single" w:sz="4" w:space="0" w:color="auto"/>
            </w:tcBorders>
            <w:shd w:val="clear" w:color="auto" w:fill="FAFAFA"/>
          </w:tcPr>
          <w:p w:rsidR="00012E9F" w:rsidRPr="0051077C" w:rsidRDefault="00012E9F" w:rsidP="0045705C">
            <w:pPr>
              <w:tabs>
                <w:tab w:val="decimal" w:pos="1668"/>
              </w:tabs>
              <w:ind w:right="-72"/>
              <w:jc w:val="both"/>
              <w:rPr>
                <w:rFonts w:ascii="Cordia New" w:hAnsi="Cordia New" w:cs="Cordia New"/>
                <w:sz w:val="10"/>
                <w:szCs w:val="10"/>
              </w:rPr>
            </w:pPr>
          </w:p>
        </w:tc>
      </w:tr>
      <w:tr w:rsidR="005B77F0" w:rsidRPr="00EE3A4F" w:rsidTr="0045705C">
        <w:tc>
          <w:tcPr>
            <w:tcW w:w="5328" w:type="dxa"/>
            <w:shd w:val="clear" w:color="auto" w:fill="auto"/>
          </w:tcPr>
          <w:p w:rsidR="005B77F0" w:rsidRPr="00EE3A4F" w:rsidRDefault="005B77F0"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lang w:val="en-GB"/>
              </w:rPr>
            </w:pPr>
            <w:r w:rsidRPr="00EE3A4F">
              <w:rPr>
                <w:rFonts w:ascii="Cordia New" w:hAnsi="Cordia New" w:cs="Cordia New"/>
                <w:sz w:val="26"/>
                <w:szCs w:val="26"/>
              </w:rPr>
              <w:t>Opening balance</w:t>
            </w:r>
          </w:p>
        </w:tc>
        <w:tc>
          <w:tcPr>
            <w:tcW w:w="1854" w:type="dxa"/>
            <w:shd w:val="clear" w:color="auto" w:fill="FAFAFA"/>
            <w:vAlign w:val="bottom"/>
          </w:tcPr>
          <w:p w:rsidR="005B77F0" w:rsidRPr="004C778C" w:rsidRDefault="005B77F0" w:rsidP="0045705C">
            <w:pPr>
              <w:tabs>
                <w:tab w:val="decimal" w:pos="1668"/>
              </w:tabs>
              <w:ind w:right="-72"/>
              <w:jc w:val="both"/>
              <w:rPr>
                <w:rFonts w:ascii="Cordia New" w:hAnsi="Cordia New" w:cs="Cordia New"/>
                <w:sz w:val="26"/>
                <w:szCs w:val="26"/>
              </w:rPr>
            </w:pPr>
            <w:r w:rsidRPr="004C778C">
              <w:rPr>
                <w:rFonts w:ascii="Cordia New" w:hAnsi="Cordia New" w:cs="Cordia New"/>
                <w:sz w:val="26"/>
                <w:szCs w:val="26"/>
              </w:rPr>
              <w:t>7,132,860</w:t>
            </w:r>
          </w:p>
        </w:tc>
        <w:tc>
          <w:tcPr>
            <w:tcW w:w="1827" w:type="dxa"/>
            <w:shd w:val="clear" w:color="auto" w:fill="FAFAFA"/>
            <w:vAlign w:val="bottom"/>
          </w:tcPr>
          <w:p w:rsidR="005B77F0" w:rsidRPr="001055AA" w:rsidRDefault="005B77F0" w:rsidP="0045705C">
            <w:pPr>
              <w:tabs>
                <w:tab w:val="decimal" w:pos="1668"/>
              </w:tabs>
              <w:ind w:right="-72"/>
              <w:jc w:val="both"/>
              <w:rPr>
                <w:rFonts w:ascii="Cordia New" w:hAnsi="Cordia New" w:cs="Cordia New"/>
                <w:sz w:val="26"/>
                <w:szCs w:val="26"/>
              </w:rPr>
            </w:pPr>
            <w:r w:rsidRPr="001055AA">
              <w:rPr>
                <w:rFonts w:ascii="Cordia New" w:hAnsi="Cordia New" w:cs="Cordia New"/>
                <w:sz w:val="26"/>
                <w:szCs w:val="26"/>
              </w:rPr>
              <w:t>7,350,329</w:t>
            </w:r>
          </w:p>
        </w:tc>
      </w:tr>
      <w:tr w:rsidR="0045705C" w:rsidRPr="00EE3A4F" w:rsidTr="0045705C">
        <w:tc>
          <w:tcPr>
            <w:tcW w:w="5328" w:type="dxa"/>
            <w:shd w:val="clear" w:color="auto" w:fill="auto"/>
          </w:tcPr>
          <w:p w:rsidR="0045705C" w:rsidRPr="00EE3A4F" w:rsidRDefault="0045705C"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E3A4F">
              <w:rPr>
                <w:rFonts w:ascii="Cordia New" w:hAnsi="Cordia New" w:cs="Cordia New"/>
                <w:spacing w:val="-2"/>
                <w:sz w:val="26"/>
                <w:szCs w:val="26"/>
              </w:rPr>
              <w:t xml:space="preserve">Dividends declared by </w:t>
            </w:r>
            <w:r w:rsidR="00C54D79">
              <w:rPr>
                <w:rFonts w:ascii="Cordia New" w:hAnsi="Cordia New" w:cs="Cordia New"/>
                <w:spacing w:val="-2"/>
                <w:sz w:val="26"/>
                <w:szCs w:val="26"/>
              </w:rPr>
              <w:t xml:space="preserve">a </w:t>
            </w:r>
            <w:r w:rsidRPr="00EE3A4F">
              <w:rPr>
                <w:rFonts w:ascii="Cordia New" w:hAnsi="Cordia New" w:cs="Cordia New"/>
                <w:spacing w:val="-2"/>
                <w:sz w:val="26"/>
                <w:szCs w:val="26"/>
              </w:rPr>
              <w:t>subsidiar</w:t>
            </w:r>
            <w:r w:rsidR="00C54D79">
              <w:rPr>
                <w:rFonts w:ascii="Cordia New" w:hAnsi="Cordia New" w:cs="Cordia New"/>
                <w:spacing w:val="-2"/>
                <w:sz w:val="26"/>
                <w:szCs w:val="26"/>
              </w:rPr>
              <w:t>y</w:t>
            </w:r>
            <w:r w:rsidRPr="00EE3A4F">
              <w:rPr>
                <w:rFonts w:ascii="Cordia New" w:hAnsi="Cordia New" w:cs="Cordia New"/>
                <w:spacing w:val="-2"/>
                <w:sz w:val="26"/>
                <w:szCs w:val="26"/>
              </w:rPr>
              <w:t xml:space="preserve"> and joint ventures</w:t>
            </w:r>
          </w:p>
        </w:tc>
        <w:tc>
          <w:tcPr>
            <w:tcW w:w="1854" w:type="dxa"/>
            <w:shd w:val="clear" w:color="auto" w:fill="FAFAFA"/>
            <w:vAlign w:val="bottom"/>
          </w:tcPr>
          <w:p w:rsidR="0045705C" w:rsidRPr="004C778C" w:rsidRDefault="0045705C" w:rsidP="0045705C">
            <w:pPr>
              <w:tabs>
                <w:tab w:val="decimal" w:pos="1668"/>
              </w:tabs>
              <w:ind w:right="-72"/>
              <w:jc w:val="both"/>
              <w:rPr>
                <w:rFonts w:ascii="Cordia New" w:hAnsi="Cordia New" w:cs="Cordia New"/>
                <w:sz w:val="26"/>
                <w:szCs w:val="26"/>
              </w:rPr>
            </w:pPr>
          </w:p>
        </w:tc>
        <w:tc>
          <w:tcPr>
            <w:tcW w:w="1827" w:type="dxa"/>
            <w:shd w:val="clear" w:color="auto" w:fill="FAFAFA"/>
            <w:vAlign w:val="bottom"/>
          </w:tcPr>
          <w:p w:rsidR="0045705C" w:rsidRPr="001055AA" w:rsidRDefault="0045705C" w:rsidP="0045705C">
            <w:pPr>
              <w:tabs>
                <w:tab w:val="decimal" w:pos="1668"/>
              </w:tabs>
              <w:ind w:right="-72"/>
              <w:jc w:val="both"/>
              <w:rPr>
                <w:rFonts w:ascii="Cordia New" w:hAnsi="Cordia New" w:cs="Cordia New"/>
                <w:sz w:val="26"/>
                <w:szCs w:val="26"/>
              </w:rPr>
            </w:pPr>
          </w:p>
        </w:tc>
      </w:tr>
      <w:tr w:rsidR="005B77F0" w:rsidRPr="00EE3A4F" w:rsidTr="0045705C">
        <w:tc>
          <w:tcPr>
            <w:tcW w:w="5328" w:type="dxa"/>
            <w:shd w:val="clear" w:color="auto" w:fill="auto"/>
          </w:tcPr>
          <w:p w:rsidR="005B77F0" w:rsidRPr="00EE3A4F" w:rsidRDefault="0045705C"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Pr>
                <w:rFonts w:ascii="Cordia New" w:hAnsi="Cordia New" w:cs="Cordia New"/>
                <w:spacing w:val="-2"/>
                <w:sz w:val="26"/>
                <w:szCs w:val="26"/>
              </w:rPr>
              <w:t xml:space="preserve">   </w:t>
            </w:r>
            <w:r w:rsidR="005B77F0" w:rsidRPr="00EE3A4F">
              <w:rPr>
                <w:rFonts w:ascii="Cordia New" w:hAnsi="Cordia New" w:cs="Cordia New"/>
                <w:spacing w:val="-2"/>
                <w:sz w:val="26"/>
                <w:szCs w:val="26"/>
              </w:rPr>
              <w:t>during the period</w:t>
            </w:r>
          </w:p>
        </w:tc>
        <w:tc>
          <w:tcPr>
            <w:tcW w:w="1854" w:type="dxa"/>
            <w:shd w:val="clear" w:color="auto" w:fill="FAFAFA"/>
            <w:vAlign w:val="bottom"/>
          </w:tcPr>
          <w:p w:rsidR="005B77F0" w:rsidRPr="001055AA" w:rsidRDefault="001055AA" w:rsidP="0045705C">
            <w:pPr>
              <w:tabs>
                <w:tab w:val="decimal" w:pos="1668"/>
              </w:tabs>
              <w:ind w:right="-72"/>
              <w:jc w:val="both"/>
              <w:rPr>
                <w:rFonts w:ascii="Cordia New" w:hAnsi="Cordia New" w:cs="Cordia New"/>
                <w:sz w:val="26"/>
                <w:szCs w:val="26"/>
              </w:rPr>
            </w:pPr>
            <w:r w:rsidRPr="001055AA">
              <w:rPr>
                <w:rFonts w:ascii="Cordia New" w:hAnsi="Cordia New" w:cs="Cordia New"/>
                <w:sz w:val="26"/>
                <w:szCs w:val="26"/>
              </w:rPr>
              <w:t>4,433,302</w:t>
            </w:r>
          </w:p>
        </w:tc>
        <w:tc>
          <w:tcPr>
            <w:tcW w:w="1827" w:type="dxa"/>
            <w:shd w:val="clear" w:color="auto" w:fill="FAFAFA"/>
            <w:vAlign w:val="bottom"/>
          </w:tcPr>
          <w:p w:rsidR="005B77F0" w:rsidRPr="001055AA" w:rsidRDefault="001055AA" w:rsidP="0045705C">
            <w:pPr>
              <w:tabs>
                <w:tab w:val="decimal" w:pos="1668"/>
              </w:tabs>
              <w:ind w:right="-72"/>
              <w:jc w:val="both"/>
              <w:rPr>
                <w:rFonts w:ascii="Cordia New" w:hAnsi="Cordia New" w:cs="Cordia New"/>
                <w:sz w:val="26"/>
                <w:szCs w:val="26"/>
              </w:rPr>
            </w:pPr>
            <w:r w:rsidRPr="001055AA">
              <w:rPr>
                <w:rFonts w:ascii="Cordia New" w:hAnsi="Cordia New" w:cs="Cordia New"/>
                <w:sz w:val="26"/>
                <w:szCs w:val="26"/>
              </w:rPr>
              <w:t>4,385,432</w:t>
            </w:r>
          </w:p>
        </w:tc>
      </w:tr>
      <w:tr w:rsidR="005B77F0" w:rsidRPr="00EE3A4F" w:rsidTr="0045705C">
        <w:tc>
          <w:tcPr>
            <w:tcW w:w="5328" w:type="dxa"/>
            <w:shd w:val="clear" w:color="auto" w:fill="auto"/>
          </w:tcPr>
          <w:p w:rsidR="005B77F0" w:rsidRPr="00EE3A4F" w:rsidRDefault="005B77F0"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EE3A4F">
              <w:rPr>
                <w:rFonts w:ascii="Cordia New" w:hAnsi="Cordia New" w:cs="Cordia New"/>
                <w:spacing w:val="-2"/>
                <w:sz w:val="26"/>
                <w:szCs w:val="26"/>
              </w:rPr>
              <w:t xml:space="preserve">Dividends received from </w:t>
            </w:r>
            <w:r w:rsidR="00C54D79">
              <w:rPr>
                <w:rFonts w:ascii="Cordia New" w:hAnsi="Cordia New" w:cs="Cordia New"/>
                <w:spacing w:val="-2"/>
                <w:sz w:val="26"/>
                <w:szCs w:val="26"/>
              </w:rPr>
              <w:t xml:space="preserve">a </w:t>
            </w:r>
            <w:r w:rsidRPr="00EE3A4F">
              <w:rPr>
                <w:rFonts w:ascii="Cordia New" w:hAnsi="Cordia New" w:cs="Cordia New"/>
                <w:spacing w:val="-2"/>
                <w:sz w:val="26"/>
                <w:szCs w:val="26"/>
              </w:rPr>
              <w:t>subsidiar</w:t>
            </w:r>
            <w:r w:rsidR="00C54D79">
              <w:rPr>
                <w:rFonts w:ascii="Cordia New" w:hAnsi="Cordia New" w:cs="Cordia New"/>
                <w:spacing w:val="-2"/>
                <w:sz w:val="26"/>
                <w:szCs w:val="26"/>
              </w:rPr>
              <w:t>y</w:t>
            </w:r>
            <w:r w:rsidRPr="00EE3A4F">
              <w:rPr>
                <w:rFonts w:ascii="Cordia New" w:hAnsi="Cordia New" w:cs="Cordia New"/>
                <w:spacing w:val="-2"/>
                <w:sz w:val="26"/>
                <w:szCs w:val="26"/>
              </w:rPr>
              <w:t xml:space="preserve"> and joint ventures</w:t>
            </w:r>
          </w:p>
        </w:tc>
        <w:tc>
          <w:tcPr>
            <w:tcW w:w="1854" w:type="dxa"/>
            <w:shd w:val="clear" w:color="auto" w:fill="FAFAFA"/>
            <w:vAlign w:val="bottom"/>
          </w:tcPr>
          <w:p w:rsidR="005B77F0" w:rsidRPr="001055AA" w:rsidRDefault="001055AA" w:rsidP="0045705C">
            <w:pPr>
              <w:tabs>
                <w:tab w:val="decimal" w:pos="1668"/>
              </w:tabs>
              <w:ind w:right="-72"/>
              <w:jc w:val="both"/>
              <w:rPr>
                <w:rFonts w:ascii="Cordia New" w:hAnsi="Cordia New" w:cs="Cordia New"/>
                <w:sz w:val="26"/>
                <w:szCs w:val="26"/>
              </w:rPr>
            </w:pPr>
            <w:r w:rsidRPr="001055AA">
              <w:rPr>
                <w:rFonts w:ascii="Cordia New" w:hAnsi="Cordia New" w:cs="Cordia New"/>
                <w:sz w:val="26"/>
                <w:szCs w:val="26"/>
              </w:rPr>
              <w:t>(10,927,331)</w:t>
            </w:r>
          </w:p>
        </w:tc>
        <w:tc>
          <w:tcPr>
            <w:tcW w:w="1827" w:type="dxa"/>
            <w:shd w:val="clear" w:color="auto" w:fill="FAFAFA"/>
            <w:vAlign w:val="bottom"/>
          </w:tcPr>
          <w:p w:rsidR="005B77F0" w:rsidRPr="00045804" w:rsidRDefault="001055AA" w:rsidP="0045705C">
            <w:pPr>
              <w:tabs>
                <w:tab w:val="decimal" w:pos="1668"/>
              </w:tabs>
              <w:ind w:right="-72"/>
              <w:jc w:val="both"/>
              <w:rPr>
                <w:rFonts w:ascii="Cordia New" w:hAnsi="Cordia New" w:cs="Cordia New"/>
                <w:sz w:val="26"/>
                <w:szCs w:val="26"/>
              </w:rPr>
            </w:pPr>
            <w:r w:rsidRPr="001055AA">
              <w:rPr>
                <w:rFonts w:ascii="Cordia New" w:hAnsi="Cordia New" w:cs="Cordia New"/>
                <w:sz w:val="26"/>
                <w:szCs w:val="26"/>
              </w:rPr>
              <w:t>(10,479,462)</w:t>
            </w:r>
          </w:p>
        </w:tc>
      </w:tr>
      <w:tr w:rsidR="005B77F0" w:rsidRPr="00EE3A4F" w:rsidTr="0045705C">
        <w:tc>
          <w:tcPr>
            <w:tcW w:w="5328" w:type="dxa"/>
            <w:shd w:val="clear" w:color="auto" w:fill="auto"/>
          </w:tcPr>
          <w:p w:rsidR="005B77F0" w:rsidRPr="00EE3A4F" w:rsidRDefault="005B77F0"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EB7026">
              <w:rPr>
                <w:rFonts w:ascii="Cordia New" w:hAnsi="Cordia New" w:cs="Cordia New"/>
                <w:spacing w:val="-2"/>
                <w:sz w:val="26"/>
                <w:szCs w:val="26"/>
              </w:rPr>
              <w:t>Unrealised losses on exchange rate</w:t>
            </w:r>
          </w:p>
        </w:tc>
        <w:tc>
          <w:tcPr>
            <w:tcW w:w="1854" w:type="dxa"/>
            <w:shd w:val="clear" w:color="auto" w:fill="FAFAFA"/>
            <w:vAlign w:val="bottom"/>
          </w:tcPr>
          <w:p w:rsidR="005B77F0" w:rsidRPr="001055AA" w:rsidRDefault="001055AA" w:rsidP="0045705C">
            <w:pPr>
              <w:tabs>
                <w:tab w:val="decimal" w:pos="1668"/>
              </w:tabs>
              <w:ind w:right="-72"/>
              <w:jc w:val="both"/>
              <w:rPr>
                <w:rFonts w:ascii="Cordia New" w:hAnsi="Cordia New" w:cs="Cordia New"/>
                <w:sz w:val="26"/>
                <w:szCs w:val="26"/>
              </w:rPr>
            </w:pPr>
            <w:r w:rsidRPr="001055AA">
              <w:rPr>
                <w:rFonts w:ascii="Cordia New" w:hAnsi="Cordia New" w:cs="Cordia New"/>
                <w:sz w:val="26"/>
                <w:szCs w:val="26"/>
              </w:rPr>
              <w:t>-</w:t>
            </w:r>
          </w:p>
        </w:tc>
        <w:tc>
          <w:tcPr>
            <w:tcW w:w="1827" w:type="dxa"/>
            <w:shd w:val="clear" w:color="auto" w:fill="FAFAFA"/>
            <w:vAlign w:val="bottom"/>
          </w:tcPr>
          <w:p w:rsidR="005B77F0" w:rsidRPr="00045804" w:rsidRDefault="001055AA" w:rsidP="0045705C">
            <w:pPr>
              <w:tabs>
                <w:tab w:val="decimal" w:pos="1668"/>
              </w:tabs>
              <w:ind w:right="-72"/>
              <w:jc w:val="both"/>
              <w:rPr>
                <w:rFonts w:ascii="Cordia New" w:hAnsi="Cordia New" w:cs="Cordia New"/>
                <w:sz w:val="26"/>
                <w:szCs w:val="26"/>
              </w:rPr>
            </w:pPr>
            <w:r w:rsidRPr="001055AA">
              <w:rPr>
                <w:rFonts w:ascii="Cordia New" w:hAnsi="Cordia New" w:cs="Cordia New"/>
                <w:sz w:val="26"/>
                <w:szCs w:val="26"/>
              </w:rPr>
              <w:t>(41,078)</w:t>
            </w:r>
          </w:p>
        </w:tc>
      </w:tr>
      <w:tr w:rsidR="00586D61" w:rsidRPr="00EE3A4F" w:rsidTr="0045705C">
        <w:tc>
          <w:tcPr>
            <w:tcW w:w="5328" w:type="dxa"/>
            <w:shd w:val="clear" w:color="auto" w:fill="auto"/>
          </w:tcPr>
          <w:p w:rsidR="00586D61" w:rsidRPr="00EB7026" w:rsidRDefault="00586D61"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Pr>
                <w:rFonts w:ascii="Cordia New" w:hAnsi="Cordia New" w:cs="Cordia New"/>
                <w:sz w:val="26"/>
                <w:szCs w:val="26"/>
              </w:rPr>
              <w:t>C</w:t>
            </w:r>
            <w:r w:rsidRPr="00EE3A4F">
              <w:rPr>
                <w:rFonts w:ascii="Cordia New" w:hAnsi="Cordia New" w:cs="Cordia New"/>
                <w:sz w:val="26"/>
                <w:szCs w:val="26"/>
              </w:rPr>
              <w:t>urrent portion</w:t>
            </w:r>
          </w:p>
        </w:tc>
        <w:tc>
          <w:tcPr>
            <w:tcW w:w="1854" w:type="dxa"/>
            <w:shd w:val="clear" w:color="auto" w:fill="FAFAFA"/>
            <w:vAlign w:val="bottom"/>
          </w:tcPr>
          <w:p w:rsidR="00586D61" w:rsidRPr="001055AA" w:rsidRDefault="0020031F" w:rsidP="0045705C">
            <w:pPr>
              <w:tabs>
                <w:tab w:val="decimal" w:pos="1668"/>
              </w:tabs>
              <w:ind w:right="-72"/>
              <w:jc w:val="both"/>
              <w:rPr>
                <w:rFonts w:ascii="Cordia New" w:hAnsi="Cordia New" w:cs="Cordia New"/>
                <w:sz w:val="26"/>
                <w:szCs w:val="26"/>
              </w:rPr>
            </w:pPr>
            <w:r>
              <w:rPr>
                <w:rFonts w:ascii="Cordia New" w:hAnsi="Cordia New" w:cs="Cordia New"/>
                <w:sz w:val="26"/>
                <w:szCs w:val="26"/>
              </w:rPr>
              <w:t>-</w:t>
            </w:r>
          </w:p>
        </w:tc>
        <w:tc>
          <w:tcPr>
            <w:tcW w:w="1827" w:type="dxa"/>
            <w:shd w:val="clear" w:color="auto" w:fill="FAFAFA"/>
            <w:vAlign w:val="bottom"/>
          </w:tcPr>
          <w:p w:rsidR="00586D61" w:rsidRPr="001055AA" w:rsidRDefault="00586D61" w:rsidP="0045705C">
            <w:pPr>
              <w:tabs>
                <w:tab w:val="decimal" w:pos="1668"/>
              </w:tabs>
              <w:ind w:right="-72"/>
              <w:jc w:val="both"/>
              <w:rPr>
                <w:rFonts w:ascii="Cordia New" w:hAnsi="Cordia New" w:cs="Cordia New"/>
                <w:sz w:val="26"/>
                <w:szCs w:val="26"/>
              </w:rPr>
            </w:pPr>
            <w:r w:rsidRPr="00586D61">
              <w:rPr>
                <w:rFonts w:ascii="Cordia New" w:hAnsi="Cordia New" w:cs="Cordia New"/>
                <w:sz w:val="26"/>
                <w:szCs w:val="26"/>
              </w:rPr>
              <w:t>(669,187)</w:t>
            </w:r>
          </w:p>
        </w:tc>
      </w:tr>
      <w:tr w:rsidR="005B77F0" w:rsidRPr="0051077C" w:rsidTr="0045705C">
        <w:tc>
          <w:tcPr>
            <w:tcW w:w="5328" w:type="dxa"/>
            <w:shd w:val="clear" w:color="auto" w:fill="auto"/>
          </w:tcPr>
          <w:p w:rsidR="005B77F0" w:rsidRPr="0051077C" w:rsidRDefault="005B77F0" w:rsidP="005B77F0">
            <w:pPr>
              <w:tabs>
                <w:tab w:val="left" w:pos="414"/>
              </w:tabs>
              <w:rPr>
                <w:rFonts w:ascii="Cordia New" w:hAnsi="Cordia New" w:cs="Cordia New"/>
                <w:b/>
                <w:bCs/>
                <w:sz w:val="10"/>
                <w:szCs w:val="10"/>
              </w:rPr>
            </w:pPr>
          </w:p>
        </w:tc>
        <w:tc>
          <w:tcPr>
            <w:tcW w:w="1854" w:type="dxa"/>
            <w:tcBorders>
              <w:top w:val="single" w:sz="4" w:space="0" w:color="auto"/>
            </w:tcBorders>
            <w:shd w:val="clear" w:color="auto" w:fill="FAFAFA"/>
          </w:tcPr>
          <w:p w:rsidR="005B77F0" w:rsidRPr="0051077C" w:rsidRDefault="005B77F0" w:rsidP="0045705C">
            <w:pPr>
              <w:tabs>
                <w:tab w:val="decimal" w:pos="1668"/>
              </w:tabs>
              <w:ind w:right="-72"/>
              <w:jc w:val="both"/>
              <w:rPr>
                <w:rFonts w:ascii="Cordia New" w:hAnsi="Cordia New" w:cs="Cordia New"/>
                <w:sz w:val="10"/>
                <w:szCs w:val="10"/>
              </w:rPr>
            </w:pPr>
          </w:p>
        </w:tc>
        <w:tc>
          <w:tcPr>
            <w:tcW w:w="1827" w:type="dxa"/>
            <w:tcBorders>
              <w:top w:val="single" w:sz="4" w:space="0" w:color="auto"/>
            </w:tcBorders>
            <w:shd w:val="clear" w:color="auto" w:fill="FAFAFA"/>
          </w:tcPr>
          <w:p w:rsidR="005B77F0" w:rsidRPr="0051077C" w:rsidRDefault="005B77F0" w:rsidP="0045705C">
            <w:pPr>
              <w:tabs>
                <w:tab w:val="decimal" w:pos="1668"/>
              </w:tabs>
              <w:ind w:right="-72"/>
              <w:jc w:val="both"/>
              <w:rPr>
                <w:rFonts w:ascii="Cordia New" w:hAnsi="Cordia New" w:cs="Cordia New"/>
                <w:sz w:val="10"/>
                <w:szCs w:val="10"/>
              </w:rPr>
            </w:pPr>
          </w:p>
        </w:tc>
      </w:tr>
      <w:tr w:rsidR="005B77F0" w:rsidRPr="00EE3A4F" w:rsidTr="0045705C">
        <w:tc>
          <w:tcPr>
            <w:tcW w:w="5328" w:type="dxa"/>
            <w:shd w:val="clear" w:color="auto" w:fill="auto"/>
          </w:tcPr>
          <w:p w:rsidR="005B77F0" w:rsidRPr="00EE3A4F" w:rsidRDefault="005B77F0"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E3A4F">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rsidR="005B77F0" w:rsidRPr="00045804" w:rsidRDefault="0020031F" w:rsidP="0045705C">
            <w:pPr>
              <w:tabs>
                <w:tab w:val="decimal" w:pos="1668"/>
              </w:tabs>
              <w:ind w:right="-72"/>
              <w:jc w:val="both"/>
              <w:rPr>
                <w:rFonts w:ascii="Cordia New" w:hAnsi="Cordia New" w:cs="Cordia New"/>
                <w:sz w:val="26"/>
                <w:szCs w:val="26"/>
                <w:cs/>
              </w:rPr>
            </w:pPr>
            <w:r>
              <w:rPr>
                <w:rFonts w:ascii="Cordia New" w:hAnsi="Cordia New" w:cs="Cordia New"/>
                <w:sz w:val="26"/>
                <w:szCs w:val="26"/>
              </w:rPr>
              <w:t>6</w:t>
            </w:r>
            <w:r w:rsidR="001055AA" w:rsidRPr="001055AA">
              <w:rPr>
                <w:rFonts w:ascii="Cordia New" w:hAnsi="Cordia New" w:cs="Cordia New"/>
                <w:sz w:val="26"/>
                <w:szCs w:val="26"/>
              </w:rPr>
              <w:t>38,831</w:t>
            </w:r>
          </w:p>
        </w:tc>
        <w:tc>
          <w:tcPr>
            <w:tcW w:w="1827" w:type="dxa"/>
            <w:tcBorders>
              <w:bottom w:val="single" w:sz="4" w:space="0" w:color="auto"/>
            </w:tcBorders>
            <w:shd w:val="clear" w:color="auto" w:fill="FAFAFA"/>
            <w:vAlign w:val="bottom"/>
          </w:tcPr>
          <w:p w:rsidR="005B77F0" w:rsidRPr="00045804" w:rsidRDefault="00586D61" w:rsidP="0045705C">
            <w:pPr>
              <w:tabs>
                <w:tab w:val="decimal" w:pos="1668"/>
              </w:tabs>
              <w:ind w:right="-72"/>
              <w:jc w:val="both"/>
              <w:rPr>
                <w:rFonts w:ascii="Cordia New" w:hAnsi="Cordia New" w:cs="Cordia New"/>
                <w:sz w:val="26"/>
                <w:szCs w:val="26"/>
              </w:rPr>
            </w:pPr>
            <w:r w:rsidRPr="00586D61">
              <w:rPr>
                <w:rFonts w:ascii="Cordia New" w:hAnsi="Cordia New" w:cs="Cordia New"/>
                <w:sz w:val="26"/>
                <w:szCs w:val="26"/>
              </w:rPr>
              <w:t>546,034</w:t>
            </w:r>
          </w:p>
        </w:tc>
      </w:tr>
    </w:tbl>
    <w:p w:rsidR="00540A48" w:rsidRDefault="00540A48" w:rsidP="0051077C">
      <w:pPr>
        <w:ind w:left="540"/>
        <w:jc w:val="both"/>
        <w:rPr>
          <w:rFonts w:ascii="Cordia New" w:hAnsi="Cordia New" w:cs="Cordia New"/>
          <w:spacing w:val="-4"/>
          <w:sz w:val="26"/>
          <w:szCs w:val="26"/>
          <w:lang w:eastAsia="ja-JP"/>
        </w:rPr>
      </w:pPr>
    </w:p>
    <w:p w:rsidR="00ED5A91" w:rsidRPr="00045804" w:rsidRDefault="00470520" w:rsidP="0051077C">
      <w:pPr>
        <w:ind w:left="540"/>
        <w:jc w:val="both"/>
        <w:rPr>
          <w:rFonts w:ascii="Cordia New" w:hAnsi="Cordia New" w:cs="Cordia New"/>
          <w:spacing w:val="-4"/>
          <w:sz w:val="26"/>
          <w:szCs w:val="26"/>
          <w:lang w:eastAsia="ja-JP"/>
        </w:rPr>
      </w:pPr>
      <w:r w:rsidRPr="00045804">
        <w:rPr>
          <w:rFonts w:ascii="Cordia New" w:hAnsi="Cordia New" w:cs="Cordia New"/>
          <w:spacing w:val="-4"/>
          <w:sz w:val="26"/>
          <w:szCs w:val="26"/>
          <w:lang w:eastAsia="ja-JP"/>
        </w:rPr>
        <w:t>Dividend</w:t>
      </w:r>
      <w:r w:rsidR="00EE13A7">
        <w:rPr>
          <w:rFonts w:ascii="Cordia New" w:hAnsi="Cordia New" w:cs="Cordia New"/>
          <w:spacing w:val="-4"/>
          <w:sz w:val="26"/>
          <w:szCs w:val="26"/>
          <w:lang w:eastAsia="ja-JP"/>
        </w:rPr>
        <w:t xml:space="preserve">s declared by </w:t>
      </w:r>
      <w:r w:rsidR="0017324C" w:rsidRPr="00045804">
        <w:rPr>
          <w:rFonts w:ascii="Cordia New" w:hAnsi="Cordia New" w:cs="Cordia New"/>
          <w:spacing w:val="-4"/>
          <w:sz w:val="26"/>
          <w:szCs w:val="26"/>
          <w:lang w:eastAsia="ja-JP"/>
        </w:rPr>
        <w:t>joint ventures</w:t>
      </w:r>
      <w:r w:rsidR="003D690C" w:rsidRPr="00045804">
        <w:rPr>
          <w:rFonts w:ascii="Cordia New" w:hAnsi="Cordia New" w:cs="Cordia New"/>
          <w:spacing w:val="-4"/>
          <w:sz w:val="26"/>
          <w:szCs w:val="26"/>
          <w:lang w:eastAsia="ja-JP"/>
        </w:rPr>
        <w:t xml:space="preserve"> in the consolidated financial information</w:t>
      </w:r>
      <w:r w:rsidR="0017324C" w:rsidRPr="00045804">
        <w:rPr>
          <w:rFonts w:ascii="Cordia New" w:hAnsi="Cordia New" w:cs="Cordia New"/>
          <w:spacing w:val="-4"/>
          <w:sz w:val="26"/>
          <w:szCs w:val="26"/>
          <w:lang w:eastAsia="ja-JP"/>
        </w:rPr>
        <w:t xml:space="preserve"> represented the dividend income from BLCP Power Limited</w:t>
      </w:r>
      <w:r w:rsidR="0002531E" w:rsidRPr="00045804">
        <w:rPr>
          <w:rFonts w:ascii="Cordia New" w:hAnsi="Cordia New" w:cs="Cordia New"/>
          <w:spacing w:val="-4"/>
          <w:sz w:val="26"/>
          <w:szCs w:val="26"/>
          <w:lang w:eastAsia="ja-JP"/>
        </w:rPr>
        <w:t>,</w:t>
      </w:r>
      <w:r w:rsidR="0017324C" w:rsidRPr="00045804">
        <w:rPr>
          <w:rFonts w:ascii="Cordia New" w:hAnsi="Cordia New" w:cs="Cordia New"/>
          <w:spacing w:val="-4"/>
          <w:sz w:val="26"/>
          <w:szCs w:val="26"/>
          <w:lang w:eastAsia="ja-JP"/>
        </w:rPr>
        <w:t xml:space="preserve"> </w:t>
      </w:r>
      <w:r w:rsidR="00CB6181" w:rsidRPr="00045804">
        <w:rPr>
          <w:rFonts w:ascii="Cordia New" w:hAnsi="Cordia New" w:cs="Cordia New"/>
          <w:spacing w:val="-4"/>
          <w:sz w:val="26"/>
          <w:szCs w:val="26"/>
          <w:lang w:eastAsia="ja-JP"/>
        </w:rPr>
        <w:t>H</w:t>
      </w:r>
      <w:r w:rsidR="0017324C" w:rsidRPr="00045804">
        <w:rPr>
          <w:rFonts w:ascii="Cordia New" w:hAnsi="Cordia New" w:cs="Cordia New"/>
          <w:spacing w:val="-4"/>
          <w:sz w:val="26"/>
          <w:szCs w:val="26"/>
          <w:lang w:eastAsia="ja-JP"/>
        </w:rPr>
        <w:t xml:space="preserve">ongsa Power Company Limited </w:t>
      </w:r>
      <w:r w:rsidR="00ED3C90" w:rsidRPr="00045804">
        <w:rPr>
          <w:rFonts w:ascii="Cordia New" w:hAnsi="Cordia New" w:cs="Cordia New"/>
          <w:spacing w:val="-4"/>
          <w:sz w:val="26"/>
          <w:szCs w:val="26"/>
          <w:lang w:eastAsia="ja-JP"/>
        </w:rPr>
        <w:t>and Phu</w:t>
      </w:r>
      <w:r w:rsidR="008A5342" w:rsidRPr="00045804">
        <w:rPr>
          <w:rFonts w:ascii="Cordia New" w:hAnsi="Cordia New" w:cs="Cordia New"/>
          <w:spacing w:val="-4"/>
          <w:sz w:val="26"/>
          <w:szCs w:val="26"/>
          <w:lang w:eastAsia="ja-JP"/>
        </w:rPr>
        <w:t xml:space="preserve"> </w:t>
      </w:r>
      <w:r w:rsidR="00A10B67">
        <w:rPr>
          <w:rFonts w:ascii="Cordia New" w:hAnsi="Cordia New" w:cs="Cordia New"/>
          <w:spacing w:val="-4"/>
          <w:sz w:val="26"/>
          <w:szCs w:val="26"/>
          <w:lang w:eastAsia="ja-JP"/>
        </w:rPr>
        <w:t>F</w:t>
      </w:r>
      <w:r w:rsidR="00CE5A00" w:rsidRPr="00045804">
        <w:rPr>
          <w:rFonts w:ascii="Cordia New" w:hAnsi="Cordia New" w:cs="Cordia New"/>
          <w:spacing w:val="-4"/>
          <w:sz w:val="26"/>
          <w:szCs w:val="26"/>
          <w:lang w:eastAsia="ja-JP"/>
        </w:rPr>
        <w:t xml:space="preserve">ai Mining Company Limited </w:t>
      </w:r>
      <w:r w:rsidR="0017324C" w:rsidRPr="00045804">
        <w:rPr>
          <w:rFonts w:ascii="Cordia New" w:hAnsi="Cordia New" w:cs="Cordia New"/>
          <w:spacing w:val="-4"/>
          <w:sz w:val="26"/>
          <w:szCs w:val="26"/>
          <w:lang w:eastAsia="ja-JP"/>
        </w:rPr>
        <w:t xml:space="preserve">amounting to Baht </w:t>
      </w:r>
      <w:r w:rsidR="001055AA">
        <w:rPr>
          <w:rFonts w:ascii="Cordia New" w:hAnsi="Cordia New" w:cs="Cordia New"/>
          <w:sz w:val="26"/>
          <w:szCs w:val="26"/>
        </w:rPr>
        <w:t>2,001</w:t>
      </w:r>
      <w:r w:rsidR="006F403D" w:rsidRPr="00045804">
        <w:rPr>
          <w:rFonts w:ascii="Cordia New" w:hAnsi="Cordia New" w:cs="Cordia New"/>
          <w:sz w:val="26"/>
          <w:szCs w:val="26"/>
        </w:rPr>
        <w:t>.99</w:t>
      </w:r>
      <w:r w:rsidR="00677B99" w:rsidRPr="00045804">
        <w:rPr>
          <w:rFonts w:ascii="Cordia New" w:hAnsi="Cordia New" w:cs="Cordia New"/>
          <w:spacing w:val="-4"/>
          <w:sz w:val="26"/>
          <w:szCs w:val="26"/>
        </w:rPr>
        <w:t xml:space="preserve"> </w:t>
      </w:r>
      <w:r w:rsidR="0017324C" w:rsidRPr="00045804">
        <w:rPr>
          <w:rFonts w:ascii="Cordia New" w:hAnsi="Cordia New" w:cs="Cordia New"/>
          <w:spacing w:val="-4"/>
          <w:sz w:val="26"/>
          <w:szCs w:val="26"/>
          <w:lang w:eastAsia="ja-JP"/>
        </w:rPr>
        <w:t>million</w:t>
      </w:r>
      <w:r w:rsidR="0002531E" w:rsidRPr="00045804">
        <w:rPr>
          <w:rFonts w:ascii="Cordia New" w:hAnsi="Cordia New" w:cs="Cordia New"/>
          <w:spacing w:val="-4"/>
          <w:sz w:val="26"/>
          <w:szCs w:val="26"/>
          <w:lang w:eastAsia="ja-JP"/>
        </w:rPr>
        <w:t>,</w:t>
      </w:r>
      <w:r w:rsidR="0017324C" w:rsidRPr="00045804">
        <w:rPr>
          <w:rFonts w:ascii="Cordia New" w:hAnsi="Cordia New" w:cs="Cordia New"/>
          <w:spacing w:val="-4"/>
          <w:sz w:val="26"/>
          <w:szCs w:val="26"/>
          <w:lang w:eastAsia="ja-JP"/>
        </w:rPr>
        <w:t xml:space="preserve"> Baht</w:t>
      </w:r>
      <w:r w:rsidR="00ED3C90" w:rsidRPr="00045804">
        <w:rPr>
          <w:rFonts w:ascii="Cordia New" w:hAnsi="Cordia New" w:cs="Cordia New"/>
          <w:spacing w:val="-4"/>
          <w:sz w:val="26"/>
          <w:szCs w:val="26"/>
          <w:lang w:eastAsia="ja-JP"/>
        </w:rPr>
        <w:t xml:space="preserve"> </w:t>
      </w:r>
      <w:r w:rsidR="001055AA">
        <w:rPr>
          <w:rFonts w:ascii="Cordia New" w:hAnsi="Cordia New" w:cs="Cordia New"/>
          <w:sz w:val="26"/>
          <w:szCs w:val="26"/>
        </w:rPr>
        <w:t>2,209.97</w:t>
      </w:r>
      <w:r w:rsidR="006F403D" w:rsidRPr="00045804">
        <w:rPr>
          <w:rFonts w:ascii="Cordia New" w:hAnsi="Cordia New" w:cs="Cordia New"/>
          <w:sz w:val="26"/>
          <w:szCs w:val="26"/>
        </w:rPr>
        <w:t xml:space="preserve"> </w:t>
      </w:r>
      <w:r w:rsidR="0017324C" w:rsidRPr="00045804">
        <w:rPr>
          <w:rFonts w:ascii="Cordia New" w:hAnsi="Cordia New" w:cs="Cordia New"/>
          <w:spacing w:val="-4"/>
          <w:sz w:val="26"/>
          <w:szCs w:val="26"/>
          <w:lang w:eastAsia="ja-JP"/>
        </w:rPr>
        <w:t>million</w:t>
      </w:r>
      <w:r w:rsidR="00ED3C90" w:rsidRPr="00045804">
        <w:rPr>
          <w:rFonts w:ascii="Cordia New" w:hAnsi="Cordia New" w:cs="Cordia New"/>
          <w:spacing w:val="-4"/>
          <w:sz w:val="26"/>
          <w:szCs w:val="26"/>
          <w:lang w:eastAsia="ja-JP"/>
        </w:rPr>
        <w:t xml:space="preserve"> and</w:t>
      </w:r>
      <w:r w:rsidR="0002531E" w:rsidRPr="00045804">
        <w:rPr>
          <w:rFonts w:ascii="Cordia New" w:hAnsi="Cordia New" w:cs="Cordia New"/>
          <w:spacing w:val="-4"/>
          <w:sz w:val="26"/>
          <w:szCs w:val="26"/>
          <w:lang w:eastAsia="ja-JP"/>
        </w:rPr>
        <w:t xml:space="preserve"> US Dollar </w:t>
      </w:r>
      <w:r w:rsidR="001055AA">
        <w:rPr>
          <w:rFonts w:ascii="Cordia New" w:hAnsi="Cordia New" w:cs="Cordia New"/>
          <w:sz w:val="26"/>
          <w:szCs w:val="26"/>
          <w:lang w:eastAsia="ja-JP"/>
        </w:rPr>
        <w:t>7</w:t>
      </w:r>
      <w:r w:rsidR="006F403D" w:rsidRPr="00045804">
        <w:rPr>
          <w:rFonts w:ascii="Cordia New" w:hAnsi="Cordia New" w:cs="Cordia New"/>
          <w:sz w:val="26"/>
          <w:szCs w:val="26"/>
          <w:lang w:eastAsia="ja-JP"/>
        </w:rPr>
        <w:t>.13</w:t>
      </w:r>
      <w:r w:rsidR="006F403D" w:rsidRPr="00045804">
        <w:rPr>
          <w:rFonts w:ascii="Cordia New" w:hAnsi="Cordia New" w:cs="Cordia New"/>
          <w:sz w:val="26"/>
          <w:szCs w:val="26"/>
          <w:lang w:val="en-SG" w:eastAsia="ja-JP"/>
        </w:rPr>
        <w:t xml:space="preserve"> </w:t>
      </w:r>
      <w:r w:rsidR="0002531E" w:rsidRPr="00045804">
        <w:rPr>
          <w:rFonts w:ascii="Cordia New" w:hAnsi="Cordia New" w:cs="Cordia New"/>
          <w:spacing w:val="-4"/>
          <w:sz w:val="26"/>
          <w:szCs w:val="26"/>
          <w:lang w:eastAsia="ja-JP"/>
        </w:rPr>
        <w:t xml:space="preserve">million </w:t>
      </w:r>
      <w:r w:rsidR="0002531E" w:rsidRPr="00045804">
        <w:rPr>
          <w:rFonts w:ascii="Cordia New" w:hAnsi="Cordia New" w:cs="Cordia New"/>
          <w:spacing w:val="-2"/>
          <w:sz w:val="26"/>
          <w:szCs w:val="26"/>
        </w:rPr>
        <w:t>or equivalent</w:t>
      </w:r>
      <w:r w:rsidR="00ED3C90" w:rsidRPr="00045804">
        <w:rPr>
          <w:rFonts w:ascii="Cordia New" w:hAnsi="Cordia New" w:cs="Cordia New"/>
          <w:spacing w:val="-4"/>
          <w:sz w:val="26"/>
          <w:szCs w:val="26"/>
          <w:lang w:eastAsia="ja-JP"/>
        </w:rPr>
        <w:t xml:space="preserve"> </w:t>
      </w:r>
      <w:r w:rsidR="0002531E" w:rsidRPr="00045804">
        <w:rPr>
          <w:rFonts w:ascii="Cordia New" w:hAnsi="Cordia New" w:cs="Cordia New"/>
          <w:spacing w:val="-4"/>
          <w:sz w:val="26"/>
          <w:szCs w:val="26"/>
          <w:lang w:eastAsia="ja-JP"/>
        </w:rPr>
        <w:t xml:space="preserve">to </w:t>
      </w:r>
      <w:r w:rsidR="00ED3C90" w:rsidRPr="00045804">
        <w:rPr>
          <w:rFonts w:ascii="Cordia New" w:hAnsi="Cordia New" w:cs="Cordia New"/>
          <w:spacing w:val="-4"/>
          <w:sz w:val="26"/>
          <w:szCs w:val="26"/>
          <w:lang w:eastAsia="ja-JP"/>
        </w:rPr>
        <w:t xml:space="preserve">Baht </w:t>
      </w:r>
      <w:r w:rsidR="001055AA">
        <w:rPr>
          <w:rFonts w:ascii="Cordia New" w:hAnsi="Cordia New" w:cs="Cordia New"/>
          <w:sz w:val="26"/>
          <w:szCs w:val="26"/>
          <w:lang w:eastAsia="ja-JP"/>
        </w:rPr>
        <w:t>221.34</w:t>
      </w:r>
      <w:r w:rsidR="006F403D" w:rsidRPr="00045804">
        <w:rPr>
          <w:rFonts w:ascii="Cordia New" w:hAnsi="Cordia New" w:cs="Cordia New"/>
          <w:sz w:val="26"/>
          <w:szCs w:val="26"/>
          <w:cs/>
          <w:lang w:eastAsia="ja-JP"/>
        </w:rPr>
        <w:t xml:space="preserve"> </w:t>
      </w:r>
      <w:r w:rsidR="00ED3C90" w:rsidRPr="00045804">
        <w:rPr>
          <w:rFonts w:ascii="Cordia New" w:hAnsi="Cordia New" w:cs="Cordia New"/>
          <w:spacing w:val="-4"/>
          <w:sz w:val="26"/>
          <w:szCs w:val="26"/>
          <w:lang w:eastAsia="ja-JP"/>
        </w:rPr>
        <w:t>million</w:t>
      </w:r>
      <w:r w:rsidR="0017324C" w:rsidRPr="00045804">
        <w:rPr>
          <w:rFonts w:ascii="Cordia New" w:hAnsi="Cordia New" w:cs="Cordia New"/>
          <w:spacing w:val="-4"/>
          <w:sz w:val="26"/>
          <w:szCs w:val="26"/>
          <w:lang w:eastAsia="ja-JP"/>
        </w:rPr>
        <w:t>, respectively.</w:t>
      </w:r>
      <w:r w:rsidR="00CB6181" w:rsidRPr="00045804">
        <w:rPr>
          <w:rFonts w:ascii="Cordia New" w:hAnsi="Cordia New" w:cs="Cordia New"/>
          <w:spacing w:val="-4"/>
          <w:sz w:val="26"/>
          <w:szCs w:val="26"/>
          <w:lang w:eastAsia="ja-JP"/>
        </w:rPr>
        <w:t xml:space="preserve"> </w:t>
      </w:r>
    </w:p>
    <w:p w:rsidR="00540A48" w:rsidRDefault="00540A48" w:rsidP="0051077C">
      <w:pPr>
        <w:tabs>
          <w:tab w:val="left" w:pos="546"/>
        </w:tabs>
        <w:ind w:left="540"/>
        <w:jc w:val="both"/>
        <w:rPr>
          <w:rFonts w:ascii="Cordia New" w:hAnsi="Cordia New" w:cs="Cordia New"/>
          <w:spacing w:val="-4"/>
          <w:sz w:val="26"/>
          <w:szCs w:val="26"/>
        </w:rPr>
      </w:pPr>
    </w:p>
    <w:p w:rsidR="00ED5A91" w:rsidRPr="00CD3F9E" w:rsidRDefault="00ED5A91" w:rsidP="0051077C">
      <w:pPr>
        <w:tabs>
          <w:tab w:val="left" w:pos="546"/>
        </w:tabs>
        <w:ind w:left="540"/>
        <w:jc w:val="both"/>
        <w:rPr>
          <w:rFonts w:ascii="Cordia New" w:hAnsi="Cordia New" w:cs="Cordia New"/>
          <w:sz w:val="26"/>
          <w:szCs w:val="26"/>
        </w:rPr>
      </w:pPr>
      <w:r w:rsidRPr="00CD3F9E">
        <w:rPr>
          <w:rFonts w:ascii="Cordia New" w:hAnsi="Cordia New" w:cs="Cordia New"/>
          <w:spacing w:val="-4"/>
          <w:sz w:val="26"/>
          <w:szCs w:val="26"/>
        </w:rPr>
        <w:t>The Company has provided standby letters of credit, issued by commercial banks on behalf of the Company, amounting</w:t>
      </w:r>
      <w:r w:rsidRPr="00CD3F9E">
        <w:rPr>
          <w:rFonts w:ascii="Cordia New" w:hAnsi="Cordia New" w:cs="Cordia New"/>
          <w:sz w:val="26"/>
          <w:szCs w:val="26"/>
        </w:rPr>
        <w:t xml:space="preserve"> to Baht 1,600 million and US Dollar 22 million or equivalent to Baht </w:t>
      </w:r>
      <w:r w:rsidR="00CD1637" w:rsidRPr="00CD3F9E">
        <w:rPr>
          <w:rFonts w:ascii="Cordia New" w:hAnsi="Cordia New" w:cs="Cordia New"/>
          <w:sz w:val="26"/>
          <w:szCs w:val="26"/>
        </w:rPr>
        <w:t>673.02</w:t>
      </w:r>
      <w:r w:rsidR="006F403D" w:rsidRPr="00CD3F9E">
        <w:rPr>
          <w:rFonts w:ascii="Cordia New" w:hAnsi="Cordia New" w:cs="Cordia New"/>
          <w:sz w:val="26"/>
          <w:szCs w:val="26"/>
        </w:rPr>
        <w:t xml:space="preserve"> </w:t>
      </w:r>
      <w:r w:rsidRPr="00CD3F9E">
        <w:rPr>
          <w:rFonts w:ascii="Cordia New" w:hAnsi="Cordia New" w:cs="Cordia New"/>
          <w:sz w:val="26"/>
          <w:szCs w:val="26"/>
        </w:rPr>
        <w:t xml:space="preserve">million as a guarantee for lenders of </w:t>
      </w:r>
      <w:r w:rsidRPr="00CD3F9E">
        <w:rPr>
          <w:rFonts w:ascii="Cordia New" w:hAnsi="Cordia New" w:cs="Cordia New"/>
          <w:sz w:val="26"/>
          <w:szCs w:val="26"/>
          <w:lang w:val="en-US" w:eastAsia="ja-JP"/>
        </w:rPr>
        <w:t>Hongsa Power Company Limited.</w:t>
      </w:r>
    </w:p>
    <w:p w:rsidR="00ED5A91" w:rsidRPr="00EE3A4F" w:rsidRDefault="00ED5A91" w:rsidP="00534AA1">
      <w:pPr>
        <w:jc w:val="both"/>
        <w:rPr>
          <w:rFonts w:ascii="Cordia New" w:hAnsi="Cordia New" w:cs="Cordia New"/>
          <w:sz w:val="26"/>
          <w:szCs w:val="26"/>
        </w:rPr>
      </w:pPr>
      <w:r>
        <w:rPr>
          <w:rFonts w:ascii="Cordia New" w:hAnsi="Cordia New" w:cs="Cordia New"/>
          <w:spacing w:val="-4"/>
          <w:sz w:val="26"/>
          <w:szCs w:val="26"/>
          <w:lang w:val="en-US" w:eastAsia="ja-JP"/>
        </w:rPr>
        <w:br w:type="page"/>
      </w:r>
    </w:p>
    <w:tbl>
      <w:tblPr>
        <w:tblW w:w="9461" w:type="dxa"/>
        <w:tblInd w:w="108" w:type="dxa"/>
        <w:shd w:val="clear" w:color="auto" w:fill="FFA543"/>
        <w:tblLook w:val="04A0" w:firstRow="1" w:lastRow="0" w:firstColumn="1" w:lastColumn="0" w:noHBand="0" w:noVBand="1"/>
      </w:tblPr>
      <w:tblGrid>
        <w:gridCol w:w="9461"/>
      </w:tblGrid>
      <w:tr w:rsidR="004117CC" w:rsidRPr="002222B2" w:rsidTr="00AB7AFD">
        <w:trPr>
          <w:trHeight w:val="386"/>
        </w:trPr>
        <w:tc>
          <w:tcPr>
            <w:tcW w:w="9461" w:type="dxa"/>
            <w:shd w:val="clear" w:color="auto" w:fill="FFA543"/>
            <w:vAlign w:val="center"/>
          </w:tcPr>
          <w:p w:rsidR="004117CC" w:rsidRPr="002222B2" w:rsidRDefault="004117CC" w:rsidP="002222B2">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r>
            <w:r w:rsidR="00D67E39" w:rsidRPr="002222B2">
              <w:rPr>
                <w:rFonts w:ascii="Cordia New" w:eastAsia="Arial Unicode MS" w:hAnsi="Cordia New" w:cs="Cordia New"/>
                <w:b/>
                <w:bCs/>
                <w:color w:val="FFFFFF"/>
                <w:sz w:val="26"/>
                <w:szCs w:val="26"/>
                <w:lang w:eastAsia="en-US"/>
              </w:rPr>
              <w:t>10</w:t>
            </w:r>
            <w:r w:rsidRPr="002222B2">
              <w:rPr>
                <w:rFonts w:ascii="Cordia New" w:eastAsia="Arial Unicode MS" w:hAnsi="Cordia New" w:cs="Cordia New"/>
                <w:b/>
                <w:bCs/>
                <w:color w:val="FFFFFF"/>
                <w:sz w:val="26"/>
                <w:szCs w:val="26"/>
                <w:lang w:eastAsia="en-US"/>
              </w:rPr>
              <w:tab/>
              <w:t>Other investments</w:t>
            </w:r>
          </w:p>
        </w:tc>
      </w:tr>
    </w:tbl>
    <w:p w:rsidR="004117CC" w:rsidRPr="00534AA1" w:rsidRDefault="004117CC" w:rsidP="00534AA1">
      <w:pPr>
        <w:jc w:val="both"/>
        <w:rPr>
          <w:rFonts w:ascii="Cordia New" w:hAnsi="Cordia New" w:cs="Cordia New"/>
          <w:sz w:val="26"/>
          <w:szCs w:val="26"/>
        </w:rPr>
      </w:pPr>
    </w:p>
    <w:p w:rsidR="00D6723B" w:rsidRPr="004117CC" w:rsidRDefault="00D6723B" w:rsidP="004117CC">
      <w:pPr>
        <w:rPr>
          <w:rFonts w:ascii="Cordia New" w:hAnsi="Cordia New" w:cs="Cordia New"/>
          <w:spacing w:val="-4"/>
          <w:sz w:val="26"/>
          <w:szCs w:val="26"/>
        </w:rPr>
      </w:pPr>
      <w:r w:rsidRPr="004117CC">
        <w:rPr>
          <w:rFonts w:ascii="Cordia New" w:hAnsi="Cordia New" w:cs="Cordia New"/>
          <w:spacing w:val="-4"/>
          <w:sz w:val="26"/>
          <w:szCs w:val="26"/>
        </w:rPr>
        <w:t xml:space="preserve">Movement of other investments for the </w:t>
      </w:r>
      <w:r w:rsidR="004A37D3">
        <w:rPr>
          <w:rFonts w:ascii="Cordia New" w:hAnsi="Cordia New" w:cs="Cordia New"/>
          <w:spacing w:val="-4"/>
          <w:sz w:val="26"/>
          <w:szCs w:val="26"/>
        </w:rPr>
        <w:t>nine</w:t>
      </w:r>
      <w:r w:rsidR="002363CA" w:rsidRPr="004117CC">
        <w:rPr>
          <w:rFonts w:ascii="Cordia New" w:hAnsi="Cordia New" w:cs="Cordia New"/>
          <w:spacing w:val="-4"/>
          <w:sz w:val="26"/>
          <w:szCs w:val="26"/>
        </w:rPr>
        <w:t>-month</w:t>
      </w:r>
      <w:r w:rsidR="009411AA" w:rsidRPr="004117CC">
        <w:rPr>
          <w:rFonts w:ascii="Cordia New" w:hAnsi="Cordia New" w:cs="Cordia New"/>
          <w:spacing w:val="-4"/>
          <w:sz w:val="26"/>
          <w:szCs w:val="26"/>
        </w:rPr>
        <w:t xml:space="preserve"> period ended </w:t>
      </w:r>
      <w:r w:rsidR="002B19CA" w:rsidRPr="004117CC">
        <w:rPr>
          <w:rFonts w:ascii="Cordia New" w:hAnsi="Cordia New" w:cs="Cordia New"/>
          <w:spacing w:val="-4"/>
          <w:sz w:val="26"/>
          <w:szCs w:val="26"/>
        </w:rPr>
        <w:t>3</w:t>
      </w:r>
      <w:r w:rsidR="004A094A">
        <w:rPr>
          <w:rFonts w:ascii="Cordia New" w:hAnsi="Cordia New" w:cs="Cordia New"/>
          <w:spacing w:val="-4"/>
          <w:sz w:val="26"/>
          <w:szCs w:val="26"/>
        </w:rPr>
        <w:t>0</w:t>
      </w:r>
      <w:r w:rsidR="004A37D3">
        <w:rPr>
          <w:rFonts w:ascii="Cordia New" w:hAnsi="Cordia New" w:cs="Cordia New"/>
          <w:spacing w:val="-4"/>
          <w:sz w:val="26"/>
          <w:szCs w:val="26"/>
        </w:rPr>
        <w:t xml:space="preserve"> September</w:t>
      </w:r>
      <w:r w:rsidR="009411AA" w:rsidRPr="004117CC">
        <w:rPr>
          <w:rFonts w:ascii="Cordia New" w:hAnsi="Cordia New" w:cs="Cordia New"/>
          <w:spacing w:val="-4"/>
          <w:sz w:val="26"/>
          <w:szCs w:val="26"/>
        </w:rPr>
        <w:t xml:space="preserve"> </w:t>
      </w:r>
      <w:r w:rsidR="00F82A1C" w:rsidRPr="004117CC">
        <w:rPr>
          <w:rFonts w:ascii="Cordia New" w:hAnsi="Cordia New" w:cs="Cordia New"/>
          <w:spacing w:val="-4"/>
          <w:sz w:val="26"/>
          <w:szCs w:val="26"/>
        </w:rPr>
        <w:t>2019</w:t>
      </w:r>
      <w:r w:rsidR="009411AA" w:rsidRPr="004117CC">
        <w:rPr>
          <w:rFonts w:ascii="Cordia New" w:hAnsi="Cordia New" w:cs="Cordia New"/>
          <w:spacing w:val="-4"/>
          <w:sz w:val="26"/>
          <w:szCs w:val="26"/>
        </w:rPr>
        <w:t xml:space="preserve"> is</w:t>
      </w:r>
      <w:r w:rsidRPr="004117CC">
        <w:rPr>
          <w:rFonts w:ascii="Cordia New" w:hAnsi="Cordia New" w:cs="Cordia New"/>
          <w:spacing w:val="-4"/>
          <w:sz w:val="26"/>
          <w:szCs w:val="26"/>
        </w:rPr>
        <w:t xml:space="preserve"> as follow</w:t>
      </w:r>
      <w:r w:rsidR="009411AA" w:rsidRPr="004117CC">
        <w:rPr>
          <w:rFonts w:ascii="Cordia New" w:hAnsi="Cordia New" w:cs="Cordia New"/>
          <w:spacing w:val="-4"/>
          <w:sz w:val="26"/>
          <w:szCs w:val="26"/>
        </w:rPr>
        <w:t>s:</w:t>
      </w:r>
    </w:p>
    <w:p w:rsidR="004E163B" w:rsidRPr="00534AA1" w:rsidRDefault="004E163B" w:rsidP="004117CC">
      <w:pPr>
        <w:rPr>
          <w:rFonts w:ascii="Cordia New" w:hAnsi="Cordia New" w:cs="Cordia New"/>
          <w:spacing w:val="-4"/>
          <w:sz w:val="26"/>
          <w:szCs w:val="26"/>
        </w:rPr>
      </w:pPr>
    </w:p>
    <w:tbl>
      <w:tblPr>
        <w:tblW w:w="0" w:type="auto"/>
        <w:tblInd w:w="108" w:type="dxa"/>
        <w:tblLayout w:type="fixed"/>
        <w:tblLook w:val="0000" w:firstRow="0" w:lastRow="0" w:firstColumn="0" w:lastColumn="0" w:noHBand="0" w:noVBand="0"/>
      </w:tblPr>
      <w:tblGrid>
        <w:gridCol w:w="7290"/>
        <w:gridCol w:w="2160"/>
      </w:tblGrid>
      <w:tr w:rsidR="00CB6181" w:rsidRPr="00EE3A4F" w:rsidTr="00197BDC">
        <w:trPr>
          <w:cantSplit/>
        </w:trPr>
        <w:tc>
          <w:tcPr>
            <w:tcW w:w="7290" w:type="dxa"/>
          </w:tcPr>
          <w:p w:rsidR="00CB6181" w:rsidRPr="00EE3A4F" w:rsidRDefault="00CB6181" w:rsidP="00EE6865">
            <w:pPr>
              <w:ind w:left="-72" w:right="-158"/>
              <w:rPr>
                <w:rFonts w:ascii="Cordia New" w:hAnsi="Cordia New" w:cs="Cordia New"/>
                <w:b/>
                <w:bCs/>
                <w:sz w:val="26"/>
                <w:szCs w:val="26"/>
              </w:rPr>
            </w:pPr>
          </w:p>
        </w:tc>
        <w:tc>
          <w:tcPr>
            <w:tcW w:w="2160" w:type="dxa"/>
            <w:tcBorders>
              <w:top w:val="single" w:sz="4" w:space="0" w:color="auto"/>
              <w:bottom w:val="single" w:sz="4" w:space="0" w:color="auto"/>
            </w:tcBorders>
          </w:tcPr>
          <w:p w:rsidR="00A71AFA" w:rsidRPr="00EE3A4F" w:rsidRDefault="00CB6181" w:rsidP="004117CC">
            <w:pPr>
              <w:tabs>
                <w:tab w:val="decimal" w:pos="1965"/>
              </w:tabs>
              <w:ind w:right="-72"/>
              <w:jc w:val="both"/>
              <w:rPr>
                <w:rFonts w:ascii="Cordia New" w:hAnsi="Cordia New" w:cs="Cordia New"/>
                <w:b/>
                <w:bCs/>
                <w:sz w:val="26"/>
                <w:szCs w:val="26"/>
              </w:rPr>
            </w:pPr>
            <w:r w:rsidRPr="00EE3A4F">
              <w:rPr>
                <w:rFonts w:ascii="Cordia New" w:hAnsi="Cordia New" w:cs="Cordia New"/>
                <w:b/>
                <w:bCs/>
                <w:sz w:val="26"/>
                <w:szCs w:val="26"/>
              </w:rPr>
              <w:t>Consolidated</w:t>
            </w:r>
          </w:p>
          <w:p w:rsidR="00CB6181" w:rsidRPr="00EE3A4F" w:rsidRDefault="00CB6181" w:rsidP="004117CC">
            <w:pPr>
              <w:tabs>
                <w:tab w:val="decimal" w:pos="1965"/>
              </w:tabs>
              <w:ind w:right="-72"/>
              <w:jc w:val="both"/>
              <w:rPr>
                <w:rFonts w:ascii="Cordia New" w:hAnsi="Cordia New" w:cs="Cordia New"/>
                <w:b/>
                <w:bCs/>
                <w:sz w:val="26"/>
                <w:szCs w:val="26"/>
              </w:rPr>
            </w:pPr>
            <w:r w:rsidRPr="00EE3A4F">
              <w:rPr>
                <w:rFonts w:ascii="Cordia New" w:hAnsi="Cordia New" w:cs="Cordia New"/>
                <w:b/>
                <w:bCs/>
                <w:sz w:val="26"/>
                <w:szCs w:val="26"/>
              </w:rPr>
              <w:t>financial</w:t>
            </w:r>
            <w:r w:rsidR="00A71AFA" w:rsidRPr="00EE3A4F">
              <w:rPr>
                <w:rFonts w:ascii="Cordia New" w:hAnsi="Cordia New" w:cs="Cordia New"/>
                <w:b/>
                <w:bCs/>
                <w:sz w:val="26"/>
                <w:szCs w:val="26"/>
              </w:rPr>
              <w:t xml:space="preserve"> </w:t>
            </w:r>
            <w:r w:rsidRPr="00EE3A4F">
              <w:rPr>
                <w:rFonts w:ascii="Cordia New" w:hAnsi="Cordia New" w:cs="Cordia New"/>
                <w:b/>
                <w:bCs/>
                <w:sz w:val="26"/>
                <w:szCs w:val="26"/>
              </w:rPr>
              <w:t>information</w:t>
            </w:r>
          </w:p>
          <w:p w:rsidR="00CB6181" w:rsidRPr="00EE3A4F" w:rsidRDefault="00CB6181" w:rsidP="004117CC">
            <w:pPr>
              <w:tabs>
                <w:tab w:val="decimal" w:pos="1965"/>
              </w:tabs>
              <w:ind w:right="-72"/>
              <w:jc w:val="both"/>
              <w:rPr>
                <w:rFonts w:ascii="Cordia New" w:hAnsi="Cordia New" w:cs="Cordia New"/>
                <w:b/>
                <w:bCs/>
                <w:sz w:val="26"/>
                <w:szCs w:val="26"/>
                <w:cs/>
              </w:rPr>
            </w:pPr>
            <w:r w:rsidRPr="00EE3A4F">
              <w:rPr>
                <w:rFonts w:ascii="Cordia New" w:hAnsi="Cordia New" w:cs="Cordia New"/>
                <w:b/>
                <w:bCs/>
                <w:sz w:val="26"/>
                <w:szCs w:val="26"/>
                <w:cs/>
                <w:lang w:val="th-TH"/>
              </w:rPr>
              <w:t>Baht’</w:t>
            </w:r>
            <w:r w:rsidR="005D2B17" w:rsidRPr="00EE3A4F">
              <w:rPr>
                <w:rFonts w:ascii="Cordia New" w:hAnsi="Cordia New" w:cs="Cordia New"/>
                <w:b/>
                <w:bCs/>
                <w:sz w:val="26"/>
                <w:szCs w:val="26"/>
              </w:rPr>
              <w:t>000</w:t>
            </w:r>
          </w:p>
        </w:tc>
      </w:tr>
      <w:tr w:rsidR="00CB6181" w:rsidRPr="00EE3A4F" w:rsidTr="00ED118A">
        <w:trPr>
          <w:cantSplit/>
        </w:trPr>
        <w:tc>
          <w:tcPr>
            <w:tcW w:w="7290" w:type="dxa"/>
          </w:tcPr>
          <w:p w:rsidR="00CB6181" w:rsidRPr="00EE3A4F" w:rsidRDefault="00CB6181" w:rsidP="00EE6865">
            <w:pPr>
              <w:ind w:left="-72" w:right="-158"/>
              <w:rPr>
                <w:rFonts w:ascii="Cordia New" w:hAnsi="Cordia New" w:cs="Cordia New"/>
                <w:sz w:val="12"/>
                <w:szCs w:val="12"/>
              </w:rPr>
            </w:pPr>
          </w:p>
        </w:tc>
        <w:tc>
          <w:tcPr>
            <w:tcW w:w="2160" w:type="dxa"/>
            <w:tcBorders>
              <w:top w:val="single" w:sz="4" w:space="0" w:color="auto"/>
            </w:tcBorders>
            <w:shd w:val="clear" w:color="auto" w:fill="FAFAFA"/>
          </w:tcPr>
          <w:p w:rsidR="00CB6181" w:rsidRPr="00EE3A4F" w:rsidRDefault="00CB6181" w:rsidP="004117CC">
            <w:pPr>
              <w:tabs>
                <w:tab w:val="decimal" w:pos="1965"/>
              </w:tabs>
              <w:ind w:right="-72"/>
              <w:jc w:val="both"/>
              <w:rPr>
                <w:rFonts w:ascii="Cordia New" w:hAnsi="Cordia New" w:cs="Cordia New"/>
                <w:sz w:val="12"/>
                <w:szCs w:val="12"/>
                <w:cs/>
              </w:rPr>
            </w:pPr>
          </w:p>
        </w:tc>
      </w:tr>
      <w:tr w:rsidR="00CB6181" w:rsidRPr="00EE3A4F" w:rsidTr="00ED118A">
        <w:trPr>
          <w:cantSplit/>
        </w:trPr>
        <w:tc>
          <w:tcPr>
            <w:tcW w:w="7290" w:type="dxa"/>
          </w:tcPr>
          <w:p w:rsidR="00CB6181" w:rsidRPr="00EE3A4F" w:rsidRDefault="00CB6181" w:rsidP="00EE6865">
            <w:pPr>
              <w:ind w:left="-72" w:right="-158"/>
              <w:rPr>
                <w:rFonts w:ascii="Cordia New" w:hAnsi="Cordia New" w:cs="Cordia New"/>
                <w:sz w:val="26"/>
                <w:szCs w:val="26"/>
              </w:rPr>
            </w:pPr>
            <w:r w:rsidRPr="00EE3A4F">
              <w:rPr>
                <w:rFonts w:ascii="Cordia New" w:hAnsi="Cordia New" w:cs="Cordia New"/>
                <w:sz w:val="26"/>
                <w:szCs w:val="26"/>
              </w:rPr>
              <w:t>Opening book value</w:t>
            </w:r>
          </w:p>
        </w:tc>
        <w:tc>
          <w:tcPr>
            <w:tcW w:w="2160" w:type="dxa"/>
            <w:shd w:val="clear" w:color="auto" w:fill="FAFAFA"/>
          </w:tcPr>
          <w:p w:rsidR="00CB6181" w:rsidRPr="004C778C" w:rsidRDefault="005B77F0" w:rsidP="004117CC">
            <w:pPr>
              <w:tabs>
                <w:tab w:val="decimal" w:pos="1965"/>
              </w:tabs>
              <w:ind w:right="-72"/>
              <w:jc w:val="both"/>
              <w:outlineLvl w:val="0"/>
              <w:rPr>
                <w:rFonts w:ascii="Cordia New" w:hAnsi="Cordia New" w:cs="Cordia New"/>
                <w:sz w:val="26"/>
                <w:szCs w:val="26"/>
                <w:cs/>
              </w:rPr>
            </w:pPr>
            <w:r w:rsidRPr="004C778C">
              <w:rPr>
                <w:rFonts w:ascii="Cordia New" w:hAnsi="Cordia New" w:cs="Cordia New"/>
                <w:sz w:val="26"/>
                <w:szCs w:val="26"/>
                <w:cs/>
              </w:rPr>
              <w:t>4</w:t>
            </w:r>
            <w:r w:rsidRPr="004C778C">
              <w:rPr>
                <w:rFonts w:ascii="Cordia New" w:hAnsi="Cordia New" w:cs="Cordia New"/>
                <w:sz w:val="26"/>
                <w:szCs w:val="26"/>
              </w:rPr>
              <w:t>,</w:t>
            </w:r>
            <w:r w:rsidRPr="004C778C">
              <w:rPr>
                <w:rFonts w:ascii="Cordia New" w:hAnsi="Cordia New" w:cs="Cordia New"/>
                <w:sz w:val="26"/>
                <w:szCs w:val="26"/>
                <w:cs/>
              </w:rPr>
              <w:t>153</w:t>
            </w:r>
            <w:r w:rsidRPr="004C778C">
              <w:rPr>
                <w:rFonts w:ascii="Cordia New" w:hAnsi="Cordia New" w:cs="Cordia New"/>
                <w:sz w:val="26"/>
                <w:szCs w:val="26"/>
              </w:rPr>
              <w:t>,</w:t>
            </w:r>
            <w:r w:rsidRPr="004C778C">
              <w:rPr>
                <w:rFonts w:ascii="Cordia New" w:hAnsi="Cordia New" w:cs="Cordia New"/>
                <w:sz w:val="26"/>
                <w:szCs w:val="26"/>
                <w:cs/>
              </w:rPr>
              <w:t>980</w:t>
            </w:r>
          </w:p>
        </w:tc>
      </w:tr>
      <w:tr w:rsidR="001D7305" w:rsidRPr="00EE3A4F" w:rsidTr="00ED118A">
        <w:trPr>
          <w:cantSplit/>
        </w:trPr>
        <w:tc>
          <w:tcPr>
            <w:tcW w:w="7290" w:type="dxa"/>
          </w:tcPr>
          <w:p w:rsidR="001D7305" w:rsidRPr="00EE3A4F" w:rsidRDefault="001D7305" w:rsidP="00EE6865">
            <w:pPr>
              <w:ind w:left="-72" w:right="-158"/>
              <w:rPr>
                <w:rFonts w:ascii="Cordia New" w:hAnsi="Cordia New" w:cs="Cordia New"/>
                <w:sz w:val="26"/>
                <w:szCs w:val="26"/>
                <w:lang w:val="en-US"/>
              </w:rPr>
            </w:pPr>
            <w:r w:rsidRPr="00EE3A4F">
              <w:rPr>
                <w:rFonts w:ascii="Cordia New" w:hAnsi="Cordia New" w:cs="Cordia New"/>
                <w:sz w:val="26"/>
                <w:szCs w:val="26"/>
                <w:lang w:val="en-US"/>
              </w:rPr>
              <w:t>Additional investments</w:t>
            </w:r>
          </w:p>
        </w:tc>
        <w:tc>
          <w:tcPr>
            <w:tcW w:w="2160" w:type="dxa"/>
            <w:shd w:val="clear" w:color="auto" w:fill="FAFAFA"/>
          </w:tcPr>
          <w:p w:rsidR="001D7305" w:rsidRPr="004C778C" w:rsidRDefault="007F1190" w:rsidP="001B17F2">
            <w:pPr>
              <w:tabs>
                <w:tab w:val="decimal" w:pos="1965"/>
              </w:tabs>
              <w:ind w:right="-72"/>
              <w:jc w:val="both"/>
              <w:outlineLvl w:val="0"/>
              <w:rPr>
                <w:rFonts w:ascii="Cordia New" w:hAnsi="Cordia New" w:cs="Cordia New"/>
                <w:sz w:val="26"/>
                <w:szCs w:val="26"/>
              </w:rPr>
            </w:pPr>
            <w:r w:rsidRPr="007F1190">
              <w:rPr>
                <w:rFonts w:ascii="Cordia New" w:hAnsi="Cordia New" w:cs="Cordia New"/>
                <w:sz w:val="26"/>
                <w:szCs w:val="26"/>
              </w:rPr>
              <w:t>159,296</w:t>
            </w:r>
          </w:p>
        </w:tc>
      </w:tr>
      <w:tr w:rsidR="007F1190" w:rsidRPr="00EE3A4F" w:rsidTr="00ED118A">
        <w:trPr>
          <w:cantSplit/>
        </w:trPr>
        <w:tc>
          <w:tcPr>
            <w:tcW w:w="7290" w:type="dxa"/>
          </w:tcPr>
          <w:p w:rsidR="007F1190" w:rsidRPr="007F1190" w:rsidRDefault="007F1190" w:rsidP="00EE6865">
            <w:pPr>
              <w:ind w:left="-72" w:right="-158"/>
              <w:rPr>
                <w:rFonts w:ascii="Cordia New" w:hAnsi="Cordia New" w:cs="Cordia New"/>
                <w:sz w:val="26"/>
                <w:szCs w:val="26"/>
                <w:lang w:val="en-US"/>
              </w:rPr>
            </w:pPr>
            <w:r w:rsidRPr="007F1190">
              <w:rPr>
                <w:rFonts w:ascii="Cordia New" w:hAnsi="Cordia New" w:cs="Cordia New"/>
                <w:sz w:val="26"/>
                <w:szCs w:val="26"/>
                <w:lang w:val="en-US"/>
              </w:rPr>
              <w:t>Reduction investments</w:t>
            </w:r>
          </w:p>
        </w:tc>
        <w:tc>
          <w:tcPr>
            <w:tcW w:w="2160" w:type="dxa"/>
            <w:shd w:val="clear" w:color="auto" w:fill="FAFAFA"/>
          </w:tcPr>
          <w:p w:rsidR="007F1190" w:rsidRPr="007F1190" w:rsidRDefault="007F1190" w:rsidP="001B17F2">
            <w:pPr>
              <w:tabs>
                <w:tab w:val="decimal" w:pos="1965"/>
              </w:tabs>
              <w:ind w:right="-72"/>
              <w:jc w:val="both"/>
              <w:outlineLvl w:val="0"/>
              <w:rPr>
                <w:rFonts w:ascii="Cordia New" w:hAnsi="Cordia New" w:cs="Cordia New"/>
                <w:sz w:val="26"/>
                <w:szCs w:val="26"/>
              </w:rPr>
            </w:pPr>
            <w:r w:rsidRPr="007F1190">
              <w:rPr>
                <w:rFonts w:ascii="Cordia New" w:hAnsi="Cordia New" w:cs="Cordia New"/>
                <w:sz w:val="26"/>
                <w:szCs w:val="26"/>
              </w:rPr>
              <w:t>(444,999)</w:t>
            </w:r>
          </w:p>
        </w:tc>
      </w:tr>
      <w:tr w:rsidR="001D7305" w:rsidRPr="00EE3A4F" w:rsidTr="00ED118A">
        <w:trPr>
          <w:cantSplit/>
        </w:trPr>
        <w:tc>
          <w:tcPr>
            <w:tcW w:w="7290" w:type="dxa"/>
          </w:tcPr>
          <w:p w:rsidR="001D7305" w:rsidRPr="00EE3A4F" w:rsidRDefault="001D7305" w:rsidP="00EE6865">
            <w:pPr>
              <w:ind w:left="-72" w:right="-158"/>
              <w:rPr>
                <w:rFonts w:ascii="Cordia New" w:hAnsi="Cordia New" w:cs="Cordia New"/>
                <w:sz w:val="26"/>
                <w:szCs w:val="26"/>
              </w:rPr>
            </w:pPr>
            <w:r w:rsidRPr="00EE3A4F">
              <w:rPr>
                <w:rFonts w:ascii="Cordia New" w:hAnsi="Cordia New" w:cs="Cordia New"/>
                <w:sz w:val="26"/>
                <w:szCs w:val="26"/>
              </w:rPr>
              <w:t>Translation differences</w:t>
            </w:r>
          </w:p>
        </w:tc>
        <w:tc>
          <w:tcPr>
            <w:tcW w:w="2160" w:type="dxa"/>
            <w:tcBorders>
              <w:bottom w:val="single" w:sz="4" w:space="0" w:color="auto"/>
            </w:tcBorders>
            <w:shd w:val="clear" w:color="auto" w:fill="FAFAFA"/>
          </w:tcPr>
          <w:p w:rsidR="001D7305" w:rsidRPr="004C778C" w:rsidRDefault="007F1190" w:rsidP="004117CC">
            <w:pPr>
              <w:tabs>
                <w:tab w:val="decimal" w:pos="1967"/>
              </w:tabs>
              <w:ind w:right="-72"/>
              <w:jc w:val="both"/>
              <w:rPr>
                <w:rFonts w:ascii="Cordia New" w:hAnsi="Cordia New" w:cs="Cordia New"/>
                <w:sz w:val="26"/>
                <w:szCs w:val="26"/>
                <w:cs/>
              </w:rPr>
            </w:pPr>
            <w:r w:rsidRPr="007F1190">
              <w:rPr>
                <w:rFonts w:ascii="Cordia New" w:hAnsi="Cordia New" w:cs="Cordia New"/>
                <w:sz w:val="26"/>
                <w:szCs w:val="26"/>
              </w:rPr>
              <w:t>(133,147)</w:t>
            </w:r>
          </w:p>
        </w:tc>
      </w:tr>
      <w:tr w:rsidR="001D7305" w:rsidRPr="00EE3A4F" w:rsidTr="00ED118A">
        <w:trPr>
          <w:cantSplit/>
        </w:trPr>
        <w:tc>
          <w:tcPr>
            <w:tcW w:w="7290" w:type="dxa"/>
          </w:tcPr>
          <w:p w:rsidR="001D7305" w:rsidRPr="00EE3A4F" w:rsidRDefault="001D7305" w:rsidP="00EE6865">
            <w:pPr>
              <w:ind w:left="-72" w:right="-158"/>
              <w:rPr>
                <w:rFonts w:ascii="Cordia New" w:hAnsi="Cordia New" w:cs="Cordia New"/>
                <w:sz w:val="12"/>
                <w:szCs w:val="12"/>
              </w:rPr>
            </w:pPr>
          </w:p>
        </w:tc>
        <w:tc>
          <w:tcPr>
            <w:tcW w:w="2160" w:type="dxa"/>
            <w:tcBorders>
              <w:top w:val="single" w:sz="4" w:space="0" w:color="auto"/>
            </w:tcBorders>
            <w:shd w:val="clear" w:color="auto" w:fill="FAFAFA"/>
          </w:tcPr>
          <w:p w:rsidR="001D7305" w:rsidRPr="004C778C" w:rsidRDefault="001D7305" w:rsidP="004117CC">
            <w:pPr>
              <w:tabs>
                <w:tab w:val="decimal" w:pos="1965"/>
              </w:tabs>
              <w:ind w:right="-72"/>
              <w:jc w:val="both"/>
              <w:rPr>
                <w:rFonts w:ascii="Cordia New" w:hAnsi="Cordia New" w:cs="Cordia New"/>
                <w:sz w:val="12"/>
                <w:szCs w:val="12"/>
                <w:cs/>
              </w:rPr>
            </w:pPr>
          </w:p>
        </w:tc>
      </w:tr>
      <w:tr w:rsidR="001D7305" w:rsidRPr="00EE3A4F" w:rsidTr="00ED118A">
        <w:trPr>
          <w:cantSplit/>
        </w:trPr>
        <w:tc>
          <w:tcPr>
            <w:tcW w:w="7290" w:type="dxa"/>
          </w:tcPr>
          <w:p w:rsidR="001D7305" w:rsidRPr="00EE3A4F" w:rsidRDefault="001D7305" w:rsidP="00EE6865">
            <w:pPr>
              <w:ind w:left="-72" w:right="-158"/>
              <w:rPr>
                <w:rFonts w:ascii="Cordia New" w:hAnsi="Cordia New" w:cs="Cordia New"/>
                <w:sz w:val="26"/>
                <w:szCs w:val="26"/>
              </w:rPr>
            </w:pPr>
            <w:r w:rsidRPr="00EE3A4F">
              <w:rPr>
                <w:rFonts w:ascii="Cordia New" w:hAnsi="Cordia New" w:cs="Cordia New"/>
                <w:sz w:val="26"/>
                <w:szCs w:val="26"/>
              </w:rPr>
              <w:t>Closing book value</w:t>
            </w:r>
          </w:p>
        </w:tc>
        <w:tc>
          <w:tcPr>
            <w:tcW w:w="2160" w:type="dxa"/>
            <w:tcBorders>
              <w:bottom w:val="single" w:sz="4" w:space="0" w:color="auto"/>
            </w:tcBorders>
            <w:shd w:val="clear" w:color="auto" w:fill="FAFAFA"/>
          </w:tcPr>
          <w:p w:rsidR="001D7305" w:rsidRPr="004C778C" w:rsidRDefault="007F1190" w:rsidP="004117CC">
            <w:pPr>
              <w:tabs>
                <w:tab w:val="decimal" w:pos="1965"/>
              </w:tabs>
              <w:ind w:right="-72"/>
              <w:jc w:val="both"/>
              <w:outlineLvl w:val="0"/>
              <w:rPr>
                <w:rFonts w:ascii="Cordia New" w:hAnsi="Cordia New" w:cs="Cordia New"/>
                <w:sz w:val="26"/>
                <w:szCs w:val="26"/>
                <w:cs/>
              </w:rPr>
            </w:pPr>
            <w:r w:rsidRPr="007F1190">
              <w:rPr>
                <w:rFonts w:ascii="Cordia New" w:hAnsi="Cordia New" w:cs="Cordia New"/>
                <w:sz w:val="26"/>
                <w:szCs w:val="26"/>
              </w:rPr>
              <w:t>3,735,130</w:t>
            </w:r>
          </w:p>
        </w:tc>
      </w:tr>
    </w:tbl>
    <w:p w:rsidR="00314CDF" w:rsidRPr="00534AA1" w:rsidRDefault="00314CDF" w:rsidP="00AB7AFD">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2222B2" w:rsidTr="00AB7AFD">
        <w:trPr>
          <w:trHeight w:val="386"/>
        </w:trPr>
        <w:tc>
          <w:tcPr>
            <w:tcW w:w="9461" w:type="dxa"/>
            <w:shd w:val="clear" w:color="auto" w:fill="FFA543"/>
            <w:vAlign w:val="center"/>
          </w:tcPr>
          <w:p w:rsidR="00821AFE" w:rsidRPr="002222B2" w:rsidRDefault="00821AFE" w:rsidP="002222B2">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r>
            <w:r w:rsidR="00D67E39" w:rsidRPr="002222B2">
              <w:rPr>
                <w:rFonts w:ascii="Cordia New" w:eastAsia="Arial Unicode MS" w:hAnsi="Cordia New" w:cs="Cordia New"/>
                <w:b/>
                <w:bCs/>
                <w:color w:val="FFFFFF"/>
                <w:sz w:val="26"/>
                <w:szCs w:val="26"/>
                <w:lang w:eastAsia="en-US"/>
              </w:rPr>
              <w:t>11</w:t>
            </w:r>
            <w:r w:rsidRPr="002222B2">
              <w:rPr>
                <w:rFonts w:ascii="Cordia New" w:eastAsia="Arial Unicode MS" w:hAnsi="Cordia New" w:cs="Cordia New"/>
                <w:b/>
                <w:bCs/>
                <w:color w:val="FFFFFF"/>
                <w:sz w:val="26"/>
                <w:szCs w:val="26"/>
                <w:lang w:eastAsia="en-US"/>
              </w:rPr>
              <w:tab/>
              <w:t>Property, plant and equipment, net</w:t>
            </w:r>
          </w:p>
        </w:tc>
      </w:tr>
    </w:tbl>
    <w:p w:rsidR="00314CDF" w:rsidRPr="00534AA1" w:rsidRDefault="00314CDF" w:rsidP="00821AFE">
      <w:pPr>
        <w:tabs>
          <w:tab w:val="left" w:pos="900"/>
        </w:tabs>
        <w:jc w:val="both"/>
        <w:rPr>
          <w:rFonts w:ascii="Cordia New" w:hAnsi="Cordia New" w:cs="Cordia New"/>
          <w:spacing w:val="-2"/>
          <w:sz w:val="26"/>
          <w:szCs w:val="26"/>
        </w:rPr>
      </w:pPr>
    </w:p>
    <w:p w:rsidR="00314CDF" w:rsidRPr="00EE3A4F" w:rsidRDefault="00314CDF" w:rsidP="00CD3F9E">
      <w:pPr>
        <w:tabs>
          <w:tab w:val="left" w:pos="900"/>
        </w:tabs>
        <w:ind w:left="36"/>
        <w:jc w:val="both"/>
        <w:rPr>
          <w:rFonts w:ascii="Cordia New" w:hAnsi="Cordia New" w:cs="Cordia New"/>
          <w:sz w:val="26"/>
          <w:szCs w:val="26"/>
        </w:rPr>
      </w:pPr>
      <w:r w:rsidRPr="00EE3A4F">
        <w:rPr>
          <w:rFonts w:ascii="Cordia New" w:hAnsi="Cordia New" w:cs="Cordia New"/>
          <w:sz w:val="26"/>
          <w:szCs w:val="26"/>
        </w:rPr>
        <w:t xml:space="preserve">Movements of property, plant and equipment for the </w:t>
      </w:r>
      <w:r w:rsidR="004A37D3">
        <w:rPr>
          <w:rFonts w:ascii="Cordia New" w:hAnsi="Cordia New" w:cs="Cordia New"/>
          <w:sz w:val="26"/>
          <w:szCs w:val="26"/>
        </w:rPr>
        <w:t>nine</w:t>
      </w:r>
      <w:r w:rsidR="002363CA" w:rsidRPr="00EE3A4F">
        <w:rPr>
          <w:rFonts w:ascii="Cordia New" w:hAnsi="Cordia New" w:cs="Cordia New"/>
          <w:sz w:val="26"/>
          <w:szCs w:val="26"/>
        </w:rPr>
        <w:t>-month</w:t>
      </w:r>
      <w:r w:rsidRPr="00EE3A4F">
        <w:rPr>
          <w:rFonts w:ascii="Cordia New" w:hAnsi="Cordia New" w:cs="Cordia New"/>
          <w:sz w:val="26"/>
          <w:szCs w:val="26"/>
        </w:rPr>
        <w:t xml:space="preserve"> period ended </w:t>
      </w:r>
      <w:r w:rsidR="004A37D3">
        <w:rPr>
          <w:rFonts w:ascii="Cordia New" w:hAnsi="Cordia New" w:cs="Cordia New"/>
          <w:sz w:val="26"/>
          <w:szCs w:val="26"/>
        </w:rPr>
        <w:t>30 September</w:t>
      </w:r>
      <w:r w:rsidR="00F82A1C" w:rsidRPr="00EE3A4F">
        <w:rPr>
          <w:rFonts w:ascii="Cordia New" w:hAnsi="Cordia New" w:cs="Cordia New"/>
          <w:sz w:val="26"/>
          <w:szCs w:val="26"/>
        </w:rPr>
        <w:t xml:space="preserve"> 2019</w:t>
      </w:r>
      <w:r w:rsidRPr="00EE3A4F">
        <w:rPr>
          <w:rFonts w:ascii="Cordia New" w:hAnsi="Cordia New" w:cs="Cordia New"/>
          <w:sz w:val="26"/>
          <w:szCs w:val="26"/>
        </w:rPr>
        <w:t xml:space="preserve"> are as follows:</w:t>
      </w:r>
    </w:p>
    <w:p w:rsidR="00314CDF" w:rsidRPr="00534AA1"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EE3A4F" w:rsidTr="000C0074">
        <w:tc>
          <w:tcPr>
            <w:tcW w:w="5998" w:type="dxa"/>
          </w:tcPr>
          <w:p w:rsidR="00314CDF" w:rsidRPr="00EE3A4F" w:rsidRDefault="00314CDF" w:rsidP="00EE6865">
            <w:pPr>
              <w:ind w:left="-72" w:right="-158"/>
              <w:rPr>
                <w:rFonts w:ascii="Cordia New" w:hAnsi="Cordia New" w:cs="Cordia New"/>
                <w:sz w:val="26"/>
                <w:szCs w:val="26"/>
                <w:cs/>
              </w:rPr>
            </w:pPr>
          </w:p>
        </w:tc>
        <w:tc>
          <w:tcPr>
            <w:tcW w:w="1728" w:type="dxa"/>
            <w:tcBorders>
              <w:top w:val="single" w:sz="4" w:space="0" w:color="auto"/>
            </w:tcBorders>
          </w:tcPr>
          <w:p w:rsidR="00314CDF" w:rsidRPr="00EE3A4F" w:rsidRDefault="00314CDF" w:rsidP="000C0074">
            <w:pPr>
              <w:tabs>
                <w:tab w:val="decimal" w:pos="1502"/>
              </w:tabs>
              <w:ind w:right="-72"/>
              <w:jc w:val="both"/>
              <w:rPr>
                <w:rFonts w:ascii="Cordia New" w:hAnsi="Cordia New" w:cs="Cordia New"/>
                <w:b/>
                <w:bCs/>
                <w:sz w:val="26"/>
                <w:szCs w:val="26"/>
              </w:rPr>
            </w:pPr>
            <w:r w:rsidRPr="00EE3A4F">
              <w:rPr>
                <w:rFonts w:ascii="Cordia New" w:hAnsi="Cordia New" w:cs="Cordia New"/>
                <w:b/>
                <w:bCs/>
                <w:sz w:val="26"/>
                <w:szCs w:val="26"/>
              </w:rPr>
              <w:t>Consolidated</w:t>
            </w:r>
          </w:p>
          <w:p w:rsidR="00314CDF" w:rsidRPr="00EE3A4F" w:rsidRDefault="00821AFE" w:rsidP="000C0074">
            <w:pPr>
              <w:tabs>
                <w:tab w:val="decimal" w:pos="1502"/>
              </w:tabs>
              <w:ind w:right="-72"/>
              <w:jc w:val="both"/>
              <w:rPr>
                <w:rFonts w:ascii="Cordia New" w:hAnsi="Cordia New" w:cs="Cordia New"/>
                <w:b/>
                <w:bCs/>
                <w:sz w:val="26"/>
                <w:szCs w:val="26"/>
                <w:cs/>
              </w:rPr>
            </w:pPr>
            <w:r>
              <w:rPr>
                <w:rFonts w:ascii="Cordia New" w:hAnsi="Cordia New" w:cs="Cordia New"/>
                <w:b/>
                <w:bCs/>
                <w:sz w:val="26"/>
                <w:szCs w:val="26"/>
              </w:rPr>
              <w:t>f</w:t>
            </w:r>
            <w:r w:rsidR="00314CDF" w:rsidRPr="00EE3A4F">
              <w:rPr>
                <w:rFonts w:ascii="Cordia New" w:hAnsi="Cordia New" w:cs="Cordia New"/>
                <w:b/>
                <w:bCs/>
                <w:sz w:val="26"/>
                <w:szCs w:val="26"/>
              </w:rPr>
              <w:t>inancial</w:t>
            </w:r>
            <w:r>
              <w:rPr>
                <w:rFonts w:ascii="Cordia New" w:hAnsi="Cordia New" w:cs="Cordia New"/>
                <w:b/>
                <w:bCs/>
                <w:sz w:val="26"/>
                <w:szCs w:val="26"/>
              </w:rPr>
              <w:t xml:space="preserve"> </w:t>
            </w:r>
            <w:r w:rsidR="00314CDF" w:rsidRPr="00EE3A4F">
              <w:rPr>
                <w:rFonts w:ascii="Cordia New" w:hAnsi="Cordia New" w:cs="Cordia New"/>
                <w:b/>
                <w:bCs/>
                <w:sz w:val="26"/>
                <w:szCs w:val="26"/>
              </w:rPr>
              <w:t>information</w:t>
            </w:r>
          </w:p>
        </w:tc>
        <w:tc>
          <w:tcPr>
            <w:tcW w:w="1728" w:type="dxa"/>
            <w:tcBorders>
              <w:top w:val="single" w:sz="4" w:space="0" w:color="auto"/>
            </w:tcBorders>
          </w:tcPr>
          <w:p w:rsidR="00314CDF" w:rsidRPr="00EE3A4F" w:rsidRDefault="00314CDF" w:rsidP="000C0074">
            <w:pPr>
              <w:tabs>
                <w:tab w:val="decimal" w:pos="1502"/>
              </w:tabs>
              <w:ind w:right="-72"/>
              <w:jc w:val="both"/>
              <w:rPr>
                <w:rFonts w:ascii="Cordia New" w:hAnsi="Cordia New" w:cs="Cordia New"/>
                <w:b/>
                <w:bCs/>
                <w:sz w:val="26"/>
                <w:szCs w:val="26"/>
              </w:rPr>
            </w:pPr>
            <w:r w:rsidRPr="00EE3A4F">
              <w:rPr>
                <w:rFonts w:ascii="Cordia New" w:hAnsi="Cordia New" w:cs="Cordia New"/>
                <w:b/>
                <w:bCs/>
                <w:sz w:val="26"/>
                <w:szCs w:val="26"/>
              </w:rPr>
              <w:t>Separate</w:t>
            </w:r>
          </w:p>
          <w:p w:rsidR="00314CDF" w:rsidRPr="00EE3A4F" w:rsidRDefault="00821AFE" w:rsidP="000C0074">
            <w:pPr>
              <w:tabs>
                <w:tab w:val="decimal" w:pos="1502"/>
              </w:tabs>
              <w:ind w:right="-72"/>
              <w:jc w:val="both"/>
              <w:rPr>
                <w:rFonts w:ascii="Cordia New" w:hAnsi="Cordia New" w:cs="Cordia New"/>
                <w:b/>
                <w:bCs/>
                <w:sz w:val="26"/>
                <w:szCs w:val="26"/>
              </w:rPr>
            </w:pPr>
            <w:r>
              <w:rPr>
                <w:rFonts w:ascii="Cordia New" w:hAnsi="Cordia New" w:cs="Cordia New"/>
                <w:b/>
                <w:bCs/>
                <w:sz w:val="26"/>
                <w:szCs w:val="26"/>
              </w:rPr>
              <w:t>f</w:t>
            </w:r>
            <w:r w:rsidR="00314CDF" w:rsidRPr="00EE3A4F">
              <w:rPr>
                <w:rFonts w:ascii="Cordia New" w:hAnsi="Cordia New" w:cs="Cordia New"/>
                <w:b/>
                <w:bCs/>
                <w:sz w:val="26"/>
                <w:szCs w:val="26"/>
              </w:rPr>
              <w:t>inancial</w:t>
            </w:r>
            <w:r>
              <w:rPr>
                <w:rFonts w:ascii="Cordia New" w:hAnsi="Cordia New" w:cs="Cordia New"/>
                <w:b/>
                <w:bCs/>
                <w:sz w:val="26"/>
                <w:szCs w:val="26"/>
              </w:rPr>
              <w:t xml:space="preserve"> </w:t>
            </w:r>
            <w:r w:rsidR="00314CDF" w:rsidRPr="00EE3A4F">
              <w:rPr>
                <w:rFonts w:ascii="Cordia New" w:hAnsi="Cordia New" w:cs="Cordia New"/>
                <w:b/>
                <w:bCs/>
                <w:sz w:val="26"/>
                <w:szCs w:val="26"/>
              </w:rPr>
              <w:t>information</w:t>
            </w:r>
          </w:p>
        </w:tc>
      </w:tr>
      <w:tr w:rsidR="00314CDF" w:rsidRPr="00EE3A4F" w:rsidTr="000C0074">
        <w:tc>
          <w:tcPr>
            <w:tcW w:w="5998" w:type="dxa"/>
          </w:tcPr>
          <w:p w:rsidR="00314CDF" w:rsidRPr="00EE3A4F"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rsidR="00314CDF" w:rsidRPr="00EE3A4F" w:rsidRDefault="00314CDF" w:rsidP="000C0074">
            <w:pPr>
              <w:tabs>
                <w:tab w:val="decimal" w:pos="1502"/>
              </w:tabs>
              <w:ind w:right="-72"/>
              <w:jc w:val="both"/>
              <w:outlineLvl w:val="0"/>
              <w:rPr>
                <w:rFonts w:ascii="Cordia New" w:hAnsi="Cordia New" w:cs="Cordia New"/>
                <w:sz w:val="26"/>
                <w:szCs w:val="26"/>
              </w:rPr>
            </w:pPr>
            <w:r w:rsidRPr="00EE3A4F">
              <w:rPr>
                <w:rFonts w:ascii="Cordia New" w:hAnsi="Cordia New" w:cs="Cordia New"/>
                <w:b/>
                <w:bCs/>
                <w:sz w:val="26"/>
                <w:szCs w:val="26"/>
              </w:rPr>
              <w:t>Baht’000</w:t>
            </w:r>
          </w:p>
        </w:tc>
        <w:tc>
          <w:tcPr>
            <w:tcW w:w="1728" w:type="dxa"/>
            <w:tcBorders>
              <w:bottom w:val="single" w:sz="4" w:space="0" w:color="auto"/>
            </w:tcBorders>
            <w:vAlign w:val="bottom"/>
          </w:tcPr>
          <w:p w:rsidR="00314CDF" w:rsidRPr="00EE3A4F" w:rsidRDefault="00314CDF" w:rsidP="000C0074">
            <w:pPr>
              <w:tabs>
                <w:tab w:val="decimal" w:pos="1502"/>
              </w:tabs>
              <w:ind w:right="-72"/>
              <w:jc w:val="both"/>
              <w:outlineLvl w:val="0"/>
              <w:rPr>
                <w:rFonts w:ascii="Cordia New" w:hAnsi="Cordia New" w:cs="Cordia New"/>
                <w:sz w:val="26"/>
                <w:szCs w:val="26"/>
              </w:rPr>
            </w:pPr>
            <w:r w:rsidRPr="00EE3A4F">
              <w:rPr>
                <w:rFonts w:ascii="Cordia New" w:hAnsi="Cordia New" w:cs="Cordia New"/>
                <w:b/>
                <w:bCs/>
                <w:sz w:val="26"/>
                <w:szCs w:val="26"/>
              </w:rPr>
              <w:t>Baht’000</w:t>
            </w:r>
          </w:p>
        </w:tc>
      </w:tr>
      <w:tr w:rsidR="00314CDF" w:rsidRPr="00EE3A4F" w:rsidTr="000C0074">
        <w:tc>
          <w:tcPr>
            <w:tcW w:w="5998" w:type="dxa"/>
          </w:tcPr>
          <w:p w:rsidR="00314CDF" w:rsidRPr="00EE3A4F" w:rsidRDefault="00314CDF"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rsidR="00314CDF" w:rsidRPr="00EE3A4F" w:rsidRDefault="00314CDF" w:rsidP="000C0074">
            <w:pPr>
              <w:tabs>
                <w:tab w:val="decimal" w:pos="1502"/>
              </w:tabs>
              <w:ind w:right="-72"/>
              <w:jc w:val="both"/>
              <w:outlineLvl w:val="0"/>
              <w:rPr>
                <w:rFonts w:ascii="Cordia New" w:hAnsi="Cordia New" w:cs="Cordia New"/>
                <w:sz w:val="12"/>
                <w:szCs w:val="12"/>
              </w:rPr>
            </w:pPr>
          </w:p>
        </w:tc>
        <w:tc>
          <w:tcPr>
            <w:tcW w:w="1728" w:type="dxa"/>
            <w:tcBorders>
              <w:top w:val="single" w:sz="4" w:space="0" w:color="auto"/>
            </w:tcBorders>
            <w:shd w:val="clear" w:color="auto" w:fill="FAFAFA"/>
            <w:vAlign w:val="bottom"/>
          </w:tcPr>
          <w:p w:rsidR="00314CDF" w:rsidRPr="00EE3A4F" w:rsidRDefault="00314CDF" w:rsidP="000C0074">
            <w:pPr>
              <w:tabs>
                <w:tab w:val="decimal" w:pos="1502"/>
              </w:tabs>
              <w:ind w:right="-72"/>
              <w:jc w:val="both"/>
              <w:outlineLvl w:val="0"/>
              <w:rPr>
                <w:rFonts w:ascii="Cordia New" w:hAnsi="Cordia New" w:cs="Cordia New"/>
                <w:sz w:val="12"/>
                <w:szCs w:val="12"/>
              </w:rPr>
            </w:pPr>
          </w:p>
        </w:tc>
      </w:tr>
      <w:tr w:rsidR="005B77F0" w:rsidRPr="00EE3A4F" w:rsidTr="000C0074">
        <w:tc>
          <w:tcPr>
            <w:tcW w:w="5998" w:type="dxa"/>
          </w:tcPr>
          <w:p w:rsidR="005B77F0" w:rsidRPr="00EE3A4F" w:rsidRDefault="005B77F0" w:rsidP="00EE6865">
            <w:pPr>
              <w:ind w:left="-72" w:right="-158"/>
              <w:rPr>
                <w:rFonts w:ascii="Cordia New" w:hAnsi="Cordia New" w:cs="Cordia New"/>
                <w:sz w:val="26"/>
                <w:szCs w:val="26"/>
                <w:cs/>
              </w:rPr>
            </w:pPr>
            <w:r w:rsidRPr="00EE3A4F">
              <w:rPr>
                <w:rFonts w:ascii="Cordia New" w:hAnsi="Cordia New" w:cs="Cordia New"/>
                <w:sz w:val="26"/>
                <w:szCs w:val="26"/>
              </w:rPr>
              <w:t>Opening net book amount</w:t>
            </w:r>
          </w:p>
        </w:tc>
        <w:tc>
          <w:tcPr>
            <w:tcW w:w="1728" w:type="dxa"/>
            <w:shd w:val="clear" w:color="auto" w:fill="FAFAFA"/>
          </w:tcPr>
          <w:p w:rsidR="005B77F0" w:rsidRPr="007F1190" w:rsidRDefault="005B77F0" w:rsidP="000C0074">
            <w:pPr>
              <w:tabs>
                <w:tab w:val="decimal" w:pos="1502"/>
              </w:tabs>
              <w:ind w:right="-72"/>
              <w:jc w:val="both"/>
              <w:outlineLvl w:val="0"/>
              <w:rPr>
                <w:rFonts w:ascii="Cordia New" w:hAnsi="Cordia New" w:cs="Cordia New"/>
                <w:sz w:val="26"/>
                <w:szCs w:val="26"/>
              </w:rPr>
            </w:pPr>
            <w:r w:rsidRPr="007F1190">
              <w:rPr>
                <w:rFonts w:ascii="Cordia New" w:hAnsi="Cordia New" w:cs="Cordia New"/>
                <w:sz w:val="26"/>
                <w:szCs w:val="26"/>
              </w:rPr>
              <w:t>12,231,547</w:t>
            </w:r>
          </w:p>
        </w:tc>
        <w:tc>
          <w:tcPr>
            <w:tcW w:w="1728" w:type="dxa"/>
            <w:shd w:val="clear" w:color="auto" w:fill="FAFAFA"/>
          </w:tcPr>
          <w:p w:rsidR="005B77F0" w:rsidRPr="004C778C" w:rsidRDefault="005B77F0" w:rsidP="000C0074">
            <w:pPr>
              <w:tabs>
                <w:tab w:val="decimal" w:pos="1502"/>
              </w:tabs>
              <w:ind w:right="-72"/>
              <w:jc w:val="both"/>
              <w:outlineLvl w:val="0"/>
              <w:rPr>
                <w:rFonts w:ascii="Cordia New" w:hAnsi="Cordia New" w:cs="Cordia New"/>
                <w:sz w:val="26"/>
                <w:szCs w:val="26"/>
              </w:rPr>
            </w:pPr>
            <w:r w:rsidRPr="004C778C">
              <w:rPr>
                <w:rFonts w:ascii="Cordia New" w:hAnsi="Cordia New" w:cs="Cordia New"/>
                <w:sz w:val="26"/>
                <w:szCs w:val="26"/>
              </w:rPr>
              <w:t>2,262</w:t>
            </w:r>
          </w:p>
        </w:tc>
      </w:tr>
      <w:tr w:rsidR="005B77F0" w:rsidRPr="00EE3A4F" w:rsidTr="000C0074">
        <w:tc>
          <w:tcPr>
            <w:tcW w:w="5998" w:type="dxa"/>
          </w:tcPr>
          <w:p w:rsidR="005B77F0" w:rsidRPr="00EE3A4F" w:rsidRDefault="005B77F0" w:rsidP="00EE6865">
            <w:pPr>
              <w:ind w:left="-72" w:right="-158"/>
              <w:rPr>
                <w:rFonts w:ascii="Cordia New" w:hAnsi="Cordia New" w:cs="Cordia New"/>
                <w:sz w:val="26"/>
                <w:szCs w:val="26"/>
              </w:rPr>
            </w:pPr>
            <w:r w:rsidRPr="00EE3A4F">
              <w:rPr>
                <w:rFonts w:ascii="Cordia New" w:hAnsi="Cordia New" w:cs="Cordia New"/>
                <w:sz w:val="26"/>
                <w:szCs w:val="26"/>
              </w:rPr>
              <w:t>Additions</w:t>
            </w:r>
          </w:p>
        </w:tc>
        <w:tc>
          <w:tcPr>
            <w:tcW w:w="1728" w:type="dxa"/>
            <w:shd w:val="clear" w:color="auto" w:fill="FAFAFA"/>
          </w:tcPr>
          <w:p w:rsidR="005B77F0" w:rsidRPr="007F1190" w:rsidRDefault="00C416A1" w:rsidP="000C0074">
            <w:pPr>
              <w:tabs>
                <w:tab w:val="decimal" w:pos="1502"/>
              </w:tabs>
              <w:ind w:right="-72"/>
              <w:jc w:val="both"/>
              <w:outlineLvl w:val="0"/>
              <w:rPr>
                <w:rFonts w:ascii="Cordia New" w:hAnsi="Cordia New" w:cs="Cordia New"/>
                <w:sz w:val="26"/>
                <w:szCs w:val="26"/>
              </w:rPr>
            </w:pPr>
            <w:r w:rsidRPr="00C416A1">
              <w:rPr>
                <w:rFonts w:ascii="Cordia New" w:hAnsi="Cordia New" w:cs="Cordia New"/>
                <w:sz w:val="26"/>
                <w:szCs w:val="26"/>
              </w:rPr>
              <w:t>587,116</w:t>
            </w:r>
          </w:p>
        </w:tc>
        <w:tc>
          <w:tcPr>
            <w:tcW w:w="1728" w:type="dxa"/>
            <w:shd w:val="clear" w:color="auto" w:fill="FAFAFA"/>
          </w:tcPr>
          <w:p w:rsidR="005B77F0" w:rsidRPr="004C778C" w:rsidRDefault="007F1190" w:rsidP="000C0074">
            <w:pPr>
              <w:tabs>
                <w:tab w:val="decimal" w:pos="1502"/>
              </w:tabs>
              <w:ind w:right="-72"/>
              <w:jc w:val="both"/>
              <w:outlineLvl w:val="0"/>
              <w:rPr>
                <w:rFonts w:ascii="Cordia New" w:hAnsi="Cordia New" w:cs="Cordia New"/>
                <w:sz w:val="26"/>
                <w:szCs w:val="26"/>
              </w:rPr>
            </w:pPr>
            <w:r w:rsidRPr="007F1190">
              <w:rPr>
                <w:rFonts w:ascii="Cordia New" w:hAnsi="Cordia New" w:cs="Cordia New"/>
                <w:sz w:val="26"/>
                <w:szCs w:val="26"/>
              </w:rPr>
              <w:t>522</w:t>
            </w:r>
          </w:p>
        </w:tc>
      </w:tr>
      <w:tr w:rsidR="007F1190" w:rsidRPr="00EE3A4F" w:rsidTr="000C0074">
        <w:tc>
          <w:tcPr>
            <w:tcW w:w="5998" w:type="dxa"/>
          </w:tcPr>
          <w:p w:rsidR="007F1190" w:rsidRPr="00EE3A4F" w:rsidRDefault="007F1190" w:rsidP="00EE6865">
            <w:pPr>
              <w:ind w:left="-72" w:right="-158"/>
              <w:rPr>
                <w:rFonts w:ascii="Cordia New" w:hAnsi="Cordia New" w:cs="Cordia New"/>
                <w:sz w:val="26"/>
                <w:szCs w:val="26"/>
              </w:rPr>
            </w:pPr>
            <w:r>
              <w:rPr>
                <w:rFonts w:ascii="Cordia New" w:hAnsi="Cordia New" w:cs="Cordia New"/>
                <w:sz w:val="26"/>
                <w:szCs w:val="26"/>
              </w:rPr>
              <w:t xml:space="preserve">Business </w:t>
            </w:r>
            <w:r w:rsidR="0009327D">
              <w:rPr>
                <w:rFonts w:ascii="Cordia New" w:hAnsi="Cordia New" w:cs="Cordia New"/>
                <w:sz w:val="26"/>
                <w:szCs w:val="26"/>
              </w:rPr>
              <w:t>acquisition</w:t>
            </w:r>
            <w:r w:rsidR="008537B8">
              <w:rPr>
                <w:rFonts w:ascii="Cordia New" w:hAnsi="Cordia New" w:cs="Cordia New"/>
                <w:sz w:val="26"/>
                <w:szCs w:val="26"/>
              </w:rPr>
              <w:t xml:space="preserve"> (Note 19)</w:t>
            </w:r>
          </w:p>
        </w:tc>
        <w:tc>
          <w:tcPr>
            <w:tcW w:w="1728" w:type="dxa"/>
            <w:shd w:val="clear" w:color="auto" w:fill="FAFAFA"/>
          </w:tcPr>
          <w:p w:rsidR="007F1190" w:rsidRPr="007F1190" w:rsidRDefault="00C416A1" w:rsidP="000C0074">
            <w:pPr>
              <w:tabs>
                <w:tab w:val="decimal" w:pos="1502"/>
              </w:tabs>
              <w:ind w:right="-72"/>
              <w:jc w:val="both"/>
              <w:outlineLvl w:val="0"/>
              <w:rPr>
                <w:rFonts w:ascii="Cordia New" w:hAnsi="Cordia New" w:cs="Cordia New"/>
                <w:sz w:val="26"/>
                <w:szCs w:val="26"/>
              </w:rPr>
            </w:pPr>
            <w:r w:rsidRPr="00C416A1">
              <w:rPr>
                <w:rFonts w:ascii="Cordia New" w:hAnsi="Cordia New" w:cs="Cordia New"/>
                <w:sz w:val="26"/>
                <w:szCs w:val="26"/>
                <w:cs/>
              </w:rPr>
              <w:t>587</w:t>
            </w:r>
            <w:r w:rsidRPr="00C416A1">
              <w:rPr>
                <w:rFonts w:ascii="Cordia New" w:hAnsi="Cordia New" w:cs="Cordia New"/>
                <w:sz w:val="26"/>
                <w:szCs w:val="26"/>
              </w:rPr>
              <w:t>,</w:t>
            </w:r>
            <w:r w:rsidRPr="00C416A1">
              <w:rPr>
                <w:rFonts w:ascii="Cordia New" w:hAnsi="Cordia New" w:cs="Cordia New"/>
                <w:sz w:val="26"/>
                <w:szCs w:val="26"/>
                <w:cs/>
              </w:rPr>
              <w:t>730</w:t>
            </w:r>
          </w:p>
        </w:tc>
        <w:tc>
          <w:tcPr>
            <w:tcW w:w="1728" w:type="dxa"/>
            <w:shd w:val="clear" w:color="auto" w:fill="FAFAFA"/>
          </w:tcPr>
          <w:p w:rsidR="007F1190" w:rsidRPr="007F1190" w:rsidRDefault="007F1190" w:rsidP="000C0074">
            <w:pPr>
              <w:tabs>
                <w:tab w:val="decimal" w:pos="1502"/>
              </w:tabs>
              <w:ind w:right="-72"/>
              <w:jc w:val="both"/>
              <w:outlineLvl w:val="0"/>
              <w:rPr>
                <w:rFonts w:ascii="Cordia New" w:hAnsi="Cordia New" w:cs="Cordia New"/>
                <w:sz w:val="26"/>
                <w:szCs w:val="26"/>
              </w:rPr>
            </w:pPr>
            <w:r>
              <w:rPr>
                <w:rFonts w:ascii="Cordia New" w:hAnsi="Cordia New" w:cs="Cordia New"/>
                <w:sz w:val="26"/>
                <w:szCs w:val="26"/>
              </w:rPr>
              <w:t>-</w:t>
            </w:r>
          </w:p>
        </w:tc>
      </w:tr>
      <w:tr w:rsidR="007F1190" w:rsidRPr="00EE3A4F" w:rsidTr="000C0074">
        <w:tc>
          <w:tcPr>
            <w:tcW w:w="5998" w:type="dxa"/>
          </w:tcPr>
          <w:p w:rsidR="007F1190" w:rsidRPr="00EE3A4F" w:rsidRDefault="007F1190" w:rsidP="00EE6865">
            <w:pPr>
              <w:ind w:left="-72" w:right="-158"/>
              <w:rPr>
                <w:rFonts w:ascii="Cordia New" w:hAnsi="Cordia New" w:cs="Cordia New"/>
                <w:sz w:val="26"/>
                <w:szCs w:val="26"/>
              </w:rPr>
            </w:pPr>
            <w:r>
              <w:rPr>
                <w:rFonts w:ascii="Cordia New" w:hAnsi="Cordia New" w:cs="Cordia New"/>
                <w:sz w:val="26"/>
                <w:szCs w:val="26"/>
              </w:rPr>
              <w:t>Disposals - n</w:t>
            </w:r>
            <w:r w:rsidRPr="00EE3A4F">
              <w:rPr>
                <w:rFonts w:ascii="Cordia New" w:hAnsi="Cordia New" w:cs="Cordia New"/>
                <w:sz w:val="26"/>
                <w:szCs w:val="26"/>
              </w:rPr>
              <w:t>et book amount</w:t>
            </w:r>
          </w:p>
        </w:tc>
        <w:tc>
          <w:tcPr>
            <w:tcW w:w="1728" w:type="dxa"/>
            <w:shd w:val="clear" w:color="auto" w:fill="FAFAFA"/>
          </w:tcPr>
          <w:p w:rsidR="007F1190" w:rsidRPr="00820284" w:rsidRDefault="007F1190" w:rsidP="000C0074">
            <w:pPr>
              <w:tabs>
                <w:tab w:val="decimal" w:pos="1502"/>
              </w:tabs>
              <w:ind w:right="-72"/>
              <w:jc w:val="both"/>
              <w:rPr>
                <w:rFonts w:ascii="Cordia New" w:hAnsi="Cordia New" w:cs="Cordia New"/>
                <w:sz w:val="26"/>
                <w:szCs w:val="26"/>
              </w:rPr>
            </w:pPr>
            <w:r w:rsidRPr="00820284">
              <w:rPr>
                <w:rFonts w:ascii="Cordia New" w:hAnsi="Cordia New" w:cs="Cordia New"/>
                <w:sz w:val="26"/>
                <w:szCs w:val="26"/>
              </w:rPr>
              <w:t>(79)</w:t>
            </w:r>
          </w:p>
        </w:tc>
        <w:tc>
          <w:tcPr>
            <w:tcW w:w="1728" w:type="dxa"/>
            <w:shd w:val="clear" w:color="auto" w:fill="FAFAFA"/>
          </w:tcPr>
          <w:p w:rsidR="007F1190" w:rsidRPr="004C778C" w:rsidRDefault="007F1190" w:rsidP="000C0074">
            <w:pPr>
              <w:tabs>
                <w:tab w:val="decimal" w:pos="1502"/>
              </w:tabs>
              <w:ind w:right="-72"/>
              <w:jc w:val="both"/>
              <w:outlineLvl w:val="0"/>
              <w:rPr>
                <w:rFonts w:ascii="Cordia New" w:hAnsi="Cordia New" w:cs="Cordia New"/>
                <w:sz w:val="26"/>
                <w:szCs w:val="26"/>
              </w:rPr>
            </w:pPr>
            <w:r>
              <w:rPr>
                <w:rFonts w:ascii="Cordia New" w:hAnsi="Cordia New" w:cs="Cordia New"/>
                <w:sz w:val="26"/>
                <w:szCs w:val="26"/>
              </w:rPr>
              <w:t>(46)</w:t>
            </w:r>
          </w:p>
        </w:tc>
      </w:tr>
      <w:tr w:rsidR="007F1190" w:rsidRPr="00EE3A4F" w:rsidTr="000C0074">
        <w:tc>
          <w:tcPr>
            <w:tcW w:w="5998" w:type="dxa"/>
          </w:tcPr>
          <w:p w:rsidR="007F1190" w:rsidRPr="00EE3A4F" w:rsidRDefault="007F1190" w:rsidP="00EE6865">
            <w:pPr>
              <w:ind w:left="-72" w:right="-158"/>
              <w:rPr>
                <w:rFonts w:ascii="Cordia New" w:hAnsi="Cordia New" w:cs="Cordia New"/>
                <w:sz w:val="26"/>
                <w:szCs w:val="26"/>
              </w:rPr>
            </w:pPr>
            <w:r>
              <w:rPr>
                <w:rFonts w:ascii="Cordia New" w:hAnsi="Cordia New" w:cs="Cordia New"/>
                <w:sz w:val="26"/>
                <w:szCs w:val="26"/>
              </w:rPr>
              <w:t>Write-off - n</w:t>
            </w:r>
            <w:r w:rsidRPr="00EE3A4F">
              <w:rPr>
                <w:rFonts w:ascii="Cordia New" w:hAnsi="Cordia New" w:cs="Cordia New"/>
                <w:sz w:val="26"/>
                <w:szCs w:val="26"/>
              </w:rPr>
              <w:t>et book amount</w:t>
            </w:r>
          </w:p>
        </w:tc>
        <w:tc>
          <w:tcPr>
            <w:tcW w:w="1728" w:type="dxa"/>
            <w:shd w:val="clear" w:color="auto" w:fill="FAFAFA"/>
          </w:tcPr>
          <w:p w:rsidR="007F1190" w:rsidRPr="00820284" w:rsidRDefault="007F1190" w:rsidP="000C0074">
            <w:pPr>
              <w:tabs>
                <w:tab w:val="decimal" w:pos="1502"/>
              </w:tabs>
              <w:ind w:right="-72"/>
              <w:jc w:val="both"/>
              <w:rPr>
                <w:rFonts w:ascii="Cordia New" w:hAnsi="Cordia New" w:cs="Cordia New"/>
                <w:sz w:val="26"/>
                <w:szCs w:val="26"/>
              </w:rPr>
            </w:pPr>
            <w:r w:rsidRPr="007F1190">
              <w:rPr>
                <w:rFonts w:ascii="Cordia New" w:hAnsi="Cordia New" w:cs="Cordia New"/>
                <w:sz w:val="26"/>
                <w:szCs w:val="26"/>
              </w:rPr>
              <w:t>(14,965)</w:t>
            </w:r>
          </w:p>
        </w:tc>
        <w:tc>
          <w:tcPr>
            <w:tcW w:w="1728" w:type="dxa"/>
            <w:shd w:val="clear" w:color="auto" w:fill="FAFAFA"/>
          </w:tcPr>
          <w:p w:rsidR="007F1190" w:rsidRPr="004C778C" w:rsidRDefault="007F1190" w:rsidP="000C0074">
            <w:pPr>
              <w:tabs>
                <w:tab w:val="decimal" w:pos="1502"/>
              </w:tabs>
              <w:ind w:right="-72"/>
              <w:jc w:val="both"/>
              <w:outlineLvl w:val="0"/>
              <w:rPr>
                <w:rFonts w:ascii="Cordia New" w:hAnsi="Cordia New" w:cs="Cordia New"/>
                <w:sz w:val="26"/>
                <w:szCs w:val="26"/>
              </w:rPr>
            </w:pPr>
            <w:r>
              <w:rPr>
                <w:rFonts w:ascii="Cordia New" w:hAnsi="Cordia New" w:cs="Cordia New"/>
                <w:sz w:val="26"/>
                <w:szCs w:val="26"/>
              </w:rPr>
              <w:t>-</w:t>
            </w:r>
          </w:p>
        </w:tc>
      </w:tr>
      <w:tr w:rsidR="007F1190" w:rsidRPr="00EE3A4F" w:rsidTr="000C0074">
        <w:tc>
          <w:tcPr>
            <w:tcW w:w="5998" w:type="dxa"/>
          </w:tcPr>
          <w:p w:rsidR="007F1190" w:rsidRPr="00EE3A4F" w:rsidRDefault="007F1190" w:rsidP="00EE6865">
            <w:pPr>
              <w:ind w:left="-72" w:right="-158"/>
              <w:rPr>
                <w:rFonts w:ascii="Cordia New" w:hAnsi="Cordia New" w:cs="Cordia New"/>
                <w:sz w:val="26"/>
                <w:szCs w:val="26"/>
                <w:cs/>
              </w:rPr>
            </w:pPr>
            <w:r w:rsidRPr="00EE3A4F">
              <w:rPr>
                <w:rFonts w:ascii="Cordia New" w:hAnsi="Cordia New" w:cs="Cordia New"/>
                <w:sz w:val="26"/>
                <w:szCs w:val="26"/>
              </w:rPr>
              <w:t>Depreciation charge</w:t>
            </w:r>
          </w:p>
        </w:tc>
        <w:tc>
          <w:tcPr>
            <w:tcW w:w="1728" w:type="dxa"/>
            <w:shd w:val="clear" w:color="auto" w:fill="FAFAFA"/>
          </w:tcPr>
          <w:p w:rsidR="007F1190" w:rsidRPr="00820284" w:rsidRDefault="007F1190" w:rsidP="000C0074">
            <w:pPr>
              <w:tabs>
                <w:tab w:val="decimal" w:pos="1502"/>
              </w:tabs>
              <w:ind w:right="-72"/>
              <w:jc w:val="both"/>
              <w:rPr>
                <w:rFonts w:ascii="Cordia New" w:hAnsi="Cordia New" w:cs="Cordia New"/>
                <w:sz w:val="26"/>
                <w:szCs w:val="26"/>
              </w:rPr>
            </w:pPr>
            <w:r w:rsidRPr="00820284">
              <w:rPr>
                <w:rFonts w:ascii="Cordia New" w:hAnsi="Cordia New" w:cs="Cordia New"/>
                <w:sz w:val="26"/>
                <w:szCs w:val="26"/>
              </w:rPr>
              <w:t>(416,448)</w:t>
            </w:r>
          </w:p>
        </w:tc>
        <w:tc>
          <w:tcPr>
            <w:tcW w:w="1728" w:type="dxa"/>
            <w:shd w:val="clear" w:color="auto" w:fill="FAFAFA"/>
          </w:tcPr>
          <w:p w:rsidR="007F1190" w:rsidRPr="004C778C" w:rsidRDefault="007F1190" w:rsidP="000C0074">
            <w:pPr>
              <w:tabs>
                <w:tab w:val="decimal" w:pos="1502"/>
              </w:tabs>
              <w:ind w:right="-72"/>
              <w:jc w:val="both"/>
              <w:rPr>
                <w:rFonts w:ascii="Cordia New" w:hAnsi="Cordia New" w:cs="Cordia New"/>
                <w:sz w:val="26"/>
                <w:szCs w:val="26"/>
              </w:rPr>
            </w:pPr>
            <w:r>
              <w:rPr>
                <w:rFonts w:ascii="Cordia New" w:hAnsi="Cordia New" w:cs="Cordia New"/>
                <w:sz w:val="26"/>
                <w:szCs w:val="26"/>
              </w:rPr>
              <w:t>(576)</w:t>
            </w:r>
          </w:p>
        </w:tc>
      </w:tr>
      <w:tr w:rsidR="007F1190" w:rsidRPr="00EE3A4F" w:rsidTr="000C0074">
        <w:tc>
          <w:tcPr>
            <w:tcW w:w="5998" w:type="dxa"/>
          </w:tcPr>
          <w:p w:rsidR="007F1190" w:rsidRPr="00EE3A4F" w:rsidRDefault="007F1190" w:rsidP="00EE6865">
            <w:pPr>
              <w:ind w:left="-72" w:right="-158"/>
              <w:rPr>
                <w:rFonts w:ascii="Cordia New" w:hAnsi="Cordia New" w:cs="Cordia New"/>
                <w:sz w:val="26"/>
                <w:szCs w:val="26"/>
              </w:rPr>
            </w:pPr>
            <w:r w:rsidRPr="00EE3A4F">
              <w:rPr>
                <w:rFonts w:ascii="Cordia New" w:hAnsi="Cordia New" w:cs="Cordia New"/>
                <w:sz w:val="26"/>
                <w:szCs w:val="26"/>
              </w:rPr>
              <w:t>Translation differences</w:t>
            </w:r>
          </w:p>
        </w:tc>
        <w:tc>
          <w:tcPr>
            <w:tcW w:w="1728" w:type="dxa"/>
            <w:tcBorders>
              <w:bottom w:val="single" w:sz="4" w:space="0" w:color="auto"/>
            </w:tcBorders>
            <w:shd w:val="clear" w:color="auto" w:fill="FAFAFA"/>
          </w:tcPr>
          <w:p w:rsidR="007F1190" w:rsidRPr="00820284" w:rsidRDefault="00C416A1" w:rsidP="000C0074">
            <w:pPr>
              <w:tabs>
                <w:tab w:val="decimal" w:pos="1502"/>
              </w:tabs>
              <w:ind w:right="-72"/>
              <w:jc w:val="both"/>
              <w:rPr>
                <w:rFonts w:ascii="Cordia New" w:hAnsi="Cordia New" w:cs="Cordia New"/>
                <w:sz w:val="26"/>
                <w:szCs w:val="26"/>
              </w:rPr>
            </w:pPr>
            <w:r w:rsidRPr="00C416A1">
              <w:rPr>
                <w:rFonts w:ascii="Cordia New" w:hAnsi="Cordia New" w:cs="Cordia New"/>
                <w:sz w:val="26"/>
                <w:szCs w:val="26"/>
              </w:rPr>
              <w:t>(1,147,13</w:t>
            </w:r>
            <w:r w:rsidR="002A64EE">
              <w:rPr>
                <w:rFonts w:ascii="Cordia New" w:hAnsi="Cordia New" w:cs="Cordia New"/>
                <w:sz w:val="26"/>
                <w:szCs w:val="26"/>
              </w:rPr>
              <w:t>3</w:t>
            </w:r>
            <w:r w:rsidRPr="00C416A1">
              <w:rPr>
                <w:rFonts w:ascii="Cordia New" w:hAnsi="Cordia New" w:cs="Cordia New"/>
                <w:sz w:val="26"/>
                <w:szCs w:val="26"/>
              </w:rPr>
              <w:t>)</w:t>
            </w:r>
          </w:p>
        </w:tc>
        <w:tc>
          <w:tcPr>
            <w:tcW w:w="1728" w:type="dxa"/>
            <w:tcBorders>
              <w:bottom w:val="single" w:sz="4" w:space="0" w:color="auto"/>
            </w:tcBorders>
            <w:shd w:val="clear" w:color="auto" w:fill="FAFAFA"/>
          </w:tcPr>
          <w:p w:rsidR="007F1190" w:rsidRPr="004C778C" w:rsidRDefault="007F1190" w:rsidP="000C0074">
            <w:pPr>
              <w:tabs>
                <w:tab w:val="decimal" w:pos="1502"/>
              </w:tabs>
              <w:ind w:right="-72"/>
              <w:jc w:val="both"/>
              <w:outlineLvl w:val="0"/>
              <w:rPr>
                <w:rFonts w:ascii="Cordia New" w:hAnsi="Cordia New" w:cs="Cordia New"/>
                <w:sz w:val="26"/>
                <w:szCs w:val="26"/>
              </w:rPr>
            </w:pPr>
            <w:r>
              <w:rPr>
                <w:rFonts w:ascii="Cordia New" w:hAnsi="Cordia New" w:cs="Cordia New"/>
                <w:sz w:val="26"/>
                <w:szCs w:val="26"/>
              </w:rPr>
              <w:t>-</w:t>
            </w:r>
          </w:p>
        </w:tc>
      </w:tr>
      <w:tr w:rsidR="007F1190" w:rsidRPr="00EE3A4F" w:rsidTr="000C0074">
        <w:tc>
          <w:tcPr>
            <w:tcW w:w="5998" w:type="dxa"/>
          </w:tcPr>
          <w:p w:rsidR="007F1190" w:rsidRPr="00EE3A4F" w:rsidRDefault="007F1190"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rsidR="007F1190" w:rsidRPr="004C778C" w:rsidRDefault="007F1190" w:rsidP="000C0074">
            <w:pPr>
              <w:tabs>
                <w:tab w:val="decimal" w:pos="1502"/>
              </w:tabs>
              <w:ind w:right="-72"/>
              <w:jc w:val="both"/>
              <w:outlineLvl w:val="0"/>
              <w:rPr>
                <w:rFonts w:ascii="Cordia New" w:hAnsi="Cordia New" w:cs="Cordia New"/>
                <w:sz w:val="12"/>
                <w:szCs w:val="12"/>
              </w:rPr>
            </w:pPr>
          </w:p>
        </w:tc>
        <w:tc>
          <w:tcPr>
            <w:tcW w:w="1728" w:type="dxa"/>
            <w:tcBorders>
              <w:top w:val="single" w:sz="4" w:space="0" w:color="auto"/>
            </w:tcBorders>
            <w:shd w:val="clear" w:color="auto" w:fill="FAFAFA"/>
            <w:vAlign w:val="bottom"/>
          </w:tcPr>
          <w:p w:rsidR="007F1190" w:rsidRPr="004C778C" w:rsidRDefault="007F1190" w:rsidP="000C0074">
            <w:pPr>
              <w:tabs>
                <w:tab w:val="decimal" w:pos="1502"/>
              </w:tabs>
              <w:ind w:right="-72"/>
              <w:jc w:val="both"/>
              <w:outlineLvl w:val="0"/>
              <w:rPr>
                <w:rFonts w:ascii="Cordia New" w:hAnsi="Cordia New" w:cs="Cordia New"/>
                <w:sz w:val="12"/>
                <w:szCs w:val="12"/>
              </w:rPr>
            </w:pPr>
          </w:p>
        </w:tc>
      </w:tr>
      <w:tr w:rsidR="007F1190" w:rsidRPr="00EE3A4F" w:rsidTr="000C0074">
        <w:tc>
          <w:tcPr>
            <w:tcW w:w="5998" w:type="dxa"/>
          </w:tcPr>
          <w:p w:rsidR="007F1190" w:rsidRPr="00EE3A4F" w:rsidRDefault="007F1190" w:rsidP="00EE6865">
            <w:pPr>
              <w:ind w:left="-72" w:right="-158"/>
              <w:rPr>
                <w:rFonts w:ascii="Cordia New" w:hAnsi="Cordia New" w:cs="Cordia New"/>
                <w:sz w:val="26"/>
                <w:szCs w:val="26"/>
                <w:cs/>
              </w:rPr>
            </w:pPr>
            <w:r w:rsidRPr="00EE3A4F">
              <w:rPr>
                <w:rFonts w:ascii="Cordia New" w:hAnsi="Cordia New" w:cs="Cordia New"/>
                <w:sz w:val="26"/>
                <w:szCs w:val="26"/>
              </w:rPr>
              <w:t>Closing net book amount</w:t>
            </w:r>
          </w:p>
        </w:tc>
        <w:tc>
          <w:tcPr>
            <w:tcW w:w="1728" w:type="dxa"/>
            <w:tcBorders>
              <w:bottom w:val="single" w:sz="4" w:space="0" w:color="auto"/>
            </w:tcBorders>
            <w:shd w:val="clear" w:color="auto" w:fill="FAFAFA"/>
          </w:tcPr>
          <w:p w:rsidR="007F1190" w:rsidRPr="004C778C" w:rsidRDefault="00C416A1" w:rsidP="000C0074">
            <w:pPr>
              <w:tabs>
                <w:tab w:val="decimal" w:pos="1502"/>
              </w:tabs>
              <w:ind w:right="-72"/>
              <w:jc w:val="both"/>
              <w:outlineLvl w:val="0"/>
              <w:rPr>
                <w:rFonts w:ascii="Cordia New" w:hAnsi="Cordia New" w:cs="Cordia New"/>
                <w:sz w:val="26"/>
                <w:szCs w:val="26"/>
              </w:rPr>
            </w:pPr>
            <w:r w:rsidRPr="00C416A1">
              <w:rPr>
                <w:rFonts w:ascii="Cordia New" w:hAnsi="Cordia New" w:cs="Cordia New"/>
                <w:sz w:val="26"/>
                <w:szCs w:val="26"/>
              </w:rPr>
              <w:t>11,827,768</w:t>
            </w:r>
          </w:p>
        </w:tc>
        <w:tc>
          <w:tcPr>
            <w:tcW w:w="1728" w:type="dxa"/>
            <w:tcBorders>
              <w:bottom w:val="single" w:sz="4" w:space="0" w:color="auto"/>
            </w:tcBorders>
            <w:shd w:val="clear" w:color="auto" w:fill="FAFAFA"/>
          </w:tcPr>
          <w:p w:rsidR="007F1190" w:rsidRPr="004C778C" w:rsidRDefault="007F1190" w:rsidP="000C0074">
            <w:pPr>
              <w:tabs>
                <w:tab w:val="decimal" w:pos="1502"/>
              </w:tabs>
              <w:ind w:right="-72"/>
              <w:jc w:val="both"/>
              <w:outlineLvl w:val="0"/>
              <w:rPr>
                <w:rFonts w:ascii="Cordia New" w:hAnsi="Cordia New" w:cs="Cordia New"/>
                <w:sz w:val="26"/>
                <w:szCs w:val="26"/>
              </w:rPr>
            </w:pPr>
            <w:r>
              <w:rPr>
                <w:rFonts w:ascii="Cordia New" w:hAnsi="Cordia New" w:cs="Cordia New"/>
                <w:sz w:val="26"/>
                <w:szCs w:val="26"/>
              </w:rPr>
              <w:t>2,162</w:t>
            </w:r>
          </w:p>
        </w:tc>
      </w:tr>
    </w:tbl>
    <w:p w:rsidR="00314CDF" w:rsidRDefault="00314CDF" w:rsidP="00D67E39">
      <w:pPr>
        <w:keepNext/>
        <w:ind w:left="540" w:hanging="540"/>
        <w:jc w:val="both"/>
        <w:outlineLvl w:val="0"/>
        <w:rPr>
          <w:rFonts w:ascii="Cordia New" w:hAnsi="Cordia New" w:cs="Cordia New"/>
          <w:sz w:val="26"/>
          <w:szCs w:val="26"/>
        </w:rPr>
      </w:pPr>
      <w:r w:rsidRPr="00EE3A4F">
        <w:rPr>
          <w:rFonts w:ascii="Cordia New" w:eastAsia="MS Mincho" w:hAnsi="Cordia New" w:cs="Cordia New"/>
          <w:b/>
          <w:bCs/>
          <w:sz w:val="26"/>
          <w:szCs w:val="26"/>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821AFE" w:rsidRPr="002222B2" w:rsidTr="001503F4">
        <w:trPr>
          <w:trHeight w:val="386"/>
        </w:trPr>
        <w:tc>
          <w:tcPr>
            <w:tcW w:w="9461" w:type="dxa"/>
            <w:shd w:val="clear" w:color="auto" w:fill="FFA543"/>
            <w:vAlign w:val="center"/>
          </w:tcPr>
          <w:p w:rsidR="00821AFE" w:rsidRPr="002222B2" w:rsidRDefault="00821AFE" w:rsidP="002222B2">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r>
            <w:r w:rsidR="00D67E39" w:rsidRPr="002222B2">
              <w:rPr>
                <w:rFonts w:ascii="Cordia New" w:eastAsia="Arial Unicode MS" w:hAnsi="Cordia New" w:cs="Cordia New"/>
                <w:b/>
                <w:bCs/>
                <w:color w:val="FFFFFF"/>
                <w:sz w:val="26"/>
                <w:szCs w:val="26"/>
                <w:lang w:eastAsia="en-US"/>
              </w:rPr>
              <w:t>12</w:t>
            </w:r>
            <w:r w:rsidRPr="002222B2">
              <w:rPr>
                <w:rFonts w:ascii="Cordia New" w:eastAsia="Arial Unicode MS" w:hAnsi="Cordia New" w:cs="Cordia New"/>
                <w:b/>
                <w:bCs/>
                <w:color w:val="FFFFFF"/>
                <w:sz w:val="26"/>
                <w:szCs w:val="26"/>
                <w:lang w:eastAsia="en-US"/>
              </w:rPr>
              <w:tab/>
              <w:t>Short-term loans from financial institutions</w:t>
            </w:r>
          </w:p>
        </w:tc>
      </w:tr>
    </w:tbl>
    <w:p w:rsidR="00821AFE" w:rsidRPr="00821AFE" w:rsidRDefault="00821AFE" w:rsidP="00821AFE">
      <w:pPr>
        <w:jc w:val="both"/>
        <w:rPr>
          <w:rFonts w:ascii="Cordia New" w:hAnsi="Cordia New" w:cs="Cordia New"/>
          <w:sz w:val="26"/>
          <w:szCs w:val="26"/>
        </w:rPr>
      </w:pPr>
    </w:p>
    <w:p w:rsidR="00314CDF" w:rsidRPr="00874672" w:rsidRDefault="00314CDF" w:rsidP="00821AFE">
      <w:pPr>
        <w:jc w:val="both"/>
        <w:rPr>
          <w:rFonts w:ascii="Cordia New" w:hAnsi="Cordia New" w:cs="Cordia New"/>
          <w:i/>
          <w:iCs/>
          <w:color w:val="CF4A02"/>
          <w:sz w:val="26"/>
          <w:szCs w:val="26"/>
        </w:rPr>
      </w:pPr>
      <w:r w:rsidRPr="00874672">
        <w:rPr>
          <w:rFonts w:ascii="Cordia New" w:hAnsi="Cordia New" w:cs="Cordia New"/>
          <w:i/>
          <w:iCs/>
          <w:color w:val="CF4A02"/>
          <w:sz w:val="26"/>
          <w:szCs w:val="26"/>
        </w:rPr>
        <w:t xml:space="preserve">Consolidated financial information </w:t>
      </w:r>
    </w:p>
    <w:p w:rsidR="00314CDF" w:rsidRPr="00821AFE" w:rsidRDefault="00314CDF" w:rsidP="00CD3F9E">
      <w:pPr>
        <w:ind w:left="27"/>
        <w:jc w:val="both"/>
        <w:rPr>
          <w:rFonts w:ascii="Cordia New" w:hAnsi="Cordia New" w:cs="Cordia New"/>
          <w:sz w:val="26"/>
          <w:szCs w:val="26"/>
        </w:rPr>
      </w:pPr>
    </w:p>
    <w:p w:rsidR="00314CDF" w:rsidRDefault="00314CDF" w:rsidP="00CD3F9E">
      <w:pPr>
        <w:ind w:left="27"/>
        <w:jc w:val="both"/>
        <w:rPr>
          <w:rFonts w:ascii="Cordia New" w:hAnsi="Cordia New" w:cs="Cordia New"/>
          <w:sz w:val="26"/>
          <w:szCs w:val="26"/>
        </w:rPr>
      </w:pPr>
      <w:r w:rsidRPr="00821AFE">
        <w:rPr>
          <w:rFonts w:ascii="Cordia New" w:hAnsi="Cordia New" w:cs="Cordia New"/>
          <w:sz w:val="26"/>
          <w:szCs w:val="26"/>
        </w:rPr>
        <w:t xml:space="preserve">As at </w:t>
      </w:r>
      <w:r w:rsidR="002B19CA" w:rsidRPr="00821AFE">
        <w:rPr>
          <w:rFonts w:ascii="Cordia New" w:hAnsi="Cordia New" w:cs="Cordia New"/>
          <w:sz w:val="26"/>
          <w:szCs w:val="26"/>
        </w:rPr>
        <w:t>3</w:t>
      </w:r>
      <w:r w:rsidR="00375117">
        <w:rPr>
          <w:rFonts w:ascii="Cordia New" w:hAnsi="Cordia New" w:cs="Cordia New"/>
          <w:sz w:val="26"/>
          <w:szCs w:val="26"/>
        </w:rPr>
        <w:t xml:space="preserve">0 </w:t>
      </w:r>
      <w:r w:rsidR="004A37D3">
        <w:rPr>
          <w:rFonts w:ascii="Cordia New" w:hAnsi="Cordia New" w:cs="Cordia New"/>
          <w:sz w:val="26"/>
          <w:szCs w:val="26"/>
        </w:rPr>
        <w:t>September</w:t>
      </w:r>
      <w:r w:rsidR="00AA3DDB" w:rsidRPr="00821AFE">
        <w:rPr>
          <w:rFonts w:ascii="Cordia New" w:hAnsi="Cordia New" w:cs="Cordia New"/>
          <w:sz w:val="26"/>
          <w:szCs w:val="26"/>
        </w:rPr>
        <w:t xml:space="preserve"> 2019</w:t>
      </w:r>
      <w:r w:rsidR="00356430" w:rsidRPr="00821AFE">
        <w:rPr>
          <w:rFonts w:ascii="Cordia New" w:hAnsi="Cordia New" w:cs="Cordia New"/>
          <w:sz w:val="26"/>
          <w:szCs w:val="26"/>
        </w:rPr>
        <w:t>, the Group had</w:t>
      </w:r>
      <w:r w:rsidRPr="00821AFE">
        <w:rPr>
          <w:rFonts w:ascii="Cordia New" w:hAnsi="Cordia New" w:cs="Cordia New"/>
          <w:sz w:val="26"/>
          <w:szCs w:val="26"/>
        </w:rPr>
        <w:t xml:space="preserve"> short-term loans from </w:t>
      </w:r>
      <w:r w:rsidRPr="00FE075A">
        <w:rPr>
          <w:rFonts w:ascii="Cordia New" w:hAnsi="Cordia New" w:cs="Cordia New"/>
          <w:sz w:val="26"/>
          <w:szCs w:val="26"/>
        </w:rPr>
        <w:t xml:space="preserve">financial institutions </w:t>
      </w:r>
      <w:r w:rsidR="00FE075A" w:rsidRPr="00FE075A">
        <w:rPr>
          <w:rFonts w:ascii="Cordia New" w:hAnsi="Cordia New" w:cs="Cordia New"/>
          <w:sz w:val="26"/>
          <w:szCs w:val="26"/>
        </w:rPr>
        <w:t>which were denominated in</w:t>
      </w:r>
      <w:r w:rsidRPr="00FE075A">
        <w:rPr>
          <w:rFonts w:ascii="Cordia New" w:hAnsi="Cordia New" w:cs="Cordia New"/>
          <w:sz w:val="26"/>
          <w:szCs w:val="26"/>
        </w:rPr>
        <w:t xml:space="preserve"> CNY</w:t>
      </w:r>
      <w:r w:rsidR="00FE075A" w:rsidRPr="00FE075A">
        <w:rPr>
          <w:rFonts w:ascii="Cordia New" w:hAnsi="Cordia New" w:cs="Cordia New"/>
          <w:sz w:val="26"/>
          <w:szCs w:val="26"/>
        </w:rPr>
        <w:t xml:space="preserve"> of</w:t>
      </w:r>
      <w:r w:rsidRPr="00FE075A">
        <w:rPr>
          <w:rFonts w:ascii="Cordia New" w:hAnsi="Cordia New" w:cs="Cordia New"/>
          <w:sz w:val="26"/>
          <w:szCs w:val="26"/>
        </w:rPr>
        <w:t xml:space="preserve"> </w:t>
      </w:r>
      <w:r w:rsidR="004A37D3">
        <w:rPr>
          <w:rFonts w:ascii="Cordia New" w:hAnsi="Cordia New" w:cs="Cordia New"/>
          <w:sz w:val="26"/>
          <w:szCs w:val="26"/>
        </w:rPr>
        <w:br/>
      </w:r>
      <w:r w:rsidR="007E5BEE">
        <w:rPr>
          <w:rFonts w:ascii="Cordia New" w:hAnsi="Cordia New" w:cs="Cordia New"/>
          <w:sz w:val="26"/>
          <w:szCs w:val="26"/>
        </w:rPr>
        <w:t xml:space="preserve">273.02 </w:t>
      </w:r>
      <w:r w:rsidRPr="00821AFE">
        <w:rPr>
          <w:rFonts w:ascii="Cordia New" w:hAnsi="Cordia New" w:cs="Cordia New"/>
          <w:sz w:val="26"/>
          <w:szCs w:val="26"/>
        </w:rPr>
        <w:t xml:space="preserve">million or equivalent to Baht </w:t>
      </w:r>
      <w:r w:rsidR="007E5BEE">
        <w:rPr>
          <w:rFonts w:ascii="Cordia New" w:hAnsi="Cordia New" w:cs="Cordia New"/>
          <w:sz w:val="26"/>
          <w:szCs w:val="26"/>
        </w:rPr>
        <w:t>1,172.14</w:t>
      </w:r>
      <w:r w:rsidR="002A7780">
        <w:rPr>
          <w:rFonts w:ascii="Cordia New" w:hAnsi="Cordia New" w:cs="Cordia New"/>
          <w:sz w:val="26"/>
          <w:szCs w:val="26"/>
        </w:rPr>
        <w:t xml:space="preserve"> million </w:t>
      </w:r>
      <w:r w:rsidR="00B63F8D" w:rsidRPr="00821AFE">
        <w:rPr>
          <w:rFonts w:ascii="Cordia New" w:hAnsi="Cordia New" w:cs="Cordia New"/>
          <w:sz w:val="26"/>
          <w:szCs w:val="26"/>
        </w:rPr>
        <w:t>(31 December 2018</w:t>
      </w:r>
      <w:r w:rsidRPr="00821AFE">
        <w:rPr>
          <w:rFonts w:ascii="Cordia New" w:hAnsi="Cordia New" w:cs="Cordia New"/>
          <w:sz w:val="26"/>
          <w:szCs w:val="26"/>
        </w:rPr>
        <w:t xml:space="preserve">: </w:t>
      </w:r>
      <w:r w:rsidR="00A478EB" w:rsidRPr="00821AFE">
        <w:rPr>
          <w:rFonts w:ascii="Cordia New" w:hAnsi="Cordia New" w:cs="Cordia New"/>
          <w:sz w:val="26"/>
          <w:szCs w:val="26"/>
        </w:rPr>
        <w:t>CNY 183.09 million or equ</w:t>
      </w:r>
      <w:r w:rsidR="00D62FFF">
        <w:rPr>
          <w:rFonts w:ascii="Cordia New" w:hAnsi="Cordia New" w:cs="Cordia New"/>
          <w:sz w:val="26"/>
          <w:szCs w:val="26"/>
        </w:rPr>
        <w:t xml:space="preserve">ivalent to Baht 864.88 million </w:t>
      </w:r>
      <w:r w:rsidR="00A478EB" w:rsidRPr="00821AFE">
        <w:rPr>
          <w:rFonts w:ascii="Cordia New" w:hAnsi="Cordia New" w:cs="Cordia New"/>
          <w:sz w:val="26"/>
          <w:szCs w:val="26"/>
        </w:rPr>
        <w:t xml:space="preserve">and </w:t>
      </w:r>
      <w:r w:rsidR="00173DE0">
        <w:rPr>
          <w:rFonts w:ascii="Cordia New" w:hAnsi="Cordia New" w:cs="Cordia New"/>
          <w:sz w:val="26"/>
          <w:szCs w:val="26"/>
        </w:rPr>
        <w:t>Baht loan</w:t>
      </w:r>
      <w:r w:rsidR="00A478EB" w:rsidRPr="00821AFE">
        <w:rPr>
          <w:rFonts w:ascii="Cordia New" w:hAnsi="Cordia New" w:cs="Cordia New"/>
          <w:sz w:val="26"/>
          <w:szCs w:val="26"/>
        </w:rPr>
        <w:t xml:space="preserve"> of Baht 320 million</w:t>
      </w:r>
      <w:r w:rsidR="00356430" w:rsidRPr="00821AFE">
        <w:rPr>
          <w:rFonts w:ascii="Cordia New" w:hAnsi="Cordia New" w:cs="Cordia New"/>
          <w:sz w:val="26"/>
          <w:szCs w:val="26"/>
        </w:rPr>
        <w:t>). These loans bo</w:t>
      </w:r>
      <w:r w:rsidRPr="00821AFE">
        <w:rPr>
          <w:rFonts w:ascii="Cordia New" w:hAnsi="Cordia New" w:cs="Cordia New"/>
          <w:sz w:val="26"/>
          <w:szCs w:val="26"/>
        </w:rPr>
        <w:t>r</w:t>
      </w:r>
      <w:r w:rsidR="00356430" w:rsidRPr="00821AFE">
        <w:rPr>
          <w:rFonts w:ascii="Cordia New" w:hAnsi="Cordia New" w:cs="Cordia New"/>
          <w:sz w:val="26"/>
          <w:szCs w:val="26"/>
        </w:rPr>
        <w:t>e</w:t>
      </w:r>
      <w:r w:rsidRPr="00821AFE">
        <w:rPr>
          <w:rFonts w:ascii="Cordia New" w:hAnsi="Cordia New" w:cs="Cordia New"/>
          <w:sz w:val="26"/>
          <w:szCs w:val="26"/>
        </w:rPr>
        <w:t xml:space="preserve"> interest at the rate</w:t>
      </w:r>
      <w:r w:rsidR="00C54D79">
        <w:rPr>
          <w:rFonts w:ascii="Cordia New" w:hAnsi="Cordia New" w:cs="Cordia New"/>
          <w:sz w:val="26"/>
          <w:szCs w:val="26"/>
        </w:rPr>
        <w:t>s</w:t>
      </w:r>
      <w:r w:rsidRPr="00821AFE">
        <w:rPr>
          <w:rFonts w:ascii="Cordia New" w:hAnsi="Cordia New" w:cs="Cordia New"/>
          <w:sz w:val="26"/>
          <w:szCs w:val="26"/>
        </w:rPr>
        <w:t xml:space="preserve"> </w:t>
      </w:r>
      <w:r w:rsidR="00C54D79">
        <w:rPr>
          <w:rFonts w:ascii="Cordia New" w:hAnsi="Cordia New" w:cs="Cordia New"/>
          <w:sz w:val="26"/>
          <w:szCs w:val="26"/>
        </w:rPr>
        <w:t>between</w:t>
      </w:r>
      <w:r w:rsidRPr="00821AFE">
        <w:rPr>
          <w:rFonts w:ascii="Cordia New" w:hAnsi="Cordia New" w:cs="Cordia New"/>
          <w:sz w:val="26"/>
          <w:szCs w:val="26"/>
        </w:rPr>
        <w:t xml:space="preserve"> </w:t>
      </w:r>
      <w:r w:rsidR="007E5BEE">
        <w:rPr>
          <w:rFonts w:ascii="Cordia New" w:hAnsi="Cordia New" w:cs="Cordia New"/>
          <w:sz w:val="26"/>
          <w:szCs w:val="26"/>
        </w:rPr>
        <w:t>4.57% to 5.22</w:t>
      </w:r>
      <w:r w:rsidR="00B63F8D" w:rsidRPr="00821AFE">
        <w:rPr>
          <w:rFonts w:ascii="Cordia New" w:hAnsi="Cordia New" w:cs="Cordia New"/>
          <w:sz w:val="26"/>
          <w:szCs w:val="26"/>
        </w:rPr>
        <w:t xml:space="preserve">%per annum </w:t>
      </w:r>
      <w:r w:rsidR="000B5E9C">
        <w:rPr>
          <w:rFonts w:ascii="Cordia New" w:hAnsi="Cordia New" w:cs="Cordia New"/>
          <w:sz w:val="26"/>
          <w:szCs w:val="26"/>
        </w:rPr>
        <w:br/>
      </w:r>
      <w:r w:rsidR="00B63F8D" w:rsidRPr="00821AFE">
        <w:rPr>
          <w:rFonts w:ascii="Cordia New" w:hAnsi="Cordia New" w:cs="Cordia New"/>
          <w:sz w:val="26"/>
          <w:szCs w:val="26"/>
        </w:rPr>
        <w:t>(31 December 2018</w:t>
      </w:r>
      <w:r w:rsidRPr="00821AFE">
        <w:rPr>
          <w:rFonts w:ascii="Cordia New" w:hAnsi="Cordia New" w:cs="Cordia New"/>
          <w:sz w:val="26"/>
          <w:szCs w:val="26"/>
        </w:rPr>
        <w:t xml:space="preserve">: </w:t>
      </w:r>
      <w:r w:rsidR="00A478EB" w:rsidRPr="00821AFE">
        <w:rPr>
          <w:rFonts w:ascii="Cordia New" w:hAnsi="Cordia New" w:cs="Cordia New"/>
          <w:sz w:val="26"/>
          <w:szCs w:val="26"/>
        </w:rPr>
        <w:t>2.07% to 5.22</w:t>
      </w:r>
      <w:r w:rsidRPr="00821AFE">
        <w:rPr>
          <w:rFonts w:ascii="Cordia New" w:hAnsi="Cordia New" w:cs="Cordia New"/>
          <w:sz w:val="26"/>
          <w:szCs w:val="26"/>
        </w:rPr>
        <w:t>% per annum) and due for repayment within one year.</w:t>
      </w:r>
    </w:p>
    <w:p w:rsidR="00350CAA" w:rsidRDefault="00350CAA" w:rsidP="00CD3F9E">
      <w:pPr>
        <w:ind w:left="27"/>
        <w:jc w:val="both"/>
        <w:rPr>
          <w:rFonts w:ascii="Cordia New" w:hAnsi="Cordia New" w:cs="Cordia New"/>
          <w:sz w:val="26"/>
          <w:szCs w:val="26"/>
        </w:rPr>
      </w:pPr>
    </w:p>
    <w:p w:rsidR="00350CAA" w:rsidRPr="00874672" w:rsidRDefault="00350CAA" w:rsidP="00350CAA">
      <w:pPr>
        <w:jc w:val="both"/>
        <w:rPr>
          <w:rFonts w:ascii="Cordia New" w:hAnsi="Cordia New" w:cs="Cordia New"/>
          <w:i/>
          <w:iCs/>
          <w:color w:val="CF4A02"/>
          <w:spacing w:val="-2"/>
          <w:sz w:val="26"/>
          <w:szCs w:val="26"/>
        </w:rPr>
      </w:pPr>
      <w:r w:rsidRPr="00874672">
        <w:rPr>
          <w:rFonts w:ascii="Cordia New" w:hAnsi="Cordia New" w:cs="Cordia New"/>
          <w:i/>
          <w:iCs/>
          <w:color w:val="CF4A02"/>
          <w:spacing w:val="-2"/>
          <w:sz w:val="26"/>
          <w:szCs w:val="26"/>
        </w:rPr>
        <w:t>Separate financial information</w:t>
      </w:r>
    </w:p>
    <w:p w:rsidR="00350CAA" w:rsidRPr="00510D92" w:rsidRDefault="00350CAA" w:rsidP="00CD3F9E">
      <w:pPr>
        <w:ind w:left="36"/>
        <w:jc w:val="both"/>
        <w:rPr>
          <w:rFonts w:ascii="Cordia New" w:hAnsi="Cordia New" w:cs="Cordia New"/>
          <w:sz w:val="26"/>
          <w:szCs w:val="26"/>
        </w:rPr>
      </w:pPr>
    </w:p>
    <w:p w:rsidR="00350CAA" w:rsidRPr="000C0074" w:rsidRDefault="00350CAA" w:rsidP="00CD3F9E">
      <w:pPr>
        <w:ind w:left="36"/>
        <w:jc w:val="both"/>
        <w:rPr>
          <w:rFonts w:ascii="Cordia New" w:hAnsi="Cordia New" w:cs="Cordia New"/>
          <w:spacing w:val="-4"/>
          <w:sz w:val="26"/>
          <w:szCs w:val="26"/>
        </w:rPr>
      </w:pPr>
      <w:r w:rsidRPr="000C0074">
        <w:rPr>
          <w:rFonts w:ascii="Cordia New" w:hAnsi="Cordia New" w:cs="Cordia New"/>
          <w:spacing w:val="-4"/>
          <w:sz w:val="26"/>
          <w:szCs w:val="26"/>
        </w:rPr>
        <w:t>As at 3</w:t>
      </w:r>
      <w:r w:rsidR="004A37D3" w:rsidRPr="000C0074">
        <w:rPr>
          <w:rFonts w:ascii="Cordia New" w:hAnsi="Cordia New" w:cs="Cordia New"/>
          <w:spacing w:val="-4"/>
          <w:sz w:val="26"/>
          <w:szCs w:val="26"/>
        </w:rPr>
        <w:t>0 September</w:t>
      </w:r>
      <w:r w:rsidRPr="000C0074">
        <w:rPr>
          <w:rFonts w:ascii="Cordia New" w:hAnsi="Cordia New" w:cs="Cordia New"/>
          <w:spacing w:val="-4"/>
          <w:sz w:val="26"/>
          <w:szCs w:val="26"/>
        </w:rPr>
        <w:t xml:space="preserve"> 2019, the Company had no short-term loans from financial institutions (31 December 2018: Baht 320 million</w:t>
      </w:r>
      <w:r w:rsidR="00F50DB0">
        <w:rPr>
          <w:rFonts w:ascii="Cordia New" w:hAnsi="Cordia New" w:cs="Cordia New" w:hint="cs"/>
          <w:spacing w:val="-4"/>
          <w:sz w:val="26"/>
          <w:szCs w:val="26"/>
          <w:cs/>
        </w:rPr>
        <w:t xml:space="preserve"> </w:t>
      </w:r>
      <w:r w:rsidR="00F50DB0" w:rsidRPr="00F50DB0">
        <w:rPr>
          <w:rFonts w:ascii="Cordia New" w:hAnsi="Cordia New" w:cs="Cordia New"/>
          <w:spacing w:val="-4"/>
          <w:sz w:val="26"/>
          <w:szCs w:val="26"/>
        </w:rPr>
        <w:t>b</w:t>
      </w:r>
      <w:r w:rsidR="00C54D79">
        <w:rPr>
          <w:rFonts w:ascii="Cordia New" w:hAnsi="Cordia New" w:cs="Cordia New"/>
          <w:spacing w:val="-4"/>
          <w:sz w:val="26"/>
          <w:szCs w:val="26"/>
        </w:rPr>
        <w:t>earing</w:t>
      </w:r>
      <w:r w:rsidR="00F50DB0" w:rsidRPr="00F50DB0">
        <w:rPr>
          <w:rFonts w:ascii="Cordia New" w:hAnsi="Cordia New" w:cs="Cordia New"/>
          <w:spacing w:val="-4"/>
          <w:sz w:val="26"/>
          <w:szCs w:val="26"/>
        </w:rPr>
        <w:t xml:space="preserve"> interest at the rate of </w:t>
      </w:r>
      <w:r w:rsidR="00F50DB0">
        <w:rPr>
          <w:rFonts w:ascii="Cordia New" w:hAnsi="Cordia New" w:cs="Cordia New"/>
          <w:spacing w:val="-4"/>
          <w:sz w:val="26"/>
          <w:szCs w:val="26"/>
        </w:rPr>
        <w:t>2.07</w:t>
      </w:r>
      <w:r w:rsidR="00F50DB0" w:rsidRPr="00F50DB0">
        <w:rPr>
          <w:rFonts w:ascii="Cordia New" w:hAnsi="Cordia New" w:cs="Cordia New"/>
          <w:spacing w:val="-4"/>
          <w:sz w:val="26"/>
          <w:szCs w:val="26"/>
          <w:cs/>
        </w:rPr>
        <w:t>%</w:t>
      </w:r>
      <w:r w:rsidR="00371A34">
        <w:rPr>
          <w:rFonts w:ascii="Cordia New" w:hAnsi="Cordia New" w:cs="Cordia New"/>
          <w:spacing w:val="-4"/>
          <w:sz w:val="26"/>
          <w:szCs w:val="26"/>
        </w:rPr>
        <w:t xml:space="preserve"> per annum</w:t>
      </w:r>
      <w:r w:rsidRPr="000C0074">
        <w:rPr>
          <w:rFonts w:ascii="Cordia New" w:hAnsi="Cordia New" w:cs="Cordia New"/>
          <w:spacing w:val="-4"/>
          <w:sz w:val="26"/>
          <w:szCs w:val="26"/>
        </w:rPr>
        <w:t xml:space="preserve">). </w:t>
      </w:r>
    </w:p>
    <w:p w:rsidR="00350CAA" w:rsidRDefault="00350CAA" w:rsidP="00CD3F9E">
      <w:pPr>
        <w:ind w:left="36"/>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D67E39" w:rsidRPr="002222B2" w:rsidTr="00BA4682">
        <w:trPr>
          <w:trHeight w:val="386"/>
        </w:trPr>
        <w:tc>
          <w:tcPr>
            <w:tcW w:w="9461" w:type="dxa"/>
            <w:shd w:val="clear" w:color="auto" w:fill="FFA543"/>
            <w:vAlign w:val="center"/>
          </w:tcPr>
          <w:p w:rsidR="00D67E39" w:rsidRPr="002222B2" w:rsidRDefault="00D67E39" w:rsidP="002222B2">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t>13</w:t>
            </w:r>
            <w:r w:rsidRPr="002222B2">
              <w:rPr>
                <w:rFonts w:ascii="Cordia New" w:eastAsia="Arial Unicode MS" w:hAnsi="Cordia New" w:cs="Cordia New"/>
                <w:b/>
                <w:bCs/>
                <w:color w:val="FFFFFF"/>
                <w:sz w:val="26"/>
                <w:szCs w:val="26"/>
                <w:lang w:eastAsia="en-US"/>
              </w:rPr>
              <w:tab/>
              <w:t>Other current liabilities</w:t>
            </w:r>
          </w:p>
        </w:tc>
      </w:tr>
    </w:tbl>
    <w:p w:rsidR="00D67E39" w:rsidRPr="00EE3A4F" w:rsidRDefault="00D67E39" w:rsidP="00D67E39">
      <w:pPr>
        <w:rPr>
          <w:rFonts w:ascii="Cordia New" w:eastAsia="Cordia New"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EE3A4F" w:rsidTr="00BA4682">
        <w:tc>
          <w:tcPr>
            <w:tcW w:w="3960" w:type="dxa"/>
            <w:shd w:val="clear" w:color="auto" w:fill="auto"/>
            <w:vAlign w:val="center"/>
          </w:tcPr>
          <w:p w:rsidR="00D67E39" w:rsidRPr="00EE3A4F"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rsidR="00D67E39" w:rsidRPr="00EE3A4F" w:rsidRDefault="00D67E39" w:rsidP="00BA4682">
            <w:pPr>
              <w:tabs>
                <w:tab w:val="right" w:pos="2556"/>
              </w:tabs>
              <w:ind w:right="-72"/>
              <w:jc w:val="both"/>
              <w:rPr>
                <w:rFonts w:ascii="Cordia New" w:hAnsi="Cordia New" w:cs="Cordia New"/>
                <w:b/>
                <w:bCs/>
                <w:sz w:val="26"/>
                <w:szCs w:val="26"/>
              </w:rPr>
            </w:pPr>
            <w:r w:rsidRPr="00EE3A4F">
              <w:rPr>
                <w:rFonts w:ascii="Cordia New" w:hAnsi="Cordia New" w:cs="Cordia New"/>
                <w:b/>
                <w:bCs/>
                <w:sz w:val="26"/>
                <w:szCs w:val="26"/>
                <w:cs/>
              </w:rPr>
              <w:tab/>
            </w: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rsidR="00D67E39" w:rsidRPr="00EE3A4F" w:rsidRDefault="00D67E39" w:rsidP="00BA4682">
            <w:pPr>
              <w:tabs>
                <w:tab w:val="right" w:pos="2520"/>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Separate financial information</w:t>
            </w:r>
          </w:p>
        </w:tc>
      </w:tr>
      <w:tr w:rsidR="004A37D3" w:rsidRPr="00EE3A4F" w:rsidTr="00BA4682">
        <w:tc>
          <w:tcPr>
            <w:tcW w:w="3960" w:type="dxa"/>
            <w:shd w:val="clear" w:color="auto" w:fill="auto"/>
            <w:vAlign w:val="center"/>
          </w:tcPr>
          <w:p w:rsidR="004A37D3" w:rsidRPr="00EE3A4F"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cs/>
              </w:rPr>
              <w:tab/>
            </w:r>
            <w:r>
              <w:rPr>
                <w:rFonts w:ascii="Cordia New" w:hAnsi="Cordia New" w:cs="Cordia New"/>
                <w:b/>
                <w:bCs/>
                <w:sz w:val="26"/>
                <w:szCs w:val="26"/>
              </w:rPr>
              <w:t>30 September</w:t>
            </w:r>
          </w:p>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rPr>
              <w:tab/>
              <w:t>2019</w:t>
            </w:r>
          </w:p>
          <w:p w:rsidR="004A37D3" w:rsidRPr="00EE3A4F" w:rsidRDefault="004A37D3" w:rsidP="004A37D3">
            <w:pPr>
              <w:tabs>
                <w:tab w:val="right" w:pos="1159"/>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vAlign w:val="center"/>
          </w:tcPr>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cs/>
              </w:rPr>
              <w:tab/>
            </w:r>
            <w:r w:rsidRPr="00EE3A4F">
              <w:rPr>
                <w:rFonts w:ascii="Cordia New" w:hAnsi="Cordia New" w:cs="Cordia New"/>
                <w:b/>
                <w:bCs/>
                <w:sz w:val="26"/>
                <w:szCs w:val="26"/>
              </w:rPr>
              <w:t>31 December</w:t>
            </w:r>
          </w:p>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rPr>
              <w:tab/>
              <w:t>2018</w:t>
            </w:r>
          </w:p>
          <w:p w:rsidR="004A37D3" w:rsidRPr="00EE3A4F" w:rsidRDefault="004A37D3" w:rsidP="004A37D3">
            <w:pPr>
              <w:tabs>
                <w:tab w:val="right" w:pos="1159"/>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vAlign w:val="center"/>
          </w:tcPr>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cs/>
              </w:rPr>
              <w:tab/>
            </w:r>
            <w:r>
              <w:rPr>
                <w:rFonts w:ascii="Cordia New" w:hAnsi="Cordia New" w:cs="Cordia New"/>
                <w:b/>
                <w:bCs/>
                <w:sz w:val="26"/>
                <w:szCs w:val="26"/>
              </w:rPr>
              <w:t>30 September</w:t>
            </w:r>
          </w:p>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rPr>
              <w:tab/>
              <w:t>2019</w:t>
            </w:r>
          </w:p>
          <w:p w:rsidR="004A37D3" w:rsidRPr="00EE3A4F" w:rsidRDefault="004A37D3" w:rsidP="004A37D3">
            <w:pPr>
              <w:tabs>
                <w:tab w:val="right" w:pos="1159"/>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vAlign w:val="center"/>
          </w:tcPr>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cs/>
              </w:rPr>
              <w:tab/>
            </w:r>
            <w:r w:rsidRPr="00EE3A4F">
              <w:rPr>
                <w:rFonts w:ascii="Cordia New" w:hAnsi="Cordia New" w:cs="Cordia New"/>
                <w:b/>
                <w:bCs/>
                <w:sz w:val="26"/>
                <w:szCs w:val="26"/>
              </w:rPr>
              <w:t>31 December</w:t>
            </w:r>
          </w:p>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rPr>
              <w:tab/>
              <w:t>2018</w:t>
            </w:r>
          </w:p>
          <w:p w:rsidR="004A37D3" w:rsidRPr="00EE3A4F" w:rsidRDefault="004A37D3" w:rsidP="004A37D3">
            <w:pPr>
              <w:tabs>
                <w:tab w:val="right" w:pos="1159"/>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Baht’000</w:t>
            </w:r>
          </w:p>
        </w:tc>
      </w:tr>
      <w:tr w:rsidR="00D67E39" w:rsidRPr="00EE3A4F" w:rsidTr="00ED118A">
        <w:tc>
          <w:tcPr>
            <w:tcW w:w="3960" w:type="dxa"/>
            <w:vAlign w:val="center"/>
          </w:tcPr>
          <w:p w:rsidR="00D67E39" w:rsidRPr="00EE3A4F" w:rsidRDefault="00D67E39" w:rsidP="00644979">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rsidR="00D67E39" w:rsidRPr="00EE3A4F"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rsidR="00D67E39" w:rsidRPr="00EE3A4F"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FAFAFA"/>
            <w:vAlign w:val="center"/>
          </w:tcPr>
          <w:p w:rsidR="00D67E39" w:rsidRPr="00EE3A4F"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rsidR="00D67E39" w:rsidRPr="00EE3A4F" w:rsidRDefault="00D67E39" w:rsidP="00BA4682">
            <w:pPr>
              <w:tabs>
                <w:tab w:val="decimal" w:pos="1152"/>
              </w:tabs>
              <w:ind w:right="-72"/>
              <w:jc w:val="both"/>
              <w:outlineLvl w:val="0"/>
              <w:rPr>
                <w:rFonts w:ascii="Cordia New" w:hAnsi="Cordia New" w:cs="Cordia New"/>
                <w:sz w:val="12"/>
                <w:szCs w:val="12"/>
              </w:rPr>
            </w:pPr>
          </w:p>
        </w:tc>
      </w:tr>
      <w:tr w:rsidR="00D000FC" w:rsidRPr="00EE3A4F" w:rsidTr="00ED118A">
        <w:tc>
          <w:tcPr>
            <w:tcW w:w="3960" w:type="dxa"/>
          </w:tcPr>
          <w:p w:rsidR="00D000FC" w:rsidRPr="00EE3A4F" w:rsidRDefault="00D000FC" w:rsidP="00644979">
            <w:pPr>
              <w:tabs>
                <w:tab w:val="left" w:pos="900"/>
                <w:tab w:val="left" w:pos="1260"/>
              </w:tabs>
              <w:ind w:left="-64"/>
              <w:rPr>
                <w:rFonts w:ascii="Cordia New" w:hAnsi="Cordia New" w:cs="Cordia New"/>
                <w:sz w:val="26"/>
                <w:szCs w:val="26"/>
                <w:cs/>
              </w:rPr>
            </w:pPr>
            <w:r w:rsidRPr="00EE3A4F">
              <w:rPr>
                <w:rFonts w:ascii="Cordia New" w:hAnsi="Cordia New" w:cs="Cordia New"/>
                <w:sz w:val="26"/>
                <w:szCs w:val="26"/>
              </w:rPr>
              <w:t>Accrued expenses</w:t>
            </w:r>
          </w:p>
        </w:tc>
        <w:tc>
          <w:tcPr>
            <w:tcW w:w="1395"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520,205</w:t>
            </w:r>
          </w:p>
        </w:tc>
        <w:tc>
          <w:tcPr>
            <w:tcW w:w="1368" w:type="dx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699,578</w:t>
            </w:r>
          </w:p>
        </w:tc>
        <w:tc>
          <w:tcPr>
            <w:tcW w:w="1368"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23,554</w:t>
            </w:r>
          </w:p>
        </w:tc>
        <w:tc>
          <w:tcPr>
            <w:tcW w:w="1368" w:type="dxa"/>
          </w:tcPr>
          <w:p w:rsidR="00D000FC" w:rsidRPr="00045804" w:rsidRDefault="00D000FC" w:rsidP="00D000FC">
            <w:pPr>
              <w:tabs>
                <w:tab w:val="decimal" w:pos="1152"/>
              </w:tabs>
              <w:ind w:right="-72"/>
              <w:jc w:val="both"/>
              <w:rPr>
                <w:rFonts w:ascii="Cordia New" w:hAnsi="Cordia New" w:cs="Cordia New"/>
                <w:sz w:val="26"/>
                <w:szCs w:val="26"/>
              </w:rPr>
            </w:pPr>
            <w:r w:rsidRPr="00045804">
              <w:rPr>
                <w:rFonts w:ascii="Cordia New" w:hAnsi="Cordia New" w:cs="Cordia New"/>
                <w:sz w:val="26"/>
                <w:szCs w:val="26"/>
              </w:rPr>
              <w:t>38,222</w:t>
            </w:r>
          </w:p>
        </w:tc>
      </w:tr>
      <w:tr w:rsidR="00D000FC" w:rsidRPr="00EE3A4F" w:rsidTr="00ED118A">
        <w:tc>
          <w:tcPr>
            <w:tcW w:w="3960" w:type="dxa"/>
          </w:tcPr>
          <w:p w:rsidR="00D000FC" w:rsidRPr="00EE3A4F" w:rsidRDefault="00D000FC" w:rsidP="00644979">
            <w:pPr>
              <w:tabs>
                <w:tab w:val="left" w:pos="900"/>
                <w:tab w:val="left" w:pos="1260"/>
              </w:tabs>
              <w:ind w:left="-64"/>
              <w:rPr>
                <w:rFonts w:ascii="Cordia New" w:hAnsi="Cordia New" w:cs="Cordia New"/>
                <w:sz w:val="26"/>
                <w:szCs w:val="26"/>
                <w:cs/>
              </w:rPr>
            </w:pPr>
            <w:r w:rsidRPr="00EE3A4F">
              <w:rPr>
                <w:rFonts w:ascii="Cordia New" w:hAnsi="Cordia New" w:cs="Cordia New"/>
                <w:sz w:val="26"/>
                <w:szCs w:val="26"/>
              </w:rPr>
              <w:t>Advance from customers</w:t>
            </w:r>
          </w:p>
        </w:tc>
        <w:tc>
          <w:tcPr>
            <w:tcW w:w="1395"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11,048</w:t>
            </w:r>
          </w:p>
        </w:tc>
        <w:tc>
          <w:tcPr>
            <w:tcW w:w="1368" w:type="dx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277,962</w:t>
            </w:r>
          </w:p>
        </w:tc>
        <w:tc>
          <w:tcPr>
            <w:tcW w:w="1368"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Pr>
          <w:p w:rsidR="00D000FC" w:rsidRPr="00045804" w:rsidRDefault="00D000FC" w:rsidP="00D000FC">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p>
        </w:tc>
      </w:tr>
      <w:tr w:rsidR="00D000FC" w:rsidRPr="00EE3A4F" w:rsidTr="00ED118A">
        <w:tc>
          <w:tcPr>
            <w:tcW w:w="3960" w:type="dxa"/>
          </w:tcPr>
          <w:p w:rsidR="00D000FC" w:rsidRPr="00EE3A4F" w:rsidRDefault="00D000FC" w:rsidP="00644979">
            <w:pPr>
              <w:tabs>
                <w:tab w:val="left" w:pos="900"/>
                <w:tab w:val="left" w:pos="1260"/>
              </w:tabs>
              <w:ind w:left="-64"/>
              <w:rPr>
                <w:rFonts w:ascii="Cordia New" w:hAnsi="Cordia New" w:cs="Cordia New"/>
                <w:sz w:val="26"/>
                <w:szCs w:val="26"/>
                <w:cs/>
              </w:rPr>
            </w:pPr>
            <w:r w:rsidRPr="00EE3A4F">
              <w:rPr>
                <w:rFonts w:ascii="Cordia New" w:hAnsi="Cordia New" w:cs="Cordia New"/>
                <w:sz w:val="26"/>
                <w:szCs w:val="26"/>
              </w:rPr>
              <w:t>Value added tax payable</w:t>
            </w:r>
          </w:p>
        </w:tc>
        <w:tc>
          <w:tcPr>
            <w:tcW w:w="1395"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20,898</w:t>
            </w:r>
          </w:p>
        </w:tc>
        <w:tc>
          <w:tcPr>
            <w:tcW w:w="1368" w:type="dx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4,097</w:t>
            </w:r>
          </w:p>
        </w:tc>
        <w:tc>
          <w:tcPr>
            <w:tcW w:w="1368"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87</w:t>
            </w:r>
          </w:p>
        </w:tc>
        <w:tc>
          <w:tcPr>
            <w:tcW w:w="1368" w:type="dxa"/>
          </w:tcPr>
          <w:p w:rsidR="00D000FC" w:rsidRPr="00045804" w:rsidRDefault="00D000FC" w:rsidP="00D000FC">
            <w:pPr>
              <w:tabs>
                <w:tab w:val="decimal" w:pos="1152"/>
              </w:tabs>
              <w:ind w:right="-72"/>
              <w:jc w:val="both"/>
              <w:rPr>
                <w:rFonts w:ascii="Cordia New" w:hAnsi="Cordia New" w:cs="Cordia New"/>
                <w:sz w:val="26"/>
                <w:szCs w:val="26"/>
              </w:rPr>
            </w:pPr>
            <w:r w:rsidRPr="00045804">
              <w:rPr>
                <w:rFonts w:ascii="Cordia New" w:hAnsi="Cordia New" w:cs="Cordia New"/>
                <w:sz w:val="26"/>
                <w:szCs w:val="26"/>
              </w:rPr>
              <w:t>201</w:t>
            </w:r>
          </w:p>
        </w:tc>
      </w:tr>
      <w:tr w:rsidR="00D000FC" w:rsidRPr="00EE3A4F" w:rsidTr="00ED118A">
        <w:tc>
          <w:tcPr>
            <w:tcW w:w="3960" w:type="dxa"/>
          </w:tcPr>
          <w:p w:rsidR="00D000FC" w:rsidRPr="00EE3A4F" w:rsidRDefault="00D000FC" w:rsidP="00644979">
            <w:pPr>
              <w:tabs>
                <w:tab w:val="left" w:pos="900"/>
                <w:tab w:val="left" w:pos="1260"/>
              </w:tabs>
              <w:ind w:left="-64"/>
              <w:rPr>
                <w:rFonts w:ascii="Cordia New" w:hAnsi="Cordia New" w:cs="Cordia New"/>
                <w:sz w:val="26"/>
                <w:szCs w:val="26"/>
                <w:cs/>
              </w:rPr>
            </w:pPr>
            <w:r w:rsidRPr="00EE3A4F">
              <w:rPr>
                <w:rFonts w:ascii="Cordia New" w:hAnsi="Cordia New" w:cs="Cordia New"/>
                <w:sz w:val="26"/>
                <w:szCs w:val="26"/>
              </w:rPr>
              <w:t>Withholding tax payable</w:t>
            </w:r>
          </w:p>
        </w:tc>
        <w:tc>
          <w:tcPr>
            <w:tcW w:w="1395"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22,637</w:t>
            </w:r>
          </w:p>
        </w:tc>
        <w:tc>
          <w:tcPr>
            <w:tcW w:w="1368" w:type="dx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8,402</w:t>
            </w:r>
          </w:p>
        </w:tc>
        <w:tc>
          <w:tcPr>
            <w:tcW w:w="1368"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16,974</w:t>
            </w:r>
          </w:p>
        </w:tc>
        <w:tc>
          <w:tcPr>
            <w:tcW w:w="1368" w:type="dxa"/>
          </w:tcPr>
          <w:p w:rsidR="00D000FC" w:rsidRPr="00045804" w:rsidRDefault="00D000FC" w:rsidP="00D000FC">
            <w:pPr>
              <w:tabs>
                <w:tab w:val="decimal" w:pos="1152"/>
              </w:tabs>
              <w:ind w:right="-72"/>
              <w:jc w:val="both"/>
              <w:rPr>
                <w:rFonts w:ascii="Cordia New" w:hAnsi="Cordia New" w:cs="Cordia New"/>
                <w:sz w:val="26"/>
                <w:szCs w:val="26"/>
              </w:rPr>
            </w:pPr>
            <w:r w:rsidRPr="00045804">
              <w:rPr>
                <w:rFonts w:ascii="Cordia New" w:hAnsi="Cordia New" w:cs="Cordia New"/>
                <w:sz w:val="26"/>
                <w:szCs w:val="26"/>
              </w:rPr>
              <w:t>2,800</w:t>
            </w:r>
          </w:p>
        </w:tc>
      </w:tr>
      <w:tr w:rsidR="00D000FC" w:rsidRPr="00EE3A4F" w:rsidTr="00ED118A">
        <w:tc>
          <w:tcPr>
            <w:tcW w:w="3960" w:type="dxa"/>
          </w:tcPr>
          <w:p w:rsidR="00D000FC" w:rsidRPr="00EE3A4F" w:rsidRDefault="00D000FC" w:rsidP="00644979">
            <w:pPr>
              <w:tabs>
                <w:tab w:val="left" w:pos="1260"/>
              </w:tabs>
              <w:ind w:left="-64"/>
              <w:rPr>
                <w:rFonts w:ascii="Cordia New" w:hAnsi="Cordia New" w:cs="Cordia New"/>
                <w:sz w:val="26"/>
                <w:szCs w:val="26"/>
                <w:cs/>
              </w:rPr>
            </w:pPr>
            <w:r w:rsidRPr="00EE3A4F">
              <w:rPr>
                <w:rFonts w:ascii="Cordia New" w:hAnsi="Cordia New" w:cs="Cordia New"/>
                <w:sz w:val="26"/>
                <w:szCs w:val="26"/>
              </w:rPr>
              <w:t xml:space="preserve">Other payables for purchase of </w:t>
            </w:r>
          </w:p>
        </w:tc>
        <w:tc>
          <w:tcPr>
            <w:tcW w:w="1395"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p>
        </w:tc>
        <w:tc>
          <w:tcPr>
            <w:tcW w:w="1368" w:type="dxa"/>
          </w:tcPr>
          <w:p w:rsidR="00D000FC" w:rsidRPr="00820284" w:rsidRDefault="00D000FC" w:rsidP="00D000FC">
            <w:pPr>
              <w:tabs>
                <w:tab w:val="decimal" w:pos="1152"/>
              </w:tabs>
              <w:ind w:right="-72"/>
              <w:jc w:val="both"/>
              <w:rPr>
                <w:rFonts w:ascii="Cordia New" w:hAnsi="Cordia New" w:cs="Cordia New"/>
                <w:sz w:val="26"/>
                <w:szCs w:val="26"/>
              </w:rPr>
            </w:pPr>
          </w:p>
        </w:tc>
        <w:tc>
          <w:tcPr>
            <w:tcW w:w="1368"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p>
        </w:tc>
        <w:tc>
          <w:tcPr>
            <w:tcW w:w="1368" w:type="dxa"/>
          </w:tcPr>
          <w:p w:rsidR="00D000FC" w:rsidRPr="00045804" w:rsidRDefault="00D000FC" w:rsidP="00D000FC">
            <w:pPr>
              <w:tabs>
                <w:tab w:val="decimal" w:pos="1152"/>
              </w:tabs>
              <w:ind w:right="-72"/>
              <w:jc w:val="both"/>
              <w:rPr>
                <w:rFonts w:ascii="Cordia New" w:hAnsi="Cordia New" w:cs="Cordia New"/>
                <w:sz w:val="26"/>
                <w:szCs w:val="26"/>
              </w:rPr>
            </w:pPr>
          </w:p>
        </w:tc>
      </w:tr>
      <w:tr w:rsidR="00D000FC" w:rsidRPr="00EE3A4F" w:rsidTr="00ED118A">
        <w:tc>
          <w:tcPr>
            <w:tcW w:w="3960" w:type="dxa"/>
          </w:tcPr>
          <w:p w:rsidR="00D000FC" w:rsidRPr="00EE3A4F" w:rsidRDefault="00D000FC" w:rsidP="00644979">
            <w:pPr>
              <w:tabs>
                <w:tab w:val="left" w:pos="567"/>
                <w:tab w:val="left" w:pos="1260"/>
              </w:tabs>
              <w:ind w:left="-64"/>
              <w:rPr>
                <w:rFonts w:ascii="Cordia New" w:hAnsi="Cordia New" w:cs="Cordia New"/>
                <w:sz w:val="26"/>
                <w:szCs w:val="26"/>
              </w:rPr>
            </w:pPr>
            <w:r w:rsidRPr="00EE3A4F">
              <w:rPr>
                <w:rFonts w:ascii="Cordia New" w:hAnsi="Cordia New" w:cs="Cordia New"/>
                <w:sz w:val="26"/>
                <w:szCs w:val="26"/>
              </w:rPr>
              <w:t xml:space="preserve">   property, plant and equipment</w:t>
            </w:r>
          </w:p>
        </w:tc>
        <w:tc>
          <w:tcPr>
            <w:tcW w:w="1395"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537,287</w:t>
            </w:r>
          </w:p>
        </w:tc>
        <w:tc>
          <w:tcPr>
            <w:tcW w:w="1368" w:type="dx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718,463</w:t>
            </w:r>
          </w:p>
        </w:tc>
        <w:tc>
          <w:tcPr>
            <w:tcW w:w="1368" w:type="dxa"/>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30</w:t>
            </w:r>
          </w:p>
        </w:tc>
        <w:tc>
          <w:tcPr>
            <w:tcW w:w="1368" w:type="dxa"/>
          </w:tcPr>
          <w:p w:rsidR="00D000FC" w:rsidRPr="00045804" w:rsidRDefault="00D000FC" w:rsidP="00D000FC">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p>
        </w:tc>
      </w:tr>
      <w:tr w:rsidR="00D000FC" w:rsidRPr="00EE3A4F" w:rsidTr="00ED118A">
        <w:tc>
          <w:tcPr>
            <w:tcW w:w="3960" w:type="dxa"/>
          </w:tcPr>
          <w:p w:rsidR="00D000FC" w:rsidRPr="00EE3A4F" w:rsidRDefault="00D000FC" w:rsidP="00644979">
            <w:pPr>
              <w:tabs>
                <w:tab w:val="left" w:pos="900"/>
                <w:tab w:val="left" w:pos="1260"/>
              </w:tabs>
              <w:ind w:left="-64"/>
              <w:rPr>
                <w:rFonts w:ascii="Cordia New" w:hAnsi="Cordia New" w:cs="Cordia New"/>
                <w:spacing w:val="-2"/>
                <w:sz w:val="26"/>
                <w:szCs w:val="26"/>
              </w:rPr>
            </w:pPr>
            <w:r w:rsidRPr="00EE3A4F">
              <w:rPr>
                <w:rFonts w:ascii="Cordia New" w:hAnsi="Cordia New" w:cs="Cordia New"/>
                <w:spacing w:val="-2"/>
                <w:sz w:val="26"/>
                <w:szCs w:val="26"/>
              </w:rPr>
              <w:t>Payable for acquisition of investments</w:t>
            </w:r>
          </w:p>
        </w:tc>
        <w:tc>
          <w:tcPr>
            <w:tcW w:w="1395" w:type="dxa"/>
            <w:tcBorders>
              <w:bottom w:val="single" w:sz="4" w:space="0" w:color="auto"/>
            </w:tcBorders>
            <w:shd w:val="clear" w:color="auto" w:fill="FAFAFA"/>
          </w:tcPr>
          <w:p w:rsidR="00D000FC" w:rsidRPr="00820284" w:rsidRDefault="00D000FC" w:rsidP="00D000FC">
            <w:pPr>
              <w:tabs>
                <w:tab w:val="decimal" w:pos="1152"/>
              </w:tabs>
              <w:ind w:right="-72"/>
              <w:jc w:val="both"/>
              <w:rPr>
                <w:rFonts w:ascii="Cordia New" w:hAnsi="Cordia New" w:cs="Cordia New"/>
                <w:sz w:val="26"/>
                <w:szCs w:val="26"/>
                <w:cs/>
              </w:rPr>
            </w:pPr>
            <w:r w:rsidRPr="00820284">
              <w:rPr>
                <w:rFonts w:ascii="Cordia New" w:hAnsi="Cordia New" w:cs="Cordia New"/>
                <w:sz w:val="26"/>
                <w:szCs w:val="26"/>
              </w:rPr>
              <w:t>94,959</w:t>
            </w:r>
          </w:p>
        </w:tc>
        <w:tc>
          <w:tcPr>
            <w:tcW w:w="1368" w:type="dxa"/>
            <w:tcBorders>
              <w:bottom w:val="single" w:sz="4" w:space="0" w:color="auto"/>
            </w:tcBorders>
          </w:tcPr>
          <w:p w:rsidR="00D000FC" w:rsidRPr="00820284" w:rsidRDefault="00D000FC" w:rsidP="00D000FC">
            <w:pPr>
              <w:tabs>
                <w:tab w:val="decimal" w:pos="1152"/>
              </w:tabs>
              <w:ind w:right="-72"/>
              <w:jc w:val="both"/>
              <w:outlineLvl w:val="0"/>
              <w:rPr>
                <w:rFonts w:ascii="Cordia New" w:hAnsi="Cordia New" w:cs="Cordia New"/>
                <w:sz w:val="26"/>
                <w:szCs w:val="26"/>
              </w:rPr>
            </w:pPr>
            <w:r w:rsidRPr="00820284">
              <w:rPr>
                <w:rFonts w:ascii="Cordia New" w:hAnsi="Cordia New" w:cs="Cordia New"/>
                <w:sz w:val="26"/>
                <w:szCs w:val="26"/>
              </w:rPr>
              <w:t>90,347</w:t>
            </w:r>
          </w:p>
        </w:tc>
        <w:tc>
          <w:tcPr>
            <w:tcW w:w="1368" w:type="dxa"/>
            <w:tcBorders>
              <w:bottom w:val="single" w:sz="4" w:space="0" w:color="auto"/>
            </w:tcBorders>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tcPr>
          <w:p w:rsidR="00D000FC" w:rsidRPr="00045804" w:rsidRDefault="00D000FC" w:rsidP="00D000FC">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p>
        </w:tc>
      </w:tr>
      <w:tr w:rsidR="00D000FC" w:rsidRPr="00EE3A4F" w:rsidTr="00ED118A">
        <w:tc>
          <w:tcPr>
            <w:tcW w:w="3960" w:type="dxa"/>
            <w:vAlign w:val="center"/>
          </w:tcPr>
          <w:p w:rsidR="00D000FC" w:rsidRPr="00EE3A4F" w:rsidRDefault="00D000FC" w:rsidP="00644979">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rsidR="00D000FC" w:rsidRPr="00820284" w:rsidRDefault="00D000FC" w:rsidP="00D000FC">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bottom"/>
          </w:tcPr>
          <w:p w:rsidR="00D000FC" w:rsidRPr="00820284" w:rsidRDefault="00D000FC" w:rsidP="00D000FC">
            <w:pPr>
              <w:jc w:val="both"/>
              <w:rPr>
                <w:rFonts w:ascii="Cordia New" w:hAnsi="Cordia New" w:cs="Cordia New"/>
                <w:sz w:val="12"/>
                <w:szCs w:val="12"/>
              </w:rPr>
            </w:pPr>
          </w:p>
        </w:tc>
        <w:tc>
          <w:tcPr>
            <w:tcW w:w="1368" w:type="dxa"/>
            <w:tcBorders>
              <w:top w:val="single" w:sz="4" w:space="0" w:color="auto"/>
            </w:tcBorders>
            <w:shd w:val="clear" w:color="auto" w:fill="FAFAFA"/>
            <w:vAlign w:val="bottom"/>
          </w:tcPr>
          <w:p w:rsidR="00D000FC" w:rsidRPr="00820284" w:rsidRDefault="00D000FC" w:rsidP="00D000FC">
            <w:pPr>
              <w:jc w:val="both"/>
              <w:rPr>
                <w:rFonts w:ascii="Cordia New" w:hAnsi="Cordia New" w:cs="Cordia New"/>
                <w:sz w:val="12"/>
                <w:szCs w:val="12"/>
              </w:rPr>
            </w:pPr>
          </w:p>
        </w:tc>
        <w:tc>
          <w:tcPr>
            <w:tcW w:w="1368" w:type="dxa"/>
            <w:tcBorders>
              <w:top w:val="single" w:sz="4" w:space="0" w:color="auto"/>
            </w:tcBorders>
          </w:tcPr>
          <w:p w:rsidR="00D000FC" w:rsidRPr="00045804" w:rsidRDefault="00D000FC" w:rsidP="00D000FC">
            <w:pPr>
              <w:jc w:val="both"/>
              <w:rPr>
                <w:rFonts w:ascii="Cordia New" w:hAnsi="Cordia New" w:cs="Cordia New"/>
                <w:sz w:val="12"/>
                <w:szCs w:val="12"/>
              </w:rPr>
            </w:pPr>
          </w:p>
        </w:tc>
      </w:tr>
      <w:tr w:rsidR="00D000FC" w:rsidRPr="00EE3A4F" w:rsidTr="00ED118A">
        <w:tc>
          <w:tcPr>
            <w:tcW w:w="3960" w:type="dxa"/>
          </w:tcPr>
          <w:p w:rsidR="00D000FC" w:rsidRPr="00EE3A4F" w:rsidRDefault="00D000FC" w:rsidP="00644979">
            <w:pPr>
              <w:tabs>
                <w:tab w:val="left" w:pos="900"/>
                <w:tab w:val="left" w:pos="1260"/>
              </w:tabs>
              <w:ind w:left="-64"/>
              <w:rPr>
                <w:rFonts w:ascii="Cordia New" w:hAnsi="Cordia New" w:cs="Cordia New"/>
                <w:sz w:val="26"/>
                <w:szCs w:val="26"/>
              </w:rPr>
            </w:pPr>
            <w:r w:rsidRPr="00EE3A4F">
              <w:rPr>
                <w:rFonts w:ascii="Cordia New" w:hAnsi="Cordia New" w:cs="Cordia New"/>
                <w:sz w:val="26"/>
                <w:szCs w:val="26"/>
              </w:rPr>
              <w:t>Total other current liabilities</w:t>
            </w:r>
          </w:p>
        </w:tc>
        <w:tc>
          <w:tcPr>
            <w:tcW w:w="1395" w:type="dxa"/>
            <w:tcBorders>
              <w:bottom w:val="single" w:sz="4" w:space="0" w:color="auto"/>
            </w:tcBorders>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1,207,034</w:t>
            </w:r>
          </w:p>
        </w:tc>
        <w:tc>
          <w:tcPr>
            <w:tcW w:w="1368" w:type="dxa"/>
            <w:tcBorders>
              <w:bottom w:val="single" w:sz="4" w:space="0" w:color="auto"/>
            </w:tcBorders>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1,798,849</w:t>
            </w:r>
          </w:p>
        </w:tc>
        <w:tc>
          <w:tcPr>
            <w:tcW w:w="1368" w:type="dxa"/>
            <w:tcBorders>
              <w:bottom w:val="single" w:sz="4" w:space="0" w:color="auto"/>
            </w:tcBorders>
            <w:shd w:val="clear" w:color="auto" w:fill="FAFAFA"/>
          </w:tcPr>
          <w:p w:rsidR="00D000FC" w:rsidRPr="00820284" w:rsidRDefault="00D000FC" w:rsidP="00D000FC">
            <w:pPr>
              <w:tabs>
                <w:tab w:val="decimal" w:pos="1152"/>
              </w:tabs>
              <w:ind w:right="-72"/>
              <w:jc w:val="both"/>
              <w:rPr>
                <w:rFonts w:ascii="Cordia New" w:hAnsi="Cordia New" w:cs="Cordia New"/>
                <w:sz w:val="26"/>
                <w:szCs w:val="26"/>
              </w:rPr>
            </w:pPr>
            <w:r w:rsidRPr="00820284">
              <w:rPr>
                <w:rFonts w:ascii="Cordia New" w:hAnsi="Cordia New" w:cs="Cordia New"/>
                <w:sz w:val="26"/>
                <w:szCs w:val="26"/>
              </w:rPr>
              <w:t>40,645</w:t>
            </w:r>
          </w:p>
        </w:tc>
        <w:tc>
          <w:tcPr>
            <w:tcW w:w="1368" w:type="dxa"/>
            <w:tcBorders>
              <w:bottom w:val="single" w:sz="4" w:space="0" w:color="auto"/>
            </w:tcBorders>
          </w:tcPr>
          <w:p w:rsidR="00D000FC" w:rsidRPr="00045804" w:rsidRDefault="00D000FC" w:rsidP="00D000FC">
            <w:pPr>
              <w:tabs>
                <w:tab w:val="decimal" w:pos="1152"/>
              </w:tabs>
              <w:ind w:right="-72"/>
              <w:jc w:val="both"/>
              <w:rPr>
                <w:rFonts w:ascii="Cordia New" w:hAnsi="Cordia New" w:cs="Cordia New"/>
                <w:sz w:val="26"/>
                <w:szCs w:val="26"/>
                <w:cs/>
              </w:rPr>
            </w:pPr>
            <w:r w:rsidRPr="00045804">
              <w:rPr>
                <w:rFonts w:ascii="Cordia New" w:hAnsi="Cordia New" w:cs="Cordia New"/>
                <w:sz w:val="26"/>
                <w:szCs w:val="26"/>
              </w:rPr>
              <w:t>41,223</w:t>
            </w:r>
          </w:p>
        </w:tc>
      </w:tr>
    </w:tbl>
    <w:p w:rsidR="00314CDF" w:rsidRDefault="00314CDF" w:rsidP="00D67E39">
      <w:pPr>
        <w:keepNext/>
        <w:tabs>
          <w:tab w:val="left" w:pos="540"/>
          <w:tab w:val="left" w:pos="900"/>
          <w:tab w:val="left" w:pos="1080"/>
        </w:tabs>
        <w:ind w:left="547" w:hanging="547"/>
        <w:jc w:val="both"/>
        <w:outlineLvl w:val="0"/>
        <w:rPr>
          <w:rFonts w:ascii="Cordia New" w:hAnsi="Cordia New" w:cs="Cordia New"/>
          <w:spacing w:val="-2"/>
          <w:sz w:val="26"/>
          <w:szCs w:val="26"/>
        </w:rPr>
      </w:pPr>
      <w:r w:rsidRPr="00EE3A4F">
        <w:rPr>
          <w:rFonts w:ascii="Cordia New" w:eastAsia="Cordia New" w:hAnsi="Cordia New" w:cs="Cordia New"/>
          <w:b/>
          <w:bCs/>
          <w:sz w:val="26"/>
          <w:szCs w:val="26"/>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CB5029" w:rsidRPr="002222B2" w:rsidTr="00201B7F">
        <w:trPr>
          <w:trHeight w:val="386"/>
        </w:trPr>
        <w:tc>
          <w:tcPr>
            <w:tcW w:w="9461" w:type="dxa"/>
            <w:shd w:val="clear" w:color="auto" w:fill="FFA543"/>
            <w:vAlign w:val="center"/>
          </w:tcPr>
          <w:p w:rsidR="00CB5029" w:rsidRPr="002222B2" w:rsidRDefault="00CB5029" w:rsidP="00E96A38">
            <w:pPr>
              <w:tabs>
                <w:tab w:val="left" w:pos="432"/>
              </w:tabs>
              <w:jc w:val="both"/>
              <w:rPr>
                <w:rFonts w:ascii="Cordia New" w:eastAsia="Arial Unicode MS" w:hAnsi="Cordia New" w:cs="Cordia New"/>
                <w:b/>
                <w:bCs/>
                <w:color w:val="FFFFFF"/>
                <w:sz w:val="26"/>
                <w:szCs w:val="26"/>
                <w:cs/>
                <w:lang w:eastAsia="en-US"/>
              </w:rPr>
            </w:pPr>
            <w:r w:rsidRPr="002222B2">
              <w:rPr>
                <w:rFonts w:ascii="Cordia New" w:eastAsia="Arial Unicode MS" w:hAnsi="Cordia New" w:cs="Cordia New"/>
                <w:b/>
                <w:bCs/>
                <w:color w:val="FFFFFF"/>
                <w:sz w:val="26"/>
                <w:szCs w:val="26"/>
                <w:lang w:eastAsia="en-US"/>
              </w:rPr>
              <w:br w:type="page"/>
            </w:r>
            <w:r w:rsidRPr="002222B2">
              <w:rPr>
                <w:rFonts w:ascii="Cordia New" w:eastAsia="Arial Unicode MS" w:hAnsi="Cordia New" w:cs="Cordia New"/>
                <w:b/>
                <w:bCs/>
                <w:color w:val="FFFFFF"/>
                <w:sz w:val="26"/>
                <w:szCs w:val="26"/>
                <w:lang w:eastAsia="en-US"/>
              </w:rPr>
              <w:br w:type="page"/>
            </w:r>
            <w:r w:rsidR="00D67E39" w:rsidRPr="002222B2">
              <w:rPr>
                <w:rFonts w:ascii="Cordia New" w:eastAsia="Arial Unicode MS" w:hAnsi="Cordia New" w:cs="Cordia New"/>
                <w:b/>
                <w:bCs/>
                <w:color w:val="FFFFFF"/>
                <w:sz w:val="26"/>
                <w:szCs w:val="26"/>
                <w:lang w:eastAsia="en-US"/>
              </w:rPr>
              <w:t>14</w:t>
            </w:r>
            <w:r w:rsidR="00CD1637">
              <w:rPr>
                <w:rFonts w:ascii="Cordia New" w:eastAsia="Arial Unicode MS" w:hAnsi="Cordia New" w:cs="Cordia New"/>
                <w:b/>
                <w:bCs/>
                <w:color w:val="FFFFFF"/>
                <w:sz w:val="26"/>
                <w:szCs w:val="26"/>
                <w:lang w:eastAsia="en-US"/>
              </w:rPr>
              <w:tab/>
              <w:t>Long-term</w:t>
            </w:r>
            <w:r w:rsidR="00E96A38">
              <w:rPr>
                <w:rFonts w:ascii="Cordia New" w:eastAsia="Arial Unicode MS" w:hAnsi="Cordia New" w:cs="Cordia New"/>
                <w:b/>
                <w:bCs/>
                <w:color w:val="FFFFFF"/>
                <w:sz w:val="26"/>
                <w:szCs w:val="26"/>
                <w:lang w:eastAsia="en-US"/>
              </w:rPr>
              <w:t xml:space="preserve"> loans from financial institutions</w:t>
            </w:r>
            <w:r w:rsidR="00CD1637">
              <w:rPr>
                <w:rFonts w:ascii="Cordia New" w:eastAsia="Arial Unicode MS" w:hAnsi="Cordia New" w:cs="Cordia New"/>
                <w:b/>
                <w:bCs/>
                <w:color w:val="FFFFFF"/>
                <w:sz w:val="26"/>
                <w:szCs w:val="26"/>
                <w:lang w:eastAsia="en-US"/>
              </w:rPr>
              <w:t>, net</w:t>
            </w:r>
          </w:p>
        </w:tc>
      </w:tr>
    </w:tbl>
    <w:p w:rsidR="00CB5029" w:rsidRPr="000C0074" w:rsidRDefault="00CB5029" w:rsidP="00CD1637">
      <w:pPr>
        <w:tabs>
          <w:tab w:val="left" w:pos="1145"/>
        </w:tabs>
        <w:jc w:val="both"/>
        <w:rPr>
          <w:rFonts w:ascii="Cordia New" w:hAnsi="Cordia New" w:cs="Cordia New"/>
          <w:spacing w:val="-2"/>
          <w:sz w:val="26"/>
          <w:szCs w:val="26"/>
        </w:rPr>
      </w:pPr>
    </w:p>
    <w:p w:rsidR="00314CDF" w:rsidRPr="000C0074" w:rsidRDefault="00CD1637" w:rsidP="00CB5029">
      <w:pPr>
        <w:jc w:val="thaiDistribute"/>
        <w:rPr>
          <w:rFonts w:ascii="Cordia New" w:hAnsi="Cordia New" w:cs="Cordia New"/>
          <w:sz w:val="26"/>
          <w:szCs w:val="26"/>
        </w:rPr>
      </w:pPr>
      <w:r w:rsidRPr="000C0074">
        <w:rPr>
          <w:rFonts w:ascii="Cordia New" w:hAnsi="Cordia New" w:cs="Cordia New"/>
          <w:sz w:val="26"/>
          <w:szCs w:val="26"/>
        </w:rPr>
        <w:t xml:space="preserve">Long-term </w:t>
      </w:r>
      <w:r w:rsidR="00E96A38">
        <w:rPr>
          <w:rFonts w:ascii="Cordia New" w:hAnsi="Cordia New" w:cs="Cordia New"/>
          <w:sz w:val="26"/>
          <w:szCs w:val="26"/>
        </w:rPr>
        <w:t>l</w:t>
      </w:r>
      <w:r w:rsidR="00E96A38" w:rsidRPr="00E96A38">
        <w:rPr>
          <w:rFonts w:ascii="Cordia New" w:hAnsi="Cordia New" w:cs="Cordia New"/>
          <w:sz w:val="26"/>
          <w:szCs w:val="26"/>
        </w:rPr>
        <w:t xml:space="preserve">oans from financial institutions </w:t>
      </w:r>
      <w:r w:rsidR="00314CDF" w:rsidRPr="000C0074">
        <w:rPr>
          <w:rFonts w:ascii="Cordia New" w:hAnsi="Cordia New" w:cs="Cordia New"/>
          <w:sz w:val="26"/>
          <w:szCs w:val="26"/>
        </w:rPr>
        <w:t>consisted of:</w:t>
      </w:r>
    </w:p>
    <w:p w:rsidR="008A18F5" w:rsidRPr="00EE3A4F" w:rsidRDefault="008A18F5" w:rsidP="00CB5029">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4CDF" w:rsidRPr="00EE3A4F" w:rsidTr="00534AA1">
        <w:tc>
          <w:tcPr>
            <w:tcW w:w="3989" w:type="dxa"/>
          </w:tcPr>
          <w:p w:rsidR="00314CDF" w:rsidRPr="00EE3A4F" w:rsidRDefault="00314CDF" w:rsidP="00644979">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rsidR="00314CDF" w:rsidRPr="00EE3A4F" w:rsidRDefault="00314CDF" w:rsidP="00CB5029">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tcBorders>
          </w:tcPr>
          <w:p w:rsidR="00314CDF" w:rsidRPr="00EE3A4F" w:rsidRDefault="00314CDF" w:rsidP="00CB5029">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Separate financial information</w:t>
            </w:r>
          </w:p>
        </w:tc>
      </w:tr>
      <w:tr w:rsidR="004A37D3" w:rsidRPr="00EE3A4F" w:rsidTr="00534AA1">
        <w:tc>
          <w:tcPr>
            <w:tcW w:w="3989" w:type="dxa"/>
          </w:tcPr>
          <w:p w:rsidR="004A37D3" w:rsidRPr="00EE3A4F" w:rsidRDefault="004A37D3" w:rsidP="00644979">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cs/>
              </w:rPr>
              <w:tab/>
            </w:r>
            <w:r>
              <w:rPr>
                <w:rFonts w:ascii="Cordia New" w:hAnsi="Cordia New" w:cs="Cordia New"/>
                <w:b/>
                <w:bCs/>
                <w:sz w:val="26"/>
                <w:szCs w:val="26"/>
              </w:rPr>
              <w:t>30 September</w:t>
            </w:r>
          </w:p>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rPr>
              <w:tab/>
              <w:t>2019</w:t>
            </w:r>
          </w:p>
          <w:p w:rsidR="004A37D3" w:rsidRPr="00EE3A4F" w:rsidRDefault="004A37D3" w:rsidP="004A37D3">
            <w:pPr>
              <w:tabs>
                <w:tab w:val="right" w:pos="1159"/>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Baht’000</w:t>
            </w:r>
          </w:p>
        </w:tc>
        <w:tc>
          <w:tcPr>
            <w:tcW w:w="1368" w:type="dxa"/>
            <w:tcBorders>
              <w:top w:val="single" w:sz="4" w:space="0" w:color="auto"/>
              <w:bottom w:val="single" w:sz="4" w:space="0" w:color="auto"/>
            </w:tcBorders>
            <w:vAlign w:val="center"/>
          </w:tcPr>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cs/>
              </w:rPr>
              <w:tab/>
            </w:r>
            <w:r w:rsidRPr="00EE3A4F">
              <w:rPr>
                <w:rFonts w:ascii="Cordia New" w:hAnsi="Cordia New" w:cs="Cordia New"/>
                <w:b/>
                <w:bCs/>
                <w:sz w:val="26"/>
                <w:szCs w:val="26"/>
              </w:rPr>
              <w:t>31 December</w:t>
            </w:r>
          </w:p>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rPr>
              <w:tab/>
              <w:t>2018</w:t>
            </w:r>
          </w:p>
          <w:p w:rsidR="004A37D3" w:rsidRPr="00EE3A4F" w:rsidRDefault="004A37D3" w:rsidP="004A37D3">
            <w:pPr>
              <w:tabs>
                <w:tab w:val="right" w:pos="1159"/>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Baht’000</w:t>
            </w:r>
          </w:p>
        </w:tc>
        <w:tc>
          <w:tcPr>
            <w:tcW w:w="1368" w:type="dxa"/>
            <w:tcBorders>
              <w:top w:val="single" w:sz="4" w:space="0" w:color="auto"/>
              <w:bottom w:val="single" w:sz="4" w:space="0" w:color="auto"/>
            </w:tcBorders>
            <w:vAlign w:val="center"/>
          </w:tcPr>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cs/>
              </w:rPr>
              <w:tab/>
            </w:r>
            <w:r>
              <w:rPr>
                <w:rFonts w:ascii="Cordia New" w:hAnsi="Cordia New" w:cs="Cordia New"/>
                <w:b/>
                <w:bCs/>
                <w:sz w:val="26"/>
                <w:szCs w:val="26"/>
              </w:rPr>
              <w:t>30 September</w:t>
            </w:r>
          </w:p>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rPr>
              <w:tab/>
              <w:t>2019</w:t>
            </w:r>
          </w:p>
          <w:p w:rsidR="004A37D3" w:rsidRPr="00EE3A4F" w:rsidRDefault="004A37D3" w:rsidP="004A37D3">
            <w:pPr>
              <w:tabs>
                <w:tab w:val="right" w:pos="1159"/>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Baht’000</w:t>
            </w:r>
          </w:p>
        </w:tc>
        <w:tc>
          <w:tcPr>
            <w:tcW w:w="1368" w:type="dxa"/>
            <w:tcBorders>
              <w:top w:val="single" w:sz="4" w:space="0" w:color="auto"/>
              <w:bottom w:val="single" w:sz="4" w:space="0" w:color="auto"/>
            </w:tcBorders>
            <w:vAlign w:val="center"/>
          </w:tcPr>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cs/>
              </w:rPr>
              <w:tab/>
            </w:r>
            <w:r w:rsidRPr="00EE3A4F">
              <w:rPr>
                <w:rFonts w:ascii="Cordia New" w:hAnsi="Cordia New" w:cs="Cordia New"/>
                <w:b/>
                <w:bCs/>
                <w:sz w:val="26"/>
                <w:szCs w:val="26"/>
              </w:rPr>
              <w:t>31 December</w:t>
            </w:r>
          </w:p>
          <w:p w:rsidR="004A37D3" w:rsidRPr="00EE3A4F" w:rsidRDefault="004A37D3" w:rsidP="004A37D3">
            <w:pPr>
              <w:tabs>
                <w:tab w:val="right" w:pos="1159"/>
              </w:tabs>
              <w:ind w:right="-72"/>
              <w:jc w:val="both"/>
              <w:rPr>
                <w:rFonts w:ascii="Cordia New" w:hAnsi="Cordia New" w:cs="Cordia New"/>
                <w:b/>
                <w:bCs/>
                <w:sz w:val="26"/>
                <w:szCs w:val="26"/>
              </w:rPr>
            </w:pPr>
            <w:r w:rsidRPr="00EE3A4F">
              <w:rPr>
                <w:rFonts w:ascii="Cordia New" w:hAnsi="Cordia New" w:cs="Cordia New"/>
                <w:b/>
                <w:bCs/>
                <w:sz w:val="26"/>
                <w:szCs w:val="26"/>
              </w:rPr>
              <w:tab/>
              <w:t>2018</w:t>
            </w:r>
          </w:p>
          <w:p w:rsidR="004A37D3" w:rsidRPr="00EE3A4F" w:rsidRDefault="004A37D3" w:rsidP="004A37D3">
            <w:pPr>
              <w:tabs>
                <w:tab w:val="right" w:pos="1159"/>
              </w:tabs>
              <w:ind w:right="-72"/>
              <w:jc w:val="both"/>
              <w:rPr>
                <w:rFonts w:ascii="Cordia New" w:hAnsi="Cordia New" w:cs="Cordia New"/>
                <w:b/>
                <w:bCs/>
                <w:sz w:val="26"/>
                <w:szCs w:val="26"/>
                <w:cs/>
              </w:rPr>
            </w:pPr>
            <w:r w:rsidRPr="00EE3A4F">
              <w:rPr>
                <w:rFonts w:ascii="Cordia New" w:hAnsi="Cordia New" w:cs="Cordia New"/>
                <w:b/>
                <w:bCs/>
                <w:sz w:val="26"/>
                <w:szCs w:val="26"/>
                <w:cs/>
              </w:rPr>
              <w:tab/>
            </w:r>
            <w:r w:rsidRPr="00EE3A4F">
              <w:rPr>
                <w:rFonts w:ascii="Cordia New" w:hAnsi="Cordia New" w:cs="Cordia New"/>
                <w:b/>
                <w:bCs/>
                <w:sz w:val="26"/>
                <w:szCs w:val="26"/>
              </w:rPr>
              <w:t>Baht’000</w:t>
            </w:r>
          </w:p>
        </w:tc>
      </w:tr>
      <w:tr w:rsidR="004A37D3" w:rsidRPr="00EE3A4F" w:rsidTr="00ED118A">
        <w:tc>
          <w:tcPr>
            <w:tcW w:w="3989" w:type="dxa"/>
          </w:tcPr>
          <w:p w:rsidR="004A37D3" w:rsidRPr="00EE3A4F" w:rsidRDefault="004A37D3" w:rsidP="00644979">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rsidR="004A37D3" w:rsidRPr="00EE3A4F" w:rsidRDefault="004A37D3" w:rsidP="004A37D3">
            <w:pPr>
              <w:jc w:val="both"/>
              <w:rPr>
                <w:rFonts w:ascii="Cordia New" w:hAnsi="Cordia New" w:cs="Cordia New"/>
                <w:sz w:val="12"/>
                <w:szCs w:val="12"/>
              </w:rPr>
            </w:pPr>
          </w:p>
        </w:tc>
        <w:tc>
          <w:tcPr>
            <w:tcW w:w="1368" w:type="dxa"/>
            <w:tcBorders>
              <w:top w:val="single" w:sz="4" w:space="0" w:color="auto"/>
            </w:tcBorders>
          </w:tcPr>
          <w:p w:rsidR="004A37D3" w:rsidRPr="00EE3A4F" w:rsidRDefault="004A37D3" w:rsidP="004A37D3">
            <w:pPr>
              <w:jc w:val="both"/>
              <w:rPr>
                <w:rFonts w:ascii="Cordia New" w:hAnsi="Cordia New" w:cs="Cordia New"/>
                <w:sz w:val="12"/>
                <w:szCs w:val="12"/>
              </w:rPr>
            </w:pPr>
          </w:p>
        </w:tc>
        <w:tc>
          <w:tcPr>
            <w:tcW w:w="1368" w:type="dxa"/>
            <w:tcBorders>
              <w:top w:val="single" w:sz="4" w:space="0" w:color="auto"/>
            </w:tcBorders>
            <w:shd w:val="clear" w:color="auto" w:fill="FAFAFA"/>
          </w:tcPr>
          <w:p w:rsidR="004A37D3" w:rsidRPr="00EE3A4F" w:rsidRDefault="004A37D3" w:rsidP="004A37D3">
            <w:pPr>
              <w:jc w:val="both"/>
              <w:rPr>
                <w:rFonts w:ascii="Cordia New" w:hAnsi="Cordia New" w:cs="Cordia New"/>
                <w:sz w:val="12"/>
                <w:szCs w:val="12"/>
              </w:rPr>
            </w:pPr>
          </w:p>
        </w:tc>
        <w:tc>
          <w:tcPr>
            <w:tcW w:w="1368" w:type="dxa"/>
            <w:tcBorders>
              <w:top w:val="single" w:sz="4" w:space="0" w:color="auto"/>
            </w:tcBorders>
          </w:tcPr>
          <w:p w:rsidR="004A37D3" w:rsidRPr="00EE3A4F" w:rsidRDefault="004A37D3" w:rsidP="004A37D3">
            <w:pPr>
              <w:jc w:val="both"/>
              <w:rPr>
                <w:rFonts w:ascii="Cordia New" w:hAnsi="Cordia New" w:cs="Cordia New"/>
                <w:sz w:val="12"/>
                <w:szCs w:val="12"/>
              </w:rPr>
            </w:pPr>
          </w:p>
        </w:tc>
      </w:tr>
      <w:tr w:rsidR="008A18F5" w:rsidRPr="00EE3A4F" w:rsidTr="00ED118A">
        <w:tc>
          <w:tcPr>
            <w:tcW w:w="3989" w:type="dxa"/>
          </w:tcPr>
          <w:p w:rsidR="008A18F5" w:rsidRPr="00EE3A4F" w:rsidRDefault="008A18F5" w:rsidP="00644979">
            <w:pPr>
              <w:tabs>
                <w:tab w:val="left" w:pos="1635"/>
              </w:tabs>
              <w:ind w:left="-101" w:right="-72"/>
              <w:rPr>
                <w:rFonts w:ascii="Cordia New" w:eastAsia="MS Mincho" w:hAnsi="Cordia New" w:cs="Cordia New"/>
                <w:sz w:val="26"/>
                <w:szCs w:val="26"/>
                <w:cs/>
                <w:lang w:val="en-US" w:eastAsia="th-TH"/>
              </w:rPr>
            </w:pPr>
            <w:r w:rsidRPr="00EE3A4F">
              <w:rPr>
                <w:rFonts w:ascii="Cordia New" w:eastAsia="MS Mincho" w:hAnsi="Cordia New" w:cs="Cordia New"/>
                <w:sz w:val="26"/>
                <w:szCs w:val="26"/>
                <w:lang w:val="en-US" w:eastAsia="th-TH"/>
              </w:rPr>
              <w:t>Long-term local currency loans</w:t>
            </w:r>
          </w:p>
        </w:tc>
        <w:tc>
          <w:tcPr>
            <w:tcW w:w="1368" w:type="dxa"/>
            <w:shd w:val="clear" w:color="auto" w:fill="FAFAFA"/>
          </w:tcPr>
          <w:p w:rsidR="008A18F5" w:rsidRPr="00820284" w:rsidRDefault="008A18F5" w:rsidP="008A18F5">
            <w:pPr>
              <w:tabs>
                <w:tab w:val="decimal" w:pos="1175"/>
              </w:tabs>
              <w:ind w:right="-72"/>
              <w:jc w:val="both"/>
              <w:rPr>
                <w:rFonts w:ascii="Cordia New" w:hAnsi="Cordia New" w:cs="Cordia New"/>
                <w:sz w:val="26"/>
                <w:szCs w:val="26"/>
              </w:rPr>
            </w:pPr>
            <w:r w:rsidRPr="00820284">
              <w:rPr>
                <w:rFonts w:ascii="Cordia New" w:hAnsi="Cordia New" w:cs="Cordia New"/>
                <w:sz w:val="26"/>
                <w:szCs w:val="26"/>
              </w:rPr>
              <w:t>4,750,000</w:t>
            </w:r>
          </w:p>
        </w:tc>
        <w:tc>
          <w:tcPr>
            <w:tcW w:w="1368" w:type="dxa"/>
          </w:tcPr>
          <w:p w:rsidR="008A18F5" w:rsidRPr="00820284" w:rsidRDefault="008A18F5" w:rsidP="008A18F5">
            <w:pPr>
              <w:tabs>
                <w:tab w:val="decimal" w:pos="1152"/>
              </w:tabs>
              <w:ind w:right="-72"/>
              <w:jc w:val="both"/>
              <w:rPr>
                <w:rFonts w:ascii="Cordia New" w:hAnsi="Cordia New" w:cs="Cordia New"/>
                <w:sz w:val="26"/>
                <w:szCs w:val="26"/>
                <w:lang w:val="en-US" w:eastAsia="en-US"/>
              </w:rPr>
            </w:pPr>
            <w:r w:rsidRPr="00820284">
              <w:rPr>
                <w:rFonts w:ascii="Cordia New" w:hAnsi="Cordia New" w:cs="Cordia New"/>
                <w:sz w:val="26"/>
                <w:szCs w:val="26"/>
              </w:rPr>
              <w:t>5,100,000</w:t>
            </w:r>
          </w:p>
        </w:tc>
        <w:tc>
          <w:tcPr>
            <w:tcW w:w="1368" w:type="dxa"/>
            <w:shd w:val="clear" w:color="auto" w:fill="FAFAFA"/>
          </w:tcPr>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4,750,000</w:t>
            </w:r>
          </w:p>
        </w:tc>
        <w:tc>
          <w:tcPr>
            <w:tcW w:w="1368" w:type="dxa"/>
          </w:tcPr>
          <w:p w:rsidR="008A18F5" w:rsidRPr="00045804" w:rsidRDefault="008A18F5" w:rsidP="008A18F5">
            <w:pPr>
              <w:tabs>
                <w:tab w:val="decimal" w:pos="1152"/>
              </w:tabs>
              <w:ind w:right="-72"/>
              <w:jc w:val="both"/>
              <w:rPr>
                <w:rFonts w:ascii="Cordia New" w:hAnsi="Cordia New" w:cs="Cordia New"/>
                <w:sz w:val="26"/>
                <w:szCs w:val="26"/>
              </w:rPr>
            </w:pPr>
            <w:r w:rsidRPr="00045804">
              <w:rPr>
                <w:rFonts w:ascii="Cordia New" w:hAnsi="Cordia New" w:cs="Cordia New"/>
                <w:sz w:val="26"/>
                <w:szCs w:val="26"/>
              </w:rPr>
              <w:t>5,100,000</w:t>
            </w:r>
          </w:p>
        </w:tc>
      </w:tr>
      <w:tr w:rsidR="008A18F5" w:rsidRPr="00EE3A4F" w:rsidTr="00ED118A">
        <w:tc>
          <w:tcPr>
            <w:tcW w:w="3989" w:type="dxa"/>
          </w:tcPr>
          <w:p w:rsidR="008A18F5" w:rsidRPr="00EE3A4F" w:rsidRDefault="008A18F5" w:rsidP="00644979">
            <w:pPr>
              <w:ind w:left="-101" w:right="-72"/>
              <w:rPr>
                <w:rFonts w:ascii="Cordia New" w:eastAsia="MS Mincho" w:hAnsi="Cordia New" w:cs="Cordia New"/>
                <w:sz w:val="26"/>
                <w:szCs w:val="26"/>
                <w:lang w:val="en-US" w:eastAsia="th-TH"/>
              </w:rPr>
            </w:pPr>
            <w:r w:rsidRPr="00EE3A4F">
              <w:rPr>
                <w:rFonts w:ascii="Cordia New" w:eastAsia="MS Mincho" w:hAnsi="Cordia New" w:cs="Cordia New"/>
                <w:sz w:val="26"/>
                <w:szCs w:val="26"/>
                <w:lang w:val="en-US" w:eastAsia="th-TH"/>
              </w:rPr>
              <w:t>Long-term foreign currency loans</w:t>
            </w:r>
          </w:p>
        </w:tc>
        <w:tc>
          <w:tcPr>
            <w:tcW w:w="1368" w:type="dxa"/>
            <w:shd w:val="clear" w:color="auto" w:fill="FAFAFA"/>
          </w:tcPr>
          <w:p w:rsidR="008A18F5" w:rsidRPr="00820284" w:rsidRDefault="008A18F5" w:rsidP="008A18F5">
            <w:pPr>
              <w:tabs>
                <w:tab w:val="decimal" w:pos="1175"/>
              </w:tabs>
              <w:ind w:right="-72"/>
              <w:jc w:val="both"/>
              <w:rPr>
                <w:rFonts w:ascii="Cordia New" w:hAnsi="Cordia New" w:cs="Cordia New"/>
                <w:sz w:val="26"/>
                <w:szCs w:val="26"/>
              </w:rPr>
            </w:pPr>
            <w:r w:rsidRPr="00820284">
              <w:rPr>
                <w:rFonts w:ascii="Cordia New" w:hAnsi="Cordia New" w:cs="Cordia New"/>
                <w:sz w:val="26"/>
                <w:szCs w:val="26"/>
              </w:rPr>
              <w:t>1,629,414</w:t>
            </w:r>
          </w:p>
        </w:tc>
        <w:tc>
          <w:tcPr>
            <w:tcW w:w="1368" w:type="dxa"/>
          </w:tcPr>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1,456,453</w:t>
            </w:r>
          </w:p>
        </w:tc>
        <w:tc>
          <w:tcPr>
            <w:tcW w:w="1368" w:type="dxa"/>
            <w:shd w:val="clear" w:color="auto" w:fill="FAFAFA"/>
          </w:tcPr>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Pr>
          <w:p w:rsidR="008A18F5" w:rsidRPr="00045804" w:rsidRDefault="008A18F5" w:rsidP="008A18F5">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p>
        </w:tc>
      </w:tr>
      <w:tr w:rsidR="008A18F5" w:rsidRPr="00EE3A4F" w:rsidTr="00ED118A">
        <w:tc>
          <w:tcPr>
            <w:tcW w:w="3989" w:type="dxa"/>
          </w:tcPr>
          <w:p w:rsidR="008A18F5" w:rsidRPr="00EE3A4F" w:rsidRDefault="008A18F5" w:rsidP="00644979">
            <w:pPr>
              <w:ind w:left="-101" w:right="-72"/>
              <w:rPr>
                <w:rFonts w:ascii="Cordia New" w:eastAsia="MS Mincho" w:hAnsi="Cordia New" w:cs="Cordia New"/>
                <w:sz w:val="26"/>
                <w:szCs w:val="26"/>
                <w:lang w:val="en-US" w:eastAsia="th-TH"/>
              </w:rPr>
            </w:pPr>
            <w:r w:rsidRPr="00EE3A4F">
              <w:rPr>
                <w:rFonts w:ascii="Cordia New" w:eastAsia="MS Mincho" w:hAnsi="Cordia New" w:cs="Cordia New"/>
                <w:sz w:val="26"/>
                <w:szCs w:val="26"/>
                <w:u w:val="single"/>
                <w:lang w:val="en-US" w:eastAsia="th-TH"/>
              </w:rPr>
              <w:t>Less</w:t>
            </w:r>
            <w:r w:rsidRPr="00EE3A4F">
              <w:rPr>
                <w:rFonts w:ascii="Cordia New" w:eastAsia="MS Mincho" w:hAnsi="Cordia New" w:cs="Cordia New"/>
                <w:sz w:val="26"/>
                <w:szCs w:val="26"/>
                <w:lang w:val="en-US" w:eastAsia="th-TH"/>
              </w:rPr>
              <w:t xml:space="preserve">  Deferred financing service fee</w:t>
            </w:r>
          </w:p>
        </w:tc>
        <w:tc>
          <w:tcPr>
            <w:tcW w:w="1368" w:type="dxa"/>
            <w:shd w:val="clear" w:color="auto" w:fill="FAFAFA"/>
          </w:tcPr>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(12,876)</w:t>
            </w:r>
          </w:p>
        </w:tc>
        <w:tc>
          <w:tcPr>
            <w:tcW w:w="1368" w:type="dxa"/>
          </w:tcPr>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(18,439)</w:t>
            </w:r>
          </w:p>
        </w:tc>
        <w:tc>
          <w:tcPr>
            <w:tcW w:w="1368" w:type="dxa"/>
            <w:shd w:val="clear" w:color="auto" w:fill="FAFAFA"/>
          </w:tcPr>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(12,876)</w:t>
            </w:r>
          </w:p>
        </w:tc>
        <w:tc>
          <w:tcPr>
            <w:tcW w:w="1368" w:type="dxa"/>
          </w:tcPr>
          <w:p w:rsidR="008A18F5" w:rsidRPr="00045804" w:rsidRDefault="008A18F5" w:rsidP="008A18F5">
            <w:pPr>
              <w:tabs>
                <w:tab w:val="decimal" w:pos="1152"/>
              </w:tabs>
              <w:ind w:right="-72"/>
              <w:jc w:val="both"/>
              <w:rPr>
                <w:rFonts w:ascii="Cordia New" w:hAnsi="Cordia New" w:cs="Cordia New"/>
                <w:sz w:val="26"/>
                <w:szCs w:val="26"/>
              </w:rPr>
            </w:pPr>
            <w:r w:rsidRPr="00045804">
              <w:rPr>
                <w:rFonts w:ascii="Cordia New" w:hAnsi="Cordia New" w:cs="Cordia New"/>
                <w:sz w:val="26"/>
                <w:szCs w:val="26"/>
              </w:rPr>
              <w:t>(18,439)</w:t>
            </w:r>
          </w:p>
        </w:tc>
      </w:tr>
      <w:tr w:rsidR="008A18F5" w:rsidRPr="00EE3A4F" w:rsidTr="00ED118A">
        <w:tc>
          <w:tcPr>
            <w:tcW w:w="3989" w:type="dxa"/>
          </w:tcPr>
          <w:p w:rsidR="008A18F5" w:rsidRPr="00EE3A4F" w:rsidRDefault="008A18F5" w:rsidP="00644979">
            <w:pPr>
              <w:tabs>
                <w:tab w:val="left" w:pos="525"/>
              </w:tabs>
              <w:ind w:left="-101" w:right="-72"/>
              <w:rPr>
                <w:rFonts w:ascii="Cordia New" w:eastAsia="MS Mincho" w:hAnsi="Cordia New" w:cs="Cordia New"/>
                <w:spacing w:val="-4"/>
                <w:sz w:val="26"/>
                <w:szCs w:val="26"/>
                <w:lang w:eastAsia="th-TH"/>
              </w:rPr>
            </w:pPr>
            <w:r w:rsidRPr="00EE3A4F">
              <w:rPr>
                <w:rFonts w:ascii="Cordia New" w:eastAsia="MS Mincho" w:hAnsi="Cordia New" w:cs="Cordia New"/>
                <w:sz w:val="26"/>
                <w:szCs w:val="26"/>
                <w:u w:val="single"/>
                <w:lang w:eastAsia="th-TH"/>
              </w:rPr>
              <w:t>Less</w:t>
            </w:r>
            <w:r>
              <w:rPr>
                <w:rFonts w:ascii="Cordia New" w:eastAsia="MS Mincho" w:hAnsi="Cordia New" w:cs="Cordia New"/>
                <w:sz w:val="26"/>
                <w:szCs w:val="26"/>
                <w:lang w:val="en-US" w:eastAsia="th-TH"/>
              </w:rPr>
              <w:t xml:space="preserve">  </w:t>
            </w:r>
            <w:r w:rsidRPr="00EE3A4F">
              <w:rPr>
                <w:rFonts w:ascii="Cordia New" w:eastAsia="MS Mincho" w:hAnsi="Cordia New" w:cs="Cordia New"/>
                <w:sz w:val="26"/>
                <w:szCs w:val="26"/>
                <w:lang w:val="en-US" w:eastAsia="th-TH"/>
              </w:rPr>
              <w:t xml:space="preserve">Current portion of </w:t>
            </w:r>
            <w:r w:rsidRPr="00EE3A4F">
              <w:rPr>
                <w:rFonts w:ascii="Cordia New" w:eastAsia="MS Mincho" w:hAnsi="Cordia New" w:cs="Cordia New"/>
                <w:spacing w:val="-4"/>
                <w:sz w:val="26"/>
                <w:szCs w:val="26"/>
                <w:lang w:eastAsia="th-TH"/>
              </w:rPr>
              <w:t xml:space="preserve">long-term loans </w:t>
            </w:r>
          </w:p>
          <w:p w:rsidR="008A18F5" w:rsidRPr="00EE3A4F" w:rsidRDefault="008A18F5" w:rsidP="00644979">
            <w:pPr>
              <w:tabs>
                <w:tab w:val="left" w:pos="525"/>
              </w:tabs>
              <w:ind w:left="-101" w:right="-72"/>
              <w:rPr>
                <w:rFonts w:ascii="Cordia New" w:eastAsia="MS Mincho" w:hAnsi="Cordia New" w:cs="Cordia New"/>
                <w:sz w:val="26"/>
                <w:szCs w:val="26"/>
                <w:cs/>
                <w:lang w:val="en-US" w:eastAsia="th-TH"/>
              </w:rPr>
            </w:pPr>
            <w:r>
              <w:rPr>
                <w:rFonts w:ascii="Cordia New" w:eastAsia="MS Mincho" w:hAnsi="Cordia New" w:cs="Cordia New"/>
                <w:spacing w:val="-4"/>
                <w:sz w:val="26"/>
                <w:szCs w:val="26"/>
                <w:lang w:eastAsia="th-TH"/>
              </w:rPr>
              <w:tab/>
              <w:t xml:space="preserve">   </w:t>
            </w:r>
            <w:r w:rsidRPr="00EE3A4F">
              <w:rPr>
                <w:rFonts w:ascii="Cordia New" w:eastAsia="MS Mincho" w:hAnsi="Cordia New" w:cs="Cordia New"/>
                <w:spacing w:val="-4"/>
                <w:sz w:val="26"/>
                <w:szCs w:val="26"/>
                <w:lang w:eastAsia="th-TH"/>
              </w:rPr>
              <w:t>from financial institutions</w:t>
            </w:r>
            <w:r>
              <w:rPr>
                <w:rFonts w:ascii="Cordia New" w:eastAsia="MS Mincho" w:hAnsi="Cordia New" w:cs="Cordia New"/>
                <w:spacing w:val="-4"/>
                <w:sz w:val="26"/>
                <w:szCs w:val="26"/>
                <w:lang w:eastAsia="th-TH"/>
              </w:rPr>
              <w:t>, net</w:t>
            </w:r>
          </w:p>
        </w:tc>
        <w:tc>
          <w:tcPr>
            <w:tcW w:w="1368" w:type="dxa"/>
            <w:tcBorders>
              <w:bottom w:val="single" w:sz="4" w:space="0" w:color="auto"/>
            </w:tcBorders>
            <w:shd w:val="clear" w:color="auto" w:fill="FAFAFA"/>
          </w:tcPr>
          <w:p w:rsidR="008A18F5" w:rsidRPr="00820284" w:rsidRDefault="008A18F5" w:rsidP="008A18F5">
            <w:pPr>
              <w:tabs>
                <w:tab w:val="decimal" w:pos="1152"/>
              </w:tabs>
              <w:ind w:right="-72"/>
              <w:jc w:val="both"/>
              <w:rPr>
                <w:rFonts w:ascii="Cordia New" w:hAnsi="Cordia New" w:cs="Cordia New"/>
                <w:sz w:val="26"/>
                <w:szCs w:val="26"/>
              </w:rPr>
            </w:pPr>
          </w:p>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(1,070,642)</w:t>
            </w:r>
          </w:p>
        </w:tc>
        <w:tc>
          <w:tcPr>
            <w:tcW w:w="1368" w:type="dxa"/>
            <w:tcBorders>
              <w:bottom w:val="single" w:sz="4" w:space="0" w:color="auto"/>
            </w:tcBorders>
          </w:tcPr>
          <w:p w:rsidR="008A18F5" w:rsidRPr="00820284" w:rsidRDefault="008A18F5" w:rsidP="008A18F5">
            <w:pPr>
              <w:tabs>
                <w:tab w:val="decimal" w:pos="1152"/>
              </w:tabs>
              <w:ind w:right="-72"/>
              <w:jc w:val="both"/>
              <w:rPr>
                <w:rFonts w:ascii="Cordia New" w:hAnsi="Cordia New" w:cs="Cordia New"/>
                <w:sz w:val="26"/>
                <w:szCs w:val="26"/>
              </w:rPr>
            </w:pPr>
          </w:p>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(1,072,958)</w:t>
            </w:r>
          </w:p>
        </w:tc>
        <w:tc>
          <w:tcPr>
            <w:tcW w:w="1368" w:type="dxa"/>
            <w:tcBorders>
              <w:bottom w:val="single" w:sz="4" w:space="0" w:color="auto"/>
            </w:tcBorders>
            <w:shd w:val="clear" w:color="auto" w:fill="FAFAFA"/>
          </w:tcPr>
          <w:p w:rsidR="008A18F5" w:rsidRPr="00820284" w:rsidRDefault="008A18F5" w:rsidP="008A18F5">
            <w:pPr>
              <w:tabs>
                <w:tab w:val="decimal" w:pos="1152"/>
              </w:tabs>
              <w:ind w:right="-72"/>
              <w:jc w:val="both"/>
              <w:rPr>
                <w:rFonts w:ascii="Cordia New" w:hAnsi="Cordia New" w:cs="Cordia New"/>
                <w:sz w:val="26"/>
                <w:szCs w:val="26"/>
              </w:rPr>
            </w:pPr>
          </w:p>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(695,624)</w:t>
            </w:r>
          </w:p>
        </w:tc>
        <w:tc>
          <w:tcPr>
            <w:tcW w:w="1368" w:type="dxa"/>
            <w:tcBorders>
              <w:bottom w:val="single" w:sz="4" w:space="0" w:color="auto"/>
            </w:tcBorders>
          </w:tcPr>
          <w:p w:rsidR="008A18F5" w:rsidRPr="00045804" w:rsidRDefault="008A18F5" w:rsidP="008A18F5">
            <w:pPr>
              <w:tabs>
                <w:tab w:val="decimal" w:pos="1152"/>
              </w:tabs>
              <w:ind w:right="-72"/>
              <w:jc w:val="both"/>
              <w:rPr>
                <w:rFonts w:ascii="Cordia New" w:hAnsi="Cordia New" w:cs="Cordia New"/>
                <w:sz w:val="26"/>
                <w:szCs w:val="26"/>
              </w:rPr>
            </w:pPr>
          </w:p>
          <w:p w:rsidR="008A18F5" w:rsidRPr="00045804" w:rsidRDefault="008A18F5" w:rsidP="008A18F5">
            <w:pPr>
              <w:tabs>
                <w:tab w:val="decimal" w:pos="1152"/>
              </w:tabs>
              <w:ind w:right="-72"/>
              <w:jc w:val="both"/>
              <w:rPr>
                <w:rFonts w:ascii="Cordia New" w:hAnsi="Cordia New" w:cs="Cordia New"/>
                <w:sz w:val="26"/>
                <w:szCs w:val="26"/>
              </w:rPr>
            </w:pPr>
            <w:r w:rsidRPr="00045804">
              <w:rPr>
                <w:rFonts w:ascii="Cordia New" w:hAnsi="Cordia New" w:cs="Cordia New"/>
                <w:sz w:val="26"/>
                <w:szCs w:val="26"/>
              </w:rPr>
              <w:t>(694,072)</w:t>
            </w:r>
          </w:p>
        </w:tc>
      </w:tr>
      <w:tr w:rsidR="008A18F5" w:rsidRPr="00EE3A4F" w:rsidTr="00ED118A">
        <w:tc>
          <w:tcPr>
            <w:tcW w:w="3989" w:type="dxa"/>
          </w:tcPr>
          <w:p w:rsidR="008A18F5" w:rsidRPr="00EE3A4F" w:rsidRDefault="008A18F5" w:rsidP="00644979">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rsidR="008A18F5" w:rsidRPr="00820284" w:rsidRDefault="008A18F5" w:rsidP="008A18F5">
            <w:pPr>
              <w:jc w:val="both"/>
              <w:rPr>
                <w:rFonts w:ascii="Cordia New" w:hAnsi="Cordia New" w:cs="Cordia New"/>
                <w:sz w:val="12"/>
                <w:szCs w:val="12"/>
              </w:rPr>
            </w:pPr>
          </w:p>
        </w:tc>
        <w:tc>
          <w:tcPr>
            <w:tcW w:w="1368" w:type="dxa"/>
            <w:tcBorders>
              <w:top w:val="single" w:sz="4" w:space="0" w:color="auto"/>
            </w:tcBorders>
          </w:tcPr>
          <w:p w:rsidR="008A18F5" w:rsidRPr="00820284" w:rsidRDefault="008A18F5" w:rsidP="008A18F5">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8A18F5" w:rsidRPr="00820284" w:rsidRDefault="008A18F5" w:rsidP="008A18F5">
            <w:pPr>
              <w:tabs>
                <w:tab w:val="decimal" w:pos="1152"/>
              </w:tabs>
              <w:ind w:right="-72"/>
              <w:jc w:val="both"/>
              <w:rPr>
                <w:rFonts w:ascii="Cordia New" w:hAnsi="Cordia New" w:cs="Cordia New"/>
                <w:sz w:val="12"/>
                <w:szCs w:val="12"/>
              </w:rPr>
            </w:pPr>
          </w:p>
        </w:tc>
        <w:tc>
          <w:tcPr>
            <w:tcW w:w="1368" w:type="dxa"/>
            <w:tcBorders>
              <w:top w:val="single" w:sz="4" w:space="0" w:color="auto"/>
            </w:tcBorders>
          </w:tcPr>
          <w:p w:rsidR="008A18F5" w:rsidRPr="00045804" w:rsidRDefault="008A18F5" w:rsidP="008A18F5">
            <w:pPr>
              <w:tabs>
                <w:tab w:val="decimal" w:pos="1152"/>
              </w:tabs>
              <w:ind w:right="-72"/>
              <w:jc w:val="both"/>
              <w:rPr>
                <w:rFonts w:ascii="Cordia New" w:hAnsi="Cordia New" w:cs="Cordia New"/>
                <w:sz w:val="12"/>
                <w:szCs w:val="12"/>
              </w:rPr>
            </w:pPr>
          </w:p>
        </w:tc>
      </w:tr>
      <w:tr w:rsidR="008A18F5" w:rsidRPr="00EE3A4F" w:rsidTr="00ED118A">
        <w:tc>
          <w:tcPr>
            <w:tcW w:w="3989" w:type="dxa"/>
          </w:tcPr>
          <w:p w:rsidR="008A18F5" w:rsidRPr="00EE3A4F" w:rsidRDefault="008A18F5" w:rsidP="00644979">
            <w:pPr>
              <w:ind w:left="-101" w:right="-72"/>
              <w:rPr>
                <w:rFonts w:ascii="Cordia New" w:eastAsia="MS Mincho" w:hAnsi="Cordia New" w:cs="Cordia New"/>
                <w:spacing w:val="-2"/>
                <w:sz w:val="26"/>
                <w:szCs w:val="26"/>
                <w:lang w:val="en-US" w:eastAsia="th-TH"/>
              </w:rPr>
            </w:pPr>
            <w:r w:rsidRPr="00EE3A4F">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rsidR="008A18F5" w:rsidRPr="00820284" w:rsidRDefault="008A18F5" w:rsidP="008A18F5">
            <w:pPr>
              <w:jc w:val="right"/>
              <w:rPr>
                <w:rFonts w:ascii="Cordia New" w:hAnsi="Cordia New" w:cs="Cordia New"/>
                <w:sz w:val="26"/>
                <w:szCs w:val="26"/>
              </w:rPr>
            </w:pPr>
            <w:r w:rsidRPr="00820284">
              <w:rPr>
                <w:rFonts w:ascii="Cordia New" w:hAnsi="Cordia New" w:cs="Cordia New"/>
                <w:sz w:val="26"/>
                <w:szCs w:val="26"/>
              </w:rPr>
              <w:t>5,295,896</w:t>
            </w:r>
          </w:p>
        </w:tc>
        <w:tc>
          <w:tcPr>
            <w:tcW w:w="1368" w:type="dxa"/>
            <w:tcBorders>
              <w:bottom w:val="single" w:sz="4" w:space="0" w:color="auto"/>
            </w:tcBorders>
          </w:tcPr>
          <w:p w:rsidR="008A18F5" w:rsidRPr="00820284" w:rsidRDefault="008A18F5" w:rsidP="008A18F5">
            <w:pPr>
              <w:jc w:val="right"/>
              <w:rPr>
                <w:rFonts w:ascii="Cordia New" w:hAnsi="Cordia New" w:cs="Cordia New"/>
                <w:sz w:val="26"/>
                <w:szCs w:val="26"/>
              </w:rPr>
            </w:pPr>
            <w:r w:rsidRPr="00820284">
              <w:rPr>
                <w:rFonts w:ascii="Cordia New" w:hAnsi="Cordia New" w:cs="Cordia New"/>
                <w:sz w:val="26"/>
                <w:szCs w:val="26"/>
              </w:rPr>
              <w:t>5,465,056</w:t>
            </w:r>
          </w:p>
        </w:tc>
        <w:tc>
          <w:tcPr>
            <w:tcW w:w="1368" w:type="dxa"/>
            <w:tcBorders>
              <w:bottom w:val="single" w:sz="4" w:space="0" w:color="auto"/>
            </w:tcBorders>
            <w:shd w:val="clear" w:color="auto" w:fill="FAFAFA"/>
          </w:tcPr>
          <w:p w:rsidR="008A18F5" w:rsidRPr="00820284" w:rsidRDefault="008A18F5" w:rsidP="008A18F5">
            <w:pPr>
              <w:tabs>
                <w:tab w:val="decimal" w:pos="1152"/>
              </w:tabs>
              <w:ind w:right="-72"/>
              <w:jc w:val="both"/>
              <w:rPr>
                <w:rFonts w:ascii="Cordia New" w:hAnsi="Cordia New" w:cs="Cordia New"/>
                <w:sz w:val="26"/>
                <w:szCs w:val="26"/>
              </w:rPr>
            </w:pPr>
            <w:r w:rsidRPr="00820284">
              <w:rPr>
                <w:rFonts w:ascii="Cordia New" w:hAnsi="Cordia New" w:cs="Cordia New"/>
                <w:sz w:val="26"/>
                <w:szCs w:val="26"/>
              </w:rPr>
              <w:t>4,041,500</w:t>
            </w:r>
          </w:p>
        </w:tc>
        <w:tc>
          <w:tcPr>
            <w:tcW w:w="1368" w:type="dxa"/>
            <w:tcBorders>
              <w:bottom w:val="single" w:sz="4" w:space="0" w:color="auto"/>
            </w:tcBorders>
          </w:tcPr>
          <w:p w:rsidR="008A18F5" w:rsidRPr="00045804" w:rsidRDefault="008A18F5" w:rsidP="008A18F5">
            <w:pPr>
              <w:tabs>
                <w:tab w:val="decimal" w:pos="1152"/>
              </w:tabs>
              <w:ind w:right="-72"/>
              <w:jc w:val="both"/>
              <w:rPr>
                <w:rFonts w:ascii="Cordia New" w:hAnsi="Cordia New" w:cs="Cordia New"/>
                <w:sz w:val="26"/>
                <w:szCs w:val="26"/>
              </w:rPr>
            </w:pPr>
            <w:r w:rsidRPr="00045804">
              <w:rPr>
                <w:rFonts w:ascii="Cordia New" w:hAnsi="Cordia New" w:cs="Cordia New"/>
                <w:sz w:val="26"/>
                <w:szCs w:val="26"/>
              </w:rPr>
              <w:t>4,387,489</w:t>
            </w:r>
          </w:p>
        </w:tc>
      </w:tr>
    </w:tbl>
    <w:p w:rsidR="00314CDF" w:rsidRDefault="00314CDF" w:rsidP="00CD3F9E">
      <w:pPr>
        <w:ind w:left="27"/>
        <w:jc w:val="thaiDistribute"/>
        <w:rPr>
          <w:rFonts w:ascii="Cordia New" w:hAnsi="Cordia New" w:cs="Cordia New"/>
          <w:sz w:val="28"/>
          <w:szCs w:val="28"/>
        </w:rPr>
      </w:pPr>
    </w:p>
    <w:p w:rsidR="00AE0DEC" w:rsidRPr="00CB5029" w:rsidRDefault="00AE0DEC" w:rsidP="00CD3F9E">
      <w:pPr>
        <w:ind w:left="27"/>
        <w:jc w:val="thaiDistribute"/>
        <w:rPr>
          <w:rFonts w:ascii="Cordia New" w:hAnsi="Cordia New" w:cs="Cordia New"/>
          <w:spacing w:val="-3"/>
          <w:sz w:val="26"/>
          <w:szCs w:val="26"/>
        </w:rPr>
      </w:pPr>
      <w:r w:rsidRPr="00CB5029">
        <w:rPr>
          <w:rFonts w:ascii="Cordia New" w:hAnsi="Cordia New" w:cs="Cordia New"/>
          <w:spacing w:val="-3"/>
          <w:sz w:val="26"/>
          <w:szCs w:val="26"/>
        </w:rPr>
        <w:t xml:space="preserve">Movement of long-term loans from financial institutions for the </w:t>
      </w:r>
      <w:r>
        <w:rPr>
          <w:rFonts w:ascii="Cordia New" w:hAnsi="Cordia New" w:cs="Cordia New"/>
          <w:spacing w:val="-3"/>
          <w:sz w:val="26"/>
          <w:szCs w:val="26"/>
        </w:rPr>
        <w:t>nine</w:t>
      </w:r>
      <w:r w:rsidRPr="00CB5029">
        <w:rPr>
          <w:rFonts w:ascii="Cordia New" w:hAnsi="Cordia New" w:cs="Cordia New"/>
          <w:spacing w:val="-3"/>
          <w:sz w:val="26"/>
          <w:szCs w:val="26"/>
        </w:rPr>
        <w:t xml:space="preserve">-month period ended </w:t>
      </w:r>
      <w:r>
        <w:rPr>
          <w:rFonts w:ascii="Cordia New" w:hAnsi="Cordia New" w:cs="Cordia New"/>
          <w:spacing w:val="-3"/>
          <w:sz w:val="26"/>
          <w:szCs w:val="26"/>
        </w:rPr>
        <w:t>30 September</w:t>
      </w:r>
      <w:r w:rsidRPr="00CB5029">
        <w:rPr>
          <w:rFonts w:ascii="Cordia New" w:hAnsi="Cordia New" w:cs="Cordia New"/>
          <w:spacing w:val="-3"/>
          <w:sz w:val="26"/>
          <w:szCs w:val="26"/>
        </w:rPr>
        <w:t xml:space="preserve"> 2019 is as follows:</w:t>
      </w:r>
    </w:p>
    <w:p w:rsidR="00AE0DEC" w:rsidRPr="00CB5029" w:rsidRDefault="00AE0DEC" w:rsidP="00CD3F9E">
      <w:pPr>
        <w:ind w:left="27"/>
        <w:jc w:val="thaiDistribute"/>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CB5029" w:rsidTr="00601D32">
        <w:tc>
          <w:tcPr>
            <w:tcW w:w="5859" w:type="dxa"/>
            <w:vAlign w:val="bottom"/>
          </w:tcPr>
          <w:p w:rsidR="00AE0DEC" w:rsidRPr="00CB5029"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rsidR="00AE0DEC" w:rsidRPr="00CB5029" w:rsidRDefault="00AE0DEC" w:rsidP="00601D32">
            <w:pPr>
              <w:tabs>
                <w:tab w:val="decimal" w:pos="1601"/>
              </w:tabs>
              <w:ind w:right="-72"/>
              <w:jc w:val="both"/>
              <w:rPr>
                <w:rFonts w:ascii="Cordia New" w:hAnsi="Cordia New" w:cs="Cordia New"/>
                <w:b/>
                <w:bCs/>
                <w:sz w:val="26"/>
                <w:szCs w:val="26"/>
              </w:rPr>
            </w:pPr>
            <w:r w:rsidRPr="00CB5029">
              <w:rPr>
                <w:rFonts w:ascii="Cordia New" w:hAnsi="Cordia New" w:cs="Cordia New"/>
                <w:b/>
                <w:bCs/>
                <w:sz w:val="26"/>
                <w:szCs w:val="26"/>
              </w:rPr>
              <w:t>Consolidated</w:t>
            </w:r>
          </w:p>
          <w:p w:rsidR="00AE0DEC" w:rsidRPr="00CB5029" w:rsidRDefault="00601D32" w:rsidP="00601D32">
            <w:pPr>
              <w:tabs>
                <w:tab w:val="decimal" w:pos="1601"/>
              </w:tabs>
              <w:ind w:right="-72"/>
              <w:jc w:val="both"/>
              <w:rPr>
                <w:rFonts w:ascii="Cordia New" w:hAnsi="Cordia New" w:cs="Cordia New"/>
                <w:b/>
                <w:bCs/>
                <w:sz w:val="26"/>
                <w:szCs w:val="26"/>
                <w:cs/>
              </w:rPr>
            </w:pPr>
            <w:r>
              <w:rPr>
                <w:rFonts w:ascii="Cordia New" w:hAnsi="Cordia New" w:cs="Cordia New"/>
                <w:b/>
                <w:bCs/>
                <w:sz w:val="26"/>
                <w:szCs w:val="26"/>
              </w:rPr>
              <w:t>f</w:t>
            </w:r>
            <w:r w:rsidR="00AE0DEC" w:rsidRPr="00CB5029">
              <w:rPr>
                <w:rFonts w:ascii="Cordia New" w:hAnsi="Cordia New" w:cs="Cordia New"/>
                <w:b/>
                <w:bCs/>
                <w:sz w:val="26"/>
                <w:szCs w:val="26"/>
              </w:rPr>
              <w:t>inancial</w:t>
            </w:r>
            <w:r>
              <w:rPr>
                <w:rFonts w:ascii="Cordia New" w:hAnsi="Cordia New" w:cs="Cordia New"/>
                <w:b/>
                <w:bCs/>
                <w:sz w:val="26"/>
                <w:szCs w:val="26"/>
              </w:rPr>
              <w:t xml:space="preserve"> </w:t>
            </w:r>
            <w:r w:rsidR="00AE0DEC" w:rsidRPr="00CB5029">
              <w:rPr>
                <w:rFonts w:ascii="Cordia New" w:hAnsi="Cordia New" w:cs="Cordia New"/>
                <w:b/>
                <w:bCs/>
                <w:sz w:val="26"/>
                <w:szCs w:val="26"/>
              </w:rPr>
              <w:t>information</w:t>
            </w:r>
          </w:p>
        </w:tc>
        <w:tc>
          <w:tcPr>
            <w:tcW w:w="1800" w:type="dxa"/>
            <w:tcBorders>
              <w:top w:val="single" w:sz="4" w:space="0" w:color="auto"/>
            </w:tcBorders>
          </w:tcPr>
          <w:p w:rsidR="00AE0DEC" w:rsidRPr="00CB5029" w:rsidRDefault="00AE0DEC" w:rsidP="00601D32">
            <w:pPr>
              <w:tabs>
                <w:tab w:val="decimal" w:pos="1563"/>
              </w:tabs>
              <w:ind w:right="-72"/>
              <w:jc w:val="both"/>
              <w:rPr>
                <w:rFonts w:ascii="Cordia New" w:hAnsi="Cordia New" w:cs="Cordia New"/>
                <w:b/>
                <w:bCs/>
                <w:sz w:val="26"/>
                <w:szCs w:val="26"/>
              </w:rPr>
            </w:pPr>
            <w:r w:rsidRPr="00CB5029">
              <w:rPr>
                <w:rFonts w:ascii="Cordia New" w:hAnsi="Cordia New" w:cs="Cordia New"/>
                <w:b/>
                <w:bCs/>
                <w:sz w:val="26"/>
                <w:szCs w:val="26"/>
              </w:rPr>
              <w:t>Separate</w:t>
            </w:r>
          </w:p>
          <w:p w:rsidR="00AE0DEC" w:rsidRPr="00CB5029" w:rsidRDefault="00601D32" w:rsidP="00601D32">
            <w:pPr>
              <w:tabs>
                <w:tab w:val="decimal" w:pos="1563"/>
              </w:tabs>
              <w:ind w:right="-72"/>
              <w:jc w:val="both"/>
              <w:rPr>
                <w:rFonts w:ascii="Cordia New" w:hAnsi="Cordia New" w:cs="Cordia New"/>
                <w:b/>
                <w:bCs/>
                <w:sz w:val="26"/>
                <w:szCs w:val="26"/>
              </w:rPr>
            </w:pPr>
            <w:r>
              <w:rPr>
                <w:rFonts w:ascii="Cordia New" w:hAnsi="Cordia New" w:cs="Cordia New"/>
                <w:b/>
                <w:bCs/>
                <w:sz w:val="26"/>
                <w:szCs w:val="26"/>
              </w:rPr>
              <w:t>f</w:t>
            </w:r>
            <w:r w:rsidR="00AE0DEC" w:rsidRPr="00CB5029">
              <w:rPr>
                <w:rFonts w:ascii="Cordia New" w:hAnsi="Cordia New" w:cs="Cordia New"/>
                <w:b/>
                <w:bCs/>
                <w:sz w:val="26"/>
                <w:szCs w:val="26"/>
              </w:rPr>
              <w:t>inancial</w:t>
            </w:r>
            <w:r>
              <w:rPr>
                <w:rFonts w:ascii="Cordia New" w:hAnsi="Cordia New" w:cs="Cordia New"/>
                <w:b/>
                <w:bCs/>
                <w:sz w:val="26"/>
                <w:szCs w:val="26"/>
              </w:rPr>
              <w:t xml:space="preserve"> </w:t>
            </w:r>
            <w:r w:rsidR="00AE0DEC" w:rsidRPr="00CB5029">
              <w:rPr>
                <w:rFonts w:ascii="Cordia New" w:hAnsi="Cordia New" w:cs="Cordia New"/>
                <w:b/>
                <w:bCs/>
                <w:sz w:val="26"/>
                <w:szCs w:val="26"/>
              </w:rPr>
              <w:t>information</w:t>
            </w:r>
          </w:p>
        </w:tc>
      </w:tr>
      <w:tr w:rsidR="00AE0DEC" w:rsidRPr="00CB5029" w:rsidTr="00601D32">
        <w:tc>
          <w:tcPr>
            <w:tcW w:w="5859" w:type="dxa"/>
            <w:vAlign w:val="bottom"/>
          </w:tcPr>
          <w:p w:rsidR="00AE0DEC" w:rsidRPr="00CB5029"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rsidR="00AE0DEC" w:rsidRPr="00CB5029" w:rsidRDefault="00AE0DEC" w:rsidP="00601D32">
            <w:pPr>
              <w:tabs>
                <w:tab w:val="decimal" w:pos="1601"/>
              </w:tabs>
              <w:ind w:right="-72"/>
              <w:jc w:val="both"/>
              <w:outlineLvl w:val="0"/>
              <w:rPr>
                <w:rFonts w:ascii="Cordia New" w:hAnsi="Cordia New" w:cs="Cordia New"/>
                <w:sz w:val="26"/>
                <w:szCs w:val="26"/>
              </w:rPr>
            </w:pPr>
            <w:r w:rsidRPr="00CB5029">
              <w:rPr>
                <w:rFonts w:ascii="Cordia New" w:hAnsi="Cordia New" w:cs="Cordia New"/>
                <w:b/>
                <w:bCs/>
                <w:sz w:val="26"/>
                <w:szCs w:val="26"/>
              </w:rPr>
              <w:t>Baht’000</w:t>
            </w:r>
          </w:p>
        </w:tc>
        <w:tc>
          <w:tcPr>
            <w:tcW w:w="1800" w:type="dxa"/>
            <w:tcBorders>
              <w:bottom w:val="single" w:sz="4" w:space="0" w:color="auto"/>
            </w:tcBorders>
            <w:vAlign w:val="bottom"/>
          </w:tcPr>
          <w:p w:rsidR="00AE0DEC" w:rsidRPr="00CB5029" w:rsidRDefault="00AE0DEC" w:rsidP="00601D32">
            <w:pPr>
              <w:tabs>
                <w:tab w:val="decimal" w:pos="1563"/>
              </w:tabs>
              <w:ind w:right="-72"/>
              <w:jc w:val="both"/>
              <w:outlineLvl w:val="0"/>
              <w:rPr>
                <w:rFonts w:ascii="Cordia New" w:hAnsi="Cordia New" w:cs="Cordia New"/>
                <w:sz w:val="26"/>
                <w:szCs w:val="26"/>
              </w:rPr>
            </w:pPr>
            <w:r w:rsidRPr="00CB5029">
              <w:rPr>
                <w:rFonts w:ascii="Cordia New" w:hAnsi="Cordia New" w:cs="Cordia New"/>
                <w:b/>
                <w:bCs/>
                <w:sz w:val="26"/>
                <w:szCs w:val="26"/>
              </w:rPr>
              <w:t>Baht’000</w:t>
            </w:r>
          </w:p>
        </w:tc>
      </w:tr>
      <w:tr w:rsidR="00AE0DEC" w:rsidRPr="00CB5029" w:rsidTr="00601D32">
        <w:tc>
          <w:tcPr>
            <w:tcW w:w="5859" w:type="dxa"/>
            <w:vAlign w:val="bottom"/>
          </w:tcPr>
          <w:p w:rsidR="00AE0DEC" w:rsidRPr="00CB5029"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rsidR="00AE0DEC" w:rsidRPr="00CB5029" w:rsidRDefault="00AE0DEC" w:rsidP="00601D32">
            <w:pPr>
              <w:tabs>
                <w:tab w:val="decimal" w:pos="1601"/>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rsidR="00AE0DEC" w:rsidRPr="00CB5029" w:rsidRDefault="00AE0DEC" w:rsidP="00601D32">
            <w:pPr>
              <w:tabs>
                <w:tab w:val="decimal" w:pos="1563"/>
              </w:tabs>
              <w:ind w:right="-72"/>
              <w:jc w:val="both"/>
              <w:outlineLvl w:val="0"/>
              <w:rPr>
                <w:rFonts w:ascii="Cordia New" w:hAnsi="Cordia New" w:cs="Cordia New"/>
                <w:sz w:val="26"/>
                <w:szCs w:val="26"/>
              </w:rPr>
            </w:pPr>
          </w:p>
        </w:tc>
      </w:tr>
      <w:tr w:rsidR="00AE0DEC" w:rsidRPr="00CB5029" w:rsidTr="00601D32">
        <w:tc>
          <w:tcPr>
            <w:tcW w:w="5859" w:type="dxa"/>
            <w:vAlign w:val="bottom"/>
          </w:tcPr>
          <w:p w:rsidR="00AE0DEC" w:rsidRPr="00CB5029" w:rsidRDefault="00AE0DEC" w:rsidP="00644979">
            <w:pPr>
              <w:ind w:left="-101"/>
              <w:rPr>
                <w:rFonts w:ascii="Cordia New" w:hAnsi="Cordia New" w:cs="Cordia New"/>
                <w:sz w:val="26"/>
                <w:szCs w:val="26"/>
              </w:rPr>
            </w:pPr>
            <w:r w:rsidRPr="00CB5029">
              <w:rPr>
                <w:rFonts w:ascii="Cordia New" w:hAnsi="Cordia New" w:cs="Cordia New"/>
                <w:sz w:val="26"/>
                <w:szCs w:val="26"/>
              </w:rPr>
              <w:t>Opening balance</w:t>
            </w:r>
          </w:p>
        </w:tc>
        <w:tc>
          <w:tcPr>
            <w:tcW w:w="1800" w:type="dxa"/>
            <w:shd w:val="clear" w:color="auto" w:fill="FAFAFA"/>
          </w:tcPr>
          <w:p w:rsidR="00AE0DEC" w:rsidRPr="00820284" w:rsidRDefault="00AE0DEC" w:rsidP="00601D32">
            <w:pPr>
              <w:tabs>
                <w:tab w:val="decimal" w:pos="1601"/>
              </w:tabs>
              <w:ind w:right="-72"/>
              <w:jc w:val="both"/>
              <w:outlineLvl w:val="0"/>
              <w:rPr>
                <w:rFonts w:ascii="Cordia New" w:hAnsi="Cordia New" w:cs="Cordia New"/>
                <w:sz w:val="26"/>
                <w:szCs w:val="26"/>
              </w:rPr>
            </w:pPr>
            <w:r w:rsidRPr="00820284">
              <w:rPr>
                <w:rFonts w:ascii="Cordia New" w:hAnsi="Cordia New" w:cs="Cordia New"/>
                <w:sz w:val="26"/>
                <w:szCs w:val="26"/>
              </w:rPr>
              <w:t>6,538,014</w:t>
            </w:r>
          </w:p>
        </w:tc>
        <w:tc>
          <w:tcPr>
            <w:tcW w:w="1800" w:type="dxa"/>
            <w:shd w:val="clear" w:color="auto" w:fill="FAFAFA"/>
          </w:tcPr>
          <w:p w:rsidR="00AE0DEC" w:rsidRPr="00820284" w:rsidRDefault="00AE0DEC" w:rsidP="00601D32">
            <w:pPr>
              <w:tabs>
                <w:tab w:val="decimal" w:pos="1563"/>
              </w:tabs>
              <w:ind w:right="-72"/>
              <w:jc w:val="both"/>
              <w:outlineLvl w:val="0"/>
              <w:rPr>
                <w:rFonts w:ascii="Cordia New" w:hAnsi="Cordia New" w:cs="Cordia New"/>
                <w:sz w:val="26"/>
                <w:szCs w:val="26"/>
              </w:rPr>
            </w:pPr>
            <w:r w:rsidRPr="00820284">
              <w:rPr>
                <w:rFonts w:ascii="Cordia New" w:hAnsi="Cordia New" w:cs="Cordia New"/>
                <w:sz w:val="26"/>
                <w:szCs w:val="26"/>
              </w:rPr>
              <w:t>5,081,561</w:t>
            </w:r>
          </w:p>
        </w:tc>
      </w:tr>
      <w:tr w:rsidR="00AE0DEC" w:rsidRPr="00CB5029" w:rsidTr="00601D32">
        <w:tc>
          <w:tcPr>
            <w:tcW w:w="5859" w:type="dxa"/>
            <w:vAlign w:val="bottom"/>
          </w:tcPr>
          <w:p w:rsidR="00AE0DEC" w:rsidRPr="00CB5029" w:rsidRDefault="00AE0DEC" w:rsidP="00644979">
            <w:pPr>
              <w:ind w:left="-101"/>
              <w:rPr>
                <w:rFonts w:ascii="Cordia New" w:hAnsi="Cordia New" w:cs="Cordia New"/>
                <w:sz w:val="26"/>
                <w:szCs w:val="26"/>
              </w:rPr>
            </w:pPr>
            <w:r>
              <w:rPr>
                <w:rFonts w:ascii="Cordia New" w:hAnsi="Cordia New" w:cs="Cordia New"/>
                <w:sz w:val="26"/>
                <w:szCs w:val="26"/>
              </w:rPr>
              <w:t>Cash flows:</w:t>
            </w:r>
          </w:p>
        </w:tc>
        <w:tc>
          <w:tcPr>
            <w:tcW w:w="1800" w:type="dxa"/>
            <w:shd w:val="clear" w:color="auto" w:fill="FAFAFA"/>
          </w:tcPr>
          <w:p w:rsidR="00AE0DEC" w:rsidRPr="00820284" w:rsidRDefault="00AE0DEC" w:rsidP="00601D32">
            <w:pPr>
              <w:tabs>
                <w:tab w:val="decimal" w:pos="1601"/>
              </w:tabs>
              <w:ind w:right="-72"/>
              <w:jc w:val="both"/>
              <w:rPr>
                <w:rFonts w:ascii="Cordia New" w:hAnsi="Cordia New" w:cs="Cordia New"/>
                <w:sz w:val="26"/>
                <w:szCs w:val="26"/>
              </w:rPr>
            </w:pPr>
          </w:p>
        </w:tc>
        <w:tc>
          <w:tcPr>
            <w:tcW w:w="1800" w:type="dxa"/>
            <w:shd w:val="clear" w:color="auto" w:fill="FAFAFA"/>
          </w:tcPr>
          <w:p w:rsidR="00AE0DEC" w:rsidRPr="00820284" w:rsidRDefault="00AE0DEC" w:rsidP="00601D32">
            <w:pPr>
              <w:tabs>
                <w:tab w:val="decimal" w:pos="1563"/>
              </w:tabs>
              <w:ind w:right="-72"/>
              <w:jc w:val="both"/>
              <w:outlineLvl w:val="0"/>
              <w:rPr>
                <w:rFonts w:ascii="Cordia New" w:hAnsi="Cordia New" w:cs="Cordia New"/>
                <w:sz w:val="26"/>
                <w:szCs w:val="26"/>
              </w:rPr>
            </w:pPr>
          </w:p>
        </w:tc>
      </w:tr>
      <w:tr w:rsidR="00AE0DEC" w:rsidRPr="00CB5029" w:rsidTr="00601D32">
        <w:tc>
          <w:tcPr>
            <w:tcW w:w="5859" w:type="dxa"/>
            <w:vAlign w:val="bottom"/>
          </w:tcPr>
          <w:p w:rsidR="00AE0DEC" w:rsidRPr="00CB5029" w:rsidRDefault="00AE0DEC" w:rsidP="00644979">
            <w:pPr>
              <w:ind w:left="-101"/>
              <w:rPr>
                <w:rFonts w:ascii="Cordia New" w:hAnsi="Cordia New" w:cs="Cordia New"/>
                <w:sz w:val="26"/>
                <w:szCs w:val="26"/>
                <w:lang w:val="en-US"/>
              </w:rPr>
            </w:pPr>
            <w:r>
              <w:rPr>
                <w:rFonts w:ascii="Cordia New" w:hAnsi="Cordia New" w:cs="Cordia New"/>
                <w:sz w:val="26"/>
                <w:szCs w:val="26"/>
                <w:lang w:val="en-US"/>
              </w:rPr>
              <w:t xml:space="preserve">   </w:t>
            </w:r>
            <w:r w:rsidRPr="00CB5029">
              <w:rPr>
                <w:rFonts w:ascii="Cordia New" w:hAnsi="Cordia New" w:cs="Cordia New"/>
                <w:sz w:val="26"/>
                <w:szCs w:val="26"/>
                <w:lang w:val="en-US"/>
              </w:rPr>
              <w:t>Additions</w:t>
            </w:r>
          </w:p>
        </w:tc>
        <w:tc>
          <w:tcPr>
            <w:tcW w:w="1800" w:type="dxa"/>
            <w:shd w:val="clear" w:color="auto" w:fill="FAFAFA"/>
            <w:vAlign w:val="center"/>
          </w:tcPr>
          <w:p w:rsidR="00AE0DEC" w:rsidRPr="00820284" w:rsidRDefault="00AE0DEC" w:rsidP="00601D32">
            <w:pPr>
              <w:tabs>
                <w:tab w:val="decimal" w:pos="1601"/>
              </w:tabs>
              <w:ind w:right="-72"/>
              <w:jc w:val="both"/>
              <w:outlineLvl w:val="0"/>
              <w:rPr>
                <w:rFonts w:ascii="Cordia New" w:hAnsi="Cordia New" w:cs="Cordia New"/>
                <w:sz w:val="26"/>
                <w:szCs w:val="26"/>
                <w:cs/>
              </w:rPr>
            </w:pPr>
            <w:r w:rsidRPr="00820284">
              <w:rPr>
                <w:rFonts w:ascii="Cordia New" w:hAnsi="Cordia New" w:cs="Cordia New"/>
                <w:sz w:val="26"/>
                <w:szCs w:val="26"/>
                <w:cs/>
              </w:rPr>
              <w:t>604</w:t>
            </w:r>
            <w:r w:rsidRPr="00820284">
              <w:rPr>
                <w:rFonts w:ascii="Cordia New" w:hAnsi="Cordia New" w:cs="Cordia New"/>
                <w:sz w:val="26"/>
                <w:szCs w:val="26"/>
              </w:rPr>
              <w:t>,</w:t>
            </w:r>
            <w:r w:rsidRPr="00820284">
              <w:rPr>
                <w:rFonts w:ascii="Cordia New" w:hAnsi="Cordia New" w:cs="Cordia New"/>
                <w:sz w:val="26"/>
                <w:szCs w:val="26"/>
                <w:cs/>
              </w:rPr>
              <w:t>530</w:t>
            </w:r>
          </w:p>
        </w:tc>
        <w:tc>
          <w:tcPr>
            <w:tcW w:w="1800" w:type="dxa"/>
            <w:shd w:val="clear" w:color="auto" w:fill="FAFAFA"/>
            <w:vAlign w:val="center"/>
          </w:tcPr>
          <w:p w:rsidR="00AE0DEC" w:rsidRPr="00820284" w:rsidRDefault="00AE0DEC" w:rsidP="00601D32">
            <w:pPr>
              <w:tabs>
                <w:tab w:val="decimal" w:pos="1563"/>
              </w:tabs>
              <w:ind w:right="-72"/>
              <w:jc w:val="both"/>
              <w:outlineLvl w:val="0"/>
              <w:rPr>
                <w:rFonts w:ascii="Cordia New" w:hAnsi="Cordia New" w:cs="Cordia New"/>
                <w:sz w:val="26"/>
                <w:szCs w:val="26"/>
              </w:rPr>
            </w:pPr>
            <w:r w:rsidRPr="00820284">
              <w:rPr>
                <w:rFonts w:ascii="Cordia New" w:hAnsi="Cordia New" w:cs="Cordia New"/>
                <w:sz w:val="26"/>
                <w:szCs w:val="26"/>
              </w:rPr>
              <w:t>-</w:t>
            </w:r>
          </w:p>
        </w:tc>
      </w:tr>
      <w:tr w:rsidR="00AE0DEC" w:rsidRPr="00CB5029" w:rsidTr="00601D32">
        <w:tc>
          <w:tcPr>
            <w:tcW w:w="5859" w:type="dxa"/>
            <w:vAlign w:val="bottom"/>
          </w:tcPr>
          <w:p w:rsidR="00AE0DEC" w:rsidRPr="00CB5029" w:rsidRDefault="00AE0DEC" w:rsidP="00644979">
            <w:pPr>
              <w:ind w:left="-101"/>
              <w:rPr>
                <w:rFonts w:ascii="Cordia New" w:hAnsi="Cordia New" w:cs="Cordia New"/>
                <w:sz w:val="26"/>
                <w:szCs w:val="26"/>
                <w:lang w:val="en-US"/>
              </w:rPr>
            </w:pPr>
            <w:r>
              <w:rPr>
                <w:rFonts w:ascii="Cordia New" w:hAnsi="Cordia New" w:cs="Cordia New"/>
                <w:sz w:val="26"/>
                <w:szCs w:val="26"/>
                <w:lang w:val="en-US"/>
              </w:rPr>
              <w:t xml:space="preserve">   </w:t>
            </w:r>
            <w:r w:rsidRPr="00CB5029">
              <w:rPr>
                <w:rFonts w:ascii="Cordia New" w:hAnsi="Cordia New" w:cs="Cordia New"/>
                <w:sz w:val="26"/>
                <w:szCs w:val="26"/>
                <w:lang w:val="en-US"/>
              </w:rPr>
              <w:t>Repayment</w:t>
            </w:r>
          </w:p>
        </w:tc>
        <w:tc>
          <w:tcPr>
            <w:tcW w:w="1800" w:type="dxa"/>
            <w:shd w:val="clear" w:color="auto" w:fill="FAFAFA"/>
            <w:vAlign w:val="center"/>
          </w:tcPr>
          <w:p w:rsidR="00AE0DEC" w:rsidRPr="00820284" w:rsidRDefault="00AE0DEC" w:rsidP="00601D32">
            <w:pPr>
              <w:tabs>
                <w:tab w:val="decimal" w:pos="1601"/>
              </w:tabs>
              <w:ind w:right="-72"/>
              <w:jc w:val="both"/>
              <w:outlineLvl w:val="0"/>
              <w:rPr>
                <w:rFonts w:ascii="Cordia New" w:hAnsi="Cordia New" w:cs="Cordia New"/>
                <w:sz w:val="26"/>
                <w:szCs w:val="26"/>
                <w:cs/>
              </w:rPr>
            </w:pPr>
            <w:r w:rsidRPr="00820284">
              <w:rPr>
                <w:rFonts w:ascii="Cordia New" w:hAnsi="Cordia New" w:cs="Cordia New"/>
                <w:sz w:val="26"/>
                <w:szCs w:val="26"/>
                <w:cs/>
              </w:rPr>
              <w:t>(629</w:t>
            </w:r>
            <w:r w:rsidRPr="00820284">
              <w:rPr>
                <w:rFonts w:ascii="Cordia New" w:hAnsi="Cordia New" w:cs="Cordia New"/>
                <w:sz w:val="26"/>
                <w:szCs w:val="26"/>
              </w:rPr>
              <w:t>,</w:t>
            </w:r>
            <w:r w:rsidRPr="00820284">
              <w:rPr>
                <w:rFonts w:ascii="Cordia New" w:hAnsi="Cordia New" w:cs="Cordia New"/>
                <w:sz w:val="26"/>
                <w:szCs w:val="26"/>
                <w:cs/>
              </w:rPr>
              <w:t>801)</w:t>
            </w:r>
          </w:p>
        </w:tc>
        <w:tc>
          <w:tcPr>
            <w:tcW w:w="1800" w:type="dxa"/>
            <w:shd w:val="clear" w:color="auto" w:fill="FAFAFA"/>
            <w:vAlign w:val="center"/>
          </w:tcPr>
          <w:p w:rsidR="00AE0DEC" w:rsidRPr="00820284" w:rsidRDefault="00AE0DEC" w:rsidP="00601D32">
            <w:pPr>
              <w:tabs>
                <w:tab w:val="decimal" w:pos="1563"/>
              </w:tabs>
              <w:ind w:right="-72"/>
              <w:jc w:val="both"/>
              <w:outlineLvl w:val="0"/>
              <w:rPr>
                <w:rFonts w:ascii="Cordia New" w:hAnsi="Cordia New" w:cs="Cordia New"/>
                <w:sz w:val="26"/>
                <w:szCs w:val="26"/>
              </w:rPr>
            </w:pPr>
            <w:r w:rsidRPr="00820284">
              <w:rPr>
                <w:rFonts w:ascii="Cordia New" w:hAnsi="Cordia New" w:cs="Cordia New"/>
                <w:sz w:val="26"/>
                <w:szCs w:val="26"/>
              </w:rPr>
              <w:t>(350,000)</w:t>
            </w:r>
          </w:p>
        </w:tc>
      </w:tr>
      <w:tr w:rsidR="00AE0DEC" w:rsidRPr="00CB5029" w:rsidTr="00601D32">
        <w:tc>
          <w:tcPr>
            <w:tcW w:w="5859" w:type="dxa"/>
            <w:vAlign w:val="bottom"/>
          </w:tcPr>
          <w:p w:rsidR="00AE0DEC" w:rsidRPr="00CB5029" w:rsidRDefault="00AE0DEC" w:rsidP="00644979">
            <w:pPr>
              <w:ind w:left="-101"/>
              <w:rPr>
                <w:rFonts w:ascii="Cordia New" w:hAnsi="Cordia New" w:cs="Cordia New"/>
                <w:sz w:val="26"/>
                <w:szCs w:val="26"/>
                <w:lang w:val="en-US"/>
              </w:rPr>
            </w:pPr>
            <w:r w:rsidRPr="008644F6">
              <w:rPr>
                <w:rFonts w:ascii="Cordia New" w:hAnsi="Cordia New" w:cs="Cordia New"/>
                <w:sz w:val="26"/>
                <w:szCs w:val="26"/>
                <w:lang w:val="en-US"/>
              </w:rPr>
              <w:t>Other non-cash movements</w:t>
            </w:r>
            <w:r>
              <w:rPr>
                <w:rFonts w:ascii="Cordia New" w:hAnsi="Cordia New" w:cs="Cordia New"/>
                <w:sz w:val="26"/>
                <w:szCs w:val="26"/>
                <w:lang w:val="en-US"/>
              </w:rPr>
              <w:t>:</w:t>
            </w:r>
          </w:p>
        </w:tc>
        <w:tc>
          <w:tcPr>
            <w:tcW w:w="1800" w:type="dxa"/>
            <w:shd w:val="clear" w:color="auto" w:fill="FAFAFA"/>
            <w:vAlign w:val="center"/>
          </w:tcPr>
          <w:p w:rsidR="00AE0DEC" w:rsidRPr="00820284" w:rsidRDefault="00AE0DEC" w:rsidP="00601D32">
            <w:pPr>
              <w:tabs>
                <w:tab w:val="decimal" w:pos="1601"/>
              </w:tabs>
              <w:ind w:right="-72"/>
              <w:jc w:val="both"/>
              <w:outlineLvl w:val="0"/>
              <w:rPr>
                <w:rFonts w:ascii="Cordia New" w:hAnsi="Cordia New" w:cs="Cordia New"/>
                <w:sz w:val="26"/>
                <w:szCs w:val="26"/>
              </w:rPr>
            </w:pPr>
          </w:p>
        </w:tc>
        <w:tc>
          <w:tcPr>
            <w:tcW w:w="1800" w:type="dxa"/>
            <w:shd w:val="clear" w:color="auto" w:fill="FAFAFA"/>
            <w:vAlign w:val="center"/>
          </w:tcPr>
          <w:p w:rsidR="00AE0DEC" w:rsidRPr="00820284" w:rsidRDefault="00AE0DEC" w:rsidP="00601D32">
            <w:pPr>
              <w:tabs>
                <w:tab w:val="decimal" w:pos="1563"/>
              </w:tabs>
              <w:ind w:right="-72"/>
              <w:jc w:val="both"/>
              <w:outlineLvl w:val="0"/>
              <w:rPr>
                <w:rFonts w:ascii="Cordia New" w:hAnsi="Cordia New" w:cs="Cordia New"/>
                <w:sz w:val="26"/>
                <w:szCs w:val="26"/>
              </w:rPr>
            </w:pPr>
          </w:p>
        </w:tc>
      </w:tr>
      <w:tr w:rsidR="00AE0DEC" w:rsidRPr="00CB5029" w:rsidTr="00601D32">
        <w:tc>
          <w:tcPr>
            <w:tcW w:w="5859" w:type="dxa"/>
            <w:vAlign w:val="bottom"/>
          </w:tcPr>
          <w:p w:rsidR="00AE0DEC" w:rsidRPr="00CB5029" w:rsidRDefault="00AE0DEC" w:rsidP="00644979">
            <w:pPr>
              <w:ind w:left="-101"/>
              <w:rPr>
                <w:rFonts w:ascii="Cordia New" w:hAnsi="Cordia New" w:cs="Cordia New"/>
                <w:sz w:val="26"/>
                <w:szCs w:val="26"/>
                <w:lang w:val="en-US"/>
              </w:rPr>
            </w:pPr>
            <w:r>
              <w:rPr>
                <w:rFonts w:ascii="Cordia New" w:hAnsi="Cordia New" w:cs="Cordia New"/>
                <w:sz w:val="26"/>
                <w:szCs w:val="26"/>
                <w:lang w:val="en-US"/>
              </w:rPr>
              <w:t xml:space="preserve">   </w:t>
            </w:r>
            <w:r w:rsidRPr="00CB5029">
              <w:rPr>
                <w:rFonts w:ascii="Cordia New" w:hAnsi="Cordia New" w:cs="Cordia New"/>
                <w:sz w:val="26"/>
                <w:szCs w:val="26"/>
                <w:lang w:val="en-US"/>
              </w:rPr>
              <w:t>Amortisation of deferred financing service fees</w:t>
            </w:r>
          </w:p>
        </w:tc>
        <w:tc>
          <w:tcPr>
            <w:tcW w:w="1800" w:type="dxa"/>
            <w:shd w:val="clear" w:color="auto" w:fill="FAFAFA"/>
            <w:vAlign w:val="center"/>
          </w:tcPr>
          <w:p w:rsidR="00AE0DEC" w:rsidRPr="00820284" w:rsidRDefault="00AE0DEC" w:rsidP="00601D32">
            <w:pPr>
              <w:tabs>
                <w:tab w:val="decimal" w:pos="1601"/>
              </w:tabs>
              <w:ind w:right="-72"/>
              <w:jc w:val="both"/>
              <w:outlineLvl w:val="0"/>
              <w:rPr>
                <w:rFonts w:ascii="Cordia New" w:hAnsi="Cordia New" w:cs="Cordia New"/>
                <w:sz w:val="26"/>
                <w:szCs w:val="26"/>
                <w:cs/>
              </w:rPr>
            </w:pPr>
            <w:r w:rsidRPr="00820284">
              <w:rPr>
                <w:rFonts w:ascii="Cordia New" w:hAnsi="Cordia New" w:cs="Cordia New"/>
                <w:sz w:val="26"/>
                <w:szCs w:val="26"/>
                <w:cs/>
              </w:rPr>
              <w:t>5</w:t>
            </w:r>
            <w:r w:rsidRPr="00820284">
              <w:rPr>
                <w:rFonts w:ascii="Cordia New" w:hAnsi="Cordia New" w:cs="Cordia New"/>
                <w:sz w:val="26"/>
                <w:szCs w:val="26"/>
              </w:rPr>
              <w:t>,</w:t>
            </w:r>
            <w:r w:rsidRPr="00820284">
              <w:rPr>
                <w:rFonts w:ascii="Cordia New" w:hAnsi="Cordia New" w:cs="Cordia New"/>
                <w:sz w:val="26"/>
                <w:szCs w:val="26"/>
                <w:cs/>
              </w:rPr>
              <w:t>56</w:t>
            </w:r>
            <w:r w:rsidRPr="00820284">
              <w:rPr>
                <w:rFonts w:ascii="Cordia New" w:hAnsi="Cordia New" w:cs="Cordia New"/>
                <w:sz w:val="26"/>
                <w:szCs w:val="26"/>
              </w:rPr>
              <w:t>3</w:t>
            </w:r>
          </w:p>
        </w:tc>
        <w:tc>
          <w:tcPr>
            <w:tcW w:w="1800" w:type="dxa"/>
            <w:shd w:val="clear" w:color="auto" w:fill="FAFAFA"/>
            <w:vAlign w:val="center"/>
          </w:tcPr>
          <w:p w:rsidR="00AE0DEC" w:rsidRPr="00820284" w:rsidRDefault="00AE0DEC" w:rsidP="00601D32">
            <w:pPr>
              <w:tabs>
                <w:tab w:val="decimal" w:pos="1563"/>
              </w:tabs>
              <w:ind w:right="-72"/>
              <w:jc w:val="both"/>
              <w:outlineLvl w:val="0"/>
              <w:rPr>
                <w:rFonts w:ascii="Cordia New" w:hAnsi="Cordia New" w:cs="Cordia New"/>
                <w:sz w:val="26"/>
                <w:szCs w:val="26"/>
                <w:cs/>
              </w:rPr>
            </w:pPr>
            <w:r w:rsidRPr="00820284">
              <w:rPr>
                <w:rFonts w:ascii="Cordia New" w:hAnsi="Cordia New" w:cs="Cordia New"/>
                <w:sz w:val="26"/>
                <w:szCs w:val="26"/>
              </w:rPr>
              <w:t>5,563</w:t>
            </w:r>
          </w:p>
        </w:tc>
      </w:tr>
      <w:tr w:rsidR="00AE0DEC" w:rsidRPr="00CB5029" w:rsidTr="00601D32">
        <w:tc>
          <w:tcPr>
            <w:tcW w:w="5859" w:type="dxa"/>
            <w:vAlign w:val="bottom"/>
          </w:tcPr>
          <w:p w:rsidR="00AE0DEC" w:rsidRPr="00CB5029" w:rsidRDefault="00AE0DEC" w:rsidP="00644979">
            <w:pPr>
              <w:ind w:left="-101" w:right="-173"/>
              <w:rPr>
                <w:rFonts w:ascii="Cordia New" w:hAnsi="Cordia New" w:cs="Cordia New"/>
                <w:sz w:val="26"/>
                <w:szCs w:val="26"/>
              </w:rPr>
            </w:pPr>
            <w:r>
              <w:rPr>
                <w:rFonts w:ascii="Cordia New" w:hAnsi="Cordia New" w:cs="Cordia New"/>
                <w:sz w:val="26"/>
                <w:szCs w:val="26"/>
              </w:rPr>
              <w:t xml:space="preserve">   </w:t>
            </w:r>
            <w:r w:rsidRPr="00CB5029">
              <w:rPr>
                <w:rFonts w:ascii="Cordia New" w:hAnsi="Cordia New" w:cs="Cordia New"/>
                <w:sz w:val="26"/>
                <w:szCs w:val="26"/>
              </w:rPr>
              <w:t>Translation differences</w:t>
            </w:r>
          </w:p>
        </w:tc>
        <w:tc>
          <w:tcPr>
            <w:tcW w:w="1800" w:type="dxa"/>
            <w:tcBorders>
              <w:bottom w:val="single" w:sz="4" w:space="0" w:color="auto"/>
            </w:tcBorders>
            <w:shd w:val="clear" w:color="auto" w:fill="FAFAFA"/>
          </w:tcPr>
          <w:p w:rsidR="00AE0DEC" w:rsidRPr="00820284" w:rsidRDefault="00AE0DEC" w:rsidP="00601D32">
            <w:pPr>
              <w:tabs>
                <w:tab w:val="decimal" w:pos="1601"/>
              </w:tabs>
              <w:ind w:right="-72"/>
              <w:jc w:val="both"/>
              <w:outlineLvl w:val="0"/>
              <w:rPr>
                <w:rFonts w:ascii="Cordia New" w:hAnsi="Cordia New" w:cs="Cordia New"/>
                <w:sz w:val="26"/>
                <w:szCs w:val="26"/>
              </w:rPr>
            </w:pPr>
            <w:r w:rsidRPr="00820284">
              <w:rPr>
                <w:rFonts w:ascii="Cordia New" w:hAnsi="Cordia New" w:cs="Cordia New"/>
                <w:sz w:val="26"/>
                <w:szCs w:val="26"/>
                <w:cs/>
              </w:rPr>
              <w:t>(151</w:t>
            </w:r>
            <w:r w:rsidRPr="00820284">
              <w:rPr>
                <w:rFonts w:ascii="Cordia New" w:hAnsi="Cordia New" w:cs="Cordia New"/>
                <w:sz w:val="26"/>
                <w:szCs w:val="26"/>
              </w:rPr>
              <w:t>,</w:t>
            </w:r>
            <w:r w:rsidRPr="00820284">
              <w:rPr>
                <w:rFonts w:ascii="Cordia New" w:hAnsi="Cordia New" w:cs="Cordia New"/>
                <w:sz w:val="26"/>
                <w:szCs w:val="26"/>
                <w:cs/>
              </w:rPr>
              <w:t>76</w:t>
            </w:r>
            <w:r w:rsidRPr="00820284">
              <w:rPr>
                <w:rFonts w:ascii="Cordia New" w:hAnsi="Cordia New" w:cs="Cordia New"/>
                <w:sz w:val="26"/>
                <w:szCs w:val="26"/>
              </w:rPr>
              <w:t>8</w:t>
            </w:r>
            <w:r w:rsidRPr="00820284">
              <w:rPr>
                <w:rFonts w:ascii="Cordia New" w:hAnsi="Cordia New" w:cs="Cordia New"/>
                <w:sz w:val="26"/>
                <w:szCs w:val="26"/>
                <w:cs/>
              </w:rPr>
              <w:t>)</w:t>
            </w:r>
          </w:p>
        </w:tc>
        <w:tc>
          <w:tcPr>
            <w:tcW w:w="1800" w:type="dxa"/>
            <w:tcBorders>
              <w:bottom w:val="single" w:sz="4" w:space="0" w:color="auto"/>
            </w:tcBorders>
            <w:shd w:val="clear" w:color="auto" w:fill="FAFAFA"/>
          </w:tcPr>
          <w:p w:rsidR="00AE0DEC" w:rsidRPr="00820284" w:rsidRDefault="00AE0DEC" w:rsidP="00601D32">
            <w:pPr>
              <w:tabs>
                <w:tab w:val="decimal" w:pos="1563"/>
              </w:tabs>
              <w:ind w:right="-72"/>
              <w:jc w:val="both"/>
              <w:outlineLvl w:val="0"/>
              <w:rPr>
                <w:rFonts w:ascii="Cordia New" w:hAnsi="Cordia New" w:cs="Cordia New"/>
                <w:sz w:val="26"/>
                <w:szCs w:val="26"/>
              </w:rPr>
            </w:pPr>
            <w:r w:rsidRPr="00820284">
              <w:rPr>
                <w:rFonts w:ascii="Cordia New" w:hAnsi="Cordia New" w:cs="Cordia New"/>
                <w:sz w:val="26"/>
                <w:szCs w:val="26"/>
              </w:rPr>
              <w:t>-</w:t>
            </w:r>
          </w:p>
        </w:tc>
      </w:tr>
      <w:tr w:rsidR="00AE0DEC" w:rsidRPr="00CB5029" w:rsidTr="00601D32">
        <w:tc>
          <w:tcPr>
            <w:tcW w:w="5859" w:type="dxa"/>
            <w:vAlign w:val="bottom"/>
          </w:tcPr>
          <w:p w:rsidR="00AE0DEC" w:rsidRPr="00CB5029" w:rsidRDefault="00AE0DEC" w:rsidP="00644979">
            <w:pPr>
              <w:ind w:left="-101" w:right="-173"/>
              <w:rPr>
                <w:rFonts w:ascii="Cordia New" w:hAnsi="Cordia New" w:cs="Cordia New"/>
                <w:sz w:val="12"/>
                <w:szCs w:val="12"/>
              </w:rPr>
            </w:pPr>
          </w:p>
        </w:tc>
        <w:tc>
          <w:tcPr>
            <w:tcW w:w="1800" w:type="dxa"/>
            <w:tcBorders>
              <w:top w:val="single" w:sz="4" w:space="0" w:color="auto"/>
            </w:tcBorders>
            <w:shd w:val="clear" w:color="auto" w:fill="FAFAFA"/>
          </w:tcPr>
          <w:p w:rsidR="00AE0DEC" w:rsidRPr="00820284" w:rsidRDefault="00AE0DEC" w:rsidP="00601D32">
            <w:pPr>
              <w:tabs>
                <w:tab w:val="decimal" w:pos="1601"/>
              </w:tabs>
              <w:ind w:right="-72"/>
              <w:jc w:val="both"/>
              <w:rPr>
                <w:rFonts w:ascii="Cordia New" w:hAnsi="Cordia New" w:cs="Cordia New"/>
                <w:sz w:val="12"/>
                <w:szCs w:val="12"/>
              </w:rPr>
            </w:pPr>
          </w:p>
        </w:tc>
        <w:tc>
          <w:tcPr>
            <w:tcW w:w="1800" w:type="dxa"/>
            <w:tcBorders>
              <w:top w:val="single" w:sz="4" w:space="0" w:color="auto"/>
            </w:tcBorders>
            <w:shd w:val="clear" w:color="auto" w:fill="FAFAFA"/>
          </w:tcPr>
          <w:p w:rsidR="00AE0DEC" w:rsidRPr="00820284" w:rsidRDefault="00AE0DEC" w:rsidP="00601D32">
            <w:pPr>
              <w:tabs>
                <w:tab w:val="decimal" w:pos="1563"/>
              </w:tabs>
              <w:ind w:right="-72"/>
              <w:jc w:val="both"/>
              <w:rPr>
                <w:rFonts w:ascii="Cordia New" w:hAnsi="Cordia New" w:cs="Cordia New"/>
                <w:sz w:val="12"/>
                <w:szCs w:val="12"/>
              </w:rPr>
            </w:pPr>
          </w:p>
        </w:tc>
      </w:tr>
      <w:tr w:rsidR="00AE0DEC" w:rsidRPr="00CB5029" w:rsidTr="00601D32">
        <w:tc>
          <w:tcPr>
            <w:tcW w:w="5859" w:type="dxa"/>
            <w:vAlign w:val="bottom"/>
          </w:tcPr>
          <w:p w:rsidR="00AE0DEC" w:rsidRPr="00CB5029" w:rsidRDefault="00AE0DEC" w:rsidP="00644979">
            <w:pPr>
              <w:ind w:left="-101"/>
              <w:rPr>
                <w:rFonts w:ascii="Cordia New" w:hAnsi="Cordia New" w:cs="Cordia New"/>
                <w:sz w:val="26"/>
                <w:szCs w:val="26"/>
              </w:rPr>
            </w:pPr>
            <w:r w:rsidRPr="00CB5029">
              <w:rPr>
                <w:rFonts w:ascii="Cordia New" w:hAnsi="Cordia New" w:cs="Cordia New"/>
                <w:sz w:val="26"/>
                <w:szCs w:val="26"/>
              </w:rPr>
              <w:t>Closing balance</w:t>
            </w:r>
          </w:p>
        </w:tc>
        <w:tc>
          <w:tcPr>
            <w:tcW w:w="1800" w:type="dxa"/>
            <w:tcBorders>
              <w:bottom w:val="single" w:sz="4" w:space="0" w:color="auto"/>
            </w:tcBorders>
            <w:shd w:val="clear" w:color="auto" w:fill="FAFAFA"/>
            <w:vAlign w:val="center"/>
          </w:tcPr>
          <w:p w:rsidR="00AE0DEC" w:rsidRPr="00820284" w:rsidRDefault="00AE0DEC" w:rsidP="00601D32">
            <w:pPr>
              <w:tabs>
                <w:tab w:val="decimal" w:pos="1601"/>
              </w:tabs>
              <w:ind w:right="-72"/>
              <w:jc w:val="both"/>
              <w:outlineLvl w:val="0"/>
              <w:rPr>
                <w:rFonts w:ascii="Cordia New" w:hAnsi="Cordia New" w:cs="Cordia New"/>
                <w:sz w:val="26"/>
                <w:szCs w:val="26"/>
              </w:rPr>
            </w:pPr>
            <w:r w:rsidRPr="00820284">
              <w:rPr>
                <w:rFonts w:ascii="Cordia New" w:hAnsi="Cordia New" w:cs="Cordia New"/>
                <w:sz w:val="26"/>
                <w:szCs w:val="26"/>
                <w:cs/>
              </w:rPr>
              <w:t>6</w:t>
            </w:r>
            <w:r w:rsidRPr="00820284">
              <w:rPr>
                <w:rFonts w:ascii="Cordia New" w:hAnsi="Cordia New" w:cs="Cordia New"/>
                <w:sz w:val="26"/>
                <w:szCs w:val="26"/>
              </w:rPr>
              <w:t>,</w:t>
            </w:r>
            <w:r w:rsidRPr="00820284">
              <w:rPr>
                <w:rFonts w:ascii="Cordia New" w:hAnsi="Cordia New" w:cs="Cordia New"/>
                <w:sz w:val="26"/>
                <w:szCs w:val="26"/>
                <w:cs/>
              </w:rPr>
              <w:t>366</w:t>
            </w:r>
            <w:r w:rsidRPr="00820284">
              <w:rPr>
                <w:rFonts w:ascii="Cordia New" w:hAnsi="Cordia New" w:cs="Cordia New"/>
                <w:sz w:val="26"/>
                <w:szCs w:val="26"/>
              </w:rPr>
              <w:t>,</w:t>
            </w:r>
            <w:r w:rsidRPr="00820284">
              <w:rPr>
                <w:rFonts w:ascii="Cordia New" w:hAnsi="Cordia New" w:cs="Cordia New"/>
                <w:sz w:val="26"/>
                <w:szCs w:val="26"/>
                <w:cs/>
              </w:rPr>
              <w:t>53</w:t>
            </w:r>
            <w:r w:rsidRPr="00820284">
              <w:rPr>
                <w:rFonts w:ascii="Cordia New" w:hAnsi="Cordia New" w:cs="Cordia New"/>
                <w:sz w:val="26"/>
                <w:szCs w:val="26"/>
              </w:rPr>
              <w:t>8</w:t>
            </w:r>
          </w:p>
        </w:tc>
        <w:tc>
          <w:tcPr>
            <w:tcW w:w="1800" w:type="dxa"/>
            <w:tcBorders>
              <w:bottom w:val="single" w:sz="4" w:space="0" w:color="auto"/>
            </w:tcBorders>
            <w:shd w:val="clear" w:color="auto" w:fill="FAFAFA"/>
            <w:vAlign w:val="center"/>
          </w:tcPr>
          <w:p w:rsidR="00AE0DEC" w:rsidRPr="00820284" w:rsidRDefault="00AE0DEC" w:rsidP="00601D32">
            <w:pPr>
              <w:tabs>
                <w:tab w:val="decimal" w:pos="1563"/>
              </w:tabs>
              <w:ind w:right="-72"/>
              <w:jc w:val="both"/>
              <w:outlineLvl w:val="0"/>
              <w:rPr>
                <w:rFonts w:ascii="Cordia New" w:hAnsi="Cordia New" w:cs="Cordia New"/>
                <w:sz w:val="26"/>
                <w:szCs w:val="26"/>
                <w:cs/>
              </w:rPr>
            </w:pPr>
            <w:r w:rsidRPr="00820284">
              <w:rPr>
                <w:rFonts w:ascii="Cordia New" w:hAnsi="Cordia New" w:cs="Cordia New"/>
                <w:sz w:val="26"/>
                <w:szCs w:val="26"/>
              </w:rPr>
              <w:t>4,737,124</w:t>
            </w:r>
          </w:p>
        </w:tc>
      </w:tr>
    </w:tbl>
    <w:p w:rsidR="00495FB1" w:rsidRDefault="00527C0C" w:rsidP="00AE0DEC">
      <w:pPr>
        <w:jc w:val="thaiDistribute"/>
        <w:rPr>
          <w:rFonts w:ascii="Cordia New" w:eastAsia="MS Mincho" w:hAnsi="Cordia New" w:cs="Cordia New"/>
          <w:spacing w:val="-2"/>
          <w:sz w:val="26"/>
          <w:szCs w:val="26"/>
          <w:u w:val="single"/>
          <w:lang w:val="x-none" w:eastAsia="th-TH"/>
        </w:rPr>
      </w:pPr>
      <w:r>
        <w:rPr>
          <w:rFonts w:ascii="Cordia New" w:hAnsi="Cordia New" w:cs="Cordia New"/>
          <w:sz w:val="28"/>
          <w:szCs w:val="28"/>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2222B2" w:rsidTr="00366AAD">
        <w:trPr>
          <w:trHeight w:val="386"/>
        </w:trPr>
        <w:tc>
          <w:tcPr>
            <w:tcW w:w="9450" w:type="dxa"/>
            <w:tcBorders>
              <w:top w:val="nil"/>
              <w:left w:val="nil"/>
              <w:bottom w:val="nil"/>
              <w:right w:val="nil"/>
            </w:tcBorders>
            <w:shd w:val="clear" w:color="auto" w:fill="FFA543"/>
            <w:vAlign w:val="center"/>
          </w:tcPr>
          <w:p w:rsidR="00495FB1" w:rsidRPr="003C70B9" w:rsidRDefault="00495FB1" w:rsidP="00366AAD">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15</w:t>
            </w:r>
            <w:r w:rsidRPr="003C70B9">
              <w:rPr>
                <w:rFonts w:ascii="Cordia New" w:eastAsia="Arial Unicode MS" w:hAnsi="Cordia New" w:cs="Cordia New"/>
                <w:b/>
                <w:bCs/>
                <w:color w:val="FFFFFF"/>
                <w:sz w:val="26"/>
                <w:szCs w:val="26"/>
                <w:lang w:eastAsia="en-US"/>
              </w:rPr>
              <w:tab/>
              <w:t>Income taxes</w:t>
            </w:r>
          </w:p>
        </w:tc>
      </w:tr>
    </w:tbl>
    <w:p w:rsidR="00495FB1" w:rsidRDefault="00495FB1" w:rsidP="00495FB1">
      <w:pPr>
        <w:ind w:right="11"/>
        <w:jc w:val="both"/>
        <w:rPr>
          <w:rFonts w:ascii="Cordia New" w:hAnsi="Cordia New" w:cs="Cordia New"/>
          <w:color w:val="000000"/>
          <w:sz w:val="26"/>
          <w:szCs w:val="26"/>
        </w:rPr>
      </w:pPr>
    </w:p>
    <w:p w:rsidR="00495FB1" w:rsidRDefault="00495FB1" w:rsidP="00495FB1">
      <w:pPr>
        <w:ind w:right="11"/>
        <w:jc w:val="both"/>
        <w:rPr>
          <w:rFonts w:ascii="Cordia New" w:hAnsi="Cordia New" w:cs="Cordia New"/>
          <w:color w:val="000000"/>
          <w:sz w:val="26"/>
          <w:szCs w:val="26"/>
        </w:rPr>
      </w:pPr>
      <w:r w:rsidRPr="00804E89">
        <w:rPr>
          <w:rFonts w:ascii="Cordia New" w:hAnsi="Cordia New" w:cs="Cordia New"/>
          <w:color w:val="000000"/>
          <w:sz w:val="26"/>
          <w:szCs w:val="26"/>
        </w:rPr>
        <w:t xml:space="preserve">Corporate income tax for the </w:t>
      </w:r>
      <w:r>
        <w:rPr>
          <w:rFonts w:ascii="Cordia New" w:hAnsi="Cordia New" w:cs="Cordia New"/>
          <w:color w:val="000000"/>
          <w:sz w:val="26"/>
          <w:szCs w:val="26"/>
        </w:rPr>
        <w:t>three-month and nine-month periods ended 30 September 2019</w:t>
      </w:r>
      <w:r w:rsidRPr="00804E89">
        <w:rPr>
          <w:rFonts w:ascii="Cordia New" w:hAnsi="Cordia New" w:cs="Cordia New"/>
          <w:color w:val="000000"/>
          <w:sz w:val="26"/>
          <w:szCs w:val="26"/>
        </w:rPr>
        <w:t xml:space="preserve"> and </w:t>
      </w:r>
      <w:r>
        <w:rPr>
          <w:rFonts w:ascii="Cordia New" w:hAnsi="Cordia New" w:cs="Cordia New"/>
          <w:color w:val="000000"/>
          <w:sz w:val="26"/>
          <w:szCs w:val="26"/>
        </w:rPr>
        <w:t>2018</w:t>
      </w:r>
      <w:r w:rsidRPr="00804E89">
        <w:rPr>
          <w:rFonts w:ascii="Cordia New" w:hAnsi="Cordia New" w:cs="Cordia New"/>
          <w:color w:val="000000"/>
          <w:sz w:val="26"/>
          <w:szCs w:val="26"/>
        </w:rPr>
        <w:t xml:space="preserve"> are calculated based on the net profit (tax base) which excludes the inter</w:t>
      </w:r>
      <w:r>
        <w:rPr>
          <w:rFonts w:ascii="Cordia New" w:hAnsi="Cordia New" w:cs="Cordia New"/>
          <w:color w:val="000000"/>
          <w:sz w:val="26"/>
          <w:szCs w:val="26"/>
        </w:rPr>
        <w:t>ests in an associate and joint ventures. T</w:t>
      </w:r>
      <w:r w:rsidRPr="00804E89">
        <w:rPr>
          <w:rFonts w:ascii="Cordia New" w:hAnsi="Cordia New" w:cs="Cordia New"/>
          <w:color w:val="000000"/>
          <w:sz w:val="26"/>
          <w:szCs w:val="26"/>
        </w:rPr>
        <w:t xml:space="preserve">he rates are as follows:  </w:t>
      </w:r>
    </w:p>
    <w:p w:rsidR="00495FB1" w:rsidRPr="00804E89" w:rsidRDefault="00495FB1" w:rsidP="00495FB1">
      <w:pPr>
        <w:ind w:right="11"/>
        <w:jc w:val="both"/>
        <w:rPr>
          <w:rFonts w:ascii="Cordia New" w:hAnsi="Cordia New" w:cs="Cordia New"/>
          <w:color w:val="000000"/>
          <w:sz w:val="26"/>
          <w:szCs w:val="26"/>
        </w:rPr>
      </w:pPr>
    </w:p>
    <w:tbl>
      <w:tblPr>
        <w:tblW w:w="9475" w:type="dxa"/>
        <w:tblInd w:w="108" w:type="dxa"/>
        <w:tblLayout w:type="fixed"/>
        <w:tblLook w:val="0000" w:firstRow="0" w:lastRow="0" w:firstColumn="0" w:lastColumn="0" w:noHBand="0" w:noVBand="0"/>
      </w:tblPr>
      <w:tblGrid>
        <w:gridCol w:w="6595"/>
        <w:gridCol w:w="1440"/>
        <w:gridCol w:w="1440"/>
      </w:tblGrid>
      <w:tr w:rsidR="00495FB1" w:rsidRPr="00804E89" w:rsidTr="00371A34">
        <w:tc>
          <w:tcPr>
            <w:tcW w:w="6595" w:type="dxa"/>
          </w:tcPr>
          <w:p w:rsidR="00495FB1" w:rsidRPr="00804E89" w:rsidRDefault="00495FB1" w:rsidP="00644979">
            <w:pPr>
              <w:tabs>
                <w:tab w:val="left" w:pos="540"/>
                <w:tab w:val="left" w:pos="900"/>
              </w:tabs>
              <w:ind w:left="-101"/>
              <w:jc w:val="both"/>
              <w:rPr>
                <w:rFonts w:ascii="Cordia New" w:hAnsi="Cordia New" w:cs="Cordia New"/>
                <w:b/>
                <w:bCs/>
                <w:color w:val="000000"/>
                <w:sz w:val="26"/>
                <w:szCs w:val="26"/>
              </w:rPr>
            </w:pPr>
          </w:p>
        </w:tc>
        <w:tc>
          <w:tcPr>
            <w:tcW w:w="1440" w:type="dxa"/>
            <w:tcBorders>
              <w:bottom w:val="single" w:sz="4" w:space="0" w:color="auto"/>
            </w:tcBorders>
          </w:tcPr>
          <w:p w:rsidR="00495FB1" w:rsidRPr="00804E89" w:rsidRDefault="00495FB1" w:rsidP="00371A34">
            <w:pPr>
              <w:tabs>
                <w:tab w:val="decimal" w:pos="1235"/>
              </w:tabs>
              <w:ind w:right="-72"/>
              <w:jc w:val="right"/>
              <w:rPr>
                <w:rFonts w:ascii="Cordia New" w:hAnsi="Cordia New" w:cs="Cordia New"/>
                <w:b/>
                <w:bCs/>
                <w:color w:val="000000"/>
                <w:sz w:val="26"/>
                <w:szCs w:val="26"/>
              </w:rPr>
            </w:pPr>
            <w:r>
              <w:rPr>
                <w:rFonts w:ascii="Cordia New" w:hAnsi="Cordia New" w:cs="Cordia New"/>
                <w:b/>
                <w:bCs/>
                <w:color w:val="000000"/>
                <w:sz w:val="26"/>
                <w:szCs w:val="26"/>
              </w:rPr>
              <w:t>2019</w:t>
            </w:r>
          </w:p>
        </w:tc>
        <w:tc>
          <w:tcPr>
            <w:tcW w:w="1440" w:type="dxa"/>
            <w:tcBorders>
              <w:bottom w:val="single" w:sz="4" w:space="0" w:color="auto"/>
            </w:tcBorders>
          </w:tcPr>
          <w:p w:rsidR="00495FB1" w:rsidRPr="00804E89" w:rsidRDefault="00495FB1" w:rsidP="00371A34">
            <w:pPr>
              <w:tabs>
                <w:tab w:val="decimal" w:pos="1235"/>
              </w:tabs>
              <w:ind w:right="-72"/>
              <w:jc w:val="right"/>
              <w:rPr>
                <w:rFonts w:ascii="Cordia New" w:hAnsi="Cordia New" w:cs="Cordia New"/>
                <w:b/>
                <w:bCs/>
                <w:color w:val="000000"/>
                <w:sz w:val="26"/>
                <w:szCs w:val="26"/>
              </w:rPr>
            </w:pPr>
            <w:r>
              <w:rPr>
                <w:rFonts w:ascii="Cordia New" w:hAnsi="Cordia New" w:cs="Cordia New"/>
                <w:b/>
                <w:bCs/>
                <w:color w:val="000000"/>
                <w:sz w:val="26"/>
                <w:szCs w:val="26"/>
              </w:rPr>
              <w:t>2018</w:t>
            </w:r>
          </w:p>
        </w:tc>
      </w:tr>
      <w:tr w:rsidR="00495FB1" w:rsidRPr="002A7D11" w:rsidTr="00371A34">
        <w:tc>
          <w:tcPr>
            <w:tcW w:w="6595" w:type="dxa"/>
          </w:tcPr>
          <w:p w:rsidR="00495FB1" w:rsidRPr="002A7D11" w:rsidRDefault="00495FB1" w:rsidP="00644979">
            <w:pPr>
              <w:ind w:left="-101"/>
              <w:jc w:val="both"/>
              <w:rPr>
                <w:rFonts w:ascii="Cordia New" w:hAnsi="Cordia New" w:cs="Cordia New"/>
                <w:b/>
                <w:bCs/>
                <w:color w:val="000000"/>
                <w:sz w:val="12"/>
                <w:szCs w:val="12"/>
              </w:rPr>
            </w:pPr>
          </w:p>
        </w:tc>
        <w:tc>
          <w:tcPr>
            <w:tcW w:w="1440" w:type="dxa"/>
            <w:tcBorders>
              <w:top w:val="single" w:sz="4" w:space="0" w:color="auto"/>
            </w:tcBorders>
            <w:shd w:val="clear" w:color="auto" w:fill="FAFAFA"/>
          </w:tcPr>
          <w:p w:rsidR="00495FB1" w:rsidRPr="002A7D11" w:rsidRDefault="00495FB1" w:rsidP="00366AAD">
            <w:pPr>
              <w:tabs>
                <w:tab w:val="decimal" w:pos="1168"/>
              </w:tabs>
              <w:ind w:right="-72"/>
              <w:jc w:val="right"/>
              <w:rPr>
                <w:rFonts w:ascii="Cordia New" w:hAnsi="Cordia New" w:cs="Cordia New"/>
                <w:color w:val="000000"/>
                <w:sz w:val="12"/>
                <w:szCs w:val="12"/>
              </w:rPr>
            </w:pPr>
          </w:p>
        </w:tc>
        <w:tc>
          <w:tcPr>
            <w:tcW w:w="1440" w:type="dxa"/>
            <w:tcBorders>
              <w:top w:val="single" w:sz="4" w:space="0" w:color="auto"/>
            </w:tcBorders>
          </w:tcPr>
          <w:p w:rsidR="00495FB1" w:rsidRPr="002A7D11" w:rsidRDefault="00495FB1" w:rsidP="00366AAD">
            <w:pPr>
              <w:tabs>
                <w:tab w:val="decimal" w:pos="1224"/>
              </w:tabs>
              <w:ind w:right="-72"/>
              <w:jc w:val="right"/>
              <w:rPr>
                <w:rFonts w:ascii="Cordia New" w:hAnsi="Cordia New" w:cs="Cordia New"/>
                <w:color w:val="000000"/>
                <w:sz w:val="12"/>
                <w:szCs w:val="12"/>
              </w:rPr>
            </w:pPr>
          </w:p>
        </w:tc>
      </w:tr>
      <w:tr w:rsidR="00495FB1" w:rsidRPr="00804E89" w:rsidTr="00366AAD">
        <w:trPr>
          <w:trHeight w:val="90"/>
        </w:trPr>
        <w:tc>
          <w:tcPr>
            <w:tcW w:w="6595" w:type="dxa"/>
          </w:tcPr>
          <w:p w:rsidR="00495FB1" w:rsidRPr="00804E89" w:rsidRDefault="00495FB1" w:rsidP="00644979">
            <w:pPr>
              <w:tabs>
                <w:tab w:val="left" w:pos="540"/>
              </w:tabs>
              <w:ind w:left="-101"/>
              <w:jc w:val="both"/>
              <w:rPr>
                <w:rFonts w:ascii="Cordia New" w:hAnsi="Cordia New" w:cs="Cordia New"/>
                <w:color w:val="000000"/>
                <w:sz w:val="26"/>
                <w:szCs w:val="26"/>
              </w:rPr>
            </w:pPr>
            <w:r w:rsidRPr="00804E89">
              <w:rPr>
                <w:rFonts w:ascii="Cordia New" w:hAnsi="Cordia New" w:cs="Cordia New"/>
                <w:color w:val="000000"/>
                <w:sz w:val="26"/>
                <w:szCs w:val="26"/>
              </w:rPr>
              <w:t xml:space="preserve">Thailand </w:t>
            </w:r>
          </w:p>
        </w:tc>
        <w:tc>
          <w:tcPr>
            <w:tcW w:w="1440" w:type="dxa"/>
            <w:shd w:val="clear" w:color="auto" w:fill="FAFAFA"/>
            <w:vAlign w:val="bottom"/>
          </w:tcPr>
          <w:p w:rsidR="00495FB1" w:rsidRPr="00804E89" w:rsidRDefault="00495FB1" w:rsidP="00495FB1">
            <w:pPr>
              <w:jc w:val="right"/>
              <w:rPr>
                <w:rFonts w:ascii="Cordia New" w:hAnsi="Cordia New" w:cs="Cordia New"/>
                <w:sz w:val="26"/>
                <w:szCs w:val="26"/>
              </w:rPr>
            </w:pPr>
            <w:r w:rsidRPr="00804E89">
              <w:rPr>
                <w:rFonts w:ascii="Cordia New" w:hAnsi="Cordia New" w:cs="Cordia New"/>
                <w:sz w:val="26"/>
                <w:szCs w:val="26"/>
              </w:rPr>
              <w:tab/>
              <w:t>20%</w:t>
            </w:r>
          </w:p>
        </w:tc>
        <w:tc>
          <w:tcPr>
            <w:tcW w:w="1440" w:type="dxa"/>
            <w:vAlign w:val="bottom"/>
          </w:tcPr>
          <w:p w:rsidR="00495FB1" w:rsidRPr="00804E89" w:rsidRDefault="00495FB1" w:rsidP="00495FB1">
            <w:pPr>
              <w:jc w:val="right"/>
              <w:rPr>
                <w:rFonts w:ascii="Cordia New" w:hAnsi="Cordia New" w:cs="Cordia New"/>
                <w:sz w:val="26"/>
                <w:szCs w:val="26"/>
              </w:rPr>
            </w:pPr>
            <w:r w:rsidRPr="00804E89">
              <w:rPr>
                <w:rFonts w:ascii="Cordia New" w:hAnsi="Cordia New" w:cs="Cordia New"/>
                <w:sz w:val="26"/>
                <w:szCs w:val="26"/>
              </w:rPr>
              <w:tab/>
              <w:t>20%</w:t>
            </w:r>
          </w:p>
        </w:tc>
      </w:tr>
      <w:tr w:rsidR="00495FB1" w:rsidRPr="00804E89" w:rsidTr="00366AAD">
        <w:trPr>
          <w:trHeight w:val="90"/>
        </w:trPr>
        <w:tc>
          <w:tcPr>
            <w:tcW w:w="6595" w:type="dxa"/>
          </w:tcPr>
          <w:p w:rsidR="00495FB1" w:rsidRPr="00804E89" w:rsidRDefault="00495FB1" w:rsidP="00644979">
            <w:pPr>
              <w:tabs>
                <w:tab w:val="left" w:pos="540"/>
              </w:tabs>
              <w:ind w:left="-101"/>
              <w:jc w:val="both"/>
              <w:rPr>
                <w:rFonts w:ascii="Cordia New" w:hAnsi="Cordia New" w:cs="Cordia New"/>
                <w:color w:val="000000"/>
                <w:sz w:val="26"/>
                <w:szCs w:val="26"/>
              </w:rPr>
            </w:pPr>
            <w:r w:rsidRPr="00804E89">
              <w:rPr>
                <w:rFonts w:ascii="Cordia New" w:hAnsi="Cordia New" w:cs="Cordia New"/>
                <w:color w:val="000000"/>
                <w:sz w:val="26"/>
                <w:szCs w:val="26"/>
              </w:rPr>
              <w:t>People’s Republic of China</w:t>
            </w:r>
          </w:p>
        </w:tc>
        <w:tc>
          <w:tcPr>
            <w:tcW w:w="1440" w:type="dxa"/>
            <w:shd w:val="clear" w:color="auto" w:fill="FAFAFA"/>
            <w:vAlign w:val="bottom"/>
          </w:tcPr>
          <w:p w:rsidR="00495FB1" w:rsidRPr="00804E89" w:rsidRDefault="00495FB1" w:rsidP="00495FB1">
            <w:pPr>
              <w:tabs>
                <w:tab w:val="left" w:pos="229"/>
              </w:tabs>
              <w:jc w:val="right"/>
              <w:rPr>
                <w:rFonts w:ascii="Cordia New" w:hAnsi="Cordia New" w:cs="Cordia New"/>
                <w:sz w:val="26"/>
                <w:szCs w:val="26"/>
              </w:rPr>
            </w:pPr>
            <w:r w:rsidRPr="00804E89">
              <w:rPr>
                <w:rFonts w:ascii="Cordia New" w:hAnsi="Cordia New" w:cs="Cordia New"/>
                <w:sz w:val="26"/>
                <w:szCs w:val="26"/>
              </w:rPr>
              <w:tab/>
              <w:t>0% to 25%</w:t>
            </w:r>
          </w:p>
        </w:tc>
        <w:tc>
          <w:tcPr>
            <w:tcW w:w="1440" w:type="dxa"/>
            <w:vAlign w:val="bottom"/>
          </w:tcPr>
          <w:p w:rsidR="00495FB1" w:rsidRPr="00804E89" w:rsidRDefault="00495FB1" w:rsidP="00495FB1">
            <w:pPr>
              <w:tabs>
                <w:tab w:val="left" w:pos="229"/>
              </w:tabs>
              <w:jc w:val="right"/>
              <w:rPr>
                <w:rFonts w:ascii="Cordia New" w:hAnsi="Cordia New" w:cs="Cordia New"/>
                <w:sz w:val="26"/>
                <w:szCs w:val="26"/>
              </w:rPr>
            </w:pPr>
            <w:r w:rsidRPr="00804E89">
              <w:rPr>
                <w:rFonts w:ascii="Cordia New" w:hAnsi="Cordia New" w:cs="Cordia New"/>
                <w:sz w:val="26"/>
                <w:szCs w:val="26"/>
              </w:rPr>
              <w:tab/>
              <w:t>0% to 25%</w:t>
            </w:r>
          </w:p>
        </w:tc>
      </w:tr>
      <w:tr w:rsidR="00495FB1" w:rsidRPr="00804E89" w:rsidTr="00366AAD">
        <w:trPr>
          <w:trHeight w:val="90"/>
        </w:trPr>
        <w:tc>
          <w:tcPr>
            <w:tcW w:w="6595" w:type="dxa"/>
          </w:tcPr>
          <w:p w:rsidR="00495FB1" w:rsidRPr="00804E89" w:rsidRDefault="00495FB1" w:rsidP="00644979">
            <w:pPr>
              <w:tabs>
                <w:tab w:val="left" w:pos="540"/>
              </w:tabs>
              <w:ind w:left="-101"/>
              <w:jc w:val="both"/>
              <w:rPr>
                <w:rFonts w:ascii="Cordia New" w:hAnsi="Cordia New" w:cs="Cordia New"/>
                <w:color w:val="000000"/>
                <w:sz w:val="26"/>
                <w:szCs w:val="26"/>
              </w:rPr>
            </w:pPr>
            <w:r w:rsidRPr="00804E89">
              <w:rPr>
                <w:rFonts w:ascii="Cordia New" w:hAnsi="Cordia New" w:cs="Cordia New"/>
                <w:color w:val="000000"/>
                <w:sz w:val="26"/>
                <w:szCs w:val="26"/>
              </w:rPr>
              <w:t>Mauritius Island</w:t>
            </w:r>
          </w:p>
        </w:tc>
        <w:tc>
          <w:tcPr>
            <w:tcW w:w="1440" w:type="dxa"/>
            <w:shd w:val="clear" w:color="auto" w:fill="FAFAFA"/>
            <w:vAlign w:val="bottom"/>
          </w:tcPr>
          <w:p w:rsidR="00495FB1" w:rsidRPr="00804E89" w:rsidRDefault="00495FB1" w:rsidP="00495FB1">
            <w:pPr>
              <w:jc w:val="right"/>
              <w:rPr>
                <w:rFonts w:ascii="Cordia New" w:hAnsi="Cordia New" w:cs="Cordia New"/>
                <w:sz w:val="26"/>
                <w:szCs w:val="26"/>
              </w:rPr>
            </w:pPr>
            <w:r w:rsidRPr="00804E89">
              <w:rPr>
                <w:rFonts w:ascii="Cordia New" w:hAnsi="Cordia New" w:cs="Cordia New"/>
                <w:sz w:val="26"/>
                <w:szCs w:val="26"/>
              </w:rPr>
              <w:tab/>
              <w:t>15%</w:t>
            </w:r>
          </w:p>
        </w:tc>
        <w:tc>
          <w:tcPr>
            <w:tcW w:w="1440" w:type="dxa"/>
            <w:vAlign w:val="bottom"/>
          </w:tcPr>
          <w:p w:rsidR="00495FB1" w:rsidRPr="00804E89" w:rsidRDefault="00495FB1" w:rsidP="00495FB1">
            <w:pPr>
              <w:jc w:val="right"/>
              <w:rPr>
                <w:rFonts w:ascii="Cordia New" w:hAnsi="Cordia New" w:cs="Cordia New"/>
                <w:sz w:val="26"/>
                <w:szCs w:val="26"/>
              </w:rPr>
            </w:pPr>
            <w:r w:rsidRPr="00804E89">
              <w:rPr>
                <w:rFonts w:ascii="Cordia New" w:hAnsi="Cordia New" w:cs="Cordia New"/>
                <w:sz w:val="26"/>
                <w:szCs w:val="26"/>
              </w:rPr>
              <w:tab/>
              <w:t>15%</w:t>
            </w:r>
          </w:p>
        </w:tc>
      </w:tr>
      <w:tr w:rsidR="00495FB1" w:rsidRPr="00804E89" w:rsidTr="00366AAD">
        <w:trPr>
          <w:trHeight w:val="90"/>
        </w:trPr>
        <w:tc>
          <w:tcPr>
            <w:tcW w:w="6595" w:type="dxa"/>
          </w:tcPr>
          <w:p w:rsidR="00495FB1" w:rsidRPr="00804E89" w:rsidRDefault="00495FB1" w:rsidP="00644979">
            <w:pPr>
              <w:tabs>
                <w:tab w:val="left" w:pos="540"/>
              </w:tabs>
              <w:ind w:left="-101"/>
              <w:jc w:val="both"/>
              <w:rPr>
                <w:rFonts w:ascii="Cordia New" w:hAnsi="Cordia New" w:cs="Cordia New"/>
                <w:color w:val="000000"/>
                <w:sz w:val="26"/>
                <w:szCs w:val="26"/>
              </w:rPr>
            </w:pPr>
            <w:r w:rsidRPr="00804E89">
              <w:rPr>
                <w:rFonts w:ascii="Cordia New" w:hAnsi="Cordia New" w:cs="Cordia New"/>
                <w:color w:val="000000"/>
                <w:sz w:val="26"/>
                <w:szCs w:val="26"/>
              </w:rPr>
              <w:t>Japan</w:t>
            </w:r>
          </w:p>
        </w:tc>
        <w:tc>
          <w:tcPr>
            <w:tcW w:w="1440" w:type="dxa"/>
            <w:shd w:val="clear" w:color="auto" w:fill="FAFAFA"/>
            <w:vAlign w:val="bottom"/>
          </w:tcPr>
          <w:p w:rsidR="00495FB1" w:rsidRPr="00804E89" w:rsidRDefault="00495FB1" w:rsidP="00495FB1">
            <w:pPr>
              <w:jc w:val="right"/>
              <w:rPr>
                <w:rFonts w:ascii="Cordia New" w:hAnsi="Cordia New" w:cs="Cordia New"/>
                <w:sz w:val="26"/>
                <w:szCs w:val="26"/>
              </w:rPr>
            </w:pPr>
            <w:r>
              <w:rPr>
                <w:rFonts w:ascii="Cordia New" w:hAnsi="Cordia New" w:cs="Cordia New"/>
                <w:sz w:val="26"/>
                <w:szCs w:val="26"/>
              </w:rPr>
              <w:tab/>
              <w:t>23.2</w:t>
            </w:r>
            <w:r w:rsidRPr="00804E89">
              <w:rPr>
                <w:rFonts w:ascii="Cordia New" w:hAnsi="Cordia New" w:cs="Cordia New"/>
                <w:sz w:val="26"/>
                <w:szCs w:val="26"/>
              </w:rPr>
              <w:t>%</w:t>
            </w:r>
          </w:p>
        </w:tc>
        <w:tc>
          <w:tcPr>
            <w:tcW w:w="1440" w:type="dxa"/>
            <w:vAlign w:val="bottom"/>
          </w:tcPr>
          <w:p w:rsidR="00495FB1" w:rsidRPr="00804E89" w:rsidRDefault="00495FB1" w:rsidP="00495FB1">
            <w:pPr>
              <w:jc w:val="right"/>
              <w:rPr>
                <w:rFonts w:ascii="Cordia New" w:hAnsi="Cordia New" w:cs="Cordia New"/>
                <w:sz w:val="26"/>
                <w:szCs w:val="26"/>
              </w:rPr>
            </w:pPr>
            <w:r>
              <w:rPr>
                <w:rFonts w:ascii="Cordia New" w:hAnsi="Cordia New" w:cs="Cordia New"/>
                <w:sz w:val="26"/>
                <w:szCs w:val="26"/>
              </w:rPr>
              <w:tab/>
              <w:t>23.2</w:t>
            </w:r>
            <w:r w:rsidRPr="00804E89">
              <w:rPr>
                <w:rFonts w:ascii="Cordia New" w:hAnsi="Cordia New" w:cs="Cordia New"/>
                <w:sz w:val="26"/>
                <w:szCs w:val="26"/>
              </w:rPr>
              <w:t>%</w:t>
            </w:r>
          </w:p>
        </w:tc>
      </w:tr>
      <w:tr w:rsidR="00495FB1" w:rsidRPr="00804E89" w:rsidTr="00366AAD">
        <w:trPr>
          <w:trHeight w:val="90"/>
        </w:trPr>
        <w:tc>
          <w:tcPr>
            <w:tcW w:w="6595" w:type="dxa"/>
          </w:tcPr>
          <w:p w:rsidR="00495FB1" w:rsidRPr="00804E89" w:rsidRDefault="00495FB1" w:rsidP="00644979">
            <w:pPr>
              <w:tabs>
                <w:tab w:val="left" w:pos="540"/>
              </w:tabs>
              <w:ind w:left="-101"/>
              <w:jc w:val="both"/>
              <w:rPr>
                <w:rFonts w:ascii="Cordia New" w:hAnsi="Cordia New" w:cs="Cordia New"/>
                <w:color w:val="000000"/>
                <w:sz w:val="26"/>
                <w:szCs w:val="26"/>
              </w:rPr>
            </w:pPr>
            <w:r w:rsidRPr="00804E89">
              <w:rPr>
                <w:rFonts w:ascii="Cordia New" w:hAnsi="Cordia New" w:cs="Cordia New"/>
                <w:color w:val="000000"/>
                <w:sz w:val="26"/>
                <w:szCs w:val="26"/>
              </w:rPr>
              <w:t>Singapore</w:t>
            </w:r>
          </w:p>
        </w:tc>
        <w:tc>
          <w:tcPr>
            <w:tcW w:w="1440" w:type="dxa"/>
            <w:shd w:val="clear" w:color="auto" w:fill="FAFAFA"/>
            <w:vAlign w:val="bottom"/>
          </w:tcPr>
          <w:p w:rsidR="00495FB1" w:rsidRPr="00804E89" w:rsidRDefault="00495FB1" w:rsidP="00495FB1">
            <w:pPr>
              <w:jc w:val="right"/>
              <w:rPr>
                <w:rFonts w:ascii="Cordia New" w:hAnsi="Cordia New" w:cs="Cordia New"/>
                <w:sz w:val="26"/>
                <w:szCs w:val="26"/>
              </w:rPr>
            </w:pPr>
            <w:r w:rsidRPr="00804E89">
              <w:rPr>
                <w:rFonts w:ascii="Cordia New" w:hAnsi="Cordia New" w:cs="Cordia New"/>
                <w:sz w:val="26"/>
                <w:szCs w:val="26"/>
              </w:rPr>
              <w:tab/>
              <w:t>17%</w:t>
            </w:r>
          </w:p>
        </w:tc>
        <w:tc>
          <w:tcPr>
            <w:tcW w:w="1440" w:type="dxa"/>
            <w:vAlign w:val="bottom"/>
          </w:tcPr>
          <w:p w:rsidR="00495FB1" w:rsidRPr="00804E89" w:rsidRDefault="00495FB1" w:rsidP="00495FB1">
            <w:pPr>
              <w:jc w:val="right"/>
              <w:rPr>
                <w:rFonts w:ascii="Cordia New" w:hAnsi="Cordia New" w:cs="Cordia New"/>
                <w:sz w:val="26"/>
                <w:szCs w:val="26"/>
              </w:rPr>
            </w:pPr>
            <w:r w:rsidRPr="00804E89">
              <w:rPr>
                <w:rFonts w:ascii="Cordia New" w:hAnsi="Cordia New" w:cs="Cordia New"/>
                <w:sz w:val="26"/>
                <w:szCs w:val="26"/>
              </w:rPr>
              <w:tab/>
              <w:t>17%</w:t>
            </w:r>
          </w:p>
        </w:tc>
      </w:tr>
      <w:tr w:rsidR="00495FB1" w:rsidRPr="00804E89" w:rsidTr="00366AAD">
        <w:trPr>
          <w:trHeight w:val="90"/>
        </w:trPr>
        <w:tc>
          <w:tcPr>
            <w:tcW w:w="6595" w:type="dxa"/>
          </w:tcPr>
          <w:p w:rsidR="00495FB1" w:rsidRPr="00DF67E7" w:rsidRDefault="00495FB1" w:rsidP="00644979">
            <w:pPr>
              <w:tabs>
                <w:tab w:val="left" w:pos="540"/>
              </w:tabs>
              <w:ind w:left="-101"/>
              <w:jc w:val="both"/>
              <w:rPr>
                <w:rFonts w:ascii="Cordia New" w:hAnsi="Cordia New" w:cs="Cordia New"/>
                <w:color w:val="000000"/>
                <w:sz w:val="26"/>
                <w:szCs w:val="26"/>
              </w:rPr>
            </w:pPr>
            <w:r w:rsidRPr="00DF67E7">
              <w:rPr>
                <w:rFonts w:ascii="Cordia New" w:hAnsi="Cordia New" w:cs="Cordia New"/>
                <w:color w:val="000000"/>
                <w:sz w:val="26"/>
                <w:szCs w:val="26"/>
              </w:rPr>
              <w:t>Hong Kong Special Administrative Region of the People's Republic of China</w:t>
            </w:r>
          </w:p>
        </w:tc>
        <w:tc>
          <w:tcPr>
            <w:tcW w:w="1440" w:type="dxa"/>
            <w:shd w:val="clear" w:color="auto" w:fill="FAFAFA"/>
            <w:vAlign w:val="bottom"/>
          </w:tcPr>
          <w:p w:rsidR="00495FB1" w:rsidRPr="00314CDF" w:rsidRDefault="00495FB1" w:rsidP="00495FB1">
            <w:pPr>
              <w:tabs>
                <w:tab w:val="right" w:pos="1235"/>
              </w:tabs>
              <w:ind w:right="-72"/>
              <w:jc w:val="both"/>
              <w:rPr>
                <w:rFonts w:ascii="Cordia New" w:hAnsi="Cordia New" w:cs="Cordia New"/>
                <w:sz w:val="26"/>
                <w:szCs w:val="26"/>
              </w:rPr>
            </w:pPr>
            <w:r w:rsidRPr="00314CDF">
              <w:rPr>
                <w:rFonts w:ascii="Cordia New" w:hAnsi="Cordia New" w:cs="Cordia New"/>
                <w:sz w:val="26"/>
                <w:szCs w:val="26"/>
              </w:rPr>
              <w:tab/>
            </w:r>
            <w:r>
              <w:rPr>
                <w:rFonts w:ascii="Cordia New" w:hAnsi="Cordia New" w:cs="Cordia New"/>
                <w:sz w:val="26"/>
                <w:szCs w:val="26"/>
              </w:rPr>
              <w:t>-</w:t>
            </w:r>
          </w:p>
        </w:tc>
        <w:tc>
          <w:tcPr>
            <w:tcW w:w="1440" w:type="dxa"/>
            <w:vAlign w:val="bottom"/>
          </w:tcPr>
          <w:p w:rsidR="00495FB1" w:rsidRPr="00314CDF" w:rsidRDefault="00495FB1" w:rsidP="00495FB1">
            <w:pPr>
              <w:tabs>
                <w:tab w:val="right" w:pos="1235"/>
              </w:tabs>
              <w:ind w:right="-72"/>
              <w:jc w:val="both"/>
              <w:rPr>
                <w:rFonts w:ascii="Cordia New" w:hAnsi="Cordia New" w:cs="Cordia New"/>
                <w:sz w:val="26"/>
                <w:szCs w:val="26"/>
              </w:rPr>
            </w:pPr>
            <w:r w:rsidRPr="00314CDF">
              <w:rPr>
                <w:rFonts w:ascii="Cordia New" w:hAnsi="Cordia New" w:cs="Cordia New"/>
                <w:sz w:val="26"/>
                <w:szCs w:val="26"/>
              </w:rPr>
              <w:tab/>
              <w:t>16.5%</w:t>
            </w:r>
          </w:p>
        </w:tc>
      </w:tr>
      <w:tr w:rsidR="00495FB1" w:rsidRPr="00804E89" w:rsidTr="00366AAD">
        <w:trPr>
          <w:trHeight w:val="90"/>
        </w:trPr>
        <w:tc>
          <w:tcPr>
            <w:tcW w:w="6595" w:type="dxa"/>
          </w:tcPr>
          <w:p w:rsidR="00495FB1" w:rsidRPr="00DF67E7" w:rsidRDefault="00495FB1" w:rsidP="00644979">
            <w:pPr>
              <w:tabs>
                <w:tab w:val="left" w:pos="540"/>
              </w:tabs>
              <w:ind w:left="-101"/>
              <w:jc w:val="both"/>
              <w:rPr>
                <w:rFonts w:ascii="Cordia New" w:hAnsi="Cordia New" w:cs="Cordia New"/>
                <w:color w:val="000000"/>
                <w:sz w:val="26"/>
                <w:szCs w:val="26"/>
              </w:rPr>
            </w:pPr>
            <w:r w:rsidRPr="00DF67E7">
              <w:rPr>
                <w:rFonts w:ascii="Cordia New" w:hAnsi="Cordia New" w:cs="Cordia New"/>
                <w:color w:val="000000"/>
                <w:sz w:val="26"/>
                <w:szCs w:val="26"/>
              </w:rPr>
              <w:t>Macao Special Administrative Region of the People’s Republic of China</w:t>
            </w:r>
          </w:p>
        </w:tc>
        <w:tc>
          <w:tcPr>
            <w:tcW w:w="1440" w:type="dxa"/>
            <w:shd w:val="clear" w:color="auto" w:fill="FAFAFA"/>
            <w:vAlign w:val="bottom"/>
          </w:tcPr>
          <w:p w:rsidR="00495FB1" w:rsidRPr="00314CDF" w:rsidRDefault="00495FB1" w:rsidP="00495FB1">
            <w:pPr>
              <w:tabs>
                <w:tab w:val="right" w:pos="1235"/>
              </w:tabs>
              <w:ind w:right="-72"/>
              <w:jc w:val="both"/>
              <w:rPr>
                <w:rFonts w:ascii="Cordia New" w:hAnsi="Cordia New" w:cs="Cordia New"/>
                <w:sz w:val="26"/>
                <w:szCs w:val="26"/>
              </w:rPr>
            </w:pPr>
            <w:r>
              <w:rPr>
                <w:rFonts w:ascii="Cordia New" w:hAnsi="Cordia New" w:cs="Cordia New"/>
                <w:sz w:val="26"/>
                <w:szCs w:val="26"/>
              </w:rPr>
              <w:tab/>
              <w:t>-</w:t>
            </w:r>
          </w:p>
        </w:tc>
        <w:tc>
          <w:tcPr>
            <w:tcW w:w="1440" w:type="dxa"/>
            <w:vAlign w:val="bottom"/>
          </w:tcPr>
          <w:p w:rsidR="00495FB1" w:rsidRPr="00314CDF" w:rsidRDefault="00495FB1" w:rsidP="00495FB1">
            <w:pPr>
              <w:tabs>
                <w:tab w:val="right" w:pos="1235"/>
              </w:tabs>
              <w:ind w:right="-72"/>
              <w:jc w:val="both"/>
              <w:rPr>
                <w:rFonts w:ascii="Cordia New" w:hAnsi="Cordia New" w:cs="Cordia New"/>
                <w:sz w:val="26"/>
                <w:szCs w:val="26"/>
              </w:rPr>
            </w:pPr>
            <w:r>
              <w:rPr>
                <w:rFonts w:ascii="Cordia New" w:hAnsi="Cordia New" w:cs="Cordia New"/>
                <w:sz w:val="26"/>
                <w:szCs w:val="26"/>
              </w:rPr>
              <w:tab/>
              <w:t>3% to 12</w:t>
            </w:r>
            <w:r w:rsidRPr="00314CDF">
              <w:rPr>
                <w:rFonts w:ascii="Cordia New" w:hAnsi="Cordia New" w:cs="Cordia New"/>
                <w:sz w:val="26"/>
                <w:szCs w:val="26"/>
              </w:rPr>
              <w:t>%</w:t>
            </w:r>
          </w:p>
        </w:tc>
      </w:tr>
      <w:tr w:rsidR="00495FB1" w:rsidRPr="00804E89" w:rsidTr="00366AAD">
        <w:trPr>
          <w:trHeight w:val="90"/>
        </w:trPr>
        <w:tc>
          <w:tcPr>
            <w:tcW w:w="6595" w:type="dxa"/>
          </w:tcPr>
          <w:p w:rsidR="00495FB1" w:rsidRPr="00804E89" w:rsidRDefault="00495FB1" w:rsidP="00644979">
            <w:pPr>
              <w:tabs>
                <w:tab w:val="left" w:pos="540"/>
              </w:tabs>
              <w:ind w:left="-101"/>
              <w:jc w:val="both"/>
              <w:rPr>
                <w:rFonts w:ascii="Cordia New" w:hAnsi="Cordia New" w:cs="Cordia New"/>
                <w:color w:val="000000"/>
                <w:sz w:val="26"/>
                <w:szCs w:val="26"/>
              </w:rPr>
            </w:pPr>
            <w:r w:rsidRPr="00804E89">
              <w:rPr>
                <w:rFonts w:ascii="Cordia New" w:hAnsi="Cordia New" w:cs="Cordia New"/>
                <w:color w:val="000000"/>
                <w:sz w:val="26"/>
                <w:szCs w:val="26"/>
              </w:rPr>
              <w:t>Socialist Republic of Vietnam</w:t>
            </w:r>
          </w:p>
        </w:tc>
        <w:tc>
          <w:tcPr>
            <w:tcW w:w="1440" w:type="dxa"/>
            <w:shd w:val="clear" w:color="auto" w:fill="FAFAFA"/>
            <w:vAlign w:val="bottom"/>
          </w:tcPr>
          <w:p w:rsidR="00495FB1" w:rsidRPr="00804E89" w:rsidRDefault="00495FB1" w:rsidP="00495FB1">
            <w:pPr>
              <w:jc w:val="right"/>
              <w:rPr>
                <w:rFonts w:ascii="Cordia New" w:hAnsi="Cordia New" w:cs="Cordia New"/>
                <w:sz w:val="26"/>
                <w:szCs w:val="26"/>
              </w:rPr>
            </w:pPr>
            <w:r w:rsidRPr="00804E89">
              <w:rPr>
                <w:rFonts w:ascii="Cordia New" w:hAnsi="Cordia New" w:cs="Cordia New"/>
                <w:sz w:val="26"/>
                <w:szCs w:val="26"/>
              </w:rPr>
              <w:tab/>
              <w:t>20%</w:t>
            </w:r>
          </w:p>
        </w:tc>
        <w:tc>
          <w:tcPr>
            <w:tcW w:w="1440" w:type="dxa"/>
            <w:vAlign w:val="bottom"/>
          </w:tcPr>
          <w:p w:rsidR="00495FB1" w:rsidRPr="00804E89" w:rsidRDefault="00495FB1" w:rsidP="00495FB1">
            <w:pPr>
              <w:jc w:val="right"/>
              <w:rPr>
                <w:rFonts w:ascii="Cordia New" w:hAnsi="Cordia New" w:cs="Cordia New"/>
                <w:sz w:val="26"/>
                <w:szCs w:val="26"/>
              </w:rPr>
            </w:pPr>
            <w:r>
              <w:rPr>
                <w:rFonts w:ascii="Cordia New" w:hAnsi="Cordia New" w:cs="Cordia New"/>
                <w:sz w:val="26"/>
                <w:szCs w:val="26"/>
              </w:rPr>
              <w:t>-</w:t>
            </w:r>
          </w:p>
        </w:tc>
      </w:tr>
    </w:tbl>
    <w:p w:rsidR="00AE0DEC" w:rsidRDefault="00AE0DEC" w:rsidP="00AE0DEC">
      <w:pPr>
        <w:jc w:val="both"/>
        <w:rPr>
          <w:rFonts w:ascii="Cordia New" w:hAnsi="Cordia New" w:cs="Cordia New"/>
          <w:sz w:val="26"/>
          <w:szCs w:val="26"/>
        </w:rPr>
      </w:pPr>
    </w:p>
    <w:p w:rsidR="00AE0DEC" w:rsidRDefault="00AE0DEC" w:rsidP="00AE0DEC">
      <w:pPr>
        <w:jc w:val="both"/>
        <w:rPr>
          <w:rFonts w:ascii="Cordia New" w:hAnsi="Cordia New" w:cs="Cordia New"/>
          <w:sz w:val="26"/>
          <w:szCs w:val="26"/>
        </w:rPr>
      </w:pPr>
      <w:r w:rsidRPr="00EE3A4F">
        <w:rPr>
          <w:rFonts w:ascii="Cordia New" w:hAnsi="Cordia New" w:cs="Cordia New"/>
          <w:sz w:val="26"/>
          <w:szCs w:val="26"/>
        </w:rPr>
        <w:t xml:space="preserve">Income taxes for the </w:t>
      </w:r>
      <w:r w:rsidRPr="00EE3A4F">
        <w:rPr>
          <w:rFonts w:ascii="Cordia New" w:hAnsi="Cordia New" w:cs="Cordia New"/>
          <w:spacing w:val="-4"/>
          <w:sz w:val="26"/>
          <w:szCs w:val="26"/>
        </w:rPr>
        <w:t>three</w:t>
      </w:r>
      <w:r>
        <w:rPr>
          <w:rFonts w:ascii="Cordia New" w:hAnsi="Cordia New" w:cs="Cordia New"/>
          <w:sz w:val="26"/>
          <w:szCs w:val="26"/>
        </w:rPr>
        <w:t>-month periods</w:t>
      </w:r>
      <w:r w:rsidRPr="00EE3A4F">
        <w:rPr>
          <w:rFonts w:ascii="Cordia New" w:hAnsi="Cordia New" w:cs="Cordia New"/>
          <w:sz w:val="26"/>
          <w:szCs w:val="26"/>
        </w:rPr>
        <w:t xml:space="preserve"> ended </w:t>
      </w:r>
      <w:r>
        <w:rPr>
          <w:rFonts w:ascii="Cordia New" w:hAnsi="Cordia New" w:cs="Cordia New"/>
          <w:sz w:val="26"/>
          <w:szCs w:val="26"/>
        </w:rPr>
        <w:t>30 September</w:t>
      </w:r>
      <w:r w:rsidRPr="00EE3A4F">
        <w:rPr>
          <w:rFonts w:ascii="Cordia New" w:hAnsi="Cordia New" w:cs="Cordia New"/>
          <w:sz w:val="26"/>
          <w:szCs w:val="26"/>
        </w:rPr>
        <w:t xml:space="preserve"> are as follows:</w:t>
      </w:r>
    </w:p>
    <w:p w:rsidR="00AE0DEC" w:rsidRPr="00EE3A4F" w:rsidRDefault="00AE0DEC" w:rsidP="00AE0DEC">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AE0DEC" w:rsidRPr="00EE3A4F" w:rsidTr="007A144C">
        <w:tc>
          <w:tcPr>
            <w:tcW w:w="3985" w:type="dxa"/>
          </w:tcPr>
          <w:p w:rsidR="00AE0DEC" w:rsidRPr="00EE3A4F" w:rsidRDefault="00AE0DEC" w:rsidP="00644979">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rsidR="00AE0DEC" w:rsidRPr="00EE3A4F" w:rsidRDefault="00AE0DEC" w:rsidP="007A144C">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tcPr>
          <w:p w:rsidR="00AE0DEC" w:rsidRPr="0045705C" w:rsidRDefault="00AE0DEC" w:rsidP="007A144C">
            <w:pPr>
              <w:tabs>
                <w:tab w:val="decimal" w:pos="2520"/>
              </w:tabs>
              <w:ind w:right="-72"/>
              <w:jc w:val="both"/>
              <w:rPr>
                <w:rFonts w:ascii="Cordia New" w:hAnsi="Cordia New" w:cs="Cordia New"/>
                <w:b/>
                <w:bCs/>
                <w:sz w:val="26"/>
                <w:szCs w:val="26"/>
              </w:rPr>
            </w:pPr>
            <w:r w:rsidRPr="0045705C">
              <w:rPr>
                <w:rFonts w:ascii="Cordia New" w:hAnsi="Cordia New" w:cs="Cordia New"/>
                <w:b/>
                <w:bCs/>
                <w:sz w:val="26"/>
                <w:szCs w:val="26"/>
              </w:rPr>
              <w:t>Separate financial information</w:t>
            </w:r>
          </w:p>
        </w:tc>
      </w:tr>
      <w:tr w:rsidR="00AE0DEC" w:rsidRPr="00EE3A4F" w:rsidTr="007A144C">
        <w:tc>
          <w:tcPr>
            <w:tcW w:w="3985" w:type="dxa"/>
          </w:tcPr>
          <w:p w:rsidR="00AE0DEC" w:rsidRPr="00EE3A4F" w:rsidRDefault="00AE0DEC" w:rsidP="00644979">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AE0DEC" w:rsidRPr="00EE3A4F" w:rsidRDefault="00AE0DEC" w:rsidP="007A144C">
            <w:pPr>
              <w:tabs>
                <w:tab w:val="decimal" w:pos="1198"/>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tcPr>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AE0DEC" w:rsidRPr="00EE3A4F" w:rsidRDefault="00AE0DEC" w:rsidP="007A144C">
            <w:pPr>
              <w:tabs>
                <w:tab w:val="decimal" w:pos="1198"/>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tcPr>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AE0DEC" w:rsidRPr="00EE3A4F" w:rsidRDefault="00AE0DEC" w:rsidP="007A144C">
            <w:pPr>
              <w:tabs>
                <w:tab w:val="decimal" w:pos="1198"/>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tcPr>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AE0DEC" w:rsidRPr="00EE3A4F" w:rsidRDefault="00AE0DEC" w:rsidP="007A144C">
            <w:pPr>
              <w:tabs>
                <w:tab w:val="decimal" w:pos="1198"/>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AE0DEC" w:rsidRPr="005A0182" w:rsidTr="007A144C">
        <w:trPr>
          <w:trHeight w:val="90"/>
        </w:trPr>
        <w:tc>
          <w:tcPr>
            <w:tcW w:w="3985" w:type="dxa"/>
          </w:tcPr>
          <w:p w:rsidR="00AE0DEC" w:rsidRPr="005A0182" w:rsidRDefault="00AE0DEC" w:rsidP="00644979">
            <w:pPr>
              <w:ind w:left="-101"/>
              <w:jc w:val="both"/>
              <w:rPr>
                <w:rFonts w:ascii="Cordia New" w:hAnsi="Cordia New" w:cs="Cordia New"/>
                <w:b/>
                <w:bCs/>
                <w:sz w:val="10"/>
                <w:szCs w:val="10"/>
              </w:rPr>
            </w:pPr>
          </w:p>
        </w:tc>
        <w:tc>
          <w:tcPr>
            <w:tcW w:w="1368" w:type="dxa"/>
            <w:tcBorders>
              <w:top w:val="single" w:sz="4" w:space="0" w:color="auto"/>
            </w:tcBorders>
            <w:shd w:val="clear" w:color="auto" w:fill="FAFAFA"/>
          </w:tcPr>
          <w:p w:rsidR="00AE0DEC" w:rsidRPr="005A0182"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tcPr>
          <w:p w:rsidR="00AE0DEC" w:rsidRPr="005A0182"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rsidR="00AE0DEC" w:rsidRPr="005A0182"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tcPr>
          <w:p w:rsidR="00AE0DEC" w:rsidRPr="005A0182" w:rsidRDefault="00AE0DEC" w:rsidP="007A144C">
            <w:pPr>
              <w:tabs>
                <w:tab w:val="decimal" w:pos="1152"/>
              </w:tabs>
              <w:ind w:right="-72"/>
              <w:jc w:val="both"/>
              <w:rPr>
                <w:rFonts w:ascii="Cordia New" w:hAnsi="Cordia New" w:cs="Cordia New"/>
                <w:sz w:val="10"/>
                <w:szCs w:val="10"/>
              </w:rPr>
            </w:pPr>
          </w:p>
        </w:tc>
      </w:tr>
      <w:tr w:rsidR="00AE0DEC" w:rsidRPr="000D2AE0" w:rsidTr="007A144C">
        <w:trPr>
          <w:trHeight w:val="90"/>
        </w:trPr>
        <w:tc>
          <w:tcPr>
            <w:tcW w:w="3985" w:type="dxa"/>
          </w:tcPr>
          <w:p w:rsidR="00AE0DEC" w:rsidRPr="00EE3A4F" w:rsidRDefault="00AE0DEC" w:rsidP="00644979">
            <w:pPr>
              <w:ind w:left="-101"/>
              <w:jc w:val="both"/>
              <w:rPr>
                <w:rFonts w:ascii="Cordia New" w:hAnsi="Cordia New" w:cs="Cordia New"/>
                <w:sz w:val="26"/>
                <w:szCs w:val="26"/>
              </w:rPr>
            </w:pPr>
            <w:r>
              <w:rPr>
                <w:rFonts w:ascii="Cordia New" w:hAnsi="Cordia New" w:cs="Cordia New"/>
                <w:b/>
                <w:bCs/>
                <w:sz w:val="26"/>
                <w:szCs w:val="26"/>
              </w:rPr>
              <w:t>Current taxes</w:t>
            </w:r>
            <w:r w:rsidRPr="00EE3A4F">
              <w:rPr>
                <w:rFonts w:ascii="Cordia New" w:hAnsi="Cordia New" w:cs="Cordia New"/>
                <w:b/>
                <w:bCs/>
                <w:sz w:val="26"/>
                <w:szCs w:val="26"/>
              </w:rPr>
              <w:t>:</w:t>
            </w:r>
          </w:p>
        </w:tc>
        <w:tc>
          <w:tcPr>
            <w:tcW w:w="1368" w:type="dxa"/>
            <w:shd w:val="clear" w:color="auto" w:fill="FAFAFA"/>
            <w:vAlign w:val="bottom"/>
          </w:tcPr>
          <w:p w:rsidR="00AE0DEC" w:rsidRPr="000D2AE0" w:rsidRDefault="00AE0DEC" w:rsidP="007A144C">
            <w:pPr>
              <w:tabs>
                <w:tab w:val="decimal" w:pos="1161"/>
              </w:tabs>
              <w:ind w:right="-72"/>
              <w:jc w:val="both"/>
              <w:rPr>
                <w:rFonts w:ascii="Cordia New" w:hAnsi="Cordia New" w:cs="Cordia New"/>
                <w:sz w:val="26"/>
                <w:szCs w:val="26"/>
              </w:rPr>
            </w:pPr>
          </w:p>
        </w:tc>
        <w:tc>
          <w:tcPr>
            <w:tcW w:w="1368" w:type="dxa"/>
            <w:vAlign w:val="bottom"/>
          </w:tcPr>
          <w:p w:rsidR="00AE0DEC" w:rsidRPr="000D2AE0" w:rsidRDefault="00AE0DEC" w:rsidP="007A144C">
            <w:pPr>
              <w:tabs>
                <w:tab w:val="decimal" w:pos="1161"/>
              </w:tabs>
              <w:ind w:right="-72"/>
              <w:jc w:val="both"/>
              <w:rPr>
                <w:rFonts w:ascii="Cordia New" w:hAnsi="Cordia New" w:cs="Cordia New"/>
                <w:sz w:val="26"/>
                <w:szCs w:val="26"/>
              </w:rPr>
            </w:pPr>
          </w:p>
        </w:tc>
        <w:tc>
          <w:tcPr>
            <w:tcW w:w="1368" w:type="dxa"/>
            <w:shd w:val="clear" w:color="auto" w:fill="FAFAFA"/>
            <w:vAlign w:val="bottom"/>
          </w:tcPr>
          <w:p w:rsidR="00AE0DEC" w:rsidRPr="000D2AE0" w:rsidRDefault="00AE0DEC" w:rsidP="007A144C">
            <w:pPr>
              <w:tabs>
                <w:tab w:val="decimal" w:pos="1161"/>
              </w:tabs>
              <w:ind w:right="-72"/>
              <w:jc w:val="both"/>
              <w:rPr>
                <w:rFonts w:ascii="Cordia New" w:hAnsi="Cordia New" w:cs="Cordia New"/>
                <w:sz w:val="26"/>
                <w:szCs w:val="26"/>
              </w:rPr>
            </w:pPr>
          </w:p>
        </w:tc>
        <w:tc>
          <w:tcPr>
            <w:tcW w:w="1368" w:type="dxa"/>
            <w:vAlign w:val="bottom"/>
          </w:tcPr>
          <w:p w:rsidR="00AE0DEC" w:rsidRPr="000D2AE0" w:rsidRDefault="00AE0DEC" w:rsidP="007A144C">
            <w:pPr>
              <w:tabs>
                <w:tab w:val="decimal" w:pos="1161"/>
              </w:tabs>
              <w:ind w:right="-72"/>
              <w:jc w:val="both"/>
              <w:rPr>
                <w:rFonts w:ascii="Cordia New" w:hAnsi="Cordia New" w:cs="Cordia New"/>
                <w:sz w:val="26"/>
                <w:szCs w:val="26"/>
              </w:rPr>
            </w:pPr>
          </w:p>
        </w:tc>
      </w:tr>
      <w:tr w:rsidR="00AE0DEC" w:rsidRPr="000D2AE0" w:rsidTr="007A144C">
        <w:trPr>
          <w:trHeight w:val="90"/>
        </w:trPr>
        <w:tc>
          <w:tcPr>
            <w:tcW w:w="3985" w:type="dxa"/>
          </w:tcPr>
          <w:p w:rsidR="00AE0DEC" w:rsidRPr="00EE3A4F" w:rsidRDefault="00AE0DEC" w:rsidP="00644979">
            <w:pPr>
              <w:ind w:left="-101"/>
              <w:jc w:val="both"/>
              <w:rPr>
                <w:rFonts w:ascii="Cordia New" w:hAnsi="Cordia New" w:cs="Cordia New"/>
                <w:sz w:val="26"/>
                <w:szCs w:val="26"/>
              </w:rPr>
            </w:pPr>
            <w:r w:rsidRPr="00EE3A4F">
              <w:rPr>
                <w:rFonts w:ascii="Cordia New" w:hAnsi="Cordia New" w:cs="Cordia New"/>
                <w:sz w:val="26"/>
                <w:szCs w:val="26"/>
              </w:rPr>
              <w:t>Current tax on profit for the period</w:t>
            </w:r>
          </w:p>
        </w:tc>
        <w:tc>
          <w:tcPr>
            <w:tcW w:w="1368" w:type="dxa"/>
            <w:shd w:val="clear" w:color="auto" w:fill="FAFAFA"/>
            <w:vAlign w:val="bottom"/>
          </w:tcPr>
          <w:p w:rsidR="00AE0DEC" w:rsidRPr="00820284" w:rsidRDefault="00AE0DEC" w:rsidP="007A144C">
            <w:pPr>
              <w:tabs>
                <w:tab w:val="decimal" w:pos="1155"/>
              </w:tabs>
              <w:ind w:right="-72"/>
              <w:jc w:val="both"/>
              <w:rPr>
                <w:rFonts w:ascii="Cordia New" w:hAnsi="Cordia New" w:cs="Cordia New"/>
                <w:sz w:val="26"/>
                <w:szCs w:val="26"/>
              </w:rPr>
            </w:pPr>
            <w:r w:rsidRPr="003D55EE">
              <w:rPr>
                <w:rFonts w:ascii="Cordia New" w:hAnsi="Cordia New" w:cs="Cordia New"/>
                <w:sz w:val="26"/>
                <w:szCs w:val="26"/>
              </w:rPr>
              <w:t>(6,782</w:t>
            </w:r>
            <w:r w:rsidRPr="00820284">
              <w:rPr>
                <w:rFonts w:ascii="Cordia New" w:hAnsi="Cordia New" w:cs="Cordia New"/>
                <w:sz w:val="26"/>
                <w:szCs w:val="26"/>
              </w:rPr>
              <w:t>)</w:t>
            </w:r>
          </w:p>
        </w:tc>
        <w:tc>
          <w:tcPr>
            <w:tcW w:w="1368" w:type="dxa"/>
            <w:vAlign w:val="bottom"/>
          </w:tcPr>
          <w:p w:rsidR="00AE0DEC" w:rsidRPr="00820284" w:rsidRDefault="00AE0DEC" w:rsidP="007A144C">
            <w:pPr>
              <w:tabs>
                <w:tab w:val="decimal" w:pos="1198"/>
              </w:tabs>
              <w:ind w:right="-72"/>
              <w:jc w:val="both"/>
              <w:rPr>
                <w:rFonts w:ascii="Cordia New" w:hAnsi="Cordia New" w:cs="Cordia New"/>
                <w:sz w:val="26"/>
                <w:szCs w:val="26"/>
              </w:rPr>
            </w:pPr>
            <w:r w:rsidRPr="00820284">
              <w:rPr>
                <w:rFonts w:ascii="Cordia New" w:hAnsi="Cordia New" w:cs="Cordia New"/>
                <w:sz w:val="26"/>
                <w:szCs w:val="26"/>
              </w:rPr>
              <w:t>13,897</w:t>
            </w:r>
          </w:p>
        </w:tc>
        <w:tc>
          <w:tcPr>
            <w:tcW w:w="1368" w:type="dxa"/>
            <w:shd w:val="clear" w:color="auto" w:fill="FAFAFA"/>
            <w:vAlign w:val="bottom"/>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vAlign w:val="bottom"/>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w:t>
            </w:r>
          </w:p>
        </w:tc>
      </w:tr>
      <w:tr w:rsidR="00AE0DEC" w:rsidRPr="000D2AE0" w:rsidTr="007A144C">
        <w:trPr>
          <w:trHeight w:val="83"/>
        </w:trPr>
        <w:tc>
          <w:tcPr>
            <w:tcW w:w="3985" w:type="dxa"/>
          </w:tcPr>
          <w:p w:rsidR="00AE0DEC" w:rsidRPr="00EE3A4F" w:rsidRDefault="00AE0DEC" w:rsidP="00644979">
            <w:pPr>
              <w:ind w:left="-101"/>
              <w:jc w:val="both"/>
              <w:rPr>
                <w:rFonts w:ascii="Cordia New" w:hAnsi="Cordia New" w:cs="Cordia New"/>
                <w:sz w:val="26"/>
                <w:szCs w:val="26"/>
              </w:rPr>
            </w:pPr>
            <w:r w:rsidRPr="00EE3A4F">
              <w:rPr>
                <w:rFonts w:ascii="Cordia New" w:hAnsi="Cordia New" w:cs="Cordia New"/>
                <w:sz w:val="26"/>
                <w:szCs w:val="26"/>
              </w:rPr>
              <w:t>Deferred income tax</w:t>
            </w:r>
          </w:p>
        </w:tc>
        <w:tc>
          <w:tcPr>
            <w:tcW w:w="1368" w:type="dxa"/>
            <w:tcBorders>
              <w:bottom w:val="single" w:sz="4" w:space="0" w:color="auto"/>
            </w:tcBorders>
            <w:shd w:val="clear" w:color="auto" w:fill="FAFAFA"/>
            <w:vAlign w:val="bottom"/>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(6,594)</w:t>
            </w:r>
          </w:p>
        </w:tc>
        <w:tc>
          <w:tcPr>
            <w:tcW w:w="1368" w:type="dxa"/>
            <w:tcBorders>
              <w:bottom w:val="single" w:sz="4" w:space="0" w:color="auto"/>
            </w:tcBorders>
            <w:vAlign w:val="bottom"/>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(4,924)</w:t>
            </w:r>
          </w:p>
        </w:tc>
        <w:tc>
          <w:tcPr>
            <w:tcW w:w="1368" w:type="dxa"/>
            <w:tcBorders>
              <w:bottom w:val="single" w:sz="4" w:space="0" w:color="auto"/>
            </w:tcBorders>
            <w:shd w:val="clear" w:color="auto" w:fill="FAFAFA"/>
            <w:vAlign w:val="bottom"/>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(1,140)</w:t>
            </w:r>
          </w:p>
        </w:tc>
        <w:tc>
          <w:tcPr>
            <w:tcW w:w="1368" w:type="dxa"/>
            <w:tcBorders>
              <w:bottom w:val="single" w:sz="4" w:space="0" w:color="auto"/>
            </w:tcBorders>
            <w:vAlign w:val="bottom"/>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2,453</w:t>
            </w:r>
          </w:p>
        </w:tc>
      </w:tr>
      <w:tr w:rsidR="00AE0DEC" w:rsidRPr="000D2AE0" w:rsidTr="007A144C">
        <w:trPr>
          <w:trHeight w:val="90"/>
        </w:trPr>
        <w:tc>
          <w:tcPr>
            <w:tcW w:w="3985" w:type="dxa"/>
          </w:tcPr>
          <w:p w:rsidR="00AE0DEC" w:rsidRPr="000D2AE0" w:rsidRDefault="00AE0DEC" w:rsidP="00644979">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rsidR="00AE0DEC" w:rsidRPr="00820284" w:rsidRDefault="00AE0DEC" w:rsidP="007A144C">
            <w:pPr>
              <w:tabs>
                <w:tab w:val="decimal" w:pos="1152"/>
              </w:tabs>
              <w:ind w:right="-72"/>
              <w:jc w:val="both"/>
              <w:rPr>
                <w:rFonts w:ascii="Cordia New" w:hAnsi="Cordia New" w:cs="Cordia New"/>
                <w:sz w:val="12"/>
                <w:szCs w:val="12"/>
              </w:rPr>
            </w:pPr>
          </w:p>
        </w:tc>
        <w:tc>
          <w:tcPr>
            <w:tcW w:w="1368" w:type="dxa"/>
            <w:tcBorders>
              <w:top w:val="single" w:sz="4" w:space="0" w:color="auto"/>
            </w:tcBorders>
          </w:tcPr>
          <w:p w:rsidR="00AE0DEC" w:rsidRPr="00820284" w:rsidRDefault="00AE0DEC" w:rsidP="007A144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AE0DEC" w:rsidRPr="00820284" w:rsidRDefault="00AE0DEC" w:rsidP="007A144C">
            <w:pPr>
              <w:tabs>
                <w:tab w:val="decimal" w:pos="1152"/>
              </w:tabs>
              <w:ind w:right="-72"/>
              <w:jc w:val="both"/>
              <w:rPr>
                <w:rFonts w:ascii="Cordia New" w:hAnsi="Cordia New" w:cs="Cordia New"/>
                <w:sz w:val="12"/>
                <w:szCs w:val="12"/>
              </w:rPr>
            </w:pPr>
          </w:p>
        </w:tc>
        <w:tc>
          <w:tcPr>
            <w:tcW w:w="1368" w:type="dxa"/>
            <w:tcBorders>
              <w:top w:val="single" w:sz="4" w:space="0" w:color="auto"/>
            </w:tcBorders>
          </w:tcPr>
          <w:p w:rsidR="00AE0DEC" w:rsidRPr="00820284" w:rsidRDefault="00AE0DEC" w:rsidP="007A144C">
            <w:pPr>
              <w:tabs>
                <w:tab w:val="decimal" w:pos="1152"/>
              </w:tabs>
              <w:ind w:right="-72"/>
              <w:jc w:val="both"/>
              <w:rPr>
                <w:rFonts w:ascii="Cordia New" w:hAnsi="Cordia New" w:cs="Cordia New"/>
                <w:sz w:val="12"/>
                <w:szCs w:val="12"/>
              </w:rPr>
            </w:pPr>
          </w:p>
        </w:tc>
      </w:tr>
      <w:tr w:rsidR="00AE0DEC" w:rsidRPr="000D2AE0" w:rsidTr="007A144C">
        <w:trPr>
          <w:trHeight w:val="90"/>
        </w:trPr>
        <w:tc>
          <w:tcPr>
            <w:tcW w:w="3985" w:type="dxa"/>
          </w:tcPr>
          <w:p w:rsidR="00AE0DEC" w:rsidRPr="00EE3A4F" w:rsidRDefault="00AE0DEC" w:rsidP="00644979">
            <w:pPr>
              <w:tabs>
                <w:tab w:val="left" w:pos="360"/>
                <w:tab w:val="left" w:pos="900"/>
              </w:tabs>
              <w:ind w:left="-101"/>
              <w:jc w:val="both"/>
              <w:rPr>
                <w:rFonts w:ascii="Cordia New" w:hAnsi="Cordia New" w:cs="Cordia New"/>
                <w:sz w:val="26"/>
                <w:szCs w:val="26"/>
              </w:rPr>
            </w:pPr>
            <w:r w:rsidRPr="00EE3A4F">
              <w:rPr>
                <w:rFonts w:ascii="Cordia New" w:hAnsi="Cordia New" w:cs="Cordia New"/>
                <w:sz w:val="26"/>
                <w:szCs w:val="26"/>
              </w:rPr>
              <w:t>Total income taxes</w:t>
            </w:r>
          </w:p>
        </w:tc>
        <w:tc>
          <w:tcPr>
            <w:tcW w:w="1368" w:type="dxa"/>
            <w:tcBorders>
              <w:bottom w:val="single" w:sz="4" w:space="0" w:color="auto"/>
            </w:tcBorders>
            <w:shd w:val="clear" w:color="auto" w:fill="FAFAFA"/>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w:t>
            </w:r>
            <w:r w:rsidRPr="003D55EE">
              <w:rPr>
                <w:rFonts w:ascii="Cordia New" w:hAnsi="Cordia New" w:cs="Cordia New"/>
                <w:sz w:val="26"/>
                <w:szCs w:val="26"/>
              </w:rPr>
              <w:t>13,376</w:t>
            </w:r>
            <w:r w:rsidRPr="00820284">
              <w:rPr>
                <w:rFonts w:ascii="Cordia New" w:hAnsi="Cordia New" w:cs="Cordia New"/>
                <w:sz w:val="26"/>
                <w:szCs w:val="26"/>
              </w:rPr>
              <w:t>)</w:t>
            </w:r>
          </w:p>
        </w:tc>
        <w:tc>
          <w:tcPr>
            <w:tcW w:w="1368" w:type="dxa"/>
            <w:tcBorders>
              <w:bottom w:val="single" w:sz="4" w:space="0" w:color="auto"/>
            </w:tcBorders>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8,973</w:t>
            </w:r>
          </w:p>
        </w:tc>
        <w:tc>
          <w:tcPr>
            <w:tcW w:w="1368" w:type="dxa"/>
            <w:tcBorders>
              <w:bottom w:val="single" w:sz="4" w:space="0" w:color="auto"/>
            </w:tcBorders>
            <w:shd w:val="clear" w:color="auto" w:fill="FAFAFA"/>
          </w:tcPr>
          <w:p w:rsidR="00AE0DEC" w:rsidRPr="00820284" w:rsidRDefault="00AE0DEC" w:rsidP="007A144C">
            <w:pPr>
              <w:tabs>
                <w:tab w:val="decimal" w:pos="1161"/>
              </w:tabs>
              <w:spacing w:line="340" w:lineRule="exact"/>
              <w:ind w:right="-72"/>
              <w:jc w:val="both"/>
              <w:rPr>
                <w:rFonts w:ascii="Cordia New" w:hAnsi="Cordia New" w:cs="Cordia New"/>
                <w:sz w:val="26"/>
                <w:szCs w:val="26"/>
              </w:rPr>
            </w:pPr>
            <w:r w:rsidRPr="00820284">
              <w:rPr>
                <w:rFonts w:ascii="Cordia New" w:hAnsi="Cordia New" w:cs="Cordia New"/>
                <w:sz w:val="26"/>
                <w:szCs w:val="26"/>
              </w:rPr>
              <w:t>(1,140)</w:t>
            </w:r>
          </w:p>
        </w:tc>
        <w:tc>
          <w:tcPr>
            <w:tcW w:w="1368" w:type="dxa"/>
            <w:tcBorders>
              <w:bottom w:val="single" w:sz="4" w:space="0" w:color="auto"/>
            </w:tcBorders>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 xml:space="preserve">2,453 </w:t>
            </w:r>
          </w:p>
        </w:tc>
      </w:tr>
    </w:tbl>
    <w:p w:rsidR="00AE0DEC" w:rsidRDefault="00AE0DEC" w:rsidP="00AE0DEC">
      <w:pPr>
        <w:jc w:val="both"/>
        <w:rPr>
          <w:rFonts w:ascii="Cordia New" w:hAnsi="Cordia New" w:cs="Cordia New"/>
          <w:sz w:val="26"/>
          <w:szCs w:val="26"/>
        </w:rPr>
      </w:pPr>
    </w:p>
    <w:p w:rsidR="00AE0DEC" w:rsidRDefault="00AE0DEC" w:rsidP="00AE0DEC">
      <w:pPr>
        <w:jc w:val="both"/>
        <w:rPr>
          <w:rFonts w:ascii="Cordia New" w:hAnsi="Cordia New" w:cs="Cordia New"/>
          <w:sz w:val="26"/>
          <w:szCs w:val="26"/>
        </w:rPr>
      </w:pPr>
      <w:r w:rsidRPr="00EE3A4F">
        <w:rPr>
          <w:rFonts w:ascii="Cordia New" w:hAnsi="Cordia New" w:cs="Cordia New"/>
          <w:sz w:val="26"/>
          <w:szCs w:val="26"/>
        </w:rPr>
        <w:t>Income taxes for the</w:t>
      </w:r>
      <w:r>
        <w:rPr>
          <w:rFonts w:ascii="Cordia New" w:hAnsi="Cordia New" w:cs="Cordia New"/>
          <w:sz w:val="26"/>
          <w:szCs w:val="26"/>
        </w:rPr>
        <w:t xml:space="preserve"> nine-month periods</w:t>
      </w:r>
      <w:r w:rsidRPr="00EE3A4F">
        <w:rPr>
          <w:rFonts w:ascii="Cordia New" w:hAnsi="Cordia New" w:cs="Cordia New"/>
          <w:sz w:val="26"/>
          <w:szCs w:val="26"/>
        </w:rPr>
        <w:t xml:space="preserve"> ended </w:t>
      </w:r>
      <w:r>
        <w:rPr>
          <w:rFonts w:ascii="Cordia New" w:hAnsi="Cordia New" w:cs="Cordia New"/>
          <w:sz w:val="26"/>
          <w:szCs w:val="26"/>
        </w:rPr>
        <w:t>30 September</w:t>
      </w:r>
      <w:r w:rsidRPr="00EE3A4F">
        <w:rPr>
          <w:rFonts w:ascii="Cordia New" w:hAnsi="Cordia New" w:cs="Cordia New"/>
          <w:sz w:val="26"/>
          <w:szCs w:val="26"/>
        </w:rPr>
        <w:t xml:space="preserve"> are as follows:</w:t>
      </w:r>
    </w:p>
    <w:p w:rsidR="00AE0DEC" w:rsidRPr="00EE3A4F" w:rsidRDefault="00AE0DEC" w:rsidP="00AE0DEC">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AE0DEC" w:rsidRPr="00EE3A4F" w:rsidTr="007A144C">
        <w:tc>
          <w:tcPr>
            <w:tcW w:w="3985" w:type="dxa"/>
          </w:tcPr>
          <w:p w:rsidR="00AE0DEC" w:rsidRPr="00EE3A4F" w:rsidRDefault="00AE0DEC" w:rsidP="00644979">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rsidR="00AE0DEC" w:rsidRPr="00EE3A4F" w:rsidRDefault="00AE0DEC" w:rsidP="007A144C">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tcPr>
          <w:p w:rsidR="00AE0DEC" w:rsidRPr="0045705C" w:rsidRDefault="00AE0DEC" w:rsidP="007A144C">
            <w:pPr>
              <w:tabs>
                <w:tab w:val="decimal" w:pos="2520"/>
              </w:tabs>
              <w:ind w:right="-72"/>
              <w:jc w:val="both"/>
              <w:rPr>
                <w:rFonts w:ascii="Cordia New" w:hAnsi="Cordia New" w:cs="Cordia New"/>
                <w:b/>
                <w:bCs/>
                <w:sz w:val="26"/>
                <w:szCs w:val="26"/>
              </w:rPr>
            </w:pPr>
            <w:r w:rsidRPr="0045705C">
              <w:rPr>
                <w:rFonts w:ascii="Cordia New" w:hAnsi="Cordia New" w:cs="Cordia New"/>
                <w:b/>
                <w:bCs/>
                <w:sz w:val="26"/>
                <w:szCs w:val="26"/>
              </w:rPr>
              <w:t>Separate financial information</w:t>
            </w:r>
          </w:p>
        </w:tc>
      </w:tr>
      <w:tr w:rsidR="00AE0DEC" w:rsidRPr="00EE3A4F" w:rsidTr="007A144C">
        <w:tc>
          <w:tcPr>
            <w:tcW w:w="3985" w:type="dxa"/>
          </w:tcPr>
          <w:p w:rsidR="00AE0DEC" w:rsidRPr="00EE3A4F" w:rsidRDefault="00AE0DEC" w:rsidP="00644979">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tcPr>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tcPr>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tcPr>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AE0DEC" w:rsidRPr="00EE3A4F" w:rsidRDefault="00AE0DEC" w:rsidP="007A144C">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AE0DEC" w:rsidRPr="005A0182" w:rsidTr="007A144C">
        <w:trPr>
          <w:trHeight w:val="90"/>
        </w:trPr>
        <w:tc>
          <w:tcPr>
            <w:tcW w:w="3985" w:type="dxa"/>
          </w:tcPr>
          <w:p w:rsidR="00AE0DEC" w:rsidRPr="005A0182" w:rsidRDefault="00AE0DEC" w:rsidP="00644979">
            <w:pPr>
              <w:ind w:left="-101"/>
              <w:jc w:val="both"/>
              <w:rPr>
                <w:rFonts w:ascii="Cordia New" w:hAnsi="Cordia New" w:cs="Cordia New"/>
                <w:b/>
                <w:bCs/>
                <w:sz w:val="10"/>
                <w:szCs w:val="10"/>
              </w:rPr>
            </w:pPr>
          </w:p>
        </w:tc>
        <w:tc>
          <w:tcPr>
            <w:tcW w:w="1368" w:type="dxa"/>
            <w:tcBorders>
              <w:top w:val="single" w:sz="4" w:space="0" w:color="auto"/>
            </w:tcBorders>
            <w:shd w:val="clear" w:color="auto" w:fill="FAFAFA"/>
          </w:tcPr>
          <w:p w:rsidR="00AE0DEC" w:rsidRPr="005A0182"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tcPr>
          <w:p w:rsidR="00AE0DEC" w:rsidRPr="005A0182"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rsidR="00AE0DEC" w:rsidRPr="005A0182"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tcPr>
          <w:p w:rsidR="00AE0DEC" w:rsidRPr="005A0182" w:rsidRDefault="00AE0DEC" w:rsidP="007A144C">
            <w:pPr>
              <w:tabs>
                <w:tab w:val="decimal" w:pos="1152"/>
              </w:tabs>
              <w:ind w:right="-72"/>
              <w:jc w:val="both"/>
              <w:rPr>
                <w:rFonts w:ascii="Cordia New" w:hAnsi="Cordia New" w:cs="Cordia New"/>
                <w:sz w:val="10"/>
                <w:szCs w:val="10"/>
              </w:rPr>
            </w:pPr>
          </w:p>
        </w:tc>
      </w:tr>
      <w:tr w:rsidR="00AE0DEC" w:rsidRPr="00045804" w:rsidTr="007A144C">
        <w:trPr>
          <w:trHeight w:val="90"/>
        </w:trPr>
        <w:tc>
          <w:tcPr>
            <w:tcW w:w="3985" w:type="dxa"/>
          </w:tcPr>
          <w:p w:rsidR="00AE0DEC" w:rsidRPr="00EE3A4F" w:rsidRDefault="00AE0DEC" w:rsidP="00644979">
            <w:pPr>
              <w:ind w:left="-101"/>
              <w:jc w:val="both"/>
              <w:rPr>
                <w:rFonts w:ascii="Cordia New" w:hAnsi="Cordia New" w:cs="Cordia New"/>
                <w:sz w:val="26"/>
                <w:szCs w:val="26"/>
              </w:rPr>
            </w:pPr>
            <w:r>
              <w:rPr>
                <w:rFonts w:ascii="Cordia New" w:hAnsi="Cordia New" w:cs="Cordia New"/>
                <w:b/>
                <w:bCs/>
                <w:sz w:val="26"/>
                <w:szCs w:val="26"/>
              </w:rPr>
              <w:t>Current taxes</w:t>
            </w:r>
            <w:r w:rsidRPr="00EE3A4F">
              <w:rPr>
                <w:rFonts w:ascii="Cordia New" w:hAnsi="Cordia New" w:cs="Cordia New"/>
                <w:b/>
                <w:bCs/>
                <w:sz w:val="26"/>
                <w:szCs w:val="26"/>
              </w:rPr>
              <w:t>:</w:t>
            </w:r>
          </w:p>
        </w:tc>
        <w:tc>
          <w:tcPr>
            <w:tcW w:w="1368" w:type="dxa"/>
            <w:shd w:val="clear" w:color="auto" w:fill="FAFAFA"/>
            <w:vAlign w:val="bottom"/>
          </w:tcPr>
          <w:p w:rsidR="00AE0DEC" w:rsidRPr="00045804" w:rsidRDefault="00AE0DEC" w:rsidP="007A144C">
            <w:pPr>
              <w:tabs>
                <w:tab w:val="decimal" w:pos="1161"/>
              </w:tabs>
              <w:ind w:right="-72"/>
              <w:jc w:val="both"/>
              <w:rPr>
                <w:rFonts w:ascii="Cordia New" w:hAnsi="Cordia New" w:cs="Cordia New"/>
                <w:sz w:val="26"/>
                <w:szCs w:val="26"/>
              </w:rPr>
            </w:pPr>
          </w:p>
        </w:tc>
        <w:tc>
          <w:tcPr>
            <w:tcW w:w="1368" w:type="dxa"/>
            <w:vAlign w:val="bottom"/>
          </w:tcPr>
          <w:p w:rsidR="00AE0DEC" w:rsidRPr="00045804" w:rsidRDefault="00AE0DEC" w:rsidP="007A144C">
            <w:pPr>
              <w:tabs>
                <w:tab w:val="decimal" w:pos="1161"/>
              </w:tabs>
              <w:ind w:right="-72"/>
              <w:jc w:val="both"/>
              <w:rPr>
                <w:rFonts w:ascii="Cordia New" w:hAnsi="Cordia New" w:cs="Cordia New"/>
                <w:sz w:val="26"/>
                <w:szCs w:val="26"/>
              </w:rPr>
            </w:pPr>
          </w:p>
        </w:tc>
        <w:tc>
          <w:tcPr>
            <w:tcW w:w="1368" w:type="dxa"/>
            <w:shd w:val="clear" w:color="auto" w:fill="FAFAFA"/>
            <w:vAlign w:val="bottom"/>
          </w:tcPr>
          <w:p w:rsidR="00AE0DEC" w:rsidRPr="00045804" w:rsidRDefault="00AE0DEC" w:rsidP="007A144C">
            <w:pPr>
              <w:tabs>
                <w:tab w:val="decimal" w:pos="1161"/>
              </w:tabs>
              <w:ind w:right="-72"/>
              <w:jc w:val="both"/>
              <w:rPr>
                <w:rFonts w:ascii="Cordia New" w:hAnsi="Cordia New" w:cs="Cordia New"/>
                <w:sz w:val="26"/>
                <w:szCs w:val="26"/>
              </w:rPr>
            </w:pPr>
          </w:p>
        </w:tc>
        <w:tc>
          <w:tcPr>
            <w:tcW w:w="1368" w:type="dxa"/>
            <w:vAlign w:val="bottom"/>
          </w:tcPr>
          <w:p w:rsidR="00AE0DEC" w:rsidRPr="00045804" w:rsidRDefault="00AE0DEC" w:rsidP="007A144C">
            <w:pPr>
              <w:tabs>
                <w:tab w:val="decimal" w:pos="1161"/>
              </w:tabs>
              <w:ind w:right="-72"/>
              <w:jc w:val="both"/>
              <w:rPr>
                <w:rFonts w:ascii="Cordia New" w:hAnsi="Cordia New" w:cs="Cordia New"/>
                <w:sz w:val="26"/>
                <w:szCs w:val="26"/>
              </w:rPr>
            </w:pPr>
          </w:p>
        </w:tc>
      </w:tr>
      <w:tr w:rsidR="00AE0DEC" w:rsidRPr="00045804" w:rsidTr="007A144C">
        <w:trPr>
          <w:trHeight w:val="90"/>
        </w:trPr>
        <w:tc>
          <w:tcPr>
            <w:tcW w:w="3985" w:type="dxa"/>
          </w:tcPr>
          <w:p w:rsidR="00AE0DEC" w:rsidRPr="00EE3A4F" w:rsidRDefault="00AE0DEC" w:rsidP="00644979">
            <w:pPr>
              <w:ind w:left="-101"/>
              <w:jc w:val="both"/>
              <w:rPr>
                <w:rFonts w:ascii="Cordia New" w:hAnsi="Cordia New" w:cs="Cordia New"/>
                <w:sz w:val="26"/>
                <w:szCs w:val="26"/>
              </w:rPr>
            </w:pPr>
            <w:r w:rsidRPr="00EE3A4F">
              <w:rPr>
                <w:rFonts w:ascii="Cordia New" w:hAnsi="Cordia New" w:cs="Cordia New"/>
                <w:sz w:val="26"/>
                <w:szCs w:val="26"/>
              </w:rPr>
              <w:t>Current tax on profit for the period</w:t>
            </w:r>
          </w:p>
        </w:tc>
        <w:tc>
          <w:tcPr>
            <w:tcW w:w="1368" w:type="dxa"/>
            <w:shd w:val="clear" w:color="auto" w:fill="FAFAFA"/>
            <w:vAlign w:val="bottom"/>
          </w:tcPr>
          <w:p w:rsidR="00AE0DEC" w:rsidRPr="00045804" w:rsidRDefault="00AE0DEC" w:rsidP="007A144C">
            <w:pPr>
              <w:tabs>
                <w:tab w:val="decimal" w:pos="1161"/>
              </w:tabs>
              <w:ind w:right="-72"/>
              <w:jc w:val="both"/>
              <w:rPr>
                <w:rFonts w:ascii="Cordia New" w:hAnsi="Cordia New" w:cs="Cordia New"/>
                <w:sz w:val="26"/>
                <w:szCs w:val="26"/>
              </w:rPr>
            </w:pPr>
            <w:r w:rsidRPr="003D55EE">
              <w:rPr>
                <w:rFonts w:ascii="Cordia New" w:hAnsi="Cordia New" w:cs="Cordia New"/>
                <w:sz w:val="26"/>
                <w:szCs w:val="26"/>
              </w:rPr>
              <w:t>133,272</w:t>
            </w:r>
          </w:p>
        </w:tc>
        <w:tc>
          <w:tcPr>
            <w:tcW w:w="1368" w:type="dxa"/>
            <w:vAlign w:val="bottom"/>
          </w:tcPr>
          <w:p w:rsidR="00AE0DEC" w:rsidRPr="000D2AE0" w:rsidRDefault="00AE0DEC" w:rsidP="007A144C">
            <w:pPr>
              <w:tabs>
                <w:tab w:val="decimal" w:pos="1161"/>
              </w:tabs>
              <w:ind w:right="-72"/>
              <w:jc w:val="both"/>
              <w:rPr>
                <w:rFonts w:ascii="Cordia New" w:hAnsi="Cordia New" w:cs="Cordia New"/>
                <w:sz w:val="26"/>
                <w:szCs w:val="26"/>
              </w:rPr>
            </w:pPr>
            <w:r w:rsidRPr="000D2AE0">
              <w:rPr>
                <w:rFonts w:ascii="Cordia New" w:hAnsi="Cordia New" w:cs="Cordia New"/>
                <w:sz w:val="26"/>
                <w:szCs w:val="26"/>
              </w:rPr>
              <w:t>126,399</w:t>
            </w:r>
          </w:p>
        </w:tc>
        <w:tc>
          <w:tcPr>
            <w:tcW w:w="1368" w:type="dxa"/>
            <w:shd w:val="clear" w:color="auto" w:fill="FAFAFA"/>
            <w:vAlign w:val="bottom"/>
          </w:tcPr>
          <w:p w:rsidR="00AE0DEC" w:rsidRPr="00045804" w:rsidRDefault="00AE0DEC" w:rsidP="007A144C">
            <w:pPr>
              <w:tabs>
                <w:tab w:val="decimal" w:pos="1161"/>
              </w:tabs>
              <w:ind w:right="-72"/>
              <w:jc w:val="both"/>
              <w:rPr>
                <w:rFonts w:ascii="Cordia New" w:hAnsi="Cordia New" w:cs="Cordia New"/>
                <w:sz w:val="26"/>
                <w:szCs w:val="26"/>
              </w:rPr>
            </w:pPr>
            <w:r>
              <w:rPr>
                <w:rFonts w:ascii="Cordia New" w:hAnsi="Cordia New" w:cs="Cordia New"/>
                <w:sz w:val="26"/>
                <w:szCs w:val="26"/>
              </w:rPr>
              <w:t>2</w:t>
            </w:r>
          </w:p>
        </w:tc>
        <w:tc>
          <w:tcPr>
            <w:tcW w:w="1368" w:type="dxa"/>
            <w:vAlign w:val="bottom"/>
          </w:tcPr>
          <w:p w:rsidR="00AE0DEC" w:rsidRPr="000D2AE0" w:rsidRDefault="00AE0DEC" w:rsidP="007A144C">
            <w:pPr>
              <w:tabs>
                <w:tab w:val="decimal" w:pos="1161"/>
              </w:tabs>
              <w:ind w:right="-72"/>
              <w:jc w:val="both"/>
              <w:rPr>
                <w:rFonts w:ascii="Cordia New" w:hAnsi="Cordia New" w:cs="Cordia New"/>
                <w:sz w:val="26"/>
                <w:szCs w:val="26"/>
              </w:rPr>
            </w:pPr>
            <w:r w:rsidRPr="000D2AE0">
              <w:rPr>
                <w:rFonts w:ascii="Cordia New" w:hAnsi="Cordia New" w:cs="Cordia New"/>
                <w:sz w:val="26"/>
                <w:szCs w:val="26"/>
              </w:rPr>
              <w:t>1,204</w:t>
            </w:r>
          </w:p>
        </w:tc>
      </w:tr>
      <w:tr w:rsidR="00AE0DEC" w:rsidRPr="00045804" w:rsidTr="007A144C">
        <w:trPr>
          <w:trHeight w:val="90"/>
        </w:trPr>
        <w:tc>
          <w:tcPr>
            <w:tcW w:w="3985" w:type="dxa"/>
          </w:tcPr>
          <w:p w:rsidR="00AE0DEC" w:rsidRPr="00EE3A4F" w:rsidRDefault="00AE0DEC" w:rsidP="00644979">
            <w:pPr>
              <w:ind w:left="-101"/>
              <w:jc w:val="both"/>
              <w:rPr>
                <w:rFonts w:ascii="Cordia New" w:hAnsi="Cordia New" w:cs="Cordia New"/>
                <w:sz w:val="26"/>
                <w:szCs w:val="26"/>
              </w:rPr>
            </w:pPr>
            <w:r w:rsidRPr="00EE3A4F">
              <w:rPr>
                <w:rFonts w:ascii="Cordia New" w:hAnsi="Cordia New" w:cs="Cordia New"/>
                <w:sz w:val="26"/>
                <w:szCs w:val="26"/>
              </w:rPr>
              <w:t>Deferred income tax</w:t>
            </w:r>
          </w:p>
        </w:tc>
        <w:tc>
          <w:tcPr>
            <w:tcW w:w="1368" w:type="dxa"/>
            <w:tcBorders>
              <w:bottom w:val="single" w:sz="4" w:space="0" w:color="auto"/>
            </w:tcBorders>
            <w:shd w:val="clear" w:color="auto" w:fill="FAFAFA"/>
            <w:vAlign w:val="bottom"/>
          </w:tcPr>
          <w:p w:rsidR="00AE0DEC" w:rsidRPr="00045804" w:rsidRDefault="00AE0DEC" w:rsidP="007A144C">
            <w:pPr>
              <w:tabs>
                <w:tab w:val="decimal" w:pos="1161"/>
              </w:tabs>
              <w:ind w:right="-72"/>
              <w:jc w:val="both"/>
              <w:rPr>
                <w:rFonts w:ascii="Cordia New" w:hAnsi="Cordia New" w:cs="Cordia New"/>
                <w:sz w:val="26"/>
                <w:szCs w:val="26"/>
              </w:rPr>
            </w:pPr>
            <w:r w:rsidRPr="003B7511">
              <w:rPr>
                <w:rFonts w:ascii="Cordia New" w:hAnsi="Cordia New" w:cs="Cordia New"/>
                <w:sz w:val="26"/>
                <w:szCs w:val="26"/>
              </w:rPr>
              <w:t>(19,889)</w:t>
            </w:r>
          </w:p>
        </w:tc>
        <w:tc>
          <w:tcPr>
            <w:tcW w:w="1368" w:type="dxa"/>
            <w:tcBorders>
              <w:bottom w:val="single" w:sz="4" w:space="0" w:color="auto"/>
            </w:tcBorders>
            <w:vAlign w:val="bottom"/>
          </w:tcPr>
          <w:p w:rsidR="00AE0DEC" w:rsidRPr="000D2AE0" w:rsidRDefault="00AE0DEC" w:rsidP="007A144C">
            <w:pPr>
              <w:tabs>
                <w:tab w:val="decimal" w:pos="1161"/>
              </w:tabs>
              <w:ind w:right="-72"/>
              <w:jc w:val="both"/>
              <w:rPr>
                <w:rFonts w:ascii="Cordia New" w:hAnsi="Cordia New" w:cs="Cordia New"/>
                <w:sz w:val="26"/>
                <w:szCs w:val="26"/>
              </w:rPr>
            </w:pPr>
            <w:r w:rsidRPr="000D2AE0">
              <w:rPr>
                <w:rFonts w:ascii="Cordia New" w:hAnsi="Cordia New" w:cs="Cordia New"/>
                <w:sz w:val="26"/>
                <w:szCs w:val="26"/>
              </w:rPr>
              <w:t>(17,596)</w:t>
            </w:r>
          </w:p>
        </w:tc>
        <w:tc>
          <w:tcPr>
            <w:tcW w:w="1368" w:type="dxa"/>
            <w:tcBorders>
              <w:bottom w:val="single" w:sz="4" w:space="0" w:color="auto"/>
            </w:tcBorders>
            <w:shd w:val="clear" w:color="auto" w:fill="FAFAFA"/>
            <w:vAlign w:val="bottom"/>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(2,287)</w:t>
            </w:r>
          </w:p>
        </w:tc>
        <w:tc>
          <w:tcPr>
            <w:tcW w:w="1368" w:type="dxa"/>
            <w:tcBorders>
              <w:bottom w:val="single" w:sz="4" w:space="0" w:color="auto"/>
            </w:tcBorders>
            <w:vAlign w:val="bottom"/>
          </w:tcPr>
          <w:p w:rsidR="00AE0DEC" w:rsidRPr="000D2AE0" w:rsidRDefault="00AE0DEC" w:rsidP="007A144C">
            <w:pPr>
              <w:tabs>
                <w:tab w:val="decimal" w:pos="1161"/>
              </w:tabs>
              <w:ind w:right="-72"/>
              <w:jc w:val="both"/>
              <w:rPr>
                <w:rFonts w:ascii="Cordia New" w:hAnsi="Cordia New" w:cs="Cordia New"/>
                <w:sz w:val="26"/>
                <w:szCs w:val="26"/>
              </w:rPr>
            </w:pPr>
            <w:r w:rsidRPr="000D2AE0">
              <w:rPr>
                <w:rFonts w:ascii="Cordia New" w:hAnsi="Cordia New" w:cs="Cordia New"/>
                <w:sz w:val="26"/>
                <w:szCs w:val="26"/>
              </w:rPr>
              <w:t>1,887</w:t>
            </w:r>
          </w:p>
        </w:tc>
      </w:tr>
      <w:tr w:rsidR="00AE0DEC" w:rsidRPr="00045804" w:rsidTr="007A144C">
        <w:trPr>
          <w:trHeight w:val="90"/>
        </w:trPr>
        <w:tc>
          <w:tcPr>
            <w:tcW w:w="3985" w:type="dxa"/>
          </w:tcPr>
          <w:p w:rsidR="00AE0DEC" w:rsidRPr="00057C89" w:rsidRDefault="00AE0DEC" w:rsidP="00644979">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rsidR="00AE0DEC" w:rsidRPr="00045804" w:rsidRDefault="00AE0DEC" w:rsidP="007A144C">
            <w:pPr>
              <w:tabs>
                <w:tab w:val="decimal" w:pos="1152"/>
              </w:tabs>
              <w:ind w:right="-72"/>
              <w:jc w:val="both"/>
              <w:rPr>
                <w:rFonts w:ascii="Cordia New" w:hAnsi="Cordia New" w:cs="Cordia New"/>
                <w:sz w:val="12"/>
                <w:szCs w:val="12"/>
              </w:rPr>
            </w:pPr>
          </w:p>
        </w:tc>
        <w:tc>
          <w:tcPr>
            <w:tcW w:w="1368" w:type="dxa"/>
            <w:tcBorders>
              <w:top w:val="single" w:sz="4" w:space="0" w:color="auto"/>
            </w:tcBorders>
          </w:tcPr>
          <w:p w:rsidR="00AE0DEC" w:rsidRPr="00045804" w:rsidRDefault="00AE0DEC" w:rsidP="007A144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AE0DEC" w:rsidRPr="00820284" w:rsidRDefault="00AE0DEC" w:rsidP="007A144C">
            <w:pPr>
              <w:tabs>
                <w:tab w:val="decimal" w:pos="1152"/>
              </w:tabs>
              <w:ind w:right="-72"/>
              <w:jc w:val="both"/>
              <w:rPr>
                <w:rFonts w:ascii="Cordia New" w:hAnsi="Cordia New" w:cs="Cordia New"/>
                <w:sz w:val="12"/>
                <w:szCs w:val="12"/>
              </w:rPr>
            </w:pPr>
          </w:p>
        </w:tc>
        <w:tc>
          <w:tcPr>
            <w:tcW w:w="1368" w:type="dxa"/>
            <w:tcBorders>
              <w:top w:val="single" w:sz="4" w:space="0" w:color="auto"/>
            </w:tcBorders>
          </w:tcPr>
          <w:p w:rsidR="00AE0DEC" w:rsidRPr="00045804" w:rsidRDefault="00AE0DEC" w:rsidP="007A144C">
            <w:pPr>
              <w:tabs>
                <w:tab w:val="decimal" w:pos="1152"/>
              </w:tabs>
              <w:ind w:right="-72"/>
              <w:jc w:val="both"/>
              <w:rPr>
                <w:rFonts w:ascii="Cordia New" w:hAnsi="Cordia New" w:cs="Cordia New"/>
                <w:sz w:val="12"/>
                <w:szCs w:val="12"/>
              </w:rPr>
            </w:pPr>
          </w:p>
        </w:tc>
      </w:tr>
      <w:tr w:rsidR="00AE0DEC" w:rsidRPr="00045804" w:rsidTr="007A144C">
        <w:trPr>
          <w:trHeight w:val="90"/>
        </w:trPr>
        <w:tc>
          <w:tcPr>
            <w:tcW w:w="3985" w:type="dxa"/>
          </w:tcPr>
          <w:p w:rsidR="00AE0DEC" w:rsidRPr="00EE3A4F" w:rsidRDefault="00AE0DEC" w:rsidP="00644979">
            <w:pPr>
              <w:tabs>
                <w:tab w:val="left" w:pos="360"/>
                <w:tab w:val="left" w:pos="900"/>
              </w:tabs>
              <w:ind w:left="-101"/>
              <w:jc w:val="both"/>
              <w:rPr>
                <w:rFonts w:ascii="Cordia New" w:hAnsi="Cordia New" w:cs="Cordia New"/>
                <w:sz w:val="26"/>
                <w:szCs w:val="26"/>
              </w:rPr>
            </w:pPr>
            <w:r w:rsidRPr="00EE3A4F">
              <w:rPr>
                <w:rFonts w:ascii="Cordia New" w:hAnsi="Cordia New" w:cs="Cordia New"/>
                <w:sz w:val="26"/>
                <w:szCs w:val="26"/>
              </w:rPr>
              <w:t>Total income taxes</w:t>
            </w:r>
          </w:p>
        </w:tc>
        <w:tc>
          <w:tcPr>
            <w:tcW w:w="1368" w:type="dxa"/>
            <w:tcBorders>
              <w:bottom w:val="single" w:sz="4" w:space="0" w:color="auto"/>
            </w:tcBorders>
            <w:shd w:val="clear" w:color="auto" w:fill="FAFAFA"/>
          </w:tcPr>
          <w:p w:rsidR="00AE0DEC" w:rsidRPr="00045804" w:rsidRDefault="00AE0DEC" w:rsidP="007A144C">
            <w:pPr>
              <w:tabs>
                <w:tab w:val="decimal" w:pos="1161"/>
              </w:tabs>
              <w:ind w:right="-72"/>
              <w:jc w:val="both"/>
              <w:rPr>
                <w:rFonts w:ascii="Cordia New" w:hAnsi="Cordia New" w:cs="Cordia New"/>
                <w:sz w:val="26"/>
                <w:szCs w:val="26"/>
              </w:rPr>
            </w:pPr>
            <w:r w:rsidRPr="003B7511">
              <w:rPr>
                <w:rFonts w:ascii="Cordia New" w:hAnsi="Cordia New" w:cs="Cordia New"/>
                <w:sz w:val="26"/>
                <w:szCs w:val="26"/>
              </w:rPr>
              <w:t>113,</w:t>
            </w:r>
            <w:r>
              <w:rPr>
                <w:rFonts w:ascii="Cordia New" w:hAnsi="Cordia New" w:cs="Cordia New"/>
                <w:sz w:val="26"/>
                <w:szCs w:val="26"/>
              </w:rPr>
              <w:t>383</w:t>
            </w:r>
          </w:p>
        </w:tc>
        <w:tc>
          <w:tcPr>
            <w:tcW w:w="1368" w:type="dxa"/>
            <w:tcBorders>
              <w:bottom w:val="single" w:sz="4" w:space="0" w:color="auto"/>
            </w:tcBorders>
          </w:tcPr>
          <w:p w:rsidR="00AE0DEC" w:rsidRPr="000D2AE0" w:rsidRDefault="00AE0DEC" w:rsidP="007A144C">
            <w:pPr>
              <w:tabs>
                <w:tab w:val="decimal" w:pos="1161"/>
              </w:tabs>
              <w:ind w:right="-72"/>
              <w:jc w:val="both"/>
              <w:rPr>
                <w:rFonts w:ascii="Cordia New" w:hAnsi="Cordia New" w:cs="Cordia New"/>
                <w:sz w:val="26"/>
                <w:szCs w:val="26"/>
              </w:rPr>
            </w:pPr>
            <w:r w:rsidRPr="000D2AE0">
              <w:rPr>
                <w:rFonts w:ascii="Cordia New" w:hAnsi="Cordia New" w:cs="Cordia New"/>
                <w:sz w:val="26"/>
                <w:szCs w:val="26"/>
                <w:cs/>
              </w:rPr>
              <w:fldChar w:fldCharType="begin"/>
            </w:r>
            <w:r w:rsidRPr="000D2AE0">
              <w:rPr>
                <w:rFonts w:ascii="Cordia New" w:hAnsi="Cordia New" w:cs="Cordia New"/>
                <w:sz w:val="26"/>
                <w:szCs w:val="26"/>
                <w:cs/>
              </w:rPr>
              <w:instrText xml:space="preserve"> =</w:instrText>
            </w:r>
            <w:r w:rsidRPr="000D2AE0">
              <w:rPr>
                <w:rFonts w:ascii="Cordia New" w:hAnsi="Cordia New" w:cs="Cordia New"/>
                <w:sz w:val="26"/>
                <w:szCs w:val="26"/>
              </w:rPr>
              <w:instrText>SUM(ABOVE)</w:instrText>
            </w:r>
            <w:r w:rsidRPr="000D2AE0">
              <w:rPr>
                <w:rFonts w:ascii="Cordia New" w:hAnsi="Cordia New" w:cs="Cordia New"/>
                <w:sz w:val="26"/>
                <w:szCs w:val="26"/>
                <w:cs/>
              </w:rPr>
              <w:instrText xml:space="preserve"> </w:instrText>
            </w:r>
            <w:r w:rsidRPr="000D2AE0">
              <w:rPr>
                <w:rFonts w:ascii="Cordia New" w:hAnsi="Cordia New" w:cs="Cordia New"/>
                <w:sz w:val="26"/>
                <w:szCs w:val="26"/>
                <w:cs/>
              </w:rPr>
              <w:fldChar w:fldCharType="separate"/>
            </w:r>
            <w:r w:rsidRPr="000D2AE0">
              <w:rPr>
                <w:rFonts w:ascii="Cordia New" w:hAnsi="Cordia New" w:cs="Cordia New"/>
                <w:sz w:val="26"/>
                <w:szCs w:val="26"/>
                <w:cs/>
              </w:rPr>
              <w:t>108</w:t>
            </w:r>
            <w:r w:rsidRPr="000D2AE0">
              <w:rPr>
                <w:rFonts w:ascii="Cordia New" w:hAnsi="Cordia New" w:cs="Cordia New"/>
                <w:sz w:val="26"/>
                <w:szCs w:val="26"/>
              </w:rPr>
              <w:t>,</w:t>
            </w:r>
            <w:r w:rsidRPr="000D2AE0">
              <w:rPr>
                <w:rFonts w:ascii="Cordia New" w:hAnsi="Cordia New" w:cs="Cordia New"/>
                <w:sz w:val="26"/>
                <w:szCs w:val="26"/>
                <w:cs/>
              </w:rPr>
              <w:t>803</w:t>
            </w:r>
            <w:r w:rsidRPr="000D2AE0">
              <w:rPr>
                <w:rFonts w:ascii="Cordia New" w:hAnsi="Cordia New" w:cs="Cordia New"/>
                <w:sz w:val="26"/>
                <w:szCs w:val="26"/>
                <w:cs/>
              </w:rPr>
              <w:fldChar w:fldCharType="end"/>
            </w:r>
          </w:p>
        </w:tc>
        <w:tc>
          <w:tcPr>
            <w:tcW w:w="1368" w:type="dxa"/>
            <w:tcBorders>
              <w:bottom w:val="single" w:sz="4" w:space="0" w:color="auto"/>
            </w:tcBorders>
            <w:shd w:val="clear" w:color="auto" w:fill="FAFAFA"/>
          </w:tcPr>
          <w:p w:rsidR="00AE0DEC" w:rsidRPr="00820284" w:rsidRDefault="00AE0DEC" w:rsidP="007A144C">
            <w:pPr>
              <w:tabs>
                <w:tab w:val="decimal" w:pos="1161"/>
              </w:tabs>
              <w:ind w:right="-72"/>
              <w:jc w:val="both"/>
              <w:rPr>
                <w:rFonts w:ascii="Cordia New" w:hAnsi="Cordia New" w:cs="Cordia New"/>
                <w:sz w:val="26"/>
                <w:szCs w:val="26"/>
              </w:rPr>
            </w:pPr>
            <w:r w:rsidRPr="00820284">
              <w:rPr>
                <w:rFonts w:ascii="Cordia New" w:hAnsi="Cordia New" w:cs="Cordia New"/>
                <w:sz w:val="26"/>
                <w:szCs w:val="26"/>
              </w:rPr>
              <w:t>(2,285)</w:t>
            </w:r>
          </w:p>
        </w:tc>
        <w:tc>
          <w:tcPr>
            <w:tcW w:w="1368" w:type="dxa"/>
            <w:tcBorders>
              <w:bottom w:val="single" w:sz="4" w:space="0" w:color="auto"/>
            </w:tcBorders>
          </w:tcPr>
          <w:p w:rsidR="00AE0DEC" w:rsidRPr="000D2AE0" w:rsidRDefault="00AE0DEC" w:rsidP="007A144C">
            <w:pPr>
              <w:tabs>
                <w:tab w:val="decimal" w:pos="1161"/>
              </w:tabs>
              <w:ind w:right="-72"/>
              <w:jc w:val="both"/>
              <w:rPr>
                <w:rFonts w:ascii="Cordia New" w:hAnsi="Cordia New" w:cs="Cordia New"/>
                <w:sz w:val="26"/>
                <w:szCs w:val="26"/>
              </w:rPr>
            </w:pPr>
            <w:r w:rsidRPr="000D2AE0">
              <w:rPr>
                <w:rFonts w:ascii="Cordia New" w:hAnsi="Cordia New" w:cs="Cordia New"/>
                <w:sz w:val="26"/>
                <w:szCs w:val="26"/>
                <w:cs/>
              </w:rPr>
              <w:fldChar w:fldCharType="begin"/>
            </w:r>
            <w:r w:rsidRPr="000D2AE0">
              <w:rPr>
                <w:rFonts w:ascii="Cordia New" w:hAnsi="Cordia New" w:cs="Cordia New"/>
                <w:sz w:val="26"/>
                <w:szCs w:val="26"/>
                <w:cs/>
              </w:rPr>
              <w:instrText xml:space="preserve"> =</w:instrText>
            </w:r>
            <w:r w:rsidRPr="000D2AE0">
              <w:rPr>
                <w:rFonts w:ascii="Cordia New" w:hAnsi="Cordia New" w:cs="Cordia New"/>
                <w:sz w:val="26"/>
                <w:szCs w:val="26"/>
              </w:rPr>
              <w:instrText>SUM(ABOVE)</w:instrText>
            </w:r>
            <w:r w:rsidRPr="000D2AE0">
              <w:rPr>
                <w:rFonts w:ascii="Cordia New" w:hAnsi="Cordia New" w:cs="Cordia New"/>
                <w:sz w:val="26"/>
                <w:szCs w:val="26"/>
                <w:cs/>
              </w:rPr>
              <w:instrText xml:space="preserve"> </w:instrText>
            </w:r>
            <w:r w:rsidRPr="000D2AE0">
              <w:rPr>
                <w:rFonts w:ascii="Cordia New" w:hAnsi="Cordia New" w:cs="Cordia New"/>
                <w:sz w:val="26"/>
                <w:szCs w:val="26"/>
                <w:cs/>
              </w:rPr>
              <w:fldChar w:fldCharType="separate"/>
            </w:r>
            <w:r w:rsidRPr="000D2AE0">
              <w:rPr>
                <w:rFonts w:ascii="Cordia New" w:hAnsi="Cordia New" w:cs="Cordia New"/>
                <w:sz w:val="26"/>
                <w:szCs w:val="26"/>
                <w:cs/>
              </w:rPr>
              <w:t>3</w:t>
            </w:r>
            <w:r w:rsidRPr="000D2AE0">
              <w:rPr>
                <w:rFonts w:ascii="Cordia New" w:hAnsi="Cordia New" w:cs="Cordia New"/>
                <w:sz w:val="26"/>
                <w:szCs w:val="26"/>
              </w:rPr>
              <w:t>,</w:t>
            </w:r>
            <w:r w:rsidRPr="000D2AE0">
              <w:rPr>
                <w:rFonts w:ascii="Cordia New" w:hAnsi="Cordia New" w:cs="Cordia New"/>
                <w:sz w:val="26"/>
                <w:szCs w:val="26"/>
                <w:cs/>
              </w:rPr>
              <w:t>091</w:t>
            </w:r>
            <w:r w:rsidRPr="000D2AE0">
              <w:rPr>
                <w:rFonts w:ascii="Cordia New" w:hAnsi="Cordia New" w:cs="Cordia New"/>
                <w:sz w:val="26"/>
                <w:szCs w:val="26"/>
                <w:cs/>
              </w:rPr>
              <w:fldChar w:fldCharType="end"/>
            </w:r>
          </w:p>
        </w:tc>
      </w:tr>
    </w:tbl>
    <w:p w:rsidR="00057C89" w:rsidRDefault="00314CDF" w:rsidP="00AE0DEC">
      <w:pPr>
        <w:keepNext/>
        <w:tabs>
          <w:tab w:val="left" w:pos="540"/>
          <w:tab w:val="left" w:pos="900"/>
          <w:tab w:val="left" w:pos="1080"/>
        </w:tabs>
        <w:jc w:val="both"/>
        <w:outlineLvl w:val="0"/>
        <w:rPr>
          <w:rFonts w:ascii="Cordia New" w:hAnsi="Cordia New" w:cs="Cordia New"/>
          <w:sz w:val="26"/>
          <w:szCs w:val="26"/>
          <w:cs/>
        </w:rPr>
      </w:pPr>
      <w:r w:rsidRPr="00EE3A4F">
        <w:rPr>
          <w:rFonts w:ascii="Cordia New" w:eastAsia="MS Mincho" w:hAnsi="Cordia New" w:cs="Cordia New"/>
          <w:spacing w:val="-2"/>
          <w:sz w:val="26"/>
          <w:szCs w:val="26"/>
          <w:u w:val="single"/>
          <w:lang w:val="x-none"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057C89" w:rsidRPr="002222B2" w:rsidTr="00A32BDE">
        <w:trPr>
          <w:trHeight w:val="386"/>
        </w:trPr>
        <w:tc>
          <w:tcPr>
            <w:tcW w:w="9450" w:type="dxa"/>
            <w:tcBorders>
              <w:top w:val="nil"/>
              <w:left w:val="nil"/>
              <w:bottom w:val="nil"/>
              <w:right w:val="nil"/>
            </w:tcBorders>
            <w:shd w:val="clear" w:color="auto" w:fill="FFA543"/>
            <w:vAlign w:val="center"/>
          </w:tcPr>
          <w:p w:rsidR="00057C89" w:rsidRPr="003C70B9" w:rsidRDefault="0019428C"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16</w:t>
            </w:r>
            <w:r w:rsidR="00057C89" w:rsidRPr="003C70B9">
              <w:rPr>
                <w:rFonts w:ascii="Cordia New" w:eastAsia="Arial Unicode MS" w:hAnsi="Cordia New" w:cs="Cordia New"/>
                <w:b/>
                <w:bCs/>
                <w:color w:val="FFFFFF"/>
                <w:sz w:val="26"/>
                <w:szCs w:val="26"/>
                <w:lang w:eastAsia="en-US"/>
              </w:rPr>
              <w:tab/>
              <w:t>Earnings per share</w:t>
            </w:r>
          </w:p>
        </w:tc>
      </w:tr>
    </w:tbl>
    <w:p w:rsidR="00057C89" w:rsidRPr="00ED118A" w:rsidRDefault="00057C89" w:rsidP="0049617E">
      <w:pPr>
        <w:ind w:left="540" w:hanging="540"/>
        <w:jc w:val="both"/>
        <w:rPr>
          <w:rFonts w:ascii="Cordia New" w:hAnsi="Cordia New" w:cs="Cordia New"/>
          <w:sz w:val="26"/>
          <w:szCs w:val="26"/>
        </w:rPr>
      </w:pPr>
    </w:p>
    <w:p w:rsidR="00314CDF" w:rsidRPr="00ED118A" w:rsidRDefault="0019428C" w:rsidP="00314CDF">
      <w:pPr>
        <w:tabs>
          <w:tab w:val="left" w:pos="567"/>
        </w:tabs>
        <w:jc w:val="both"/>
        <w:rPr>
          <w:rFonts w:ascii="Cordia New" w:eastAsia="Cordia New" w:hAnsi="Cordia New" w:cs="Cordia New"/>
          <w:b/>
          <w:bCs/>
          <w:color w:val="CF4A02"/>
          <w:sz w:val="26"/>
          <w:szCs w:val="26"/>
        </w:rPr>
      </w:pPr>
      <w:r w:rsidRPr="00ED118A">
        <w:rPr>
          <w:rFonts w:ascii="Cordia New" w:eastAsia="Cordia New" w:hAnsi="Cordia New" w:cs="Cordia New"/>
          <w:b/>
          <w:bCs/>
          <w:color w:val="CF4A02"/>
          <w:sz w:val="26"/>
          <w:szCs w:val="26"/>
        </w:rPr>
        <w:t>16</w:t>
      </w:r>
      <w:r w:rsidR="005B3789" w:rsidRPr="00ED118A">
        <w:rPr>
          <w:rFonts w:ascii="Cordia New" w:eastAsia="Cordia New" w:hAnsi="Cordia New" w:cs="Cordia New"/>
          <w:b/>
          <w:bCs/>
          <w:color w:val="CF4A02"/>
          <w:sz w:val="26"/>
          <w:szCs w:val="26"/>
        </w:rPr>
        <w:t xml:space="preserve">.1 </w:t>
      </w:r>
      <w:r w:rsidR="005B3789" w:rsidRPr="00ED118A">
        <w:rPr>
          <w:rFonts w:ascii="Cordia New" w:eastAsia="Cordia New" w:hAnsi="Cordia New" w:cs="Cordia New"/>
          <w:b/>
          <w:bCs/>
          <w:color w:val="CF4A02"/>
          <w:sz w:val="26"/>
          <w:szCs w:val="26"/>
        </w:rPr>
        <w:tab/>
        <w:t xml:space="preserve">Basic earnings </w:t>
      </w:r>
      <w:r w:rsidR="00314CDF" w:rsidRPr="00ED118A">
        <w:rPr>
          <w:rFonts w:ascii="Cordia New" w:eastAsia="Cordia New" w:hAnsi="Cordia New" w:cs="Cordia New"/>
          <w:b/>
          <w:bCs/>
          <w:color w:val="CF4A02"/>
          <w:sz w:val="26"/>
          <w:szCs w:val="26"/>
        </w:rPr>
        <w:t>per share</w:t>
      </w:r>
    </w:p>
    <w:p w:rsidR="00314CDF" w:rsidRPr="00ED118A" w:rsidRDefault="00314CDF" w:rsidP="00057C89">
      <w:pPr>
        <w:ind w:left="540"/>
        <w:jc w:val="both"/>
        <w:rPr>
          <w:rFonts w:ascii="Cordia New" w:hAnsi="Cordia New" w:cs="Cordia New"/>
          <w:sz w:val="26"/>
          <w:szCs w:val="26"/>
          <w:lang w:eastAsia="th-TH"/>
        </w:rPr>
      </w:pPr>
    </w:p>
    <w:p w:rsidR="00314CDF" w:rsidRPr="00ED118A" w:rsidRDefault="00314CDF" w:rsidP="00057C89">
      <w:pPr>
        <w:ind w:left="540"/>
        <w:jc w:val="both"/>
        <w:rPr>
          <w:rFonts w:ascii="Cordia New" w:hAnsi="Cordia New" w:cs="Cordia New"/>
          <w:sz w:val="26"/>
          <w:szCs w:val="26"/>
          <w:lang w:eastAsia="th-TH"/>
        </w:rPr>
      </w:pPr>
      <w:r w:rsidRPr="00ED118A">
        <w:rPr>
          <w:rFonts w:ascii="Cordia New" w:hAnsi="Cordia New" w:cs="Cordia New"/>
          <w:sz w:val="26"/>
          <w:szCs w:val="26"/>
          <w:lang w:eastAsia="th-TH"/>
        </w:rPr>
        <w:t>Basic earnings per share is calculated by dividing the net profit attributable to shareholders by the weighted average number of ordinary shares in issued and paid-up during the period.</w:t>
      </w:r>
    </w:p>
    <w:p w:rsidR="00314CDF" w:rsidRPr="00ED118A" w:rsidRDefault="00314CDF" w:rsidP="00057C89">
      <w:pPr>
        <w:ind w:left="540"/>
        <w:jc w:val="both"/>
        <w:rPr>
          <w:rFonts w:ascii="Cordia New" w:hAnsi="Cordia New" w:cs="Cordia New"/>
          <w:spacing w:val="-14"/>
          <w:sz w:val="26"/>
          <w:szCs w:val="26"/>
        </w:rPr>
      </w:pPr>
    </w:p>
    <w:p w:rsidR="00314CDF" w:rsidRPr="00ED118A" w:rsidRDefault="00314CDF" w:rsidP="00601D32">
      <w:pPr>
        <w:tabs>
          <w:tab w:val="left" w:pos="540"/>
        </w:tabs>
        <w:ind w:left="540"/>
        <w:jc w:val="both"/>
        <w:rPr>
          <w:rFonts w:ascii="Cordia New" w:eastAsia="MS Mincho" w:hAnsi="Cordia New" w:cs="Cordia New"/>
          <w:sz w:val="26"/>
          <w:szCs w:val="26"/>
          <w:lang w:eastAsia="th-TH"/>
        </w:rPr>
      </w:pPr>
      <w:r w:rsidRPr="00ED118A">
        <w:rPr>
          <w:rFonts w:ascii="Cordia New" w:eastAsia="MS Mincho" w:hAnsi="Cordia New" w:cs="Cordia New"/>
          <w:spacing w:val="-2"/>
          <w:sz w:val="26"/>
          <w:szCs w:val="26"/>
          <w:lang w:eastAsia="th-TH"/>
        </w:rPr>
        <w:t>Basic earnings</w:t>
      </w:r>
      <w:r w:rsidR="004E3293" w:rsidRPr="00ED118A">
        <w:rPr>
          <w:rFonts w:ascii="Cordia New" w:hAnsi="Cordia New" w:cs="Cordia New"/>
          <w:sz w:val="26"/>
          <w:szCs w:val="26"/>
          <w:lang w:eastAsia="th-TH"/>
        </w:rPr>
        <w:t xml:space="preserve"> </w:t>
      </w:r>
      <w:r w:rsidRPr="00ED118A">
        <w:rPr>
          <w:rFonts w:ascii="Cordia New" w:eastAsia="MS Mincho" w:hAnsi="Cordia New" w:cs="Cordia New"/>
          <w:spacing w:val="-2"/>
          <w:sz w:val="26"/>
          <w:szCs w:val="26"/>
          <w:lang w:eastAsia="th-TH"/>
        </w:rPr>
        <w:t>per s</w:t>
      </w:r>
      <w:r w:rsidR="00542C6E">
        <w:rPr>
          <w:rFonts w:ascii="Cordia New" w:eastAsia="MS Mincho" w:hAnsi="Cordia New" w:cs="Cordia New"/>
          <w:spacing w:val="-2"/>
          <w:sz w:val="26"/>
          <w:szCs w:val="26"/>
          <w:lang w:eastAsia="th-TH"/>
        </w:rPr>
        <w:t>hare for the three-month periods</w:t>
      </w:r>
      <w:r w:rsidRPr="00ED118A">
        <w:rPr>
          <w:rFonts w:ascii="Cordia New" w:eastAsia="MS Mincho" w:hAnsi="Cordia New" w:cs="Cordia New"/>
          <w:spacing w:val="-2"/>
          <w:sz w:val="26"/>
          <w:szCs w:val="26"/>
          <w:lang w:eastAsia="th-TH"/>
        </w:rPr>
        <w:t xml:space="preserve"> ended </w:t>
      </w:r>
      <w:r w:rsidR="009C1CCF">
        <w:rPr>
          <w:rFonts w:ascii="Cordia New" w:eastAsia="MS Mincho" w:hAnsi="Cordia New" w:cs="Cordia New"/>
          <w:spacing w:val="-2"/>
          <w:sz w:val="26"/>
          <w:szCs w:val="26"/>
          <w:lang w:eastAsia="th-TH"/>
        </w:rPr>
        <w:t>30 September</w:t>
      </w:r>
      <w:r w:rsidRPr="00ED118A">
        <w:rPr>
          <w:rFonts w:ascii="Cordia New" w:eastAsia="MS Mincho" w:hAnsi="Cordia New" w:cs="Cordia New"/>
          <w:spacing w:val="-2"/>
          <w:sz w:val="26"/>
          <w:szCs w:val="26"/>
          <w:lang w:eastAsia="th-TH"/>
        </w:rPr>
        <w:t xml:space="preserve"> </w:t>
      </w:r>
      <w:r w:rsidRPr="00ED118A">
        <w:rPr>
          <w:rFonts w:ascii="Cordia New" w:eastAsia="MS Mincho" w:hAnsi="Cordia New" w:cs="Cordia New"/>
          <w:sz w:val="26"/>
          <w:szCs w:val="26"/>
          <w:lang w:eastAsia="th-TH"/>
        </w:rPr>
        <w:t>are as follows:</w:t>
      </w:r>
    </w:p>
    <w:p w:rsidR="0049617E" w:rsidRPr="00ED118A" w:rsidRDefault="0049617E" w:rsidP="00057C89">
      <w:pPr>
        <w:tabs>
          <w:tab w:val="left" w:pos="540"/>
        </w:tabs>
        <w:ind w:left="540"/>
        <w:jc w:val="both"/>
        <w:rPr>
          <w:rFonts w:ascii="Cordia New" w:eastAsia="MS Mincho" w:hAnsi="Cordia New" w:cs="Cordia New"/>
          <w:sz w:val="26"/>
          <w:szCs w:val="26"/>
          <w:lang w:eastAsia="th-TH"/>
        </w:rPr>
      </w:pPr>
    </w:p>
    <w:tbl>
      <w:tblPr>
        <w:tblW w:w="9009" w:type="dxa"/>
        <w:tblInd w:w="558" w:type="dxa"/>
        <w:tblLayout w:type="fixed"/>
        <w:tblLook w:val="0000" w:firstRow="0" w:lastRow="0" w:firstColumn="0" w:lastColumn="0" w:noHBand="0" w:noVBand="0"/>
      </w:tblPr>
      <w:tblGrid>
        <w:gridCol w:w="3969"/>
        <w:gridCol w:w="1242"/>
        <w:gridCol w:w="1350"/>
        <w:gridCol w:w="1224"/>
        <w:gridCol w:w="1224"/>
      </w:tblGrid>
      <w:tr w:rsidR="00026067" w:rsidRPr="00EE3A4F" w:rsidTr="00026067">
        <w:tc>
          <w:tcPr>
            <w:tcW w:w="3969" w:type="dxa"/>
            <w:shd w:val="clear" w:color="auto" w:fill="auto"/>
          </w:tcPr>
          <w:p w:rsidR="00026067" w:rsidRPr="00EE3A4F" w:rsidRDefault="00026067" w:rsidP="00026067">
            <w:pPr>
              <w:tabs>
                <w:tab w:val="left" w:pos="540"/>
                <w:tab w:val="left" w:pos="900"/>
              </w:tabs>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rsidR="00026067" w:rsidRPr="00045804" w:rsidRDefault="00026067" w:rsidP="009C1CCF">
            <w:pPr>
              <w:tabs>
                <w:tab w:val="decimal" w:pos="2120"/>
              </w:tabs>
              <w:ind w:left="-78" w:right="-72"/>
              <w:rPr>
                <w:rFonts w:ascii="Cordia New" w:hAnsi="Cordia New" w:cs="Cordia New"/>
                <w:b/>
                <w:bCs/>
                <w:spacing w:val="-4"/>
                <w:sz w:val="26"/>
                <w:szCs w:val="26"/>
              </w:rPr>
            </w:pPr>
            <w:r w:rsidRPr="00045804">
              <w:rPr>
                <w:rFonts w:ascii="Cordia New" w:hAnsi="Cordia New" w:cs="Cordia New"/>
                <w:b/>
                <w:bCs/>
                <w:spacing w:val="-4"/>
                <w:sz w:val="26"/>
                <w:szCs w:val="26"/>
              </w:rPr>
              <w:t>Consolidated financial information</w:t>
            </w:r>
          </w:p>
        </w:tc>
        <w:tc>
          <w:tcPr>
            <w:tcW w:w="2448" w:type="dxa"/>
            <w:gridSpan w:val="2"/>
            <w:tcBorders>
              <w:top w:val="single" w:sz="4" w:space="0" w:color="auto"/>
              <w:bottom w:val="single" w:sz="4" w:space="0" w:color="auto"/>
            </w:tcBorders>
            <w:shd w:val="clear" w:color="auto" w:fill="auto"/>
          </w:tcPr>
          <w:p w:rsidR="00026067" w:rsidRPr="00045804" w:rsidRDefault="00026067" w:rsidP="009C1CCF">
            <w:pPr>
              <w:tabs>
                <w:tab w:val="decimal" w:pos="2088"/>
              </w:tabs>
              <w:ind w:left="-51" w:right="-72"/>
              <w:rPr>
                <w:rFonts w:ascii="Cordia New" w:hAnsi="Cordia New" w:cs="Cordia New"/>
                <w:b/>
                <w:bCs/>
                <w:sz w:val="26"/>
                <w:szCs w:val="26"/>
              </w:rPr>
            </w:pPr>
            <w:r w:rsidRPr="00045804">
              <w:rPr>
                <w:rFonts w:ascii="Cordia New" w:hAnsi="Cordia New" w:cs="Cordia New"/>
                <w:b/>
                <w:bCs/>
                <w:sz w:val="26"/>
                <w:szCs w:val="26"/>
              </w:rPr>
              <w:t>Separate financial information</w:t>
            </w:r>
          </w:p>
        </w:tc>
      </w:tr>
      <w:tr w:rsidR="0049617E" w:rsidRPr="00EE3A4F" w:rsidTr="00026067">
        <w:tc>
          <w:tcPr>
            <w:tcW w:w="3969" w:type="dxa"/>
            <w:shd w:val="clear" w:color="auto" w:fill="auto"/>
          </w:tcPr>
          <w:p w:rsidR="0049617E" w:rsidRPr="00EE3A4F" w:rsidRDefault="0049617E" w:rsidP="00057C89">
            <w:pPr>
              <w:tabs>
                <w:tab w:val="left" w:pos="540"/>
                <w:tab w:val="left" w:pos="900"/>
              </w:tabs>
              <w:ind w:left="-15"/>
              <w:rPr>
                <w:rFonts w:ascii="Cordia New" w:hAnsi="Cordia New" w:cs="Cordia New"/>
                <w:b/>
                <w:bCs/>
                <w:sz w:val="26"/>
                <w:szCs w:val="26"/>
              </w:rPr>
            </w:pPr>
          </w:p>
        </w:tc>
        <w:tc>
          <w:tcPr>
            <w:tcW w:w="1242" w:type="dxa"/>
            <w:tcBorders>
              <w:top w:val="single" w:sz="4" w:space="0" w:color="auto"/>
              <w:bottom w:val="single" w:sz="4" w:space="0" w:color="auto"/>
            </w:tcBorders>
            <w:shd w:val="clear" w:color="auto" w:fill="auto"/>
          </w:tcPr>
          <w:p w:rsidR="0049617E" w:rsidRPr="00045804" w:rsidRDefault="0049617E" w:rsidP="009C1CCF">
            <w:pPr>
              <w:tabs>
                <w:tab w:val="decimal" w:pos="1029"/>
              </w:tabs>
              <w:ind w:right="-72"/>
              <w:jc w:val="both"/>
              <w:rPr>
                <w:rFonts w:ascii="Cordia New" w:hAnsi="Cordia New" w:cs="Cordia New"/>
                <w:b/>
                <w:bCs/>
                <w:sz w:val="26"/>
                <w:szCs w:val="26"/>
              </w:rPr>
            </w:pPr>
            <w:r w:rsidRPr="00045804">
              <w:rPr>
                <w:rFonts w:ascii="Cordia New" w:hAnsi="Cordia New" w:cs="Cordia New"/>
                <w:b/>
                <w:bCs/>
                <w:sz w:val="26"/>
                <w:szCs w:val="26"/>
              </w:rPr>
              <w:t>2019</w:t>
            </w:r>
          </w:p>
        </w:tc>
        <w:tc>
          <w:tcPr>
            <w:tcW w:w="1350" w:type="dxa"/>
            <w:tcBorders>
              <w:top w:val="single" w:sz="4" w:space="0" w:color="auto"/>
              <w:bottom w:val="single" w:sz="4" w:space="0" w:color="auto"/>
            </w:tcBorders>
            <w:shd w:val="clear" w:color="auto" w:fill="auto"/>
          </w:tcPr>
          <w:p w:rsidR="0049617E" w:rsidRPr="00045804" w:rsidRDefault="0049617E" w:rsidP="009C1CCF">
            <w:pPr>
              <w:tabs>
                <w:tab w:val="decimal" w:pos="1148"/>
              </w:tabs>
              <w:ind w:right="-72"/>
              <w:jc w:val="both"/>
              <w:rPr>
                <w:rFonts w:ascii="Cordia New" w:hAnsi="Cordia New" w:cs="Cordia New"/>
                <w:b/>
                <w:bCs/>
                <w:sz w:val="26"/>
                <w:szCs w:val="26"/>
              </w:rPr>
            </w:pPr>
            <w:r w:rsidRPr="00045804">
              <w:rPr>
                <w:rFonts w:ascii="Cordia New" w:hAnsi="Cordia New" w:cs="Cordia New"/>
                <w:b/>
                <w:bCs/>
                <w:sz w:val="26"/>
                <w:szCs w:val="26"/>
              </w:rPr>
              <w:t>2018</w:t>
            </w:r>
          </w:p>
        </w:tc>
        <w:tc>
          <w:tcPr>
            <w:tcW w:w="1224" w:type="dxa"/>
            <w:tcBorders>
              <w:top w:val="single" w:sz="4" w:space="0" w:color="auto"/>
              <w:bottom w:val="single" w:sz="4" w:space="0" w:color="auto"/>
            </w:tcBorders>
            <w:shd w:val="clear" w:color="auto" w:fill="auto"/>
          </w:tcPr>
          <w:p w:rsidR="0049617E" w:rsidRPr="00045804" w:rsidRDefault="0049617E" w:rsidP="009C1CCF">
            <w:pPr>
              <w:tabs>
                <w:tab w:val="decimal" w:pos="1011"/>
              </w:tabs>
              <w:ind w:right="-72"/>
              <w:jc w:val="both"/>
              <w:rPr>
                <w:rFonts w:ascii="Cordia New" w:hAnsi="Cordia New" w:cs="Cordia New"/>
                <w:b/>
                <w:bCs/>
                <w:sz w:val="26"/>
                <w:szCs w:val="26"/>
              </w:rPr>
            </w:pPr>
            <w:r w:rsidRPr="00045804">
              <w:rPr>
                <w:rFonts w:ascii="Cordia New" w:hAnsi="Cordia New" w:cs="Cordia New"/>
                <w:b/>
                <w:bCs/>
                <w:sz w:val="26"/>
                <w:szCs w:val="26"/>
              </w:rPr>
              <w:t>201</w:t>
            </w:r>
            <w:r w:rsidR="008D5584" w:rsidRPr="00045804">
              <w:rPr>
                <w:rFonts w:ascii="Cordia New" w:hAnsi="Cordia New" w:cs="Cordia New"/>
                <w:b/>
                <w:bCs/>
                <w:sz w:val="26"/>
                <w:szCs w:val="26"/>
              </w:rPr>
              <w:t>9</w:t>
            </w:r>
          </w:p>
        </w:tc>
        <w:tc>
          <w:tcPr>
            <w:tcW w:w="1224" w:type="dxa"/>
            <w:tcBorders>
              <w:top w:val="single" w:sz="4" w:space="0" w:color="auto"/>
              <w:bottom w:val="single" w:sz="4" w:space="0" w:color="auto"/>
            </w:tcBorders>
            <w:shd w:val="clear" w:color="auto" w:fill="auto"/>
          </w:tcPr>
          <w:p w:rsidR="0049617E" w:rsidRPr="00045804" w:rsidRDefault="0049617E" w:rsidP="009C1CCF">
            <w:pPr>
              <w:tabs>
                <w:tab w:val="decimal" w:pos="1029"/>
              </w:tabs>
              <w:ind w:right="-72"/>
              <w:jc w:val="both"/>
              <w:rPr>
                <w:rFonts w:ascii="Cordia New" w:hAnsi="Cordia New" w:cs="Cordia New"/>
                <w:b/>
                <w:bCs/>
                <w:sz w:val="26"/>
                <w:szCs w:val="26"/>
              </w:rPr>
            </w:pPr>
            <w:r w:rsidRPr="00045804">
              <w:rPr>
                <w:rFonts w:ascii="Cordia New" w:hAnsi="Cordia New" w:cs="Cordia New"/>
                <w:b/>
                <w:bCs/>
                <w:sz w:val="26"/>
                <w:szCs w:val="26"/>
              </w:rPr>
              <w:t>2</w:t>
            </w:r>
            <w:r w:rsidR="008D5584" w:rsidRPr="00045804">
              <w:rPr>
                <w:rFonts w:ascii="Cordia New" w:hAnsi="Cordia New" w:cs="Cordia New"/>
                <w:b/>
                <w:bCs/>
                <w:sz w:val="26"/>
                <w:szCs w:val="26"/>
              </w:rPr>
              <w:t>018</w:t>
            </w:r>
          </w:p>
        </w:tc>
      </w:tr>
      <w:tr w:rsidR="0049617E" w:rsidRPr="00026067" w:rsidTr="00ED118A">
        <w:tc>
          <w:tcPr>
            <w:tcW w:w="3969" w:type="dxa"/>
            <w:shd w:val="clear" w:color="auto" w:fill="auto"/>
          </w:tcPr>
          <w:p w:rsidR="0049617E" w:rsidRPr="00026067" w:rsidRDefault="0049617E" w:rsidP="00057C89">
            <w:pPr>
              <w:ind w:left="-15"/>
              <w:rPr>
                <w:rFonts w:ascii="Cordia New" w:hAnsi="Cordia New" w:cs="Cordia New"/>
                <w:b/>
                <w:bCs/>
                <w:sz w:val="12"/>
                <w:szCs w:val="12"/>
              </w:rPr>
            </w:pPr>
          </w:p>
        </w:tc>
        <w:tc>
          <w:tcPr>
            <w:tcW w:w="1242" w:type="dxa"/>
            <w:tcBorders>
              <w:top w:val="single" w:sz="4" w:space="0" w:color="auto"/>
            </w:tcBorders>
            <w:shd w:val="clear" w:color="auto" w:fill="FAFAFA"/>
          </w:tcPr>
          <w:p w:rsidR="0049617E" w:rsidRPr="00045804" w:rsidRDefault="0049617E" w:rsidP="00821144">
            <w:pPr>
              <w:tabs>
                <w:tab w:val="decimal" w:pos="936"/>
              </w:tabs>
              <w:ind w:right="-72"/>
              <w:jc w:val="right"/>
              <w:rPr>
                <w:rFonts w:ascii="Cordia New" w:hAnsi="Cordia New" w:cs="Cordia New"/>
                <w:sz w:val="12"/>
                <w:szCs w:val="12"/>
              </w:rPr>
            </w:pPr>
          </w:p>
        </w:tc>
        <w:tc>
          <w:tcPr>
            <w:tcW w:w="1350" w:type="dxa"/>
            <w:tcBorders>
              <w:top w:val="single" w:sz="4" w:space="0" w:color="auto"/>
            </w:tcBorders>
            <w:shd w:val="clear" w:color="auto" w:fill="auto"/>
          </w:tcPr>
          <w:p w:rsidR="0049617E" w:rsidRPr="00045804" w:rsidRDefault="0049617E" w:rsidP="00821144">
            <w:pPr>
              <w:tabs>
                <w:tab w:val="decimal" w:pos="1031"/>
              </w:tabs>
              <w:ind w:right="-72"/>
              <w:jc w:val="right"/>
              <w:rPr>
                <w:rFonts w:ascii="Cordia New" w:hAnsi="Cordia New" w:cs="Cordia New"/>
                <w:sz w:val="12"/>
                <w:szCs w:val="12"/>
              </w:rPr>
            </w:pPr>
          </w:p>
        </w:tc>
        <w:tc>
          <w:tcPr>
            <w:tcW w:w="1224" w:type="dxa"/>
            <w:tcBorders>
              <w:top w:val="single" w:sz="4" w:space="0" w:color="auto"/>
            </w:tcBorders>
            <w:shd w:val="clear" w:color="auto" w:fill="FAFAFA"/>
          </w:tcPr>
          <w:p w:rsidR="0049617E" w:rsidRPr="00045804" w:rsidRDefault="0049617E" w:rsidP="00821144">
            <w:pPr>
              <w:tabs>
                <w:tab w:val="decimal" w:pos="936"/>
              </w:tabs>
              <w:ind w:right="-72"/>
              <w:jc w:val="right"/>
              <w:rPr>
                <w:rFonts w:ascii="Cordia New" w:hAnsi="Cordia New" w:cs="Cordia New"/>
                <w:sz w:val="12"/>
                <w:szCs w:val="12"/>
              </w:rPr>
            </w:pPr>
          </w:p>
        </w:tc>
        <w:tc>
          <w:tcPr>
            <w:tcW w:w="1224" w:type="dxa"/>
            <w:tcBorders>
              <w:top w:val="single" w:sz="4" w:space="0" w:color="auto"/>
            </w:tcBorders>
            <w:shd w:val="clear" w:color="auto" w:fill="auto"/>
          </w:tcPr>
          <w:p w:rsidR="0049617E" w:rsidRPr="00045804" w:rsidRDefault="0049617E" w:rsidP="00821144">
            <w:pPr>
              <w:tabs>
                <w:tab w:val="decimal" w:pos="936"/>
              </w:tabs>
              <w:ind w:right="-72"/>
              <w:jc w:val="right"/>
              <w:rPr>
                <w:rFonts w:ascii="Cordia New" w:hAnsi="Cordia New" w:cs="Cordia New"/>
                <w:sz w:val="12"/>
                <w:szCs w:val="12"/>
              </w:rPr>
            </w:pPr>
          </w:p>
        </w:tc>
      </w:tr>
      <w:tr w:rsidR="00D579BB" w:rsidRPr="00820284" w:rsidTr="00ED118A">
        <w:tc>
          <w:tcPr>
            <w:tcW w:w="3969" w:type="dxa"/>
            <w:shd w:val="clear" w:color="auto" w:fill="auto"/>
          </w:tcPr>
          <w:p w:rsidR="00D579BB" w:rsidRPr="00EE3A4F" w:rsidRDefault="00D579BB" w:rsidP="00D579BB">
            <w:pPr>
              <w:pStyle w:val="BodyText3"/>
              <w:tabs>
                <w:tab w:val="clear" w:pos="360"/>
                <w:tab w:val="clear" w:pos="540"/>
              </w:tabs>
              <w:ind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w:t>
            </w:r>
            <w:r w:rsidRPr="00EE3A4F">
              <w:rPr>
                <w:rFonts w:ascii="Cordia New" w:eastAsia="Times New Roman" w:hAnsi="Cordia New" w:cs="Cordia New"/>
                <w:sz w:val="26"/>
                <w:szCs w:val="26"/>
                <w:lang w:val="en-GB" w:eastAsia="en-GB"/>
              </w:rPr>
              <w:t xml:space="preserve">attributable to ordinary </w:t>
            </w:r>
          </w:p>
        </w:tc>
        <w:tc>
          <w:tcPr>
            <w:tcW w:w="1242" w:type="dxa"/>
            <w:shd w:val="clear" w:color="auto" w:fill="FAFAFA"/>
          </w:tcPr>
          <w:p w:rsidR="00D579BB" w:rsidRPr="009B5736" w:rsidRDefault="00D579BB" w:rsidP="00D579BB">
            <w:pPr>
              <w:tabs>
                <w:tab w:val="decimal" w:pos="1028"/>
              </w:tabs>
              <w:spacing w:line="340" w:lineRule="exact"/>
              <w:ind w:right="-72"/>
              <w:jc w:val="both"/>
              <w:rPr>
                <w:rFonts w:ascii="Cordia New" w:hAnsi="Cordia New" w:cs="Cordia New"/>
                <w:sz w:val="26"/>
                <w:szCs w:val="26"/>
                <w:cs/>
              </w:rPr>
            </w:pPr>
          </w:p>
        </w:tc>
        <w:tc>
          <w:tcPr>
            <w:tcW w:w="1350" w:type="dxa"/>
            <w:shd w:val="clear" w:color="auto" w:fill="auto"/>
          </w:tcPr>
          <w:p w:rsidR="00D579BB" w:rsidRPr="009B5736" w:rsidRDefault="00D579BB" w:rsidP="00D579BB">
            <w:pPr>
              <w:tabs>
                <w:tab w:val="decimal" w:pos="1142"/>
              </w:tabs>
              <w:spacing w:line="340" w:lineRule="exact"/>
              <w:ind w:right="-72"/>
              <w:jc w:val="both"/>
              <w:rPr>
                <w:rFonts w:ascii="Cordia New" w:hAnsi="Cordia New" w:cs="Cordia New"/>
                <w:sz w:val="26"/>
                <w:szCs w:val="26"/>
              </w:rPr>
            </w:pPr>
          </w:p>
        </w:tc>
        <w:tc>
          <w:tcPr>
            <w:tcW w:w="1224" w:type="dxa"/>
            <w:shd w:val="clear" w:color="auto" w:fill="FAFAFA"/>
          </w:tcPr>
          <w:p w:rsidR="00D579BB" w:rsidRPr="009B5736" w:rsidRDefault="00D579BB" w:rsidP="00D579BB">
            <w:pPr>
              <w:tabs>
                <w:tab w:val="decimal" w:pos="1028"/>
              </w:tabs>
              <w:spacing w:line="340" w:lineRule="exact"/>
              <w:ind w:right="-72"/>
              <w:jc w:val="both"/>
              <w:rPr>
                <w:rFonts w:ascii="Cordia New" w:hAnsi="Cordia New" w:cs="Cordia New"/>
                <w:sz w:val="26"/>
                <w:szCs w:val="26"/>
              </w:rPr>
            </w:pPr>
          </w:p>
        </w:tc>
        <w:tc>
          <w:tcPr>
            <w:tcW w:w="1224" w:type="dxa"/>
            <w:shd w:val="clear" w:color="auto" w:fill="auto"/>
          </w:tcPr>
          <w:p w:rsidR="00D579BB" w:rsidRPr="009B5736" w:rsidRDefault="00D579BB" w:rsidP="00D579BB">
            <w:pPr>
              <w:tabs>
                <w:tab w:val="decimal" w:pos="1028"/>
              </w:tabs>
              <w:spacing w:line="340" w:lineRule="exact"/>
              <w:ind w:right="-72"/>
              <w:jc w:val="both"/>
              <w:rPr>
                <w:rFonts w:ascii="Cordia New" w:hAnsi="Cordia New" w:cs="Cordia New"/>
                <w:sz w:val="26"/>
                <w:szCs w:val="26"/>
                <w:cs/>
              </w:rPr>
            </w:pPr>
          </w:p>
        </w:tc>
      </w:tr>
      <w:tr w:rsidR="00D579BB" w:rsidRPr="00820284" w:rsidTr="00ED118A">
        <w:tc>
          <w:tcPr>
            <w:tcW w:w="3969" w:type="dxa"/>
            <w:shd w:val="clear" w:color="auto" w:fill="auto"/>
          </w:tcPr>
          <w:p w:rsidR="00D579BB" w:rsidRPr="00EE3A4F" w:rsidRDefault="00D579BB" w:rsidP="00D579BB">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 xml:space="preserve">   shareholders of the Company (Baht’000)</w:t>
            </w:r>
          </w:p>
        </w:tc>
        <w:tc>
          <w:tcPr>
            <w:tcW w:w="1242" w:type="dxa"/>
            <w:shd w:val="clear" w:color="auto" w:fill="FAFAFA"/>
          </w:tcPr>
          <w:p w:rsidR="00D579BB" w:rsidRPr="009B5736" w:rsidRDefault="00D579BB" w:rsidP="00D579BB">
            <w:pPr>
              <w:tabs>
                <w:tab w:val="decimal" w:pos="1028"/>
              </w:tabs>
              <w:spacing w:line="340" w:lineRule="exact"/>
              <w:ind w:right="-72"/>
              <w:jc w:val="both"/>
              <w:rPr>
                <w:rFonts w:ascii="Cordia New" w:hAnsi="Cordia New" w:cs="Cordia New"/>
                <w:sz w:val="26"/>
                <w:szCs w:val="26"/>
                <w:cs/>
              </w:rPr>
            </w:pPr>
            <w:r w:rsidRPr="00086EA4">
              <w:rPr>
                <w:rFonts w:ascii="Cordia New" w:hAnsi="Cordia New" w:cs="Cordia New"/>
                <w:sz w:val="26"/>
                <w:szCs w:val="26"/>
              </w:rPr>
              <w:t>943,161</w:t>
            </w:r>
          </w:p>
        </w:tc>
        <w:tc>
          <w:tcPr>
            <w:tcW w:w="1350" w:type="dxa"/>
            <w:shd w:val="clear" w:color="auto" w:fill="auto"/>
          </w:tcPr>
          <w:p w:rsidR="00D579BB" w:rsidRPr="009B5736" w:rsidRDefault="00D579BB" w:rsidP="00D579BB">
            <w:pPr>
              <w:tabs>
                <w:tab w:val="decimal" w:pos="1142"/>
              </w:tabs>
              <w:spacing w:line="340" w:lineRule="exact"/>
              <w:ind w:right="-72"/>
              <w:jc w:val="both"/>
              <w:rPr>
                <w:rFonts w:ascii="Cordia New" w:hAnsi="Cordia New" w:cs="Cordia New"/>
                <w:sz w:val="26"/>
                <w:szCs w:val="26"/>
              </w:rPr>
            </w:pPr>
            <w:r w:rsidRPr="009B5736">
              <w:rPr>
                <w:rFonts w:ascii="Cordia New" w:hAnsi="Cordia New" w:cs="Cordia New"/>
                <w:sz w:val="26"/>
                <w:szCs w:val="26"/>
              </w:rPr>
              <w:t>940,186</w:t>
            </w:r>
          </w:p>
        </w:tc>
        <w:tc>
          <w:tcPr>
            <w:tcW w:w="1224" w:type="dxa"/>
            <w:shd w:val="clear" w:color="auto" w:fill="FAFAFA"/>
          </w:tcPr>
          <w:p w:rsidR="00D579BB" w:rsidRPr="009B5736" w:rsidRDefault="00D579BB" w:rsidP="00D579BB">
            <w:pPr>
              <w:tabs>
                <w:tab w:val="decimal" w:pos="1028"/>
              </w:tabs>
              <w:spacing w:line="340" w:lineRule="exact"/>
              <w:ind w:right="-72"/>
              <w:jc w:val="both"/>
              <w:rPr>
                <w:rFonts w:ascii="Cordia New" w:hAnsi="Cordia New" w:cs="Cordia New"/>
                <w:sz w:val="26"/>
                <w:szCs w:val="26"/>
              </w:rPr>
            </w:pPr>
            <w:r w:rsidRPr="009B5736">
              <w:rPr>
                <w:rFonts w:ascii="Cordia New" w:hAnsi="Cordia New" w:cs="Cordia New"/>
                <w:sz w:val="26"/>
                <w:szCs w:val="26"/>
              </w:rPr>
              <w:t>95</w:t>
            </w:r>
            <w:r>
              <w:rPr>
                <w:rFonts w:ascii="Cordia New" w:hAnsi="Cordia New" w:cs="Cordia New"/>
                <w:sz w:val="26"/>
                <w:szCs w:val="26"/>
              </w:rPr>
              <w:t>6</w:t>
            </w:r>
            <w:r w:rsidRPr="009B5736">
              <w:rPr>
                <w:rFonts w:ascii="Cordia New" w:hAnsi="Cordia New" w:cs="Cordia New"/>
                <w:sz w:val="26"/>
                <w:szCs w:val="26"/>
              </w:rPr>
              <w:t>,057</w:t>
            </w:r>
          </w:p>
        </w:tc>
        <w:tc>
          <w:tcPr>
            <w:tcW w:w="1224" w:type="dxa"/>
            <w:shd w:val="clear" w:color="auto" w:fill="auto"/>
          </w:tcPr>
          <w:p w:rsidR="00D579BB" w:rsidRPr="009B5736" w:rsidRDefault="00D579BB" w:rsidP="00D579BB">
            <w:pPr>
              <w:tabs>
                <w:tab w:val="decimal" w:pos="1028"/>
              </w:tabs>
              <w:spacing w:line="340" w:lineRule="exact"/>
              <w:ind w:right="-72"/>
              <w:jc w:val="both"/>
              <w:rPr>
                <w:rFonts w:ascii="Cordia New" w:hAnsi="Cordia New" w:cs="Cordia New"/>
                <w:sz w:val="26"/>
                <w:szCs w:val="26"/>
                <w:cs/>
              </w:rPr>
            </w:pPr>
            <w:r w:rsidRPr="009B5736">
              <w:rPr>
                <w:rFonts w:ascii="Cordia New" w:hAnsi="Cordia New" w:cs="Cordia New"/>
                <w:sz w:val="26"/>
                <w:szCs w:val="26"/>
              </w:rPr>
              <w:t>966,583</w:t>
            </w:r>
          </w:p>
        </w:tc>
      </w:tr>
      <w:tr w:rsidR="007F2955" w:rsidRPr="00820284" w:rsidTr="00ED118A">
        <w:tc>
          <w:tcPr>
            <w:tcW w:w="3969" w:type="dxa"/>
            <w:shd w:val="clear" w:color="auto" w:fill="auto"/>
          </w:tcPr>
          <w:p w:rsidR="007F2955" w:rsidRPr="00820284" w:rsidRDefault="007F2955" w:rsidP="007F2955">
            <w:pPr>
              <w:ind w:left="-15" w:right="-72"/>
              <w:rPr>
                <w:rFonts w:ascii="Cordia New" w:hAnsi="Cordia New" w:cs="Cordia New"/>
                <w:spacing w:val="-2"/>
                <w:sz w:val="26"/>
                <w:szCs w:val="26"/>
              </w:rPr>
            </w:pPr>
            <w:r w:rsidRPr="00820284">
              <w:rPr>
                <w:rFonts w:ascii="Cordia New" w:hAnsi="Cordia New" w:cs="Cordia New"/>
                <w:sz w:val="26"/>
                <w:szCs w:val="26"/>
              </w:rPr>
              <w:t>Weighted average ordinary shares</w:t>
            </w:r>
          </w:p>
        </w:tc>
        <w:tc>
          <w:tcPr>
            <w:tcW w:w="1242" w:type="dxa"/>
            <w:shd w:val="clear" w:color="auto" w:fill="FAFAFA"/>
          </w:tcPr>
          <w:p w:rsidR="007F2955" w:rsidRPr="00820284" w:rsidRDefault="007F2955" w:rsidP="007F2955">
            <w:pPr>
              <w:tabs>
                <w:tab w:val="decimal" w:pos="966"/>
                <w:tab w:val="decimal" w:pos="1032"/>
              </w:tabs>
              <w:spacing w:line="340" w:lineRule="exact"/>
              <w:ind w:right="-72"/>
              <w:jc w:val="right"/>
              <w:rPr>
                <w:rFonts w:ascii="Cordia New" w:hAnsi="Cordia New" w:cs="Cordia New"/>
                <w:sz w:val="26"/>
                <w:szCs w:val="26"/>
              </w:rPr>
            </w:pPr>
          </w:p>
        </w:tc>
        <w:tc>
          <w:tcPr>
            <w:tcW w:w="1350" w:type="dxa"/>
            <w:shd w:val="clear" w:color="auto" w:fill="auto"/>
          </w:tcPr>
          <w:p w:rsidR="007F2955" w:rsidRPr="00820284" w:rsidRDefault="007F2955" w:rsidP="007F2955">
            <w:pPr>
              <w:tabs>
                <w:tab w:val="decimal" w:pos="966"/>
                <w:tab w:val="decimal" w:pos="1139"/>
              </w:tabs>
              <w:spacing w:line="340" w:lineRule="exact"/>
              <w:ind w:left="-51" w:right="-72"/>
              <w:jc w:val="right"/>
              <w:rPr>
                <w:rFonts w:ascii="Cordia New" w:hAnsi="Cordia New" w:cs="Cordia New"/>
                <w:sz w:val="26"/>
                <w:szCs w:val="26"/>
              </w:rPr>
            </w:pPr>
          </w:p>
        </w:tc>
        <w:tc>
          <w:tcPr>
            <w:tcW w:w="1224" w:type="dxa"/>
            <w:shd w:val="clear" w:color="auto" w:fill="FAFAFA"/>
          </w:tcPr>
          <w:p w:rsidR="007F2955" w:rsidRPr="00820284" w:rsidRDefault="007F2955" w:rsidP="007F2955">
            <w:pPr>
              <w:tabs>
                <w:tab w:val="decimal" w:pos="966"/>
                <w:tab w:val="decimal" w:pos="1002"/>
              </w:tabs>
              <w:spacing w:line="340" w:lineRule="exact"/>
              <w:ind w:right="-72"/>
              <w:jc w:val="right"/>
              <w:rPr>
                <w:rFonts w:ascii="Cordia New" w:hAnsi="Cordia New" w:cs="Cordia New"/>
                <w:sz w:val="26"/>
                <w:szCs w:val="26"/>
              </w:rPr>
            </w:pPr>
          </w:p>
        </w:tc>
        <w:tc>
          <w:tcPr>
            <w:tcW w:w="1224" w:type="dxa"/>
            <w:shd w:val="clear" w:color="auto" w:fill="auto"/>
          </w:tcPr>
          <w:p w:rsidR="007F2955" w:rsidRPr="00820284" w:rsidRDefault="007F2955" w:rsidP="007F2955">
            <w:pPr>
              <w:tabs>
                <w:tab w:val="decimal" w:pos="1142"/>
              </w:tabs>
              <w:spacing w:line="340" w:lineRule="exact"/>
              <w:ind w:right="-72"/>
              <w:jc w:val="both"/>
              <w:rPr>
                <w:rFonts w:ascii="Cordia New" w:hAnsi="Cordia New" w:cs="Cordia New"/>
                <w:sz w:val="26"/>
                <w:szCs w:val="26"/>
              </w:rPr>
            </w:pPr>
          </w:p>
        </w:tc>
      </w:tr>
      <w:tr w:rsidR="007F2955" w:rsidRPr="00820284" w:rsidTr="0012232B">
        <w:tc>
          <w:tcPr>
            <w:tcW w:w="3969" w:type="dxa"/>
            <w:shd w:val="clear" w:color="auto" w:fill="auto"/>
          </w:tcPr>
          <w:p w:rsidR="007F2955" w:rsidRPr="00820284" w:rsidRDefault="007F2955" w:rsidP="007F2955">
            <w:pPr>
              <w:ind w:left="-15"/>
              <w:rPr>
                <w:rFonts w:ascii="Cordia New" w:hAnsi="Cordia New" w:cs="Cordia New"/>
                <w:sz w:val="26"/>
                <w:szCs w:val="26"/>
              </w:rPr>
            </w:pPr>
            <w:r w:rsidRPr="00820284">
              <w:rPr>
                <w:rFonts w:ascii="Cordia New" w:hAnsi="Cordia New" w:cs="Cordia New"/>
                <w:sz w:val="26"/>
                <w:szCs w:val="26"/>
              </w:rPr>
              <w:t xml:space="preserve">   </w:t>
            </w:r>
            <w:r w:rsidRPr="00820284">
              <w:rPr>
                <w:rFonts w:ascii="Cordia New" w:hAnsi="Cordia New" w:cs="Cordia New"/>
                <w:sz w:val="26"/>
                <w:szCs w:val="26"/>
                <w:cs/>
              </w:rPr>
              <w:t>(</w:t>
            </w:r>
            <w:r w:rsidRPr="00820284">
              <w:rPr>
                <w:rFonts w:ascii="Cordia New" w:hAnsi="Cordia New" w:cs="Cordia New"/>
                <w:sz w:val="26"/>
                <w:szCs w:val="26"/>
              </w:rPr>
              <w:t>Thousand shares</w:t>
            </w:r>
            <w:r w:rsidRPr="00820284">
              <w:rPr>
                <w:rFonts w:ascii="Cordia New" w:hAnsi="Cordia New" w:cs="Cordia New"/>
                <w:sz w:val="26"/>
                <w:szCs w:val="26"/>
                <w:cs/>
              </w:rPr>
              <w:t>)</w:t>
            </w:r>
          </w:p>
        </w:tc>
        <w:tc>
          <w:tcPr>
            <w:tcW w:w="1242" w:type="dxa"/>
            <w:tcBorders>
              <w:bottom w:val="single" w:sz="4" w:space="0" w:color="auto"/>
            </w:tcBorders>
            <w:shd w:val="clear" w:color="auto" w:fill="FAFAFA"/>
          </w:tcPr>
          <w:p w:rsidR="007F2955" w:rsidRPr="00820284" w:rsidRDefault="007F2955" w:rsidP="007F2955">
            <w:pPr>
              <w:tabs>
                <w:tab w:val="decimal" w:pos="1032"/>
              </w:tabs>
              <w:spacing w:line="340" w:lineRule="exact"/>
              <w:ind w:right="-72"/>
              <w:jc w:val="both"/>
              <w:rPr>
                <w:rFonts w:ascii="Cordia New" w:hAnsi="Cordia New" w:cs="Cordia New"/>
                <w:sz w:val="26"/>
                <w:szCs w:val="26"/>
              </w:rPr>
            </w:pPr>
            <w:r w:rsidRPr="00820284">
              <w:rPr>
                <w:rFonts w:ascii="Cordia New" w:hAnsi="Cordia New" w:cs="Cordia New"/>
                <w:sz w:val="26"/>
                <w:szCs w:val="26"/>
              </w:rPr>
              <w:t>3,051,022</w:t>
            </w:r>
          </w:p>
        </w:tc>
        <w:tc>
          <w:tcPr>
            <w:tcW w:w="1350" w:type="dxa"/>
            <w:tcBorders>
              <w:bottom w:val="single" w:sz="4" w:space="0" w:color="auto"/>
            </w:tcBorders>
            <w:shd w:val="clear" w:color="auto" w:fill="auto"/>
          </w:tcPr>
          <w:p w:rsidR="007F2955" w:rsidRPr="00820284" w:rsidRDefault="007F2955" w:rsidP="007F2955">
            <w:pPr>
              <w:tabs>
                <w:tab w:val="decimal" w:pos="1142"/>
              </w:tabs>
              <w:spacing w:line="340" w:lineRule="exact"/>
              <w:ind w:right="-72"/>
              <w:jc w:val="both"/>
              <w:rPr>
                <w:rFonts w:ascii="Cordia New" w:hAnsi="Cordia New" w:cs="Cordia New"/>
                <w:sz w:val="26"/>
                <w:szCs w:val="26"/>
                <w:cs/>
              </w:rPr>
            </w:pPr>
            <w:r w:rsidRPr="00820284">
              <w:rPr>
                <w:rFonts w:ascii="Cordia New" w:hAnsi="Cordia New" w:cs="Cordia New"/>
                <w:sz w:val="26"/>
                <w:szCs w:val="26"/>
              </w:rPr>
              <w:t>3,051,022</w:t>
            </w:r>
          </w:p>
        </w:tc>
        <w:tc>
          <w:tcPr>
            <w:tcW w:w="1224" w:type="dxa"/>
            <w:tcBorders>
              <w:bottom w:val="single" w:sz="4" w:space="0" w:color="auto"/>
            </w:tcBorders>
            <w:shd w:val="clear" w:color="auto" w:fill="FAFAFA"/>
          </w:tcPr>
          <w:p w:rsidR="007F2955" w:rsidRPr="00820284" w:rsidRDefault="007F2955" w:rsidP="007F2955">
            <w:pPr>
              <w:tabs>
                <w:tab w:val="decimal" w:pos="1032"/>
              </w:tabs>
              <w:spacing w:line="340" w:lineRule="exact"/>
              <w:ind w:right="-72"/>
              <w:jc w:val="both"/>
              <w:rPr>
                <w:rFonts w:ascii="Cordia New" w:hAnsi="Cordia New" w:cs="Cordia New"/>
                <w:sz w:val="26"/>
                <w:szCs w:val="26"/>
              </w:rPr>
            </w:pPr>
            <w:r w:rsidRPr="00820284">
              <w:rPr>
                <w:rFonts w:ascii="Cordia New" w:hAnsi="Cordia New" w:cs="Cordia New"/>
                <w:sz w:val="26"/>
                <w:szCs w:val="26"/>
              </w:rPr>
              <w:t>3,051,022</w:t>
            </w:r>
          </w:p>
        </w:tc>
        <w:tc>
          <w:tcPr>
            <w:tcW w:w="1224" w:type="dxa"/>
            <w:tcBorders>
              <w:bottom w:val="single" w:sz="4" w:space="0" w:color="auto"/>
            </w:tcBorders>
            <w:shd w:val="clear" w:color="auto" w:fill="auto"/>
          </w:tcPr>
          <w:p w:rsidR="007F2955" w:rsidRPr="00820284" w:rsidRDefault="007F2955" w:rsidP="007F2955">
            <w:pPr>
              <w:tabs>
                <w:tab w:val="decimal" w:pos="1006"/>
              </w:tabs>
              <w:spacing w:line="340" w:lineRule="exact"/>
              <w:ind w:right="-72"/>
              <w:jc w:val="both"/>
              <w:rPr>
                <w:rFonts w:ascii="Cordia New" w:hAnsi="Cordia New" w:cs="Cordia New"/>
                <w:sz w:val="26"/>
                <w:szCs w:val="26"/>
                <w:cs/>
              </w:rPr>
            </w:pPr>
            <w:r w:rsidRPr="00820284">
              <w:rPr>
                <w:rFonts w:ascii="Cordia New" w:hAnsi="Cordia New" w:cs="Cordia New"/>
                <w:sz w:val="26"/>
                <w:szCs w:val="26"/>
              </w:rPr>
              <w:t>3,051,022</w:t>
            </w:r>
          </w:p>
        </w:tc>
      </w:tr>
      <w:tr w:rsidR="007F2955" w:rsidRPr="00820284" w:rsidTr="0012232B">
        <w:tc>
          <w:tcPr>
            <w:tcW w:w="3969" w:type="dxa"/>
            <w:shd w:val="clear" w:color="auto" w:fill="auto"/>
          </w:tcPr>
          <w:p w:rsidR="007F2955" w:rsidRPr="00820284" w:rsidRDefault="007F2955" w:rsidP="007F2955">
            <w:pPr>
              <w:tabs>
                <w:tab w:val="decimal" w:pos="439"/>
                <w:tab w:val="right" w:pos="722"/>
              </w:tabs>
              <w:spacing w:line="340" w:lineRule="exact"/>
              <w:ind w:right="-72"/>
              <w:jc w:val="both"/>
              <w:rPr>
                <w:rFonts w:ascii="Cordia New" w:hAnsi="Cordia New" w:cs="Cordia New"/>
                <w:sz w:val="26"/>
                <w:szCs w:val="26"/>
              </w:rPr>
            </w:pPr>
            <w:r w:rsidRPr="00820284">
              <w:rPr>
                <w:rFonts w:ascii="Cordia New" w:hAnsi="Cordia New" w:cs="Cordia New"/>
                <w:sz w:val="26"/>
                <w:szCs w:val="26"/>
              </w:rPr>
              <w:t>Basic earnings per share (Baht)</w:t>
            </w:r>
          </w:p>
        </w:tc>
        <w:tc>
          <w:tcPr>
            <w:tcW w:w="1242" w:type="dxa"/>
            <w:tcBorders>
              <w:top w:val="single" w:sz="4" w:space="0" w:color="auto"/>
              <w:bottom w:val="single" w:sz="4" w:space="0" w:color="auto"/>
            </w:tcBorders>
            <w:shd w:val="clear" w:color="auto" w:fill="FAFAFA"/>
          </w:tcPr>
          <w:p w:rsidR="007F2955" w:rsidRPr="00820284" w:rsidRDefault="007F2955" w:rsidP="007F2955">
            <w:pPr>
              <w:tabs>
                <w:tab w:val="left" w:pos="516"/>
              </w:tabs>
              <w:spacing w:line="340" w:lineRule="exact"/>
              <w:ind w:right="-72"/>
              <w:jc w:val="center"/>
              <w:rPr>
                <w:rFonts w:ascii="Cordia New" w:hAnsi="Cordia New" w:cs="Cordia New"/>
                <w:sz w:val="26"/>
                <w:szCs w:val="26"/>
              </w:rPr>
            </w:pPr>
            <w:r w:rsidRPr="00820284">
              <w:rPr>
                <w:rFonts w:ascii="Cordia New" w:hAnsi="Cordia New" w:cs="Cordia New"/>
                <w:sz w:val="26"/>
                <w:szCs w:val="26"/>
              </w:rPr>
              <w:tab/>
              <w:t>0.309</w:t>
            </w:r>
          </w:p>
        </w:tc>
        <w:tc>
          <w:tcPr>
            <w:tcW w:w="1350" w:type="dxa"/>
            <w:tcBorders>
              <w:top w:val="single" w:sz="4" w:space="0" w:color="auto"/>
              <w:bottom w:val="single" w:sz="4" w:space="0" w:color="auto"/>
            </w:tcBorders>
            <w:shd w:val="clear" w:color="auto" w:fill="auto"/>
          </w:tcPr>
          <w:p w:rsidR="007F2955" w:rsidRPr="00820284" w:rsidRDefault="007F2955" w:rsidP="007F2955">
            <w:pPr>
              <w:tabs>
                <w:tab w:val="decimal" w:pos="709"/>
                <w:tab w:val="right" w:pos="1126"/>
              </w:tabs>
              <w:spacing w:line="340" w:lineRule="exact"/>
              <w:ind w:right="-72"/>
              <w:jc w:val="center"/>
              <w:rPr>
                <w:rFonts w:ascii="Cordia New" w:hAnsi="Cordia New" w:cs="Cordia New"/>
                <w:sz w:val="26"/>
                <w:szCs w:val="26"/>
              </w:rPr>
            </w:pPr>
            <w:r w:rsidRPr="00820284">
              <w:rPr>
                <w:rFonts w:ascii="Cordia New" w:hAnsi="Cordia New" w:cs="Cordia New"/>
                <w:sz w:val="26"/>
                <w:szCs w:val="26"/>
              </w:rPr>
              <w:tab/>
              <w:t>0</w:t>
            </w:r>
            <w:r w:rsidRPr="00820284">
              <w:rPr>
                <w:rFonts w:ascii="Cordia New" w:hAnsi="Cordia New" w:cs="Cordia New"/>
                <w:sz w:val="26"/>
                <w:szCs w:val="26"/>
                <w:cs/>
              </w:rPr>
              <w:t>.</w:t>
            </w:r>
            <w:r w:rsidRPr="00820284">
              <w:rPr>
                <w:rFonts w:ascii="Cordia New" w:hAnsi="Cordia New" w:cs="Cordia New"/>
                <w:sz w:val="26"/>
                <w:szCs w:val="26"/>
              </w:rPr>
              <w:t>308</w:t>
            </w:r>
          </w:p>
        </w:tc>
        <w:tc>
          <w:tcPr>
            <w:tcW w:w="1224" w:type="dxa"/>
            <w:tcBorders>
              <w:top w:val="single" w:sz="4" w:space="0" w:color="auto"/>
              <w:bottom w:val="single" w:sz="4" w:space="0" w:color="auto"/>
            </w:tcBorders>
            <w:shd w:val="clear" w:color="auto" w:fill="FAFAFA"/>
          </w:tcPr>
          <w:p w:rsidR="007F2955" w:rsidRPr="00820284" w:rsidRDefault="007F2955" w:rsidP="007F2955">
            <w:pPr>
              <w:tabs>
                <w:tab w:val="decimal" w:pos="709"/>
                <w:tab w:val="right" w:pos="869"/>
              </w:tabs>
              <w:spacing w:line="340" w:lineRule="exact"/>
              <w:jc w:val="center"/>
              <w:rPr>
                <w:rFonts w:ascii="Cordia New" w:hAnsi="Cordia New" w:cs="Cordia New"/>
                <w:sz w:val="26"/>
                <w:szCs w:val="26"/>
              </w:rPr>
            </w:pPr>
            <w:r w:rsidRPr="00820284">
              <w:rPr>
                <w:rFonts w:ascii="Cordia New" w:hAnsi="Cordia New" w:cs="Cordia New"/>
                <w:sz w:val="26"/>
                <w:szCs w:val="26"/>
              </w:rPr>
              <w:tab/>
              <w:t>0.313</w:t>
            </w:r>
          </w:p>
        </w:tc>
        <w:tc>
          <w:tcPr>
            <w:tcW w:w="1224" w:type="dxa"/>
            <w:tcBorders>
              <w:top w:val="single" w:sz="4" w:space="0" w:color="auto"/>
              <w:bottom w:val="single" w:sz="4" w:space="0" w:color="auto"/>
            </w:tcBorders>
            <w:shd w:val="clear" w:color="auto" w:fill="auto"/>
          </w:tcPr>
          <w:p w:rsidR="007F2955" w:rsidRPr="00820284" w:rsidRDefault="007F2955" w:rsidP="007F2955">
            <w:pPr>
              <w:tabs>
                <w:tab w:val="decimal" w:pos="709"/>
                <w:tab w:val="right" w:pos="869"/>
              </w:tabs>
              <w:spacing w:line="340" w:lineRule="exact"/>
              <w:jc w:val="center"/>
              <w:rPr>
                <w:rFonts w:ascii="Cordia New" w:hAnsi="Cordia New" w:cs="Cordia New"/>
                <w:sz w:val="26"/>
                <w:szCs w:val="26"/>
              </w:rPr>
            </w:pPr>
            <w:r w:rsidRPr="00820284">
              <w:rPr>
                <w:rFonts w:ascii="Cordia New" w:hAnsi="Cordia New" w:cs="Cordia New"/>
                <w:sz w:val="26"/>
                <w:szCs w:val="26"/>
              </w:rPr>
              <w:tab/>
              <w:t>0</w:t>
            </w:r>
            <w:r w:rsidRPr="00820284">
              <w:rPr>
                <w:rFonts w:ascii="Cordia New" w:hAnsi="Cordia New" w:cs="Cordia New"/>
                <w:sz w:val="26"/>
                <w:szCs w:val="26"/>
                <w:cs/>
              </w:rPr>
              <w:t>.</w:t>
            </w:r>
            <w:r w:rsidRPr="00820284">
              <w:rPr>
                <w:rFonts w:ascii="Cordia New" w:hAnsi="Cordia New" w:cs="Cordia New"/>
                <w:sz w:val="26"/>
                <w:szCs w:val="26"/>
              </w:rPr>
              <w:t>317</w:t>
            </w:r>
          </w:p>
        </w:tc>
      </w:tr>
    </w:tbl>
    <w:p w:rsidR="009B73F0" w:rsidRPr="00820284" w:rsidRDefault="009B73F0" w:rsidP="009B73F0">
      <w:pPr>
        <w:ind w:left="540"/>
        <w:jc w:val="both"/>
        <w:rPr>
          <w:rFonts w:ascii="Cordia New" w:hAnsi="Cordia New" w:cs="Cordia New"/>
          <w:spacing w:val="-14"/>
          <w:sz w:val="26"/>
          <w:szCs w:val="26"/>
        </w:rPr>
      </w:pPr>
    </w:p>
    <w:p w:rsidR="009B73F0" w:rsidRPr="00ED118A" w:rsidRDefault="009B73F0" w:rsidP="009B73F0">
      <w:pPr>
        <w:tabs>
          <w:tab w:val="left" w:pos="540"/>
        </w:tabs>
        <w:ind w:left="540"/>
        <w:jc w:val="both"/>
        <w:rPr>
          <w:rFonts w:ascii="Cordia New" w:eastAsia="MS Mincho" w:hAnsi="Cordia New" w:cs="Cordia New"/>
          <w:sz w:val="26"/>
          <w:szCs w:val="26"/>
          <w:lang w:eastAsia="th-TH"/>
        </w:rPr>
      </w:pPr>
      <w:r w:rsidRPr="00ED118A">
        <w:rPr>
          <w:rFonts w:ascii="Cordia New" w:eastAsia="MS Mincho" w:hAnsi="Cordia New" w:cs="Cordia New"/>
          <w:spacing w:val="-2"/>
          <w:sz w:val="26"/>
          <w:szCs w:val="26"/>
          <w:lang w:eastAsia="th-TH"/>
        </w:rPr>
        <w:t>Basic earnings</w:t>
      </w:r>
      <w:r w:rsidRPr="00ED118A">
        <w:rPr>
          <w:rFonts w:ascii="Cordia New" w:hAnsi="Cordia New" w:cs="Cordia New"/>
          <w:sz w:val="26"/>
          <w:szCs w:val="26"/>
          <w:lang w:eastAsia="th-TH"/>
        </w:rPr>
        <w:t xml:space="preserve"> </w:t>
      </w:r>
      <w:r w:rsidRPr="00ED118A">
        <w:rPr>
          <w:rFonts w:ascii="Cordia New" w:eastAsia="MS Mincho" w:hAnsi="Cordia New" w:cs="Cordia New"/>
          <w:spacing w:val="-2"/>
          <w:sz w:val="26"/>
          <w:szCs w:val="26"/>
          <w:lang w:eastAsia="th-TH"/>
        </w:rPr>
        <w:t>per</w:t>
      </w:r>
      <w:r w:rsidR="00650457">
        <w:rPr>
          <w:rFonts w:ascii="Cordia New" w:eastAsia="MS Mincho" w:hAnsi="Cordia New" w:cs="Cordia New"/>
          <w:spacing w:val="-2"/>
          <w:sz w:val="26"/>
          <w:szCs w:val="26"/>
          <w:lang w:eastAsia="th-TH"/>
        </w:rPr>
        <w:t xml:space="preserve"> share for the nine</w:t>
      </w:r>
      <w:r w:rsidR="00542C6E">
        <w:rPr>
          <w:rFonts w:ascii="Cordia New" w:eastAsia="MS Mincho" w:hAnsi="Cordia New" w:cs="Cordia New"/>
          <w:spacing w:val="-2"/>
          <w:sz w:val="26"/>
          <w:szCs w:val="26"/>
          <w:lang w:eastAsia="th-TH"/>
        </w:rPr>
        <w:t>-month periods</w:t>
      </w:r>
      <w:r w:rsidR="00650457">
        <w:rPr>
          <w:rFonts w:ascii="Cordia New" w:eastAsia="MS Mincho" w:hAnsi="Cordia New" w:cs="Cordia New"/>
          <w:spacing w:val="-2"/>
          <w:sz w:val="26"/>
          <w:szCs w:val="26"/>
          <w:lang w:eastAsia="th-TH"/>
        </w:rPr>
        <w:t xml:space="preserve"> ended 30 September</w:t>
      </w:r>
      <w:r w:rsidRPr="00ED118A">
        <w:rPr>
          <w:rFonts w:ascii="Cordia New" w:eastAsia="MS Mincho" w:hAnsi="Cordia New" w:cs="Cordia New"/>
          <w:spacing w:val="-2"/>
          <w:sz w:val="26"/>
          <w:szCs w:val="26"/>
          <w:lang w:eastAsia="th-TH"/>
        </w:rPr>
        <w:t xml:space="preserve"> </w:t>
      </w:r>
      <w:r w:rsidRPr="00ED118A">
        <w:rPr>
          <w:rFonts w:ascii="Cordia New" w:eastAsia="MS Mincho" w:hAnsi="Cordia New" w:cs="Cordia New"/>
          <w:sz w:val="26"/>
          <w:szCs w:val="26"/>
          <w:lang w:eastAsia="th-TH"/>
        </w:rPr>
        <w:t>are as follows:</w:t>
      </w:r>
    </w:p>
    <w:p w:rsidR="009B73F0" w:rsidRPr="00ED118A" w:rsidRDefault="009B73F0" w:rsidP="009B73F0">
      <w:pPr>
        <w:tabs>
          <w:tab w:val="left" w:pos="540"/>
        </w:tabs>
        <w:ind w:left="540"/>
        <w:jc w:val="both"/>
        <w:rPr>
          <w:rFonts w:ascii="Cordia New" w:eastAsia="MS Mincho" w:hAnsi="Cordia New" w:cs="Cordia New"/>
          <w:sz w:val="26"/>
          <w:szCs w:val="26"/>
          <w:lang w:eastAsia="th-TH"/>
        </w:rPr>
      </w:pPr>
    </w:p>
    <w:tbl>
      <w:tblPr>
        <w:tblW w:w="9009" w:type="dxa"/>
        <w:tblInd w:w="558" w:type="dxa"/>
        <w:tblLayout w:type="fixed"/>
        <w:tblLook w:val="0000" w:firstRow="0" w:lastRow="0" w:firstColumn="0" w:lastColumn="0" w:noHBand="0" w:noVBand="0"/>
      </w:tblPr>
      <w:tblGrid>
        <w:gridCol w:w="3969"/>
        <w:gridCol w:w="1242"/>
        <w:gridCol w:w="1350"/>
        <w:gridCol w:w="1224"/>
        <w:gridCol w:w="1224"/>
      </w:tblGrid>
      <w:tr w:rsidR="009B73F0" w:rsidRPr="00EE3A4F" w:rsidTr="00E55E11">
        <w:tc>
          <w:tcPr>
            <w:tcW w:w="3969" w:type="dxa"/>
            <w:shd w:val="clear" w:color="auto" w:fill="auto"/>
          </w:tcPr>
          <w:p w:rsidR="009B73F0" w:rsidRPr="00EE3A4F" w:rsidRDefault="009B73F0" w:rsidP="00E55E11">
            <w:pPr>
              <w:tabs>
                <w:tab w:val="left" w:pos="540"/>
                <w:tab w:val="left" w:pos="900"/>
              </w:tabs>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rsidR="009B73F0" w:rsidRPr="00026067" w:rsidRDefault="009B73F0" w:rsidP="00E55E11">
            <w:pPr>
              <w:tabs>
                <w:tab w:val="decimal" w:pos="2120"/>
              </w:tabs>
              <w:ind w:left="-78" w:right="-72"/>
              <w:rPr>
                <w:rFonts w:ascii="Cordia New" w:hAnsi="Cordia New" w:cs="Cordia New"/>
                <w:b/>
                <w:bCs/>
                <w:spacing w:val="-4"/>
                <w:sz w:val="26"/>
                <w:szCs w:val="26"/>
              </w:rPr>
            </w:pPr>
            <w:r w:rsidRPr="00026067">
              <w:rPr>
                <w:rFonts w:ascii="Cordia New" w:hAnsi="Cordia New" w:cs="Cordia New"/>
                <w:b/>
                <w:bCs/>
                <w:spacing w:val="-4"/>
                <w:sz w:val="26"/>
                <w:szCs w:val="26"/>
              </w:rPr>
              <w:t>Consolidated financial information</w:t>
            </w:r>
          </w:p>
        </w:tc>
        <w:tc>
          <w:tcPr>
            <w:tcW w:w="2448" w:type="dxa"/>
            <w:gridSpan w:val="2"/>
            <w:tcBorders>
              <w:top w:val="single" w:sz="4" w:space="0" w:color="auto"/>
              <w:bottom w:val="single" w:sz="4" w:space="0" w:color="auto"/>
            </w:tcBorders>
            <w:shd w:val="clear" w:color="auto" w:fill="auto"/>
          </w:tcPr>
          <w:p w:rsidR="009B73F0" w:rsidRPr="00026067" w:rsidRDefault="009B73F0" w:rsidP="00E55E11">
            <w:pPr>
              <w:tabs>
                <w:tab w:val="decimal" w:pos="2088"/>
              </w:tabs>
              <w:ind w:left="-51" w:right="-72"/>
              <w:rPr>
                <w:rFonts w:ascii="Cordia New" w:hAnsi="Cordia New" w:cs="Cordia New"/>
                <w:b/>
                <w:bCs/>
                <w:sz w:val="26"/>
                <w:szCs w:val="26"/>
              </w:rPr>
            </w:pPr>
            <w:r w:rsidRPr="00026067">
              <w:rPr>
                <w:rFonts w:ascii="Cordia New" w:hAnsi="Cordia New" w:cs="Cordia New"/>
                <w:b/>
                <w:bCs/>
                <w:sz w:val="26"/>
                <w:szCs w:val="26"/>
              </w:rPr>
              <w:t>Separate financial information</w:t>
            </w:r>
          </w:p>
        </w:tc>
      </w:tr>
      <w:tr w:rsidR="009B73F0" w:rsidRPr="00EE3A4F" w:rsidTr="00E55E11">
        <w:tc>
          <w:tcPr>
            <w:tcW w:w="3969" w:type="dxa"/>
            <w:shd w:val="clear" w:color="auto" w:fill="auto"/>
          </w:tcPr>
          <w:p w:rsidR="009B73F0" w:rsidRPr="00EE3A4F" w:rsidRDefault="009B73F0" w:rsidP="00E55E11">
            <w:pPr>
              <w:tabs>
                <w:tab w:val="left" w:pos="540"/>
                <w:tab w:val="left" w:pos="900"/>
              </w:tabs>
              <w:ind w:left="-15"/>
              <w:rPr>
                <w:rFonts w:ascii="Cordia New" w:hAnsi="Cordia New" w:cs="Cordia New"/>
                <w:b/>
                <w:bCs/>
                <w:sz w:val="26"/>
                <w:szCs w:val="26"/>
              </w:rPr>
            </w:pPr>
          </w:p>
        </w:tc>
        <w:tc>
          <w:tcPr>
            <w:tcW w:w="1242" w:type="dxa"/>
            <w:tcBorders>
              <w:top w:val="single" w:sz="4" w:space="0" w:color="auto"/>
              <w:bottom w:val="single" w:sz="4" w:space="0" w:color="auto"/>
            </w:tcBorders>
            <w:shd w:val="clear" w:color="auto" w:fill="auto"/>
          </w:tcPr>
          <w:p w:rsidR="009B73F0" w:rsidRPr="00EE3A4F" w:rsidRDefault="009B73F0" w:rsidP="00E55E11">
            <w:pPr>
              <w:tabs>
                <w:tab w:val="decimal" w:pos="1029"/>
              </w:tabs>
              <w:ind w:right="-72"/>
              <w:jc w:val="both"/>
              <w:rPr>
                <w:rFonts w:ascii="Cordia New" w:hAnsi="Cordia New" w:cs="Cordia New"/>
                <w:b/>
                <w:bCs/>
                <w:sz w:val="26"/>
                <w:szCs w:val="26"/>
              </w:rPr>
            </w:pPr>
            <w:r w:rsidRPr="00EE3A4F">
              <w:rPr>
                <w:rFonts w:ascii="Cordia New" w:hAnsi="Cordia New" w:cs="Cordia New"/>
                <w:b/>
                <w:bCs/>
                <w:sz w:val="26"/>
                <w:szCs w:val="26"/>
              </w:rPr>
              <w:t>2019</w:t>
            </w:r>
          </w:p>
        </w:tc>
        <w:tc>
          <w:tcPr>
            <w:tcW w:w="1350" w:type="dxa"/>
            <w:tcBorders>
              <w:top w:val="single" w:sz="4" w:space="0" w:color="auto"/>
              <w:bottom w:val="single" w:sz="4" w:space="0" w:color="auto"/>
            </w:tcBorders>
            <w:shd w:val="clear" w:color="auto" w:fill="auto"/>
          </w:tcPr>
          <w:p w:rsidR="009B73F0" w:rsidRPr="00EE3A4F" w:rsidRDefault="009B73F0" w:rsidP="00E55E11">
            <w:pPr>
              <w:tabs>
                <w:tab w:val="decimal" w:pos="1148"/>
              </w:tabs>
              <w:ind w:right="-72"/>
              <w:jc w:val="both"/>
              <w:rPr>
                <w:rFonts w:ascii="Cordia New" w:hAnsi="Cordia New" w:cs="Cordia New"/>
                <w:b/>
                <w:bCs/>
                <w:sz w:val="26"/>
                <w:szCs w:val="26"/>
              </w:rPr>
            </w:pPr>
            <w:r w:rsidRPr="00EE3A4F">
              <w:rPr>
                <w:rFonts w:ascii="Cordia New" w:hAnsi="Cordia New" w:cs="Cordia New"/>
                <w:b/>
                <w:bCs/>
                <w:sz w:val="26"/>
                <w:szCs w:val="26"/>
              </w:rPr>
              <w:t>2018</w:t>
            </w:r>
          </w:p>
        </w:tc>
        <w:tc>
          <w:tcPr>
            <w:tcW w:w="1224" w:type="dxa"/>
            <w:tcBorders>
              <w:top w:val="single" w:sz="4" w:space="0" w:color="auto"/>
              <w:bottom w:val="single" w:sz="4" w:space="0" w:color="auto"/>
            </w:tcBorders>
            <w:shd w:val="clear" w:color="auto" w:fill="auto"/>
          </w:tcPr>
          <w:p w:rsidR="009B73F0" w:rsidRPr="00EE3A4F" w:rsidRDefault="009B73F0" w:rsidP="00E55E11">
            <w:pPr>
              <w:tabs>
                <w:tab w:val="decimal" w:pos="1011"/>
              </w:tabs>
              <w:ind w:right="-72"/>
              <w:jc w:val="both"/>
              <w:rPr>
                <w:rFonts w:ascii="Cordia New" w:hAnsi="Cordia New" w:cs="Cordia New"/>
                <w:b/>
                <w:bCs/>
                <w:sz w:val="26"/>
                <w:szCs w:val="26"/>
              </w:rPr>
            </w:pPr>
            <w:r w:rsidRPr="00EE3A4F">
              <w:rPr>
                <w:rFonts w:ascii="Cordia New" w:hAnsi="Cordia New" w:cs="Cordia New"/>
                <w:b/>
                <w:bCs/>
                <w:sz w:val="26"/>
                <w:szCs w:val="26"/>
              </w:rPr>
              <w:t>201</w:t>
            </w:r>
            <w:r>
              <w:rPr>
                <w:rFonts w:ascii="Cordia New" w:hAnsi="Cordia New" w:cs="Cordia New"/>
                <w:b/>
                <w:bCs/>
                <w:sz w:val="26"/>
                <w:szCs w:val="26"/>
              </w:rPr>
              <w:t>9</w:t>
            </w:r>
          </w:p>
        </w:tc>
        <w:tc>
          <w:tcPr>
            <w:tcW w:w="1224" w:type="dxa"/>
            <w:tcBorders>
              <w:top w:val="single" w:sz="4" w:space="0" w:color="auto"/>
              <w:bottom w:val="single" w:sz="4" w:space="0" w:color="auto"/>
            </w:tcBorders>
            <w:shd w:val="clear" w:color="auto" w:fill="auto"/>
          </w:tcPr>
          <w:p w:rsidR="009B73F0" w:rsidRPr="00EE3A4F" w:rsidRDefault="009B73F0" w:rsidP="00E55E11">
            <w:pPr>
              <w:tabs>
                <w:tab w:val="decimal" w:pos="1029"/>
              </w:tabs>
              <w:ind w:right="-72"/>
              <w:jc w:val="both"/>
              <w:rPr>
                <w:rFonts w:ascii="Cordia New" w:hAnsi="Cordia New" w:cs="Cordia New"/>
                <w:b/>
                <w:bCs/>
                <w:sz w:val="26"/>
                <w:szCs w:val="26"/>
              </w:rPr>
            </w:pPr>
            <w:r w:rsidRPr="00EE3A4F">
              <w:rPr>
                <w:rFonts w:ascii="Cordia New" w:hAnsi="Cordia New" w:cs="Cordia New"/>
                <w:b/>
                <w:bCs/>
                <w:sz w:val="26"/>
                <w:szCs w:val="26"/>
              </w:rPr>
              <w:t>2</w:t>
            </w:r>
            <w:r>
              <w:rPr>
                <w:rFonts w:ascii="Cordia New" w:hAnsi="Cordia New" w:cs="Cordia New"/>
                <w:b/>
                <w:bCs/>
                <w:sz w:val="26"/>
                <w:szCs w:val="26"/>
              </w:rPr>
              <w:t>018</w:t>
            </w:r>
          </w:p>
        </w:tc>
      </w:tr>
      <w:tr w:rsidR="009B73F0" w:rsidRPr="00026067" w:rsidTr="00ED118A">
        <w:tc>
          <w:tcPr>
            <w:tcW w:w="3969" w:type="dxa"/>
            <w:shd w:val="clear" w:color="auto" w:fill="auto"/>
          </w:tcPr>
          <w:p w:rsidR="009B73F0" w:rsidRPr="00026067" w:rsidRDefault="009B73F0" w:rsidP="00E55E11">
            <w:pPr>
              <w:ind w:left="-15"/>
              <w:rPr>
                <w:rFonts w:ascii="Cordia New" w:hAnsi="Cordia New" w:cs="Cordia New"/>
                <w:b/>
                <w:bCs/>
                <w:sz w:val="12"/>
                <w:szCs w:val="12"/>
              </w:rPr>
            </w:pPr>
          </w:p>
        </w:tc>
        <w:tc>
          <w:tcPr>
            <w:tcW w:w="1242" w:type="dxa"/>
            <w:tcBorders>
              <w:top w:val="single" w:sz="4" w:space="0" w:color="auto"/>
            </w:tcBorders>
            <w:shd w:val="clear" w:color="auto" w:fill="FAFAFA"/>
          </w:tcPr>
          <w:p w:rsidR="009B73F0" w:rsidRPr="00026067" w:rsidRDefault="009B73F0" w:rsidP="00E55E11">
            <w:pPr>
              <w:tabs>
                <w:tab w:val="decimal" w:pos="936"/>
              </w:tabs>
              <w:ind w:right="-72"/>
              <w:jc w:val="right"/>
              <w:rPr>
                <w:rFonts w:ascii="Cordia New" w:hAnsi="Cordia New" w:cs="Cordia New"/>
                <w:sz w:val="12"/>
                <w:szCs w:val="12"/>
              </w:rPr>
            </w:pPr>
          </w:p>
        </w:tc>
        <w:tc>
          <w:tcPr>
            <w:tcW w:w="1350" w:type="dxa"/>
            <w:tcBorders>
              <w:top w:val="single" w:sz="4" w:space="0" w:color="auto"/>
            </w:tcBorders>
            <w:shd w:val="clear" w:color="auto" w:fill="auto"/>
          </w:tcPr>
          <w:p w:rsidR="009B73F0" w:rsidRPr="00026067" w:rsidRDefault="009B73F0" w:rsidP="00E55E11">
            <w:pPr>
              <w:tabs>
                <w:tab w:val="decimal" w:pos="1031"/>
              </w:tabs>
              <w:ind w:right="-72"/>
              <w:jc w:val="center"/>
              <w:rPr>
                <w:rFonts w:ascii="Cordia New" w:hAnsi="Cordia New" w:cs="Cordia New"/>
                <w:sz w:val="12"/>
                <w:szCs w:val="12"/>
              </w:rPr>
            </w:pPr>
          </w:p>
        </w:tc>
        <w:tc>
          <w:tcPr>
            <w:tcW w:w="1224" w:type="dxa"/>
            <w:tcBorders>
              <w:top w:val="single" w:sz="4" w:space="0" w:color="auto"/>
            </w:tcBorders>
            <w:shd w:val="clear" w:color="auto" w:fill="FAFAFA"/>
          </w:tcPr>
          <w:p w:rsidR="009B73F0" w:rsidRPr="00026067" w:rsidRDefault="009B73F0" w:rsidP="00E55E11">
            <w:pPr>
              <w:tabs>
                <w:tab w:val="decimal" w:pos="936"/>
              </w:tabs>
              <w:ind w:right="-72"/>
              <w:jc w:val="right"/>
              <w:rPr>
                <w:rFonts w:ascii="Cordia New" w:hAnsi="Cordia New" w:cs="Cordia New"/>
                <w:sz w:val="12"/>
                <w:szCs w:val="12"/>
              </w:rPr>
            </w:pPr>
          </w:p>
        </w:tc>
        <w:tc>
          <w:tcPr>
            <w:tcW w:w="1224" w:type="dxa"/>
            <w:tcBorders>
              <w:top w:val="single" w:sz="4" w:space="0" w:color="auto"/>
            </w:tcBorders>
            <w:shd w:val="clear" w:color="auto" w:fill="auto"/>
          </w:tcPr>
          <w:p w:rsidR="009B73F0" w:rsidRPr="00026067" w:rsidRDefault="009B73F0" w:rsidP="00E55E11">
            <w:pPr>
              <w:tabs>
                <w:tab w:val="decimal" w:pos="936"/>
              </w:tabs>
              <w:ind w:right="-72"/>
              <w:jc w:val="right"/>
              <w:rPr>
                <w:rFonts w:ascii="Cordia New" w:hAnsi="Cordia New" w:cs="Cordia New"/>
                <w:sz w:val="12"/>
                <w:szCs w:val="12"/>
              </w:rPr>
            </w:pPr>
          </w:p>
        </w:tc>
      </w:tr>
      <w:tr w:rsidR="00D579BB" w:rsidRPr="004C778C" w:rsidTr="00ED118A">
        <w:tc>
          <w:tcPr>
            <w:tcW w:w="3969" w:type="dxa"/>
            <w:shd w:val="clear" w:color="auto" w:fill="auto"/>
          </w:tcPr>
          <w:p w:rsidR="00D579BB" w:rsidRPr="00EE3A4F" w:rsidRDefault="00D579BB" w:rsidP="00D579BB">
            <w:pPr>
              <w:pStyle w:val="BodyText3"/>
              <w:tabs>
                <w:tab w:val="clear" w:pos="360"/>
                <w:tab w:val="clear" w:pos="540"/>
              </w:tabs>
              <w:ind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w:t>
            </w:r>
            <w:r w:rsidRPr="00EE3A4F">
              <w:rPr>
                <w:rFonts w:ascii="Cordia New" w:eastAsia="Times New Roman" w:hAnsi="Cordia New" w:cs="Cordia New"/>
                <w:sz w:val="26"/>
                <w:szCs w:val="26"/>
                <w:lang w:val="en-GB" w:eastAsia="en-GB"/>
              </w:rPr>
              <w:t xml:space="preserve">attributable to ordinary </w:t>
            </w:r>
          </w:p>
        </w:tc>
        <w:tc>
          <w:tcPr>
            <w:tcW w:w="1242" w:type="dxa"/>
            <w:shd w:val="clear" w:color="auto" w:fill="FAFAFA"/>
          </w:tcPr>
          <w:p w:rsidR="00D579BB" w:rsidRPr="009B5736" w:rsidRDefault="00D579BB" w:rsidP="00D579BB">
            <w:pPr>
              <w:tabs>
                <w:tab w:val="decimal" w:pos="1028"/>
              </w:tabs>
              <w:spacing w:line="340" w:lineRule="exact"/>
              <w:ind w:right="-72"/>
              <w:jc w:val="both"/>
              <w:rPr>
                <w:rFonts w:ascii="Cordia New" w:hAnsi="Cordia New" w:cs="Cordia New"/>
                <w:sz w:val="26"/>
                <w:szCs w:val="26"/>
              </w:rPr>
            </w:pPr>
          </w:p>
        </w:tc>
        <w:tc>
          <w:tcPr>
            <w:tcW w:w="1350" w:type="dxa"/>
            <w:shd w:val="clear" w:color="auto" w:fill="auto"/>
          </w:tcPr>
          <w:p w:rsidR="00D579BB" w:rsidRPr="009B5736" w:rsidRDefault="00D579BB" w:rsidP="00D579BB">
            <w:pPr>
              <w:tabs>
                <w:tab w:val="decimal" w:pos="1142"/>
              </w:tabs>
              <w:spacing w:line="340" w:lineRule="exact"/>
              <w:ind w:right="-72"/>
              <w:jc w:val="both"/>
              <w:rPr>
                <w:rFonts w:ascii="Cordia New" w:hAnsi="Cordia New" w:cs="Cordia New"/>
                <w:sz w:val="26"/>
                <w:szCs w:val="26"/>
                <w:cs/>
              </w:rPr>
            </w:pPr>
          </w:p>
        </w:tc>
        <w:tc>
          <w:tcPr>
            <w:tcW w:w="1224" w:type="dxa"/>
            <w:shd w:val="clear" w:color="auto" w:fill="FAFAFA"/>
          </w:tcPr>
          <w:p w:rsidR="00D579BB" w:rsidRPr="009B5736" w:rsidRDefault="00D579BB" w:rsidP="00D579BB">
            <w:pPr>
              <w:tabs>
                <w:tab w:val="decimal" w:pos="1028"/>
              </w:tabs>
              <w:spacing w:line="340" w:lineRule="exact"/>
              <w:ind w:right="-72"/>
              <w:jc w:val="both"/>
              <w:rPr>
                <w:rFonts w:ascii="Cordia New" w:hAnsi="Cordia New" w:cs="Cordia New"/>
                <w:sz w:val="26"/>
                <w:szCs w:val="26"/>
              </w:rPr>
            </w:pPr>
          </w:p>
        </w:tc>
        <w:tc>
          <w:tcPr>
            <w:tcW w:w="1224" w:type="dxa"/>
            <w:shd w:val="clear" w:color="auto" w:fill="auto"/>
          </w:tcPr>
          <w:p w:rsidR="00D579BB" w:rsidRPr="009B5736" w:rsidRDefault="00D579BB" w:rsidP="00D579BB">
            <w:pPr>
              <w:tabs>
                <w:tab w:val="decimal" w:pos="1028"/>
              </w:tabs>
              <w:spacing w:line="340" w:lineRule="exact"/>
              <w:ind w:right="-72"/>
              <w:jc w:val="both"/>
              <w:rPr>
                <w:rFonts w:ascii="Cordia New" w:hAnsi="Cordia New" w:cs="Cordia New"/>
                <w:sz w:val="26"/>
                <w:szCs w:val="26"/>
              </w:rPr>
            </w:pPr>
          </w:p>
        </w:tc>
      </w:tr>
      <w:tr w:rsidR="00D579BB" w:rsidRPr="004C778C" w:rsidTr="00ED118A">
        <w:tc>
          <w:tcPr>
            <w:tcW w:w="3969" w:type="dxa"/>
            <w:shd w:val="clear" w:color="auto" w:fill="auto"/>
          </w:tcPr>
          <w:p w:rsidR="00D579BB" w:rsidRPr="00EE3A4F" w:rsidRDefault="00D579BB" w:rsidP="00D579BB">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 xml:space="preserve">   shareholders of the Company (Baht’000)</w:t>
            </w:r>
          </w:p>
        </w:tc>
        <w:tc>
          <w:tcPr>
            <w:tcW w:w="1242" w:type="dxa"/>
            <w:shd w:val="clear" w:color="auto" w:fill="FAFAFA"/>
          </w:tcPr>
          <w:p w:rsidR="00D579BB" w:rsidRPr="009B5736" w:rsidRDefault="00D579BB" w:rsidP="00D579BB">
            <w:pPr>
              <w:tabs>
                <w:tab w:val="decimal" w:pos="1028"/>
              </w:tabs>
              <w:spacing w:line="340" w:lineRule="exact"/>
              <w:ind w:right="-72"/>
              <w:jc w:val="both"/>
              <w:rPr>
                <w:rFonts w:ascii="Cordia New" w:hAnsi="Cordia New" w:cs="Cordia New"/>
                <w:sz w:val="26"/>
                <w:szCs w:val="26"/>
              </w:rPr>
            </w:pPr>
            <w:r w:rsidRPr="00086EA4">
              <w:rPr>
                <w:rFonts w:ascii="Cordia New" w:hAnsi="Cordia New" w:cs="Cordia New"/>
                <w:sz w:val="26"/>
                <w:szCs w:val="26"/>
              </w:rPr>
              <w:t>3,337,654</w:t>
            </w:r>
          </w:p>
        </w:tc>
        <w:tc>
          <w:tcPr>
            <w:tcW w:w="1350" w:type="dxa"/>
            <w:shd w:val="clear" w:color="auto" w:fill="auto"/>
          </w:tcPr>
          <w:p w:rsidR="00D579BB" w:rsidRPr="009B5736" w:rsidRDefault="00D579BB" w:rsidP="00D579BB">
            <w:pPr>
              <w:tabs>
                <w:tab w:val="decimal" w:pos="1142"/>
              </w:tabs>
              <w:spacing w:line="340" w:lineRule="exact"/>
              <w:ind w:right="-72"/>
              <w:jc w:val="both"/>
              <w:rPr>
                <w:rFonts w:ascii="Cordia New" w:hAnsi="Cordia New" w:cs="Cordia New"/>
                <w:sz w:val="26"/>
                <w:szCs w:val="26"/>
                <w:cs/>
              </w:rPr>
            </w:pPr>
            <w:r w:rsidRPr="009B5736">
              <w:rPr>
                <w:rFonts w:ascii="Cordia New" w:hAnsi="Cordia New" w:cs="Cordia New"/>
                <w:sz w:val="26"/>
                <w:szCs w:val="26"/>
              </w:rPr>
              <w:t>3,296,000</w:t>
            </w:r>
          </w:p>
        </w:tc>
        <w:tc>
          <w:tcPr>
            <w:tcW w:w="1224" w:type="dxa"/>
            <w:shd w:val="clear" w:color="auto" w:fill="FAFAFA"/>
          </w:tcPr>
          <w:p w:rsidR="00D579BB" w:rsidRPr="009B5736" w:rsidRDefault="00D579BB" w:rsidP="00D579BB">
            <w:pPr>
              <w:tabs>
                <w:tab w:val="decimal" w:pos="1028"/>
              </w:tabs>
              <w:spacing w:line="340" w:lineRule="exact"/>
              <w:ind w:right="-72"/>
              <w:jc w:val="both"/>
              <w:rPr>
                <w:rFonts w:ascii="Cordia New" w:hAnsi="Cordia New" w:cs="Cordia New"/>
                <w:sz w:val="26"/>
                <w:szCs w:val="26"/>
              </w:rPr>
            </w:pPr>
            <w:r w:rsidRPr="009B5736">
              <w:rPr>
                <w:rFonts w:ascii="Cordia New" w:hAnsi="Cordia New" w:cs="Cordia New"/>
                <w:sz w:val="26"/>
                <w:szCs w:val="26"/>
              </w:rPr>
              <w:t>4,046,570</w:t>
            </w:r>
          </w:p>
        </w:tc>
        <w:tc>
          <w:tcPr>
            <w:tcW w:w="1224" w:type="dxa"/>
            <w:shd w:val="clear" w:color="auto" w:fill="auto"/>
          </w:tcPr>
          <w:p w:rsidR="00D579BB" w:rsidRPr="009B5736" w:rsidRDefault="00D579BB" w:rsidP="00D579BB">
            <w:pPr>
              <w:tabs>
                <w:tab w:val="decimal" w:pos="1028"/>
              </w:tabs>
              <w:spacing w:line="340" w:lineRule="exact"/>
              <w:ind w:right="-72"/>
              <w:jc w:val="both"/>
              <w:rPr>
                <w:rFonts w:ascii="Cordia New" w:hAnsi="Cordia New" w:cs="Cordia New"/>
                <w:sz w:val="26"/>
                <w:szCs w:val="26"/>
              </w:rPr>
            </w:pPr>
            <w:r w:rsidRPr="009B5736">
              <w:rPr>
                <w:rFonts w:ascii="Cordia New" w:hAnsi="Cordia New" w:cs="Cordia New"/>
                <w:sz w:val="26"/>
                <w:szCs w:val="26"/>
              </w:rPr>
              <w:t>1,077,113</w:t>
            </w:r>
          </w:p>
        </w:tc>
      </w:tr>
      <w:tr w:rsidR="00165623" w:rsidRPr="004C778C" w:rsidTr="00ED118A">
        <w:tc>
          <w:tcPr>
            <w:tcW w:w="3969" w:type="dxa"/>
            <w:shd w:val="clear" w:color="auto" w:fill="auto"/>
          </w:tcPr>
          <w:p w:rsidR="00165623" w:rsidRPr="004C778C" w:rsidRDefault="00165623" w:rsidP="00165623">
            <w:pPr>
              <w:ind w:left="-15" w:right="-72"/>
              <w:rPr>
                <w:rFonts w:ascii="Cordia New" w:hAnsi="Cordia New" w:cs="Cordia New"/>
                <w:spacing w:val="-2"/>
                <w:sz w:val="26"/>
                <w:szCs w:val="26"/>
              </w:rPr>
            </w:pPr>
            <w:r w:rsidRPr="004C778C">
              <w:rPr>
                <w:rFonts w:ascii="Cordia New" w:hAnsi="Cordia New" w:cs="Cordia New"/>
                <w:sz w:val="26"/>
                <w:szCs w:val="26"/>
              </w:rPr>
              <w:t>Weighted average ordinary shares</w:t>
            </w:r>
          </w:p>
        </w:tc>
        <w:tc>
          <w:tcPr>
            <w:tcW w:w="1242" w:type="dxa"/>
            <w:shd w:val="clear" w:color="auto" w:fill="FAFAFA"/>
          </w:tcPr>
          <w:p w:rsidR="00165623" w:rsidRPr="00820284" w:rsidRDefault="00165623" w:rsidP="00165623">
            <w:pPr>
              <w:tabs>
                <w:tab w:val="decimal" w:pos="863"/>
              </w:tabs>
              <w:spacing w:line="340" w:lineRule="exact"/>
              <w:ind w:right="-72"/>
              <w:jc w:val="right"/>
              <w:rPr>
                <w:rFonts w:ascii="Cordia New" w:hAnsi="Cordia New" w:cs="Cordia New"/>
                <w:sz w:val="26"/>
                <w:szCs w:val="26"/>
              </w:rPr>
            </w:pPr>
          </w:p>
        </w:tc>
        <w:tc>
          <w:tcPr>
            <w:tcW w:w="1350" w:type="dxa"/>
            <w:shd w:val="clear" w:color="auto" w:fill="auto"/>
          </w:tcPr>
          <w:p w:rsidR="00165623" w:rsidRPr="00820284" w:rsidRDefault="00165623" w:rsidP="00165623">
            <w:pPr>
              <w:tabs>
                <w:tab w:val="decimal" w:pos="1006"/>
              </w:tabs>
              <w:spacing w:line="340" w:lineRule="exact"/>
              <w:ind w:right="-72"/>
              <w:jc w:val="right"/>
              <w:rPr>
                <w:rFonts w:ascii="Cordia New" w:hAnsi="Cordia New" w:cs="Cordia New"/>
                <w:sz w:val="26"/>
                <w:szCs w:val="26"/>
              </w:rPr>
            </w:pPr>
          </w:p>
        </w:tc>
        <w:tc>
          <w:tcPr>
            <w:tcW w:w="1224" w:type="dxa"/>
            <w:shd w:val="clear" w:color="auto" w:fill="FAFAFA"/>
          </w:tcPr>
          <w:p w:rsidR="00165623" w:rsidRPr="00820284" w:rsidRDefault="00165623" w:rsidP="00165623">
            <w:pPr>
              <w:tabs>
                <w:tab w:val="decimal" w:pos="1006"/>
              </w:tabs>
              <w:spacing w:line="340" w:lineRule="exact"/>
              <w:ind w:right="-72"/>
              <w:jc w:val="right"/>
              <w:rPr>
                <w:rFonts w:ascii="Cordia New" w:hAnsi="Cordia New" w:cs="Cordia New"/>
                <w:sz w:val="26"/>
                <w:szCs w:val="26"/>
                <w:cs/>
              </w:rPr>
            </w:pPr>
          </w:p>
        </w:tc>
        <w:tc>
          <w:tcPr>
            <w:tcW w:w="1224" w:type="dxa"/>
            <w:shd w:val="clear" w:color="auto" w:fill="auto"/>
          </w:tcPr>
          <w:p w:rsidR="00165623" w:rsidRPr="00820284" w:rsidRDefault="00165623" w:rsidP="00165623">
            <w:pPr>
              <w:tabs>
                <w:tab w:val="decimal" w:pos="1003"/>
              </w:tabs>
              <w:spacing w:line="340" w:lineRule="exact"/>
              <w:ind w:right="-72"/>
              <w:jc w:val="right"/>
              <w:rPr>
                <w:rFonts w:ascii="Cordia New" w:hAnsi="Cordia New" w:cs="Cordia New"/>
                <w:sz w:val="26"/>
                <w:szCs w:val="26"/>
              </w:rPr>
            </w:pPr>
          </w:p>
        </w:tc>
      </w:tr>
      <w:tr w:rsidR="00165623" w:rsidRPr="004C778C" w:rsidTr="0012232B">
        <w:tc>
          <w:tcPr>
            <w:tcW w:w="3969" w:type="dxa"/>
            <w:shd w:val="clear" w:color="auto" w:fill="auto"/>
          </w:tcPr>
          <w:p w:rsidR="00165623" w:rsidRPr="004C778C" w:rsidRDefault="00165623" w:rsidP="00165623">
            <w:pPr>
              <w:ind w:left="-15"/>
              <w:rPr>
                <w:rFonts w:ascii="Cordia New" w:hAnsi="Cordia New" w:cs="Cordia New"/>
                <w:sz w:val="26"/>
                <w:szCs w:val="26"/>
              </w:rPr>
            </w:pPr>
            <w:r>
              <w:rPr>
                <w:rFonts w:ascii="Cordia New" w:hAnsi="Cordia New" w:cs="Cordia New"/>
                <w:sz w:val="26"/>
                <w:szCs w:val="26"/>
              </w:rPr>
              <w:t xml:space="preserve">  </w:t>
            </w:r>
            <w:r w:rsidRPr="004C778C">
              <w:rPr>
                <w:rFonts w:ascii="Cordia New" w:hAnsi="Cordia New" w:cs="Cordia New"/>
                <w:sz w:val="26"/>
                <w:szCs w:val="26"/>
              </w:rPr>
              <w:t xml:space="preserve"> </w:t>
            </w:r>
            <w:r w:rsidRPr="004C778C">
              <w:rPr>
                <w:rFonts w:ascii="Cordia New" w:hAnsi="Cordia New" w:cs="Cordia New"/>
                <w:sz w:val="26"/>
                <w:szCs w:val="26"/>
                <w:cs/>
              </w:rPr>
              <w:t>(</w:t>
            </w:r>
            <w:r w:rsidRPr="004C778C">
              <w:rPr>
                <w:rFonts w:ascii="Cordia New" w:hAnsi="Cordia New" w:cs="Cordia New"/>
                <w:sz w:val="26"/>
                <w:szCs w:val="26"/>
              </w:rPr>
              <w:t>Thousand shares</w:t>
            </w:r>
            <w:r w:rsidRPr="004C778C">
              <w:rPr>
                <w:rFonts w:ascii="Cordia New" w:hAnsi="Cordia New" w:cs="Cordia New"/>
                <w:sz w:val="26"/>
                <w:szCs w:val="26"/>
                <w:cs/>
              </w:rPr>
              <w:t>)</w:t>
            </w:r>
          </w:p>
        </w:tc>
        <w:tc>
          <w:tcPr>
            <w:tcW w:w="1242" w:type="dxa"/>
            <w:tcBorders>
              <w:bottom w:val="single" w:sz="4" w:space="0" w:color="auto"/>
            </w:tcBorders>
            <w:shd w:val="clear" w:color="auto" w:fill="FAFAFA"/>
          </w:tcPr>
          <w:p w:rsidR="00165623" w:rsidRPr="00820284" w:rsidRDefault="00165623" w:rsidP="00165623">
            <w:pPr>
              <w:tabs>
                <w:tab w:val="decimal" w:pos="1032"/>
              </w:tabs>
              <w:spacing w:line="340" w:lineRule="exact"/>
              <w:ind w:right="-72"/>
              <w:jc w:val="both"/>
              <w:rPr>
                <w:rFonts w:ascii="Cordia New" w:hAnsi="Cordia New" w:cs="Cordia New"/>
                <w:sz w:val="26"/>
                <w:szCs w:val="26"/>
              </w:rPr>
            </w:pPr>
            <w:r w:rsidRPr="00820284">
              <w:rPr>
                <w:rFonts w:ascii="Cordia New" w:hAnsi="Cordia New" w:cs="Cordia New"/>
                <w:sz w:val="26"/>
                <w:szCs w:val="26"/>
              </w:rPr>
              <w:t>3,051,022</w:t>
            </w:r>
          </w:p>
        </w:tc>
        <w:tc>
          <w:tcPr>
            <w:tcW w:w="1350" w:type="dxa"/>
            <w:tcBorders>
              <w:bottom w:val="single" w:sz="4" w:space="0" w:color="auto"/>
            </w:tcBorders>
            <w:shd w:val="clear" w:color="auto" w:fill="auto"/>
          </w:tcPr>
          <w:p w:rsidR="00165623" w:rsidRPr="00820284" w:rsidRDefault="00165623" w:rsidP="00165623">
            <w:pPr>
              <w:tabs>
                <w:tab w:val="decimal" w:pos="1142"/>
              </w:tabs>
              <w:spacing w:line="340" w:lineRule="exact"/>
              <w:ind w:right="-72" w:firstLine="327"/>
              <w:jc w:val="both"/>
              <w:rPr>
                <w:rFonts w:ascii="Cordia New" w:hAnsi="Cordia New" w:cs="Cordia New"/>
                <w:sz w:val="26"/>
                <w:szCs w:val="26"/>
                <w:cs/>
              </w:rPr>
            </w:pPr>
            <w:r w:rsidRPr="00820284">
              <w:rPr>
                <w:rFonts w:ascii="Cordia New" w:hAnsi="Cordia New" w:cs="Cordia New"/>
                <w:sz w:val="26"/>
                <w:szCs w:val="26"/>
              </w:rPr>
              <w:t>3,050,936</w:t>
            </w:r>
          </w:p>
        </w:tc>
        <w:tc>
          <w:tcPr>
            <w:tcW w:w="1224" w:type="dxa"/>
            <w:tcBorders>
              <w:bottom w:val="single" w:sz="4" w:space="0" w:color="auto"/>
            </w:tcBorders>
            <w:shd w:val="clear" w:color="auto" w:fill="FAFAFA"/>
          </w:tcPr>
          <w:p w:rsidR="00165623" w:rsidRPr="00820284" w:rsidRDefault="00165623" w:rsidP="00165623">
            <w:pPr>
              <w:tabs>
                <w:tab w:val="decimal" w:pos="1005"/>
                <w:tab w:val="decimal" w:pos="1152"/>
              </w:tabs>
              <w:spacing w:line="340" w:lineRule="exact"/>
              <w:ind w:left="-29" w:right="-72" w:firstLine="283"/>
              <w:jc w:val="both"/>
              <w:rPr>
                <w:rFonts w:ascii="Cordia New" w:hAnsi="Cordia New" w:cs="Cordia New"/>
                <w:sz w:val="26"/>
                <w:szCs w:val="26"/>
                <w:cs/>
              </w:rPr>
            </w:pPr>
            <w:r w:rsidRPr="00820284">
              <w:rPr>
                <w:rFonts w:ascii="Cordia New" w:hAnsi="Cordia New" w:cs="Cordia New"/>
                <w:sz w:val="26"/>
                <w:szCs w:val="26"/>
              </w:rPr>
              <w:t>3,051,022</w:t>
            </w:r>
          </w:p>
        </w:tc>
        <w:tc>
          <w:tcPr>
            <w:tcW w:w="1224" w:type="dxa"/>
            <w:tcBorders>
              <w:bottom w:val="single" w:sz="4" w:space="0" w:color="auto"/>
            </w:tcBorders>
            <w:shd w:val="clear" w:color="auto" w:fill="auto"/>
          </w:tcPr>
          <w:p w:rsidR="00165623" w:rsidRPr="00820284" w:rsidRDefault="00165623" w:rsidP="00165623">
            <w:pPr>
              <w:tabs>
                <w:tab w:val="decimal" w:pos="1005"/>
                <w:tab w:val="decimal" w:pos="1142"/>
              </w:tabs>
              <w:spacing w:line="340" w:lineRule="exact"/>
              <w:ind w:right="-72" w:firstLine="258"/>
              <w:jc w:val="both"/>
              <w:rPr>
                <w:rFonts w:ascii="Cordia New" w:hAnsi="Cordia New" w:cs="Cordia New"/>
                <w:sz w:val="26"/>
                <w:szCs w:val="26"/>
              </w:rPr>
            </w:pPr>
            <w:r w:rsidRPr="00820284">
              <w:rPr>
                <w:rFonts w:ascii="Cordia New" w:hAnsi="Cordia New" w:cs="Cordia New"/>
                <w:sz w:val="26"/>
                <w:szCs w:val="26"/>
              </w:rPr>
              <w:t>3,050,936</w:t>
            </w:r>
          </w:p>
        </w:tc>
      </w:tr>
      <w:tr w:rsidR="00165623" w:rsidRPr="004C778C" w:rsidTr="0012232B">
        <w:tc>
          <w:tcPr>
            <w:tcW w:w="3969" w:type="dxa"/>
            <w:shd w:val="clear" w:color="auto" w:fill="auto"/>
          </w:tcPr>
          <w:p w:rsidR="00165623" w:rsidRPr="004C778C" w:rsidRDefault="00165623" w:rsidP="00165623">
            <w:pPr>
              <w:tabs>
                <w:tab w:val="decimal" w:pos="155"/>
                <w:tab w:val="right" w:pos="722"/>
              </w:tabs>
              <w:spacing w:line="340" w:lineRule="exact"/>
              <w:ind w:left="-1405" w:right="-72"/>
              <w:jc w:val="center"/>
              <w:rPr>
                <w:rFonts w:ascii="Cordia New" w:hAnsi="Cordia New" w:cs="Cordia New"/>
                <w:sz w:val="26"/>
                <w:szCs w:val="26"/>
              </w:rPr>
            </w:pPr>
            <w:r w:rsidRPr="004C778C">
              <w:rPr>
                <w:rFonts w:ascii="Cordia New" w:hAnsi="Cordia New" w:cs="Cordia New"/>
                <w:sz w:val="26"/>
                <w:szCs w:val="26"/>
              </w:rPr>
              <w:t>Basic earnings per share (Baht)</w:t>
            </w:r>
          </w:p>
        </w:tc>
        <w:tc>
          <w:tcPr>
            <w:tcW w:w="1242" w:type="dxa"/>
            <w:tcBorders>
              <w:top w:val="single" w:sz="4" w:space="0" w:color="auto"/>
              <w:bottom w:val="single" w:sz="4" w:space="0" w:color="auto"/>
            </w:tcBorders>
            <w:shd w:val="clear" w:color="auto" w:fill="FAFAFA"/>
          </w:tcPr>
          <w:p w:rsidR="00165623" w:rsidRPr="00820284" w:rsidRDefault="00165623" w:rsidP="00165623">
            <w:pPr>
              <w:tabs>
                <w:tab w:val="right" w:pos="904"/>
              </w:tabs>
              <w:spacing w:line="340" w:lineRule="exact"/>
              <w:jc w:val="right"/>
              <w:rPr>
                <w:rFonts w:ascii="Cordia New" w:hAnsi="Cordia New" w:cs="Cordia New"/>
                <w:sz w:val="26"/>
                <w:szCs w:val="26"/>
              </w:rPr>
            </w:pPr>
            <w:r w:rsidRPr="00820284">
              <w:rPr>
                <w:rFonts w:ascii="Cordia New" w:hAnsi="Cordia New" w:cs="Cordia New"/>
                <w:sz w:val="26"/>
                <w:szCs w:val="26"/>
              </w:rPr>
              <w:t>1.094</w:t>
            </w:r>
          </w:p>
        </w:tc>
        <w:tc>
          <w:tcPr>
            <w:tcW w:w="1350" w:type="dxa"/>
            <w:tcBorders>
              <w:top w:val="single" w:sz="4" w:space="0" w:color="auto"/>
              <w:bottom w:val="single" w:sz="4" w:space="0" w:color="auto"/>
            </w:tcBorders>
            <w:shd w:val="clear" w:color="auto" w:fill="auto"/>
          </w:tcPr>
          <w:p w:rsidR="00165623" w:rsidRPr="00820284" w:rsidRDefault="00165623" w:rsidP="00165623">
            <w:pPr>
              <w:tabs>
                <w:tab w:val="decimal" w:pos="709"/>
                <w:tab w:val="right" w:pos="1126"/>
              </w:tabs>
              <w:spacing w:line="340" w:lineRule="exact"/>
              <w:ind w:right="-72"/>
              <w:jc w:val="center"/>
              <w:rPr>
                <w:rFonts w:ascii="Cordia New" w:hAnsi="Cordia New" w:cs="Cordia New"/>
                <w:sz w:val="26"/>
                <w:szCs w:val="26"/>
              </w:rPr>
            </w:pPr>
            <w:r w:rsidRPr="00820284">
              <w:rPr>
                <w:rFonts w:ascii="Cordia New" w:hAnsi="Cordia New" w:cs="Cordia New"/>
                <w:sz w:val="26"/>
                <w:szCs w:val="26"/>
              </w:rPr>
              <w:tab/>
              <w:t>1</w:t>
            </w:r>
            <w:r w:rsidRPr="00820284">
              <w:rPr>
                <w:rFonts w:ascii="Cordia New" w:hAnsi="Cordia New" w:cs="Cordia New"/>
                <w:sz w:val="26"/>
                <w:szCs w:val="26"/>
                <w:cs/>
              </w:rPr>
              <w:t>.</w:t>
            </w:r>
            <w:r w:rsidRPr="00820284">
              <w:rPr>
                <w:rFonts w:ascii="Cordia New" w:hAnsi="Cordia New" w:cs="Cordia New"/>
                <w:sz w:val="26"/>
                <w:szCs w:val="26"/>
              </w:rPr>
              <w:t>080</w:t>
            </w:r>
          </w:p>
        </w:tc>
        <w:tc>
          <w:tcPr>
            <w:tcW w:w="1224" w:type="dxa"/>
            <w:tcBorders>
              <w:top w:val="single" w:sz="4" w:space="0" w:color="auto"/>
              <w:bottom w:val="single" w:sz="4" w:space="0" w:color="auto"/>
            </w:tcBorders>
            <w:shd w:val="clear" w:color="auto" w:fill="FAFAFA"/>
          </w:tcPr>
          <w:p w:rsidR="00165623" w:rsidRPr="00820284" w:rsidRDefault="00165623" w:rsidP="00165623">
            <w:pPr>
              <w:tabs>
                <w:tab w:val="right" w:pos="904"/>
              </w:tabs>
              <w:spacing w:line="340" w:lineRule="exact"/>
              <w:jc w:val="right"/>
              <w:rPr>
                <w:rFonts w:ascii="Cordia New" w:hAnsi="Cordia New" w:cs="Cordia New"/>
                <w:sz w:val="26"/>
                <w:szCs w:val="26"/>
              </w:rPr>
            </w:pPr>
            <w:r w:rsidRPr="00820284">
              <w:rPr>
                <w:rFonts w:ascii="Cordia New" w:hAnsi="Cordia New" w:cs="Cordia New"/>
                <w:sz w:val="26"/>
                <w:szCs w:val="26"/>
              </w:rPr>
              <w:t>1.326</w:t>
            </w:r>
          </w:p>
        </w:tc>
        <w:tc>
          <w:tcPr>
            <w:tcW w:w="1224" w:type="dxa"/>
            <w:tcBorders>
              <w:top w:val="single" w:sz="4" w:space="0" w:color="auto"/>
              <w:bottom w:val="single" w:sz="4" w:space="0" w:color="auto"/>
            </w:tcBorders>
            <w:shd w:val="clear" w:color="auto" w:fill="auto"/>
          </w:tcPr>
          <w:p w:rsidR="00165623" w:rsidRPr="00820284" w:rsidRDefault="00165623" w:rsidP="00165623">
            <w:pPr>
              <w:tabs>
                <w:tab w:val="right" w:pos="1003"/>
              </w:tabs>
              <w:spacing w:line="340" w:lineRule="exact"/>
              <w:ind w:right="-72"/>
              <w:jc w:val="center"/>
              <w:rPr>
                <w:rFonts w:ascii="Cordia New" w:hAnsi="Cordia New" w:cs="Cordia New"/>
                <w:sz w:val="26"/>
                <w:szCs w:val="26"/>
              </w:rPr>
            </w:pPr>
            <w:r w:rsidRPr="00820284">
              <w:rPr>
                <w:rFonts w:ascii="Cordia New" w:hAnsi="Cordia New" w:cs="Cordia New"/>
                <w:sz w:val="26"/>
                <w:szCs w:val="26"/>
              </w:rPr>
              <w:tab/>
              <w:t>0</w:t>
            </w:r>
            <w:r w:rsidRPr="00820284">
              <w:rPr>
                <w:rFonts w:ascii="Cordia New" w:hAnsi="Cordia New" w:cs="Cordia New"/>
                <w:sz w:val="26"/>
                <w:szCs w:val="26"/>
                <w:cs/>
              </w:rPr>
              <w:t>.</w:t>
            </w:r>
            <w:r w:rsidRPr="00820284">
              <w:rPr>
                <w:rFonts w:ascii="Cordia New" w:hAnsi="Cordia New" w:cs="Cordia New"/>
                <w:sz w:val="26"/>
                <w:szCs w:val="26"/>
              </w:rPr>
              <w:t>353</w:t>
            </w:r>
          </w:p>
        </w:tc>
      </w:tr>
    </w:tbl>
    <w:p w:rsidR="00CE5D8D" w:rsidRDefault="00CE5D8D" w:rsidP="00057C89">
      <w:pPr>
        <w:tabs>
          <w:tab w:val="left" w:pos="567"/>
        </w:tabs>
        <w:jc w:val="both"/>
        <w:rPr>
          <w:rFonts w:ascii="Cordia New" w:eastAsia="Cordia New" w:hAnsi="Cordia New" w:cs="Cordia New"/>
          <w:b/>
          <w:bCs/>
          <w:sz w:val="26"/>
          <w:szCs w:val="26"/>
          <w:lang w:eastAsia="th-TH"/>
        </w:rPr>
      </w:pPr>
    </w:p>
    <w:p w:rsidR="00314CDF" w:rsidRPr="00ED118A" w:rsidRDefault="0019428C" w:rsidP="00057C89">
      <w:pPr>
        <w:tabs>
          <w:tab w:val="left" w:pos="567"/>
        </w:tabs>
        <w:jc w:val="both"/>
        <w:rPr>
          <w:rFonts w:ascii="Cordia New" w:eastAsia="Cordia New" w:hAnsi="Cordia New" w:cs="Cordia New"/>
          <w:b/>
          <w:bCs/>
          <w:color w:val="CF4A02"/>
          <w:sz w:val="26"/>
          <w:szCs w:val="26"/>
        </w:rPr>
      </w:pPr>
      <w:r w:rsidRPr="00ED118A">
        <w:rPr>
          <w:rFonts w:ascii="Cordia New" w:eastAsia="Cordia New" w:hAnsi="Cordia New" w:cs="Cordia New"/>
          <w:b/>
          <w:bCs/>
          <w:color w:val="CF4A02"/>
          <w:sz w:val="26"/>
          <w:szCs w:val="26"/>
        </w:rPr>
        <w:t>16</w:t>
      </w:r>
      <w:r w:rsidR="00314CDF" w:rsidRPr="00ED118A">
        <w:rPr>
          <w:rFonts w:ascii="Cordia New" w:eastAsia="Cordia New" w:hAnsi="Cordia New" w:cs="Cordia New"/>
          <w:b/>
          <w:bCs/>
          <w:color w:val="CF4A02"/>
          <w:sz w:val="26"/>
          <w:szCs w:val="26"/>
        </w:rPr>
        <w:t>.2</w:t>
      </w:r>
      <w:r w:rsidR="00314CDF" w:rsidRPr="00ED118A">
        <w:rPr>
          <w:rFonts w:ascii="Cordia New" w:eastAsia="Cordia New" w:hAnsi="Cordia New" w:cs="Cordia New"/>
          <w:b/>
          <w:bCs/>
          <w:color w:val="CF4A02"/>
          <w:sz w:val="26"/>
          <w:szCs w:val="26"/>
        </w:rPr>
        <w:tab/>
        <w:t>Diluted earnings per share</w:t>
      </w:r>
    </w:p>
    <w:p w:rsidR="00314CDF" w:rsidRPr="00ED118A" w:rsidRDefault="00314CDF" w:rsidP="00314CDF">
      <w:pPr>
        <w:tabs>
          <w:tab w:val="right" w:pos="9270"/>
        </w:tabs>
        <w:ind w:left="547"/>
        <w:jc w:val="both"/>
        <w:rPr>
          <w:rFonts w:ascii="Cordia New" w:eastAsia="MS Mincho" w:hAnsi="Cordia New" w:cs="Cordia New"/>
          <w:sz w:val="26"/>
          <w:szCs w:val="26"/>
          <w:lang w:eastAsia="th-TH"/>
        </w:rPr>
      </w:pPr>
    </w:p>
    <w:p w:rsidR="005C1885" w:rsidRDefault="005B3789" w:rsidP="00CE5D8D">
      <w:pPr>
        <w:tabs>
          <w:tab w:val="right" w:pos="9270"/>
        </w:tabs>
        <w:ind w:left="547"/>
        <w:jc w:val="both"/>
        <w:rPr>
          <w:rFonts w:ascii="Cordia New" w:eastAsia="MS Mincho" w:hAnsi="Cordia New" w:cs="Cordia New"/>
          <w:spacing w:val="-4"/>
          <w:sz w:val="26"/>
          <w:szCs w:val="26"/>
          <w:lang w:eastAsia="th-TH"/>
        </w:rPr>
      </w:pPr>
      <w:r w:rsidRPr="00ED118A">
        <w:rPr>
          <w:rFonts w:ascii="Cordia New" w:eastAsia="MS Mincho" w:hAnsi="Cordia New" w:cs="Cordia New"/>
          <w:spacing w:val="-4"/>
          <w:sz w:val="26"/>
          <w:szCs w:val="26"/>
          <w:lang w:eastAsia="th-TH"/>
        </w:rPr>
        <w:t>The diluted earnings per share is calculated adjusting the weighted average number of ordinary shares outstanding to assume conversion of all dilutive potential ordinary shares. The Company has one category of dilutive potential ordinary shares: the Company's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the portion of warrants which the exercise prices are lower than the average market price of the Compa</w:t>
      </w:r>
      <w:r w:rsidR="007A66C6" w:rsidRPr="00ED118A">
        <w:rPr>
          <w:rFonts w:ascii="Cordia New" w:eastAsia="MS Mincho" w:hAnsi="Cordia New" w:cs="Cordia New"/>
          <w:spacing w:val="-4"/>
          <w:sz w:val="26"/>
          <w:szCs w:val="26"/>
          <w:lang w:eastAsia="th-TH"/>
        </w:rPr>
        <w:t>ny’s shares have been exercised</w:t>
      </w:r>
      <w:r w:rsidRPr="00ED118A">
        <w:rPr>
          <w:rFonts w:ascii="Cordia New" w:eastAsia="MS Mincho" w:hAnsi="Cordia New" w:cs="Cordia New"/>
          <w:spacing w:val="-4"/>
          <w:sz w:val="26"/>
          <w:szCs w:val="26"/>
          <w:lang w:eastAsia="th-TH"/>
        </w:rPr>
        <w:t>.</w:t>
      </w:r>
    </w:p>
    <w:p w:rsidR="00CE5D8D" w:rsidRPr="00601D32" w:rsidRDefault="00CE5D8D" w:rsidP="00CE5D8D">
      <w:pPr>
        <w:tabs>
          <w:tab w:val="right" w:pos="9270"/>
        </w:tabs>
        <w:ind w:left="547"/>
        <w:jc w:val="both"/>
        <w:rPr>
          <w:rFonts w:ascii="Cordia New" w:eastAsia="MS Mincho" w:hAnsi="Cordia New" w:cs="Cordia New"/>
          <w:sz w:val="26"/>
          <w:szCs w:val="26"/>
          <w:lang w:eastAsia="th-TH"/>
        </w:rPr>
      </w:pPr>
      <w:r>
        <w:rPr>
          <w:rFonts w:ascii="Cordia New" w:eastAsia="MS Mincho" w:hAnsi="Cordia New" w:cs="Cordia New"/>
          <w:spacing w:val="-4"/>
          <w:sz w:val="26"/>
          <w:szCs w:val="26"/>
          <w:lang w:eastAsia="th-TH"/>
        </w:rPr>
        <w:br w:type="page"/>
      </w:r>
    </w:p>
    <w:p w:rsidR="0049617E" w:rsidRDefault="005B3789" w:rsidP="00314CDF">
      <w:pPr>
        <w:tabs>
          <w:tab w:val="right" w:pos="9270"/>
        </w:tabs>
        <w:ind w:left="547"/>
        <w:jc w:val="both"/>
        <w:rPr>
          <w:rFonts w:ascii="Cordia New" w:eastAsia="MS Mincho" w:hAnsi="Cordia New" w:cs="Cordia New"/>
          <w:sz w:val="26"/>
          <w:szCs w:val="26"/>
          <w:lang w:eastAsia="th-TH"/>
        </w:rPr>
      </w:pPr>
      <w:r w:rsidRPr="00ED118A">
        <w:rPr>
          <w:rFonts w:ascii="Cordia New" w:eastAsia="MS Mincho" w:hAnsi="Cordia New" w:cs="Cordia New"/>
          <w:spacing w:val="-2"/>
          <w:sz w:val="26"/>
          <w:szCs w:val="26"/>
          <w:lang w:eastAsia="th-TH"/>
        </w:rPr>
        <w:t xml:space="preserve">Diluted earnings </w:t>
      </w:r>
      <w:r w:rsidR="00314CDF" w:rsidRPr="00ED118A">
        <w:rPr>
          <w:rFonts w:ascii="Cordia New" w:eastAsia="MS Mincho" w:hAnsi="Cordia New" w:cs="Cordia New"/>
          <w:spacing w:val="-2"/>
          <w:sz w:val="26"/>
          <w:szCs w:val="26"/>
          <w:lang w:eastAsia="th-TH"/>
        </w:rPr>
        <w:t xml:space="preserve">per share for the three-month periods ended </w:t>
      </w:r>
      <w:r w:rsidR="002B19CA" w:rsidRPr="00ED118A">
        <w:rPr>
          <w:rFonts w:ascii="Cordia New" w:eastAsia="MS Mincho" w:hAnsi="Cordia New" w:cs="Cordia New"/>
          <w:spacing w:val="-2"/>
          <w:sz w:val="26"/>
          <w:szCs w:val="26"/>
          <w:lang w:eastAsia="th-TH"/>
        </w:rPr>
        <w:t>3</w:t>
      </w:r>
      <w:r w:rsidR="00EF4F71">
        <w:rPr>
          <w:rFonts w:ascii="Cordia New" w:eastAsia="MS Mincho" w:hAnsi="Cordia New" w:cs="Cordia New"/>
          <w:spacing w:val="-2"/>
          <w:sz w:val="26"/>
          <w:szCs w:val="26"/>
          <w:lang w:eastAsia="th-TH"/>
        </w:rPr>
        <w:t>0 S</w:t>
      </w:r>
      <w:r w:rsidR="00D3228A" w:rsidRPr="00ED118A">
        <w:rPr>
          <w:rFonts w:ascii="Cordia New" w:eastAsia="MS Mincho" w:hAnsi="Cordia New" w:cs="Cordia New"/>
          <w:spacing w:val="-2"/>
          <w:sz w:val="26"/>
          <w:szCs w:val="26"/>
          <w:lang w:eastAsia="th-TH"/>
        </w:rPr>
        <w:t>e</w:t>
      </w:r>
      <w:r w:rsidR="00EF4F71">
        <w:rPr>
          <w:rFonts w:ascii="Cordia New" w:eastAsia="MS Mincho" w:hAnsi="Cordia New" w:cs="Cordia New"/>
          <w:spacing w:val="-2"/>
          <w:sz w:val="26"/>
          <w:szCs w:val="26"/>
          <w:lang w:eastAsia="th-TH"/>
        </w:rPr>
        <w:t>ptember</w:t>
      </w:r>
      <w:r w:rsidR="00314CDF" w:rsidRPr="00ED118A">
        <w:rPr>
          <w:rFonts w:ascii="Cordia New" w:eastAsia="MS Mincho" w:hAnsi="Cordia New" w:cs="Cordia New"/>
          <w:spacing w:val="-2"/>
          <w:sz w:val="26"/>
          <w:szCs w:val="26"/>
          <w:lang w:eastAsia="th-TH"/>
        </w:rPr>
        <w:t xml:space="preserve"> </w:t>
      </w:r>
      <w:r w:rsidR="00314CDF" w:rsidRPr="00ED118A">
        <w:rPr>
          <w:rFonts w:ascii="Cordia New" w:eastAsia="MS Mincho" w:hAnsi="Cordia New" w:cs="Cordia New"/>
          <w:sz w:val="26"/>
          <w:szCs w:val="26"/>
          <w:lang w:eastAsia="th-TH"/>
        </w:rPr>
        <w:t>are as follows:</w:t>
      </w:r>
    </w:p>
    <w:p w:rsidR="00CE5D8D" w:rsidRPr="00A52381" w:rsidRDefault="00CE5D8D" w:rsidP="00314CDF">
      <w:pPr>
        <w:tabs>
          <w:tab w:val="right" w:pos="9270"/>
        </w:tabs>
        <w:ind w:left="547"/>
        <w:jc w:val="both"/>
        <w:rPr>
          <w:rFonts w:ascii="Cordia New" w:eastAsia="MS Mincho" w:hAnsi="Cordia New" w:cs="Cordia New"/>
          <w:sz w:val="16"/>
          <w:szCs w:val="16"/>
          <w:lang w:eastAsia="th-TH"/>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49617E" w:rsidRPr="00EE3A4F" w:rsidTr="00542C6E">
        <w:tc>
          <w:tcPr>
            <w:tcW w:w="3528" w:type="dxa"/>
            <w:shd w:val="clear" w:color="auto" w:fill="auto"/>
            <w:vAlign w:val="bottom"/>
          </w:tcPr>
          <w:p w:rsidR="0049617E" w:rsidRPr="00EE3A4F" w:rsidRDefault="0049617E" w:rsidP="00545F86">
            <w:pPr>
              <w:pStyle w:val="BodyText3"/>
              <w:tabs>
                <w:tab w:val="clear" w:pos="360"/>
                <w:tab w:val="clear" w:pos="540"/>
              </w:tabs>
              <w:ind w:right="0"/>
              <w:rPr>
                <w:rFonts w:ascii="Cordia New" w:eastAsia="Times New Roman" w:hAnsi="Cordia New" w:cs="Cordia New"/>
                <w:sz w:val="26"/>
                <w:szCs w:val="26"/>
                <w:lang w:val="en-GB" w:eastAsia="en-GB"/>
              </w:rPr>
            </w:pPr>
          </w:p>
        </w:tc>
        <w:tc>
          <w:tcPr>
            <w:tcW w:w="2736" w:type="dxa"/>
            <w:gridSpan w:val="2"/>
            <w:tcBorders>
              <w:top w:val="single" w:sz="4" w:space="0" w:color="auto"/>
              <w:bottom w:val="single" w:sz="4" w:space="0" w:color="auto"/>
            </w:tcBorders>
            <w:shd w:val="clear" w:color="auto" w:fill="auto"/>
            <w:vAlign w:val="bottom"/>
          </w:tcPr>
          <w:p w:rsidR="0049617E" w:rsidRPr="00EE3A4F" w:rsidRDefault="0049617E" w:rsidP="00EF4F7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vAlign w:val="bottom"/>
          </w:tcPr>
          <w:p w:rsidR="0049617E" w:rsidRPr="00EE3A4F" w:rsidRDefault="0049617E" w:rsidP="00554795">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49617E" w:rsidRPr="00EE3A4F" w:rsidTr="00542C6E">
        <w:tc>
          <w:tcPr>
            <w:tcW w:w="3528" w:type="dxa"/>
            <w:shd w:val="clear" w:color="auto" w:fill="auto"/>
            <w:vAlign w:val="bottom"/>
          </w:tcPr>
          <w:p w:rsidR="0049617E" w:rsidRPr="00EE3A4F" w:rsidRDefault="0049617E" w:rsidP="00545F86">
            <w:pPr>
              <w:pStyle w:val="BodyText3"/>
              <w:tabs>
                <w:tab w:val="clear" w:pos="360"/>
                <w:tab w:val="clear" w:pos="540"/>
              </w:tabs>
              <w:ind w:right="0"/>
              <w:rPr>
                <w:rFonts w:ascii="Cordia New" w:eastAsia="Times New Roman" w:hAnsi="Cordia New" w:cs="Cordia New"/>
                <w:sz w:val="26"/>
                <w:szCs w:val="26"/>
                <w:lang w:val="en-GB" w:eastAsia="en-GB"/>
              </w:rPr>
            </w:pPr>
          </w:p>
        </w:tc>
        <w:tc>
          <w:tcPr>
            <w:tcW w:w="1368" w:type="dxa"/>
            <w:tcBorders>
              <w:top w:val="single" w:sz="4" w:space="0" w:color="auto"/>
              <w:bottom w:val="single" w:sz="4" w:space="0" w:color="auto"/>
            </w:tcBorders>
            <w:shd w:val="clear" w:color="auto" w:fill="auto"/>
            <w:vAlign w:val="bottom"/>
          </w:tcPr>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vAlign w:val="bottom"/>
          </w:tcPr>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tc>
        <w:tc>
          <w:tcPr>
            <w:tcW w:w="1368" w:type="dxa"/>
            <w:tcBorders>
              <w:top w:val="single" w:sz="4" w:space="0" w:color="auto"/>
              <w:bottom w:val="single" w:sz="4" w:space="0" w:color="auto"/>
            </w:tcBorders>
            <w:shd w:val="clear" w:color="auto" w:fill="auto"/>
            <w:vAlign w:val="bottom"/>
          </w:tcPr>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vAlign w:val="bottom"/>
          </w:tcPr>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tc>
      </w:tr>
      <w:tr w:rsidR="0049617E" w:rsidRPr="00EE3A4F" w:rsidTr="00ED118A">
        <w:tc>
          <w:tcPr>
            <w:tcW w:w="3528" w:type="dxa"/>
            <w:shd w:val="clear" w:color="auto" w:fill="auto"/>
          </w:tcPr>
          <w:p w:rsidR="0049617E" w:rsidRPr="00EE3A4F" w:rsidRDefault="0069080B" w:rsidP="00545F86">
            <w:pPr>
              <w:pStyle w:val="BodyText3"/>
              <w:tabs>
                <w:tab w:val="clear" w:pos="360"/>
                <w:tab w:val="clear" w:pos="540"/>
              </w:tabs>
              <w:ind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w:t>
            </w:r>
            <w:r w:rsidR="0049617E" w:rsidRPr="00EE3A4F">
              <w:rPr>
                <w:rFonts w:ascii="Cordia New" w:eastAsia="Times New Roman" w:hAnsi="Cordia New" w:cs="Cordia New"/>
                <w:sz w:val="26"/>
                <w:szCs w:val="26"/>
                <w:lang w:val="en-GB" w:eastAsia="en-GB"/>
              </w:rPr>
              <w:t xml:space="preserve">attributable to ordinary </w:t>
            </w:r>
          </w:p>
        </w:tc>
        <w:tc>
          <w:tcPr>
            <w:tcW w:w="1368" w:type="dxa"/>
            <w:shd w:val="clear" w:color="auto" w:fill="FAFAFA"/>
          </w:tcPr>
          <w:p w:rsidR="0049617E" w:rsidRPr="00650457" w:rsidRDefault="0049617E" w:rsidP="00554795">
            <w:pPr>
              <w:tabs>
                <w:tab w:val="decimal" w:pos="1152"/>
              </w:tabs>
              <w:ind w:right="-72"/>
              <w:jc w:val="both"/>
              <w:outlineLvl w:val="0"/>
              <w:rPr>
                <w:rFonts w:ascii="Cordia New" w:hAnsi="Cordia New" w:cs="Cordia New"/>
                <w:sz w:val="26"/>
                <w:szCs w:val="26"/>
              </w:rPr>
            </w:pPr>
          </w:p>
        </w:tc>
        <w:tc>
          <w:tcPr>
            <w:tcW w:w="1368" w:type="dxa"/>
            <w:shd w:val="clear" w:color="auto" w:fill="auto"/>
          </w:tcPr>
          <w:p w:rsidR="0049617E" w:rsidRPr="00650457" w:rsidRDefault="0049617E" w:rsidP="00554795">
            <w:pPr>
              <w:tabs>
                <w:tab w:val="decimal" w:pos="1152"/>
              </w:tabs>
              <w:ind w:right="-72"/>
              <w:jc w:val="both"/>
              <w:outlineLvl w:val="0"/>
              <w:rPr>
                <w:rFonts w:ascii="Cordia New" w:hAnsi="Cordia New" w:cs="Cordia New"/>
                <w:sz w:val="26"/>
                <w:szCs w:val="26"/>
              </w:rPr>
            </w:pPr>
          </w:p>
        </w:tc>
        <w:tc>
          <w:tcPr>
            <w:tcW w:w="1368" w:type="dxa"/>
            <w:shd w:val="clear" w:color="auto" w:fill="FAFAFA"/>
          </w:tcPr>
          <w:p w:rsidR="0049617E" w:rsidRPr="00650457" w:rsidRDefault="0049617E" w:rsidP="00554795">
            <w:pPr>
              <w:tabs>
                <w:tab w:val="decimal" w:pos="1152"/>
              </w:tabs>
              <w:ind w:right="-72"/>
              <w:jc w:val="both"/>
              <w:outlineLvl w:val="0"/>
              <w:rPr>
                <w:rFonts w:ascii="Cordia New" w:hAnsi="Cordia New" w:cs="Cordia New"/>
                <w:sz w:val="26"/>
                <w:szCs w:val="26"/>
              </w:rPr>
            </w:pPr>
          </w:p>
        </w:tc>
        <w:tc>
          <w:tcPr>
            <w:tcW w:w="1368" w:type="dxa"/>
            <w:shd w:val="clear" w:color="auto" w:fill="auto"/>
          </w:tcPr>
          <w:p w:rsidR="0049617E" w:rsidRPr="00650457" w:rsidRDefault="0049617E" w:rsidP="00554795">
            <w:pPr>
              <w:tabs>
                <w:tab w:val="decimal" w:pos="1152"/>
              </w:tabs>
              <w:ind w:right="-72"/>
              <w:jc w:val="both"/>
              <w:outlineLvl w:val="0"/>
              <w:rPr>
                <w:rFonts w:ascii="Cordia New" w:hAnsi="Cordia New" w:cs="Cordia New"/>
                <w:sz w:val="26"/>
                <w:szCs w:val="26"/>
              </w:rPr>
            </w:pP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 xml:space="preserve">   shareholders of the Company (Baht’000)</w:t>
            </w:r>
          </w:p>
        </w:tc>
        <w:tc>
          <w:tcPr>
            <w:tcW w:w="1368" w:type="dxa"/>
            <w:shd w:val="clear" w:color="auto" w:fill="FAFAFA"/>
          </w:tcPr>
          <w:p w:rsidR="007F2955" w:rsidRPr="009B5736" w:rsidRDefault="00086EA4" w:rsidP="007F2955">
            <w:pPr>
              <w:tabs>
                <w:tab w:val="decimal" w:pos="1157"/>
              </w:tabs>
              <w:spacing w:line="340" w:lineRule="exact"/>
              <w:ind w:right="-72"/>
              <w:jc w:val="both"/>
              <w:rPr>
                <w:rFonts w:ascii="Cordia New" w:hAnsi="Cordia New" w:cs="Cordia New"/>
                <w:sz w:val="26"/>
                <w:szCs w:val="26"/>
                <w:cs/>
              </w:rPr>
            </w:pPr>
            <w:r w:rsidRPr="00086EA4">
              <w:rPr>
                <w:rFonts w:ascii="Cordia New" w:hAnsi="Cordia New" w:cs="Cordia New"/>
                <w:sz w:val="26"/>
                <w:szCs w:val="26"/>
              </w:rPr>
              <w:t>943,161</w:t>
            </w:r>
          </w:p>
        </w:tc>
        <w:tc>
          <w:tcPr>
            <w:tcW w:w="1368" w:type="dxa"/>
            <w:shd w:val="clear" w:color="auto" w:fill="auto"/>
          </w:tcPr>
          <w:p w:rsidR="007F2955" w:rsidRPr="009B5736" w:rsidRDefault="007F2955" w:rsidP="007F2955">
            <w:pPr>
              <w:tabs>
                <w:tab w:val="decimal" w:pos="1142"/>
              </w:tabs>
              <w:spacing w:line="340" w:lineRule="exact"/>
              <w:ind w:right="-72"/>
              <w:jc w:val="both"/>
              <w:rPr>
                <w:rFonts w:ascii="Cordia New" w:hAnsi="Cordia New" w:cs="Cordia New"/>
                <w:sz w:val="26"/>
                <w:szCs w:val="26"/>
              </w:rPr>
            </w:pPr>
            <w:r w:rsidRPr="009B5736">
              <w:rPr>
                <w:rFonts w:ascii="Cordia New" w:hAnsi="Cordia New" w:cs="Cordia New"/>
                <w:sz w:val="26"/>
                <w:szCs w:val="26"/>
              </w:rPr>
              <w:t>940,186</w:t>
            </w:r>
          </w:p>
        </w:tc>
        <w:tc>
          <w:tcPr>
            <w:tcW w:w="1368" w:type="dxa"/>
            <w:shd w:val="clear" w:color="auto" w:fill="FAFAFA"/>
          </w:tcPr>
          <w:p w:rsidR="007F2955" w:rsidRPr="009B5736" w:rsidRDefault="007F2955" w:rsidP="007F2955">
            <w:pPr>
              <w:tabs>
                <w:tab w:val="decimal" w:pos="1150"/>
              </w:tabs>
              <w:spacing w:line="340" w:lineRule="exact"/>
              <w:ind w:right="-72"/>
              <w:jc w:val="both"/>
              <w:rPr>
                <w:rFonts w:ascii="Cordia New" w:hAnsi="Cordia New" w:cs="Cordia New"/>
                <w:sz w:val="26"/>
                <w:szCs w:val="26"/>
              </w:rPr>
            </w:pPr>
            <w:r w:rsidRPr="009B5736">
              <w:rPr>
                <w:rFonts w:ascii="Cordia New" w:hAnsi="Cordia New" w:cs="Cordia New"/>
                <w:sz w:val="26"/>
                <w:szCs w:val="26"/>
              </w:rPr>
              <w:t>95</w:t>
            </w:r>
            <w:r w:rsidR="002B4EA7">
              <w:rPr>
                <w:rFonts w:ascii="Cordia New" w:hAnsi="Cordia New" w:cs="Cordia New"/>
                <w:sz w:val="26"/>
                <w:szCs w:val="26"/>
              </w:rPr>
              <w:t>6</w:t>
            </w:r>
            <w:r w:rsidRPr="009B5736">
              <w:rPr>
                <w:rFonts w:ascii="Cordia New" w:hAnsi="Cordia New" w:cs="Cordia New"/>
                <w:sz w:val="26"/>
                <w:szCs w:val="26"/>
              </w:rPr>
              <w:t>,057</w:t>
            </w:r>
          </w:p>
        </w:tc>
        <w:tc>
          <w:tcPr>
            <w:tcW w:w="1368" w:type="dxa"/>
            <w:shd w:val="clear" w:color="auto" w:fill="auto"/>
          </w:tcPr>
          <w:p w:rsidR="007F2955" w:rsidRPr="009B5736" w:rsidRDefault="007F2955" w:rsidP="007F2955">
            <w:pPr>
              <w:tabs>
                <w:tab w:val="decimal" w:pos="1162"/>
              </w:tabs>
              <w:spacing w:line="340" w:lineRule="exact"/>
              <w:ind w:right="-72"/>
              <w:jc w:val="both"/>
              <w:rPr>
                <w:rFonts w:ascii="Cordia New" w:hAnsi="Cordia New" w:cs="Cordia New"/>
                <w:sz w:val="26"/>
                <w:szCs w:val="26"/>
                <w:cs/>
              </w:rPr>
            </w:pPr>
            <w:r w:rsidRPr="009B5736">
              <w:rPr>
                <w:rFonts w:ascii="Cordia New" w:hAnsi="Cordia New" w:cs="Cordia New"/>
                <w:sz w:val="26"/>
                <w:szCs w:val="26"/>
              </w:rPr>
              <w:t>966,583</w:t>
            </w:r>
          </w:p>
        </w:tc>
      </w:tr>
      <w:tr w:rsidR="007F2955" w:rsidRPr="00EE3A4F" w:rsidTr="00ED118A">
        <w:tc>
          <w:tcPr>
            <w:tcW w:w="3528" w:type="dxa"/>
            <w:shd w:val="clear" w:color="auto" w:fill="auto"/>
          </w:tcPr>
          <w:p w:rsidR="007F2955" w:rsidRPr="00EE3A4F" w:rsidRDefault="007F2955" w:rsidP="007F2955">
            <w:pPr>
              <w:tabs>
                <w:tab w:val="right" w:pos="13"/>
              </w:tabs>
              <w:outlineLvl w:val="0"/>
              <w:rPr>
                <w:rFonts w:ascii="Cordia New" w:hAnsi="Cordia New" w:cs="Cordia New"/>
                <w:sz w:val="26"/>
                <w:szCs w:val="26"/>
              </w:rPr>
            </w:pPr>
            <w:r w:rsidRPr="00EE3A4F">
              <w:rPr>
                <w:rFonts w:ascii="Cordia New" w:hAnsi="Cordia New" w:cs="Cordia New"/>
                <w:sz w:val="26"/>
                <w:szCs w:val="26"/>
              </w:rPr>
              <w:t>Weighted average ordinary shares</w:t>
            </w:r>
            <w:r w:rsidRPr="00EE3A4F">
              <w:rPr>
                <w:rFonts w:ascii="Cordia New" w:hAnsi="Cordia New" w:cs="Cordia New"/>
                <w:sz w:val="26"/>
                <w:szCs w:val="26"/>
                <w:cs/>
              </w:rPr>
              <w:t xml:space="preserve"> </w:t>
            </w:r>
            <w:r w:rsidRPr="00EE3A4F">
              <w:rPr>
                <w:rFonts w:ascii="Cordia New" w:hAnsi="Cordia New" w:cs="Cordia New"/>
                <w:sz w:val="26"/>
                <w:szCs w:val="26"/>
              </w:rPr>
              <w:t xml:space="preserve">    </w:t>
            </w:r>
          </w:p>
        </w:tc>
        <w:tc>
          <w:tcPr>
            <w:tcW w:w="1368" w:type="dxa"/>
            <w:shd w:val="clear" w:color="auto" w:fill="FAFAFA"/>
            <w:vAlign w:val="bottom"/>
          </w:tcPr>
          <w:p w:rsidR="007F2955" w:rsidRPr="00650457" w:rsidRDefault="007F2955" w:rsidP="007F2955">
            <w:pPr>
              <w:tabs>
                <w:tab w:val="decimal" w:pos="1152"/>
              </w:tabs>
              <w:ind w:right="-72"/>
              <w:jc w:val="both"/>
              <w:rPr>
                <w:rFonts w:ascii="Cordia New" w:hAnsi="Cordia New" w:cs="Cordia New"/>
                <w:sz w:val="26"/>
                <w:szCs w:val="26"/>
              </w:rPr>
            </w:pPr>
          </w:p>
        </w:tc>
        <w:tc>
          <w:tcPr>
            <w:tcW w:w="1368" w:type="dxa"/>
            <w:shd w:val="clear" w:color="auto" w:fill="auto"/>
            <w:vAlign w:val="bottom"/>
          </w:tcPr>
          <w:p w:rsidR="007F2955" w:rsidRPr="00650457" w:rsidRDefault="007F2955" w:rsidP="007F2955">
            <w:pPr>
              <w:tabs>
                <w:tab w:val="decimal" w:pos="1152"/>
              </w:tabs>
              <w:ind w:right="-72"/>
              <w:jc w:val="both"/>
              <w:rPr>
                <w:rFonts w:ascii="Cordia New" w:hAnsi="Cordia New" w:cs="Cordia New"/>
                <w:sz w:val="26"/>
                <w:szCs w:val="26"/>
              </w:rPr>
            </w:pPr>
          </w:p>
        </w:tc>
        <w:tc>
          <w:tcPr>
            <w:tcW w:w="1368" w:type="dxa"/>
            <w:shd w:val="clear" w:color="auto" w:fill="FAFAFA"/>
            <w:vAlign w:val="bottom"/>
          </w:tcPr>
          <w:p w:rsidR="007F2955" w:rsidRPr="00650457" w:rsidRDefault="007F2955" w:rsidP="007F2955">
            <w:pPr>
              <w:tabs>
                <w:tab w:val="decimal" w:pos="1152"/>
              </w:tabs>
              <w:ind w:right="-72"/>
              <w:jc w:val="both"/>
              <w:rPr>
                <w:rFonts w:ascii="Cordia New" w:hAnsi="Cordia New" w:cs="Cordia New"/>
                <w:sz w:val="26"/>
                <w:szCs w:val="26"/>
              </w:rPr>
            </w:pPr>
          </w:p>
        </w:tc>
        <w:tc>
          <w:tcPr>
            <w:tcW w:w="1368" w:type="dxa"/>
            <w:shd w:val="clear" w:color="auto" w:fill="auto"/>
            <w:vAlign w:val="bottom"/>
          </w:tcPr>
          <w:p w:rsidR="007F2955" w:rsidRPr="00650457" w:rsidRDefault="007F2955" w:rsidP="007F2955">
            <w:pPr>
              <w:tabs>
                <w:tab w:val="decimal" w:pos="1152"/>
              </w:tabs>
              <w:ind w:right="-72"/>
              <w:jc w:val="both"/>
              <w:rPr>
                <w:rFonts w:ascii="Cordia New" w:hAnsi="Cordia New" w:cs="Cordia New"/>
                <w:sz w:val="26"/>
                <w:szCs w:val="26"/>
              </w:rPr>
            </w:pP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 xml:space="preserve">   </w:t>
            </w:r>
            <w:r w:rsidRPr="00EE3A4F">
              <w:rPr>
                <w:rFonts w:ascii="Cordia New" w:eastAsia="Times New Roman" w:hAnsi="Cordia New" w:cs="Cordia New"/>
                <w:sz w:val="26"/>
                <w:szCs w:val="26"/>
                <w:cs/>
                <w:lang w:val="en-GB" w:eastAsia="en-GB"/>
              </w:rPr>
              <w:t>(</w:t>
            </w:r>
            <w:r w:rsidRPr="00EE3A4F">
              <w:rPr>
                <w:rFonts w:ascii="Cordia New" w:eastAsia="Times New Roman" w:hAnsi="Cordia New" w:cs="Cordia New"/>
                <w:sz w:val="26"/>
                <w:szCs w:val="26"/>
                <w:lang w:val="en-GB" w:eastAsia="en-GB"/>
              </w:rPr>
              <w:t>Thousand shares</w:t>
            </w:r>
            <w:r w:rsidRPr="00EE3A4F">
              <w:rPr>
                <w:rFonts w:ascii="Cordia New" w:eastAsia="Times New Roman" w:hAnsi="Cordia New" w:cs="Cordia New"/>
                <w:sz w:val="26"/>
                <w:szCs w:val="26"/>
                <w:cs/>
                <w:lang w:val="en-GB" w:eastAsia="en-GB"/>
              </w:rPr>
              <w:t>)</w:t>
            </w:r>
            <w:r w:rsidRPr="00EE3A4F">
              <w:rPr>
                <w:rFonts w:ascii="Cordia New" w:eastAsia="Times New Roman" w:hAnsi="Cordia New" w:cs="Cordia New"/>
                <w:sz w:val="26"/>
                <w:szCs w:val="26"/>
                <w:lang w:val="en-GB" w:eastAsia="en-GB"/>
              </w:rPr>
              <w:t xml:space="preserve"> </w:t>
            </w:r>
          </w:p>
        </w:tc>
        <w:tc>
          <w:tcPr>
            <w:tcW w:w="1368" w:type="dxa"/>
            <w:shd w:val="clear" w:color="auto" w:fill="FAFAFA"/>
          </w:tcPr>
          <w:p w:rsidR="007F2955" w:rsidRPr="00650457" w:rsidRDefault="007F2955" w:rsidP="007F2955">
            <w:pPr>
              <w:tabs>
                <w:tab w:val="decimal" w:pos="1155"/>
              </w:tabs>
              <w:spacing w:line="340" w:lineRule="exact"/>
              <w:ind w:right="-72"/>
              <w:jc w:val="both"/>
              <w:rPr>
                <w:rFonts w:ascii="Cordia New" w:hAnsi="Cordia New" w:cs="Cordia New"/>
                <w:sz w:val="26"/>
                <w:szCs w:val="26"/>
              </w:rPr>
            </w:pPr>
            <w:r w:rsidRPr="0069080B">
              <w:rPr>
                <w:rFonts w:ascii="Cordia New" w:hAnsi="Cordia New" w:cs="Cordia New"/>
                <w:sz w:val="26"/>
                <w:szCs w:val="26"/>
              </w:rPr>
              <w:t>3,051,022</w:t>
            </w:r>
          </w:p>
        </w:tc>
        <w:tc>
          <w:tcPr>
            <w:tcW w:w="1368" w:type="dxa"/>
            <w:shd w:val="clear" w:color="auto" w:fill="auto"/>
          </w:tcPr>
          <w:p w:rsidR="007F2955" w:rsidRPr="00650457" w:rsidRDefault="007F2955" w:rsidP="007F2955">
            <w:pPr>
              <w:tabs>
                <w:tab w:val="decimal" w:pos="1155"/>
                <w:tab w:val="decimal" w:pos="11520"/>
              </w:tabs>
              <w:spacing w:line="340" w:lineRule="exact"/>
              <w:ind w:right="-72"/>
              <w:rPr>
                <w:rFonts w:ascii="Cordia New" w:hAnsi="Cordia New" w:cs="Cordia New"/>
                <w:sz w:val="26"/>
                <w:szCs w:val="26"/>
                <w:cs/>
              </w:rPr>
            </w:pPr>
            <w:r w:rsidRPr="00650457">
              <w:rPr>
                <w:rFonts w:ascii="Cordia New" w:hAnsi="Cordia New" w:cs="Cordia New"/>
                <w:sz w:val="26"/>
                <w:szCs w:val="26"/>
              </w:rPr>
              <w:tab/>
              <w:t>3,051,022</w:t>
            </w:r>
          </w:p>
        </w:tc>
        <w:tc>
          <w:tcPr>
            <w:tcW w:w="1368" w:type="dxa"/>
            <w:shd w:val="clear" w:color="auto" w:fill="FAFAFA"/>
          </w:tcPr>
          <w:p w:rsidR="007F2955" w:rsidRPr="00650457" w:rsidRDefault="007F2955" w:rsidP="007F2955">
            <w:pPr>
              <w:tabs>
                <w:tab w:val="decimal" w:pos="1155"/>
              </w:tabs>
              <w:spacing w:line="340" w:lineRule="exact"/>
              <w:ind w:right="-72"/>
              <w:jc w:val="both"/>
              <w:rPr>
                <w:rFonts w:ascii="Cordia New" w:hAnsi="Cordia New" w:cs="Cordia New"/>
                <w:sz w:val="26"/>
                <w:szCs w:val="26"/>
              </w:rPr>
            </w:pPr>
            <w:r w:rsidRPr="0069080B">
              <w:rPr>
                <w:rFonts w:ascii="Cordia New" w:hAnsi="Cordia New" w:cs="Cordia New"/>
                <w:sz w:val="26"/>
                <w:szCs w:val="26"/>
              </w:rPr>
              <w:t>3,051,022</w:t>
            </w:r>
          </w:p>
        </w:tc>
        <w:tc>
          <w:tcPr>
            <w:tcW w:w="1368" w:type="dxa"/>
            <w:shd w:val="clear" w:color="auto" w:fill="auto"/>
          </w:tcPr>
          <w:p w:rsidR="007F2955" w:rsidRPr="00650457" w:rsidRDefault="007F2955" w:rsidP="007F2955">
            <w:pPr>
              <w:tabs>
                <w:tab w:val="decimal" w:pos="1155"/>
                <w:tab w:val="decimal" w:pos="11520"/>
              </w:tabs>
              <w:spacing w:line="340" w:lineRule="exact"/>
              <w:ind w:right="-72"/>
              <w:rPr>
                <w:rFonts w:ascii="Cordia New" w:hAnsi="Cordia New" w:cs="Cordia New"/>
                <w:sz w:val="26"/>
                <w:szCs w:val="26"/>
              </w:rPr>
            </w:pPr>
            <w:r w:rsidRPr="00650457">
              <w:rPr>
                <w:rFonts w:ascii="Cordia New" w:hAnsi="Cordia New" w:cs="Cordia New"/>
                <w:sz w:val="26"/>
                <w:szCs w:val="26"/>
              </w:rPr>
              <w:tab/>
              <w:t>3,051,022</w:t>
            </w: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Adjustment for:</w:t>
            </w:r>
          </w:p>
        </w:tc>
        <w:tc>
          <w:tcPr>
            <w:tcW w:w="1368" w:type="dxa"/>
            <w:shd w:val="clear" w:color="auto" w:fill="FAFAFA"/>
          </w:tcPr>
          <w:p w:rsidR="007F2955" w:rsidRPr="00650457" w:rsidRDefault="007F2955" w:rsidP="007F2955">
            <w:pPr>
              <w:tabs>
                <w:tab w:val="decimal" w:pos="1152"/>
              </w:tabs>
              <w:ind w:right="-72"/>
              <w:jc w:val="both"/>
              <w:outlineLvl w:val="0"/>
              <w:rPr>
                <w:rFonts w:ascii="Cordia New" w:hAnsi="Cordia New" w:cs="Cordia New"/>
                <w:sz w:val="26"/>
                <w:szCs w:val="26"/>
              </w:rPr>
            </w:pPr>
          </w:p>
        </w:tc>
        <w:tc>
          <w:tcPr>
            <w:tcW w:w="1368" w:type="dxa"/>
            <w:shd w:val="clear" w:color="auto" w:fill="auto"/>
          </w:tcPr>
          <w:p w:rsidR="007F2955" w:rsidRPr="00650457" w:rsidRDefault="007F2955" w:rsidP="007F2955">
            <w:pPr>
              <w:tabs>
                <w:tab w:val="decimal" w:pos="1152"/>
              </w:tabs>
              <w:ind w:right="-72"/>
              <w:jc w:val="both"/>
              <w:outlineLvl w:val="0"/>
              <w:rPr>
                <w:rFonts w:ascii="Cordia New" w:hAnsi="Cordia New" w:cs="Cordia New"/>
                <w:sz w:val="26"/>
                <w:szCs w:val="26"/>
              </w:rPr>
            </w:pPr>
          </w:p>
        </w:tc>
        <w:tc>
          <w:tcPr>
            <w:tcW w:w="1368" w:type="dxa"/>
            <w:shd w:val="clear" w:color="auto" w:fill="FAFAFA"/>
          </w:tcPr>
          <w:p w:rsidR="007F2955" w:rsidRPr="00650457" w:rsidRDefault="007F2955" w:rsidP="007F2955">
            <w:pPr>
              <w:tabs>
                <w:tab w:val="decimal" w:pos="1152"/>
              </w:tabs>
              <w:ind w:right="-72"/>
              <w:jc w:val="both"/>
              <w:outlineLvl w:val="0"/>
              <w:rPr>
                <w:rFonts w:ascii="Cordia New" w:hAnsi="Cordia New" w:cs="Cordia New"/>
                <w:sz w:val="26"/>
                <w:szCs w:val="26"/>
              </w:rPr>
            </w:pPr>
          </w:p>
        </w:tc>
        <w:tc>
          <w:tcPr>
            <w:tcW w:w="1368" w:type="dxa"/>
            <w:shd w:val="clear" w:color="auto" w:fill="auto"/>
          </w:tcPr>
          <w:p w:rsidR="007F2955" w:rsidRPr="00650457" w:rsidRDefault="007F2955" w:rsidP="007F2955">
            <w:pPr>
              <w:tabs>
                <w:tab w:val="decimal" w:pos="1152"/>
              </w:tabs>
              <w:ind w:right="-72"/>
              <w:jc w:val="both"/>
              <w:outlineLvl w:val="0"/>
              <w:rPr>
                <w:rFonts w:ascii="Cordia New" w:hAnsi="Cordia New" w:cs="Cordia New"/>
                <w:sz w:val="26"/>
                <w:szCs w:val="26"/>
              </w:rPr>
            </w:pPr>
          </w:p>
        </w:tc>
      </w:tr>
      <w:tr w:rsidR="007F2955" w:rsidRPr="00EE3A4F" w:rsidTr="002F5CA3">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   </w:t>
            </w:r>
            <w:r w:rsidRPr="00EE3A4F">
              <w:rPr>
                <w:rFonts w:ascii="Cordia New" w:eastAsia="Times New Roman" w:hAnsi="Cordia New" w:cs="Cordia New"/>
                <w:sz w:val="26"/>
                <w:szCs w:val="26"/>
                <w:lang w:val="en-GB" w:eastAsia="en-GB"/>
              </w:rPr>
              <w:t>Assumed conversion of warrants</w:t>
            </w:r>
          </w:p>
        </w:tc>
        <w:tc>
          <w:tcPr>
            <w:tcW w:w="1368" w:type="dxa"/>
            <w:tcBorders>
              <w:bottom w:val="single" w:sz="4" w:space="0" w:color="auto"/>
            </w:tcBorders>
            <w:shd w:val="clear" w:color="auto" w:fill="FAFAFA"/>
          </w:tcPr>
          <w:p w:rsidR="007F2955" w:rsidRPr="00650457" w:rsidRDefault="007F2955" w:rsidP="007F295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7F2955" w:rsidRPr="00650457" w:rsidRDefault="007F2955" w:rsidP="007F2955">
            <w:pPr>
              <w:tabs>
                <w:tab w:val="decimal" w:pos="1152"/>
                <w:tab w:val="decimal" w:pos="11520"/>
              </w:tabs>
              <w:spacing w:line="340" w:lineRule="exact"/>
              <w:ind w:right="-72"/>
              <w:rPr>
                <w:rFonts w:ascii="Cordia New" w:hAnsi="Cordia New" w:cs="Cordia New"/>
                <w:sz w:val="26"/>
                <w:szCs w:val="26"/>
              </w:rPr>
            </w:pPr>
            <w:r w:rsidRPr="00650457">
              <w:rPr>
                <w:rFonts w:ascii="Cordia New" w:hAnsi="Cordia New" w:cs="Cordia New"/>
                <w:sz w:val="26"/>
                <w:szCs w:val="26"/>
              </w:rPr>
              <w:tab/>
              <w:t>85</w:t>
            </w:r>
          </w:p>
        </w:tc>
        <w:tc>
          <w:tcPr>
            <w:tcW w:w="1368" w:type="dxa"/>
            <w:tcBorders>
              <w:bottom w:val="single" w:sz="4" w:space="0" w:color="auto"/>
            </w:tcBorders>
            <w:shd w:val="clear" w:color="auto" w:fill="FAFAFA"/>
          </w:tcPr>
          <w:p w:rsidR="007F2955" w:rsidRPr="00650457" w:rsidRDefault="007F2955" w:rsidP="007F295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7F2955" w:rsidRPr="00650457" w:rsidRDefault="007F2955" w:rsidP="007F2955">
            <w:pPr>
              <w:tabs>
                <w:tab w:val="decimal" w:pos="1155"/>
                <w:tab w:val="decimal" w:pos="11520"/>
              </w:tabs>
              <w:spacing w:line="340" w:lineRule="exact"/>
              <w:ind w:right="-72"/>
              <w:rPr>
                <w:rFonts w:ascii="Cordia New" w:hAnsi="Cordia New" w:cs="Cordia New"/>
                <w:sz w:val="26"/>
                <w:szCs w:val="26"/>
              </w:rPr>
            </w:pPr>
            <w:r w:rsidRPr="00650457">
              <w:rPr>
                <w:rFonts w:ascii="Cordia New" w:hAnsi="Cordia New" w:cs="Cordia New"/>
                <w:sz w:val="26"/>
                <w:szCs w:val="26"/>
              </w:rPr>
              <w:tab/>
              <w:t>85</w:t>
            </w:r>
          </w:p>
        </w:tc>
      </w:tr>
      <w:tr w:rsidR="007F2955" w:rsidRPr="00EE3A4F" w:rsidTr="002F5CA3">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hAnsi="Cordia New" w:cs="Cordia New"/>
                <w:sz w:val="26"/>
                <w:szCs w:val="26"/>
                <w:lang w:val="en-GB"/>
              </w:rPr>
              <w:t>Weighted average number of ordinary</w:t>
            </w:r>
          </w:p>
        </w:tc>
        <w:tc>
          <w:tcPr>
            <w:tcW w:w="1368" w:type="dxa"/>
            <w:tcBorders>
              <w:top w:val="single" w:sz="4" w:space="0" w:color="auto"/>
            </w:tcBorders>
            <w:shd w:val="clear" w:color="auto" w:fill="FAFAFA"/>
          </w:tcPr>
          <w:p w:rsidR="007F2955" w:rsidRPr="00650457" w:rsidRDefault="007F2955" w:rsidP="007F2955">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tcPr>
          <w:p w:rsidR="007F2955" w:rsidRPr="00650457" w:rsidRDefault="007F2955" w:rsidP="007F2955">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tcPr>
          <w:p w:rsidR="007F2955" w:rsidRPr="00650457" w:rsidRDefault="007F2955" w:rsidP="007F2955">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tcPr>
          <w:p w:rsidR="007F2955" w:rsidRPr="00650457" w:rsidRDefault="007F2955" w:rsidP="007F2955">
            <w:pPr>
              <w:tabs>
                <w:tab w:val="decimal" w:pos="1152"/>
              </w:tabs>
              <w:ind w:right="-72"/>
              <w:jc w:val="both"/>
              <w:outlineLvl w:val="0"/>
              <w:rPr>
                <w:rFonts w:ascii="Cordia New" w:hAnsi="Cordia New" w:cs="Cordia New"/>
                <w:sz w:val="26"/>
                <w:szCs w:val="26"/>
              </w:rPr>
            </w:pP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Pr>
                <w:rFonts w:ascii="Cordia New" w:hAnsi="Cordia New" w:cs="Cordia New"/>
                <w:sz w:val="26"/>
                <w:szCs w:val="26"/>
                <w:lang w:val="en-GB"/>
              </w:rPr>
              <w:t xml:space="preserve">   </w:t>
            </w:r>
            <w:r w:rsidRPr="00EE3A4F">
              <w:rPr>
                <w:rFonts w:ascii="Cordia New" w:hAnsi="Cordia New" w:cs="Cordia New"/>
                <w:sz w:val="26"/>
                <w:szCs w:val="26"/>
                <w:lang w:val="en-GB"/>
              </w:rPr>
              <w:t>shares for diluted earnings per share</w:t>
            </w:r>
          </w:p>
        </w:tc>
        <w:tc>
          <w:tcPr>
            <w:tcW w:w="1368" w:type="dxa"/>
            <w:tcBorders>
              <w:bottom w:val="single" w:sz="4" w:space="0" w:color="auto"/>
            </w:tcBorders>
            <w:shd w:val="clear" w:color="auto" w:fill="FAFAFA"/>
          </w:tcPr>
          <w:p w:rsidR="007F2955" w:rsidRPr="00650457" w:rsidRDefault="007F2955" w:rsidP="007F2955">
            <w:pPr>
              <w:tabs>
                <w:tab w:val="decimal" w:pos="975"/>
                <w:tab w:val="decimal" w:pos="11520"/>
              </w:tabs>
              <w:jc w:val="right"/>
              <w:outlineLvl w:val="0"/>
              <w:rPr>
                <w:rFonts w:ascii="Cordia New" w:hAnsi="Cordia New" w:cs="Cordia New"/>
                <w:sz w:val="26"/>
                <w:szCs w:val="26"/>
              </w:rPr>
            </w:pPr>
            <w:r w:rsidRPr="0069080B">
              <w:rPr>
                <w:rFonts w:ascii="Cordia New" w:hAnsi="Cordia New" w:cs="Cordia New"/>
                <w:sz w:val="26"/>
                <w:szCs w:val="26"/>
              </w:rPr>
              <w:t>3,051,022</w:t>
            </w:r>
          </w:p>
        </w:tc>
        <w:tc>
          <w:tcPr>
            <w:tcW w:w="1368" w:type="dxa"/>
            <w:tcBorders>
              <w:bottom w:val="single" w:sz="4" w:space="0" w:color="auto"/>
            </w:tcBorders>
            <w:shd w:val="clear" w:color="auto" w:fill="auto"/>
          </w:tcPr>
          <w:p w:rsidR="007F2955" w:rsidRPr="00650457" w:rsidRDefault="007F2955" w:rsidP="007F2955">
            <w:pPr>
              <w:tabs>
                <w:tab w:val="decimal" w:pos="1152"/>
                <w:tab w:val="decimal" w:pos="11520"/>
              </w:tabs>
              <w:ind w:right="-72"/>
              <w:outlineLvl w:val="0"/>
              <w:rPr>
                <w:rFonts w:ascii="Cordia New" w:hAnsi="Cordia New" w:cs="Cordia New"/>
                <w:sz w:val="26"/>
                <w:szCs w:val="26"/>
                <w:cs/>
              </w:rPr>
            </w:pPr>
            <w:r w:rsidRPr="00650457">
              <w:rPr>
                <w:rFonts w:ascii="Cordia New" w:hAnsi="Cordia New" w:cs="Cordia New"/>
                <w:sz w:val="26"/>
                <w:szCs w:val="26"/>
              </w:rPr>
              <w:tab/>
              <w:t>3,051,107</w:t>
            </w:r>
          </w:p>
        </w:tc>
        <w:tc>
          <w:tcPr>
            <w:tcW w:w="1368" w:type="dxa"/>
            <w:tcBorders>
              <w:bottom w:val="single" w:sz="4" w:space="0" w:color="auto"/>
            </w:tcBorders>
            <w:shd w:val="clear" w:color="auto" w:fill="FAFAFA"/>
          </w:tcPr>
          <w:p w:rsidR="007F2955" w:rsidRPr="00650457" w:rsidRDefault="007F2955" w:rsidP="007F2955">
            <w:pPr>
              <w:tabs>
                <w:tab w:val="decimal" w:pos="975"/>
                <w:tab w:val="decimal" w:pos="11520"/>
              </w:tabs>
              <w:jc w:val="right"/>
              <w:outlineLvl w:val="0"/>
              <w:rPr>
                <w:rFonts w:ascii="Cordia New" w:hAnsi="Cordia New" w:cs="Cordia New"/>
                <w:sz w:val="26"/>
                <w:szCs w:val="26"/>
              </w:rPr>
            </w:pPr>
            <w:r w:rsidRPr="0069080B">
              <w:rPr>
                <w:rFonts w:ascii="Cordia New" w:hAnsi="Cordia New" w:cs="Cordia New"/>
                <w:sz w:val="26"/>
                <w:szCs w:val="26"/>
              </w:rPr>
              <w:t>3,051,022</w:t>
            </w:r>
          </w:p>
        </w:tc>
        <w:tc>
          <w:tcPr>
            <w:tcW w:w="1368" w:type="dxa"/>
            <w:tcBorders>
              <w:bottom w:val="single" w:sz="4" w:space="0" w:color="auto"/>
            </w:tcBorders>
            <w:shd w:val="clear" w:color="auto" w:fill="auto"/>
          </w:tcPr>
          <w:p w:rsidR="007F2955" w:rsidRPr="00650457" w:rsidRDefault="007F2955" w:rsidP="007F2955">
            <w:pPr>
              <w:tabs>
                <w:tab w:val="decimal" w:pos="1152"/>
                <w:tab w:val="decimal" w:pos="11520"/>
              </w:tabs>
              <w:ind w:right="-72"/>
              <w:outlineLvl w:val="0"/>
              <w:rPr>
                <w:rFonts w:ascii="Cordia New" w:hAnsi="Cordia New" w:cs="Cordia New"/>
                <w:sz w:val="26"/>
                <w:szCs w:val="26"/>
              </w:rPr>
            </w:pPr>
            <w:r w:rsidRPr="00650457">
              <w:rPr>
                <w:rFonts w:ascii="Cordia New" w:hAnsi="Cordia New" w:cs="Cordia New"/>
                <w:sz w:val="26"/>
                <w:szCs w:val="26"/>
              </w:rPr>
              <w:tab/>
              <w:t>3,051,107</w:t>
            </w:r>
          </w:p>
        </w:tc>
      </w:tr>
      <w:tr w:rsidR="007F2955" w:rsidRPr="00CE5D8D" w:rsidTr="00ED118A">
        <w:tc>
          <w:tcPr>
            <w:tcW w:w="3528" w:type="dxa"/>
            <w:shd w:val="clear" w:color="auto" w:fill="auto"/>
          </w:tcPr>
          <w:p w:rsidR="007F2955" w:rsidRPr="00CE5D8D" w:rsidRDefault="007F2955" w:rsidP="007F2955">
            <w:pPr>
              <w:pStyle w:val="BodyText3"/>
              <w:tabs>
                <w:tab w:val="clear" w:pos="360"/>
                <w:tab w:val="clear" w:pos="540"/>
              </w:tabs>
              <w:ind w:right="0"/>
              <w:jc w:val="left"/>
              <w:rPr>
                <w:rFonts w:ascii="Cordia New" w:hAnsi="Cordia New" w:cs="Cordia New"/>
                <w:sz w:val="8"/>
                <w:szCs w:val="8"/>
                <w:lang w:val="en-GB"/>
              </w:rPr>
            </w:pPr>
          </w:p>
        </w:tc>
        <w:tc>
          <w:tcPr>
            <w:tcW w:w="1368" w:type="dxa"/>
            <w:tcBorders>
              <w:top w:val="single" w:sz="4" w:space="0" w:color="auto"/>
            </w:tcBorders>
            <w:shd w:val="clear" w:color="auto" w:fill="FAFAFA"/>
          </w:tcPr>
          <w:p w:rsidR="007F2955" w:rsidRPr="00CE5D8D" w:rsidRDefault="007F2955" w:rsidP="007F2955">
            <w:pPr>
              <w:tabs>
                <w:tab w:val="decimal" w:pos="1152"/>
              </w:tabs>
              <w:ind w:right="-72"/>
              <w:jc w:val="both"/>
              <w:outlineLvl w:val="0"/>
              <w:rPr>
                <w:rFonts w:ascii="Cordia New" w:hAnsi="Cordia New" w:cs="Cordia New"/>
                <w:sz w:val="8"/>
                <w:szCs w:val="8"/>
              </w:rPr>
            </w:pPr>
          </w:p>
        </w:tc>
        <w:tc>
          <w:tcPr>
            <w:tcW w:w="1368" w:type="dxa"/>
            <w:tcBorders>
              <w:top w:val="single" w:sz="4" w:space="0" w:color="auto"/>
            </w:tcBorders>
            <w:shd w:val="clear" w:color="auto" w:fill="auto"/>
          </w:tcPr>
          <w:p w:rsidR="007F2955" w:rsidRPr="00CE5D8D" w:rsidRDefault="007F2955" w:rsidP="007F2955">
            <w:pPr>
              <w:tabs>
                <w:tab w:val="decimal" w:pos="1152"/>
              </w:tabs>
              <w:ind w:right="-72"/>
              <w:jc w:val="both"/>
              <w:outlineLvl w:val="0"/>
              <w:rPr>
                <w:rFonts w:ascii="Cordia New" w:hAnsi="Cordia New" w:cs="Cordia New"/>
                <w:sz w:val="8"/>
                <w:szCs w:val="8"/>
              </w:rPr>
            </w:pPr>
          </w:p>
        </w:tc>
        <w:tc>
          <w:tcPr>
            <w:tcW w:w="1368" w:type="dxa"/>
            <w:tcBorders>
              <w:top w:val="single" w:sz="4" w:space="0" w:color="auto"/>
            </w:tcBorders>
            <w:shd w:val="clear" w:color="auto" w:fill="FAFAFA"/>
          </w:tcPr>
          <w:p w:rsidR="007F2955" w:rsidRPr="00CE5D8D" w:rsidRDefault="007F2955" w:rsidP="007F2955">
            <w:pPr>
              <w:tabs>
                <w:tab w:val="decimal" w:pos="1152"/>
              </w:tabs>
              <w:ind w:right="-72"/>
              <w:jc w:val="both"/>
              <w:outlineLvl w:val="0"/>
              <w:rPr>
                <w:rFonts w:ascii="Cordia New" w:hAnsi="Cordia New" w:cs="Cordia New"/>
                <w:sz w:val="8"/>
                <w:szCs w:val="8"/>
              </w:rPr>
            </w:pPr>
          </w:p>
        </w:tc>
        <w:tc>
          <w:tcPr>
            <w:tcW w:w="1368" w:type="dxa"/>
            <w:tcBorders>
              <w:top w:val="single" w:sz="4" w:space="0" w:color="auto"/>
            </w:tcBorders>
            <w:shd w:val="clear" w:color="auto" w:fill="auto"/>
          </w:tcPr>
          <w:p w:rsidR="007F2955" w:rsidRPr="00CE5D8D" w:rsidRDefault="007F2955" w:rsidP="007F2955">
            <w:pPr>
              <w:tabs>
                <w:tab w:val="decimal" w:pos="1152"/>
              </w:tabs>
              <w:ind w:right="-72"/>
              <w:jc w:val="both"/>
              <w:outlineLvl w:val="0"/>
              <w:rPr>
                <w:rFonts w:ascii="Cordia New" w:hAnsi="Cordia New" w:cs="Cordia New"/>
                <w:sz w:val="8"/>
                <w:szCs w:val="8"/>
              </w:rPr>
            </w:pP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cs/>
                <w:lang w:val="en-GB" w:eastAsia="en-GB"/>
              </w:rPr>
            </w:pPr>
            <w:r>
              <w:rPr>
                <w:rFonts w:ascii="Cordia New" w:eastAsia="Times New Roman" w:hAnsi="Cordia New" w:cs="Cordia New"/>
                <w:sz w:val="26"/>
                <w:szCs w:val="26"/>
                <w:lang w:val="en-GB" w:eastAsia="en-GB"/>
              </w:rPr>
              <w:t xml:space="preserve">Diluted earnings </w:t>
            </w:r>
            <w:r w:rsidRPr="00EE3A4F">
              <w:rPr>
                <w:rFonts w:ascii="Cordia New" w:eastAsia="Times New Roman" w:hAnsi="Cordia New" w:cs="Cordia New"/>
                <w:sz w:val="26"/>
                <w:szCs w:val="26"/>
                <w:lang w:val="en-GB" w:eastAsia="en-GB"/>
              </w:rPr>
              <w:t>per share (Baht)</w:t>
            </w:r>
          </w:p>
        </w:tc>
        <w:tc>
          <w:tcPr>
            <w:tcW w:w="1368" w:type="dxa"/>
            <w:tcBorders>
              <w:bottom w:val="single" w:sz="4" w:space="0" w:color="auto"/>
            </w:tcBorders>
            <w:shd w:val="clear" w:color="auto" w:fill="FAFAFA"/>
          </w:tcPr>
          <w:p w:rsidR="007F2955" w:rsidRPr="00650457" w:rsidRDefault="007F2955" w:rsidP="007F2955">
            <w:pPr>
              <w:ind w:left="397" w:right="-72"/>
              <w:outlineLvl w:val="0"/>
              <w:rPr>
                <w:rFonts w:ascii="Cordia New" w:hAnsi="Cordia New" w:cs="Cordia New"/>
                <w:sz w:val="26"/>
                <w:szCs w:val="26"/>
              </w:rPr>
            </w:pPr>
            <w:r>
              <w:rPr>
                <w:rFonts w:ascii="Cordia New" w:hAnsi="Cordia New" w:cs="Cordia New"/>
                <w:sz w:val="26"/>
                <w:szCs w:val="26"/>
              </w:rPr>
              <w:tab/>
              <w:t>0.309</w:t>
            </w:r>
          </w:p>
        </w:tc>
        <w:tc>
          <w:tcPr>
            <w:tcW w:w="1368" w:type="dxa"/>
            <w:tcBorders>
              <w:bottom w:val="single" w:sz="4" w:space="0" w:color="auto"/>
            </w:tcBorders>
            <w:shd w:val="clear" w:color="auto" w:fill="auto"/>
          </w:tcPr>
          <w:p w:rsidR="007F2955" w:rsidRPr="00650457" w:rsidRDefault="007F2955" w:rsidP="007F2955">
            <w:pPr>
              <w:tabs>
                <w:tab w:val="right" w:pos="1152"/>
              </w:tabs>
              <w:ind w:right="-72"/>
              <w:outlineLvl w:val="0"/>
              <w:rPr>
                <w:rFonts w:ascii="Cordia New" w:hAnsi="Cordia New" w:cs="Cordia New"/>
                <w:sz w:val="26"/>
                <w:szCs w:val="26"/>
                <w:cs/>
              </w:rPr>
            </w:pPr>
            <w:r w:rsidRPr="00650457">
              <w:rPr>
                <w:rFonts w:ascii="Cordia New" w:hAnsi="Cordia New" w:cs="Cordia New"/>
                <w:sz w:val="26"/>
                <w:szCs w:val="26"/>
              </w:rPr>
              <w:tab/>
              <w:t>0.308</w:t>
            </w:r>
          </w:p>
        </w:tc>
        <w:tc>
          <w:tcPr>
            <w:tcW w:w="1368" w:type="dxa"/>
            <w:tcBorders>
              <w:bottom w:val="single" w:sz="4" w:space="0" w:color="auto"/>
            </w:tcBorders>
            <w:shd w:val="clear" w:color="auto" w:fill="FAFAFA"/>
          </w:tcPr>
          <w:p w:rsidR="007F2955" w:rsidRPr="00650457" w:rsidRDefault="007F2955" w:rsidP="007F2955">
            <w:pPr>
              <w:ind w:left="397" w:right="-72"/>
              <w:outlineLvl w:val="0"/>
              <w:rPr>
                <w:rFonts w:ascii="Cordia New" w:hAnsi="Cordia New" w:cs="Cordia New"/>
                <w:sz w:val="26"/>
                <w:szCs w:val="26"/>
              </w:rPr>
            </w:pPr>
            <w:r>
              <w:rPr>
                <w:rFonts w:ascii="Cordia New" w:hAnsi="Cordia New" w:cs="Cordia New"/>
                <w:sz w:val="26"/>
                <w:szCs w:val="26"/>
              </w:rPr>
              <w:tab/>
              <w:t>0.313</w:t>
            </w:r>
          </w:p>
        </w:tc>
        <w:tc>
          <w:tcPr>
            <w:tcW w:w="1368" w:type="dxa"/>
            <w:tcBorders>
              <w:bottom w:val="single" w:sz="4" w:space="0" w:color="auto"/>
            </w:tcBorders>
            <w:shd w:val="clear" w:color="auto" w:fill="auto"/>
          </w:tcPr>
          <w:p w:rsidR="007F2955" w:rsidRPr="00650457" w:rsidRDefault="007F2955" w:rsidP="007F2955">
            <w:pPr>
              <w:tabs>
                <w:tab w:val="right" w:pos="1152"/>
              </w:tabs>
              <w:ind w:right="-72"/>
              <w:outlineLvl w:val="0"/>
              <w:rPr>
                <w:rFonts w:ascii="Cordia New" w:hAnsi="Cordia New" w:cs="Cordia New"/>
                <w:sz w:val="26"/>
                <w:szCs w:val="26"/>
              </w:rPr>
            </w:pPr>
            <w:r w:rsidRPr="00650457">
              <w:rPr>
                <w:rFonts w:ascii="Cordia New" w:hAnsi="Cordia New" w:cs="Cordia New"/>
                <w:sz w:val="26"/>
                <w:szCs w:val="26"/>
              </w:rPr>
              <w:tab/>
              <w:t>0.317</w:t>
            </w:r>
          </w:p>
        </w:tc>
      </w:tr>
    </w:tbl>
    <w:p w:rsidR="005C1885" w:rsidRPr="00A52381" w:rsidRDefault="005C1885" w:rsidP="005C1885">
      <w:pPr>
        <w:tabs>
          <w:tab w:val="left" w:pos="540"/>
        </w:tabs>
        <w:ind w:left="547"/>
        <w:jc w:val="both"/>
        <w:rPr>
          <w:rFonts w:ascii="Cordia New" w:eastAsia="MS Mincho" w:hAnsi="Cordia New" w:cs="Cordia New"/>
          <w:spacing w:val="-2"/>
          <w:sz w:val="16"/>
          <w:szCs w:val="16"/>
          <w:lang w:eastAsia="th-TH"/>
        </w:rPr>
      </w:pPr>
    </w:p>
    <w:p w:rsidR="005C1885" w:rsidRPr="00EE3A4F" w:rsidRDefault="005C1885" w:rsidP="005C1885">
      <w:pPr>
        <w:tabs>
          <w:tab w:val="left" w:pos="547"/>
        </w:tabs>
        <w:ind w:left="547"/>
        <w:jc w:val="both"/>
        <w:rPr>
          <w:rFonts w:ascii="Cordia New" w:eastAsia="MS Mincho" w:hAnsi="Cordia New" w:cs="Cordia New"/>
          <w:sz w:val="26"/>
          <w:szCs w:val="26"/>
          <w:lang w:eastAsia="th-TH"/>
        </w:rPr>
      </w:pPr>
      <w:r w:rsidRPr="00EE3A4F">
        <w:rPr>
          <w:rFonts w:ascii="Cordia New" w:eastAsia="MS Mincho" w:hAnsi="Cordia New" w:cs="Cordia New"/>
          <w:spacing w:val="-2"/>
          <w:sz w:val="26"/>
          <w:szCs w:val="26"/>
          <w:lang w:eastAsia="th-TH"/>
        </w:rPr>
        <w:t xml:space="preserve">Diluted earnings per share for the </w:t>
      </w:r>
      <w:r w:rsidR="00650457">
        <w:rPr>
          <w:rFonts w:ascii="Cordia New" w:eastAsia="MS Mincho" w:hAnsi="Cordia New" w:cs="Cordia New"/>
          <w:spacing w:val="-2"/>
          <w:sz w:val="26"/>
          <w:szCs w:val="26"/>
          <w:lang w:eastAsia="th-TH"/>
        </w:rPr>
        <w:t>nine</w:t>
      </w:r>
      <w:r w:rsidRPr="00EE3A4F">
        <w:rPr>
          <w:rFonts w:ascii="Cordia New" w:eastAsia="MS Mincho" w:hAnsi="Cordia New" w:cs="Cordia New"/>
          <w:spacing w:val="-2"/>
          <w:sz w:val="26"/>
          <w:szCs w:val="26"/>
          <w:lang w:eastAsia="th-TH"/>
        </w:rPr>
        <w:t>-month periods ended 3</w:t>
      </w:r>
      <w:r w:rsidR="00650457">
        <w:rPr>
          <w:rFonts w:ascii="Cordia New" w:eastAsia="MS Mincho" w:hAnsi="Cordia New" w:cs="Cordia New"/>
          <w:spacing w:val="-2"/>
          <w:sz w:val="26"/>
          <w:szCs w:val="26"/>
          <w:lang w:eastAsia="th-TH"/>
        </w:rPr>
        <w:t>0 September</w:t>
      </w:r>
      <w:r w:rsidRPr="00EE3A4F">
        <w:rPr>
          <w:rFonts w:ascii="Cordia New" w:eastAsia="MS Mincho" w:hAnsi="Cordia New" w:cs="Cordia New"/>
          <w:spacing w:val="-2"/>
          <w:sz w:val="26"/>
          <w:szCs w:val="26"/>
          <w:lang w:eastAsia="th-TH"/>
        </w:rPr>
        <w:t xml:space="preserve"> </w:t>
      </w:r>
      <w:r w:rsidRPr="00EE3A4F">
        <w:rPr>
          <w:rFonts w:ascii="Cordia New" w:eastAsia="MS Mincho" w:hAnsi="Cordia New" w:cs="Cordia New"/>
          <w:sz w:val="26"/>
          <w:szCs w:val="26"/>
          <w:lang w:eastAsia="th-TH"/>
        </w:rPr>
        <w:t>are as follows:</w:t>
      </w:r>
    </w:p>
    <w:p w:rsidR="005C1885" w:rsidRPr="00A52381" w:rsidRDefault="005C1885" w:rsidP="00510D92">
      <w:pPr>
        <w:tabs>
          <w:tab w:val="left" w:pos="540"/>
        </w:tabs>
        <w:ind w:left="547"/>
        <w:jc w:val="both"/>
        <w:rPr>
          <w:rFonts w:ascii="Cordia New" w:eastAsia="MS Mincho" w:hAnsi="Cordia New" w:cs="Cordia New"/>
          <w:spacing w:val="-2"/>
          <w:sz w:val="16"/>
          <w:szCs w:val="16"/>
          <w:lang w:eastAsia="th-TH"/>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5C1885" w:rsidRPr="00EE3A4F" w:rsidTr="00542C6E">
        <w:tc>
          <w:tcPr>
            <w:tcW w:w="3528" w:type="dxa"/>
            <w:shd w:val="clear" w:color="auto" w:fill="auto"/>
            <w:vAlign w:val="bottom"/>
          </w:tcPr>
          <w:p w:rsidR="005C1885" w:rsidRPr="00EE3A4F" w:rsidRDefault="005C1885" w:rsidP="00E55E11">
            <w:pPr>
              <w:pStyle w:val="BodyText3"/>
              <w:tabs>
                <w:tab w:val="clear" w:pos="360"/>
                <w:tab w:val="clear" w:pos="540"/>
              </w:tabs>
              <w:ind w:right="0"/>
              <w:rPr>
                <w:rFonts w:ascii="Cordia New" w:eastAsia="Times New Roman" w:hAnsi="Cordia New" w:cs="Cordia New"/>
                <w:sz w:val="26"/>
                <w:szCs w:val="26"/>
                <w:lang w:val="en-GB" w:eastAsia="en-GB"/>
              </w:rPr>
            </w:pPr>
          </w:p>
        </w:tc>
        <w:tc>
          <w:tcPr>
            <w:tcW w:w="2736" w:type="dxa"/>
            <w:gridSpan w:val="2"/>
            <w:tcBorders>
              <w:top w:val="single" w:sz="4" w:space="0" w:color="auto"/>
              <w:bottom w:val="single" w:sz="4" w:space="0" w:color="auto"/>
            </w:tcBorders>
            <w:shd w:val="clear" w:color="auto" w:fill="auto"/>
            <w:vAlign w:val="bottom"/>
          </w:tcPr>
          <w:p w:rsidR="005C1885" w:rsidRPr="00EE3A4F" w:rsidRDefault="005C1885" w:rsidP="00E55E11">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vAlign w:val="bottom"/>
          </w:tcPr>
          <w:p w:rsidR="005C1885" w:rsidRPr="00EE3A4F" w:rsidRDefault="005C1885" w:rsidP="00E55E11">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5C1885" w:rsidRPr="00EE3A4F" w:rsidTr="00542C6E">
        <w:tc>
          <w:tcPr>
            <w:tcW w:w="3528" w:type="dxa"/>
            <w:shd w:val="clear" w:color="auto" w:fill="auto"/>
            <w:vAlign w:val="bottom"/>
          </w:tcPr>
          <w:p w:rsidR="005C1885" w:rsidRPr="00EE3A4F" w:rsidRDefault="005C1885" w:rsidP="00E55E11">
            <w:pPr>
              <w:pStyle w:val="BodyText3"/>
              <w:tabs>
                <w:tab w:val="clear" w:pos="360"/>
                <w:tab w:val="clear" w:pos="540"/>
              </w:tabs>
              <w:ind w:right="0"/>
              <w:rPr>
                <w:rFonts w:ascii="Cordia New" w:eastAsia="Times New Roman" w:hAnsi="Cordia New" w:cs="Cordia New"/>
                <w:sz w:val="26"/>
                <w:szCs w:val="26"/>
                <w:lang w:val="en-GB" w:eastAsia="en-GB"/>
              </w:rPr>
            </w:pPr>
          </w:p>
        </w:tc>
        <w:tc>
          <w:tcPr>
            <w:tcW w:w="1368" w:type="dxa"/>
            <w:tcBorders>
              <w:top w:val="single" w:sz="4" w:space="0" w:color="auto"/>
              <w:bottom w:val="single" w:sz="4" w:space="0" w:color="auto"/>
            </w:tcBorders>
            <w:shd w:val="clear" w:color="auto" w:fill="auto"/>
            <w:vAlign w:val="bottom"/>
          </w:tcPr>
          <w:p w:rsidR="005C1885" w:rsidRPr="00EE3A4F" w:rsidRDefault="005C1885"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vAlign w:val="bottom"/>
          </w:tcPr>
          <w:p w:rsidR="005C1885" w:rsidRPr="00EE3A4F" w:rsidRDefault="005C1885"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tc>
        <w:tc>
          <w:tcPr>
            <w:tcW w:w="1368" w:type="dxa"/>
            <w:tcBorders>
              <w:top w:val="single" w:sz="4" w:space="0" w:color="auto"/>
              <w:bottom w:val="single" w:sz="4" w:space="0" w:color="auto"/>
            </w:tcBorders>
            <w:shd w:val="clear" w:color="auto" w:fill="auto"/>
            <w:vAlign w:val="bottom"/>
          </w:tcPr>
          <w:p w:rsidR="005C1885" w:rsidRPr="00EE3A4F" w:rsidRDefault="005C1885"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vAlign w:val="bottom"/>
          </w:tcPr>
          <w:p w:rsidR="005C1885" w:rsidRPr="00EE3A4F" w:rsidRDefault="005C1885"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tc>
      </w:tr>
      <w:tr w:rsidR="005C1885" w:rsidRPr="00EE3A4F" w:rsidTr="00ED118A">
        <w:tc>
          <w:tcPr>
            <w:tcW w:w="3528" w:type="dxa"/>
            <w:shd w:val="clear" w:color="auto" w:fill="auto"/>
          </w:tcPr>
          <w:p w:rsidR="005C1885" w:rsidRPr="00EE3A4F" w:rsidRDefault="005C1885" w:rsidP="00E55E11">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rsidR="005C1885" w:rsidRPr="00EE3A4F" w:rsidRDefault="005C1885" w:rsidP="00650457">
            <w:pPr>
              <w:tabs>
                <w:tab w:val="decimal" w:pos="1152"/>
              </w:tabs>
              <w:spacing w:line="340" w:lineRule="exact"/>
              <w:ind w:right="-72"/>
              <w:jc w:val="both"/>
              <w:rPr>
                <w:rFonts w:ascii="Cordia New" w:hAnsi="Cordia New" w:cs="Cordia New"/>
                <w:sz w:val="26"/>
                <w:szCs w:val="26"/>
              </w:rPr>
            </w:pPr>
          </w:p>
        </w:tc>
        <w:tc>
          <w:tcPr>
            <w:tcW w:w="1368" w:type="dxa"/>
            <w:shd w:val="clear" w:color="auto" w:fill="auto"/>
          </w:tcPr>
          <w:p w:rsidR="005C1885" w:rsidRPr="00EE3A4F" w:rsidRDefault="005C1885" w:rsidP="00650457">
            <w:pPr>
              <w:tabs>
                <w:tab w:val="decimal" w:pos="1152"/>
              </w:tabs>
              <w:spacing w:line="340" w:lineRule="exact"/>
              <w:ind w:right="-72"/>
              <w:jc w:val="both"/>
              <w:rPr>
                <w:rFonts w:ascii="Cordia New" w:hAnsi="Cordia New" w:cs="Cordia New"/>
                <w:sz w:val="26"/>
                <w:szCs w:val="26"/>
              </w:rPr>
            </w:pPr>
          </w:p>
        </w:tc>
        <w:tc>
          <w:tcPr>
            <w:tcW w:w="1368" w:type="dxa"/>
            <w:shd w:val="clear" w:color="auto" w:fill="FAFAFA"/>
          </w:tcPr>
          <w:p w:rsidR="005C1885" w:rsidRPr="00EE3A4F" w:rsidRDefault="005C1885" w:rsidP="00650457">
            <w:pPr>
              <w:tabs>
                <w:tab w:val="decimal" w:pos="1152"/>
              </w:tabs>
              <w:spacing w:line="340" w:lineRule="exact"/>
              <w:ind w:right="-72"/>
              <w:jc w:val="both"/>
              <w:rPr>
                <w:rFonts w:ascii="Cordia New" w:hAnsi="Cordia New" w:cs="Cordia New"/>
                <w:sz w:val="26"/>
                <w:szCs w:val="26"/>
              </w:rPr>
            </w:pPr>
          </w:p>
        </w:tc>
        <w:tc>
          <w:tcPr>
            <w:tcW w:w="1368" w:type="dxa"/>
            <w:shd w:val="clear" w:color="auto" w:fill="auto"/>
          </w:tcPr>
          <w:p w:rsidR="005C1885" w:rsidRPr="00EE3A4F" w:rsidRDefault="005C1885" w:rsidP="00650457">
            <w:pPr>
              <w:tabs>
                <w:tab w:val="decimal" w:pos="1152"/>
              </w:tabs>
              <w:spacing w:line="340" w:lineRule="exact"/>
              <w:ind w:right="-72"/>
              <w:jc w:val="both"/>
              <w:rPr>
                <w:rFonts w:ascii="Cordia New" w:hAnsi="Cordia New" w:cs="Cordia New"/>
                <w:sz w:val="26"/>
                <w:szCs w:val="26"/>
              </w:rPr>
            </w:pP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 xml:space="preserve">   shareholders of the Company (Baht’000)</w:t>
            </w:r>
          </w:p>
        </w:tc>
        <w:tc>
          <w:tcPr>
            <w:tcW w:w="1368" w:type="dxa"/>
            <w:shd w:val="clear" w:color="auto" w:fill="FAFAFA"/>
          </w:tcPr>
          <w:p w:rsidR="007F2955" w:rsidRPr="009B5736" w:rsidRDefault="00086EA4" w:rsidP="007F2955">
            <w:pPr>
              <w:tabs>
                <w:tab w:val="decimal" w:pos="1157"/>
              </w:tabs>
              <w:spacing w:line="340" w:lineRule="exact"/>
              <w:ind w:right="-72"/>
              <w:jc w:val="both"/>
              <w:rPr>
                <w:rFonts w:ascii="Cordia New" w:hAnsi="Cordia New" w:cs="Cordia New"/>
                <w:sz w:val="26"/>
                <w:szCs w:val="26"/>
              </w:rPr>
            </w:pPr>
            <w:r w:rsidRPr="00086EA4">
              <w:rPr>
                <w:rFonts w:ascii="Cordia New" w:hAnsi="Cordia New" w:cs="Cordia New"/>
                <w:sz w:val="26"/>
                <w:szCs w:val="26"/>
              </w:rPr>
              <w:t>3,337,654</w:t>
            </w:r>
          </w:p>
        </w:tc>
        <w:tc>
          <w:tcPr>
            <w:tcW w:w="1368" w:type="dxa"/>
            <w:shd w:val="clear" w:color="auto" w:fill="auto"/>
          </w:tcPr>
          <w:p w:rsidR="007F2955" w:rsidRPr="009B5736" w:rsidRDefault="007F2955" w:rsidP="007F2955">
            <w:pPr>
              <w:tabs>
                <w:tab w:val="decimal" w:pos="1142"/>
              </w:tabs>
              <w:spacing w:line="340" w:lineRule="exact"/>
              <w:ind w:right="-72"/>
              <w:jc w:val="both"/>
              <w:rPr>
                <w:rFonts w:ascii="Cordia New" w:hAnsi="Cordia New" w:cs="Cordia New"/>
                <w:sz w:val="26"/>
                <w:szCs w:val="26"/>
                <w:cs/>
              </w:rPr>
            </w:pPr>
            <w:r w:rsidRPr="009B5736">
              <w:rPr>
                <w:rFonts w:ascii="Cordia New" w:hAnsi="Cordia New" w:cs="Cordia New"/>
                <w:sz w:val="26"/>
                <w:szCs w:val="26"/>
              </w:rPr>
              <w:t>3,296,000</w:t>
            </w:r>
          </w:p>
        </w:tc>
        <w:tc>
          <w:tcPr>
            <w:tcW w:w="1368" w:type="dxa"/>
            <w:shd w:val="clear" w:color="auto" w:fill="FAFAFA"/>
          </w:tcPr>
          <w:p w:rsidR="007F2955" w:rsidRPr="009B5736" w:rsidRDefault="007F2955" w:rsidP="007F2955">
            <w:pPr>
              <w:tabs>
                <w:tab w:val="decimal" w:pos="1150"/>
              </w:tabs>
              <w:spacing w:line="340" w:lineRule="exact"/>
              <w:ind w:right="-72"/>
              <w:jc w:val="both"/>
              <w:rPr>
                <w:rFonts w:ascii="Cordia New" w:hAnsi="Cordia New" w:cs="Cordia New"/>
                <w:sz w:val="26"/>
                <w:szCs w:val="26"/>
              </w:rPr>
            </w:pPr>
            <w:r w:rsidRPr="009B5736">
              <w:rPr>
                <w:rFonts w:ascii="Cordia New" w:hAnsi="Cordia New" w:cs="Cordia New"/>
                <w:sz w:val="26"/>
                <w:szCs w:val="26"/>
              </w:rPr>
              <w:t>4,046,570</w:t>
            </w:r>
          </w:p>
        </w:tc>
        <w:tc>
          <w:tcPr>
            <w:tcW w:w="1368" w:type="dxa"/>
            <w:shd w:val="clear" w:color="auto" w:fill="auto"/>
          </w:tcPr>
          <w:p w:rsidR="007F2955" w:rsidRPr="009B5736" w:rsidRDefault="007F2955" w:rsidP="007F2955">
            <w:pPr>
              <w:tabs>
                <w:tab w:val="decimal" w:pos="1162"/>
              </w:tabs>
              <w:spacing w:line="340" w:lineRule="exact"/>
              <w:ind w:right="-72"/>
              <w:jc w:val="both"/>
              <w:rPr>
                <w:rFonts w:ascii="Cordia New" w:hAnsi="Cordia New" w:cs="Cordia New"/>
                <w:sz w:val="26"/>
                <w:szCs w:val="26"/>
              </w:rPr>
            </w:pPr>
            <w:r w:rsidRPr="009B5736">
              <w:rPr>
                <w:rFonts w:ascii="Cordia New" w:hAnsi="Cordia New" w:cs="Cordia New"/>
                <w:sz w:val="26"/>
                <w:szCs w:val="26"/>
              </w:rPr>
              <w:t>1,077,113</w:t>
            </w: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Weighted average ordinary shares</w:t>
            </w:r>
            <w:r w:rsidRPr="00EE3A4F">
              <w:rPr>
                <w:rFonts w:ascii="Cordia New" w:eastAsia="Times New Roman" w:hAnsi="Cordia New" w:cs="Cordia New"/>
                <w:sz w:val="26"/>
                <w:szCs w:val="26"/>
                <w:cs/>
                <w:lang w:val="en-GB" w:eastAsia="en-GB"/>
              </w:rPr>
              <w:t xml:space="preserve"> </w:t>
            </w:r>
            <w:r w:rsidRPr="00EE3A4F">
              <w:rPr>
                <w:rFonts w:ascii="Cordia New" w:eastAsia="Times New Roman" w:hAnsi="Cordia New" w:cs="Cordia New"/>
                <w:sz w:val="26"/>
                <w:szCs w:val="26"/>
                <w:lang w:val="en-GB" w:eastAsia="en-GB"/>
              </w:rPr>
              <w:t xml:space="preserve">    </w:t>
            </w:r>
          </w:p>
        </w:tc>
        <w:tc>
          <w:tcPr>
            <w:tcW w:w="1368" w:type="dxa"/>
            <w:shd w:val="clear" w:color="auto" w:fill="FAFAFA"/>
            <w:vAlign w:val="bottom"/>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shd w:val="clear" w:color="auto" w:fill="auto"/>
            <w:vAlign w:val="bottom"/>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shd w:val="clear" w:color="auto" w:fill="FAFAFA"/>
            <w:vAlign w:val="bottom"/>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shd w:val="clear" w:color="auto" w:fill="auto"/>
            <w:vAlign w:val="bottom"/>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 xml:space="preserve">  </w:t>
            </w:r>
            <w:r w:rsidRPr="00EE3A4F">
              <w:rPr>
                <w:rFonts w:ascii="Cordia New" w:eastAsia="Times New Roman" w:hAnsi="Cordia New" w:cs="Cordia New"/>
                <w:sz w:val="26"/>
                <w:szCs w:val="26"/>
                <w:cs/>
                <w:lang w:val="en-GB" w:eastAsia="en-GB"/>
              </w:rPr>
              <w:t xml:space="preserve"> (</w:t>
            </w:r>
            <w:r w:rsidRPr="00EE3A4F">
              <w:rPr>
                <w:rFonts w:ascii="Cordia New" w:eastAsia="Times New Roman" w:hAnsi="Cordia New" w:cs="Cordia New"/>
                <w:sz w:val="26"/>
                <w:szCs w:val="26"/>
                <w:lang w:val="en-GB" w:eastAsia="en-GB"/>
              </w:rPr>
              <w:t>Thousand shares</w:t>
            </w:r>
            <w:r w:rsidRPr="00EE3A4F">
              <w:rPr>
                <w:rFonts w:ascii="Cordia New" w:eastAsia="Times New Roman" w:hAnsi="Cordia New" w:cs="Cordia New"/>
                <w:sz w:val="26"/>
                <w:szCs w:val="26"/>
                <w:cs/>
                <w:lang w:val="en-GB" w:eastAsia="en-GB"/>
              </w:rPr>
              <w:t>)</w:t>
            </w:r>
            <w:r w:rsidRPr="00EE3A4F">
              <w:rPr>
                <w:rFonts w:ascii="Cordia New" w:eastAsia="Times New Roman" w:hAnsi="Cordia New" w:cs="Cordia New"/>
                <w:sz w:val="26"/>
                <w:szCs w:val="26"/>
                <w:lang w:val="en-GB" w:eastAsia="en-GB"/>
              </w:rPr>
              <w:t xml:space="preserve"> </w:t>
            </w:r>
          </w:p>
        </w:tc>
        <w:tc>
          <w:tcPr>
            <w:tcW w:w="1368" w:type="dxa"/>
            <w:shd w:val="clear" w:color="auto" w:fill="FAFAFA"/>
          </w:tcPr>
          <w:p w:rsidR="007F2955" w:rsidRPr="00650457" w:rsidRDefault="007F2955" w:rsidP="007F2955">
            <w:pPr>
              <w:tabs>
                <w:tab w:val="decimal" w:pos="1155"/>
              </w:tabs>
              <w:spacing w:line="340" w:lineRule="exact"/>
              <w:ind w:right="-72"/>
              <w:jc w:val="both"/>
              <w:rPr>
                <w:rFonts w:ascii="Cordia New" w:hAnsi="Cordia New" w:cs="Cordia New"/>
                <w:sz w:val="26"/>
                <w:szCs w:val="26"/>
              </w:rPr>
            </w:pPr>
            <w:r w:rsidRPr="00366AAD">
              <w:rPr>
                <w:rFonts w:ascii="Cordia New" w:hAnsi="Cordia New" w:cs="Cordia New"/>
                <w:sz w:val="26"/>
                <w:szCs w:val="26"/>
              </w:rPr>
              <w:t>3,051,022</w:t>
            </w:r>
          </w:p>
        </w:tc>
        <w:tc>
          <w:tcPr>
            <w:tcW w:w="1368" w:type="dxa"/>
            <w:shd w:val="clear" w:color="auto" w:fill="auto"/>
          </w:tcPr>
          <w:p w:rsidR="007F2955" w:rsidRPr="00650457" w:rsidRDefault="007F2955" w:rsidP="007F2955">
            <w:pPr>
              <w:tabs>
                <w:tab w:val="decimal" w:pos="1155"/>
              </w:tabs>
              <w:spacing w:line="340" w:lineRule="exact"/>
              <w:ind w:right="-72"/>
              <w:jc w:val="both"/>
              <w:rPr>
                <w:rFonts w:ascii="Cordia New" w:hAnsi="Cordia New" w:cs="Cordia New"/>
                <w:sz w:val="26"/>
                <w:szCs w:val="26"/>
                <w:cs/>
              </w:rPr>
            </w:pPr>
            <w:r w:rsidRPr="00650457">
              <w:rPr>
                <w:rFonts w:ascii="Cordia New" w:hAnsi="Cordia New" w:cs="Cordia New"/>
                <w:sz w:val="26"/>
                <w:szCs w:val="26"/>
              </w:rPr>
              <w:t>3,050,936</w:t>
            </w:r>
          </w:p>
        </w:tc>
        <w:tc>
          <w:tcPr>
            <w:tcW w:w="1368" w:type="dxa"/>
            <w:shd w:val="clear" w:color="auto" w:fill="FAFAFA"/>
          </w:tcPr>
          <w:p w:rsidR="007F2955" w:rsidRPr="00650457" w:rsidRDefault="007F2955" w:rsidP="007F2955">
            <w:pPr>
              <w:tabs>
                <w:tab w:val="decimal" w:pos="1155"/>
              </w:tabs>
              <w:spacing w:line="340" w:lineRule="exact"/>
              <w:ind w:right="-72"/>
              <w:jc w:val="both"/>
              <w:rPr>
                <w:rFonts w:ascii="Cordia New" w:hAnsi="Cordia New" w:cs="Cordia New"/>
                <w:sz w:val="26"/>
                <w:szCs w:val="26"/>
              </w:rPr>
            </w:pPr>
            <w:r w:rsidRPr="00366AAD">
              <w:rPr>
                <w:rFonts w:ascii="Cordia New" w:hAnsi="Cordia New" w:cs="Cordia New"/>
                <w:sz w:val="26"/>
                <w:szCs w:val="26"/>
              </w:rPr>
              <w:t>3,051,022</w:t>
            </w:r>
          </w:p>
        </w:tc>
        <w:tc>
          <w:tcPr>
            <w:tcW w:w="1368" w:type="dxa"/>
            <w:shd w:val="clear" w:color="auto" w:fill="auto"/>
          </w:tcPr>
          <w:p w:rsidR="007F2955" w:rsidRPr="00650457" w:rsidRDefault="007F2955" w:rsidP="007F2955">
            <w:pPr>
              <w:tabs>
                <w:tab w:val="decimal" w:pos="1155"/>
              </w:tabs>
              <w:spacing w:line="340" w:lineRule="exact"/>
              <w:ind w:right="-72"/>
              <w:jc w:val="both"/>
              <w:rPr>
                <w:rFonts w:ascii="Cordia New" w:hAnsi="Cordia New" w:cs="Cordia New"/>
                <w:sz w:val="26"/>
                <w:szCs w:val="26"/>
              </w:rPr>
            </w:pPr>
            <w:r w:rsidRPr="00650457">
              <w:rPr>
                <w:rFonts w:ascii="Cordia New" w:hAnsi="Cordia New" w:cs="Cordia New"/>
                <w:sz w:val="26"/>
                <w:szCs w:val="26"/>
              </w:rPr>
              <w:t>3,050,936</w:t>
            </w:r>
          </w:p>
        </w:tc>
      </w:tr>
      <w:tr w:rsidR="007F2955" w:rsidRPr="00EE3A4F" w:rsidTr="00E55215">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Adjustment for:</w:t>
            </w:r>
          </w:p>
        </w:tc>
        <w:tc>
          <w:tcPr>
            <w:tcW w:w="1368" w:type="dxa"/>
            <w:shd w:val="clear" w:color="auto" w:fill="FAFAFA"/>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shd w:val="clear" w:color="auto" w:fill="auto"/>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shd w:val="clear" w:color="auto" w:fill="FAFAFA"/>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shd w:val="clear" w:color="auto" w:fill="auto"/>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r>
      <w:tr w:rsidR="007F2955" w:rsidRPr="00EE3A4F" w:rsidTr="00E55215">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   </w:t>
            </w:r>
            <w:r w:rsidRPr="00EE3A4F">
              <w:rPr>
                <w:rFonts w:ascii="Cordia New" w:eastAsia="Times New Roman" w:hAnsi="Cordia New" w:cs="Cordia New"/>
                <w:sz w:val="26"/>
                <w:szCs w:val="26"/>
                <w:lang w:val="en-GB" w:eastAsia="en-GB"/>
              </w:rPr>
              <w:t>Assumed conversion of warrants</w:t>
            </w:r>
          </w:p>
        </w:tc>
        <w:tc>
          <w:tcPr>
            <w:tcW w:w="1368" w:type="dxa"/>
            <w:tcBorders>
              <w:bottom w:val="single" w:sz="4" w:space="0" w:color="auto"/>
            </w:tcBorders>
            <w:shd w:val="clear" w:color="auto" w:fill="FAFAFA"/>
          </w:tcPr>
          <w:p w:rsidR="007F2955" w:rsidRPr="00650457" w:rsidRDefault="007F2955" w:rsidP="007F2955">
            <w:pPr>
              <w:tabs>
                <w:tab w:val="decimal" w:pos="1152"/>
              </w:tabs>
              <w:spacing w:line="34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7F2955" w:rsidRPr="00650457" w:rsidRDefault="007F2955" w:rsidP="007F2955">
            <w:pPr>
              <w:tabs>
                <w:tab w:val="decimal" w:pos="1152"/>
              </w:tabs>
              <w:spacing w:line="340" w:lineRule="exact"/>
              <w:ind w:right="-72"/>
              <w:jc w:val="both"/>
              <w:rPr>
                <w:rFonts w:ascii="Cordia New" w:hAnsi="Cordia New" w:cs="Cordia New"/>
                <w:sz w:val="26"/>
                <w:szCs w:val="26"/>
              </w:rPr>
            </w:pPr>
            <w:r w:rsidRPr="00650457">
              <w:rPr>
                <w:rFonts w:ascii="Cordia New" w:hAnsi="Cordia New" w:cs="Cordia New"/>
                <w:sz w:val="26"/>
                <w:szCs w:val="26"/>
              </w:rPr>
              <w:t>121</w:t>
            </w:r>
          </w:p>
        </w:tc>
        <w:tc>
          <w:tcPr>
            <w:tcW w:w="1368" w:type="dxa"/>
            <w:tcBorders>
              <w:bottom w:val="single" w:sz="4" w:space="0" w:color="auto"/>
            </w:tcBorders>
            <w:shd w:val="clear" w:color="auto" w:fill="FAFAFA"/>
          </w:tcPr>
          <w:p w:rsidR="007F2955" w:rsidRPr="00650457" w:rsidRDefault="007F2955" w:rsidP="007F2955">
            <w:pPr>
              <w:tabs>
                <w:tab w:val="decimal" w:pos="1152"/>
              </w:tabs>
              <w:spacing w:line="34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left w:val="nil"/>
              <w:bottom w:val="single" w:sz="4" w:space="0" w:color="auto"/>
            </w:tcBorders>
            <w:shd w:val="clear" w:color="auto" w:fill="auto"/>
          </w:tcPr>
          <w:p w:rsidR="007F2955" w:rsidRPr="00650457" w:rsidRDefault="007F2955" w:rsidP="007F2955">
            <w:pPr>
              <w:tabs>
                <w:tab w:val="decimal" w:pos="1155"/>
              </w:tabs>
              <w:spacing w:line="340" w:lineRule="exact"/>
              <w:ind w:right="-72"/>
              <w:jc w:val="both"/>
              <w:rPr>
                <w:rFonts w:ascii="Cordia New" w:hAnsi="Cordia New" w:cs="Cordia New"/>
                <w:sz w:val="26"/>
                <w:szCs w:val="26"/>
              </w:rPr>
            </w:pPr>
            <w:r w:rsidRPr="00650457">
              <w:rPr>
                <w:rFonts w:ascii="Cordia New" w:hAnsi="Cordia New" w:cs="Cordia New"/>
                <w:sz w:val="26"/>
                <w:szCs w:val="26"/>
              </w:rPr>
              <w:t>121</w:t>
            </w:r>
          </w:p>
        </w:tc>
      </w:tr>
      <w:tr w:rsidR="007F2955" w:rsidRPr="00EE3A4F" w:rsidTr="00E55215">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sidRPr="00EE3A4F">
              <w:rPr>
                <w:rFonts w:ascii="Cordia New" w:hAnsi="Cordia New" w:cs="Cordia New"/>
                <w:sz w:val="26"/>
                <w:szCs w:val="26"/>
                <w:lang w:val="en-GB"/>
              </w:rPr>
              <w:t>Weighted average number of ordinary</w:t>
            </w:r>
          </w:p>
        </w:tc>
        <w:tc>
          <w:tcPr>
            <w:tcW w:w="1368" w:type="dxa"/>
            <w:tcBorders>
              <w:top w:val="single" w:sz="4" w:space="0" w:color="auto"/>
            </w:tcBorders>
            <w:shd w:val="clear" w:color="auto" w:fill="FAFAFA"/>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tcBorders>
              <w:top w:val="single" w:sz="4" w:space="0" w:color="auto"/>
            </w:tcBorders>
            <w:shd w:val="clear" w:color="auto" w:fill="auto"/>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tcBorders>
              <w:top w:val="single" w:sz="4" w:space="0" w:color="auto"/>
            </w:tcBorders>
            <w:shd w:val="clear" w:color="auto" w:fill="FAFAFA"/>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c>
          <w:tcPr>
            <w:tcW w:w="1368" w:type="dxa"/>
            <w:tcBorders>
              <w:top w:val="single" w:sz="4" w:space="0" w:color="auto"/>
            </w:tcBorders>
            <w:shd w:val="clear" w:color="auto" w:fill="auto"/>
          </w:tcPr>
          <w:p w:rsidR="007F2955" w:rsidRPr="00EE3A4F" w:rsidRDefault="007F2955" w:rsidP="007F2955">
            <w:pPr>
              <w:tabs>
                <w:tab w:val="decimal" w:pos="1152"/>
              </w:tabs>
              <w:spacing w:line="340" w:lineRule="exact"/>
              <w:ind w:right="-72"/>
              <w:jc w:val="both"/>
              <w:rPr>
                <w:rFonts w:ascii="Cordia New" w:hAnsi="Cordia New" w:cs="Cordia New"/>
                <w:sz w:val="26"/>
                <w:szCs w:val="26"/>
              </w:rPr>
            </w:pP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lang w:val="en-GB" w:eastAsia="en-GB"/>
              </w:rPr>
            </w:pPr>
            <w:r>
              <w:rPr>
                <w:rFonts w:ascii="Cordia New" w:hAnsi="Cordia New" w:cs="Cordia New"/>
                <w:sz w:val="26"/>
                <w:szCs w:val="26"/>
                <w:lang w:val="en-GB"/>
              </w:rPr>
              <w:t xml:space="preserve">   </w:t>
            </w:r>
            <w:r w:rsidRPr="00EE3A4F">
              <w:rPr>
                <w:rFonts w:ascii="Cordia New" w:hAnsi="Cordia New" w:cs="Cordia New"/>
                <w:sz w:val="26"/>
                <w:szCs w:val="26"/>
                <w:lang w:val="en-GB"/>
              </w:rPr>
              <w:t>shares for diluted earnings per share</w:t>
            </w:r>
          </w:p>
        </w:tc>
        <w:tc>
          <w:tcPr>
            <w:tcW w:w="1368" w:type="dxa"/>
            <w:tcBorders>
              <w:bottom w:val="single" w:sz="4" w:space="0" w:color="auto"/>
            </w:tcBorders>
            <w:shd w:val="clear" w:color="auto" w:fill="FAFAFA"/>
          </w:tcPr>
          <w:p w:rsidR="007F2955" w:rsidRPr="00650457" w:rsidRDefault="007F2955" w:rsidP="007F2955">
            <w:pPr>
              <w:tabs>
                <w:tab w:val="decimal" w:pos="1155"/>
              </w:tabs>
              <w:ind w:right="-72"/>
              <w:jc w:val="both"/>
              <w:outlineLvl w:val="0"/>
              <w:rPr>
                <w:rFonts w:ascii="Cordia New" w:hAnsi="Cordia New" w:cs="Cordia New"/>
                <w:sz w:val="26"/>
                <w:szCs w:val="26"/>
              </w:rPr>
            </w:pPr>
            <w:r w:rsidRPr="00366AAD">
              <w:rPr>
                <w:rFonts w:ascii="Cordia New" w:hAnsi="Cordia New" w:cs="Cordia New"/>
                <w:sz w:val="26"/>
                <w:szCs w:val="26"/>
              </w:rPr>
              <w:t>3,051,022</w:t>
            </w:r>
          </w:p>
        </w:tc>
        <w:tc>
          <w:tcPr>
            <w:tcW w:w="1368" w:type="dxa"/>
            <w:tcBorders>
              <w:bottom w:val="single" w:sz="4" w:space="0" w:color="auto"/>
            </w:tcBorders>
            <w:shd w:val="clear" w:color="auto" w:fill="auto"/>
          </w:tcPr>
          <w:p w:rsidR="007F2955" w:rsidRPr="00650457" w:rsidRDefault="007F2955" w:rsidP="007F2955">
            <w:pPr>
              <w:tabs>
                <w:tab w:val="decimal" w:pos="1152"/>
              </w:tabs>
              <w:ind w:right="-72"/>
              <w:jc w:val="both"/>
              <w:outlineLvl w:val="0"/>
              <w:rPr>
                <w:rFonts w:ascii="Cordia New" w:hAnsi="Cordia New" w:cs="Cordia New"/>
                <w:sz w:val="26"/>
                <w:szCs w:val="26"/>
                <w:cs/>
              </w:rPr>
            </w:pPr>
            <w:r w:rsidRPr="00650457">
              <w:rPr>
                <w:rFonts w:ascii="Cordia New" w:hAnsi="Cordia New" w:cs="Cordia New"/>
                <w:sz w:val="26"/>
                <w:szCs w:val="26"/>
              </w:rPr>
              <w:t>3,051,057</w:t>
            </w:r>
          </w:p>
        </w:tc>
        <w:tc>
          <w:tcPr>
            <w:tcW w:w="1368" w:type="dxa"/>
            <w:tcBorders>
              <w:bottom w:val="single" w:sz="4" w:space="0" w:color="auto"/>
            </w:tcBorders>
            <w:shd w:val="clear" w:color="auto" w:fill="FAFAFA"/>
          </w:tcPr>
          <w:p w:rsidR="007F2955" w:rsidRPr="00650457" w:rsidRDefault="007F2955" w:rsidP="007F2955">
            <w:pPr>
              <w:tabs>
                <w:tab w:val="decimal" w:pos="1152"/>
              </w:tabs>
              <w:ind w:right="-72"/>
              <w:jc w:val="both"/>
              <w:outlineLvl w:val="0"/>
              <w:rPr>
                <w:rFonts w:ascii="Cordia New" w:hAnsi="Cordia New" w:cs="Cordia New"/>
                <w:sz w:val="26"/>
                <w:szCs w:val="26"/>
              </w:rPr>
            </w:pPr>
            <w:r w:rsidRPr="00366AAD">
              <w:rPr>
                <w:rFonts w:ascii="Cordia New" w:hAnsi="Cordia New" w:cs="Cordia New"/>
                <w:sz w:val="26"/>
                <w:szCs w:val="26"/>
              </w:rPr>
              <w:t>3,051,022</w:t>
            </w:r>
          </w:p>
        </w:tc>
        <w:tc>
          <w:tcPr>
            <w:tcW w:w="1368" w:type="dxa"/>
            <w:tcBorders>
              <w:bottom w:val="single" w:sz="4" w:space="0" w:color="auto"/>
            </w:tcBorders>
            <w:shd w:val="clear" w:color="auto" w:fill="auto"/>
          </w:tcPr>
          <w:p w:rsidR="007F2955" w:rsidRPr="00650457" w:rsidRDefault="007F2955" w:rsidP="007F2955">
            <w:pPr>
              <w:tabs>
                <w:tab w:val="decimal" w:pos="1152"/>
              </w:tabs>
              <w:ind w:right="-72"/>
              <w:jc w:val="both"/>
              <w:outlineLvl w:val="0"/>
              <w:rPr>
                <w:rFonts w:ascii="Cordia New" w:hAnsi="Cordia New" w:cs="Cordia New"/>
                <w:sz w:val="26"/>
                <w:szCs w:val="26"/>
              </w:rPr>
            </w:pPr>
            <w:r w:rsidRPr="00650457">
              <w:rPr>
                <w:rFonts w:ascii="Cordia New" w:hAnsi="Cordia New" w:cs="Cordia New"/>
                <w:sz w:val="26"/>
                <w:szCs w:val="26"/>
              </w:rPr>
              <w:t>3,051,057</w:t>
            </w:r>
          </w:p>
        </w:tc>
      </w:tr>
      <w:tr w:rsidR="007F2955" w:rsidRPr="00CE5D8D" w:rsidTr="00ED118A">
        <w:tc>
          <w:tcPr>
            <w:tcW w:w="3528" w:type="dxa"/>
            <w:shd w:val="clear" w:color="auto" w:fill="auto"/>
          </w:tcPr>
          <w:p w:rsidR="007F2955" w:rsidRPr="00CE5D8D" w:rsidRDefault="007F2955" w:rsidP="007F2955">
            <w:pPr>
              <w:pStyle w:val="BodyText3"/>
              <w:tabs>
                <w:tab w:val="clear" w:pos="360"/>
                <w:tab w:val="clear" w:pos="540"/>
              </w:tabs>
              <w:ind w:right="0"/>
              <w:jc w:val="left"/>
              <w:rPr>
                <w:rFonts w:ascii="Cordia New" w:hAnsi="Cordia New" w:cs="Cordia New"/>
                <w:sz w:val="8"/>
                <w:szCs w:val="8"/>
                <w:lang w:val="en-GB"/>
              </w:rPr>
            </w:pPr>
          </w:p>
        </w:tc>
        <w:tc>
          <w:tcPr>
            <w:tcW w:w="1368" w:type="dxa"/>
            <w:tcBorders>
              <w:top w:val="single" w:sz="4" w:space="0" w:color="auto"/>
            </w:tcBorders>
            <w:shd w:val="clear" w:color="auto" w:fill="FAFAFA"/>
          </w:tcPr>
          <w:p w:rsidR="007F2955" w:rsidRPr="00CE5D8D" w:rsidRDefault="007F2955" w:rsidP="007F2955">
            <w:pPr>
              <w:tabs>
                <w:tab w:val="decimal" w:pos="1152"/>
              </w:tabs>
              <w:ind w:right="-72"/>
              <w:jc w:val="both"/>
              <w:outlineLvl w:val="0"/>
              <w:rPr>
                <w:rFonts w:ascii="Cordia New" w:hAnsi="Cordia New" w:cs="Cordia New"/>
                <w:sz w:val="8"/>
                <w:szCs w:val="8"/>
              </w:rPr>
            </w:pPr>
          </w:p>
        </w:tc>
        <w:tc>
          <w:tcPr>
            <w:tcW w:w="1368" w:type="dxa"/>
            <w:tcBorders>
              <w:top w:val="single" w:sz="4" w:space="0" w:color="auto"/>
            </w:tcBorders>
            <w:shd w:val="clear" w:color="auto" w:fill="auto"/>
          </w:tcPr>
          <w:p w:rsidR="007F2955" w:rsidRPr="00CE5D8D" w:rsidRDefault="007F2955" w:rsidP="007F2955">
            <w:pPr>
              <w:tabs>
                <w:tab w:val="decimal" w:pos="1152"/>
              </w:tabs>
              <w:ind w:right="-72"/>
              <w:jc w:val="both"/>
              <w:outlineLvl w:val="0"/>
              <w:rPr>
                <w:rFonts w:ascii="Cordia New" w:hAnsi="Cordia New" w:cs="Cordia New"/>
                <w:sz w:val="8"/>
                <w:szCs w:val="8"/>
              </w:rPr>
            </w:pPr>
          </w:p>
        </w:tc>
        <w:tc>
          <w:tcPr>
            <w:tcW w:w="1368" w:type="dxa"/>
            <w:tcBorders>
              <w:top w:val="single" w:sz="4" w:space="0" w:color="auto"/>
            </w:tcBorders>
            <w:shd w:val="clear" w:color="auto" w:fill="FAFAFA"/>
          </w:tcPr>
          <w:p w:rsidR="007F2955" w:rsidRPr="00CE5D8D" w:rsidRDefault="007F2955" w:rsidP="007F2955">
            <w:pPr>
              <w:tabs>
                <w:tab w:val="decimal" w:pos="1152"/>
              </w:tabs>
              <w:ind w:right="-72"/>
              <w:jc w:val="both"/>
              <w:outlineLvl w:val="0"/>
              <w:rPr>
                <w:rFonts w:ascii="Cordia New" w:hAnsi="Cordia New" w:cs="Cordia New"/>
                <w:sz w:val="8"/>
                <w:szCs w:val="8"/>
              </w:rPr>
            </w:pPr>
          </w:p>
        </w:tc>
        <w:tc>
          <w:tcPr>
            <w:tcW w:w="1368" w:type="dxa"/>
            <w:tcBorders>
              <w:top w:val="single" w:sz="4" w:space="0" w:color="auto"/>
            </w:tcBorders>
            <w:shd w:val="clear" w:color="auto" w:fill="auto"/>
          </w:tcPr>
          <w:p w:rsidR="007F2955" w:rsidRPr="00CE5D8D" w:rsidRDefault="007F2955" w:rsidP="007F2955">
            <w:pPr>
              <w:tabs>
                <w:tab w:val="decimal" w:pos="1152"/>
              </w:tabs>
              <w:ind w:right="-72"/>
              <w:jc w:val="both"/>
              <w:outlineLvl w:val="0"/>
              <w:rPr>
                <w:rFonts w:ascii="Cordia New" w:hAnsi="Cordia New" w:cs="Cordia New"/>
                <w:sz w:val="8"/>
                <w:szCs w:val="8"/>
              </w:rPr>
            </w:pPr>
          </w:p>
        </w:tc>
      </w:tr>
      <w:tr w:rsidR="007F2955" w:rsidRPr="00EE3A4F" w:rsidTr="00ED118A">
        <w:tc>
          <w:tcPr>
            <w:tcW w:w="3528" w:type="dxa"/>
            <w:shd w:val="clear" w:color="auto" w:fill="auto"/>
          </w:tcPr>
          <w:p w:rsidR="007F2955" w:rsidRPr="00EE3A4F" w:rsidRDefault="007F2955" w:rsidP="007F2955">
            <w:pPr>
              <w:pStyle w:val="BodyText3"/>
              <w:tabs>
                <w:tab w:val="clear" w:pos="360"/>
                <w:tab w:val="clear" w:pos="540"/>
              </w:tabs>
              <w:ind w:right="0"/>
              <w:jc w:val="left"/>
              <w:rPr>
                <w:rFonts w:ascii="Cordia New" w:eastAsia="Times New Roman" w:hAnsi="Cordia New" w:cs="Cordia New"/>
                <w:sz w:val="26"/>
                <w:szCs w:val="26"/>
                <w:cs/>
                <w:lang w:val="en-GB" w:eastAsia="en-GB"/>
              </w:rPr>
            </w:pPr>
            <w:r w:rsidRPr="00EE3A4F">
              <w:rPr>
                <w:rFonts w:ascii="Cordia New" w:eastAsia="Times New Roman" w:hAnsi="Cordia New" w:cs="Cordia New"/>
                <w:sz w:val="26"/>
                <w:szCs w:val="26"/>
                <w:lang w:val="en-GB" w:eastAsia="en-GB"/>
              </w:rPr>
              <w:t>Diluted earnings per share (Baht)</w:t>
            </w:r>
          </w:p>
        </w:tc>
        <w:tc>
          <w:tcPr>
            <w:tcW w:w="1368" w:type="dxa"/>
            <w:tcBorders>
              <w:bottom w:val="single" w:sz="4" w:space="0" w:color="auto"/>
            </w:tcBorders>
            <w:shd w:val="clear" w:color="auto" w:fill="FAFAFA"/>
          </w:tcPr>
          <w:p w:rsidR="007F2955" w:rsidRPr="00650457" w:rsidRDefault="007F2955" w:rsidP="007F2955">
            <w:pPr>
              <w:ind w:left="397" w:right="-72"/>
              <w:outlineLvl w:val="0"/>
              <w:rPr>
                <w:rFonts w:ascii="Cordia New" w:hAnsi="Cordia New" w:cs="Cordia New"/>
                <w:sz w:val="26"/>
                <w:szCs w:val="26"/>
              </w:rPr>
            </w:pPr>
            <w:r>
              <w:rPr>
                <w:rFonts w:ascii="Cordia New" w:hAnsi="Cordia New" w:cs="Cordia New"/>
                <w:sz w:val="26"/>
                <w:szCs w:val="26"/>
              </w:rPr>
              <w:tab/>
              <w:t>1.094</w:t>
            </w:r>
          </w:p>
        </w:tc>
        <w:tc>
          <w:tcPr>
            <w:tcW w:w="1368" w:type="dxa"/>
            <w:tcBorders>
              <w:bottom w:val="single" w:sz="4" w:space="0" w:color="auto"/>
            </w:tcBorders>
            <w:shd w:val="clear" w:color="auto" w:fill="auto"/>
          </w:tcPr>
          <w:p w:rsidR="007F2955" w:rsidRPr="00650457" w:rsidRDefault="007F2955" w:rsidP="007F2955">
            <w:pPr>
              <w:tabs>
                <w:tab w:val="right" w:pos="1152"/>
              </w:tabs>
              <w:ind w:right="-72"/>
              <w:jc w:val="both"/>
              <w:outlineLvl w:val="0"/>
              <w:rPr>
                <w:rFonts w:ascii="Cordia New" w:hAnsi="Cordia New" w:cs="Cordia New"/>
                <w:sz w:val="26"/>
                <w:szCs w:val="26"/>
                <w:cs/>
              </w:rPr>
            </w:pPr>
            <w:r w:rsidRPr="00650457">
              <w:rPr>
                <w:rFonts w:ascii="Cordia New" w:hAnsi="Cordia New" w:cs="Cordia New"/>
                <w:sz w:val="26"/>
                <w:szCs w:val="26"/>
              </w:rPr>
              <w:tab/>
              <w:t>1.080</w:t>
            </w:r>
          </w:p>
        </w:tc>
        <w:tc>
          <w:tcPr>
            <w:tcW w:w="1368" w:type="dxa"/>
            <w:tcBorders>
              <w:bottom w:val="single" w:sz="4" w:space="0" w:color="auto"/>
            </w:tcBorders>
            <w:shd w:val="clear" w:color="auto" w:fill="FAFAFA"/>
          </w:tcPr>
          <w:p w:rsidR="007F2955" w:rsidRPr="00650457" w:rsidRDefault="007F2955" w:rsidP="007F2955">
            <w:pPr>
              <w:ind w:left="397" w:right="-72"/>
              <w:outlineLvl w:val="0"/>
              <w:rPr>
                <w:rFonts w:ascii="Cordia New" w:hAnsi="Cordia New" w:cs="Cordia New"/>
                <w:sz w:val="26"/>
                <w:szCs w:val="26"/>
              </w:rPr>
            </w:pPr>
            <w:r>
              <w:rPr>
                <w:rFonts w:ascii="Cordia New" w:hAnsi="Cordia New" w:cs="Cordia New"/>
                <w:sz w:val="26"/>
                <w:szCs w:val="26"/>
              </w:rPr>
              <w:tab/>
              <w:t>1.326</w:t>
            </w:r>
          </w:p>
        </w:tc>
        <w:tc>
          <w:tcPr>
            <w:tcW w:w="1368" w:type="dxa"/>
            <w:tcBorders>
              <w:bottom w:val="single" w:sz="4" w:space="0" w:color="auto"/>
            </w:tcBorders>
            <w:shd w:val="clear" w:color="auto" w:fill="auto"/>
          </w:tcPr>
          <w:p w:rsidR="007F2955" w:rsidRPr="00650457" w:rsidRDefault="007F2955" w:rsidP="007F2955">
            <w:pPr>
              <w:tabs>
                <w:tab w:val="right" w:pos="1152"/>
              </w:tabs>
              <w:ind w:right="-72"/>
              <w:jc w:val="both"/>
              <w:outlineLvl w:val="0"/>
              <w:rPr>
                <w:rFonts w:ascii="Cordia New" w:hAnsi="Cordia New" w:cs="Cordia New"/>
                <w:sz w:val="26"/>
                <w:szCs w:val="26"/>
                <w:cs/>
              </w:rPr>
            </w:pPr>
            <w:r w:rsidRPr="00650457">
              <w:rPr>
                <w:rFonts w:ascii="Cordia New" w:hAnsi="Cordia New" w:cs="Cordia New"/>
                <w:sz w:val="26"/>
                <w:szCs w:val="26"/>
              </w:rPr>
              <w:tab/>
              <w:t>0.353</w:t>
            </w:r>
          </w:p>
        </w:tc>
      </w:tr>
    </w:tbl>
    <w:p w:rsidR="00CE5D8D" w:rsidRPr="00A52381" w:rsidRDefault="00CE5D8D" w:rsidP="00D25336">
      <w:pPr>
        <w:tabs>
          <w:tab w:val="left" w:pos="540"/>
        </w:tabs>
        <w:jc w:val="both"/>
        <w:rPr>
          <w:rFonts w:ascii="Cordia New" w:eastAsia="MS Mincho" w:hAnsi="Cordia New" w:cs="Cordia New"/>
          <w:spacing w:val="-2"/>
          <w:sz w:val="16"/>
          <w:szCs w:val="16"/>
          <w:u w:val="single"/>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D25336" w:rsidRPr="002222B2" w:rsidTr="00B01E88">
        <w:trPr>
          <w:trHeight w:val="386"/>
        </w:trPr>
        <w:tc>
          <w:tcPr>
            <w:tcW w:w="9450" w:type="dxa"/>
            <w:tcBorders>
              <w:top w:val="nil"/>
              <w:left w:val="nil"/>
              <w:bottom w:val="nil"/>
              <w:right w:val="nil"/>
            </w:tcBorders>
            <w:shd w:val="clear" w:color="auto" w:fill="FFA543"/>
            <w:vAlign w:val="center"/>
          </w:tcPr>
          <w:p w:rsidR="00D25336" w:rsidRPr="003C70B9" w:rsidRDefault="00D25336" w:rsidP="00B01E88">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17</w:t>
            </w:r>
            <w:r w:rsidRPr="003C70B9">
              <w:rPr>
                <w:rFonts w:ascii="Cordia New" w:eastAsia="Arial Unicode MS" w:hAnsi="Cordia New" w:cs="Cordia New"/>
                <w:b/>
                <w:bCs/>
                <w:color w:val="FFFFFF"/>
                <w:sz w:val="26"/>
                <w:szCs w:val="26"/>
                <w:lang w:eastAsia="en-US"/>
              </w:rPr>
              <w:tab/>
            </w:r>
            <w:r w:rsidRPr="00460A9C">
              <w:rPr>
                <w:rFonts w:ascii="Cordia New" w:eastAsia="Arial Unicode MS" w:hAnsi="Cordia New" w:cs="Cordia New"/>
                <w:b/>
                <w:bCs/>
                <w:color w:val="FFFFFF"/>
                <w:sz w:val="26"/>
                <w:szCs w:val="26"/>
                <w:lang w:eastAsia="en-US"/>
              </w:rPr>
              <w:t>Dividend paid</w:t>
            </w:r>
          </w:p>
        </w:tc>
      </w:tr>
    </w:tbl>
    <w:p w:rsidR="00D25336" w:rsidRPr="00A52381" w:rsidRDefault="00D25336" w:rsidP="00BF0B28">
      <w:pPr>
        <w:jc w:val="thaiDistribute"/>
        <w:rPr>
          <w:rFonts w:ascii="Cordia New" w:hAnsi="Cordia New" w:cs="Cordia New"/>
          <w:spacing w:val="-4"/>
          <w:sz w:val="16"/>
          <w:szCs w:val="16"/>
        </w:rPr>
      </w:pPr>
    </w:p>
    <w:p w:rsidR="00D25336" w:rsidRDefault="00D25336" w:rsidP="00E76AD4">
      <w:pPr>
        <w:jc w:val="thaiDistribute"/>
        <w:rPr>
          <w:rFonts w:ascii="Cordia New" w:hAnsi="Cordia New" w:cs="Cordia New"/>
          <w:spacing w:val="-4"/>
          <w:sz w:val="26"/>
          <w:szCs w:val="26"/>
        </w:rPr>
      </w:pPr>
      <w:r w:rsidRPr="00460A9C">
        <w:rPr>
          <w:rFonts w:ascii="Cordia New" w:hAnsi="Cordia New" w:cs="Cordia New"/>
          <w:spacing w:val="-4"/>
          <w:sz w:val="26"/>
          <w:szCs w:val="26"/>
        </w:rPr>
        <w:t>At the Annual General Share</w:t>
      </w:r>
      <w:r>
        <w:rPr>
          <w:rFonts w:ascii="Cordia New" w:hAnsi="Cordia New" w:cs="Cordia New"/>
          <w:spacing w:val="-4"/>
          <w:sz w:val="26"/>
          <w:szCs w:val="26"/>
        </w:rPr>
        <w:t>holders’ meeting on 2 April 2019</w:t>
      </w:r>
      <w:r w:rsidRPr="00460A9C">
        <w:rPr>
          <w:rFonts w:ascii="Cordia New" w:hAnsi="Cordia New" w:cs="Cordia New"/>
          <w:spacing w:val="-4"/>
          <w:sz w:val="26"/>
          <w:szCs w:val="26"/>
        </w:rPr>
        <w:t>, the shareholders approved a payment</w:t>
      </w:r>
      <w:r>
        <w:rPr>
          <w:rFonts w:ascii="Cordia New" w:hAnsi="Cordia New" w:cs="Cordia New"/>
          <w:spacing w:val="-4"/>
          <w:sz w:val="26"/>
          <w:szCs w:val="26"/>
        </w:rPr>
        <w:t xml:space="preserve"> of final dividends of 2018</w:t>
      </w:r>
      <w:r w:rsidRPr="00460A9C">
        <w:rPr>
          <w:rFonts w:ascii="Cordia New" w:hAnsi="Cordia New" w:cs="Cordia New"/>
          <w:spacing w:val="-4"/>
          <w:sz w:val="26"/>
          <w:szCs w:val="26"/>
        </w:rPr>
        <w:t xml:space="preserve"> of </w:t>
      </w:r>
      <w:r w:rsidRPr="00601D32">
        <w:rPr>
          <w:rFonts w:ascii="Cordia New" w:hAnsi="Cordia New" w:cs="Cordia New"/>
          <w:spacing w:val="-6"/>
          <w:sz w:val="26"/>
          <w:szCs w:val="26"/>
        </w:rPr>
        <w:t>Baht 0.30 per share for 3,051,021,700 shares, totalling of Baht 915.31 million. The Company paid such dividend to the shareholders</w:t>
      </w:r>
      <w:r>
        <w:rPr>
          <w:rFonts w:ascii="Cordia New" w:hAnsi="Cordia New" w:cs="Cordia New"/>
          <w:spacing w:val="-4"/>
          <w:sz w:val="26"/>
          <w:szCs w:val="26"/>
        </w:rPr>
        <w:t xml:space="preserve"> on 26 April 2019</w:t>
      </w:r>
      <w:r w:rsidRPr="00460A9C">
        <w:rPr>
          <w:rFonts w:ascii="Cordia New" w:hAnsi="Cordia New" w:cs="Cordia New"/>
          <w:spacing w:val="-4"/>
          <w:sz w:val="26"/>
          <w:szCs w:val="26"/>
        </w:rPr>
        <w:t>.</w:t>
      </w:r>
    </w:p>
    <w:p w:rsidR="00CE5D8D" w:rsidRPr="00A52381" w:rsidRDefault="00CE5D8D" w:rsidP="00E76AD4">
      <w:pPr>
        <w:jc w:val="thaiDistribute"/>
        <w:rPr>
          <w:rFonts w:ascii="Cordia New" w:hAnsi="Cordia New" w:cs="Cordia New"/>
          <w:spacing w:val="-4"/>
          <w:sz w:val="16"/>
          <w:szCs w:val="16"/>
        </w:rPr>
      </w:pPr>
    </w:p>
    <w:p w:rsidR="00314CDF" w:rsidRDefault="00CE5D8D" w:rsidP="00CE5D8D">
      <w:pPr>
        <w:tabs>
          <w:tab w:val="left" w:pos="547"/>
        </w:tabs>
        <w:jc w:val="both"/>
        <w:rPr>
          <w:rFonts w:ascii="Cordia New" w:hAnsi="Cordia New" w:cs="Cordia New"/>
          <w:spacing w:val="-4"/>
          <w:sz w:val="26"/>
          <w:szCs w:val="26"/>
        </w:rPr>
      </w:pPr>
      <w:r w:rsidRPr="00CE5D8D">
        <w:rPr>
          <w:rFonts w:ascii="Cordia New" w:hAnsi="Cordia New" w:cs="Cordia New"/>
          <w:spacing w:val="-4"/>
          <w:sz w:val="26"/>
          <w:szCs w:val="26"/>
        </w:rPr>
        <w:t>At the B</w:t>
      </w:r>
      <w:r>
        <w:rPr>
          <w:rFonts w:ascii="Cordia New" w:hAnsi="Cordia New" w:cs="Cordia New"/>
          <w:spacing w:val="-4"/>
          <w:sz w:val="26"/>
          <w:szCs w:val="26"/>
        </w:rPr>
        <w:t>oard of Directors’ meeting on 30 August 2019</w:t>
      </w:r>
      <w:r w:rsidRPr="00CE5D8D">
        <w:rPr>
          <w:rFonts w:ascii="Cordia New" w:hAnsi="Cordia New" w:cs="Cordia New"/>
          <w:spacing w:val="-4"/>
          <w:sz w:val="26"/>
          <w:szCs w:val="26"/>
        </w:rPr>
        <w:t>, the Board of Directors approved a paym</w:t>
      </w:r>
      <w:r>
        <w:rPr>
          <w:rFonts w:ascii="Cordia New" w:hAnsi="Cordia New" w:cs="Cordia New"/>
          <w:spacing w:val="-4"/>
          <w:sz w:val="26"/>
          <w:szCs w:val="26"/>
        </w:rPr>
        <w:t>ent of interim dividends of 2019 of Baht 0.35</w:t>
      </w:r>
      <w:r w:rsidRPr="00CE5D8D">
        <w:rPr>
          <w:rFonts w:ascii="Cordia New" w:hAnsi="Cordia New" w:cs="Cordia New"/>
          <w:spacing w:val="-4"/>
          <w:sz w:val="26"/>
          <w:szCs w:val="26"/>
        </w:rPr>
        <w:t xml:space="preserve"> per share for 3,051,021,700 shares, totalling of Baht </w:t>
      </w:r>
      <w:r w:rsidR="00184C8C">
        <w:rPr>
          <w:rFonts w:ascii="Cordia New" w:hAnsi="Cordia New" w:cs="Cordia New"/>
          <w:spacing w:val="-4"/>
          <w:sz w:val="26"/>
          <w:szCs w:val="26"/>
        </w:rPr>
        <w:t>1,067.85</w:t>
      </w:r>
      <w:r w:rsidRPr="00CE5D8D">
        <w:rPr>
          <w:rFonts w:ascii="Cordia New" w:hAnsi="Cordia New" w:cs="Cordia New"/>
          <w:spacing w:val="-4"/>
          <w:sz w:val="26"/>
          <w:szCs w:val="26"/>
        </w:rPr>
        <w:t xml:space="preserve"> million. The Thailand Securities Depository Company Limited notified the Company that certain shareholders were not entitled to receive dividend totalling of Baht </w:t>
      </w:r>
      <w:r>
        <w:rPr>
          <w:rFonts w:ascii="Cordia New" w:hAnsi="Cordia New" w:cs="Cordia New"/>
          <w:spacing w:val="-4"/>
          <w:sz w:val="26"/>
          <w:szCs w:val="26"/>
        </w:rPr>
        <w:t>350</w:t>
      </w:r>
      <w:r w:rsidRPr="00CE5D8D">
        <w:rPr>
          <w:rFonts w:ascii="Cordia New" w:hAnsi="Cordia New" w:cs="Cordia New"/>
          <w:spacing w:val="-4"/>
          <w:sz w:val="26"/>
          <w:szCs w:val="26"/>
        </w:rPr>
        <w:t>. The Company paid such di</w:t>
      </w:r>
      <w:r>
        <w:rPr>
          <w:rFonts w:ascii="Cordia New" w:hAnsi="Cordia New" w:cs="Cordia New"/>
          <w:spacing w:val="-4"/>
          <w:sz w:val="26"/>
          <w:szCs w:val="26"/>
        </w:rPr>
        <w:t>vidend to the shareholders on 25 September 2019</w:t>
      </w:r>
      <w:r w:rsidRPr="00CE5D8D">
        <w:rPr>
          <w:rFonts w:ascii="Cordia New" w:hAnsi="Cordia New" w:cs="Cordia New"/>
          <w:spacing w:val="-4"/>
          <w:sz w:val="26"/>
          <w:szCs w:val="26"/>
        </w:rPr>
        <w:t>.</w:t>
      </w:r>
    </w:p>
    <w:p w:rsidR="00CE5D8D" w:rsidRPr="00D25336" w:rsidRDefault="00A52381" w:rsidP="00A52381">
      <w:pPr>
        <w:tabs>
          <w:tab w:val="left" w:pos="540"/>
        </w:tabs>
        <w:jc w:val="both"/>
        <w:rPr>
          <w:rFonts w:ascii="Cordia New" w:hAnsi="Cordia New" w:cs="Cordia New"/>
          <w:spacing w:val="-4"/>
          <w:sz w:val="26"/>
          <w:szCs w:val="26"/>
        </w:rPr>
      </w:pPr>
      <w:r>
        <w:rPr>
          <w:rFonts w:ascii="Cordia New" w:hAnsi="Cordia New" w:cs="Cordia New"/>
          <w:spacing w:val="-4"/>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554795" w:rsidRPr="002222B2" w:rsidTr="00B66AF7">
        <w:trPr>
          <w:trHeight w:val="386"/>
        </w:trPr>
        <w:tc>
          <w:tcPr>
            <w:tcW w:w="9450" w:type="dxa"/>
            <w:tcBorders>
              <w:top w:val="nil"/>
              <w:left w:val="nil"/>
              <w:bottom w:val="nil"/>
              <w:right w:val="nil"/>
            </w:tcBorders>
            <w:shd w:val="clear" w:color="auto" w:fill="FFA543"/>
            <w:vAlign w:val="center"/>
          </w:tcPr>
          <w:p w:rsidR="00554795" w:rsidRPr="003C70B9" w:rsidRDefault="00460A9C"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18</w:t>
            </w:r>
            <w:r w:rsidR="00554795" w:rsidRPr="003C70B9">
              <w:rPr>
                <w:rFonts w:ascii="Cordia New" w:eastAsia="Arial Unicode MS" w:hAnsi="Cordia New" w:cs="Cordia New"/>
                <w:b/>
                <w:bCs/>
                <w:color w:val="FFFFFF"/>
                <w:sz w:val="26"/>
                <w:szCs w:val="26"/>
                <w:lang w:eastAsia="en-US"/>
              </w:rPr>
              <w:tab/>
              <w:t>Related party transactions</w:t>
            </w:r>
          </w:p>
        </w:tc>
      </w:tr>
    </w:tbl>
    <w:p w:rsidR="00314CDF" w:rsidRPr="00EE3A4F" w:rsidRDefault="00314CDF" w:rsidP="00173B60">
      <w:pPr>
        <w:ind w:left="547"/>
        <w:jc w:val="thaiDistribute"/>
        <w:rPr>
          <w:rFonts w:ascii="Cordia New" w:hAnsi="Cordia New" w:cs="Cordia New"/>
          <w:spacing w:val="-4"/>
          <w:sz w:val="26"/>
          <w:szCs w:val="26"/>
        </w:rPr>
      </w:pPr>
    </w:p>
    <w:p w:rsidR="00314CDF" w:rsidRPr="00B66AF7" w:rsidRDefault="00D25336" w:rsidP="00314CDF">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18</w:t>
      </w:r>
      <w:r w:rsidR="00314CDF" w:rsidRPr="00B66AF7">
        <w:rPr>
          <w:rFonts w:ascii="Cordia New" w:eastAsia="Angsana New" w:hAnsi="Cordia New" w:cs="Cordia New"/>
          <w:b/>
          <w:bCs/>
          <w:color w:val="CF4A02"/>
          <w:sz w:val="26"/>
          <w:szCs w:val="26"/>
        </w:rPr>
        <w:t>.1</w:t>
      </w:r>
      <w:r w:rsidR="00314CDF" w:rsidRPr="00B66AF7">
        <w:rPr>
          <w:rFonts w:ascii="Cordia New" w:eastAsia="Angsana New" w:hAnsi="Cordia New" w:cs="Cordia New"/>
          <w:b/>
          <w:bCs/>
          <w:color w:val="CF4A02"/>
          <w:sz w:val="26"/>
          <w:szCs w:val="26"/>
        </w:rPr>
        <w:tab/>
        <w:t xml:space="preserve">Transactions during the three-month periods ended </w:t>
      </w:r>
      <w:r w:rsidR="00823812">
        <w:rPr>
          <w:rFonts w:ascii="Cordia New" w:eastAsia="Angsana New" w:hAnsi="Cordia New" w:cs="Cordia New"/>
          <w:b/>
          <w:bCs/>
          <w:color w:val="CF4A02"/>
          <w:sz w:val="26"/>
          <w:szCs w:val="26"/>
        </w:rPr>
        <w:t>3</w:t>
      </w:r>
      <w:r w:rsidR="00650457">
        <w:rPr>
          <w:rFonts w:ascii="Cordia New" w:eastAsia="Angsana New" w:hAnsi="Cordia New" w:cs="Cordia New"/>
          <w:b/>
          <w:bCs/>
          <w:color w:val="CF4A02"/>
          <w:sz w:val="26"/>
          <w:szCs w:val="26"/>
        </w:rPr>
        <w:t>0 September</w:t>
      </w:r>
      <w:r w:rsidR="00314CDF" w:rsidRPr="00B66AF7">
        <w:rPr>
          <w:rFonts w:ascii="Cordia New" w:eastAsia="Angsana New" w:hAnsi="Cordia New" w:cs="Cordia New"/>
          <w:b/>
          <w:bCs/>
          <w:color w:val="CF4A02"/>
          <w:sz w:val="26"/>
          <w:szCs w:val="26"/>
        </w:rPr>
        <w:t xml:space="preserve"> are as follows: </w:t>
      </w:r>
    </w:p>
    <w:p w:rsidR="0049617E" w:rsidRPr="00EE3A4F" w:rsidRDefault="0049617E" w:rsidP="00314CDF">
      <w:pPr>
        <w:ind w:left="518"/>
        <w:jc w:val="thaiDistribute"/>
        <w:rPr>
          <w:rFonts w:ascii="Cordia New" w:hAnsi="Cordia New" w:cs="Cordia New"/>
          <w:spacing w:val="-4"/>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49617E" w:rsidRPr="00EE3A4F" w:rsidTr="00542C6E">
        <w:tc>
          <w:tcPr>
            <w:tcW w:w="3625" w:type="dxa"/>
            <w:shd w:val="clear" w:color="auto" w:fill="auto"/>
          </w:tcPr>
          <w:p w:rsidR="0049617E" w:rsidRPr="00EE3A4F" w:rsidRDefault="0049617E" w:rsidP="00874672">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49617E" w:rsidRPr="00EE3A4F" w:rsidRDefault="0049617E" w:rsidP="00554795">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rsidR="0049617E" w:rsidRPr="00EE3A4F" w:rsidRDefault="0049617E" w:rsidP="00554795">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49617E" w:rsidRPr="00EE3A4F" w:rsidTr="00542C6E">
        <w:tc>
          <w:tcPr>
            <w:tcW w:w="3625" w:type="dxa"/>
            <w:shd w:val="clear" w:color="auto" w:fill="auto"/>
          </w:tcPr>
          <w:p w:rsidR="0049617E" w:rsidRPr="00EE3A4F" w:rsidRDefault="0049617E" w:rsidP="00874672">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49617E" w:rsidRPr="00EE3A4F" w:rsidRDefault="0049617E" w:rsidP="00554795">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2018</w:t>
            </w:r>
          </w:p>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49617E" w:rsidRPr="00EE3A4F" w:rsidRDefault="0049617E" w:rsidP="00554795">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2018</w:t>
            </w:r>
          </w:p>
          <w:p w:rsidR="0049617E" w:rsidRPr="00EE3A4F" w:rsidRDefault="0049617E" w:rsidP="00554795">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49617E" w:rsidRPr="00EB214B" w:rsidTr="00ED118A">
        <w:tc>
          <w:tcPr>
            <w:tcW w:w="3625" w:type="dxa"/>
            <w:shd w:val="clear" w:color="auto" w:fill="auto"/>
          </w:tcPr>
          <w:p w:rsidR="0049617E" w:rsidRPr="00EB214B" w:rsidRDefault="0049617E" w:rsidP="00874672">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rsidR="0049617E" w:rsidRPr="00EB214B" w:rsidRDefault="0049617E" w:rsidP="00554795">
            <w:pPr>
              <w:ind w:right="-72"/>
              <w:jc w:val="both"/>
              <w:rPr>
                <w:rFonts w:ascii="Cordia New" w:hAnsi="Cordia New" w:cs="Cordia New"/>
                <w:sz w:val="16"/>
                <w:szCs w:val="16"/>
              </w:rPr>
            </w:pPr>
          </w:p>
        </w:tc>
        <w:tc>
          <w:tcPr>
            <w:tcW w:w="1368" w:type="dxa"/>
            <w:tcBorders>
              <w:top w:val="single" w:sz="4" w:space="0" w:color="auto"/>
            </w:tcBorders>
            <w:shd w:val="clear" w:color="auto" w:fill="auto"/>
          </w:tcPr>
          <w:p w:rsidR="0049617E" w:rsidRPr="00EB214B" w:rsidRDefault="0049617E" w:rsidP="00554795">
            <w:pPr>
              <w:ind w:right="-72"/>
              <w:jc w:val="both"/>
              <w:rPr>
                <w:rFonts w:ascii="Cordia New" w:hAnsi="Cordia New" w:cs="Cordia New"/>
                <w:sz w:val="16"/>
                <w:szCs w:val="16"/>
              </w:rPr>
            </w:pPr>
          </w:p>
        </w:tc>
        <w:tc>
          <w:tcPr>
            <w:tcW w:w="1368" w:type="dxa"/>
            <w:tcBorders>
              <w:top w:val="single" w:sz="4" w:space="0" w:color="auto"/>
            </w:tcBorders>
            <w:shd w:val="clear" w:color="auto" w:fill="FAFAFA"/>
          </w:tcPr>
          <w:p w:rsidR="0049617E" w:rsidRPr="00EB214B" w:rsidRDefault="0049617E" w:rsidP="00554795">
            <w:pPr>
              <w:ind w:right="-72"/>
              <w:jc w:val="both"/>
              <w:rPr>
                <w:rFonts w:ascii="Cordia New" w:hAnsi="Cordia New" w:cs="Cordia New"/>
                <w:sz w:val="16"/>
                <w:szCs w:val="16"/>
              </w:rPr>
            </w:pPr>
          </w:p>
        </w:tc>
        <w:tc>
          <w:tcPr>
            <w:tcW w:w="1368" w:type="dxa"/>
            <w:tcBorders>
              <w:top w:val="single" w:sz="4" w:space="0" w:color="auto"/>
            </w:tcBorders>
            <w:shd w:val="clear" w:color="auto" w:fill="auto"/>
          </w:tcPr>
          <w:p w:rsidR="0049617E" w:rsidRPr="00EB214B" w:rsidRDefault="0049617E" w:rsidP="00554795">
            <w:pPr>
              <w:ind w:right="-72"/>
              <w:jc w:val="both"/>
              <w:rPr>
                <w:rFonts w:ascii="Cordia New" w:hAnsi="Cordia New" w:cs="Cordia New"/>
                <w:sz w:val="16"/>
                <w:szCs w:val="16"/>
              </w:rPr>
            </w:pPr>
          </w:p>
        </w:tc>
      </w:tr>
      <w:tr w:rsidR="00B01E88" w:rsidRPr="00EE3A4F" w:rsidTr="00ED118A">
        <w:tc>
          <w:tcPr>
            <w:tcW w:w="3625" w:type="dxa"/>
            <w:shd w:val="clear" w:color="auto" w:fill="auto"/>
          </w:tcPr>
          <w:p w:rsidR="00B01E88" w:rsidRPr="00B01E88" w:rsidRDefault="00EF4F71" w:rsidP="00B01E88">
            <w:pPr>
              <w:ind w:left="73" w:right="-72"/>
              <w:jc w:val="both"/>
              <w:rPr>
                <w:rFonts w:ascii="Cordia New" w:hAnsi="Cordia New" w:cs="Cordia New"/>
                <w:sz w:val="26"/>
                <w:szCs w:val="26"/>
              </w:rPr>
            </w:pPr>
            <w:r w:rsidRPr="00B01E88">
              <w:rPr>
                <w:rFonts w:ascii="Cordia New" w:hAnsi="Cordia New" w:cs="Cordia New"/>
                <w:sz w:val="26"/>
                <w:szCs w:val="26"/>
              </w:rPr>
              <w:t>Purchases</w:t>
            </w:r>
            <w:r>
              <w:rPr>
                <w:rFonts w:ascii="Cordia New" w:hAnsi="Cordia New" w:cs="Cordia New"/>
                <w:sz w:val="26"/>
                <w:szCs w:val="26"/>
              </w:rPr>
              <w:t xml:space="preserve"> of goods </w:t>
            </w:r>
            <w:r w:rsidR="006A3BEF">
              <w:rPr>
                <w:rFonts w:ascii="Cordia New" w:hAnsi="Cordia New" w:cs="Cordia New"/>
                <w:sz w:val="26"/>
                <w:szCs w:val="26"/>
              </w:rPr>
              <w:t>from a related party</w:t>
            </w:r>
          </w:p>
        </w:tc>
        <w:tc>
          <w:tcPr>
            <w:tcW w:w="1368" w:type="dxa"/>
            <w:tcBorders>
              <w:bottom w:val="single" w:sz="4" w:space="0" w:color="auto"/>
            </w:tcBorders>
            <w:shd w:val="clear" w:color="auto" w:fill="FAFAFA"/>
          </w:tcPr>
          <w:p w:rsidR="00B01E88" w:rsidRPr="00045804" w:rsidRDefault="00693A82" w:rsidP="00B01E88">
            <w:pPr>
              <w:tabs>
                <w:tab w:val="decimal" w:pos="1152"/>
              </w:tabs>
              <w:ind w:right="-72"/>
              <w:jc w:val="both"/>
              <w:rPr>
                <w:rFonts w:ascii="Cordia New" w:hAnsi="Cordia New" w:cs="Cordia New"/>
                <w:sz w:val="26"/>
                <w:szCs w:val="26"/>
              </w:rPr>
            </w:pPr>
            <w:r>
              <w:rPr>
                <w:rFonts w:ascii="Cordia New" w:hAnsi="Cordia New" w:cs="Cordia New"/>
                <w:sz w:val="26"/>
                <w:szCs w:val="26"/>
              </w:rPr>
              <w:t>63,380</w:t>
            </w:r>
          </w:p>
        </w:tc>
        <w:tc>
          <w:tcPr>
            <w:tcW w:w="1368" w:type="dxa"/>
            <w:tcBorders>
              <w:bottom w:val="single" w:sz="4" w:space="0" w:color="auto"/>
            </w:tcBorders>
            <w:shd w:val="clear" w:color="auto" w:fill="auto"/>
          </w:tcPr>
          <w:p w:rsidR="00B01E88" w:rsidRPr="00045804" w:rsidRDefault="0062428E" w:rsidP="00B01E8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tcPr>
          <w:p w:rsidR="00B01E88" w:rsidRPr="00045804" w:rsidRDefault="00C424C2" w:rsidP="00B01E8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B01E88" w:rsidRPr="00045804" w:rsidRDefault="0062428E" w:rsidP="00B01E88">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B01E88" w:rsidRPr="00742AFC" w:rsidTr="0062428E">
        <w:tc>
          <w:tcPr>
            <w:tcW w:w="3625" w:type="dxa"/>
            <w:shd w:val="clear" w:color="auto" w:fill="auto"/>
          </w:tcPr>
          <w:p w:rsidR="00B01E88" w:rsidRPr="00742AFC" w:rsidRDefault="00B01E88" w:rsidP="00B01E88">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rsidR="00B01E88" w:rsidRPr="00742AFC" w:rsidRDefault="00B01E88" w:rsidP="00B01E88">
            <w:pPr>
              <w:ind w:right="-72"/>
              <w:jc w:val="both"/>
              <w:rPr>
                <w:rFonts w:ascii="Cordia New" w:hAnsi="Cordia New" w:cs="Cordia New"/>
                <w:sz w:val="10"/>
                <w:szCs w:val="10"/>
              </w:rPr>
            </w:pPr>
          </w:p>
        </w:tc>
        <w:tc>
          <w:tcPr>
            <w:tcW w:w="1368" w:type="dxa"/>
            <w:tcBorders>
              <w:top w:val="single" w:sz="4" w:space="0" w:color="auto"/>
            </w:tcBorders>
            <w:shd w:val="clear" w:color="auto" w:fill="auto"/>
          </w:tcPr>
          <w:p w:rsidR="00B01E88" w:rsidRPr="00742AFC" w:rsidRDefault="00B01E88" w:rsidP="00B01E88">
            <w:pPr>
              <w:ind w:right="-72"/>
              <w:jc w:val="both"/>
              <w:rPr>
                <w:rFonts w:ascii="Cordia New" w:hAnsi="Cordia New" w:cs="Cordia New"/>
                <w:sz w:val="10"/>
                <w:szCs w:val="10"/>
              </w:rPr>
            </w:pPr>
          </w:p>
        </w:tc>
        <w:tc>
          <w:tcPr>
            <w:tcW w:w="1368" w:type="dxa"/>
            <w:tcBorders>
              <w:top w:val="single" w:sz="4" w:space="0" w:color="auto"/>
            </w:tcBorders>
            <w:shd w:val="clear" w:color="auto" w:fill="FAFAFA"/>
          </w:tcPr>
          <w:p w:rsidR="00B01E88" w:rsidRPr="00742AFC" w:rsidRDefault="00B01E88" w:rsidP="00B01E88">
            <w:pPr>
              <w:ind w:right="-72"/>
              <w:jc w:val="both"/>
              <w:rPr>
                <w:rFonts w:ascii="Cordia New" w:hAnsi="Cordia New" w:cs="Cordia New"/>
                <w:sz w:val="10"/>
                <w:szCs w:val="10"/>
              </w:rPr>
            </w:pPr>
          </w:p>
        </w:tc>
        <w:tc>
          <w:tcPr>
            <w:tcW w:w="1368" w:type="dxa"/>
            <w:tcBorders>
              <w:top w:val="single" w:sz="4" w:space="0" w:color="auto"/>
            </w:tcBorders>
            <w:shd w:val="clear" w:color="auto" w:fill="auto"/>
          </w:tcPr>
          <w:p w:rsidR="00B01E88" w:rsidRPr="00742AFC" w:rsidRDefault="00B01E88" w:rsidP="00B01E88">
            <w:pPr>
              <w:ind w:right="-72"/>
              <w:jc w:val="both"/>
              <w:rPr>
                <w:rFonts w:ascii="Cordia New" w:hAnsi="Cordia New" w:cs="Cordia New"/>
                <w:sz w:val="10"/>
                <w:szCs w:val="10"/>
              </w:rPr>
            </w:pPr>
          </w:p>
        </w:tc>
      </w:tr>
      <w:tr w:rsidR="0062428E" w:rsidRPr="0062428E" w:rsidTr="0062428E">
        <w:tc>
          <w:tcPr>
            <w:tcW w:w="3625" w:type="dxa"/>
            <w:shd w:val="clear" w:color="auto" w:fill="auto"/>
          </w:tcPr>
          <w:p w:rsidR="0062428E" w:rsidRPr="0062428E" w:rsidRDefault="0062428E" w:rsidP="00B01E88">
            <w:pPr>
              <w:ind w:left="73" w:right="-72"/>
              <w:jc w:val="both"/>
              <w:rPr>
                <w:rFonts w:ascii="Cordia New" w:hAnsi="Cordia New" w:cs="Cordia New"/>
                <w:sz w:val="26"/>
                <w:szCs w:val="26"/>
              </w:rPr>
            </w:pPr>
            <w:r>
              <w:rPr>
                <w:rFonts w:ascii="Cordia New" w:hAnsi="Cordia New" w:cs="Cordia New"/>
                <w:sz w:val="26"/>
                <w:szCs w:val="26"/>
              </w:rPr>
              <w:t>Dividend income</w:t>
            </w:r>
          </w:p>
        </w:tc>
        <w:tc>
          <w:tcPr>
            <w:tcW w:w="1368" w:type="dxa"/>
            <w:shd w:val="clear" w:color="auto" w:fill="FAFAFA"/>
          </w:tcPr>
          <w:p w:rsidR="0062428E" w:rsidRPr="0062428E" w:rsidRDefault="0062428E" w:rsidP="00B01E88">
            <w:pPr>
              <w:ind w:right="-72"/>
              <w:jc w:val="both"/>
              <w:rPr>
                <w:rFonts w:ascii="Cordia New" w:hAnsi="Cordia New" w:cs="Cordia New"/>
                <w:sz w:val="26"/>
                <w:szCs w:val="26"/>
              </w:rPr>
            </w:pPr>
          </w:p>
        </w:tc>
        <w:tc>
          <w:tcPr>
            <w:tcW w:w="1368" w:type="dxa"/>
            <w:shd w:val="clear" w:color="auto" w:fill="auto"/>
          </w:tcPr>
          <w:p w:rsidR="0062428E" w:rsidRPr="0062428E" w:rsidRDefault="0062428E" w:rsidP="00B01E88">
            <w:pPr>
              <w:ind w:right="-72"/>
              <w:jc w:val="both"/>
              <w:rPr>
                <w:rFonts w:ascii="Cordia New" w:hAnsi="Cordia New" w:cs="Cordia New"/>
                <w:sz w:val="26"/>
                <w:szCs w:val="26"/>
              </w:rPr>
            </w:pPr>
          </w:p>
        </w:tc>
        <w:tc>
          <w:tcPr>
            <w:tcW w:w="1368" w:type="dxa"/>
            <w:shd w:val="clear" w:color="auto" w:fill="FAFAFA"/>
          </w:tcPr>
          <w:p w:rsidR="0062428E" w:rsidRPr="0062428E" w:rsidRDefault="0062428E" w:rsidP="00B01E88">
            <w:pPr>
              <w:ind w:right="-72"/>
              <w:jc w:val="both"/>
              <w:rPr>
                <w:rFonts w:ascii="Cordia New" w:hAnsi="Cordia New" w:cs="Cordia New"/>
                <w:sz w:val="26"/>
                <w:szCs w:val="26"/>
              </w:rPr>
            </w:pPr>
          </w:p>
        </w:tc>
        <w:tc>
          <w:tcPr>
            <w:tcW w:w="1368" w:type="dxa"/>
            <w:shd w:val="clear" w:color="auto" w:fill="auto"/>
          </w:tcPr>
          <w:p w:rsidR="0062428E" w:rsidRPr="0062428E" w:rsidRDefault="0062428E" w:rsidP="00B01E88">
            <w:pPr>
              <w:ind w:right="-72"/>
              <w:jc w:val="both"/>
              <w:rPr>
                <w:rFonts w:ascii="Cordia New" w:hAnsi="Cordia New" w:cs="Cordia New"/>
                <w:sz w:val="26"/>
                <w:szCs w:val="26"/>
              </w:rPr>
            </w:pPr>
          </w:p>
        </w:tc>
      </w:tr>
      <w:tr w:rsidR="00C424C2" w:rsidRPr="0062428E" w:rsidTr="0062428E">
        <w:tc>
          <w:tcPr>
            <w:tcW w:w="3625" w:type="dxa"/>
            <w:shd w:val="clear" w:color="auto" w:fill="auto"/>
          </w:tcPr>
          <w:p w:rsidR="00C424C2" w:rsidRPr="00EE3A4F" w:rsidRDefault="00C424C2" w:rsidP="00C424C2">
            <w:pPr>
              <w:pStyle w:val="a"/>
              <w:ind w:left="73" w:right="-72"/>
              <w:jc w:val="both"/>
              <w:rPr>
                <w:rFonts w:cs="Cordia New"/>
                <w:sz w:val="26"/>
                <w:szCs w:val="26"/>
                <w:lang w:val="en-GB"/>
              </w:rPr>
            </w:pPr>
            <w:r w:rsidRPr="00EE3A4F">
              <w:rPr>
                <w:rFonts w:cs="Cordia New"/>
                <w:sz w:val="26"/>
                <w:szCs w:val="26"/>
                <w:cs/>
              </w:rPr>
              <w:t xml:space="preserve">   -</w:t>
            </w:r>
            <w:r w:rsidR="00A6081E" w:rsidRPr="00EE3A4F">
              <w:rPr>
                <w:rFonts w:cs="Cordia New"/>
                <w:sz w:val="26"/>
                <w:szCs w:val="26"/>
                <w:cs/>
              </w:rPr>
              <w:t xml:space="preserve"> S</w:t>
            </w:r>
            <w:r w:rsidR="00A6081E" w:rsidRPr="00EE3A4F">
              <w:rPr>
                <w:rFonts w:cs="Cordia New"/>
                <w:sz w:val="26"/>
                <w:szCs w:val="26"/>
                <w:lang w:val="en-GB"/>
              </w:rPr>
              <w:t>ubsidia</w:t>
            </w:r>
            <w:r w:rsidR="00A6081E">
              <w:rPr>
                <w:rFonts w:cs="Cordia New"/>
                <w:sz w:val="26"/>
                <w:szCs w:val="26"/>
                <w:lang w:val="en-GB"/>
              </w:rPr>
              <w:t>ry</w:t>
            </w:r>
          </w:p>
        </w:tc>
        <w:tc>
          <w:tcPr>
            <w:tcW w:w="1368" w:type="dxa"/>
            <w:shd w:val="clear" w:color="auto" w:fill="FAFAFA"/>
          </w:tcPr>
          <w:p w:rsidR="00C424C2" w:rsidRPr="0062428E" w:rsidRDefault="00C424C2" w:rsidP="00C424C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C424C2" w:rsidRPr="0062428E" w:rsidRDefault="00C424C2" w:rsidP="00C424C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rsidR="00C424C2" w:rsidRPr="00820284" w:rsidRDefault="00C424C2" w:rsidP="00C424C2">
            <w:pPr>
              <w:tabs>
                <w:tab w:val="decimal" w:pos="1152"/>
              </w:tabs>
              <w:ind w:right="-72"/>
              <w:jc w:val="both"/>
              <w:rPr>
                <w:rFonts w:ascii="Cordia New" w:hAnsi="Cordia New" w:cs="Cordia New"/>
                <w:sz w:val="26"/>
                <w:szCs w:val="26"/>
              </w:rPr>
            </w:pPr>
            <w:r w:rsidRPr="00820284">
              <w:rPr>
                <w:rFonts w:ascii="Cordia New" w:hAnsi="Cordia New" w:cs="Cordia New"/>
                <w:sz w:val="26"/>
                <w:szCs w:val="26"/>
              </w:rPr>
              <w:t>71,059</w:t>
            </w:r>
          </w:p>
        </w:tc>
        <w:tc>
          <w:tcPr>
            <w:tcW w:w="1368" w:type="dxa"/>
            <w:shd w:val="clear" w:color="auto" w:fill="auto"/>
          </w:tcPr>
          <w:p w:rsidR="00C424C2" w:rsidRPr="0062428E" w:rsidRDefault="00C424C2" w:rsidP="00C424C2">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C424C2" w:rsidRPr="0062428E" w:rsidTr="00ED118A">
        <w:tc>
          <w:tcPr>
            <w:tcW w:w="3625" w:type="dxa"/>
            <w:shd w:val="clear" w:color="auto" w:fill="auto"/>
          </w:tcPr>
          <w:p w:rsidR="00C424C2" w:rsidRPr="00EE3A4F" w:rsidRDefault="00C424C2" w:rsidP="00C424C2">
            <w:pPr>
              <w:pStyle w:val="a"/>
              <w:ind w:left="73" w:right="-72"/>
              <w:jc w:val="both"/>
              <w:rPr>
                <w:rFonts w:cs="Cordia New"/>
                <w:sz w:val="26"/>
                <w:szCs w:val="26"/>
                <w:cs/>
                <w:lang w:val="en-GB"/>
              </w:rPr>
            </w:pPr>
            <w:r w:rsidRPr="00EE3A4F">
              <w:rPr>
                <w:rFonts w:cs="Cordia New"/>
                <w:sz w:val="26"/>
                <w:szCs w:val="26"/>
                <w:cs/>
              </w:rPr>
              <w:t xml:space="preserve">   - </w:t>
            </w:r>
            <w:r>
              <w:rPr>
                <w:rFonts w:cs="Cordia New" w:hint="cs"/>
                <w:sz w:val="26"/>
                <w:szCs w:val="26"/>
                <w:cs/>
              </w:rPr>
              <w:t>Joint</w:t>
            </w:r>
            <w:r w:rsidRPr="00042A33">
              <w:rPr>
                <w:rFonts w:cs="Cordia New"/>
                <w:sz w:val="26"/>
                <w:szCs w:val="26"/>
                <w:lang w:val="en-US"/>
              </w:rPr>
              <w:t xml:space="preserve"> venture</w:t>
            </w:r>
            <w:r w:rsidR="009E2895">
              <w:rPr>
                <w:rFonts w:cs="Cordia New"/>
                <w:sz w:val="26"/>
                <w:szCs w:val="26"/>
                <w:lang w:val="en-US"/>
              </w:rPr>
              <w:t>s</w:t>
            </w:r>
          </w:p>
        </w:tc>
        <w:tc>
          <w:tcPr>
            <w:tcW w:w="1368" w:type="dxa"/>
            <w:shd w:val="clear" w:color="auto" w:fill="FAFAFA"/>
          </w:tcPr>
          <w:p w:rsidR="00C424C2" w:rsidRPr="0062428E" w:rsidRDefault="00C424C2" w:rsidP="00C424C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C424C2" w:rsidRPr="0062428E" w:rsidRDefault="00C424C2" w:rsidP="00C424C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rsidR="00C424C2" w:rsidRPr="00820284" w:rsidRDefault="00C424C2" w:rsidP="00C424C2">
            <w:pPr>
              <w:tabs>
                <w:tab w:val="decimal" w:pos="1152"/>
              </w:tabs>
              <w:ind w:right="-72"/>
              <w:jc w:val="both"/>
              <w:rPr>
                <w:rFonts w:ascii="Cordia New" w:hAnsi="Cordia New" w:cs="Cordia New"/>
                <w:sz w:val="26"/>
                <w:szCs w:val="26"/>
              </w:rPr>
            </w:pPr>
            <w:r w:rsidRPr="00820284">
              <w:rPr>
                <w:rFonts w:ascii="Cordia New" w:hAnsi="Cordia New" w:cs="Cordia New"/>
                <w:sz w:val="26"/>
                <w:szCs w:val="26"/>
              </w:rPr>
              <w:t>966,326</w:t>
            </w:r>
          </w:p>
        </w:tc>
        <w:tc>
          <w:tcPr>
            <w:tcW w:w="1368" w:type="dxa"/>
            <w:shd w:val="clear" w:color="auto" w:fill="auto"/>
          </w:tcPr>
          <w:p w:rsidR="00C424C2" w:rsidRPr="0062428E" w:rsidRDefault="00C424C2" w:rsidP="00C424C2">
            <w:pPr>
              <w:tabs>
                <w:tab w:val="decimal" w:pos="1152"/>
              </w:tabs>
              <w:ind w:right="-72"/>
              <w:jc w:val="both"/>
              <w:rPr>
                <w:rFonts w:ascii="Cordia New" w:hAnsi="Cordia New" w:cs="Cordia New"/>
                <w:sz w:val="26"/>
                <w:szCs w:val="26"/>
              </w:rPr>
            </w:pPr>
            <w:r w:rsidRPr="0062428E">
              <w:rPr>
                <w:rFonts w:ascii="Cordia New" w:hAnsi="Cordia New" w:cs="Cordia New"/>
                <w:sz w:val="26"/>
                <w:szCs w:val="26"/>
              </w:rPr>
              <w:t>1,102,069</w:t>
            </w:r>
          </w:p>
        </w:tc>
      </w:tr>
      <w:tr w:rsidR="00C424C2" w:rsidRPr="00742AFC" w:rsidTr="00ED118A">
        <w:tc>
          <w:tcPr>
            <w:tcW w:w="3625" w:type="dxa"/>
            <w:shd w:val="clear" w:color="auto" w:fill="auto"/>
          </w:tcPr>
          <w:p w:rsidR="00C424C2" w:rsidRPr="00742AFC" w:rsidRDefault="00C424C2" w:rsidP="00C424C2">
            <w:pPr>
              <w:pStyle w:val="a"/>
              <w:ind w:left="73" w:right="-72"/>
              <w:jc w:val="both"/>
              <w:rPr>
                <w:rFonts w:cs="Cordia New"/>
                <w:sz w:val="10"/>
                <w:szCs w:val="10"/>
                <w:lang w:val="en-GB"/>
              </w:rPr>
            </w:pPr>
          </w:p>
        </w:tc>
        <w:tc>
          <w:tcPr>
            <w:tcW w:w="1368" w:type="dxa"/>
            <w:tcBorders>
              <w:top w:val="single" w:sz="4" w:space="0" w:color="auto"/>
            </w:tcBorders>
            <w:shd w:val="clear" w:color="auto" w:fill="FAFAFA"/>
          </w:tcPr>
          <w:p w:rsidR="00C424C2" w:rsidRPr="00742AFC" w:rsidRDefault="00C424C2" w:rsidP="00C424C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rsidR="00C424C2" w:rsidRPr="00742AFC" w:rsidRDefault="00C424C2" w:rsidP="00C424C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rsidR="00C424C2" w:rsidRPr="00820284" w:rsidRDefault="00C424C2" w:rsidP="00C424C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rsidR="00C424C2" w:rsidRPr="00742AFC" w:rsidRDefault="00C424C2" w:rsidP="00C424C2">
            <w:pPr>
              <w:tabs>
                <w:tab w:val="decimal" w:pos="1152"/>
              </w:tabs>
              <w:ind w:right="-72"/>
              <w:jc w:val="both"/>
              <w:rPr>
                <w:rFonts w:ascii="Cordia New" w:hAnsi="Cordia New" w:cs="Cordia New"/>
                <w:sz w:val="10"/>
                <w:szCs w:val="10"/>
              </w:rPr>
            </w:pPr>
          </w:p>
        </w:tc>
      </w:tr>
      <w:tr w:rsidR="00C424C2" w:rsidRPr="00EE3A4F" w:rsidTr="00ED118A">
        <w:tc>
          <w:tcPr>
            <w:tcW w:w="3625" w:type="dxa"/>
            <w:shd w:val="clear" w:color="auto" w:fill="auto"/>
          </w:tcPr>
          <w:p w:rsidR="00C424C2" w:rsidRPr="00EE3A4F" w:rsidRDefault="00C424C2" w:rsidP="00C424C2">
            <w:pPr>
              <w:pStyle w:val="a"/>
              <w:ind w:left="73" w:right="-72"/>
              <w:jc w:val="both"/>
              <w:rPr>
                <w:rFonts w:cs="Cordia New"/>
                <w:sz w:val="26"/>
                <w:szCs w:val="26"/>
                <w:lang w:val="en-GB"/>
              </w:rPr>
            </w:pPr>
            <w:r w:rsidRPr="00EE3A4F">
              <w:rPr>
                <w:rFonts w:cs="Cordia New"/>
                <w:sz w:val="26"/>
                <w:szCs w:val="26"/>
                <w:lang w:val="en-GB"/>
              </w:rPr>
              <w:t>Total dividend income from related parties</w:t>
            </w:r>
          </w:p>
        </w:tc>
        <w:tc>
          <w:tcPr>
            <w:tcW w:w="1368" w:type="dxa"/>
            <w:tcBorders>
              <w:bottom w:val="single" w:sz="4" w:space="0" w:color="auto"/>
            </w:tcBorders>
            <w:shd w:val="clear" w:color="auto" w:fill="FAFAFA"/>
          </w:tcPr>
          <w:p w:rsidR="00C424C2" w:rsidRPr="00045804" w:rsidRDefault="00C424C2" w:rsidP="00C424C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C424C2" w:rsidRPr="00045804" w:rsidRDefault="00C424C2" w:rsidP="00C424C2">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tcPr>
          <w:p w:rsidR="00C424C2" w:rsidRPr="00820284" w:rsidRDefault="00C424C2" w:rsidP="00C424C2">
            <w:pPr>
              <w:tabs>
                <w:tab w:val="decimal" w:pos="1152"/>
              </w:tabs>
              <w:ind w:right="-72"/>
              <w:jc w:val="both"/>
              <w:rPr>
                <w:rFonts w:ascii="Cordia New" w:hAnsi="Cordia New" w:cs="Cordia New"/>
                <w:sz w:val="26"/>
                <w:szCs w:val="26"/>
              </w:rPr>
            </w:pPr>
            <w:r w:rsidRPr="00820284">
              <w:rPr>
                <w:rFonts w:ascii="Cordia New" w:hAnsi="Cordia New" w:cs="Cordia New"/>
                <w:sz w:val="26"/>
                <w:szCs w:val="26"/>
              </w:rPr>
              <w:t>1,037,385</w:t>
            </w:r>
          </w:p>
        </w:tc>
        <w:tc>
          <w:tcPr>
            <w:tcW w:w="1368" w:type="dxa"/>
            <w:tcBorders>
              <w:bottom w:val="single" w:sz="4" w:space="0" w:color="auto"/>
            </w:tcBorders>
            <w:shd w:val="clear" w:color="auto" w:fill="auto"/>
          </w:tcPr>
          <w:p w:rsidR="00C424C2" w:rsidRPr="00045804" w:rsidRDefault="002F5CA3" w:rsidP="00C424C2">
            <w:pPr>
              <w:tabs>
                <w:tab w:val="decimal" w:pos="1152"/>
              </w:tabs>
              <w:ind w:right="-72"/>
              <w:jc w:val="both"/>
              <w:rPr>
                <w:rFonts w:ascii="Cordia New" w:hAnsi="Cordia New" w:cs="Cordia New"/>
                <w:sz w:val="26"/>
                <w:szCs w:val="26"/>
              </w:rPr>
            </w:pPr>
            <w:r w:rsidRPr="002F5CA3">
              <w:rPr>
                <w:rFonts w:ascii="Cordia New" w:hAnsi="Cordia New" w:cs="Cordia New"/>
                <w:sz w:val="26"/>
                <w:szCs w:val="26"/>
              </w:rPr>
              <w:t>1,102,069</w:t>
            </w:r>
          </w:p>
        </w:tc>
      </w:tr>
      <w:tr w:rsidR="00C424C2" w:rsidRPr="00742AFC" w:rsidTr="00ED118A">
        <w:tc>
          <w:tcPr>
            <w:tcW w:w="3625" w:type="dxa"/>
            <w:shd w:val="clear" w:color="auto" w:fill="auto"/>
          </w:tcPr>
          <w:p w:rsidR="00C424C2" w:rsidRPr="00742AFC" w:rsidRDefault="00C424C2" w:rsidP="00C424C2">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rsidR="00C424C2" w:rsidRPr="00742AFC" w:rsidRDefault="00C424C2" w:rsidP="00C424C2">
            <w:pPr>
              <w:ind w:right="-72"/>
              <w:jc w:val="both"/>
              <w:rPr>
                <w:rFonts w:ascii="Cordia New" w:hAnsi="Cordia New" w:cs="Cordia New"/>
                <w:sz w:val="10"/>
                <w:szCs w:val="10"/>
              </w:rPr>
            </w:pPr>
          </w:p>
        </w:tc>
        <w:tc>
          <w:tcPr>
            <w:tcW w:w="1368" w:type="dxa"/>
            <w:tcBorders>
              <w:top w:val="single" w:sz="4" w:space="0" w:color="auto"/>
            </w:tcBorders>
            <w:shd w:val="clear" w:color="auto" w:fill="auto"/>
          </w:tcPr>
          <w:p w:rsidR="00C424C2" w:rsidRPr="00742AFC" w:rsidRDefault="00C424C2" w:rsidP="00C424C2">
            <w:pPr>
              <w:ind w:right="-72"/>
              <w:jc w:val="both"/>
              <w:rPr>
                <w:rFonts w:ascii="Cordia New" w:hAnsi="Cordia New" w:cs="Cordia New"/>
                <w:sz w:val="10"/>
                <w:szCs w:val="10"/>
              </w:rPr>
            </w:pPr>
          </w:p>
        </w:tc>
        <w:tc>
          <w:tcPr>
            <w:tcW w:w="1368" w:type="dxa"/>
            <w:tcBorders>
              <w:top w:val="single" w:sz="4" w:space="0" w:color="auto"/>
            </w:tcBorders>
            <w:shd w:val="clear" w:color="auto" w:fill="FAFAFA"/>
          </w:tcPr>
          <w:p w:rsidR="00C424C2" w:rsidRPr="00742AFC" w:rsidRDefault="00C424C2" w:rsidP="00C424C2">
            <w:pPr>
              <w:ind w:right="-72"/>
              <w:jc w:val="both"/>
              <w:rPr>
                <w:rFonts w:ascii="Cordia New" w:hAnsi="Cordia New" w:cs="Cordia New"/>
                <w:sz w:val="10"/>
                <w:szCs w:val="10"/>
              </w:rPr>
            </w:pPr>
          </w:p>
        </w:tc>
        <w:tc>
          <w:tcPr>
            <w:tcW w:w="1368" w:type="dxa"/>
            <w:tcBorders>
              <w:top w:val="single" w:sz="4" w:space="0" w:color="auto"/>
            </w:tcBorders>
            <w:shd w:val="clear" w:color="auto" w:fill="auto"/>
          </w:tcPr>
          <w:p w:rsidR="00C424C2" w:rsidRPr="00742AFC" w:rsidRDefault="00C424C2" w:rsidP="00C424C2">
            <w:pPr>
              <w:ind w:right="-72"/>
              <w:jc w:val="both"/>
              <w:rPr>
                <w:rFonts w:ascii="Cordia New" w:hAnsi="Cordia New" w:cs="Cordia New"/>
                <w:sz w:val="10"/>
                <w:szCs w:val="10"/>
              </w:rPr>
            </w:pPr>
          </w:p>
        </w:tc>
      </w:tr>
      <w:tr w:rsidR="00C424C2" w:rsidRPr="00EE3A4F" w:rsidTr="00ED118A">
        <w:tc>
          <w:tcPr>
            <w:tcW w:w="3625" w:type="dxa"/>
            <w:shd w:val="clear" w:color="auto" w:fill="auto"/>
          </w:tcPr>
          <w:p w:rsidR="00C424C2" w:rsidRPr="00EE3A4F" w:rsidRDefault="00C424C2" w:rsidP="00C424C2">
            <w:pPr>
              <w:pStyle w:val="a"/>
              <w:ind w:left="73" w:right="-72"/>
              <w:jc w:val="both"/>
              <w:rPr>
                <w:rFonts w:cs="Cordia New"/>
                <w:sz w:val="26"/>
                <w:szCs w:val="26"/>
                <w:lang w:val="en-GB"/>
              </w:rPr>
            </w:pPr>
            <w:r w:rsidRPr="00EE3A4F">
              <w:rPr>
                <w:rFonts w:cs="Cordia New"/>
                <w:sz w:val="26"/>
                <w:szCs w:val="26"/>
                <w:lang w:val="en-GB"/>
              </w:rPr>
              <w:t>Interest income</w:t>
            </w:r>
          </w:p>
        </w:tc>
        <w:tc>
          <w:tcPr>
            <w:tcW w:w="1368" w:type="dxa"/>
            <w:shd w:val="clear" w:color="auto" w:fill="FAFAFA"/>
          </w:tcPr>
          <w:p w:rsidR="00C424C2" w:rsidRPr="00820284" w:rsidRDefault="00C424C2" w:rsidP="00C424C2">
            <w:pPr>
              <w:tabs>
                <w:tab w:val="decimal" w:pos="1152"/>
              </w:tabs>
              <w:ind w:right="-72"/>
              <w:jc w:val="both"/>
              <w:rPr>
                <w:rFonts w:ascii="Cordia New" w:hAnsi="Cordia New" w:cs="Cordia New"/>
                <w:sz w:val="26"/>
                <w:szCs w:val="26"/>
              </w:rPr>
            </w:pPr>
          </w:p>
        </w:tc>
        <w:tc>
          <w:tcPr>
            <w:tcW w:w="1368" w:type="dxa"/>
            <w:shd w:val="clear" w:color="auto" w:fill="auto"/>
          </w:tcPr>
          <w:p w:rsidR="00C424C2" w:rsidRPr="00820284" w:rsidRDefault="00C424C2" w:rsidP="00C424C2">
            <w:pPr>
              <w:tabs>
                <w:tab w:val="decimal" w:pos="1152"/>
              </w:tabs>
              <w:ind w:right="-72"/>
              <w:jc w:val="both"/>
              <w:rPr>
                <w:rFonts w:ascii="Cordia New" w:hAnsi="Cordia New" w:cs="Cordia New"/>
                <w:sz w:val="26"/>
                <w:szCs w:val="26"/>
              </w:rPr>
            </w:pPr>
          </w:p>
        </w:tc>
        <w:tc>
          <w:tcPr>
            <w:tcW w:w="1368" w:type="dxa"/>
            <w:shd w:val="clear" w:color="auto" w:fill="FAFAFA"/>
          </w:tcPr>
          <w:p w:rsidR="00C424C2" w:rsidRPr="004C778C" w:rsidRDefault="00C424C2" w:rsidP="00C424C2">
            <w:pPr>
              <w:tabs>
                <w:tab w:val="decimal" w:pos="1152"/>
              </w:tabs>
              <w:ind w:right="-72"/>
              <w:jc w:val="both"/>
              <w:rPr>
                <w:rFonts w:ascii="Cordia New" w:hAnsi="Cordia New" w:cs="Cordia New"/>
                <w:sz w:val="26"/>
                <w:szCs w:val="26"/>
              </w:rPr>
            </w:pPr>
          </w:p>
        </w:tc>
        <w:tc>
          <w:tcPr>
            <w:tcW w:w="1368" w:type="dxa"/>
            <w:shd w:val="clear" w:color="auto" w:fill="auto"/>
          </w:tcPr>
          <w:p w:rsidR="00C424C2" w:rsidRPr="004C778C" w:rsidRDefault="00C424C2" w:rsidP="00C424C2">
            <w:pPr>
              <w:tabs>
                <w:tab w:val="decimal" w:pos="1152"/>
              </w:tabs>
              <w:ind w:right="-72"/>
              <w:jc w:val="both"/>
              <w:rPr>
                <w:rFonts w:ascii="Cordia New" w:hAnsi="Cordia New" w:cs="Cordia New"/>
                <w:sz w:val="26"/>
                <w:szCs w:val="26"/>
              </w:rPr>
            </w:pPr>
          </w:p>
        </w:tc>
      </w:tr>
      <w:tr w:rsidR="00742AFC" w:rsidRPr="00EE3A4F" w:rsidTr="00ED118A">
        <w:tc>
          <w:tcPr>
            <w:tcW w:w="3625" w:type="dxa"/>
            <w:shd w:val="clear" w:color="auto" w:fill="auto"/>
          </w:tcPr>
          <w:p w:rsidR="00742AFC" w:rsidRPr="00EE3A4F" w:rsidRDefault="00742AFC" w:rsidP="00742AFC">
            <w:pPr>
              <w:pStyle w:val="a"/>
              <w:ind w:left="73" w:right="-72"/>
              <w:jc w:val="both"/>
              <w:rPr>
                <w:rFonts w:cs="Cordia New"/>
                <w:sz w:val="26"/>
                <w:szCs w:val="26"/>
                <w:lang w:val="en-GB"/>
              </w:rPr>
            </w:pPr>
            <w:r w:rsidRPr="00EE3A4F">
              <w:rPr>
                <w:rFonts w:cs="Cordia New"/>
                <w:sz w:val="26"/>
                <w:szCs w:val="26"/>
                <w:cs/>
              </w:rPr>
              <w:t xml:space="preserve">   - S</w:t>
            </w:r>
            <w:r w:rsidRPr="00EE3A4F">
              <w:rPr>
                <w:rFonts w:cs="Cordia New"/>
                <w:sz w:val="26"/>
                <w:szCs w:val="26"/>
                <w:lang w:val="en-GB"/>
              </w:rPr>
              <w:t>ubsidiaries</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82,93</w:t>
            </w:r>
            <w:r w:rsidR="00693A82" w:rsidRPr="00820284">
              <w:rPr>
                <w:rFonts w:ascii="Cordia New" w:hAnsi="Cordia New" w:cs="Cordia New"/>
                <w:sz w:val="26"/>
                <w:szCs w:val="26"/>
              </w:rPr>
              <w:t>7</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46,331</w:t>
            </w:r>
          </w:p>
        </w:tc>
      </w:tr>
      <w:tr w:rsidR="00742AFC" w:rsidRPr="00EE3A4F" w:rsidTr="00A02644">
        <w:tc>
          <w:tcPr>
            <w:tcW w:w="3625" w:type="dxa"/>
            <w:shd w:val="clear" w:color="auto" w:fill="auto"/>
          </w:tcPr>
          <w:p w:rsidR="00742AFC" w:rsidRPr="00EE3A4F" w:rsidRDefault="00742AFC" w:rsidP="00742AFC">
            <w:pPr>
              <w:pStyle w:val="a"/>
              <w:ind w:left="73" w:right="-72"/>
              <w:jc w:val="both"/>
              <w:rPr>
                <w:rFonts w:cs="Cordia New"/>
                <w:sz w:val="26"/>
                <w:szCs w:val="26"/>
                <w:cs/>
                <w:lang w:val="en-GB"/>
              </w:rPr>
            </w:pPr>
            <w:r w:rsidRPr="00EE3A4F">
              <w:rPr>
                <w:rFonts w:cs="Cordia New"/>
                <w:sz w:val="26"/>
                <w:szCs w:val="26"/>
                <w:cs/>
              </w:rPr>
              <w:t xml:space="preserve">   - </w:t>
            </w:r>
            <w:r>
              <w:rPr>
                <w:rFonts w:cs="Cordia New" w:hint="cs"/>
                <w:sz w:val="26"/>
                <w:szCs w:val="26"/>
                <w:cs/>
              </w:rPr>
              <w:t>Joint</w:t>
            </w:r>
            <w:r w:rsidRPr="00042A33">
              <w:rPr>
                <w:rFonts w:cs="Cordia New"/>
                <w:sz w:val="26"/>
                <w:szCs w:val="26"/>
                <w:lang w:val="en-US"/>
              </w:rPr>
              <w:t xml:space="preserve"> venture</w:t>
            </w:r>
          </w:p>
        </w:tc>
        <w:tc>
          <w:tcPr>
            <w:tcW w:w="1368" w:type="dxa"/>
            <w:tcBorders>
              <w:bottom w:val="single" w:sz="4" w:space="0" w:color="auto"/>
            </w:tcBorders>
            <w:shd w:val="clear" w:color="auto" w:fill="FAFAFA"/>
          </w:tcPr>
          <w:p w:rsidR="00742AFC" w:rsidRPr="00045804" w:rsidRDefault="00742AFC" w:rsidP="00742AFC">
            <w:pPr>
              <w:tabs>
                <w:tab w:val="decimal" w:pos="1152"/>
              </w:tabs>
              <w:spacing w:line="320" w:lineRule="exact"/>
              <w:ind w:right="-72"/>
              <w:jc w:val="both"/>
              <w:rPr>
                <w:rFonts w:ascii="Cordia New" w:hAnsi="Cordia New" w:cs="Cordia New"/>
                <w:sz w:val="26"/>
                <w:szCs w:val="26"/>
              </w:rPr>
            </w:pPr>
            <w:r w:rsidRPr="00742AFC">
              <w:rPr>
                <w:rFonts w:ascii="Cordia New" w:hAnsi="Cordia New" w:cs="Cordia New"/>
                <w:sz w:val="26"/>
                <w:szCs w:val="26"/>
              </w:rPr>
              <w:t>1,98</w:t>
            </w:r>
            <w:r w:rsidR="00693A82">
              <w:rPr>
                <w:rFonts w:ascii="Cordia New" w:hAnsi="Cordia New" w:cs="Cordia New"/>
                <w:sz w:val="26"/>
                <w:szCs w:val="26"/>
              </w:rPr>
              <w:t>9</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18</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r>
      <w:tr w:rsidR="00742AFC" w:rsidRPr="00742AFC" w:rsidTr="00ED118A">
        <w:tc>
          <w:tcPr>
            <w:tcW w:w="3625" w:type="dxa"/>
            <w:shd w:val="clear" w:color="auto" w:fill="auto"/>
          </w:tcPr>
          <w:p w:rsidR="00742AFC" w:rsidRPr="00742AFC" w:rsidRDefault="00742AFC" w:rsidP="00742AFC">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rsidR="00742AFC" w:rsidRPr="00742AFC"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auto"/>
          </w:tcPr>
          <w:p w:rsidR="00742AFC" w:rsidRPr="00742AFC"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FAFAFA"/>
          </w:tcPr>
          <w:p w:rsidR="00742AFC" w:rsidRPr="00820284"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auto"/>
          </w:tcPr>
          <w:p w:rsidR="00742AFC" w:rsidRPr="00820284" w:rsidRDefault="00742AFC" w:rsidP="00742AFC">
            <w:pPr>
              <w:ind w:right="-72"/>
              <w:jc w:val="both"/>
              <w:rPr>
                <w:rFonts w:ascii="Cordia New" w:hAnsi="Cordia New" w:cs="Cordia New"/>
                <w:sz w:val="10"/>
                <w:szCs w:val="10"/>
              </w:rPr>
            </w:pPr>
          </w:p>
        </w:tc>
      </w:tr>
      <w:tr w:rsidR="00742AFC" w:rsidRPr="00EE3A4F" w:rsidTr="00ED118A">
        <w:tc>
          <w:tcPr>
            <w:tcW w:w="3625" w:type="dxa"/>
            <w:shd w:val="clear" w:color="auto" w:fill="auto"/>
          </w:tcPr>
          <w:p w:rsidR="00742AFC" w:rsidRPr="00EE3A4F" w:rsidRDefault="00742AFC" w:rsidP="00742AFC">
            <w:pPr>
              <w:pStyle w:val="a"/>
              <w:ind w:left="73" w:right="-72"/>
              <w:jc w:val="both"/>
              <w:rPr>
                <w:rFonts w:cs="Cordia New"/>
                <w:sz w:val="26"/>
                <w:szCs w:val="26"/>
                <w:lang w:val="en-GB"/>
              </w:rPr>
            </w:pPr>
            <w:r w:rsidRPr="00EE3A4F">
              <w:rPr>
                <w:rFonts w:cs="Cordia New"/>
                <w:sz w:val="26"/>
                <w:szCs w:val="26"/>
                <w:lang w:val="en-GB"/>
              </w:rPr>
              <w:t>Total interest income from related parties</w:t>
            </w:r>
          </w:p>
        </w:tc>
        <w:tc>
          <w:tcPr>
            <w:tcW w:w="1368" w:type="dxa"/>
            <w:tcBorders>
              <w:bottom w:val="single" w:sz="4" w:space="0" w:color="auto"/>
            </w:tcBorders>
            <w:shd w:val="clear" w:color="auto" w:fill="FAFAFA"/>
          </w:tcPr>
          <w:p w:rsidR="00742AFC" w:rsidRPr="00045804" w:rsidRDefault="00742AFC" w:rsidP="00742AFC">
            <w:pPr>
              <w:tabs>
                <w:tab w:val="decimal" w:pos="1152"/>
              </w:tabs>
              <w:spacing w:line="320" w:lineRule="exact"/>
              <w:ind w:right="-72"/>
              <w:jc w:val="both"/>
              <w:rPr>
                <w:rFonts w:ascii="Cordia New" w:hAnsi="Cordia New" w:cs="Cordia New"/>
                <w:sz w:val="26"/>
                <w:szCs w:val="26"/>
              </w:rPr>
            </w:pPr>
            <w:r w:rsidRPr="00742AFC">
              <w:rPr>
                <w:rFonts w:ascii="Cordia New" w:hAnsi="Cordia New" w:cs="Cordia New"/>
                <w:sz w:val="26"/>
                <w:szCs w:val="26"/>
              </w:rPr>
              <w:t>1,98</w:t>
            </w:r>
            <w:r w:rsidR="00693A82">
              <w:rPr>
                <w:rFonts w:ascii="Cordia New" w:hAnsi="Cordia New" w:cs="Cordia New"/>
                <w:sz w:val="26"/>
                <w:szCs w:val="26"/>
              </w:rPr>
              <w:t>9</w:t>
            </w:r>
          </w:p>
        </w:tc>
        <w:tc>
          <w:tcPr>
            <w:tcW w:w="1368" w:type="dxa"/>
            <w:tcBorders>
              <w:bottom w:val="single" w:sz="4" w:space="0" w:color="auto"/>
            </w:tcBorders>
            <w:shd w:val="clear" w:color="auto" w:fill="auto"/>
          </w:tcPr>
          <w:p w:rsidR="00742AFC" w:rsidRPr="00045804" w:rsidRDefault="00742AFC" w:rsidP="00742AFC">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18</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82,93</w:t>
            </w:r>
            <w:r w:rsidR="00693A82" w:rsidRPr="00820284">
              <w:rPr>
                <w:rFonts w:ascii="Cordia New" w:hAnsi="Cordia New" w:cs="Cordia New"/>
                <w:sz w:val="26"/>
                <w:szCs w:val="26"/>
              </w:rPr>
              <w:t>7</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46,331</w:t>
            </w:r>
          </w:p>
        </w:tc>
      </w:tr>
      <w:tr w:rsidR="00742AFC" w:rsidRPr="00742AFC" w:rsidTr="00ED118A">
        <w:tc>
          <w:tcPr>
            <w:tcW w:w="3625" w:type="dxa"/>
            <w:shd w:val="clear" w:color="auto" w:fill="auto"/>
          </w:tcPr>
          <w:p w:rsidR="00742AFC" w:rsidRPr="00742AFC" w:rsidRDefault="00742AFC" w:rsidP="00742AFC">
            <w:pPr>
              <w:ind w:left="73" w:right="-72"/>
              <w:jc w:val="both"/>
              <w:rPr>
                <w:rFonts w:ascii="Cordia New" w:hAnsi="Cordia New" w:cs="Cordia New"/>
                <w:b/>
                <w:bCs/>
                <w:sz w:val="14"/>
                <w:szCs w:val="14"/>
              </w:rPr>
            </w:pPr>
          </w:p>
        </w:tc>
        <w:tc>
          <w:tcPr>
            <w:tcW w:w="1368" w:type="dxa"/>
            <w:tcBorders>
              <w:top w:val="single" w:sz="4" w:space="0" w:color="auto"/>
            </w:tcBorders>
            <w:shd w:val="clear" w:color="auto" w:fill="FAFAFA"/>
          </w:tcPr>
          <w:p w:rsidR="00742AFC" w:rsidRPr="00742AFC" w:rsidRDefault="00742AFC" w:rsidP="00742AFC">
            <w:pPr>
              <w:ind w:left="162" w:right="-72"/>
              <w:jc w:val="both"/>
              <w:rPr>
                <w:rFonts w:ascii="Cordia New" w:hAnsi="Cordia New" w:cs="Cordia New"/>
                <w:b/>
                <w:bCs/>
                <w:sz w:val="14"/>
                <w:szCs w:val="14"/>
              </w:rPr>
            </w:pPr>
          </w:p>
        </w:tc>
        <w:tc>
          <w:tcPr>
            <w:tcW w:w="1368" w:type="dxa"/>
            <w:tcBorders>
              <w:top w:val="single" w:sz="4" w:space="0" w:color="auto"/>
            </w:tcBorders>
            <w:shd w:val="clear" w:color="auto" w:fill="auto"/>
          </w:tcPr>
          <w:p w:rsidR="00742AFC" w:rsidRPr="00742AFC" w:rsidRDefault="00742AFC" w:rsidP="00742AFC">
            <w:pPr>
              <w:ind w:left="162" w:right="-72"/>
              <w:jc w:val="both"/>
              <w:rPr>
                <w:rFonts w:ascii="Cordia New" w:hAnsi="Cordia New" w:cs="Cordia New"/>
                <w:b/>
                <w:bCs/>
                <w:sz w:val="14"/>
                <w:szCs w:val="14"/>
              </w:rPr>
            </w:pPr>
          </w:p>
        </w:tc>
        <w:tc>
          <w:tcPr>
            <w:tcW w:w="1368" w:type="dxa"/>
            <w:tcBorders>
              <w:top w:val="single" w:sz="4" w:space="0" w:color="auto"/>
            </w:tcBorders>
            <w:shd w:val="clear" w:color="auto" w:fill="FAFAFA"/>
          </w:tcPr>
          <w:p w:rsidR="00742AFC" w:rsidRPr="00742AFC" w:rsidRDefault="00742AFC" w:rsidP="00742AFC">
            <w:pPr>
              <w:ind w:left="162" w:right="-72"/>
              <w:jc w:val="both"/>
              <w:rPr>
                <w:rFonts w:ascii="Cordia New" w:hAnsi="Cordia New" w:cs="Cordia New"/>
                <w:b/>
                <w:bCs/>
                <w:sz w:val="14"/>
                <w:szCs w:val="14"/>
              </w:rPr>
            </w:pPr>
          </w:p>
        </w:tc>
        <w:tc>
          <w:tcPr>
            <w:tcW w:w="1368" w:type="dxa"/>
            <w:tcBorders>
              <w:top w:val="single" w:sz="4" w:space="0" w:color="auto"/>
            </w:tcBorders>
            <w:shd w:val="clear" w:color="auto" w:fill="auto"/>
          </w:tcPr>
          <w:p w:rsidR="00742AFC" w:rsidRPr="00742AFC" w:rsidRDefault="00742AFC" w:rsidP="00742AFC">
            <w:pPr>
              <w:ind w:left="162" w:right="-72"/>
              <w:jc w:val="both"/>
              <w:rPr>
                <w:rFonts w:ascii="Cordia New" w:hAnsi="Cordia New" w:cs="Cordia New"/>
                <w:b/>
                <w:bCs/>
                <w:sz w:val="14"/>
                <w:szCs w:val="14"/>
              </w:rPr>
            </w:pP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rPr>
            </w:pPr>
            <w:r w:rsidRPr="00EE3A4F">
              <w:rPr>
                <w:rFonts w:ascii="Cordia New" w:hAnsi="Cordia New" w:cs="Cordia New"/>
                <w:sz w:val="26"/>
                <w:szCs w:val="26"/>
              </w:rPr>
              <w:t>Management fee income</w:t>
            </w:r>
          </w:p>
        </w:tc>
        <w:tc>
          <w:tcPr>
            <w:tcW w:w="1368" w:type="dxa"/>
            <w:shd w:val="clear" w:color="auto" w:fill="FAFAFA"/>
          </w:tcPr>
          <w:p w:rsidR="00742AFC" w:rsidRPr="004C778C" w:rsidRDefault="00742AFC" w:rsidP="00742AFC">
            <w:pPr>
              <w:tabs>
                <w:tab w:val="decimal" w:pos="1152"/>
              </w:tabs>
              <w:ind w:right="-72"/>
              <w:jc w:val="both"/>
              <w:rPr>
                <w:rFonts w:ascii="Cordia New" w:hAnsi="Cordia New" w:cs="Cordia New"/>
                <w:sz w:val="26"/>
                <w:szCs w:val="26"/>
              </w:rPr>
            </w:pPr>
          </w:p>
        </w:tc>
        <w:tc>
          <w:tcPr>
            <w:tcW w:w="1368" w:type="dxa"/>
            <w:shd w:val="clear" w:color="auto" w:fill="auto"/>
          </w:tcPr>
          <w:p w:rsidR="00742AFC" w:rsidRPr="004C778C" w:rsidRDefault="00742AFC" w:rsidP="00742AFC">
            <w:pPr>
              <w:tabs>
                <w:tab w:val="decimal" w:pos="1152"/>
              </w:tabs>
              <w:ind w:right="-72"/>
              <w:jc w:val="both"/>
              <w:rPr>
                <w:rFonts w:ascii="Cordia New" w:hAnsi="Cordia New" w:cs="Cordia New"/>
                <w:sz w:val="26"/>
                <w:szCs w:val="26"/>
              </w:rPr>
            </w:pPr>
          </w:p>
        </w:tc>
        <w:tc>
          <w:tcPr>
            <w:tcW w:w="1368" w:type="dxa"/>
            <w:shd w:val="clear" w:color="auto" w:fill="FAFAFA"/>
          </w:tcPr>
          <w:p w:rsidR="00742AFC" w:rsidRPr="004C778C" w:rsidRDefault="00742AFC" w:rsidP="00742AFC">
            <w:pPr>
              <w:tabs>
                <w:tab w:val="decimal" w:pos="1152"/>
              </w:tabs>
              <w:ind w:right="-72"/>
              <w:jc w:val="both"/>
              <w:rPr>
                <w:rFonts w:ascii="Cordia New" w:hAnsi="Cordia New" w:cs="Cordia New"/>
                <w:sz w:val="26"/>
                <w:szCs w:val="26"/>
              </w:rPr>
            </w:pPr>
          </w:p>
        </w:tc>
        <w:tc>
          <w:tcPr>
            <w:tcW w:w="1368" w:type="dxa"/>
            <w:shd w:val="clear" w:color="auto" w:fill="auto"/>
          </w:tcPr>
          <w:p w:rsidR="00742AFC" w:rsidRPr="004C778C" w:rsidRDefault="00742AFC" w:rsidP="00742AFC">
            <w:pPr>
              <w:tabs>
                <w:tab w:val="decimal" w:pos="1152"/>
              </w:tabs>
              <w:ind w:right="-72"/>
              <w:jc w:val="both"/>
              <w:rPr>
                <w:rFonts w:ascii="Cordia New" w:hAnsi="Cordia New" w:cs="Cordia New"/>
                <w:sz w:val="26"/>
                <w:szCs w:val="26"/>
              </w:rPr>
            </w:pP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sidRPr="00EE3A4F">
              <w:rPr>
                <w:rFonts w:ascii="Cordia New" w:hAnsi="Cordia New" w:cs="Cordia New"/>
                <w:sz w:val="26"/>
                <w:szCs w:val="26"/>
              </w:rPr>
              <w:t>The Parent</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11,385</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11,259</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Pr>
                <w:rFonts w:ascii="Cordia New" w:hAnsi="Cordia New" w:cs="Cordia New"/>
                <w:sz w:val="26"/>
                <w:szCs w:val="26"/>
              </w:rPr>
              <w:t>Subsidiary</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FAFAFA"/>
          </w:tcPr>
          <w:p w:rsidR="00742AFC" w:rsidRPr="00820284" w:rsidRDefault="007B17E0" w:rsidP="00742AFC">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2,376</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rPr>
            </w:pPr>
            <w:r w:rsidRPr="00EE3A4F">
              <w:rPr>
                <w:rFonts w:ascii="Cordia New" w:hAnsi="Cordia New" w:cs="Cordia New"/>
                <w:sz w:val="26"/>
                <w:szCs w:val="26"/>
                <w:cs/>
              </w:rPr>
              <w:t xml:space="preserve">   - </w:t>
            </w:r>
            <w:r w:rsidRPr="00EE3A4F">
              <w:rPr>
                <w:rFonts w:ascii="Cordia New" w:hAnsi="Cordia New" w:cs="Cordia New"/>
                <w:sz w:val="26"/>
                <w:szCs w:val="26"/>
              </w:rPr>
              <w:t>Joint ventures</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5,072</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9,115</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4,838</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8,436</w:t>
            </w: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sidRPr="00EE3A4F">
              <w:rPr>
                <w:rFonts w:ascii="Cordia New" w:hAnsi="Cordia New" w:cs="Cordia New"/>
                <w:sz w:val="26"/>
                <w:szCs w:val="26"/>
              </w:rPr>
              <w:t>Related parties</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30,86</w:t>
            </w:r>
            <w:r w:rsidR="00693A82" w:rsidRPr="00820284">
              <w:rPr>
                <w:rFonts w:ascii="Cordia New" w:hAnsi="Cordia New" w:cs="Cordia New"/>
                <w:sz w:val="26"/>
                <w:szCs w:val="26"/>
              </w:rPr>
              <w:t>3</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24,873</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r>
      <w:tr w:rsidR="00742AFC" w:rsidRPr="00742AFC" w:rsidTr="00ED118A">
        <w:tc>
          <w:tcPr>
            <w:tcW w:w="3625" w:type="dxa"/>
            <w:shd w:val="clear" w:color="auto" w:fill="auto"/>
          </w:tcPr>
          <w:p w:rsidR="00742AFC" w:rsidRPr="00742AFC" w:rsidRDefault="00742AFC" w:rsidP="00742AFC">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rsidR="00742AFC" w:rsidRPr="00820284"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auto"/>
          </w:tcPr>
          <w:p w:rsidR="00742AFC" w:rsidRPr="00820284"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FAFAFA"/>
          </w:tcPr>
          <w:p w:rsidR="00742AFC" w:rsidRPr="00820284"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auto"/>
          </w:tcPr>
          <w:p w:rsidR="00742AFC" w:rsidRPr="00820284" w:rsidRDefault="00742AFC" w:rsidP="00742AFC">
            <w:pPr>
              <w:ind w:right="-72"/>
              <w:jc w:val="both"/>
              <w:rPr>
                <w:rFonts w:ascii="Cordia New" w:hAnsi="Cordia New" w:cs="Cordia New"/>
                <w:sz w:val="10"/>
                <w:szCs w:val="10"/>
              </w:rPr>
            </w:pP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cs/>
              </w:rPr>
            </w:pPr>
            <w:r w:rsidRPr="00EE3A4F">
              <w:rPr>
                <w:rFonts w:ascii="Cordia New" w:hAnsi="Cordia New" w:cs="Cordia New"/>
                <w:sz w:val="26"/>
                <w:szCs w:val="26"/>
              </w:rPr>
              <w:t>Total management fee charged</w:t>
            </w:r>
          </w:p>
        </w:tc>
        <w:tc>
          <w:tcPr>
            <w:tcW w:w="1368" w:type="dxa"/>
            <w:shd w:val="clear" w:color="auto" w:fill="FAFAFA"/>
          </w:tcPr>
          <w:p w:rsidR="00742AFC" w:rsidRPr="00820284" w:rsidRDefault="00742AFC" w:rsidP="00742AFC">
            <w:pPr>
              <w:tabs>
                <w:tab w:val="decimal" w:pos="1152"/>
              </w:tabs>
              <w:ind w:right="-72"/>
              <w:jc w:val="both"/>
              <w:rPr>
                <w:rFonts w:ascii="Cordia New" w:hAnsi="Cordia New" w:cs="Cordia New"/>
                <w:sz w:val="26"/>
                <w:szCs w:val="26"/>
              </w:rPr>
            </w:pPr>
          </w:p>
        </w:tc>
        <w:tc>
          <w:tcPr>
            <w:tcW w:w="1368" w:type="dxa"/>
            <w:shd w:val="clear" w:color="auto" w:fill="auto"/>
          </w:tcPr>
          <w:p w:rsidR="00742AFC" w:rsidRPr="00820284" w:rsidRDefault="00742AFC" w:rsidP="00742AFC">
            <w:pPr>
              <w:tabs>
                <w:tab w:val="decimal" w:pos="1152"/>
              </w:tabs>
              <w:ind w:right="-72"/>
              <w:jc w:val="both"/>
              <w:rPr>
                <w:rFonts w:ascii="Cordia New" w:hAnsi="Cordia New" w:cs="Cordia New"/>
                <w:sz w:val="26"/>
                <w:szCs w:val="26"/>
              </w:rPr>
            </w:pPr>
          </w:p>
        </w:tc>
        <w:tc>
          <w:tcPr>
            <w:tcW w:w="1368" w:type="dxa"/>
            <w:shd w:val="clear" w:color="auto" w:fill="FAFAFA"/>
          </w:tcPr>
          <w:p w:rsidR="00742AFC" w:rsidRPr="00820284" w:rsidRDefault="00742AFC" w:rsidP="00742AFC">
            <w:pPr>
              <w:tabs>
                <w:tab w:val="decimal" w:pos="1152"/>
              </w:tabs>
              <w:ind w:right="-72"/>
              <w:jc w:val="both"/>
              <w:rPr>
                <w:rFonts w:ascii="Cordia New" w:hAnsi="Cordia New" w:cs="Cordia New"/>
                <w:sz w:val="26"/>
                <w:szCs w:val="26"/>
              </w:rPr>
            </w:pPr>
          </w:p>
        </w:tc>
        <w:tc>
          <w:tcPr>
            <w:tcW w:w="1368" w:type="dxa"/>
            <w:shd w:val="clear" w:color="auto" w:fill="auto"/>
          </w:tcPr>
          <w:p w:rsidR="00742AFC" w:rsidRPr="00820284" w:rsidRDefault="00742AFC" w:rsidP="00742AFC">
            <w:pPr>
              <w:tabs>
                <w:tab w:val="decimal" w:pos="1152"/>
              </w:tabs>
              <w:ind w:right="-72"/>
              <w:jc w:val="both"/>
              <w:rPr>
                <w:rFonts w:ascii="Cordia New" w:hAnsi="Cordia New" w:cs="Cordia New"/>
                <w:sz w:val="26"/>
                <w:szCs w:val="26"/>
              </w:rPr>
            </w:pP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cs/>
              </w:rPr>
            </w:pPr>
            <w:r w:rsidRPr="00EE3A4F">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47,32</w:t>
            </w:r>
            <w:r w:rsidR="00693A82" w:rsidRPr="00820284">
              <w:rPr>
                <w:rFonts w:ascii="Cordia New" w:hAnsi="Cordia New" w:cs="Cordia New"/>
                <w:sz w:val="26"/>
                <w:szCs w:val="26"/>
              </w:rPr>
              <w:t>0</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45,247</w:t>
            </w:r>
          </w:p>
        </w:tc>
        <w:tc>
          <w:tcPr>
            <w:tcW w:w="1368" w:type="dxa"/>
            <w:tcBorders>
              <w:bottom w:val="single" w:sz="4" w:space="0" w:color="auto"/>
            </w:tcBorders>
            <w:shd w:val="clear" w:color="auto" w:fill="FAFAFA"/>
          </w:tcPr>
          <w:p w:rsidR="00742AFC" w:rsidRPr="00820284" w:rsidRDefault="007B17E0" w:rsidP="00742AFC">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7,21</w:t>
            </w:r>
            <w:r w:rsidR="0067320C">
              <w:rPr>
                <w:rFonts w:ascii="Cordia New" w:hAnsi="Cordia New" w:cs="Cordia New"/>
                <w:sz w:val="26"/>
                <w:szCs w:val="26"/>
              </w:rPr>
              <w:t>4</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8,436</w:t>
            </w:r>
          </w:p>
        </w:tc>
      </w:tr>
      <w:tr w:rsidR="00742AFC" w:rsidRPr="00742AFC" w:rsidTr="00ED118A">
        <w:tc>
          <w:tcPr>
            <w:tcW w:w="3625" w:type="dxa"/>
            <w:shd w:val="clear" w:color="auto" w:fill="auto"/>
          </w:tcPr>
          <w:p w:rsidR="00742AFC" w:rsidRPr="00742AFC" w:rsidRDefault="00742AFC" w:rsidP="00742AFC">
            <w:pPr>
              <w:pStyle w:val="a"/>
              <w:ind w:left="73" w:right="-72"/>
              <w:jc w:val="both"/>
              <w:rPr>
                <w:rFonts w:cs="Cordia New"/>
                <w:sz w:val="14"/>
                <w:szCs w:val="14"/>
                <w:lang w:val="en-GB"/>
              </w:rPr>
            </w:pPr>
          </w:p>
        </w:tc>
        <w:tc>
          <w:tcPr>
            <w:tcW w:w="1368" w:type="dxa"/>
            <w:tcBorders>
              <w:top w:val="single" w:sz="4" w:space="0" w:color="auto"/>
            </w:tcBorders>
            <w:shd w:val="clear" w:color="auto" w:fill="FAFAFA"/>
          </w:tcPr>
          <w:p w:rsidR="00742AFC" w:rsidRPr="00742AFC" w:rsidRDefault="00742AFC" w:rsidP="00742AFC">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auto"/>
          </w:tcPr>
          <w:p w:rsidR="00742AFC" w:rsidRPr="00742AFC" w:rsidRDefault="00742AFC" w:rsidP="00742AFC">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FAFAFA"/>
          </w:tcPr>
          <w:p w:rsidR="00742AFC" w:rsidRPr="00742AFC" w:rsidRDefault="00742AFC" w:rsidP="00742AFC">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auto"/>
          </w:tcPr>
          <w:p w:rsidR="00742AFC" w:rsidRPr="00742AFC" w:rsidRDefault="00742AFC" w:rsidP="00742AFC">
            <w:pPr>
              <w:tabs>
                <w:tab w:val="decimal" w:pos="1152"/>
              </w:tabs>
              <w:ind w:right="-72"/>
              <w:jc w:val="right"/>
              <w:rPr>
                <w:rFonts w:ascii="Cordia New" w:hAnsi="Cordia New" w:cs="Cordia New"/>
                <w:sz w:val="14"/>
                <w:szCs w:val="14"/>
              </w:rPr>
            </w:pP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rPr>
            </w:pPr>
            <w:r w:rsidRPr="00EE3A4F">
              <w:rPr>
                <w:rFonts w:ascii="Cordia New" w:hAnsi="Cordia New" w:cs="Cordia New"/>
                <w:sz w:val="26"/>
                <w:szCs w:val="26"/>
              </w:rPr>
              <w:t>Management expenses</w:t>
            </w:r>
            <w:r w:rsidRPr="00EE3A4F">
              <w:rPr>
                <w:rFonts w:ascii="Cordia New" w:hAnsi="Cordia New" w:cs="Cordia New" w:hint="cs"/>
                <w:sz w:val="26"/>
                <w:szCs w:val="26"/>
                <w:cs/>
              </w:rPr>
              <w:t xml:space="preserve"> and service fee</w:t>
            </w:r>
          </w:p>
        </w:tc>
        <w:tc>
          <w:tcPr>
            <w:tcW w:w="1368" w:type="dxa"/>
            <w:shd w:val="clear" w:color="auto" w:fill="FAFAFA"/>
          </w:tcPr>
          <w:p w:rsidR="00742AFC" w:rsidRPr="004C778C" w:rsidRDefault="00742AFC" w:rsidP="00742AFC">
            <w:pPr>
              <w:ind w:right="-72"/>
              <w:jc w:val="both"/>
              <w:rPr>
                <w:rFonts w:ascii="Cordia New" w:hAnsi="Cordia New" w:cs="Cordia New"/>
                <w:sz w:val="26"/>
                <w:szCs w:val="26"/>
              </w:rPr>
            </w:pPr>
          </w:p>
        </w:tc>
        <w:tc>
          <w:tcPr>
            <w:tcW w:w="1368" w:type="dxa"/>
            <w:shd w:val="clear" w:color="auto" w:fill="auto"/>
          </w:tcPr>
          <w:p w:rsidR="00742AFC" w:rsidRPr="004C778C" w:rsidRDefault="00742AFC" w:rsidP="00742AFC">
            <w:pPr>
              <w:ind w:right="-72"/>
              <w:jc w:val="both"/>
              <w:rPr>
                <w:rFonts w:ascii="Cordia New" w:hAnsi="Cordia New" w:cs="Cordia New"/>
                <w:sz w:val="26"/>
                <w:szCs w:val="26"/>
              </w:rPr>
            </w:pPr>
          </w:p>
        </w:tc>
        <w:tc>
          <w:tcPr>
            <w:tcW w:w="1368" w:type="dxa"/>
            <w:shd w:val="clear" w:color="auto" w:fill="FAFAFA"/>
          </w:tcPr>
          <w:p w:rsidR="00742AFC" w:rsidRPr="004C778C" w:rsidRDefault="00742AFC" w:rsidP="00742AFC">
            <w:pPr>
              <w:ind w:right="-72"/>
              <w:jc w:val="both"/>
              <w:rPr>
                <w:rFonts w:ascii="Cordia New" w:hAnsi="Cordia New" w:cs="Cordia New"/>
                <w:sz w:val="26"/>
                <w:szCs w:val="26"/>
              </w:rPr>
            </w:pPr>
          </w:p>
        </w:tc>
        <w:tc>
          <w:tcPr>
            <w:tcW w:w="1368" w:type="dxa"/>
            <w:shd w:val="clear" w:color="auto" w:fill="auto"/>
          </w:tcPr>
          <w:p w:rsidR="00742AFC" w:rsidRPr="004C778C" w:rsidRDefault="00742AFC" w:rsidP="00742AFC">
            <w:pPr>
              <w:ind w:right="-72"/>
              <w:jc w:val="both"/>
              <w:rPr>
                <w:rFonts w:ascii="Cordia New" w:hAnsi="Cordia New" w:cs="Cordia New"/>
                <w:sz w:val="26"/>
                <w:szCs w:val="26"/>
              </w:rPr>
            </w:pP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sidRPr="00EE3A4F">
              <w:rPr>
                <w:rFonts w:ascii="Cordia New" w:hAnsi="Cordia New" w:cs="Cordia New"/>
                <w:sz w:val="26"/>
                <w:szCs w:val="26"/>
              </w:rPr>
              <w:t>The Parent</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36,000</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36,000</w:t>
            </w:r>
          </w:p>
        </w:tc>
        <w:tc>
          <w:tcPr>
            <w:tcW w:w="1368" w:type="dxa"/>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36,000</w:t>
            </w:r>
          </w:p>
        </w:tc>
        <w:tc>
          <w:tcPr>
            <w:tcW w:w="1368" w:type="dxa"/>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36,000</w:t>
            </w:r>
          </w:p>
        </w:tc>
      </w:tr>
      <w:tr w:rsidR="00742AFC" w:rsidRPr="00EE3A4F" w:rsidTr="00ED118A">
        <w:tc>
          <w:tcPr>
            <w:tcW w:w="3625" w:type="dxa"/>
            <w:shd w:val="clear" w:color="auto" w:fill="auto"/>
          </w:tcPr>
          <w:p w:rsidR="00742AFC" w:rsidRPr="00EE3A4F" w:rsidRDefault="00742AFC" w:rsidP="00742AFC">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sidRPr="00EE3A4F">
              <w:rPr>
                <w:rFonts w:ascii="Cordia New" w:hAnsi="Cordia New" w:cs="Cordia New"/>
                <w:sz w:val="26"/>
                <w:szCs w:val="26"/>
              </w:rPr>
              <w:t>Subsidiary</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35,993</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31,110</w:t>
            </w:r>
          </w:p>
        </w:tc>
      </w:tr>
      <w:tr w:rsidR="00742AFC" w:rsidRPr="00EE3A4F" w:rsidTr="00ED118A">
        <w:tc>
          <w:tcPr>
            <w:tcW w:w="3625" w:type="dxa"/>
            <w:shd w:val="clear" w:color="auto" w:fill="auto"/>
          </w:tcPr>
          <w:p w:rsidR="00742AFC" w:rsidRPr="00EE3A4F" w:rsidRDefault="00742AFC" w:rsidP="00742AFC">
            <w:pPr>
              <w:pStyle w:val="a"/>
              <w:ind w:left="73" w:right="-72"/>
              <w:jc w:val="both"/>
              <w:rPr>
                <w:rFonts w:cs="Cordia New"/>
                <w:sz w:val="12"/>
                <w:szCs w:val="12"/>
                <w:lang w:val="en-GB"/>
              </w:rPr>
            </w:pPr>
          </w:p>
        </w:tc>
        <w:tc>
          <w:tcPr>
            <w:tcW w:w="1368" w:type="dxa"/>
            <w:tcBorders>
              <w:top w:val="single" w:sz="4" w:space="0" w:color="auto"/>
            </w:tcBorders>
            <w:shd w:val="clear" w:color="auto" w:fill="FAFAFA"/>
          </w:tcPr>
          <w:p w:rsidR="00742AFC" w:rsidRPr="00820284" w:rsidRDefault="00742AFC" w:rsidP="00742AFC">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rsidR="00742AFC" w:rsidRPr="00820284" w:rsidRDefault="00742AFC" w:rsidP="00742AFC">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FAFAFA"/>
          </w:tcPr>
          <w:p w:rsidR="00742AFC" w:rsidRPr="00820284" w:rsidRDefault="00742AFC" w:rsidP="00742AFC">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rsidR="00742AFC" w:rsidRPr="00820284" w:rsidRDefault="00742AFC" w:rsidP="00742AFC">
            <w:pPr>
              <w:tabs>
                <w:tab w:val="decimal" w:pos="1152"/>
              </w:tabs>
              <w:ind w:right="-72"/>
              <w:jc w:val="right"/>
              <w:rPr>
                <w:rFonts w:ascii="Cordia New" w:hAnsi="Cordia New" w:cs="Cordia New"/>
                <w:sz w:val="12"/>
                <w:szCs w:val="12"/>
              </w:rPr>
            </w:pPr>
          </w:p>
        </w:tc>
      </w:tr>
      <w:tr w:rsidR="00742AFC" w:rsidRPr="00EE3A4F" w:rsidTr="00ED118A">
        <w:tc>
          <w:tcPr>
            <w:tcW w:w="3625" w:type="dxa"/>
            <w:shd w:val="clear" w:color="auto" w:fill="auto"/>
          </w:tcPr>
          <w:p w:rsidR="00742AFC" w:rsidRPr="00EE3A4F" w:rsidRDefault="00371A34" w:rsidP="00742AFC">
            <w:pPr>
              <w:pStyle w:val="a"/>
              <w:ind w:left="73" w:right="-72"/>
              <w:jc w:val="both"/>
              <w:rPr>
                <w:rFonts w:cs="Cordia New"/>
                <w:sz w:val="26"/>
                <w:szCs w:val="26"/>
                <w:lang w:val="en-GB"/>
              </w:rPr>
            </w:pPr>
            <w:r>
              <w:rPr>
                <w:rFonts w:cs="Cordia New"/>
                <w:sz w:val="26"/>
                <w:szCs w:val="26"/>
                <w:lang w:val="en-GB"/>
              </w:rPr>
              <w:t>Total m</w:t>
            </w:r>
            <w:r w:rsidR="00742AFC" w:rsidRPr="00EE3A4F">
              <w:rPr>
                <w:rFonts w:cs="Cordia New"/>
                <w:sz w:val="26"/>
                <w:szCs w:val="26"/>
                <w:lang w:val="en-GB"/>
              </w:rPr>
              <w:t>anagement expenses</w:t>
            </w:r>
            <w:r w:rsidR="00742AFC" w:rsidRPr="00EE3A4F">
              <w:rPr>
                <w:rFonts w:cs="Cordia New" w:hint="cs"/>
                <w:sz w:val="26"/>
                <w:szCs w:val="26"/>
                <w:cs/>
              </w:rPr>
              <w:t xml:space="preserve"> and </w:t>
            </w:r>
          </w:p>
        </w:tc>
        <w:tc>
          <w:tcPr>
            <w:tcW w:w="1368" w:type="dxa"/>
            <w:shd w:val="clear" w:color="auto" w:fill="FAFAFA"/>
          </w:tcPr>
          <w:p w:rsidR="00742AFC" w:rsidRPr="00820284" w:rsidRDefault="00742AFC" w:rsidP="00742AFC">
            <w:pPr>
              <w:tabs>
                <w:tab w:val="decimal" w:pos="1152"/>
              </w:tabs>
              <w:ind w:right="-72"/>
              <w:jc w:val="both"/>
              <w:rPr>
                <w:rFonts w:ascii="Cordia New" w:hAnsi="Cordia New" w:cs="Cordia New"/>
                <w:sz w:val="26"/>
                <w:szCs w:val="26"/>
              </w:rPr>
            </w:pPr>
          </w:p>
        </w:tc>
        <w:tc>
          <w:tcPr>
            <w:tcW w:w="1368" w:type="dxa"/>
            <w:shd w:val="clear" w:color="auto" w:fill="auto"/>
          </w:tcPr>
          <w:p w:rsidR="00742AFC" w:rsidRPr="00820284" w:rsidRDefault="00742AFC" w:rsidP="00742AFC">
            <w:pPr>
              <w:tabs>
                <w:tab w:val="decimal" w:pos="1152"/>
              </w:tabs>
              <w:ind w:right="-72"/>
              <w:jc w:val="both"/>
              <w:rPr>
                <w:rFonts w:ascii="Cordia New" w:hAnsi="Cordia New" w:cs="Cordia New"/>
                <w:sz w:val="26"/>
                <w:szCs w:val="26"/>
              </w:rPr>
            </w:pPr>
          </w:p>
        </w:tc>
        <w:tc>
          <w:tcPr>
            <w:tcW w:w="1368" w:type="dxa"/>
            <w:shd w:val="clear" w:color="auto" w:fill="FAFAFA"/>
          </w:tcPr>
          <w:p w:rsidR="00742AFC" w:rsidRPr="00820284" w:rsidRDefault="00742AFC" w:rsidP="00742AFC">
            <w:pPr>
              <w:tabs>
                <w:tab w:val="decimal" w:pos="1152"/>
              </w:tabs>
              <w:ind w:right="-72"/>
              <w:jc w:val="both"/>
              <w:rPr>
                <w:rFonts w:ascii="Cordia New" w:hAnsi="Cordia New" w:cs="Cordia New"/>
                <w:sz w:val="26"/>
                <w:szCs w:val="26"/>
              </w:rPr>
            </w:pPr>
          </w:p>
        </w:tc>
        <w:tc>
          <w:tcPr>
            <w:tcW w:w="1368" w:type="dxa"/>
            <w:shd w:val="clear" w:color="auto" w:fill="auto"/>
          </w:tcPr>
          <w:p w:rsidR="00742AFC" w:rsidRPr="00820284" w:rsidRDefault="00742AFC" w:rsidP="00742AFC">
            <w:pPr>
              <w:tabs>
                <w:tab w:val="decimal" w:pos="1152"/>
              </w:tabs>
              <w:ind w:right="-72"/>
              <w:jc w:val="both"/>
              <w:rPr>
                <w:rFonts w:ascii="Cordia New" w:hAnsi="Cordia New" w:cs="Cordia New"/>
                <w:sz w:val="26"/>
                <w:szCs w:val="26"/>
              </w:rPr>
            </w:pPr>
          </w:p>
        </w:tc>
      </w:tr>
      <w:tr w:rsidR="00742AFC" w:rsidRPr="00EE3A4F" w:rsidTr="00ED118A">
        <w:tc>
          <w:tcPr>
            <w:tcW w:w="3625" w:type="dxa"/>
            <w:shd w:val="clear" w:color="auto" w:fill="auto"/>
          </w:tcPr>
          <w:p w:rsidR="00742AFC" w:rsidRPr="00EE3A4F" w:rsidRDefault="00742AFC" w:rsidP="00742AFC">
            <w:pPr>
              <w:pStyle w:val="a"/>
              <w:ind w:left="73" w:right="-72"/>
              <w:jc w:val="both"/>
              <w:rPr>
                <w:rFonts w:cs="Cordia New"/>
                <w:sz w:val="26"/>
                <w:szCs w:val="26"/>
                <w:cs/>
                <w:lang w:val="en-GB"/>
              </w:rPr>
            </w:pPr>
            <w:r w:rsidRPr="00EE3A4F">
              <w:rPr>
                <w:rFonts w:cs="Cordia New"/>
                <w:sz w:val="26"/>
                <w:szCs w:val="26"/>
                <w:lang w:val="en-GB"/>
              </w:rPr>
              <w:t xml:space="preserve">   </w:t>
            </w:r>
            <w:r w:rsidR="00371A34" w:rsidRPr="00EE3A4F">
              <w:rPr>
                <w:rFonts w:cs="Cordia New" w:hint="cs"/>
                <w:sz w:val="26"/>
                <w:szCs w:val="26"/>
                <w:cs/>
              </w:rPr>
              <w:t>service fee</w:t>
            </w:r>
            <w:r w:rsidR="00371A34" w:rsidRPr="00EE3A4F">
              <w:rPr>
                <w:rFonts w:cs="Cordia New"/>
                <w:sz w:val="26"/>
                <w:szCs w:val="26"/>
                <w:lang w:val="en-GB"/>
              </w:rPr>
              <w:t xml:space="preserve"> </w:t>
            </w:r>
            <w:r w:rsidRPr="00EE3A4F">
              <w:rPr>
                <w:rFonts w:cs="Cordia New"/>
                <w:sz w:val="26"/>
                <w:szCs w:val="26"/>
                <w:lang w:val="en-GB"/>
              </w:rPr>
              <w:t>charged from related parties</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36,000</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36,000</w:t>
            </w:r>
          </w:p>
        </w:tc>
        <w:tc>
          <w:tcPr>
            <w:tcW w:w="1368" w:type="dxa"/>
            <w:tcBorders>
              <w:bottom w:val="single" w:sz="4" w:space="0" w:color="auto"/>
            </w:tcBorders>
            <w:shd w:val="clear" w:color="auto" w:fill="FAFAFA"/>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71,993</w:t>
            </w:r>
          </w:p>
        </w:tc>
        <w:tc>
          <w:tcPr>
            <w:tcW w:w="1368" w:type="dxa"/>
            <w:tcBorders>
              <w:bottom w:val="single" w:sz="4" w:space="0" w:color="auto"/>
            </w:tcBorders>
            <w:shd w:val="clear" w:color="auto" w:fill="auto"/>
          </w:tcPr>
          <w:p w:rsidR="00742AFC" w:rsidRPr="00820284" w:rsidRDefault="00742AFC" w:rsidP="00742AFC">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67,110</w:t>
            </w:r>
          </w:p>
        </w:tc>
      </w:tr>
    </w:tbl>
    <w:p w:rsidR="00BC088E" w:rsidRPr="00EE3A4F" w:rsidRDefault="00BC088E" w:rsidP="004E366B">
      <w:pPr>
        <w:jc w:val="thaiDistribute"/>
        <w:rPr>
          <w:rFonts w:ascii="Cordia New" w:hAnsi="Cordia New" w:cs="Cordia New"/>
          <w:spacing w:val="-4"/>
          <w:sz w:val="26"/>
          <w:szCs w:val="26"/>
        </w:rPr>
      </w:pPr>
    </w:p>
    <w:p w:rsidR="00314CDF" w:rsidRPr="00510D92" w:rsidRDefault="00314CDF" w:rsidP="00554795">
      <w:pPr>
        <w:ind w:left="540" w:hanging="540"/>
        <w:rPr>
          <w:rFonts w:ascii="Cordia New" w:eastAsia="Cordia New" w:hAnsi="Cordia New" w:cs="Cordia New"/>
          <w:sz w:val="26"/>
          <w:szCs w:val="26"/>
        </w:rPr>
      </w:pPr>
      <w:r w:rsidRPr="00EE3A4F">
        <w:rPr>
          <w:rFonts w:ascii="Cordia New" w:eastAsia="Cordia New" w:hAnsi="Cordia New" w:cs="Cordia New"/>
          <w:b/>
          <w:bCs/>
          <w:sz w:val="26"/>
          <w:szCs w:val="26"/>
        </w:rPr>
        <w:br w:type="page"/>
      </w:r>
    </w:p>
    <w:p w:rsidR="00D312E1" w:rsidRPr="00B66AF7" w:rsidRDefault="006A3BEF" w:rsidP="00D312E1">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18</w:t>
      </w:r>
      <w:r w:rsidR="00D312E1">
        <w:rPr>
          <w:rFonts w:ascii="Cordia New" w:eastAsia="Angsana New" w:hAnsi="Cordia New" w:cs="Cordia New"/>
          <w:b/>
          <w:bCs/>
          <w:color w:val="CF4A02"/>
          <w:sz w:val="26"/>
          <w:szCs w:val="26"/>
        </w:rPr>
        <w:t>.2</w:t>
      </w:r>
      <w:r w:rsidR="00650457">
        <w:rPr>
          <w:rFonts w:ascii="Cordia New" w:eastAsia="Angsana New" w:hAnsi="Cordia New" w:cs="Cordia New"/>
          <w:b/>
          <w:bCs/>
          <w:color w:val="CF4A02"/>
          <w:sz w:val="26"/>
          <w:szCs w:val="26"/>
        </w:rPr>
        <w:tab/>
        <w:t>Transactions during the nine</w:t>
      </w:r>
      <w:r w:rsidR="00D312E1" w:rsidRPr="00B66AF7">
        <w:rPr>
          <w:rFonts w:ascii="Cordia New" w:eastAsia="Angsana New" w:hAnsi="Cordia New" w:cs="Cordia New"/>
          <w:b/>
          <w:bCs/>
          <w:color w:val="CF4A02"/>
          <w:sz w:val="26"/>
          <w:szCs w:val="26"/>
        </w:rPr>
        <w:t xml:space="preserve">-month periods ended </w:t>
      </w:r>
      <w:r w:rsidR="00650457">
        <w:rPr>
          <w:rFonts w:ascii="Cordia New" w:eastAsia="Angsana New" w:hAnsi="Cordia New" w:cs="Cordia New"/>
          <w:b/>
          <w:bCs/>
          <w:color w:val="CF4A02"/>
          <w:sz w:val="26"/>
          <w:szCs w:val="26"/>
        </w:rPr>
        <w:t>30 September</w:t>
      </w:r>
      <w:r w:rsidR="00D312E1" w:rsidRPr="00B66AF7">
        <w:rPr>
          <w:rFonts w:ascii="Cordia New" w:eastAsia="Angsana New" w:hAnsi="Cordia New" w:cs="Cordia New"/>
          <w:b/>
          <w:bCs/>
          <w:color w:val="CF4A02"/>
          <w:sz w:val="26"/>
          <w:szCs w:val="26"/>
        </w:rPr>
        <w:t xml:space="preserve"> are as follows: </w:t>
      </w:r>
    </w:p>
    <w:p w:rsidR="00D312E1" w:rsidRPr="00EE3A4F" w:rsidRDefault="00D312E1" w:rsidP="00D312E1">
      <w:pPr>
        <w:ind w:left="518"/>
        <w:jc w:val="thaiDistribute"/>
        <w:rPr>
          <w:rFonts w:ascii="Cordia New" w:hAnsi="Cordia New" w:cs="Cordia New"/>
          <w:spacing w:val="-4"/>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D312E1" w:rsidRPr="00EE3A4F" w:rsidTr="00542C6E">
        <w:tc>
          <w:tcPr>
            <w:tcW w:w="3625" w:type="dxa"/>
            <w:shd w:val="clear" w:color="auto" w:fill="auto"/>
          </w:tcPr>
          <w:p w:rsidR="00D312E1" w:rsidRPr="00EE3A4F" w:rsidRDefault="00D312E1" w:rsidP="00E55E11">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D312E1" w:rsidRPr="00EE3A4F" w:rsidRDefault="00D312E1" w:rsidP="00E55E11">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rsidR="00D312E1" w:rsidRPr="00EE3A4F" w:rsidRDefault="00D312E1" w:rsidP="00E55E11">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D312E1" w:rsidRPr="00EE3A4F" w:rsidTr="00542C6E">
        <w:tc>
          <w:tcPr>
            <w:tcW w:w="3625" w:type="dxa"/>
            <w:shd w:val="clear" w:color="auto" w:fill="auto"/>
          </w:tcPr>
          <w:p w:rsidR="00D312E1" w:rsidRPr="00EE3A4F" w:rsidRDefault="00D312E1" w:rsidP="00E55E11">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rsidR="00D312E1" w:rsidRPr="00EE3A4F" w:rsidRDefault="00D312E1"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D312E1" w:rsidRPr="00EE3A4F" w:rsidRDefault="00D312E1"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D312E1" w:rsidRPr="00EE3A4F" w:rsidRDefault="00D312E1" w:rsidP="00E55E11">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2018</w:t>
            </w:r>
          </w:p>
          <w:p w:rsidR="00D312E1" w:rsidRPr="00EE3A4F" w:rsidRDefault="00D312E1"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D312E1" w:rsidRPr="00EE3A4F" w:rsidRDefault="00D312E1"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D312E1" w:rsidRPr="00EE3A4F" w:rsidRDefault="00D312E1"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D312E1" w:rsidRPr="00EE3A4F" w:rsidRDefault="00D312E1" w:rsidP="00E55E11">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2018</w:t>
            </w:r>
          </w:p>
          <w:p w:rsidR="00D312E1" w:rsidRPr="00EE3A4F" w:rsidRDefault="00D312E1" w:rsidP="00E55E11">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D312E1" w:rsidRPr="006A3BEF" w:rsidTr="00ED118A">
        <w:tc>
          <w:tcPr>
            <w:tcW w:w="3625" w:type="dxa"/>
            <w:shd w:val="clear" w:color="auto" w:fill="auto"/>
          </w:tcPr>
          <w:p w:rsidR="00D312E1" w:rsidRPr="006A3BEF" w:rsidRDefault="00D312E1" w:rsidP="00E55E11">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rsidR="00D312E1" w:rsidRPr="006A3BEF" w:rsidRDefault="00D312E1" w:rsidP="00E55E11">
            <w:pPr>
              <w:ind w:right="-72"/>
              <w:jc w:val="both"/>
              <w:rPr>
                <w:rFonts w:ascii="Cordia New" w:hAnsi="Cordia New" w:cs="Cordia New"/>
                <w:sz w:val="16"/>
                <w:szCs w:val="16"/>
              </w:rPr>
            </w:pPr>
          </w:p>
        </w:tc>
        <w:tc>
          <w:tcPr>
            <w:tcW w:w="1368" w:type="dxa"/>
            <w:tcBorders>
              <w:top w:val="single" w:sz="4" w:space="0" w:color="auto"/>
            </w:tcBorders>
            <w:shd w:val="clear" w:color="auto" w:fill="auto"/>
          </w:tcPr>
          <w:p w:rsidR="00D312E1" w:rsidRPr="006A3BEF" w:rsidRDefault="00D312E1" w:rsidP="00E55E11">
            <w:pPr>
              <w:ind w:right="-72"/>
              <w:jc w:val="both"/>
              <w:rPr>
                <w:rFonts w:ascii="Cordia New" w:hAnsi="Cordia New" w:cs="Cordia New"/>
                <w:sz w:val="16"/>
                <w:szCs w:val="16"/>
              </w:rPr>
            </w:pPr>
          </w:p>
        </w:tc>
        <w:tc>
          <w:tcPr>
            <w:tcW w:w="1368" w:type="dxa"/>
            <w:tcBorders>
              <w:top w:val="single" w:sz="4" w:space="0" w:color="auto"/>
            </w:tcBorders>
            <w:shd w:val="clear" w:color="auto" w:fill="FAFAFA"/>
          </w:tcPr>
          <w:p w:rsidR="00D312E1" w:rsidRPr="006A3BEF" w:rsidRDefault="00D312E1" w:rsidP="00E55E11">
            <w:pPr>
              <w:ind w:right="-72"/>
              <w:jc w:val="both"/>
              <w:rPr>
                <w:rFonts w:ascii="Cordia New" w:hAnsi="Cordia New" w:cs="Cordia New"/>
                <w:sz w:val="16"/>
                <w:szCs w:val="16"/>
              </w:rPr>
            </w:pPr>
          </w:p>
        </w:tc>
        <w:tc>
          <w:tcPr>
            <w:tcW w:w="1368" w:type="dxa"/>
            <w:tcBorders>
              <w:top w:val="single" w:sz="4" w:space="0" w:color="auto"/>
            </w:tcBorders>
            <w:shd w:val="clear" w:color="auto" w:fill="auto"/>
          </w:tcPr>
          <w:p w:rsidR="00D312E1" w:rsidRPr="006A3BEF" w:rsidRDefault="00D312E1" w:rsidP="00E55E11">
            <w:pPr>
              <w:ind w:right="-72"/>
              <w:jc w:val="both"/>
              <w:rPr>
                <w:rFonts w:ascii="Cordia New" w:hAnsi="Cordia New" w:cs="Cordia New"/>
                <w:sz w:val="16"/>
                <w:szCs w:val="16"/>
              </w:rPr>
            </w:pPr>
          </w:p>
        </w:tc>
      </w:tr>
      <w:tr w:rsidR="006A3BEF" w:rsidRPr="00EE3A4F" w:rsidTr="00ED118A">
        <w:tc>
          <w:tcPr>
            <w:tcW w:w="3625" w:type="dxa"/>
            <w:shd w:val="clear" w:color="auto" w:fill="auto"/>
          </w:tcPr>
          <w:p w:rsidR="006A3BEF" w:rsidRPr="00B01E88" w:rsidRDefault="007E3A23" w:rsidP="006A3BEF">
            <w:pPr>
              <w:ind w:left="73" w:right="-72"/>
              <w:jc w:val="both"/>
              <w:rPr>
                <w:rFonts w:ascii="Cordia New" w:hAnsi="Cordia New" w:cs="Cordia New"/>
                <w:sz w:val="26"/>
                <w:szCs w:val="26"/>
              </w:rPr>
            </w:pPr>
            <w:r w:rsidRPr="00B01E88">
              <w:rPr>
                <w:rFonts w:ascii="Cordia New" w:hAnsi="Cordia New" w:cs="Cordia New"/>
                <w:sz w:val="26"/>
                <w:szCs w:val="26"/>
              </w:rPr>
              <w:t>Purchases</w:t>
            </w:r>
            <w:r>
              <w:rPr>
                <w:rFonts w:ascii="Cordia New" w:hAnsi="Cordia New" w:cs="Cordia New"/>
                <w:sz w:val="26"/>
                <w:szCs w:val="26"/>
              </w:rPr>
              <w:t xml:space="preserve"> of goods f</w:t>
            </w:r>
            <w:r w:rsidR="006A3BEF">
              <w:rPr>
                <w:rFonts w:ascii="Cordia New" w:hAnsi="Cordia New" w:cs="Cordia New"/>
                <w:sz w:val="26"/>
                <w:szCs w:val="26"/>
              </w:rPr>
              <w:t>rom a related party</w:t>
            </w:r>
          </w:p>
        </w:tc>
        <w:tc>
          <w:tcPr>
            <w:tcW w:w="1368" w:type="dxa"/>
            <w:tcBorders>
              <w:bottom w:val="single" w:sz="4" w:space="0" w:color="auto"/>
            </w:tcBorders>
            <w:shd w:val="clear" w:color="auto" w:fill="FAFAFA"/>
          </w:tcPr>
          <w:p w:rsidR="006A3BEF" w:rsidRPr="004C778C" w:rsidRDefault="00693A82" w:rsidP="006A3BEF">
            <w:pPr>
              <w:tabs>
                <w:tab w:val="decimal" w:pos="1152"/>
              </w:tabs>
              <w:ind w:right="-72"/>
              <w:jc w:val="both"/>
              <w:rPr>
                <w:rFonts w:ascii="Cordia New" w:hAnsi="Cordia New" w:cs="Cordia New"/>
                <w:sz w:val="26"/>
                <w:szCs w:val="26"/>
              </w:rPr>
            </w:pPr>
            <w:r>
              <w:rPr>
                <w:rFonts w:ascii="Cordia New" w:hAnsi="Cordia New" w:cs="Cordia New"/>
                <w:sz w:val="26"/>
                <w:szCs w:val="26"/>
              </w:rPr>
              <w:t>132,415</w:t>
            </w:r>
          </w:p>
        </w:tc>
        <w:tc>
          <w:tcPr>
            <w:tcW w:w="1368" w:type="dxa"/>
            <w:tcBorders>
              <w:bottom w:val="single" w:sz="4" w:space="0" w:color="auto"/>
            </w:tcBorders>
            <w:shd w:val="clear" w:color="auto" w:fill="auto"/>
          </w:tcPr>
          <w:p w:rsidR="006A3BEF" w:rsidRPr="004C778C" w:rsidRDefault="007E3A23" w:rsidP="006A3BE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tcPr>
          <w:p w:rsidR="006A3BEF" w:rsidRPr="004C778C" w:rsidRDefault="00353CB3" w:rsidP="006A3BE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6A3BEF" w:rsidRPr="004C778C" w:rsidRDefault="007E3A23" w:rsidP="006A3BEF">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6A3BEF" w:rsidRPr="006A3BEF" w:rsidTr="00ED118A">
        <w:tc>
          <w:tcPr>
            <w:tcW w:w="3625" w:type="dxa"/>
            <w:shd w:val="clear" w:color="auto" w:fill="auto"/>
          </w:tcPr>
          <w:p w:rsidR="006A3BEF" w:rsidRPr="006A3BEF" w:rsidRDefault="006A3BEF" w:rsidP="006A3BEF">
            <w:pPr>
              <w:ind w:left="73" w:right="-72"/>
              <w:jc w:val="both"/>
              <w:rPr>
                <w:rFonts w:ascii="Cordia New" w:hAnsi="Cordia New" w:cs="Cordia New"/>
                <w:b/>
                <w:bCs/>
                <w:sz w:val="18"/>
                <w:szCs w:val="18"/>
              </w:rPr>
            </w:pPr>
          </w:p>
        </w:tc>
        <w:tc>
          <w:tcPr>
            <w:tcW w:w="1368" w:type="dxa"/>
            <w:tcBorders>
              <w:top w:val="single" w:sz="4" w:space="0" w:color="auto"/>
            </w:tcBorders>
            <w:shd w:val="clear" w:color="auto" w:fill="FAFAFA"/>
          </w:tcPr>
          <w:p w:rsidR="006A3BEF" w:rsidRPr="006A3BEF" w:rsidRDefault="006A3BEF" w:rsidP="006A3BEF">
            <w:pPr>
              <w:ind w:right="-72"/>
              <w:jc w:val="both"/>
              <w:rPr>
                <w:rFonts w:ascii="Cordia New" w:hAnsi="Cordia New" w:cs="Cordia New"/>
                <w:sz w:val="18"/>
                <w:szCs w:val="18"/>
              </w:rPr>
            </w:pPr>
          </w:p>
        </w:tc>
        <w:tc>
          <w:tcPr>
            <w:tcW w:w="1368" w:type="dxa"/>
            <w:tcBorders>
              <w:top w:val="single" w:sz="4" w:space="0" w:color="auto"/>
            </w:tcBorders>
            <w:shd w:val="clear" w:color="auto" w:fill="auto"/>
          </w:tcPr>
          <w:p w:rsidR="006A3BEF" w:rsidRPr="006A3BEF" w:rsidRDefault="006A3BEF" w:rsidP="006A3BEF">
            <w:pPr>
              <w:ind w:right="-72"/>
              <w:jc w:val="both"/>
              <w:rPr>
                <w:rFonts w:ascii="Cordia New" w:hAnsi="Cordia New" w:cs="Cordia New"/>
                <w:sz w:val="18"/>
                <w:szCs w:val="18"/>
              </w:rPr>
            </w:pPr>
          </w:p>
        </w:tc>
        <w:tc>
          <w:tcPr>
            <w:tcW w:w="1368" w:type="dxa"/>
            <w:tcBorders>
              <w:top w:val="single" w:sz="4" w:space="0" w:color="auto"/>
            </w:tcBorders>
            <w:shd w:val="clear" w:color="auto" w:fill="FAFAFA"/>
          </w:tcPr>
          <w:p w:rsidR="006A3BEF" w:rsidRPr="006A3BEF" w:rsidRDefault="006A3BEF" w:rsidP="006A3BEF">
            <w:pPr>
              <w:ind w:right="-72"/>
              <w:jc w:val="both"/>
              <w:rPr>
                <w:rFonts w:ascii="Cordia New" w:hAnsi="Cordia New" w:cs="Cordia New"/>
                <w:sz w:val="18"/>
                <w:szCs w:val="18"/>
              </w:rPr>
            </w:pPr>
          </w:p>
        </w:tc>
        <w:tc>
          <w:tcPr>
            <w:tcW w:w="1368" w:type="dxa"/>
            <w:tcBorders>
              <w:top w:val="single" w:sz="4" w:space="0" w:color="auto"/>
            </w:tcBorders>
            <w:shd w:val="clear" w:color="auto" w:fill="auto"/>
          </w:tcPr>
          <w:p w:rsidR="006A3BEF" w:rsidRPr="006A3BEF" w:rsidRDefault="006A3BEF" w:rsidP="006A3BEF">
            <w:pPr>
              <w:ind w:right="-72"/>
              <w:jc w:val="both"/>
              <w:rPr>
                <w:rFonts w:ascii="Cordia New" w:hAnsi="Cordia New" w:cs="Cordia New"/>
                <w:sz w:val="18"/>
                <w:szCs w:val="18"/>
              </w:rPr>
            </w:pPr>
          </w:p>
        </w:tc>
      </w:tr>
      <w:tr w:rsidR="007E3A23" w:rsidRPr="00EE3A4F" w:rsidTr="00ED118A">
        <w:tc>
          <w:tcPr>
            <w:tcW w:w="3625" w:type="dxa"/>
            <w:shd w:val="clear" w:color="auto" w:fill="auto"/>
          </w:tcPr>
          <w:p w:rsidR="007E3A23" w:rsidRPr="0062428E" w:rsidRDefault="007E3A23" w:rsidP="007E3A23">
            <w:pPr>
              <w:ind w:left="73" w:right="-72"/>
              <w:jc w:val="both"/>
              <w:rPr>
                <w:rFonts w:ascii="Cordia New" w:hAnsi="Cordia New" w:cs="Cordia New"/>
                <w:sz w:val="26"/>
                <w:szCs w:val="26"/>
              </w:rPr>
            </w:pPr>
            <w:r>
              <w:rPr>
                <w:rFonts w:ascii="Cordia New" w:hAnsi="Cordia New" w:cs="Cordia New"/>
                <w:sz w:val="26"/>
                <w:szCs w:val="26"/>
              </w:rPr>
              <w:t>Dividend income</w:t>
            </w:r>
          </w:p>
        </w:tc>
        <w:tc>
          <w:tcPr>
            <w:tcW w:w="1368" w:type="dxa"/>
            <w:shd w:val="clear" w:color="auto" w:fill="FAFAFA"/>
          </w:tcPr>
          <w:p w:rsidR="007E3A23" w:rsidRPr="00045804" w:rsidRDefault="007E3A23" w:rsidP="007E3A23">
            <w:pPr>
              <w:tabs>
                <w:tab w:val="decimal" w:pos="1152"/>
              </w:tabs>
              <w:ind w:right="-72"/>
              <w:jc w:val="both"/>
              <w:rPr>
                <w:rFonts w:ascii="Cordia New" w:hAnsi="Cordia New" w:cs="Cordia New"/>
                <w:sz w:val="26"/>
                <w:szCs w:val="26"/>
              </w:rPr>
            </w:pPr>
          </w:p>
        </w:tc>
        <w:tc>
          <w:tcPr>
            <w:tcW w:w="1368" w:type="dxa"/>
            <w:shd w:val="clear" w:color="auto" w:fill="auto"/>
          </w:tcPr>
          <w:p w:rsidR="007E3A23" w:rsidRPr="00045804" w:rsidRDefault="007E3A23" w:rsidP="007E3A23">
            <w:pPr>
              <w:tabs>
                <w:tab w:val="decimal" w:pos="1152"/>
              </w:tabs>
              <w:ind w:right="-72"/>
              <w:jc w:val="both"/>
              <w:rPr>
                <w:rFonts w:ascii="Cordia New" w:hAnsi="Cordia New" w:cs="Cordia New"/>
                <w:sz w:val="26"/>
                <w:szCs w:val="26"/>
              </w:rPr>
            </w:pPr>
          </w:p>
        </w:tc>
        <w:tc>
          <w:tcPr>
            <w:tcW w:w="1368" w:type="dxa"/>
            <w:shd w:val="clear" w:color="auto" w:fill="FAFAFA"/>
          </w:tcPr>
          <w:p w:rsidR="007E3A23" w:rsidRPr="00045804" w:rsidRDefault="007E3A23" w:rsidP="007E3A23">
            <w:pPr>
              <w:tabs>
                <w:tab w:val="decimal" w:pos="1152"/>
              </w:tabs>
              <w:ind w:right="-72"/>
              <w:jc w:val="both"/>
              <w:rPr>
                <w:rFonts w:ascii="Cordia New" w:hAnsi="Cordia New" w:cs="Cordia New"/>
                <w:sz w:val="26"/>
                <w:szCs w:val="26"/>
              </w:rPr>
            </w:pPr>
          </w:p>
        </w:tc>
        <w:tc>
          <w:tcPr>
            <w:tcW w:w="1368" w:type="dxa"/>
            <w:shd w:val="clear" w:color="auto" w:fill="auto"/>
          </w:tcPr>
          <w:p w:rsidR="007E3A23" w:rsidRPr="00045804" w:rsidRDefault="007E3A23" w:rsidP="007E3A23">
            <w:pPr>
              <w:tabs>
                <w:tab w:val="decimal" w:pos="1152"/>
              </w:tabs>
              <w:ind w:right="-72"/>
              <w:jc w:val="both"/>
              <w:rPr>
                <w:rFonts w:ascii="Cordia New" w:hAnsi="Cordia New" w:cs="Cordia New"/>
                <w:sz w:val="26"/>
                <w:szCs w:val="26"/>
              </w:rPr>
            </w:pPr>
          </w:p>
        </w:tc>
      </w:tr>
      <w:tr w:rsidR="00353CB3" w:rsidRPr="00EE3A4F" w:rsidTr="00ED118A">
        <w:tc>
          <w:tcPr>
            <w:tcW w:w="3625" w:type="dxa"/>
            <w:shd w:val="clear" w:color="auto" w:fill="auto"/>
          </w:tcPr>
          <w:p w:rsidR="00353CB3" w:rsidRPr="00EE3A4F" w:rsidRDefault="00353CB3" w:rsidP="00353CB3">
            <w:pPr>
              <w:pStyle w:val="a"/>
              <w:ind w:left="73" w:right="-72"/>
              <w:jc w:val="both"/>
              <w:rPr>
                <w:rFonts w:cs="Cordia New"/>
                <w:sz w:val="26"/>
                <w:szCs w:val="26"/>
                <w:lang w:val="en-GB"/>
              </w:rPr>
            </w:pPr>
            <w:r w:rsidRPr="00EE3A4F">
              <w:rPr>
                <w:rFonts w:cs="Cordia New"/>
                <w:sz w:val="26"/>
                <w:szCs w:val="26"/>
                <w:cs/>
              </w:rPr>
              <w:t xml:space="preserve">   - S</w:t>
            </w:r>
            <w:r w:rsidR="00A6081E" w:rsidRPr="00EE3A4F">
              <w:rPr>
                <w:rFonts w:cs="Cordia New"/>
                <w:sz w:val="26"/>
                <w:szCs w:val="26"/>
                <w:lang w:val="en-GB"/>
              </w:rPr>
              <w:t>ubsidia</w:t>
            </w:r>
            <w:r w:rsidR="00A6081E">
              <w:rPr>
                <w:rFonts w:cs="Cordia New"/>
                <w:sz w:val="26"/>
                <w:szCs w:val="26"/>
                <w:lang w:val="en-GB"/>
              </w:rPr>
              <w:t>ry</w:t>
            </w:r>
          </w:p>
        </w:tc>
        <w:tc>
          <w:tcPr>
            <w:tcW w:w="1368" w:type="dxa"/>
            <w:shd w:val="clear" w:color="auto" w:fill="FAFAFA"/>
          </w:tcPr>
          <w:p w:rsidR="00353CB3" w:rsidRPr="00820284" w:rsidRDefault="00353CB3" w:rsidP="00353CB3">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auto"/>
          </w:tcPr>
          <w:p w:rsidR="00353CB3" w:rsidRPr="00820284" w:rsidRDefault="00353CB3" w:rsidP="00353CB3">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1,954,124</w:t>
            </w:r>
          </w:p>
        </w:tc>
        <w:tc>
          <w:tcPr>
            <w:tcW w:w="1368" w:type="dxa"/>
            <w:shd w:val="clear" w:color="auto" w:fill="auto"/>
          </w:tcPr>
          <w:p w:rsidR="00353CB3" w:rsidRPr="00820284" w:rsidRDefault="00353CB3" w:rsidP="00353CB3">
            <w:pPr>
              <w:tabs>
                <w:tab w:val="decimal" w:pos="1152"/>
              </w:tabs>
              <w:ind w:right="-72"/>
              <w:jc w:val="both"/>
              <w:rPr>
                <w:rFonts w:ascii="Cordia New" w:hAnsi="Cordia New" w:cs="Cordia New"/>
                <w:sz w:val="26"/>
                <w:szCs w:val="26"/>
              </w:rPr>
            </w:pPr>
            <w:r w:rsidRPr="00820284">
              <w:rPr>
                <w:rFonts w:ascii="Cordia New" w:hAnsi="Cordia New" w:cs="Cordia New"/>
                <w:sz w:val="26"/>
                <w:szCs w:val="26"/>
              </w:rPr>
              <w:t>817,179</w:t>
            </w:r>
          </w:p>
        </w:tc>
      </w:tr>
      <w:tr w:rsidR="00353CB3" w:rsidRPr="00EE3A4F" w:rsidTr="00ED118A">
        <w:tc>
          <w:tcPr>
            <w:tcW w:w="3625" w:type="dxa"/>
            <w:shd w:val="clear" w:color="auto" w:fill="auto"/>
          </w:tcPr>
          <w:p w:rsidR="00353CB3" w:rsidRPr="00EE3A4F" w:rsidRDefault="00353CB3" w:rsidP="00353CB3">
            <w:pPr>
              <w:pStyle w:val="a"/>
              <w:ind w:left="73" w:right="-72"/>
              <w:jc w:val="both"/>
              <w:rPr>
                <w:rFonts w:cs="Cordia New"/>
                <w:sz w:val="26"/>
                <w:szCs w:val="26"/>
                <w:cs/>
                <w:lang w:val="en-GB"/>
              </w:rPr>
            </w:pPr>
            <w:r w:rsidRPr="00EE3A4F">
              <w:rPr>
                <w:rFonts w:cs="Cordia New"/>
                <w:sz w:val="26"/>
                <w:szCs w:val="26"/>
                <w:cs/>
              </w:rPr>
              <w:t xml:space="preserve">   - </w:t>
            </w:r>
            <w:r>
              <w:rPr>
                <w:rFonts w:cs="Cordia New" w:hint="cs"/>
                <w:sz w:val="26"/>
                <w:szCs w:val="26"/>
                <w:cs/>
              </w:rPr>
              <w:t>Joint</w:t>
            </w:r>
            <w:r w:rsidRPr="00042A33">
              <w:rPr>
                <w:rFonts w:cs="Cordia New"/>
                <w:sz w:val="26"/>
                <w:szCs w:val="26"/>
                <w:lang w:val="en-US"/>
              </w:rPr>
              <w:t xml:space="preserve"> venture</w:t>
            </w:r>
            <w:r w:rsidR="009E2895">
              <w:rPr>
                <w:rFonts w:cs="Cordia New"/>
                <w:sz w:val="26"/>
                <w:szCs w:val="26"/>
                <w:lang w:val="en-US"/>
              </w:rPr>
              <w:t>s</w:t>
            </w:r>
          </w:p>
        </w:tc>
        <w:tc>
          <w:tcPr>
            <w:tcW w:w="1368" w:type="dxa"/>
            <w:tcBorders>
              <w:bottom w:val="single" w:sz="4" w:space="0" w:color="auto"/>
            </w:tcBorders>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2,431,308</w:t>
            </w:r>
          </w:p>
        </w:tc>
        <w:tc>
          <w:tcPr>
            <w:tcW w:w="1368" w:type="dxa"/>
            <w:tcBorders>
              <w:bottom w:val="single" w:sz="4" w:space="0" w:color="auto"/>
            </w:tcBorders>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1,342,069</w:t>
            </w:r>
          </w:p>
        </w:tc>
      </w:tr>
      <w:tr w:rsidR="00353CB3" w:rsidRPr="00554795" w:rsidTr="00ED118A">
        <w:tc>
          <w:tcPr>
            <w:tcW w:w="3625" w:type="dxa"/>
            <w:shd w:val="clear" w:color="auto" w:fill="auto"/>
          </w:tcPr>
          <w:p w:rsidR="00353CB3" w:rsidRPr="00554795" w:rsidRDefault="00353CB3" w:rsidP="00353CB3">
            <w:pPr>
              <w:pStyle w:val="a"/>
              <w:ind w:left="73" w:right="-72"/>
              <w:jc w:val="both"/>
              <w:rPr>
                <w:rFonts w:cs="Cordia New"/>
                <w:sz w:val="12"/>
                <w:szCs w:val="12"/>
                <w:lang w:val="en-GB"/>
              </w:rPr>
            </w:pPr>
          </w:p>
        </w:tc>
        <w:tc>
          <w:tcPr>
            <w:tcW w:w="1368" w:type="dxa"/>
            <w:tcBorders>
              <w:top w:val="single" w:sz="4" w:space="0" w:color="auto"/>
            </w:tcBorders>
            <w:shd w:val="clear" w:color="auto" w:fill="FAFAFA"/>
          </w:tcPr>
          <w:p w:rsidR="00353CB3" w:rsidRPr="00820284" w:rsidRDefault="00353CB3" w:rsidP="00353CB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820284" w:rsidRDefault="00353CB3" w:rsidP="00353CB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353CB3" w:rsidRPr="00820284" w:rsidRDefault="00353CB3" w:rsidP="00353CB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820284" w:rsidRDefault="00353CB3" w:rsidP="00353CB3">
            <w:pPr>
              <w:tabs>
                <w:tab w:val="decimal" w:pos="1152"/>
              </w:tabs>
              <w:ind w:right="-72"/>
              <w:jc w:val="both"/>
              <w:rPr>
                <w:rFonts w:ascii="Cordia New" w:hAnsi="Cordia New" w:cs="Cordia New"/>
                <w:sz w:val="12"/>
                <w:szCs w:val="12"/>
              </w:rPr>
            </w:pPr>
          </w:p>
        </w:tc>
      </w:tr>
      <w:tr w:rsidR="00353CB3" w:rsidRPr="00EE3A4F" w:rsidTr="00ED118A">
        <w:tc>
          <w:tcPr>
            <w:tcW w:w="3625" w:type="dxa"/>
            <w:shd w:val="clear" w:color="auto" w:fill="auto"/>
          </w:tcPr>
          <w:p w:rsidR="00353CB3" w:rsidRPr="00EE3A4F" w:rsidRDefault="00353CB3" w:rsidP="00353CB3">
            <w:pPr>
              <w:pStyle w:val="a"/>
              <w:ind w:left="73" w:right="-72"/>
              <w:jc w:val="both"/>
              <w:rPr>
                <w:rFonts w:cs="Cordia New"/>
                <w:sz w:val="26"/>
                <w:szCs w:val="26"/>
                <w:lang w:val="en-GB"/>
              </w:rPr>
            </w:pPr>
            <w:r w:rsidRPr="00EE3A4F">
              <w:rPr>
                <w:rFonts w:cs="Cordia New"/>
                <w:sz w:val="26"/>
                <w:szCs w:val="26"/>
                <w:lang w:val="en-GB"/>
              </w:rPr>
              <w:t>Total dividend income from related parties</w:t>
            </w:r>
          </w:p>
        </w:tc>
        <w:tc>
          <w:tcPr>
            <w:tcW w:w="1368" w:type="dxa"/>
            <w:tcBorders>
              <w:bottom w:val="single" w:sz="4" w:space="0" w:color="auto"/>
            </w:tcBorders>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cs/>
              </w:rPr>
            </w:pPr>
            <w:r w:rsidRPr="00820284">
              <w:rPr>
                <w:rFonts w:ascii="Cordia New" w:hAnsi="Cordia New" w:cs="Cordia New"/>
                <w:sz w:val="26"/>
                <w:szCs w:val="26"/>
              </w:rPr>
              <w:t>4,385,432</w:t>
            </w:r>
          </w:p>
        </w:tc>
        <w:tc>
          <w:tcPr>
            <w:tcW w:w="1368" w:type="dxa"/>
            <w:tcBorders>
              <w:bottom w:val="single" w:sz="4" w:space="0" w:color="auto"/>
            </w:tcBorders>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cs/>
              </w:rPr>
            </w:pPr>
            <w:r w:rsidRPr="00820284">
              <w:rPr>
                <w:rFonts w:ascii="Cordia New" w:hAnsi="Cordia New" w:cs="Cordia New"/>
                <w:sz w:val="26"/>
                <w:szCs w:val="26"/>
              </w:rPr>
              <w:t>2,159,248</w:t>
            </w:r>
          </w:p>
        </w:tc>
      </w:tr>
      <w:tr w:rsidR="00353CB3" w:rsidRPr="00B66AF7" w:rsidTr="00ED118A">
        <w:tc>
          <w:tcPr>
            <w:tcW w:w="3625" w:type="dxa"/>
            <w:shd w:val="clear" w:color="auto" w:fill="auto"/>
          </w:tcPr>
          <w:p w:rsidR="00353CB3" w:rsidRPr="00B66AF7" w:rsidRDefault="00353CB3" w:rsidP="00353CB3">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rsidR="00353CB3" w:rsidRPr="00820284" w:rsidRDefault="00353CB3" w:rsidP="00353CB3">
            <w:pPr>
              <w:ind w:right="-72"/>
              <w:jc w:val="both"/>
              <w:rPr>
                <w:rFonts w:ascii="Cordia New" w:hAnsi="Cordia New" w:cs="Cordia New"/>
                <w:sz w:val="20"/>
                <w:szCs w:val="20"/>
              </w:rPr>
            </w:pPr>
          </w:p>
        </w:tc>
        <w:tc>
          <w:tcPr>
            <w:tcW w:w="1368" w:type="dxa"/>
            <w:tcBorders>
              <w:top w:val="single" w:sz="4" w:space="0" w:color="auto"/>
            </w:tcBorders>
            <w:shd w:val="clear" w:color="auto" w:fill="auto"/>
          </w:tcPr>
          <w:p w:rsidR="00353CB3" w:rsidRPr="00820284" w:rsidRDefault="00353CB3" w:rsidP="00353CB3">
            <w:pPr>
              <w:ind w:right="-72"/>
              <w:jc w:val="both"/>
              <w:rPr>
                <w:rFonts w:ascii="Cordia New" w:hAnsi="Cordia New" w:cs="Cordia New"/>
                <w:sz w:val="20"/>
                <w:szCs w:val="20"/>
              </w:rPr>
            </w:pPr>
          </w:p>
        </w:tc>
        <w:tc>
          <w:tcPr>
            <w:tcW w:w="1368" w:type="dxa"/>
            <w:tcBorders>
              <w:top w:val="single" w:sz="4" w:space="0" w:color="auto"/>
            </w:tcBorders>
            <w:shd w:val="clear" w:color="auto" w:fill="FAFAFA"/>
          </w:tcPr>
          <w:p w:rsidR="00353CB3" w:rsidRPr="00820284" w:rsidRDefault="00353CB3" w:rsidP="00353CB3">
            <w:pPr>
              <w:ind w:right="-72"/>
              <w:jc w:val="both"/>
              <w:rPr>
                <w:rFonts w:ascii="Cordia New" w:hAnsi="Cordia New" w:cs="Cordia New"/>
                <w:sz w:val="20"/>
                <w:szCs w:val="20"/>
              </w:rPr>
            </w:pPr>
          </w:p>
        </w:tc>
        <w:tc>
          <w:tcPr>
            <w:tcW w:w="1368" w:type="dxa"/>
            <w:tcBorders>
              <w:top w:val="single" w:sz="4" w:space="0" w:color="auto"/>
            </w:tcBorders>
            <w:shd w:val="clear" w:color="auto" w:fill="auto"/>
          </w:tcPr>
          <w:p w:rsidR="00353CB3" w:rsidRPr="00820284" w:rsidRDefault="00353CB3" w:rsidP="00353CB3">
            <w:pPr>
              <w:ind w:right="-72"/>
              <w:jc w:val="both"/>
              <w:rPr>
                <w:rFonts w:ascii="Cordia New" w:hAnsi="Cordia New" w:cs="Cordia New"/>
                <w:sz w:val="20"/>
                <w:szCs w:val="20"/>
              </w:rPr>
            </w:pPr>
          </w:p>
        </w:tc>
      </w:tr>
      <w:tr w:rsidR="00353CB3" w:rsidRPr="00EE3A4F" w:rsidTr="00ED118A">
        <w:tc>
          <w:tcPr>
            <w:tcW w:w="3625" w:type="dxa"/>
            <w:shd w:val="clear" w:color="auto" w:fill="auto"/>
          </w:tcPr>
          <w:p w:rsidR="00353CB3" w:rsidRPr="00EE3A4F" w:rsidRDefault="00353CB3" w:rsidP="00353CB3">
            <w:pPr>
              <w:pStyle w:val="a"/>
              <w:ind w:left="73" w:right="-72"/>
              <w:jc w:val="both"/>
              <w:rPr>
                <w:rFonts w:cs="Cordia New"/>
                <w:sz w:val="26"/>
                <w:szCs w:val="26"/>
                <w:lang w:val="en-GB"/>
              </w:rPr>
            </w:pPr>
            <w:r w:rsidRPr="00EE3A4F">
              <w:rPr>
                <w:rFonts w:cs="Cordia New"/>
                <w:sz w:val="26"/>
                <w:szCs w:val="26"/>
                <w:lang w:val="en-GB"/>
              </w:rPr>
              <w:t>Interest income</w:t>
            </w:r>
          </w:p>
        </w:tc>
        <w:tc>
          <w:tcPr>
            <w:tcW w:w="1368" w:type="dxa"/>
            <w:shd w:val="clear" w:color="auto" w:fill="FAFAFA"/>
          </w:tcPr>
          <w:p w:rsidR="00353CB3" w:rsidRPr="00820284" w:rsidRDefault="00353CB3" w:rsidP="00353CB3">
            <w:pPr>
              <w:tabs>
                <w:tab w:val="decimal" w:pos="1152"/>
              </w:tabs>
              <w:ind w:right="-72"/>
              <w:jc w:val="both"/>
              <w:rPr>
                <w:rFonts w:ascii="Cordia New" w:hAnsi="Cordia New" w:cs="Cordia New"/>
                <w:sz w:val="26"/>
                <w:szCs w:val="26"/>
              </w:rPr>
            </w:pPr>
          </w:p>
        </w:tc>
        <w:tc>
          <w:tcPr>
            <w:tcW w:w="1368" w:type="dxa"/>
            <w:shd w:val="clear" w:color="auto" w:fill="auto"/>
          </w:tcPr>
          <w:p w:rsidR="00353CB3" w:rsidRPr="00820284" w:rsidRDefault="00353CB3" w:rsidP="00353CB3">
            <w:pPr>
              <w:tabs>
                <w:tab w:val="decimal" w:pos="1152"/>
              </w:tabs>
              <w:ind w:right="-72"/>
              <w:jc w:val="both"/>
              <w:rPr>
                <w:rFonts w:ascii="Cordia New" w:hAnsi="Cordia New" w:cs="Cordia New"/>
                <w:sz w:val="26"/>
                <w:szCs w:val="26"/>
              </w:rPr>
            </w:pPr>
          </w:p>
        </w:tc>
        <w:tc>
          <w:tcPr>
            <w:tcW w:w="1368" w:type="dxa"/>
            <w:shd w:val="clear" w:color="auto" w:fill="FAFAFA"/>
          </w:tcPr>
          <w:p w:rsidR="00353CB3" w:rsidRPr="00820284" w:rsidRDefault="00353CB3" w:rsidP="00353CB3">
            <w:pPr>
              <w:tabs>
                <w:tab w:val="decimal" w:pos="1152"/>
              </w:tabs>
              <w:ind w:right="-72"/>
              <w:jc w:val="both"/>
              <w:rPr>
                <w:rFonts w:ascii="Cordia New" w:hAnsi="Cordia New" w:cs="Cordia New"/>
                <w:sz w:val="26"/>
                <w:szCs w:val="26"/>
              </w:rPr>
            </w:pPr>
          </w:p>
        </w:tc>
        <w:tc>
          <w:tcPr>
            <w:tcW w:w="1368" w:type="dxa"/>
            <w:shd w:val="clear" w:color="auto" w:fill="auto"/>
          </w:tcPr>
          <w:p w:rsidR="00353CB3" w:rsidRPr="00820284" w:rsidRDefault="00353CB3" w:rsidP="00353CB3">
            <w:pPr>
              <w:tabs>
                <w:tab w:val="decimal" w:pos="1152"/>
              </w:tabs>
              <w:ind w:right="-72"/>
              <w:jc w:val="both"/>
              <w:rPr>
                <w:rFonts w:ascii="Cordia New" w:hAnsi="Cordia New" w:cs="Cordia New"/>
                <w:sz w:val="26"/>
                <w:szCs w:val="26"/>
              </w:rPr>
            </w:pPr>
          </w:p>
        </w:tc>
      </w:tr>
      <w:tr w:rsidR="00353CB3" w:rsidRPr="00EE3A4F" w:rsidTr="00ED118A">
        <w:tc>
          <w:tcPr>
            <w:tcW w:w="3625" w:type="dxa"/>
            <w:shd w:val="clear" w:color="auto" w:fill="auto"/>
          </w:tcPr>
          <w:p w:rsidR="00353CB3" w:rsidRPr="00EE3A4F" w:rsidRDefault="00353CB3" w:rsidP="00353CB3">
            <w:pPr>
              <w:pStyle w:val="a"/>
              <w:ind w:left="73" w:right="-72"/>
              <w:jc w:val="both"/>
              <w:rPr>
                <w:rFonts w:cs="Cordia New"/>
                <w:sz w:val="26"/>
                <w:szCs w:val="26"/>
                <w:lang w:val="en-GB"/>
              </w:rPr>
            </w:pPr>
            <w:r w:rsidRPr="00EE3A4F">
              <w:rPr>
                <w:rFonts w:cs="Cordia New"/>
                <w:sz w:val="26"/>
                <w:szCs w:val="26"/>
                <w:cs/>
              </w:rPr>
              <w:t xml:space="preserve">   - S</w:t>
            </w:r>
            <w:r w:rsidRPr="00EE3A4F">
              <w:rPr>
                <w:rFonts w:cs="Cordia New"/>
                <w:sz w:val="26"/>
                <w:szCs w:val="26"/>
                <w:lang w:val="en-GB"/>
              </w:rPr>
              <w:t>ubsidiaries</w:t>
            </w:r>
          </w:p>
        </w:tc>
        <w:tc>
          <w:tcPr>
            <w:tcW w:w="1368" w:type="dxa"/>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auto"/>
          </w:tcPr>
          <w:p w:rsidR="00353CB3" w:rsidRPr="00820284" w:rsidRDefault="00353CB3" w:rsidP="00353CB3">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248,28</w:t>
            </w:r>
            <w:r w:rsidR="00693A82" w:rsidRPr="00820284">
              <w:rPr>
                <w:rFonts w:ascii="Cordia New" w:hAnsi="Cordia New" w:cs="Cordia New"/>
                <w:sz w:val="26"/>
                <w:szCs w:val="26"/>
              </w:rPr>
              <w:t>6</w:t>
            </w:r>
          </w:p>
        </w:tc>
        <w:tc>
          <w:tcPr>
            <w:tcW w:w="1368" w:type="dxa"/>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139,839</w:t>
            </w:r>
          </w:p>
        </w:tc>
      </w:tr>
      <w:tr w:rsidR="00353CB3" w:rsidRPr="00EE3A4F" w:rsidTr="00A02644">
        <w:tc>
          <w:tcPr>
            <w:tcW w:w="3625" w:type="dxa"/>
            <w:shd w:val="clear" w:color="auto" w:fill="auto"/>
          </w:tcPr>
          <w:p w:rsidR="00353CB3" w:rsidRPr="00EE3A4F" w:rsidRDefault="00353CB3" w:rsidP="00353CB3">
            <w:pPr>
              <w:pStyle w:val="a"/>
              <w:ind w:left="73" w:right="-72"/>
              <w:jc w:val="both"/>
              <w:rPr>
                <w:rFonts w:cs="Cordia New"/>
                <w:sz w:val="26"/>
                <w:szCs w:val="26"/>
                <w:cs/>
                <w:lang w:val="en-GB"/>
              </w:rPr>
            </w:pPr>
            <w:r w:rsidRPr="00EE3A4F">
              <w:rPr>
                <w:rFonts w:cs="Cordia New"/>
                <w:sz w:val="26"/>
                <w:szCs w:val="26"/>
                <w:cs/>
              </w:rPr>
              <w:t xml:space="preserve">   - </w:t>
            </w:r>
            <w:r>
              <w:rPr>
                <w:rFonts w:cs="Cordia New" w:hint="cs"/>
                <w:sz w:val="26"/>
                <w:szCs w:val="26"/>
                <w:cs/>
              </w:rPr>
              <w:t>J</w:t>
            </w:r>
            <w:r w:rsidRPr="00EE3A4F">
              <w:rPr>
                <w:rFonts w:cs="Cordia New"/>
                <w:sz w:val="26"/>
                <w:szCs w:val="26"/>
                <w:cs/>
              </w:rPr>
              <w:t>oint venture</w:t>
            </w:r>
          </w:p>
        </w:tc>
        <w:tc>
          <w:tcPr>
            <w:tcW w:w="1368" w:type="dxa"/>
            <w:tcBorders>
              <w:bottom w:val="single" w:sz="4" w:space="0" w:color="auto"/>
            </w:tcBorders>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5,81</w:t>
            </w:r>
            <w:r w:rsidR="00693A82" w:rsidRPr="00820284">
              <w:rPr>
                <w:rFonts w:ascii="Cordia New" w:hAnsi="Cordia New" w:cs="Cordia New"/>
                <w:sz w:val="26"/>
                <w:szCs w:val="26"/>
              </w:rPr>
              <w:t>4</w:t>
            </w:r>
          </w:p>
        </w:tc>
        <w:tc>
          <w:tcPr>
            <w:tcW w:w="1368" w:type="dxa"/>
            <w:tcBorders>
              <w:bottom w:val="single" w:sz="4" w:space="0" w:color="auto"/>
            </w:tcBorders>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18</w:t>
            </w:r>
          </w:p>
        </w:tc>
        <w:tc>
          <w:tcPr>
            <w:tcW w:w="1368" w:type="dxa"/>
            <w:tcBorders>
              <w:bottom w:val="single" w:sz="4" w:space="0" w:color="auto"/>
            </w:tcBorders>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w:t>
            </w:r>
          </w:p>
        </w:tc>
      </w:tr>
      <w:tr w:rsidR="00353CB3" w:rsidRPr="00554795" w:rsidTr="00ED118A">
        <w:tc>
          <w:tcPr>
            <w:tcW w:w="3625" w:type="dxa"/>
            <w:shd w:val="clear" w:color="auto" w:fill="auto"/>
          </w:tcPr>
          <w:p w:rsidR="00353CB3" w:rsidRPr="00554795" w:rsidRDefault="00353CB3" w:rsidP="00353CB3">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rsidR="00353CB3" w:rsidRPr="00820284" w:rsidRDefault="00353CB3" w:rsidP="00353CB3">
            <w:pPr>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820284" w:rsidRDefault="00353CB3" w:rsidP="00353CB3">
            <w:pPr>
              <w:ind w:right="-72"/>
              <w:jc w:val="both"/>
              <w:rPr>
                <w:rFonts w:ascii="Cordia New" w:hAnsi="Cordia New" w:cs="Cordia New"/>
                <w:sz w:val="12"/>
                <w:szCs w:val="12"/>
              </w:rPr>
            </w:pPr>
          </w:p>
        </w:tc>
        <w:tc>
          <w:tcPr>
            <w:tcW w:w="1368" w:type="dxa"/>
            <w:tcBorders>
              <w:top w:val="single" w:sz="4" w:space="0" w:color="auto"/>
            </w:tcBorders>
            <w:shd w:val="clear" w:color="auto" w:fill="FAFAFA"/>
          </w:tcPr>
          <w:p w:rsidR="00353CB3" w:rsidRPr="00820284" w:rsidRDefault="00353CB3" w:rsidP="00353CB3">
            <w:pPr>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820284" w:rsidRDefault="00353CB3" w:rsidP="00353CB3">
            <w:pPr>
              <w:ind w:right="-72"/>
              <w:jc w:val="both"/>
              <w:rPr>
                <w:rFonts w:ascii="Cordia New" w:hAnsi="Cordia New" w:cs="Cordia New"/>
                <w:sz w:val="12"/>
                <w:szCs w:val="12"/>
              </w:rPr>
            </w:pPr>
          </w:p>
        </w:tc>
      </w:tr>
      <w:tr w:rsidR="00353CB3" w:rsidRPr="00EE3A4F" w:rsidTr="00ED118A">
        <w:tc>
          <w:tcPr>
            <w:tcW w:w="3625" w:type="dxa"/>
            <w:shd w:val="clear" w:color="auto" w:fill="auto"/>
          </w:tcPr>
          <w:p w:rsidR="00353CB3" w:rsidRPr="00EE3A4F" w:rsidRDefault="00353CB3" w:rsidP="00353CB3">
            <w:pPr>
              <w:pStyle w:val="a"/>
              <w:ind w:left="73" w:right="-72"/>
              <w:jc w:val="both"/>
              <w:rPr>
                <w:rFonts w:cs="Cordia New"/>
                <w:sz w:val="26"/>
                <w:szCs w:val="26"/>
                <w:lang w:val="en-GB"/>
              </w:rPr>
            </w:pPr>
            <w:r w:rsidRPr="00EE3A4F">
              <w:rPr>
                <w:rFonts w:cs="Cordia New"/>
                <w:sz w:val="26"/>
                <w:szCs w:val="26"/>
                <w:lang w:val="en-GB"/>
              </w:rPr>
              <w:t>Total interest income from related parties</w:t>
            </w:r>
          </w:p>
        </w:tc>
        <w:tc>
          <w:tcPr>
            <w:tcW w:w="1368" w:type="dxa"/>
            <w:tcBorders>
              <w:bottom w:val="single" w:sz="4" w:space="0" w:color="auto"/>
            </w:tcBorders>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5,81</w:t>
            </w:r>
            <w:r w:rsidR="00693A82" w:rsidRPr="00820284">
              <w:rPr>
                <w:rFonts w:ascii="Cordia New" w:hAnsi="Cordia New" w:cs="Cordia New"/>
                <w:sz w:val="26"/>
                <w:szCs w:val="26"/>
              </w:rPr>
              <w:t>4</w:t>
            </w:r>
          </w:p>
        </w:tc>
        <w:tc>
          <w:tcPr>
            <w:tcW w:w="1368" w:type="dxa"/>
            <w:tcBorders>
              <w:bottom w:val="single" w:sz="4" w:space="0" w:color="auto"/>
            </w:tcBorders>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18</w:t>
            </w:r>
          </w:p>
        </w:tc>
        <w:tc>
          <w:tcPr>
            <w:tcW w:w="1368" w:type="dxa"/>
            <w:tcBorders>
              <w:bottom w:val="single" w:sz="4" w:space="0" w:color="auto"/>
            </w:tcBorders>
            <w:shd w:val="clear" w:color="auto" w:fill="FAFAFA"/>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248,28</w:t>
            </w:r>
            <w:r w:rsidR="00693A82" w:rsidRPr="00820284">
              <w:rPr>
                <w:rFonts w:ascii="Cordia New" w:hAnsi="Cordia New" w:cs="Cordia New"/>
                <w:sz w:val="26"/>
                <w:szCs w:val="26"/>
              </w:rPr>
              <w:t>6</w:t>
            </w:r>
          </w:p>
        </w:tc>
        <w:tc>
          <w:tcPr>
            <w:tcW w:w="1368" w:type="dxa"/>
            <w:tcBorders>
              <w:bottom w:val="single" w:sz="4" w:space="0" w:color="auto"/>
            </w:tcBorders>
            <w:shd w:val="clear" w:color="auto" w:fill="auto"/>
          </w:tcPr>
          <w:p w:rsidR="00353CB3" w:rsidRPr="00820284" w:rsidRDefault="00353CB3" w:rsidP="00353CB3">
            <w:pPr>
              <w:tabs>
                <w:tab w:val="decimal" w:pos="1152"/>
              </w:tabs>
              <w:spacing w:line="320" w:lineRule="exact"/>
              <w:ind w:right="-72"/>
              <w:jc w:val="both"/>
              <w:rPr>
                <w:rFonts w:ascii="Cordia New" w:hAnsi="Cordia New" w:cs="Cordia New"/>
                <w:sz w:val="26"/>
                <w:szCs w:val="26"/>
              </w:rPr>
            </w:pPr>
            <w:r w:rsidRPr="00820284">
              <w:rPr>
                <w:rFonts w:ascii="Cordia New" w:hAnsi="Cordia New" w:cs="Cordia New"/>
                <w:sz w:val="26"/>
                <w:szCs w:val="26"/>
              </w:rPr>
              <w:t>139,839</w:t>
            </w:r>
          </w:p>
        </w:tc>
      </w:tr>
      <w:tr w:rsidR="00353CB3" w:rsidRPr="00B66AF7" w:rsidTr="00ED118A">
        <w:tc>
          <w:tcPr>
            <w:tcW w:w="3625" w:type="dxa"/>
            <w:shd w:val="clear" w:color="auto" w:fill="auto"/>
          </w:tcPr>
          <w:p w:rsidR="00353CB3" w:rsidRPr="00B66AF7" w:rsidRDefault="00353CB3" w:rsidP="00353CB3">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rsidR="00353CB3" w:rsidRPr="004C778C" w:rsidRDefault="00353CB3" w:rsidP="00353CB3">
            <w:pPr>
              <w:ind w:left="162" w:right="-72"/>
              <w:jc w:val="both"/>
              <w:rPr>
                <w:rFonts w:ascii="Cordia New" w:hAnsi="Cordia New" w:cs="Cordia New"/>
                <w:b/>
                <w:bCs/>
                <w:sz w:val="20"/>
                <w:szCs w:val="20"/>
              </w:rPr>
            </w:pPr>
          </w:p>
        </w:tc>
        <w:tc>
          <w:tcPr>
            <w:tcW w:w="1368" w:type="dxa"/>
            <w:tcBorders>
              <w:top w:val="single" w:sz="4" w:space="0" w:color="auto"/>
            </w:tcBorders>
            <w:shd w:val="clear" w:color="auto" w:fill="auto"/>
          </w:tcPr>
          <w:p w:rsidR="00353CB3" w:rsidRPr="004C778C" w:rsidRDefault="00353CB3" w:rsidP="00353CB3">
            <w:pPr>
              <w:ind w:left="162" w:right="-72"/>
              <w:jc w:val="both"/>
              <w:rPr>
                <w:rFonts w:ascii="Cordia New" w:hAnsi="Cordia New" w:cs="Cordia New"/>
                <w:b/>
                <w:bCs/>
                <w:sz w:val="20"/>
                <w:szCs w:val="20"/>
              </w:rPr>
            </w:pPr>
          </w:p>
        </w:tc>
        <w:tc>
          <w:tcPr>
            <w:tcW w:w="1368" w:type="dxa"/>
            <w:tcBorders>
              <w:top w:val="single" w:sz="4" w:space="0" w:color="auto"/>
            </w:tcBorders>
            <w:shd w:val="clear" w:color="auto" w:fill="FAFAFA"/>
          </w:tcPr>
          <w:p w:rsidR="00353CB3" w:rsidRPr="004C778C" w:rsidRDefault="00353CB3" w:rsidP="00353CB3">
            <w:pPr>
              <w:ind w:left="162" w:right="-72"/>
              <w:jc w:val="both"/>
              <w:rPr>
                <w:rFonts w:ascii="Cordia New" w:hAnsi="Cordia New" w:cs="Cordia New"/>
                <w:b/>
                <w:bCs/>
                <w:sz w:val="20"/>
                <w:szCs w:val="20"/>
              </w:rPr>
            </w:pPr>
          </w:p>
        </w:tc>
        <w:tc>
          <w:tcPr>
            <w:tcW w:w="1368" w:type="dxa"/>
            <w:tcBorders>
              <w:top w:val="single" w:sz="4" w:space="0" w:color="auto"/>
            </w:tcBorders>
            <w:shd w:val="clear" w:color="auto" w:fill="auto"/>
          </w:tcPr>
          <w:p w:rsidR="00353CB3" w:rsidRPr="004C778C" w:rsidRDefault="00353CB3" w:rsidP="00353CB3">
            <w:pPr>
              <w:ind w:left="162" w:right="-72"/>
              <w:jc w:val="both"/>
              <w:rPr>
                <w:rFonts w:ascii="Cordia New" w:hAnsi="Cordia New" w:cs="Cordia New"/>
                <w:b/>
                <w:bCs/>
                <w:sz w:val="20"/>
                <w:szCs w:val="20"/>
              </w:rPr>
            </w:pP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rPr>
            </w:pPr>
            <w:r w:rsidRPr="00EE3A4F">
              <w:rPr>
                <w:rFonts w:ascii="Cordia New" w:hAnsi="Cordia New" w:cs="Cordia New"/>
                <w:sz w:val="26"/>
                <w:szCs w:val="26"/>
              </w:rPr>
              <w:t>Management fee income</w:t>
            </w:r>
          </w:p>
        </w:tc>
        <w:tc>
          <w:tcPr>
            <w:tcW w:w="1368" w:type="dxa"/>
            <w:shd w:val="clear" w:color="auto" w:fill="FAFAFA"/>
          </w:tcPr>
          <w:p w:rsidR="00353CB3" w:rsidRPr="004C778C" w:rsidRDefault="00353CB3" w:rsidP="00353CB3">
            <w:pPr>
              <w:tabs>
                <w:tab w:val="decimal" w:pos="1152"/>
              </w:tabs>
              <w:ind w:right="-72"/>
              <w:jc w:val="both"/>
              <w:rPr>
                <w:rFonts w:ascii="Cordia New" w:hAnsi="Cordia New" w:cs="Cordia New"/>
                <w:sz w:val="26"/>
                <w:szCs w:val="26"/>
              </w:rPr>
            </w:pPr>
          </w:p>
        </w:tc>
        <w:tc>
          <w:tcPr>
            <w:tcW w:w="1368" w:type="dxa"/>
            <w:shd w:val="clear" w:color="auto" w:fill="auto"/>
          </w:tcPr>
          <w:p w:rsidR="00353CB3" w:rsidRPr="004C778C" w:rsidRDefault="00353CB3" w:rsidP="00353CB3">
            <w:pPr>
              <w:tabs>
                <w:tab w:val="decimal" w:pos="1152"/>
              </w:tabs>
              <w:ind w:right="-72"/>
              <w:jc w:val="both"/>
              <w:rPr>
                <w:rFonts w:ascii="Cordia New" w:hAnsi="Cordia New" w:cs="Cordia New"/>
                <w:sz w:val="26"/>
                <w:szCs w:val="26"/>
              </w:rPr>
            </w:pPr>
          </w:p>
        </w:tc>
        <w:tc>
          <w:tcPr>
            <w:tcW w:w="1368" w:type="dxa"/>
            <w:shd w:val="clear" w:color="auto" w:fill="FAFAFA"/>
          </w:tcPr>
          <w:p w:rsidR="00353CB3" w:rsidRPr="004C778C" w:rsidRDefault="00353CB3" w:rsidP="00353CB3">
            <w:pPr>
              <w:tabs>
                <w:tab w:val="decimal" w:pos="1152"/>
              </w:tabs>
              <w:ind w:right="-72"/>
              <w:jc w:val="both"/>
              <w:rPr>
                <w:rFonts w:ascii="Cordia New" w:hAnsi="Cordia New" w:cs="Cordia New"/>
                <w:sz w:val="26"/>
                <w:szCs w:val="26"/>
              </w:rPr>
            </w:pPr>
          </w:p>
        </w:tc>
        <w:tc>
          <w:tcPr>
            <w:tcW w:w="1368" w:type="dxa"/>
            <w:shd w:val="clear" w:color="auto" w:fill="auto"/>
          </w:tcPr>
          <w:p w:rsidR="00353CB3" w:rsidRPr="004C778C" w:rsidRDefault="00353CB3" w:rsidP="00353CB3">
            <w:pPr>
              <w:tabs>
                <w:tab w:val="decimal" w:pos="1152"/>
              </w:tabs>
              <w:ind w:right="-72"/>
              <w:jc w:val="both"/>
              <w:rPr>
                <w:rFonts w:ascii="Cordia New" w:hAnsi="Cordia New" w:cs="Cordia New"/>
                <w:sz w:val="26"/>
                <w:szCs w:val="26"/>
              </w:rPr>
            </w:pP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sidRPr="00EE3A4F">
              <w:rPr>
                <w:rFonts w:ascii="Cordia New" w:hAnsi="Cordia New" w:cs="Cordia New"/>
                <w:sz w:val="26"/>
                <w:szCs w:val="26"/>
              </w:rPr>
              <w:t>The Parent</w:t>
            </w:r>
          </w:p>
        </w:tc>
        <w:tc>
          <w:tcPr>
            <w:tcW w:w="1368" w:type="dxa"/>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353CB3">
              <w:rPr>
                <w:rFonts w:ascii="Cordia New" w:hAnsi="Cordia New" w:cs="Cordia New"/>
                <w:sz w:val="26"/>
                <w:szCs w:val="26"/>
              </w:rPr>
              <w:t>34,813</w:t>
            </w:r>
          </w:p>
        </w:tc>
        <w:tc>
          <w:tcPr>
            <w:tcW w:w="1368" w:type="dxa"/>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32,927</w:t>
            </w:r>
          </w:p>
        </w:tc>
        <w:tc>
          <w:tcPr>
            <w:tcW w:w="1368" w:type="dxa"/>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Pr>
                <w:rFonts w:ascii="Cordia New" w:hAnsi="Cordia New" w:cs="Cordia New"/>
                <w:sz w:val="26"/>
                <w:szCs w:val="26"/>
              </w:rPr>
              <w:t>Subsidiary</w:t>
            </w:r>
          </w:p>
        </w:tc>
        <w:tc>
          <w:tcPr>
            <w:tcW w:w="1368" w:type="dxa"/>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w:t>
            </w:r>
          </w:p>
        </w:tc>
        <w:tc>
          <w:tcPr>
            <w:tcW w:w="1368" w:type="dxa"/>
            <w:shd w:val="clear" w:color="auto" w:fill="FAFAFA"/>
          </w:tcPr>
          <w:p w:rsidR="00353CB3" w:rsidRPr="00045804" w:rsidRDefault="007B17E0"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3,902</w:t>
            </w:r>
          </w:p>
        </w:tc>
        <w:tc>
          <w:tcPr>
            <w:tcW w:w="1368" w:type="dxa"/>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rPr>
            </w:pPr>
            <w:r w:rsidRPr="00EE3A4F">
              <w:rPr>
                <w:rFonts w:ascii="Cordia New" w:hAnsi="Cordia New" w:cs="Cordia New"/>
                <w:sz w:val="26"/>
                <w:szCs w:val="26"/>
                <w:cs/>
              </w:rPr>
              <w:t xml:space="preserve">   - </w:t>
            </w:r>
            <w:r w:rsidRPr="00EE3A4F">
              <w:rPr>
                <w:rFonts w:ascii="Cordia New" w:hAnsi="Cordia New" w:cs="Cordia New"/>
                <w:sz w:val="26"/>
                <w:szCs w:val="26"/>
              </w:rPr>
              <w:t>Joint ventures</w:t>
            </w:r>
          </w:p>
        </w:tc>
        <w:tc>
          <w:tcPr>
            <w:tcW w:w="1368" w:type="dxa"/>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353CB3">
              <w:rPr>
                <w:rFonts w:ascii="Cordia New" w:hAnsi="Cordia New" w:cs="Cordia New"/>
                <w:sz w:val="26"/>
                <w:szCs w:val="26"/>
              </w:rPr>
              <w:t>17,192</w:t>
            </w:r>
          </w:p>
        </w:tc>
        <w:tc>
          <w:tcPr>
            <w:tcW w:w="1368" w:type="dxa"/>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48,787</w:t>
            </w:r>
          </w:p>
        </w:tc>
        <w:tc>
          <w:tcPr>
            <w:tcW w:w="1368" w:type="dxa"/>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15,921</w:t>
            </w:r>
          </w:p>
        </w:tc>
        <w:tc>
          <w:tcPr>
            <w:tcW w:w="1368" w:type="dxa"/>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25,246</w:t>
            </w: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sidRPr="00EE3A4F">
              <w:rPr>
                <w:rFonts w:ascii="Cordia New" w:hAnsi="Cordia New" w:cs="Cordia New"/>
                <w:sz w:val="26"/>
                <w:szCs w:val="26"/>
              </w:rPr>
              <w:t>Related parties</w:t>
            </w:r>
          </w:p>
        </w:tc>
        <w:tc>
          <w:tcPr>
            <w:tcW w:w="1368" w:type="dxa"/>
            <w:tcBorders>
              <w:bottom w:val="single" w:sz="4" w:space="0" w:color="auto"/>
            </w:tcBorders>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353CB3">
              <w:rPr>
                <w:rFonts w:ascii="Cordia New" w:hAnsi="Cordia New" w:cs="Cordia New"/>
                <w:sz w:val="26"/>
                <w:szCs w:val="26"/>
              </w:rPr>
              <w:t>87,72</w:t>
            </w:r>
            <w:r w:rsidR="00693A82">
              <w:rPr>
                <w:rFonts w:ascii="Cordia New" w:hAnsi="Cordia New" w:cs="Cordia New"/>
                <w:sz w:val="26"/>
                <w:szCs w:val="26"/>
              </w:rPr>
              <w:t>7</w:t>
            </w:r>
          </w:p>
        </w:tc>
        <w:tc>
          <w:tcPr>
            <w:tcW w:w="1368" w:type="dxa"/>
            <w:tcBorders>
              <w:bottom w:val="single" w:sz="4" w:space="0" w:color="auto"/>
            </w:tcBorders>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75,544</w:t>
            </w:r>
          </w:p>
        </w:tc>
        <w:tc>
          <w:tcPr>
            <w:tcW w:w="1368" w:type="dxa"/>
            <w:tcBorders>
              <w:bottom w:val="single" w:sz="4" w:space="0" w:color="auto"/>
            </w:tcBorders>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r>
      <w:tr w:rsidR="00353CB3" w:rsidRPr="00554795" w:rsidTr="00ED118A">
        <w:tc>
          <w:tcPr>
            <w:tcW w:w="3625" w:type="dxa"/>
            <w:shd w:val="clear" w:color="auto" w:fill="auto"/>
          </w:tcPr>
          <w:p w:rsidR="00353CB3" w:rsidRPr="00554795" w:rsidRDefault="00353CB3" w:rsidP="00353CB3">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rsidR="00353CB3" w:rsidRPr="00045804" w:rsidRDefault="00353CB3" w:rsidP="00353CB3">
            <w:pPr>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353CB3">
            <w:pPr>
              <w:ind w:right="-72"/>
              <w:jc w:val="both"/>
              <w:rPr>
                <w:rFonts w:ascii="Cordia New" w:hAnsi="Cordia New" w:cs="Cordia New"/>
                <w:sz w:val="12"/>
                <w:szCs w:val="12"/>
              </w:rPr>
            </w:pPr>
          </w:p>
        </w:tc>
        <w:tc>
          <w:tcPr>
            <w:tcW w:w="1368" w:type="dxa"/>
            <w:tcBorders>
              <w:top w:val="single" w:sz="4" w:space="0" w:color="auto"/>
            </w:tcBorders>
            <w:shd w:val="clear" w:color="auto" w:fill="FAFAFA"/>
          </w:tcPr>
          <w:p w:rsidR="00353CB3" w:rsidRPr="00045804" w:rsidRDefault="00353CB3" w:rsidP="00353CB3">
            <w:pPr>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353CB3">
            <w:pPr>
              <w:ind w:right="-72"/>
              <w:jc w:val="both"/>
              <w:rPr>
                <w:rFonts w:ascii="Cordia New" w:hAnsi="Cordia New" w:cs="Cordia New"/>
                <w:sz w:val="12"/>
                <w:szCs w:val="12"/>
              </w:rPr>
            </w:pP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cs/>
              </w:rPr>
            </w:pPr>
            <w:r w:rsidRPr="00EE3A4F">
              <w:rPr>
                <w:rFonts w:ascii="Cordia New" w:hAnsi="Cordia New" w:cs="Cordia New"/>
                <w:sz w:val="26"/>
                <w:szCs w:val="26"/>
              </w:rPr>
              <w:t>Total management fee charged</w:t>
            </w:r>
          </w:p>
        </w:tc>
        <w:tc>
          <w:tcPr>
            <w:tcW w:w="1368" w:type="dxa"/>
            <w:shd w:val="clear" w:color="auto" w:fill="FAFAFA"/>
          </w:tcPr>
          <w:p w:rsidR="00353CB3" w:rsidRPr="00045804" w:rsidRDefault="00353CB3" w:rsidP="00353CB3">
            <w:pPr>
              <w:tabs>
                <w:tab w:val="decimal" w:pos="1152"/>
              </w:tabs>
              <w:ind w:right="-72"/>
              <w:jc w:val="both"/>
              <w:rPr>
                <w:rFonts w:ascii="Cordia New" w:hAnsi="Cordia New" w:cs="Cordia New"/>
                <w:sz w:val="26"/>
                <w:szCs w:val="26"/>
              </w:rPr>
            </w:pPr>
          </w:p>
        </w:tc>
        <w:tc>
          <w:tcPr>
            <w:tcW w:w="1368" w:type="dxa"/>
            <w:shd w:val="clear" w:color="auto" w:fill="auto"/>
          </w:tcPr>
          <w:p w:rsidR="00353CB3" w:rsidRPr="00045804" w:rsidRDefault="00353CB3" w:rsidP="00353CB3">
            <w:pPr>
              <w:tabs>
                <w:tab w:val="decimal" w:pos="1152"/>
              </w:tabs>
              <w:ind w:right="-72"/>
              <w:jc w:val="both"/>
              <w:rPr>
                <w:rFonts w:ascii="Cordia New" w:hAnsi="Cordia New" w:cs="Cordia New"/>
                <w:sz w:val="26"/>
                <w:szCs w:val="26"/>
              </w:rPr>
            </w:pPr>
          </w:p>
        </w:tc>
        <w:tc>
          <w:tcPr>
            <w:tcW w:w="1368" w:type="dxa"/>
            <w:shd w:val="clear" w:color="auto" w:fill="FAFAFA"/>
          </w:tcPr>
          <w:p w:rsidR="00353CB3" w:rsidRPr="00045804" w:rsidRDefault="00353CB3" w:rsidP="00353CB3">
            <w:pPr>
              <w:tabs>
                <w:tab w:val="decimal" w:pos="1152"/>
              </w:tabs>
              <w:ind w:right="-72"/>
              <w:jc w:val="both"/>
              <w:rPr>
                <w:rFonts w:ascii="Cordia New" w:hAnsi="Cordia New" w:cs="Cordia New"/>
                <w:sz w:val="26"/>
                <w:szCs w:val="26"/>
              </w:rPr>
            </w:pPr>
          </w:p>
        </w:tc>
        <w:tc>
          <w:tcPr>
            <w:tcW w:w="1368" w:type="dxa"/>
            <w:shd w:val="clear" w:color="auto" w:fill="auto"/>
          </w:tcPr>
          <w:p w:rsidR="00353CB3" w:rsidRPr="00045804" w:rsidRDefault="00353CB3" w:rsidP="00353CB3">
            <w:pPr>
              <w:tabs>
                <w:tab w:val="decimal" w:pos="1152"/>
              </w:tabs>
              <w:ind w:right="-72"/>
              <w:jc w:val="both"/>
              <w:rPr>
                <w:rFonts w:ascii="Cordia New" w:hAnsi="Cordia New" w:cs="Cordia New"/>
                <w:sz w:val="26"/>
                <w:szCs w:val="26"/>
              </w:rPr>
            </w:pP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cs/>
              </w:rPr>
            </w:pPr>
            <w:r w:rsidRPr="00EE3A4F">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353CB3">
              <w:rPr>
                <w:rFonts w:ascii="Cordia New" w:hAnsi="Cordia New" w:cs="Cordia New"/>
                <w:sz w:val="26"/>
                <w:szCs w:val="26"/>
              </w:rPr>
              <w:t>139,73</w:t>
            </w:r>
            <w:r w:rsidR="00693A82">
              <w:rPr>
                <w:rFonts w:ascii="Cordia New" w:hAnsi="Cordia New" w:cs="Cordia New"/>
                <w:sz w:val="26"/>
                <w:szCs w:val="26"/>
              </w:rPr>
              <w:t>2</w:t>
            </w:r>
          </w:p>
        </w:tc>
        <w:tc>
          <w:tcPr>
            <w:tcW w:w="1368" w:type="dxa"/>
            <w:tcBorders>
              <w:bottom w:val="single" w:sz="4" w:space="0" w:color="auto"/>
            </w:tcBorders>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157,258</w:t>
            </w:r>
          </w:p>
        </w:tc>
        <w:tc>
          <w:tcPr>
            <w:tcW w:w="1368" w:type="dxa"/>
            <w:tcBorders>
              <w:bottom w:val="single" w:sz="4" w:space="0" w:color="auto"/>
            </w:tcBorders>
            <w:shd w:val="clear" w:color="auto" w:fill="FAFAFA"/>
          </w:tcPr>
          <w:p w:rsidR="00353CB3" w:rsidRPr="00045804" w:rsidRDefault="007B17E0"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19,823</w:t>
            </w:r>
          </w:p>
        </w:tc>
        <w:tc>
          <w:tcPr>
            <w:tcW w:w="1368" w:type="dxa"/>
            <w:tcBorders>
              <w:bottom w:val="single" w:sz="4" w:space="0" w:color="auto"/>
            </w:tcBorders>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25,246</w:t>
            </w:r>
          </w:p>
        </w:tc>
      </w:tr>
      <w:tr w:rsidR="00353CB3" w:rsidRPr="00B66AF7" w:rsidTr="00ED118A">
        <w:tc>
          <w:tcPr>
            <w:tcW w:w="3625" w:type="dxa"/>
            <w:shd w:val="clear" w:color="auto" w:fill="auto"/>
          </w:tcPr>
          <w:p w:rsidR="00353CB3" w:rsidRPr="00B66AF7" w:rsidRDefault="00353CB3" w:rsidP="00353CB3">
            <w:pPr>
              <w:pStyle w:val="a"/>
              <w:ind w:left="73" w:right="-72"/>
              <w:jc w:val="both"/>
              <w:rPr>
                <w:rFonts w:cs="Cordia New"/>
                <w:sz w:val="16"/>
                <w:szCs w:val="16"/>
                <w:lang w:val="en-GB"/>
              </w:rPr>
            </w:pPr>
          </w:p>
        </w:tc>
        <w:tc>
          <w:tcPr>
            <w:tcW w:w="1368" w:type="dxa"/>
            <w:tcBorders>
              <w:top w:val="single" w:sz="4" w:space="0" w:color="auto"/>
            </w:tcBorders>
            <w:shd w:val="clear" w:color="auto" w:fill="FAFAFA"/>
          </w:tcPr>
          <w:p w:rsidR="00353CB3" w:rsidRPr="004C778C" w:rsidRDefault="00353CB3" w:rsidP="00353CB3">
            <w:pPr>
              <w:tabs>
                <w:tab w:val="decimal" w:pos="1152"/>
              </w:tabs>
              <w:ind w:right="-72"/>
              <w:jc w:val="right"/>
              <w:rPr>
                <w:rFonts w:ascii="Cordia New" w:hAnsi="Cordia New" w:cs="Cordia New"/>
                <w:sz w:val="16"/>
                <w:szCs w:val="16"/>
              </w:rPr>
            </w:pPr>
          </w:p>
        </w:tc>
        <w:tc>
          <w:tcPr>
            <w:tcW w:w="1368" w:type="dxa"/>
            <w:tcBorders>
              <w:top w:val="single" w:sz="4" w:space="0" w:color="auto"/>
            </w:tcBorders>
            <w:shd w:val="clear" w:color="auto" w:fill="auto"/>
          </w:tcPr>
          <w:p w:rsidR="00353CB3" w:rsidRPr="004C778C" w:rsidRDefault="00353CB3" w:rsidP="00353CB3">
            <w:pPr>
              <w:tabs>
                <w:tab w:val="decimal" w:pos="1152"/>
              </w:tabs>
              <w:ind w:right="-72"/>
              <w:jc w:val="right"/>
              <w:rPr>
                <w:rFonts w:ascii="Cordia New" w:hAnsi="Cordia New" w:cs="Cordia New"/>
                <w:sz w:val="16"/>
                <w:szCs w:val="16"/>
                <w:cs/>
              </w:rPr>
            </w:pPr>
          </w:p>
        </w:tc>
        <w:tc>
          <w:tcPr>
            <w:tcW w:w="1368" w:type="dxa"/>
            <w:tcBorders>
              <w:top w:val="single" w:sz="4" w:space="0" w:color="auto"/>
            </w:tcBorders>
            <w:shd w:val="clear" w:color="auto" w:fill="FAFAFA"/>
          </w:tcPr>
          <w:p w:rsidR="00353CB3" w:rsidRPr="004C778C" w:rsidRDefault="00353CB3" w:rsidP="00353CB3">
            <w:pPr>
              <w:tabs>
                <w:tab w:val="decimal" w:pos="1152"/>
              </w:tabs>
              <w:ind w:right="-72"/>
              <w:jc w:val="right"/>
              <w:rPr>
                <w:rFonts w:ascii="Cordia New" w:hAnsi="Cordia New" w:cs="Cordia New"/>
                <w:sz w:val="16"/>
                <w:szCs w:val="16"/>
              </w:rPr>
            </w:pPr>
          </w:p>
        </w:tc>
        <w:tc>
          <w:tcPr>
            <w:tcW w:w="1368" w:type="dxa"/>
            <w:tcBorders>
              <w:top w:val="single" w:sz="4" w:space="0" w:color="auto"/>
            </w:tcBorders>
            <w:shd w:val="clear" w:color="auto" w:fill="auto"/>
          </w:tcPr>
          <w:p w:rsidR="00353CB3" w:rsidRPr="004C778C" w:rsidRDefault="00353CB3" w:rsidP="00353CB3">
            <w:pPr>
              <w:tabs>
                <w:tab w:val="decimal" w:pos="1152"/>
              </w:tabs>
              <w:ind w:right="-72"/>
              <w:jc w:val="right"/>
              <w:rPr>
                <w:rFonts w:ascii="Cordia New" w:hAnsi="Cordia New" w:cs="Cordia New"/>
                <w:sz w:val="16"/>
                <w:szCs w:val="16"/>
              </w:rPr>
            </w:pP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rPr>
            </w:pPr>
            <w:r w:rsidRPr="00EE3A4F">
              <w:rPr>
                <w:rFonts w:ascii="Cordia New" w:hAnsi="Cordia New" w:cs="Cordia New"/>
                <w:sz w:val="26"/>
                <w:szCs w:val="26"/>
              </w:rPr>
              <w:t>Management expenses</w:t>
            </w:r>
            <w:r w:rsidRPr="00EE3A4F">
              <w:rPr>
                <w:rFonts w:ascii="Cordia New" w:hAnsi="Cordia New" w:cs="Cordia New" w:hint="cs"/>
                <w:sz w:val="26"/>
                <w:szCs w:val="26"/>
                <w:cs/>
              </w:rPr>
              <w:t xml:space="preserve"> and service fee</w:t>
            </w:r>
          </w:p>
        </w:tc>
        <w:tc>
          <w:tcPr>
            <w:tcW w:w="1368" w:type="dxa"/>
            <w:shd w:val="clear" w:color="auto" w:fill="FAFAFA"/>
          </w:tcPr>
          <w:p w:rsidR="00353CB3" w:rsidRPr="004C778C" w:rsidRDefault="00353CB3" w:rsidP="00353CB3">
            <w:pPr>
              <w:ind w:right="-72"/>
              <w:jc w:val="both"/>
              <w:rPr>
                <w:rFonts w:ascii="Cordia New" w:hAnsi="Cordia New" w:cs="Cordia New"/>
                <w:sz w:val="26"/>
                <w:szCs w:val="26"/>
              </w:rPr>
            </w:pPr>
          </w:p>
        </w:tc>
        <w:tc>
          <w:tcPr>
            <w:tcW w:w="1368" w:type="dxa"/>
            <w:shd w:val="clear" w:color="auto" w:fill="auto"/>
          </w:tcPr>
          <w:p w:rsidR="00353CB3" w:rsidRPr="004C778C" w:rsidRDefault="00353CB3" w:rsidP="00353CB3">
            <w:pPr>
              <w:ind w:right="-72"/>
              <w:jc w:val="both"/>
              <w:rPr>
                <w:rFonts w:ascii="Cordia New" w:hAnsi="Cordia New" w:cs="Cordia New"/>
                <w:sz w:val="26"/>
                <w:szCs w:val="26"/>
              </w:rPr>
            </w:pPr>
          </w:p>
        </w:tc>
        <w:tc>
          <w:tcPr>
            <w:tcW w:w="1368" w:type="dxa"/>
            <w:shd w:val="clear" w:color="auto" w:fill="FAFAFA"/>
          </w:tcPr>
          <w:p w:rsidR="00353CB3" w:rsidRPr="004C778C" w:rsidRDefault="00353CB3" w:rsidP="00353CB3">
            <w:pPr>
              <w:ind w:right="-72"/>
              <w:jc w:val="both"/>
              <w:rPr>
                <w:rFonts w:ascii="Cordia New" w:hAnsi="Cordia New" w:cs="Cordia New"/>
                <w:sz w:val="26"/>
                <w:szCs w:val="26"/>
              </w:rPr>
            </w:pPr>
          </w:p>
        </w:tc>
        <w:tc>
          <w:tcPr>
            <w:tcW w:w="1368" w:type="dxa"/>
            <w:shd w:val="clear" w:color="auto" w:fill="auto"/>
          </w:tcPr>
          <w:p w:rsidR="00353CB3" w:rsidRPr="004C778C" w:rsidRDefault="00353CB3" w:rsidP="00353CB3">
            <w:pPr>
              <w:ind w:right="-72"/>
              <w:jc w:val="both"/>
              <w:rPr>
                <w:rFonts w:ascii="Cordia New" w:hAnsi="Cordia New" w:cs="Cordia New"/>
                <w:sz w:val="26"/>
                <w:szCs w:val="26"/>
              </w:rPr>
            </w:pP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sidRPr="00EE3A4F">
              <w:rPr>
                <w:rFonts w:ascii="Cordia New" w:hAnsi="Cordia New" w:cs="Cordia New"/>
                <w:sz w:val="26"/>
                <w:szCs w:val="26"/>
              </w:rPr>
              <w:t>The Parent</w:t>
            </w:r>
          </w:p>
        </w:tc>
        <w:tc>
          <w:tcPr>
            <w:tcW w:w="1368" w:type="dxa"/>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353CB3">
              <w:rPr>
                <w:rFonts w:ascii="Cordia New" w:hAnsi="Cordia New" w:cs="Cordia New"/>
                <w:sz w:val="26"/>
                <w:szCs w:val="26"/>
              </w:rPr>
              <w:t>108,000</w:t>
            </w:r>
          </w:p>
        </w:tc>
        <w:tc>
          <w:tcPr>
            <w:tcW w:w="1368" w:type="dxa"/>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108,000</w:t>
            </w:r>
          </w:p>
        </w:tc>
        <w:tc>
          <w:tcPr>
            <w:tcW w:w="1368" w:type="dxa"/>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108,000</w:t>
            </w:r>
          </w:p>
        </w:tc>
        <w:tc>
          <w:tcPr>
            <w:tcW w:w="1368" w:type="dxa"/>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108,000</w:t>
            </w:r>
          </w:p>
        </w:tc>
      </w:tr>
      <w:tr w:rsidR="00353CB3" w:rsidRPr="00EE3A4F" w:rsidTr="00ED118A">
        <w:tc>
          <w:tcPr>
            <w:tcW w:w="3625" w:type="dxa"/>
            <w:shd w:val="clear" w:color="auto" w:fill="auto"/>
          </w:tcPr>
          <w:p w:rsidR="00353CB3" w:rsidRPr="00EE3A4F" w:rsidRDefault="00353CB3" w:rsidP="00353CB3">
            <w:pPr>
              <w:tabs>
                <w:tab w:val="left" w:pos="1415"/>
              </w:tabs>
              <w:ind w:left="73"/>
              <w:rPr>
                <w:rFonts w:ascii="Cordia New" w:hAnsi="Cordia New" w:cs="Cordia New"/>
                <w:sz w:val="26"/>
                <w:szCs w:val="26"/>
                <w:cs/>
              </w:rPr>
            </w:pPr>
            <w:r w:rsidRPr="00EE3A4F">
              <w:rPr>
                <w:rFonts w:ascii="Cordia New" w:hAnsi="Cordia New" w:cs="Cordia New"/>
                <w:sz w:val="26"/>
                <w:szCs w:val="26"/>
                <w:cs/>
              </w:rPr>
              <w:t xml:space="preserve">   - </w:t>
            </w:r>
            <w:r w:rsidRPr="00EE3A4F">
              <w:rPr>
                <w:rFonts w:ascii="Cordia New" w:hAnsi="Cordia New" w:cs="Cordia New"/>
                <w:sz w:val="26"/>
                <w:szCs w:val="26"/>
              </w:rPr>
              <w:t>Subsidiary</w:t>
            </w:r>
          </w:p>
        </w:tc>
        <w:tc>
          <w:tcPr>
            <w:tcW w:w="1368" w:type="dxa"/>
            <w:tcBorders>
              <w:bottom w:val="single" w:sz="4" w:space="0" w:color="auto"/>
            </w:tcBorders>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94,604</w:t>
            </w:r>
          </w:p>
        </w:tc>
        <w:tc>
          <w:tcPr>
            <w:tcW w:w="1368" w:type="dxa"/>
            <w:tcBorders>
              <w:bottom w:val="single" w:sz="4" w:space="0" w:color="auto"/>
            </w:tcBorders>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71,178</w:t>
            </w:r>
          </w:p>
        </w:tc>
      </w:tr>
      <w:tr w:rsidR="00353CB3" w:rsidRPr="00EE3A4F" w:rsidTr="00ED118A">
        <w:tc>
          <w:tcPr>
            <w:tcW w:w="3625" w:type="dxa"/>
            <w:shd w:val="clear" w:color="auto" w:fill="auto"/>
          </w:tcPr>
          <w:p w:rsidR="00353CB3" w:rsidRPr="00EE3A4F" w:rsidRDefault="00353CB3" w:rsidP="00353CB3">
            <w:pPr>
              <w:pStyle w:val="a"/>
              <w:ind w:left="73" w:right="-72"/>
              <w:jc w:val="both"/>
              <w:rPr>
                <w:rFonts w:cs="Cordia New"/>
                <w:sz w:val="12"/>
                <w:szCs w:val="12"/>
                <w:lang w:val="en-GB"/>
              </w:rPr>
            </w:pPr>
          </w:p>
        </w:tc>
        <w:tc>
          <w:tcPr>
            <w:tcW w:w="1368" w:type="dxa"/>
            <w:tcBorders>
              <w:top w:val="single" w:sz="4" w:space="0" w:color="auto"/>
            </w:tcBorders>
            <w:shd w:val="clear" w:color="auto" w:fill="FAFAFA"/>
          </w:tcPr>
          <w:p w:rsidR="00353CB3" w:rsidRPr="00045804" w:rsidRDefault="00353CB3" w:rsidP="00353CB3">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353CB3">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FAFAFA"/>
          </w:tcPr>
          <w:p w:rsidR="00353CB3" w:rsidRPr="00045804" w:rsidRDefault="00353CB3" w:rsidP="00353CB3">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353CB3">
            <w:pPr>
              <w:tabs>
                <w:tab w:val="decimal" w:pos="1152"/>
              </w:tabs>
              <w:ind w:right="-72"/>
              <w:jc w:val="right"/>
              <w:rPr>
                <w:rFonts w:ascii="Cordia New" w:hAnsi="Cordia New" w:cs="Cordia New"/>
                <w:sz w:val="12"/>
                <w:szCs w:val="12"/>
              </w:rPr>
            </w:pPr>
          </w:p>
        </w:tc>
      </w:tr>
      <w:tr w:rsidR="00353CB3" w:rsidRPr="00EE3A4F" w:rsidTr="00ED118A">
        <w:tc>
          <w:tcPr>
            <w:tcW w:w="3625" w:type="dxa"/>
            <w:shd w:val="clear" w:color="auto" w:fill="auto"/>
          </w:tcPr>
          <w:p w:rsidR="00353CB3" w:rsidRPr="00EE3A4F" w:rsidRDefault="00371A34" w:rsidP="00353CB3">
            <w:pPr>
              <w:pStyle w:val="a"/>
              <w:ind w:left="73" w:right="-72"/>
              <w:jc w:val="both"/>
              <w:rPr>
                <w:rFonts w:cs="Cordia New"/>
                <w:sz w:val="26"/>
                <w:szCs w:val="26"/>
                <w:lang w:val="en-GB"/>
              </w:rPr>
            </w:pPr>
            <w:r>
              <w:rPr>
                <w:rFonts w:cs="Cordia New"/>
                <w:sz w:val="26"/>
                <w:szCs w:val="26"/>
                <w:lang w:val="en-GB"/>
              </w:rPr>
              <w:t>Total m</w:t>
            </w:r>
            <w:r w:rsidR="00353CB3" w:rsidRPr="00EE3A4F">
              <w:rPr>
                <w:rFonts w:cs="Cordia New"/>
                <w:sz w:val="26"/>
                <w:szCs w:val="26"/>
                <w:lang w:val="en-GB"/>
              </w:rPr>
              <w:t>anagement expenses</w:t>
            </w:r>
            <w:r w:rsidR="00353CB3" w:rsidRPr="00EE3A4F">
              <w:rPr>
                <w:rFonts w:cs="Cordia New" w:hint="cs"/>
                <w:sz w:val="26"/>
                <w:szCs w:val="26"/>
                <w:cs/>
              </w:rPr>
              <w:t xml:space="preserve"> and </w:t>
            </w:r>
          </w:p>
        </w:tc>
        <w:tc>
          <w:tcPr>
            <w:tcW w:w="1368" w:type="dxa"/>
            <w:shd w:val="clear" w:color="auto" w:fill="FAFAFA"/>
          </w:tcPr>
          <w:p w:rsidR="00353CB3" w:rsidRPr="00045804" w:rsidRDefault="00353CB3" w:rsidP="00353CB3">
            <w:pPr>
              <w:tabs>
                <w:tab w:val="decimal" w:pos="1152"/>
              </w:tabs>
              <w:ind w:right="-72"/>
              <w:jc w:val="both"/>
              <w:rPr>
                <w:rFonts w:ascii="Cordia New" w:hAnsi="Cordia New" w:cs="Cordia New"/>
                <w:sz w:val="26"/>
                <w:szCs w:val="26"/>
              </w:rPr>
            </w:pPr>
          </w:p>
        </w:tc>
        <w:tc>
          <w:tcPr>
            <w:tcW w:w="1368" w:type="dxa"/>
            <w:shd w:val="clear" w:color="auto" w:fill="auto"/>
          </w:tcPr>
          <w:p w:rsidR="00353CB3" w:rsidRPr="00045804" w:rsidRDefault="00353CB3" w:rsidP="00353CB3">
            <w:pPr>
              <w:tabs>
                <w:tab w:val="decimal" w:pos="1152"/>
              </w:tabs>
              <w:ind w:right="-72"/>
              <w:jc w:val="both"/>
              <w:rPr>
                <w:rFonts w:ascii="Cordia New" w:hAnsi="Cordia New" w:cs="Cordia New"/>
                <w:sz w:val="26"/>
                <w:szCs w:val="26"/>
              </w:rPr>
            </w:pPr>
          </w:p>
        </w:tc>
        <w:tc>
          <w:tcPr>
            <w:tcW w:w="1368" w:type="dxa"/>
            <w:shd w:val="clear" w:color="auto" w:fill="FAFAFA"/>
          </w:tcPr>
          <w:p w:rsidR="00353CB3" w:rsidRPr="00045804" w:rsidRDefault="00353CB3" w:rsidP="00353CB3">
            <w:pPr>
              <w:tabs>
                <w:tab w:val="decimal" w:pos="1152"/>
              </w:tabs>
              <w:ind w:right="-72"/>
              <w:jc w:val="both"/>
              <w:rPr>
                <w:rFonts w:ascii="Cordia New" w:hAnsi="Cordia New" w:cs="Cordia New"/>
                <w:sz w:val="26"/>
                <w:szCs w:val="26"/>
              </w:rPr>
            </w:pPr>
          </w:p>
        </w:tc>
        <w:tc>
          <w:tcPr>
            <w:tcW w:w="1368" w:type="dxa"/>
            <w:shd w:val="clear" w:color="auto" w:fill="auto"/>
          </w:tcPr>
          <w:p w:rsidR="00353CB3" w:rsidRPr="00045804" w:rsidRDefault="00353CB3" w:rsidP="00353CB3">
            <w:pPr>
              <w:tabs>
                <w:tab w:val="decimal" w:pos="1152"/>
              </w:tabs>
              <w:ind w:right="-72"/>
              <w:jc w:val="both"/>
              <w:rPr>
                <w:rFonts w:ascii="Cordia New" w:hAnsi="Cordia New" w:cs="Cordia New"/>
                <w:sz w:val="26"/>
                <w:szCs w:val="26"/>
              </w:rPr>
            </w:pPr>
          </w:p>
        </w:tc>
      </w:tr>
      <w:tr w:rsidR="00353CB3" w:rsidRPr="00EE3A4F" w:rsidTr="00ED118A">
        <w:tc>
          <w:tcPr>
            <w:tcW w:w="3625" w:type="dxa"/>
            <w:shd w:val="clear" w:color="auto" w:fill="auto"/>
          </w:tcPr>
          <w:p w:rsidR="00353CB3" w:rsidRPr="00EE3A4F" w:rsidRDefault="00353CB3" w:rsidP="00353CB3">
            <w:pPr>
              <w:pStyle w:val="a"/>
              <w:ind w:left="73" w:right="-72"/>
              <w:jc w:val="both"/>
              <w:rPr>
                <w:rFonts w:cs="Cordia New"/>
                <w:sz w:val="26"/>
                <w:szCs w:val="26"/>
                <w:cs/>
                <w:lang w:val="en-GB"/>
              </w:rPr>
            </w:pPr>
            <w:r w:rsidRPr="00EE3A4F">
              <w:rPr>
                <w:rFonts w:cs="Cordia New"/>
                <w:sz w:val="26"/>
                <w:szCs w:val="26"/>
                <w:lang w:val="en-GB"/>
              </w:rPr>
              <w:t xml:space="preserve">   </w:t>
            </w:r>
            <w:r w:rsidR="00371A34" w:rsidRPr="00EE3A4F">
              <w:rPr>
                <w:rFonts w:cs="Cordia New" w:hint="cs"/>
                <w:sz w:val="26"/>
                <w:szCs w:val="26"/>
                <w:cs/>
              </w:rPr>
              <w:t>service fee</w:t>
            </w:r>
            <w:r w:rsidR="00371A34" w:rsidRPr="00EE3A4F">
              <w:rPr>
                <w:rFonts w:cs="Cordia New"/>
                <w:sz w:val="26"/>
                <w:szCs w:val="26"/>
                <w:lang w:val="en-GB"/>
              </w:rPr>
              <w:t xml:space="preserve"> </w:t>
            </w:r>
            <w:r w:rsidRPr="00EE3A4F">
              <w:rPr>
                <w:rFonts w:cs="Cordia New"/>
                <w:sz w:val="26"/>
                <w:szCs w:val="26"/>
                <w:lang w:val="en-GB"/>
              </w:rPr>
              <w:t>charged from related parties</w:t>
            </w:r>
          </w:p>
        </w:tc>
        <w:tc>
          <w:tcPr>
            <w:tcW w:w="1368" w:type="dxa"/>
            <w:tcBorders>
              <w:bottom w:val="single" w:sz="4" w:space="0" w:color="auto"/>
            </w:tcBorders>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353CB3">
              <w:rPr>
                <w:rFonts w:ascii="Cordia New" w:hAnsi="Cordia New" w:cs="Cordia New"/>
                <w:sz w:val="26"/>
                <w:szCs w:val="26"/>
              </w:rPr>
              <w:t>108,000</w:t>
            </w:r>
          </w:p>
        </w:tc>
        <w:tc>
          <w:tcPr>
            <w:tcW w:w="1368" w:type="dxa"/>
            <w:tcBorders>
              <w:bottom w:val="single" w:sz="4" w:space="0" w:color="auto"/>
            </w:tcBorders>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108,000</w:t>
            </w:r>
          </w:p>
        </w:tc>
        <w:tc>
          <w:tcPr>
            <w:tcW w:w="1368" w:type="dxa"/>
            <w:tcBorders>
              <w:bottom w:val="single" w:sz="4" w:space="0" w:color="auto"/>
            </w:tcBorders>
            <w:shd w:val="clear" w:color="auto" w:fill="FAFAFA"/>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353CB3">
              <w:rPr>
                <w:rFonts w:ascii="Cordia New" w:hAnsi="Cordia New" w:cs="Cordia New"/>
                <w:sz w:val="26"/>
                <w:szCs w:val="26"/>
              </w:rPr>
              <w:t>202,604</w:t>
            </w:r>
          </w:p>
        </w:tc>
        <w:tc>
          <w:tcPr>
            <w:tcW w:w="1368" w:type="dxa"/>
            <w:tcBorders>
              <w:bottom w:val="single" w:sz="4" w:space="0" w:color="auto"/>
            </w:tcBorders>
            <w:shd w:val="clear" w:color="auto" w:fill="auto"/>
          </w:tcPr>
          <w:p w:rsidR="00353CB3" w:rsidRPr="00045804" w:rsidRDefault="00353CB3" w:rsidP="00353CB3">
            <w:pPr>
              <w:tabs>
                <w:tab w:val="decimal" w:pos="1152"/>
              </w:tabs>
              <w:spacing w:line="320" w:lineRule="exact"/>
              <w:ind w:right="-72"/>
              <w:jc w:val="both"/>
              <w:rPr>
                <w:rFonts w:ascii="Cordia New" w:hAnsi="Cordia New" w:cs="Cordia New"/>
                <w:sz w:val="26"/>
                <w:szCs w:val="26"/>
              </w:rPr>
            </w:pPr>
            <w:r w:rsidRPr="007E3A23">
              <w:rPr>
                <w:rFonts w:ascii="Cordia New" w:hAnsi="Cordia New" w:cs="Cordia New"/>
                <w:sz w:val="26"/>
                <w:szCs w:val="26"/>
              </w:rPr>
              <w:t>179,178</w:t>
            </w:r>
          </w:p>
        </w:tc>
      </w:tr>
    </w:tbl>
    <w:p w:rsidR="00D312E1" w:rsidRDefault="00ED118A" w:rsidP="00554795">
      <w:pPr>
        <w:ind w:left="540" w:hanging="540"/>
        <w:rPr>
          <w:rFonts w:ascii="Cordia New" w:eastAsia="Cordia New" w:hAnsi="Cordia New" w:cs="Cordia New"/>
          <w:sz w:val="26"/>
          <w:szCs w:val="26"/>
        </w:rPr>
      </w:pPr>
      <w:r>
        <w:rPr>
          <w:rFonts w:ascii="Cordia New" w:eastAsia="Cordia New" w:hAnsi="Cordia New" w:cs="Cordia New"/>
          <w:sz w:val="26"/>
          <w:szCs w:val="26"/>
        </w:rPr>
        <w:br w:type="page"/>
      </w:r>
    </w:p>
    <w:p w:rsidR="00314CDF" w:rsidRPr="00A25535" w:rsidRDefault="00763107" w:rsidP="00554795">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18</w:t>
      </w:r>
      <w:r w:rsidR="00D71FA8">
        <w:rPr>
          <w:rFonts w:ascii="Cordia New" w:eastAsia="Angsana New" w:hAnsi="Cordia New" w:cs="Cordia New"/>
          <w:b/>
          <w:bCs/>
          <w:color w:val="CF4A02"/>
          <w:sz w:val="26"/>
          <w:szCs w:val="26"/>
        </w:rPr>
        <w:t>.3</w:t>
      </w:r>
      <w:r w:rsidR="00314CDF" w:rsidRPr="00A25535">
        <w:rPr>
          <w:rFonts w:ascii="Cordia New" w:eastAsia="Angsana New" w:hAnsi="Cordia New" w:cs="Cordia New"/>
          <w:b/>
          <w:bCs/>
          <w:color w:val="CF4A02"/>
          <w:sz w:val="26"/>
          <w:szCs w:val="26"/>
        </w:rPr>
        <w:tab/>
        <w:t xml:space="preserve">Amounts due from related parties </w:t>
      </w:r>
    </w:p>
    <w:p w:rsidR="00314CDF" w:rsidRPr="00510D92" w:rsidRDefault="00314CDF" w:rsidP="00510D92">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C82B3F" w:rsidRPr="00EE3A4F" w:rsidTr="00874672">
        <w:tc>
          <w:tcPr>
            <w:tcW w:w="3715" w:type="dxa"/>
            <w:shd w:val="clear" w:color="auto" w:fill="auto"/>
          </w:tcPr>
          <w:p w:rsidR="00C82B3F" w:rsidRPr="00EE3A4F" w:rsidRDefault="00C82B3F" w:rsidP="00874672">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C82B3F" w:rsidRPr="00EE3A4F" w:rsidRDefault="00C82B3F" w:rsidP="00C82B3F">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rsidR="00C82B3F" w:rsidRPr="00EE3A4F" w:rsidRDefault="00C82B3F" w:rsidP="00C82B3F">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650457" w:rsidRPr="00EE3A4F" w:rsidTr="00874672">
        <w:tc>
          <w:tcPr>
            <w:tcW w:w="3715" w:type="dxa"/>
            <w:shd w:val="clear" w:color="auto" w:fill="auto"/>
          </w:tcPr>
          <w:p w:rsidR="00650457" w:rsidRPr="00EE3A4F" w:rsidRDefault="00650457" w:rsidP="00650457">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rsidR="00650457" w:rsidRPr="00EE3A4F" w:rsidRDefault="00650457" w:rsidP="000C0074">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r>
            <w:r>
              <w:rPr>
                <w:rFonts w:ascii="Cordia New" w:hAnsi="Cordia New" w:cs="Cordia New"/>
                <w:b/>
                <w:bCs/>
                <w:sz w:val="26"/>
                <w:szCs w:val="26"/>
              </w:rPr>
              <w:t>30 September</w:t>
            </w:r>
          </w:p>
          <w:p w:rsidR="00650457" w:rsidRPr="00EE3A4F" w:rsidRDefault="00650457"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650457" w:rsidRPr="00EE3A4F" w:rsidRDefault="00650457"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650457" w:rsidRPr="00EE3A4F" w:rsidRDefault="00650457" w:rsidP="000C0074">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31 December</w:t>
            </w:r>
          </w:p>
          <w:p w:rsidR="00650457" w:rsidRPr="00EE3A4F" w:rsidRDefault="00650457"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650457" w:rsidRPr="00EE3A4F" w:rsidRDefault="00650457"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650457" w:rsidRPr="00EE3A4F" w:rsidRDefault="00650457" w:rsidP="000C0074">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r>
            <w:r>
              <w:rPr>
                <w:rFonts w:ascii="Cordia New" w:hAnsi="Cordia New" w:cs="Cordia New"/>
                <w:b/>
                <w:bCs/>
                <w:sz w:val="26"/>
                <w:szCs w:val="26"/>
              </w:rPr>
              <w:t>30 September</w:t>
            </w:r>
          </w:p>
          <w:p w:rsidR="00650457" w:rsidRPr="00EE3A4F" w:rsidRDefault="00650457"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650457" w:rsidRPr="00EE3A4F" w:rsidRDefault="00650457"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650457" w:rsidRPr="00EE3A4F" w:rsidRDefault="00650457" w:rsidP="000C0074">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31 December</w:t>
            </w:r>
          </w:p>
          <w:p w:rsidR="00650457" w:rsidRPr="00EE3A4F" w:rsidRDefault="00650457"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650457" w:rsidRPr="00EE3A4F" w:rsidRDefault="00650457" w:rsidP="000C0074">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C82B3F" w:rsidRPr="00B66AF7" w:rsidTr="00ED118A">
        <w:tc>
          <w:tcPr>
            <w:tcW w:w="3715" w:type="dxa"/>
            <w:shd w:val="clear" w:color="auto" w:fill="auto"/>
          </w:tcPr>
          <w:p w:rsidR="00C82B3F" w:rsidRPr="00B66AF7" w:rsidRDefault="00C82B3F" w:rsidP="00874672">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rsidR="00C82B3F" w:rsidRPr="004C778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rsidR="00C82B3F" w:rsidRPr="004C778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rsidR="00C82B3F" w:rsidRPr="004C778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rsidR="00C82B3F" w:rsidRPr="004C778C" w:rsidRDefault="00C82B3F" w:rsidP="000C0074">
            <w:pPr>
              <w:tabs>
                <w:tab w:val="decimal" w:pos="1152"/>
              </w:tabs>
              <w:ind w:right="-72"/>
              <w:jc w:val="both"/>
              <w:rPr>
                <w:rFonts w:ascii="Cordia New" w:hAnsi="Cordia New" w:cs="Cordia New"/>
                <w:sz w:val="16"/>
                <w:szCs w:val="16"/>
              </w:rPr>
            </w:pPr>
          </w:p>
        </w:tc>
      </w:tr>
      <w:tr w:rsidR="00C82B3F" w:rsidRPr="00EE3A4F" w:rsidTr="00ED118A">
        <w:tc>
          <w:tcPr>
            <w:tcW w:w="3715" w:type="dxa"/>
            <w:shd w:val="clear" w:color="auto" w:fill="auto"/>
          </w:tcPr>
          <w:p w:rsidR="00C82B3F" w:rsidRPr="00EE3A4F" w:rsidRDefault="00C82B3F" w:rsidP="00874672">
            <w:pPr>
              <w:ind w:left="166" w:right="-72"/>
              <w:jc w:val="both"/>
              <w:rPr>
                <w:rFonts w:ascii="Cordia New" w:hAnsi="Cordia New" w:cs="Cordia New"/>
                <w:sz w:val="26"/>
                <w:szCs w:val="26"/>
              </w:rPr>
            </w:pPr>
            <w:r w:rsidRPr="00EE3A4F">
              <w:rPr>
                <w:rFonts w:ascii="Cordia New" w:hAnsi="Cordia New" w:cs="Cordia New"/>
                <w:sz w:val="26"/>
                <w:szCs w:val="26"/>
              </w:rPr>
              <w:t>Interest receivables</w:t>
            </w:r>
          </w:p>
        </w:tc>
        <w:tc>
          <w:tcPr>
            <w:tcW w:w="1368" w:type="dxa"/>
            <w:shd w:val="clear" w:color="auto" w:fill="FAFAFA"/>
          </w:tcPr>
          <w:p w:rsidR="00C82B3F" w:rsidRPr="004C778C"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rsidR="00C82B3F" w:rsidRPr="004C778C" w:rsidRDefault="00C82B3F" w:rsidP="000C0074">
            <w:pPr>
              <w:tabs>
                <w:tab w:val="decimal" w:pos="1152"/>
              </w:tabs>
              <w:ind w:right="-72"/>
              <w:jc w:val="both"/>
              <w:rPr>
                <w:rFonts w:ascii="Cordia New" w:hAnsi="Cordia New" w:cs="Cordia New"/>
                <w:sz w:val="26"/>
                <w:szCs w:val="26"/>
              </w:rPr>
            </w:pPr>
          </w:p>
        </w:tc>
        <w:tc>
          <w:tcPr>
            <w:tcW w:w="1368" w:type="dxa"/>
            <w:shd w:val="clear" w:color="auto" w:fill="FAFAFA"/>
          </w:tcPr>
          <w:p w:rsidR="00C82B3F" w:rsidRPr="004C778C"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rsidR="00C82B3F" w:rsidRPr="004C778C" w:rsidRDefault="00C82B3F" w:rsidP="000C0074">
            <w:pPr>
              <w:tabs>
                <w:tab w:val="decimal" w:pos="1152"/>
              </w:tabs>
              <w:ind w:right="-72"/>
              <w:jc w:val="both"/>
              <w:rPr>
                <w:rFonts w:ascii="Cordia New" w:hAnsi="Cordia New" w:cs="Cordia New"/>
                <w:sz w:val="26"/>
                <w:szCs w:val="26"/>
              </w:rPr>
            </w:pPr>
          </w:p>
        </w:tc>
      </w:tr>
      <w:tr w:rsidR="00763107" w:rsidRPr="00EE3A4F" w:rsidTr="00ED118A">
        <w:tc>
          <w:tcPr>
            <w:tcW w:w="3715" w:type="dxa"/>
            <w:shd w:val="clear" w:color="auto" w:fill="auto"/>
          </w:tcPr>
          <w:p w:rsidR="00763107" w:rsidRPr="00EE3A4F" w:rsidRDefault="00763107" w:rsidP="00763107">
            <w:pPr>
              <w:ind w:left="166" w:right="-86"/>
              <w:jc w:val="both"/>
              <w:rPr>
                <w:rFonts w:ascii="Cordia New" w:hAnsi="Cordia New" w:cs="Cordia New"/>
                <w:sz w:val="26"/>
                <w:szCs w:val="26"/>
                <w:cs/>
                <w:lang w:eastAsia="th-TH"/>
              </w:rPr>
            </w:pPr>
            <w:r w:rsidRPr="00EE3A4F">
              <w:rPr>
                <w:rFonts w:ascii="Cordia New" w:hAnsi="Cordia New" w:cs="Cordia New"/>
                <w:sz w:val="26"/>
                <w:szCs w:val="26"/>
                <w:lang w:eastAsia="th-TH"/>
              </w:rPr>
              <w:t xml:space="preserve">   </w:t>
            </w:r>
            <w:r w:rsidRPr="00EE3A4F">
              <w:rPr>
                <w:rFonts w:ascii="Cordia New" w:hAnsi="Cordia New" w:cs="Cordia New"/>
                <w:sz w:val="26"/>
                <w:szCs w:val="26"/>
                <w:cs/>
                <w:lang w:eastAsia="th-TH"/>
              </w:rPr>
              <w:t xml:space="preserve">- </w:t>
            </w:r>
            <w:r w:rsidRPr="00EE3A4F">
              <w:rPr>
                <w:rFonts w:ascii="Cordia New" w:hAnsi="Cordia New" w:cs="Cordia New"/>
                <w:sz w:val="26"/>
                <w:szCs w:val="26"/>
                <w:lang w:eastAsia="th-TH"/>
              </w:rPr>
              <w:t>Subsidiaries</w:t>
            </w:r>
          </w:p>
        </w:tc>
        <w:tc>
          <w:tcPr>
            <w:tcW w:w="1368" w:type="dxa"/>
            <w:shd w:val="clear" w:color="auto" w:fill="FAFAFA"/>
          </w:tcPr>
          <w:p w:rsidR="00763107" w:rsidRPr="00045804" w:rsidRDefault="00353CB3"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763107" w:rsidRPr="00045804" w:rsidRDefault="00763107"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p>
        </w:tc>
        <w:tc>
          <w:tcPr>
            <w:tcW w:w="1368" w:type="dxa"/>
            <w:shd w:val="clear" w:color="auto" w:fill="FAFAFA"/>
          </w:tcPr>
          <w:p w:rsidR="00763107" w:rsidRPr="00045804" w:rsidRDefault="00353CB3" w:rsidP="000C0074">
            <w:pPr>
              <w:tabs>
                <w:tab w:val="decimal" w:pos="1152"/>
              </w:tabs>
              <w:ind w:right="-72"/>
              <w:jc w:val="both"/>
              <w:rPr>
                <w:rFonts w:ascii="Cordia New" w:hAnsi="Cordia New" w:cs="Cordia New"/>
                <w:sz w:val="26"/>
                <w:szCs w:val="26"/>
              </w:rPr>
            </w:pPr>
            <w:r w:rsidRPr="00353CB3">
              <w:rPr>
                <w:rFonts w:ascii="Cordia New" w:hAnsi="Cordia New" w:cs="Cordia New"/>
                <w:sz w:val="26"/>
                <w:szCs w:val="26"/>
              </w:rPr>
              <w:t>245,788</w:t>
            </w:r>
          </w:p>
        </w:tc>
        <w:tc>
          <w:tcPr>
            <w:tcW w:w="1368" w:type="dxa"/>
            <w:shd w:val="clear" w:color="auto" w:fill="auto"/>
          </w:tcPr>
          <w:p w:rsidR="00763107" w:rsidRPr="004C778C" w:rsidRDefault="00763107"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318,852</w:t>
            </w:r>
          </w:p>
        </w:tc>
      </w:tr>
      <w:tr w:rsidR="00763107" w:rsidRPr="00EE3A4F" w:rsidTr="00ED118A">
        <w:tc>
          <w:tcPr>
            <w:tcW w:w="3715" w:type="dxa"/>
            <w:shd w:val="clear" w:color="auto" w:fill="auto"/>
          </w:tcPr>
          <w:p w:rsidR="00763107" w:rsidRPr="00EE3A4F" w:rsidRDefault="00763107" w:rsidP="00763107">
            <w:pPr>
              <w:ind w:left="166" w:right="-89"/>
              <w:jc w:val="both"/>
              <w:rPr>
                <w:rFonts w:ascii="Cordia New" w:hAnsi="Cordia New" w:cs="Cordia New"/>
                <w:sz w:val="26"/>
                <w:szCs w:val="26"/>
                <w:lang w:eastAsia="th-TH"/>
              </w:rPr>
            </w:pPr>
            <w:r w:rsidRPr="00EE3A4F">
              <w:rPr>
                <w:rFonts w:ascii="Cordia New" w:hAnsi="Cordia New" w:cs="Cordia New"/>
                <w:sz w:val="26"/>
                <w:szCs w:val="26"/>
                <w:lang w:eastAsia="th-TH"/>
              </w:rPr>
              <w:t xml:space="preserve">   </w:t>
            </w:r>
            <w:r w:rsidRPr="00EE3A4F">
              <w:rPr>
                <w:rFonts w:ascii="Cordia New" w:hAnsi="Cordia New" w:cs="Cordia New"/>
                <w:sz w:val="26"/>
                <w:szCs w:val="26"/>
                <w:cs/>
                <w:lang w:eastAsia="th-TH"/>
              </w:rPr>
              <w:t xml:space="preserve">- </w:t>
            </w:r>
            <w:r w:rsidRPr="00EE3A4F">
              <w:rPr>
                <w:rFonts w:ascii="Cordia New" w:hAnsi="Cordia New" w:cs="Cordia New"/>
                <w:sz w:val="26"/>
                <w:szCs w:val="26"/>
                <w:lang w:eastAsia="th-TH"/>
              </w:rPr>
              <w:t>Joint venture</w:t>
            </w:r>
          </w:p>
        </w:tc>
        <w:tc>
          <w:tcPr>
            <w:tcW w:w="1368" w:type="dxa"/>
            <w:tcBorders>
              <w:bottom w:val="single" w:sz="4" w:space="0" w:color="auto"/>
            </w:tcBorders>
            <w:shd w:val="clear" w:color="auto" w:fill="FAFAFA"/>
          </w:tcPr>
          <w:p w:rsidR="00763107" w:rsidRPr="00045804" w:rsidRDefault="00353CB3" w:rsidP="000C0074">
            <w:pPr>
              <w:tabs>
                <w:tab w:val="decimal" w:pos="1152"/>
              </w:tabs>
              <w:ind w:right="-72"/>
              <w:jc w:val="both"/>
              <w:rPr>
                <w:rFonts w:ascii="Cordia New" w:hAnsi="Cordia New" w:cs="Cordia New"/>
                <w:sz w:val="26"/>
                <w:szCs w:val="26"/>
              </w:rPr>
            </w:pPr>
            <w:r>
              <w:rPr>
                <w:rFonts w:ascii="Cordia New" w:hAnsi="Cordia New" w:cs="Cordia New"/>
                <w:sz w:val="26"/>
                <w:szCs w:val="26"/>
              </w:rPr>
              <w:t>781</w:t>
            </w:r>
          </w:p>
        </w:tc>
        <w:tc>
          <w:tcPr>
            <w:tcW w:w="1368" w:type="dxa"/>
            <w:tcBorders>
              <w:bottom w:val="single" w:sz="4" w:space="0" w:color="auto"/>
            </w:tcBorders>
            <w:shd w:val="clear" w:color="auto" w:fill="auto"/>
          </w:tcPr>
          <w:p w:rsidR="00763107" w:rsidRPr="00045804" w:rsidRDefault="00763107"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36</w:t>
            </w:r>
          </w:p>
        </w:tc>
        <w:tc>
          <w:tcPr>
            <w:tcW w:w="1368" w:type="dxa"/>
            <w:tcBorders>
              <w:bottom w:val="single" w:sz="4" w:space="0" w:color="auto"/>
            </w:tcBorders>
            <w:shd w:val="clear" w:color="auto" w:fill="FAFAFA"/>
          </w:tcPr>
          <w:p w:rsidR="00763107" w:rsidRPr="00045804" w:rsidRDefault="00353CB3"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763107" w:rsidRPr="004C778C" w:rsidRDefault="00763107"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r>
      <w:tr w:rsidR="00763107" w:rsidRPr="00EE3A4F" w:rsidTr="00ED118A">
        <w:tc>
          <w:tcPr>
            <w:tcW w:w="3715" w:type="dxa"/>
            <w:shd w:val="clear" w:color="auto" w:fill="auto"/>
          </w:tcPr>
          <w:p w:rsidR="00763107" w:rsidRPr="00EE3A4F" w:rsidRDefault="00763107" w:rsidP="00763107">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rsidR="00763107" w:rsidRPr="00045804" w:rsidRDefault="00763107"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763107" w:rsidRPr="00045804" w:rsidRDefault="00763107"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763107" w:rsidRPr="00045804" w:rsidRDefault="00763107"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763107" w:rsidRPr="004C778C" w:rsidRDefault="00763107" w:rsidP="000C0074">
            <w:pPr>
              <w:tabs>
                <w:tab w:val="decimal" w:pos="1152"/>
              </w:tabs>
              <w:ind w:right="-72"/>
              <w:jc w:val="both"/>
              <w:rPr>
                <w:rFonts w:ascii="Cordia New" w:hAnsi="Cordia New" w:cs="Cordia New"/>
                <w:sz w:val="12"/>
                <w:szCs w:val="12"/>
              </w:rPr>
            </w:pPr>
          </w:p>
        </w:tc>
      </w:tr>
      <w:tr w:rsidR="00763107" w:rsidRPr="00EE3A4F" w:rsidTr="00ED118A">
        <w:tc>
          <w:tcPr>
            <w:tcW w:w="3715" w:type="dxa"/>
            <w:shd w:val="clear" w:color="auto" w:fill="auto"/>
          </w:tcPr>
          <w:p w:rsidR="00763107" w:rsidRPr="00EE3A4F" w:rsidRDefault="00763107" w:rsidP="00763107">
            <w:pPr>
              <w:ind w:left="166"/>
              <w:rPr>
                <w:rFonts w:ascii="Cordia New" w:hAnsi="Cordia New" w:cs="Cordia New"/>
                <w:sz w:val="26"/>
                <w:szCs w:val="26"/>
              </w:rPr>
            </w:pPr>
            <w:r w:rsidRPr="00EE3A4F">
              <w:rPr>
                <w:rFonts w:ascii="Cordia New" w:hAnsi="Cordia New" w:cs="Cordia New"/>
                <w:sz w:val="26"/>
                <w:szCs w:val="26"/>
              </w:rPr>
              <w:t xml:space="preserve">Total </w:t>
            </w:r>
            <w:r w:rsidR="00BB7A08">
              <w:rPr>
                <w:rFonts w:ascii="Cordia New" w:hAnsi="Cordia New" w:cs="Cordia New"/>
                <w:sz w:val="26"/>
                <w:szCs w:val="26"/>
              </w:rPr>
              <w:t>i</w:t>
            </w:r>
            <w:r w:rsidRPr="00EE3A4F">
              <w:rPr>
                <w:rFonts w:ascii="Cordia New" w:hAnsi="Cordia New" w:cs="Cordia New"/>
                <w:sz w:val="26"/>
                <w:szCs w:val="26"/>
              </w:rPr>
              <w:t>nterest receivables</w:t>
            </w:r>
          </w:p>
        </w:tc>
        <w:tc>
          <w:tcPr>
            <w:tcW w:w="1368" w:type="dxa"/>
            <w:tcBorders>
              <w:bottom w:val="single" w:sz="4" w:space="0" w:color="auto"/>
            </w:tcBorders>
            <w:shd w:val="clear" w:color="auto" w:fill="FAFAFA"/>
          </w:tcPr>
          <w:p w:rsidR="00763107" w:rsidRPr="00045804" w:rsidRDefault="00353CB3" w:rsidP="000C0074">
            <w:pPr>
              <w:tabs>
                <w:tab w:val="decimal" w:pos="1152"/>
              </w:tabs>
              <w:ind w:right="-72"/>
              <w:jc w:val="both"/>
              <w:rPr>
                <w:rFonts w:ascii="Cordia New" w:hAnsi="Cordia New" w:cs="Cordia New"/>
                <w:sz w:val="26"/>
                <w:szCs w:val="26"/>
              </w:rPr>
            </w:pPr>
            <w:r>
              <w:rPr>
                <w:rFonts w:ascii="Cordia New" w:hAnsi="Cordia New" w:cs="Cordia New"/>
                <w:sz w:val="26"/>
                <w:szCs w:val="26"/>
              </w:rPr>
              <w:t>781</w:t>
            </w:r>
          </w:p>
        </w:tc>
        <w:tc>
          <w:tcPr>
            <w:tcW w:w="1368" w:type="dxa"/>
            <w:tcBorders>
              <w:bottom w:val="single" w:sz="4" w:space="0" w:color="auto"/>
            </w:tcBorders>
            <w:shd w:val="clear" w:color="auto" w:fill="auto"/>
          </w:tcPr>
          <w:p w:rsidR="00763107" w:rsidRPr="00045804" w:rsidRDefault="00763107"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36</w:t>
            </w:r>
          </w:p>
        </w:tc>
        <w:tc>
          <w:tcPr>
            <w:tcW w:w="1368" w:type="dxa"/>
            <w:tcBorders>
              <w:bottom w:val="single" w:sz="4" w:space="0" w:color="auto"/>
            </w:tcBorders>
            <w:shd w:val="clear" w:color="auto" w:fill="FAFAFA"/>
          </w:tcPr>
          <w:p w:rsidR="00763107" w:rsidRPr="00045804" w:rsidRDefault="00353CB3" w:rsidP="000C0074">
            <w:pPr>
              <w:tabs>
                <w:tab w:val="decimal" w:pos="1152"/>
              </w:tabs>
              <w:ind w:right="-72"/>
              <w:jc w:val="both"/>
              <w:rPr>
                <w:rFonts w:ascii="Cordia New" w:hAnsi="Cordia New" w:cs="Cordia New"/>
                <w:sz w:val="26"/>
                <w:szCs w:val="26"/>
              </w:rPr>
            </w:pPr>
            <w:r w:rsidRPr="00353CB3">
              <w:rPr>
                <w:rFonts w:ascii="Cordia New" w:hAnsi="Cordia New" w:cs="Cordia New"/>
                <w:sz w:val="26"/>
                <w:szCs w:val="26"/>
              </w:rPr>
              <w:t>245,788</w:t>
            </w:r>
          </w:p>
        </w:tc>
        <w:tc>
          <w:tcPr>
            <w:tcW w:w="1368" w:type="dxa"/>
            <w:tcBorders>
              <w:bottom w:val="single" w:sz="4" w:space="0" w:color="auto"/>
            </w:tcBorders>
            <w:shd w:val="clear" w:color="auto" w:fill="auto"/>
          </w:tcPr>
          <w:p w:rsidR="00763107" w:rsidRPr="004C778C" w:rsidRDefault="00763107"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318,852</w:t>
            </w:r>
          </w:p>
        </w:tc>
      </w:tr>
      <w:tr w:rsidR="00763107" w:rsidRPr="00EE3A4F" w:rsidTr="00ED118A">
        <w:tc>
          <w:tcPr>
            <w:tcW w:w="3715" w:type="dxa"/>
            <w:shd w:val="clear" w:color="auto" w:fill="auto"/>
          </w:tcPr>
          <w:p w:rsidR="00763107" w:rsidRPr="00EE3A4F" w:rsidRDefault="00763107" w:rsidP="00763107">
            <w:pPr>
              <w:ind w:left="166"/>
              <w:rPr>
                <w:rFonts w:ascii="Cordia New" w:hAnsi="Cordia New" w:cs="Cordia New"/>
                <w:sz w:val="26"/>
                <w:szCs w:val="26"/>
              </w:rPr>
            </w:pPr>
          </w:p>
        </w:tc>
        <w:tc>
          <w:tcPr>
            <w:tcW w:w="1368" w:type="dxa"/>
            <w:tcBorders>
              <w:top w:val="single" w:sz="4" w:space="0" w:color="auto"/>
            </w:tcBorders>
            <w:shd w:val="clear" w:color="auto" w:fill="FAFAFA"/>
          </w:tcPr>
          <w:p w:rsidR="00763107" w:rsidRPr="00045804" w:rsidRDefault="00763107"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rsidR="00763107" w:rsidRPr="00045804" w:rsidRDefault="00763107"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rsidR="00763107" w:rsidRPr="00045804" w:rsidRDefault="00763107"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rsidR="00763107" w:rsidRPr="004C778C" w:rsidRDefault="00763107" w:rsidP="000C0074">
            <w:pPr>
              <w:tabs>
                <w:tab w:val="decimal" w:pos="1152"/>
              </w:tabs>
              <w:ind w:right="-72"/>
              <w:jc w:val="both"/>
              <w:rPr>
                <w:rFonts w:ascii="Cordia New" w:hAnsi="Cordia New" w:cs="Cordia New"/>
                <w:sz w:val="26"/>
                <w:szCs w:val="26"/>
              </w:rPr>
            </w:pPr>
          </w:p>
        </w:tc>
      </w:tr>
      <w:tr w:rsidR="00763107" w:rsidRPr="00EE3A4F" w:rsidTr="00ED118A">
        <w:tc>
          <w:tcPr>
            <w:tcW w:w="3715" w:type="dxa"/>
            <w:shd w:val="clear" w:color="auto" w:fill="auto"/>
          </w:tcPr>
          <w:p w:rsidR="00763107" w:rsidRPr="00EE3A4F" w:rsidRDefault="00763107" w:rsidP="00763107">
            <w:pPr>
              <w:ind w:left="166"/>
              <w:rPr>
                <w:rFonts w:ascii="Cordia New" w:hAnsi="Cordia New" w:cs="Cordia New"/>
                <w:sz w:val="26"/>
                <w:szCs w:val="26"/>
                <w:cs/>
              </w:rPr>
            </w:pPr>
            <w:r w:rsidRPr="00EE3A4F">
              <w:rPr>
                <w:rFonts w:ascii="Cordia New" w:hAnsi="Cordia New" w:cs="Cordia New"/>
                <w:sz w:val="26"/>
                <w:szCs w:val="26"/>
              </w:rPr>
              <w:t>Other receivables</w:t>
            </w:r>
          </w:p>
        </w:tc>
        <w:tc>
          <w:tcPr>
            <w:tcW w:w="1368" w:type="dxa"/>
            <w:shd w:val="clear" w:color="auto" w:fill="FAFAFA"/>
          </w:tcPr>
          <w:p w:rsidR="00763107" w:rsidRPr="00045804" w:rsidRDefault="00763107" w:rsidP="000C0074">
            <w:pPr>
              <w:tabs>
                <w:tab w:val="decimal" w:pos="1152"/>
              </w:tabs>
              <w:ind w:right="-72"/>
              <w:jc w:val="both"/>
              <w:rPr>
                <w:rFonts w:ascii="Cordia New" w:hAnsi="Cordia New" w:cs="Cordia New"/>
                <w:sz w:val="26"/>
                <w:szCs w:val="26"/>
              </w:rPr>
            </w:pPr>
          </w:p>
        </w:tc>
        <w:tc>
          <w:tcPr>
            <w:tcW w:w="1368" w:type="dxa"/>
            <w:shd w:val="clear" w:color="auto" w:fill="auto"/>
          </w:tcPr>
          <w:p w:rsidR="00763107" w:rsidRPr="00045804" w:rsidRDefault="00763107" w:rsidP="000C0074">
            <w:pPr>
              <w:tabs>
                <w:tab w:val="decimal" w:pos="1152"/>
              </w:tabs>
              <w:ind w:right="-72"/>
              <w:jc w:val="both"/>
              <w:rPr>
                <w:rFonts w:ascii="Cordia New" w:hAnsi="Cordia New" w:cs="Cordia New"/>
                <w:sz w:val="26"/>
                <w:szCs w:val="26"/>
              </w:rPr>
            </w:pPr>
          </w:p>
        </w:tc>
        <w:tc>
          <w:tcPr>
            <w:tcW w:w="1368" w:type="dxa"/>
            <w:shd w:val="clear" w:color="auto" w:fill="FAFAFA"/>
          </w:tcPr>
          <w:p w:rsidR="00763107" w:rsidRPr="00045804" w:rsidRDefault="00763107" w:rsidP="000C0074">
            <w:pPr>
              <w:tabs>
                <w:tab w:val="decimal" w:pos="1152"/>
              </w:tabs>
              <w:ind w:right="-72"/>
              <w:jc w:val="both"/>
              <w:rPr>
                <w:rFonts w:ascii="Cordia New" w:hAnsi="Cordia New" w:cs="Cordia New"/>
                <w:sz w:val="26"/>
                <w:szCs w:val="26"/>
              </w:rPr>
            </w:pPr>
          </w:p>
        </w:tc>
        <w:tc>
          <w:tcPr>
            <w:tcW w:w="1368" w:type="dxa"/>
            <w:shd w:val="clear" w:color="auto" w:fill="auto"/>
          </w:tcPr>
          <w:p w:rsidR="00763107" w:rsidRPr="004C778C" w:rsidRDefault="00763107" w:rsidP="000C0074">
            <w:pPr>
              <w:tabs>
                <w:tab w:val="decimal" w:pos="1152"/>
              </w:tabs>
              <w:ind w:right="-72"/>
              <w:jc w:val="both"/>
              <w:rPr>
                <w:rFonts w:ascii="Cordia New" w:hAnsi="Cordia New" w:cs="Cordia New"/>
                <w:sz w:val="26"/>
                <w:szCs w:val="26"/>
              </w:rPr>
            </w:pPr>
          </w:p>
        </w:tc>
      </w:tr>
      <w:tr w:rsidR="00353CB3" w:rsidRPr="00EE3A4F" w:rsidTr="00ED118A">
        <w:tc>
          <w:tcPr>
            <w:tcW w:w="3715" w:type="dxa"/>
            <w:shd w:val="clear" w:color="auto" w:fill="auto"/>
          </w:tcPr>
          <w:p w:rsidR="00353CB3" w:rsidRPr="00EE3A4F" w:rsidRDefault="00353CB3" w:rsidP="00353CB3">
            <w:pPr>
              <w:ind w:left="166" w:right="-86"/>
              <w:jc w:val="both"/>
              <w:rPr>
                <w:rFonts w:ascii="Cordia New" w:hAnsi="Cordia New" w:cs="Cordia New"/>
                <w:sz w:val="26"/>
                <w:szCs w:val="26"/>
                <w:cs/>
                <w:lang w:eastAsia="th-TH"/>
              </w:rPr>
            </w:pPr>
            <w:r w:rsidRPr="00EE3A4F">
              <w:rPr>
                <w:rFonts w:ascii="Cordia New" w:hAnsi="Cordia New" w:cs="Cordia New"/>
                <w:sz w:val="26"/>
                <w:szCs w:val="26"/>
                <w:lang w:eastAsia="th-TH"/>
              </w:rPr>
              <w:t xml:space="preserve">   </w:t>
            </w:r>
            <w:r w:rsidRPr="00EE3A4F">
              <w:rPr>
                <w:rFonts w:ascii="Cordia New" w:hAnsi="Cordia New" w:cs="Cordia New"/>
                <w:sz w:val="26"/>
                <w:szCs w:val="26"/>
                <w:cs/>
                <w:lang w:eastAsia="th-TH"/>
              </w:rPr>
              <w:t xml:space="preserve">- </w:t>
            </w:r>
            <w:r w:rsidRPr="00EE3A4F">
              <w:rPr>
                <w:rFonts w:ascii="Cordia New" w:hAnsi="Cordia New" w:cs="Cordia New"/>
                <w:sz w:val="26"/>
                <w:szCs w:val="26"/>
                <w:lang w:eastAsia="th-TH"/>
              </w:rPr>
              <w:t>The Parent</w:t>
            </w:r>
          </w:p>
        </w:tc>
        <w:tc>
          <w:tcPr>
            <w:tcW w:w="1368" w:type="dxa"/>
            <w:shd w:val="clear" w:color="auto" w:fill="FAFAFA"/>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4,007</w:t>
            </w:r>
          </w:p>
        </w:tc>
        <w:tc>
          <w:tcPr>
            <w:tcW w:w="1368" w:type="dxa"/>
            <w:shd w:val="clear" w:color="auto" w:fill="auto"/>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3,915</w:t>
            </w:r>
          </w:p>
        </w:tc>
        <w:tc>
          <w:tcPr>
            <w:tcW w:w="1368" w:type="dxa"/>
            <w:shd w:val="clear" w:color="auto" w:fill="FAFAFA"/>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auto"/>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r>
      <w:tr w:rsidR="00353CB3" w:rsidRPr="00EE3A4F" w:rsidTr="00ED118A">
        <w:tc>
          <w:tcPr>
            <w:tcW w:w="3715" w:type="dxa"/>
            <w:shd w:val="clear" w:color="auto" w:fill="auto"/>
          </w:tcPr>
          <w:p w:rsidR="00353CB3" w:rsidRPr="00EE3A4F" w:rsidRDefault="00353CB3" w:rsidP="00353CB3">
            <w:pPr>
              <w:ind w:left="166" w:right="-86"/>
              <w:jc w:val="both"/>
              <w:rPr>
                <w:rFonts w:ascii="Cordia New" w:hAnsi="Cordia New" w:cs="Cordia New"/>
                <w:sz w:val="26"/>
                <w:szCs w:val="26"/>
                <w:lang w:eastAsia="th-TH"/>
              </w:rPr>
            </w:pPr>
            <w:r w:rsidRPr="00EE3A4F">
              <w:rPr>
                <w:rFonts w:ascii="Cordia New" w:hAnsi="Cordia New" w:cs="Cordia New"/>
                <w:sz w:val="26"/>
                <w:szCs w:val="26"/>
                <w:lang w:eastAsia="th-TH"/>
              </w:rPr>
              <w:t xml:space="preserve">   </w:t>
            </w:r>
            <w:r w:rsidRPr="00EE3A4F">
              <w:rPr>
                <w:rFonts w:ascii="Cordia New" w:hAnsi="Cordia New" w:cs="Cordia New"/>
                <w:sz w:val="26"/>
                <w:szCs w:val="26"/>
                <w:cs/>
                <w:lang w:eastAsia="th-TH"/>
              </w:rPr>
              <w:t xml:space="preserve">- </w:t>
            </w:r>
            <w:r>
              <w:rPr>
                <w:rFonts w:ascii="Cordia New" w:hAnsi="Cordia New" w:cs="Cordia New"/>
                <w:sz w:val="26"/>
                <w:szCs w:val="26"/>
                <w:lang w:eastAsia="th-TH"/>
              </w:rPr>
              <w:t>Subsidiary</w:t>
            </w:r>
          </w:p>
        </w:tc>
        <w:tc>
          <w:tcPr>
            <w:tcW w:w="1368" w:type="dxa"/>
            <w:shd w:val="clear" w:color="auto" w:fill="FAFAFA"/>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auto"/>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FAFAFA"/>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792</w:t>
            </w:r>
          </w:p>
        </w:tc>
        <w:tc>
          <w:tcPr>
            <w:tcW w:w="1368" w:type="dxa"/>
            <w:shd w:val="clear" w:color="auto" w:fill="auto"/>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lang w:eastAsia="th-TH"/>
              </w:rPr>
            </w:pPr>
            <w:r w:rsidRPr="00EE3A4F">
              <w:rPr>
                <w:rFonts w:ascii="Cordia New" w:hAnsi="Cordia New" w:cs="Cordia New"/>
                <w:sz w:val="26"/>
                <w:szCs w:val="26"/>
                <w:lang w:eastAsia="th-TH"/>
              </w:rPr>
              <w:t xml:space="preserve">   </w:t>
            </w:r>
            <w:r w:rsidRPr="00EE3A4F">
              <w:rPr>
                <w:rFonts w:ascii="Cordia New" w:hAnsi="Cordia New" w:cs="Cordia New"/>
                <w:sz w:val="26"/>
                <w:szCs w:val="26"/>
                <w:cs/>
                <w:lang w:eastAsia="th-TH"/>
              </w:rPr>
              <w:t xml:space="preserve">- </w:t>
            </w:r>
            <w:r w:rsidRPr="00EE3A4F">
              <w:rPr>
                <w:rFonts w:ascii="Cordia New" w:hAnsi="Cordia New" w:cs="Cordia New"/>
                <w:sz w:val="26"/>
                <w:szCs w:val="26"/>
                <w:lang w:eastAsia="th-TH"/>
              </w:rPr>
              <w:t>Joint ventures</w:t>
            </w:r>
          </w:p>
        </w:tc>
        <w:tc>
          <w:tcPr>
            <w:tcW w:w="1368" w:type="dxa"/>
            <w:shd w:val="clear" w:color="auto" w:fill="FAFAFA"/>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1,248</w:t>
            </w:r>
          </w:p>
        </w:tc>
        <w:tc>
          <w:tcPr>
            <w:tcW w:w="1368" w:type="dxa"/>
            <w:shd w:val="clear" w:color="auto" w:fill="auto"/>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6,192</w:t>
            </w:r>
          </w:p>
        </w:tc>
        <w:tc>
          <w:tcPr>
            <w:tcW w:w="1368" w:type="dxa"/>
            <w:shd w:val="clear" w:color="auto" w:fill="FAFAFA"/>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1,248</w:t>
            </w:r>
          </w:p>
        </w:tc>
        <w:tc>
          <w:tcPr>
            <w:tcW w:w="1368" w:type="dxa"/>
            <w:shd w:val="clear" w:color="auto" w:fill="auto"/>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6,192</w:t>
            </w: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cs/>
                <w:lang w:eastAsia="th-TH"/>
              </w:rPr>
            </w:pPr>
            <w:r w:rsidRPr="00EE3A4F">
              <w:rPr>
                <w:rFonts w:ascii="Cordia New" w:hAnsi="Cordia New" w:cs="Cordia New"/>
                <w:sz w:val="26"/>
                <w:szCs w:val="26"/>
                <w:lang w:eastAsia="th-TH"/>
              </w:rPr>
              <w:t xml:space="preserve">   </w:t>
            </w:r>
            <w:r w:rsidRPr="00EE3A4F">
              <w:rPr>
                <w:rFonts w:ascii="Cordia New" w:hAnsi="Cordia New" w:cs="Cordia New"/>
                <w:sz w:val="26"/>
                <w:szCs w:val="26"/>
                <w:cs/>
                <w:lang w:eastAsia="th-TH"/>
              </w:rPr>
              <w:t xml:space="preserve">- </w:t>
            </w:r>
            <w:r w:rsidRPr="00EE3A4F">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2,026</w:t>
            </w:r>
          </w:p>
        </w:tc>
        <w:tc>
          <w:tcPr>
            <w:tcW w:w="1368" w:type="dxa"/>
            <w:tcBorders>
              <w:bottom w:val="single" w:sz="4" w:space="0" w:color="auto"/>
            </w:tcBorders>
            <w:shd w:val="clear" w:color="auto" w:fill="auto"/>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6,798</w:t>
            </w:r>
          </w:p>
        </w:tc>
        <w:tc>
          <w:tcPr>
            <w:tcW w:w="1368" w:type="dxa"/>
            <w:tcBorders>
              <w:bottom w:val="single" w:sz="4" w:space="0" w:color="auto"/>
            </w:tcBorders>
            <w:shd w:val="clear" w:color="auto" w:fill="FAFAFA"/>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auto"/>
          </w:tcPr>
          <w:p w:rsidR="00353CB3" w:rsidRPr="00820284" w:rsidRDefault="00353CB3" w:rsidP="000C0074">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r>
      <w:tr w:rsidR="00353CB3" w:rsidRPr="00EE3A4F" w:rsidTr="00ED118A">
        <w:tc>
          <w:tcPr>
            <w:tcW w:w="3715" w:type="dxa"/>
            <w:shd w:val="clear" w:color="auto" w:fill="auto"/>
          </w:tcPr>
          <w:p w:rsidR="00353CB3" w:rsidRPr="00EE3A4F" w:rsidRDefault="00353CB3" w:rsidP="00353CB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12"/>
                <w:szCs w:val="12"/>
              </w:rPr>
            </w:pPr>
          </w:p>
        </w:tc>
      </w:tr>
      <w:tr w:rsidR="00353CB3" w:rsidRPr="00EE3A4F" w:rsidTr="00ED118A">
        <w:tc>
          <w:tcPr>
            <w:tcW w:w="3715" w:type="dxa"/>
            <w:shd w:val="clear" w:color="auto" w:fill="auto"/>
          </w:tcPr>
          <w:p w:rsidR="00353CB3" w:rsidRPr="00EE3A4F" w:rsidRDefault="00353CB3" w:rsidP="00353CB3">
            <w:pPr>
              <w:tabs>
                <w:tab w:val="left" w:pos="1415"/>
              </w:tabs>
              <w:ind w:left="166"/>
              <w:rPr>
                <w:rFonts w:ascii="Cordia New" w:hAnsi="Cordia New" w:cs="Cordia New"/>
                <w:sz w:val="26"/>
                <w:szCs w:val="26"/>
              </w:rPr>
            </w:pPr>
            <w:r w:rsidRPr="00EE3A4F">
              <w:rPr>
                <w:rFonts w:ascii="Cordia New" w:hAnsi="Cordia New" w:cs="Cordia New"/>
                <w:sz w:val="26"/>
                <w:szCs w:val="26"/>
              </w:rPr>
              <w:t>Total other receivables</w:t>
            </w:r>
          </w:p>
        </w:tc>
        <w:tc>
          <w:tcPr>
            <w:tcW w:w="1368" w:type="dxa"/>
            <w:tcBorders>
              <w:bottom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26"/>
                <w:szCs w:val="26"/>
              </w:rPr>
            </w:pPr>
            <w:r w:rsidRPr="00353CB3">
              <w:rPr>
                <w:rFonts w:ascii="Cordia New" w:hAnsi="Cordia New" w:cs="Cordia New"/>
                <w:sz w:val="26"/>
                <w:szCs w:val="26"/>
              </w:rPr>
              <w:t>7,281</w:t>
            </w:r>
          </w:p>
        </w:tc>
        <w:tc>
          <w:tcPr>
            <w:tcW w:w="1368" w:type="dxa"/>
            <w:tcBorders>
              <w:bottom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16,905</w:t>
            </w:r>
          </w:p>
        </w:tc>
        <w:tc>
          <w:tcPr>
            <w:tcW w:w="1368" w:type="dxa"/>
            <w:tcBorders>
              <w:bottom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26"/>
                <w:szCs w:val="26"/>
              </w:rPr>
            </w:pPr>
            <w:r w:rsidRPr="00353CB3">
              <w:rPr>
                <w:rFonts w:ascii="Cordia New" w:hAnsi="Cordia New" w:cs="Cordia New"/>
                <w:sz w:val="26"/>
                <w:szCs w:val="26"/>
              </w:rPr>
              <w:t>2,040</w:t>
            </w:r>
          </w:p>
        </w:tc>
        <w:tc>
          <w:tcPr>
            <w:tcW w:w="1368" w:type="dxa"/>
            <w:tcBorders>
              <w:bottom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6,192</w:t>
            </w:r>
          </w:p>
        </w:tc>
      </w:tr>
      <w:tr w:rsidR="00353CB3" w:rsidRPr="00EE3A4F" w:rsidTr="00ED118A">
        <w:tc>
          <w:tcPr>
            <w:tcW w:w="3715" w:type="dxa"/>
            <w:shd w:val="clear" w:color="auto" w:fill="auto"/>
          </w:tcPr>
          <w:p w:rsidR="00353CB3" w:rsidRPr="00EE3A4F" w:rsidRDefault="00353CB3" w:rsidP="00353CB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12"/>
                <w:szCs w:val="12"/>
              </w:rPr>
            </w:pPr>
          </w:p>
        </w:tc>
      </w:tr>
      <w:tr w:rsidR="00353CB3" w:rsidRPr="00EE3A4F" w:rsidTr="00ED118A">
        <w:tc>
          <w:tcPr>
            <w:tcW w:w="3715" w:type="dxa"/>
            <w:shd w:val="clear" w:color="auto" w:fill="auto"/>
          </w:tcPr>
          <w:p w:rsidR="00353CB3" w:rsidRPr="00EE3A4F" w:rsidRDefault="00353CB3" w:rsidP="00353CB3">
            <w:pPr>
              <w:tabs>
                <w:tab w:val="left" w:pos="1415"/>
              </w:tabs>
              <w:ind w:left="166"/>
              <w:rPr>
                <w:rFonts w:ascii="Cordia New" w:hAnsi="Cordia New" w:cs="Cordia New"/>
                <w:sz w:val="26"/>
                <w:szCs w:val="26"/>
              </w:rPr>
            </w:pPr>
            <w:r w:rsidRPr="00EE3A4F">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26"/>
                <w:szCs w:val="26"/>
              </w:rPr>
            </w:pPr>
            <w:r>
              <w:rPr>
                <w:rFonts w:ascii="Cordia New" w:hAnsi="Cordia New" w:cs="Cordia New"/>
                <w:sz w:val="26"/>
                <w:szCs w:val="26"/>
              </w:rPr>
              <w:t>8,062</w:t>
            </w:r>
          </w:p>
        </w:tc>
        <w:tc>
          <w:tcPr>
            <w:tcW w:w="1368" w:type="dxa"/>
            <w:tcBorders>
              <w:bottom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16,941</w:t>
            </w:r>
          </w:p>
        </w:tc>
        <w:tc>
          <w:tcPr>
            <w:tcW w:w="1368" w:type="dxa"/>
            <w:tcBorders>
              <w:bottom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26"/>
                <w:szCs w:val="26"/>
              </w:rPr>
            </w:pPr>
            <w:r w:rsidRPr="00353CB3">
              <w:rPr>
                <w:rFonts w:ascii="Cordia New" w:hAnsi="Cordia New" w:cs="Cordia New"/>
                <w:sz w:val="26"/>
                <w:szCs w:val="26"/>
              </w:rPr>
              <w:t>247,828</w:t>
            </w:r>
          </w:p>
        </w:tc>
        <w:tc>
          <w:tcPr>
            <w:tcW w:w="1368" w:type="dxa"/>
            <w:tcBorders>
              <w:bottom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325,044</w:t>
            </w:r>
          </w:p>
        </w:tc>
      </w:tr>
      <w:tr w:rsidR="00353CB3" w:rsidRPr="00C1334A" w:rsidTr="00ED118A">
        <w:tc>
          <w:tcPr>
            <w:tcW w:w="3715" w:type="dxa"/>
            <w:shd w:val="clear" w:color="auto" w:fill="auto"/>
          </w:tcPr>
          <w:p w:rsidR="00353CB3" w:rsidRPr="00C1334A" w:rsidRDefault="00353CB3" w:rsidP="00353CB3">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r>
      <w:tr w:rsidR="00353CB3" w:rsidRPr="00EE3A4F" w:rsidTr="00ED118A">
        <w:tc>
          <w:tcPr>
            <w:tcW w:w="3715" w:type="dxa"/>
            <w:shd w:val="clear" w:color="auto" w:fill="auto"/>
          </w:tcPr>
          <w:p w:rsidR="00353CB3" w:rsidRPr="00EE3A4F" w:rsidRDefault="00353CB3" w:rsidP="00353CB3">
            <w:pPr>
              <w:ind w:left="166"/>
              <w:rPr>
                <w:rFonts w:ascii="Cordia New" w:hAnsi="Cordia New" w:cs="Cordia New"/>
                <w:sz w:val="26"/>
                <w:szCs w:val="26"/>
                <w:cs/>
              </w:rPr>
            </w:pPr>
            <w:r w:rsidRPr="00EE3A4F">
              <w:rPr>
                <w:rFonts w:ascii="Cordia New" w:hAnsi="Cordia New" w:cs="Cordia New"/>
                <w:sz w:val="26"/>
                <w:szCs w:val="26"/>
              </w:rPr>
              <w:t>Dividend receivables</w:t>
            </w:r>
          </w:p>
        </w:tc>
        <w:tc>
          <w:tcPr>
            <w:tcW w:w="1368" w:type="dxa"/>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lang w:val="en-US" w:eastAsia="th-TH"/>
              </w:rPr>
            </w:pPr>
            <w:r w:rsidRPr="00EE3A4F">
              <w:rPr>
                <w:rFonts w:ascii="Cordia New" w:hAnsi="Cordia New" w:cs="Cordia New"/>
                <w:sz w:val="26"/>
                <w:szCs w:val="26"/>
                <w:lang w:val="en-US" w:eastAsia="th-TH"/>
              </w:rPr>
              <w:t xml:space="preserve">Dividend receivables - Current </w:t>
            </w:r>
          </w:p>
        </w:tc>
        <w:tc>
          <w:tcPr>
            <w:tcW w:w="1368" w:type="dxa"/>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lang w:eastAsia="th-TH"/>
              </w:rPr>
            </w:pPr>
            <w:r w:rsidRPr="00EE3A4F">
              <w:rPr>
                <w:rFonts w:ascii="Cordia New" w:hAnsi="Cordia New" w:cs="Cordia New"/>
                <w:sz w:val="26"/>
                <w:szCs w:val="26"/>
                <w:lang w:eastAsia="th-TH"/>
              </w:rPr>
              <w:t xml:space="preserve">   - Subsidiary</w:t>
            </w:r>
          </w:p>
        </w:tc>
        <w:tc>
          <w:tcPr>
            <w:tcW w:w="1368" w:type="dxa"/>
            <w:shd w:val="clear" w:color="auto" w:fill="FAFAFA"/>
          </w:tcPr>
          <w:p w:rsidR="00353CB3" w:rsidRPr="004C778C" w:rsidRDefault="00C94CDE"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c>
          <w:tcPr>
            <w:tcW w:w="1368" w:type="dxa"/>
            <w:shd w:val="clear" w:color="auto" w:fill="FAFAFA"/>
          </w:tcPr>
          <w:p w:rsidR="00353CB3" w:rsidRPr="004C778C" w:rsidRDefault="008144DF" w:rsidP="000C0074">
            <w:pPr>
              <w:tabs>
                <w:tab w:val="decimal" w:pos="1152"/>
              </w:tabs>
              <w:ind w:right="-72"/>
              <w:jc w:val="both"/>
              <w:rPr>
                <w:rFonts w:ascii="Cordia New" w:hAnsi="Cordia New" w:cs="Cordia New"/>
                <w:sz w:val="26"/>
                <w:szCs w:val="26"/>
              </w:rPr>
            </w:pPr>
            <w:r w:rsidRPr="00184C8C">
              <w:rPr>
                <w:rFonts w:ascii="Cordia New" w:hAnsi="Cordia New" w:cs="Cordia New"/>
                <w:sz w:val="26"/>
                <w:szCs w:val="26"/>
              </w:rPr>
              <w:t>669,187</w:t>
            </w:r>
          </w:p>
        </w:tc>
        <w:tc>
          <w:tcPr>
            <w:tcW w:w="1368" w:type="dxa"/>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330,000</w:t>
            </w: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lang w:eastAsia="th-TH"/>
              </w:rPr>
            </w:pPr>
            <w:r w:rsidRPr="00EE3A4F">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rsidR="00353CB3" w:rsidRPr="004C778C" w:rsidRDefault="001E6BCD"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330,000</w:t>
            </w:r>
          </w:p>
        </w:tc>
        <w:tc>
          <w:tcPr>
            <w:tcW w:w="1368" w:type="dxa"/>
            <w:tcBorders>
              <w:bottom w:val="single" w:sz="4" w:space="0" w:color="auto"/>
            </w:tcBorders>
            <w:shd w:val="clear" w:color="auto" w:fill="FAFAFA"/>
          </w:tcPr>
          <w:p w:rsidR="00353CB3" w:rsidRPr="004C778C" w:rsidRDefault="008144DF"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w:t>
            </w:r>
          </w:p>
        </w:tc>
      </w:tr>
      <w:tr w:rsidR="00353CB3" w:rsidRPr="00EE3A4F" w:rsidTr="00ED118A">
        <w:tc>
          <w:tcPr>
            <w:tcW w:w="3715" w:type="dxa"/>
            <w:shd w:val="clear" w:color="auto" w:fill="auto"/>
          </w:tcPr>
          <w:p w:rsidR="00353CB3" w:rsidRPr="00EE3A4F" w:rsidRDefault="00353CB3" w:rsidP="00353CB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rsidR="00353CB3" w:rsidRPr="004C778C"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353CB3" w:rsidRPr="004C778C"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12"/>
                <w:szCs w:val="12"/>
              </w:rPr>
            </w:pPr>
          </w:p>
        </w:tc>
      </w:tr>
      <w:tr w:rsidR="00353CB3" w:rsidRPr="00EE3A4F" w:rsidTr="00ED118A">
        <w:tc>
          <w:tcPr>
            <w:tcW w:w="3715" w:type="dxa"/>
            <w:shd w:val="clear" w:color="auto" w:fill="auto"/>
          </w:tcPr>
          <w:p w:rsidR="00353CB3" w:rsidRPr="00EE3A4F" w:rsidRDefault="00353CB3" w:rsidP="00353CB3">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rsidR="00353CB3" w:rsidRPr="004C778C" w:rsidRDefault="006F482A"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330,000</w:t>
            </w:r>
          </w:p>
        </w:tc>
        <w:tc>
          <w:tcPr>
            <w:tcW w:w="1368" w:type="dxa"/>
            <w:tcBorders>
              <w:bottom w:val="single" w:sz="4" w:space="0" w:color="auto"/>
            </w:tcBorders>
            <w:shd w:val="clear" w:color="auto" w:fill="FAFAFA"/>
          </w:tcPr>
          <w:p w:rsidR="00353CB3" w:rsidRPr="004C778C" w:rsidRDefault="002F5CA3" w:rsidP="000C0074">
            <w:pPr>
              <w:tabs>
                <w:tab w:val="decimal" w:pos="1152"/>
              </w:tabs>
              <w:ind w:right="-72"/>
              <w:jc w:val="both"/>
              <w:rPr>
                <w:rFonts w:ascii="Cordia New" w:hAnsi="Cordia New" w:cs="Cordia New"/>
                <w:sz w:val="26"/>
                <w:szCs w:val="26"/>
              </w:rPr>
            </w:pPr>
            <w:r w:rsidRPr="00184C8C">
              <w:rPr>
                <w:rFonts w:ascii="Cordia New" w:hAnsi="Cordia New" w:cs="Cordia New"/>
                <w:sz w:val="26"/>
                <w:szCs w:val="26"/>
              </w:rPr>
              <w:t>669,187</w:t>
            </w:r>
          </w:p>
        </w:tc>
        <w:tc>
          <w:tcPr>
            <w:tcW w:w="1368" w:type="dxa"/>
            <w:tcBorders>
              <w:bottom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r w:rsidRPr="004C778C">
              <w:rPr>
                <w:rFonts w:ascii="Cordia New" w:hAnsi="Cordia New" w:cs="Cordia New"/>
                <w:sz w:val="26"/>
                <w:szCs w:val="26"/>
              </w:rPr>
              <w:t>330,000</w:t>
            </w:r>
          </w:p>
        </w:tc>
      </w:tr>
      <w:tr w:rsidR="00353CB3" w:rsidRPr="00EE3A4F" w:rsidTr="00ED118A">
        <w:tc>
          <w:tcPr>
            <w:tcW w:w="3715" w:type="dxa"/>
            <w:shd w:val="clear" w:color="auto" w:fill="auto"/>
          </w:tcPr>
          <w:p w:rsidR="00353CB3" w:rsidRPr="00EE3A4F" w:rsidRDefault="00353CB3" w:rsidP="00353CB3">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lang w:val="en-US" w:eastAsia="th-TH"/>
              </w:rPr>
            </w:pPr>
            <w:r w:rsidRPr="00EE3A4F">
              <w:rPr>
                <w:rFonts w:ascii="Cordia New" w:hAnsi="Cordia New" w:cs="Cordia New"/>
                <w:sz w:val="26"/>
                <w:szCs w:val="26"/>
                <w:lang w:val="en-US" w:eastAsia="th-TH"/>
              </w:rPr>
              <w:t>Dividend receivables - Non-current</w:t>
            </w:r>
          </w:p>
        </w:tc>
        <w:tc>
          <w:tcPr>
            <w:tcW w:w="1368" w:type="dxa"/>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FAFAFA"/>
          </w:tcPr>
          <w:p w:rsidR="00353CB3" w:rsidRPr="004C778C" w:rsidRDefault="00353CB3" w:rsidP="000C0074">
            <w:pPr>
              <w:tabs>
                <w:tab w:val="decimal" w:pos="1152"/>
              </w:tabs>
              <w:ind w:right="-72"/>
              <w:jc w:val="both"/>
              <w:rPr>
                <w:rFonts w:ascii="Cordia New" w:hAnsi="Cordia New" w:cs="Cordia New"/>
                <w:sz w:val="26"/>
                <w:szCs w:val="26"/>
              </w:rPr>
            </w:pPr>
          </w:p>
        </w:tc>
        <w:tc>
          <w:tcPr>
            <w:tcW w:w="1368" w:type="dxa"/>
            <w:shd w:val="clear" w:color="auto" w:fill="auto"/>
          </w:tcPr>
          <w:p w:rsidR="00353CB3" w:rsidRPr="004C778C" w:rsidRDefault="00353CB3" w:rsidP="000C0074">
            <w:pPr>
              <w:tabs>
                <w:tab w:val="decimal" w:pos="1152"/>
              </w:tabs>
              <w:ind w:right="-72"/>
              <w:jc w:val="both"/>
              <w:rPr>
                <w:rFonts w:ascii="Cordia New" w:hAnsi="Cordia New" w:cs="Cordia New"/>
                <w:sz w:val="26"/>
                <w:szCs w:val="26"/>
              </w:rPr>
            </w:pP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lang w:eastAsia="th-TH"/>
              </w:rPr>
            </w:pPr>
            <w:r>
              <w:rPr>
                <w:rFonts w:ascii="Cordia New" w:hAnsi="Cordia New" w:cs="Cordia New"/>
                <w:sz w:val="26"/>
                <w:szCs w:val="26"/>
                <w:lang w:eastAsia="th-TH"/>
              </w:rPr>
              <w:t xml:space="preserve">   - Subsidiaries</w:t>
            </w:r>
          </w:p>
        </w:tc>
        <w:tc>
          <w:tcPr>
            <w:tcW w:w="1368" w:type="dxa"/>
            <w:shd w:val="clear" w:color="auto" w:fill="FAFAFA"/>
          </w:tcPr>
          <w:p w:rsidR="00353CB3" w:rsidRPr="00045804" w:rsidRDefault="00C94CDE"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p>
        </w:tc>
        <w:tc>
          <w:tcPr>
            <w:tcW w:w="1368" w:type="dxa"/>
            <w:shd w:val="clear" w:color="auto" w:fill="FAFAFA"/>
          </w:tcPr>
          <w:p w:rsidR="00353CB3" w:rsidRPr="00045804" w:rsidRDefault="00184C8C" w:rsidP="000C0074">
            <w:pPr>
              <w:tabs>
                <w:tab w:val="decimal" w:pos="1152"/>
              </w:tabs>
              <w:ind w:right="-72"/>
              <w:jc w:val="both"/>
              <w:rPr>
                <w:rFonts w:ascii="Cordia New" w:hAnsi="Cordia New" w:cs="Cordia New"/>
                <w:sz w:val="26"/>
                <w:szCs w:val="26"/>
              </w:rPr>
            </w:pPr>
            <w:r w:rsidRPr="00184C8C">
              <w:rPr>
                <w:rFonts w:ascii="Cordia New" w:hAnsi="Cordia New" w:cs="Cordia New"/>
                <w:sz w:val="26"/>
                <w:szCs w:val="26"/>
              </w:rPr>
              <w:t>546,034</w:t>
            </w:r>
          </w:p>
        </w:tc>
        <w:tc>
          <w:tcPr>
            <w:tcW w:w="1368" w:type="dxa"/>
            <w:shd w:val="clear" w:color="auto" w:fill="auto"/>
          </w:tcPr>
          <w:p w:rsidR="00353CB3" w:rsidRPr="00045804" w:rsidRDefault="00353CB3" w:rsidP="000C0074">
            <w:pPr>
              <w:tabs>
                <w:tab w:val="decimal" w:pos="1152"/>
              </w:tabs>
              <w:ind w:right="-72"/>
              <w:jc w:val="both"/>
              <w:rPr>
                <w:rFonts w:ascii="Cordia New" w:hAnsi="Cordia New" w:cs="Cordia New"/>
                <w:sz w:val="26"/>
                <w:szCs w:val="26"/>
                <w:cs/>
              </w:rPr>
            </w:pPr>
            <w:r w:rsidRPr="00045804">
              <w:rPr>
                <w:rFonts w:ascii="Cordia New" w:hAnsi="Cordia New" w:cs="Cordia New"/>
                <w:sz w:val="26"/>
                <w:szCs w:val="26"/>
              </w:rPr>
              <w:t>7,019,938</w:t>
            </w: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lang w:eastAsia="th-TH"/>
              </w:rPr>
            </w:pPr>
            <w:r w:rsidRPr="00EE3A4F">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rsidR="00353CB3" w:rsidRPr="00045804" w:rsidRDefault="001E6BCD" w:rsidP="000C0074">
            <w:pPr>
              <w:tabs>
                <w:tab w:val="decimal" w:pos="1152"/>
              </w:tabs>
              <w:ind w:right="-72"/>
              <w:jc w:val="both"/>
              <w:rPr>
                <w:rFonts w:ascii="Cordia New" w:hAnsi="Cordia New" w:cs="Cordia New"/>
                <w:sz w:val="26"/>
                <w:szCs w:val="26"/>
              </w:rPr>
            </w:pPr>
            <w:r>
              <w:rPr>
                <w:rFonts w:ascii="Cordia New" w:hAnsi="Cordia New" w:cs="Cordia New"/>
                <w:sz w:val="26"/>
                <w:szCs w:val="26"/>
              </w:rPr>
              <w:t>6</w:t>
            </w:r>
            <w:r w:rsidR="00C94CDE" w:rsidRPr="00C94CDE">
              <w:rPr>
                <w:rFonts w:ascii="Cordia New" w:hAnsi="Cordia New" w:cs="Cordia New"/>
                <w:sz w:val="26"/>
                <w:szCs w:val="26"/>
              </w:rPr>
              <w:t>38,831</w:t>
            </w:r>
          </w:p>
        </w:tc>
        <w:tc>
          <w:tcPr>
            <w:tcW w:w="1368" w:type="dxa"/>
            <w:tcBorders>
              <w:bottom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6,802,860</w:t>
            </w:r>
          </w:p>
        </w:tc>
        <w:tc>
          <w:tcPr>
            <w:tcW w:w="1368" w:type="dxa"/>
            <w:tcBorders>
              <w:bottom w:val="single" w:sz="4" w:space="0" w:color="auto"/>
            </w:tcBorders>
            <w:shd w:val="clear" w:color="auto" w:fill="FAFAFA"/>
          </w:tcPr>
          <w:p w:rsidR="00353CB3" w:rsidRPr="00045804" w:rsidRDefault="00C94CDE" w:rsidP="000C007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391</w:t>
            </w:r>
          </w:p>
        </w:tc>
      </w:tr>
      <w:tr w:rsidR="00353CB3" w:rsidRPr="00EE3A4F" w:rsidTr="00ED118A">
        <w:tc>
          <w:tcPr>
            <w:tcW w:w="3715" w:type="dxa"/>
            <w:shd w:val="clear" w:color="auto" w:fill="auto"/>
          </w:tcPr>
          <w:p w:rsidR="00353CB3" w:rsidRPr="00EE3A4F" w:rsidRDefault="00353CB3" w:rsidP="00353CB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12"/>
                <w:szCs w:val="12"/>
              </w:rPr>
            </w:pPr>
          </w:p>
        </w:tc>
      </w:tr>
      <w:tr w:rsidR="00353CB3" w:rsidRPr="00EE3A4F" w:rsidTr="00ED118A">
        <w:tc>
          <w:tcPr>
            <w:tcW w:w="3715" w:type="dxa"/>
            <w:shd w:val="clear" w:color="auto" w:fill="auto"/>
          </w:tcPr>
          <w:p w:rsidR="00353CB3" w:rsidRPr="00EE3A4F" w:rsidRDefault="00353CB3" w:rsidP="00353CB3">
            <w:pPr>
              <w:ind w:left="166" w:right="-89"/>
              <w:jc w:val="both"/>
              <w:rPr>
                <w:rFonts w:ascii="Cordia New" w:hAnsi="Cordia New" w:cs="Cordia New"/>
                <w:sz w:val="26"/>
                <w:szCs w:val="26"/>
                <w:lang w:val="en-US" w:eastAsia="th-TH"/>
              </w:rPr>
            </w:pPr>
          </w:p>
        </w:tc>
        <w:tc>
          <w:tcPr>
            <w:tcW w:w="1368" w:type="dxa"/>
            <w:tcBorders>
              <w:bottom w:val="single" w:sz="4" w:space="0" w:color="auto"/>
            </w:tcBorders>
            <w:shd w:val="clear" w:color="auto" w:fill="FAFAFA"/>
          </w:tcPr>
          <w:p w:rsidR="00353CB3" w:rsidRPr="00045804" w:rsidRDefault="00F802F1" w:rsidP="000C0074">
            <w:pPr>
              <w:tabs>
                <w:tab w:val="decimal" w:pos="1152"/>
              </w:tabs>
              <w:ind w:right="-72"/>
              <w:jc w:val="both"/>
              <w:rPr>
                <w:rFonts w:ascii="Cordia New" w:hAnsi="Cordia New" w:cs="Cordia New"/>
                <w:sz w:val="26"/>
                <w:szCs w:val="26"/>
              </w:rPr>
            </w:pPr>
            <w:r>
              <w:rPr>
                <w:rFonts w:ascii="Cordia New" w:hAnsi="Cordia New" w:cs="Cordia New"/>
                <w:sz w:val="26"/>
                <w:szCs w:val="26"/>
              </w:rPr>
              <w:t>6</w:t>
            </w:r>
            <w:r w:rsidR="00C94CDE" w:rsidRPr="00C94CDE">
              <w:rPr>
                <w:rFonts w:ascii="Cordia New" w:hAnsi="Cordia New" w:cs="Cordia New"/>
                <w:sz w:val="26"/>
                <w:szCs w:val="26"/>
              </w:rPr>
              <w:t>38,831</w:t>
            </w:r>
          </w:p>
        </w:tc>
        <w:tc>
          <w:tcPr>
            <w:tcW w:w="1368" w:type="dxa"/>
            <w:tcBorders>
              <w:bottom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6,802,860</w:t>
            </w:r>
          </w:p>
        </w:tc>
        <w:tc>
          <w:tcPr>
            <w:tcW w:w="1368" w:type="dxa"/>
            <w:tcBorders>
              <w:bottom w:val="single" w:sz="4" w:space="0" w:color="auto"/>
            </w:tcBorders>
            <w:shd w:val="clear" w:color="auto" w:fill="FAFAFA"/>
          </w:tcPr>
          <w:p w:rsidR="00353CB3" w:rsidRPr="00045804" w:rsidRDefault="002F5CA3" w:rsidP="000C0074">
            <w:pPr>
              <w:tabs>
                <w:tab w:val="decimal" w:pos="1152"/>
              </w:tabs>
              <w:ind w:right="-72"/>
              <w:jc w:val="both"/>
              <w:rPr>
                <w:rFonts w:ascii="Cordia New" w:hAnsi="Cordia New" w:cs="Cordia New"/>
                <w:sz w:val="26"/>
                <w:szCs w:val="26"/>
              </w:rPr>
            </w:pPr>
            <w:r w:rsidRPr="00184C8C">
              <w:rPr>
                <w:rFonts w:ascii="Cordia New" w:hAnsi="Cordia New" w:cs="Cordia New"/>
                <w:sz w:val="26"/>
                <w:szCs w:val="26"/>
              </w:rPr>
              <w:t>546,034</w:t>
            </w:r>
          </w:p>
        </w:tc>
        <w:tc>
          <w:tcPr>
            <w:tcW w:w="1368" w:type="dxa"/>
            <w:tcBorders>
              <w:bottom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7,020,329</w:t>
            </w:r>
          </w:p>
        </w:tc>
      </w:tr>
      <w:tr w:rsidR="00353CB3" w:rsidRPr="00EE3A4F" w:rsidTr="00ED118A">
        <w:tc>
          <w:tcPr>
            <w:tcW w:w="3715" w:type="dxa"/>
            <w:shd w:val="clear" w:color="auto" w:fill="auto"/>
          </w:tcPr>
          <w:p w:rsidR="00353CB3" w:rsidRPr="00EE3A4F" w:rsidRDefault="00353CB3" w:rsidP="00353CB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353CB3" w:rsidRPr="00045804" w:rsidRDefault="00353CB3"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12"/>
                <w:szCs w:val="12"/>
              </w:rPr>
            </w:pPr>
          </w:p>
        </w:tc>
      </w:tr>
      <w:tr w:rsidR="00353CB3" w:rsidRPr="00EE3A4F" w:rsidTr="00ED118A">
        <w:tc>
          <w:tcPr>
            <w:tcW w:w="3715" w:type="dxa"/>
            <w:shd w:val="clear" w:color="auto" w:fill="auto"/>
          </w:tcPr>
          <w:p w:rsidR="00353CB3" w:rsidRDefault="00353CB3" w:rsidP="00353CB3">
            <w:pPr>
              <w:ind w:left="166" w:right="-89"/>
              <w:jc w:val="both"/>
              <w:rPr>
                <w:rFonts w:ascii="Cordia New" w:hAnsi="Cordia New" w:cs="Cordia New"/>
                <w:sz w:val="26"/>
                <w:szCs w:val="26"/>
                <w:lang w:val="en-US" w:eastAsia="th-TH"/>
              </w:rPr>
            </w:pPr>
            <w:r w:rsidRPr="00EE3A4F">
              <w:rPr>
                <w:rFonts w:ascii="Cordia New" w:hAnsi="Cordia New" w:cs="Cordia New"/>
                <w:spacing w:val="-4"/>
                <w:sz w:val="26"/>
                <w:szCs w:val="26"/>
                <w:lang w:val="en-US" w:eastAsia="th-TH"/>
              </w:rPr>
              <w:t xml:space="preserve">Total </w:t>
            </w:r>
            <w:r w:rsidRPr="00554795">
              <w:rPr>
                <w:rFonts w:ascii="Cordia New" w:hAnsi="Cordia New" w:cs="Cordia New"/>
                <w:sz w:val="26"/>
                <w:szCs w:val="26"/>
                <w:lang w:val="en-US" w:eastAsia="th-TH"/>
              </w:rPr>
              <w:t xml:space="preserve">dividend receivables from </w:t>
            </w:r>
          </w:p>
          <w:p w:rsidR="00353CB3" w:rsidRPr="00EE3A4F" w:rsidRDefault="00353CB3" w:rsidP="00353CB3">
            <w:pPr>
              <w:ind w:left="166" w:right="-89"/>
              <w:jc w:val="both"/>
              <w:rPr>
                <w:rFonts w:ascii="Cordia New" w:hAnsi="Cordia New" w:cs="Cordia New"/>
                <w:spacing w:val="-4"/>
                <w:sz w:val="26"/>
                <w:szCs w:val="26"/>
                <w:lang w:val="en-US" w:eastAsia="th-TH"/>
              </w:rPr>
            </w:pPr>
            <w:r>
              <w:rPr>
                <w:rFonts w:ascii="Cordia New" w:hAnsi="Cordia New" w:cs="Cordia New"/>
                <w:sz w:val="26"/>
                <w:szCs w:val="26"/>
                <w:lang w:val="en-US" w:eastAsia="th-TH"/>
              </w:rPr>
              <w:t xml:space="preserve">   </w:t>
            </w:r>
            <w:r w:rsidRPr="00554795">
              <w:rPr>
                <w:rFonts w:ascii="Cordia New" w:hAnsi="Cordia New" w:cs="Cordia New"/>
                <w:sz w:val="26"/>
                <w:szCs w:val="26"/>
                <w:lang w:val="en-US" w:eastAsia="th-TH"/>
              </w:rPr>
              <w:t>related parties</w:t>
            </w:r>
          </w:p>
        </w:tc>
        <w:tc>
          <w:tcPr>
            <w:tcW w:w="1368" w:type="dxa"/>
            <w:tcBorders>
              <w:bottom w:val="single" w:sz="4" w:space="0" w:color="auto"/>
            </w:tcBorders>
            <w:shd w:val="clear" w:color="auto" w:fill="FAFAFA"/>
          </w:tcPr>
          <w:p w:rsidR="00C94CDE" w:rsidRDefault="00C94CDE" w:rsidP="000C0074">
            <w:pPr>
              <w:tabs>
                <w:tab w:val="decimal" w:pos="1152"/>
              </w:tabs>
              <w:ind w:right="-72"/>
              <w:jc w:val="both"/>
              <w:rPr>
                <w:rFonts w:ascii="Cordia New" w:hAnsi="Cordia New" w:cs="Cordia New"/>
                <w:sz w:val="26"/>
                <w:szCs w:val="26"/>
              </w:rPr>
            </w:pPr>
          </w:p>
          <w:p w:rsidR="00353CB3" w:rsidRPr="00045804" w:rsidRDefault="00C94CDE" w:rsidP="000C0074">
            <w:pPr>
              <w:tabs>
                <w:tab w:val="decimal" w:pos="1152"/>
              </w:tabs>
              <w:ind w:right="-72"/>
              <w:jc w:val="both"/>
              <w:rPr>
                <w:rFonts w:ascii="Cordia New" w:hAnsi="Cordia New" w:cs="Cordia New"/>
                <w:sz w:val="26"/>
                <w:szCs w:val="26"/>
              </w:rPr>
            </w:pPr>
            <w:r w:rsidRPr="00C94CDE">
              <w:rPr>
                <w:rFonts w:ascii="Cordia New" w:hAnsi="Cordia New" w:cs="Cordia New"/>
                <w:sz w:val="26"/>
                <w:szCs w:val="26"/>
              </w:rPr>
              <w:t>638,831</w:t>
            </w:r>
          </w:p>
        </w:tc>
        <w:tc>
          <w:tcPr>
            <w:tcW w:w="1368" w:type="dxa"/>
            <w:tcBorders>
              <w:bottom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p>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7,132,860</w:t>
            </w:r>
          </w:p>
        </w:tc>
        <w:tc>
          <w:tcPr>
            <w:tcW w:w="1368" w:type="dxa"/>
            <w:tcBorders>
              <w:bottom w:val="single" w:sz="4" w:space="0" w:color="auto"/>
            </w:tcBorders>
            <w:shd w:val="clear" w:color="auto" w:fill="FAFAFA"/>
          </w:tcPr>
          <w:p w:rsidR="00353CB3" w:rsidRDefault="00353CB3" w:rsidP="000C0074">
            <w:pPr>
              <w:tabs>
                <w:tab w:val="decimal" w:pos="1152"/>
              </w:tabs>
              <w:ind w:right="-72"/>
              <w:jc w:val="both"/>
              <w:rPr>
                <w:rFonts w:ascii="Cordia New" w:hAnsi="Cordia New" w:cs="Cordia New"/>
                <w:sz w:val="26"/>
                <w:szCs w:val="26"/>
              </w:rPr>
            </w:pPr>
          </w:p>
          <w:p w:rsidR="00C94CDE" w:rsidRPr="00045804" w:rsidRDefault="00C94CDE" w:rsidP="000C0074">
            <w:pPr>
              <w:tabs>
                <w:tab w:val="decimal" w:pos="1152"/>
              </w:tabs>
              <w:ind w:right="-72"/>
              <w:jc w:val="both"/>
              <w:rPr>
                <w:rFonts w:ascii="Cordia New" w:hAnsi="Cordia New" w:cs="Cordia New"/>
                <w:sz w:val="26"/>
                <w:szCs w:val="26"/>
              </w:rPr>
            </w:pPr>
            <w:r w:rsidRPr="00C94CDE">
              <w:rPr>
                <w:rFonts w:ascii="Cordia New" w:hAnsi="Cordia New" w:cs="Cordia New"/>
                <w:sz w:val="26"/>
                <w:szCs w:val="26"/>
              </w:rPr>
              <w:t>1,215,221</w:t>
            </w:r>
          </w:p>
        </w:tc>
        <w:tc>
          <w:tcPr>
            <w:tcW w:w="1368" w:type="dxa"/>
            <w:tcBorders>
              <w:bottom w:val="single" w:sz="4" w:space="0" w:color="auto"/>
            </w:tcBorders>
            <w:shd w:val="clear" w:color="auto" w:fill="auto"/>
          </w:tcPr>
          <w:p w:rsidR="00353CB3" w:rsidRPr="00045804" w:rsidRDefault="00353CB3" w:rsidP="000C0074">
            <w:pPr>
              <w:tabs>
                <w:tab w:val="decimal" w:pos="1152"/>
              </w:tabs>
              <w:ind w:right="-72"/>
              <w:jc w:val="both"/>
              <w:rPr>
                <w:rFonts w:ascii="Cordia New" w:hAnsi="Cordia New" w:cs="Cordia New"/>
                <w:sz w:val="26"/>
                <w:szCs w:val="26"/>
              </w:rPr>
            </w:pPr>
          </w:p>
          <w:p w:rsidR="00353CB3" w:rsidRPr="00045804" w:rsidRDefault="00353CB3" w:rsidP="000C0074">
            <w:pPr>
              <w:tabs>
                <w:tab w:val="decimal" w:pos="1152"/>
              </w:tabs>
              <w:ind w:right="-72"/>
              <w:jc w:val="both"/>
              <w:rPr>
                <w:rFonts w:ascii="Cordia New" w:hAnsi="Cordia New" w:cs="Cordia New"/>
                <w:sz w:val="26"/>
                <w:szCs w:val="26"/>
              </w:rPr>
            </w:pPr>
            <w:r w:rsidRPr="00045804">
              <w:rPr>
                <w:rFonts w:ascii="Cordia New" w:hAnsi="Cordia New" w:cs="Cordia New"/>
                <w:sz w:val="26"/>
                <w:szCs w:val="26"/>
              </w:rPr>
              <w:t>7,350,329</w:t>
            </w:r>
          </w:p>
        </w:tc>
      </w:tr>
    </w:tbl>
    <w:p w:rsidR="00314CDF" w:rsidRPr="004F227F" w:rsidRDefault="00314CDF" w:rsidP="004F227F">
      <w:pPr>
        <w:jc w:val="both"/>
        <w:rPr>
          <w:rFonts w:ascii="Cordia New" w:hAnsi="Cordia New" w:cs="Cordia New"/>
          <w:sz w:val="26"/>
          <w:szCs w:val="26"/>
        </w:rPr>
      </w:pPr>
      <w:r w:rsidRPr="00EE3A4F">
        <w:rPr>
          <w:rFonts w:ascii="Cordia New" w:eastAsia="Angsana New" w:hAnsi="Cordia New" w:cs="Cordia New"/>
          <w:b/>
          <w:bCs/>
          <w:sz w:val="26"/>
          <w:szCs w:val="26"/>
        </w:rPr>
        <w:br w:type="page"/>
      </w:r>
    </w:p>
    <w:p w:rsidR="00314CDF" w:rsidRPr="00755357" w:rsidRDefault="00763107" w:rsidP="00314CDF">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18</w:t>
      </w:r>
      <w:r w:rsidR="00047278">
        <w:rPr>
          <w:rFonts w:ascii="Cordia New" w:eastAsia="Angsana New" w:hAnsi="Cordia New" w:cs="Cordia New"/>
          <w:b/>
          <w:bCs/>
          <w:color w:val="CF4A02"/>
          <w:sz w:val="26"/>
          <w:szCs w:val="26"/>
        </w:rPr>
        <w:t>.4</w:t>
      </w:r>
      <w:r w:rsidR="00314CDF" w:rsidRPr="00755357">
        <w:rPr>
          <w:rFonts w:ascii="Cordia New" w:eastAsia="Angsana New" w:hAnsi="Cordia New" w:cs="Cordia New"/>
          <w:b/>
          <w:bCs/>
          <w:color w:val="CF4A02"/>
          <w:sz w:val="26"/>
          <w:szCs w:val="26"/>
        </w:rPr>
        <w:tab/>
      </w:r>
      <w:r w:rsidR="00314CDF" w:rsidRPr="00A25535">
        <w:rPr>
          <w:rFonts w:ascii="Cordia New" w:eastAsia="Angsana New" w:hAnsi="Cordia New" w:cs="Cordia New"/>
          <w:b/>
          <w:bCs/>
          <w:color w:val="CF4A02"/>
          <w:sz w:val="26"/>
          <w:szCs w:val="26"/>
        </w:rPr>
        <w:t>Advances to and loans to related parties</w:t>
      </w:r>
      <w:r w:rsidR="00314CDF" w:rsidRPr="00755357">
        <w:rPr>
          <w:rFonts w:ascii="Cordia New" w:eastAsia="Angsana New" w:hAnsi="Cordia New" w:cs="Cordia New"/>
          <w:b/>
          <w:bCs/>
          <w:color w:val="CF4A02"/>
          <w:sz w:val="26"/>
          <w:szCs w:val="26"/>
        </w:rPr>
        <w:t xml:space="preserve"> </w:t>
      </w:r>
    </w:p>
    <w:p w:rsidR="00314CDF" w:rsidRPr="004F227F" w:rsidRDefault="00314CDF" w:rsidP="004F227F">
      <w:pPr>
        <w:ind w:left="540"/>
        <w:jc w:val="both"/>
        <w:rPr>
          <w:rFonts w:ascii="Cordia New" w:hAnsi="Cordia New" w:cs="Cordia New"/>
          <w:sz w:val="16"/>
          <w:szCs w:val="1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EE3A4F" w:rsidTr="00874672">
        <w:tc>
          <w:tcPr>
            <w:tcW w:w="3625" w:type="dxa"/>
            <w:shd w:val="clear" w:color="auto" w:fill="auto"/>
          </w:tcPr>
          <w:p w:rsidR="00C82B3F" w:rsidRPr="00EE3A4F"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C82B3F" w:rsidRPr="00EE3A4F" w:rsidRDefault="00C82B3F" w:rsidP="00C82B3F">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rsidR="00C82B3F" w:rsidRPr="00EE3A4F" w:rsidRDefault="00C82B3F" w:rsidP="00C82B3F">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177B3E" w:rsidRPr="00EE3A4F" w:rsidTr="00874672">
        <w:tc>
          <w:tcPr>
            <w:tcW w:w="3625" w:type="dxa"/>
            <w:shd w:val="clear" w:color="auto" w:fill="auto"/>
          </w:tcPr>
          <w:p w:rsidR="00177B3E" w:rsidRPr="00EE3A4F"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rsidR="00177B3E" w:rsidRPr="00EE3A4F" w:rsidRDefault="00177B3E" w:rsidP="00177B3E">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r>
            <w:r>
              <w:rPr>
                <w:rFonts w:ascii="Cordia New" w:hAnsi="Cordia New" w:cs="Cordia New"/>
                <w:b/>
                <w:bCs/>
                <w:sz w:val="26"/>
                <w:szCs w:val="26"/>
              </w:rPr>
              <w:t>30 September</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177B3E" w:rsidRPr="00EE3A4F" w:rsidRDefault="00177B3E" w:rsidP="00177B3E">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31 December</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177B3E" w:rsidRPr="00EE3A4F" w:rsidRDefault="00177B3E" w:rsidP="00177B3E">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r>
            <w:r>
              <w:rPr>
                <w:rFonts w:ascii="Cordia New" w:hAnsi="Cordia New" w:cs="Cordia New"/>
                <w:b/>
                <w:bCs/>
                <w:sz w:val="26"/>
                <w:szCs w:val="26"/>
              </w:rPr>
              <w:t>30 September</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177B3E" w:rsidRPr="00EE3A4F" w:rsidRDefault="00177B3E" w:rsidP="00177B3E">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31 December</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177B3E" w:rsidRPr="00E35BC3" w:rsidTr="00ED118A">
        <w:tc>
          <w:tcPr>
            <w:tcW w:w="3625" w:type="dxa"/>
            <w:shd w:val="clear" w:color="auto" w:fill="auto"/>
          </w:tcPr>
          <w:p w:rsidR="00177B3E" w:rsidRPr="00E35BC3" w:rsidRDefault="00177B3E" w:rsidP="00177B3E">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rsidR="00177B3E" w:rsidRPr="00E35BC3"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auto"/>
          </w:tcPr>
          <w:p w:rsidR="00177B3E" w:rsidRPr="00E35BC3"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FAFAFA"/>
          </w:tcPr>
          <w:p w:rsidR="00177B3E" w:rsidRPr="00E35BC3"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auto"/>
          </w:tcPr>
          <w:p w:rsidR="00177B3E" w:rsidRPr="00E35BC3" w:rsidRDefault="00177B3E" w:rsidP="00177B3E">
            <w:pPr>
              <w:ind w:right="-72"/>
              <w:jc w:val="both"/>
              <w:rPr>
                <w:rFonts w:ascii="Cordia New" w:hAnsi="Cordia New" w:cs="Cordia New"/>
                <w:sz w:val="16"/>
                <w:szCs w:val="16"/>
              </w:rPr>
            </w:pP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Advances to - Current</w:t>
            </w:r>
          </w:p>
        </w:tc>
        <w:tc>
          <w:tcPr>
            <w:tcW w:w="1368" w:type="dxa"/>
            <w:shd w:val="clear" w:color="auto" w:fill="FAFAFA"/>
          </w:tcPr>
          <w:p w:rsidR="00177B3E" w:rsidRPr="00EE3A4F" w:rsidRDefault="00177B3E" w:rsidP="00177B3E">
            <w:pPr>
              <w:tabs>
                <w:tab w:val="decimal" w:pos="1152"/>
              </w:tabs>
              <w:jc w:val="both"/>
              <w:rPr>
                <w:rFonts w:ascii="Cordia New" w:hAnsi="Cordia New" w:cs="Cordia New"/>
                <w:sz w:val="26"/>
                <w:szCs w:val="26"/>
              </w:rPr>
            </w:pPr>
          </w:p>
        </w:tc>
        <w:tc>
          <w:tcPr>
            <w:tcW w:w="1368" w:type="dxa"/>
            <w:shd w:val="clear" w:color="auto" w:fill="auto"/>
          </w:tcPr>
          <w:p w:rsidR="00177B3E" w:rsidRPr="00EE3A4F" w:rsidRDefault="00177B3E" w:rsidP="00177B3E">
            <w:pPr>
              <w:tabs>
                <w:tab w:val="decimal" w:pos="1152"/>
              </w:tabs>
              <w:jc w:val="both"/>
              <w:rPr>
                <w:rFonts w:ascii="Cordia New" w:hAnsi="Cordia New" w:cs="Cordia New"/>
                <w:sz w:val="26"/>
                <w:szCs w:val="26"/>
              </w:rPr>
            </w:pPr>
          </w:p>
        </w:tc>
        <w:tc>
          <w:tcPr>
            <w:tcW w:w="1368" w:type="dxa"/>
            <w:shd w:val="clear" w:color="auto" w:fill="FAFAFA"/>
          </w:tcPr>
          <w:p w:rsidR="00177B3E" w:rsidRPr="00EE3A4F" w:rsidRDefault="00177B3E" w:rsidP="00177B3E">
            <w:pPr>
              <w:tabs>
                <w:tab w:val="decimal" w:pos="1152"/>
              </w:tabs>
              <w:jc w:val="both"/>
              <w:rPr>
                <w:rFonts w:ascii="Cordia New" w:hAnsi="Cordia New" w:cs="Cordia New"/>
                <w:sz w:val="26"/>
                <w:szCs w:val="26"/>
              </w:rPr>
            </w:pPr>
          </w:p>
        </w:tc>
        <w:tc>
          <w:tcPr>
            <w:tcW w:w="1368" w:type="dxa"/>
            <w:shd w:val="clear" w:color="auto" w:fill="auto"/>
          </w:tcPr>
          <w:p w:rsidR="00177B3E" w:rsidRPr="00EE3A4F" w:rsidRDefault="00177B3E" w:rsidP="00177B3E">
            <w:pPr>
              <w:tabs>
                <w:tab w:val="decimal" w:pos="1152"/>
              </w:tabs>
              <w:jc w:val="both"/>
              <w:rPr>
                <w:rFonts w:ascii="Cordia New" w:hAnsi="Cordia New" w:cs="Cordia New"/>
                <w:sz w:val="26"/>
                <w:szCs w:val="26"/>
              </w:rPr>
            </w:pP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 xml:space="preserve">   - Subsidiaries</w:t>
            </w:r>
          </w:p>
        </w:tc>
        <w:tc>
          <w:tcPr>
            <w:tcW w:w="1368" w:type="dxa"/>
            <w:shd w:val="clear" w:color="auto" w:fill="FAFAFA"/>
          </w:tcPr>
          <w:p w:rsidR="00177B3E" w:rsidRPr="00045804" w:rsidRDefault="005429AA" w:rsidP="00177B3E">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177B3E" w:rsidRPr="00045804" w:rsidRDefault="00177B3E" w:rsidP="00177B3E">
            <w:pPr>
              <w:tabs>
                <w:tab w:val="decimal" w:pos="1152"/>
              </w:tabs>
              <w:spacing w:line="320" w:lineRule="exact"/>
              <w:ind w:right="-72"/>
              <w:jc w:val="both"/>
              <w:rPr>
                <w:rFonts w:ascii="Cordia New" w:hAnsi="Cordia New" w:cs="Cordia New"/>
                <w:sz w:val="26"/>
                <w:szCs w:val="26"/>
              </w:rPr>
            </w:pPr>
            <w:r w:rsidRPr="00045804">
              <w:rPr>
                <w:rFonts w:ascii="Cordia New" w:hAnsi="Cordia New" w:cs="Cordia New"/>
                <w:sz w:val="26"/>
                <w:szCs w:val="26"/>
              </w:rPr>
              <w:t>-</w:t>
            </w:r>
          </w:p>
        </w:tc>
        <w:tc>
          <w:tcPr>
            <w:tcW w:w="1368" w:type="dxa"/>
            <w:shd w:val="clear" w:color="auto" w:fill="FAFAFA"/>
          </w:tcPr>
          <w:p w:rsidR="00177B3E" w:rsidRPr="00045804" w:rsidRDefault="005429AA" w:rsidP="00177B3E">
            <w:pPr>
              <w:tabs>
                <w:tab w:val="decimal" w:pos="1152"/>
              </w:tabs>
              <w:spacing w:line="320" w:lineRule="exact"/>
              <w:ind w:right="-72"/>
              <w:jc w:val="both"/>
              <w:rPr>
                <w:rFonts w:ascii="Cordia New" w:hAnsi="Cordia New" w:cs="Cordia New"/>
                <w:sz w:val="26"/>
                <w:szCs w:val="26"/>
              </w:rPr>
            </w:pPr>
            <w:r w:rsidRPr="005429AA">
              <w:rPr>
                <w:rFonts w:ascii="Cordia New" w:hAnsi="Cordia New" w:cs="Cordia New"/>
                <w:sz w:val="26"/>
                <w:szCs w:val="26"/>
              </w:rPr>
              <w:t>126,908</w:t>
            </w:r>
          </w:p>
        </w:tc>
        <w:tc>
          <w:tcPr>
            <w:tcW w:w="1368" w:type="dxa"/>
            <w:shd w:val="clear" w:color="auto" w:fill="auto"/>
          </w:tcPr>
          <w:p w:rsidR="00177B3E" w:rsidRPr="00EE3A4F" w:rsidRDefault="00177B3E" w:rsidP="00177B3E">
            <w:pPr>
              <w:tabs>
                <w:tab w:val="decimal" w:pos="1152"/>
              </w:tabs>
              <w:ind w:right="-72"/>
              <w:jc w:val="both"/>
              <w:rPr>
                <w:rFonts w:ascii="Cordia New" w:hAnsi="Cordia New" w:cs="Cordia New"/>
                <w:sz w:val="26"/>
                <w:szCs w:val="26"/>
              </w:rPr>
            </w:pPr>
            <w:r w:rsidRPr="00EE3A4F">
              <w:rPr>
                <w:rFonts w:ascii="Cordia New" w:hAnsi="Cordia New" w:cs="Cordia New"/>
                <w:sz w:val="26"/>
                <w:szCs w:val="26"/>
              </w:rPr>
              <w:t>21,797</w:t>
            </w: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rsidR="00177B3E" w:rsidRPr="00045804" w:rsidRDefault="005429AA" w:rsidP="00177B3E">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38</w:t>
            </w:r>
          </w:p>
        </w:tc>
        <w:tc>
          <w:tcPr>
            <w:tcW w:w="1368" w:type="dxa"/>
            <w:tcBorders>
              <w:bottom w:val="single" w:sz="4" w:space="0" w:color="auto"/>
            </w:tcBorders>
            <w:shd w:val="clear" w:color="auto" w:fill="auto"/>
          </w:tcPr>
          <w:p w:rsidR="00177B3E" w:rsidRPr="00045804" w:rsidRDefault="00177B3E" w:rsidP="00177B3E">
            <w:pPr>
              <w:tabs>
                <w:tab w:val="decimal" w:pos="1152"/>
              </w:tabs>
              <w:spacing w:line="320" w:lineRule="exact"/>
              <w:ind w:right="-72"/>
              <w:jc w:val="both"/>
              <w:rPr>
                <w:rFonts w:ascii="Cordia New" w:hAnsi="Cordia New" w:cs="Cordia New"/>
                <w:sz w:val="26"/>
                <w:szCs w:val="26"/>
              </w:rPr>
            </w:pPr>
            <w:r w:rsidRPr="00045804">
              <w:rPr>
                <w:rFonts w:ascii="Cordia New" w:hAnsi="Cordia New" w:cs="Cordia New"/>
                <w:sz w:val="26"/>
                <w:szCs w:val="26"/>
              </w:rPr>
              <w:t>105</w:t>
            </w:r>
          </w:p>
        </w:tc>
        <w:tc>
          <w:tcPr>
            <w:tcW w:w="1368" w:type="dxa"/>
            <w:tcBorders>
              <w:bottom w:val="single" w:sz="4" w:space="0" w:color="auto"/>
            </w:tcBorders>
            <w:shd w:val="clear" w:color="auto" w:fill="FAFAFA"/>
          </w:tcPr>
          <w:p w:rsidR="00177B3E" w:rsidRPr="00045804" w:rsidRDefault="005429AA" w:rsidP="00177B3E">
            <w:pPr>
              <w:tabs>
                <w:tab w:val="decimal" w:pos="1152"/>
              </w:tabs>
              <w:spacing w:line="32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177B3E" w:rsidRPr="00EE3A4F" w:rsidRDefault="00177B3E" w:rsidP="00177B3E">
            <w:pPr>
              <w:tabs>
                <w:tab w:val="decimal" w:pos="1152"/>
              </w:tabs>
              <w:ind w:right="-72"/>
              <w:jc w:val="both"/>
              <w:rPr>
                <w:rFonts w:ascii="Cordia New" w:hAnsi="Cordia New" w:cs="Cordia New"/>
                <w:sz w:val="26"/>
                <w:szCs w:val="26"/>
              </w:rPr>
            </w:pPr>
            <w:r w:rsidRPr="00EE3A4F">
              <w:rPr>
                <w:rFonts w:ascii="Cordia New" w:hAnsi="Cordia New" w:cs="Cordia New"/>
                <w:sz w:val="26"/>
                <w:szCs w:val="26"/>
              </w:rPr>
              <w:t>63</w:t>
            </w: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rsidR="00177B3E" w:rsidRPr="00045804" w:rsidRDefault="00177B3E" w:rsidP="00177B3E">
            <w:pPr>
              <w:jc w:val="both"/>
              <w:rPr>
                <w:rFonts w:ascii="Cordia New" w:hAnsi="Cordia New" w:cs="Cordia New"/>
                <w:sz w:val="12"/>
                <w:szCs w:val="12"/>
              </w:rPr>
            </w:pPr>
          </w:p>
        </w:tc>
        <w:tc>
          <w:tcPr>
            <w:tcW w:w="1368" w:type="dxa"/>
            <w:tcBorders>
              <w:top w:val="single" w:sz="4" w:space="0" w:color="auto"/>
            </w:tcBorders>
            <w:shd w:val="clear" w:color="auto" w:fill="auto"/>
          </w:tcPr>
          <w:p w:rsidR="00177B3E" w:rsidRPr="00045804" w:rsidRDefault="00177B3E" w:rsidP="00177B3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177B3E" w:rsidRPr="00045804" w:rsidRDefault="00177B3E" w:rsidP="00177B3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177B3E" w:rsidRPr="00EE3A4F" w:rsidRDefault="00177B3E" w:rsidP="00177B3E">
            <w:pPr>
              <w:tabs>
                <w:tab w:val="decimal" w:pos="1152"/>
              </w:tabs>
              <w:ind w:right="-72"/>
              <w:jc w:val="both"/>
              <w:rPr>
                <w:rFonts w:ascii="Cordia New" w:hAnsi="Cordia New" w:cs="Cordia New"/>
                <w:sz w:val="12"/>
                <w:szCs w:val="12"/>
              </w:rPr>
            </w:pP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Total advances to related parties - Current</w:t>
            </w:r>
          </w:p>
        </w:tc>
        <w:tc>
          <w:tcPr>
            <w:tcW w:w="1368" w:type="dxa"/>
            <w:tcBorders>
              <w:bottom w:val="single" w:sz="4" w:space="0" w:color="auto"/>
            </w:tcBorders>
            <w:shd w:val="clear" w:color="auto" w:fill="FAFAFA"/>
          </w:tcPr>
          <w:p w:rsidR="00177B3E" w:rsidRPr="00045804" w:rsidRDefault="005429AA" w:rsidP="00177B3E">
            <w:pPr>
              <w:tabs>
                <w:tab w:val="decimal" w:pos="1152"/>
              </w:tabs>
              <w:ind w:right="-72"/>
              <w:jc w:val="both"/>
              <w:rPr>
                <w:rFonts w:ascii="Cordia New" w:hAnsi="Cordia New" w:cs="Cordia New"/>
                <w:sz w:val="26"/>
                <w:szCs w:val="26"/>
              </w:rPr>
            </w:pPr>
            <w:r>
              <w:rPr>
                <w:rFonts w:ascii="Cordia New" w:hAnsi="Cordia New" w:cs="Cordia New"/>
                <w:sz w:val="26"/>
                <w:szCs w:val="26"/>
              </w:rPr>
              <w:t>38</w:t>
            </w:r>
          </w:p>
        </w:tc>
        <w:tc>
          <w:tcPr>
            <w:tcW w:w="1368" w:type="dxa"/>
            <w:tcBorders>
              <w:bottom w:val="single" w:sz="4" w:space="0" w:color="auto"/>
            </w:tcBorders>
            <w:shd w:val="clear" w:color="auto" w:fill="auto"/>
          </w:tcPr>
          <w:p w:rsidR="00177B3E" w:rsidRPr="00045804" w:rsidRDefault="00177B3E" w:rsidP="00177B3E">
            <w:pPr>
              <w:tabs>
                <w:tab w:val="decimal" w:pos="1152"/>
              </w:tabs>
              <w:ind w:right="-72"/>
              <w:jc w:val="both"/>
              <w:rPr>
                <w:rFonts w:ascii="Cordia New" w:hAnsi="Cordia New" w:cs="Cordia New"/>
                <w:sz w:val="26"/>
                <w:szCs w:val="26"/>
              </w:rPr>
            </w:pPr>
            <w:r w:rsidRPr="00045804">
              <w:rPr>
                <w:rFonts w:ascii="Cordia New" w:hAnsi="Cordia New" w:cs="Cordia New"/>
                <w:sz w:val="26"/>
                <w:szCs w:val="26"/>
              </w:rPr>
              <w:t>105</w:t>
            </w:r>
          </w:p>
        </w:tc>
        <w:tc>
          <w:tcPr>
            <w:tcW w:w="1368" w:type="dxa"/>
            <w:tcBorders>
              <w:bottom w:val="single" w:sz="4" w:space="0" w:color="auto"/>
            </w:tcBorders>
            <w:shd w:val="clear" w:color="auto" w:fill="FAFAFA"/>
          </w:tcPr>
          <w:p w:rsidR="00177B3E" w:rsidRPr="00045804" w:rsidRDefault="005429AA" w:rsidP="00177B3E">
            <w:pPr>
              <w:tabs>
                <w:tab w:val="decimal" w:pos="1152"/>
              </w:tabs>
              <w:ind w:right="-72"/>
              <w:jc w:val="both"/>
              <w:rPr>
                <w:rFonts w:ascii="Cordia New" w:hAnsi="Cordia New" w:cs="Cordia New"/>
                <w:sz w:val="26"/>
                <w:szCs w:val="26"/>
              </w:rPr>
            </w:pPr>
            <w:r w:rsidRPr="005429AA">
              <w:rPr>
                <w:rFonts w:ascii="Cordia New" w:hAnsi="Cordia New" w:cs="Cordia New"/>
                <w:sz w:val="26"/>
                <w:szCs w:val="26"/>
              </w:rPr>
              <w:t>126,908</w:t>
            </w:r>
          </w:p>
        </w:tc>
        <w:tc>
          <w:tcPr>
            <w:tcW w:w="1368" w:type="dxa"/>
            <w:tcBorders>
              <w:bottom w:val="single" w:sz="4" w:space="0" w:color="auto"/>
            </w:tcBorders>
            <w:shd w:val="clear" w:color="auto" w:fill="auto"/>
          </w:tcPr>
          <w:p w:rsidR="00177B3E" w:rsidRPr="00EE3A4F" w:rsidRDefault="00177B3E" w:rsidP="00177B3E">
            <w:pPr>
              <w:tabs>
                <w:tab w:val="decimal" w:pos="1152"/>
              </w:tabs>
              <w:ind w:right="-72"/>
              <w:jc w:val="both"/>
              <w:rPr>
                <w:rFonts w:ascii="Cordia New" w:hAnsi="Cordia New" w:cs="Cordia New"/>
                <w:sz w:val="26"/>
                <w:szCs w:val="26"/>
              </w:rPr>
            </w:pPr>
            <w:r w:rsidRPr="00EE3A4F">
              <w:rPr>
                <w:rFonts w:ascii="Cordia New" w:hAnsi="Cordia New" w:cs="Cordia New"/>
                <w:sz w:val="26"/>
                <w:szCs w:val="26"/>
              </w:rPr>
              <w:t>21,860</w:t>
            </w:r>
          </w:p>
        </w:tc>
      </w:tr>
      <w:tr w:rsidR="00177B3E" w:rsidRPr="00E35BC3" w:rsidTr="00ED118A">
        <w:tc>
          <w:tcPr>
            <w:tcW w:w="3625" w:type="dxa"/>
            <w:shd w:val="clear" w:color="auto" w:fill="auto"/>
          </w:tcPr>
          <w:p w:rsidR="00177B3E" w:rsidRPr="00E35BC3" w:rsidRDefault="00177B3E" w:rsidP="00177B3E">
            <w:pPr>
              <w:ind w:left="73"/>
              <w:jc w:val="both"/>
              <w:rPr>
                <w:rFonts w:ascii="Cordia New" w:hAnsi="Cordia New" w:cs="Cordia New"/>
                <w:sz w:val="18"/>
                <w:szCs w:val="18"/>
              </w:rPr>
            </w:pPr>
          </w:p>
        </w:tc>
        <w:tc>
          <w:tcPr>
            <w:tcW w:w="1368" w:type="dxa"/>
            <w:tcBorders>
              <w:top w:val="single" w:sz="4" w:space="0" w:color="auto"/>
            </w:tcBorders>
            <w:shd w:val="clear" w:color="auto" w:fill="FAFAFA"/>
          </w:tcPr>
          <w:p w:rsidR="00177B3E" w:rsidRPr="00045804" w:rsidRDefault="00177B3E" w:rsidP="00177B3E">
            <w:pPr>
              <w:tabs>
                <w:tab w:val="decimal" w:pos="1152"/>
              </w:tabs>
              <w:ind w:right="-72"/>
              <w:jc w:val="both"/>
              <w:rPr>
                <w:rFonts w:ascii="Cordia New" w:hAnsi="Cordia New" w:cs="Cordia New"/>
                <w:sz w:val="18"/>
                <w:szCs w:val="18"/>
              </w:rPr>
            </w:pPr>
          </w:p>
        </w:tc>
        <w:tc>
          <w:tcPr>
            <w:tcW w:w="1368" w:type="dxa"/>
            <w:tcBorders>
              <w:top w:val="single" w:sz="4" w:space="0" w:color="auto"/>
            </w:tcBorders>
            <w:shd w:val="clear" w:color="auto" w:fill="auto"/>
          </w:tcPr>
          <w:p w:rsidR="00177B3E" w:rsidRPr="00045804" w:rsidRDefault="00177B3E" w:rsidP="00177B3E">
            <w:pPr>
              <w:tabs>
                <w:tab w:val="decimal" w:pos="1152"/>
              </w:tabs>
              <w:ind w:right="-72"/>
              <w:jc w:val="both"/>
              <w:rPr>
                <w:rFonts w:ascii="Cordia New" w:hAnsi="Cordia New" w:cs="Cordia New"/>
                <w:sz w:val="18"/>
                <w:szCs w:val="18"/>
              </w:rPr>
            </w:pPr>
          </w:p>
        </w:tc>
        <w:tc>
          <w:tcPr>
            <w:tcW w:w="1368" w:type="dxa"/>
            <w:tcBorders>
              <w:top w:val="single" w:sz="4" w:space="0" w:color="auto"/>
            </w:tcBorders>
            <w:shd w:val="clear" w:color="auto" w:fill="FAFAFA"/>
          </w:tcPr>
          <w:p w:rsidR="00177B3E" w:rsidRPr="00045804" w:rsidRDefault="00177B3E" w:rsidP="00177B3E">
            <w:pPr>
              <w:tabs>
                <w:tab w:val="decimal" w:pos="1152"/>
              </w:tabs>
              <w:ind w:right="-72"/>
              <w:jc w:val="both"/>
              <w:rPr>
                <w:rFonts w:ascii="Cordia New" w:hAnsi="Cordia New" w:cs="Cordia New"/>
                <w:sz w:val="18"/>
                <w:szCs w:val="18"/>
              </w:rPr>
            </w:pPr>
          </w:p>
        </w:tc>
        <w:tc>
          <w:tcPr>
            <w:tcW w:w="1368" w:type="dxa"/>
            <w:tcBorders>
              <w:top w:val="single" w:sz="4" w:space="0" w:color="auto"/>
            </w:tcBorders>
            <w:shd w:val="clear" w:color="auto" w:fill="auto"/>
          </w:tcPr>
          <w:p w:rsidR="00177B3E" w:rsidRPr="00E35BC3" w:rsidRDefault="00177B3E" w:rsidP="00177B3E">
            <w:pPr>
              <w:tabs>
                <w:tab w:val="decimal" w:pos="1152"/>
              </w:tabs>
              <w:ind w:right="-72"/>
              <w:jc w:val="both"/>
              <w:rPr>
                <w:rFonts w:ascii="Cordia New" w:hAnsi="Cordia New" w:cs="Cordia New"/>
                <w:sz w:val="18"/>
                <w:szCs w:val="18"/>
              </w:rPr>
            </w:pP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Advances to</w:t>
            </w:r>
            <w:r w:rsidR="00371A34">
              <w:rPr>
                <w:rFonts w:ascii="Cordia New" w:hAnsi="Cordia New" w:cs="Cordia New"/>
                <w:sz w:val="26"/>
                <w:szCs w:val="26"/>
              </w:rPr>
              <w:t xml:space="preserve"> a</w:t>
            </w:r>
            <w:r w:rsidRPr="00EE3A4F">
              <w:rPr>
                <w:rFonts w:ascii="Cordia New" w:hAnsi="Cordia New" w:cs="Cordia New"/>
                <w:sz w:val="26"/>
                <w:szCs w:val="26"/>
              </w:rPr>
              <w:t xml:space="preserve"> joint venture - Non-current</w:t>
            </w:r>
          </w:p>
        </w:tc>
        <w:tc>
          <w:tcPr>
            <w:tcW w:w="1368" w:type="dxa"/>
            <w:tcBorders>
              <w:bottom w:val="single" w:sz="4" w:space="0" w:color="auto"/>
            </w:tcBorders>
            <w:shd w:val="clear" w:color="auto" w:fill="FAFAFA"/>
          </w:tcPr>
          <w:p w:rsidR="00177B3E" w:rsidRPr="00045804" w:rsidRDefault="005429AA" w:rsidP="00177B3E">
            <w:pPr>
              <w:tabs>
                <w:tab w:val="decimal" w:pos="1152"/>
              </w:tabs>
              <w:ind w:right="-72"/>
              <w:jc w:val="both"/>
              <w:rPr>
                <w:rFonts w:ascii="Cordia New" w:hAnsi="Cordia New" w:cs="Cordia New"/>
                <w:sz w:val="26"/>
                <w:szCs w:val="26"/>
              </w:rPr>
            </w:pPr>
            <w:r w:rsidRPr="005429AA">
              <w:rPr>
                <w:rFonts w:ascii="Cordia New" w:hAnsi="Cordia New" w:cs="Cordia New"/>
                <w:sz w:val="26"/>
                <w:szCs w:val="26"/>
              </w:rPr>
              <w:t>147,201</w:t>
            </w:r>
          </w:p>
        </w:tc>
        <w:tc>
          <w:tcPr>
            <w:tcW w:w="1368" w:type="dxa"/>
            <w:tcBorders>
              <w:bottom w:val="single" w:sz="4" w:space="0" w:color="auto"/>
            </w:tcBorders>
            <w:shd w:val="clear" w:color="auto" w:fill="auto"/>
          </w:tcPr>
          <w:p w:rsidR="00177B3E" w:rsidRPr="00045804" w:rsidRDefault="00177B3E" w:rsidP="00177B3E">
            <w:pPr>
              <w:tabs>
                <w:tab w:val="decimal" w:pos="1152"/>
              </w:tabs>
              <w:ind w:right="-72"/>
              <w:jc w:val="both"/>
              <w:rPr>
                <w:rFonts w:ascii="Cordia New" w:hAnsi="Cordia New" w:cs="Cordia New"/>
                <w:sz w:val="26"/>
                <w:szCs w:val="26"/>
              </w:rPr>
            </w:pPr>
            <w:r w:rsidRPr="00045804">
              <w:rPr>
                <w:rFonts w:ascii="Cordia New" w:hAnsi="Cordia New" w:cs="Cordia New"/>
                <w:sz w:val="26"/>
                <w:szCs w:val="26"/>
              </w:rPr>
              <w:t>181,736</w:t>
            </w:r>
          </w:p>
        </w:tc>
        <w:tc>
          <w:tcPr>
            <w:tcW w:w="1368" w:type="dxa"/>
            <w:tcBorders>
              <w:bottom w:val="single" w:sz="4" w:space="0" w:color="auto"/>
            </w:tcBorders>
            <w:shd w:val="clear" w:color="auto" w:fill="FAFAFA"/>
          </w:tcPr>
          <w:p w:rsidR="00177B3E" w:rsidRPr="00045804" w:rsidRDefault="005429AA" w:rsidP="00177B3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177B3E" w:rsidRPr="00EE3A4F" w:rsidRDefault="00177B3E" w:rsidP="00177B3E">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bl>
    <w:p w:rsidR="00314CDF" w:rsidRPr="004F227F" w:rsidRDefault="00314CDF" w:rsidP="004F227F">
      <w:pPr>
        <w:ind w:left="540"/>
        <w:jc w:val="both"/>
        <w:rPr>
          <w:rFonts w:ascii="Cordia New" w:hAnsi="Cordia New" w:cs="Cordia New"/>
          <w:sz w:val="16"/>
          <w:szCs w:val="16"/>
        </w:rPr>
      </w:pPr>
    </w:p>
    <w:p w:rsidR="00314CDF" w:rsidRPr="00EE3A4F" w:rsidRDefault="00314CDF" w:rsidP="006E621E">
      <w:pPr>
        <w:ind w:left="547"/>
        <w:jc w:val="both"/>
        <w:rPr>
          <w:rFonts w:ascii="Cordia New" w:eastAsia="Angsana New" w:hAnsi="Cordia New" w:cs="Cordia New"/>
          <w:b/>
          <w:bCs/>
          <w:sz w:val="26"/>
          <w:szCs w:val="26"/>
        </w:rPr>
      </w:pPr>
      <w:r w:rsidRPr="00EE3A4F">
        <w:rPr>
          <w:rFonts w:ascii="Cordia New" w:hAnsi="Cordia New" w:cs="Cordia New"/>
          <w:sz w:val="26"/>
          <w:szCs w:val="26"/>
        </w:rPr>
        <w:t>A</w:t>
      </w:r>
      <w:r w:rsidR="008D1473" w:rsidRPr="00EE3A4F">
        <w:rPr>
          <w:rFonts w:ascii="Cordia New" w:hAnsi="Cordia New" w:cs="Cordia New"/>
          <w:sz w:val="26"/>
          <w:szCs w:val="26"/>
        </w:rPr>
        <w:t>dvances to a joint venture which</w:t>
      </w:r>
      <w:r w:rsidRPr="00EE3A4F">
        <w:rPr>
          <w:rFonts w:ascii="Cordia New" w:hAnsi="Cordia New" w:cs="Cordia New"/>
          <w:sz w:val="26"/>
          <w:szCs w:val="26"/>
        </w:rPr>
        <w:t xml:space="preserve"> represent in non-current asset are advances for project development of solar power plant in Japan</w:t>
      </w:r>
      <w:r w:rsidR="00371A34">
        <w:rPr>
          <w:rFonts w:ascii="Cordia New" w:hAnsi="Cordia New" w:cs="Cordia New"/>
          <w:sz w:val="26"/>
          <w:szCs w:val="26"/>
        </w:rPr>
        <w:t>.</w:t>
      </w:r>
    </w:p>
    <w:p w:rsidR="00314CDF" w:rsidRPr="004F227F" w:rsidRDefault="00314CDF" w:rsidP="004F227F">
      <w:pPr>
        <w:ind w:left="540"/>
        <w:jc w:val="both"/>
        <w:rPr>
          <w:rFonts w:ascii="Cordia New" w:hAnsi="Cordia New" w:cs="Cordia New"/>
          <w:sz w:val="16"/>
          <w:szCs w:val="1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314CDF" w:rsidRPr="00EE3A4F" w:rsidTr="00874672">
        <w:tc>
          <w:tcPr>
            <w:tcW w:w="3625" w:type="dxa"/>
            <w:shd w:val="clear" w:color="auto" w:fill="auto"/>
          </w:tcPr>
          <w:p w:rsidR="00314CDF" w:rsidRPr="00EE3A4F" w:rsidRDefault="00314CD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314CDF" w:rsidRPr="00EE3A4F" w:rsidRDefault="00314CDF" w:rsidP="006E621E">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rsidR="00314CDF" w:rsidRPr="00EE3A4F" w:rsidRDefault="00314CDF" w:rsidP="006E621E">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177B3E" w:rsidRPr="00EE3A4F" w:rsidTr="00874672">
        <w:tc>
          <w:tcPr>
            <w:tcW w:w="3625" w:type="dxa"/>
            <w:shd w:val="clear" w:color="auto" w:fill="auto"/>
          </w:tcPr>
          <w:p w:rsidR="00177B3E" w:rsidRPr="00EE3A4F"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rsidR="00177B3E" w:rsidRPr="00EE3A4F" w:rsidRDefault="00177B3E" w:rsidP="00177B3E">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r>
            <w:r>
              <w:rPr>
                <w:rFonts w:ascii="Cordia New" w:hAnsi="Cordia New" w:cs="Cordia New"/>
                <w:b/>
                <w:bCs/>
                <w:sz w:val="26"/>
                <w:szCs w:val="26"/>
              </w:rPr>
              <w:t>30 September</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177B3E" w:rsidRPr="00EE3A4F" w:rsidRDefault="00177B3E" w:rsidP="00177B3E">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31 December</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177B3E" w:rsidRPr="00EE3A4F" w:rsidRDefault="00177B3E" w:rsidP="00177B3E">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r>
            <w:r>
              <w:rPr>
                <w:rFonts w:ascii="Cordia New" w:hAnsi="Cordia New" w:cs="Cordia New"/>
                <w:b/>
                <w:bCs/>
                <w:sz w:val="26"/>
                <w:szCs w:val="26"/>
              </w:rPr>
              <w:t>30 September</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177B3E" w:rsidRPr="00EE3A4F" w:rsidRDefault="00177B3E" w:rsidP="00177B3E">
            <w:pPr>
              <w:tabs>
                <w:tab w:val="right" w:pos="1152"/>
              </w:tabs>
              <w:ind w:right="-72"/>
              <w:jc w:val="both"/>
              <w:rPr>
                <w:rFonts w:ascii="Cordia New" w:hAnsi="Cordia New" w:cs="Cordia New"/>
                <w:b/>
                <w:bCs/>
                <w:sz w:val="26"/>
                <w:szCs w:val="26"/>
              </w:rPr>
            </w:pPr>
            <w:r w:rsidRPr="00EE3A4F">
              <w:rPr>
                <w:rFonts w:ascii="Cordia New" w:hAnsi="Cordia New" w:cs="Cordia New"/>
                <w:b/>
                <w:bCs/>
                <w:sz w:val="26"/>
                <w:szCs w:val="26"/>
              </w:rPr>
              <w:tab/>
              <w:t>31 December</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177B3E" w:rsidRPr="00EE3A4F" w:rsidRDefault="00177B3E" w:rsidP="00177B3E">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177B3E" w:rsidRPr="00E06B64" w:rsidTr="00ED118A">
        <w:tc>
          <w:tcPr>
            <w:tcW w:w="3625" w:type="dxa"/>
            <w:shd w:val="clear" w:color="auto" w:fill="auto"/>
          </w:tcPr>
          <w:p w:rsidR="00177B3E" w:rsidRPr="00E06B64" w:rsidRDefault="00177B3E" w:rsidP="00177B3E">
            <w:pPr>
              <w:ind w:left="73"/>
              <w:jc w:val="both"/>
              <w:rPr>
                <w:rFonts w:ascii="Cordia New" w:hAnsi="Cordia New" w:cs="Cordia New"/>
                <w:b/>
                <w:bCs/>
                <w:sz w:val="18"/>
                <w:szCs w:val="18"/>
              </w:rPr>
            </w:pPr>
          </w:p>
        </w:tc>
        <w:tc>
          <w:tcPr>
            <w:tcW w:w="1368" w:type="dxa"/>
            <w:tcBorders>
              <w:top w:val="single" w:sz="4" w:space="0" w:color="auto"/>
            </w:tcBorders>
            <w:shd w:val="clear" w:color="auto" w:fill="FAFAFA"/>
          </w:tcPr>
          <w:p w:rsidR="00177B3E" w:rsidRPr="00E06B64"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auto"/>
          </w:tcPr>
          <w:p w:rsidR="00177B3E" w:rsidRPr="00E06B64"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FAFAFA"/>
          </w:tcPr>
          <w:p w:rsidR="00177B3E" w:rsidRPr="00E06B64"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auto"/>
          </w:tcPr>
          <w:p w:rsidR="00177B3E" w:rsidRPr="00E06B64" w:rsidRDefault="00177B3E" w:rsidP="00177B3E">
            <w:pPr>
              <w:tabs>
                <w:tab w:val="decimal" w:pos="1242"/>
              </w:tabs>
              <w:ind w:right="-72"/>
              <w:jc w:val="both"/>
              <w:rPr>
                <w:rFonts w:ascii="Cordia New" w:hAnsi="Cordia New" w:cs="Cordia New"/>
                <w:b/>
                <w:bCs/>
                <w:sz w:val="18"/>
                <w:szCs w:val="18"/>
              </w:rPr>
            </w:pP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Short-term loans to</w:t>
            </w:r>
          </w:p>
        </w:tc>
        <w:tc>
          <w:tcPr>
            <w:tcW w:w="1368" w:type="dxa"/>
            <w:shd w:val="clear" w:color="auto" w:fill="FAFAFA"/>
          </w:tcPr>
          <w:p w:rsidR="00177B3E" w:rsidRPr="00045804" w:rsidRDefault="00177B3E" w:rsidP="00177B3E">
            <w:pPr>
              <w:tabs>
                <w:tab w:val="decimal" w:pos="1152"/>
              </w:tabs>
              <w:ind w:right="-72"/>
              <w:jc w:val="both"/>
              <w:rPr>
                <w:rFonts w:ascii="Cordia New" w:hAnsi="Cordia New" w:cs="Cordia New"/>
                <w:sz w:val="26"/>
                <w:szCs w:val="26"/>
              </w:rPr>
            </w:pPr>
          </w:p>
        </w:tc>
        <w:tc>
          <w:tcPr>
            <w:tcW w:w="1368" w:type="dxa"/>
            <w:shd w:val="clear" w:color="auto" w:fill="auto"/>
          </w:tcPr>
          <w:p w:rsidR="00177B3E" w:rsidRPr="00045804" w:rsidRDefault="00177B3E" w:rsidP="00177B3E">
            <w:pPr>
              <w:tabs>
                <w:tab w:val="decimal" w:pos="1152"/>
              </w:tabs>
              <w:ind w:right="-72"/>
              <w:jc w:val="both"/>
              <w:rPr>
                <w:rFonts w:ascii="Cordia New" w:hAnsi="Cordia New" w:cs="Cordia New"/>
                <w:sz w:val="26"/>
                <w:szCs w:val="26"/>
              </w:rPr>
            </w:pPr>
          </w:p>
        </w:tc>
        <w:tc>
          <w:tcPr>
            <w:tcW w:w="1368" w:type="dxa"/>
            <w:shd w:val="clear" w:color="auto" w:fill="FAFAFA"/>
          </w:tcPr>
          <w:p w:rsidR="00177B3E" w:rsidRPr="00045804" w:rsidRDefault="00177B3E" w:rsidP="00177B3E">
            <w:pPr>
              <w:tabs>
                <w:tab w:val="decimal" w:pos="1152"/>
              </w:tabs>
              <w:ind w:right="-72"/>
              <w:jc w:val="both"/>
              <w:rPr>
                <w:rFonts w:ascii="Cordia New" w:hAnsi="Cordia New" w:cs="Cordia New"/>
                <w:sz w:val="26"/>
                <w:szCs w:val="26"/>
              </w:rPr>
            </w:pPr>
          </w:p>
        </w:tc>
        <w:tc>
          <w:tcPr>
            <w:tcW w:w="1368" w:type="dxa"/>
            <w:shd w:val="clear" w:color="auto" w:fill="auto"/>
          </w:tcPr>
          <w:p w:rsidR="00177B3E" w:rsidRPr="00EE3A4F" w:rsidRDefault="00177B3E" w:rsidP="00177B3E">
            <w:pPr>
              <w:tabs>
                <w:tab w:val="decimal" w:pos="1242"/>
              </w:tabs>
              <w:ind w:right="-72"/>
              <w:jc w:val="both"/>
              <w:rPr>
                <w:rFonts w:ascii="Cordia New" w:hAnsi="Cordia New" w:cs="Cordia New"/>
                <w:sz w:val="26"/>
                <w:szCs w:val="26"/>
              </w:rPr>
            </w:pP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Pr>
                <w:rFonts w:ascii="Cordia New" w:hAnsi="Cordia New" w:cs="Cordia New"/>
                <w:sz w:val="26"/>
                <w:szCs w:val="26"/>
              </w:rPr>
              <w:t xml:space="preserve">   - Subsidiary</w:t>
            </w:r>
          </w:p>
        </w:tc>
        <w:tc>
          <w:tcPr>
            <w:tcW w:w="1368" w:type="dxa"/>
            <w:shd w:val="clear" w:color="auto" w:fill="FAFAFA"/>
          </w:tcPr>
          <w:p w:rsidR="00177B3E" w:rsidRPr="00045804" w:rsidRDefault="005429AA" w:rsidP="00177B3E">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177B3E" w:rsidRPr="00045804" w:rsidRDefault="00177B3E" w:rsidP="00177B3E">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p>
        </w:tc>
        <w:tc>
          <w:tcPr>
            <w:tcW w:w="1368" w:type="dxa"/>
            <w:shd w:val="clear" w:color="auto" w:fill="FAFAFA"/>
          </w:tcPr>
          <w:p w:rsidR="00177B3E" w:rsidRPr="00045804" w:rsidRDefault="005429AA" w:rsidP="00177B3E">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177B3E" w:rsidRPr="00EE3A4F" w:rsidRDefault="00177B3E" w:rsidP="00177B3E">
            <w:pPr>
              <w:tabs>
                <w:tab w:val="decimal" w:pos="1156"/>
              </w:tabs>
              <w:ind w:right="-72"/>
              <w:jc w:val="both"/>
              <w:rPr>
                <w:rFonts w:ascii="Cordia New" w:hAnsi="Cordia New" w:cs="Cordia New"/>
                <w:sz w:val="26"/>
                <w:szCs w:val="26"/>
              </w:rPr>
            </w:pPr>
            <w:r w:rsidRPr="00EE3A4F">
              <w:rPr>
                <w:rFonts w:ascii="Cordia New" w:hAnsi="Cordia New" w:cs="Cordia New"/>
                <w:sz w:val="26"/>
                <w:szCs w:val="26"/>
              </w:rPr>
              <w:t>2,260</w:t>
            </w: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 xml:space="preserve">   - Joint venture</w:t>
            </w:r>
          </w:p>
        </w:tc>
        <w:tc>
          <w:tcPr>
            <w:tcW w:w="1368" w:type="dxa"/>
            <w:tcBorders>
              <w:bottom w:val="single" w:sz="4" w:space="0" w:color="auto"/>
            </w:tcBorders>
            <w:shd w:val="clear" w:color="auto" w:fill="FAFAFA"/>
          </w:tcPr>
          <w:p w:rsidR="00177B3E" w:rsidRPr="00045804" w:rsidRDefault="005429AA" w:rsidP="00177B3E">
            <w:pPr>
              <w:tabs>
                <w:tab w:val="decimal" w:pos="1156"/>
              </w:tabs>
              <w:ind w:right="-72"/>
              <w:jc w:val="both"/>
              <w:rPr>
                <w:rFonts w:ascii="Cordia New" w:hAnsi="Cordia New" w:cs="Cordia New"/>
                <w:sz w:val="26"/>
                <w:szCs w:val="26"/>
              </w:rPr>
            </w:pPr>
            <w:r>
              <w:rPr>
                <w:rFonts w:ascii="Cordia New" w:hAnsi="Cordia New" w:cs="Cordia New"/>
                <w:sz w:val="26"/>
                <w:szCs w:val="26"/>
              </w:rPr>
              <w:t>100,878</w:t>
            </w:r>
          </w:p>
        </w:tc>
        <w:tc>
          <w:tcPr>
            <w:tcW w:w="1368" w:type="dxa"/>
            <w:tcBorders>
              <w:bottom w:val="single" w:sz="4" w:space="0" w:color="auto"/>
            </w:tcBorders>
            <w:shd w:val="clear" w:color="auto" w:fill="auto"/>
          </w:tcPr>
          <w:p w:rsidR="00177B3E" w:rsidRPr="00045804" w:rsidRDefault="00177B3E" w:rsidP="00177B3E">
            <w:pPr>
              <w:tabs>
                <w:tab w:val="decimal" w:pos="1152"/>
              </w:tabs>
              <w:ind w:right="-72"/>
              <w:jc w:val="both"/>
              <w:rPr>
                <w:rFonts w:ascii="Cordia New" w:hAnsi="Cordia New" w:cs="Cordia New"/>
                <w:sz w:val="26"/>
                <w:szCs w:val="26"/>
              </w:rPr>
            </w:pPr>
            <w:r w:rsidRPr="00045804">
              <w:rPr>
                <w:rFonts w:ascii="Cordia New" w:hAnsi="Cordia New" w:cs="Cordia New"/>
                <w:sz w:val="26"/>
                <w:szCs w:val="26"/>
              </w:rPr>
              <w:t>2,603</w:t>
            </w:r>
          </w:p>
        </w:tc>
        <w:tc>
          <w:tcPr>
            <w:tcW w:w="1368" w:type="dxa"/>
            <w:tcBorders>
              <w:bottom w:val="single" w:sz="4" w:space="0" w:color="auto"/>
            </w:tcBorders>
            <w:shd w:val="clear" w:color="auto" w:fill="FAFAFA"/>
          </w:tcPr>
          <w:p w:rsidR="00177B3E" w:rsidRPr="00045804" w:rsidRDefault="005429AA" w:rsidP="00177B3E">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177B3E" w:rsidRPr="00EE3A4F" w:rsidRDefault="00177B3E" w:rsidP="00177B3E">
            <w:pPr>
              <w:tabs>
                <w:tab w:val="decimal" w:pos="1156"/>
              </w:tabs>
              <w:ind w:right="-72"/>
              <w:jc w:val="both"/>
              <w:rPr>
                <w:rFonts w:ascii="Cordia New" w:hAnsi="Cordia New" w:cs="Cordia New"/>
                <w:sz w:val="26"/>
                <w:szCs w:val="26"/>
              </w:rPr>
            </w:pPr>
            <w:r w:rsidRPr="00EE3A4F">
              <w:rPr>
                <w:rFonts w:ascii="Cordia New" w:hAnsi="Cordia New" w:cs="Cordia New"/>
                <w:sz w:val="26"/>
                <w:szCs w:val="26"/>
              </w:rPr>
              <w:t>-</w:t>
            </w: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rsidR="00177B3E" w:rsidRPr="00045804" w:rsidRDefault="00177B3E" w:rsidP="00177B3E">
            <w:pPr>
              <w:jc w:val="both"/>
              <w:rPr>
                <w:rFonts w:ascii="Cordia New" w:hAnsi="Cordia New" w:cs="Cordia New"/>
                <w:sz w:val="12"/>
                <w:szCs w:val="12"/>
              </w:rPr>
            </w:pPr>
          </w:p>
        </w:tc>
        <w:tc>
          <w:tcPr>
            <w:tcW w:w="1368" w:type="dxa"/>
            <w:tcBorders>
              <w:top w:val="single" w:sz="4" w:space="0" w:color="auto"/>
            </w:tcBorders>
            <w:shd w:val="clear" w:color="auto" w:fill="auto"/>
          </w:tcPr>
          <w:p w:rsidR="00177B3E" w:rsidRPr="00045804" w:rsidRDefault="00177B3E" w:rsidP="00177B3E">
            <w:pPr>
              <w:jc w:val="both"/>
              <w:rPr>
                <w:rFonts w:ascii="Cordia New" w:hAnsi="Cordia New" w:cs="Cordia New"/>
                <w:sz w:val="12"/>
                <w:szCs w:val="12"/>
              </w:rPr>
            </w:pPr>
          </w:p>
        </w:tc>
        <w:tc>
          <w:tcPr>
            <w:tcW w:w="1368" w:type="dxa"/>
            <w:tcBorders>
              <w:top w:val="single" w:sz="4" w:space="0" w:color="auto"/>
            </w:tcBorders>
            <w:shd w:val="clear" w:color="auto" w:fill="FAFAFA"/>
          </w:tcPr>
          <w:p w:rsidR="00177B3E" w:rsidRPr="00045804" w:rsidRDefault="00177B3E" w:rsidP="00177B3E">
            <w:pPr>
              <w:jc w:val="both"/>
              <w:rPr>
                <w:rFonts w:ascii="Cordia New" w:hAnsi="Cordia New" w:cs="Cordia New"/>
                <w:sz w:val="12"/>
                <w:szCs w:val="12"/>
              </w:rPr>
            </w:pPr>
          </w:p>
        </w:tc>
        <w:tc>
          <w:tcPr>
            <w:tcW w:w="1368" w:type="dxa"/>
            <w:tcBorders>
              <w:top w:val="single" w:sz="4" w:space="0" w:color="auto"/>
            </w:tcBorders>
            <w:shd w:val="clear" w:color="auto" w:fill="auto"/>
          </w:tcPr>
          <w:p w:rsidR="00177B3E" w:rsidRPr="00EE3A4F" w:rsidRDefault="00177B3E" w:rsidP="00177B3E">
            <w:pPr>
              <w:jc w:val="both"/>
              <w:rPr>
                <w:rFonts w:ascii="Cordia New" w:hAnsi="Cordia New" w:cs="Cordia New"/>
                <w:sz w:val="12"/>
                <w:szCs w:val="12"/>
              </w:rPr>
            </w:pP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Total short-term loans to related parties</w:t>
            </w:r>
          </w:p>
        </w:tc>
        <w:tc>
          <w:tcPr>
            <w:tcW w:w="1368" w:type="dxa"/>
            <w:tcBorders>
              <w:bottom w:val="single" w:sz="4" w:space="0" w:color="auto"/>
            </w:tcBorders>
            <w:shd w:val="clear" w:color="auto" w:fill="FAFAFA"/>
          </w:tcPr>
          <w:p w:rsidR="00177B3E" w:rsidRPr="00045804" w:rsidRDefault="005429AA" w:rsidP="00177B3E">
            <w:pPr>
              <w:tabs>
                <w:tab w:val="decimal" w:pos="1152"/>
              </w:tabs>
              <w:ind w:right="-72"/>
              <w:jc w:val="both"/>
              <w:rPr>
                <w:rFonts w:ascii="Cordia New" w:hAnsi="Cordia New" w:cs="Cordia New"/>
                <w:sz w:val="26"/>
                <w:szCs w:val="26"/>
              </w:rPr>
            </w:pPr>
            <w:r>
              <w:rPr>
                <w:rFonts w:ascii="Cordia New" w:hAnsi="Cordia New" w:cs="Cordia New"/>
                <w:sz w:val="26"/>
                <w:szCs w:val="26"/>
              </w:rPr>
              <w:t>100,878</w:t>
            </w:r>
          </w:p>
        </w:tc>
        <w:tc>
          <w:tcPr>
            <w:tcW w:w="1368" w:type="dxa"/>
            <w:tcBorders>
              <w:bottom w:val="single" w:sz="4" w:space="0" w:color="auto"/>
            </w:tcBorders>
            <w:shd w:val="clear" w:color="auto" w:fill="auto"/>
          </w:tcPr>
          <w:p w:rsidR="00177B3E" w:rsidRPr="00045804" w:rsidRDefault="00177B3E" w:rsidP="00177B3E">
            <w:pPr>
              <w:tabs>
                <w:tab w:val="decimal" w:pos="1152"/>
              </w:tabs>
              <w:ind w:right="-72"/>
              <w:jc w:val="both"/>
              <w:rPr>
                <w:rFonts w:ascii="Cordia New" w:hAnsi="Cordia New" w:cs="Cordia New"/>
                <w:sz w:val="26"/>
                <w:szCs w:val="26"/>
              </w:rPr>
            </w:pPr>
            <w:r w:rsidRPr="00045804">
              <w:rPr>
                <w:rFonts w:ascii="Cordia New" w:hAnsi="Cordia New" w:cs="Cordia New"/>
                <w:sz w:val="26"/>
                <w:szCs w:val="26"/>
              </w:rPr>
              <w:t>2,603</w:t>
            </w:r>
          </w:p>
        </w:tc>
        <w:tc>
          <w:tcPr>
            <w:tcW w:w="1368" w:type="dxa"/>
            <w:tcBorders>
              <w:bottom w:val="single" w:sz="4" w:space="0" w:color="auto"/>
            </w:tcBorders>
            <w:shd w:val="clear" w:color="auto" w:fill="FAFAFA"/>
          </w:tcPr>
          <w:p w:rsidR="00177B3E" w:rsidRPr="00045804" w:rsidRDefault="005429AA" w:rsidP="00177B3E">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177B3E" w:rsidRPr="00EE3A4F" w:rsidRDefault="00177B3E" w:rsidP="00177B3E">
            <w:pPr>
              <w:tabs>
                <w:tab w:val="decimal" w:pos="1156"/>
              </w:tabs>
              <w:ind w:right="-72"/>
              <w:jc w:val="both"/>
              <w:rPr>
                <w:rFonts w:ascii="Cordia New" w:hAnsi="Cordia New" w:cs="Cordia New"/>
                <w:sz w:val="26"/>
                <w:szCs w:val="26"/>
                <w:cs/>
              </w:rPr>
            </w:pPr>
            <w:r w:rsidRPr="00EE3A4F">
              <w:rPr>
                <w:rFonts w:ascii="Cordia New" w:hAnsi="Cordia New" w:cs="Cordia New"/>
                <w:sz w:val="26"/>
                <w:szCs w:val="26"/>
              </w:rPr>
              <w:t>2,260</w:t>
            </w: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rsidR="00177B3E" w:rsidRPr="00045804" w:rsidRDefault="00177B3E" w:rsidP="00177B3E">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rsidR="00177B3E" w:rsidRPr="00045804" w:rsidRDefault="00177B3E" w:rsidP="00177B3E">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FAFAFA"/>
          </w:tcPr>
          <w:p w:rsidR="00177B3E" w:rsidRPr="00045804" w:rsidRDefault="00177B3E" w:rsidP="00177B3E">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rsidR="00177B3E" w:rsidRPr="00EE3A4F" w:rsidRDefault="00177B3E" w:rsidP="00177B3E">
            <w:pPr>
              <w:tabs>
                <w:tab w:val="decimal" w:pos="1242"/>
              </w:tabs>
              <w:ind w:right="-72"/>
              <w:jc w:val="both"/>
              <w:rPr>
                <w:rFonts w:ascii="Cordia New" w:hAnsi="Cordia New" w:cs="Cordia New"/>
                <w:b/>
                <w:bCs/>
                <w:sz w:val="12"/>
                <w:szCs w:val="12"/>
              </w:rPr>
            </w:pPr>
          </w:p>
        </w:tc>
      </w:tr>
      <w:tr w:rsidR="00177B3E" w:rsidRPr="00EE3A4F" w:rsidTr="00ED118A">
        <w:tc>
          <w:tcPr>
            <w:tcW w:w="3625" w:type="dxa"/>
            <w:shd w:val="clear" w:color="auto" w:fill="auto"/>
          </w:tcPr>
          <w:p w:rsidR="00177B3E" w:rsidRPr="00EE3A4F" w:rsidRDefault="00177B3E" w:rsidP="00177B3E">
            <w:pPr>
              <w:ind w:left="73"/>
              <w:jc w:val="both"/>
              <w:rPr>
                <w:rFonts w:ascii="Cordia New" w:hAnsi="Cordia New" w:cs="Cordia New"/>
                <w:sz w:val="26"/>
                <w:szCs w:val="26"/>
              </w:rPr>
            </w:pPr>
            <w:r w:rsidRPr="00EE3A4F">
              <w:rPr>
                <w:rFonts w:ascii="Cordia New" w:hAnsi="Cordia New" w:cs="Cordia New"/>
                <w:sz w:val="26"/>
                <w:szCs w:val="26"/>
              </w:rPr>
              <w:t>Long-term loans to related parties</w:t>
            </w:r>
          </w:p>
        </w:tc>
        <w:tc>
          <w:tcPr>
            <w:tcW w:w="1368" w:type="dxa"/>
            <w:tcBorders>
              <w:bottom w:val="single" w:sz="4" w:space="0" w:color="auto"/>
            </w:tcBorders>
            <w:shd w:val="clear" w:color="auto" w:fill="FAFAFA"/>
          </w:tcPr>
          <w:p w:rsidR="00177B3E" w:rsidRPr="00045804" w:rsidRDefault="005429AA" w:rsidP="00177B3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177B3E" w:rsidRPr="00045804" w:rsidRDefault="00177B3E" w:rsidP="00177B3E">
            <w:pPr>
              <w:tabs>
                <w:tab w:val="decimal" w:pos="1152"/>
              </w:tabs>
              <w:ind w:right="-72"/>
              <w:jc w:val="both"/>
              <w:rPr>
                <w:rFonts w:ascii="Cordia New" w:hAnsi="Cordia New" w:cs="Cordia New"/>
                <w:sz w:val="26"/>
                <w:szCs w:val="26"/>
              </w:rPr>
            </w:pPr>
            <w:r w:rsidRPr="00045804">
              <w:rPr>
                <w:rFonts w:ascii="Cordia New" w:hAnsi="Cordia New" w:cs="Cordia New"/>
                <w:sz w:val="26"/>
                <w:szCs w:val="26"/>
              </w:rPr>
              <w:t>-</w:t>
            </w:r>
          </w:p>
        </w:tc>
        <w:tc>
          <w:tcPr>
            <w:tcW w:w="1368" w:type="dxa"/>
            <w:tcBorders>
              <w:bottom w:val="single" w:sz="4" w:space="0" w:color="auto"/>
            </w:tcBorders>
            <w:shd w:val="clear" w:color="auto" w:fill="FAFAFA"/>
          </w:tcPr>
          <w:p w:rsidR="00177B3E" w:rsidRPr="00045804" w:rsidRDefault="005429AA" w:rsidP="00177B3E">
            <w:pPr>
              <w:tabs>
                <w:tab w:val="decimal" w:pos="1156"/>
              </w:tabs>
              <w:ind w:right="-72"/>
              <w:jc w:val="both"/>
              <w:rPr>
                <w:rFonts w:ascii="Cordia New" w:hAnsi="Cordia New" w:cs="Cordia New"/>
                <w:sz w:val="26"/>
                <w:szCs w:val="26"/>
              </w:rPr>
            </w:pPr>
            <w:r w:rsidRPr="005429AA">
              <w:rPr>
                <w:rFonts w:ascii="Cordia New" w:hAnsi="Cordia New" w:cs="Cordia New"/>
                <w:sz w:val="26"/>
                <w:szCs w:val="26"/>
              </w:rPr>
              <w:t>7,612,482</w:t>
            </w:r>
          </w:p>
        </w:tc>
        <w:tc>
          <w:tcPr>
            <w:tcW w:w="1368" w:type="dxa"/>
            <w:tcBorders>
              <w:bottom w:val="single" w:sz="4" w:space="0" w:color="auto"/>
            </w:tcBorders>
            <w:shd w:val="clear" w:color="auto" w:fill="auto"/>
          </w:tcPr>
          <w:p w:rsidR="00177B3E" w:rsidRPr="00EE3A4F" w:rsidRDefault="00177B3E" w:rsidP="00177B3E">
            <w:pPr>
              <w:tabs>
                <w:tab w:val="decimal" w:pos="1156"/>
              </w:tabs>
              <w:ind w:right="-72"/>
              <w:jc w:val="both"/>
              <w:rPr>
                <w:rFonts w:ascii="Cordia New" w:hAnsi="Cordia New" w:cs="Cordia New"/>
                <w:sz w:val="26"/>
                <w:szCs w:val="26"/>
              </w:rPr>
            </w:pPr>
            <w:r w:rsidRPr="00EE3A4F">
              <w:rPr>
                <w:rFonts w:ascii="Cordia New" w:hAnsi="Cordia New" w:cs="Cordia New"/>
                <w:sz w:val="26"/>
                <w:szCs w:val="26"/>
              </w:rPr>
              <w:t>8,172,724</w:t>
            </w:r>
          </w:p>
        </w:tc>
      </w:tr>
    </w:tbl>
    <w:p w:rsidR="00AE048F" w:rsidRPr="004F227F" w:rsidRDefault="00AE048F" w:rsidP="004F227F">
      <w:pPr>
        <w:ind w:left="540"/>
        <w:jc w:val="both"/>
        <w:rPr>
          <w:rFonts w:ascii="Cordia New" w:hAnsi="Cordia New" w:cs="Cordia New"/>
          <w:sz w:val="16"/>
          <w:szCs w:val="16"/>
        </w:rPr>
      </w:pPr>
    </w:p>
    <w:p w:rsidR="00314CDF" w:rsidRPr="006E621E" w:rsidRDefault="00314CDF" w:rsidP="00314CDF">
      <w:pPr>
        <w:ind w:left="547"/>
        <w:jc w:val="thaiDistribute"/>
        <w:rPr>
          <w:rFonts w:ascii="Cordia New" w:hAnsi="Cordia New" w:cs="Cordia New"/>
          <w:sz w:val="26"/>
          <w:szCs w:val="26"/>
        </w:rPr>
      </w:pPr>
      <w:r w:rsidRPr="006E621E">
        <w:rPr>
          <w:rFonts w:ascii="Cordia New" w:hAnsi="Cordia New" w:cs="Cordia New"/>
          <w:sz w:val="26"/>
          <w:szCs w:val="26"/>
        </w:rPr>
        <w:t xml:space="preserve">Short-term loans to </w:t>
      </w:r>
      <w:r w:rsidR="00371A34">
        <w:rPr>
          <w:rFonts w:ascii="Cordia New" w:hAnsi="Cordia New" w:cs="Cordia New"/>
          <w:sz w:val="26"/>
          <w:szCs w:val="26"/>
        </w:rPr>
        <w:t>related parties</w:t>
      </w:r>
      <w:r w:rsidRPr="006E621E">
        <w:rPr>
          <w:rFonts w:ascii="Cordia New" w:hAnsi="Cordia New" w:cs="Cordia New"/>
          <w:sz w:val="26"/>
          <w:szCs w:val="26"/>
        </w:rPr>
        <w:t xml:space="preserve"> are unsecured promissory notes which details are as follows:</w:t>
      </w:r>
    </w:p>
    <w:p w:rsidR="00314CDF" w:rsidRPr="00AE048F" w:rsidRDefault="00314CDF" w:rsidP="004F227F">
      <w:pPr>
        <w:ind w:left="540"/>
        <w:jc w:val="both"/>
        <w:rPr>
          <w:rFonts w:ascii="Cordia New" w:hAnsi="Cordia New" w:cs="Cordia New"/>
          <w:sz w:val="16"/>
          <w:szCs w:val="16"/>
        </w:rPr>
      </w:pPr>
    </w:p>
    <w:p w:rsidR="00314CDF" w:rsidRPr="00874672" w:rsidRDefault="00314CDF" w:rsidP="00314CDF">
      <w:pPr>
        <w:ind w:left="567" w:hanging="49"/>
        <w:jc w:val="both"/>
        <w:rPr>
          <w:rFonts w:ascii="Cordia New" w:hAnsi="Cordia New" w:cs="Cordia New"/>
          <w:i/>
          <w:iCs/>
          <w:color w:val="CF4A02"/>
          <w:spacing w:val="-2"/>
          <w:sz w:val="26"/>
          <w:szCs w:val="26"/>
        </w:rPr>
      </w:pPr>
      <w:r w:rsidRPr="00874672">
        <w:rPr>
          <w:rFonts w:ascii="Cordia New" w:hAnsi="Cordia New" w:cs="Cordia New"/>
          <w:i/>
          <w:iCs/>
          <w:color w:val="CF4A02"/>
          <w:spacing w:val="-2"/>
          <w:sz w:val="26"/>
          <w:szCs w:val="26"/>
        </w:rPr>
        <w:t>Consolidated financial information</w:t>
      </w:r>
    </w:p>
    <w:p w:rsidR="00314CDF" w:rsidRPr="004F227F" w:rsidRDefault="00314CDF" w:rsidP="004F227F">
      <w:pPr>
        <w:ind w:left="540"/>
        <w:jc w:val="both"/>
        <w:rPr>
          <w:rFonts w:ascii="Cordia New" w:hAnsi="Cordia New" w:cs="Cordia New"/>
          <w:sz w:val="16"/>
          <w:szCs w:val="16"/>
        </w:rPr>
      </w:pPr>
    </w:p>
    <w:tbl>
      <w:tblPr>
        <w:tblW w:w="8928" w:type="dxa"/>
        <w:tblInd w:w="648" w:type="dxa"/>
        <w:tblLayout w:type="fixed"/>
        <w:tblLook w:val="04A0" w:firstRow="1" w:lastRow="0" w:firstColumn="1" w:lastColumn="0" w:noHBand="0" w:noVBand="1"/>
      </w:tblPr>
      <w:tblGrid>
        <w:gridCol w:w="593"/>
        <w:gridCol w:w="748"/>
        <w:gridCol w:w="1075"/>
        <w:gridCol w:w="909"/>
        <w:gridCol w:w="1131"/>
        <w:gridCol w:w="1066"/>
        <w:gridCol w:w="810"/>
        <w:gridCol w:w="1156"/>
        <w:gridCol w:w="6"/>
        <w:gridCol w:w="1425"/>
        <w:gridCol w:w="9"/>
      </w:tblGrid>
      <w:tr w:rsidR="00314CDF" w:rsidRPr="00EE3A4F" w:rsidTr="00026067">
        <w:tc>
          <w:tcPr>
            <w:tcW w:w="593" w:type="dxa"/>
            <w:shd w:val="clear" w:color="auto" w:fill="auto"/>
            <w:vAlign w:val="bottom"/>
          </w:tcPr>
          <w:p w:rsidR="00314CDF" w:rsidRPr="00EE3A4F" w:rsidRDefault="00314CDF" w:rsidP="006E621E">
            <w:pPr>
              <w:ind w:right="-72"/>
              <w:jc w:val="center"/>
              <w:rPr>
                <w:rFonts w:ascii="Cordia New" w:hAnsi="Cordia New" w:cs="Cordia New"/>
                <w:b/>
                <w:bCs/>
                <w:sz w:val="20"/>
                <w:szCs w:val="20"/>
              </w:rPr>
            </w:pPr>
          </w:p>
        </w:tc>
        <w:tc>
          <w:tcPr>
            <w:tcW w:w="748" w:type="dxa"/>
            <w:shd w:val="clear" w:color="auto" w:fill="auto"/>
            <w:vAlign w:val="bottom"/>
          </w:tcPr>
          <w:p w:rsidR="00314CDF" w:rsidRPr="00EE3A4F" w:rsidRDefault="00314CDF" w:rsidP="006E621E">
            <w:pPr>
              <w:ind w:right="-72"/>
              <w:jc w:val="center"/>
              <w:rPr>
                <w:rFonts w:ascii="Cordia New" w:hAnsi="Cordia New" w:cs="Cordia New"/>
                <w:b/>
                <w:bCs/>
                <w:sz w:val="20"/>
                <w:szCs w:val="20"/>
              </w:rPr>
            </w:pPr>
          </w:p>
        </w:tc>
        <w:tc>
          <w:tcPr>
            <w:tcW w:w="3115" w:type="dxa"/>
            <w:gridSpan w:val="3"/>
            <w:tcBorders>
              <w:top w:val="single" w:sz="4" w:space="0" w:color="auto"/>
              <w:bottom w:val="single" w:sz="4" w:space="0" w:color="auto"/>
            </w:tcBorders>
            <w:shd w:val="clear" w:color="auto" w:fill="auto"/>
            <w:vAlign w:val="bottom"/>
          </w:tcPr>
          <w:p w:rsidR="00314CDF" w:rsidRPr="000C0074" w:rsidRDefault="000C0074" w:rsidP="000C0074">
            <w:pPr>
              <w:tabs>
                <w:tab w:val="right" w:pos="2909"/>
              </w:tabs>
              <w:ind w:right="-72"/>
              <w:jc w:val="both"/>
              <w:rPr>
                <w:rFonts w:ascii="Cordia New" w:hAnsi="Cordia New" w:cs="Cordia New"/>
                <w:b/>
                <w:bCs/>
                <w:sz w:val="20"/>
                <w:szCs w:val="20"/>
              </w:rPr>
            </w:pPr>
            <w:r>
              <w:rPr>
                <w:rFonts w:ascii="Cordia New" w:hAnsi="Cordia New" w:cs="Cordia New"/>
                <w:b/>
                <w:bCs/>
                <w:sz w:val="20"/>
                <w:szCs w:val="20"/>
              </w:rPr>
              <w:tab/>
            </w:r>
            <w:r w:rsidR="002B19CA" w:rsidRPr="000C0074">
              <w:rPr>
                <w:rFonts w:ascii="Cordia New" w:hAnsi="Cordia New" w:cs="Cordia New"/>
                <w:b/>
                <w:bCs/>
                <w:sz w:val="20"/>
                <w:szCs w:val="20"/>
              </w:rPr>
              <w:t>3</w:t>
            </w:r>
            <w:r w:rsidR="00177B3E" w:rsidRPr="000C0074">
              <w:rPr>
                <w:rFonts w:ascii="Cordia New" w:hAnsi="Cordia New" w:cs="Cordia New"/>
                <w:b/>
                <w:bCs/>
                <w:sz w:val="20"/>
                <w:szCs w:val="20"/>
              </w:rPr>
              <w:t>0 September</w:t>
            </w:r>
            <w:r w:rsidR="00A81DF1" w:rsidRPr="000C0074">
              <w:rPr>
                <w:rFonts w:ascii="Cordia New" w:hAnsi="Cordia New" w:cs="Cordia New"/>
                <w:b/>
                <w:bCs/>
                <w:sz w:val="20"/>
                <w:szCs w:val="20"/>
              </w:rPr>
              <w:t xml:space="preserve"> </w:t>
            </w:r>
            <w:r w:rsidR="00FC37FA" w:rsidRPr="000C0074">
              <w:rPr>
                <w:rFonts w:ascii="Cordia New" w:hAnsi="Cordia New" w:cs="Cordia New"/>
                <w:b/>
                <w:bCs/>
                <w:sz w:val="20"/>
                <w:szCs w:val="20"/>
              </w:rPr>
              <w:t>2019</w:t>
            </w:r>
          </w:p>
        </w:tc>
        <w:tc>
          <w:tcPr>
            <w:tcW w:w="3038" w:type="dxa"/>
            <w:gridSpan w:val="4"/>
            <w:tcBorders>
              <w:top w:val="single" w:sz="4" w:space="0" w:color="auto"/>
              <w:bottom w:val="single" w:sz="4" w:space="0" w:color="auto"/>
            </w:tcBorders>
            <w:shd w:val="clear" w:color="auto" w:fill="auto"/>
            <w:vAlign w:val="bottom"/>
          </w:tcPr>
          <w:p w:rsidR="00314CDF" w:rsidRPr="000C0074" w:rsidRDefault="000C0074" w:rsidP="000C0074">
            <w:pPr>
              <w:tabs>
                <w:tab w:val="right" w:pos="2817"/>
              </w:tabs>
              <w:ind w:right="-72"/>
              <w:jc w:val="both"/>
              <w:rPr>
                <w:rFonts w:ascii="Cordia New" w:hAnsi="Cordia New" w:cs="Cordia New"/>
                <w:b/>
                <w:bCs/>
                <w:sz w:val="20"/>
                <w:szCs w:val="20"/>
              </w:rPr>
            </w:pPr>
            <w:r>
              <w:rPr>
                <w:rFonts w:ascii="Cordia New" w:hAnsi="Cordia New" w:cs="Cordia New"/>
                <w:b/>
                <w:bCs/>
                <w:sz w:val="20"/>
                <w:szCs w:val="20"/>
              </w:rPr>
              <w:tab/>
            </w:r>
            <w:r w:rsidR="00FC37FA" w:rsidRPr="000C0074">
              <w:rPr>
                <w:rFonts w:ascii="Cordia New" w:hAnsi="Cordia New" w:cs="Cordia New"/>
                <w:b/>
                <w:bCs/>
                <w:sz w:val="20"/>
                <w:szCs w:val="20"/>
              </w:rPr>
              <w:t>31 December 2018</w:t>
            </w:r>
          </w:p>
        </w:tc>
        <w:tc>
          <w:tcPr>
            <w:tcW w:w="1434" w:type="dxa"/>
            <w:gridSpan w:val="2"/>
            <w:shd w:val="clear" w:color="auto" w:fill="auto"/>
            <w:vAlign w:val="bottom"/>
          </w:tcPr>
          <w:p w:rsidR="00314CDF" w:rsidRPr="00EE3A4F" w:rsidRDefault="00314CDF" w:rsidP="006E621E">
            <w:pPr>
              <w:ind w:right="-72"/>
              <w:jc w:val="right"/>
              <w:rPr>
                <w:rFonts w:ascii="Cordia New" w:hAnsi="Cordia New" w:cs="Cordia New"/>
                <w:b/>
                <w:bCs/>
                <w:sz w:val="20"/>
                <w:szCs w:val="20"/>
              </w:rPr>
            </w:pPr>
          </w:p>
        </w:tc>
      </w:tr>
      <w:tr w:rsidR="00314CDF" w:rsidRPr="00EE3A4F" w:rsidTr="00026067">
        <w:trPr>
          <w:gridAfter w:val="1"/>
          <w:wAfter w:w="9" w:type="dxa"/>
        </w:trPr>
        <w:tc>
          <w:tcPr>
            <w:tcW w:w="593" w:type="dxa"/>
            <w:tcBorders>
              <w:bottom w:val="single" w:sz="4" w:space="0" w:color="auto"/>
            </w:tcBorders>
            <w:shd w:val="clear" w:color="auto" w:fill="auto"/>
            <w:vAlign w:val="bottom"/>
          </w:tcPr>
          <w:p w:rsidR="00314CDF" w:rsidRPr="00EE3A4F" w:rsidRDefault="00314CDF" w:rsidP="006E621E">
            <w:pPr>
              <w:ind w:right="-72"/>
              <w:jc w:val="center"/>
              <w:rPr>
                <w:rFonts w:ascii="Cordia New" w:hAnsi="Cordia New" w:cs="Cordia New"/>
                <w:b/>
                <w:bCs/>
                <w:sz w:val="12"/>
                <w:szCs w:val="12"/>
                <w:cs/>
              </w:rPr>
            </w:pPr>
            <w:r w:rsidRPr="00EE3A4F">
              <w:rPr>
                <w:rFonts w:ascii="Cordia New" w:hAnsi="Cordia New" w:cs="Cordia New"/>
                <w:b/>
                <w:bCs/>
                <w:sz w:val="20"/>
                <w:szCs w:val="20"/>
              </w:rPr>
              <w:t>No.</w:t>
            </w:r>
          </w:p>
        </w:tc>
        <w:tc>
          <w:tcPr>
            <w:tcW w:w="748" w:type="dxa"/>
            <w:tcBorders>
              <w:bottom w:val="single" w:sz="4" w:space="0" w:color="auto"/>
            </w:tcBorders>
            <w:shd w:val="clear" w:color="auto" w:fill="auto"/>
            <w:vAlign w:val="bottom"/>
          </w:tcPr>
          <w:p w:rsidR="00314CDF" w:rsidRPr="00EE3A4F" w:rsidRDefault="00314CDF" w:rsidP="006E621E">
            <w:pPr>
              <w:ind w:right="-72"/>
              <w:jc w:val="center"/>
              <w:rPr>
                <w:rFonts w:ascii="Cordia New" w:hAnsi="Cordia New" w:cs="Cordia New"/>
                <w:b/>
                <w:bCs/>
                <w:sz w:val="12"/>
                <w:szCs w:val="12"/>
              </w:rPr>
            </w:pPr>
            <w:r w:rsidRPr="00EE3A4F">
              <w:rPr>
                <w:rFonts w:ascii="Cordia New" w:hAnsi="Cordia New" w:cs="Cordia New"/>
                <w:b/>
                <w:bCs/>
                <w:sz w:val="20"/>
                <w:szCs w:val="20"/>
              </w:rPr>
              <w:t>Currency</w:t>
            </w:r>
          </w:p>
        </w:tc>
        <w:tc>
          <w:tcPr>
            <w:tcW w:w="1075" w:type="dxa"/>
            <w:tcBorders>
              <w:top w:val="single" w:sz="4" w:space="0" w:color="auto"/>
              <w:bottom w:val="single" w:sz="4" w:space="0" w:color="auto"/>
            </w:tcBorders>
            <w:shd w:val="clear" w:color="auto" w:fill="auto"/>
            <w:vAlign w:val="bottom"/>
          </w:tcPr>
          <w:p w:rsidR="00314CDF" w:rsidRPr="00026067" w:rsidRDefault="00314CDF" w:rsidP="000C0074">
            <w:pPr>
              <w:tabs>
                <w:tab w:val="decimal" w:pos="889"/>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Currency in</w:t>
            </w:r>
          </w:p>
          <w:p w:rsidR="00314CDF" w:rsidRPr="000C0074" w:rsidRDefault="00314CDF" w:rsidP="000C0074">
            <w:pPr>
              <w:tabs>
                <w:tab w:val="decimal" w:pos="889"/>
              </w:tabs>
              <w:ind w:right="-72"/>
              <w:jc w:val="both"/>
              <w:rPr>
                <w:rFonts w:ascii="Cordia New" w:hAnsi="Cordia New" w:cs="Cordia New"/>
                <w:b/>
                <w:bCs/>
                <w:spacing w:val="-4"/>
                <w:sz w:val="20"/>
                <w:szCs w:val="20"/>
              </w:rPr>
            </w:pPr>
            <w:r w:rsidRPr="000C0074">
              <w:rPr>
                <w:rFonts w:ascii="Cordia New" w:hAnsi="Cordia New" w:cs="Cordia New"/>
                <w:b/>
                <w:bCs/>
                <w:spacing w:val="-4"/>
                <w:sz w:val="20"/>
                <w:szCs w:val="20"/>
              </w:rPr>
              <w:t>promissory note</w:t>
            </w:r>
          </w:p>
          <w:p w:rsidR="00314CDF" w:rsidRPr="00026067" w:rsidRDefault="00314CDF" w:rsidP="000C0074">
            <w:pPr>
              <w:tabs>
                <w:tab w:val="decimal" w:pos="889"/>
              </w:tabs>
              <w:ind w:right="-72"/>
              <w:jc w:val="both"/>
              <w:rPr>
                <w:rFonts w:ascii="Cordia New" w:hAnsi="Cordia New" w:cs="Cordia New"/>
                <w:b/>
                <w:bCs/>
                <w:spacing w:val="-2"/>
                <w:sz w:val="12"/>
                <w:szCs w:val="12"/>
              </w:rPr>
            </w:pPr>
            <w:r w:rsidRPr="00026067">
              <w:rPr>
                <w:rFonts w:ascii="Cordia New" w:hAnsi="Cordia New" w:cs="Cordia New"/>
                <w:b/>
                <w:bCs/>
                <w:spacing w:val="-2"/>
                <w:sz w:val="20"/>
                <w:szCs w:val="20"/>
              </w:rPr>
              <w:t>(Million)</w:t>
            </w:r>
          </w:p>
        </w:tc>
        <w:tc>
          <w:tcPr>
            <w:tcW w:w="909" w:type="dxa"/>
            <w:tcBorders>
              <w:top w:val="single" w:sz="4" w:space="0" w:color="auto"/>
              <w:bottom w:val="single" w:sz="4" w:space="0" w:color="auto"/>
            </w:tcBorders>
            <w:shd w:val="clear" w:color="auto" w:fill="auto"/>
            <w:vAlign w:val="bottom"/>
          </w:tcPr>
          <w:p w:rsidR="00314CDF" w:rsidRPr="00026067" w:rsidRDefault="00314CDF" w:rsidP="000C0074">
            <w:pPr>
              <w:tabs>
                <w:tab w:val="decimal" w:pos="712"/>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Million</w:t>
            </w:r>
          </w:p>
          <w:p w:rsidR="00314CDF" w:rsidRPr="00026067" w:rsidRDefault="00684006" w:rsidP="000C0074">
            <w:pPr>
              <w:tabs>
                <w:tab w:val="decimal" w:pos="712"/>
              </w:tabs>
              <w:ind w:right="-72"/>
              <w:jc w:val="both"/>
              <w:rPr>
                <w:rFonts w:ascii="Cordia New" w:hAnsi="Cordia New" w:cs="Cordia New"/>
                <w:b/>
                <w:bCs/>
                <w:spacing w:val="-2"/>
                <w:sz w:val="12"/>
                <w:szCs w:val="12"/>
              </w:rPr>
            </w:pPr>
            <w:r>
              <w:rPr>
                <w:rFonts w:ascii="Cordia New" w:hAnsi="Cordia New" w:cs="Cordia New"/>
                <w:b/>
                <w:bCs/>
                <w:spacing w:val="-2"/>
                <w:sz w:val="20"/>
                <w:szCs w:val="20"/>
              </w:rPr>
              <w:t>Baht</w:t>
            </w:r>
          </w:p>
        </w:tc>
        <w:tc>
          <w:tcPr>
            <w:tcW w:w="1131" w:type="dxa"/>
            <w:tcBorders>
              <w:top w:val="single" w:sz="4" w:space="0" w:color="auto"/>
              <w:bottom w:val="single" w:sz="4" w:space="0" w:color="auto"/>
            </w:tcBorders>
            <w:shd w:val="clear" w:color="auto" w:fill="auto"/>
            <w:vAlign w:val="bottom"/>
          </w:tcPr>
          <w:p w:rsidR="00314CDF" w:rsidRPr="00026067" w:rsidRDefault="00314CDF" w:rsidP="000C0074">
            <w:pPr>
              <w:tabs>
                <w:tab w:val="decimal" w:pos="914"/>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Average</w:t>
            </w:r>
          </w:p>
          <w:p w:rsidR="00314CDF" w:rsidRPr="00026067" w:rsidRDefault="00314CDF" w:rsidP="000C0074">
            <w:pPr>
              <w:tabs>
                <w:tab w:val="decimal" w:pos="914"/>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interest rate</w:t>
            </w:r>
          </w:p>
          <w:p w:rsidR="00314CDF" w:rsidRPr="00026067" w:rsidRDefault="00314CDF" w:rsidP="000C0074">
            <w:pPr>
              <w:tabs>
                <w:tab w:val="decimal" w:pos="914"/>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per annum</w:t>
            </w:r>
          </w:p>
        </w:tc>
        <w:tc>
          <w:tcPr>
            <w:tcW w:w="1066" w:type="dxa"/>
            <w:tcBorders>
              <w:top w:val="single" w:sz="4" w:space="0" w:color="auto"/>
              <w:bottom w:val="single" w:sz="4" w:space="0" w:color="auto"/>
            </w:tcBorders>
            <w:shd w:val="clear" w:color="auto" w:fill="auto"/>
            <w:vAlign w:val="bottom"/>
          </w:tcPr>
          <w:p w:rsidR="00314CDF" w:rsidRPr="00026067" w:rsidRDefault="00314CDF" w:rsidP="000C0074">
            <w:pPr>
              <w:tabs>
                <w:tab w:val="decimal" w:pos="893"/>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Currency in</w:t>
            </w:r>
          </w:p>
          <w:p w:rsidR="00314CDF" w:rsidRPr="000C0074" w:rsidRDefault="00314CDF" w:rsidP="000C0074">
            <w:pPr>
              <w:tabs>
                <w:tab w:val="decimal" w:pos="893"/>
              </w:tabs>
              <w:ind w:right="-72"/>
              <w:jc w:val="both"/>
              <w:rPr>
                <w:rFonts w:ascii="Cordia New" w:hAnsi="Cordia New" w:cs="Cordia New"/>
                <w:b/>
                <w:bCs/>
                <w:spacing w:val="-6"/>
                <w:sz w:val="20"/>
                <w:szCs w:val="20"/>
              </w:rPr>
            </w:pPr>
            <w:r w:rsidRPr="000C0074">
              <w:rPr>
                <w:rFonts w:ascii="Cordia New" w:hAnsi="Cordia New" w:cs="Cordia New"/>
                <w:b/>
                <w:bCs/>
                <w:spacing w:val="-6"/>
                <w:sz w:val="20"/>
                <w:szCs w:val="20"/>
              </w:rPr>
              <w:t>promissory note</w:t>
            </w:r>
          </w:p>
          <w:p w:rsidR="00314CDF" w:rsidRPr="00026067" w:rsidRDefault="00314CDF" w:rsidP="000C0074">
            <w:pPr>
              <w:tabs>
                <w:tab w:val="decimal" w:pos="893"/>
              </w:tabs>
              <w:ind w:right="-72"/>
              <w:jc w:val="both"/>
              <w:rPr>
                <w:rFonts w:ascii="Cordia New" w:hAnsi="Cordia New" w:cs="Cordia New"/>
                <w:b/>
                <w:bCs/>
                <w:spacing w:val="-2"/>
                <w:sz w:val="12"/>
                <w:szCs w:val="12"/>
              </w:rPr>
            </w:pPr>
            <w:r w:rsidRPr="00026067">
              <w:rPr>
                <w:rFonts w:ascii="Cordia New" w:hAnsi="Cordia New" w:cs="Cordia New"/>
                <w:b/>
                <w:bCs/>
                <w:spacing w:val="-2"/>
                <w:sz w:val="20"/>
                <w:szCs w:val="20"/>
              </w:rPr>
              <w:t>(Million)</w:t>
            </w:r>
          </w:p>
        </w:tc>
        <w:tc>
          <w:tcPr>
            <w:tcW w:w="810" w:type="dxa"/>
            <w:tcBorders>
              <w:top w:val="single" w:sz="4" w:space="0" w:color="auto"/>
              <w:bottom w:val="single" w:sz="4" w:space="0" w:color="auto"/>
            </w:tcBorders>
            <w:shd w:val="clear" w:color="auto" w:fill="auto"/>
            <w:vAlign w:val="bottom"/>
          </w:tcPr>
          <w:p w:rsidR="00314CDF" w:rsidRPr="00026067" w:rsidRDefault="00314CDF" w:rsidP="000C0074">
            <w:pPr>
              <w:tabs>
                <w:tab w:val="decimal" w:pos="634"/>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Million</w:t>
            </w:r>
          </w:p>
          <w:p w:rsidR="00314CDF" w:rsidRPr="00026067" w:rsidRDefault="00684006" w:rsidP="000C0074">
            <w:pPr>
              <w:tabs>
                <w:tab w:val="decimal" w:pos="634"/>
              </w:tabs>
              <w:ind w:right="-72"/>
              <w:jc w:val="both"/>
              <w:rPr>
                <w:rFonts w:ascii="Cordia New" w:hAnsi="Cordia New" w:cs="Cordia New"/>
                <w:b/>
                <w:bCs/>
                <w:spacing w:val="-2"/>
                <w:sz w:val="12"/>
                <w:szCs w:val="12"/>
              </w:rPr>
            </w:pPr>
            <w:r>
              <w:rPr>
                <w:rFonts w:ascii="Cordia New" w:hAnsi="Cordia New" w:cs="Cordia New"/>
                <w:b/>
                <w:bCs/>
                <w:spacing w:val="-2"/>
                <w:sz w:val="20"/>
                <w:szCs w:val="20"/>
              </w:rPr>
              <w:t>Baht</w:t>
            </w:r>
          </w:p>
        </w:tc>
        <w:tc>
          <w:tcPr>
            <w:tcW w:w="1156" w:type="dxa"/>
            <w:tcBorders>
              <w:top w:val="single" w:sz="4" w:space="0" w:color="auto"/>
              <w:bottom w:val="single" w:sz="4" w:space="0" w:color="auto"/>
            </w:tcBorders>
            <w:shd w:val="clear" w:color="auto" w:fill="auto"/>
            <w:vAlign w:val="bottom"/>
          </w:tcPr>
          <w:p w:rsidR="00314CDF" w:rsidRPr="00026067" w:rsidRDefault="00314CDF" w:rsidP="000C0074">
            <w:pPr>
              <w:tabs>
                <w:tab w:val="decimal" w:pos="946"/>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Average</w:t>
            </w:r>
          </w:p>
          <w:p w:rsidR="00314CDF" w:rsidRPr="00026067" w:rsidRDefault="00314CDF" w:rsidP="000C0074">
            <w:pPr>
              <w:tabs>
                <w:tab w:val="decimal" w:pos="946"/>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interest rate</w:t>
            </w:r>
          </w:p>
          <w:p w:rsidR="00314CDF" w:rsidRPr="00026067" w:rsidRDefault="00314CDF" w:rsidP="000C0074">
            <w:pPr>
              <w:tabs>
                <w:tab w:val="decimal" w:pos="946"/>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per annum</w:t>
            </w:r>
          </w:p>
        </w:tc>
        <w:tc>
          <w:tcPr>
            <w:tcW w:w="1431" w:type="dxa"/>
            <w:gridSpan w:val="2"/>
            <w:tcBorders>
              <w:bottom w:val="single" w:sz="4" w:space="0" w:color="auto"/>
            </w:tcBorders>
            <w:shd w:val="clear" w:color="auto" w:fill="auto"/>
            <w:vAlign w:val="bottom"/>
          </w:tcPr>
          <w:p w:rsidR="00314CDF" w:rsidRPr="00026067" w:rsidRDefault="00314CDF" w:rsidP="00371A34">
            <w:pPr>
              <w:ind w:right="-291"/>
              <w:jc w:val="center"/>
              <w:rPr>
                <w:rFonts w:ascii="Cordia New" w:hAnsi="Cordia New" w:cs="Cordia New"/>
                <w:b/>
                <w:bCs/>
                <w:spacing w:val="-2"/>
                <w:sz w:val="12"/>
                <w:szCs w:val="12"/>
              </w:rPr>
            </w:pPr>
            <w:r w:rsidRPr="00026067">
              <w:rPr>
                <w:rFonts w:ascii="Cordia New" w:hAnsi="Cordia New" w:cs="Cordia New"/>
                <w:b/>
                <w:bCs/>
                <w:spacing w:val="-2"/>
                <w:sz w:val="20"/>
                <w:szCs w:val="20"/>
              </w:rPr>
              <w:t>Repayment term</w:t>
            </w:r>
          </w:p>
        </w:tc>
      </w:tr>
      <w:tr w:rsidR="00314CDF" w:rsidRPr="00A30455" w:rsidTr="00ED118A">
        <w:trPr>
          <w:gridAfter w:val="1"/>
          <w:wAfter w:w="9" w:type="dxa"/>
        </w:trPr>
        <w:tc>
          <w:tcPr>
            <w:tcW w:w="593" w:type="dxa"/>
            <w:tcBorders>
              <w:top w:val="single" w:sz="4" w:space="0" w:color="auto"/>
            </w:tcBorders>
            <w:shd w:val="clear" w:color="auto" w:fill="auto"/>
          </w:tcPr>
          <w:p w:rsidR="00314CDF" w:rsidRPr="00A30455" w:rsidRDefault="00314CDF" w:rsidP="006E621E">
            <w:pPr>
              <w:jc w:val="center"/>
              <w:rPr>
                <w:rFonts w:ascii="Cordia New" w:hAnsi="Cordia New" w:cs="Cordia New"/>
                <w:sz w:val="10"/>
                <w:szCs w:val="10"/>
              </w:rPr>
            </w:pPr>
          </w:p>
        </w:tc>
        <w:tc>
          <w:tcPr>
            <w:tcW w:w="748" w:type="dxa"/>
            <w:tcBorders>
              <w:top w:val="single" w:sz="4" w:space="0" w:color="auto"/>
            </w:tcBorders>
            <w:shd w:val="clear" w:color="auto" w:fill="auto"/>
          </w:tcPr>
          <w:p w:rsidR="00314CDF" w:rsidRPr="00A30455" w:rsidRDefault="00314CDF" w:rsidP="006E621E">
            <w:pPr>
              <w:ind w:left="-72" w:right="-72"/>
              <w:jc w:val="center"/>
              <w:rPr>
                <w:rFonts w:ascii="Cordia New" w:hAnsi="Cordia New" w:cs="Cordia New"/>
                <w:sz w:val="10"/>
                <w:szCs w:val="10"/>
              </w:rPr>
            </w:pPr>
          </w:p>
        </w:tc>
        <w:tc>
          <w:tcPr>
            <w:tcW w:w="1075" w:type="dxa"/>
            <w:tcBorders>
              <w:top w:val="single" w:sz="4" w:space="0" w:color="auto"/>
            </w:tcBorders>
            <w:shd w:val="clear" w:color="auto" w:fill="FAFAFA"/>
          </w:tcPr>
          <w:p w:rsidR="00314CDF" w:rsidRPr="00A30455" w:rsidRDefault="00314CDF" w:rsidP="000C0074">
            <w:pPr>
              <w:tabs>
                <w:tab w:val="decimal" w:pos="889"/>
              </w:tabs>
              <w:ind w:right="-72"/>
              <w:jc w:val="both"/>
              <w:rPr>
                <w:rFonts w:ascii="Cordia New" w:hAnsi="Cordia New" w:cs="Cordia New"/>
                <w:sz w:val="10"/>
                <w:szCs w:val="10"/>
              </w:rPr>
            </w:pPr>
          </w:p>
        </w:tc>
        <w:tc>
          <w:tcPr>
            <w:tcW w:w="909" w:type="dxa"/>
            <w:tcBorders>
              <w:top w:val="single" w:sz="4" w:space="0" w:color="auto"/>
            </w:tcBorders>
            <w:shd w:val="clear" w:color="auto" w:fill="FAFAFA"/>
          </w:tcPr>
          <w:p w:rsidR="00314CDF" w:rsidRPr="00A30455" w:rsidRDefault="00314CDF" w:rsidP="000C0074">
            <w:pPr>
              <w:tabs>
                <w:tab w:val="decimal" w:pos="493"/>
                <w:tab w:val="decimal" w:pos="712"/>
              </w:tabs>
              <w:ind w:right="-72"/>
              <w:jc w:val="both"/>
              <w:rPr>
                <w:rFonts w:ascii="Cordia New" w:hAnsi="Cordia New" w:cs="Cordia New"/>
                <w:sz w:val="10"/>
                <w:szCs w:val="10"/>
              </w:rPr>
            </w:pPr>
          </w:p>
        </w:tc>
        <w:tc>
          <w:tcPr>
            <w:tcW w:w="1131" w:type="dxa"/>
            <w:tcBorders>
              <w:top w:val="single" w:sz="4" w:space="0" w:color="auto"/>
            </w:tcBorders>
            <w:shd w:val="clear" w:color="auto" w:fill="FAFAFA"/>
          </w:tcPr>
          <w:p w:rsidR="00314CDF" w:rsidRPr="00A30455" w:rsidRDefault="00314CDF" w:rsidP="000C0074">
            <w:pPr>
              <w:tabs>
                <w:tab w:val="decimal" w:pos="914"/>
              </w:tabs>
              <w:jc w:val="both"/>
              <w:rPr>
                <w:rFonts w:ascii="Cordia New" w:hAnsi="Cordia New" w:cs="Cordia New"/>
                <w:sz w:val="10"/>
                <w:szCs w:val="10"/>
              </w:rPr>
            </w:pPr>
          </w:p>
        </w:tc>
        <w:tc>
          <w:tcPr>
            <w:tcW w:w="1066" w:type="dxa"/>
            <w:tcBorders>
              <w:top w:val="single" w:sz="4" w:space="0" w:color="auto"/>
            </w:tcBorders>
            <w:shd w:val="clear" w:color="auto" w:fill="auto"/>
          </w:tcPr>
          <w:p w:rsidR="00314CDF" w:rsidRPr="00A30455" w:rsidRDefault="00314CDF" w:rsidP="000C0074">
            <w:pPr>
              <w:tabs>
                <w:tab w:val="decimal" w:pos="893"/>
              </w:tabs>
              <w:ind w:right="-72"/>
              <w:jc w:val="both"/>
              <w:rPr>
                <w:rFonts w:ascii="Cordia New" w:hAnsi="Cordia New" w:cs="Cordia New"/>
                <w:sz w:val="10"/>
                <w:szCs w:val="10"/>
              </w:rPr>
            </w:pPr>
          </w:p>
        </w:tc>
        <w:tc>
          <w:tcPr>
            <w:tcW w:w="810" w:type="dxa"/>
            <w:tcBorders>
              <w:top w:val="single" w:sz="4" w:space="0" w:color="auto"/>
            </w:tcBorders>
            <w:shd w:val="clear" w:color="auto" w:fill="auto"/>
          </w:tcPr>
          <w:p w:rsidR="00314CDF" w:rsidRPr="00A30455" w:rsidRDefault="00314CDF" w:rsidP="000C0074">
            <w:pPr>
              <w:tabs>
                <w:tab w:val="decimal" w:pos="634"/>
              </w:tabs>
              <w:ind w:right="-72"/>
              <w:jc w:val="both"/>
              <w:rPr>
                <w:rFonts w:ascii="Cordia New" w:hAnsi="Cordia New" w:cs="Cordia New"/>
                <w:sz w:val="10"/>
                <w:szCs w:val="10"/>
              </w:rPr>
            </w:pPr>
          </w:p>
        </w:tc>
        <w:tc>
          <w:tcPr>
            <w:tcW w:w="1156" w:type="dxa"/>
            <w:tcBorders>
              <w:top w:val="single" w:sz="4" w:space="0" w:color="auto"/>
            </w:tcBorders>
            <w:shd w:val="clear" w:color="auto" w:fill="auto"/>
          </w:tcPr>
          <w:p w:rsidR="00314CDF" w:rsidRPr="00A30455" w:rsidRDefault="00314CDF" w:rsidP="000C0074">
            <w:pPr>
              <w:tabs>
                <w:tab w:val="decimal" w:pos="946"/>
              </w:tabs>
              <w:ind w:right="-72"/>
              <w:jc w:val="both"/>
              <w:rPr>
                <w:rFonts w:ascii="Cordia New" w:hAnsi="Cordia New" w:cs="Cordia New"/>
                <w:sz w:val="10"/>
                <w:szCs w:val="10"/>
              </w:rPr>
            </w:pPr>
          </w:p>
        </w:tc>
        <w:tc>
          <w:tcPr>
            <w:tcW w:w="1431" w:type="dxa"/>
            <w:gridSpan w:val="2"/>
            <w:tcBorders>
              <w:top w:val="single" w:sz="4" w:space="0" w:color="auto"/>
            </w:tcBorders>
            <w:shd w:val="clear" w:color="auto" w:fill="auto"/>
          </w:tcPr>
          <w:p w:rsidR="00314CDF" w:rsidRPr="00A30455" w:rsidRDefault="00314CDF" w:rsidP="000C0074">
            <w:pPr>
              <w:ind w:right="-72"/>
              <w:jc w:val="center"/>
              <w:rPr>
                <w:rFonts w:ascii="Cordia New" w:hAnsi="Cordia New" w:cs="Cordia New"/>
                <w:spacing w:val="-6"/>
                <w:sz w:val="10"/>
                <w:szCs w:val="10"/>
              </w:rPr>
            </w:pPr>
          </w:p>
        </w:tc>
      </w:tr>
      <w:tr w:rsidR="00314CDF" w:rsidRPr="00EE3A4F" w:rsidTr="00ED118A">
        <w:trPr>
          <w:gridAfter w:val="1"/>
          <w:wAfter w:w="9" w:type="dxa"/>
          <w:trHeight w:val="80"/>
        </w:trPr>
        <w:tc>
          <w:tcPr>
            <w:tcW w:w="593" w:type="dxa"/>
            <w:shd w:val="clear" w:color="auto" w:fill="auto"/>
          </w:tcPr>
          <w:p w:rsidR="00314CDF" w:rsidRPr="005429AA" w:rsidRDefault="00314CDF" w:rsidP="006E621E">
            <w:pPr>
              <w:jc w:val="center"/>
              <w:rPr>
                <w:rFonts w:ascii="Cordia New" w:hAnsi="Cordia New" w:cs="Cordia New"/>
                <w:sz w:val="20"/>
                <w:szCs w:val="20"/>
              </w:rPr>
            </w:pPr>
            <w:r w:rsidRPr="005429AA">
              <w:rPr>
                <w:rFonts w:ascii="Cordia New" w:hAnsi="Cordia New" w:cs="Cordia New"/>
                <w:sz w:val="20"/>
                <w:szCs w:val="20"/>
              </w:rPr>
              <w:t>1</w:t>
            </w:r>
          </w:p>
        </w:tc>
        <w:tc>
          <w:tcPr>
            <w:tcW w:w="748" w:type="dxa"/>
            <w:shd w:val="clear" w:color="auto" w:fill="auto"/>
          </w:tcPr>
          <w:p w:rsidR="00314CDF" w:rsidRPr="005429AA" w:rsidRDefault="00314CDF" w:rsidP="006E621E">
            <w:pPr>
              <w:ind w:left="-72" w:right="-72"/>
              <w:jc w:val="center"/>
              <w:rPr>
                <w:rFonts w:ascii="Cordia New" w:hAnsi="Cordia New" w:cs="Cordia New"/>
                <w:sz w:val="20"/>
                <w:szCs w:val="20"/>
              </w:rPr>
            </w:pPr>
            <w:r w:rsidRPr="005429AA">
              <w:rPr>
                <w:rFonts w:ascii="Cordia New" w:hAnsi="Cordia New" w:cs="Cordia New"/>
                <w:sz w:val="20"/>
                <w:szCs w:val="20"/>
              </w:rPr>
              <w:t>JPY</w:t>
            </w:r>
          </w:p>
        </w:tc>
        <w:tc>
          <w:tcPr>
            <w:tcW w:w="1075" w:type="dxa"/>
            <w:shd w:val="clear" w:color="auto" w:fill="FAFAFA"/>
          </w:tcPr>
          <w:p w:rsidR="00314CDF" w:rsidRPr="005429AA" w:rsidRDefault="005E0BD9" w:rsidP="000C0074">
            <w:pPr>
              <w:tabs>
                <w:tab w:val="decimal" w:pos="889"/>
              </w:tabs>
              <w:ind w:right="-72"/>
              <w:jc w:val="both"/>
              <w:rPr>
                <w:rFonts w:ascii="Cordia New" w:hAnsi="Cordia New" w:cs="Cordia New"/>
                <w:sz w:val="20"/>
                <w:szCs w:val="20"/>
              </w:rPr>
            </w:pPr>
            <w:r>
              <w:rPr>
                <w:rFonts w:ascii="Cordia New" w:hAnsi="Cordia New" w:cs="Cordia New"/>
                <w:sz w:val="20"/>
                <w:szCs w:val="20"/>
              </w:rPr>
              <w:t>-</w:t>
            </w:r>
          </w:p>
        </w:tc>
        <w:tc>
          <w:tcPr>
            <w:tcW w:w="909" w:type="dxa"/>
            <w:shd w:val="clear" w:color="auto" w:fill="FAFAFA"/>
          </w:tcPr>
          <w:p w:rsidR="00314CDF" w:rsidRPr="005429AA" w:rsidRDefault="005E0BD9" w:rsidP="000C0074">
            <w:pPr>
              <w:tabs>
                <w:tab w:val="decimal" w:pos="712"/>
              </w:tabs>
              <w:ind w:right="-72"/>
              <w:jc w:val="both"/>
              <w:rPr>
                <w:rFonts w:ascii="Cordia New" w:hAnsi="Cordia New" w:cs="Cordia New"/>
                <w:sz w:val="20"/>
                <w:szCs w:val="20"/>
              </w:rPr>
            </w:pPr>
            <w:r>
              <w:rPr>
                <w:rFonts w:ascii="Cordia New" w:hAnsi="Cordia New" w:cs="Cordia New"/>
                <w:sz w:val="20"/>
                <w:szCs w:val="20"/>
              </w:rPr>
              <w:t>-</w:t>
            </w:r>
          </w:p>
        </w:tc>
        <w:tc>
          <w:tcPr>
            <w:tcW w:w="1131" w:type="dxa"/>
            <w:shd w:val="clear" w:color="auto" w:fill="FAFAFA"/>
          </w:tcPr>
          <w:p w:rsidR="00314CDF" w:rsidRPr="005429AA" w:rsidRDefault="005E0BD9" w:rsidP="000C0074">
            <w:pPr>
              <w:tabs>
                <w:tab w:val="decimal" w:pos="914"/>
              </w:tabs>
              <w:ind w:right="-72"/>
              <w:jc w:val="both"/>
              <w:rPr>
                <w:rFonts w:ascii="Cordia New" w:hAnsi="Cordia New" w:cs="Cordia New"/>
                <w:sz w:val="20"/>
                <w:szCs w:val="20"/>
              </w:rPr>
            </w:pPr>
            <w:r>
              <w:rPr>
                <w:rFonts w:ascii="Cordia New" w:hAnsi="Cordia New" w:cs="Cordia New"/>
                <w:sz w:val="20"/>
                <w:szCs w:val="20"/>
              </w:rPr>
              <w:t>-</w:t>
            </w:r>
          </w:p>
        </w:tc>
        <w:tc>
          <w:tcPr>
            <w:tcW w:w="1066" w:type="dxa"/>
            <w:shd w:val="clear" w:color="auto" w:fill="auto"/>
          </w:tcPr>
          <w:p w:rsidR="00314CDF" w:rsidRPr="005429AA" w:rsidRDefault="000C0074" w:rsidP="000C0074">
            <w:pPr>
              <w:tabs>
                <w:tab w:val="right" w:pos="893"/>
              </w:tabs>
              <w:ind w:right="-72"/>
              <w:jc w:val="both"/>
              <w:rPr>
                <w:rFonts w:ascii="Cordia New" w:hAnsi="Cordia New" w:cs="Cordia New"/>
                <w:sz w:val="20"/>
                <w:szCs w:val="20"/>
              </w:rPr>
            </w:pPr>
            <w:r>
              <w:rPr>
                <w:rFonts w:ascii="Cordia New" w:hAnsi="Cordia New" w:cs="Cordia New"/>
                <w:sz w:val="20"/>
                <w:szCs w:val="20"/>
              </w:rPr>
              <w:tab/>
            </w:r>
            <w:r w:rsidR="00EE3A4F" w:rsidRPr="005429AA">
              <w:rPr>
                <w:rFonts w:ascii="Cordia New" w:hAnsi="Cordia New" w:cs="Cordia New"/>
                <w:sz w:val="20"/>
                <w:szCs w:val="20"/>
              </w:rPr>
              <w:t>9.00</w:t>
            </w:r>
          </w:p>
        </w:tc>
        <w:tc>
          <w:tcPr>
            <w:tcW w:w="810" w:type="dxa"/>
            <w:shd w:val="clear" w:color="auto" w:fill="auto"/>
          </w:tcPr>
          <w:p w:rsidR="00314CDF" w:rsidRPr="005429AA" w:rsidRDefault="000C0074" w:rsidP="000C0074">
            <w:pPr>
              <w:tabs>
                <w:tab w:val="right" w:pos="634"/>
              </w:tabs>
              <w:ind w:right="-72"/>
              <w:jc w:val="both"/>
              <w:rPr>
                <w:rFonts w:ascii="Cordia New" w:hAnsi="Cordia New" w:cs="Cordia New"/>
                <w:sz w:val="20"/>
                <w:szCs w:val="20"/>
              </w:rPr>
            </w:pPr>
            <w:r>
              <w:rPr>
                <w:rFonts w:ascii="Cordia New" w:hAnsi="Cordia New" w:cs="Cordia New"/>
                <w:sz w:val="20"/>
                <w:szCs w:val="20"/>
              </w:rPr>
              <w:tab/>
            </w:r>
            <w:r w:rsidR="00EE3A4F" w:rsidRPr="005429AA">
              <w:rPr>
                <w:rFonts w:ascii="Cordia New" w:hAnsi="Cordia New" w:cs="Cordia New"/>
                <w:sz w:val="20"/>
                <w:szCs w:val="20"/>
              </w:rPr>
              <w:t>2.60</w:t>
            </w:r>
          </w:p>
        </w:tc>
        <w:tc>
          <w:tcPr>
            <w:tcW w:w="1156" w:type="dxa"/>
            <w:shd w:val="clear" w:color="auto" w:fill="auto"/>
          </w:tcPr>
          <w:p w:rsidR="00314CDF" w:rsidRPr="005429AA" w:rsidRDefault="000C0074" w:rsidP="000C0074">
            <w:pPr>
              <w:tabs>
                <w:tab w:val="right" w:pos="946"/>
              </w:tabs>
              <w:ind w:right="-72"/>
              <w:jc w:val="both"/>
              <w:rPr>
                <w:rFonts w:ascii="Cordia New" w:hAnsi="Cordia New" w:cs="Cordia New"/>
                <w:sz w:val="20"/>
                <w:szCs w:val="20"/>
                <w:cs/>
              </w:rPr>
            </w:pPr>
            <w:r>
              <w:rPr>
                <w:rFonts w:ascii="Cordia New" w:hAnsi="Cordia New" w:cs="Cordia New"/>
                <w:sz w:val="20"/>
                <w:szCs w:val="20"/>
              </w:rPr>
              <w:tab/>
            </w:r>
            <w:r w:rsidR="00EE3A4F" w:rsidRPr="005429AA">
              <w:rPr>
                <w:rFonts w:ascii="Cordia New" w:hAnsi="Cordia New" w:cs="Cordia New"/>
                <w:sz w:val="20"/>
                <w:szCs w:val="20"/>
              </w:rPr>
              <w:t>2.64%</w:t>
            </w:r>
          </w:p>
        </w:tc>
        <w:tc>
          <w:tcPr>
            <w:tcW w:w="1431" w:type="dxa"/>
            <w:gridSpan w:val="2"/>
            <w:shd w:val="clear" w:color="auto" w:fill="auto"/>
          </w:tcPr>
          <w:p w:rsidR="00314CDF" w:rsidRPr="005429AA" w:rsidRDefault="000C0074" w:rsidP="000C0074">
            <w:pPr>
              <w:tabs>
                <w:tab w:val="right" w:pos="1215"/>
              </w:tabs>
              <w:ind w:right="-72"/>
              <w:jc w:val="center"/>
              <w:rPr>
                <w:rFonts w:ascii="Cordia New" w:hAnsi="Cordia New" w:cs="Cordia New"/>
                <w:spacing w:val="-6"/>
                <w:sz w:val="20"/>
                <w:szCs w:val="20"/>
              </w:rPr>
            </w:pPr>
            <w:r>
              <w:rPr>
                <w:rFonts w:ascii="Cordia New" w:hAnsi="Cordia New" w:cs="Cordia New"/>
                <w:spacing w:val="-6"/>
                <w:sz w:val="20"/>
                <w:szCs w:val="20"/>
              </w:rPr>
              <w:tab/>
            </w:r>
            <w:r w:rsidR="00763107" w:rsidRPr="005429AA">
              <w:rPr>
                <w:rFonts w:ascii="Cordia New" w:hAnsi="Cordia New" w:cs="Cordia New"/>
                <w:spacing w:val="-6"/>
                <w:sz w:val="20"/>
                <w:szCs w:val="20"/>
              </w:rPr>
              <w:t>25 June 2019</w:t>
            </w:r>
          </w:p>
        </w:tc>
      </w:tr>
      <w:tr w:rsidR="00763107" w:rsidRPr="00EE3A4F" w:rsidTr="00ED118A">
        <w:trPr>
          <w:gridAfter w:val="1"/>
          <w:wAfter w:w="9" w:type="dxa"/>
          <w:trHeight w:val="80"/>
        </w:trPr>
        <w:tc>
          <w:tcPr>
            <w:tcW w:w="593" w:type="dxa"/>
            <w:shd w:val="clear" w:color="auto" w:fill="auto"/>
          </w:tcPr>
          <w:p w:rsidR="00763107" w:rsidRPr="005429AA" w:rsidRDefault="00763107" w:rsidP="00763107">
            <w:pPr>
              <w:jc w:val="center"/>
              <w:rPr>
                <w:rFonts w:ascii="Cordia New" w:hAnsi="Cordia New" w:cs="Cordia New"/>
                <w:sz w:val="20"/>
                <w:szCs w:val="20"/>
              </w:rPr>
            </w:pPr>
            <w:r w:rsidRPr="005429AA">
              <w:rPr>
                <w:rFonts w:ascii="Cordia New" w:hAnsi="Cordia New" w:cs="Cordia New"/>
                <w:sz w:val="20"/>
                <w:szCs w:val="20"/>
              </w:rPr>
              <w:t>2</w:t>
            </w:r>
          </w:p>
        </w:tc>
        <w:tc>
          <w:tcPr>
            <w:tcW w:w="748" w:type="dxa"/>
            <w:shd w:val="clear" w:color="auto" w:fill="auto"/>
          </w:tcPr>
          <w:p w:rsidR="00763107" w:rsidRPr="005429AA" w:rsidRDefault="00763107" w:rsidP="00763107">
            <w:pPr>
              <w:ind w:left="-72" w:right="-72"/>
              <w:jc w:val="center"/>
              <w:rPr>
                <w:rFonts w:ascii="Cordia New" w:hAnsi="Cordia New" w:cs="Cordia New"/>
                <w:sz w:val="20"/>
                <w:szCs w:val="20"/>
              </w:rPr>
            </w:pPr>
            <w:r w:rsidRPr="005429AA">
              <w:rPr>
                <w:rFonts w:ascii="Cordia New" w:hAnsi="Cordia New" w:cs="Cordia New"/>
                <w:sz w:val="20"/>
                <w:szCs w:val="20"/>
              </w:rPr>
              <w:t>JPY</w:t>
            </w:r>
          </w:p>
        </w:tc>
        <w:tc>
          <w:tcPr>
            <w:tcW w:w="1075" w:type="dxa"/>
            <w:shd w:val="clear" w:color="auto" w:fill="FAFAFA"/>
          </w:tcPr>
          <w:p w:rsidR="00763107" w:rsidRPr="005429AA" w:rsidRDefault="000C0074" w:rsidP="000C0074">
            <w:pPr>
              <w:tabs>
                <w:tab w:val="decimal" w:pos="690"/>
                <w:tab w:val="decimal" w:pos="889"/>
              </w:tabs>
              <w:ind w:right="-72"/>
              <w:jc w:val="both"/>
              <w:rPr>
                <w:rFonts w:ascii="Cordia New" w:hAnsi="Cordia New" w:cs="Cordia New"/>
                <w:sz w:val="20"/>
                <w:szCs w:val="20"/>
              </w:rPr>
            </w:pPr>
            <w:r>
              <w:rPr>
                <w:rFonts w:ascii="Cordia New" w:hAnsi="Cordia New" w:cs="Cordia New"/>
                <w:sz w:val="20"/>
                <w:szCs w:val="20"/>
              </w:rPr>
              <w:tab/>
            </w:r>
            <w:r w:rsidR="005429AA" w:rsidRPr="005429AA">
              <w:rPr>
                <w:rFonts w:ascii="Cordia New" w:hAnsi="Cordia New" w:cs="Cordia New"/>
                <w:sz w:val="20"/>
                <w:szCs w:val="20"/>
              </w:rPr>
              <w:t>360.79</w:t>
            </w:r>
          </w:p>
        </w:tc>
        <w:tc>
          <w:tcPr>
            <w:tcW w:w="909" w:type="dxa"/>
            <w:tcBorders>
              <w:bottom w:val="single" w:sz="4" w:space="0" w:color="auto"/>
            </w:tcBorders>
            <w:shd w:val="clear" w:color="auto" w:fill="FAFAFA"/>
          </w:tcPr>
          <w:p w:rsidR="00763107" w:rsidRPr="005429AA" w:rsidRDefault="000C0074" w:rsidP="000C0074">
            <w:pPr>
              <w:tabs>
                <w:tab w:val="decimal" w:pos="539"/>
                <w:tab w:val="decimal" w:pos="712"/>
              </w:tabs>
              <w:ind w:right="-72"/>
              <w:jc w:val="both"/>
              <w:rPr>
                <w:rFonts w:ascii="Cordia New" w:hAnsi="Cordia New" w:cs="Cordia New"/>
                <w:sz w:val="20"/>
                <w:szCs w:val="20"/>
              </w:rPr>
            </w:pPr>
            <w:r>
              <w:rPr>
                <w:rFonts w:ascii="Cordia New" w:hAnsi="Cordia New" w:cs="Cordia New"/>
                <w:sz w:val="20"/>
                <w:szCs w:val="20"/>
              </w:rPr>
              <w:tab/>
            </w:r>
            <w:r w:rsidR="005429AA" w:rsidRPr="005429AA">
              <w:rPr>
                <w:rFonts w:ascii="Cordia New" w:hAnsi="Cordia New" w:cs="Cordia New"/>
                <w:sz w:val="20"/>
                <w:szCs w:val="20"/>
              </w:rPr>
              <w:t>100.88</w:t>
            </w:r>
          </w:p>
        </w:tc>
        <w:tc>
          <w:tcPr>
            <w:tcW w:w="1131" w:type="dxa"/>
            <w:shd w:val="clear" w:color="auto" w:fill="FAFAFA"/>
          </w:tcPr>
          <w:p w:rsidR="00763107" w:rsidRPr="005429AA" w:rsidRDefault="000C0074" w:rsidP="000C0074">
            <w:pPr>
              <w:tabs>
                <w:tab w:val="right" w:pos="914"/>
              </w:tabs>
              <w:jc w:val="both"/>
              <w:rPr>
                <w:rFonts w:ascii="Cordia New" w:hAnsi="Cordia New" w:cs="Cordia New"/>
                <w:sz w:val="20"/>
                <w:szCs w:val="20"/>
              </w:rPr>
            </w:pPr>
            <w:r>
              <w:rPr>
                <w:rFonts w:ascii="Cordia New" w:hAnsi="Cordia New" w:cs="Cordia New"/>
                <w:sz w:val="20"/>
                <w:szCs w:val="20"/>
              </w:rPr>
              <w:tab/>
            </w:r>
            <w:r w:rsidR="005429AA" w:rsidRPr="005429AA">
              <w:rPr>
                <w:rFonts w:ascii="Cordia New" w:hAnsi="Cordia New" w:cs="Cordia New"/>
                <w:sz w:val="20"/>
                <w:szCs w:val="20"/>
              </w:rPr>
              <w:t>6.64%</w:t>
            </w:r>
            <w:r w:rsidR="00184C8C">
              <w:rPr>
                <w:rFonts w:ascii="Cordia New" w:hAnsi="Cordia New" w:cs="Cordia New"/>
                <w:sz w:val="20"/>
                <w:szCs w:val="20"/>
              </w:rPr>
              <w:t xml:space="preserve"> - 7.23%</w:t>
            </w:r>
          </w:p>
        </w:tc>
        <w:tc>
          <w:tcPr>
            <w:tcW w:w="1066" w:type="dxa"/>
            <w:shd w:val="clear" w:color="auto" w:fill="auto"/>
          </w:tcPr>
          <w:p w:rsidR="00763107" w:rsidRPr="005429AA" w:rsidRDefault="00763107" w:rsidP="000C0074">
            <w:pPr>
              <w:tabs>
                <w:tab w:val="decimal" w:pos="893"/>
              </w:tabs>
              <w:ind w:right="-72"/>
              <w:jc w:val="both"/>
              <w:rPr>
                <w:rFonts w:ascii="Cordia New" w:hAnsi="Cordia New" w:cs="Cordia New"/>
                <w:sz w:val="20"/>
                <w:szCs w:val="20"/>
              </w:rPr>
            </w:pPr>
            <w:r w:rsidRPr="005429AA">
              <w:rPr>
                <w:rFonts w:ascii="Cordia New" w:hAnsi="Cordia New" w:cs="Cordia New"/>
                <w:sz w:val="20"/>
                <w:szCs w:val="20"/>
              </w:rPr>
              <w:t>-</w:t>
            </w:r>
          </w:p>
        </w:tc>
        <w:tc>
          <w:tcPr>
            <w:tcW w:w="810" w:type="dxa"/>
            <w:tcBorders>
              <w:bottom w:val="single" w:sz="4" w:space="0" w:color="auto"/>
            </w:tcBorders>
            <w:shd w:val="clear" w:color="auto" w:fill="auto"/>
          </w:tcPr>
          <w:p w:rsidR="00763107" w:rsidRPr="005429AA" w:rsidRDefault="00763107" w:rsidP="000C0074">
            <w:pPr>
              <w:tabs>
                <w:tab w:val="decimal" w:pos="634"/>
              </w:tabs>
              <w:ind w:right="-72"/>
              <w:jc w:val="both"/>
              <w:rPr>
                <w:rFonts w:ascii="Cordia New" w:hAnsi="Cordia New" w:cs="Cordia New"/>
                <w:sz w:val="20"/>
                <w:szCs w:val="20"/>
              </w:rPr>
            </w:pPr>
            <w:r w:rsidRPr="005429AA">
              <w:rPr>
                <w:rFonts w:ascii="Cordia New" w:hAnsi="Cordia New" w:cs="Cordia New"/>
                <w:sz w:val="20"/>
                <w:szCs w:val="20"/>
              </w:rPr>
              <w:t>-</w:t>
            </w:r>
          </w:p>
        </w:tc>
        <w:tc>
          <w:tcPr>
            <w:tcW w:w="1156" w:type="dxa"/>
            <w:shd w:val="clear" w:color="auto" w:fill="auto"/>
          </w:tcPr>
          <w:p w:rsidR="00763107" w:rsidRPr="005429AA" w:rsidRDefault="00763107" w:rsidP="000C0074">
            <w:pPr>
              <w:tabs>
                <w:tab w:val="decimal" w:pos="946"/>
              </w:tabs>
              <w:ind w:right="-72"/>
              <w:jc w:val="both"/>
              <w:rPr>
                <w:rFonts w:ascii="Cordia New" w:hAnsi="Cordia New" w:cs="Cordia New"/>
                <w:sz w:val="20"/>
                <w:szCs w:val="20"/>
              </w:rPr>
            </w:pPr>
            <w:r w:rsidRPr="005429AA">
              <w:rPr>
                <w:rFonts w:ascii="Cordia New" w:hAnsi="Cordia New" w:cs="Cordia New"/>
                <w:sz w:val="20"/>
                <w:szCs w:val="20"/>
              </w:rPr>
              <w:t>-</w:t>
            </w:r>
          </w:p>
        </w:tc>
        <w:tc>
          <w:tcPr>
            <w:tcW w:w="1431" w:type="dxa"/>
            <w:gridSpan w:val="2"/>
            <w:shd w:val="clear" w:color="auto" w:fill="auto"/>
          </w:tcPr>
          <w:p w:rsidR="00763107" w:rsidRPr="005429AA" w:rsidRDefault="000C0074" w:rsidP="000C0074">
            <w:pPr>
              <w:tabs>
                <w:tab w:val="right" w:pos="1215"/>
              </w:tabs>
              <w:ind w:right="-72"/>
              <w:jc w:val="center"/>
              <w:rPr>
                <w:rFonts w:ascii="Cordia New" w:hAnsi="Cordia New" w:cs="Cordia New"/>
                <w:spacing w:val="-6"/>
                <w:sz w:val="20"/>
                <w:szCs w:val="20"/>
              </w:rPr>
            </w:pPr>
            <w:r>
              <w:rPr>
                <w:rFonts w:ascii="Cordia New" w:hAnsi="Cordia New" w:cs="Cordia New"/>
                <w:spacing w:val="-6"/>
                <w:sz w:val="20"/>
                <w:szCs w:val="20"/>
              </w:rPr>
              <w:tab/>
            </w:r>
            <w:r w:rsidR="005E0BD9">
              <w:rPr>
                <w:rFonts w:ascii="Cordia New" w:hAnsi="Cordia New" w:cs="Cordia New"/>
                <w:spacing w:val="-6"/>
                <w:sz w:val="20"/>
                <w:szCs w:val="20"/>
              </w:rPr>
              <w:t>3</w:t>
            </w:r>
            <w:r w:rsidR="00A44068">
              <w:rPr>
                <w:rFonts w:ascii="Cordia New" w:hAnsi="Cordia New" w:cs="Cordia New"/>
                <w:spacing w:val="-6"/>
                <w:sz w:val="20"/>
                <w:szCs w:val="20"/>
              </w:rPr>
              <w:t>1</w:t>
            </w:r>
            <w:r w:rsidR="00763107" w:rsidRPr="005429AA">
              <w:rPr>
                <w:rFonts w:ascii="Cordia New" w:hAnsi="Cordia New" w:cs="Cordia New"/>
                <w:spacing w:val="-6"/>
                <w:sz w:val="20"/>
                <w:szCs w:val="20"/>
              </w:rPr>
              <w:t xml:space="preserve"> </w:t>
            </w:r>
            <w:r w:rsidR="00A44068">
              <w:rPr>
                <w:rFonts w:ascii="Cordia New" w:hAnsi="Cordia New" w:cs="Cordia New"/>
                <w:spacing w:val="-6"/>
                <w:sz w:val="20"/>
                <w:szCs w:val="20"/>
              </w:rPr>
              <w:t>March</w:t>
            </w:r>
            <w:r w:rsidR="00763107" w:rsidRPr="005429AA">
              <w:rPr>
                <w:rFonts w:ascii="Cordia New" w:hAnsi="Cordia New" w:cs="Cordia New"/>
                <w:spacing w:val="-6"/>
                <w:sz w:val="20"/>
                <w:szCs w:val="20"/>
              </w:rPr>
              <w:t xml:space="preserve"> 20</w:t>
            </w:r>
            <w:r w:rsidR="00A44068">
              <w:rPr>
                <w:rFonts w:ascii="Cordia New" w:hAnsi="Cordia New" w:cs="Cordia New"/>
                <w:spacing w:val="-6"/>
                <w:sz w:val="20"/>
                <w:szCs w:val="20"/>
              </w:rPr>
              <w:t>20</w:t>
            </w:r>
          </w:p>
        </w:tc>
      </w:tr>
      <w:tr w:rsidR="00763107" w:rsidRPr="00A30455" w:rsidTr="00ED118A">
        <w:trPr>
          <w:gridAfter w:val="1"/>
          <w:wAfter w:w="9" w:type="dxa"/>
        </w:trPr>
        <w:tc>
          <w:tcPr>
            <w:tcW w:w="593" w:type="dxa"/>
            <w:shd w:val="clear" w:color="auto" w:fill="auto"/>
          </w:tcPr>
          <w:p w:rsidR="00763107" w:rsidRPr="00A30455" w:rsidRDefault="00763107" w:rsidP="00763107">
            <w:pPr>
              <w:jc w:val="center"/>
              <w:rPr>
                <w:rFonts w:ascii="Cordia New" w:hAnsi="Cordia New" w:cs="Cordia New"/>
                <w:sz w:val="10"/>
                <w:szCs w:val="10"/>
              </w:rPr>
            </w:pPr>
          </w:p>
        </w:tc>
        <w:tc>
          <w:tcPr>
            <w:tcW w:w="748" w:type="dxa"/>
            <w:shd w:val="clear" w:color="auto" w:fill="auto"/>
          </w:tcPr>
          <w:p w:rsidR="00763107" w:rsidRPr="00A30455" w:rsidRDefault="00763107" w:rsidP="00763107">
            <w:pPr>
              <w:ind w:left="-72" w:right="-72"/>
              <w:jc w:val="center"/>
              <w:rPr>
                <w:rFonts w:ascii="Cordia New" w:hAnsi="Cordia New" w:cs="Cordia New"/>
                <w:sz w:val="10"/>
                <w:szCs w:val="10"/>
              </w:rPr>
            </w:pPr>
          </w:p>
        </w:tc>
        <w:tc>
          <w:tcPr>
            <w:tcW w:w="1075" w:type="dxa"/>
            <w:shd w:val="clear" w:color="auto" w:fill="FAFAFA"/>
          </w:tcPr>
          <w:p w:rsidR="00763107" w:rsidRPr="00A30455" w:rsidRDefault="00763107" w:rsidP="000C0074">
            <w:pPr>
              <w:tabs>
                <w:tab w:val="decimal" w:pos="889"/>
              </w:tabs>
              <w:ind w:right="-72"/>
              <w:jc w:val="both"/>
              <w:rPr>
                <w:rFonts w:ascii="Cordia New" w:hAnsi="Cordia New" w:cs="Cordia New"/>
                <w:sz w:val="10"/>
                <w:szCs w:val="10"/>
              </w:rPr>
            </w:pPr>
          </w:p>
        </w:tc>
        <w:tc>
          <w:tcPr>
            <w:tcW w:w="909" w:type="dxa"/>
            <w:tcBorders>
              <w:top w:val="single" w:sz="4" w:space="0" w:color="auto"/>
            </w:tcBorders>
            <w:shd w:val="clear" w:color="auto" w:fill="FAFAFA"/>
          </w:tcPr>
          <w:p w:rsidR="00763107" w:rsidRPr="00A30455" w:rsidRDefault="00763107" w:rsidP="000C0074">
            <w:pPr>
              <w:tabs>
                <w:tab w:val="decimal" w:pos="493"/>
                <w:tab w:val="decimal" w:pos="712"/>
              </w:tabs>
              <w:ind w:right="-72"/>
              <w:jc w:val="both"/>
              <w:rPr>
                <w:rFonts w:ascii="Cordia New" w:hAnsi="Cordia New" w:cs="Cordia New"/>
                <w:sz w:val="10"/>
                <w:szCs w:val="10"/>
              </w:rPr>
            </w:pPr>
          </w:p>
        </w:tc>
        <w:tc>
          <w:tcPr>
            <w:tcW w:w="1131" w:type="dxa"/>
            <w:shd w:val="clear" w:color="auto" w:fill="FAFAFA"/>
          </w:tcPr>
          <w:p w:rsidR="00763107" w:rsidRPr="00A30455" w:rsidRDefault="00763107" w:rsidP="000C0074">
            <w:pPr>
              <w:tabs>
                <w:tab w:val="decimal" w:pos="914"/>
              </w:tabs>
              <w:jc w:val="both"/>
              <w:rPr>
                <w:rFonts w:ascii="Cordia New" w:hAnsi="Cordia New" w:cs="Cordia New"/>
                <w:sz w:val="10"/>
                <w:szCs w:val="10"/>
              </w:rPr>
            </w:pPr>
          </w:p>
        </w:tc>
        <w:tc>
          <w:tcPr>
            <w:tcW w:w="1066" w:type="dxa"/>
            <w:shd w:val="clear" w:color="auto" w:fill="auto"/>
          </w:tcPr>
          <w:p w:rsidR="00763107" w:rsidRPr="00A30455" w:rsidRDefault="00763107" w:rsidP="000C0074">
            <w:pPr>
              <w:tabs>
                <w:tab w:val="decimal" w:pos="893"/>
              </w:tabs>
              <w:ind w:right="-72"/>
              <w:jc w:val="both"/>
              <w:rPr>
                <w:rFonts w:ascii="Cordia New" w:hAnsi="Cordia New" w:cs="Cordia New"/>
                <w:sz w:val="10"/>
                <w:szCs w:val="10"/>
              </w:rPr>
            </w:pPr>
          </w:p>
        </w:tc>
        <w:tc>
          <w:tcPr>
            <w:tcW w:w="810" w:type="dxa"/>
            <w:tcBorders>
              <w:top w:val="single" w:sz="4" w:space="0" w:color="auto"/>
            </w:tcBorders>
            <w:shd w:val="clear" w:color="auto" w:fill="auto"/>
          </w:tcPr>
          <w:p w:rsidR="00763107" w:rsidRPr="00A30455" w:rsidRDefault="00763107" w:rsidP="000C0074">
            <w:pPr>
              <w:tabs>
                <w:tab w:val="decimal" w:pos="634"/>
              </w:tabs>
              <w:ind w:right="-72"/>
              <w:jc w:val="both"/>
              <w:rPr>
                <w:rFonts w:ascii="Cordia New" w:hAnsi="Cordia New" w:cs="Cordia New"/>
                <w:sz w:val="10"/>
                <w:szCs w:val="10"/>
              </w:rPr>
            </w:pPr>
          </w:p>
        </w:tc>
        <w:tc>
          <w:tcPr>
            <w:tcW w:w="1156" w:type="dxa"/>
            <w:shd w:val="clear" w:color="auto" w:fill="auto"/>
          </w:tcPr>
          <w:p w:rsidR="00763107" w:rsidRPr="00A30455" w:rsidRDefault="00763107" w:rsidP="000C0074">
            <w:pPr>
              <w:tabs>
                <w:tab w:val="decimal" w:pos="946"/>
              </w:tabs>
              <w:ind w:right="-72"/>
              <w:jc w:val="both"/>
              <w:rPr>
                <w:rFonts w:ascii="Cordia New" w:hAnsi="Cordia New" w:cs="Cordia New"/>
                <w:sz w:val="10"/>
                <w:szCs w:val="10"/>
              </w:rPr>
            </w:pPr>
          </w:p>
        </w:tc>
        <w:tc>
          <w:tcPr>
            <w:tcW w:w="1431" w:type="dxa"/>
            <w:gridSpan w:val="2"/>
            <w:shd w:val="clear" w:color="auto" w:fill="auto"/>
          </w:tcPr>
          <w:p w:rsidR="00763107" w:rsidRPr="00A30455" w:rsidRDefault="00763107" w:rsidP="000C0074">
            <w:pPr>
              <w:tabs>
                <w:tab w:val="right" w:pos="1215"/>
              </w:tabs>
              <w:ind w:right="-72"/>
              <w:jc w:val="center"/>
              <w:rPr>
                <w:rFonts w:ascii="Cordia New" w:hAnsi="Cordia New" w:cs="Cordia New"/>
                <w:spacing w:val="-6"/>
                <w:sz w:val="10"/>
                <w:szCs w:val="10"/>
              </w:rPr>
            </w:pPr>
          </w:p>
        </w:tc>
      </w:tr>
      <w:tr w:rsidR="00763107" w:rsidRPr="00EE3A4F" w:rsidTr="00ED118A">
        <w:trPr>
          <w:gridAfter w:val="1"/>
          <w:wAfter w:w="9" w:type="dxa"/>
        </w:trPr>
        <w:tc>
          <w:tcPr>
            <w:tcW w:w="593" w:type="dxa"/>
            <w:shd w:val="clear" w:color="auto" w:fill="auto"/>
          </w:tcPr>
          <w:p w:rsidR="00763107" w:rsidRPr="00EE3A4F" w:rsidRDefault="00763107" w:rsidP="00763107">
            <w:pPr>
              <w:jc w:val="center"/>
              <w:rPr>
                <w:rFonts w:ascii="Cordia New" w:hAnsi="Cordia New" w:cs="Cordia New"/>
                <w:b/>
                <w:bCs/>
                <w:sz w:val="20"/>
                <w:szCs w:val="20"/>
                <w:cs/>
              </w:rPr>
            </w:pPr>
            <w:r w:rsidRPr="00EE3A4F">
              <w:rPr>
                <w:rFonts w:ascii="Cordia New" w:hAnsi="Cordia New" w:cs="Cordia New"/>
                <w:b/>
                <w:bCs/>
                <w:sz w:val="20"/>
                <w:szCs w:val="20"/>
              </w:rPr>
              <w:t>Total</w:t>
            </w:r>
          </w:p>
        </w:tc>
        <w:tc>
          <w:tcPr>
            <w:tcW w:w="748" w:type="dxa"/>
            <w:shd w:val="clear" w:color="auto" w:fill="auto"/>
          </w:tcPr>
          <w:p w:rsidR="00763107" w:rsidRPr="00EE3A4F" w:rsidRDefault="00763107" w:rsidP="00763107">
            <w:pPr>
              <w:ind w:left="-72" w:right="-72"/>
              <w:jc w:val="center"/>
              <w:rPr>
                <w:rFonts w:ascii="Cordia New" w:hAnsi="Cordia New" w:cs="Cordia New"/>
                <w:sz w:val="20"/>
                <w:szCs w:val="20"/>
                <w:cs/>
              </w:rPr>
            </w:pPr>
          </w:p>
        </w:tc>
        <w:tc>
          <w:tcPr>
            <w:tcW w:w="1075" w:type="dxa"/>
            <w:tcBorders>
              <w:bottom w:val="single" w:sz="4" w:space="0" w:color="auto"/>
            </w:tcBorders>
            <w:shd w:val="clear" w:color="auto" w:fill="FAFAFA"/>
          </w:tcPr>
          <w:p w:rsidR="00763107" w:rsidRPr="00EE3A4F" w:rsidRDefault="00763107" w:rsidP="000C0074">
            <w:pPr>
              <w:tabs>
                <w:tab w:val="decimal" w:pos="889"/>
              </w:tabs>
              <w:ind w:right="-72"/>
              <w:jc w:val="both"/>
              <w:rPr>
                <w:rFonts w:ascii="Cordia New" w:hAnsi="Cordia New" w:cs="Cordia New"/>
                <w:sz w:val="20"/>
                <w:szCs w:val="20"/>
              </w:rPr>
            </w:pPr>
          </w:p>
        </w:tc>
        <w:tc>
          <w:tcPr>
            <w:tcW w:w="909" w:type="dxa"/>
            <w:tcBorders>
              <w:bottom w:val="single" w:sz="4" w:space="0" w:color="auto"/>
            </w:tcBorders>
            <w:shd w:val="clear" w:color="auto" w:fill="FAFAFA"/>
          </w:tcPr>
          <w:p w:rsidR="00763107" w:rsidRPr="00EE3A4F" w:rsidRDefault="000C0074" w:rsidP="000C0074">
            <w:pPr>
              <w:tabs>
                <w:tab w:val="decimal" w:pos="539"/>
                <w:tab w:val="decimal" w:pos="712"/>
              </w:tabs>
              <w:ind w:right="-72"/>
              <w:jc w:val="both"/>
              <w:rPr>
                <w:rFonts w:ascii="Cordia New" w:hAnsi="Cordia New" w:cs="Cordia New"/>
                <w:sz w:val="20"/>
                <w:szCs w:val="20"/>
              </w:rPr>
            </w:pPr>
            <w:r>
              <w:rPr>
                <w:rFonts w:ascii="Cordia New" w:hAnsi="Cordia New" w:cs="Cordia New"/>
                <w:sz w:val="20"/>
                <w:szCs w:val="20"/>
              </w:rPr>
              <w:tab/>
            </w:r>
            <w:r w:rsidR="005429AA">
              <w:rPr>
                <w:rFonts w:ascii="Cordia New" w:hAnsi="Cordia New" w:cs="Cordia New"/>
                <w:sz w:val="20"/>
                <w:szCs w:val="20"/>
              </w:rPr>
              <w:t>100.88</w:t>
            </w:r>
          </w:p>
        </w:tc>
        <w:tc>
          <w:tcPr>
            <w:tcW w:w="1131" w:type="dxa"/>
            <w:tcBorders>
              <w:bottom w:val="single" w:sz="4" w:space="0" w:color="auto"/>
            </w:tcBorders>
            <w:shd w:val="clear" w:color="auto" w:fill="FAFAFA"/>
          </w:tcPr>
          <w:p w:rsidR="00763107" w:rsidRPr="00EE3A4F" w:rsidRDefault="00763107" w:rsidP="000C0074">
            <w:pPr>
              <w:tabs>
                <w:tab w:val="decimal" w:pos="914"/>
              </w:tabs>
              <w:jc w:val="both"/>
              <w:rPr>
                <w:rFonts w:ascii="Cordia New" w:hAnsi="Cordia New" w:cs="Cordia New"/>
                <w:sz w:val="20"/>
                <w:szCs w:val="20"/>
                <w:cs/>
              </w:rPr>
            </w:pPr>
          </w:p>
        </w:tc>
        <w:tc>
          <w:tcPr>
            <w:tcW w:w="1066" w:type="dxa"/>
            <w:tcBorders>
              <w:bottom w:val="single" w:sz="4" w:space="0" w:color="auto"/>
            </w:tcBorders>
            <w:shd w:val="clear" w:color="auto" w:fill="auto"/>
          </w:tcPr>
          <w:p w:rsidR="00763107" w:rsidRPr="00EE3A4F" w:rsidRDefault="00763107" w:rsidP="000C0074">
            <w:pPr>
              <w:tabs>
                <w:tab w:val="decimal" w:pos="893"/>
              </w:tabs>
              <w:ind w:right="-72"/>
              <w:jc w:val="both"/>
              <w:rPr>
                <w:rFonts w:ascii="Cordia New" w:hAnsi="Cordia New" w:cs="Cordia New"/>
                <w:sz w:val="20"/>
                <w:szCs w:val="20"/>
                <w:cs/>
              </w:rPr>
            </w:pPr>
          </w:p>
        </w:tc>
        <w:tc>
          <w:tcPr>
            <w:tcW w:w="810" w:type="dxa"/>
            <w:tcBorders>
              <w:bottom w:val="single" w:sz="4" w:space="0" w:color="auto"/>
            </w:tcBorders>
            <w:shd w:val="clear" w:color="auto" w:fill="auto"/>
          </w:tcPr>
          <w:p w:rsidR="00763107" w:rsidRPr="00EE3A4F" w:rsidRDefault="000C0074" w:rsidP="000C0074">
            <w:pPr>
              <w:tabs>
                <w:tab w:val="right" w:pos="634"/>
              </w:tabs>
              <w:ind w:right="-72"/>
              <w:jc w:val="both"/>
              <w:rPr>
                <w:rFonts w:ascii="Cordia New" w:hAnsi="Cordia New" w:cs="Cordia New"/>
                <w:sz w:val="20"/>
                <w:szCs w:val="20"/>
                <w:cs/>
              </w:rPr>
            </w:pPr>
            <w:r>
              <w:rPr>
                <w:rFonts w:ascii="Cordia New" w:hAnsi="Cordia New" w:cs="Cordia New"/>
                <w:sz w:val="20"/>
                <w:szCs w:val="20"/>
              </w:rPr>
              <w:tab/>
            </w:r>
            <w:r w:rsidR="00763107" w:rsidRPr="00EE3A4F">
              <w:rPr>
                <w:rFonts w:ascii="Cordia New" w:hAnsi="Cordia New" w:cs="Cordia New"/>
                <w:sz w:val="20"/>
                <w:szCs w:val="20"/>
              </w:rPr>
              <w:t>2.60</w:t>
            </w:r>
          </w:p>
        </w:tc>
        <w:tc>
          <w:tcPr>
            <w:tcW w:w="1156" w:type="dxa"/>
            <w:tcBorders>
              <w:bottom w:val="single" w:sz="4" w:space="0" w:color="auto"/>
            </w:tcBorders>
            <w:shd w:val="clear" w:color="auto" w:fill="auto"/>
          </w:tcPr>
          <w:p w:rsidR="00763107" w:rsidRPr="00EE3A4F" w:rsidRDefault="00763107" w:rsidP="000C0074">
            <w:pPr>
              <w:tabs>
                <w:tab w:val="decimal" w:pos="946"/>
              </w:tabs>
              <w:ind w:right="-72"/>
              <w:jc w:val="both"/>
              <w:rPr>
                <w:rFonts w:ascii="Cordia New" w:hAnsi="Cordia New" w:cs="Cordia New"/>
                <w:sz w:val="20"/>
                <w:szCs w:val="20"/>
                <w:cs/>
              </w:rPr>
            </w:pPr>
          </w:p>
        </w:tc>
        <w:tc>
          <w:tcPr>
            <w:tcW w:w="1431" w:type="dxa"/>
            <w:gridSpan w:val="2"/>
            <w:shd w:val="clear" w:color="auto" w:fill="auto"/>
          </w:tcPr>
          <w:p w:rsidR="00763107" w:rsidRPr="00EE3A4F" w:rsidRDefault="00763107" w:rsidP="000C0074">
            <w:pPr>
              <w:tabs>
                <w:tab w:val="right" w:pos="1215"/>
              </w:tabs>
              <w:ind w:right="-72"/>
              <w:jc w:val="center"/>
              <w:rPr>
                <w:rFonts w:ascii="Cordia New" w:hAnsi="Cordia New" w:cs="Cordia New"/>
                <w:spacing w:val="-6"/>
                <w:sz w:val="20"/>
                <w:szCs w:val="20"/>
                <w:cs/>
              </w:rPr>
            </w:pPr>
          </w:p>
        </w:tc>
      </w:tr>
    </w:tbl>
    <w:p w:rsidR="00FC37FA" w:rsidRPr="004F227F" w:rsidRDefault="00AE048F" w:rsidP="004F227F">
      <w:pPr>
        <w:ind w:left="547"/>
        <w:jc w:val="both"/>
        <w:rPr>
          <w:rFonts w:ascii="Cordia New" w:hAnsi="Cordia New" w:cs="Cordia New"/>
          <w:sz w:val="26"/>
          <w:szCs w:val="26"/>
        </w:rPr>
      </w:pPr>
      <w:r>
        <w:rPr>
          <w:rFonts w:ascii="Cordia New" w:hAnsi="Cordia New" w:cs="Cordia New"/>
          <w:i/>
          <w:iCs/>
          <w:spacing w:val="-2"/>
          <w:sz w:val="26"/>
          <w:szCs w:val="26"/>
        </w:rPr>
        <w:br w:type="page"/>
      </w:r>
    </w:p>
    <w:p w:rsidR="00314CDF" w:rsidRPr="00874672" w:rsidRDefault="00314CDF" w:rsidP="00874672">
      <w:pPr>
        <w:ind w:left="567" w:hanging="49"/>
        <w:jc w:val="both"/>
        <w:rPr>
          <w:rFonts w:ascii="Cordia New" w:hAnsi="Cordia New" w:cs="Cordia New"/>
          <w:i/>
          <w:iCs/>
          <w:color w:val="CF4A02"/>
          <w:spacing w:val="-2"/>
          <w:sz w:val="26"/>
          <w:szCs w:val="26"/>
        </w:rPr>
      </w:pPr>
      <w:r w:rsidRPr="00874672">
        <w:rPr>
          <w:rFonts w:ascii="Cordia New" w:hAnsi="Cordia New" w:cs="Cordia New"/>
          <w:i/>
          <w:iCs/>
          <w:color w:val="CF4A02"/>
          <w:spacing w:val="-2"/>
          <w:sz w:val="26"/>
          <w:szCs w:val="26"/>
        </w:rPr>
        <w:t>Separate financial information</w:t>
      </w:r>
    </w:p>
    <w:p w:rsidR="00FC37FA" w:rsidRPr="00601D32" w:rsidRDefault="00FC37FA" w:rsidP="00314CDF">
      <w:pPr>
        <w:ind w:left="547"/>
        <w:jc w:val="both"/>
        <w:rPr>
          <w:rFonts w:ascii="Cordia New" w:hAnsi="Cordia New" w:cs="Cordia New"/>
          <w:sz w:val="20"/>
          <w:szCs w:val="20"/>
        </w:rPr>
      </w:pPr>
    </w:p>
    <w:tbl>
      <w:tblPr>
        <w:tblW w:w="8910" w:type="dxa"/>
        <w:tblInd w:w="648" w:type="dxa"/>
        <w:tblLayout w:type="fixed"/>
        <w:tblLook w:val="04A0" w:firstRow="1" w:lastRow="0" w:firstColumn="1" w:lastColumn="0" w:noHBand="0" w:noVBand="1"/>
      </w:tblPr>
      <w:tblGrid>
        <w:gridCol w:w="851"/>
        <w:gridCol w:w="1075"/>
        <w:gridCol w:w="774"/>
        <w:gridCol w:w="1146"/>
        <w:gridCol w:w="6"/>
        <w:gridCol w:w="1066"/>
        <w:gridCol w:w="887"/>
        <w:gridCol w:w="1276"/>
        <w:gridCol w:w="1829"/>
      </w:tblGrid>
      <w:tr w:rsidR="0019428C" w:rsidRPr="00EE3A4F" w:rsidTr="00874672">
        <w:tc>
          <w:tcPr>
            <w:tcW w:w="851" w:type="dxa"/>
            <w:vAlign w:val="bottom"/>
          </w:tcPr>
          <w:p w:rsidR="0019428C" w:rsidRPr="00EE3A4F" w:rsidRDefault="0019428C" w:rsidP="00601E6D">
            <w:pPr>
              <w:ind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vAlign w:val="bottom"/>
          </w:tcPr>
          <w:p w:rsidR="0019428C" w:rsidRPr="00EE3A4F" w:rsidRDefault="0019428C" w:rsidP="00A81DF1">
            <w:pPr>
              <w:tabs>
                <w:tab w:val="decimal" w:pos="317"/>
              </w:tabs>
              <w:ind w:right="-72"/>
              <w:jc w:val="right"/>
              <w:rPr>
                <w:rFonts w:ascii="Cordia New" w:hAnsi="Cordia New" w:cs="Cordia New"/>
                <w:b/>
                <w:bCs/>
                <w:spacing w:val="-6"/>
                <w:sz w:val="20"/>
                <w:szCs w:val="20"/>
              </w:rPr>
            </w:pPr>
            <w:r w:rsidRPr="00EE3A4F">
              <w:rPr>
                <w:rFonts w:ascii="Cordia New" w:hAnsi="Cordia New" w:cs="Cordia New"/>
                <w:b/>
                <w:bCs/>
                <w:spacing w:val="-6"/>
                <w:sz w:val="20"/>
                <w:szCs w:val="20"/>
              </w:rPr>
              <w:t>3</w:t>
            </w:r>
            <w:r w:rsidR="00177B3E">
              <w:rPr>
                <w:rFonts w:ascii="Cordia New" w:hAnsi="Cordia New" w:cs="Cordia New"/>
                <w:b/>
                <w:bCs/>
                <w:spacing w:val="-6"/>
                <w:sz w:val="20"/>
                <w:szCs w:val="20"/>
              </w:rPr>
              <w:t>0 September</w:t>
            </w:r>
            <w:r w:rsidR="00A81DF1">
              <w:rPr>
                <w:rFonts w:ascii="Cordia New" w:hAnsi="Cordia New" w:cs="Cordia New"/>
                <w:b/>
                <w:bCs/>
                <w:spacing w:val="-6"/>
                <w:sz w:val="20"/>
                <w:szCs w:val="20"/>
              </w:rPr>
              <w:t xml:space="preserve"> </w:t>
            </w:r>
            <w:r w:rsidRPr="00EE3A4F">
              <w:rPr>
                <w:rFonts w:ascii="Cordia New" w:hAnsi="Cordia New" w:cs="Cordia New"/>
                <w:b/>
                <w:bCs/>
                <w:spacing w:val="-6"/>
                <w:sz w:val="20"/>
                <w:szCs w:val="20"/>
              </w:rPr>
              <w:t>2019</w:t>
            </w:r>
          </w:p>
        </w:tc>
        <w:tc>
          <w:tcPr>
            <w:tcW w:w="3235" w:type="dxa"/>
            <w:gridSpan w:val="4"/>
            <w:tcBorders>
              <w:top w:val="single" w:sz="4" w:space="0" w:color="auto"/>
            </w:tcBorders>
            <w:vAlign w:val="bottom"/>
          </w:tcPr>
          <w:p w:rsidR="0019428C" w:rsidRPr="00EE3A4F" w:rsidRDefault="0019428C" w:rsidP="00601E6D">
            <w:pPr>
              <w:tabs>
                <w:tab w:val="decimal" w:pos="598"/>
              </w:tabs>
              <w:ind w:right="-72"/>
              <w:jc w:val="right"/>
              <w:rPr>
                <w:rFonts w:ascii="Cordia New" w:hAnsi="Cordia New" w:cs="Cordia New"/>
                <w:b/>
                <w:bCs/>
                <w:spacing w:val="-6"/>
                <w:sz w:val="20"/>
                <w:szCs w:val="20"/>
              </w:rPr>
            </w:pPr>
            <w:r w:rsidRPr="00EE3A4F">
              <w:rPr>
                <w:rFonts w:ascii="Cordia New" w:hAnsi="Cordia New" w:cs="Cordia New"/>
                <w:b/>
                <w:bCs/>
                <w:spacing w:val="-6"/>
                <w:sz w:val="20"/>
                <w:szCs w:val="20"/>
              </w:rPr>
              <w:t>31 December 2018</w:t>
            </w:r>
          </w:p>
        </w:tc>
        <w:tc>
          <w:tcPr>
            <w:tcW w:w="1829" w:type="dxa"/>
            <w:shd w:val="clear" w:color="auto" w:fill="auto"/>
            <w:vAlign w:val="bottom"/>
          </w:tcPr>
          <w:p w:rsidR="0019428C" w:rsidRPr="00EE3A4F" w:rsidRDefault="0019428C" w:rsidP="00601E6D">
            <w:pPr>
              <w:ind w:right="-72"/>
              <w:jc w:val="right"/>
              <w:rPr>
                <w:rFonts w:ascii="Cordia New" w:hAnsi="Cordia New" w:cs="Cordia New"/>
                <w:b/>
                <w:bCs/>
                <w:sz w:val="20"/>
                <w:szCs w:val="20"/>
              </w:rPr>
            </w:pPr>
          </w:p>
        </w:tc>
      </w:tr>
      <w:tr w:rsidR="0019428C" w:rsidRPr="00EE3A4F" w:rsidTr="00874672">
        <w:tc>
          <w:tcPr>
            <w:tcW w:w="851" w:type="dxa"/>
            <w:tcBorders>
              <w:bottom w:val="single" w:sz="4" w:space="0" w:color="auto"/>
            </w:tcBorders>
            <w:vAlign w:val="bottom"/>
          </w:tcPr>
          <w:p w:rsidR="0019428C" w:rsidRPr="00EE3A4F" w:rsidRDefault="0019428C" w:rsidP="00601E6D">
            <w:pPr>
              <w:ind w:right="-72"/>
              <w:jc w:val="center"/>
              <w:rPr>
                <w:rFonts w:ascii="Cordia New" w:hAnsi="Cordia New" w:cs="Cordia New"/>
                <w:b/>
                <w:bCs/>
                <w:sz w:val="12"/>
                <w:szCs w:val="12"/>
              </w:rPr>
            </w:pPr>
            <w:r w:rsidRPr="00EE3A4F">
              <w:rPr>
                <w:rFonts w:ascii="Cordia New" w:hAnsi="Cordia New" w:cs="Cordia New"/>
                <w:b/>
                <w:bCs/>
                <w:sz w:val="20"/>
                <w:szCs w:val="20"/>
              </w:rPr>
              <w:t>Currency</w:t>
            </w:r>
          </w:p>
        </w:tc>
        <w:tc>
          <w:tcPr>
            <w:tcW w:w="1075" w:type="dxa"/>
            <w:tcBorders>
              <w:top w:val="single" w:sz="4" w:space="0" w:color="auto"/>
              <w:bottom w:val="single" w:sz="4" w:space="0" w:color="auto"/>
            </w:tcBorders>
            <w:vAlign w:val="bottom"/>
          </w:tcPr>
          <w:p w:rsidR="0019428C" w:rsidRPr="00026067" w:rsidRDefault="0019428C" w:rsidP="00601E6D">
            <w:pPr>
              <w:tabs>
                <w:tab w:val="decimal" w:pos="901"/>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 xml:space="preserve">Currency in </w:t>
            </w:r>
          </w:p>
          <w:p w:rsidR="0019428C" w:rsidRPr="00026067" w:rsidRDefault="0019428C" w:rsidP="00601E6D">
            <w:pPr>
              <w:tabs>
                <w:tab w:val="decimal" w:pos="901"/>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promissory note</w:t>
            </w:r>
          </w:p>
          <w:p w:rsidR="0019428C" w:rsidRPr="00026067" w:rsidRDefault="0019428C" w:rsidP="00601E6D">
            <w:pPr>
              <w:tabs>
                <w:tab w:val="decimal" w:pos="901"/>
              </w:tabs>
              <w:ind w:right="-72"/>
              <w:jc w:val="both"/>
              <w:rPr>
                <w:rFonts w:ascii="Cordia New" w:hAnsi="Cordia New" w:cs="Cordia New"/>
                <w:b/>
                <w:bCs/>
                <w:spacing w:val="-2"/>
                <w:sz w:val="12"/>
                <w:szCs w:val="12"/>
              </w:rPr>
            </w:pPr>
            <w:r w:rsidRPr="00026067">
              <w:rPr>
                <w:rFonts w:ascii="Cordia New" w:hAnsi="Cordia New" w:cs="Cordia New"/>
                <w:b/>
                <w:bCs/>
                <w:spacing w:val="-2"/>
                <w:sz w:val="20"/>
                <w:szCs w:val="20"/>
              </w:rPr>
              <w:t>(Million)</w:t>
            </w:r>
          </w:p>
        </w:tc>
        <w:tc>
          <w:tcPr>
            <w:tcW w:w="774" w:type="dxa"/>
            <w:tcBorders>
              <w:top w:val="single" w:sz="4" w:space="0" w:color="auto"/>
              <w:bottom w:val="single" w:sz="4" w:space="0" w:color="auto"/>
            </w:tcBorders>
            <w:vAlign w:val="bottom"/>
          </w:tcPr>
          <w:p w:rsidR="0019428C" w:rsidRPr="00026067" w:rsidRDefault="0019428C" w:rsidP="00601E6D">
            <w:pPr>
              <w:tabs>
                <w:tab w:val="decimal" w:pos="634"/>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Million</w:t>
            </w:r>
          </w:p>
          <w:p w:rsidR="0019428C" w:rsidRPr="00026067" w:rsidRDefault="00DA1EFE" w:rsidP="00601E6D">
            <w:pPr>
              <w:tabs>
                <w:tab w:val="decimal" w:pos="634"/>
              </w:tabs>
              <w:ind w:right="-72"/>
              <w:jc w:val="both"/>
              <w:rPr>
                <w:rFonts w:ascii="Cordia New" w:hAnsi="Cordia New" w:cs="Cordia New"/>
                <w:b/>
                <w:bCs/>
                <w:spacing w:val="-2"/>
                <w:sz w:val="12"/>
                <w:szCs w:val="12"/>
              </w:rPr>
            </w:pPr>
            <w:r>
              <w:rPr>
                <w:rFonts w:ascii="Cordia New" w:hAnsi="Cordia New" w:cs="Cordia New"/>
                <w:b/>
                <w:bCs/>
                <w:spacing w:val="-2"/>
                <w:sz w:val="20"/>
                <w:szCs w:val="20"/>
              </w:rPr>
              <w:t>Ba</w:t>
            </w:r>
            <w:r w:rsidR="0019428C" w:rsidRPr="00026067">
              <w:rPr>
                <w:rFonts w:ascii="Cordia New" w:hAnsi="Cordia New" w:cs="Cordia New"/>
                <w:b/>
                <w:bCs/>
                <w:spacing w:val="-2"/>
                <w:sz w:val="20"/>
                <w:szCs w:val="20"/>
              </w:rPr>
              <w:t>h</w:t>
            </w:r>
            <w:r>
              <w:rPr>
                <w:rFonts w:ascii="Cordia New" w:hAnsi="Cordia New" w:cs="Cordia New"/>
                <w:b/>
                <w:bCs/>
                <w:spacing w:val="-2"/>
                <w:sz w:val="20"/>
                <w:szCs w:val="20"/>
              </w:rPr>
              <w:t>t</w:t>
            </w:r>
          </w:p>
        </w:tc>
        <w:tc>
          <w:tcPr>
            <w:tcW w:w="1152" w:type="dxa"/>
            <w:gridSpan w:val="2"/>
            <w:tcBorders>
              <w:top w:val="single" w:sz="4" w:space="0" w:color="auto"/>
              <w:bottom w:val="single" w:sz="4" w:space="0" w:color="auto"/>
            </w:tcBorders>
            <w:vAlign w:val="bottom"/>
          </w:tcPr>
          <w:p w:rsidR="0019428C" w:rsidRPr="00026067" w:rsidRDefault="0019428C" w:rsidP="00371A34">
            <w:pPr>
              <w:tabs>
                <w:tab w:val="decimal" w:pos="1008"/>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 xml:space="preserve">Average </w:t>
            </w:r>
          </w:p>
          <w:p w:rsidR="0019428C" w:rsidRPr="00026067" w:rsidRDefault="0019428C" w:rsidP="00371A34">
            <w:pPr>
              <w:tabs>
                <w:tab w:val="decimal" w:pos="1008"/>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 xml:space="preserve">interest rate </w:t>
            </w:r>
          </w:p>
          <w:p w:rsidR="0019428C" w:rsidRPr="00026067" w:rsidRDefault="0019428C" w:rsidP="00601E6D">
            <w:pPr>
              <w:tabs>
                <w:tab w:val="decimal" w:pos="965"/>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per annum</w:t>
            </w:r>
          </w:p>
        </w:tc>
        <w:tc>
          <w:tcPr>
            <w:tcW w:w="1066" w:type="dxa"/>
            <w:tcBorders>
              <w:top w:val="single" w:sz="4" w:space="0" w:color="auto"/>
              <w:bottom w:val="single" w:sz="4" w:space="0" w:color="auto"/>
            </w:tcBorders>
            <w:vAlign w:val="bottom"/>
          </w:tcPr>
          <w:p w:rsidR="0019428C" w:rsidRPr="00026067" w:rsidRDefault="0019428C" w:rsidP="00601E6D">
            <w:pPr>
              <w:tabs>
                <w:tab w:val="decimal" w:pos="901"/>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 xml:space="preserve">Currency in </w:t>
            </w:r>
          </w:p>
          <w:p w:rsidR="0019428C" w:rsidRPr="00026067" w:rsidRDefault="0019428C" w:rsidP="00601E6D">
            <w:pPr>
              <w:tabs>
                <w:tab w:val="decimal" w:pos="901"/>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promissory note</w:t>
            </w:r>
          </w:p>
          <w:p w:rsidR="0019428C" w:rsidRPr="00026067" w:rsidRDefault="0019428C" w:rsidP="00601E6D">
            <w:pPr>
              <w:tabs>
                <w:tab w:val="decimal" w:pos="901"/>
              </w:tabs>
              <w:ind w:right="-72"/>
              <w:jc w:val="both"/>
              <w:rPr>
                <w:rFonts w:ascii="Cordia New" w:hAnsi="Cordia New" w:cs="Cordia New"/>
                <w:b/>
                <w:bCs/>
                <w:spacing w:val="-2"/>
                <w:sz w:val="12"/>
                <w:szCs w:val="12"/>
              </w:rPr>
            </w:pPr>
            <w:r w:rsidRPr="00026067">
              <w:rPr>
                <w:rFonts w:ascii="Cordia New" w:hAnsi="Cordia New" w:cs="Cordia New"/>
                <w:b/>
                <w:bCs/>
                <w:spacing w:val="-2"/>
                <w:sz w:val="20"/>
                <w:szCs w:val="20"/>
              </w:rPr>
              <w:t>(Million)</w:t>
            </w:r>
          </w:p>
        </w:tc>
        <w:tc>
          <w:tcPr>
            <w:tcW w:w="887" w:type="dxa"/>
            <w:tcBorders>
              <w:top w:val="single" w:sz="4" w:space="0" w:color="auto"/>
              <w:bottom w:val="single" w:sz="4" w:space="0" w:color="auto"/>
            </w:tcBorders>
            <w:vAlign w:val="bottom"/>
          </w:tcPr>
          <w:p w:rsidR="0019428C" w:rsidRPr="00026067" w:rsidRDefault="0019428C" w:rsidP="00E90A2B">
            <w:pPr>
              <w:tabs>
                <w:tab w:val="decimal" w:pos="677"/>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Million</w:t>
            </w:r>
          </w:p>
          <w:p w:rsidR="0019428C" w:rsidRPr="00026067" w:rsidRDefault="00DA1EFE" w:rsidP="00E90A2B">
            <w:pPr>
              <w:tabs>
                <w:tab w:val="decimal" w:pos="677"/>
              </w:tabs>
              <w:ind w:right="-72"/>
              <w:jc w:val="both"/>
              <w:rPr>
                <w:rFonts w:ascii="Cordia New" w:hAnsi="Cordia New" w:cs="Cordia New"/>
                <w:b/>
                <w:bCs/>
                <w:spacing w:val="-2"/>
                <w:sz w:val="12"/>
                <w:szCs w:val="12"/>
              </w:rPr>
            </w:pPr>
            <w:r>
              <w:rPr>
                <w:rFonts w:ascii="Cordia New" w:hAnsi="Cordia New" w:cs="Cordia New"/>
                <w:b/>
                <w:bCs/>
                <w:spacing w:val="-2"/>
                <w:sz w:val="20"/>
                <w:szCs w:val="20"/>
              </w:rPr>
              <w:t>Baht</w:t>
            </w:r>
          </w:p>
        </w:tc>
        <w:tc>
          <w:tcPr>
            <w:tcW w:w="1276" w:type="dxa"/>
            <w:tcBorders>
              <w:top w:val="single" w:sz="4" w:space="0" w:color="auto"/>
              <w:bottom w:val="single" w:sz="4" w:space="0" w:color="auto"/>
            </w:tcBorders>
            <w:shd w:val="clear" w:color="auto" w:fill="auto"/>
            <w:vAlign w:val="bottom"/>
          </w:tcPr>
          <w:p w:rsidR="0019428C" w:rsidRPr="00026067" w:rsidRDefault="0019428C" w:rsidP="00E90A2B">
            <w:pPr>
              <w:tabs>
                <w:tab w:val="decimal" w:pos="1064"/>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Average</w:t>
            </w:r>
          </w:p>
          <w:p w:rsidR="0019428C" w:rsidRPr="00026067" w:rsidRDefault="0019428C" w:rsidP="00E90A2B">
            <w:pPr>
              <w:tabs>
                <w:tab w:val="decimal" w:pos="1064"/>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interest rate</w:t>
            </w:r>
          </w:p>
          <w:p w:rsidR="0019428C" w:rsidRPr="00026067" w:rsidRDefault="0019428C" w:rsidP="00E90A2B">
            <w:pPr>
              <w:tabs>
                <w:tab w:val="decimal" w:pos="1064"/>
              </w:tabs>
              <w:ind w:right="-72"/>
              <w:jc w:val="both"/>
              <w:rPr>
                <w:rFonts w:ascii="Cordia New" w:hAnsi="Cordia New" w:cs="Cordia New"/>
                <w:b/>
                <w:bCs/>
                <w:spacing w:val="-2"/>
                <w:sz w:val="20"/>
                <w:szCs w:val="20"/>
              </w:rPr>
            </w:pPr>
            <w:r w:rsidRPr="00026067">
              <w:rPr>
                <w:rFonts w:ascii="Cordia New" w:hAnsi="Cordia New" w:cs="Cordia New"/>
                <w:b/>
                <w:bCs/>
                <w:spacing w:val="-2"/>
                <w:sz w:val="20"/>
                <w:szCs w:val="20"/>
              </w:rPr>
              <w:t>per annum</w:t>
            </w:r>
          </w:p>
        </w:tc>
        <w:tc>
          <w:tcPr>
            <w:tcW w:w="1829" w:type="dxa"/>
            <w:tcBorders>
              <w:bottom w:val="single" w:sz="4" w:space="0" w:color="auto"/>
            </w:tcBorders>
            <w:shd w:val="clear" w:color="auto" w:fill="auto"/>
            <w:vAlign w:val="bottom"/>
          </w:tcPr>
          <w:p w:rsidR="0019428C" w:rsidRPr="00026067" w:rsidRDefault="0019428C" w:rsidP="0019428C">
            <w:pPr>
              <w:tabs>
                <w:tab w:val="decimal" w:pos="1267"/>
              </w:tabs>
              <w:ind w:right="-72"/>
              <w:jc w:val="right"/>
              <w:rPr>
                <w:rFonts w:ascii="Cordia New" w:hAnsi="Cordia New" w:cs="Cordia New"/>
                <w:b/>
                <w:bCs/>
                <w:spacing w:val="-2"/>
                <w:sz w:val="12"/>
                <w:szCs w:val="12"/>
              </w:rPr>
            </w:pPr>
            <w:r w:rsidRPr="00026067">
              <w:rPr>
                <w:rFonts w:ascii="Cordia New" w:hAnsi="Cordia New" w:cs="Cordia New"/>
                <w:b/>
                <w:bCs/>
                <w:spacing w:val="-2"/>
                <w:sz w:val="20"/>
                <w:szCs w:val="20"/>
              </w:rPr>
              <w:t xml:space="preserve"> Repayment term</w:t>
            </w:r>
          </w:p>
        </w:tc>
      </w:tr>
      <w:tr w:rsidR="0019428C" w:rsidRPr="00EE3A4F" w:rsidTr="00ED118A">
        <w:tc>
          <w:tcPr>
            <w:tcW w:w="851" w:type="dxa"/>
            <w:tcBorders>
              <w:top w:val="single" w:sz="4" w:space="0" w:color="auto"/>
            </w:tcBorders>
          </w:tcPr>
          <w:p w:rsidR="0019428C" w:rsidRPr="00EE3A4F" w:rsidRDefault="0019428C" w:rsidP="00601E6D">
            <w:pPr>
              <w:ind w:left="-72" w:right="-72"/>
              <w:jc w:val="center"/>
              <w:rPr>
                <w:rFonts w:ascii="Cordia New" w:hAnsi="Cordia New" w:cs="Cordia New"/>
                <w:sz w:val="12"/>
                <w:szCs w:val="12"/>
              </w:rPr>
            </w:pPr>
          </w:p>
        </w:tc>
        <w:tc>
          <w:tcPr>
            <w:tcW w:w="1075" w:type="dxa"/>
            <w:tcBorders>
              <w:top w:val="single" w:sz="4" w:space="0" w:color="auto"/>
            </w:tcBorders>
            <w:shd w:val="clear" w:color="auto" w:fill="FAFAFA"/>
          </w:tcPr>
          <w:p w:rsidR="0019428C" w:rsidRPr="00EE3A4F" w:rsidRDefault="0019428C" w:rsidP="00601E6D">
            <w:pPr>
              <w:ind w:right="-72"/>
              <w:jc w:val="right"/>
              <w:rPr>
                <w:rFonts w:ascii="Cordia New" w:hAnsi="Cordia New" w:cs="Cordia New"/>
                <w:sz w:val="12"/>
                <w:szCs w:val="12"/>
              </w:rPr>
            </w:pPr>
          </w:p>
        </w:tc>
        <w:tc>
          <w:tcPr>
            <w:tcW w:w="774" w:type="dxa"/>
            <w:tcBorders>
              <w:top w:val="single" w:sz="4" w:space="0" w:color="auto"/>
            </w:tcBorders>
            <w:shd w:val="clear" w:color="auto" w:fill="FAFAFA"/>
          </w:tcPr>
          <w:p w:rsidR="0019428C" w:rsidRPr="00EE3A4F" w:rsidRDefault="0019428C" w:rsidP="00601E6D">
            <w:pPr>
              <w:tabs>
                <w:tab w:val="decimal" w:pos="493"/>
              </w:tabs>
              <w:ind w:right="-72"/>
              <w:jc w:val="both"/>
              <w:rPr>
                <w:rFonts w:ascii="Cordia New" w:hAnsi="Cordia New" w:cs="Cordia New"/>
                <w:sz w:val="12"/>
                <w:szCs w:val="12"/>
              </w:rPr>
            </w:pPr>
          </w:p>
        </w:tc>
        <w:tc>
          <w:tcPr>
            <w:tcW w:w="1152" w:type="dxa"/>
            <w:gridSpan w:val="2"/>
            <w:tcBorders>
              <w:top w:val="single" w:sz="4" w:space="0" w:color="auto"/>
            </w:tcBorders>
            <w:shd w:val="clear" w:color="auto" w:fill="FAFAFA"/>
          </w:tcPr>
          <w:p w:rsidR="0019428C" w:rsidRPr="00EE3A4F" w:rsidRDefault="0019428C" w:rsidP="00601E6D">
            <w:pPr>
              <w:tabs>
                <w:tab w:val="decimal" w:pos="965"/>
              </w:tabs>
              <w:jc w:val="both"/>
              <w:rPr>
                <w:rFonts w:ascii="Cordia New" w:hAnsi="Cordia New" w:cs="Cordia New"/>
                <w:sz w:val="12"/>
                <w:szCs w:val="12"/>
              </w:rPr>
            </w:pPr>
          </w:p>
        </w:tc>
        <w:tc>
          <w:tcPr>
            <w:tcW w:w="1066" w:type="dxa"/>
            <w:tcBorders>
              <w:top w:val="single" w:sz="4" w:space="0" w:color="auto"/>
            </w:tcBorders>
          </w:tcPr>
          <w:p w:rsidR="0019428C" w:rsidRPr="00EE3A4F" w:rsidRDefault="0019428C" w:rsidP="00601E6D">
            <w:pPr>
              <w:tabs>
                <w:tab w:val="decimal" w:pos="901"/>
              </w:tabs>
              <w:ind w:right="-72"/>
              <w:jc w:val="both"/>
              <w:rPr>
                <w:rFonts w:ascii="Cordia New" w:hAnsi="Cordia New" w:cs="Cordia New"/>
                <w:sz w:val="12"/>
                <w:szCs w:val="12"/>
              </w:rPr>
            </w:pPr>
          </w:p>
        </w:tc>
        <w:tc>
          <w:tcPr>
            <w:tcW w:w="887" w:type="dxa"/>
            <w:tcBorders>
              <w:top w:val="single" w:sz="4" w:space="0" w:color="auto"/>
            </w:tcBorders>
          </w:tcPr>
          <w:p w:rsidR="0019428C" w:rsidRPr="00EE3A4F" w:rsidRDefault="0019428C" w:rsidP="00E90A2B">
            <w:pPr>
              <w:tabs>
                <w:tab w:val="decimal" w:pos="677"/>
              </w:tabs>
              <w:ind w:right="-72"/>
              <w:jc w:val="both"/>
              <w:rPr>
                <w:rFonts w:ascii="Cordia New" w:hAnsi="Cordia New" w:cs="Cordia New"/>
                <w:sz w:val="12"/>
                <w:szCs w:val="12"/>
              </w:rPr>
            </w:pPr>
          </w:p>
        </w:tc>
        <w:tc>
          <w:tcPr>
            <w:tcW w:w="1276" w:type="dxa"/>
            <w:tcBorders>
              <w:top w:val="single" w:sz="4" w:space="0" w:color="auto"/>
            </w:tcBorders>
            <w:shd w:val="clear" w:color="auto" w:fill="auto"/>
          </w:tcPr>
          <w:p w:rsidR="0019428C" w:rsidRPr="00EE3A4F" w:rsidRDefault="0019428C" w:rsidP="00E90A2B">
            <w:pPr>
              <w:tabs>
                <w:tab w:val="decimal" w:pos="1064"/>
              </w:tabs>
              <w:ind w:right="-72"/>
              <w:jc w:val="both"/>
              <w:rPr>
                <w:rFonts w:ascii="Cordia New" w:hAnsi="Cordia New" w:cs="Cordia New"/>
                <w:sz w:val="12"/>
                <w:szCs w:val="12"/>
              </w:rPr>
            </w:pPr>
          </w:p>
        </w:tc>
        <w:tc>
          <w:tcPr>
            <w:tcW w:w="1829" w:type="dxa"/>
            <w:tcBorders>
              <w:top w:val="single" w:sz="4" w:space="0" w:color="auto"/>
            </w:tcBorders>
            <w:shd w:val="clear" w:color="auto" w:fill="auto"/>
          </w:tcPr>
          <w:p w:rsidR="0019428C" w:rsidRPr="00EE3A4F" w:rsidRDefault="0019428C" w:rsidP="0019428C">
            <w:pPr>
              <w:tabs>
                <w:tab w:val="decimal" w:pos="1238"/>
              </w:tabs>
              <w:jc w:val="right"/>
              <w:rPr>
                <w:rFonts w:ascii="Cordia New" w:hAnsi="Cordia New" w:cs="Cordia New"/>
                <w:spacing w:val="-6"/>
                <w:sz w:val="12"/>
                <w:szCs w:val="12"/>
              </w:rPr>
            </w:pPr>
          </w:p>
        </w:tc>
      </w:tr>
      <w:tr w:rsidR="00BF0B28" w:rsidRPr="00EE3A4F" w:rsidTr="00ED118A">
        <w:tc>
          <w:tcPr>
            <w:tcW w:w="851" w:type="dxa"/>
          </w:tcPr>
          <w:p w:rsidR="00BF0B28" w:rsidRPr="00EE3A4F" w:rsidRDefault="00BF0B28" w:rsidP="00BF0B28">
            <w:pPr>
              <w:ind w:left="-72" w:right="-72"/>
              <w:jc w:val="center"/>
              <w:rPr>
                <w:rFonts w:ascii="Cordia New" w:hAnsi="Cordia New" w:cs="Cordia New"/>
                <w:sz w:val="20"/>
                <w:szCs w:val="20"/>
              </w:rPr>
            </w:pPr>
            <w:r w:rsidRPr="00EE3A4F">
              <w:rPr>
                <w:rFonts w:ascii="Cordia New" w:hAnsi="Cordia New" w:cs="Cordia New"/>
                <w:sz w:val="20"/>
                <w:szCs w:val="20"/>
              </w:rPr>
              <w:t>US</w:t>
            </w:r>
            <w:r w:rsidR="00371A34">
              <w:rPr>
                <w:rFonts w:ascii="Cordia New" w:hAnsi="Cordia New" w:cs="Cordia New"/>
                <w:sz w:val="20"/>
                <w:szCs w:val="20"/>
              </w:rPr>
              <w:t xml:space="preserve"> </w:t>
            </w:r>
            <w:r w:rsidRPr="00EE3A4F">
              <w:rPr>
                <w:rFonts w:ascii="Cordia New" w:hAnsi="Cordia New" w:cs="Cordia New"/>
                <w:sz w:val="20"/>
                <w:szCs w:val="20"/>
              </w:rPr>
              <w:t>D</w:t>
            </w:r>
            <w:r w:rsidR="00371A34">
              <w:rPr>
                <w:rFonts w:ascii="Cordia New" w:hAnsi="Cordia New" w:cs="Cordia New"/>
                <w:sz w:val="20"/>
                <w:szCs w:val="20"/>
              </w:rPr>
              <w:t>ollar</w:t>
            </w:r>
          </w:p>
        </w:tc>
        <w:tc>
          <w:tcPr>
            <w:tcW w:w="1075" w:type="dxa"/>
            <w:shd w:val="clear" w:color="auto" w:fill="FAFAFA"/>
          </w:tcPr>
          <w:p w:rsidR="00BF0B28" w:rsidRPr="00EE3A4F" w:rsidRDefault="005429AA" w:rsidP="00BF0B28">
            <w:pPr>
              <w:tabs>
                <w:tab w:val="decimal" w:pos="861"/>
              </w:tabs>
              <w:ind w:right="-72"/>
              <w:jc w:val="both"/>
              <w:rPr>
                <w:rFonts w:ascii="Cordia New" w:hAnsi="Cordia New" w:cs="Cordia New"/>
                <w:sz w:val="20"/>
                <w:szCs w:val="20"/>
              </w:rPr>
            </w:pPr>
            <w:r>
              <w:rPr>
                <w:rFonts w:ascii="Cordia New" w:hAnsi="Cordia New" w:cs="Cordia New"/>
                <w:sz w:val="20"/>
                <w:szCs w:val="20"/>
              </w:rPr>
              <w:t>-</w:t>
            </w:r>
          </w:p>
        </w:tc>
        <w:tc>
          <w:tcPr>
            <w:tcW w:w="774" w:type="dxa"/>
            <w:tcBorders>
              <w:bottom w:val="single" w:sz="4" w:space="0" w:color="auto"/>
            </w:tcBorders>
            <w:shd w:val="clear" w:color="auto" w:fill="FAFAFA"/>
          </w:tcPr>
          <w:p w:rsidR="00BF0B28" w:rsidRPr="00045804" w:rsidRDefault="005429AA" w:rsidP="00BF0B28">
            <w:pPr>
              <w:tabs>
                <w:tab w:val="decimal" w:pos="577"/>
              </w:tabs>
              <w:ind w:right="-72"/>
              <w:jc w:val="both"/>
              <w:rPr>
                <w:rFonts w:ascii="Cordia New" w:hAnsi="Cordia New" w:cs="Cordia New"/>
                <w:sz w:val="20"/>
                <w:szCs w:val="20"/>
              </w:rPr>
            </w:pPr>
            <w:r>
              <w:rPr>
                <w:rFonts w:ascii="Cordia New" w:hAnsi="Cordia New" w:cs="Cordia New"/>
                <w:sz w:val="20"/>
                <w:szCs w:val="20"/>
              </w:rPr>
              <w:t>-</w:t>
            </w:r>
          </w:p>
        </w:tc>
        <w:tc>
          <w:tcPr>
            <w:tcW w:w="1152" w:type="dxa"/>
            <w:gridSpan w:val="2"/>
            <w:shd w:val="clear" w:color="auto" w:fill="FAFAFA"/>
          </w:tcPr>
          <w:p w:rsidR="00BF0B28" w:rsidRPr="00EE3A4F" w:rsidRDefault="005429AA" w:rsidP="00BF0B28">
            <w:pPr>
              <w:tabs>
                <w:tab w:val="decimal" w:pos="874"/>
              </w:tabs>
              <w:ind w:right="-72"/>
              <w:jc w:val="right"/>
              <w:rPr>
                <w:rFonts w:ascii="Cordia New" w:hAnsi="Cordia New" w:cs="Cordia New"/>
                <w:sz w:val="20"/>
                <w:szCs w:val="20"/>
              </w:rPr>
            </w:pPr>
            <w:r>
              <w:rPr>
                <w:rFonts w:ascii="Cordia New" w:hAnsi="Cordia New" w:cs="Cordia New"/>
                <w:sz w:val="20"/>
                <w:szCs w:val="20"/>
              </w:rPr>
              <w:t>-</w:t>
            </w:r>
          </w:p>
        </w:tc>
        <w:tc>
          <w:tcPr>
            <w:tcW w:w="1066" w:type="dxa"/>
          </w:tcPr>
          <w:p w:rsidR="00BF0B28" w:rsidRPr="00EE3A4F" w:rsidRDefault="00BF0B28" w:rsidP="00BF0B28">
            <w:pPr>
              <w:tabs>
                <w:tab w:val="right" w:pos="876"/>
              </w:tabs>
              <w:ind w:right="-72"/>
              <w:rPr>
                <w:rFonts w:ascii="Cordia New" w:hAnsi="Cordia New" w:cs="Cordia New"/>
                <w:sz w:val="20"/>
                <w:szCs w:val="20"/>
              </w:rPr>
            </w:pPr>
            <w:r w:rsidRPr="00EE3A4F">
              <w:rPr>
                <w:rFonts w:ascii="Cordia New" w:hAnsi="Cordia New" w:cs="Cordia New"/>
                <w:sz w:val="20"/>
                <w:szCs w:val="20"/>
              </w:rPr>
              <w:tab/>
              <w:t>0.07</w:t>
            </w:r>
          </w:p>
        </w:tc>
        <w:tc>
          <w:tcPr>
            <w:tcW w:w="887" w:type="dxa"/>
            <w:tcBorders>
              <w:bottom w:val="single" w:sz="4" w:space="0" w:color="auto"/>
            </w:tcBorders>
          </w:tcPr>
          <w:p w:rsidR="00BF0B28" w:rsidRPr="00EE3A4F" w:rsidRDefault="00E90A2B" w:rsidP="00E90A2B">
            <w:pPr>
              <w:tabs>
                <w:tab w:val="right" w:pos="677"/>
              </w:tabs>
              <w:ind w:right="-72"/>
              <w:jc w:val="both"/>
              <w:rPr>
                <w:rFonts w:ascii="Cordia New" w:hAnsi="Cordia New" w:cs="Cordia New"/>
                <w:sz w:val="20"/>
                <w:szCs w:val="20"/>
              </w:rPr>
            </w:pPr>
            <w:r>
              <w:rPr>
                <w:rFonts w:ascii="Cordia New" w:hAnsi="Cordia New" w:cs="Cordia New"/>
                <w:sz w:val="20"/>
                <w:szCs w:val="20"/>
              </w:rPr>
              <w:tab/>
            </w:r>
            <w:r w:rsidR="00BF0B28" w:rsidRPr="00EE3A4F">
              <w:rPr>
                <w:rFonts w:ascii="Cordia New" w:hAnsi="Cordia New" w:cs="Cordia New"/>
                <w:sz w:val="20"/>
                <w:szCs w:val="20"/>
              </w:rPr>
              <w:t>2.26</w:t>
            </w:r>
          </w:p>
        </w:tc>
        <w:tc>
          <w:tcPr>
            <w:tcW w:w="1276" w:type="dxa"/>
            <w:shd w:val="clear" w:color="auto" w:fill="auto"/>
          </w:tcPr>
          <w:p w:rsidR="00BF0B28" w:rsidRPr="00EE3A4F" w:rsidRDefault="00E90A2B" w:rsidP="00E90A2B">
            <w:pPr>
              <w:tabs>
                <w:tab w:val="right" w:pos="1064"/>
              </w:tabs>
              <w:ind w:right="-72"/>
              <w:jc w:val="both"/>
              <w:rPr>
                <w:rFonts w:ascii="Cordia New" w:hAnsi="Cordia New" w:cs="Cordia New"/>
                <w:sz w:val="20"/>
                <w:szCs w:val="20"/>
              </w:rPr>
            </w:pPr>
            <w:r>
              <w:rPr>
                <w:rFonts w:ascii="Cordia New" w:hAnsi="Cordia New" w:cs="Cordia New"/>
                <w:sz w:val="20"/>
                <w:szCs w:val="20"/>
              </w:rPr>
              <w:tab/>
            </w:r>
            <w:r w:rsidR="00BF0B28" w:rsidRPr="00EE3A4F">
              <w:rPr>
                <w:rFonts w:ascii="Cordia New" w:hAnsi="Cordia New" w:cs="Cordia New"/>
                <w:sz w:val="20"/>
                <w:szCs w:val="20"/>
              </w:rPr>
              <w:t>4.84%</w:t>
            </w:r>
          </w:p>
        </w:tc>
        <w:tc>
          <w:tcPr>
            <w:tcW w:w="1829" w:type="dxa"/>
            <w:shd w:val="clear" w:color="auto" w:fill="auto"/>
          </w:tcPr>
          <w:p w:rsidR="00BF0B28" w:rsidRPr="00EE3A4F" w:rsidRDefault="00BF0B28" w:rsidP="00BF0B28">
            <w:pPr>
              <w:tabs>
                <w:tab w:val="right" w:pos="1220"/>
              </w:tabs>
              <w:jc w:val="right"/>
              <w:rPr>
                <w:rFonts w:ascii="Cordia New" w:hAnsi="Cordia New" w:cs="Cordia New"/>
                <w:cs/>
              </w:rPr>
            </w:pPr>
            <w:r w:rsidRPr="00EE3A4F">
              <w:rPr>
                <w:rFonts w:ascii="Cordia New" w:hAnsi="Cordia New" w:cs="Cordia New"/>
                <w:spacing w:val="-6"/>
                <w:sz w:val="20"/>
                <w:szCs w:val="20"/>
              </w:rPr>
              <w:tab/>
            </w:r>
            <w:r w:rsidRPr="00F91472">
              <w:rPr>
                <w:rFonts w:ascii="Cordia New" w:hAnsi="Cordia New" w:cs="Cordia New"/>
                <w:spacing w:val="-6"/>
                <w:sz w:val="20"/>
                <w:szCs w:val="20"/>
              </w:rPr>
              <w:t>6 December 2019</w:t>
            </w:r>
            <w:r w:rsidR="009F082D" w:rsidRPr="00F91472">
              <w:rPr>
                <w:rFonts w:ascii="Cordia New" w:hAnsi="Cordia New" w:cs="Cordia New"/>
                <w:spacing w:val="-6"/>
                <w:sz w:val="20"/>
                <w:szCs w:val="20"/>
              </w:rPr>
              <w:t xml:space="preserve"> which fully repaid before maturity date</w:t>
            </w:r>
          </w:p>
        </w:tc>
      </w:tr>
      <w:tr w:rsidR="0019428C" w:rsidRPr="00F50B0B" w:rsidTr="00ED118A">
        <w:tc>
          <w:tcPr>
            <w:tcW w:w="851" w:type="dxa"/>
          </w:tcPr>
          <w:p w:rsidR="0019428C" w:rsidRPr="00F50B0B" w:rsidRDefault="0019428C" w:rsidP="00601E6D">
            <w:pPr>
              <w:ind w:left="-72" w:right="-72"/>
              <w:jc w:val="center"/>
              <w:rPr>
                <w:rFonts w:ascii="Cordia New" w:hAnsi="Cordia New" w:cs="Cordia New"/>
                <w:sz w:val="8"/>
                <w:szCs w:val="8"/>
              </w:rPr>
            </w:pPr>
          </w:p>
        </w:tc>
        <w:tc>
          <w:tcPr>
            <w:tcW w:w="1075" w:type="dxa"/>
            <w:shd w:val="clear" w:color="auto" w:fill="FAFAFA"/>
          </w:tcPr>
          <w:p w:rsidR="0019428C" w:rsidRPr="00F50B0B" w:rsidRDefault="0019428C" w:rsidP="00601E6D">
            <w:pPr>
              <w:ind w:right="-72"/>
              <w:jc w:val="right"/>
              <w:rPr>
                <w:rFonts w:ascii="Cordia New" w:hAnsi="Cordia New" w:cs="Cordia New"/>
                <w:sz w:val="8"/>
                <w:szCs w:val="8"/>
              </w:rPr>
            </w:pPr>
          </w:p>
        </w:tc>
        <w:tc>
          <w:tcPr>
            <w:tcW w:w="774" w:type="dxa"/>
            <w:tcBorders>
              <w:top w:val="single" w:sz="4" w:space="0" w:color="auto"/>
            </w:tcBorders>
            <w:shd w:val="clear" w:color="auto" w:fill="FAFAFA"/>
          </w:tcPr>
          <w:p w:rsidR="0019428C" w:rsidRPr="00F50B0B" w:rsidRDefault="0019428C" w:rsidP="00601E6D">
            <w:pPr>
              <w:tabs>
                <w:tab w:val="decimal" w:pos="493"/>
              </w:tabs>
              <w:ind w:right="-72"/>
              <w:jc w:val="both"/>
              <w:rPr>
                <w:rFonts w:ascii="Cordia New" w:hAnsi="Cordia New" w:cs="Cordia New"/>
                <w:sz w:val="8"/>
                <w:szCs w:val="8"/>
              </w:rPr>
            </w:pPr>
          </w:p>
        </w:tc>
        <w:tc>
          <w:tcPr>
            <w:tcW w:w="1152" w:type="dxa"/>
            <w:gridSpan w:val="2"/>
            <w:shd w:val="clear" w:color="auto" w:fill="FAFAFA"/>
          </w:tcPr>
          <w:p w:rsidR="0019428C" w:rsidRPr="00F50B0B" w:rsidRDefault="0019428C" w:rsidP="00601E6D">
            <w:pPr>
              <w:tabs>
                <w:tab w:val="decimal" w:pos="965"/>
              </w:tabs>
              <w:jc w:val="both"/>
              <w:rPr>
                <w:rFonts w:ascii="Cordia New" w:hAnsi="Cordia New" w:cs="Cordia New"/>
                <w:sz w:val="8"/>
                <w:szCs w:val="8"/>
              </w:rPr>
            </w:pPr>
          </w:p>
        </w:tc>
        <w:tc>
          <w:tcPr>
            <w:tcW w:w="1066" w:type="dxa"/>
          </w:tcPr>
          <w:p w:rsidR="0019428C" w:rsidRPr="00F50B0B" w:rsidRDefault="0019428C" w:rsidP="00601E6D">
            <w:pPr>
              <w:tabs>
                <w:tab w:val="decimal" w:pos="901"/>
              </w:tabs>
              <w:ind w:right="-72"/>
              <w:jc w:val="both"/>
              <w:rPr>
                <w:rFonts w:ascii="Cordia New" w:hAnsi="Cordia New" w:cs="Cordia New"/>
                <w:sz w:val="8"/>
                <w:szCs w:val="8"/>
              </w:rPr>
            </w:pPr>
          </w:p>
        </w:tc>
        <w:tc>
          <w:tcPr>
            <w:tcW w:w="887" w:type="dxa"/>
            <w:tcBorders>
              <w:top w:val="single" w:sz="4" w:space="0" w:color="auto"/>
            </w:tcBorders>
          </w:tcPr>
          <w:p w:rsidR="0019428C" w:rsidRPr="00F50B0B" w:rsidRDefault="0019428C" w:rsidP="00E90A2B">
            <w:pPr>
              <w:tabs>
                <w:tab w:val="right" w:pos="677"/>
              </w:tabs>
              <w:ind w:right="-72"/>
              <w:jc w:val="both"/>
              <w:rPr>
                <w:rFonts w:ascii="Cordia New" w:hAnsi="Cordia New" w:cs="Cordia New"/>
                <w:sz w:val="8"/>
                <w:szCs w:val="8"/>
              </w:rPr>
            </w:pPr>
          </w:p>
        </w:tc>
        <w:tc>
          <w:tcPr>
            <w:tcW w:w="1276" w:type="dxa"/>
            <w:shd w:val="clear" w:color="auto" w:fill="auto"/>
          </w:tcPr>
          <w:p w:rsidR="0019428C" w:rsidRPr="00F50B0B" w:rsidRDefault="0019428C" w:rsidP="00E90A2B">
            <w:pPr>
              <w:tabs>
                <w:tab w:val="decimal" w:pos="1064"/>
              </w:tabs>
              <w:ind w:right="-72"/>
              <w:jc w:val="both"/>
              <w:rPr>
                <w:rFonts w:ascii="Cordia New" w:hAnsi="Cordia New" w:cs="Cordia New"/>
                <w:sz w:val="8"/>
                <w:szCs w:val="8"/>
              </w:rPr>
            </w:pPr>
          </w:p>
        </w:tc>
        <w:tc>
          <w:tcPr>
            <w:tcW w:w="1829" w:type="dxa"/>
            <w:shd w:val="clear" w:color="auto" w:fill="auto"/>
          </w:tcPr>
          <w:p w:rsidR="0019428C" w:rsidRPr="00F50B0B" w:rsidRDefault="0019428C" w:rsidP="0019428C">
            <w:pPr>
              <w:tabs>
                <w:tab w:val="decimal" w:pos="1238"/>
              </w:tabs>
              <w:jc w:val="right"/>
              <w:rPr>
                <w:rFonts w:ascii="Cordia New" w:hAnsi="Cordia New" w:cs="Cordia New"/>
                <w:spacing w:val="-6"/>
                <w:sz w:val="8"/>
                <w:szCs w:val="8"/>
              </w:rPr>
            </w:pPr>
          </w:p>
        </w:tc>
      </w:tr>
      <w:tr w:rsidR="0019428C" w:rsidRPr="00EE3A4F" w:rsidTr="00ED118A">
        <w:tc>
          <w:tcPr>
            <w:tcW w:w="851" w:type="dxa"/>
          </w:tcPr>
          <w:p w:rsidR="0019428C" w:rsidRPr="00EE3A4F" w:rsidRDefault="0019428C" w:rsidP="006E621E">
            <w:pPr>
              <w:ind w:left="-72" w:right="-72"/>
              <w:jc w:val="center"/>
              <w:rPr>
                <w:rFonts w:ascii="Cordia New" w:hAnsi="Cordia New" w:cs="Cordia New"/>
                <w:sz w:val="20"/>
                <w:szCs w:val="20"/>
                <w:cs/>
              </w:rPr>
            </w:pPr>
            <w:r w:rsidRPr="00EE3A4F">
              <w:rPr>
                <w:rFonts w:ascii="Cordia New" w:hAnsi="Cordia New" w:cs="Cordia New"/>
                <w:b/>
                <w:bCs/>
                <w:sz w:val="20"/>
                <w:szCs w:val="20"/>
              </w:rPr>
              <w:t>Total</w:t>
            </w:r>
          </w:p>
        </w:tc>
        <w:tc>
          <w:tcPr>
            <w:tcW w:w="1075" w:type="dxa"/>
            <w:tcBorders>
              <w:bottom w:val="single" w:sz="4" w:space="0" w:color="auto"/>
            </w:tcBorders>
            <w:shd w:val="clear" w:color="auto" w:fill="FAFAFA"/>
          </w:tcPr>
          <w:p w:rsidR="0019428C" w:rsidRPr="00EE3A4F" w:rsidRDefault="0019428C" w:rsidP="006E621E">
            <w:pPr>
              <w:tabs>
                <w:tab w:val="decimal" w:pos="874"/>
              </w:tabs>
              <w:ind w:right="-72"/>
              <w:jc w:val="both"/>
              <w:rPr>
                <w:rFonts w:ascii="Cordia New" w:hAnsi="Cordia New" w:cs="Cordia New"/>
                <w:sz w:val="20"/>
                <w:szCs w:val="20"/>
              </w:rPr>
            </w:pPr>
          </w:p>
        </w:tc>
        <w:tc>
          <w:tcPr>
            <w:tcW w:w="774" w:type="dxa"/>
            <w:tcBorders>
              <w:bottom w:val="single" w:sz="4" w:space="0" w:color="auto"/>
            </w:tcBorders>
            <w:shd w:val="clear" w:color="auto" w:fill="FAFAFA"/>
          </w:tcPr>
          <w:p w:rsidR="0019428C" w:rsidRPr="00EE3A4F" w:rsidRDefault="005429AA" w:rsidP="00BF0B28">
            <w:pPr>
              <w:tabs>
                <w:tab w:val="decimal" w:pos="577"/>
              </w:tabs>
              <w:ind w:right="-72"/>
              <w:jc w:val="both"/>
              <w:rPr>
                <w:rFonts w:ascii="Cordia New" w:hAnsi="Cordia New" w:cs="Cordia New"/>
                <w:sz w:val="20"/>
                <w:szCs w:val="20"/>
              </w:rPr>
            </w:pPr>
            <w:r>
              <w:rPr>
                <w:rFonts w:ascii="Cordia New" w:hAnsi="Cordia New" w:cs="Cordia New"/>
                <w:sz w:val="20"/>
                <w:szCs w:val="20"/>
              </w:rPr>
              <w:t>-</w:t>
            </w:r>
          </w:p>
        </w:tc>
        <w:tc>
          <w:tcPr>
            <w:tcW w:w="1152" w:type="dxa"/>
            <w:gridSpan w:val="2"/>
            <w:tcBorders>
              <w:bottom w:val="single" w:sz="4" w:space="0" w:color="auto"/>
            </w:tcBorders>
            <w:shd w:val="clear" w:color="auto" w:fill="FAFAFA"/>
          </w:tcPr>
          <w:p w:rsidR="0019428C" w:rsidRPr="00EE3A4F" w:rsidRDefault="0019428C" w:rsidP="006E621E">
            <w:pPr>
              <w:tabs>
                <w:tab w:val="decimal" w:pos="1005"/>
              </w:tabs>
              <w:jc w:val="both"/>
              <w:rPr>
                <w:rFonts w:ascii="Cordia New" w:hAnsi="Cordia New" w:cs="Cordia New"/>
                <w:sz w:val="20"/>
                <w:szCs w:val="20"/>
                <w:cs/>
              </w:rPr>
            </w:pPr>
          </w:p>
        </w:tc>
        <w:tc>
          <w:tcPr>
            <w:tcW w:w="1066" w:type="dxa"/>
            <w:tcBorders>
              <w:bottom w:val="single" w:sz="4" w:space="0" w:color="auto"/>
            </w:tcBorders>
          </w:tcPr>
          <w:p w:rsidR="0019428C" w:rsidRPr="00EE3A4F" w:rsidRDefault="0019428C" w:rsidP="006E621E">
            <w:pPr>
              <w:tabs>
                <w:tab w:val="decimal" w:pos="901"/>
              </w:tabs>
              <w:ind w:right="-72"/>
              <w:jc w:val="both"/>
              <w:rPr>
                <w:rFonts w:ascii="Cordia New" w:hAnsi="Cordia New" w:cs="Cordia New"/>
                <w:sz w:val="20"/>
                <w:szCs w:val="20"/>
                <w:cs/>
              </w:rPr>
            </w:pPr>
          </w:p>
        </w:tc>
        <w:tc>
          <w:tcPr>
            <w:tcW w:w="887" w:type="dxa"/>
            <w:tcBorders>
              <w:bottom w:val="single" w:sz="4" w:space="0" w:color="auto"/>
            </w:tcBorders>
          </w:tcPr>
          <w:p w:rsidR="0019428C" w:rsidRPr="00EE3A4F" w:rsidRDefault="00E90A2B" w:rsidP="00E90A2B">
            <w:pPr>
              <w:tabs>
                <w:tab w:val="right" w:pos="677"/>
              </w:tabs>
              <w:ind w:right="-72"/>
              <w:jc w:val="both"/>
              <w:rPr>
                <w:rFonts w:ascii="Cordia New" w:hAnsi="Cordia New" w:cs="Cordia New"/>
                <w:sz w:val="20"/>
                <w:szCs w:val="20"/>
                <w:cs/>
              </w:rPr>
            </w:pPr>
            <w:r>
              <w:rPr>
                <w:rFonts w:ascii="Cordia New" w:hAnsi="Cordia New" w:cs="Cordia New"/>
                <w:sz w:val="20"/>
                <w:szCs w:val="20"/>
              </w:rPr>
              <w:tab/>
            </w:r>
            <w:r w:rsidR="0019428C" w:rsidRPr="00EE3A4F">
              <w:rPr>
                <w:rFonts w:ascii="Cordia New" w:hAnsi="Cordia New" w:cs="Cordia New"/>
                <w:sz w:val="20"/>
                <w:szCs w:val="20"/>
              </w:rPr>
              <w:t>2.26</w:t>
            </w:r>
          </w:p>
        </w:tc>
        <w:tc>
          <w:tcPr>
            <w:tcW w:w="1276" w:type="dxa"/>
            <w:tcBorders>
              <w:bottom w:val="single" w:sz="4" w:space="0" w:color="auto"/>
            </w:tcBorders>
            <w:shd w:val="clear" w:color="auto" w:fill="auto"/>
          </w:tcPr>
          <w:p w:rsidR="0019428C" w:rsidRPr="00EE3A4F" w:rsidRDefault="0019428C" w:rsidP="00E90A2B">
            <w:pPr>
              <w:tabs>
                <w:tab w:val="decimal" w:pos="1064"/>
              </w:tabs>
              <w:ind w:right="-72"/>
              <w:jc w:val="both"/>
              <w:rPr>
                <w:rFonts w:ascii="Cordia New" w:hAnsi="Cordia New" w:cs="Cordia New"/>
                <w:sz w:val="20"/>
                <w:szCs w:val="20"/>
                <w:cs/>
              </w:rPr>
            </w:pPr>
          </w:p>
        </w:tc>
        <w:tc>
          <w:tcPr>
            <w:tcW w:w="1829" w:type="dxa"/>
            <w:shd w:val="clear" w:color="auto" w:fill="auto"/>
          </w:tcPr>
          <w:p w:rsidR="0019428C" w:rsidRPr="00EE3A4F" w:rsidRDefault="0019428C" w:rsidP="0019428C">
            <w:pPr>
              <w:tabs>
                <w:tab w:val="decimal" w:pos="1238"/>
              </w:tabs>
              <w:jc w:val="right"/>
              <w:rPr>
                <w:rFonts w:ascii="Cordia New" w:hAnsi="Cordia New" w:cs="Cordia New"/>
                <w:spacing w:val="-6"/>
                <w:sz w:val="20"/>
                <w:szCs w:val="20"/>
                <w:cs/>
              </w:rPr>
            </w:pPr>
          </w:p>
        </w:tc>
      </w:tr>
    </w:tbl>
    <w:p w:rsidR="006E621E" w:rsidRPr="00601D32" w:rsidRDefault="006E621E" w:rsidP="00314CDF">
      <w:pPr>
        <w:ind w:left="547"/>
        <w:jc w:val="both"/>
        <w:rPr>
          <w:rFonts w:ascii="Cordia New" w:hAnsi="Cordia New" w:cs="Cordia New"/>
          <w:sz w:val="20"/>
          <w:szCs w:val="20"/>
        </w:rPr>
      </w:pPr>
    </w:p>
    <w:p w:rsidR="008D5584" w:rsidRPr="006E621E" w:rsidRDefault="008D5584" w:rsidP="00314CDF">
      <w:pPr>
        <w:tabs>
          <w:tab w:val="right" w:pos="9270"/>
        </w:tabs>
        <w:ind w:left="540"/>
        <w:jc w:val="both"/>
        <w:rPr>
          <w:rFonts w:ascii="Cordia New" w:hAnsi="Cordia New" w:cs="Cordia New"/>
          <w:spacing w:val="-2"/>
          <w:sz w:val="26"/>
          <w:szCs w:val="26"/>
        </w:rPr>
      </w:pPr>
      <w:r w:rsidRPr="006E621E">
        <w:rPr>
          <w:rFonts w:ascii="Cordia New" w:hAnsi="Cordia New" w:cs="Cordia New"/>
          <w:spacing w:val="-2"/>
          <w:sz w:val="26"/>
          <w:szCs w:val="26"/>
        </w:rPr>
        <w:t xml:space="preserve">Movements of short-term loans </w:t>
      </w:r>
      <w:r w:rsidR="00177B3E">
        <w:rPr>
          <w:rFonts w:ascii="Cordia New" w:hAnsi="Cordia New" w:cs="Cordia New"/>
          <w:spacing w:val="-2"/>
          <w:sz w:val="26"/>
          <w:szCs w:val="26"/>
        </w:rPr>
        <w:t>to related parties for the nine-month period ended 30 September</w:t>
      </w:r>
      <w:r w:rsidRPr="006E621E">
        <w:rPr>
          <w:rFonts w:ascii="Cordia New" w:hAnsi="Cordia New" w:cs="Cordia New"/>
          <w:spacing w:val="-2"/>
          <w:sz w:val="26"/>
          <w:szCs w:val="26"/>
        </w:rPr>
        <w:t xml:space="preserve"> 2019 are as follow:</w:t>
      </w:r>
    </w:p>
    <w:p w:rsidR="008D5584" w:rsidRPr="00601D32" w:rsidRDefault="008D5584" w:rsidP="004F227F">
      <w:pPr>
        <w:ind w:left="547"/>
        <w:jc w:val="both"/>
        <w:rPr>
          <w:rFonts w:ascii="Cordia New" w:hAnsi="Cordia New" w:cs="Cordia New"/>
          <w:sz w:val="20"/>
          <w:szCs w:val="20"/>
        </w:rPr>
      </w:pPr>
    </w:p>
    <w:tbl>
      <w:tblPr>
        <w:tblW w:w="9018" w:type="dxa"/>
        <w:tblInd w:w="558" w:type="dxa"/>
        <w:tblLayout w:type="fixed"/>
        <w:tblLook w:val="04A0" w:firstRow="1" w:lastRow="0" w:firstColumn="1" w:lastColumn="0" w:noHBand="0" w:noVBand="1"/>
      </w:tblPr>
      <w:tblGrid>
        <w:gridCol w:w="5994"/>
        <w:gridCol w:w="1512"/>
        <w:gridCol w:w="1512"/>
      </w:tblGrid>
      <w:tr w:rsidR="00314CDF" w:rsidRPr="00EE3A4F" w:rsidTr="00F50B0B">
        <w:tc>
          <w:tcPr>
            <w:tcW w:w="5994" w:type="dxa"/>
            <w:shd w:val="clear" w:color="auto" w:fill="auto"/>
          </w:tcPr>
          <w:p w:rsidR="00314CDF" w:rsidRPr="00EE3A4F" w:rsidRDefault="00314CDF" w:rsidP="006E621E">
            <w:pPr>
              <w:rPr>
                <w:rFonts w:ascii="Cordia New" w:hAnsi="Cordia New" w:cs="Cordia New"/>
                <w:sz w:val="26"/>
                <w:szCs w:val="26"/>
              </w:rPr>
            </w:pPr>
          </w:p>
        </w:tc>
        <w:tc>
          <w:tcPr>
            <w:tcW w:w="1512" w:type="dxa"/>
            <w:tcBorders>
              <w:top w:val="single" w:sz="4" w:space="0" w:color="auto"/>
            </w:tcBorders>
            <w:shd w:val="clear" w:color="auto" w:fill="auto"/>
          </w:tcPr>
          <w:p w:rsidR="00314CDF" w:rsidRPr="00EE3A4F" w:rsidRDefault="00314CDF" w:rsidP="006E621E">
            <w:pPr>
              <w:tabs>
                <w:tab w:val="decimal" w:pos="1290"/>
              </w:tabs>
              <w:ind w:right="-72"/>
              <w:jc w:val="both"/>
              <w:rPr>
                <w:rFonts w:ascii="Cordia New" w:hAnsi="Cordia New" w:cs="Cordia New"/>
                <w:b/>
                <w:bCs/>
                <w:sz w:val="26"/>
                <w:szCs w:val="26"/>
              </w:rPr>
            </w:pPr>
            <w:r w:rsidRPr="00EE3A4F">
              <w:rPr>
                <w:rFonts w:ascii="Cordia New" w:hAnsi="Cordia New" w:cs="Cordia New"/>
                <w:b/>
                <w:bCs/>
                <w:sz w:val="26"/>
                <w:szCs w:val="26"/>
              </w:rPr>
              <w:t>Consolidated</w:t>
            </w:r>
          </w:p>
          <w:p w:rsidR="00314CDF" w:rsidRPr="00EE3A4F" w:rsidRDefault="00314CDF" w:rsidP="006E621E">
            <w:pPr>
              <w:tabs>
                <w:tab w:val="decimal" w:pos="1290"/>
              </w:tabs>
              <w:ind w:right="-72"/>
              <w:jc w:val="both"/>
              <w:rPr>
                <w:rFonts w:ascii="Cordia New" w:hAnsi="Cordia New" w:cs="Cordia New"/>
                <w:b/>
                <w:bCs/>
                <w:sz w:val="26"/>
                <w:szCs w:val="26"/>
              </w:rPr>
            </w:pPr>
            <w:r w:rsidRPr="00EE3A4F">
              <w:rPr>
                <w:rFonts w:ascii="Cordia New" w:hAnsi="Cordia New" w:cs="Cordia New"/>
                <w:b/>
                <w:bCs/>
                <w:sz w:val="26"/>
                <w:szCs w:val="26"/>
              </w:rPr>
              <w:t>financial</w:t>
            </w:r>
          </w:p>
          <w:p w:rsidR="00314CDF" w:rsidRPr="00EE3A4F" w:rsidRDefault="00314CDF" w:rsidP="006E621E">
            <w:pPr>
              <w:tabs>
                <w:tab w:val="decimal" w:pos="1290"/>
              </w:tabs>
              <w:ind w:right="-72"/>
              <w:jc w:val="both"/>
              <w:rPr>
                <w:rFonts w:ascii="Cordia New" w:hAnsi="Cordia New" w:cs="Cordia New"/>
                <w:b/>
                <w:bCs/>
                <w:sz w:val="26"/>
                <w:szCs w:val="26"/>
              </w:rPr>
            </w:pPr>
            <w:r w:rsidRPr="00EE3A4F">
              <w:rPr>
                <w:rFonts w:ascii="Cordia New" w:hAnsi="Cordia New" w:cs="Cordia New"/>
                <w:b/>
                <w:bCs/>
                <w:sz w:val="26"/>
                <w:szCs w:val="26"/>
              </w:rPr>
              <w:t>information</w:t>
            </w:r>
          </w:p>
        </w:tc>
        <w:tc>
          <w:tcPr>
            <w:tcW w:w="1512" w:type="dxa"/>
            <w:tcBorders>
              <w:top w:val="single" w:sz="4" w:space="0" w:color="auto"/>
            </w:tcBorders>
            <w:shd w:val="clear" w:color="auto" w:fill="auto"/>
          </w:tcPr>
          <w:p w:rsidR="00314CDF" w:rsidRPr="00EE3A4F" w:rsidRDefault="00314CDF" w:rsidP="006E621E">
            <w:pPr>
              <w:tabs>
                <w:tab w:val="decimal" w:pos="1290"/>
              </w:tabs>
              <w:ind w:right="-72"/>
              <w:jc w:val="both"/>
              <w:rPr>
                <w:rFonts w:ascii="Cordia New" w:hAnsi="Cordia New" w:cs="Cordia New"/>
                <w:b/>
                <w:bCs/>
                <w:sz w:val="26"/>
                <w:szCs w:val="26"/>
              </w:rPr>
            </w:pPr>
            <w:r w:rsidRPr="00EE3A4F">
              <w:rPr>
                <w:rFonts w:ascii="Cordia New" w:hAnsi="Cordia New" w:cs="Cordia New"/>
                <w:b/>
                <w:bCs/>
                <w:sz w:val="26"/>
                <w:szCs w:val="26"/>
              </w:rPr>
              <w:t>Separate</w:t>
            </w:r>
          </w:p>
          <w:p w:rsidR="00314CDF" w:rsidRPr="00EE3A4F" w:rsidRDefault="00314CDF" w:rsidP="006E621E">
            <w:pPr>
              <w:tabs>
                <w:tab w:val="decimal" w:pos="1290"/>
              </w:tabs>
              <w:ind w:right="-72"/>
              <w:jc w:val="both"/>
              <w:rPr>
                <w:rFonts w:ascii="Cordia New" w:hAnsi="Cordia New" w:cs="Cordia New"/>
                <w:b/>
                <w:bCs/>
                <w:sz w:val="26"/>
                <w:szCs w:val="26"/>
              </w:rPr>
            </w:pPr>
            <w:r w:rsidRPr="00EE3A4F">
              <w:rPr>
                <w:rFonts w:ascii="Cordia New" w:hAnsi="Cordia New" w:cs="Cordia New"/>
                <w:b/>
                <w:bCs/>
                <w:sz w:val="26"/>
                <w:szCs w:val="26"/>
              </w:rPr>
              <w:t>financial</w:t>
            </w:r>
          </w:p>
          <w:p w:rsidR="00314CDF" w:rsidRPr="00EE3A4F" w:rsidRDefault="00314CDF" w:rsidP="006E621E">
            <w:pPr>
              <w:tabs>
                <w:tab w:val="decimal" w:pos="1290"/>
              </w:tabs>
              <w:ind w:right="-72"/>
              <w:jc w:val="both"/>
              <w:rPr>
                <w:rFonts w:ascii="Cordia New" w:hAnsi="Cordia New" w:cs="Cordia New"/>
                <w:b/>
                <w:bCs/>
                <w:sz w:val="26"/>
                <w:szCs w:val="26"/>
              </w:rPr>
            </w:pPr>
            <w:r w:rsidRPr="00EE3A4F">
              <w:rPr>
                <w:rFonts w:ascii="Cordia New" w:hAnsi="Cordia New" w:cs="Cordia New"/>
                <w:b/>
                <w:bCs/>
                <w:sz w:val="26"/>
                <w:szCs w:val="26"/>
              </w:rPr>
              <w:t>information</w:t>
            </w:r>
          </w:p>
        </w:tc>
      </w:tr>
      <w:tr w:rsidR="00314CDF" w:rsidRPr="00EE3A4F" w:rsidTr="00F50B0B">
        <w:tc>
          <w:tcPr>
            <w:tcW w:w="5994" w:type="dxa"/>
            <w:shd w:val="clear" w:color="auto" w:fill="auto"/>
          </w:tcPr>
          <w:p w:rsidR="00314CDF" w:rsidRPr="00EE3A4F" w:rsidRDefault="00314CDF" w:rsidP="006E621E">
            <w:pPr>
              <w:rPr>
                <w:rFonts w:ascii="Cordia New" w:hAnsi="Cordia New" w:cs="Cordia New"/>
                <w:sz w:val="26"/>
                <w:szCs w:val="26"/>
              </w:rPr>
            </w:pPr>
          </w:p>
        </w:tc>
        <w:tc>
          <w:tcPr>
            <w:tcW w:w="1512" w:type="dxa"/>
            <w:tcBorders>
              <w:bottom w:val="single" w:sz="4" w:space="0" w:color="auto"/>
            </w:tcBorders>
            <w:shd w:val="clear" w:color="auto" w:fill="auto"/>
            <w:hideMark/>
          </w:tcPr>
          <w:p w:rsidR="00314CDF" w:rsidRPr="00EE3A4F" w:rsidRDefault="00314CDF" w:rsidP="006E621E">
            <w:pPr>
              <w:tabs>
                <w:tab w:val="decimal" w:pos="1290"/>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512" w:type="dxa"/>
            <w:tcBorders>
              <w:bottom w:val="single" w:sz="4" w:space="0" w:color="auto"/>
            </w:tcBorders>
            <w:shd w:val="clear" w:color="auto" w:fill="auto"/>
            <w:hideMark/>
          </w:tcPr>
          <w:p w:rsidR="00314CDF" w:rsidRPr="00EE3A4F" w:rsidRDefault="00314CDF" w:rsidP="006E621E">
            <w:pPr>
              <w:tabs>
                <w:tab w:val="decimal" w:pos="1290"/>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314CDF" w:rsidRPr="00F50B0B" w:rsidTr="00ED118A">
        <w:tc>
          <w:tcPr>
            <w:tcW w:w="5994" w:type="dxa"/>
            <w:shd w:val="clear" w:color="auto" w:fill="auto"/>
          </w:tcPr>
          <w:p w:rsidR="00314CDF" w:rsidRPr="00F50B0B" w:rsidRDefault="00314CDF" w:rsidP="006E621E">
            <w:pPr>
              <w:rPr>
                <w:rFonts w:ascii="Cordia New" w:hAnsi="Cordia New" w:cs="Cordia New"/>
                <w:b/>
                <w:bCs/>
                <w:spacing w:val="-2"/>
                <w:sz w:val="14"/>
                <w:szCs w:val="14"/>
              </w:rPr>
            </w:pPr>
          </w:p>
        </w:tc>
        <w:tc>
          <w:tcPr>
            <w:tcW w:w="1512" w:type="dxa"/>
            <w:tcBorders>
              <w:top w:val="single" w:sz="4" w:space="0" w:color="auto"/>
            </w:tcBorders>
            <w:shd w:val="clear" w:color="auto" w:fill="FAFAFA"/>
          </w:tcPr>
          <w:p w:rsidR="00314CDF" w:rsidRPr="00F50B0B" w:rsidRDefault="00314CDF" w:rsidP="006E621E">
            <w:pPr>
              <w:tabs>
                <w:tab w:val="decimal" w:pos="1290"/>
              </w:tabs>
              <w:ind w:right="-72"/>
              <w:jc w:val="both"/>
              <w:rPr>
                <w:rFonts w:ascii="Cordia New" w:hAnsi="Cordia New" w:cs="Cordia New"/>
                <w:sz w:val="14"/>
                <w:szCs w:val="14"/>
              </w:rPr>
            </w:pPr>
          </w:p>
        </w:tc>
        <w:tc>
          <w:tcPr>
            <w:tcW w:w="1512" w:type="dxa"/>
            <w:tcBorders>
              <w:top w:val="single" w:sz="4" w:space="0" w:color="auto"/>
            </w:tcBorders>
            <w:shd w:val="clear" w:color="auto" w:fill="FAFAFA"/>
          </w:tcPr>
          <w:p w:rsidR="00314CDF" w:rsidRPr="00F50B0B" w:rsidRDefault="00314CDF" w:rsidP="006E621E">
            <w:pPr>
              <w:tabs>
                <w:tab w:val="decimal" w:pos="1290"/>
              </w:tabs>
              <w:ind w:right="-72"/>
              <w:jc w:val="both"/>
              <w:rPr>
                <w:rFonts w:ascii="Cordia New" w:hAnsi="Cordia New" w:cs="Cordia New"/>
                <w:sz w:val="14"/>
                <w:szCs w:val="14"/>
              </w:rPr>
            </w:pPr>
          </w:p>
        </w:tc>
      </w:tr>
      <w:tr w:rsidR="00A30455" w:rsidRPr="00EE3A4F" w:rsidTr="00ED118A">
        <w:tc>
          <w:tcPr>
            <w:tcW w:w="5994" w:type="dxa"/>
            <w:shd w:val="clear" w:color="auto" w:fill="auto"/>
            <w:hideMark/>
          </w:tcPr>
          <w:p w:rsidR="00A30455" w:rsidRPr="00EE3A4F" w:rsidRDefault="00A30455" w:rsidP="00A30455">
            <w:pPr>
              <w:rPr>
                <w:rFonts w:ascii="Cordia New" w:hAnsi="Cordia New" w:cs="Cordia New"/>
                <w:sz w:val="26"/>
                <w:szCs w:val="26"/>
              </w:rPr>
            </w:pPr>
            <w:r w:rsidRPr="00EE3A4F">
              <w:rPr>
                <w:rFonts w:ascii="Cordia New" w:hAnsi="Cordia New" w:cs="Cordia New"/>
                <w:sz w:val="26"/>
                <w:szCs w:val="26"/>
              </w:rPr>
              <w:t>Opening balance</w:t>
            </w:r>
          </w:p>
        </w:tc>
        <w:tc>
          <w:tcPr>
            <w:tcW w:w="1512" w:type="dxa"/>
            <w:shd w:val="clear" w:color="auto" w:fill="FAFAFA"/>
          </w:tcPr>
          <w:p w:rsidR="00A30455" w:rsidRPr="00820284" w:rsidRDefault="00A30455" w:rsidP="00A30455">
            <w:pPr>
              <w:tabs>
                <w:tab w:val="decimal" w:pos="676"/>
              </w:tabs>
              <w:jc w:val="right"/>
              <w:rPr>
                <w:rFonts w:ascii="Cordia New" w:hAnsi="Cordia New" w:cs="Cordia New"/>
                <w:sz w:val="26"/>
                <w:szCs w:val="26"/>
              </w:rPr>
            </w:pPr>
            <w:r w:rsidRPr="00820284">
              <w:rPr>
                <w:rFonts w:ascii="Cordia New" w:hAnsi="Cordia New" w:cs="Cordia New"/>
                <w:sz w:val="26"/>
                <w:szCs w:val="26"/>
              </w:rPr>
              <w:t>2,603</w:t>
            </w:r>
          </w:p>
        </w:tc>
        <w:tc>
          <w:tcPr>
            <w:tcW w:w="1512" w:type="dxa"/>
            <w:shd w:val="clear" w:color="auto" w:fill="FAFAFA"/>
          </w:tcPr>
          <w:p w:rsidR="00A30455" w:rsidRPr="00820284" w:rsidRDefault="00A30455" w:rsidP="00A30455">
            <w:pPr>
              <w:tabs>
                <w:tab w:val="decimal" w:pos="1296"/>
                <w:tab w:val="decimal" w:pos="1656"/>
              </w:tabs>
              <w:jc w:val="right"/>
              <w:rPr>
                <w:rFonts w:ascii="Cordia New" w:hAnsi="Cordia New" w:cs="Cordia New"/>
                <w:sz w:val="26"/>
                <w:szCs w:val="26"/>
              </w:rPr>
            </w:pPr>
            <w:r w:rsidRPr="00820284">
              <w:rPr>
                <w:rFonts w:ascii="Cordia New" w:hAnsi="Cordia New" w:cs="Cordia New"/>
                <w:sz w:val="26"/>
                <w:szCs w:val="26"/>
              </w:rPr>
              <w:t>2,260</w:t>
            </w:r>
          </w:p>
        </w:tc>
      </w:tr>
      <w:tr w:rsidR="005429AA" w:rsidRPr="00EE3A4F" w:rsidTr="00ED118A">
        <w:tc>
          <w:tcPr>
            <w:tcW w:w="5994" w:type="dxa"/>
            <w:shd w:val="clear" w:color="auto" w:fill="auto"/>
          </w:tcPr>
          <w:p w:rsidR="005429AA" w:rsidRPr="00EE3A4F" w:rsidRDefault="005429AA" w:rsidP="005429AA">
            <w:pPr>
              <w:spacing w:line="320" w:lineRule="exact"/>
              <w:ind w:left="-24"/>
              <w:rPr>
                <w:rFonts w:ascii="Cordia New" w:hAnsi="Cordia New" w:cs="Cordia New"/>
                <w:sz w:val="26"/>
                <w:szCs w:val="26"/>
              </w:rPr>
            </w:pPr>
            <w:r>
              <w:rPr>
                <w:rFonts w:ascii="Cordia New" w:hAnsi="Cordia New" w:cs="Cordia New"/>
                <w:sz w:val="26"/>
                <w:szCs w:val="26"/>
              </w:rPr>
              <w:t xml:space="preserve">Cash flows: </w:t>
            </w:r>
          </w:p>
        </w:tc>
        <w:tc>
          <w:tcPr>
            <w:tcW w:w="1512" w:type="dxa"/>
            <w:shd w:val="clear" w:color="auto" w:fill="FAFAFA"/>
          </w:tcPr>
          <w:p w:rsidR="005429AA" w:rsidRPr="00820284" w:rsidRDefault="005429AA" w:rsidP="005429AA">
            <w:pPr>
              <w:tabs>
                <w:tab w:val="decimal" w:pos="676"/>
              </w:tabs>
              <w:jc w:val="right"/>
              <w:rPr>
                <w:rFonts w:ascii="Cordia New" w:hAnsi="Cordia New" w:cs="Cordia New"/>
                <w:sz w:val="26"/>
                <w:szCs w:val="26"/>
              </w:rPr>
            </w:pPr>
          </w:p>
        </w:tc>
        <w:tc>
          <w:tcPr>
            <w:tcW w:w="1512" w:type="dxa"/>
            <w:shd w:val="clear" w:color="auto" w:fill="FAFAFA"/>
          </w:tcPr>
          <w:p w:rsidR="005429AA" w:rsidRPr="00820284" w:rsidRDefault="005429AA" w:rsidP="005429AA">
            <w:pPr>
              <w:tabs>
                <w:tab w:val="decimal" w:pos="1296"/>
                <w:tab w:val="decimal" w:pos="1656"/>
              </w:tabs>
              <w:jc w:val="right"/>
              <w:rPr>
                <w:rFonts w:ascii="Cordia New" w:hAnsi="Cordia New" w:cs="Cordia New"/>
                <w:sz w:val="26"/>
                <w:szCs w:val="26"/>
              </w:rPr>
            </w:pPr>
          </w:p>
        </w:tc>
      </w:tr>
      <w:tr w:rsidR="005429AA" w:rsidRPr="00EE3A4F" w:rsidTr="00ED118A">
        <w:tc>
          <w:tcPr>
            <w:tcW w:w="5994" w:type="dxa"/>
            <w:shd w:val="clear" w:color="auto" w:fill="auto"/>
          </w:tcPr>
          <w:p w:rsidR="005429AA" w:rsidRPr="00EE3A4F" w:rsidRDefault="005429AA" w:rsidP="005429AA">
            <w:pPr>
              <w:ind w:firstLine="153"/>
              <w:rPr>
                <w:rFonts w:ascii="Cordia New" w:hAnsi="Cordia New" w:cs="Cordia New"/>
                <w:sz w:val="26"/>
                <w:szCs w:val="26"/>
              </w:rPr>
            </w:pPr>
            <w:r w:rsidRPr="00EE3A4F">
              <w:rPr>
                <w:rFonts w:ascii="Cordia New" w:hAnsi="Cordia New" w:cs="Cordia New"/>
                <w:sz w:val="26"/>
                <w:szCs w:val="26"/>
              </w:rPr>
              <w:t>Additions</w:t>
            </w:r>
          </w:p>
        </w:tc>
        <w:tc>
          <w:tcPr>
            <w:tcW w:w="1512" w:type="dxa"/>
            <w:shd w:val="clear" w:color="auto" w:fill="FAFAFA"/>
          </w:tcPr>
          <w:p w:rsidR="005429AA" w:rsidRPr="00820284" w:rsidRDefault="005429AA" w:rsidP="005429AA">
            <w:pPr>
              <w:tabs>
                <w:tab w:val="decimal" w:pos="676"/>
              </w:tabs>
              <w:jc w:val="right"/>
              <w:rPr>
                <w:rFonts w:ascii="Cordia New" w:hAnsi="Cordia New" w:cs="Cordia New"/>
                <w:sz w:val="26"/>
                <w:szCs w:val="26"/>
              </w:rPr>
            </w:pPr>
            <w:r w:rsidRPr="00820284">
              <w:rPr>
                <w:rFonts w:ascii="Cordia New" w:hAnsi="Cordia New" w:cs="Cordia New"/>
                <w:sz w:val="26"/>
                <w:szCs w:val="26"/>
              </w:rPr>
              <w:t>132,878</w:t>
            </w:r>
          </w:p>
        </w:tc>
        <w:tc>
          <w:tcPr>
            <w:tcW w:w="1512" w:type="dxa"/>
            <w:shd w:val="clear" w:color="auto" w:fill="FAFAFA"/>
          </w:tcPr>
          <w:p w:rsidR="005429AA" w:rsidRPr="00820284" w:rsidRDefault="005429AA" w:rsidP="005429AA">
            <w:pPr>
              <w:tabs>
                <w:tab w:val="decimal" w:pos="676"/>
              </w:tabs>
              <w:jc w:val="right"/>
              <w:rPr>
                <w:rFonts w:ascii="Cordia New" w:hAnsi="Cordia New" w:cs="Cordia New"/>
                <w:sz w:val="26"/>
                <w:szCs w:val="26"/>
              </w:rPr>
            </w:pPr>
            <w:r w:rsidRPr="00820284">
              <w:rPr>
                <w:rFonts w:ascii="Cordia New" w:hAnsi="Cordia New" w:cs="Cordia New"/>
                <w:sz w:val="26"/>
                <w:szCs w:val="26"/>
              </w:rPr>
              <w:t>1,000</w:t>
            </w:r>
          </w:p>
        </w:tc>
      </w:tr>
      <w:tr w:rsidR="005429AA" w:rsidRPr="00EE3A4F" w:rsidTr="00ED118A">
        <w:tc>
          <w:tcPr>
            <w:tcW w:w="5994" w:type="dxa"/>
            <w:shd w:val="clear" w:color="auto" w:fill="auto"/>
          </w:tcPr>
          <w:p w:rsidR="005429AA" w:rsidRPr="00EE3A4F" w:rsidRDefault="005429AA" w:rsidP="005429AA">
            <w:pPr>
              <w:ind w:firstLine="153"/>
              <w:rPr>
                <w:rFonts w:ascii="Cordia New" w:hAnsi="Cordia New" w:cs="Cordia New"/>
                <w:sz w:val="26"/>
                <w:szCs w:val="26"/>
              </w:rPr>
            </w:pPr>
            <w:r w:rsidRPr="00EE3A4F">
              <w:rPr>
                <w:rFonts w:ascii="Cordia New" w:hAnsi="Cordia New" w:cs="Cordia New"/>
                <w:sz w:val="26"/>
                <w:szCs w:val="26"/>
              </w:rPr>
              <w:t>Repayment</w:t>
            </w:r>
          </w:p>
        </w:tc>
        <w:tc>
          <w:tcPr>
            <w:tcW w:w="1512" w:type="dxa"/>
            <w:shd w:val="clear" w:color="auto" w:fill="FAFAFA"/>
          </w:tcPr>
          <w:p w:rsidR="005429AA" w:rsidRPr="00820284" w:rsidRDefault="00CE4CC8" w:rsidP="00173DE0">
            <w:pPr>
              <w:tabs>
                <w:tab w:val="decimal" w:pos="1296"/>
              </w:tabs>
              <w:jc w:val="right"/>
              <w:rPr>
                <w:rFonts w:ascii="Cordia New" w:hAnsi="Cordia New" w:cs="Cordia New"/>
                <w:sz w:val="26"/>
                <w:szCs w:val="26"/>
              </w:rPr>
            </w:pPr>
            <w:r w:rsidRPr="00CE4CC8">
              <w:rPr>
                <w:rFonts w:ascii="Cordia New" w:hAnsi="Cordia New" w:cs="Cordia New"/>
                <w:sz w:val="26"/>
                <w:szCs w:val="26"/>
              </w:rPr>
              <w:t>(36,228)</w:t>
            </w:r>
          </w:p>
        </w:tc>
        <w:tc>
          <w:tcPr>
            <w:tcW w:w="1512" w:type="dxa"/>
            <w:shd w:val="clear" w:color="auto" w:fill="FAFAFA"/>
          </w:tcPr>
          <w:p w:rsidR="005429AA" w:rsidRPr="00820284" w:rsidRDefault="005429AA" w:rsidP="00173DE0">
            <w:pPr>
              <w:tabs>
                <w:tab w:val="decimal" w:pos="1296"/>
              </w:tabs>
              <w:jc w:val="right"/>
              <w:rPr>
                <w:rFonts w:ascii="Cordia New" w:hAnsi="Cordia New" w:cs="Cordia New"/>
                <w:sz w:val="26"/>
                <w:szCs w:val="26"/>
              </w:rPr>
            </w:pPr>
            <w:r w:rsidRPr="00820284">
              <w:rPr>
                <w:rFonts w:ascii="Cordia New" w:hAnsi="Cordia New" w:cs="Cordia New"/>
                <w:sz w:val="26"/>
                <w:szCs w:val="26"/>
              </w:rPr>
              <w:t>(3,220)</w:t>
            </w:r>
          </w:p>
        </w:tc>
      </w:tr>
      <w:tr w:rsidR="005429AA" w:rsidRPr="00EE3A4F" w:rsidTr="00ED118A">
        <w:tc>
          <w:tcPr>
            <w:tcW w:w="5994" w:type="dxa"/>
            <w:shd w:val="clear" w:color="auto" w:fill="auto"/>
          </w:tcPr>
          <w:p w:rsidR="005429AA" w:rsidRPr="00EE3A4F" w:rsidRDefault="005429AA" w:rsidP="005429AA">
            <w:pPr>
              <w:rPr>
                <w:rFonts w:ascii="Cordia New" w:hAnsi="Cordia New" w:cs="Cordia New"/>
                <w:sz w:val="26"/>
                <w:szCs w:val="26"/>
              </w:rPr>
            </w:pPr>
            <w:r>
              <w:rPr>
                <w:rFonts w:ascii="Cordia New" w:hAnsi="Cordia New" w:cs="Cordia New"/>
                <w:color w:val="000000"/>
                <w:sz w:val="26"/>
                <w:szCs w:val="26"/>
                <w:lang w:val="en-US"/>
              </w:rPr>
              <w:t>Other non-cash movements:</w:t>
            </w:r>
          </w:p>
        </w:tc>
        <w:tc>
          <w:tcPr>
            <w:tcW w:w="1512" w:type="dxa"/>
            <w:shd w:val="clear" w:color="auto" w:fill="FAFAFA"/>
          </w:tcPr>
          <w:p w:rsidR="005429AA" w:rsidRPr="00820284" w:rsidRDefault="005429AA" w:rsidP="005429AA">
            <w:pPr>
              <w:tabs>
                <w:tab w:val="decimal" w:pos="676"/>
              </w:tabs>
              <w:jc w:val="right"/>
              <w:rPr>
                <w:rFonts w:ascii="Cordia New" w:hAnsi="Cordia New" w:cs="Cordia New"/>
                <w:sz w:val="26"/>
                <w:szCs w:val="26"/>
              </w:rPr>
            </w:pPr>
          </w:p>
        </w:tc>
        <w:tc>
          <w:tcPr>
            <w:tcW w:w="1512" w:type="dxa"/>
            <w:shd w:val="clear" w:color="auto" w:fill="FAFAFA"/>
          </w:tcPr>
          <w:p w:rsidR="005429AA" w:rsidRPr="00820284" w:rsidRDefault="005429AA" w:rsidP="005429AA">
            <w:pPr>
              <w:tabs>
                <w:tab w:val="decimal" w:pos="1656"/>
              </w:tabs>
              <w:jc w:val="right"/>
              <w:rPr>
                <w:rFonts w:ascii="Cordia New" w:hAnsi="Cordia New" w:cs="Cordia New"/>
                <w:sz w:val="26"/>
                <w:szCs w:val="26"/>
              </w:rPr>
            </w:pPr>
          </w:p>
        </w:tc>
      </w:tr>
      <w:tr w:rsidR="005429AA" w:rsidRPr="006A2856" w:rsidTr="00ED118A">
        <w:tc>
          <w:tcPr>
            <w:tcW w:w="5994" w:type="dxa"/>
            <w:shd w:val="clear" w:color="auto" w:fill="auto"/>
          </w:tcPr>
          <w:p w:rsidR="005429AA" w:rsidRPr="00EE3A4F" w:rsidRDefault="005429AA" w:rsidP="005429AA">
            <w:pPr>
              <w:ind w:firstLine="153"/>
              <w:rPr>
                <w:rFonts w:ascii="Cordia New" w:hAnsi="Cordia New" w:cs="Cordia New"/>
                <w:sz w:val="26"/>
                <w:szCs w:val="26"/>
              </w:rPr>
            </w:pPr>
            <w:r>
              <w:rPr>
                <w:rFonts w:ascii="Cordia New" w:hAnsi="Cordia New" w:cs="Cordia New"/>
                <w:sz w:val="26"/>
                <w:szCs w:val="26"/>
              </w:rPr>
              <w:t>Convert accrued interest income to loans</w:t>
            </w:r>
          </w:p>
        </w:tc>
        <w:tc>
          <w:tcPr>
            <w:tcW w:w="1512" w:type="dxa"/>
            <w:shd w:val="clear" w:color="auto" w:fill="FAFAFA"/>
          </w:tcPr>
          <w:p w:rsidR="005429AA" w:rsidRPr="00820284" w:rsidRDefault="00184C8C" w:rsidP="005429AA">
            <w:pPr>
              <w:tabs>
                <w:tab w:val="decimal" w:pos="676"/>
              </w:tabs>
              <w:jc w:val="right"/>
              <w:rPr>
                <w:rFonts w:ascii="Cordia New" w:hAnsi="Cordia New" w:cs="Cordia New"/>
                <w:sz w:val="26"/>
                <w:szCs w:val="26"/>
              </w:rPr>
            </w:pPr>
            <w:r w:rsidRPr="00184C8C">
              <w:rPr>
                <w:rFonts w:ascii="Cordia New" w:hAnsi="Cordia New" w:cs="Cordia New"/>
                <w:sz w:val="26"/>
                <w:szCs w:val="26"/>
              </w:rPr>
              <w:t>3,286</w:t>
            </w:r>
          </w:p>
        </w:tc>
        <w:tc>
          <w:tcPr>
            <w:tcW w:w="1512" w:type="dxa"/>
            <w:shd w:val="clear" w:color="auto" w:fill="FAFAFA"/>
          </w:tcPr>
          <w:p w:rsidR="005429AA" w:rsidRPr="00820284" w:rsidRDefault="006A2856" w:rsidP="006A2856">
            <w:pPr>
              <w:tabs>
                <w:tab w:val="decimal" w:pos="676"/>
              </w:tabs>
              <w:jc w:val="right"/>
              <w:rPr>
                <w:rFonts w:ascii="Cordia New" w:hAnsi="Cordia New" w:cs="Cordia New"/>
                <w:sz w:val="26"/>
                <w:szCs w:val="26"/>
              </w:rPr>
            </w:pPr>
            <w:r>
              <w:rPr>
                <w:rFonts w:ascii="Cordia New" w:hAnsi="Cordia New" w:cs="Cordia New"/>
                <w:sz w:val="26"/>
                <w:szCs w:val="26"/>
              </w:rPr>
              <w:t>-</w:t>
            </w:r>
          </w:p>
        </w:tc>
      </w:tr>
      <w:tr w:rsidR="005429AA" w:rsidRPr="006A2856" w:rsidTr="00ED118A">
        <w:tc>
          <w:tcPr>
            <w:tcW w:w="5994" w:type="dxa"/>
            <w:shd w:val="clear" w:color="auto" w:fill="auto"/>
            <w:hideMark/>
          </w:tcPr>
          <w:p w:rsidR="005429AA" w:rsidRPr="00EE3A4F" w:rsidRDefault="005429AA" w:rsidP="005429AA">
            <w:pPr>
              <w:ind w:firstLine="153"/>
              <w:rPr>
                <w:rFonts w:ascii="Cordia New" w:hAnsi="Cordia New" w:cs="Cordia New"/>
                <w:sz w:val="26"/>
                <w:szCs w:val="26"/>
              </w:rPr>
            </w:pPr>
            <w:r>
              <w:rPr>
                <w:rFonts w:ascii="Cordia New" w:hAnsi="Cordia New" w:cs="Cordia New"/>
                <w:sz w:val="26"/>
                <w:szCs w:val="26"/>
              </w:rPr>
              <w:t>Losses</w:t>
            </w:r>
            <w:r w:rsidRPr="00EE3A4F">
              <w:rPr>
                <w:rFonts w:ascii="Cordia New" w:hAnsi="Cordia New" w:cs="Cordia New"/>
                <w:sz w:val="26"/>
                <w:szCs w:val="26"/>
              </w:rPr>
              <w:t xml:space="preserve"> on exchange rate</w:t>
            </w:r>
          </w:p>
        </w:tc>
        <w:tc>
          <w:tcPr>
            <w:tcW w:w="1512" w:type="dxa"/>
            <w:tcBorders>
              <w:bottom w:val="single" w:sz="4" w:space="0" w:color="auto"/>
            </w:tcBorders>
            <w:shd w:val="clear" w:color="auto" w:fill="FAFAFA"/>
          </w:tcPr>
          <w:p w:rsidR="005429AA" w:rsidRPr="00820284" w:rsidRDefault="00184C8C" w:rsidP="00173DE0">
            <w:pPr>
              <w:tabs>
                <w:tab w:val="decimal" w:pos="1296"/>
              </w:tabs>
              <w:jc w:val="right"/>
              <w:rPr>
                <w:rFonts w:ascii="Cordia New" w:hAnsi="Cordia New" w:cs="Cordia New"/>
                <w:sz w:val="26"/>
                <w:szCs w:val="26"/>
                <w:cs/>
              </w:rPr>
            </w:pPr>
            <w:r w:rsidRPr="00184C8C">
              <w:rPr>
                <w:rFonts w:ascii="Cordia New" w:hAnsi="Cordia New" w:cs="Cordia New"/>
                <w:sz w:val="26"/>
                <w:szCs w:val="26"/>
              </w:rPr>
              <w:t>(1,661)</w:t>
            </w:r>
          </w:p>
        </w:tc>
        <w:tc>
          <w:tcPr>
            <w:tcW w:w="1512" w:type="dxa"/>
            <w:tcBorders>
              <w:bottom w:val="single" w:sz="4" w:space="0" w:color="auto"/>
            </w:tcBorders>
            <w:shd w:val="clear" w:color="auto" w:fill="FAFAFA"/>
          </w:tcPr>
          <w:p w:rsidR="005429AA" w:rsidRPr="00820284" w:rsidRDefault="005429AA" w:rsidP="00173DE0">
            <w:pPr>
              <w:tabs>
                <w:tab w:val="decimal" w:pos="1296"/>
              </w:tabs>
              <w:jc w:val="right"/>
              <w:rPr>
                <w:rFonts w:ascii="Cordia New" w:hAnsi="Cordia New" w:cs="Cordia New"/>
                <w:sz w:val="26"/>
                <w:szCs w:val="26"/>
              </w:rPr>
            </w:pPr>
            <w:r w:rsidRPr="00820284">
              <w:rPr>
                <w:rFonts w:ascii="Cordia New" w:hAnsi="Cordia New" w:cs="Cordia New"/>
                <w:sz w:val="26"/>
                <w:szCs w:val="26"/>
              </w:rPr>
              <w:t>(40)</w:t>
            </w:r>
          </w:p>
        </w:tc>
      </w:tr>
      <w:tr w:rsidR="005429AA" w:rsidRPr="00EE3A4F" w:rsidTr="00ED118A">
        <w:tc>
          <w:tcPr>
            <w:tcW w:w="5994" w:type="dxa"/>
            <w:shd w:val="clear" w:color="auto" w:fill="auto"/>
          </w:tcPr>
          <w:p w:rsidR="005429AA" w:rsidRPr="00EE3A4F" w:rsidRDefault="005429AA" w:rsidP="005429AA">
            <w:pPr>
              <w:rPr>
                <w:rFonts w:ascii="Cordia New" w:hAnsi="Cordia New" w:cs="Cordia New"/>
                <w:b/>
                <w:bCs/>
                <w:spacing w:val="-2"/>
                <w:sz w:val="10"/>
                <w:szCs w:val="10"/>
              </w:rPr>
            </w:pPr>
          </w:p>
        </w:tc>
        <w:tc>
          <w:tcPr>
            <w:tcW w:w="1512" w:type="dxa"/>
            <w:tcBorders>
              <w:top w:val="single" w:sz="4" w:space="0" w:color="auto"/>
            </w:tcBorders>
            <w:shd w:val="clear" w:color="auto" w:fill="FAFAFA"/>
          </w:tcPr>
          <w:p w:rsidR="005429AA" w:rsidRPr="00820284" w:rsidRDefault="005429AA" w:rsidP="005429AA">
            <w:pPr>
              <w:tabs>
                <w:tab w:val="decimal" w:pos="1281"/>
              </w:tabs>
              <w:ind w:right="-72"/>
              <w:jc w:val="both"/>
              <w:rPr>
                <w:rFonts w:ascii="Cordia New" w:hAnsi="Cordia New" w:cs="Cordia New"/>
                <w:sz w:val="10"/>
                <w:szCs w:val="10"/>
              </w:rPr>
            </w:pPr>
          </w:p>
        </w:tc>
        <w:tc>
          <w:tcPr>
            <w:tcW w:w="1512" w:type="dxa"/>
            <w:tcBorders>
              <w:top w:val="single" w:sz="4" w:space="0" w:color="auto"/>
            </w:tcBorders>
            <w:shd w:val="clear" w:color="auto" w:fill="FAFAFA"/>
          </w:tcPr>
          <w:p w:rsidR="005429AA" w:rsidRPr="00820284" w:rsidRDefault="005429AA" w:rsidP="005429AA">
            <w:pPr>
              <w:tabs>
                <w:tab w:val="decimal" w:pos="1281"/>
              </w:tabs>
              <w:ind w:right="-72"/>
              <w:jc w:val="both"/>
              <w:rPr>
                <w:rFonts w:ascii="Cordia New" w:hAnsi="Cordia New" w:cs="Cordia New"/>
                <w:sz w:val="10"/>
                <w:szCs w:val="10"/>
              </w:rPr>
            </w:pPr>
          </w:p>
        </w:tc>
      </w:tr>
      <w:tr w:rsidR="005429AA" w:rsidRPr="00EE3A4F" w:rsidTr="00ED118A">
        <w:tc>
          <w:tcPr>
            <w:tcW w:w="5994" w:type="dxa"/>
            <w:shd w:val="clear" w:color="auto" w:fill="auto"/>
            <w:hideMark/>
          </w:tcPr>
          <w:p w:rsidR="005429AA" w:rsidRPr="00EE3A4F" w:rsidRDefault="005429AA" w:rsidP="005429AA">
            <w:pPr>
              <w:rPr>
                <w:rFonts w:ascii="Cordia New" w:hAnsi="Cordia New" w:cs="Cordia New"/>
                <w:sz w:val="26"/>
                <w:szCs w:val="26"/>
              </w:rPr>
            </w:pPr>
            <w:r w:rsidRPr="00EE3A4F">
              <w:rPr>
                <w:rFonts w:ascii="Cordia New" w:hAnsi="Cordia New" w:cs="Cordia New"/>
                <w:sz w:val="26"/>
                <w:szCs w:val="26"/>
                <w:lang w:eastAsia="th-TH"/>
              </w:rPr>
              <w:t>Closing balance</w:t>
            </w:r>
          </w:p>
        </w:tc>
        <w:tc>
          <w:tcPr>
            <w:tcW w:w="1512" w:type="dxa"/>
            <w:tcBorders>
              <w:bottom w:val="single" w:sz="4" w:space="0" w:color="auto"/>
            </w:tcBorders>
            <w:shd w:val="clear" w:color="auto" w:fill="FAFAFA"/>
          </w:tcPr>
          <w:p w:rsidR="005429AA" w:rsidRPr="00045804" w:rsidRDefault="005429AA" w:rsidP="005429AA">
            <w:pPr>
              <w:tabs>
                <w:tab w:val="decimal" w:pos="1281"/>
                <w:tab w:val="decimal" w:pos="1656"/>
              </w:tabs>
              <w:jc w:val="right"/>
              <w:rPr>
                <w:rFonts w:ascii="Cordia New" w:hAnsi="Cordia New" w:cs="Cordia New"/>
                <w:sz w:val="26"/>
                <w:szCs w:val="26"/>
              </w:rPr>
            </w:pPr>
            <w:r w:rsidRPr="005429AA">
              <w:rPr>
                <w:rFonts w:ascii="Cordia New" w:hAnsi="Cordia New" w:cs="Cordia New"/>
                <w:sz w:val="26"/>
                <w:szCs w:val="26"/>
              </w:rPr>
              <w:t>100,878</w:t>
            </w:r>
          </w:p>
        </w:tc>
        <w:tc>
          <w:tcPr>
            <w:tcW w:w="1512" w:type="dxa"/>
            <w:tcBorders>
              <w:bottom w:val="single" w:sz="4" w:space="0" w:color="auto"/>
            </w:tcBorders>
            <w:shd w:val="clear" w:color="auto" w:fill="FAFAFA"/>
          </w:tcPr>
          <w:p w:rsidR="005429AA" w:rsidRPr="00045804" w:rsidRDefault="005429AA" w:rsidP="005429AA">
            <w:pPr>
              <w:tabs>
                <w:tab w:val="decimal" w:pos="1012"/>
                <w:tab w:val="decimal" w:pos="1656"/>
              </w:tabs>
              <w:ind w:right="4"/>
              <w:jc w:val="right"/>
              <w:rPr>
                <w:rFonts w:ascii="Cordia New" w:hAnsi="Cordia New" w:cs="Cordia New"/>
                <w:sz w:val="26"/>
                <w:szCs w:val="26"/>
              </w:rPr>
            </w:pPr>
            <w:r w:rsidRPr="005429AA">
              <w:rPr>
                <w:rFonts w:ascii="Cordia New" w:hAnsi="Cordia New" w:cs="Cordia New"/>
                <w:sz w:val="26"/>
                <w:szCs w:val="26"/>
              </w:rPr>
              <w:t>-</w:t>
            </w:r>
          </w:p>
        </w:tc>
      </w:tr>
    </w:tbl>
    <w:p w:rsidR="00EE3A4F" w:rsidRPr="00601D32" w:rsidRDefault="00EE3A4F" w:rsidP="004F227F">
      <w:pPr>
        <w:ind w:left="547"/>
        <w:jc w:val="both"/>
        <w:rPr>
          <w:rFonts w:ascii="Cordia New" w:hAnsi="Cordia New" w:cs="Cordia New"/>
          <w:sz w:val="20"/>
          <w:szCs w:val="20"/>
        </w:rPr>
      </w:pPr>
    </w:p>
    <w:p w:rsidR="00C54CE2" w:rsidRPr="00E752A2" w:rsidRDefault="00C54CE2" w:rsidP="00C54CE2">
      <w:pPr>
        <w:ind w:left="540"/>
        <w:jc w:val="thaiDistribute"/>
        <w:rPr>
          <w:rFonts w:ascii="Cordia New" w:eastAsia="Cordia New" w:hAnsi="Cordia New" w:cs="Cordia New"/>
          <w:sz w:val="26"/>
          <w:szCs w:val="26"/>
        </w:rPr>
      </w:pPr>
      <w:r w:rsidRPr="00E752A2">
        <w:rPr>
          <w:rFonts w:ascii="Cordia New" w:eastAsia="Cordia New" w:hAnsi="Cordia New" w:cs="Cordia New"/>
          <w:sz w:val="26"/>
          <w:szCs w:val="26"/>
        </w:rPr>
        <w:t>Long-term loans to</w:t>
      </w:r>
      <w:r w:rsidRPr="00E752A2">
        <w:rPr>
          <w:rFonts w:ascii="Cordia New" w:hAnsi="Cordia New" w:cs="Cordia New"/>
          <w:spacing w:val="-2"/>
          <w:sz w:val="26"/>
          <w:szCs w:val="26"/>
        </w:rPr>
        <w:t xml:space="preserve"> related parties </w:t>
      </w:r>
      <w:r w:rsidRPr="00E752A2">
        <w:rPr>
          <w:rFonts w:ascii="Cordia New" w:eastAsia="Cordia New" w:hAnsi="Cordia New" w:cs="Cordia New"/>
          <w:sz w:val="26"/>
          <w:szCs w:val="26"/>
        </w:rPr>
        <w:t>are unsecured promissory notes which details are as follows:</w:t>
      </w:r>
    </w:p>
    <w:p w:rsidR="00C54CE2" w:rsidRPr="00601D32" w:rsidRDefault="00C54CE2" w:rsidP="004F227F">
      <w:pPr>
        <w:ind w:left="547"/>
        <w:jc w:val="both"/>
        <w:rPr>
          <w:rFonts w:ascii="Cordia New" w:hAnsi="Cordia New" w:cs="Cordia New"/>
          <w:sz w:val="20"/>
          <w:szCs w:val="20"/>
        </w:rPr>
      </w:pPr>
    </w:p>
    <w:p w:rsidR="00FD662A" w:rsidRPr="00874672" w:rsidRDefault="00FD662A" w:rsidP="00874672">
      <w:pPr>
        <w:ind w:left="540"/>
        <w:jc w:val="both"/>
        <w:rPr>
          <w:rFonts w:ascii="Cordia New" w:hAnsi="Cordia New" w:cs="Cordia New"/>
          <w:i/>
          <w:iCs/>
          <w:color w:val="CF4A02"/>
          <w:spacing w:val="-2"/>
          <w:sz w:val="26"/>
          <w:szCs w:val="26"/>
        </w:rPr>
      </w:pPr>
      <w:r w:rsidRPr="00874672">
        <w:rPr>
          <w:rFonts w:ascii="Cordia New" w:hAnsi="Cordia New" w:cs="Cordia New"/>
          <w:i/>
          <w:iCs/>
          <w:color w:val="CF4A02"/>
          <w:spacing w:val="-2"/>
          <w:sz w:val="26"/>
          <w:szCs w:val="26"/>
        </w:rPr>
        <w:t>Separate financial information</w:t>
      </w:r>
    </w:p>
    <w:p w:rsidR="00314CDF" w:rsidRPr="00601D32" w:rsidRDefault="00314CDF" w:rsidP="004F227F">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5333F7" w:rsidRPr="00EE3A4F" w:rsidTr="000B5E9C">
        <w:trPr>
          <w:trHeight w:val="20"/>
        </w:trPr>
        <w:tc>
          <w:tcPr>
            <w:tcW w:w="677" w:type="dxa"/>
            <w:shd w:val="clear" w:color="auto" w:fill="auto"/>
            <w:vAlign w:val="bottom"/>
          </w:tcPr>
          <w:p w:rsidR="005333F7" w:rsidRPr="00FD662A" w:rsidRDefault="005333F7" w:rsidP="00E752A2">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rsidR="005333F7" w:rsidRPr="00FD662A" w:rsidRDefault="00177B3E" w:rsidP="00E752A2">
            <w:pPr>
              <w:tabs>
                <w:tab w:val="right" w:pos="2814"/>
              </w:tabs>
              <w:ind w:right="-72"/>
              <w:jc w:val="both"/>
              <w:rPr>
                <w:rFonts w:ascii="Cordia New" w:hAnsi="Cordia New" w:cs="Cordia New"/>
                <w:b/>
                <w:bCs/>
                <w:spacing w:val="-6"/>
                <w:sz w:val="20"/>
                <w:szCs w:val="20"/>
              </w:rPr>
            </w:pPr>
            <w:r>
              <w:rPr>
                <w:rFonts w:ascii="Cordia New" w:hAnsi="Cordia New" w:cs="Cordia New"/>
                <w:b/>
                <w:bCs/>
                <w:spacing w:val="-6"/>
                <w:sz w:val="20"/>
                <w:szCs w:val="20"/>
              </w:rPr>
              <w:tab/>
              <w:t>30 September</w:t>
            </w:r>
            <w:r w:rsidR="005333F7" w:rsidRPr="00FD662A">
              <w:rPr>
                <w:rFonts w:ascii="Cordia New" w:hAnsi="Cordia New" w:cs="Cordia New"/>
                <w:b/>
                <w:bCs/>
                <w:spacing w:val="-6"/>
                <w:sz w:val="20"/>
                <w:szCs w:val="20"/>
              </w:rPr>
              <w:t xml:space="preserve"> 2019</w:t>
            </w:r>
          </w:p>
        </w:tc>
        <w:tc>
          <w:tcPr>
            <w:tcW w:w="3031" w:type="dxa"/>
            <w:gridSpan w:val="3"/>
            <w:tcBorders>
              <w:top w:val="single" w:sz="4" w:space="0" w:color="auto"/>
            </w:tcBorders>
            <w:shd w:val="clear" w:color="auto" w:fill="auto"/>
            <w:vAlign w:val="bottom"/>
          </w:tcPr>
          <w:p w:rsidR="005333F7" w:rsidRPr="00FD662A" w:rsidRDefault="005333F7" w:rsidP="00E752A2">
            <w:pPr>
              <w:tabs>
                <w:tab w:val="right" w:pos="2814"/>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ab/>
              <w:t>31 December 2018</w:t>
            </w:r>
          </w:p>
        </w:tc>
        <w:tc>
          <w:tcPr>
            <w:tcW w:w="2180" w:type="dxa"/>
            <w:shd w:val="clear" w:color="auto" w:fill="auto"/>
            <w:vAlign w:val="bottom"/>
          </w:tcPr>
          <w:p w:rsidR="005333F7" w:rsidRPr="00FD662A" w:rsidRDefault="005333F7" w:rsidP="00E752A2">
            <w:pPr>
              <w:ind w:right="-72"/>
              <w:jc w:val="center"/>
              <w:rPr>
                <w:rFonts w:ascii="Cordia New" w:hAnsi="Cordia New" w:cs="Cordia New"/>
                <w:b/>
                <w:bCs/>
                <w:sz w:val="20"/>
                <w:szCs w:val="20"/>
              </w:rPr>
            </w:pPr>
          </w:p>
        </w:tc>
      </w:tr>
      <w:tr w:rsidR="005333F7" w:rsidRPr="00EE3A4F" w:rsidTr="000B5E9C">
        <w:trPr>
          <w:trHeight w:val="20"/>
        </w:trPr>
        <w:tc>
          <w:tcPr>
            <w:tcW w:w="677" w:type="dxa"/>
            <w:tcBorders>
              <w:bottom w:val="single" w:sz="4" w:space="0" w:color="auto"/>
            </w:tcBorders>
            <w:shd w:val="clear" w:color="auto" w:fill="auto"/>
            <w:vAlign w:val="bottom"/>
          </w:tcPr>
          <w:p w:rsidR="005333F7" w:rsidRPr="00FD662A" w:rsidRDefault="005333F7" w:rsidP="0079767E">
            <w:pPr>
              <w:ind w:left="-14" w:right="-72"/>
              <w:jc w:val="center"/>
              <w:rPr>
                <w:rFonts w:ascii="Cordia New" w:hAnsi="Cordia New" w:cs="Cordia New"/>
                <w:b/>
                <w:bCs/>
                <w:sz w:val="20"/>
                <w:szCs w:val="20"/>
              </w:rPr>
            </w:pPr>
            <w:r w:rsidRPr="00FD662A">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rsidR="005333F7" w:rsidRPr="00FD662A" w:rsidRDefault="005333F7" w:rsidP="00E752A2">
            <w:pPr>
              <w:tabs>
                <w:tab w:val="decimal" w:pos="805"/>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 xml:space="preserve">Currency in </w:t>
            </w:r>
          </w:p>
          <w:p w:rsidR="005333F7" w:rsidRPr="00FD662A" w:rsidRDefault="005333F7" w:rsidP="00E752A2">
            <w:pPr>
              <w:tabs>
                <w:tab w:val="decimal" w:pos="805"/>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 xml:space="preserve">promissory note </w:t>
            </w:r>
          </w:p>
          <w:p w:rsidR="005333F7" w:rsidRPr="00FD662A" w:rsidRDefault="005333F7" w:rsidP="00E752A2">
            <w:pPr>
              <w:tabs>
                <w:tab w:val="decimal" w:pos="805"/>
              </w:tabs>
              <w:ind w:right="-72"/>
              <w:jc w:val="both"/>
              <w:rPr>
                <w:rFonts w:ascii="Cordia New" w:hAnsi="Cordia New" w:cs="Cordia New"/>
                <w:b/>
                <w:bCs/>
                <w:sz w:val="20"/>
                <w:szCs w:val="20"/>
              </w:rPr>
            </w:pPr>
            <w:r w:rsidRPr="00FD662A">
              <w:rPr>
                <w:rFonts w:ascii="Cordia New" w:hAnsi="Cordia New" w:cs="Cordia New"/>
                <w:b/>
                <w:bCs/>
                <w:spacing w:val="-6"/>
                <w:sz w:val="20"/>
                <w:szCs w:val="20"/>
              </w:rPr>
              <w:t>(Million)</w:t>
            </w:r>
          </w:p>
        </w:tc>
        <w:tc>
          <w:tcPr>
            <w:tcW w:w="1008" w:type="dxa"/>
            <w:tcBorders>
              <w:top w:val="single" w:sz="4" w:space="0" w:color="auto"/>
              <w:bottom w:val="single" w:sz="4" w:space="0" w:color="auto"/>
            </w:tcBorders>
            <w:shd w:val="clear" w:color="auto" w:fill="auto"/>
            <w:vAlign w:val="bottom"/>
          </w:tcPr>
          <w:p w:rsidR="005333F7" w:rsidRPr="00FD662A" w:rsidRDefault="005333F7" w:rsidP="00E752A2">
            <w:pPr>
              <w:tabs>
                <w:tab w:val="decimal" w:pos="805"/>
              </w:tabs>
              <w:ind w:right="-72"/>
              <w:jc w:val="both"/>
              <w:rPr>
                <w:rFonts w:ascii="Cordia New" w:hAnsi="Cordia New" w:cs="Cordia New"/>
                <w:b/>
                <w:bCs/>
                <w:sz w:val="20"/>
                <w:szCs w:val="20"/>
              </w:rPr>
            </w:pPr>
            <w:r w:rsidRPr="00FD662A">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rsidR="005333F7" w:rsidRPr="00FD662A" w:rsidRDefault="005333F7" w:rsidP="00E752A2">
            <w:pPr>
              <w:tabs>
                <w:tab w:val="decimal" w:pos="805"/>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Average</w:t>
            </w:r>
          </w:p>
          <w:p w:rsidR="005333F7" w:rsidRPr="00FD662A" w:rsidRDefault="005333F7" w:rsidP="00E752A2">
            <w:pPr>
              <w:tabs>
                <w:tab w:val="decimal" w:pos="805"/>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Interest rate</w:t>
            </w:r>
          </w:p>
          <w:p w:rsidR="005333F7" w:rsidRPr="00FD662A" w:rsidRDefault="005333F7" w:rsidP="00E752A2">
            <w:pPr>
              <w:tabs>
                <w:tab w:val="decimal" w:pos="805"/>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 xml:space="preserve"> per annum</w:t>
            </w:r>
          </w:p>
        </w:tc>
        <w:tc>
          <w:tcPr>
            <w:tcW w:w="1008" w:type="dxa"/>
            <w:tcBorders>
              <w:top w:val="single" w:sz="4" w:space="0" w:color="auto"/>
              <w:bottom w:val="single" w:sz="4" w:space="0" w:color="auto"/>
            </w:tcBorders>
            <w:shd w:val="clear" w:color="auto" w:fill="auto"/>
            <w:vAlign w:val="bottom"/>
          </w:tcPr>
          <w:p w:rsidR="005333F7" w:rsidRPr="00FD662A" w:rsidRDefault="005333F7" w:rsidP="00371A34">
            <w:pPr>
              <w:tabs>
                <w:tab w:val="decimal" w:pos="853"/>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 xml:space="preserve">Currency in </w:t>
            </w:r>
          </w:p>
          <w:p w:rsidR="005333F7" w:rsidRPr="00FD662A" w:rsidRDefault="005333F7" w:rsidP="00371A34">
            <w:pPr>
              <w:tabs>
                <w:tab w:val="decimal" w:pos="428"/>
                <w:tab w:val="decimal" w:pos="853"/>
              </w:tabs>
              <w:ind w:right="-61"/>
              <w:jc w:val="both"/>
              <w:rPr>
                <w:rFonts w:ascii="Cordia New" w:hAnsi="Cordia New" w:cs="Cordia New"/>
                <w:b/>
                <w:bCs/>
                <w:spacing w:val="-6"/>
                <w:sz w:val="20"/>
                <w:szCs w:val="20"/>
              </w:rPr>
            </w:pPr>
            <w:r w:rsidRPr="00FD662A">
              <w:rPr>
                <w:rFonts w:ascii="Cordia New" w:hAnsi="Cordia New" w:cs="Cordia New"/>
                <w:b/>
                <w:bCs/>
                <w:spacing w:val="-6"/>
                <w:sz w:val="20"/>
                <w:szCs w:val="20"/>
              </w:rPr>
              <w:t xml:space="preserve">promissory note </w:t>
            </w:r>
          </w:p>
          <w:p w:rsidR="005333F7" w:rsidRPr="00FD662A" w:rsidRDefault="005333F7" w:rsidP="00371A34">
            <w:pPr>
              <w:tabs>
                <w:tab w:val="decimal" w:pos="853"/>
              </w:tabs>
              <w:ind w:right="-72"/>
              <w:jc w:val="both"/>
              <w:rPr>
                <w:rFonts w:ascii="Cordia New" w:hAnsi="Cordia New" w:cs="Cordia New"/>
                <w:b/>
                <w:bCs/>
                <w:sz w:val="20"/>
                <w:szCs w:val="20"/>
              </w:rPr>
            </w:pPr>
            <w:r w:rsidRPr="00FD662A">
              <w:rPr>
                <w:rFonts w:ascii="Cordia New" w:hAnsi="Cordia New" w:cs="Cordia New"/>
                <w:b/>
                <w:bCs/>
                <w:spacing w:val="-6"/>
                <w:sz w:val="20"/>
                <w:szCs w:val="20"/>
              </w:rPr>
              <w:t>(Million)</w:t>
            </w:r>
          </w:p>
        </w:tc>
        <w:tc>
          <w:tcPr>
            <w:tcW w:w="1008" w:type="dxa"/>
            <w:tcBorders>
              <w:top w:val="single" w:sz="4" w:space="0" w:color="auto"/>
              <w:bottom w:val="single" w:sz="4" w:space="0" w:color="auto"/>
            </w:tcBorders>
            <w:shd w:val="clear" w:color="auto" w:fill="auto"/>
            <w:vAlign w:val="bottom"/>
          </w:tcPr>
          <w:p w:rsidR="005333F7" w:rsidRPr="00FD662A" w:rsidRDefault="005333F7" w:rsidP="00E90A2B">
            <w:pPr>
              <w:tabs>
                <w:tab w:val="decimal" w:pos="805"/>
              </w:tabs>
              <w:ind w:right="-72"/>
              <w:jc w:val="both"/>
              <w:rPr>
                <w:rFonts w:ascii="Cordia New" w:hAnsi="Cordia New" w:cs="Cordia New"/>
                <w:b/>
                <w:bCs/>
                <w:sz w:val="20"/>
                <w:szCs w:val="20"/>
              </w:rPr>
            </w:pPr>
            <w:r w:rsidRPr="00FD662A">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rsidR="005333F7" w:rsidRPr="00FD662A" w:rsidRDefault="005333F7" w:rsidP="00E752A2">
            <w:pPr>
              <w:tabs>
                <w:tab w:val="decimal" w:pos="805"/>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Average</w:t>
            </w:r>
          </w:p>
          <w:p w:rsidR="005333F7" w:rsidRPr="00FD662A" w:rsidRDefault="004207F9" w:rsidP="00E752A2">
            <w:pPr>
              <w:tabs>
                <w:tab w:val="decimal" w:pos="805"/>
              </w:tabs>
              <w:ind w:right="-72"/>
              <w:jc w:val="both"/>
              <w:rPr>
                <w:rFonts w:ascii="Cordia New" w:hAnsi="Cordia New" w:cs="Cordia New"/>
                <w:b/>
                <w:bCs/>
                <w:spacing w:val="-6"/>
                <w:sz w:val="20"/>
                <w:szCs w:val="20"/>
              </w:rPr>
            </w:pPr>
            <w:r>
              <w:rPr>
                <w:rFonts w:ascii="Cordia New" w:hAnsi="Cordia New" w:cs="Cordia New"/>
                <w:b/>
                <w:bCs/>
                <w:spacing w:val="-6"/>
                <w:sz w:val="20"/>
                <w:szCs w:val="20"/>
              </w:rPr>
              <w:t>i</w:t>
            </w:r>
            <w:r w:rsidR="005333F7" w:rsidRPr="00FD662A">
              <w:rPr>
                <w:rFonts w:ascii="Cordia New" w:hAnsi="Cordia New" w:cs="Cordia New"/>
                <w:b/>
                <w:bCs/>
                <w:spacing w:val="-6"/>
                <w:sz w:val="20"/>
                <w:szCs w:val="20"/>
              </w:rPr>
              <w:t>nterest rate</w:t>
            </w:r>
          </w:p>
          <w:p w:rsidR="005333F7" w:rsidRPr="00FD662A" w:rsidRDefault="005333F7" w:rsidP="00E752A2">
            <w:pPr>
              <w:tabs>
                <w:tab w:val="decimal" w:pos="805"/>
              </w:tabs>
              <w:ind w:right="-72"/>
              <w:jc w:val="both"/>
              <w:rPr>
                <w:rFonts w:ascii="Cordia New" w:hAnsi="Cordia New" w:cs="Cordia New"/>
                <w:b/>
                <w:bCs/>
                <w:spacing w:val="-6"/>
                <w:sz w:val="20"/>
                <w:szCs w:val="20"/>
              </w:rPr>
            </w:pPr>
            <w:r w:rsidRPr="00FD662A">
              <w:rPr>
                <w:rFonts w:ascii="Cordia New" w:hAnsi="Cordia New" w:cs="Cordia New"/>
                <w:b/>
                <w:bCs/>
                <w:spacing w:val="-6"/>
                <w:sz w:val="20"/>
                <w:szCs w:val="20"/>
              </w:rPr>
              <w:t xml:space="preserve"> per annum</w:t>
            </w:r>
          </w:p>
        </w:tc>
        <w:tc>
          <w:tcPr>
            <w:tcW w:w="2180" w:type="dxa"/>
            <w:tcBorders>
              <w:bottom w:val="single" w:sz="4" w:space="0" w:color="auto"/>
            </w:tcBorders>
            <w:shd w:val="clear" w:color="auto" w:fill="auto"/>
            <w:vAlign w:val="bottom"/>
          </w:tcPr>
          <w:p w:rsidR="005333F7" w:rsidRPr="00FD662A" w:rsidRDefault="005333F7" w:rsidP="00173DE0">
            <w:pPr>
              <w:jc w:val="right"/>
              <w:rPr>
                <w:rFonts w:ascii="Cordia New" w:hAnsi="Cordia New" w:cs="Cordia New"/>
                <w:b/>
                <w:bCs/>
                <w:sz w:val="20"/>
                <w:szCs w:val="20"/>
              </w:rPr>
            </w:pPr>
            <w:r w:rsidRPr="00FD662A">
              <w:rPr>
                <w:rFonts w:ascii="Cordia New" w:hAnsi="Cordia New" w:cs="Cordia New"/>
                <w:b/>
                <w:bCs/>
                <w:sz w:val="20"/>
                <w:szCs w:val="20"/>
              </w:rPr>
              <w:t>Repayment term</w:t>
            </w:r>
            <w:r w:rsidR="00173DE0">
              <w:rPr>
                <w:rFonts w:ascii="Cordia New" w:hAnsi="Cordia New" w:cs="Cordia New"/>
                <w:b/>
                <w:bCs/>
                <w:sz w:val="20"/>
                <w:szCs w:val="20"/>
              </w:rPr>
              <w:t xml:space="preserve"> </w:t>
            </w:r>
          </w:p>
        </w:tc>
      </w:tr>
      <w:tr w:rsidR="005333F7" w:rsidRPr="00FD662A" w:rsidTr="000B5E9C">
        <w:trPr>
          <w:trHeight w:val="20"/>
        </w:trPr>
        <w:tc>
          <w:tcPr>
            <w:tcW w:w="677" w:type="dxa"/>
            <w:tcBorders>
              <w:top w:val="single" w:sz="4" w:space="0" w:color="auto"/>
            </w:tcBorders>
            <w:shd w:val="clear" w:color="auto" w:fill="auto"/>
          </w:tcPr>
          <w:p w:rsidR="005333F7" w:rsidRPr="00FD662A" w:rsidRDefault="005333F7" w:rsidP="00E752A2">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rsidR="005333F7" w:rsidRPr="00FD662A" w:rsidRDefault="005333F7" w:rsidP="00E752A2">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FAFAFA"/>
          </w:tcPr>
          <w:p w:rsidR="005333F7" w:rsidRPr="00FD662A" w:rsidRDefault="005333F7" w:rsidP="00E752A2">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rsidR="005333F7" w:rsidRPr="00FD662A" w:rsidRDefault="005333F7" w:rsidP="00E752A2">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rsidR="005333F7" w:rsidRPr="00FD662A" w:rsidRDefault="005333F7" w:rsidP="00371A34">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rsidR="005333F7" w:rsidRPr="00FD662A" w:rsidRDefault="005333F7" w:rsidP="00E90A2B">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rsidR="005333F7" w:rsidRPr="00FD662A" w:rsidRDefault="005333F7" w:rsidP="00E752A2">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rsidR="005333F7" w:rsidRPr="00FD662A" w:rsidRDefault="005333F7" w:rsidP="00E752A2">
            <w:pPr>
              <w:jc w:val="right"/>
              <w:rPr>
                <w:rFonts w:ascii="Cordia New" w:hAnsi="Cordia New" w:cs="Cordia New"/>
                <w:spacing w:val="-6"/>
                <w:sz w:val="8"/>
                <w:szCs w:val="8"/>
              </w:rPr>
            </w:pPr>
          </w:p>
        </w:tc>
      </w:tr>
      <w:tr w:rsidR="005A5D22" w:rsidRPr="00EE3A4F" w:rsidTr="000B5E9C">
        <w:trPr>
          <w:trHeight w:val="20"/>
        </w:trPr>
        <w:tc>
          <w:tcPr>
            <w:tcW w:w="677" w:type="dxa"/>
            <w:shd w:val="clear" w:color="auto" w:fill="auto"/>
          </w:tcPr>
          <w:p w:rsidR="005A5D22" w:rsidRPr="00045804" w:rsidRDefault="005A5D22" w:rsidP="005A5D22">
            <w:pPr>
              <w:ind w:left="-72" w:right="-72"/>
              <w:jc w:val="center"/>
              <w:rPr>
                <w:rFonts w:ascii="Cordia New" w:hAnsi="Cordia New" w:cs="Cordia New"/>
                <w:sz w:val="18"/>
                <w:szCs w:val="18"/>
              </w:rPr>
            </w:pPr>
            <w:r w:rsidRPr="00045804">
              <w:rPr>
                <w:rFonts w:ascii="Cordia New" w:hAnsi="Cordia New" w:cs="Cordia New"/>
                <w:sz w:val="18"/>
                <w:szCs w:val="18"/>
              </w:rPr>
              <w:t>Baht</w:t>
            </w:r>
          </w:p>
        </w:tc>
        <w:tc>
          <w:tcPr>
            <w:tcW w:w="1008" w:type="dxa"/>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5,428.98</w:t>
            </w:r>
          </w:p>
        </w:tc>
        <w:tc>
          <w:tcPr>
            <w:tcW w:w="1008" w:type="dxa"/>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5,428.98</w:t>
            </w:r>
          </w:p>
        </w:tc>
        <w:tc>
          <w:tcPr>
            <w:tcW w:w="1011" w:type="dxa"/>
            <w:shd w:val="clear" w:color="auto" w:fill="FAFAFA"/>
          </w:tcPr>
          <w:p w:rsidR="005A5D22" w:rsidRPr="00045804" w:rsidRDefault="005A5D22" w:rsidP="00E90A2B">
            <w:pPr>
              <w:tabs>
                <w:tab w:val="right" w:pos="805"/>
              </w:tabs>
              <w:ind w:right="-72" w:firstLine="17"/>
              <w:jc w:val="both"/>
              <w:rPr>
                <w:rFonts w:ascii="Cordia New" w:hAnsi="Cordia New" w:cs="Cordia New"/>
                <w:sz w:val="18"/>
                <w:szCs w:val="18"/>
                <w:lang w:val="en-US"/>
              </w:rPr>
            </w:pPr>
            <w:r w:rsidRPr="00045804">
              <w:rPr>
                <w:rFonts w:ascii="Cordia New" w:hAnsi="Cordia New" w:cs="Cordia New"/>
                <w:sz w:val="18"/>
                <w:szCs w:val="18"/>
                <w:lang w:val="en-US"/>
              </w:rPr>
              <w:tab/>
              <w:t>4.25%</w:t>
            </w:r>
          </w:p>
        </w:tc>
        <w:tc>
          <w:tcPr>
            <w:tcW w:w="1008" w:type="dxa"/>
            <w:shd w:val="clear" w:color="auto" w:fill="auto"/>
          </w:tcPr>
          <w:p w:rsidR="005A5D22" w:rsidRPr="00045804" w:rsidRDefault="005A5D22" w:rsidP="00371A34">
            <w:pPr>
              <w:tabs>
                <w:tab w:val="decimal" w:pos="853"/>
              </w:tabs>
              <w:ind w:right="-72"/>
              <w:jc w:val="both"/>
              <w:rPr>
                <w:rFonts w:ascii="Cordia New" w:hAnsi="Cordia New" w:cs="Cordia New"/>
                <w:sz w:val="18"/>
                <w:szCs w:val="18"/>
                <w:lang w:val="en-US" w:eastAsia="en-US"/>
              </w:rPr>
            </w:pPr>
            <w:r w:rsidRPr="00045804">
              <w:rPr>
                <w:rFonts w:ascii="Cordia New" w:hAnsi="Cordia New" w:cs="Cordia New"/>
                <w:sz w:val="18"/>
                <w:szCs w:val="18"/>
              </w:rPr>
              <w:t>6,320.01</w:t>
            </w:r>
          </w:p>
        </w:tc>
        <w:tc>
          <w:tcPr>
            <w:tcW w:w="1008" w:type="dxa"/>
            <w:shd w:val="clear" w:color="auto" w:fill="auto"/>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rPr>
              <w:tab/>
              <w:t>6,320.01</w:t>
            </w:r>
          </w:p>
        </w:tc>
        <w:tc>
          <w:tcPr>
            <w:tcW w:w="1015" w:type="dxa"/>
            <w:shd w:val="clear" w:color="auto" w:fill="auto"/>
          </w:tcPr>
          <w:p w:rsidR="005A5D22" w:rsidRPr="00045804" w:rsidRDefault="005A5D22" w:rsidP="00E90A2B">
            <w:pPr>
              <w:tabs>
                <w:tab w:val="right" w:pos="805"/>
              </w:tabs>
              <w:ind w:right="-72" w:firstLine="17"/>
              <w:jc w:val="both"/>
              <w:rPr>
                <w:rFonts w:ascii="Cordia New" w:hAnsi="Cordia New" w:cs="Cordia New"/>
                <w:sz w:val="18"/>
                <w:szCs w:val="18"/>
                <w:lang w:val="en-US"/>
              </w:rPr>
            </w:pPr>
            <w:r w:rsidRPr="00045804">
              <w:rPr>
                <w:rFonts w:ascii="Cordia New" w:hAnsi="Cordia New" w:cs="Cordia New"/>
                <w:sz w:val="18"/>
                <w:szCs w:val="18"/>
                <w:lang w:val="en-US"/>
              </w:rPr>
              <w:tab/>
              <w:t>4.25%</w:t>
            </w:r>
          </w:p>
        </w:tc>
        <w:tc>
          <w:tcPr>
            <w:tcW w:w="2180" w:type="dxa"/>
            <w:shd w:val="clear" w:color="auto" w:fill="auto"/>
          </w:tcPr>
          <w:p w:rsidR="005A5D22" w:rsidRDefault="005A5D22" w:rsidP="00173DE0">
            <w:pPr>
              <w:jc w:val="right"/>
              <w:rPr>
                <w:rFonts w:ascii="Cordia New" w:hAnsi="Cordia New" w:cs="Cordia New"/>
                <w:sz w:val="18"/>
                <w:szCs w:val="18"/>
              </w:rPr>
            </w:pPr>
            <w:r>
              <w:rPr>
                <w:rFonts w:ascii="Cordia New" w:hAnsi="Cordia New" w:cs="Cordia New"/>
                <w:sz w:val="18"/>
                <w:szCs w:val="18"/>
              </w:rPr>
              <w:t xml:space="preserve">Repayment at the end of contract </w:t>
            </w:r>
          </w:p>
          <w:p w:rsidR="005A5D22" w:rsidRPr="00FD662A" w:rsidRDefault="005A5D22" w:rsidP="00173DE0">
            <w:pPr>
              <w:jc w:val="right"/>
              <w:rPr>
                <w:rFonts w:ascii="Cordia New" w:hAnsi="Cordia New" w:cs="Cordia New"/>
                <w:sz w:val="18"/>
                <w:szCs w:val="18"/>
              </w:rPr>
            </w:pPr>
            <w:r>
              <w:rPr>
                <w:rFonts w:ascii="Cordia New" w:hAnsi="Cordia New" w:cs="Cordia New"/>
                <w:sz w:val="18"/>
                <w:szCs w:val="18"/>
              </w:rPr>
              <w:t>30 November 2023 to 27 May</w:t>
            </w:r>
            <w:r w:rsidRPr="00FD662A">
              <w:rPr>
                <w:rFonts w:ascii="Cordia New" w:hAnsi="Cordia New" w:cs="Cordia New"/>
                <w:sz w:val="18"/>
                <w:szCs w:val="18"/>
              </w:rPr>
              <w:t xml:space="preserve"> 2024</w:t>
            </w:r>
          </w:p>
        </w:tc>
      </w:tr>
      <w:tr w:rsidR="005A5D22" w:rsidRPr="00EE3A4F" w:rsidTr="000B5E9C">
        <w:trPr>
          <w:trHeight w:val="20"/>
        </w:trPr>
        <w:tc>
          <w:tcPr>
            <w:tcW w:w="677" w:type="dxa"/>
            <w:shd w:val="clear" w:color="auto" w:fill="auto"/>
          </w:tcPr>
          <w:p w:rsidR="005A5D22" w:rsidRPr="00045804" w:rsidRDefault="005A5D22" w:rsidP="005A5D22">
            <w:pPr>
              <w:ind w:left="-72" w:right="-72"/>
              <w:jc w:val="center"/>
              <w:rPr>
                <w:rFonts w:ascii="Cordia New" w:hAnsi="Cordia New" w:cs="Cordia New"/>
                <w:sz w:val="18"/>
                <w:szCs w:val="18"/>
              </w:rPr>
            </w:pPr>
            <w:r w:rsidRPr="00045804">
              <w:rPr>
                <w:rFonts w:ascii="Cordia New" w:hAnsi="Cordia New" w:cs="Cordia New"/>
                <w:sz w:val="18"/>
                <w:szCs w:val="18"/>
              </w:rPr>
              <w:t>US Dollar</w:t>
            </w:r>
          </w:p>
        </w:tc>
        <w:tc>
          <w:tcPr>
            <w:tcW w:w="1008" w:type="dxa"/>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31.71</w:t>
            </w:r>
          </w:p>
        </w:tc>
        <w:tc>
          <w:tcPr>
            <w:tcW w:w="1008" w:type="dxa"/>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964.54</w:t>
            </w:r>
          </w:p>
        </w:tc>
        <w:tc>
          <w:tcPr>
            <w:tcW w:w="1011" w:type="dxa"/>
            <w:shd w:val="clear" w:color="auto" w:fill="FAFAFA"/>
          </w:tcPr>
          <w:p w:rsidR="005A5D22" w:rsidRPr="00045804" w:rsidRDefault="005A5D22" w:rsidP="00E90A2B">
            <w:pPr>
              <w:tabs>
                <w:tab w:val="right" w:pos="805"/>
              </w:tabs>
              <w:ind w:right="-72" w:firstLine="17"/>
              <w:jc w:val="both"/>
              <w:rPr>
                <w:rFonts w:ascii="Cordia New" w:hAnsi="Cordia New" w:cs="Cordia New"/>
                <w:sz w:val="18"/>
                <w:szCs w:val="18"/>
                <w:lang w:val="en-US"/>
              </w:rPr>
            </w:pPr>
            <w:r>
              <w:rPr>
                <w:rFonts w:ascii="Cordia New" w:hAnsi="Cordia New" w:cs="Cordia New"/>
                <w:sz w:val="18"/>
                <w:szCs w:val="18"/>
                <w:lang w:val="en-US"/>
              </w:rPr>
              <w:t>4.50</w:t>
            </w:r>
            <w:r w:rsidRPr="00045804">
              <w:rPr>
                <w:rFonts w:ascii="Cordia New" w:hAnsi="Cordia New" w:cs="Cordia New"/>
                <w:sz w:val="18"/>
                <w:szCs w:val="18"/>
                <w:lang w:val="en-US"/>
              </w:rPr>
              <w:t>%</w:t>
            </w:r>
            <w:r>
              <w:rPr>
                <w:rFonts w:ascii="Cordia New" w:hAnsi="Cordia New" w:cs="Cordia New"/>
                <w:sz w:val="18"/>
                <w:szCs w:val="18"/>
                <w:lang w:val="en-US"/>
              </w:rPr>
              <w:t xml:space="preserve"> - 4.84%</w:t>
            </w:r>
          </w:p>
        </w:tc>
        <w:tc>
          <w:tcPr>
            <w:tcW w:w="1008" w:type="dxa"/>
            <w:shd w:val="clear" w:color="auto" w:fill="auto"/>
          </w:tcPr>
          <w:p w:rsidR="005A5D22" w:rsidRPr="00045804" w:rsidRDefault="005A5D22" w:rsidP="00371A34">
            <w:pPr>
              <w:tabs>
                <w:tab w:val="decimal" w:pos="853"/>
              </w:tabs>
              <w:ind w:right="-72"/>
              <w:jc w:val="both"/>
              <w:rPr>
                <w:rFonts w:ascii="Cordia New" w:hAnsi="Cordia New" w:cs="Cordia New"/>
                <w:sz w:val="18"/>
                <w:szCs w:val="18"/>
                <w:lang w:eastAsia="en-US"/>
              </w:rPr>
            </w:pPr>
            <w:r w:rsidRPr="00045804">
              <w:rPr>
                <w:rFonts w:ascii="Cordia New" w:hAnsi="Cordia New" w:cs="Cordia New"/>
                <w:sz w:val="18"/>
                <w:szCs w:val="18"/>
              </w:rPr>
              <w:t>24.81</w:t>
            </w:r>
          </w:p>
        </w:tc>
        <w:tc>
          <w:tcPr>
            <w:tcW w:w="1008" w:type="dxa"/>
            <w:shd w:val="clear" w:color="auto" w:fill="auto"/>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rPr>
              <w:tab/>
              <w:t>800.99</w:t>
            </w:r>
          </w:p>
        </w:tc>
        <w:tc>
          <w:tcPr>
            <w:tcW w:w="1015" w:type="dxa"/>
            <w:shd w:val="clear" w:color="auto" w:fill="auto"/>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rPr>
              <w:tab/>
              <w:t>4.84%</w:t>
            </w:r>
          </w:p>
        </w:tc>
        <w:tc>
          <w:tcPr>
            <w:tcW w:w="2180" w:type="dxa"/>
            <w:shd w:val="clear" w:color="auto" w:fill="auto"/>
          </w:tcPr>
          <w:p w:rsidR="005A5D22" w:rsidRDefault="005A5D22" w:rsidP="00173DE0">
            <w:pPr>
              <w:jc w:val="right"/>
              <w:rPr>
                <w:rFonts w:ascii="Cordia New" w:hAnsi="Cordia New" w:cs="Cordia New"/>
                <w:sz w:val="18"/>
                <w:szCs w:val="18"/>
              </w:rPr>
            </w:pPr>
            <w:r w:rsidRPr="00FD662A">
              <w:rPr>
                <w:rFonts w:ascii="Cordia New" w:hAnsi="Cordia New" w:cs="Cordia New"/>
                <w:sz w:val="18"/>
                <w:szCs w:val="18"/>
              </w:rPr>
              <w:t>Repayment at the end</w:t>
            </w:r>
            <w:r>
              <w:rPr>
                <w:rFonts w:ascii="Cordia New" w:hAnsi="Cordia New" w:cs="Cordia New"/>
                <w:sz w:val="18"/>
                <w:szCs w:val="18"/>
              </w:rPr>
              <w:t xml:space="preserve"> of contract</w:t>
            </w:r>
          </w:p>
          <w:p w:rsidR="005A5D22" w:rsidRPr="00FD662A" w:rsidRDefault="005A5D22" w:rsidP="00173DE0">
            <w:pPr>
              <w:jc w:val="right"/>
              <w:rPr>
                <w:rFonts w:ascii="Cordia New" w:hAnsi="Cordia New" w:cs="Cordia New"/>
                <w:sz w:val="18"/>
                <w:szCs w:val="18"/>
              </w:rPr>
            </w:pPr>
            <w:r>
              <w:rPr>
                <w:rFonts w:ascii="Cordia New" w:hAnsi="Cordia New" w:cs="Cordia New"/>
                <w:sz w:val="18"/>
                <w:szCs w:val="18"/>
              </w:rPr>
              <w:t>20 August 2020</w:t>
            </w:r>
            <w:r w:rsidRPr="00FD662A">
              <w:rPr>
                <w:rFonts w:ascii="Cordia New" w:hAnsi="Cordia New" w:cs="Cordia New"/>
                <w:sz w:val="18"/>
                <w:szCs w:val="18"/>
              </w:rPr>
              <w:t xml:space="preserve"> to </w:t>
            </w:r>
            <w:r>
              <w:rPr>
                <w:rFonts w:ascii="Cordia New" w:hAnsi="Cordia New" w:cs="Cordia New"/>
                <w:sz w:val="18"/>
                <w:szCs w:val="18"/>
              </w:rPr>
              <w:t>5 March 2023</w:t>
            </w:r>
          </w:p>
        </w:tc>
      </w:tr>
      <w:tr w:rsidR="005A5D22" w:rsidRPr="00EE3A4F" w:rsidTr="000B5E9C">
        <w:trPr>
          <w:trHeight w:val="20"/>
        </w:trPr>
        <w:tc>
          <w:tcPr>
            <w:tcW w:w="677" w:type="dxa"/>
            <w:shd w:val="clear" w:color="auto" w:fill="auto"/>
          </w:tcPr>
          <w:p w:rsidR="005A5D22" w:rsidRPr="00045804" w:rsidRDefault="005A5D22" w:rsidP="005A5D22">
            <w:pPr>
              <w:ind w:left="-72" w:right="-72"/>
              <w:jc w:val="center"/>
              <w:rPr>
                <w:rFonts w:ascii="Cordia New" w:hAnsi="Cordia New" w:cs="Cordia New"/>
                <w:sz w:val="18"/>
                <w:szCs w:val="18"/>
              </w:rPr>
            </w:pPr>
            <w:r w:rsidRPr="00045804">
              <w:rPr>
                <w:rFonts w:ascii="Cordia New" w:hAnsi="Cordia New" w:cs="Cordia New"/>
                <w:sz w:val="18"/>
                <w:szCs w:val="18"/>
              </w:rPr>
              <w:t>JPY</w:t>
            </w:r>
          </w:p>
        </w:tc>
        <w:tc>
          <w:tcPr>
            <w:tcW w:w="1008" w:type="dxa"/>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2,884.17</w:t>
            </w:r>
          </w:p>
        </w:tc>
        <w:tc>
          <w:tcPr>
            <w:tcW w:w="1008" w:type="dxa"/>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806.42</w:t>
            </w:r>
          </w:p>
        </w:tc>
        <w:tc>
          <w:tcPr>
            <w:tcW w:w="1011" w:type="dxa"/>
            <w:shd w:val="clear" w:color="auto" w:fill="FAFAFA"/>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lang w:val="en-US"/>
              </w:rPr>
              <w:tab/>
              <w:t>4.25%</w:t>
            </w:r>
          </w:p>
        </w:tc>
        <w:tc>
          <w:tcPr>
            <w:tcW w:w="1008" w:type="dxa"/>
            <w:shd w:val="clear" w:color="auto" w:fill="auto"/>
          </w:tcPr>
          <w:p w:rsidR="005A5D22" w:rsidRPr="00045804" w:rsidRDefault="005A5D22" w:rsidP="00371A34">
            <w:pPr>
              <w:tabs>
                <w:tab w:val="decimal" w:pos="853"/>
              </w:tabs>
              <w:ind w:right="-72"/>
              <w:jc w:val="both"/>
              <w:rPr>
                <w:rFonts w:ascii="Cordia New" w:hAnsi="Cordia New" w:cs="Cordia New"/>
                <w:sz w:val="18"/>
                <w:szCs w:val="18"/>
                <w:lang w:eastAsia="en-US"/>
              </w:rPr>
            </w:pPr>
            <w:r w:rsidRPr="00045804">
              <w:rPr>
                <w:rFonts w:ascii="Cordia New" w:hAnsi="Cordia New" w:cs="Cordia New"/>
                <w:sz w:val="18"/>
                <w:szCs w:val="18"/>
              </w:rPr>
              <w:t>2,064.31</w:t>
            </w:r>
          </w:p>
        </w:tc>
        <w:tc>
          <w:tcPr>
            <w:tcW w:w="1008" w:type="dxa"/>
            <w:shd w:val="clear" w:color="auto" w:fill="auto"/>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rPr>
              <w:tab/>
              <w:t>597.02</w:t>
            </w:r>
          </w:p>
        </w:tc>
        <w:tc>
          <w:tcPr>
            <w:tcW w:w="1015" w:type="dxa"/>
            <w:shd w:val="clear" w:color="auto" w:fill="auto"/>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rPr>
              <w:tab/>
              <w:t>4.25%</w:t>
            </w:r>
          </w:p>
        </w:tc>
        <w:tc>
          <w:tcPr>
            <w:tcW w:w="2180" w:type="dxa"/>
            <w:shd w:val="clear" w:color="auto" w:fill="auto"/>
          </w:tcPr>
          <w:p w:rsidR="005A5D22" w:rsidRDefault="005A5D22" w:rsidP="00173DE0">
            <w:pPr>
              <w:jc w:val="right"/>
              <w:rPr>
                <w:rFonts w:ascii="Cordia New" w:hAnsi="Cordia New" w:cs="Cordia New"/>
                <w:sz w:val="18"/>
                <w:szCs w:val="18"/>
              </w:rPr>
            </w:pPr>
            <w:r>
              <w:rPr>
                <w:rFonts w:ascii="Cordia New" w:hAnsi="Cordia New" w:cs="Cordia New"/>
                <w:sz w:val="18"/>
                <w:szCs w:val="18"/>
              </w:rPr>
              <w:t>Repayment at the end of contract</w:t>
            </w:r>
          </w:p>
          <w:p w:rsidR="005A5D22" w:rsidRPr="00FD662A" w:rsidRDefault="005A5D22" w:rsidP="00173DE0">
            <w:pPr>
              <w:jc w:val="right"/>
              <w:rPr>
                <w:rFonts w:ascii="Cordia New" w:hAnsi="Cordia New" w:cs="Cordia New"/>
                <w:sz w:val="18"/>
                <w:szCs w:val="18"/>
              </w:rPr>
            </w:pPr>
            <w:r w:rsidRPr="00FD662A">
              <w:rPr>
                <w:rFonts w:ascii="Cordia New" w:hAnsi="Cordia New" w:cs="Cordia New"/>
                <w:sz w:val="18"/>
                <w:szCs w:val="18"/>
              </w:rPr>
              <w:t>30 November 2023</w:t>
            </w:r>
            <w:r>
              <w:rPr>
                <w:rFonts w:ascii="Cordia New" w:hAnsi="Cordia New" w:cs="Cordia New"/>
                <w:sz w:val="18"/>
                <w:szCs w:val="18"/>
              </w:rPr>
              <w:t xml:space="preserve"> to 29 May</w:t>
            </w:r>
            <w:r w:rsidRPr="00FD662A">
              <w:rPr>
                <w:rFonts w:ascii="Cordia New" w:hAnsi="Cordia New" w:cs="Cordia New"/>
                <w:sz w:val="18"/>
                <w:szCs w:val="18"/>
              </w:rPr>
              <w:t xml:space="preserve"> 2024</w:t>
            </w:r>
          </w:p>
        </w:tc>
      </w:tr>
      <w:tr w:rsidR="005A5D22" w:rsidRPr="00EE3A4F" w:rsidTr="000B5E9C">
        <w:trPr>
          <w:trHeight w:val="20"/>
        </w:trPr>
        <w:tc>
          <w:tcPr>
            <w:tcW w:w="677" w:type="dxa"/>
            <w:shd w:val="clear" w:color="auto" w:fill="auto"/>
          </w:tcPr>
          <w:p w:rsidR="005A5D22" w:rsidRPr="00045804" w:rsidRDefault="005A5D22" w:rsidP="005A5D22">
            <w:pPr>
              <w:ind w:left="-72" w:right="-72"/>
              <w:jc w:val="center"/>
              <w:rPr>
                <w:rFonts w:ascii="Cordia New" w:hAnsi="Cordia New" w:cs="Cordia New"/>
                <w:sz w:val="18"/>
                <w:szCs w:val="18"/>
              </w:rPr>
            </w:pPr>
            <w:r w:rsidRPr="00045804">
              <w:rPr>
                <w:rFonts w:ascii="Cordia New" w:hAnsi="Cordia New" w:cs="Cordia New"/>
                <w:sz w:val="18"/>
                <w:szCs w:val="18"/>
              </w:rPr>
              <w:t>CNY</w:t>
            </w:r>
          </w:p>
        </w:tc>
        <w:tc>
          <w:tcPr>
            <w:tcW w:w="1008" w:type="dxa"/>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97.50</w:t>
            </w:r>
          </w:p>
        </w:tc>
        <w:tc>
          <w:tcPr>
            <w:tcW w:w="1008" w:type="dxa"/>
            <w:tcBorders>
              <w:bottom w:val="single" w:sz="4" w:space="0" w:color="auto"/>
            </w:tcBorders>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412.54</w:t>
            </w:r>
          </w:p>
        </w:tc>
        <w:tc>
          <w:tcPr>
            <w:tcW w:w="1011" w:type="dxa"/>
            <w:shd w:val="clear" w:color="auto" w:fill="FAFAFA"/>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lang w:val="en-US"/>
              </w:rPr>
              <w:tab/>
              <w:t>4.25%</w:t>
            </w:r>
          </w:p>
        </w:tc>
        <w:tc>
          <w:tcPr>
            <w:tcW w:w="1008" w:type="dxa"/>
            <w:shd w:val="clear" w:color="auto" w:fill="auto"/>
          </w:tcPr>
          <w:p w:rsidR="005A5D22" w:rsidRPr="00045804" w:rsidRDefault="005A5D22" w:rsidP="00371A34">
            <w:pPr>
              <w:tabs>
                <w:tab w:val="decimal" w:pos="853"/>
              </w:tabs>
              <w:ind w:right="-72"/>
              <w:jc w:val="both"/>
              <w:rPr>
                <w:rFonts w:ascii="Cordia New" w:hAnsi="Cordia New" w:cs="Cordia New"/>
                <w:sz w:val="18"/>
                <w:szCs w:val="18"/>
                <w:lang w:eastAsia="en-US"/>
              </w:rPr>
            </w:pPr>
            <w:r w:rsidRPr="00045804">
              <w:rPr>
                <w:rFonts w:ascii="Cordia New" w:hAnsi="Cordia New" w:cs="Cordia New"/>
                <w:sz w:val="18"/>
                <w:szCs w:val="18"/>
              </w:rPr>
              <w:t>97.50</w:t>
            </w:r>
          </w:p>
        </w:tc>
        <w:tc>
          <w:tcPr>
            <w:tcW w:w="1008" w:type="dxa"/>
            <w:tcBorders>
              <w:bottom w:val="single" w:sz="4" w:space="0" w:color="auto"/>
            </w:tcBorders>
            <w:shd w:val="clear" w:color="auto" w:fill="auto"/>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rPr>
              <w:tab/>
              <w:t>454.70</w:t>
            </w:r>
          </w:p>
          <w:p w:rsidR="005A5D22" w:rsidRPr="00045804" w:rsidRDefault="005A5D22" w:rsidP="00E90A2B">
            <w:pPr>
              <w:tabs>
                <w:tab w:val="right" w:pos="805"/>
              </w:tabs>
              <w:ind w:right="-72"/>
              <w:jc w:val="both"/>
              <w:rPr>
                <w:rFonts w:ascii="Cordia New" w:hAnsi="Cordia New" w:cs="Cordia New"/>
                <w:sz w:val="18"/>
                <w:szCs w:val="18"/>
              </w:rPr>
            </w:pPr>
          </w:p>
        </w:tc>
        <w:tc>
          <w:tcPr>
            <w:tcW w:w="1015" w:type="dxa"/>
            <w:shd w:val="clear" w:color="auto" w:fill="auto"/>
          </w:tcPr>
          <w:p w:rsidR="005A5D22" w:rsidRPr="00045804" w:rsidRDefault="005A5D22" w:rsidP="00E90A2B">
            <w:pPr>
              <w:tabs>
                <w:tab w:val="right" w:pos="805"/>
              </w:tabs>
              <w:ind w:right="-72"/>
              <w:jc w:val="both"/>
              <w:rPr>
                <w:rFonts w:ascii="Cordia New" w:hAnsi="Cordia New" w:cs="Cordia New"/>
                <w:sz w:val="18"/>
                <w:szCs w:val="18"/>
              </w:rPr>
            </w:pPr>
            <w:r w:rsidRPr="00045804">
              <w:rPr>
                <w:rFonts w:ascii="Cordia New" w:hAnsi="Cordia New" w:cs="Cordia New"/>
                <w:sz w:val="18"/>
                <w:szCs w:val="18"/>
              </w:rPr>
              <w:tab/>
              <w:t>4.25%</w:t>
            </w:r>
          </w:p>
        </w:tc>
        <w:tc>
          <w:tcPr>
            <w:tcW w:w="2180" w:type="dxa"/>
            <w:shd w:val="clear" w:color="auto" w:fill="auto"/>
          </w:tcPr>
          <w:p w:rsidR="005A5D22" w:rsidRDefault="005A5D22" w:rsidP="00173DE0">
            <w:pPr>
              <w:jc w:val="right"/>
              <w:rPr>
                <w:rFonts w:ascii="Cordia New" w:hAnsi="Cordia New" w:cs="Cordia New"/>
                <w:sz w:val="18"/>
                <w:szCs w:val="18"/>
              </w:rPr>
            </w:pPr>
            <w:r>
              <w:rPr>
                <w:rFonts w:ascii="Cordia New" w:hAnsi="Cordia New" w:cs="Cordia New"/>
                <w:sz w:val="18"/>
                <w:szCs w:val="18"/>
              </w:rPr>
              <w:t>Repayment at the end of contract</w:t>
            </w:r>
          </w:p>
          <w:p w:rsidR="005A5D22" w:rsidRPr="00FD662A" w:rsidRDefault="005A5D22" w:rsidP="00173DE0">
            <w:pPr>
              <w:jc w:val="right"/>
              <w:rPr>
                <w:rFonts w:ascii="Cordia New" w:hAnsi="Cordia New" w:cs="Cordia New"/>
                <w:sz w:val="18"/>
                <w:szCs w:val="18"/>
              </w:rPr>
            </w:pPr>
            <w:r w:rsidRPr="00FD662A">
              <w:rPr>
                <w:rFonts w:ascii="Cordia New" w:hAnsi="Cordia New" w:cs="Cordia New"/>
                <w:sz w:val="18"/>
                <w:szCs w:val="18"/>
              </w:rPr>
              <w:t>30 November 2023</w:t>
            </w:r>
          </w:p>
        </w:tc>
      </w:tr>
      <w:tr w:rsidR="005A5D22" w:rsidRPr="009D14DB" w:rsidTr="000B5E9C">
        <w:trPr>
          <w:trHeight w:val="20"/>
        </w:trPr>
        <w:tc>
          <w:tcPr>
            <w:tcW w:w="677" w:type="dxa"/>
            <w:shd w:val="clear" w:color="auto" w:fill="auto"/>
          </w:tcPr>
          <w:p w:rsidR="005A5D22" w:rsidRPr="00045804" w:rsidRDefault="005A5D22" w:rsidP="005A5D22">
            <w:pPr>
              <w:ind w:left="-72" w:right="-72"/>
              <w:jc w:val="center"/>
              <w:rPr>
                <w:rFonts w:ascii="Cordia New" w:hAnsi="Cordia New" w:cs="Cordia New"/>
                <w:sz w:val="8"/>
                <w:szCs w:val="8"/>
              </w:rPr>
            </w:pPr>
          </w:p>
        </w:tc>
        <w:tc>
          <w:tcPr>
            <w:tcW w:w="1008" w:type="dxa"/>
            <w:shd w:val="clear" w:color="auto" w:fill="FAFAFA"/>
          </w:tcPr>
          <w:p w:rsidR="005A5D22" w:rsidRPr="00045804" w:rsidRDefault="005A5D22" w:rsidP="00E90A2B">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rsidR="005A5D22" w:rsidRPr="00045804" w:rsidRDefault="005A5D22" w:rsidP="00E90A2B">
            <w:pPr>
              <w:tabs>
                <w:tab w:val="right" w:pos="801"/>
              </w:tabs>
              <w:ind w:right="-72"/>
              <w:jc w:val="both"/>
              <w:rPr>
                <w:rFonts w:ascii="Cordia New" w:hAnsi="Cordia New" w:cs="Cordia New"/>
                <w:sz w:val="8"/>
                <w:szCs w:val="8"/>
              </w:rPr>
            </w:pPr>
          </w:p>
        </w:tc>
        <w:tc>
          <w:tcPr>
            <w:tcW w:w="1011" w:type="dxa"/>
            <w:shd w:val="clear" w:color="auto" w:fill="FAFAFA"/>
          </w:tcPr>
          <w:p w:rsidR="005A5D22" w:rsidRPr="00045804" w:rsidRDefault="005A5D22" w:rsidP="005A5D22">
            <w:pPr>
              <w:tabs>
                <w:tab w:val="right" w:pos="805"/>
              </w:tabs>
              <w:ind w:right="-72"/>
              <w:jc w:val="right"/>
              <w:rPr>
                <w:rFonts w:ascii="Cordia New" w:hAnsi="Cordia New" w:cs="Cordia New"/>
                <w:sz w:val="8"/>
                <w:szCs w:val="8"/>
              </w:rPr>
            </w:pPr>
          </w:p>
        </w:tc>
        <w:tc>
          <w:tcPr>
            <w:tcW w:w="1008" w:type="dxa"/>
            <w:shd w:val="clear" w:color="auto" w:fill="auto"/>
          </w:tcPr>
          <w:p w:rsidR="005A5D22" w:rsidRPr="00045804" w:rsidRDefault="005A5D22" w:rsidP="00E90A2B">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rsidR="005A5D22" w:rsidRPr="00045804" w:rsidRDefault="005A5D22" w:rsidP="00E90A2B">
            <w:pPr>
              <w:tabs>
                <w:tab w:val="right" w:pos="805"/>
              </w:tabs>
              <w:ind w:right="-72"/>
              <w:jc w:val="both"/>
              <w:rPr>
                <w:rFonts w:ascii="Cordia New" w:hAnsi="Cordia New" w:cs="Cordia New"/>
                <w:sz w:val="8"/>
                <w:szCs w:val="8"/>
              </w:rPr>
            </w:pPr>
          </w:p>
        </w:tc>
        <w:tc>
          <w:tcPr>
            <w:tcW w:w="1015" w:type="dxa"/>
            <w:shd w:val="clear" w:color="auto" w:fill="auto"/>
          </w:tcPr>
          <w:p w:rsidR="005A5D22" w:rsidRPr="00045804" w:rsidRDefault="005A5D22" w:rsidP="005A5D22">
            <w:pPr>
              <w:tabs>
                <w:tab w:val="right" w:pos="805"/>
              </w:tabs>
              <w:ind w:right="-72"/>
              <w:jc w:val="right"/>
              <w:rPr>
                <w:rFonts w:ascii="Cordia New" w:hAnsi="Cordia New" w:cs="Cordia New"/>
                <w:sz w:val="8"/>
                <w:szCs w:val="8"/>
              </w:rPr>
            </w:pPr>
          </w:p>
        </w:tc>
        <w:tc>
          <w:tcPr>
            <w:tcW w:w="2180" w:type="dxa"/>
            <w:shd w:val="clear" w:color="auto" w:fill="auto"/>
          </w:tcPr>
          <w:p w:rsidR="005A5D22" w:rsidRPr="009D14DB" w:rsidRDefault="005A5D22" w:rsidP="005A5D22">
            <w:pPr>
              <w:jc w:val="right"/>
              <w:rPr>
                <w:rFonts w:ascii="Cordia New" w:hAnsi="Cordia New" w:cs="Cordia New"/>
                <w:spacing w:val="-6"/>
                <w:sz w:val="8"/>
                <w:szCs w:val="8"/>
              </w:rPr>
            </w:pPr>
          </w:p>
        </w:tc>
      </w:tr>
      <w:tr w:rsidR="005A5D22" w:rsidRPr="00EE3A4F" w:rsidTr="000B5E9C">
        <w:trPr>
          <w:trHeight w:val="20"/>
        </w:trPr>
        <w:tc>
          <w:tcPr>
            <w:tcW w:w="677" w:type="dxa"/>
            <w:shd w:val="clear" w:color="auto" w:fill="auto"/>
          </w:tcPr>
          <w:p w:rsidR="005A5D22" w:rsidRPr="00045804" w:rsidRDefault="005A5D22" w:rsidP="005A5D22">
            <w:pPr>
              <w:ind w:left="-72" w:right="-72"/>
              <w:jc w:val="center"/>
              <w:rPr>
                <w:rFonts w:ascii="Cordia New" w:hAnsi="Cordia New" w:cs="Cordia New"/>
                <w:sz w:val="18"/>
                <w:szCs w:val="18"/>
                <w:cs/>
              </w:rPr>
            </w:pPr>
            <w:r w:rsidRPr="00045804">
              <w:rPr>
                <w:rFonts w:ascii="Cordia New" w:hAnsi="Cordia New" w:cs="Cordia New"/>
                <w:b/>
                <w:bCs/>
                <w:sz w:val="18"/>
                <w:szCs w:val="18"/>
              </w:rPr>
              <w:t>Total</w:t>
            </w:r>
          </w:p>
        </w:tc>
        <w:tc>
          <w:tcPr>
            <w:tcW w:w="1008" w:type="dxa"/>
            <w:tcBorders>
              <w:bottom w:val="single" w:sz="4" w:space="0" w:color="auto"/>
            </w:tcBorders>
            <w:shd w:val="clear" w:color="auto" w:fill="FAFAFA"/>
          </w:tcPr>
          <w:p w:rsidR="005A5D22" w:rsidRPr="00045804" w:rsidRDefault="005A5D22" w:rsidP="00E90A2B">
            <w:pPr>
              <w:tabs>
                <w:tab w:val="right" w:pos="801"/>
              </w:tabs>
              <w:ind w:right="-72"/>
              <w:jc w:val="both"/>
              <w:rPr>
                <w:rFonts w:ascii="Cordia New" w:hAnsi="Cordia New" w:cs="Cordia New"/>
                <w:sz w:val="18"/>
                <w:szCs w:val="18"/>
              </w:rPr>
            </w:pPr>
          </w:p>
        </w:tc>
        <w:tc>
          <w:tcPr>
            <w:tcW w:w="1008" w:type="dxa"/>
            <w:tcBorders>
              <w:bottom w:val="single" w:sz="4" w:space="0" w:color="auto"/>
            </w:tcBorders>
            <w:shd w:val="clear" w:color="auto" w:fill="FAFAFA"/>
          </w:tcPr>
          <w:p w:rsidR="005A5D22" w:rsidRPr="00045804" w:rsidRDefault="00E90A2B" w:rsidP="00E90A2B">
            <w:pPr>
              <w:tabs>
                <w:tab w:val="right" w:pos="801"/>
              </w:tabs>
              <w:ind w:right="-72"/>
              <w:jc w:val="both"/>
              <w:rPr>
                <w:rFonts w:ascii="Cordia New" w:hAnsi="Cordia New" w:cs="Cordia New"/>
                <w:sz w:val="18"/>
                <w:szCs w:val="18"/>
              </w:rPr>
            </w:pPr>
            <w:r>
              <w:rPr>
                <w:rFonts w:ascii="Cordia New" w:hAnsi="Cordia New" w:cs="Cordia New"/>
                <w:sz w:val="18"/>
                <w:szCs w:val="18"/>
              </w:rPr>
              <w:tab/>
            </w:r>
            <w:r w:rsidR="005A5D22" w:rsidRPr="005A5D22">
              <w:rPr>
                <w:rFonts w:ascii="Cordia New" w:hAnsi="Cordia New" w:cs="Cordia New"/>
                <w:sz w:val="18"/>
                <w:szCs w:val="18"/>
              </w:rPr>
              <w:t>7,612.48</w:t>
            </w:r>
          </w:p>
        </w:tc>
        <w:tc>
          <w:tcPr>
            <w:tcW w:w="1011" w:type="dxa"/>
            <w:tcBorders>
              <w:bottom w:val="single" w:sz="4" w:space="0" w:color="auto"/>
            </w:tcBorders>
            <w:shd w:val="clear" w:color="auto" w:fill="FAFAFA"/>
          </w:tcPr>
          <w:p w:rsidR="005A5D22" w:rsidRPr="00045804" w:rsidRDefault="005A5D22" w:rsidP="005A5D22">
            <w:pPr>
              <w:tabs>
                <w:tab w:val="right" w:pos="805"/>
              </w:tabs>
              <w:ind w:right="-72"/>
              <w:jc w:val="right"/>
              <w:rPr>
                <w:rFonts w:ascii="Cordia New" w:hAnsi="Cordia New" w:cs="Cordia New"/>
                <w:sz w:val="18"/>
                <w:szCs w:val="18"/>
                <w:cs/>
              </w:rPr>
            </w:pPr>
          </w:p>
        </w:tc>
        <w:tc>
          <w:tcPr>
            <w:tcW w:w="1008" w:type="dxa"/>
            <w:tcBorders>
              <w:bottom w:val="single" w:sz="4" w:space="0" w:color="auto"/>
            </w:tcBorders>
            <w:shd w:val="clear" w:color="auto" w:fill="auto"/>
          </w:tcPr>
          <w:p w:rsidR="005A5D22" w:rsidRPr="00045804" w:rsidRDefault="005A5D22" w:rsidP="00E90A2B">
            <w:pPr>
              <w:tabs>
                <w:tab w:val="right" w:pos="805"/>
              </w:tabs>
              <w:ind w:right="-72"/>
              <w:jc w:val="both"/>
              <w:rPr>
                <w:rFonts w:ascii="Cordia New" w:hAnsi="Cordia New" w:cs="Cordia New"/>
                <w:sz w:val="18"/>
                <w:szCs w:val="18"/>
              </w:rPr>
            </w:pPr>
          </w:p>
        </w:tc>
        <w:tc>
          <w:tcPr>
            <w:tcW w:w="1008" w:type="dxa"/>
            <w:tcBorders>
              <w:bottom w:val="single" w:sz="4" w:space="0" w:color="auto"/>
            </w:tcBorders>
            <w:shd w:val="clear" w:color="auto" w:fill="auto"/>
          </w:tcPr>
          <w:p w:rsidR="005A5D22" w:rsidRPr="00045804" w:rsidRDefault="00E90A2B" w:rsidP="00E90A2B">
            <w:pPr>
              <w:tabs>
                <w:tab w:val="right" w:pos="805"/>
              </w:tabs>
              <w:ind w:right="-72"/>
              <w:jc w:val="both"/>
              <w:rPr>
                <w:rFonts w:ascii="Cordia New" w:hAnsi="Cordia New" w:cs="Cordia New"/>
                <w:sz w:val="18"/>
                <w:szCs w:val="18"/>
              </w:rPr>
            </w:pPr>
            <w:r>
              <w:rPr>
                <w:rFonts w:ascii="Cordia New" w:hAnsi="Cordia New" w:cs="Cordia New"/>
                <w:sz w:val="18"/>
                <w:szCs w:val="18"/>
              </w:rPr>
              <w:tab/>
            </w:r>
            <w:r w:rsidR="005A5D22" w:rsidRPr="00045804">
              <w:rPr>
                <w:rFonts w:ascii="Cordia New" w:hAnsi="Cordia New" w:cs="Cordia New"/>
                <w:sz w:val="18"/>
                <w:szCs w:val="18"/>
              </w:rPr>
              <w:t>8,172.72</w:t>
            </w:r>
          </w:p>
        </w:tc>
        <w:tc>
          <w:tcPr>
            <w:tcW w:w="1015" w:type="dxa"/>
            <w:tcBorders>
              <w:bottom w:val="single" w:sz="4" w:space="0" w:color="auto"/>
            </w:tcBorders>
            <w:shd w:val="clear" w:color="auto" w:fill="auto"/>
          </w:tcPr>
          <w:p w:rsidR="005A5D22" w:rsidRPr="00045804" w:rsidRDefault="005A5D22" w:rsidP="005A5D22">
            <w:pPr>
              <w:tabs>
                <w:tab w:val="right" w:pos="805"/>
              </w:tabs>
              <w:ind w:right="-72"/>
              <w:jc w:val="right"/>
              <w:rPr>
                <w:rFonts w:ascii="Cordia New" w:hAnsi="Cordia New" w:cs="Cordia New"/>
                <w:sz w:val="18"/>
                <w:szCs w:val="18"/>
                <w:cs/>
              </w:rPr>
            </w:pPr>
          </w:p>
        </w:tc>
        <w:tc>
          <w:tcPr>
            <w:tcW w:w="2180" w:type="dxa"/>
            <w:shd w:val="clear" w:color="auto" w:fill="auto"/>
          </w:tcPr>
          <w:p w:rsidR="005A5D22" w:rsidRPr="00FD662A" w:rsidRDefault="005A5D22" w:rsidP="005A5D22">
            <w:pPr>
              <w:jc w:val="right"/>
              <w:rPr>
                <w:rFonts w:ascii="Cordia New" w:hAnsi="Cordia New" w:cs="Cordia New"/>
                <w:spacing w:val="-6"/>
                <w:sz w:val="18"/>
                <w:szCs w:val="18"/>
                <w:cs/>
              </w:rPr>
            </w:pPr>
          </w:p>
        </w:tc>
      </w:tr>
    </w:tbl>
    <w:p w:rsidR="004E366B" w:rsidRPr="00E90A2B" w:rsidRDefault="00746816" w:rsidP="0047089C">
      <w:pPr>
        <w:ind w:left="540"/>
        <w:jc w:val="both"/>
        <w:rPr>
          <w:rFonts w:ascii="Cordia New" w:hAnsi="Cordia New" w:cs="Cordia New"/>
          <w:spacing w:val="-2"/>
          <w:sz w:val="26"/>
          <w:szCs w:val="26"/>
        </w:rPr>
      </w:pPr>
      <w:r w:rsidRPr="00EE3A4F">
        <w:rPr>
          <w:rFonts w:ascii="Cordia New" w:hAnsi="Cordia New" w:cs="Cordia New"/>
          <w:spacing w:val="-2"/>
          <w:sz w:val="26"/>
          <w:szCs w:val="26"/>
        </w:rPr>
        <w:br w:type="page"/>
      </w:r>
    </w:p>
    <w:p w:rsidR="00314CDF" w:rsidRPr="00E90A2B" w:rsidRDefault="00314CDF" w:rsidP="00E752A2">
      <w:pPr>
        <w:tabs>
          <w:tab w:val="right" w:pos="9270"/>
        </w:tabs>
        <w:ind w:left="540" w:hanging="7"/>
        <w:jc w:val="both"/>
        <w:rPr>
          <w:rFonts w:ascii="Cordia New" w:hAnsi="Cordia New" w:cs="Cordia New"/>
          <w:spacing w:val="-2"/>
          <w:sz w:val="26"/>
          <w:szCs w:val="26"/>
        </w:rPr>
      </w:pPr>
      <w:r w:rsidRPr="00E90A2B">
        <w:rPr>
          <w:rFonts w:ascii="Cordia New" w:hAnsi="Cordia New" w:cs="Cordia New"/>
          <w:spacing w:val="-2"/>
          <w:sz w:val="26"/>
          <w:szCs w:val="26"/>
        </w:rPr>
        <w:t>Movements of long-t</w:t>
      </w:r>
      <w:r w:rsidR="00E0307F" w:rsidRPr="00E90A2B">
        <w:rPr>
          <w:rFonts w:ascii="Cordia New" w:hAnsi="Cordia New" w:cs="Cordia New"/>
          <w:spacing w:val="-2"/>
          <w:sz w:val="26"/>
          <w:szCs w:val="26"/>
        </w:rPr>
        <w:t xml:space="preserve">erm loans to related </w:t>
      </w:r>
      <w:r w:rsidR="007E5773" w:rsidRPr="00E90A2B">
        <w:rPr>
          <w:rFonts w:ascii="Cordia New" w:hAnsi="Cordia New" w:cs="Cordia New"/>
          <w:spacing w:val="-2"/>
          <w:sz w:val="26"/>
          <w:szCs w:val="26"/>
        </w:rPr>
        <w:t xml:space="preserve">parties </w:t>
      </w:r>
      <w:r w:rsidR="00177B3E" w:rsidRPr="00E90A2B">
        <w:rPr>
          <w:rFonts w:ascii="Cordia New" w:hAnsi="Cordia New" w:cs="Cordia New"/>
          <w:spacing w:val="-2"/>
          <w:sz w:val="26"/>
          <w:szCs w:val="26"/>
        </w:rPr>
        <w:t>for the nine</w:t>
      </w:r>
      <w:r w:rsidRPr="00E90A2B">
        <w:rPr>
          <w:rFonts w:ascii="Cordia New" w:hAnsi="Cordia New" w:cs="Cordia New"/>
          <w:spacing w:val="-2"/>
          <w:sz w:val="26"/>
          <w:szCs w:val="26"/>
        </w:rPr>
        <w:t xml:space="preserve">-month period ended </w:t>
      </w:r>
      <w:r w:rsidR="00177B3E" w:rsidRPr="00E90A2B">
        <w:rPr>
          <w:rFonts w:ascii="Cordia New" w:hAnsi="Cordia New" w:cs="Cordia New"/>
          <w:spacing w:val="-2"/>
          <w:sz w:val="26"/>
          <w:szCs w:val="26"/>
        </w:rPr>
        <w:t>30 September</w:t>
      </w:r>
      <w:r w:rsidR="00FC37FA" w:rsidRPr="00E90A2B">
        <w:rPr>
          <w:rFonts w:ascii="Cordia New" w:hAnsi="Cordia New" w:cs="Cordia New"/>
          <w:spacing w:val="-2"/>
          <w:sz w:val="26"/>
          <w:szCs w:val="26"/>
        </w:rPr>
        <w:t xml:space="preserve"> 2019</w:t>
      </w:r>
      <w:r w:rsidRPr="00E90A2B">
        <w:rPr>
          <w:rFonts w:ascii="Cordia New" w:hAnsi="Cordia New" w:cs="Cordia New"/>
          <w:spacing w:val="-2"/>
          <w:sz w:val="26"/>
          <w:szCs w:val="26"/>
        </w:rPr>
        <w:t xml:space="preserve"> are as follows:</w:t>
      </w:r>
    </w:p>
    <w:p w:rsidR="00314CDF" w:rsidRPr="00E90A2B" w:rsidRDefault="00314CDF" w:rsidP="004F227F">
      <w:pPr>
        <w:ind w:left="547"/>
        <w:jc w:val="both"/>
        <w:rPr>
          <w:rFonts w:ascii="Cordia New" w:hAnsi="Cordia New" w:cs="Cordia New"/>
          <w:sz w:val="26"/>
          <w:szCs w:val="26"/>
        </w:rPr>
      </w:pPr>
    </w:p>
    <w:tbl>
      <w:tblPr>
        <w:tblW w:w="9018" w:type="dxa"/>
        <w:tblInd w:w="558" w:type="dxa"/>
        <w:tblBorders>
          <w:top w:val="single" w:sz="8" w:space="0" w:color="auto"/>
          <w:bottom w:val="single" w:sz="8" w:space="0" w:color="auto"/>
        </w:tblBorders>
        <w:tblLayout w:type="fixed"/>
        <w:tblLook w:val="04A0" w:firstRow="1" w:lastRow="0" w:firstColumn="1" w:lastColumn="0" w:noHBand="0" w:noVBand="1"/>
      </w:tblPr>
      <w:tblGrid>
        <w:gridCol w:w="5994"/>
        <w:gridCol w:w="1512"/>
        <w:gridCol w:w="1512"/>
      </w:tblGrid>
      <w:tr w:rsidR="00E752A2" w:rsidRPr="00E90A2B" w:rsidTr="00D246E4">
        <w:tc>
          <w:tcPr>
            <w:tcW w:w="5994" w:type="dxa"/>
            <w:tcBorders>
              <w:top w:val="nil"/>
              <w:bottom w:val="nil"/>
            </w:tcBorders>
            <w:shd w:val="clear" w:color="auto" w:fill="auto"/>
          </w:tcPr>
          <w:p w:rsidR="00E752A2" w:rsidRPr="00E90A2B" w:rsidRDefault="00E752A2" w:rsidP="0039276B">
            <w:pPr>
              <w:spacing w:line="320" w:lineRule="exact"/>
              <w:rPr>
                <w:rFonts w:ascii="Cordia New" w:hAnsi="Cordia New" w:cs="Cordia New"/>
                <w:sz w:val="26"/>
                <w:szCs w:val="26"/>
              </w:rPr>
            </w:pPr>
          </w:p>
        </w:tc>
        <w:tc>
          <w:tcPr>
            <w:tcW w:w="1512" w:type="dxa"/>
            <w:tcBorders>
              <w:top w:val="single" w:sz="4" w:space="0" w:color="auto"/>
              <w:bottom w:val="nil"/>
            </w:tcBorders>
            <w:shd w:val="clear" w:color="auto" w:fill="auto"/>
          </w:tcPr>
          <w:p w:rsidR="00E752A2" w:rsidRPr="00E90A2B" w:rsidRDefault="00E752A2" w:rsidP="0039276B">
            <w:pPr>
              <w:tabs>
                <w:tab w:val="decimal" w:pos="129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Consolidated</w:t>
            </w:r>
          </w:p>
          <w:p w:rsidR="00E752A2" w:rsidRPr="00E90A2B" w:rsidRDefault="00E752A2" w:rsidP="0039276B">
            <w:pPr>
              <w:tabs>
                <w:tab w:val="decimal" w:pos="129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financial</w:t>
            </w:r>
          </w:p>
          <w:p w:rsidR="00E752A2" w:rsidRPr="00E90A2B" w:rsidRDefault="00E752A2" w:rsidP="0039276B">
            <w:pPr>
              <w:tabs>
                <w:tab w:val="decimal" w:pos="129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information</w:t>
            </w:r>
          </w:p>
        </w:tc>
        <w:tc>
          <w:tcPr>
            <w:tcW w:w="1512" w:type="dxa"/>
            <w:tcBorders>
              <w:top w:val="single" w:sz="4" w:space="0" w:color="auto"/>
              <w:bottom w:val="nil"/>
            </w:tcBorders>
            <w:shd w:val="clear" w:color="auto" w:fill="auto"/>
          </w:tcPr>
          <w:p w:rsidR="00E752A2" w:rsidRPr="00E90A2B" w:rsidRDefault="00E752A2" w:rsidP="0039276B">
            <w:pPr>
              <w:tabs>
                <w:tab w:val="decimal" w:pos="129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Separate</w:t>
            </w:r>
          </w:p>
          <w:p w:rsidR="00E752A2" w:rsidRPr="00E90A2B" w:rsidRDefault="00E752A2" w:rsidP="0039276B">
            <w:pPr>
              <w:tabs>
                <w:tab w:val="decimal" w:pos="129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financial</w:t>
            </w:r>
          </w:p>
          <w:p w:rsidR="00E752A2" w:rsidRPr="00E90A2B" w:rsidRDefault="00E752A2" w:rsidP="0039276B">
            <w:pPr>
              <w:tabs>
                <w:tab w:val="decimal" w:pos="129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information</w:t>
            </w:r>
          </w:p>
        </w:tc>
      </w:tr>
      <w:tr w:rsidR="00E752A2" w:rsidRPr="00E90A2B" w:rsidTr="00D246E4">
        <w:tc>
          <w:tcPr>
            <w:tcW w:w="5994" w:type="dxa"/>
            <w:tcBorders>
              <w:top w:val="nil"/>
              <w:bottom w:val="nil"/>
            </w:tcBorders>
            <w:shd w:val="clear" w:color="auto" w:fill="auto"/>
          </w:tcPr>
          <w:p w:rsidR="00E752A2" w:rsidRPr="00E90A2B" w:rsidRDefault="00E752A2" w:rsidP="0039276B">
            <w:pPr>
              <w:spacing w:line="320" w:lineRule="exact"/>
              <w:rPr>
                <w:rFonts w:ascii="Cordia New" w:hAnsi="Cordia New" w:cs="Cordia New"/>
                <w:sz w:val="26"/>
                <w:szCs w:val="26"/>
              </w:rPr>
            </w:pPr>
          </w:p>
        </w:tc>
        <w:tc>
          <w:tcPr>
            <w:tcW w:w="1512" w:type="dxa"/>
            <w:tcBorders>
              <w:top w:val="nil"/>
              <w:bottom w:val="single" w:sz="4" w:space="0" w:color="auto"/>
            </w:tcBorders>
            <w:shd w:val="clear" w:color="auto" w:fill="auto"/>
            <w:hideMark/>
          </w:tcPr>
          <w:p w:rsidR="00E752A2" w:rsidRPr="00E90A2B" w:rsidRDefault="00E752A2" w:rsidP="0039276B">
            <w:pPr>
              <w:tabs>
                <w:tab w:val="decimal" w:pos="129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Baht’000</w:t>
            </w:r>
          </w:p>
        </w:tc>
        <w:tc>
          <w:tcPr>
            <w:tcW w:w="1512" w:type="dxa"/>
            <w:tcBorders>
              <w:top w:val="nil"/>
              <w:bottom w:val="single" w:sz="4" w:space="0" w:color="auto"/>
            </w:tcBorders>
            <w:shd w:val="clear" w:color="auto" w:fill="auto"/>
            <w:hideMark/>
          </w:tcPr>
          <w:p w:rsidR="00E752A2" w:rsidRPr="00E90A2B" w:rsidRDefault="00E752A2" w:rsidP="0039276B">
            <w:pPr>
              <w:tabs>
                <w:tab w:val="decimal" w:pos="129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Baht’000</w:t>
            </w:r>
          </w:p>
        </w:tc>
      </w:tr>
      <w:tr w:rsidR="00E752A2" w:rsidRPr="00E90A2B" w:rsidTr="00ED118A">
        <w:tc>
          <w:tcPr>
            <w:tcW w:w="5994" w:type="dxa"/>
            <w:tcBorders>
              <w:top w:val="nil"/>
            </w:tcBorders>
          </w:tcPr>
          <w:p w:rsidR="00E752A2" w:rsidRPr="00E90A2B" w:rsidRDefault="00E752A2" w:rsidP="00E752A2">
            <w:pPr>
              <w:rPr>
                <w:rFonts w:ascii="Cordia New" w:hAnsi="Cordia New" w:cs="Cordia New"/>
                <w:b/>
                <w:bCs/>
                <w:spacing w:val="-2"/>
                <w:sz w:val="12"/>
                <w:szCs w:val="12"/>
              </w:rPr>
            </w:pPr>
          </w:p>
        </w:tc>
        <w:tc>
          <w:tcPr>
            <w:tcW w:w="1512" w:type="dxa"/>
            <w:tcBorders>
              <w:top w:val="single" w:sz="4" w:space="0" w:color="auto"/>
            </w:tcBorders>
            <w:shd w:val="clear" w:color="auto" w:fill="FAFAFA"/>
          </w:tcPr>
          <w:p w:rsidR="00E752A2" w:rsidRPr="00E90A2B" w:rsidRDefault="00E752A2" w:rsidP="00601E6D">
            <w:pPr>
              <w:tabs>
                <w:tab w:val="decimal" w:pos="1290"/>
              </w:tabs>
              <w:ind w:right="-72"/>
              <w:jc w:val="both"/>
              <w:rPr>
                <w:rFonts w:ascii="Cordia New" w:hAnsi="Cordia New" w:cs="Cordia New"/>
                <w:sz w:val="12"/>
                <w:szCs w:val="12"/>
              </w:rPr>
            </w:pPr>
          </w:p>
        </w:tc>
        <w:tc>
          <w:tcPr>
            <w:tcW w:w="1512" w:type="dxa"/>
            <w:tcBorders>
              <w:top w:val="single" w:sz="4" w:space="0" w:color="auto"/>
            </w:tcBorders>
            <w:shd w:val="clear" w:color="auto" w:fill="FAFAFA"/>
          </w:tcPr>
          <w:p w:rsidR="00E752A2" w:rsidRPr="00E90A2B" w:rsidRDefault="00E752A2" w:rsidP="00601E6D">
            <w:pPr>
              <w:tabs>
                <w:tab w:val="decimal" w:pos="1290"/>
              </w:tabs>
              <w:ind w:right="-72"/>
              <w:jc w:val="both"/>
              <w:rPr>
                <w:rFonts w:ascii="Cordia New" w:hAnsi="Cordia New" w:cs="Cordia New"/>
                <w:sz w:val="12"/>
                <w:szCs w:val="12"/>
              </w:rPr>
            </w:pPr>
          </w:p>
        </w:tc>
      </w:tr>
      <w:tr w:rsidR="00A30455" w:rsidRPr="00E90A2B" w:rsidTr="00ED118A">
        <w:tc>
          <w:tcPr>
            <w:tcW w:w="5994" w:type="dxa"/>
          </w:tcPr>
          <w:p w:rsidR="00A30455" w:rsidRPr="00E90A2B" w:rsidRDefault="00A30455" w:rsidP="00A30455">
            <w:pPr>
              <w:spacing w:line="320" w:lineRule="exact"/>
              <w:ind w:left="-24"/>
              <w:rPr>
                <w:rFonts w:ascii="Cordia New" w:hAnsi="Cordia New" w:cs="Cordia New"/>
                <w:sz w:val="26"/>
                <w:szCs w:val="26"/>
              </w:rPr>
            </w:pPr>
            <w:r w:rsidRPr="00E90A2B">
              <w:rPr>
                <w:rFonts w:ascii="Cordia New" w:hAnsi="Cordia New" w:cs="Cordia New"/>
                <w:sz w:val="26"/>
                <w:szCs w:val="26"/>
              </w:rPr>
              <w:t>Opening balance</w:t>
            </w:r>
          </w:p>
        </w:tc>
        <w:tc>
          <w:tcPr>
            <w:tcW w:w="1512" w:type="dxa"/>
            <w:shd w:val="clear" w:color="auto" w:fill="FAFAFA"/>
          </w:tcPr>
          <w:p w:rsidR="00A30455" w:rsidRPr="00E90A2B" w:rsidRDefault="00A30455" w:rsidP="00A30455">
            <w:pPr>
              <w:tabs>
                <w:tab w:val="decimal" w:pos="1290"/>
              </w:tabs>
              <w:spacing w:line="320" w:lineRule="exact"/>
              <w:ind w:right="-72"/>
              <w:jc w:val="both"/>
              <w:rPr>
                <w:rFonts w:ascii="Cordia New" w:hAnsi="Cordia New" w:cs="Cordia New"/>
                <w:sz w:val="26"/>
                <w:szCs w:val="26"/>
              </w:rPr>
            </w:pPr>
            <w:r w:rsidRPr="00E90A2B">
              <w:rPr>
                <w:rFonts w:ascii="Cordia New" w:hAnsi="Cordia New" w:cs="Cordia New"/>
                <w:sz w:val="26"/>
                <w:szCs w:val="26"/>
              </w:rPr>
              <w:t>-</w:t>
            </w:r>
          </w:p>
        </w:tc>
        <w:tc>
          <w:tcPr>
            <w:tcW w:w="1512" w:type="dxa"/>
            <w:shd w:val="clear" w:color="auto" w:fill="FAFAFA"/>
          </w:tcPr>
          <w:p w:rsidR="00A30455" w:rsidRPr="00E90A2B" w:rsidRDefault="00A30455" w:rsidP="00A30455">
            <w:pPr>
              <w:tabs>
                <w:tab w:val="decimal" w:pos="1290"/>
              </w:tabs>
              <w:spacing w:line="320" w:lineRule="exact"/>
              <w:ind w:right="-72"/>
              <w:jc w:val="both"/>
              <w:rPr>
                <w:rFonts w:ascii="Cordia New" w:hAnsi="Cordia New" w:cs="Cordia New"/>
                <w:sz w:val="26"/>
                <w:szCs w:val="26"/>
              </w:rPr>
            </w:pPr>
            <w:r w:rsidRPr="00E90A2B">
              <w:rPr>
                <w:rFonts w:ascii="Cordia New" w:hAnsi="Cordia New" w:cs="Cordia New"/>
                <w:sz w:val="26"/>
                <w:szCs w:val="26"/>
              </w:rPr>
              <w:t>8,172,724</w:t>
            </w:r>
          </w:p>
        </w:tc>
      </w:tr>
      <w:tr w:rsidR="00A30455" w:rsidRPr="00E90A2B" w:rsidTr="00ED118A">
        <w:tc>
          <w:tcPr>
            <w:tcW w:w="5994" w:type="dxa"/>
          </w:tcPr>
          <w:p w:rsidR="00A30455" w:rsidRPr="00E90A2B" w:rsidRDefault="00A30455" w:rsidP="00A30455">
            <w:pPr>
              <w:spacing w:line="320" w:lineRule="exact"/>
              <w:ind w:left="-24"/>
              <w:rPr>
                <w:rFonts w:ascii="Cordia New" w:hAnsi="Cordia New" w:cs="Cordia New"/>
                <w:sz w:val="26"/>
                <w:szCs w:val="26"/>
              </w:rPr>
            </w:pPr>
            <w:r w:rsidRPr="00E90A2B">
              <w:rPr>
                <w:rFonts w:ascii="Cordia New" w:hAnsi="Cordia New" w:cs="Cordia New"/>
                <w:sz w:val="26"/>
                <w:szCs w:val="26"/>
              </w:rPr>
              <w:t xml:space="preserve">Cash flows: </w:t>
            </w:r>
          </w:p>
        </w:tc>
        <w:tc>
          <w:tcPr>
            <w:tcW w:w="1512" w:type="dxa"/>
            <w:shd w:val="clear" w:color="auto" w:fill="FAFAFA"/>
          </w:tcPr>
          <w:p w:rsidR="00A30455" w:rsidRPr="00E90A2B" w:rsidRDefault="00A30455" w:rsidP="00A30455">
            <w:pPr>
              <w:tabs>
                <w:tab w:val="decimal" w:pos="1290"/>
              </w:tabs>
              <w:spacing w:line="320" w:lineRule="exact"/>
              <w:ind w:right="-72"/>
              <w:jc w:val="both"/>
              <w:rPr>
                <w:rFonts w:ascii="Cordia New" w:hAnsi="Cordia New" w:cs="Cordia New"/>
                <w:sz w:val="26"/>
                <w:szCs w:val="26"/>
              </w:rPr>
            </w:pPr>
          </w:p>
        </w:tc>
        <w:tc>
          <w:tcPr>
            <w:tcW w:w="1512" w:type="dxa"/>
            <w:shd w:val="clear" w:color="auto" w:fill="FAFAFA"/>
          </w:tcPr>
          <w:p w:rsidR="00A30455" w:rsidRPr="00E90A2B" w:rsidRDefault="00A30455" w:rsidP="00A30455">
            <w:pPr>
              <w:tabs>
                <w:tab w:val="decimal" w:pos="1290"/>
              </w:tabs>
              <w:spacing w:line="320" w:lineRule="exact"/>
              <w:ind w:right="-72"/>
              <w:jc w:val="both"/>
              <w:rPr>
                <w:rFonts w:ascii="Cordia New" w:hAnsi="Cordia New" w:cs="Cordia New"/>
                <w:sz w:val="26"/>
                <w:szCs w:val="26"/>
              </w:rPr>
            </w:pPr>
          </w:p>
        </w:tc>
      </w:tr>
      <w:tr w:rsidR="00A30455" w:rsidRPr="00E90A2B" w:rsidTr="00ED118A">
        <w:tc>
          <w:tcPr>
            <w:tcW w:w="5994" w:type="dxa"/>
          </w:tcPr>
          <w:p w:rsidR="00A30455" w:rsidRPr="00E90A2B" w:rsidRDefault="00A30455" w:rsidP="00A30455">
            <w:pPr>
              <w:spacing w:line="320" w:lineRule="exact"/>
              <w:ind w:left="-24"/>
              <w:rPr>
                <w:rFonts w:ascii="Cordia New" w:hAnsi="Cordia New" w:cs="Cordia New"/>
                <w:sz w:val="26"/>
                <w:szCs w:val="26"/>
              </w:rPr>
            </w:pPr>
            <w:r w:rsidRPr="00E90A2B">
              <w:rPr>
                <w:rFonts w:ascii="Cordia New" w:hAnsi="Cordia New" w:cs="Cordia New"/>
                <w:sz w:val="26"/>
                <w:szCs w:val="26"/>
              </w:rPr>
              <w:t xml:space="preserve">   Additions</w:t>
            </w:r>
          </w:p>
        </w:tc>
        <w:tc>
          <w:tcPr>
            <w:tcW w:w="1512" w:type="dxa"/>
            <w:shd w:val="clear" w:color="auto" w:fill="FAFAFA"/>
          </w:tcPr>
          <w:p w:rsidR="00A30455" w:rsidRPr="00E90A2B" w:rsidRDefault="002B4EA7" w:rsidP="00A30455">
            <w:pPr>
              <w:tabs>
                <w:tab w:val="decimal" w:pos="1290"/>
              </w:tabs>
              <w:spacing w:line="320" w:lineRule="exact"/>
              <w:ind w:right="-72"/>
              <w:jc w:val="both"/>
              <w:rPr>
                <w:rFonts w:ascii="Cordia New" w:hAnsi="Cordia New" w:cs="Cordia New"/>
                <w:sz w:val="26"/>
                <w:szCs w:val="26"/>
              </w:rPr>
            </w:pPr>
            <w:r w:rsidRPr="00E90A2B">
              <w:rPr>
                <w:rFonts w:ascii="Cordia New" w:hAnsi="Cordia New" w:cs="Cordia New"/>
                <w:sz w:val="26"/>
                <w:szCs w:val="26"/>
              </w:rPr>
              <w:t>-</w:t>
            </w:r>
          </w:p>
        </w:tc>
        <w:tc>
          <w:tcPr>
            <w:tcW w:w="1512" w:type="dxa"/>
            <w:shd w:val="clear" w:color="auto" w:fill="FAFAFA"/>
          </w:tcPr>
          <w:p w:rsidR="00A30455" w:rsidRPr="00E90A2B" w:rsidRDefault="005A5D22" w:rsidP="00A30455">
            <w:pPr>
              <w:tabs>
                <w:tab w:val="decimal" w:pos="1290"/>
              </w:tabs>
              <w:spacing w:line="320" w:lineRule="exact"/>
              <w:ind w:right="-72"/>
              <w:jc w:val="both"/>
              <w:rPr>
                <w:rFonts w:ascii="Cordia New" w:hAnsi="Cordia New" w:cs="Cordia New"/>
                <w:sz w:val="26"/>
                <w:szCs w:val="26"/>
              </w:rPr>
            </w:pPr>
            <w:r w:rsidRPr="00E90A2B">
              <w:rPr>
                <w:rFonts w:ascii="Cordia New" w:hAnsi="Cordia New" w:cs="Cordia New"/>
                <w:sz w:val="26"/>
                <w:szCs w:val="26"/>
              </w:rPr>
              <w:t>1,554,419</w:t>
            </w:r>
          </w:p>
        </w:tc>
      </w:tr>
      <w:tr w:rsidR="00A30455" w:rsidRPr="00E90A2B" w:rsidTr="00ED118A">
        <w:tc>
          <w:tcPr>
            <w:tcW w:w="5994" w:type="dxa"/>
          </w:tcPr>
          <w:p w:rsidR="00A30455" w:rsidRPr="00E90A2B" w:rsidRDefault="00A30455" w:rsidP="00A30455">
            <w:pPr>
              <w:spacing w:line="320" w:lineRule="exact"/>
              <w:ind w:left="-24"/>
              <w:rPr>
                <w:rFonts w:ascii="Cordia New" w:hAnsi="Cordia New" w:cs="Cordia New"/>
                <w:sz w:val="26"/>
                <w:szCs w:val="26"/>
              </w:rPr>
            </w:pPr>
            <w:r w:rsidRPr="00E90A2B">
              <w:rPr>
                <w:rFonts w:ascii="Cordia New" w:hAnsi="Cordia New" w:cs="Cordia New"/>
                <w:sz w:val="26"/>
                <w:szCs w:val="26"/>
              </w:rPr>
              <w:t xml:space="preserve">   Repayment</w:t>
            </w:r>
          </w:p>
        </w:tc>
        <w:tc>
          <w:tcPr>
            <w:tcW w:w="1512" w:type="dxa"/>
            <w:tcBorders>
              <w:bottom w:val="nil"/>
            </w:tcBorders>
            <w:shd w:val="clear" w:color="auto" w:fill="FAFAFA"/>
          </w:tcPr>
          <w:p w:rsidR="00A30455" w:rsidRPr="00E90A2B" w:rsidRDefault="002B4EA7" w:rsidP="00A30455">
            <w:pPr>
              <w:tabs>
                <w:tab w:val="decimal" w:pos="1290"/>
              </w:tabs>
              <w:spacing w:line="320" w:lineRule="exact"/>
              <w:ind w:right="-72"/>
              <w:jc w:val="both"/>
              <w:rPr>
                <w:rFonts w:ascii="Cordia New" w:hAnsi="Cordia New" w:cs="Cordia New"/>
                <w:sz w:val="26"/>
                <w:szCs w:val="26"/>
              </w:rPr>
            </w:pPr>
            <w:r w:rsidRPr="00E90A2B">
              <w:rPr>
                <w:rFonts w:ascii="Cordia New" w:hAnsi="Cordia New" w:cs="Cordia New"/>
                <w:sz w:val="26"/>
                <w:szCs w:val="26"/>
              </w:rPr>
              <w:t>-</w:t>
            </w:r>
          </w:p>
        </w:tc>
        <w:tc>
          <w:tcPr>
            <w:tcW w:w="1512" w:type="dxa"/>
            <w:shd w:val="clear" w:color="auto" w:fill="FAFAFA"/>
          </w:tcPr>
          <w:p w:rsidR="00A30455" w:rsidRPr="00E90A2B" w:rsidRDefault="005A5D22" w:rsidP="00A30455">
            <w:pPr>
              <w:tabs>
                <w:tab w:val="decimal" w:pos="1290"/>
              </w:tabs>
              <w:spacing w:line="320" w:lineRule="exact"/>
              <w:ind w:right="-72"/>
              <w:jc w:val="both"/>
              <w:rPr>
                <w:rFonts w:ascii="Cordia New" w:hAnsi="Cordia New" w:cs="Cordia New"/>
                <w:sz w:val="26"/>
                <w:szCs w:val="26"/>
              </w:rPr>
            </w:pPr>
            <w:r w:rsidRPr="00E90A2B">
              <w:rPr>
                <w:rFonts w:ascii="Cordia New" w:hAnsi="Cordia New" w:cs="Cordia New"/>
                <w:sz w:val="26"/>
                <w:szCs w:val="26"/>
              </w:rPr>
              <w:t>(1,995,026)</w:t>
            </w:r>
          </w:p>
        </w:tc>
      </w:tr>
      <w:tr w:rsidR="00A30455" w:rsidRPr="00E90A2B" w:rsidTr="00ED118A">
        <w:tc>
          <w:tcPr>
            <w:tcW w:w="5994" w:type="dxa"/>
          </w:tcPr>
          <w:p w:rsidR="00A30455" w:rsidRPr="00E90A2B" w:rsidRDefault="00A30455" w:rsidP="00A30455">
            <w:pPr>
              <w:spacing w:line="320" w:lineRule="exact"/>
              <w:ind w:left="-24"/>
              <w:rPr>
                <w:rFonts w:ascii="Cordia New" w:hAnsi="Cordia New" w:cs="Cordia New"/>
                <w:sz w:val="26"/>
                <w:szCs w:val="26"/>
              </w:rPr>
            </w:pPr>
            <w:r w:rsidRPr="00E90A2B">
              <w:rPr>
                <w:rFonts w:ascii="Cordia New" w:hAnsi="Cordia New" w:cs="Cordia New"/>
                <w:color w:val="000000"/>
                <w:sz w:val="26"/>
                <w:szCs w:val="26"/>
                <w:lang w:val="en-US"/>
              </w:rPr>
              <w:t xml:space="preserve">Other non-cash movements: </w:t>
            </w:r>
          </w:p>
        </w:tc>
        <w:tc>
          <w:tcPr>
            <w:tcW w:w="1512" w:type="dxa"/>
            <w:tcBorders>
              <w:bottom w:val="nil"/>
            </w:tcBorders>
            <w:shd w:val="clear" w:color="auto" w:fill="FAFAFA"/>
          </w:tcPr>
          <w:p w:rsidR="00A30455" w:rsidRPr="00E90A2B" w:rsidRDefault="00A30455" w:rsidP="00A30455">
            <w:pPr>
              <w:tabs>
                <w:tab w:val="decimal" w:pos="1300"/>
              </w:tabs>
              <w:spacing w:line="320" w:lineRule="exact"/>
              <w:ind w:right="-72"/>
              <w:jc w:val="both"/>
              <w:rPr>
                <w:rFonts w:ascii="Cordia New" w:hAnsi="Cordia New" w:cs="Cordia New"/>
                <w:sz w:val="26"/>
                <w:szCs w:val="26"/>
              </w:rPr>
            </w:pPr>
          </w:p>
        </w:tc>
        <w:tc>
          <w:tcPr>
            <w:tcW w:w="1512" w:type="dxa"/>
            <w:shd w:val="clear" w:color="auto" w:fill="FAFAFA"/>
          </w:tcPr>
          <w:p w:rsidR="00A30455" w:rsidRPr="00E90A2B" w:rsidRDefault="00A30455" w:rsidP="00A30455">
            <w:pPr>
              <w:tabs>
                <w:tab w:val="decimal" w:pos="1300"/>
              </w:tabs>
              <w:spacing w:line="320" w:lineRule="exact"/>
              <w:ind w:right="-72"/>
              <w:jc w:val="both"/>
              <w:rPr>
                <w:rFonts w:ascii="Cordia New" w:hAnsi="Cordia New" w:cs="Cordia New"/>
                <w:sz w:val="26"/>
                <w:szCs w:val="26"/>
              </w:rPr>
            </w:pPr>
          </w:p>
        </w:tc>
      </w:tr>
      <w:tr w:rsidR="00A30455" w:rsidRPr="00E90A2B" w:rsidTr="00ED118A">
        <w:tc>
          <w:tcPr>
            <w:tcW w:w="5994" w:type="dxa"/>
          </w:tcPr>
          <w:p w:rsidR="00A30455" w:rsidRPr="00E90A2B" w:rsidRDefault="00A30455" w:rsidP="00A30455">
            <w:pPr>
              <w:spacing w:line="320" w:lineRule="exact"/>
              <w:ind w:left="-24"/>
              <w:rPr>
                <w:rFonts w:ascii="Cordia New" w:hAnsi="Cordia New" w:cs="Cordia New"/>
                <w:sz w:val="26"/>
                <w:szCs w:val="26"/>
              </w:rPr>
            </w:pPr>
            <w:r w:rsidRPr="00E90A2B">
              <w:rPr>
                <w:rFonts w:ascii="Cordia New" w:hAnsi="Cordia New" w:cs="Cordia New"/>
                <w:sz w:val="26"/>
                <w:szCs w:val="26"/>
              </w:rPr>
              <w:t xml:space="preserve">   Unrealised losses on exchange rate</w:t>
            </w:r>
          </w:p>
        </w:tc>
        <w:tc>
          <w:tcPr>
            <w:tcW w:w="1512" w:type="dxa"/>
            <w:tcBorders>
              <w:top w:val="nil"/>
              <w:bottom w:val="single" w:sz="4" w:space="0" w:color="auto"/>
            </w:tcBorders>
            <w:shd w:val="clear" w:color="auto" w:fill="FAFAFA"/>
          </w:tcPr>
          <w:p w:rsidR="00A30455" w:rsidRPr="00E90A2B" w:rsidRDefault="002B4EA7" w:rsidP="00A30455">
            <w:pPr>
              <w:tabs>
                <w:tab w:val="decimal" w:pos="1300"/>
              </w:tabs>
              <w:spacing w:line="320" w:lineRule="exact"/>
              <w:ind w:right="-72"/>
              <w:jc w:val="both"/>
              <w:rPr>
                <w:rFonts w:ascii="Cordia New" w:hAnsi="Cordia New" w:cs="Cordia New"/>
                <w:sz w:val="26"/>
                <w:szCs w:val="26"/>
              </w:rPr>
            </w:pPr>
            <w:r w:rsidRPr="00E90A2B">
              <w:rPr>
                <w:rFonts w:ascii="Cordia New" w:hAnsi="Cordia New" w:cs="Cordia New"/>
                <w:sz w:val="26"/>
                <w:szCs w:val="26"/>
              </w:rPr>
              <w:t>-</w:t>
            </w:r>
          </w:p>
        </w:tc>
        <w:tc>
          <w:tcPr>
            <w:tcW w:w="1512" w:type="dxa"/>
            <w:tcBorders>
              <w:bottom w:val="single" w:sz="4" w:space="0" w:color="auto"/>
            </w:tcBorders>
            <w:shd w:val="clear" w:color="auto" w:fill="FAFAFA"/>
          </w:tcPr>
          <w:p w:rsidR="00A30455" w:rsidRPr="00E90A2B" w:rsidRDefault="005A5D22" w:rsidP="00A30455">
            <w:pPr>
              <w:tabs>
                <w:tab w:val="decimal" w:pos="1300"/>
              </w:tabs>
              <w:spacing w:line="320" w:lineRule="exact"/>
              <w:ind w:right="-72"/>
              <w:jc w:val="both"/>
              <w:rPr>
                <w:rFonts w:ascii="Cordia New" w:hAnsi="Cordia New" w:cs="Cordia New"/>
                <w:sz w:val="26"/>
                <w:szCs w:val="26"/>
              </w:rPr>
            </w:pPr>
            <w:r w:rsidRPr="00E90A2B">
              <w:rPr>
                <w:rFonts w:ascii="Cordia New" w:hAnsi="Cordia New" w:cs="Cordia New"/>
                <w:sz w:val="26"/>
                <w:szCs w:val="26"/>
              </w:rPr>
              <w:t>(119,63</w:t>
            </w:r>
            <w:r w:rsidR="00ED5940" w:rsidRPr="00E90A2B">
              <w:rPr>
                <w:rFonts w:ascii="Cordia New" w:hAnsi="Cordia New" w:cs="Cordia New"/>
                <w:sz w:val="26"/>
                <w:szCs w:val="26"/>
              </w:rPr>
              <w:t>5</w:t>
            </w:r>
            <w:r w:rsidRPr="00E90A2B">
              <w:rPr>
                <w:rFonts w:ascii="Cordia New" w:hAnsi="Cordia New" w:cs="Cordia New"/>
                <w:sz w:val="26"/>
                <w:szCs w:val="26"/>
              </w:rPr>
              <w:t>)</w:t>
            </w:r>
          </w:p>
        </w:tc>
      </w:tr>
      <w:tr w:rsidR="00A30455" w:rsidRPr="00E90A2B" w:rsidTr="00ED118A">
        <w:tc>
          <w:tcPr>
            <w:tcW w:w="5994" w:type="dxa"/>
            <w:tcBorders>
              <w:bottom w:val="nil"/>
            </w:tcBorders>
          </w:tcPr>
          <w:p w:rsidR="00A30455" w:rsidRPr="00E90A2B" w:rsidRDefault="00A30455" w:rsidP="00A30455">
            <w:pPr>
              <w:ind w:left="-24"/>
              <w:rPr>
                <w:rFonts w:ascii="Cordia New" w:hAnsi="Cordia New" w:cs="Cordia New"/>
                <w:b/>
                <w:bCs/>
                <w:spacing w:val="-2"/>
                <w:sz w:val="12"/>
                <w:szCs w:val="12"/>
              </w:rPr>
            </w:pPr>
          </w:p>
        </w:tc>
        <w:tc>
          <w:tcPr>
            <w:tcW w:w="1512" w:type="dxa"/>
            <w:tcBorders>
              <w:top w:val="single" w:sz="4" w:space="0" w:color="auto"/>
              <w:bottom w:val="nil"/>
            </w:tcBorders>
            <w:shd w:val="clear" w:color="auto" w:fill="FAFAFA"/>
          </w:tcPr>
          <w:p w:rsidR="00A30455" w:rsidRPr="00E90A2B" w:rsidRDefault="00A30455" w:rsidP="00A30455">
            <w:pPr>
              <w:tabs>
                <w:tab w:val="decimal" w:pos="1290"/>
              </w:tabs>
              <w:ind w:right="-72"/>
              <w:jc w:val="both"/>
              <w:rPr>
                <w:rFonts w:ascii="Cordia New" w:hAnsi="Cordia New" w:cs="Cordia New"/>
                <w:sz w:val="12"/>
                <w:szCs w:val="12"/>
              </w:rPr>
            </w:pPr>
          </w:p>
        </w:tc>
        <w:tc>
          <w:tcPr>
            <w:tcW w:w="1512" w:type="dxa"/>
            <w:tcBorders>
              <w:top w:val="single" w:sz="4" w:space="0" w:color="auto"/>
              <w:bottom w:val="nil"/>
            </w:tcBorders>
            <w:shd w:val="clear" w:color="auto" w:fill="FAFAFA"/>
          </w:tcPr>
          <w:p w:rsidR="00A30455" w:rsidRPr="00E90A2B" w:rsidRDefault="00A30455" w:rsidP="00A30455">
            <w:pPr>
              <w:tabs>
                <w:tab w:val="decimal" w:pos="1290"/>
              </w:tabs>
              <w:ind w:right="-72"/>
              <w:jc w:val="both"/>
              <w:rPr>
                <w:rFonts w:ascii="Cordia New" w:hAnsi="Cordia New" w:cs="Cordia New"/>
                <w:sz w:val="12"/>
                <w:szCs w:val="12"/>
              </w:rPr>
            </w:pPr>
          </w:p>
        </w:tc>
      </w:tr>
      <w:tr w:rsidR="00A30455" w:rsidRPr="00E90A2B" w:rsidTr="00ED118A">
        <w:tc>
          <w:tcPr>
            <w:tcW w:w="5994" w:type="dxa"/>
            <w:tcBorders>
              <w:top w:val="nil"/>
              <w:bottom w:val="nil"/>
            </w:tcBorders>
          </w:tcPr>
          <w:p w:rsidR="00A30455" w:rsidRPr="00E90A2B" w:rsidRDefault="00A30455" w:rsidP="00A30455">
            <w:pPr>
              <w:spacing w:line="320" w:lineRule="exact"/>
              <w:ind w:left="-24"/>
              <w:rPr>
                <w:rFonts w:ascii="Cordia New" w:hAnsi="Cordia New" w:cs="Cordia New"/>
                <w:sz w:val="26"/>
                <w:szCs w:val="26"/>
              </w:rPr>
            </w:pPr>
            <w:r w:rsidRPr="00E90A2B">
              <w:rPr>
                <w:rFonts w:ascii="Cordia New" w:hAnsi="Cordia New" w:cs="Cordia New"/>
                <w:sz w:val="26"/>
                <w:szCs w:val="26"/>
                <w:lang w:eastAsia="th-TH"/>
              </w:rPr>
              <w:t>Closing balance</w:t>
            </w:r>
          </w:p>
        </w:tc>
        <w:tc>
          <w:tcPr>
            <w:tcW w:w="1512" w:type="dxa"/>
            <w:tcBorders>
              <w:top w:val="nil"/>
              <w:bottom w:val="single" w:sz="4" w:space="0" w:color="auto"/>
            </w:tcBorders>
            <w:shd w:val="clear" w:color="auto" w:fill="FAFAFA"/>
          </w:tcPr>
          <w:p w:rsidR="00A30455" w:rsidRPr="00E90A2B" w:rsidRDefault="002B4EA7" w:rsidP="00A30455">
            <w:pPr>
              <w:tabs>
                <w:tab w:val="decimal" w:pos="1290"/>
              </w:tabs>
              <w:spacing w:line="320" w:lineRule="exact"/>
              <w:ind w:right="-72"/>
              <w:jc w:val="both"/>
              <w:rPr>
                <w:rFonts w:ascii="Cordia New" w:hAnsi="Cordia New" w:cs="Cordia New"/>
                <w:sz w:val="26"/>
                <w:szCs w:val="26"/>
              </w:rPr>
            </w:pPr>
            <w:r w:rsidRPr="00E90A2B">
              <w:rPr>
                <w:rFonts w:ascii="Cordia New" w:hAnsi="Cordia New" w:cs="Cordia New"/>
                <w:sz w:val="26"/>
                <w:szCs w:val="26"/>
              </w:rPr>
              <w:t>-</w:t>
            </w:r>
          </w:p>
        </w:tc>
        <w:tc>
          <w:tcPr>
            <w:tcW w:w="1512" w:type="dxa"/>
            <w:tcBorders>
              <w:top w:val="nil"/>
              <w:bottom w:val="single" w:sz="4" w:space="0" w:color="auto"/>
            </w:tcBorders>
            <w:shd w:val="clear" w:color="auto" w:fill="FAFAFA"/>
          </w:tcPr>
          <w:p w:rsidR="00A30455" w:rsidRPr="00E90A2B" w:rsidRDefault="005A5D22" w:rsidP="00A30455">
            <w:pPr>
              <w:tabs>
                <w:tab w:val="decimal" w:pos="1290"/>
              </w:tabs>
              <w:spacing w:line="320" w:lineRule="exact"/>
              <w:ind w:right="-72"/>
              <w:jc w:val="both"/>
              <w:rPr>
                <w:rFonts w:ascii="Cordia New" w:hAnsi="Cordia New" w:cs="Cordia New"/>
                <w:sz w:val="26"/>
                <w:szCs w:val="26"/>
              </w:rPr>
            </w:pPr>
            <w:r w:rsidRPr="00E90A2B">
              <w:rPr>
                <w:rFonts w:ascii="Cordia New" w:hAnsi="Cordia New" w:cs="Cordia New"/>
                <w:sz w:val="26"/>
                <w:szCs w:val="26"/>
              </w:rPr>
              <w:t>7,612,482</w:t>
            </w:r>
          </w:p>
        </w:tc>
      </w:tr>
    </w:tbl>
    <w:p w:rsidR="00E752A2" w:rsidRPr="00E90A2B" w:rsidRDefault="00E752A2" w:rsidP="004F227F">
      <w:pPr>
        <w:ind w:left="547"/>
        <w:jc w:val="both"/>
        <w:rPr>
          <w:rFonts w:ascii="Cordia New" w:hAnsi="Cordia New" w:cs="Cordia New"/>
          <w:sz w:val="26"/>
          <w:szCs w:val="26"/>
          <w:cs/>
        </w:rPr>
      </w:pPr>
    </w:p>
    <w:p w:rsidR="00314CDF" w:rsidRPr="00E90A2B" w:rsidRDefault="009D14DB" w:rsidP="00173B60">
      <w:pPr>
        <w:ind w:left="547" w:hanging="547"/>
        <w:jc w:val="both"/>
        <w:rPr>
          <w:rFonts w:ascii="Cordia New" w:eastAsia="Angsana New" w:hAnsi="Cordia New" w:cs="Cordia New"/>
          <w:b/>
          <w:bCs/>
          <w:color w:val="CF4A02"/>
          <w:sz w:val="26"/>
          <w:szCs w:val="26"/>
        </w:rPr>
      </w:pPr>
      <w:r w:rsidRPr="00E90A2B">
        <w:rPr>
          <w:rFonts w:ascii="Cordia New" w:eastAsia="Angsana New" w:hAnsi="Cordia New" w:cs="Cordia New"/>
          <w:b/>
          <w:bCs/>
          <w:color w:val="CF4A02"/>
          <w:sz w:val="26"/>
          <w:szCs w:val="26"/>
        </w:rPr>
        <w:t>18</w:t>
      </w:r>
      <w:r w:rsidR="005751C6" w:rsidRPr="00E90A2B">
        <w:rPr>
          <w:rFonts w:ascii="Cordia New" w:eastAsia="Angsana New" w:hAnsi="Cordia New" w:cs="Cordia New"/>
          <w:b/>
          <w:bCs/>
          <w:color w:val="CF4A02"/>
          <w:sz w:val="26"/>
          <w:szCs w:val="26"/>
        </w:rPr>
        <w:t>.5</w:t>
      </w:r>
      <w:r w:rsidR="00314CDF" w:rsidRPr="00E90A2B">
        <w:rPr>
          <w:rFonts w:ascii="Cordia New" w:eastAsia="Angsana New" w:hAnsi="Cordia New" w:cs="Cordia New"/>
          <w:b/>
          <w:bCs/>
          <w:color w:val="CF4A02"/>
          <w:sz w:val="26"/>
          <w:szCs w:val="26"/>
        </w:rPr>
        <w:tab/>
        <w:t xml:space="preserve">Advances from and amounts due to related parties </w:t>
      </w:r>
    </w:p>
    <w:p w:rsidR="00314CDF" w:rsidRPr="00E90A2B" w:rsidRDefault="00314CDF" w:rsidP="004F227F">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E90A2B" w:rsidTr="00755357">
        <w:tc>
          <w:tcPr>
            <w:tcW w:w="3535" w:type="dxa"/>
            <w:shd w:val="clear" w:color="auto" w:fill="auto"/>
          </w:tcPr>
          <w:p w:rsidR="00314CDF" w:rsidRPr="00E90A2B" w:rsidRDefault="00314CDF" w:rsidP="0039276B">
            <w:pPr>
              <w:tabs>
                <w:tab w:val="left" w:pos="540"/>
                <w:tab w:val="left" w:pos="900"/>
              </w:tabs>
              <w:spacing w:line="320" w:lineRule="exact"/>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314CDF" w:rsidRPr="00E90A2B" w:rsidRDefault="00314CDF" w:rsidP="0039276B">
            <w:pPr>
              <w:tabs>
                <w:tab w:val="decimal" w:pos="2520"/>
              </w:tabs>
              <w:spacing w:line="320" w:lineRule="exact"/>
              <w:ind w:right="-72"/>
              <w:jc w:val="both"/>
              <w:rPr>
                <w:rFonts w:ascii="Cordia New" w:hAnsi="Cordia New" w:cs="Cordia New"/>
                <w:b/>
                <w:bCs/>
                <w:sz w:val="26"/>
                <w:szCs w:val="26"/>
                <w:cs/>
              </w:rPr>
            </w:pPr>
            <w:r w:rsidRPr="00E90A2B">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rsidR="00314CDF" w:rsidRPr="00E90A2B" w:rsidRDefault="00314CDF" w:rsidP="0039276B">
            <w:pPr>
              <w:tabs>
                <w:tab w:val="decimal" w:pos="2520"/>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Separate financial information</w:t>
            </w:r>
          </w:p>
        </w:tc>
      </w:tr>
      <w:tr w:rsidR="00FC37FA" w:rsidRPr="00E90A2B" w:rsidTr="00755357">
        <w:tc>
          <w:tcPr>
            <w:tcW w:w="3535" w:type="dxa"/>
            <w:shd w:val="clear" w:color="auto" w:fill="auto"/>
          </w:tcPr>
          <w:p w:rsidR="00FC37FA" w:rsidRPr="00E90A2B" w:rsidRDefault="00FC37FA" w:rsidP="0039276B">
            <w:pPr>
              <w:tabs>
                <w:tab w:val="left" w:pos="540"/>
                <w:tab w:val="left" w:pos="900"/>
              </w:tabs>
              <w:spacing w:line="320" w:lineRule="exact"/>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rsidR="00FC37FA" w:rsidRPr="00E90A2B" w:rsidRDefault="00E90A2B" w:rsidP="00E90A2B">
            <w:pPr>
              <w:tabs>
                <w:tab w:val="right" w:pos="1152"/>
              </w:tabs>
              <w:spacing w:line="320" w:lineRule="exact"/>
              <w:ind w:right="-72"/>
              <w:jc w:val="both"/>
              <w:rPr>
                <w:rFonts w:ascii="Cordia New" w:hAnsi="Cordia New" w:cs="Cordia New"/>
                <w:b/>
                <w:bCs/>
                <w:sz w:val="26"/>
                <w:szCs w:val="26"/>
              </w:rPr>
            </w:pPr>
            <w:r>
              <w:rPr>
                <w:rFonts w:ascii="Cordia New" w:hAnsi="Cordia New" w:cs="Cordia New"/>
                <w:b/>
                <w:bCs/>
                <w:sz w:val="26"/>
                <w:szCs w:val="26"/>
              </w:rPr>
              <w:tab/>
            </w:r>
            <w:r w:rsidR="005751C6" w:rsidRPr="00E90A2B">
              <w:rPr>
                <w:rFonts w:ascii="Cordia New" w:hAnsi="Cordia New" w:cs="Cordia New"/>
                <w:b/>
                <w:bCs/>
                <w:sz w:val="26"/>
                <w:szCs w:val="26"/>
              </w:rPr>
              <w:t xml:space="preserve">30 </w:t>
            </w:r>
            <w:r w:rsidR="00177B3E" w:rsidRPr="00E90A2B">
              <w:rPr>
                <w:rFonts w:ascii="Cordia New" w:hAnsi="Cordia New" w:cs="Cordia New"/>
                <w:b/>
                <w:bCs/>
                <w:sz w:val="26"/>
                <w:szCs w:val="26"/>
              </w:rPr>
              <w:t>September</w:t>
            </w:r>
          </w:p>
          <w:p w:rsidR="00FC37FA" w:rsidRPr="00E90A2B" w:rsidRDefault="00FC37FA" w:rsidP="0039276B">
            <w:pPr>
              <w:tabs>
                <w:tab w:val="decimal" w:pos="1152"/>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2019</w:t>
            </w:r>
          </w:p>
          <w:p w:rsidR="00FC37FA" w:rsidRPr="00E90A2B" w:rsidRDefault="00FC37FA" w:rsidP="0039276B">
            <w:pPr>
              <w:tabs>
                <w:tab w:val="decimal" w:pos="1152"/>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FC37FA" w:rsidRPr="00E90A2B" w:rsidRDefault="00E90A2B" w:rsidP="00E90A2B">
            <w:pPr>
              <w:tabs>
                <w:tab w:val="right" w:pos="1152"/>
              </w:tabs>
              <w:spacing w:line="320" w:lineRule="exact"/>
              <w:ind w:right="-72"/>
              <w:jc w:val="both"/>
              <w:rPr>
                <w:rFonts w:ascii="Cordia New" w:hAnsi="Cordia New" w:cs="Cordia New"/>
                <w:b/>
                <w:bCs/>
                <w:sz w:val="26"/>
                <w:szCs w:val="26"/>
              </w:rPr>
            </w:pPr>
            <w:r>
              <w:rPr>
                <w:rFonts w:ascii="Cordia New" w:hAnsi="Cordia New" w:cs="Cordia New"/>
                <w:b/>
                <w:bCs/>
                <w:sz w:val="26"/>
                <w:szCs w:val="26"/>
              </w:rPr>
              <w:tab/>
            </w:r>
            <w:r w:rsidR="00FC37FA" w:rsidRPr="00E90A2B">
              <w:rPr>
                <w:rFonts w:ascii="Cordia New" w:hAnsi="Cordia New" w:cs="Cordia New"/>
                <w:b/>
                <w:bCs/>
                <w:sz w:val="26"/>
                <w:szCs w:val="26"/>
              </w:rPr>
              <w:t>31 December</w:t>
            </w:r>
          </w:p>
          <w:p w:rsidR="00FC37FA" w:rsidRPr="00E90A2B" w:rsidRDefault="00FC37FA" w:rsidP="0039276B">
            <w:pPr>
              <w:tabs>
                <w:tab w:val="decimal" w:pos="1152"/>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2018</w:t>
            </w:r>
          </w:p>
          <w:p w:rsidR="00FC37FA" w:rsidRPr="00E90A2B" w:rsidRDefault="00FC37FA" w:rsidP="0039276B">
            <w:pPr>
              <w:tabs>
                <w:tab w:val="decimal" w:pos="1152"/>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177B3E" w:rsidRPr="00E90A2B" w:rsidRDefault="00E90A2B" w:rsidP="00E90A2B">
            <w:pPr>
              <w:tabs>
                <w:tab w:val="right" w:pos="1152"/>
              </w:tabs>
              <w:spacing w:line="320" w:lineRule="exact"/>
              <w:ind w:right="-72"/>
              <w:jc w:val="both"/>
              <w:rPr>
                <w:rFonts w:ascii="Cordia New" w:hAnsi="Cordia New" w:cs="Cordia New"/>
                <w:b/>
                <w:bCs/>
                <w:sz w:val="26"/>
                <w:szCs w:val="26"/>
              </w:rPr>
            </w:pPr>
            <w:r>
              <w:rPr>
                <w:rFonts w:ascii="Cordia New" w:hAnsi="Cordia New" w:cs="Cordia New"/>
                <w:b/>
                <w:bCs/>
                <w:sz w:val="26"/>
                <w:szCs w:val="26"/>
              </w:rPr>
              <w:tab/>
            </w:r>
            <w:r w:rsidR="00177B3E" w:rsidRPr="00E90A2B">
              <w:rPr>
                <w:rFonts w:ascii="Cordia New" w:hAnsi="Cordia New" w:cs="Cordia New"/>
                <w:b/>
                <w:bCs/>
                <w:sz w:val="26"/>
                <w:szCs w:val="26"/>
              </w:rPr>
              <w:t>30 September</w:t>
            </w:r>
          </w:p>
          <w:p w:rsidR="00FC37FA" w:rsidRPr="00E90A2B" w:rsidRDefault="00FC37FA" w:rsidP="0039276B">
            <w:pPr>
              <w:tabs>
                <w:tab w:val="decimal" w:pos="1152"/>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2019</w:t>
            </w:r>
          </w:p>
          <w:p w:rsidR="00FC37FA" w:rsidRPr="00E90A2B" w:rsidRDefault="00FC37FA" w:rsidP="0039276B">
            <w:pPr>
              <w:tabs>
                <w:tab w:val="decimal" w:pos="1152"/>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FC37FA" w:rsidRPr="00E90A2B" w:rsidRDefault="00E90A2B" w:rsidP="00E90A2B">
            <w:pPr>
              <w:tabs>
                <w:tab w:val="right" w:pos="1152"/>
              </w:tabs>
              <w:spacing w:line="320" w:lineRule="exact"/>
              <w:ind w:right="-72"/>
              <w:jc w:val="both"/>
              <w:rPr>
                <w:rFonts w:ascii="Cordia New" w:hAnsi="Cordia New" w:cs="Cordia New"/>
                <w:b/>
                <w:bCs/>
                <w:sz w:val="26"/>
                <w:szCs w:val="26"/>
              </w:rPr>
            </w:pPr>
            <w:r>
              <w:rPr>
                <w:rFonts w:ascii="Cordia New" w:hAnsi="Cordia New" w:cs="Cordia New"/>
                <w:b/>
                <w:bCs/>
                <w:sz w:val="26"/>
                <w:szCs w:val="26"/>
              </w:rPr>
              <w:tab/>
            </w:r>
            <w:r w:rsidR="00FC37FA" w:rsidRPr="00E90A2B">
              <w:rPr>
                <w:rFonts w:ascii="Cordia New" w:hAnsi="Cordia New" w:cs="Cordia New"/>
                <w:b/>
                <w:bCs/>
                <w:sz w:val="26"/>
                <w:szCs w:val="26"/>
              </w:rPr>
              <w:t>31 December</w:t>
            </w:r>
          </w:p>
          <w:p w:rsidR="00FC37FA" w:rsidRPr="00E90A2B" w:rsidRDefault="00FC37FA" w:rsidP="0039276B">
            <w:pPr>
              <w:tabs>
                <w:tab w:val="decimal" w:pos="1152"/>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2018</w:t>
            </w:r>
          </w:p>
          <w:p w:rsidR="00FC37FA" w:rsidRPr="00E90A2B" w:rsidRDefault="00FC37FA" w:rsidP="0039276B">
            <w:pPr>
              <w:tabs>
                <w:tab w:val="decimal" w:pos="1152"/>
              </w:tabs>
              <w:spacing w:line="320" w:lineRule="exact"/>
              <w:ind w:right="-72"/>
              <w:jc w:val="both"/>
              <w:rPr>
                <w:rFonts w:ascii="Cordia New" w:hAnsi="Cordia New" w:cs="Cordia New"/>
                <w:b/>
                <w:bCs/>
                <w:sz w:val="26"/>
                <w:szCs w:val="26"/>
              </w:rPr>
            </w:pPr>
            <w:r w:rsidRPr="00E90A2B">
              <w:rPr>
                <w:rFonts w:ascii="Cordia New" w:hAnsi="Cordia New" w:cs="Cordia New"/>
                <w:b/>
                <w:bCs/>
                <w:sz w:val="26"/>
                <w:szCs w:val="26"/>
              </w:rPr>
              <w:t>Baht’000</w:t>
            </w:r>
          </w:p>
        </w:tc>
      </w:tr>
      <w:tr w:rsidR="00FC37FA" w:rsidRPr="00E90A2B" w:rsidTr="00ED118A">
        <w:tc>
          <w:tcPr>
            <w:tcW w:w="3535" w:type="dxa"/>
            <w:shd w:val="clear" w:color="auto" w:fill="auto"/>
          </w:tcPr>
          <w:p w:rsidR="00FC37FA" w:rsidRPr="00E90A2B" w:rsidRDefault="00FC37FA" w:rsidP="00E752A2">
            <w:pPr>
              <w:ind w:right="-84"/>
              <w:jc w:val="both"/>
              <w:rPr>
                <w:rFonts w:ascii="Cordia New" w:hAnsi="Cordia New" w:cs="Cordia New"/>
                <w:sz w:val="12"/>
                <w:szCs w:val="12"/>
              </w:rPr>
            </w:pPr>
          </w:p>
        </w:tc>
        <w:tc>
          <w:tcPr>
            <w:tcW w:w="1368" w:type="dxa"/>
            <w:tcBorders>
              <w:top w:val="single" w:sz="4" w:space="0" w:color="auto"/>
            </w:tcBorders>
            <w:shd w:val="clear" w:color="auto" w:fill="FAFAFA"/>
          </w:tcPr>
          <w:p w:rsidR="00FC37FA" w:rsidRPr="00E90A2B" w:rsidRDefault="00FC37FA" w:rsidP="00E752A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FC37FA" w:rsidRPr="00E90A2B" w:rsidRDefault="00FC37FA" w:rsidP="00E752A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rsidR="00FC37FA" w:rsidRPr="00E90A2B" w:rsidRDefault="00FC37FA" w:rsidP="00E752A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rsidR="00FC37FA" w:rsidRPr="00E90A2B" w:rsidRDefault="00FC37FA" w:rsidP="00E752A2">
            <w:pPr>
              <w:tabs>
                <w:tab w:val="decimal" w:pos="1152"/>
              </w:tabs>
              <w:ind w:right="-72"/>
              <w:jc w:val="both"/>
              <w:rPr>
                <w:rFonts w:ascii="Cordia New" w:hAnsi="Cordia New" w:cs="Cordia New"/>
                <w:sz w:val="12"/>
                <w:szCs w:val="12"/>
              </w:rPr>
            </w:pPr>
          </w:p>
        </w:tc>
      </w:tr>
      <w:tr w:rsidR="009D14DB" w:rsidRPr="00E90A2B" w:rsidTr="00ED118A">
        <w:tc>
          <w:tcPr>
            <w:tcW w:w="3535" w:type="dxa"/>
            <w:shd w:val="clear" w:color="auto" w:fill="auto"/>
          </w:tcPr>
          <w:p w:rsidR="009D14DB" w:rsidRPr="00E90A2B" w:rsidRDefault="009D14DB" w:rsidP="009D14DB">
            <w:pPr>
              <w:spacing w:line="320" w:lineRule="exact"/>
              <w:ind w:right="-84"/>
              <w:jc w:val="both"/>
              <w:rPr>
                <w:rFonts w:ascii="Cordia New" w:hAnsi="Cordia New" w:cs="Cordia New"/>
                <w:sz w:val="26"/>
                <w:szCs w:val="26"/>
              </w:rPr>
            </w:pPr>
            <w:r w:rsidRPr="00E90A2B">
              <w:rPr>
                <w:rFonts w:ascii="Cordia New" w:hAnsi="Cordia New" w:cs="Cordia New"/>
                <w:sz w:val="26"/>
                <w:szCs w:val="26"/>
              </w:rPr>
              <w:t xml:space="preserve">Advances from </w:t>
            </w:r>
          </w:p>
        </w:tc>
        <w:tc>
          <w:tcPr>
            <w:tcW w:w="1368" w:type="dxa"/>
            <w:shd w:val="clear" w:color="auto" w:fill="FAFAFA"/>
          </w:tcPr>
          <w:p w:rsidR="009D14DB" w:rsidRPr="00E90A2B" w:rsidRDefault="009D14DB" w:rsidP="009D14DB">
            <w:pPr>
              <w:tabs>
                <w:tab w:val="decimal" w:pos="1168"/>
              </w:tabs>
              <w:ind w:right="-72"/>
              <w:jc w:val="both"/>
              <w:rPr>
                <w:rFonts w:ascii="Cordia New" w:hAnsi="Cordia New" w:cs="Cordia New"/>
                <w:sz w:val="26"/>
                <w:szCs w:val="26"/>
              </w:rPr>
            </w:pPr>
          </w:p>
        </w:tc>
        <w:tc>
          <w:tcPr>
            <w:tcW w:w="1368" w:type="dxa"/>
            <w:shd w:val="clear" w:color="auto" w:fill="auto"/>
          </w:tcPr>
          <w:p w:rsidR="009D14DB" w:rsidRPr="00E90A2B" w:rsidRDefault="009D14DB" w:rsidP="009D14DB">
            <w:pPr>
              <w:tabs>
                <w:tab w:val="decimal" w:pos="1152"/>
              </w:tabs>
              <w:ind w:right="-72"/>
              <w:jc w:val="both"/>
              <w:rPr>
                <w:rFonts w:ascii="Cordia New" w:hAnsi="Cordia New" w:cs="Cordia New"/>
                <w:sz w:val="26"/>
                <w:szCs w:val="26"/>
              </w:rPr>
            </w:pPr>
          </w:p>
        </w:tc>
        <w:tc>
          <w:tcPr>
            <w:tcW w:w="1368" w:type="dxa"/>
            <w:shd w:val="clear" w:color="auto" w:fill="FAFAFA"/>
          </w:tcPr>
          <w:p w:rsidR="009D14DB" w:rsidRPr="00E90A2B" w:rsidRDefault="009D14DB" w:rsidP="009D14DB">
            <w:pPr>
              <w:tabs>
                <w:tab w:val="decimal" w:pos="1168"/>
              </w:tabs>
              <w:ind w:right="-72"/>
              <w:jc w:val="both"/>
              <w:rPr>
                <w:rFonts w:ascii="Cordia New" w:hAnsi="Cordia New" w:cs="Cordia New"/>
                <w:sz w:val="26"/>
                <w:szCs w:val="26"/>
              </w:rPr>
            </w:pPr>
          </w:p>
        </w:tc>
        <w:tc>
          <w:tcPr>
            <w:tcW w:w="1368" w:type="dxa"/>
            <w:shd w:val="clear" w:color="auto" w:fill="auto"/>
          </w:tcPr>
          <w:p w:rsidR="009D14DB" w:rsidRPr="00E90A2B" w:rsidRDefault="009D14DB" w:rsidP="009D14DB">
            <w:pPr>
              <w:tabs>
                <w:tab w:val="decimal" w:pos="1152"/>
              </w:tabs>
              <w:ind w:right="-72"/>
              <w:jc w:val="both"/>
              <w:rPr>
                <w:rFonts w:ascii="Cordia New" w:hAnsi="Cordia New" w:cs="Cordia New"/>
                <w:sz w:val="26"/>
                <w:szCs w:val="26"/>
              </w:rPr>
            </w:pPr>
          </w:p>
        </w:tc>
      </w:tr>
      <w:tr w:rsidR="005A5D22" w:rsidRPr="00E90A2B" w:rsidTr="00ED118A">
        <w:tc>
          <w:tcPr>
            <w:tcW w:w="3535" w:type="dxa"/>
            <w:shd w:val="clear" w:color="auto" w:fill="auto"/>
          </w:tcPr>
          <w:p w:rsidR="005A5D22" w:rsidRPr="00E90A2B" w:rsidRDefault="005A5D22" w:rsidP="005A5D22">
            <w:pPr>
              <w:spacing w:line="320" w:lineRule="exact"/>
              <w:ind w:right="-84"/>
              <w:jc w:val="both"/>
              <w:rPr>
                <w:rFonts w:ascii="Cordia New" w:hAnsi="Cordia New" w:cs="Cordia New"/>
                <w:sz w:val="26"/>
                <w:szCs w:val="26"/>
              </w:rPr>
            </w:pPr>
            <w:r w:rsidRPr="00E90A2B">
              <w:rPr>
                <w:rFonts w:ascii="Cordia New" w:hAnsi="Cordia New" w:cs="Cordia New"/>
                <w:sz w:val="26"/>
                <w:szCs w:val="26"/>
              </w:rPr>
              <w:t xml:space="preserve">   - </w:t>
            </w:r>
            <w:r w:rsidR="002A2208">
              <w:rPr>
                <w:rFonts w:ascii="Cordia New" w:hAnsi="Cordia New" w:cs="Cordia New"/>
                <w:sz w:val="26"/>
                <w:szCs w:val="26"/>
              </w:rPr>
              <w:t>T</w:t>
            </w:r>
            <w:r w:rsidRPr="00E90A2B">
              <w:rPr>
                <w:rFonts w:ascii="Cordia New" w:hAnsi="Cordia New" w:cs="Cordia New"/>
                <w:sz w:val="26"/>
                <w:szCs w:val="26"/>
              </w:rPr>
              <w:t>he Parent</w:t>
            </w:r>
          </w:p>
        </w:tc>
        <w:tc>
          <w:tcPr>
            <w:tcW w:w="1368" w:type="dxa"/>
            <w:shd w:val="clear" w:color="auto" w:fill="FAFAFA"/>
          </w:tcPr>
          <w:p w:rsidR="005A5D22" w:rsidRPr="00E90A2B" w:rsidRDefault="005A5D22" w:rsidP="005A5D22">
            <w:pPr>
              <w:tabs>
                <w:tab w:val="decimal" w:pos="1168"/>
              </w:tabs>
              <w:ind w:right="-72"/>
              <w:jc w:val="both"/>
              <w:rPr>
                <w:rFonts w:ascii="Cordia New" w:hAnsi="Cordia New" w:cs="Cordia New"/>
                <w:sz w:val="26"/>
                <w:szCs w:val="26"/>
              </w:rPr>
            </w:pPr>
            <w:r w:rsidRPr="00E90A2B">
              <w:rPr>
                <w:rFonts w:ascii="Cordia New" w:hAnsi="Cordia New" w:cs="Cordia New"/>
                <w:sz w:val="26"/>
                <w:szCs w:val="26"/>
              </w:rPr>
              <w:t>1,598</w:t>
            </w:r>
          </w:p>
        </w:tc>
        <w:tc>
          <w:tcPr>
            <w:tcW w:w="1368" w:type="dxa"/>
            <w:shd w:val="clear" w:color="auto" w:fill="auto"/>
          </w:tcPr>
          <w:p w:rsidR="005A5D22" w:rsidRPr="00E90A2B" w:rsidRDefault="005A5D22" w:rsidP="005A5D22">
            <w:pPr>
              <w:tabs>
                <w:tab w:val="decimal" w:pos="1152"/>
              </w:tabs>
              <w:ind w:right="-72"/>
              <w:jc w:val="both"/>
              <w:rPr>
                <w:rFonts w:ascii="Cordia New" w:hAnsi="Cordia New" w:cs="Cordia New"/>
                <w:sz w:val="26"/>
                <w:szCs w:val="26"/>
              </w:rPr>
            </w:pPr>
            <w:r w:rsidRPr="00E90A2B">
              <w:rPr>
                <w:rFonts w:ascii="Cordia New" w:hAnsi="Cordia New" w:cs="Cordia New"/>
                <w:sz w:val="26"/>
                <w:szCs w:val="26"/>
              </w:rPr>
              <w:t>7,486</w:t>
            </w:r>
          </w:p>
        </w:tc>
        <w:tc>
          <w:tcPr>
            <w:tcW w:w="1368" w:type="dxa"/>
            <w:shd w:val="clear" w:color="auto" w:fill="FAFAFA"/>
          </w:tcPr>
          <w:p w:rsidR="005A5D22" w:rsidRPr="00E90A2B" w:rsidRDefault="005A5D22" w:rsidP="005A5D22">
            <w:pPr>
              <w:tabs>
                <w:tab w:val="decimal" w:pos="1168"/>
              </w:tabs>
              <w:ind w:right="-72"/>
              <w:jc w:val="both"/>
              <w:rPr>
                <w:rFonts w:ascii="Cordia New" w:hAnsi="Cordia New" w:cs="Cordia New"/>
                <w:sz w:val="26"/>
                <w:szCs w:val="26"/>
              </w:rPr>
            </w:pPr>
            <w:r w:rsidRPr="00E90A2B">
              <w:rPr>
                <w:rFonts w:ascii="Cordia New" w:hAnsi="Cordia New" w:cs="Cordia New"/>
                <w:sz w:val="26"/>
                <w:szCs w:val="26"/>
              </w:rPr>
              <w:t>-</w:t>
            </w:r>
          </w:p>
        </w:tc>
        <w:tc>
          <w:tcPr>
            <w:tcW w:w="1368" w:type="dxa"/>
            <w:shd w:val="clear" w:color="auto" w:fill="auto"/>
          </w:tcPr>
          <w:p w:rsidR="005A5D22" w:rsidRPr="00E90A2B" w:rsidRDefault="005A5D22" w:rsidP="005A5D22">
            <w:pPr>
              <w:tabs>
                <w:tab w:val="decimal" w:pos="1152"/>
              </w:tabs>
              <w:ind w:right="-72"/>
              <w:jc w:val="both"/>
              <w:rPr>
                <w:rFonts w:ascii="Cordia New" w:hAnsi="Cordia New" w:cs="Cordia New"/>
                <w:sz w:val="26"/>
                <w:szCs w:val="26"/>
              </w:rPr>
            </w:pPr>
            <w:r w:rsidRPr="00E90A2B">
              <w:rPr>
                <w:rFonts w:ascii="Cordia New" w:hAnsi="Cordia New" w:cs="Cordia New"/>
                <w:sz w:val="26"/>
                <w:szCs w:val="26"/>
              </w:rPr>
              <w:t>-</w:t>
            </w:r>
          </w:p>
        </w:tc>
      </w:tr>
      <w:tr w:rsidR="005A5D22" w:rsidRPr="00E90A2B" w:rsidTr="00ED118A">
        <w:tc>
          <w:tcPr>
            <w:tcW w:w="3535" w:type="dxa"/>
            <w:shd w:val="clear" w:color="auto" w:fill="auto"/>
          </w:tcPr>
          <w:p w:rsidR="005A5D22" w:rsidRPr="00E90A2B" w:rsidRDefault="005A5D22" w:rsidP="005A5D22">
            <w:pPr>
              <w:spacing w:line="320" w:lineRule="exact"/>
              <w:ind w:right="-84"/>
              <w:jc w:val="both"/>
              <w:rPr>
                <w:rFonts w:ascii="Cordia New" w:hAnsi="Cordia New" w:cs="Cordia New"/>
                <w:sz w:val="26"/>
                <w:szCs w:val="26"/>
              </w:rPr>
            </w:pPr>
            <w:r w:rsidRPr="00E90A2B">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rsidR="005A5D22" w:rsidRPr="00E90A2B" w:rsidRDefault="005A5D22" w:rsidP="005A5D22">
            <w:pPr>
              <w:tabs>
                <w:tab w:val="decimal" w:pos="1168"/>
              </w:tabs>
              <w:ind w:right="-72"/>
              <w:jc w:val="both"/>
              <w:rPr>
                <w:rFonts w:ascii="Cordia New" w:hAnsi="Cordia New" w:cs="Cordia New"/>
                <w:sz w:val="26"/>
                <w:szCs w:val="26"/>
              </w:rPr>
            </w:pPr>
            <w:r w:rsidRPr="00E90A2B">
              <w:rPr>
                <w:rFonts w:ascii="Cordia New" w:hAnsi="Cordia New" w:cs="Cordia New"/>
                <w:sz w:val="26"/>
                <w:szCs w:val="26"/>
              </w:rPr>
              <w:t>10,718</w:t>
            </w:r>
          </w:p>
        </w:tc>
        <w:tc>
          <w:tcPr>
            <w:tcW w:w="1368" w:type="dxa"/>
            <w:tcBorders>
              <w:bottom w:val="single" w:sz="4" w:space="0" w:color="auto"/>
            </w:tcBorders>
            <w:shd w:val="clear" w:color="auto" w:fill="auto"/>
          </w:tcPr>
          <w:p w:rsidR="005A5D22" w:rsidRPr="00E90A2B" w:rsidRDefault="005A5D22" w:rsidP="005A5D22">
            <w:pPr>
              <w:tabs>
                <w:tab w:val="decimal" w:pos="1152"/>
              </w:tabs>
              <w:ind w:right="-72"/>
              <w:jc w:val="both"/>
              <w:rPr>
                <w:rFonts w:ascii="Cordia New" w:hAnsi="Cordia New" w:cs="Cordia New"/>
                <w:sz w:val="26"/>
                <w:szCs w:val="26"/>
              </w:rPr>
            </w:pPr>
            <w:r w:rsidRPr="00E90A2B">
              <w:rPr>
                <w:rFonts w:ascii="Cordia New" w:hAnsi="Cordia New" w:cs="Cordia New"/>
                <w:sz w:val="26"/>
                <w:szCs w:val="26"/>
              </w:rPr>
              <w:t>44</w:t>
            </w:r>
          </w:p>
        </w:tc>
        <w:tc>
          <w:tcPr>
            <w:tcW w:w="1368" w:type="dxa"/>
            <w:tcBorders>
              <w:bottom w:val="single" w:sz="4" w:space="0" w:color="auto"/>
            </w:tcBorders>
            <w:shd w:val="clear" w:color="auto" w:fill="FAFAFA"/>
          </w:tcPr>
          <w:p w:rsidR="005A5D22" w:rsidRPr="00E90A2B" w:rsidRDefault="005A5D22" w:rsidP="005A5D22">
            <w:pPr>
              <w:tabs>
                <w:tab w:val="decimal" w:pos="1168"/>
              </w:tabs>
              <w:ind w:right="-72"/>
              <w:jc w:val="both"/>
              <w:rPr>
                <w:rFonts w:ascii="Cordia New" w:hAnsi="Cordia New" w:cs="Cordia New"/>
                <w:sz w:val="26"/>
                <w:szCs w:val="26"/>
              </w:rPr>
            </w:pPr>
            <w:r w:rsidRPr="00E90A2B">
              <w:rPr>
                <w:rFonts w:ascii="Cordia New" w:hAnsi="Cordia New" w:cs="Cordia New"/>
                <w:sz w:val="26"/>
                <w:szCs w:val="26"/>
              </w:rPr>
              <w:t>-</w:t>
            </w:r>
          </w:p>
        </w:tc>
        <w:tc>
          <w:tcPr>
            <w:tcW w:w="1368" w:type="dxa"/>
            <w:tcBorders>
              <w:bottom w:val="single" w:sz="4" w:space="0" w:color="auto"/>
            </w:tcBorders>
            <w:shd w:val="clear" w:color="auto" w:fill="auto"/>
          </w:tcPr>
          <w:p w:rsidR="005A5D22" w:rsidRPr="00E90A2B" w:rsidRDefault="005A5D22" w:rsidP="005A5D22">
            <w:pPr>
              <w:tabs>
                <w:tab w:val="decimal" w:pos="1152"/>
              </w:tabs>
              <w:ind w:right="-72"/>
              <w:jc w:val="both"/>
              <w:rPr>
                <w:rFonts w:ascii="Cordia New" w:hAnsi="Cordia New" w:cs="Cordia New"/>
                <w:sz w:val="26"/>
                <w:szCs w:val="26"/>
              </w:rPr>
            </w:pPr>
            <w:r w:rsidRPr="00E90A2B">
              <w:rPr>
                <w:rFonts w:ascii="Cordia New" w:hAnsi="Cordia New" w:cs="Cordia New"/>
                <w:sz w:val="26"/>
                <w:szCs w:val="26"/>
              </w:rPr>
              <w:t>4</w:t>
            </w:r>
          </w:p>
        </w:tc>
      </w:tr>
      <w:tr w:rsidR="005A5D22" w:rsidRPr="00E90A2B" w:rsidTr="00ED118A">
        <w:tc>
          <w:tcPr>
            <w:tcW w:w="3535" w:type="dxa"/>
            <w:shd w:val="clear" w:color="auto" w:fill="auto"/>
          </w:tcPr>
          <w:p w:rsidR="005A5D22" w:rsidRPr="00E90A2B" w:rsidRDefault="005A5D22" w:rsidP="005A5D22">
            <w:pPr>
              <w:jc w:val="both"/>
              <w:rPr>
                <w:rFonts w:ascii="Cordia New" w:hAnsi="Cordia New" w:cs="Cordia New"/>
                <w:sz w:val="12"/>
                <w:szCs w:val="12"/>
              </w:rPr>
            </w:pPr>
          </w:p>
        </w:tc>
        <w:tc>
          <w:tcPr>
            <w:tcW w:w="1368" w:type="dxa"/>
            <w:shd w:val="clear" w:color="auto" w:fill="FAFAFA"/>
          </w:tcPr>
          <w:p w:rsidR="005A5D22" w:rsidRPr="00E90A2B" w:rsidRDefault="005A5D22" w:rsidP="005A5D22">
            <w:pPr>
              <w:tabs>
                <w:tab w:val="decimal" w:pos="1168"/>
              </w:tabs>
              <w:ind w:right="-72"/>
              <w:jc w:val="both"/>
              <w:rPr>
                <w:rFonts w:ascii="Cordia New" w:hAnsi="Cordia New" w:cs="Cordia New"/>
                <w:sz w:val="12"/>
                <w:szCs w:val="12"/>
              </w:rPr>
            </w:pPr>
          </w:p>
        </w:tc>
        <w:tc>
          <w:tcPr>
            <w:tcW w:w="1368" w:type="dxa"/>
            <w:shd w:val="clear" w:color="auto" w:fill="auto"/>
          </w:tcPr>
          <w:p w:rsidR="005A5D22" w:rsidRPr="00E90A2B" w:rsidRDefault="005A5D22" w:rsidP="005A5D22">
            <w:pPr>
              <w:tabs>
                <w:tab w:val="decimal" w:pos="1152"/>
              </w:tabs>
              <w:ind w:right="-72"/>
              <w:jc w:val="both"/>
              <w:rPr>
                <w:rFonts w:ascii="Cordia New" w:hAnsi="Cordia New" w:cs="Cordia New"/>
                <w:sz w:val="12"/>
                <w:szCs w:val="12"/>
              </w:rPr>
            </w:pPr>
          </w:p>
        </w:tc>
        <w:tc>
          <w:tcPr>
            <w:tcW w:w="1368" w:type="dxa"/>
            <w:shd w:val="clear" w:color="auto" w:fill="FAFAFA"/>
          </w:tcPr>
          <w:p w:rsidR="005A5D22" w:rsidRPr="00E90A2B" w:rsidRDefault="005A5D22" w:rsidP="005A5D22">
            <w:pPr>
              <w:tabs>
                <w:tab w:val="decimal" w:pos="1168"/>
              </w:tabs>
              <w:ind w:right="-72"/>
              <w:jc w:val="both"/>
              <w:rPr>
                <w:rFonts w:ascii="Cordia New" w:hAnsi="Cordia New" w:cs="Cordia New"/>
                <w:sz w:val="12"/>
                <w:szCs w:val="12"/>
              </w:rPr>
            </w:pPr>
          </w:p>
        </w:tc>
        <w:tc>
          <w:tcPr>
            <w:tcW w:w="1368" w:type="dxa"/>
            <w:shd w:val="clear" w:color="auto" w:fill="auto"/>
          </w:tcPr>
          <w:p w:rsidR="005A5D22" w:rsidRPr="00E90A2B" w:rsidRDefault="005A5D22" w:rsidP="005A5D22">
            <w:pPr>
              <w:tabs>
                <w:tab w:val="decimal" w:pos="1152"/>
              </w:tabs>
              <w:ind w:right="-72"/>
              <w:jc w:val="both"/>
              <w:rPr>
                <w:rFonts w:ascii="Cordia New" w:hAnsi="Cordia New" w:cs="Cordia New"/>
                <w:sz w:val="12"/>
                <w:szCs w:val="12"/>
              </w:rPr>
            </w:pPr>
          </w:p>
        </w:tc>
      </w:tr>
      <w:tr w:rsidR="005A5D22" w:rsidRPr="00E90A2B" w:rsidTr="00ED118A">
        <w:tc>
          <w:tcPr>
            <w:tcW w:w="3535" w:type="dxa"/>
            <w:shd w:val="clear" w:color="auto" w:fill="auto"/>
          </w:tcPr>
          <w:p w:rsidR="005A5D22" w:rsidRPr="00E90A2B" w:rsidRDefault="005A5D22" w:rsidP="005A5D22">
            <w:pPr>
              <w:spacing w:line="320" w:lineRule="exact"/>
              <w:ind w:right="-84"/>
              <w:jc w:val="both"/>
              <w:rPr>
                <w:rFonts w:ascii="Cordia New" w:hAnsi="Cordia New" w:cs="Cordia New"/>
                <w:sz w:val="26"/>
                <w:szCs w:val="26"/>
              </w:rPr>
            </w:pPr>
            <w:r w:rsidRPr="00E90A2B">
              <w:rPr>
                <w:rFonts w:ascii="Cordia New" w:hAnsi="Cordia New" w:cs="Cordia New"/>
                <w:sz w:val="26"/>
                <w:szCs w:val="26"/>
              </w:rPr>
              <w:t>Amounts due to related party</w:t>
            </w:r>
          </w:p>
        </w:tc>
        <w:tc>
          <w:tcPr>
            <w:tcW w:w="1368" w:type="dxa"/>
            <w:shd w:val="clear" w:color="auto" w:fill="FAFAFA"/>
          </w:tcPr>
          <w:p w:rsidR="005A5D22" w:rsidRPr="00E90A2B" w:rsidRDefault="005A5D22" w:rsidP="005A5D22">
            <w:pPr>
              <w:tabs>
                <w:tab w:val="decimal" w:pos="1168"/>
              </w:tabs>
              <w:ind w:right="-72"/>
              <w:jc w:val="both"/>
              <w:rPr>
                <w:rFonts w:ascii="Cordia New" w:hAnsi="Cordia New" w:cs="Cordia New"/>
                <w:sz w:val="26"/>
                <w:szCs w:val="26"/>
              </w:rPr>
            </w:pPr>
            <w:r w:rsidRPr="00E90A2B">
              <w:rPr>
                <w:rFonts w:ascii="Cordia New" w:hAnsi="Cordia New" w:cs="Cordia New"/>
                <w:sz w:val="26"/>
                <w:szCs w:val="26"/>
              </w:rPr>
              <w:t>12,472</w:t>
            </w:r>
          </w:p>
        </w:tc>
        <w:tc>
          <w:tcPr>
            <w:tcW w:w="1368" w:type="dxa"/>
            <w:shd w:val="clear" w:color="auto" w:fill="auto"/>
          </w:tcPr>
          <w:p w:rsidR="005A5D22" w:rsidRPr="00E90A2B" w:rsidRDefault="005A5D22" w:rsidP="005A5D22">
            <w:pPr>
              <w:tabs>
                <w:tab w:val="decimal" w:pos="1152"/>
              </w:tabs>
              <w:ind w:right="-72"/>
              <w:jc w:val="both"/>
              <w:rPr>
                <w:rFonts w:ascii="Cordia New" w:hAnsi="Cordia New" w:cs="Cordia New"/>
                <w:sz w:val="26"/>
                <w:szCs w:val="26"/>
              </w:rPr>
            </w:pPr>
            <w:r w:rsidRPr="00E90A2B">
              <w:rPr>
                <w:rFonts w:ascii="Cordia New" w:hAnsi="Cordia New" w:cs="Cordia New"/>
                <w:sz w:val="26"/>
                <w:szCs w:val="26"/>
              </w:rPr>
              <w:t>-</w:t>
            </w:r>
          </w:p>
        </w:tc>
        <w:tc>
          <w:tcPr>
            <w:tcW w:w="1368" w:type="dxa"/>
            <w:shd w:val="clear" w:color="auto" w:fill="FAFAFA"/>
          </w:tcPr>
          <w:p w:rsidR="005A5D22" w:rsidRPr="00E90A2B" w:rsidRDefault="005A5D22" w:rsidP="005A5D22">
            <w:pPr>
              <w:tabs>
                <w:tab w:val="decimal" w:pos="1168"/>
              </w:tabs>
              <w:ind w:right="-72"/>
              <w:jc w:val="both"/>
              <w:rPr>
                <w:rFonts w:ascii="Cordia New" w:hAnsi="Cordia New" w:cs="Cordia New"/>
                <w:sz w:val="26"/>
                <w:szCs w:val="26"/>
              </w:rPr>
            </w:pPr>
            <w:r w:rsidRPr="00E90A2B">
              <w:rPr>
                <w:rFonts w:ascii="Cordia New" w:hAnsi="Cordia New" w:cs="Cordia New"/>
                <w:sz w:val="26"/>
                <w:szCs w:val="26"/>
              </w:rPr>
              <w:t>-</w:t>
            </w:r>
          </w:p>
        </w:tc>
        <w:tc>
          <w:tcPr>
            <w:tcW w:w="1368" w:type="dxa"/>
            <w:shd w:val="clear" w:color="auto" w:fill="auto"/>
          </w:tcPr>
          <w:p w:rsidR="005A5D22" w:rsidRPr="00E90A2B" w:rsidRDefault="005A5D22" w:rsidP="005A5D22">
            <w:pPr>
              <w:tabs>
                <w:tab w:val="decimal" w:pos="1152"/>
              </w:tabs>
              <w:ind w:right="-72"/>
              <w:jc w:val="both"/>
              <w:rPr>
                <w:rFonts w:ascii="Cordia New" w:hAnsi="Cordia New" w:cs="Cordia New"/>
                <w:sz w:val="26"/>
                <w:szCs w:val="26"/>
              </w:rPr>
            </w:pPr>
            <w:r w:rsidRPr="00E90A2B">
              <w:rPr>
                <w:rFonts w:ascii="Cordia New" w:hAnsi="Cordia New" w:cs="Cordia New"/>
                <w:sz w:val="26"/>
                <w:szCs w:val="26"/>
              </w:rPr>
              <w:t>-</w:t>
            </w:r>
          </w:p>
        </w:tc>
      </w:tr>
      <w:tr w:rsidR="005A5D22" w:rsidRPr="00E90A2B" w:rsidTr="00ED118A">
        <w:trPr>
          <w:trHeight w:val="90"/>
        </w:trPr>
        <w:tc>
          <w:tcPr>
            <w:tcW w:w="3535" w:type="dxa"/>
            <w:shd w:val="clear" w:color="auto" w:fill="auto"/>
          </w:tcPr>
          <w:p w:rsidR="005A5D22" w:rsidRPr="00E90A2B" w:rsidRDefault="005A5D22" w:rsidP="005A5D22">
            <w:pPr>
              <w:jc w:val="both"/>
              <w:rPr>
                <w:rFonts w:ascii="Cordia New" w:hAnsi="Cordia New" w:cs="Cordia New"/>
                <w:b/>
                <w:bCs/>
                <w:sz w:val="12"/>
                <w:szCs w:val="12"/>
              </w:rPr>
            </w:pPr>
          </w:p>
        </w:tc>
        <w:tc>
          <w:tcPr>
            <w:tcW w:w="1368" w:type="dxa"/>
            <w:tcBorders>
              <w:top w:val="single" w:sz="4" w:space="0" w:color="auto"/>
            </w:tcBorders>
            <w:shd w:val="clear" w:color="auto" w:fill="FAFAFA"/>
          </w:tcPr>
          <w:p w:rsidR="005A5D22" w:rsidRPr="00E90A2B" w:rsidRDefault="005A5D22" w:rsidP="005A5D22">
            <w:pPr>
              <w:jc w:val="both"/>
              <w:rPr>
                <w:rFonts w:ascii="Cordia New" w:hAnsi="Cordia New" w:cs="Cordia New"/>
                <w:sz w:val="12"/>
                <w:szCs w:val="12"/>
              </w:rPr>
            </w:pPr>
          </w:p>
        </w:tc>
        <w:tc>
          <w:tcPr>
            <w:tcW w:w="1368" w:type="dxa"/>
            <w:tcBorders>
              <w:top w:val="single" w:sz="4" w:space="0" w:color="auto"/>
            </w:tcBorders>
            <w:shd w:val="clear" w:color="auto" w:fill="auto"/>
          </w:tcPr>
          <w:p w:rsidR="005A5D22" w:rsidRPr="00E90A2B" w:rsidRDefault="005A5D22" w:rsidP="005A5D22">
            <w:pPr>
              <w:jc w:val="both"/>
              <w:rPr>
                <w:rFonts w:ascii="Cordia New" w:hAnsi="Cordia New" w:cs="Cordia New"/>
                <w:sz w:val="12"/>
                <w:szCs w:val="12"/>
              </w:rPr>
            </w:pPr>
          </w:p>
        </w:tc>
        <w:tc>
          <w:tcPr>
            <w:tcW w:w="1368" w:type="dxa"/>
            <w:tcBorders>
              <w:top w:val="single" w:sz="4" w:space="0" w:color="auto"/>
            </w:tcBorders>
            <w:shd w:val="clear" w:color="auto" w:fill="FAFAFA"/>
          </w:tcPr>
          <w:p w:rsidR="005A5D22" w:rsidRPr="00E90A2B" w:rsidRDefault="005A5D22" w:rsidP="005A5D22">
            <w:pPr>
              <w:jc w:val="both"/>
              <w:rPr>
                <w:rFonts w:ascii="Cordia New" w:hAnsi="Cordia New" w:cs="Cordia New"/>
                <w:sz w:val="12"/>
                <w:szCs w:val="12"/>
              </w:rPr>
            </w:pPr>
          </w:p>
        </w:tc>
        <w:tc>
          <w:tcPr>
            <w:tcW w:w="1368" w:type="dxa"/>
            <w:tcBorders>
              <w:top w:val="single" w:sz="4" w:space="0" w:color="auto"/>
            </w:tcBorders>
            <w:shd w:val="clear" w:color="auto" w:fill="auto"/>
          </w:tcPr>
          <w:p w:rsidR="005A5D22" w:rsidRPr="00E90A2B" w:rsidRDefault="005A5D22" w:rsidP="005A5D22">
            <w:pPr>
              <w:jc w:val="both"/>
              <w:rPr>
                <w:rFonts w:ascii="Cordia New" w:hAnsi="Cordia New" w:cs="Cordia New"/>
                <w:sz w:val="12"/>
                <w:szCs w:val="12"/>
              </w:rPr>
            </w:pPr>
          </w:p>
        </w:tc>
      </w:tr>
      <w:tr w:rsidR="005A5D22" w:rsidRPr="00E90A2B" w:rsidTr="00ED118A">
        <w:tc>
          <w:tcPr>
            <w:tcW w:w="3535" w:type="dxa"/>
            <w:shd w:val="clear" w:color="auto" w:fill="auto"/>
          </w:tcPr>
          <w:p w:rsidR="005A5D22" w:rsidRPr="00E90A2B" w:rsidRDefault="005A5D22" w:rsidP="005A5D22">
            <w:pPr>
              <w:spacing w:line="320" w:lineRule="exact"/>
              <w:ind w:right="-84"/>
              <w:jc w:val="both"/>
              <w:rPr>
                <w:rFonts w:ascii="Cordia New" w:hAnsi="Cordia New" w:cs="Cordia New"/>
                <w:sz w:val="26"/>
                <w:szCs w:val="26"/>
              </w:rPr>
            </w:pPr>
            <w:r w:rsidRPr="00E90A2B">
              <w:rPr>
                <w:rFonts w:ascii="Cordia New" w:hAnsi="Cordia New" w:cs="Cordia New"/>
                <w:sz w:val="26"/>
                <w:szCs w:val="26"/>
              </w:rPr>
              <w:t xml:space="preserve">Total advances from and </w:t>
            </w:r>
          </w:p>
          <w:p w:rsidR="005A5D22" w:rsidRPr="00E90A2B" w:rsidRDefault="005A5D22" w:rsidP="005A5D22">
            <w:pPr>
              <w:spacing w:line="320" w:lineRule="exact"/>
              <w:ind w:right="-84"/>
              <w:jc w:val="both"/>
              <w:rPr>
                <w:rFonts w:ascii="Cordia New" w:hAnsi="Cordia New" w:cs="Cordia New"/>
                <w:sz w:val="26"/>
                <w:szCs w:val="26"/>
              </w:rPr>
            </w:pPr>
            <w:r w:rsidRPr="00E90A2B">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rsidR="005A5D22" w:rsidRPr="00E90A2B" w:rsidRDefault="005A5D22" w:rsidP="005A5D22">
            <w:pPr>
              <w:tabs>
                <w:tab w:val="decimal" w:pos="1152"/>
              </w:tabs>
              <w:spacing w:line="320" w:lineRule="exact"/>
              <w:ind w:right="-72"/>
              <w:jc w:val="both"/>
              <w:rPr>
                <w:rFonts w:ascii="Cordia New" w:hAnsi="Cordia New" w:cs="Cordia New"/>
                <w:sz w:val="26"/>
                <w:szCs w:val="26"/>
              </w:rPr>
            </w:pPr>
          </w:p>
          <w:p w:rsidR="005A5D22" w:rsidRPr="00E90A2B" w:rsidRDefault="005A5D22" w:rsidP="005A5D22">
            <w:pPr>
              <w:tabs>
                <w:tab w:val="decimal" w:pos="1152"/>
              </w:tabs>
              <w:spacing w:line="320" w:lineRule="exact"/>
              <w:ind w:right="-72"/>
              <w:jc w:val="both"/>
              <w:rPr>
                <w:rFonts w:ascii="Cordia New" w:hAnsi="Cordia New" w:cs="Cordia New"/>
                <w:sz w:val="26"/>
                <w:szCs w:val="26"/>
              </w:rPr>
            </w:pPr>
            <w:r w:rsidRPr="00E90A2B">
              <w:rPr>
                <w:rFonts w:ascii="Cordia New" w:hAnsi="Cordia New" w:cs="Cordia New"/>
                <w:sz w:val="26"/>
                <w:szCs w:val="26"/>
              </w:rPr>
              <w:t>24,788</w:t>
            </w:r>
          </w:p>
        </w:tc>
        <w:tc>
          <w:tcPr>
            <w:tcW w:w="1368" w:type="dxa"/>
            <w:tcBorders>
              <w:bottom w:val="single" w:sz="4" w:space="0" w:color="auto"/>
            </w:tcBorders>
            <w:shd w:val="clear" w:color="auto" w:fill="auto"/>
          </w:tcPr>
          <w:p w:rsidR="005A5D22" w:rsidRPr="00E90A2B" w:rsidRDefault="005A5D22" w:rsidP="005A5D22">
            <w:pPr>
              <w:tabs>
                <w:tab w:val="decimal" w:pos="1152"/>
              </w:tabs>
              <w:spacing w:line="320" w:lineRule="exact"/>
              <w:ind w:right="-72"/>
              <w:jc w:val="both"/>
              <w:rPr>
                <w:rFonts w:ascii="Cordia New" w:hAnsi="Cordia New" w:cs="Cordia New"/>
                <w:sz w:val="26"/>
                <w:szCs w:val="26"/>
              </w:rPr>
            </w:pPr>
          </w:p>
          <w:p w:rsidR="005A5D22" w:rsidRPr="00E90A2B" w:rsidRDefault="005A5D22" w:rsidP="005A5D22">
            <w:pPr>
              <w:tabs>
                <w:tab w:val="decimal" w:pos="1152"/>
              </w:tabs>
              <w:spacing w:line="320" w:lineRule="exact"/>
              <w:ind w:right="-72"/>
              <w:jc w:val="both"/>
              <w:rPr>
                <w:rFonts w:ascii="Cordia New" w:hAnsi="Cordia New" w:cs="Cordia New"/>
                <w:sz w:val="26"/>
                <w:szCs w:val="26"/>
              </w:rPr>
            </w:pPr>
            <w:r w:rsidRPr="00E90A2B">
              <w:rPr>
                <w:rFonts w:ascii="Cordia New" w:hAnsi="Cordia New" w:cs="Cordia New"/>
                <w:sz w:val="26"/>
                <w:szCs w:val="26"/>
              </w:rPr>
              <w:t>7,530</w:t>
            </w:r>
          </w:p>
        </w:tc>
        <w:tc>
          <w:tcPr>
            <w:tcW w:w="1368" w:type="dxa"/>
            <w:tcBorders>
              <w:bottom w:val="single" w:sz="4" w:space="0" w:color="auto"/>
            </w:tcBorders>
            <w:shd w:val="clear" w:color="auto" w:fill="FAFAFA"/>
          </w:tcPr>
          <w:p w:rsidR="005A5D22" w:rsidRPr="00E90A2B" w:rsidRDefault="005A5D22" w:rsidP="005A5D22">
            <w:pPr>
              <w:tabs>
                <w:tab w:val="decimal" w:pos="1152"/>
              </w:tabs>
              <w:spacing w:line="320" w:lineRule="exact"/>
              <w:ind w:right="-72"/>
              <w:jc w:val="both"/>
              <w:rPr>
                <w:rFonts w:ascii="Cordia New" w:hAnsi="Cordia New" w:cs="Cordia New"/>
                <w:sz w:val="26"/>
                <w:szCs w:val="26"/>
              </w:rPr>
            </w:pPr>
          </w:p>
          <w:p w:rsidR="005A5D22" w:rsidRPr="00E90A2B" w:rsidRDefault="005A5D22" w:rsidP="005A5D22">
            <w:pPr>
              <w:tabs>
                <w:tab w:val="decimal" w:pos="1152"/>
              </w:tabs>
              <w:spacing w:line="320" w:lineRule="exact"/>
              <w:ind w:right="-72"/>
              <w:jc w:val="both"/>
              <w:rPr>
                <w:rFonts w:ascii="Cordia New" w:hAnsi="Cordia New" w:cs="Cordia New"/>
                <w:sz w:val="26"/>
                <w:szCs w:val="26"/>
              </w:rPr>
            </w:pPr>
            <w:r w:rsidRPr="00E90A2B">
              <w:rPr>
                <w:rFonts w:ascii="Cordia New" w:hAnsi="Cordia New" w:cs="Cordia New"/>
                <w:sz w:val="26"/>
                <w:szCs w:val="26"/>
              </w:rPr>
              <w:t>-</w:t>
            </w:r>
          </w:p>
        </w:tc>
        <w:tc>
          <w:tcPr>
            <w:tcW w:w="1368" w:type="dxa"/>
            <w:tcBorders>
              <w:bottom w:val="single" w:sz="4" w:space="0" w:color="auto"/>
            </w:tcBorders>
            <w:shd w:val="clear" w:color="auto" w:fill="auto"/>
          </w:tcPr>
          <w:p w:rsidR="005A5D22" w:rsidRPr="00E90A2B" w:rsidRDefault="005A5D22" w:rsidP="005A5D22">
            <w:pPr>
              <w:tabs>
                <w:tab w:val="decimal" w:pos="1152"/>
              </w:tabs>
              <w:spacing w:line="320" w:lineRule="exact"/>
              <w:ind w:right="-72"/>
              <w:jc w:val="both"/>
              <w:rPr>
                <w:rFonts w:ascii="Cordia New" w:hAnsi="Cordia New" w:cs="Cordia New"/>
                <w:sz w:val="26"/>
                <w:szCs w:val="26"/>
              </w:rPr>
            </w:pPr>
          </w:p>
          <w:p w:rsidR="005A5D22" w:rsidRPr="00E90A2B" w:rsidRDefault="005A5D22" w:rsidP="005A5D22">
            <w:pPr>
              <w:tabs>
                <w:tab w:val="decimal" w:pos="1152"/>
              </w:tabs>
              <w:spacing w:line="320" w:lineRule="exact"/>
              <w:ind w:right="-72"/>
              <w:jc w:val="both"/>
              <w:rPr>
                <w:rFonts w:ascii="Cordia New" w:hAnsi="Cordia New" w:cs="Cordia New"/>
                <w:sz w:val="26"/>
                <w:szCs w:val="26"/>
              </w:rPr>
            </w:pPr>
            <w:r w:rsidRPr="00E90A2B">
              <w:rPr>
                <w:rFonts w:ascii="Cordia New" w:hAnsi="Cordia New" w:cs="Cordia New"/>
                <w:sz w:val="26"/>
                <w:szCs w:val="26"/>
              </w:rPr>
              <w:t>4</w:t>
            </w:r>
          </w:p>
        </w:tc>
      </w:tr>
    </w:tbl>
    <w:p w:rsidR="00314CDF" w:rsidRPr="00E90A2B" w:rsidRDefault="00314CDF" w:rsidP="004F227F">
      <w:pPr>
        <w:ind w:left="547"/>
        <w:jc w:val="both"/>
        <w:rPr>
          <w:rFonts w:ascii="Cordia New" w:hAnsi="Cordia New" w:cs="Cordia New"/>
          <w:sz w:val="26"/>
          <w:szCs w:val="26"/>
        </w:rPr>
      </w:pPr>
    </w:p>
    <w:p w:rsidR="004C46CE" w:rsidRDefault="004C46CE" w:rsidP="00E752A2">
      <w:pPr>
        <w:ind w:left="547" w:hanging="547"/>
        <w:jc w:val="both"/>
        <w:rPr>
          <w:rFonts w:ascii="Cordia New" w:eastAsia="Angsana New" w:hAnsi="Cordia New" w:cs="Cordia New"/>
          <w:b/>
          <w:bCs/>
          <w:color w:val="CF4A02"/>
          <w:sz w:val="26"/>
          <w:szCs w:val="26"/>
        </w:rPr>
      </w:pPr>
      <w:r w:rsidRPr="00E90A2B">
        <w:rPr>
          <w:rFonts w:ascii="Cordia New" w:eastAsia="Angsana New" w:hAnsi="Cordia New" w:cs="Cordia New"/>
          <w:b/>
          <w:bCs/>
          <w:color w:val="CF4A02"/>
          <w:sz w:val="26"/>
          <w:szCs w:val="26"/>
        </w:rPr>
        <w:br w:type="page"/>
      </w:r>
    </w:p>
    <w:p w:rsidR="00314CDF" w:rsidRPr="00E90A2B" w:rsidRDefault="009D14DB" w:rsidP="00E752A2">
      <w:pPr>
        <w:ind w:left="547" w:hanging="547"/>
        <w:jc w:val="both"/>
        <w:rPr>
          <w:rFonts w:ascii="Cordia New" w:eastAsia="Angsana New" w:hAnsi="Cordia New" w:cs="Cordia New"/>
          <w:b/>
          <w:bCs/>
          <w:color w:val="CF4A02"/>
          <w:sz w:val="26"/>
          <w:szCs w:val="26"/>
        </w:rPr>
      </w:pPr>
      <w:r w:rsidRPr="00E90A2B">
        <w:rPr>
          <w:rFonts w:ascii="Cordia New" w:eastAsia="Angsana New" w:hAnsi="Cordia New" w:cs="Cordia New"/>
          <w:b/>
          <w:bCs/>
          <w:color w:val="CF4A02"/>
          <w:sz w:val="26"/>
          <w:szCs w:val="26"/>
        </w:rPr>
        <w:t>18</w:t>
      </w:r>
      <w:r w:rsidR="005751C6" w:rsidRPr="00E90A2B">
        <w:rPr>
          <w:rFonts w:ascii="Cordia New" w:eastAsia="Angsana New" w:hAnsi="Cordia New" w:cs="Cordia New"/>
          <w:b/>
          <w:bCs/>
          <w:color w:val="CF4A02"/>
          <w:sz w:val="26"/>
          <w:szCs w:val="26"/>
        </w:rPr>
        <w:t>.6</w:t>
      </w:r>
      <w:r w:rsidR="00314CDF" w:rsidRPr="00E90A2B">
        <w:rPr>
          <w:rFonts w:ascii="Cordia New" w:eastAsia="Angsana New" w:hAnsi="Cordia New" w:cs="Cordia New"/>
          <w:b/>
          <w:bCs/>
          <w:color w:val="CF4A02"/>
          <w:sz w:val="26"/>
          <w:szCs w:val="26"/>
        </w:rPr>
        <w:tab/>
        <w:t>Key management compensation</w:t>
      </w:r>
    </w:p>
    <w:p w:rsidR="00314CDF" w:rsidRPr="00E90A2B" w:rsidRDefault="00314CDF" w:rsidP="004F227F">
      <w:pPr>
        <w:ind w:left="547"/>
        <w:jc w:val="both"/>
        <w:rPr>
          <w:rFonts w:ascii="Cordia New" w:hAnsi="Cordia New" w:cs="Cordia New"/>
          <w:sz w:val="26"/>
          <w:szCs w:val="26"/>
        </w:rPr>
      </w:pPr>
    </w:p>
    <w:p w:rsidR="00314CDF" w:rsidRPr="00E90A2B" w:rsidRDefault="00314CDF" w:rsidP="00314CDF">
      <w:pPr>
        <w:ind w:left="547" w:hanging="7"/>
        <w:jc w:val="both"/>
        <w:rPr>
          <w:rFonts w:ascii="Cordia New" w:eastAsia="Angsana New" w:hAnsi="Cordia New" w:cs="Cordia New"/>
          <w:b/>
          <w:bCs/>
          <w:sz w:val="26"/>
          <w:szCs w:val="26"/>
        </w:rPr>
      </w:pPr>
      <w:r w:rsidRPr="00E90A2B">
        <w:rPr>
          <w:rFonts w:ascii="Cordia New" w:eastAsia="Angsana New" w:hAnsi="Cordia New" w:cs="Cordia New"/>
          <w:sz w:val="26"/>
          <w:szCs w:val="26"/>
        </w:rPr>
        <w:t xml:space="preserve">Key management compensation for the three-month periods ended </w:t>
      </w:r>
      <w:r w:rsidR="002B19CA" w:rsidRPr="00E90A2B">
        <w:rPr>
          <w:rFonts w:ascii="Cordia New" w:eastAsia="Angsana New" w:hAnsi="Cordia New" w:cs="Cordia New"/>
          <w:sz w:val="26"/>
          <w:szCs w:val="26"/>
        </w:rPr>
        <w:t>3</w:t>
      </w:r>
      <w:r w:rsidR="00177B3E" w:rsidRPr="00E90A2B">
        <w:rPr>
          <w:rFonts w:ascii="Cordia New" w:eastAsia="Angsana New" w:hAnsi="Cordia New" w:cs="Cordia New"/>
          <w:sz w:val="26"/>
          <w:szCs w:val="26"/>
        </w:rPr>
        <w:t>0 September</w:t>
      </w:r>
      <w:r w:rsidR="00C85F41" w:rsidRPr="00E90A2B">
        <w:rPr>
          <w:rFonts w:ascii="Cordia New" w:eastAsia="Angsana New" w:hAnsi="Cordia New" w:cs="Cordia New"/>
          <w:sz w:val="26"/>
          <w:szCs w:val="26"/>
        </w:rPr>
        <w:t xml:space="preserve"> </w:t>
      </w:r>
      <w:r w:rsidRPr="00E90A2B">
        <w:rPr>
          <w:rFonts w:ascii="Cordia New" w:eastAsia="Angsana New" w:hAnsi="Cordia New" w:cs="Cordia New"/>
          <w:sz w:val="26"/>
          <w:szCs w:val="26"/>
        </w:rPr>
        <w:t>are as follows:</w:t>
      </w:r>
    </w:p>
    <w:p w:rsidR="00314CDF" w:rsidRPr="00E90A2B" w:rsidRDefault="00314CDF" w:rsidP="004F227F">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E752A2" w:rsidRPr="00EE3A4F" w:rsidTr="00755357">
        <w:tc>
          <w:tcPr>
            <w:tcW w:w="3535" w:type="dxa"/>
            <w:shd w:val="clear" w:color="auto" w:fill="auto"/>
          </w:tcPr>
          <w:p w:rsidR="00E752A2" w:rsidRPr="00EE3A4F" w:rsidRDefault="00E752A2" w:rsidP="0039276B">
            <w:pPr>
              <w:tabs>
                <w:tab w:val="left" w:pos="540"/>
                <w:tab w:val="left" w:pos="900"/>
              </w:tabs>
              <w:spacing w:line="320" w:lineRule="exact"/>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E752A2" w:rsidRPr="00EE3A4F" w:rsidRDefault="00E752A2" w:rsidP="0039276B">
            <w:pPr>
              <w:tabs>
                <w:tab w:val="decimal" w:pos="2520"/>
              </w:tabs>
              <w:spacing w:line="320" w:lineRule="exact"/>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rsidR="00E752A2" w:rsidRPr="00EE3A4F" w:rsidRDefault="00E752A2" w:rsidP="0039276B">
            <w:pPr>
              <w:tabs>
                <w:tab w:val="decimal" w:pos="2520"/>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E752A2" w:rsidRPr="00EE3A4F" w:rsidTr="00755357">
        <w:tc>
          <w:tcPr>
            <w:tcW w:w="3535" w:type="dxa"/>
            <w:shd w:val="clear" w:color="auto" w:fill="auto"/>
          </w:tcPr>
          <w:p w:rsidR="00E752A2" w:rsidRPr="00EE3A4F" w:rsidRDefault="00E752A2" w:rsidP="0039276B">
            <w:pPr>
              <w:tabs>
                <w:tab w:val="left" w:pos="540"/>
                <w:tab w:val="left" w:pos="900"/>
              </w:tabs>
              <w:spacing w:line="320" w:lineRule="exact"/>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rsidR="00E752A2" w:rsidRPr="00EE3A4F" w:rsidRDefault="00E752A2" w:rsidP="0039276B">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2019</w:t>
            </w:r>
          </w:p>
          <w:p w:rsidR="00E752A2" w:rsidRPr="00EE3A4F" w:rsidRDefault="00E752A2" w:rsidP="0039276B">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E752A2" w:rsidRPr="00EE3A4F" w:rsidRDefault="00E752A2" w:rsidP="0039276B">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2018</w:t>
            </w:r>
          </w:p>
          <w:p w:rsidR="00E752A2" w:rsidRPr="00EE3A4F" w:rsidRDefault="00E752A2" w:rsidP="0039276B">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E752A2" w:rsidRPr="00EE3A4F" w:rsidRDefault="00E752A2" w:rsidP="0039276B">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2019</w:t>
            </w:r>
          </w:p>
          <w:p w:rsidR="00E752A2" w:rsidRPr="00EE3A4F" w:rsidRDefault="00E752A2" w:rsidP="0039276B">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E752A2" w:rsidRPr="00EE3A4F" w:rsidRDefault="00E752A2" w:rsidP="0039276B">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2018</w:t>
            </w:r>
          </w:p>
          <w:p w:rsidR="00E752A2" w:rsidRPr="00EE3A4F" w:rsidRDefault="00E752A2" w:rsidP="0039276B">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E752A2" w:rsidRPr="00572E65" w:rsidTr="00ED118A">
        <w:tc>
          <w:tcPr>
            <w:tcW w:w="3535" w:type="dxa"/>
            <w:shd w:val="clear" w:color="auto" w:fill="auto"/>
          </w:tcPr>
          <w:p w:rsidR="00E752A2" w:rsidRPr="00572E65" w:rsidRDefault="00E752A2" w:rsidP="00E752A2">
            <w:pPr>
              <w:ind w:right="-84"/>
              <w:jc w:val="both"/>
              <w:rPr>
                <w:rFonts w:ascii="Cordia New" w:hAnsi="Cordia New" w:cs="Cordia New"/>
                <w:sz w:val="10"/>
                <w:szCs w:val="10"/>
              </w:rPr>
            </w:pPr>
          </w:p>
        </w:tc>
        <w:tc>
          <w:tcPr>
            <w:tcW w:w="1368" w:type="dxa"/>
            <w:tcBorders>
              <w:top w:val="single" w:sz="4" w:space="0" w:color="auto"/>
            </w:tcBorders>
            <w:shd w:val="clear" w:color="auto" w:fill="FAFAFA"/>
          </w:tcPr>
          <w:p w:rsidR="00E752A2" w:rsidRPr="00572E65" w:rsidRDefault="00E752A2" w:rsidP="00E752A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rsidR="00E752A2" w:rsidRPr="00572E65" w:rsidRDefault="00E752A2" w:rsidP="00E752A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rsidR="00E752A2" w:rsidRPr="00572E65" w:rsidRDefault="00E752A2" w:rsidP="00E752A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rsidR="00E752A2" w:rsidRPr="00572E65" w:rsidRDefault="00E752A2" w:rsidP="00E752A2">
            <w:pPr>
              <w:tabs>
                <w:tab w:val="decimal" w:pos="1152"/>
              </w:tabs>
              <w:ind w:right="-72"/>
              <w:jc w:val="both"/>
              <w:rPr>
                <w:rFonts w:ascii="Cordia New" w:hAnsi="Cordia New" w:cs="Cordia New"/>
                <w:sz w:val="10"/>
                <w:szCs w:val="10"/>
              </w:rPr>
            </w:pPr>
          </w:p>
        </w:tc>
      </w:tr>
      <w:tr w:rsidR="009556CE" w:rsidRPr="00E752A2" w:rsidTr="00ED118A">
        <w:tc>
          <w:tcPr>
            <w:tcW w:w="3535" w:type="dxa"/>
            <w:shd w:val="clear" w:color="auto" w:fill="auto"/>
          </w:tcPr>
          <w:p w:rsidR="009556CE" w:rsidRPr="00E752A2" w:rsidRDefault="009556CE" w:rsidP="009556CE">
            <w:pPr>
              <w:spacing w:line="320" w:lineRule="exact"/>
              <w:rPr>
                <w:rFonts w:ascii="Cordia New" w:eastAsia="MS Mincho" w:hAnsi="Cordia New" w:cs="Cordia New"/>
                <w:sz w:val="26"/>
                <w:szCs w:val="26"/>
                <w:lang w:val="en-US" w:eastAsia="en-US"/>
              </w:rPr>
            </w:pPr>
            <w:r w:rsidRPr="00E752A2">
              <w:rPr>
                <w:rFonts w:ascii="Cordia New" w:eastAsia="MS Mincho" w:hAnsi="Cordia New" w:cs="Cordia New"/>
                <w:sz w:val="26"/>
                <w:szCs w:val="26"/>
                <w:lang w:eastAsia="en-US"/>
              </w:rPr>
              <w:t>Salary and other short-term benefits</w:t>
            </w:r>
          </w:p>
        </w:tc>
        <w:tc>
          <w:tcPr>
            <w:tcW w:w="1368" w:type="dxa"/>
            <w:shd w:val="clear" w:color="auto" w:fill="FAFAFA"/>
          </w:tcPr>
          <w:p w:rsidR="009556CE" w:rsidRPr="00820284" w:rsidRDefault="009556CE" w:rsidP="009556CE">
            <w:pPr>
              <w:tabs>
                <w:tab w:val="decimal" w:pos="1152"/>
              </w:tabs>
              <w:ind w:right="-72"/>
              <w:rPr>
                <w:rFonts w:ascii="Cordia New" w:hAnsi="Cordia New" w:cs="Cordia New"/>
                <w:sz w:val="26"/>
                <w:szCs w:val="26"/>
              </w:rPr>
            </w:pPr>
            <w:r w:rsidRPr="00820284">
              <w:rPr>
                <w:rFonts w:ascii="Cordia New" w:hAnsi="Cordia New" w:cs="Cordia New"/>
                <w:sz w:val="26"/>
                <w:szCs w:val="26"/>
              </w:rPr>
              <w:t>9,851</w:t>
            </w:r>
          </w:p>
        </w:tc>
        <w:tc>
          <w:tcPr>
            <w:tcW w:w="1368" w:type="dxa"/>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8,141</w:t>
            </w:r>
          </w:p>
        </w:tc>
        <w:tc>
          <w:tcPr>
            <w:tcW w:w="1368" w:type="dxa"/>
            <w:shd w:val="clear" w:color="auto" w:fill="FAFAFA"/>
          </w:tcPr>
          <w:p w:rsidR="009556CE" w:rsidRPr="00820284" w:rsidRDefault="009556CE" w:rsidP="009556CE">
            <w:pPr>
              <w:tabs>
                <w:tab w:val="decimal" w:pos="1152"/>
              </w:tabs>
              <w:ind w:right="-72"/>
              <w:rPr>
                <w:rFonts w:ascii="Cordia New" w:hAnsi="Cordia New" w:cs="Cordia New"/>
                <w:sz w:val="26"/>
                <w:szCs w:val="26"/>
              </w:rPr>
            </w:pPr>
            <w:r w:rsidRPr="00820284">
              <w:rPr>
                <w:rFonts w:ascii="Cordia New" w:hAnsi="Cordia New" w:cs="Cordia New"/>
                <w:sz w:val="26"/>
                <w:szCs w:val="26"/>
              </w:rPr>
              <w:t>9,851</w:t>
            </w:r>
          </w:p>
        </w:tc>
        <w:tc>
          <w:tcPr>
            <w:tcW w:w="1368" w:type="dxa"/>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8,141</w:t>
            </w:r>
          </w:p>
        </w:tc>
      </w:tr>
      <w:tr w:rsidR="009556CE" w:rsidRPr="00E752A2" w:rsidTr="00ED118A">
        <w:tc>
          <w:tcPr>
            <w:tcW w:w="3535" w:type="dxa"/>
            <w:shd w:val="clear" w:color="auto" w:fill="auto"/>
          </w:tcPr>
          <w:p w:rsidR="009556CE" w:rsidRPr="00E752A2" w:rsidRDefault="009556CE" w:rsidP="009556CE">
            <w:pPr>
              <w:spacing w:line="320" w:lineRule="exact"/>
              <w:rPr>
                <w:rFonts w:ascii="Cordia New" w:eastAsia="MS Mincho" w:hAnsi="Cordia New" w:cs="Cordia New"/>
                <w:sz w:val="26"/>
                <w:szCs w:val="26"/>
                <w:lang w:eastAsia="en-US"/>
              </w:rPr>
            </w:pPr>
            <w:r w:rsidRPr="00E752A2">
              <w:rPr>
                <w:rFonts w:ascii="Cordia New" w:eastAsia="MS Mincho" w:hAnsi="Cordia New" w:cs="Cordia New"/>
                <w:sz w:val="26"/>
                <w:szCs w:val="26"/>
                <w:lang w:eastAsia="en-US"/>
              </w:rPr>
              <w:t>Post employee benefits</w:t>
            </w:r>
          </w:p>
        </w:tc>
        <w:tc>
          <w:tcPr>
            <w:tcW w:w="1368" w:type="dxa"/>
            <w:shd w:val="clear" w:color="auto" w:fill="FAFAFA"/>
          </w:tcPr>
          <w:p w:rsidR="009556CE" w:rsidRPr="00820284" w:rsidRDefault="009556CE" w:rsidP="009556CE">
            <w:pPr>
              <w:tabs>
                <w:tab w:val="decimal" w:pos="1152"/>
              </w:tabs>
              <w:ind w:right="-72"/>
              <w:rPr>
                <w:rFonts w:ascii="Cordia New" w:hAnsi="Cordia New" w:cs="Cordia New"/>
                <w:sz w:val="26"/>
                <w:szCs w:val="26"/>
              </w:rPr>
            </w:pPr>
            <w:r w:rsidRPr="00820284">
              <w:rPr>
                <w:rFonts w:ascii="Cordia New" w:hAnsi="Cordia New" w:cs="Cordia New"/>
                <w:sz w:val="26"/>
                <w:szCs w:val="26"/>
              </w:rPr>
              <w:t>43</w:t>
            </w:r>
            <w:r w:rsidR="00AC4408">
              <w:rPr>
                <w:rFonts w:ascii="Cordia New" w:hAnsi="Cordia New" w:cs="Cordia New"/>
                <w:sz w:val="26"/>
                <w:szCs w:val="26"/>
              </w:rPr>
              <w:t>3</w:t>
            </w:r>
          </w:p>
        </w:tc>
        <w:tc>
          <w:tcPr>
            <w:tcW w:w="1368" w:type="dxa"/>
            <w:shd w:val="clear" w:color="auto" w:fill="auto"/>
          </w:tcPr>
          <w:p w:rsidR="009556CE" w:rsidRPr="00177B3E" w:rsidRDefault="009556CE" w:rsidP="009556CE">
            <w:pPr>
              <w:tabs>
                <w:tab w:val="decimal" w:pos="1152"/>
              </w:tabs>
              <w:ind w:right="-72"/>
              <w:rPr>
                <w:rFonts w:ascii="Cordia New" w:hAnsi="Cordia New" w:cs="Cordia New"/>
                <w:sz w:val="26"/>
                <w:szCs w:val="26"/>
                <w:cs/>
              </w:rPr>
            </w:pPr>
            <w:r w:rsidRPr="00177B3E">
              <w:rPr>
                <w:rFonts w:ascii="Cordia New" w:hAnsi="Cordia New" w:cs="Cordia New"/>
                <w:sz w:val="26"/>
                <w:szCs w:val="26"/>
              </w:rPr>
              <w:t>359</w:t>
            </w:r>
          </w:p>
        </w:tc>
        <w:tc>
          <w:tcPr>
            <w:tcW w:w="1368" w:type="dxa"/>
            <w:shd w:val="clear" w:color="auto" w:fill="FAFAFA"/>
          </w:tcPr>
          <w:p w:rsidR="009556CE" w:rsidRPr="00820284" w:rsidRDefault="009556CE" w:rsidP="009556CE">
            <w:pPr>
              <w:tabs>
                <w:tab w:val="decimal" w:pos="1152"/>
              </w:tabs>
              <w:ind w:right="-72"/>
              <w:rPr>
                <w:rFonts w:ascii="Cordia New" w:hAnsi="Cordia New" w:cs="Cordia New"/>
                <w:sz w:val="26"/>
                <w:szCs w:val="26"/>
              </w:rPr>
            </w:pPr>
            <w:r w:rsidRPr="00820284">
              <w:rPr>
                <w:rFonts w:ascii="Cordia New" w:hAnsi="Cordia New" w:cs="Cordia New"/>
                <w:sz w:val="26"/>
                <w:szCs w:val="26"/>
              </w:rPr>
              <w:t>43</w:t>
            </w:r>
            <w:r w:rsidR="00AC4408">
              <w:rPr>
                <w:rFonts w:ascii="Cordia New" w:hAnsi="Cordia New" w:cs="Cordia New"/>
                <w:sz w:val="26"/>
                <w:szCs w:val="26"/>
              </w:rPr>
              <w:t>3</w:t>
            </w:r>
          </w:p>
        </w:tc>
        <w:tc>
          <w:tcPr>
            <w:tcW w:w="1368" w:type="dxa"/>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359</w:t>
            </w:r>
          </w:p>
        </w:tc>
      </w:tr>
      <w:tr w:rsidR="009556CE" w:rsidRPr="00E752A2" w:rsidTr="00ED118A">
        <w:tc>
          <w:tcPr>
            <w:tcW w:w="3535" w:type="dxa"/>
            <w:shd w:val="clear" w:color="auto" w:fill="auto"/>
          </w:tcPr>
          <w:p w:rsidR="009556CE" w:rsidRPr="00E752A2" w:rsidRDefault="009556CE" w:rsidP="009556CE">
            <w:pPr>
              <w:spacing w:line="320" w:lineRule="exact"/>
              <w:rPr>
                <w:rFonts w:ascii="Cordia New" w:eastAsia="MS Mincho" w:hAnsi="Cordia New" w:cs="Cordia New"/>
                <w:sz w:val="26"/>
                <w:szCs w:val="26"/>
                <w:lang w:eastAsia="en-US"/>
              </w:rPr>
            </w:pPr>
            <w:r w:rsidRPr="00E752A2">
              <w:rPr>
                <w:rFonts w:ascii="Cordia New" w:eastAsia="MS Mincho" w:hAnsi="Cordia New" w:cs="Cordia New"/>
                <w:sz w:val="26"/>
                <w:szCs w:val="26"/>
                <w:lang w:eastAsia="en-US"/>
              </w:rPr>
              <w:t>Other long-term employee benefits</w:t>
            </w:r>
          </w:p>
        </w:tc>
        <w:tc>
          <w:tcPr>
            <w:tcW w:w="1368" w:type="dxa"/>
            <w:tcBorders>
              <w:bottom w:val="single" w:sz="4" w:space="0" w:color="auto"/>
            </w:tcBorders>
            <w:shd w:val="clear" w:color="auto" w:fill="FAFAFA"/>
          </w:tcPr>
          <w:p w:rsidR="009556CE" w:rsidRPr="00820284" w:rsidRDefault="009556CE" w:rsidP="009556CE">
            <w:pPr>
              <w:tabs>
                <w:tab w:val="decimal" w:pos="1152"/>
              </w:tabs>
              <w:ind w:right="-72"/>
              <w:rPr>
                <w:rFonts w:ascii="Cordia New" w:hAnsi="Cordia New" w:cs="Cordia New"/>
                <w:sz w:val="26"/>
                <w:szCs w:val="26"/>
              </w:rPr>
            </w:pPr>
            <w:r w:rsidRPr="00820284">
              <w:rPr>
                <w:rFonts w:ascii="Cordia New" w:hAnsi="Cordia New" w:cs="Cordia New"/>
                <w:sz w:val="26"/>
                <w:szCs w:val="26"/>
              </w:rPr>
              <w:t>73</w:t>
            </w:r>
          </w:p>
        </w:tc>
        <w:tc>
          <w:tcPr>
            <w:tcW w:w="1368" w:type="dxa"/>
            <w:tcBorders>
              <w:bottom w:val="single" w:sz="4" w:space="0" w:color="auto"/>
            </w:tcBorders>
            <w:shd w:val="clear" w:color="auto" w:fill="auto"/>
          </w:tcPr>
          <w:p w:rsidR="009556CE" w:rsidRPr="00177B3E" w:rsidRDefault="009556CE" w:rsidP="009556CE">
            <w:pPr>
              <w:tabs>
                <w:tab w:val="decimal" w:pos="1152"/>
              </w:tabs>
              <w:ind w:right="-72"/>
              <w:rPr>
                <w:rFonts w:ascii="Cordia New" w:hAnsi="Cordia New" w:cs="Cordia New"/>
                <w:sz w:val="26"/>
                <w:szCs w:val="26"/>
                <w:cs/>
              </w:rPr>
            </w:pPr>
            <w:r w:rsidRPr="00177B3E">
              <w:rPr>
                <w:rFonts w:ascii="Cordia New" w:hAnsi="Cordia New" w:cs="Cordia New"/>
                <w:sz w:val="26"/>
                <w:szCs w:val="26"/>
              </w:rPr>
              <w:t>212</w:t>
            </w:r>
          </w:p>
        </w:tc>
        <w:tc>
          <w:tcPr>
            <w:tcW w:w="1368" w:type="dxa"/>
            <w:tcBorders>
              <w:bottom w:val="single" w:sz="4" w:space="0" w:color="auto"/>
            </w:tcBorders>
            <w:shd w:val="clear" w:color="auto" w:fill="FAFAFA"/>
          </w:tcPr>
          <w:p w:rsidR="009556CE" w:rsidRPr="00820284" w:rsidRDefault="009556CE" w:rsidP="009556CE">
            <w:pPr>
              <w:tabs>
                <w:tab w:val="decimal" w:pos="1152"/>
              </w:tabs>
              <w:ind w:right="-72"/>
              <w:rPr>
                <w:rFonts w:ascii="Cordia New" w:hAnsi="Cordia New" w:cs="Cordia New"/>
                <w:sz w:val="26"/>
                <w:szCs w:val="26"/>
              </w:rPr>
            </w:pPr>
            <w:r w:rsidRPr="00820284">
              <w:rPr>
                <w:rFonts w:ascii="Cordia New" w:hAnsi="Cordia New" w:cs="Cordia New"/>
                <w:sz w:val="26"/>
                <w:szCs w:val="26"/>
              </w:rPr>
              <w:t>73</w:t>
            </w:r>
          </w:p>
        </w:tc>
        <w:tc>
          <w:tcPr>
            <w:tcW w:w="1368" w:type="dxa"/>
            <w:tcBorders>
              <w:bottom w:val="single" w:sz="4" w:space="0" w:color="auto"/>
            </w:tcBorders>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212</w:t>
            </w:r>
          </w:p>
        </w:tc>
      </w:tr>
      <w:tr w:rsidR="009556CE" w:rsidRPr="00572E65" w:rsidTr="00ED118A">
        <w:tc>
          <w:tcPr>
            <w:tcW w:w="3535" w:type="dxa"/>
            <w:shd w:val="clear" w:color="auto" w:fill="auto"/>
          </w:tcPr>
          <w:p w:rsidR="009556CE" w:rsidRPr="00572E65" w:rsidRDefault="009556CE" w:rsidP="009556CE">
            <w:pPr>
              <w:rPr>
                <w:rFonts w:ascii="Cordia New" w:eastAsia="MS Mincho" w:hAnsi="Cordia New" w:cs="Cordia New"/>
                <w:b/>
                <w:bCs/>
                <w:spacing w:val="-2"/>
                <w:sz w:val="8"/>
                <w:szCs w:val="8"/>
                <w:cs/>
                <w:lang w:eastAsia="en-US"/>
              </w:rPr>
            </w:pPr>
          </w:p>
        </w:tc>
        <w:tc>
          <w:tcPr>
            <w:tcW w:w="1368" w:type="dxa"/>
            <w:tcBorders>
              <w:top w:val="single" w:sz="4" w:space="0" w:color="auto"/>
            </w:tcBorders>
            <w:shd w:val="clear" w:color="auto" w:fill="FAFAFA"/>
          </w:tcPr>
          <w:p w:rsidR="009556CE" w:rsidRPr="00820284" w:rsidRDefault="009556CE" w:rsidP="009556CE">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auto"/>
          </w:tcPr>
          <w:p w:rsidR="009556CE" w:rsidRPr="00572E65" w:rsidRDefault="009556CE" w:rsidP="009556CE">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FAFAFA"/>
          </w:tcPr>
          <w:p w:rsidR="009556CE" w:rsidRPr="00820284" w:rsidRDefault="009556CE" w:rsidP="009556CE">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auto"/>
          </w:tcPr>
          <w:p w:rsidR="009556CE" w:rsidRPr="00572E65" w:rsidRDefault="009556CE" w:rsidP="009556CE">
            <w:pPr>
              <w:ind w:right="-72"/>
              <w:jc w:val="both"/>
              <w:rPr>
                <w:rFonts w:ascii="Cordia New" w:eastAsia="MS Mincho" w:hAnsi="Cordia New" w:cs="Cordia New"/>
                <w:sz w:val="8"/>
                <w:szCs w:val="8"/>
                <w:lang w:val="en-US" w:eastAsia="en-US"/>
              </w:rPr>
            </w:pPr>
          </w:p>
        </w:tc>
      </w:tr>
      <w:tr w:rsidR="009556CE" w:rsidRPr="00E752A2" w:rsidTr="00ED118A">
        <w:tc>
          <w:tcPr>
            <w:tcW w:w="3535" w:type="dxa"/>
            <w:shd w:val="clear" w:color="auto" w:fill="auto"/>
          </w:tcPr>
          <w:p w:rsidR="009556CE" w:rsidRPr="00E752A2" w:rsidRDefault="009556CE" w:rsidP="009556CE">
            <w:pPr>
              <w:spacing w:line="320" w:lineRule="exact"/>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rsidR="009556CE" w:rsidRPr="00820284" w:rsidRDefault="009556CE" w:rsidP="009556CE">
            <w:pPr>
              <w:tabs>
                <w:tab w:val="decimal" w:pos="1148"/>
              </w:tabs>
              <w:ind w:right="-72"/>
              <w:rPr>
                <w:rFonts w:ascii="Cordia New" w:hAnsi="Cordia New" w:cs="Cordia New"/>
                <w:sz w:val="26"/>
                <w:szCs w:val="26"/>
              </w:rPr>
            </w:pPr>
            <w:r w:rsidRPr="00820284">
              <w:rPr>
                <w:rFonts w:ascii="Cordia New" w:hAnsi="Cordia New" w:cs="Cordia New"/>
                <w:sz w:val="26"/>
                <w:szCs w:val="26"/>
              </w:rPr>
              <w:t>10,</w:t>
            </w:r>
            <w:r w:rsidRPr="009556CE">
              <w:rPr>
                <w:rFonts w:ascii="Cordia New" w:hAnsi="Cordia New" w:cs="Cordia New"/>
                <w:sz w:val="26"/>
                <w:szCs w:val="26"/>
              </w:rPr>
              <w:t>35</w:t>
            </w:r>
            <w:r w:rsidR="00AC4408">
              <w:rPr>
                <w:rFonts w:ascii="Cordia New" w:hAnsi="Cordia New" w:cs="Cordia New"/>
                <w:sz w:val="26"/>
                <w:szCs w:val="26"/>
              </w:rPr>
              <w:t>7</w:t>
            </w:r>
          </w:p>
        </w:tc>
        <w:tc>
          <w:tcPr>
            <w:tcW w:w="1368" w:type="dxa"/>
            <w:tcBorders>
              <w:bottom w:val="single" w:sz="4" w:space="0" w:color="auto"/>
            </w:tcBorders>
            <w:shd w:val="clear" w:color="auto" w:fill="auto"/>
          </w:tcPr>
          <w:p w:rsidR="009556CE" w:rsidRPr="00177B3E" w:rsidRDefault="009556CE" w:rsidP="009556CE">
            <w:pPr>
              <w:tabs>
                <w:tab w:val="decimal" w:pos="1152"/>
              </w:tabs>
              <w:ind w:right="-72"/>
              <w:rPr>
                <w:rFonts w:ascii="Cordia New" w:hAnsi="Cordia New" w:cs="Cordia New"/>
                <w:sz w:val="26"/>
                <w:szCs w:val="26"/>
                <w:cs/>
              </w:rPr>
            </w:pPr>
            <w:r w:rsidRPr="00177B3E">
              <w:rPr>
                <w:rFonts w:ascii="Cordia New" w:hAnsi="Cordia New" w:cs="Cordia New"/>
                <w:sz w:val="26"/>
                <w:szCs w:val="26"/>
              </w:rPr>
              <w:t>8,712</w:t>
            </w:r>
          </w:p>
        </w:tc>
        <w:tc>
          <w:tcPr>
            <w:tcW w:w="1368" w:type="dxa"/>
            <w:tcBorders>
              <w:bottom w:val="single" w:sz="4" w:space="0" w:color="auto"/>
            </w:tcBorders>
            <w:shd w:val="clear" w:color="auto" w:fill="FAFAFA"/>
          </w:tcPr>
          <w:p w:rsidR="009556CE" w:rsidRPr="00820284" w:rsidRDefault="009556CE" w:rsidP="009556CE">
            <w:pPr>
              <w:tabs>
                <w:tab w:val="decimal" w:pos="1148"/>
              </w:tabs>
              <w:ind w:right="-72"/>
              <w:rPr>
                <w:rFonts w:ascii="Cordia New" w:hAnsi="Cordia New" w:cs="Cordia New"/>
                <w:sz w:val="26"/>
                <w:szCs w:val="26"/>
              </w:rPr>
            </w:pPr>
            <w:r w:rsidRPr="00820284">
              <w:rPr>
                <w:rFonts w:ascii="Cordia New" w:hAnsi="Cordia New" w:cs="Cordia New"/>
                <w:sz w:val="26"/>
                <w:szCs w:val="26"/>
              </w:rPr>
              <w:t>10,</w:t>
            </w:r>
            <w:r w:rsidRPr="009556CE">
              <w:rPr>
                <w:rFonts w:ascii="Cordia New" w:hAnsi="Cordia New" w:cs="Cordia New"/>
                <w:sz w:val="26"/>
                <w:szCs w:val="26"/>
              </w:rPr>
              <w:t>35</w:t>
            </w:r>
            <w:r w:rsidR="00AC4408">
              <w:rPr>
                <w:rFonts w:ascii="Cordia New" w:hAnsi="Cordia New" w:cs="Cordia New"/>
                <w:sz w:val="26"/>
                <w:szCs w:val="26"/>
              </w:rPr>
              <w:t>7</w:t>
            </w:r>
          </w:p>
        </w:tc>
        <w:tc>
          <w:tcPr>
            <w:tcW w:w="1368" w:type="dxa"/>
            <w:tcBorders>
              <w:bottom w:val="single" w:sz="4" w:space="0" w:color="auto"/>
            </w:tcBorders>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8,712</w:t>
            </w:r>
          </w:p>
        </w:tc>
      </w:tr>
    </w:tbl>
    <w:p w:rsidR="004C46CE" w:rsidRDefault="004C46CE" w:rsidP="00334A9C">
      <w:pPr>
        <w:ind w:left="540" w:hanging="7"/>
        <w:jc w:val="both"/>
        <w:rPr>
          <w:rFonts w:ascii="Cordia New" w:eastAsia="Angsana New" w:hAnsi="Cordia New" w:cs="Cordia New"/>
          <w:sz w:val="26"/>
          <w:szCs w:val="26"/>
        </w:rPr>
      </w:pPr>
    </w:p>
    <w:p w:rsidR="00C85F41" w:rsidRPr="00334A9C" w:rsidRDefault="00C85F41" w:rsidP="00334A9C">
      <w:pPr>
        <w:ind w:left="540" w:hanging="7"/>
        <w:jc w:val="both"/>
        <w:rPr>
          <w:rFonts w:ascii="Cordia New" w:eastAsia="Angsana New" w:hAnsi="Cordia New" w:cs="Cordia New"/>
          <w:b/>
          <w:bCs/>
          <w:sz w:val="26"/>
          <w:szCs w:val="26"/>
        </w:rPr>
      </w:pPr>
      <w:r w:rsidRPr="00334A9C">
        <w:rPr>
          <w:rFonts w:ascii="Cordia New" w:eastAsia="Angsana New" w:hAnsi="Cordia New" w:cs="Cordia New"/>
          <w:sz w:val="26"/>
          <w:szCs w:val="26"/>
        </w:rPr>
        <w:t>Key manag</w:t>
      </w:r>
      <w:r w:rsidR="00177B3E" w:rsidRPr="00334A9C">
        <w:rPr>
          <w:rFonts w:ascii="Cordia New" w:eastAsia="Angsana New" w:hAnsi="Cordia New" w:cs="Cordia New"/>
          <w:sz w:val="26"/>
          <w:szCs w:val="26"/>
        </w:rPr>
        <w:t>ement compensation for the nine</w:t>
      </w:r>
      <w:r w:rsidRPr="00334A9C">
        <w:rPr>
          <w:rFonts w:ascii="Cordia New" w:eastAsia="Angsana New" w:hAnsi="Cordia New" w:cs="Cordia New"/>
          <w:sz w:val="26"/>
          <w:szCs w:val="26"/>
        </w:rPr>
        <w:t xml:space="preserve">-month periods ended </w:t>
      </w:r>
      <w:r w:rsidR="00177B3E" w:rsidRPr="00334A9C">
        <w:rPr>
          <w:rFonts w:ascii="Cordia New" w:eastAsia="Angsana New" w:hAnsi="Cordia New" w:cs="Cordia New"/>
          <w:sz w:val="26"/>
          <w:szCs w:val="26"/>
        </w:rPr>
        <w:t>30 September</w:t>
      </w:r>
      <w:r w:rsidRPr="00334A9C">
        <w:rPr>
          <w:rFonts w:ascii="Cordia New" w:eastAsia="Angsana New" w:hAnsi="Cordia New" w:cs="Cordia New"/>
          <w:sz w:val="26"/>
          <w:szCs w:val="26"/>
        </w:rPr>
        <w:t xml:space="preserve"> are as follows:</w:t>
      </w:r>
    </w:p>
    <w:p w:rsidR="00C85F41" w:rsidRPr="00334A9C" w:rsidRDefault="00C85F41" w:rsidP="004F227F">
      <w:pPr>
        <w:tabs>
          <w:tab w:val="left" w:pos="360"/>
        </w:tabs>
        <w:ind w:left="540"/>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C85F41" w:rsidRPr="00EE3A4F" w:rsidTr="00E55E11">
        <w:tc>
          <w:tcPr>
            <w:tcW w:w="3535" w:type="dxa"/>
            <w:shd w:val="clear" w:color="auto" w:fill="auto"/>
          </w:tcPr>
          <w:p w:rsidR="00C85F41" w:rsidRPr="00EE3A4F" w:rsidRDefault="00C85F41" w:rsidP="00334A9C">
            <w:pPr>
              <w:tabs>
                <w:tab w:val="left" w:pos="540"/>
                <w:tab w:val="left" w:pos="900"/>
              </w:tabs>
              <w:spacing w:line="320" w:lineRule="exact"/>
              <w:ind w:left="-2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C85F41" w:rsidRPr="00EE3A4F" w:rsidRDefault="00C85F41" w:rsidP="00E55E11">
            <w:pPr>
              <w:tabs>
                <w:tab w:val="decimal" w:pos="2520"/>
              </w:tabs>
              <w:spacing w:line="320" w:lineRule="exact"/>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rsidR="00C85F41" w:rsidRPr="00EE3A4F" w:rsidRDefault="00C85F41" w:rsidP="00E55E11">
            <w:pPr>
              <w:tabs>
                <w:tab w:val="decimal" w:pos="2520"/>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C85F41" w:rsidRPr="00EE3A4F" w:rsidTr="00E55E11">
        <w:tc>
          <w:tcPr>
            <w:tcW w:w="3535" w:type="dxa"/>
            <w:shd w:val="clear" w:color="auto" w:fill="auto"/>
          </w:tcPr>
          <w:p w:rsidR="00C85F41" w:rsidRPr="00EE3A4F" w:rsidRDefault="00C85F41" w:rsidP="00334A9C">
            <w:pPr>
              <w:tabs>
                <w:tab w:val="left" w:pos="540"/>
                <w:tab w:val="left" w:pos="900"/>
              </w:tabs>
              <w:spacing w:line="320" w:lineRule="exact"/>
              <w:ind w:left="-2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rsidR="00C85F41" w:rsidRPr="00EE3A4F" w:rsidRDefault="00C85F41" w:rsidP="00E55E11">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2019</w:t>
            </w:r>
          </w:p>
          <w:p w:rsidR="00C85F41" w:rsidRPr="00EE3A4F" w:rsidRDefault="00C85F41" w:rsidP="00E55E11">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C85F41" w:rsidRPr="00EE3A4F" w:rsidRDefault="00C85F41" w:rsidP="00E55E11">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2018</w:t>
            </w:r>
          </w:p>
          <w:p w:rsidR="00C85F41" w:rsidRPr="00EE3A4F" w:rsidRDefault="00C85F41" w:rsidP="00E55E11">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C85F41" w:rsidRPr="00EE3A4F" w:rsidRDefault="00C85F41" w:rsidP="00E55E11">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2019</w:t>
            </w:r>
          </w:p>
          <w:p w:rsidR="00C85F41" w:rsidRPr="00EE3A4F" w:rsidRDefault="00C85F41" w:rsidP="00E55E11">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C85F41" w:rsidRPr="00EE3A4F" w:rsidRDefault="00C85F41" w:rsidP="00E55E11">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2018</w:t>
            </w:r>
          </w:p>
          <w:p w:rsidR="00C85F41" w:rsidRPr="00EE3A4F" w:rsidRDefault="00C85F41" w:rsidP="00E55E11">
            <w:pPr>
              <w:tabs>
                <w:tab w:val="decimal" w:pos="1152"/>
              </w:tabs>
              <w:spacing w:line="320" w:lineRule="exact"/>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C85F41" w:rsidRPr="00572E65" w:rsidTr="00ED118A">
        <w:tc>
          <w:tcPr>
            <w:tcW w:w="3535" w:type="dxa"/>
            <w:shd w:val="clear" w:color="auto" w:fill="auto"/>
          </w:tcPr>
          <w:p w:rsidR="00C85F41" w:rsidRPr="00572E65" w:rsidRDefault="00C85F41" w:rsidP="00334A9C">
            <w:pPr>
              <w:ind w:left="-24" w:right="-84"/>
              <w:jc w:val="both"/>
              <w:rPr>
                <w:rFonts w:ascii="Cordia New" w:hAnsi="Cordia New" w:cs="Cordia New"/>
                <w:sz w:val="10"/>
                <w:szCs w:val="10"/>
              </w:rPr>
            </w:pPr>
          </w:p>
        </w:tc>
        <w:tc>
          <w:tcPr>
            <w:tcW w:w="1368" w:type="dxa"/>
            <w:tcBorders>
              <w:top w:val="single" w:sz="4" w:space="0" w:color="auto"/>
            </w:tcBorders>
            <w:shd w:val="clear" w:color="auto" w:fill="FAFAFA"/>
          </w:tcPr>
          <w:p w:rsidR="00C85F41" w:rsidRPr="00572E65" w:rsidRDefault="00C85F41" w:rsidP="00E55E11">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rsidR="00C85F41" w:rsidRPr="00572E65" w:rsidRDefault="00C85F41" w:rsidP="00E55E11">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rsidR="00C85F41" w:rsidRPr="00572E65" w:rsidRDefault="00C85F41" w:rsidP="00E55E11">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rsidR="00C85F41" w:rsidRPr="00572E65" w:rsidRDefault="00C85F41" w:rsidP="00E55E11">
            <w:pPr>
              <w:tabs>
                <w:tab w:val="decimal" w:pos="1152"/>
              </w:tabs>
              <w:ind w:right="-72"/>
              <w:jc w:val="both"/>
              <w:rPr>
                <w:rFonts w:ascii="Cordia New" w:hAnsi="Cordia New" w:cs="Cordia New"/>
                <w:sz w:val="10"/>
                <w:szCs w:val="10"/>
              </w:rPr>
            </w:pPr>
          </w:p>
        </w:tc>
      </w:tr>
      <w:tr w:rsidR="009556CE" w:rsidRPr="00E752A2" w:rsidTr="00ED118A">
        <w:tc>
          <w:tcPr>
            <w:tcW w:w="3535" w:type="dxa"/>
            <w:shd w:val="clear" w:color="auto" w:fill="auto"/>
          </w:tcPr>
          <w:p w:rsidR="009556CE" w:rsidRPr="00E752A2" w:rsidRDefault="009556CE" w:rsidP="009556CE">
            <w:pPr>
              <w:spacing w:line="320" w:lineRule="exact"/>
              <w:ind w:left="-24"/>
              <w:rPr>
                <w:rFonts w:ascii="Cordia New" w:eastAsia="MS Mincho" w:hAnsi="Cordia New" w:cs="Cordia New"/>
                <w:sz w:val="26"/>
                <w:szCs w:val="26"/>
                <w:lang w:val="en-US" w:eastAsia="en-US"/>
              </w:rPr>
            </w:pPr>
            <w:r w:rsidRPr="00E752A2">
              <w:rPr>
                <w:rFonts w:ascii="Cordia New" w:eastAsia="MS Mincho" w:hAnsi="Cordia New" w:cs="Cordia New"/>
                <w:sz w:val="26"/>
                <w:szCs w:val="26"/>
                <w:lang w:eastAsia="en-US"/>
              </w:rPr>
              <w:t>Salary and other short-term benefits</w:t>
            </w:r>
          </w:p>
        </w:tc>
        <w:tc>
          <w:tcPr>
            <w:tcW w:w="1368" w:type="dxa"/>
            <w:shd w:val="clear" w:color="auto" w:fill="FAFAFA"/>
          </w:tcPr>
          <w:p w:rsidR="009556CE" w:rsidRPr="00820284" w:rsidRDefault="009556CE" w:rsidP="009556CE">
            <w:pPr>
              <w:tabs>
                <w:tab w:val="decimal" w:pos="1177"/>
              </w:tabs>
              <w:ind w:right="-72"/>
              <w:rPr>
                <w:rFonts w:ascii="Cordia New" w:hAnsi="Cordia New" w:cs="Cordia New"/>
                <w:sz w:val="26"/>
                <w:szCs w:val="26"/>
              </w:rPr>
            </w:pPr>
            <w:r w:rsidRPr="00820284">
              <w:rPr>
                <w:rFonts w:ascii="Cordia New" w:hAnsi="Cordia New" w:cs="Cordia New"/>
                <w:sz w:val="26"/>
                <w:szCs w:val="26"/>
              </w:rPr>
              <w:t>29,210</w:t>
            </w:r>
          </w:p>
        </w:tc>
        <w:tc>
          <w:tcPr>
            <w:tcW w:w="1368" w:type="dxa"/>
            <w:shd w:val="clear" w:color="auto" w:fill="auto"/>
          </w:tcPr>
          <w:p w:rsidR="009556CE" w:rsidRPr="00177B3E" w:rsidRDefault="009556CE" w:rsidP="009556CE">
            <w:pPr>
              <w:tabs>
                <w:tab w:val="decimal" w:pos="1152"/>
              </w:tabs>
              <w:ind w:right="-72"/>
              <w:rPr>
                <w:rFonts w:ascii="Cordia New" w:hAnsi="Cordia New" w:cs="Cordia New"/>
                <w:sz w:val="26"/>
                <w:szCs w:val="26"/>
                <w:cs/>
              </w:rPr>
            </w:pPr>
            <w:r w:rsidRPr="00177B3E">
              <w:rPr>
                <w:rFonts w:ascii="Cordia New" w:hAnsi="Cordia New" w:cs="Cordia New"/>
                <w:sz w:val="26"/>
                <w:szCs w:val="26"/>
              </w:rPr>
              <w:t>31,051</w:t>
            </w:r>
          </w:p>
        </w:tc>
        <w:tc>
          <w:tcPr>
            <w:tcW w:w="1368" w:type="dxa"/>
            <w:shd w:val="clear" w:color="auto" w:fill="FAFAFA"/>
          </w:tcPr>
          <w:p w:rsidR="009556CE" w:rsidRPr="00820284" w:rsidRDefault="009556CE" w:rsidP="009556CE">
            <w:pPr>
              <w:tabs>
                <w:tab w:val="decimal" w:pos="1177"/>
              </w:tabs>
              <w:ind w:right="-72"/>
              <w:rPr>
                <w:rFonts w:ascii="Cordia New" w:hAnsi="Cordia New" w:cs="Cordia New"/>
                <w:sz w:val="26"/>
                <w:szCs w:val="26"/>
              </w:rPr>
            </w:pPr>
            <w:r w:rsidRPr="00820284">
              <w:rPr>
                <w:rFonts w:ascii="Cordia New" w:hAnsi="Cordia New" w:cs="Cordia New"/>
                <w:sz w:val="26"/>
                <w:szCs w:val="26"/>
              </w:rPr>
              <w:t>29,210</w:t>
            </w:r>
          </w:p>
        </w:tc>
        <w:tc>
          <w:tcPr>
            <w:tcW w:w="1368" w:type="dxa"/>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31,051</w:t>
            </w:r>
          </w:p>
        </w:tc>
      </w:tr>
      <w:tr w:rsidR="009556CE" w:rsidRPr="00E752A2" w:rsidTr="00ED118A">
        <w:tc>
          <w:tcPr>
            <w:tcW w:w="3535" w:type="dxa"/>
            <w:shd w:val="clear" w:color="auto" w:fill="auto"/>
          </w:tcPr>
          <w:p w:rsidR="009556CE" w:rsidRPr="00E752A2" w:rsidRDefault="009556CE" w:rsidP="009556CE">
            <w:pPr>
              <w:spacing w:line="320" w:lineRule="exact"/>
              <w:ind w:left="-24"/>
              <w:rPr>
                <w:rFonts w:ascii="Cordia New" w:eastAsia="MS Mincho" w:hAnsi="Cordia New" w:cs="Cordia New"/>
                <w:sz w:val="26"/>
                <w:szCs w:val="26"/>
                <w:lang w:eastAsia="en-US"/>
              </w:rPr>
            </w:pPr>
            <w:r w:rsidRPr="00E752A2">
              <w:rPr>
                <w:rFonts w:ascii="Cordia New" w:eastAsia="MS Mincho" w:hAnsi="Cordia New" w:cs="Cordia New"/>
                <w:sz w:val="26"/>
                <w:szCs w:val="26"/>
                <w:lang w:eastAsia="en-US"/>
              </w:rPr>
              <w:t>Post employee benefits</w:t>
            </w:r>
          </w:p>
        </w:tc>
        <w:tc>
          <w:tcPr>
            <w:tcW w:w="1368" w:type="dxa"/>
            <w:shd w:val="clear" w:color="auto" w:fill="FAFAFA"/>
          </w:tcPr>
          <w:p w:rsidR="009556CE" w:rsidRPr="00820284" w:rsidRDefault="009556CE" w:rsidP="009556CE">
            <w:pPr>
              <w:tabs>
                <w:tab w:val="decimal" w:pos="1177"/>
              </w:tabs>
              <w:ind w:right="-72"/>
              <w:rPr>
                <w:rFonts w:ascii="Cordia New" w:hAnsi="Cordia New" w:cs="Cordia New"/>
                <w:sz w:val="26"/>
                <w:szCs w:val="26"/>
              </w:rPr>
            </w:pPr>
            <w:r w:rsidRPr="00820284">
              <w:rPr>
                <w:rFonts w:ascii="Cordia New" w:hAnsi="Cordia New" w:cs="Cordia New"/>
                <w:sz w:val="26"/>
                <w:szCs w:val="26"/>
              </w:rPr>
              <w:t>1,297</w:t>
            </w:r>
          </w:p>
        </w:tc>
        <w:tc>
          <w:tcPr>
            <w:tcW w:w="1368" w:type="dxa"/>
            <w:shd w:val="clear" w:color="auto" w:fill="auto"/>
          </w:tcPr>
          <w:p w:rsidR="009556CE" w:rsidRPr="00177B3E" w:rsidRDefault="009556CE" w:rsidP="009556CE">
            <w:pPr>
              <w:tabs>
                <w:tab w:val="decimal" w:pos="1152"/>
              </w:tabs>
              <w:ind w:right="-72"/>
              <w:rPr>
                <w:rFonts w:ascii="Cordia New" w:hAnsi="Cordia New" w:cs="Cordia New"/>
                <w:sz w:val="26"/>
                <w:szCs w:val="26"/>
                <w:cs/>
              </w:rPr>
            </w:pPr>
            <w:r w:rsidRPr="00177B3E">
              <w:rPr>
                <w:rFonts w:ascii="Cordia New" w:hAnsi="Cordia New" w:cs="Cordia New"/>
                <w:sz w:val="26"/>
                <w:szCs w:val="26"/>
              </w:rPr>
              <w:t>1,076</w:t>
            </w:r>
          </w:p>
        </w:tc>
        <w:tc>
          <w:tcPr>
            <w:tcW w:w="1368" w:type="dxa"/>
            <w:shd w:val="clear" w:color="auto" w:fill="FAFAFA"/>
          </w:tcPr>
          <w:p w:rsidR="009556CE" w:rsidRPr="00820284" w:rsidRDefault="009556CE" w:rsidP="009556CE">
            <w:pPr>
              <w:tabs>
                <w:tab w:val="decimal" w:pos="1177"/>
              </w:tabs>
              <w:ind w:right="-72"/>
              <w:rPr>
                <w:rFonts w:ascii="Cordia New" w:hAnsi="Cordia New" w:cs="Cordia New"/>
                <w:sz w:val="26"/>
                <w:szCs w:val="26"/>
              </w:rPr>
            </w:pPr>
            <w:r w:rsidRPr="00820284">
              <w:rPr>
                <w:rFonts w:ascii="Cordia New" w:hAnsi="Cordia New" w:cs="Cordia New"/>
                <w:sz w:val="26"/>
                <w:szCs w:val="26"/>
              </w:rPr>
              <w:t>1,297</w:t>
            </w:r>
          </w:p>
        </w:tc>
        <w:tc>
          <w:tcPr>
            <w:tcW w:w="1368" w:type="dxa"/>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1,076</w:t>
            </w:r>
          </w:p>
        </w:tc>
      </w:tr>
      <w:tr w:rsidR="009556CE" w:rsidRPr="00E752A2" w:rsidTr="00ED118A">
        <w:tc>
          <w:tcPr>
            <w:tcW w:w="3535" w:type="dxa"/>
            <w:shd w:val="clear" w:color="auto" w:fill="auto"/>
          </w:tcPr>
          <w:p w:rsidR="009556CE" w:rsidRPr="00E752A2" w:rsidRDefault="009556CE" w:rsidP="009556CE">
            <w:pPr>
              <w:spacing w:line="320" w:lineRule="exact"/>
              <w:ind w:left="-24"/>
              <w:rPr>
                <w:rFonts w:ascii="Cordia New" w:eastAsia="MS Mincho" w:hAnsi="Cordia New" w:cs="Cordia New"/>
                <w:sz w:val="26"/>
                <w:szCs w:val="26"/>
                <w:lang w:eastAsia="en-US"/>
              </w:rPr>
            </w:pPr>
            <w:r w:rsidRPr="00E752A2">
              <w:rPr>
                <w:rFonts w:ascii="Cordia New" w:eastAsia="MS Mincho" w:hAnsi="Cordia New" w:cs="Cordia New"/>
                <w:sz w:val="26"/>
                <w:szCs w:val="26"/>
                <w:lang w:eastAsia="en-US"/>
              </w:rPr>
              <w:t>Other long-term employee benefits</w:t>
            </w:r>
          </w:p>
        </w:tc>
        <w:tc>
          <w:tcPr>
            <w:tcW w:w="1368" w:type="dxa"/>
            <w:tcBorders>
              <w:bottom w:val="single" w:sz="4" w:space="0" w:color="auto"/>
            </w:tcBorders>
            <w:shd w:val="clear" w:color="auto" w:fill="FAFAFA"/>
          </w:tcPr>
          <w:p w:rsidR="009556CE" w:rsidRPr="00820284" w:rsidRDefault="009556CE" w:rsidP="009556CE">
            <w:pPr>
              <w:tabs>
                <w:tab w:val="decimal" w:pos="1177"/>
              </w:tabs>
              <w:ind w:right="-72"/>
              <w:rPr>
                <w:rFonts w:ascii="Cordia New" w:hAnsi="Cordia New" w:cs="Cordia New"/>
                <w:sz w:val="26"/>
                <w:szCs w:val="26"/>
              </w:rPr>
            </w:pPr>
            <w:r w:rsidRPr="00820284">
              <w:rPr>
                <w:rFonts w:ascii="Cordia New" w:hAnsi="Cordia New" w:cs="Cordia New"/>
                <w:sz w:val="26"/>
                <w:szCs w:val="26"/>
              </w:rPr>
              <w:t>216</w:t>
            </w:r>
          </w:p>
        </w:tc>
        <w:tc>
          <w:tcPr>
            <w:tcW w:w="1368" w:type="dxa"/>
            <w:tcBorders>
              <w:bottom w:val="single" w:sz="4" w:space="0" w:color="auto"/>
            </w:tcBorders>
            <w:shd w:val="clear" w:color="auto" w:fill="auto"/>
          </w:tcPr>
          <w:p w:rsidR="009556CE" w:rsidRPr="00177B3E" w:rsidRDefault="009556CE" w:rsidP="009556CE">
            <w:pPr>
              <w:tabs>
                <w:tab w:val="decimal" w:pos="1152"/>
              </w:tabs>
              <w:ind w:right="-72"/>
              <w:rPr>
                <w:rFonts w:ascii="Cordia New" w:hAnsi="Cordia New" w:cs="Cordia New"/>
                <w:sz w:val="26"/>
                <w:szCs w:val="26"/>
                <w:cs/>
              </w:rPr>
            </w:pPr>
            <w:r w:rsidRPr="00177B3E">
              <w:rPr>
                <w:rFonts w:ascii="Cordia New" w:hAnsi="Cordia New" w:cs="Cordia New"/>
                <w:sz w:val="26"/>
                <w:szCs w:val="26"/>
              </w:rPr>
              <w:t>630</w:t>
            </w:r>
          </w:p>
        </w:tc>
        <w:tc>
          <w:tcPr>
            <w:tcW w:w="1368" w:type="dxa"/>
            <w:tcBorders>
              <w:bottom w:val="single" w:sz="4" w:space="0" w:color="auto"/>
            </w:tcBorders>
            <w:shd w:val="clear" w:color="auto" w:fill="FAFAFA"/>
          </w:tcPr>
          <w:p w:rsidR="009556CE" w:rsidRPr="00820284" w:rsidRDefault="009556CE" w:rsidP="009556CE">
            <w:pPr>
              <w:tabs>
                <w:tab w:val="decimal" w:pos="1177"/>
              </w:tabs>
              <w:ind w:right="-72"/>
              <w:rPr>
                <w:rFonts w:ascii="Cordia New" w:hAnsi="Cordia New" w:cs="Cordia New"/>
                <w:sz w:val="26"/>
                <w:szCs w:val="26"/>
              </w:rPr>
            </w:pPr>
            <w:r w:rsidRPr="00820284">
              <w:rPr>
                <w:rFonts w:ascii="Cordia New" w:hAnsi="Cordia New" w:cs="Cordia New"/>
                <w:sz w:val="26"/>
                <w:szCs w:val="26"/>
              </w:rPr>
              <w:t>216</w:t>
            </w:r>
          </w:p>
        </w:tc>
        <w:tc>
          <w:tcPr>
            <w:tcW w:w="1368" w:type="dxa"/>
            <w:tcBorders>
              <w:bottom w:val="single" w:sz="4" w:space="0" w:color="auto"/>
            </w:tcBorders>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630</w:t>
            </w:r>
          </w:p>
        </w:tc>
      </w:tr>
      <w:tr w:rsidR="009556CE" w:rsidRPr="00572E65" w:rsidTr="00ED118A">
        <w:tc>
          <w:tcPr>
            <w:tcW w:w="3535" w:type="dxa"/>
            <w:shd w:val="clear" w:color="auto" w:fill="auto"/>
          </w:tcPr>
          <w:p w:rsidR="009556CE" w:rsidRPr="00572E65" w:rsidRDefault="009556CE" w:rsidP="009556CE">
            <w:pPr>
              <w:ind w:left="-24"/>
              <w:rPr>
                <w:rFonts w:ascii="Cordia New" w:eastAsia="MS Mincho" w:hAnsi="Cordia New" w:cs="Cordia New"/>
                <w:b/>
                <w:bCs/>
                <w:spacing w:val="-2"/>
                <w:sz w:val="8"/>
                <w:szCs w:val="8"/>
                <w:cs/>
                <w:lang w:eastAsia="en-US"/>
              </w:rPr>
            </w:pPr>
          </w:p>
        </w:tc>
        <w:tc>
          <w:tcPr>
            <w:tcW w:w="1368" w:type="dxa"/>
            <w:tcBorders>
              <w:top w:val="single" w:sz="4" w:space="0" w:color="auto"/>
            </w:tcBorders>
            <w:shd w:val="clear" w:color="auto" w:fill="FAFAFA"/>
          </w:tcPr>
          <w:p w:rsidR="009556CE" w:rsidRPr="00820284" w:rsidRDefault="009556CE" w:rsidP="009556CE">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auto"/>
          </w:tcPr>
          <w:p w:rsidR="009556CE" w:rsidRPr="00572E65" w:rsidRDefault="009556CE" w:rsidP="009556CE">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FAFAFA"/>
          </w:tcPr>
          <w:p w:rsidR="009556CE" w:rsidRPr="00820284" w:rsidRDefault="009556CE" w:rsidP="009556CE">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auto"/>
          </w:tcPr>
          <w:p w:rsidR="009556CE" w:rsidRPr="00572E65" w:rsidRDefault="009556CE" w:rsidP="009556CE">
            <w:pPr>
              <w:ind w:right="-72"/>
              <w:jc w:val="both"/>
              <w:rPr>
                <w:rFonts w:ascii="Cordia New" w:eastAsia="MS Mincho" w:hAnsi="Cordia New" w:cs="Cordia New"/>
                <w:sz w:val="8"/>
                <w:szCs w:val="8"/>
                <w:lang w:val="en-US" w:eastAsia="en-US"/>
              </w:rPr>
            </w:pPr>
          </w:p>
        </w:tc>
      </w:tr>
      <w:tr w:rsidR="009556CE" w:rsidRPr="00E752A2" w:rsidTr="00ED118A">
        <w:tc>
          <w:tcPr>
            <w:tcW w:w="3535" w:type="dxa"/>
            <w:shd w:val="clear" w:color="auto" w:fill="auto"/>
          </w:tcPr>
          <w:p w:rsidR="009556CE" w:rsidRPr="00E752A2" w:rsidRDefault="009556CE" w:rsidP="009556CE">
            <w:pPr>
              <w:spacing w:line="320" w:lineRule="exact"/>
              <w:ind w:left="-24"/>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rsidR="009556CE" w:rsidRPr="00820284" w:rsidRDefault="0028206D" w:rsidP="009556CE">
            <w:pPr>
              <w:tabs>
                <w:tab w:val="decimal" w:pos="1177"/>
              </w:tabs>
              <w:ind w:right="-72"/>
              <w:rPr>
                <w:rFonts w:ascii="Cordia New" w:hAnsi="Cordia New" w:cs="Cordia New"/>
                <w:sz w:val="26"/>
                <w:szCs w:val="26"/>
              </w:rPr>
            </w:pPr>
            <w:r>
              <w:rPr>
                <w:rFonts w:ascii="Cordia New" w:hAnsi="Cordia New" w:cs="Cordia New"/>
                <w:sz w:val="26"/>
                <w:szCs w:val="26"/>
              </w:rPr>
              <w:t>30,72</w:t>
            </w:r>
            <w:r w:rsidR="009556CE" w:rsidRPr="00820284">
              <w:rPr>
                <w:rFonts w:ascii="Cordia New" w:hAnsi="Cordia New" w:cs="Cordia New"/>
                <w:sz w:val="26"/>
                <w:szCs w:val="26"/>
              </w:rPr>
              <w:t>3</w:t>
            </w:r>
          </w:p>
        </w:tc>
        <w:tc>
          <w:tcPr>
            <w:tcW w:w="1368" w:type="dxa"/>
            <w:tcBorders>
              <w:bottom w:val="single" w:sz="4" w:space="0" w:color="auto"/>
            </w:tcBorders>
            <w:shd w:val="clear" w:color="auto" w:fill="auto"/>
          </w:tcPr>
          <w:p w:rsidR="009556CE" w:rsidRPr="00177B3E" w:rsidRDefault="009556CE" w:rsidP="009556CE">
            <w:pPr>
              <w:tabs>
                <w:tab w:val="decimal" w:pos="1152"/>
              </w:tabs>
              <w:ind w:right="-72"/>
              <w:rPr>
                <w:rFonts w:ascii="Cordia New" w:hAnsi="Cordia New" w:cs="Cordia New"/>
                <w:sz w:val="26"/>
                <w:szCs w:val="26"/>
                <w:cs/>
              </w:rPr>
            </w:pPr>
            <w:r w:rsidRPr="00177B3E">
              <w:rPr>
                <w:rFonts w:ascii="Cordia New" w:hAnsi="Cordia New" w:cs="Cordia New"/>
                <w:sz w:val="26"/>
                <w:szCs w:val="26"/>
              </w:rPr>
              <w:t>32,757</w:t>
            </w:r>
          </w:p>
        </w:tc>
        <w:tc>
          <w:tcPr>
            <w:tcW w:w="1368" w:type="dxa"/>
            <w:tcBorders>
              <w:bottom w:val="single" w:sz="4" w:space="0" w:color="auto"/>
            </w:tcBorders>
            <w:shd w:val="clear" w:color="auto" w:fill="FAFAFA"/>
          </w:tcPr>
          <w:p w:rsidR="009556CE" w:rsidRPr="00820284" w:rsidRDefault="0028206D" w:rsidP="009556CE">
            <w:pPr>
              <w:tabs>
                <w:tab w:val="decimal" w:pos="1177"/>
              </w:tabs>
              <w:ind w:right="-72"/>
              <w:rPr>
                <w:rFonts w:ascii="Cordia New" w:hAnsi="Cordia New" w:cs="Cordia New"/>
                <w:sz w:val="26"/>
                <w:szCs w:val="26"/>
              </w:rPr>
            </w:pPr>
            <w:r>
              <w:rPr>
                <w:rFonts w:ascii="Cordia New" w:hAnsi="Cordia New" w:cs="Cordia New"/>
                <w:sz w:val="26"/>
                <w:szCs w:val="26"/>
              </w:rPr>
              <w:t>30,72</w:t>
            </w:r>
            <w:r w:rsidR="009556CE" w:rsidRPr="00820284">
              <w:rPr>
                <w:rFonts w:ascii="Cordia New" w:hAnsi="Cordia New" w:cs="Cordia New"/>
                <w:sz w:val="26"/>
                <w:szCs w:val="26"/>
              </w:rPr>
              <w:t>3</w:t>
            </w:r>
          </w:p>
        </w:tc>
        <w:tc>
          <w:tcPr>
            <w:tcW w:w="1368" w:type="dxa"/>
            <w:tcBorders>
              <w:bottom w:val="single" w:sz="4" w:space="0" w:color="auto"/>
            </w:tcBorders>
            <w:shd w:val="clear" w:color="auto" w:fill="auto"/>
          </w:tcPr>
          <w:p w:rsidR="009556CE" w:rsidRPr="00177B3E" w:rsidRDefault="009556CE" w:rsidP="009556CE">
            <w:pPr>
              <w:tabs>
                <w:tab w:val="decimal" w:pos="1152"/>
              </w:tabs>
              <w:ind w:right="-72"/>
              <w:rPr>
                <w:rFonts w:ascii="Cordia New" w:hAnsi="Cordia New" w:cs="Cordia New"/>
                <w:sz w:val="26"/>
                <w:szCs w:val="26"/>
              </w:rPr>
            </w:pPr>
            <w:r w:rsidRPr="00177B3E">
              <w:rPr>
                <w:rFonts w:ascii="Cordia New" w:hAnsi="Cordia New" w:cs="Cordia New"/>
                <w:sz w:val="26"/>
                <w:szCs w:val="26"/>
              </w:rPr>
              <w:t>32,757</w:t>
            </w:r>
          </w:p>
        </w:tc>
      </w:tr>
    </w:tbl>
    <w:p w:rsidR="00572E65" w:rsidRPr="00334A9C" w:rsidRDefault="00572E65" w:rsidP="004F227F">
      <w:pPr>
        <w:tabs>
          <w:tab w:val="left" w:pos="360"/>
        </w:tabs>
        <w:ind w:left="540"/>
        <w:jc w:val="both"/>
        <w:rPr>
          <w:rFonts w:ascii="Cordia New" w:hAnsi="Cordia New" w:cs="Cordia New"/>
          <w:sz w:val="26"/>
          <w:szCs w:val="26"/>
        </w:rPr>
      </w:pPr>
    </w:p>
    <w:p w:rsidR="00572E65" w:rsidRDefault="00572E65" w:rsidP="00572E65">
      <w:pPr>
        <w:tabs>
          <w:tab w:val="right" w:pos="9270"/>
        </w:tabs>
        <w:spacing w:line="300" w:lineRule="exact"/>
        <w:ind w:left="540"/>
        <w:jc w:val="both"/>
        <w:rPr>
          <w:rFonts w:ascii="Cordia New" w:hAnsi="Cordia New" w:cs="Cordia New"/>
          <w:sz w:val="26"/>
          <w:szCs w:val="26"/>
        </w:rPr>
      </w:pPr>
      <w:r w:rsidRPr="00334A9C">
        <w:rPr>
          <w:rFonts w:ascii="Cordia New" w:eastAsia="Angsana New" w:hAnsi="Cordia New" w:cs="Cordia New"/>
          <w:sz w:val="26"/>
          <w:szCs w:val="26"/>
        </w:rPr>
        <w:t>In addition, the Group has paid management fee to the Parent for the t</w:t>
      </w:r>
      <w:r w:rsidR="00092ED2" w:rsidRPr="00334A9C">
        <w:rPr>
          <w:rFonts w:ascii="Cordia New" w:eastAsia="Angsana New" w:hAnsi="Cordia New" w:cs="Cordia New"/>
          <w:sz w:val="26"/>
          <w:szCs w:val="26"/>
        </w:rPr>
        <w:t xml:space="preserve">hree-month </w:t>
      </w:r>
      <w:r w:rsidR="00177B3E" w:rsidRPr="00334A9C">
        <w:rPr>
          <w:rFonts w:ascii="Cordia New" w:eastAsia="Angsana New" w:hAnsi="Cordia New" w:cs="Cordia New"/>
          <w:sz w:val="26"/>
          <w:szCs w:val="26"/>
        </w:rPr>
        <w:t>and nine</w:t>
      </w:r>
      <w:r w:rsidR="00A978F1" w:rsidRPr="00334A9C">
        <w:rPr>
          <w:rFonts w:ascii="Cordia New" w:eastAsia="Angsana New" w:hAnsi="Cordia New" w:cs="Cordia New"/>
          <w:sz w:val="26"/>
          <w:szCs w:val="26"/>
        </w:rPr>
        <w:t xml:space="preserve">-month </w:t>
      </w:r>
      <w:r w:rsidR="00092ED2" w:rsidRPr="00334A9C">
        <w:rPr>
          <w:rFonts w:ascii="Cordia New" w:eastAsia="Angsana New" w:hAnsi="Cordia New" w:cs="Cordia New"/>
          <w:sz w:val="26"/>
          <w:szCs w:val="26"/>
        </w:rPr>
        <w:t>period</w:t>
      </w:r>
      <w:r w:rsidR="00A978F1" w:rsidRPr="00334A9C">
        <w:rPr>
          <w:rFonts w:ascii="Cordia New" w:eastAsia="Angsana New" w:hAnsi="Cordia New" w:cs="Cordia New"/>
          <w:sz w:val="26"/>
          <w:szCs w:val="26"/>
        </w:rPr>
        <w:t>s</w:t>
      </w:r>
      <w:r w:rsidR="00092ED2" w:rsidRPr="00334A9C">
        <w:rPr>
          <w:rFonts w:ascii="Cordia New" w:eastAsia="Angsana New" w:hAnsi="Cordia New" w:cs="Cordia New"/>
          <w:sz w:val="26"/>
          <w:szCs w:val="26"/>
        </w:rPr>
        <w:t xml:space="preserve"> ended </w:t>
      </w:r>
      <w:r w:rsidR="008A7026" w:rsidRPr="00334A9C">
        <w:rPr>
          <w:rFonts w:ascii="Cordia New" w:eastAsia="Angsana New" w:hAnsi="Cordia New" w:cs="Cordia New"/>
          <w:sz w:val="26"/>
          <w:szCs w:val="26"/>
        </w:rPr>
        <w:br/>
      </w:r>
      <w:r w:rsidR="00177B3E" w:rsidRPr="00601D32">
        <w:rPr>
          <w:rFonts w:ascii="Cordia New" w:eastAsia="Angsana New" w:hAnsi="Cordia New" w:cs="Cordia New"/>
          <w:sz w:val="26"/>
          <w:szCs w:val="26"/>
        </w:rPr>
        <w:t>30 September</w:t>
      </w:r>
      <w:r w:rsidRPr="00601D32">
        <w:rPr>
          <w:rFonts w:ascii="Cordia New" w:eastAsia="Angsana New" w:hAnsi="Cordia New" w:cs="Cordia New"/>
          <w:sz w:val="26"/>
          <w:szCs w:val="26"/>
        </w:rPr>
        <w:t xml:space="preserve"> 2019 of Baht </w:t>
      </w:r>
      <w:r w:rsidR="009556CE" w:rsidRPr="00601D32">
        <w:rPr>
          <w:rFonts w:ascii="Cordia New" w:eastAsia="Angsana New" w:hAnsi="Cordia New" w:cs="Cordia New"/>
          <w:sz w:val="26"/>
          <w:szCs w:val="26"/>
        </w:rPr>
        <w:t>36</w:t>
      </w:r>
      <w:r w:rsidRPr="00601D32">
        <w:rPr>
          <w:rFonts w:ascii="Cordia New" w:eastAsia="Angsana New" w:hAnsi="Cordia New" w:cs="Cordia New"/>
          <w:sz w:val="26"/>
          <w:szCs w:val="26"/>
        </w:rPr>
        <w:t xml:space="preserve"> million</w:t>
      </w:r>
      <w:r w:rsidR="000458D1" w:rsidRPr="00601D32">
        <w:rPr>
          <w:rFonts w:ascii="Cordia New" w:eastAsia="Angsana New" w:hAnsi="Cordia New" w:cs="Cordia New"/>
          <w:sz w:val="26"/>
          <w:szCs w:val="26"/>
        </w:rPr>
        <w:t xml:space="preserve"> and Baht </w:t>
      </w:r>
      <w:r w:rsidR="009556CE" w:rsidRPr="00601D32">
        <w:rPr>
          <w:rFonts w:ascii="Cordia New" w:eastAsia="Angsana New" w:hAnsi="Cordia New" w:cs="Cordia New"/>
          <w:sz w:val="26"/>
          <w:szCs w:val="26"/>
        </w:rPr>
        <w:t>108</w:t>
      </w:r>
      <w:r w:rsidR="00412171" w:rsidRPr="00601D32">
        <w:rPr>
          <w:rFonts w:ascii="Cordia New" w:eastAsia="Angsana New" w:hAnsi="Cordia New" w:cs="Cordia New"/>
          <w:sz w:val="26"/>
          <w:szCs w:val="26"/>
        </w:rPr>
        <w:t xml:space="preserve"> </w:t>
      </w:r>
      <w:r w:rsidR="000458D1" w:rsidRPr="00601D32">
        <w:rPr>
          <w:rFonts w:ascii="Cordia New" w:eastAsia="Angsana New" w:hAnsi="Cordia New" w:cs="Cordia New"/>
          <w:sz w:val="26"/>
          <w:szCs w:val="26"/>
        </w:rPr>
        <w:t>million</w:t>
      </w:r>
      <w:r w:rsidR="000868CE" w:rsidRPr="00601D32">
        <w:rPr>
          <w:rFonts w:ascii="Cordia New" w:eastAsia="Angsana New" w:hAnsi="Cordia New" w:cs="Cordia New"/>
          <w:sz w:val="26"/>
          <w:szCs w:val="26"/>
        </w:rPr>
        <w:t>, respectively</w:t>
      </w:r>
      <w:r w:rsidR="000458D1" w:rsidRPr="00601D32">
        <w:rPr>
          <w:rFonts w:ascii="Cordia New" w:eastAsia="Angsana New" w:hAnsi="Cordia New" w:cs="Cordia New"/>
          <w:sz w:val="26"/>
          <w:szCs w:val="26"/>
        </w:rPr>
        <w:t xml:space="preserve"> </w:t>
      </w:r>
      <w:r w:rsidRPr="00601D32">
        <w:rPr>
          <w:rFonts w:ascii="Cordia New" w:eastAsia="Angsana New" w:hAnsi="Cordia New" w:cs="Cordia New"/>
          <w:sz w:val="26"/>
          <w:szCs w:val="26"/>
        </w:rPr>
        <w:t xml:space="preserve">(2018: </w:t>
      </w:r>
      <w:r w:rsidRPr="00601D32">
        <w:rPr>
          <w:rFonts w:ascii="Cordia New" w:hAnsi="Cordia New" w:cs="Cordia New"/>
          <w:sz w:val="26"/>
          <w:szCs w:val="26"/>
        </w:rPr>
        <w:t xml:space="preserve">Baht </w:t>
      </w:r>
      <w:r w:rsidRPr="00601D32">
        <w:rPr>
          <w:rFonts w:ascii="Cordia New" w:eastAsia="Angsana New" w:hAnsi="Cordia New" w:cs="Cordia New"/>
          <w:sz w:val="26"/>
          <w:szCs w:val="26"/>
        </w:rPr>
        <w:t xml:space="preserve">36 </w:t>
      </w:r>
      <w:r w:rsidRPr="00601D32">
        <w:rPr>
          <w:rFonts w:ascii="Cordia New" w:hAnsi="Cordia New" w:cs="Cordia New"/>
          <w:sz w:val="26"/>
          <w:szCs w:val="26"/>
        </w:rPr>
        <w:t>million</w:t>
      </w:r>
      <w:r w:rsidR="000458D1" w:rsidRPr="00601D32">
        <w:rPr>
          <w:rFonts w:ascii="Cordia New" w:hAnsi="Cordia New" w:cs="Cordia New"/>
          <w:sz w:val="26"/>
          <w:szCs w:val="26"/>
        </w:rPr>
        <w:t xml:space="preserve"> and</w:t>
      </w:r>
      <w:r w:rsidR="000868CE" w:rsidRPr="00601D32">
        <w:rPr>
          <w:rFonts w:ascii="Cordia New" w:hAnsi="Cordia New" w:cs="Cordia New"/>
          <w:sz w:val="26"/>
          <w:szCs w:val="26"/>
        </w:rPr>
        <w:t xml:space="preserve"> Baht</w:t>
      </w:r>
      <w:r w:rsidR="000458D1" w:rsidRPr="00601D32">
        <w:rPr>
          <w:rFonts w:ascii="Cordia New" w:hAnsi="Cordia New" w:cs="Cordia New"/>
          <w:sz w:val="26"/>
          <w:szCs w:val="26"/>
        </w:rPr>
        <w:t xml:space="preserve"> </w:t>
      </w:r>
      <w:r w:rsidR="00177B3E" w:rsidRPr="00601D32">
        <w:rPr>
          <w:rFonts w:ascii="Cordia New" w:hAnsi="Cordia New" w:cs="Cordia New"/>
          <w:sz w:val="26"/>
          <w:szCs w:val="26"/>
        </w:rPr>
        <w:t>108</w:t>
      </w:r>
      <w:r w:rsidR="000458D1" w:rsidRPr="00601D32">
        <w:rPr>
          <w:rFonts w:ascii="Cordia New" w:hAnsi="Cordia New" w:cs="Cordia New"/>
          <w:sz w:val="26"/>
          <w:szCs w:val="26"/>
        </w:rPr>
        <w:t xml:space="preserve"> million</w:t>
      </w:r>
      <w:r w:rsidR="000868CE" w:rsidRPr="00601D32">
        <w:rPr>
          <w:rFonts w:ascii="Cordia New" w:hAnsi="Cordia New" w:cs="Cordia New"/>
          <w:sz w:val="26"/>
          <w:szCs w:val="26"/>
        </w:rPr>
        <w:t>,</w:t>
      </w:r>
      <w:r w:rsidR="000868CE">
        <w:rPr>
          <w:rFonts w:ascii="Cordia New" w:hAnsi="Cordia New" w:cs="Cordia New"/>
          <w:spacing w:val="-3"/>
          <w:sz w:val="26"/>
          <w:szCs w:val="26"/>
        </w:rPr>
        <w:t xml:space="preserve"> respectively</w:t>
      </w:r>
      <w:r w:rsidRPr="00334A9C">
        <w:rPr>
          <w:rFonts w:ascii="Cordia New" w:hAnsi="Cordia New" w:cs="Cordia New"/>
          <w:spacing w:val="-3"/>
          <w:sz w:val="26"/>
          <w:szCs w:val="26"/>
        </w:rPr>
        <w:t>). A part of this fee is considered as</w:t>
      </w:r>
      <w:r w:rsidRPr="00334A9C">
        <w:rPr>
          <w:rFonts w:ascii="Cordia New" w:hAnsi="Cordia New" w:cs="Cordia New"/>
          <w:sz w:val="26"/>
          <w:szCs w:val="26"/>
        </w:rPr>
        <w:t xml:space="preserve"> performing key management services for the Group.</w:t>
      </w:r>
    </w:p>
    <w:p w:rsidR="00F5317E" w:rsidRPr="00334A9C" w:rsidRDefault="00F5317E" w:rsidP="00F5317E">
      <w:pPr>
        <w:tabs>
          <w:tab w:val="left" w:pos="360"/>
        </w:tabs>
        <w:ind w:left="540"/>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F5317E" w:rsidRPr="002222B2" w:rsidTr="00A02644">
        <w:trPr>
          <w:trHeight w:val="386"/>
        </w:trPr>
        <w:tc>
          <w:tcPr>
            <w:tcW w:w="9450" w:type="dxa"/>
            <w:tcBorders>
              <w:top w:val="nil"/>
              <w:left w:val="nil"/>
              <w:bottom w:val="nil"/>
              <w:right w:val="nil"/>
            </w:tcBorders>
            <w:shd w:val="clear" w:color="auto" w:fill="FFA543"/>
            <w:vAlign w:val="center"/>
          </w:tcPr>
          <w:p w:rsidR="00F5317E" w:rsidRPr="00601E6D" w:rsidRDefault="00F5317E" w:rsidP="00601D32">
            <w:pPr>
              <w:tabs>
                <w:tab w:val="left" w:pos="521"/>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19</w:t>
            </w:r>
            <w:r w:rsidRPr="00601E6D">
              <w:rPr>
                <w:rFonts w:ascii="Cordia New" w:eastAsia="Arial Unicode MS" w:hAnsi="Cordia New" w:cs="Cordia New"/>
                <w:b/>
                <w:bCs/>
                <w:color w:val="FFFFFF"/>
                <w:sz w:val="26"/>
                <w:szCs w:val="26"/>
                <w:lang w:eastAsia="en-US"/>
              </w:rPr>
              <w:tab/>
            </w:r>
            <w:r w:rsidR="007868A4" w:rsidRPr="00820284">
              <w:rPr>
                <w:rFonts w:ascii="Cordia New" w:hAnsi="Cordia New" w:cs="Cordia New"/>
                <w:b/>
                <w:bCs/>
                <w:color w:val="FFFFFF"/>
                <w:sz w:val="26"/>
                <w:szCs w:val="26"/>
              </w:rPr>
              <w:t>Business combination</w:t>
            </w:r>
          </w:p>
        </w:tc>
      </w:tr>
    </w:tbl>
    <w:p w:rsidR="00F5317E" w:rsidRPr="00334A9C" w:rsidRDefault="00F5317E" w:rsidP="00F5317E">
      <w:pPr>
        <w:ind w:left="547" w:hanging="7"/>
        <w:rPr>
          <w:rFonts w:ascii="Cordia New" w:hAnsi="Cordia New" w:cs="Cordia New"/>
          <w:sz w:val="26"/>
          <w:szCs w:val="26"/>
        </w:rPr>
      </w:pPr>
    </w:p>
    <w:p w:rsidR="007868A4" w:rsidRPr="00804E89" w:rsidRDefault="007868A4" w:rsidP="000B5E9C">
      <w:pPr>
        <w:jc w:val="both"/>
        <w:rPr>
          <w:rFonts w:ascii="Cordia New" w:hAnsi="Cordia New" w:cs="Cordia New"/>
          <w:color w:val="000000"/>
          <w:sz w:val="26"/>
          <w:szCs w:val="26"/>
        </w:rPr>
      </w:pPr>
      <w:r>
        <w:rPr>
          <w:rFonts w:ascii="Cordia New" w:hAnsi="Cordia New" w:cs="Cordia New"/>
          <w:color w:val="000000"/>
          <w:sz w:val="26"/>
          <w:szCs w:val="26"/>
        </w:rPr>
        <w:t>On 16 July 2019</w:t>
      </w:r>
      <w:r w:rsidRPr="00804E89">
        <w:rPr>
          <w:rFonts w:ascii="Cordia New" w:hAnsi="Cordia New" w:cs="Cordia New"/>
          <w:color w:val="000000"/>
          <w:sz w:val="26"/>
          <w:szCs w:val="26"/>
        </w:rPr>
        <w:t>, BPP Renewable Investment (China) Co., Ltd.</w:t>
      </w:r>
      <w:r w:rsidR="00CB7023">
        <w:rPr>
          <w:rFonts w:ascii="Cordia New" w:hAnsi="Cordia New" w:cs="Cordia New"/>
          <w:color w:val="000000"/>
          <w:sz w:val="26"/>
          <w:szCs w:val="26"/>
        </w:rPr>
        <w:t>,</w:t>
      </w:r>
      <w:r w:rsidRPr="00804E89">
        <w:rPr>
          <w:rFonts w:ascii="Cordia New" w:hAnsi="Cordia New" w:cs="Cordia New"/>
          <w:color w:val="000000"/>
          <w:sz w:val="26"/>
          <w:szCs w:val="26"/>
        </w:rPr>
        <w:t xml:space="preserve"> a subsidiary</w:t>
      </w:r>
      <w:r w:rsidR="00CB7023">
        <w:rPr>
          <w:rFonts w:ascii="Cordia New" w:hAnsi="Cordia New" w:cs="Cordia New"/>
          <w:color w:val="000000"/>
          <w:sz w:val="26"/>
          <w:szCs w:val="26"/>
        </w:rPr>
        <w:t>,</w:t>
      </w:r>
      <w:r w:rsidRPr="00804E89">
        <w:rPr>
          <w:rFonts w:ascii="Cordia New" w:hAnsi="Cordia New" w:cs="Cordia New"/>
          <w:color w:val="000000"/>
          <w:sz w:val="26"/>
          <w:szCs w:val="26"/>
        </w:rPr>
        <w:t xml:space="preserve"> acquire</w:t>
      </w:r>
      <w:r w:rsidR="00CB7023">
        <w:rPr>
          <w:rFonts w:ascii="Cordia New" w:hAnsi="Cordia New" w:cs="Cordia New"/>
          <w:color w:val="000000"/>
          <w:sz w:val="26"/>
          <w:szCs w:val="26"/>
        </w:rPr>
        <w:t>d</w:t>
      </w:r>
      <w:r w:rsidRPr="00804E89">
        <w:rPr>
          <w:rFonts w:ascii="Cordia New" w:hAnsi="Cordia New" w:cs="Cordia New"/>
          <w:color w:val="000000"/>
          <w:sz w:val="26"/>
          <w:szCs w:val="26"/>
        </w:rPr>
        <w:t xml:space="preserve"> 100% of shareholding in</w:t>
      </w:r>
      <w:r w:rsidRPr="00804E89">
        <w:rPr>
          <w:rFonts w:ascii="Cordia New" w:hAnsi="Cordia New" w:cs="Cordia New"/>
        </w:rPr>
        <w:t xml:space="preserve"> </w:t>
      </w:r>
      <w:r w:rsidRPr="007868A4">
        <w:rPr>
          <w:rFonts w:ascii="Cordia New" w:hAnsi="Cordia New" w:cs="Cordia New"/>
          <w:color w:val="000000"/>
          <w:sz w:val="26"/>
          <w:szCs w:val="26"/>
        </w:rPr>
        <w:t>Jiangsu Jixin Electric Power Co., Ltd. (Jixin)</w:t>
      </w:r>
      <w:r>
        <w:rPr>
          <w:rFonts w:ascii="Cordia New" w:hAnsi="Cordia New" w:cs="Cordia New"/>
          <w:color w:val="000000"/>
          <w:sz w:val="26"/>
          <w:szCs w:val="26"/>
        </w:rPr>
        <w:t xml:space="preserve"> </w:t>
      </w:r>
      <w:r w:rsidRPr="00804E89">
        <w:rPr>
          <w:rFonts w:ascii="Cordia New" w:hAnsi="Cordia New" w:cs="Cordia New"/>
          <w:color w:val="000000"/>
          <w:sz w:val="26"/>
          <w:szCs w:val="26"/>
        </w:rPr>
        <w:t>f</w:t>
      </w:r>
      <w:r>
        <w:rPr>
          <w:rFonts w:ascii="Cordia New" w:hAnsi="Cordia New" w:cs="Cordia New"/>
          <w:color w:val="000000"/>
          <w:sz w:val="26"/>
          <w:szCs w:val="26"/>
        </w:rPr>
        <w:t>rom third parties</w:t>
      </w:r>
      <w:r>
        <w:t xml:space="preserve"> </w:t>
      </w:r>
      <w:r w:rsidRPr="007868A4">
        <w:rPr>
          <w:rFonts w:ascii="Cordia New" w:hAnsi="Cordia New" w:cs="Cordia New"/>
          <w:color w:val="000000"/>
          <w:sz w:val="26"/>
          <w:szCs w:val="26"/>
        </w:rPr>
        <w:t>at the consideration of CNY 48 million or equivalent to Baht 215.64 million.</w:t>
      </w:r>
      <w:r>
        <w:rPr>
          <w:rFonts w:ascii="Cordia New" w:hAnsi="Cordia New" w:cs="Cordia New"/>
          <w:color w:val="000000"/>
          <w:sz w:val="26"/>
          <w:szCs w:val="26"/>
        </w:rPr>
        <w:t xml:space="preserve"> Jixin</w:t>
      </w:r>
      <w:r w:rsidRPr="00804E89">
        <w:rPr>
          <w:rFonts w:ascii="Cordia New" w:hAnsi="Cordia New" w:cs="Cordia New"/>
          <w:color w:val="000000"/>
          <w:sz w:val="26"/>
          <w:szCs w:val="26"/>
        </w:rPr>
        <w:t xml:space="preserve"> is incorporated in the People’s Republic of China with the business </w:t>
      </w:r>
      <w:r w:rsidRPr="007868A4">
        <w:rPr>
          <w:rFonts w:ascii="Cordia New" w:hAnsi="Cordia New" w:cs="Cordia New"/>
          <w:color w:val="000000"/>
          <w:sz w:val="26"/>
          <w:szCs w:val="26"/>
        </w:rPr>
        <w:t>objective of investment in sol</w:t>
      </w:r>
      <w:r>
        <w:rPr>
          <w:rFonts w:ascii="Cordia New" w:hAnsi="Cordia New" w:cs="Cordia New"/>
          <w:color w:val="000000"/>
          <w:sz w:val="26"/>
          <w:szCs w:val="26"/>
        </w:rPr>
        <w:t>ar power generation and trading</w:t>
      </w:r>
      <w:r w:rsidRPr="00804E89">
        <w:rPr>
          <w:rFonts w:ascii="Cordia New" w:hAnsi="Cordia New" w:cs="Cordia New"/>
          <w:color w:val="000000"/>
          <w:sz w:val="26"/>
          <w:szCs w:val="26"/>
        </w:rPr>
        <w:t xml:space="preserve">. </w:t>
      </w:r>
    </w:p>
    <w:p w:rsidR="007868A4" w:rsidRPr="00804E89" w:rsidRDefault="007868A4" w:rsidP="003E28F6">
      <w:pPr>
        <w:ind w:left="27"/>
        <w:jc w:val="both"/>
        <w:rPr>
          <w:rFonts w:ascii="Cordia New" w:hAnsi="Cordia New" w:cs="Cordia New"/>
          <w:color w:val="000000"/>
        </w:rPr>
      </w:pPr>
    </w:p>
    <w:p w:rsidR="007868A4" w:rsidRPr="00804E89" w:rsidRDefault="007868A4" w:rsidP="003E28F6">
      <w:pPr>
        <w:ind w:left="27"/>
        <w:jc w:val="both"/>
        <w:rPr>
          <w:rFonts w:ascii="Cordia New" w:hAnsi="Cordia New" w:cs="Cordia New"/>
          <w:color w:val="000000"/>
          <w:spacing w:val="-2"/>
          <w:sz w:val="26"/>
          <w:szCs w:val="26"/>
        </w:rPr>
      </w:pPr>
      <w:r w:rsidRPr="00804E89">
        <w:rPr>
          <w:rFonts w:ascii="Cordia New" w:hAnsi="Cordia New" w:cs="Cordia New"/>
          <w:color w:val="000000"/>
          <w:spacing w:val="-2"/>
          <w:sz w:val="26"/>
          <w:szCs w:val="26"/>
        </w:rPr>
        <w:t>The details of total purchase consideration and fair value of net assets acquired at the acquisition date are as follows:</w:t>
      </w:r>
    </w:p>
    <w:p w:rsidR="007868A4" w:rsidRPr="00804E89" w:rsidRDefault="007868A4" w:rsidP="003E28F6">
      <w:pPr>
        <w:tabs>
          <w:tab w:val="left" w:pos="720"/>
        </w:tabs>
        <w:ind w:left="27"/>
        <w:jc w:val="both"/>
        <w:rPr>
          <w:rFonts w:ascii="Cordia New" w:hAnsi="Cordia New" w:cs="Cordia New"/>
          <w:color w:val="000000"/>
          <w:spacing w:val="-4"/>
        </w:rPr>
      </w:pPr>
    </w:p>
    <w:tbl>
      <w:tblPr>
        <w:tblW w:w="9468" w:type="dxa"/>
        <w:tblInd w:w="108" w:type="dxa"/>
        <w:tblLayout w:type="fixed"/>
        <w:tblLook w:val="04A0" w:firstRow="1" w:lastRow="0" w:firstColumn="1" w:lastColumn="0" w:noHBand="0" w:noVBand="1"/>
      </w:tblPr>
      <w:tblGrid>
        <w:gridCol w:w="8050"/>
        <w:gridCol w:w="1418"/>
      </w:tblGrid>
      <w:tr w:rsidR="007868A4" w:rsidRPr="00804E89" w:rsidTr="00601D32">
        <w:trPr>
          <w:cantSplit/>
        </w:trPr>
        <w:tc>
          <w:tcPr>
            <w:tcW w:w="8050" w:type="dxa"/>
          </w:tcPr>
          <w:p w:rsidR="007868A4" w:rsidRPr="00173DE0" w:rsidRDefault="007868A4" w:rsidP="0046027D">
            <w:pPr>
              <w:ind w:left="142" w:right="-162"/>
              <w:rPr>
                <w:rFonts w:ascii="Cordia New" w:hAnsi="Cordia New" w:cs="Cordia New"/>
                <w:color w:val="000000"/>
                <w:spacing w:val="-6"/>
                <w:sz w:val="26"/>
                <w:szCs w:val="26"/>
              </w:rPr>
            </w:pPr>
          </w:p>
        </w:tc>
        <w:tc>
          <w:tcPr>
            <w:tcW w:w="1418" w:type="dxa"/>
          </w:tcPr>
          <w:p w:rsidR="007868A4" w:rsidRPr="00173DE0" w:rsidRDefault="007868A4" w:rsidP="000B5E9C">
            <w:pPr>
              <w:pBdr>
                <w:bottom w:val="single" w:sz="4" w:space="1" w:color="auto"/>
              </w:pBdr>
              <w:tabs>
                <w:tab w:val="decimal" w:pos="1206"/>
              </w:tabs>
              <w:ind w:right="-72"/>
              <w:jc w:val="both"/>
              <w:rPr>
                <w:rFonts w:ascii="Cordia New" w:hAnsi="Cordia New" w:cs="Cordia New"/>
                <w:b/>
                <w:bCs/>
                <w:color w:val="000000"/>
                <w:sz w:val="26"/>
                <w:szCs w:val="26"/>
                <w:cs/>
                <w:lang w:val="th-TH"/>
              </w:rPr>
            </w:pPr>
            <w:r w:rsidRPr="00173DE0">
              <w:rPr>
                <w:rFonts w:ascii="Cordia New" w:hAnsi="Cordia New" w:cs="Cordia New"/>
                <w:b/>
                <w:bCs/>
                <w:color w:val="000000"/>
                <w:sz w:val="26"/>
                <w:szCs w:val="26"/>
              </w:rPr>
              <w:t>Baht</w:t>
            </w:r>
            <w:r w:rsidRPr="00173DE0">
              <w:rPr>
                <w:rFonts w:ascii="Cordia New" w:hAnsi="Cordia New" w:cs="Cordia New"/>
                <w:b/>
                <w:bCs/>
                <w:color w:val="000000"/>
                <w:sz w:val="26"/>
                <w:szCs w:val="26"/>
                <w:cs/>
              </w:rPr>
              <w:t>‘</w:t>
            </w:r>
            <w:r w:rsidRPr="00173DE0">
              <w:rPr>
                <w:rFonts w:ascii="Cordia New" w:hAnsi="Cordia New" w:cs="Cordia New"/>
                <w:b/>
                <w:bCs/>
                <w:color w:val="000000"/>
                <w:sz w:val="26"/>
                <w:szCs w:val="26"/>
              </w:rPr>
              <w:t>000</w:t>
            </w:r>
          </w:p>
        </w:tc>
      </w:tr>
      <w:tr w:rsidR="007868A4" w:rsidRPr="00804E89" w:rsidTr="00601D32">
        <w:trPr>
          <w:cantSplit/>
        </w:trPr>
        <w:tc>
          <w:tcPr>
            <w:tcW w:w="8050" w:type="dxa"/>
          </w:tcPr>
          <w:p w:rsidR="007868A4" w:rsidRPr="00804E89" w:rsidRDefault="007868A4" w:rsidP="0046027D">
            <w:pPr>
              <w:ind w:left="142" w:right="-162"/>
              <w:rPr>
                <w:rFonts w:ascii="Cordia New" w:hAnsi="Cordia New" w:cs="Cordia New"/>
                <w:color w:val="000000"/>
                <w:spacing w:val="-6"/>
                <w:sz w:val="12"/>
                <w:szCs w:val="12"/>
              </w:rPr>
            </w:pPr>
          </w:p>
        </w:tc>
        <w:tc>
          <w:tcPr>
            <w:tcW w:w="1418" w:type="dxa"/>
          </w:tcPr>
          <w:p w:rsidR="007868A4" w:rsidRPr="00804E89" w:rsidRDefault="007868A4" w:rsidP="000B5E9C">
            <w:pPr>
              <w:tabs>
                <w:tab w:val="decimal" w:pos="844"/>
              </w:tabs>
              <w:ind w:right="-72"/>
              <w:jc w:val="right"/>
              <w:rPr>
                <w:rFonts w:ascii="Cordia New" w:hAnsi="Cordia New" w:cs="Cordia New"/>
                <w:b/>
                <w:bCs/>
                <w:color w:val="000000"/>
                <w:sz w:val="12"/>
                <w:szCs w:val="12"/>
                <w:cs/>
                <w:lang w:val="th-TH"/>
              </w:rPr>
            </w:pPr>
          </w:p>
        </w:tc>
      </w:tr>
      <w:tr w:rsidR="007868A4" w:rsidRPr="00804E89" w:rsidTr="00601D32">
        <w:trPr>
          <w:cantSplit/>
        </w:trPr>
        <w:tc>
          <w:tcPr>
            <w:tcW w:w="8050" w:type="dxa"/>
          </w:tcPr>
          <w:p w:rsidR="007868A4" w:rsidRPr="00173DE0" w:rsidRDefault="007868A4"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Fair value of net assets acquired</w:t>
            </w:r>
          </w:p>
        </w:tc>
        <w:tc>
          <w:tcPr>
            <w:tcW w:w="1418" w:type="dxa"/>
          </w:tcPr>
          <w:p w:rsidR="007868A4" w:rsidRPr="00173DE0" w:rsidRDefault="007868A4" w:rsidP="000B5E9C">
            <w:pPr>
              <w:tabs>
                <w:tab w:val="decimal" w:pos="1206"/>
              </w:tabs>
              <w:ind w:right="-72"/>
              <w:jc w:val="both"/>
              <w:rPr>
                <w:rFonts w:ascii="Cordia New" w:hAnsi="Cordia New" w:cs="Cordia New"/>
                <w:b/>
                <w:bCs/>
                <w:color w:val="000000"/>
                <w:sz w:val="26"/>
                <w:szCs w:val="26"/>
                <w:cs/>
                <w:lang w:val="th-TH"/>
              </w:rPr>
            </w:pPr>
          </w:p>
        </w:tc>
      </w:tr>
      <w:tr w:rsidR="007868A4" w:rsidRPr="00804E89" w:rsidTr="00601D32">
        <w:trPr>
          <w:cantSplit/>
        </w:trPr>
        <w:tc>
          <w:tcPr>
            <w:tcW w:w="8050" w:type="dxa"/>
            <w:hideMark/>
          </w:tcPr>
          <w:p w:rsidR="007868A4" w:rsidRPr="00173DE0" w:rsidRDefault="00601D32" w:rsidP="003E28F6">
            <w:pPr>
              <w:ind w:left="-86" w:right="-158"/>
              <w:rPr>
                <w:rFonts w:ascii="Cordia New" w:hAnsi="Cordia New" w:cs="Cordia New"/>
                <w:color w:val="000000"/>
                <w:sz w:val="26"/>
                <w:szCs w:val="26"/>
                <w:cs/>
              </w:rPr>
            </w:pPr>
            <w:r w:rsidRPr="00173DE0">
              <w:rPr>
                <w:rFonts w:ascii="Cordia New" w:hAnsi="Cordia New" w:cs="Cordia New"/>
                <w:color w:val="000000"/>
                <w:sz w:val="26"/>
                <w:szCs w:val="26"/>
              </w:rPr>
              <w:t xml:space="preserve">   </w:t>
            </w:r>
            <w:r w:rsidR="007868A4" w:rsidRPr="00173DE0">
              <w:rPr>
                <w:rFonts w:ascii="Cordia New" w:hAnsi="Cordia New" w:cs="Cordia New"/>
                <w:color w:val="000000"/>
                <w:sz w:val="26"/>
                <w:szCs w:val="26"/>
              </w:rPr>
              <w:t>Cash and cash equivalents</w:t>
            </w:r>
          </w:p>
        </w:tc>
        <w:tc>
          <w:tcPr>
            <w:tcW w:w="1418" w:type="dxa"/>
          </w:tcPr>
          <w:p w:rsidR="007868A4" w:rsidRPr="00173DE0" w:rsidRDefault="00184C8C"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16,826</w:t>
            </w:r>
          </w:p>
        </w:tc>
      </w:tr>
      <w:tr w:rsidR="007868A4" w:rsidRPr="00804E89" w:rsidTr="00601D32">
        <w:trPr>
          <w:cantSplit/>
        </w:trPr>
        <w:tc>
          <w:tcPr>
            <w:tcW w:w="8050" w:type="dxa"/>
            <w:hideMark/>
          </w:tcPr>
          <w:p w:rsidR="007868A4" w:rsidRPr="00173DE0" w:rsidRDefault="00601D32" w:rsidP="003E28F6">
            <w:pPr>
              <w:ind w:left="-86" w:right="-158"/>
              <w:rPr>
                <w:rFonts w:ascii="Cordia New" w:hAnsi="Cordia New" w:cs="Cordia New"/>
                <w:color w:val="000000"/>
                <w:sz w:val="26"/>
                <w:szCs w:val="26"/>
                <w:cs/>
              </w:rPr>
            </w:pPr>
            <w:r w:rsidRPr="00173DE0">
              <w:rPr>
                <w:rFonts w:ascii="Cordia New" w:hAnsi="Cordia New" w:cs="Cordia New"/>
                <w:color w:val="000000"/>
                <w:sz w:val="26"/>
                <w:szCs w:val="26"/>
              </w:rPr>
              <w:t xml:space="preserve">   </w:t>
            </w:r>
            <w:r w:rsidR="007868A4" w:rsidRPr="00173DE0">
              <w:rPr>
                <w:rFonts w:ascii="Cordia New" w:hAnsi="Cordia New" w:cs="Cordia New"/>
                <w:color w:val="000000"/>
                <w:sz w:val="26"/>
                <w:szCs w:val="26"/>
              </w:rPr>
              <w:t>Trade accounts receivable</w:t>
            </w:r>
          </w:p>
        </w:tc>
        <w:tc>
          <w:tcPr>
            <w:tcW w:w="1418" w:type="dxa"/>
          </w:tcPr>
          <w:p w:rsidR="007868A4" w:rsidRPr="00173DE0" w:rsidRDefault="00184C8C"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179,682</w:t>
            </w:r>
          </w:p>
        </w:tc>
      </w:tr>
      <w:tr w:rsidR="00184C8C" w:rsidRPr="00804E89" w:rsidTr="00601D32">
        <w:trPr>
          <w:cantSplit/>
        </w:trPr>
        <w:tc>
          <w:tcPr>
            <w:tcW w:w="8050" w:type="dxa"/>
          </w:tcPr>
          <w:p w:rsidR="00184C8C" w:rsidRPr="00173DE0" w:rsidRDefault="00601D32"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 xml:space="preserve">   </w:t>
            </w:r>
            <w:r w:rsidR="00184C8C" w:rsidRPr="00173DE0">
              <w:rPr>
                <w:rFonts w:ascii="Cordia New" w:hAnsi="Cordia New" w:cs="Cordia New"/>
                <w:color w:val="000000"/>
                <w:sz w:val="26"/>
                <w:szCs w:val="26"/>
              </w:rPr>
              <w:t>Spare parts</w:t>
            </w:r>
            <w:r w:rsidR="00DA03FC" w:rsidRPr="00173DE0">
              <w:rPr>
                <w:rFonts w:ascii="Cordia New" w:hAnsi="Cordia New" w:cs="Cordia New"/>
                <w:color w:val="000000"/>
                <w:sz w:val="26"/>
                <w:szCs w:val="26"/>
              </w:rPr>
              <w:t xml:space="preserve"> and supplies</w:t>
            </w:r>
            <w:r w:rsidR="00184C8C" w:rsidRPr="00173DE0">
              <w:rPr>
                <w:rFonts w:ascii="Cordia New" w:hAnsi="Cordia New" w:cs="Cordia New"/>
                <w:color w:val="000000"/>
                <w:sz w:val="26"/>
                <w:szCs w:val="26"/>
              </w:rPr>
              <w:t xml:space="preserve"> </w:t>
            </w:r>
          </w:p>
        </w:tc>
        <w:tc>
          <w:tcPr>
            <w:tcW w:w="1418" w:type="dxa"/>
          </w:tcPr>
          <w:p w:rsidR="00184C8C" w:rsidRPr="00173DE0" w:rsidRDefault="00184C8C"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464</w:t>
            </w:r>
          </w:p>
        </w:tc>
      </w:tr>
      <w:tr w:rsidR="007868A4" w:rsidRPr="00804E89" w:rsidTr="00601D32">
        <w:trPr>
          <w:cantSplit/>
        </w:trPr>
        <w:tc>
          <w:tcPr>
            <w:tcW w:w="8050" w:type="dxa"/>
            <w:hideMark/>
          </w:tcPr>
          <w:p w:rsidR="007868A4" w:rsidRPr="00173DE0" w:rsidRDefault="00601D32"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 xml:space="preserve">   </w:t>
            </w:r>
            <w:r w:rsidR="007868A4" w:rsidRPr="00173DE0">
              <w:rPr>
                <w:rFonts w:ascii="Cordia New" w:hAnsi="Cordia New" w:cs="Cordia New"/>
                <w:color w:val="000000"/>
                <w:sz w:val="26"/>
                <w:szCs w:val="26"/>
              </w:rPr>
              <w:t>Property, plant and equipment</w:t>
            </w:r>
          </w:p>
        </w:tc>
        <w:tc>
          <w:tcPr>
            <w:tcW w:w="1418" w:type="dxa"/>
          </w:tcPr>
          <w:p w:rsidR="007868A4" w:rsidRPr="00173DE0" w:rsidRDefault="00184C8C"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587,730</w:t>
            </w:r>
          </w:p>
        </w:tc>
      </w:tr>
      <w:tr w:rsidR="007868A4" w:rsidRPr="00804E89" w:rsidTr="00601D32">
        <w:trPr>
          <w:cantSplit/>
        </w:trPr>
        <w:tc>
          <w:tcPr>
            <w:tcW w:w="8050" w:type="dxa"/>
          </w:tcPr>
          <w:p w:rsidR="007868A4" w:rsidRPr="00173DE0" w:rsidRDefault="00601D32"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 xml:space="preserve">   </w:t>
            </w:r>
            <w:r w:rsidR="007868A4" w:rsidRPr="00173DE0">
              <w:rPr>
                <w:rFonts w:ascii="Cordia New" w:hAnsi="Cordia New" w:cs="Cordia New"/>
                <w:color w:val="000000"/>
                <w:sz w:val="26"/>
                <w:szCs w:val="26"/>
              </w:rPr>
              <w:t>Intangible assets (Right to operate the power plant)</w:t>
            </w:r>
          </w:p>
        </w:tc>
        <w:tc>
          <w:tcPr>
            <w:tcW w:w="1418" w:type="dxa"/>
          </w:tcPr>
          <w:p w:rsidR="007868A4" w:rsidRPr="00173DE0" w:rsidRDefault="00184C8C"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19,177</w:t>
            </w:r>
          </w:p>
        </w:tc>
      </w:tr>
      <w:tr w:rsidR="007868A4" w:rsidRPr="00804E89" w:rsidTr="00601D32">
        <w:trPr>
          <w:cantSplit/>
        </w:trPr>
        <w:tc>
          <w:tcPr>
            <w:tcW w:w="8050" w:type="dxa"/>
          </w:tcPr>
          <w:p w:rsidR="007868A4" w:rsidRPr="00173DE0" w:rsidRDefault="00601D32" w:rsidP="003E28F6">
            <w:pPr>
              <w:ind w:left="-86" w:right="-158"/>
              <w:rPr>
                <w:rFonts w:ascii="Cordia New" w:hAnsi="Cordia New" w:cs="Cordia New"/>
                <w:color w:val="000000"/>
                <w:sz w:val="26"/>
                <w:szCs w:val="26"/>
                <w:cs/>
              </w:rPr>
            </w:pPr>
            <w:r w:rsidRPr="00173DE0">
              <w:rPr>
                <w:rFonts w:ascii="Cordia New" w:hAnsi="Cordia New" w:cs="Cordia New"/>
                <w:color w:val="000000"/>
                <w:sz w:val="26"/>
                <w:szCs w:val="26"/>
              </w:rPr>
              <w:t xml:space="preserve">   </w:t>
            </w:r>
            <w:r w:rsidR="007868A4" w:rsidRPr="00173DE0">
              <w:rPr>
                <w:rFonts w:ascii="Cordia New" w:hAnsi="Cordia New" w:cs="Cordia New"/>
                <w:color w:val="000000"/>
                <w:sz w:val="26"/>
                <w:szCs w:val="26"/>
              </w:rPr>
              <w:t>Trade accounts payable</w:t>
            </w:r>
          </w:p>
        </w:tc>
        <w:tc>
          <w:tcPr>
            <w:tcW w:w="1418" w:type="dxa"/>
          </w:tcPr>
          <w:p w:rsidR="007868A4" w:rsidRPr="00173DE0" w:rsidRDefault="00184C8C"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(5,014)</w:t>
            </w:r>
          </w:p>
        </w:tc>
      </w:tr>
      <w:tr w:rsidR="007868A4" w:rsidRPr="00804E89" w:rsidTr="00601D32">
        <w:trPr>
          <w:cantSplit/>
        </w:trPr>
        <w:tc>
          <w:tcPr>
            <w:tcW w:w="8050" w:type="dxa"/>
          </w:tcPr>
          <w:p w:rsidR="007868A4" w:rsidRPr="00173DE0" w:rsidRDefault="00601D32"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 xml:space="preserve">   </w:t>
            </w:r>
            <w:r w:rsidR="00AC4408" w:rsidRPr="00173DE0">
              <w:rPr>
                <w:rFonts w:ascii="Cordia New" w:hAnsi="Cordia New" w:cs="Cordia New"/>
                <w:color w:val="000000"/>
                <w:sz w:val="26"/>
                <w:szCs w:val="26"/>
              </w:rPr>
              <w:t>Finance lease liabilities</w:t>
            </w:r>
          </w:p>
        </w:tc>
        <w:tc>
          <w:tcPr>
            <w:tcW w:w="1418" w:type="dxa"/>
          </w:tcPr>
          <w:p w:rsidR="007868A4" w:rsidRPr="00173DE0" w:rsidRDefault="00184C8C"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(155,165)</w:t>
            </w:r>
          </w:p>
        </w:tc>
      </w:tr>
      <w:tr w:rsidR="002516A2" w:rsidRPr="00804E89" w:rsidTr="00601D32">
        <w:trPr>
          <w:cantSplit/>
        </w:trPr>
        <w:tc>
          <w:tcPr>
            <w:tcW w:w="8050" w:type="dxa"/>
          </w:tcPr>
          <w:p w:rsidR="002516A2" w:rsidRPr="00173DE0" w:rsidRDefault="00601D32" w:rsidP="003E28F6">
            <w:pPr>
              <w:tabs>
                <w:tab w:val="decimal" w:pos="972"/>
              </w:tabs>
              <w:ind w:left="-86" w:right="-158"/>
              <w:rPr>
                <w:rFonts w:ascii="Cordia New" w:hAnsi="Cordia New" w:cs="Cordia New"/>
                <w:color w:val="000000"/>
                <w:sz w:val="26"/>
                <w:szCs w:val="26"/>
                <w:cs/>
              </w:rPr>
            </w:pPr>
            <w:r w:rsidRPr="00173DE0">
              <w:rPr>
                <w:rFonts w:ascii="Cordia New" w:hAnsi="Cordia New" w:cs="Cordia New"/>
                <w:color w:val="000000"/>
                <w:sz w:val="26"/>
                <w:szCs w:val="26"/>
              </w:rPr>
              <w:t xml:space="preserve">   </w:t>
            </w:r>
            <w:r w:rsidR="002516A2" w:rsidRPr="00173DE0">
              <w:rPr>
                <w:rFonts w:ascii="Cordia New" w:hAnsi="Cordia New" w:cs="Cordia New"/>
                <w:color w:val="000000"/>
                <w:sz w:val="26"/>
                <w:szCs w:val="26"/>
              </w:rPr>
              <w:t>Deferred income tax liabilities</w:t>
            </w:r>
          </w:p>
        </w:tc>
        <w:tc>
          <w:tcPr>
            <w:tcW w:w="1418" w:type="dxa"/>
          </w:tcPr>
          <w:p w:rsidR="002516A2" w:rsidRPr="00173DE0" w:rsidRDefault="002516A2"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(4,619)</w:t>
            </w:r>
          </w:p>
        </w:tc>
      </w:tr>
      <w:tr w:rsidR="002516A2" w:rsidRPr="00804E89" w:rsidTr="00601D32">
        <w:trPr>
          <w:cantSplit/>
        </w:trPr>
        <w:tc>
          <w:tcPr>
            <w:tcW w:w="8050" w:type="dxa"/>
          </w:tcPr>
          <w:p w:rsidR="002516A2" w:rsidRPr="00173DE0" w:rsidRDefault="00601D32" w:rsidP="003E28F6">
            <w:pPr>
              <w:tabs>
                <w:tab w:val="decimal" w:pos="972"/>
              </w:tabs>
              <w:ind w:left="-86" w:right="-158"/>
              <w:rPr>
                <w:rFonts w:ascii="Cordia New" w:hAnsi="Cordia New" w:cs="Cordia New"/>
                <w:color w:val="000000"/>
                <w:sz w:val="26"/>
                <w:szCs w:val="26"/>
              </w:rPr>
            </w:pPr>
            <w:r w:rsidRPr="00173DE0">
              <w:rPr>
                <w:rFonts w:ascii="Cordia New" w:hAnsi="Cordia New" w:cs="Cordia New"/>
                <w:color w:val="000000"/>
                <w:sz w:val="26"/>
                <w:szCs w:val="26"/>
              </w:rPr>
              <w:t xml:space="preserve">   </w:t>
            </w:r>
            <w:r w:rsidR="002516A2" w:rsidRPr="00173DE0">
              <w:rPr>
                <w:rFonts w:ascii="Cordia New" w:hAnsi="Cordia New" w:cs="Cordia New"/>
                <w:color w:val="000000"/>
                <w:sz w:val="26"/>
                <w:szCs w:val="26"/>
              </w:rPr>
              <w:t>Other assets less other liabilities</w:t>
            </w:r>
          </w:p>
        </w:tc>
        <w:tc>
          <w:tcPr>
            <w:tcW w:w="1418" w:type="dxa"/>
          </w:tcPr>
          <w:p w:rsidR="002516A2" w:rsidRPr="00173DE0" w:rsidRDefault="002516A2" w:rsidP="000B5E9C">
            <w:pPr>
              <w:pBdr>
                <w:bottom w:val="single" w:sz="4" w:space="1" w:color="auto"/>
              </w:pBdr>
              <w:tabs>
                <w:tab w:val="decimal" w:pos="1206"/>
              </w:tabs>
              <w:ind w:right="-72"/>
              <w:jc w:val="both"/>
              <w:rPr>
                <w:rFonts w:ascii="Cordia New" w:hAnsi="Cordia New" w:cs="Cordia New"/>
                <w:sz w:val="26"/>
                <w:szCs w:val="26"/>
              </w:rPr>
            </w:pPr>
            <w:r w:rsidRPr="00173DE0">
              <w:rPr>
                <w:rFonts w:ascii="Cordia New" w:hAnsi="Cordia New" w:cs="Cordia New"/>
                <w:sz w:val="26"/>
                <w:szCs w:val="26"/>
              </w:rPr>
              <w:t>(423,446)</w:t>
            </w:r>
          </w:p>
        </w:tc>
      </w:tr>
      <w:tr w:rsidR="007868A4" w:rsidRPr="00184C8C" w:rsidTr="00601D32">
        <w:trPr>
          <w:cantSplit/>
          <w:trHeight w:val="87"/>
        </w:trPr>
        <w:tc>
          <w:tcPr>
            <w:tcW w:w="8050" w:type="dxa"/>
          </w:tcPr>
          <w:p w:rsidR="007868A4" w:rsidRPr="00184C8C" w:rsidRDefault="007868A4" w:rsidP="003E28F6">
            <w:pPr>
              <w:tabs>
                <w:tab w:val="decimal" w:pos="972"/>
              </w:tabs>
              <w:ind w:left="-86" w:right="-162"/>
              <w:rPr>
                <w:rFonts w:ascii="Cordia New" w:hAnsi="Cordia New" w:cs="Cordia New"/>
                <w:color w:val="000000"/>
                <w:sz w:val="8"/>
                <w:szCs w:val="8"/>
                <w:cs/>
              </w:rPr>
            </w:pPr>
          </w:p>
        </w:tc>
        <w:tc>
          <w:tcPr>
            <w:tcW w:w="1418" w:type="dxa"/>
          </w:tcPr>
          <w:p w:rsidR="007868A4" w:rsidRPr="00184C8C" w:rsidRDefault="007868A4" w:rsidP="000B5E9C">
            <w:pPr>
              <w:tabs>
                <w:tab w:val="decimal" w:pos="1206"/>
              </w:tabs>
              <w:ind w:right="-72"/>
              <w:jc w:val="both"/>
              <w:rPr>
                <w:rFonts w:ascii="Cordia New" w:hAnsi="Cordia New" w:cs="Cordia New"/>
                <w:color w:val="000000"/>
                <w:sz w:val="8"/>
                <w:szCs w:val="8"/>
                <w:cs/>
              </w:rPr>
            </w:pPr>
          </w:p>
        </w:tc>
      </w:tr>
      <w:tr w:rsidR="007868A4" w:rsidRPr="00804E89" w:rsidTr="00601D32">
        <w:trPr>
          <w:cantSplit/>
        </w:trPr>
        <w:tc>
          <w:tcPr>
            <w:tcW w:w="8050" w:type="dxa"/>
            <w:hideMark/>
          </w:tcPr>
          <w:p w:rsidR="007868A4" w:rsidRPr="00173DE0" w:rsidRDefault="007868A4" w:rsidP="003E28F6">
            <w:pPr>
              <w:ind w:left="-86" w:right="-158"/>
              <w:rPr>
                <w:rFonts w:ascii="Cordia New" w:hAnsi="Cordia New" w:cs="Cordia New"/>
                <w:color w:val="000000"/>
                <w:sz w:val="26"/>
                <w:szCs w:val="26"/>
                <w:cs/>
              </w:rPr>
            </w:pPr>
            <w:r w:rsidRPr="00173DE0">
              <w:rPr>
                <w:rFonts w:ascii="Cordia New" w:hAnsi="Cordia New" w:cs="Cordia New"/>
                <w:color w:val="000000"/>
                <w:sz w:val="26"/>
                <w:szCs w:val="26"/>
              </w:rPr>
              <w:t>Total fair value of net assets acquired</w:t>
            </w:r>
          </w:p>
        </w:tc>
        <w:tc>
          <w:tcPr>
            <w:tcW w:w="1418" w:type="dxa"/>
          </w:tcPr>
          <w:p w:rsidR="007868A4" w:rsidRPr="00173DE0" w:rsidRDefault="00184C8C" w:rsidP="000B5E9C">
            <w:pPr>
              <w:pBdr>
                <w:bottom w:val="double" w:sz="4" w:space="1" w:color="auto"/>
              </w:pBdr>
              <w:tabs>
                <w:tab w:val="decimal" w:pos="1206"/>
              </w:tabs>
              <w:ind w:right="-72"/>
              <w:jc w:val="both"/>
              <w:rPr>
                <w:rFonts w:ascii="Cordia New" w:hAnsi="Cordia New" w:cs="Cordia New"/>
                <w:color w:val="000000"/>
                <w:sz w:val="26"/>
                <w:szCs w:val="26"/>
              </w:rPr>
            </w:pPr>
            <w:r w:rsidRPr="00173DE0">
              <w:rPr>
                <w:rFonts w:ascii="Cordia New" w:hAnsi="Cordia New" w:cs="Cordia New"/>
                <w:color w:val="000000"/>
                <w:sz w:val="26"/>
                <w:szCs w:val="26"/>
              </w:rPr>
              <w:t>215,635</w:t>
            </w:r>
          </w:p>
        </w:tc>
      </w:tr>
      <w:tr w:rsidR="00184C8C" w:rsidRPr="00184C8C" w:rsidTr="00601D32">
        <w:trPr>
          <w:cantSplit/>
        </w:trPr>
        <w:tc>
          <w:tcPr>
            <w:tcW w:w="8050" w:type="dxa"/>
          </w:tcPr>
          <w:p w:rsidR="00184C8C" w:rsidRPr="00184C8C" w:rsidRDefault="00184C8C" w:rsidP="003E28F6">
            <w:pPr>
              <w:ind w:left="-86" w:right="-162"/>
              <w:jc w:val="both"/>
              <w:rPr>
                <w:rFonts w:ascii="Cordia New" w:hAnsi="Cordia New" w:cs="Cordia New"/>
                <w:color w:val="000000"/>
                <w:sz w:val="8"/>
                <w:szCs w:val="8"/>
              </w:rPr>
            </w:pPr>
          </w:p>
        </w:tc>
        <w:tc>
          <w:tcPr>
            <w:tcW w:w="1418" w:type="dxa"/>
          </w:tcPr>
          <w:p w:rsidR="00184C8C" w:rsidRPr="00184C8C" w:rsidRDefault="00184C8C" w:rsidP="000B5E9C">
            <w:pPr>
              <w:tabs>
                <w:tab w:val="decimal" w:pos="1206"/>
              </w:tabs>
              <w:ind w:right="-72"/>
              <w:jc w:val="both"/>
              <w:rPr>
                <w:rFonts w:ascii="Cordia New" w:hAnsi="Cordia New" w:cs="Cordia New"/>
                <w:sz w:val="8"/>
                <w:szCs w:val="8"/>
              </w:rPr>
            </w:pPr>
          </w:p>
        </w:tc>
      </w:tr>
      <w:tr w:rsidR="00184C8C" w:rsidRPr="00804E89" w:rsidTr="00601D32">
        <w:trPr>
          <w:cantSplit/>
        </w:trPr>
        <w:tc>
          <w:tcPr>
            <w:tcW w:w="8050" w:type="dxa"/>
          </w:tcPr>
          <w:p w:rsidR="00184C8C" w:rsidRPr="00173DE0" w:rsidRDefault="00184C8C"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Purchase considerations</w:t>
            </w:r>
          </w:p>
        </w:tc>
        <w:tc>
          <w:tcPr>
            <w:tcW w:w="1418" w:type="dxa"/>
          </w:tcPr>
          <w:p w:rsidR="00184C8C" w:rsidRPr="00173DE0" w:rsidRDefault="00184C8C" w:rsidP="000B5E9C">
            <w:pPr>
              <w:tabs>
                <w:tab w:val="decimal" w:pos="1206"/>
              </w:tabs>
              <w:ind w:right="-72"/>
              <w:jc w:val="both"/>
              <w:rPr>
                <w:rFonts w:ascii="Cordia New" w:hAnsi="Cordia New" w:cs="Cordia New"/>
                <w:sz w:val="26"/>
                <w:szCs w:val="26"/>
              </w:rPr>
            </w:pPr>
          </w:p>
        </w:tc>
      </w:tr>
      <w:tr w:rsidR="00184C8C" w:rsidRPr="00804E89" w:rsidTr="00601D32">
        <w:trPr>
          <w:cantSplit/>
        </w:trPr>
        <w:tc>
          <w:tcPr>
            <w:tcW w:w="8050" w:type="dxa"/>
          </w:tcPr>
          <w:p w:rsidR="00184C8C" w:rsidRPr="00173DE0" w:rsidRDefault="00601D32"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 xml:space="preserve">   </w:t>
            </w:r>
            <w:r w:rsidR="00184C8C" w:rsidRPr="00173DE0">
              <w:rPr>
                <w:rFonts w:ascii="Cordia New" w:hAnsi="Cordia New" w:cs="Cordia New"/>
                <w:color w:val="000000"/>
                <w:sz w:val="26"/>
                <w:szCs w:val="26"/>
              </w:rPr>
              <w:t>Consideration at the acquisition date</w:t>
            </w:r>
          </w:p>
        </w:tc>
        <w:tc>
          <w:tcPr>
            <w:tcW w:w="1418" w:type="dxa"/>
          </w:tcPr>
          <w:p w:rsidR="00184C8C" w:rsidRPr="00173DE0" w:rsidRDefault="00184C8C" w:rsidP="000B5E9C">
            <w:pPr>
              <w:tabs>
                <w:tab w:val="decimal" w:pos="1206"/>
              </w:tabs>
              <w:ind w:right="-72"/>
              <w:jc w:val="both"/>
              <w:rPr>
                <w:rFonts w:ascii="Cordia New" w:hAnsi="Cordia New" w:cs="Cordia New"/>
                <w:sz w:val="26"/>
                <w:szCs w:val="26"/>
              </w:rPr>
            </w:pPr>
            <w:r w:rsidRPr="00173DE0">
              <w:rPr>
                <w:rFonts w:ascii="Cordia New" w:hAnsi="Cordia New" w:cs="Cordia New"/>
                <w:sz w:val="26"/>
                <w:szCs w:val="26"/>
              </w:rPr>
              <w:t>185,985</w:t>
            </w:r>
          </w:p>
        </w:tc>
      </w:tr>
      <w:tr w:rsidR="00184C8C" w:rsidRPr="00804E89" w:rsidTr="00601D32">
        <w:trPr>
          <w:cantSplit/>
        </w:trPr>
        <w:tc>
          <w:tcPr>
            <w:tcW w:w="8050" w:type="dxa"/>
          </w:tcPr>
          <w:p w:rsidR="00184C8C" w:rsidRPr="00173DE0" w:rsidRDefault="00601D32"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 xml:space="preserve">   </w:t>
            </w:r>
            <w:r w:rsidR="00184C8C" w:rsidRPr="00173DE0">
              <w:rPr>
                <w:rFonts w:ascii="Cordia New" w:hAnsi="Cordia New" w:cs="Cordia New"/>
                <w:color w:val="000000"/>
                <w:sz w:val="26"/>
                <w:szCs w:val="26"/>
              </w:rPr>
              <w:t>Contingent considerations</w:t>
            </w:r>
          </w:p>
        </w:tc>
        <w:tc>
          <w:tcPr>
            <w:tcW w:w="1418" w:type="dxa"/>
          </w:tcPr>
          <w:p w:rsidR="00184C8C" w:rsidRPr="00173DE0" w:rsidRDefault="00184C8C" w:rsidP="000B5E9C">
            <w:pPr>
              <w:pBdr>
                <w:bottom w:val="single" w:sz="4" w:space="1" w:color="auto"/>
              </w:pBdr>
              <w:tabs>
                <w:tab w:val="decimal" w:pos="1206"/>
              </w:tabs>
              <w:ind w:right="-72"/>
              <w:jc w:val="both"/>
              <w:rPr>
                <w:rFonts w:ascii="Cordia New" w:hAnsi="Cordia New" w:cs="Cordia New"/>
                <w:sz w:val="26"/>
                <w:szCs w:val="26"/>
              </w:rPr>
            </w:pPr>
            <w:r w:rsidRPr="00173DE0">
              <w:rPr>
                <w:rFonts w:ascii="Cordia New" w:hAnsi="Cordia New" w:cs="Cordia New"/>
                <w:sz w:val="26"/>
                <w:szCs w:val="26"/>
              </w:rPr>
              <w:t>29,650</w:t>
            </w:r>
          </w:p>
        </w:tc>
      </w:tr>
      <w:tr w:rsidR="00663946" w:rsidRPr="00184C8C" w:rsidTr="00601D32">
        <w:trPr>
          <w:cantSplit/>
          <w:trHeight w:val="87"/>
        </w:trPr>
        <w:tc>
          <w:tcPr>
            <w:tcW w:w="8050" w:type="dxa"/>
          </w:tcPr>
          <w:p w:rsidR="00663946" w:rsidRPr="00184C8C" w:rsidRDefault="00663946" w:rsidP="003E28F6">
            <w:pPr>
              <w:tabs>
                <w:tab w:val="decimal" w:pos="972"/>
              </w:tabs>
              <w:ind w:left="-86" w:right="-162"/>
              <w:rPr>
                <w:rFonts w:ascii="Cordia New" w:hAnsi="Cordia New" w:cs="Cordia New"/>
                <w:color w:val="000000"/>
                <w:sz w:val="8"/>
                <w:szCs w:val="8"/>
                <w:cs/>
              </w:rPr>
            </w:pPr>
          </w:p>
        </w:tc>
        <w:tc>
          <w:tcPr>
            <w:tcW w:w="1418" w:type="dxa"/>
          </w:tcPr>
          <w:p w:rsidR="00663946" w:rsidRPr="00184C8C" w:rsidRDefault="00663946" w:rsidP="000B5E9C">
            <w:pPr>
              <w:tabs>
                <w:tab w:val="decimal" w:pos="1206"/>
              </w:tabs>
              <w:ind w:right="-72"/>
              <w:jc w:val="both"/>
              <w:rPr>
                <w:rFonts w:ascii="Cordia New" w:hAnsi="Cordia New" w:cs="Cordia New"/>
                <w:color w:val="000000"/>
                <w:sz w:val="8"/>
                <w:szCs w:val="8"/>
                <w:cs/>
              </w:rPr>
            </w:pPr>
          </w:p>
        </w:tc>
      </w:tr>
      <w:tr w:rsidR="00184C8C" w:rsidRPr="00804E89" w:rsidTr="00601D32">
        <w:trPr>
          <w:cantSplit/>
        </w:trPr>
        <w:tc>
          <w:tcPr>
            <w:tcW w:w="8050" w:type="dxa"/>
          </w:tcPr>
          <w:p w:rsidR="00184C8C" w:rsidRPr="00173DE0" w:rsidRDefault="00184C8C" w:rsidP="003E28F6">
            <w:pPr>
              <w:ind w:left="-86" w:right="-158"/>
              <w:rPr>
                <w:rFonts w:ascii="Cordia New" w:hAnsi="Cordia New" w:cs="Cordia New"/>
                <w:color w:val="000000"/>
                <w:sz w:val="26"/>
                <w:szCs w:val="26"/>
              </w:rPr>
            </w:pPr>
            <w:r w:rsidRPr="00173DE0">
              <w:rPr>
                <w:rFonts w:ascii="Cordia New" w:hAnsi="Cordia New" w:cs="Cordia New"/>
                <w:color w:val="000000"/>
                <w:sz w:val="26"/>
                <w:szCs w:val="26"/>
              </w:rPr>
              <w:t>Total purchase considerations</w:t>
            </w:r>
          </w:p>
        </w:tc>
        <w:tc>
          <w:tcPr>
            <w:tcW w:w="1418" w:type="dxa"/>
          </w:tcPr>
          <w:p w:rsidR="00184C8C" w:rsidRPr="00173DE0" w:rsidRDefault="00184C8C" w:rsidP="000B5E9C">
            <w:pPr>
              <w:pBdr>
                <w:bottom w:val="double" w:sz="4" w:space="1" w:color="auto"/>
              </w:pBdr>
              <w:tabs>
                <w:tab w:val="decimal" w:pos="1206"/>
              </w:tabs>
              <w:ind w:right="-72"/>
              <w:jc w:val="both"/>
              <w:rPr>
                <w:rFonts w:ascii="Cordia New" w:hAnsi="Cordia New" w:cs="Cordia New"/>
                <w:color w:val="000000"/>
                <w:sz w:val="26"/>
                <w:szCs w:val="26"/>
              </w:rPr>
            </w:pPr>
            <w:r w:rsidRPr="00173DE0">
              <w:rPr>
                <w:rFonts w:ascii="Cordia New" w:hAnsi="Cordia New" w:cs="Cordia New"/>
                <w:color w:val="000000"/>
                <w:sz w:val="26"/>
                <w:szCs w:val="26"/>
              </w:rPr>
              <w:t>215,635</w:t>
            </w:r>
          </w:p>
        </w:tc>
      </w:tr>
    </w:tbl>
    <w:p w:rsidR="007868A4" w:rsidRDefault="007868A4" w:rsidP="003E28F6">
      <w:pPr>
        <w:tabs>
          <w:tab w:val="left" w:pos="567"/>
        </w:tabs>
        <w:ind w:left="27"/>
        <w:jc w:val="both"/>
        <w:rPr>
          <w:rFonts w:ascii="Cordia New" w:hAnsi="Cordia New" w:cs="Cordia New"/>
          <w:spacing w:val="-4"/>
          <w:sz w:val="26"/>
          <w:szCs w:val="26"/>
        </w:rPr>
      </w:pPr>
    </w:p>
    <w:p w:rsidR="007868A4" w:rsidRPr="00804E89" w:rsidRDefault="007868A4" w:rsidP="003E28F6">
      <w:pPr>
        <w:ind w:left="27"/>
        <w:jc w:val="both"/>
        <w:rPr>
          <w:rFonts w:ascii="Cordia New" w:hAnsi="Cordia New" w:cs="Cordia New"/>
          <w:spacing w:val="-4"/>
          <w:sz w:val="26"/>
          <w:szCs w:val="26"/>
        </w:rPr>
      </w:pPr>
      <w:r w:rsidRPr="00804E89">
        <w:rPr>
          <w:rFonts w:ascii="Cordia New" w:hAnsi="Cordia New" w:cs="Cordia New"/>
          <w:spacing w:val="-4"/>
          <w:sz w:val="26"/>
          <w:szCs w:val="26"/>
        </w:rPr>
        <w:t xml:space="preserve">As at </w:t>
      </w:r>
      <w:r>
        <w:rPr>
          <w:rFonts w:ascii="Cordia New" w:hAnsi="Cordia New" w:cs="Cordia New"/>
          <w:spacing w:val="-4"/>
          <w:sz w:val="26"/>
          <w:szCs w:val="26"/>
        </w:rPr>
        <w:t>30 September</w:t>
      </w:r>
      <w:r w:rsidR="0026169C">
        <w:rPr>
          <w:rFonts w:ascii="Cordia New" w:hAnsi="Cordia New" w:cs="Cordia New"/>
          <w:spacing w:val="-4"/>
          <w:sz w:val="26"/>
          <w:szCs w:val="26"/>
        </w:rPr>
        <w:t xml:space="preserve"> 2019,</w:t>
      </w:r>
      <w:r w:rsidRPr="00804E89">
        <w:rPr>
          <w:rFonts w:ascii="Cordia New" w:hAnsi="Cordia New" w:cs="Cordia New"/>
          <w:spacing w:val="-4"/>
          <w:sz w:val="26"/>
          <w:szCs w:val="26"/>
        </w:rPr>
        <w:t xml:space="preserve"> the Group has been under the process of determining fair value of the net assets acquired and reviewing purchase price allocation (PPA). The purchase price over net assets’ carrying value may be the right to operate the power plant. However, it is subjected to further adjustments depending on the determination of fair value and the result of the PPA, which is expected to be finalised within 12 months from the acquisition date. Right to operate the power plants will be amortised by straight-line method over the estimated useful life of such power plant.</w:t>
      </w:r>
    </w:p>
    <w:p w:rsidR="007868A4" w:rsidRPr="00334A9C" w:rsidRDefault="007868A4" w:rsidP="003E28F6">
      <w:pPr>
        <w:tabs>
          <w:tab w:val="left" w:pos="360"/>
        </w:tabs>
        <w:ind w:left="27"/>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2222B2" w:rsidTr="00191155">
        <w:trPr>
          <w:trHeight w:val="386"/>
        </w:trPr>
        <w:tc>
          <w:tcPr>
            <w:tcW w:w="9450" w:type="dxa"/>
            <w:tcBorders>
              <w:top w:val="nil"/>
              <w:left w:val="nil"/>
              <w:bottom w:val="nil"/>
              <w:right w:val="nil"/>
            </w:tcBorders>
            <w:shd w:val="clear" w:color="auto" w:fill="FFA543"/>
            <w:vAlign w:val="center"/>
          </w:tcPr>
          <w:p w:rsidR="00E752A2" w:rsidRPr="00601E6D" w:rsidRDefault="00F5317E"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20</w:t>
            </w:r>
            <w:r w:rsidR="00E752A2" w:rsidRPr="00601E6D">
              <w:rPr>
                <w:rFonts w:ascii="Cordia New" w:eastAsia="Arial Unicode MS" w:hAnsi="Cordia New" w:cs="Cordia New"/>
                <w:b/>
                <w:bCs/>
                <w:color w:val="FFFFFF"/>
                <w:sz w:val="26"/>
                <w:szCs w:val="26"/>
                <w:lang w:eastAsia="en-US"/>
              </w:rPr>
              <w:tab/>
              <w:t>Commitments, significant contracts and contingent liabilities</w:t>
            </w:r>
          </w:p>
        </w:tc>
      </w:tr>
    </w:tbl>
    <w:p w:rsidR="00E752A2" w:rsidRPr="00334A9C" w:rsidRDefault="00E752A2" w:rsidP="00BC088E">
      <w:pPr>
        <w:ind w:left="547" w:hanging="7"/>
        <w:rPr>
          <w:rFonts w:ascii="Cordia New" w:hAnsi="Cordia New" w:cs="Cordia New"/>
          <w:sz w:val="26"/>
          <w:szCs w:val="26"/>
        </w:rPr>
      </w:pPr>
    </w:p>
    <w:p w:rsidR="00314CDF" w:rsidRPr="00334A9C" w:rsidRDefault="00314CDF" w:rsidP="00E90A2B">
      <w:pPr>
        <w:ind w:hanging="7"/>
        <w:jc w:val="both"/>
        <w:rPr>
          <w:rFonts w:ascii="Cordia New" w:hAnsi="Cordia New" w:cs="Cordia New"/>
          <w:spacing w:val="-4"/>
          <w:sz w:val="26"/>
          <w:szCs w:val="26"/>
        </w:rPr>
      </w:pPr>
      <w:r w:rsidRPr="00334A9C">
        <w:rPr>
          <w:rFonts w:ascii="Cordia New" w:hAnsi="Cordia New" w:cs="Cordia New"/>
          <w:spacing w:val="-4"/>
          <w:sz w:val="26"/>
          <w:szCs w:val="26"/>
        </w:rPr>
        <w:t xml:space="preserve">For the </w:t>
      </w:r>
      <w:r w:rsidR="00177B3E" w:rsidRPr="00334A9C">
        <w:rPr>
          <w:rFonts w:ascii="Cordia New" w:hAnsi="Cordia New" w:cs="Cordia New"/>
          <w:spacing w:val="-4"/>
          <w:sz w:val="26"/>
          <w:szCs w:val="26"/>
        </w:rPr>
        <w:t>nine</w:t>
      </w:r>
      <w:r w:rsidR="002363CA" w:rsidRPr="00334A9C">
        <w:rPr>
          <w:rFonts w:ascii="Cordia New" w:hAnsi="Cordia New" w:cs="Cordia New"/>
          <w:spacing w:val="-4"/>
          <w:sz w:val="26"/>
          <w:szCs w:val="26"/>
        </w:rPr>
        <w:t>-month</w:t>
      </w:r>
      <w:r w:rsidRPr="00334A9C">
        <w:rPr>
          <w:rFonts w:ascii="Cordia New" w:hAnsi="Cordia New" w:cs="Cordia New"/>
          <w:spacing w:val="-4"/>
          <w:sz w:val="26"/>
          <w:szCs w:val="26"/>
        </w:rPr>
        <w:t xml:space="preserve"> period ended </w:t>
      </w:r>
      <w:r w:rsidR="00177B3E" w:rsidRPr="00334A9C">
        <w:rPr>
          <w:rFonts w:ascii="Cordia New" w:hAnsi="Cordia New" w:cs="Cordia New"/>
          <w:spacing w:val="-4"/>
          <w:sz w:val="26"/>
          <w:szCs w:val="26"/>
        </w:rPr>
        <w:t>30 September</w:t>
      </w:r>
      <w:r w:rsidR="00FC37FA" w:rsidRPr="00334A9C">
        <w:rPr>
          <w:rFonts w:ascii="Cordia New" w:hAnsi="Cordia New" w:cs="Cordia New"/>
          <w:spacing w:val="-4"/>
          <w:sz w:val="26"/>
          <w:szCs w:val="26"/>
        </w:rPr>
        <w:t xml:space="preserve"> 2019</w:t>
      </w:r>
      <w:r w:rsidRPr="00334A9C">
        <w:rPr>
          <w:rFonts w:ascii="Cordia New" w:hAnsi="Cordia New" w:cs="Cordia New"/>
          <w:spacing w:val="-4"/>
          <w:sz w:val="26"/>
          <w:szCs w:val="26"/>
        </w:rPr>
        <w:t>, the Group had no significant changes in contracts, comm</w:t>
      </w:r>
      <w:r w:rsidR="00DE48F8" w:rsidRPr="00334A9C">
        <w:rPr>
          <w:rFonts w:ascii="Cordia New" w:hAnsi="Cordia New" w:cs="Cordia New"/>
          <w:spacing w:val="-4"/>
          <w:sz w:val="26"/>
          <w:szCs w:val="26"/>
        </w:rPr>
        <w:t>itments and contingent liabilitie</w:t>
      </w:r>
      <w:r w:rsidRPr="00334A9C">
        <w:rPr>
          <w:rFonts w:ascii="Cordia New" w:hAnsi="Cordia New" w:cs="Cordia New"/>
          <w:spacing w:val="-4"/>
          <w:sz w:val="26"/>
          <w:szCs w:val="26"/>
        </w:rPr>
        <w:t>s from the</w:t>
      </w:r>
      <w:r w:rsidR="00FC37FA" w:rsidRPr="00334A9C">
        <w:rPr>
          <w:rFonts w:ascii="Cordia New" w:hAnsi="Cordia New" w:cs="Cordia New"/>
          <w:spacing w:val="-4"/>
          <w:sz w:val="26"/>
          <w:szCs w:val="26"/>
        </w:rPr>
        <w:t xml:space="preserve"> year ended 31 December 2018</w:t>
      </w:r>
      <w:r w:rsidRPr="00334A9C">
        <w:rPr>
          <w:rFonts w:ascii="Cordia New" w:hAnsi="Cordia New" w:cs="Cordia New"/>
          <w:spacing w:val="-4"/>
          <w:sz w:val="26"/>
          <w:szCs w:val="26"/>
        </w:rPr>
        <w:t>, except for the followings: </w:t>
      </w:r>
    </w:p>
    <w:p w:rsidR="00314CDF" w:rsidRPr="00334A9C" w:rsidRDefault="00314CDF" w:rsidP="00E90A2B">
      <w:pPr>
        <w:ind w:left="547" w:hanging="7"/>
        <w:jc w:val="both"/>
        <w:rPr>
          <w:rFonts w:ascii="Cordia New" w:hAnsi="Cordia New" w:cs="Cordia New"/>
          <w:spacing w:val="-4"/>
          <w:sz w:val="26"/>
          <w:szCs w:val="26"/>
        </w:rPr>
      </w:pPr>
    </w:p>
    <w:p w:rsidR="00314CDF" w:rsidRPr="00334A9C" w:rsidRDefault="00F5317E" w:rsidP="00E90A2B">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20</w:t>
      </w:r>
      <w:r w:rsidR="00314CDF" w:rsidRPr="00334A9C">
        <w:rPr>
          <w:rFonts w:ascii="Cordia New" w:eastAsia="Angsana New" w:hAnsi="Cordia New" w:cs="Cordia New"/>
          <w:b/>
          <w:bCs/>
          <w:color w:val="CF4A02"/>
          <w:sz w:val="26"/>
          <w:szCs w:val="26"/>
        </w:rPr>
        <w:t>.1</w:t>
      </w:r>
      <w:r w:rsidR="00314CDF" w:rsidRPr="00334A9C">
        <w:rPr>
          <w:rFonts w:ascii="Cordia New" w:eastAsia="Angsana New" w:hAnsi="Cordia New" w:cs="Cordia New"/>
          <w:b/>
          <w:bCs/>
          <w:color w:val="CF4A02"/>
          <w:sz w:val="26"/>
          <w:szCs w:val="26"/>
        </w:rPr>
        <w:tab/>
        <w:t>Capital commitments</w:t>
      </w:r>
    </w:p>
    <w:p w:rsidR="00314CDF" w:rsidRPr="00334A9C" w:rsidRDefault="00314CDF" w:rsidP="00E90A2B">
      <w:pPr>
        <w:tabs>
          <w:tab w:val="left" w:pos="360"/>
        </w:tabs>
        <w:ind w:left="540"/>
        <w:jc w:val="both"/>
        <w:rPr>
          <w:rFonts w:ascii="Cordia New" w:hAnsi="Cordia New" w:cs="Cordia New"/>
          <w:sz w:val="26"/>
          <w:szCs w:val="26"/>
        </w:rPr>
      </w:pPr>
    </w:p>
    <w:p w:rsidR="00314CDF" w:rsidRPr="00334A9C" w:rsidRDefault="00314CDF" w:rsidP="00E90A2B">
      <w:pPr>
        <w:ind w:left="547"/>
        <w:jc w:val="both"/>
        <w:rPr>
          <w:rFonts w:ascii="Cordia New" w:hAnsi="Cordia New" w:cs="Cordia New"/>
          <w:spacing w:val="-4"/>
          <w:sz w:val="26"/>
          <w:szCs w:val="26"/>
        </w:rPr>
      </w:pPr>
      <w:r w:rsidRPr="00334A9C">
        <w:rPr>
          <w:rFonts w:ascii="Cordia New" w:hAnsi="Cordia New" w:cs="Cordia New"/>
          <w:spacing w:val="-4"/>
          <w:sz w:val="26"/>
          <w:szCs w:val="26"/>
        </w:rPr>
        <w:t xml:space="preserve">As at </w:t>
      </w:r>
      <w:r w:rsidR="009813D6" w:rsidRPr="00334A9C">
        <w:rPr>
          <w:rFonts w:ascii="Cordia New" w:hAnsi="Cordia New" w:cs="Cordia New"/>
          <w:spacing w:val="-4"/>
          <w:sz w:val="26"/>
          <w:szCs w:val="26"/>
        </w:rPr>
        <w:t xml:space="preserve">30 </w:t>
      </w:r>
      <w:r w:rsidR="0047089C" w:rsidRPr="00334A9C">
        <w:rPr>
          <w:rFonts w:ascii="Cordia New" w:hAnsi="Cordia New" w:cs="Cordia New"/>
          <w:spacing w:val="-4"/>
          <w:sz w:val="26"/>
          <w:szCs w:val="26"/>
        </w:rPr>
        <w:t>September</w:t>
      </w:r>
      <w:r w:rsidR="00FC37FA" w:rsidRPr="00334A9C">
        <w:rPr>
          <w:rFonts w:ascii="Cordia New" w:hAnsi="Cordia New" w:cs="Cordia New"/>
          <w:spacing w:val="-4"/>
          <w:sz w:val="26"/>
          <w:szCs w:val="26"/>
        </w:rPr>
        <w:t xml:space="preserve"> 2019</w:t>
      </w:r>
      <w:r w:rsidRPr="00334A9C">
        <w:rPr>
          <w:rFonts w:ascii="Cordia New" w:hAnsi="Cordia New" w:cs="Cordia New"/>
          <w:spacing w:val="-4"/>
          <w:sz w:val="26"/>
          <w:szCs w:val="26"/>
        </w:rPr>
        <w:t>, the Group had capital expenditure and capital commitments to provide funding but not recognised in the financial information</w:t>
      </w:r>
      <w:r w:rsidR="00106767" w:rsidRPr="00334A9C">
        <w:rPr>
          <w:rFonts w:ascii="Cordia New" w:hAnsi="Cordia New" w:cs="Cordia New"/>
          <w:spacing w:val="-4"/>
          <w:sz w:val="26"/>
          <w:szCs w:val="26"/>
        </w:rPr>
        <w:t>. Details are</w:t>
      </w:r>
      <w:r w:rsidRPr="00334A9C">
        <w:rPr>
          <w:rFonts w:ascii="Cordia New" w:hAnsi="Cordia New" w:cs="Cordia New"/>
          <w:spacing w:val="-4"/>
          <w:sz w:val="26"/>
          <w:szCs w:val="26"/>
        </w:rPr>
        <w:t xml:space="preserve"> as follows:</w:t>
      </w:r>
    </w:p>
    <w:p w:rsidR="00314CDF" w:rsidRPr="00334A9C" w:rsidRDefault="00314CDF" w:rsidP="00E90A2B">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E752A2" w:rsidRPr="00EE3A4F" w:rsidTr="00010DD4">
        <w:tc>
          <w:tcPr>
            <w:tcW w:w="3535" w:type="dxa"/>
            <w:shd w:val="clear" w:color="auto" w:fill="auto"/>
          </w:tcPr>
          <w:p w:rsidR="00E752A2" w:rsidRPr="00EE3A4F" w:rsidRDefault="00E752A2" w:rsidP="00E90A2B">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E752A2" w:rsidRPr="00EE3A4F" w:rsidRDefault="00E752A2" w:rsidP="00E90A2B">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rsidR="00E752A2" w:rsidRPr="00EE3A4F" w:rsidRDefault="00E752A2" w:rsidP="00E90A2B">
            <w:pPr>
              <w:tabs>
                <w:tab w:val="decimal" w:pos="2520"/>
              </w:tabs>
              <w:ind w:right="-72"/>
              <w:jc w:val="both"/>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47089C" w:rsidRPr="00EE3A4F" w:rsidTr="00010DD4">
        <w:tc>
          <w:tcPr>
            <w:tcW w:w="3535" w:type="dxa"/>
            <w:shd w:val="clear" w:color="auto" w:fill="auto"/>
          </w:tcPr>
          <w:p w:rsidR="0047089C" w:rsidRPr="00EE3A4F" w:rsidRDefault="0047089C" w:rsidP="00E90A2B">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rsidR="0047089C" w:rsidRPr="00EE3A4F"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47089C">
              <w:rPr>
                <w:rFonts w:ascii="Cordia New" w:hAnsi="Cordia New" w:cs="Cordia New"/>
                <w:b/>
                <w:bCs/>
                <w:sz w:val="26"/>
                <w:szCs w:val="26"/>
              </w:rPr>
              <w:t>30 September</w:t>
            </w:r>
          </w:p>
          <w:p w:rsidR="0047089C" w:rsidRPr="00EE3A4F" w:rsidRDefault="0047089C"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47089C" w:rsidRPr="00EE3A4F" w:rsidRDefault="0047089C"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47089C" w:rsidRPr="00EE3A4F"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47089C" w:rsidRPr="00EE3A4F">
              <w:rPr>
                <w:rFonts w:ascii="Cordia New" w:hAnsi="Cordia New" w:cs="Cordia New"/>
                <w:b/>
                <w:bCs/>
                <w:sz w:val="26"/>
                <w:szCs w:val="26"/>
              </w:rPr>
              <w:t>31 December</w:t>
            </w:r>
          </w:p>
          <w:p w:rsidR="0047089C" w:rsidRPr="00EE3A4F" w:rsidRDefault="0047089C"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47089C" w:rsidRPr="00EE3A4F" w:rsidRDefault="0047089C"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47089C" w:rsidRPr="00EE3A4F"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47089C">
              <w:rPr>
                <w:rFonts w:ascii="Cordia New" w:hAnsi="Cordia New" w:cs="Cordia New"/>
                <w:b/>
                <w:bCs/>
                <w:sz w:val="26"/>
                <w:szCs w:val="26"/>
              </w:rPr>
              <w:t>30 September</w:t>
            </w:r>
          </w:p>
          <w:p w:rsidR="0047089C" w:rsidRPr="00EE3A4F" w:rsidRDefault="0047089C"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47089C" w:rsidRPr="00EE3A4F" w:rsidRDefault="0047089C"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47089C" w:rsidRPr="00EE3A4F"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47089C" w:rsidRPr="00EE3A4F">
              <w:rPr>
                <w:rFonts w:ascii="Cordia New" w:hAnsi="Cordia New" w:cs="Cordia New"/>
                <w:b/>
                <w:bCs/>
                <w:sz w:val="26"/>
                <w:szCs w:val="26"/>
              </w:rPr>
              <w:t>31 December</w:t>
            </w:r>
          </w:p>
          <w:p w:rsidR="0047089C" w:rsidRPr="00EE3A4F" w:rsidRDefault="0047089C"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47089C" w:rsidRPr="00EE3A4F" w:rsidRDefault="0047089C"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47089C" w:rsidRPr="00695908" w:rsidTr="00ED118A">
        <w:tc>
          <w:tcPr>
            <w:tcW w:w="3535" w:type="dxa"/>
            <w:shd w:val="clear" w:color="auto" w:fill="auto"/>
          </w:tcPr>
          <w:p w:rsidR="0047089C" w:rsidRPr="00010DD4" w:rsidRDefault="0047089C" w:rsidP="00E90A2B">
            <w:pPr>
              <w:ind w:right="-84"/>
              <w:jc w:val="both"/>
              <w:rPr>
                <w:rFonts w:ascii="Cordia New" w:hAnsi="Cordia New" w:cs="Cordia New"/>
                <w:sz w:val="14"/>
                <w:szCs w:val="14"/>
              </w:rPr>
            </w:pPr>
          </w:p>
        </w:tc>
        <w:tc>
          <w:tcPr>
            <w:tcW w:w="1368" w:type="dxa"/>
            <w:tcBorders>
              <w:top w:val="single" w:sz="4" w:space="0" w:color="auto"/>
            </w:tcBorders>
            <w:shd w:val="clear" w:color="auto" w:fill="FAFAFA"/>
          </w:tcPr>
          <w:p w:rsidR="0047089C" w:rsidRPr="00010DD4" w:rsidRDefault="0047089C" w:rsidP="00E90A2B">
            <w:pPr>
              <w:tabs>
                <w:tab w:val="decimal" w:pos="1152"/>
              </w:tabs>
              <w:ind w:right="-72"/>
              <w:jc w:val="both"/>
              <w:rPr>
                <w:rFonts w:ascii="Cordia New" w:hAnsi="Cordia New" w:cs="Cordia New"/>
                <w:sz w:val="14"/>
                <w:szCs w:val="14"/>
              </w:rPr>
            </w:pPr>
          </w:p>
        </w:tc>
        <w:tc>
          <w:tcPr>
            <w:tcW w:w="1368" w:type="dxa"/>
            <w:tcBorders>
              <w:top w:val="single" w:sz="4" w:space="0" w:color="auto"/>
            </w:tcBorders>
            <w:shd w:val="clear" w:color="auto" w:fill="auto"/>
          </w:tcPr>
          <w:p w:rsidR="0047089C" w:rsidRPr="00010DD4" w:rsidRDefault="0047089C" w:rsidP="00E90A2B">
            <w:pPr>
              <w:tabs>
                <w:tab w:val="decimal" w:pos="1152"/>
              </w:tabs>
              <w:ind w:right="-72"/>
              <w:jc w:val="both"/>
              <w:rPr>
                <w:rFonts w:ascii="Cordia New" w:hAnsi="Cordia New" w:cs="Cordia New"/>
                <w:sz w:val="14"/>
                <w:szCs w:val="14"/>
              </w:rPr>
            </w:pPr>
          </w:p>
        </w:tc>
        <w:tc>
          <w:tcPr>
            <w:tcW w:w="1368" w:type="dxa"/>
            <w:tcBorders>
              <w:top w:val="single" w:sz="4" w:space="0" w:color="auto"/>
            </w:tcBorders>
            <w:shd w:val="clear" w:color="auto" w:fill="FAFAFA"/>
          </w:tcPr>
          <w:p w:rsidR="0047089C" w:rsidRPr="00010DD4" w:rsidRDefault="0047089C" w:rsidP="00E90A2B">
            <w:pPr>
              <w:tabs>
                <w:tab w:val="decimal" w:pos="1152"/>
              </w:tabs>
              <w:ind w:right="-72"/>
              <w:jc w:val="both"/>
              <w:rPr>
                <w:rFonts w:ascii="Cordia New" w:hAnsi="Cordia New" w:cs="Cordia New"/>
                <w:sz w:val="14"/>
                <w:szCs w:val="14"/>
              </w:rPr>
            </w:pPr>
          </w:p>
        </w:tc>
        <w:tc>
          <w:tcPr>
            <w:tcW w:w="1368" w:type="dxa"/>
            <w:tcBorders>
              <w:top w:val="single" w:sz="4" w:space="0" w:color="auto"/>
            </w:tcBorders>
            <w:shd w:val="clear" w:color="auto" w:fill="auto"/>
          </w:tcPr>
          <w:p w:rsidR="0047089C" w:rsidRPr="00010DD4" w:rsidRDefault="0047089C" w:rsidP="00E90A2B">
            <w:pPr>
              <w:tabs>
                <w:tab w:val="decimal" w:pos="1152"/>
              </w:tabs>
              <w:ind w:right="-72"/>
              <w:jc w:val="both"/>
              <w:rPr>
                <w:rFonts w:ascii="Cordia New" w:hAnsi="Cordia New" w:cs="Cordia New"/>
                <w:sz w:val="14"/>
                <w:szCs w:val="14"/>
              </w:rPr>
            </w:pPr>
          </w:p>
        </w:tc>
      </w:tr>
      <w:tr w:rsidR="0026169C" w:rsidRPr="00E752A2" w:rsidTr="00ED118A">
        <w:tc>
          <w:tcPr>
            <w:tcW w:w="3535" w:type="dxa"/>
            <w:shd w:val="clear" w:color="auto" w:fill="auto"/>
          </w:tcPr>
          <w:p w:rsidR="0026169C" w:rsidRPr="00E752A2" w:rsidRDefault="0026169C" w:rsidP="00E90A2B">
            <w:pPr>
              <w:tabs>
                <w:tab w:val="left" w:pos="1134"/>
                <w:tab w:val="left" w:pos="1276"/>
                <w:tab w:val="center" w:pos="3402"/>
                <w:tab w:val="center" w:pos="4536"/>
                <w:tab w:val="center" w:pos="5670"/>
                <w:tab w:val="center" w:pos="6804"/>
                <w:tab w:val="right" w:pos="7655"/>
              </w:tabs>
              <w:ind w:left="-20"/>
              <w:rPr>
                <w:rFonts w:ascii="Cordia New" w:hAnsi="Cordia New" w:cs="Cordia New"/>
                <w:sz w:val="26"/>
                <w:szCs w:val="26"/>
              </w:rPr>
            </w:pPr>
            <w:r w:rsidRPr="00E752A2">
              <w:rPr>
                <w:rFonts w:ascii="Cordia New" w:hAnsi="Cordia New" w:cs="Cordia New"/>
                <w:sz w:val="26"/>
                <w:szCs w:val="26"/>
              </w:rPr>
              <w:t>Property, plant and equipment</w:t>
            </w:r>
          </w:p>
        </w:tc>
        <w:tc>
          <w:tcPr>
            <w:tcW w:w="1368" w:type="dxa"/>
            <w:shd w:val="clear" w:color="auto" w:fill="FAFAFA"/>
          </w:tcPr>
          <w:p w:rsidR="0026169C" w:rsidRPr="00820284" w:rsidRDefault="007A144C" w:rsidP="00E90A2B">
            <w:pPr>
              <w:tabs>
                <w:tab w:val="decimal" w:pos="1168"/>
              </w:tabs>
              <w:ind w:right="-72"/>
              <w:jc w:val="both"/>
              <w:outlineLvl w:val="0"/>
              <w:rPr>
                <w:rFonts w:ascii="Cordia New" w:hAnsi="Cordia New" w:cs="Cordia New"/>
                <w:sz w:val="26"/>
                <w:szCs w:val="26"/>
              </w:rPr>
            </w:pPr>
            <w:r>
              <w:rPr>
                <w:rFonts w:ascii="Cordia New" w:hAnsi="Cordia New" w:cs="Cordia New"/>
                <w:sz w:val="26"/>
                <w:szCs w:val="26"/>
              </w:rPr>
              <w:t>448,802</w:t>
            </w:r>
          </w:p>
        </w:tc>
        <w:tc>
          <w:tcPr>
            <w:tcW w:w="1368" w:type="dxa"/>
            <w:shd w:val="clear" w:color="auto" w:fill="auto"/>
          </w:tcPr>
          <w:p w:rsidR="0026169C" w:rsidRPr="00820284" w:rsidRDefault="0026169C" w:rsidP="00E90A2B">
            <w:pPr>
              <w:tabs>
                <w:tab w:val="decimal" w:pos="1168"/>
              </w:tabs>
              <w:ind w:right="-72"/>
              <w:jc w:val="both"/>
              <w:outlineLvl w:val="0"/>
              <w:rPr>
                <w:rFonts w:ascii="Cordia New" w:hAnsi="Cordia New" w:cs="Cordia New"/>
                <w:sz w:val="26"/>
                <w:szCs w:val="26"/>
              </w:rPr>
            </w:pPr>
            <w:r w:rsidRPr="00820284">
              <w:rPr>
                <w:rFonts w:ascii="Cordia New" w:hAnsi="Cordia New" w:cs="Cordia New"/>
                <w:sz w:val="26"/>
                <w:szCs w:val="26"/>
              </w:rPr>
              <w:t>854,346</w:t>
            </w:r>
          </w:p>
        </w:tc>
        <w:tc>
          <w:tcPr>
            <w:tcW w:w="1368" w:type="dxa"/>
            <w:shd w:val="clear" w:color="auto" w:fill="FAFAFA"/>
          </w:tcPr>
          <w:p w:rsidR="0026169C" w:rsidRPr="00045804" w:rsidRDefault="0026169C" w:rsidP="00E90A2B">
            <w:pPr>
              <w:tabs>
                <w:tab w:val="decimal" w:pos="1168"/>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26169C" w:rsidRPr="00045804" w:rsidRDefault="0026169C" w:rsidP="00E90A2B">
            <w:pPr>
              <w:tabs>
                <w:tab w:val="decimal" w:pos="1168"/>
              </w:tabs>
              <w:ind w:right="-72"/>
              <w:jc w:val="both"/>
              <w:outlineLvl w:val="0"/>
              <w:rPr>
                <w:rFonts w:ascii="Cordia New" w:hAnsi="Cordia New" w:cs="Cordia New"/>
                <w:sz w:val="26"/>
                <w:szCs w:val="26"/>
              </w:rPr>
            </w:pPr>
            <w:r w:rsidRPr="00045804">
              <w:rPr>
                <w:rFonts w:ascii="Cordia New" w:hAnsi="Cordia New" w:cs="Cordia New"/>
                <w:sz w:val="26"/>
                <w:szCs w:val="26"/>
              </w:rPr>
              <w:t>-</w:t>
            </w:r>
          </w:p>
        </w:tc>
      </w:tr>
      <w:tr w:rsidR="0026169C" w:rsidRPr="00E752A2" w:rsidTr="00ED118A">
        <w:tc>
          <w:tcPr>
            <w:tcW w:w="3535" w:type="dxa"/>
            <w:shd w:val="clear" w:color="auto" w:fill="auto"/>
          </w:tcPr>
          <w:p w:rsidR="0026169C" w:rsidRPr="00E752A2" w:rsidRDefault="0026169C" w:rsidP="00E90A2B">
            <w:pPr>
              <w:tabs>
                <w:tab w:val="left" w:pos="1134"/>
                <w:tab w:val="left" w:pos="1276"/>
                <w:tab w:val="center" w:pos="3402"/>
                <w:tab w:val="center" w:pos="4536"/>
                <w:tab w:val="center" w:pos="5670"/>
                <w:tab w:val="center" w:pos="6804"/>
                <w:tab w:val="right" w:pos="7655"/>
              </w:tabs>
              <w:ind w:left="-20"/>
              <w:rPr>
                <w:rFonts w:ascii="Cordia New" w:hAnsi="Cordia New" w:cs="Cordia New"/>
                <w:sz w:val="26"/>
                <w:szCs w:val="26"/>
              </w:rPr>
            </w:pPr>
            <w:r w:rsidRPr="00E752A2">
              <w:rPr>
                <w:rFonts w:ascii="Cordia New" w:hAnsi="Cordia New" w:cs="Cordia New"/>
                <w:sz w:val="26"/>
                <w:szCs w:val="26"/>
              </w:rPr>
              <w:t>Investments in a joint venture*</w:t>
            </w:r>
          </w:p>
        </w:tc>
        <w:tc>
          <w:tcPr>
            <w:tcW w:w="1368" w:type="dxa"/>
            <w:shd w:val="clear" w:color="auto" w:fill="FAFAFA"/>
          </w:tcPr>
          <w:p w:rsidR="0026169C" w:rsidRPr="00820284" w:rsidRDefault="0026169C" w:rsidP="00E90A2B">
            <w:pPr>
              <w:tabs>
                <w:tab w:val="decimal" w:pos="1168"/>
              </w:tabs>
              <w:ind w:right="-72"/>
              <w:jc w:val="both"/>
              <w:outlineLvl w:val="0"/>
              <w:rPr>
                <w:rFonts w:ascii="Cordia New" w:hAnsi="Cordia New" w:cs="Cordia New"/>
                <w:sz w:val="26"/>
                <w:szCs w:val="26"/>
              </w:rPr>
            </w:pPr>
            <w:r w:rsidRPr="00820284">
              <w:rPr>
                <w:rFonts w:ascii="Cordia New" w:hAnsi="Cordia New" w:cs="Cordia New"/>
                <w:sz w:val="26"/>
                <w:szCs w:val="26"/>
              </w:rPr>
              <w:t>-</w:t>
            </w:r>
          </w:p>
        </w:tc>
        <w:tc>
          <w:tcPr>
            <w:tcW w:w="1368" w:type="dxa"/>
            <w:shd w:val="clear" w:color="auto" w:fill="auto"/>
          </w:tcPr>
          <w:p w:rsidR="0026169C" w:rsidRPr="00820284" w:rsidRDefault="0026169C" w:rsidP="00E90A2B">
            <w:pPr>
              <w:tabs>
                <w:tab w:val="decimal" w:pos="1168"/>
              </w:tabs>
              <w:ind w:right="-72"/>
              <w:jc w:val="both"/>
              <w:outlineLvl w:val="0"/>
              <w:rPr>
                <w:rFonts w:ascii="Cordia New" w:hAnsi="Cordia New" w:cs="Cordia New"/>
                <w:sz w:val="26"/>
                <w:szCs w:val="26"/>
              </w:rPr>
            </w:pPr>
            <w:r w:rsidRPr="00820284">
              <w:rPr>
                <w:rFonts w:ascii="Cordia New" w:hAnsi="Cordia New" w:cs="Cordia New"/>
                <w:sz w:val="26"/>
                <w:szCs w:val="26"/>
              </w:rPr>
              <w:t>727,699</w:t>
            </w:r>
          </w:p>
        </w:tc>
        <w:tc>
          <w:tcPr>
            <w:tcW w:w="1368" w:type="dxa"/>
            <w:shd w:val="clear" w:color="auto" w:fill="FAFAFA"/>
          </w:tcPr>
          <w:p w:rsidR="0026169C" w:rsidRPr="00045804" w:rsidRDefault="0026169C" w:rsidP="00E90A2B">
            <w:pPr>
              <w:tabs>
                <w:tab w:val="decimal" w:pos="1168"/>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rsidR="0026169C" w:rsidRPr="00045804" w:rsidRDefault="0026169C" w:rsidP="00E90A2B">
            <w:pPr>
              <w:tabs>
                <w:tab w:val="decimal" w:pos="1168"/>
              </w:tabs>
              <w:ind w:right="-72"/>
              <w:jc w:val="both"/>
              <w:outlineLvl w:val="0"/>
              <w:rPr>
                <w:rFonts w:ascii="Cordia New" w:hAnsi="Cordia New" w:cs="Cordia New"/>
                <w:sz w:val="26"/>
                <w:szCs w:val="26"/>
              </w:rPr>
            </w:pPr>
            <w:r w:rsidRPr="00045804">
              <w:rPr>
                <w:rFonts w:ascii="Cordia New" w:hAnsi="Cordia New" w:cs="Cordia New"/>
                <w:sz w:val="26"/>
                <w:szCs w:val="26"/>
              </w:rPr>
              <w:t>-</w:t>
            </w:r>
          </w:p>
        </w:tc>
      </w:tr>
      <w:tr w:rsidR="0026169C" w:rsidRPr="00E752A2" w:rsidTr="00ED118A">
        <w:tc>
          <w:tcPr>
            <w:tcW w:w="3535" w:type="dxa"/>
            <w:shd w:val="clear" w:color="auto" w:fill="auto"/>
          </w:tcPr>
          <w:p w:rsidR="0026169C" w:rsidRPr="00E752A2" w:rsidRDefault="0026169C" w:rsidP="00E90A2B">
            <w:pPr>
              <w:tabs>
                <w:tab w:val="left" w:pos="1134"/>
                <w:tab w:val="left" w:pos="1276"/>
                <w:tab w:val="center" w:pos="3402"/>
                <w:tab w:val="center" w:pos="4536"/>
                <w:tab w:val="center" w:pos="5670"/>
                <w:tab w:val="center" w:pos="6804"/>
                <w:tab w:val="right" w:pos="7655"/>
              </w:tabs>
              <w:ind w:left="-20"/>
              <w:rPr>
                <w:rFonts w:ascii="Cordia New" w:hAnsi="Cordia New" w:cs="Cordia New"/>
                <w:sz w:val="26"/>
                <w:szCs w:val="26"/>
              </w:rPr>
            </w:pPr>
            <w:r w:rsidRPr="00E752A2">
              <w:rPr>
                <w:rFonts w:ascii="Cordia New" w:hAnsi="Cordia New" w:cs="Cordia New"/>
                <w:sz w:val="26"/>
                <w:szCs w:val="26"/>
              </w:rPr>
              <w:t>Investment</w:t>
            </w:r>
            <w:r w:rsidR="00D95356">
              <w:rPr>
                <w:rFonts w:ascii="Cordia New" w:hAnsi="Cordia New" w:cs="Cordia New"/>
                <w:sz w:val="26"/>
                <w:szCs w:val="26"/>
              </w:rPr>
              <w:t>s</w:t>
            </w:r>
            <w:r w:rsidRPr="00E752A2">
              <w:rPr>
                <w:rFonts w:ascii="Cordia New" w:hAnsi="Cordia New" w:cs="Cordia New"/>
                <w:sz w:val="26"/>
                <w:szCs w:val="26"/>
              </w:rPr>
              <w:t xml:space="preserve"> in solar power plants</w:t>
            </w:r>
          </w:p>
        </w:tc>
        <w:tc>
          <w:tcPr>
            <w:tcW w:w="1368" w:type="dxa"/>
            <w:tcBorders>
              <w:bottom w:val="single" w:sz="4" w:space="0" w:color="auto"/>
            </w:tcBorders>
            <w:shd w:val="clear" w:color="auto" w:fill="FAFAFA"/>
          </w:tcPr>
          <w:p w:rsidR="0026169C" w:rsidRPr="00820284" w:rsidRDefault="00705515" w:rsidP="00E90A2B">
            <w:pPr>
              <w:tabs>
                <w:tab w:val="decimal" w:pos="1168"/>
              </w:tabs>
              <w:ind w:right="-72"/>
              <w:jc w:val="both"/>
              <w:outlineLvl w:val="0"/>
              <w:rPr>
                <w:rFonts w:ascii="Cordia New" w:hAnsi="Cordia New" w:cs="Cordia New"/>
                <w:sz w:val="26"/>
                <w:szCs w:val="26"/>
              </w:rPr>
            </w:pPr>
            <w:r>
              <w:rPr>
                <w:rFonts w:ascii="Cordia New" w:hAnsi="Cordia New" w:cs="Cordia New"/>
                <w:sz w:val="26"/>
                <w:szCs w:val="26"/>
              </w:rPr>
              <w:t>1,614,849</w:t>
            </w:r>
          </w:p>
        </w:tc>
        <w:tc>
          <w:tcPr>
            <w:tcW w:w="1368" w:type="dxa"/>
            <w:tcBorders>
              <w:bottom w:val="single" w:sz="4" w:space="0" w:color="auto"/>
            </w:tcBorders>
            <w:shd w:val="clear" w:color="auto" w:fill="auto"/>
          </w:tcPr>
          <w:p w:rsidR="0026169C" w:rsidRPr="00820284" w:rsidRDefault="0026169C" w:rsidP="00E90A2B">
            <w:pPr>
              <w:tabs>
                <w:tab w:val="decimal" w:pos="1168"/>
              </w:tabs>
              <w:ind w:right="-72"/>
              <w:jc w:val="both"/>
              <w:outlineLvl w:val="0"/>
              <w:rPr>
                <w:rFonts w:ascii="Cordia New" w:hAnsi="Cordia New" w:cs="Cordia New"/>
                <w:sz w:val="26"/>
                <w:szCs w:val="26"/>
              </w:rPr>
            </w:pPr>
            <w:r w:rsidRPr="00820284">
              <w:rPr>
                <w:rFonts w:ascii="Cordia New" w:hAnsi="Cordia New" w:cs="Cordia New"/>
                <w:sz w:val="26"/>
                <w:szCs w:val="26"/>
              </w:rPr>
              <w:t>1,802,064</w:t>
            </w:r>
          </w:p>
        </w:tc>
        <w:tc>
          <w:tcPr>
            <w:tcW w:w="1368" w:type="dxa"/>
            <w:tcBorders>
              <w:bottom w:val="single" w:sz="4" w:space="0" w:color="auto"/>
            </w:tcBorders>
            <w:shd w:val="clear" w:color="auto" w:fill="FAFAFA"/>
          </w:tcPr>
          <w:p w:rsidR="0026169C" w:rsidRPr="00045804" w:rsidRDefault="0026169C" w:rsidP="00E90A2B">
            <w:pPr>
              <w:tabs>
                <w:tab w:val="decimal" w:pos="1168"/>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26169C" w:rsidRPr="00045804" w:rsidRDefault="0026169C" w:rsidP="00E90A2B">
            <w:pPr>
              <w:tabs>
                <w:tab w:val="decimal" w:pos="1168"/>
              </w:tabs>
              <w:ind w:right="-72"/>
              <w:jc w:val="both"/>
              <w:outlineLvl w:val="0"/>
              <w:rPr>
                <w:rFonts w:ascii="Cordia New" w:hAnsi="Cordia New" w:cs="Cordia New"/>
                <w:sz w:val="26"/>
                <w:szCs w:val="26"/>
              </w:rPr>
            </w:pPr>
            <w:r w:rsidRPr="00045804">
              <w:rPr>
                <w:rFonts w:ascii="Cordia New" w:hAnsi="Cordia New" w:cs="Cordia New"/>
                <w:sz w:val="26"/>
                <w:szCs w:val="26"/>
              </w:rPr>
              <w:t>-</w:t>
            </w:r>
          </w:p>
        </w:tc>
      </w:tr>
      <w:tr w:rsidR="0026169C" w:rsidRPr="00E752A2" w:rsidTr="00ED118A">
        <w:trPr>
          <w:trHeight w:val="90"/>
        </w:trPr>
        <w:tc>
          <w:tcPr>
            <w:tcW w:w="3535" w:type="dxa"/>
            <w:shd w:val="clear" w:color="auto" w:fill="auto"/>
          </w:tcPr>
          <w:p w:rsidR="0026169C" w:rsidRPr="00E752A2" w:rsidRDefault="0026169C" w:rsidP="00E90A2B">
            <w:pPr>
              <w:jc w:val="both"/>
              <w:rPr>
                <w:rFonts w:ascii="Cordia New" w:hAnsi="Cordia New" w:cs="Cordia New"/>
                <w:b/>
                <w:bCs/>
                <w:sz w:val="12"/>
                <w:szCs w:val="12"/>
              </w:rPr>
            </w:pPr>
          </w:p>
        </w:tc>
        <w:tc>
          <w:tcPr>
            <w:tcW w:w="1368" w:type="dxa"/>
            <w:tcBorders>
              <w:top w:val="single" w:sz="4" w:space="0" w:color="auto"/>
            </w:tcBorders>
            <w:shd w:val="clear" w:color="auto" w:fill="FAFAFA"/>
          </w:tcPr>
          <w:p w:rsidR="0026169C" w:rsidRPr="00045804" w:rsidRDefault="0026169C" w:rsidP="00E90A2B">
            <w:pPr>
              <w:tabs>
                <w:tab w:val="decimal" w:pos="1155"/>
              </w:tabs>
              <w:jc w:val="right"/>
              <w:rPr>
                <w:rFonts w:ascii="Cordia New" w:hAnsi="Cordia New" w:cs="Cordia New"/>
                <w:sz w:val="12"/>
                <w:szCs w:val="12"/>
              </w:rPr>
            </w:pPr>
          </w:p>
        </w:tc>
        <w:tc>
          <w:tcPr>
            <w:tcW w:w="1368" w:type="dxa"/>
            <w:tcBorders>
              <w:top w:val="single" w:sz="4" w:space="0" w:color="auto"/>
            </w:tcBorders>
            <w:shd w:val="clear" w:color="auto" w:fill="auto"/>
          </w:tcPr>
          <w:p w:rsidR="0026169C" w:rsidRPr="00045804" w:rsidRDefault="0026169C" w:rsidP="00E90A2B">
            <w:pPr>
              <w:jc w:val="both"/>
              <w:rPr>
                <w:rFonts w:ascii="Cordia New" w:hAnsi="Cordia New" w:cs="Cordia New"/>
                <w:sz w:val="12"/>
                <w:szCs w:val="12"/>
              </w:rPr>
            </w:pPr>
          </w:p>
        </w:tc>
        <w:tc>
          <w:tcPr>
            <w:tcW w:w="1368" w:type="dxa"/>
            <w:tcBorders>
              <w:top w:val="single" w:sz="4" w:space="0" w:color="auto"/>
            </w:tcBorders>
            <w:shd w:val="clear" w:color="auto" w:fill="FAFAFA"/>
          </w:tcPr>
          <w:p w:rsidR="0026169C" w:rsidRPr="00045804" w:rsidRDefault="0026169C" w:rsidP="00E90A2B">
            <w:pPr>
              <w:jc w:val="both"/>
              <w:rPr>
                <w:rFonts w:ascii="Cordia New" w:hAnsi="Cordia New" w:cs="Cordia New"/>
                <w:sz w:val="12"/>
                <w:szCs w:val="12"/>
              </w:rPr>
            </w:pPr>
          </w:p>
        </w:tc>
        <w:tc>
          <w:tcPr>
            <w:tcW w:w="1368" w:type="dxa"/>
            <w:tcBorders>
              <w:top w:val="single" w:sz="4" w:space="0" w:color="auto"/>
            </w:tcBorders>
            <w:shd w:val="clear" w:color="auto" w:fill="auto"/>
          </w:tcPr>
          <w:p w:rsidR="0026169C" w:rsidRPr="00045804" w:rsidRDefault="0026169C" w:rsidP="00E90A2B">
            <w:pPr>
              <w:jc w:val="both"/>
              <w:rPr>
                <w:rFonts w:ascii="Cordia New" w:hAnsi="Cordia New" w:cs="Cordia New"/>
                <w:sz w:val="12"/>
                <w:szCs w:val="12"/>
              </w:rPr>
            </w:pPr>
          </w:p>
        </w:tc>
      </w:tr>
      <w:tr w:rsidR="0026169C" w:rsidRPr="0026169C" w:rsidTr="00ED118A">
        <w:tc>
          <w:tcPr>
            <w:tcW w:w="3535" w:type="dxa"/>
            <w:shd w:val="clear" w:color="auto" w:fill="auto"/>
          </w:tcPr>
          <w:p w:rsidR="0026169C" w:rsidRPr="00E752A2" w:rsidRDefault="0026169C" w:rsidP="00E90A2B">
            <w:pPr>
              <w:ind w:right="-84"/>
              <w:jc w:val="both"/>
              <w:rPr>
                <w:rFonts w:ascii="Cordia New" w:hAnsi="Cordia New" w:cs="Cordia New"/>
                <w:sz w:val="26"/>
                <w:szCs w:val="26"/>
              </w:rPr>
            </w:pPr>
          </w:p>
        </w:tc>
        <w:tc>
          <w:tcPr>
            <w:tcW w:w="1368" w:type="dxa"/>
            <w:tcBorders>
              <w:bottom w:val="single" w:sz="4" w:space="0" w:color="auto"/>
            </w:tcBorders>
            <w:shd w:val="clear" w:color="auto" w:fill="FAFAFA"/>
          </w:tcPr>
          <w:p w:rsidR="0026169C" w:rsidRPr="00045804" w:rsidRDefault="007A144C" w:rsidP="00E90A2B">
            <w:pPr>
              <w:tabs>
                <w:tab w:val="decimal" w:pos="1152"/>
              </w:tabs>
              <w:ind w:right="-72"/>
              <w:jc w:val="both"/>
              <w:outlineLvl w:val="0"/>
              <w:rPr>
                <w:rFonts w:ascii="Cordia New" w:hAnsi="Cordia New" w:cs="Cordia New"/>
                <w:sz w:val="26"/>
                <w:szCs w:val="26"/>
                <w:cs/>
              </w:rPr>
            </w:pPr>
            <w:r>
              <w:rPr>
                <w:rFonts w:ascii="Cordia New" w:hAnsi="Cordia New" w:cs="Cordia New"/>
                <w:sz w:val="26"/>
                <w:szCs w:val="26"/>
              </w:rPr>
              <w:t>2,063,651</w:t>
            </w:r>
          </w:p>
        </w:tc>
        <w:tc>
          <w:tcPr>
            <w:tcW w:w="1368" w:type="dxa"/>
            <w:tcBorders>
              <w:bottom w:val="single" w:sz="4" w:space="0" w:color="auto"/>
            </w:tcBorders>
            <w:shd w:val="clear" w:color="auto" w:fill="auto"/>
          </w:tcPr>
          <w:p w:rsidR="0026169C" w:rsidRPr="00045804" w:rsidRDefault="0026169C" w:rsidP="00E90A2B">
            <w:pPr>
              <w:tabs>
                <w:tab w:val="decimal" w:pos="1152"/>
              </w:tabs>
              <w:ind w:right="-72"/>
              <w:jc w:val="both"/>
              <w:outlineLvl w:val="0"/>
              <w:rPr>
                <w:rFonts w:ascii="Cordia New" w:hAnsi="Cordia New" w:cs="Cordia New"/>
                <w:sz w:val="26"/>
                <w:szCs w:val="26"/>
              </w:rPr>
            </w:pPr>
            <w:r w:rsidRPr="00045804">
              <w:rPr>
                <w:rFonts w:ascii="Cordia New" w:hAnsi="Cordia New" w:cs="Cordia New"/>
                <w:sz w:val="26"/>
                <w:szCs w:val="26"/>
              </w:rPr>
              <w:t>3,384,</w:t>
            </w:r>
            <w:r w:rsidRPr="00820284">
              <w:rPr>
                <w:rFonts w:ascii="Cordia New" w:hAnsi="Cordia New" w:cs="Cordia New"/>
                <w:sz w:val="26"/>
                <w:szCs w:val="26"/>
              </w:rPr>
              <w:t>109</w:t>
            </w:r>
          </w:p>
        </w:tc>
        <w:tc>
          <w:tcPr>
            <w:tcW w:w="1368" w:type="dxa"/>
            <w:tcBorders>
              <w:bottom w:val="single" w:sz="4" w:space="0" w:color="auto"/>
            </w:tcBorders>
            <w:shd w:val="clear" w:color="auto" w:fill="FAFAFA"/>
          </w:tcPr>
          <w:p w:rsidR="0026169C" w:rsidRPr="00045804" w:rsidRDefault="0026169C" w:rsidP="00E90A2B">
            <w:pPr>
              <w:tabs>
                <w:tab w:val="decimal" w:pos="1168"/>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rsidR="0026169C" w:rsidRPr="00045804" w:rsidRDefault="0026169C" w:rsidP="00E90A2B">
            <w:pPr>
              <w:tabs>
                <w:tab w:val="decimal" w:pos="1168"/>
              </w:tabs>
              <w:ind w:right="-72"/>
              <w:jc w:val="both"/>
              <w:outlineLvl w:val="0"/>
              <w:rPr>
                <w:rFonts w:ascii="Cordia New" w:hAnsi="Cordia New" w:cs="Cordia New"/>
                <w:sz w:val="26"/>
                <w:szCs w:val="26"/>
              </w:rPr>
            </w:pPr>
            <w:r w:rsidRPr="00045804">
              <w:rPr>
                <w:rFonts w:ascii="Cordia New" w:hAnsi="Cordia New" w:cs="Cordia New"/>
                <w:sz w:val="26"/>
                <w:szCs w:val="26"/>
              </w:rPr>
              <w:t>-</w:t>
            </w:r>
          </w:p>
        </w:tc>
      </w:tr>
    </w:tbl>
    <w:p w:rsidR="00314CDF" w:rsidRPr="00695908" w:rsidRDefault="00314CDF" w:rsidP="00E90A2B">
      <w:pPr>
        <w:ind w:left="540"/>
        <w:jc w:val="both"/>
        <w:rPr>
          <w:rFonts w:ascii="Cordia New" w:hAnsi="Cordia New" w:cs="Cordia New"/>
          <w:spacing w:val="-4"/>
          <w:sz w:val="20"/>
          <w:szCs w:val="20"/>
        </w:rPr>
      </w:pPr>
    </w:p>
    <w:p w:rsidR="00BC5327" w:rsidRPr="00E90A2B" w:rsidRDefault="00314CDF" w:rsidP="00E90A2B">
      <w:pPr>
        <w:ind w:left="720" w:hanging="180"/>
        <w:jc w:val="both"/>
        <w:rPr>
          <w:rFonts w:ascii="Cordia New" w:hAnsi="Cordia New" w:cs="Cordia New"/>
          <w:sz w:val="26"/>
          <w:szCs w:val="26"/>
        </w:rPr>
      </w:pPr>
      <w:r w:rsidRPr="00E752A2">
        <w:rPr>
          <w:rFonts w:ascii="Cordia New" w:hAnsi="Cordia New" w:cs="Cordia New"/>
          <w:sz w:val="26"/>
          <w:szCs w:val="26"/>
        </w:rPr>
        <w:t>*</w:t>
      </w:r>
      <w:r w:rsidRPr="00E752A2">
        <w:rPr>
          <w:rFonts w:ascii="Cordia New" w:hAnsi="Cordia New" w:cs="Cordia New"/>
          <w:sz w:val="26"/>
          <w:szCs w:val="26"/>
        </w:rPr>
        <w:tab/>
        <w:t>The Group ha</w:t>
      </w:r>
      <w:r w:rsidR="0083231D">
        <w:rPr>
          <w:rFonts w:ascii="Cordia New" w:hAnsi="Cordia New" w:cs="Cordia New"/>
          <w:sz w:val="26"/>
          <w:szCs w:val="26"/>
        </w:rPr>
        <w:t>d</w:t>
      </w:r>
      <w:r w:rsidRPr="00E752A2">
        <w:rPr>
          <w:rFonts w:ascii="Cordia New" w:hAnsi="Cordia New" w:cs="Cordia New"/>
          <w:sz w:val="26"/>
          <w:szCs w:val="26"/>
        </w:rPr>
        <w:t xml:space="preserve"> capital commitment to provide funding if called as the proportionate of investments in accordance </w:t>
      </w:r>
      <w:r w:rsidRPr="00E90A2B">
        <w:rPr>
          <w:rFonts w:ascii="Cordia New" w:hAnsi="Cordia New" w:cs="Cordia New"/>
          <w:sz w:val="26"/>
          <w:szCs w:val="26"/>
        </w:rPr>
        <w:t>with the arrangement of a joint venture in</w:t>
      </w:r>
      <w:r w:rsidR="002721EC" w:rsidRPr="00E90A2B">
        <w:rPr>
          <w:rFonts w:ascii="Cordia New" w:hAnsi="Cordia New" w:cs="Cordia New"/>
          <w:sz w:val="26"/>
          <w:szCs w:val="26"/>
        </w:rPr>
        <w:t xml:space="preserve"> the People’s Republic of China.</w:t>
      </w:r>
    </w:p>
    <w:p w:rsidR="007868A4" w:rsidRPr="00E90A2B" w:rsidRDefault="007868A4" w:rsidP="00E90A2B">
      <w:pPr>
        <w:ind w:left="720" w:hanging="180"/>
        <w:jc w:val="both"/>
        <w:rPr>
          <w:rFonts w:ascii="Cordia New" w:eastAsia="Angsana New" w:hAnsi="Cordia New" w:cs="Cordia New"/>
          <w:b/>
          <w:bCs/>
          <w:color w:val="D04A02"/>
          <w:sz w:val="26"/>
          <w:szCs w:val="26"/>
        </w:rPr>
      </w:pPr>
    </w:p>
    <w:p w:rsidR="00314CDF" w:rsidRPr="00E90A2B" w:rsidRDefault="00F5317E" w:rsidP="00E90A2B">
      <w:pPr>
        <w:ind w:left="547" w:hanging="547"/>
        <w:jc w:val="both"/>
        <w:rPr>
          <w:rFonts w:ascii="Cordia New" w:eastAsia="Angsana New" w:hAnsi="Cordia New" w:cs="Cordia New"/>
          <w:b/>
          <w:bCs/>
          <w:color w:val="CF4A02"/>
          <w:sz w:val="26"/>
          <w:szCs w:val="26"/>
        </w:rPr>
      </w:pPr>
      <w:r w:rsidRPr="00E90A2B">
        <w:rPr>
          <w:rFonts w:ascii="Cordia New" w:eastAsia="Angsana New" w:hAnsi="Cordia New" w:cs="Cordia New"/>
          <w:b/>
          <w:bCs/>
          <w:color w:val="CF4A02"/>
          <w:sz w:val="26"/>
          <w:szCs w:val="26"/>
        </w:rPr>
        <w:t>20</w:t>
      </w:r>
      <w:r w:rsidR="00314CDF" w:rsidRPr="00E90A2B">
        <w:rPr>
          <w:rFonts w:ascii="Cordia New" w:eastAsia="Angsana New" w:hAnsi="Cordia New" w:cs="Cordia New"/>
          <w:b/>
          <w:bCs/>
          <w:color w:val="CF4A02"/>
          <w:sz w:val="26"/>
          <w:szCs w:val="26"/>
        </w:rPr>
        <w:t>.2</w:t>
      </w:r>
      <w:r w:rsidR="00314CDF" w:rsidRPr="00E90A2B">
        <w:rPr>
          <w:rFonts w:ascii="Cordia New" w:eastAsia="Angsana New" w:hAnsi="Cordia New" w:cs="Cordia New"/>
          <w:b/>
          <w:bCs/>
          <w:color w:val="CF4A02"/>
          <w:sz w:val="26"/>
          <w:szCs w:val="26"/>
        </w:rPr>
        <w:tab/>
        <w:t xml:space="preserve">Operating lease commitments </w:t>
      </w:r>
    </w:p>
    <w:p w:rsidR="00314CDF" w:rsidRPr="00E90A2B" w:rsidRDefault="00314CDF" w:rsidP="00E90A2B">
      <w:pPr>
        <w:ind w:left="720" w:hanging="180"/>
        <w:jc w:val="both"/>
        <w:rPr>
          <w:rFonts w:ascii="Cordia New" w:eastAsia="Angsana New" w:hAnsi="Cordia New" w:cs="Cordia New"/>
          <w:b/>
          <w:bCs/>
          <w:color w:val="D04A02"/>
          <w:sz w:val="26"/>
          <w:szCs w:val="26"/>
        </w:rPr>
      </w:pPr>
    </w:p>
    <w:p w:rsidR="00314CDF" w:rsidRPr="00E90A2B" w:rsidRDefault="00314CDF" w:rsidP="00E90A2B">
      <w:pPr>
        <w:ind w:left="540"/>
        <w:jc w:val="both"/>
        <w:rPr>
          <w:rFonts w:ascii="Cordia New" w:hAnsi="Cordia New" w:cs="Cordia New"/>
          <w:sz w:val="26"/>
          <w:szCs w:val="26"/>
        </w:rPr>
      </w:pPr>
      <w:r w:rsidRPr="00E90A2B">
        <w:rPr>
          <w:rFonts w:ascii="Cordia New" w:hAnsi="Cordia New" w:cs="Cordia New"/>
          <w:sz w:val="26"/>
          <w:szCs w:val="26"/>
        </w:rPr>
        <w:t>The Group leases offices and equipment and service contracts under non-cancellable operating lease agreements. The future aggregate minimum lease payments under non-cancellable operating leases are as follows:</w:t>
      </w:r>
    </w:p>
    <w:p w:rsidR="00F2681B" w:rsidRPr="00E90A2B" w:rsidRDefault="00F2681B" w:rsidP="00E90A2B">
      <w:pPr>
        <w:ind w:left="720" w:hanging="180"/>
        <w:jc w:val="both"/>
        <w:rPr>
          <w:rFonts w:ascii="Cordia New" w:eastAsia="Angsana New" w:hAnsi="Cordia New" w:cs="Cordia New"/>
          <w:b/>
          <w:bCs/>
          <w:color w:val="D04A02"/>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F2681B" w:rsidRPr="00EE3A4F" w:rsidTr="00F2681B">
        <w:tc>
          <w:tcPr>
            <w:tcW w:w="3535" w:type="dxa"/>
            <w:shd w:val="clear" w:color="auto" w:fill="auto"/>
          </w:tcPr>
          <w:p w:rsidR="00F2681B" w:rsidRPr="00EE3A4F" w:rsidRDefault="00F2681B" w:rsidP="00E90A2B">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rsidR="00F2681B" w:rsidRPr="00EE3A4F" w:rsidRDefault="00F2681B" w:rsidP="00E90A2B">
            <w:pPr>
              <w:tabs>
                <w:tab w:val="decimal" w:pos="2520"/>
              </w:tabs>
              <w:ind w:right="-72"/>
              <w:jc w:val="both"/>
              <w:rPr>
                <w:rFonts w:ascii="Cordia New" w:hAnsi="Cordia New" w:cs="Cordia New"/>
                <w:b/>
                <w:bCs/>
                <w:sz w:val="26"/>
                <w:szCs w:val="26"/>
                <w:cs/>
              </w:rPr>
            </w:pPr>
            <w:r w:rsidRPr="00EE3A4F">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rsidR="00F2681B" w:rsidRPr="00EE3A4F" w:rsidRDefault="00F2681B" w:rsidP="00E90A2B">
            <w:pPr>
              <w:tabs>
                <w:tab w:val="decimal" w:pos="2526"/>
              </w:tabs>
              <w:ind w:right="-72"/>
              <w:jc w:val="right"/>
              <w:rPr>
                <w:rFonts w:ascii="Cordia New" w:hAnsi="Cordia New" w:cs="Cordia New"/>
                <w:b/>
                <w:bCs/>
                <w:sz w:val="26"/>
                <w:szCs w:val="26"/>
              </w:rPr>
            </w:pPr>
            <w:r w:rsidRPr="00EE3A4F">
              <w:rPr>
                <w:rFonts w:ascii="Cordia New" w:hAnsi="Cordia New" w:cs="Cordia New"/>
                <w:b/>
                <w:bCs/>
                <w:sz w:val="26"/>
                <w:szCs w:val="26"/>
              </w:rPr>
              <w:t>Separate financial information</w:t>
            </w:r>
          </w:p>
        </w:tc>
      </w:tr>
      <w:tr w:rsidR="00E90A2B" w:rsidRPr="00EE3A4F" w:rsidTr="004C778C">
        <w:tc>
          <w:tcPr>
            <w:tcW w:w="3535" w:type="dxa"/>
            <w:shd w:val="clear" w:color="auto" w:fill="auto"/>
          </w:tcPr>
          <w:p w:rsidR="00E90A2B" w:rsidRPr="00EE3A4F" w:rsidRDefault="00E90A2B" w:rsidP="00E90A2B">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rsidR="00E90A2B" w:rsidRPr="00EE3A4F"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t>30 September</w:t>
            </w:r>
          </w:p>
          <w:p w:rsidR="00E90A2B" w:rsidRPr="00EE3A4F" w:rsidRDefault="00E90A2B"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E90A2B" w:rsidRPr="00EE3A4F" w:rsidRDefault="00E90A2B"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E90A2B" w:rsidRPr="00EE3A4F"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Pr="00EE3A4F">
              <w:rPr>
                <w:rFonts w:ascii="Cordia New" w:hAnsi="Cordia New" w:cs="Cordia New"/>
                <w:b/>
                <w:bCs/>
                <w:sz w:val="26"/>
                <w:szCs w:val="26"/>
              </w:rPr>
              <w:t>31 December</w:t>
            </w:r>
          </w:p>
          <w:p w:rsidR="00E90A2B" w:rsidRPr="00EE3A4F" w:rsidRDefault="00E90A2B"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E90A2B" w:rsidRPr="00EE3A4F" w:rsidRDefault="00E90A2B"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E90A2B" w:rsidRPr="00EE3A4F"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t>30 September</w:t>
            </w:r>
          </w:p>
          <w:p w:rsidR="00E90A2B" w:rsidRPr="00EE3A4F" w:rsidRDefault="00E90A2B"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2019</w:t>
            </w:r>
          </w:p>
          <w:p w:rsidR="00E90A2B" w:rsidRPr="00EE3A4F" w:rsidRDefault="00E90A2B"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rsidR="00E90A2B" w:rsidRPr="00EE3A4F"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Pr="00EE3A4F">
              <w:rPr>
                <w:rFonts w:ascii="Cordia New" w:hAnsi="Cordia New" w:cs="Cordia New"/>
                <w:b/>
                <w:bCs/>
                <w:sz w:val="26"/>
                <w:szCs w:val="26"/>
              </w:rPr>
              <w:t>31 December</w:t>
            </w:r>
          </w:p>
          <w:p w:rsidR="00E90A2B" w:rsidRPr="00EE3A4F" w:rsidRDefault="00E90A2B"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2018</w:t>
            </w:r>
          </w:p>
          <w:p w:rsidR="00E90A2B" w:rsidRPr="00EE3A4F" w:rsidRDefault="00E90A2B" w:rsidP="00E90A2B">
            <w:pPr>
              <w:tabs>
                <w:tab w:val="decimal" w:pos="1152"/>
              </w:tabs>
              <w:ind w:right="-72"/>
              <w:jc w:val="both"/>
              <w:rPr>
                <w:rFonts w:ascii="Cordia New" w:hAnsi="Cordia New" w:cs="Cordia New"/>
                <w:b/>
                <w:bCs/>
                <w:sz w:val="26"/>
                <w:szCs w:val="26"/>
              </w:rPr>
            </w:pPr>
            <w:r w:rsidRPr="00EE3A4F">
              <w:rPr>
                <w:rFonts w:ascii="Cordia New" w:hAnsi="Cordia New" w:cs="Cordia New"/>
                <w:b/>
                <w:bCs/>
                <w:sz w:val="26"/>
                <w:szCs w:val="26"/>
              </w:rPr>
              <w:t>Baht’000</w:t>
            </w:r>
          </w:p>
        </w:tc>
      </w:tr>
      <w:tr w:rsidR="00695908" w:rsidRPr="00F2681B" w:rsidTr="00ED118A">
        <w:tc>
          <w:tcPr>
            <w:tcW w:w="3535" w:type="dxa"/>
            <w:shd w:val="clear" w:color="auto" w:fill="auto"/>
          </w:tcPr>
          <w:p w:rsidR="00695908" w:rsidRPr="00F2681B" w:rsidRDefault="00695908" w:rsidP="00E90A2B">
            <w:pPr>
              <w:rPr>
                <w:rFonts w:ascii="Cordia New" w:hAnsi="Cordia New" w:cs="Cordia New"/>
                <w:sz w:val="14"/>
                <w:szCs w:val="14"/>
              </w:rPr>
            </w:pPr>
          </w:p>
        </w:tc>
        <w:tc>
          <w:tcPr>
            <w:tcW w:w="1368" w:type="dxa"/>
            <w:shd w:val="clear" w:color="auto" w:fill="FAFAFA"/>
          </w:tcPr>
          <w:p w:rsidR="00695908" w:rsidRPr="00F2681B" w:rsidRDefault="00695908" w:rsidP="00E90A2B">
            <w:pPr>
              <w:tabs>
                <w:tab w:val="decimal" w:pos="1160"/>
              </w:tabs>
              <w:ind w:right="-72"/>
              <w:jc w:val="both"/>
              <w:rPr>
                <w:rFonts w:ascii="Cordia New" w:hAnsi="Cordia New" w:cs="Cordia New"/>
                <w:sz w:val="14"/>
                <w:szCs w:val="14"/>
              </w:rPr>
            </w:pPr>
          </w:p>
        </w:tc>
        <w:tc>
          <w:tcPr>
            <w:tcW w:w="1368" w:type="dxa"/>
            <w:shd w:val="clear" w:color="auto" w:fill="auto"/>
          </w:tcPr>
          <w:p w:rsidR="00695908" w:rsidRPr="00F2681B" w:rsidRDefault="00695908" w:rsidP="00E90A2B">
            <w:pPr>
              <w:tabs>
                <w:tab w:val="decimal" w:pos="1152"/>
              </w:tabs>
              <w:ind w:right="-72"/>
              <w:jc w:val="both"/>
              <w:rPr>
                <w:rFonts w:ascii="Cordia New" w:hAnsi="Cordia New" w:cs="Cordia New"/>
                <w:sz w:val="14"/>
                <w:szCs w:val="14"/>
              </w:rPr>
            </w:pPr>
          </w:p>
        </w:tc>
        <w:tc>
          <w:tcPr>
            <w:tcW w:w="1368" w:type="dxa"/>
            <w:shd w:val="clear" w:color="auto" w:fill="FAFAFA"/>
          </w:tcPr>
          <w:p w:rsidR="00695908" w:rsidRPr="00F2681B" w:rsidRDefault="00695908" w:rsidP="00E90A2B">
            <w:pPr>
              <w:tabs>
                <w:tab w:val="decimal" w:pos="1152"/>
              </w:tabs>
              <w:ind w:right="-72"/>
              <w:jc w:val="both"/>
              <w:rPr>
                <w:rFonts w:ascii="Cordia New" w:hAnsi="Cordia New" w:cs="Cordia New"/>
                <w:sz w:val="14"/>
                <w:szCs w:val="14"/>
              </w:rPr>
            </w:pPr>
          </w:p>
        </w:tc>
        <w:tc>
          <w:tcPr>
            <w:tcW w:w="1368" w:type="dxa"/>
            <w:shd w:val="clear" w:color="auto" w:fill="auto"/>
          </w:tcPr>
          <w:p w:rsidR="00695908" w:rsidRPr="00F2681B" w:rsidRDefault="00695908" w:rsidP="00E90A2B">
            <w:pPr>
              <w:tabs>
                <w:tab w:val="decimal" w:pos="1152"/>
              </w:tabs>
              <w:ind w:right="-72"/>
              <w:jc w:val="both"/>
              <w:rPr>
                <w:rFonts w:ascii="Cordia New" w:hAnsi="Cordia New" w:cs="Cordia New"/>
                <w:sz w:val="14"/>
                <w:szCs w:val="14"/>
              </w:rPr>
            </w:pPr>
          </w:p>
        </w:tc>
      </w:tr>
      <w:tr w:rsidR="0026169C" w:rsidRPr="00E752A2" w:rsidTr="00ED118A">
        <w:tc>
          <w:tcPr>
            <w:tcW w:w="3535" w:type="dxa"/>
            <w:shd w:val="clear" w:color="auto" w:fill="auto"/>
          </w:tcPr>
          <w:p w:rsidR="0026169C" w:rsidRPr="00E752A2" w:rsidRDefault="0026169C" w:rsidP="00E90A2B">
            <w:pPr>
              <w:tabs>
                <w:tab w:val="left" w:pos="1134"/>
                <w:tab w:val="left" w:pos="1276"/>
                <w:tab w:val="center" w:pos="3402"/>
                <w:tab w:val="center" w:pos="4536"/>
                <w:tab w:val="center" w:pos="5670"/>
                <w:tab w:val="center" w:pos="6804"/>
                <w:tab w:val="right" w:pos="7655"/>
              </w:tabs>
              <w:ind w:left="-20"/>
              <w:rPr>
                <w:rFonts w:ascii="Cordia New" w:hAnsi="Cordia New" w:cs="Cordia New"/>
                <w:sz w:val="26"/>
                <w:szCs w:val="26"/>
              </w:rPr>
            </w:pPr>
            <w:r w:rsidRPr="00E752A2">
              <w:rPr>
                <w:rFonts w:ascii="Cordia New" w:hAnsi="Cordia New" w:cs="Cordia New"/>
                <w:sz w:val="26"/>
                <w:szCs w:val="26"/>
              </w:rPr>
              <w:t>Not later than 1 year</w:t>
            </w:r>
          </w:p>
        </w:tc>
        <w:tc>
          <w:tcPr>
            <w:tcW w:w="1368" w:type="dxa"/>
            <w:shd w:val="clear" w:color="auto" w:fill="FAFAFA"/>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23,</w:t>
            </w:r>
            <w:r w:rsidR="00E04F08">
              <w:rPr>
                <w:rFonts w:ascii="Cordia New" w:hAnsi="Cordia New" w:cs="Cordia New"/>
                <w:sz w:val="26"/>
                <w:szCs w:val="26"/>
              </w:rPr>
              <w:t>835</w:t>
            </w:r>
          </w:p>
        </w:tc>
        <w:tc>
          <w:tcPr>
            <w:tcW w:w="1368" w:type="dxa"/>
            <w:shd w:val="clear" w:color="auto" w:fill="auto"/>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32,537</w:t>
            </w:r>
          </w:p>
        </w:tc>
        <w:tc>
          <w:tcPr>
            <w:tcW w:w="1368" w:type="dxa"/>
            <w:shd w:val="clear" w:color="auto" w:fill="FAFAFA"/>
          </w:tcPr>
          <w:p w:rsidR="0026169C" w:rsidRPr="00820284" w:rsidRDefault="0026169C" w:rsidP="00E90A2B">
            <w:pPr>
              <w:tabs>
                <w:tab w:val="decimal" w:pos="1164"/>
              </w:tabs>
              <w:ind w:right="-72"/>
              <w:jc w:val="both"/>
              <w:outlineLvl w:val="0"/>
              <w:rPr>
                <w:rFonts w:ascii="Cordia New" w:hAnsi="Cordia New" w:cs="Cordia New"/>
                <w:sz w:val="26"/>
                <w:szCs w:val="26"/>
              </w:rPr>
            </w:pPr>
            <w:r w:rsidRPr="00820284">
              <w:rPr>
                <w:rFonts w:ascii="Cordia New" w:hAnsi="Cordia New" w:cs="Cordia New"/>
                <w:sz w:val="26"/>
                <w:szCs w:val="26"/>
              </w:rPr>
              <w:t>2,850</w:t>
            </w:r>
          </w:p>
        </w:tc>
        <w:tc>
          <w:tcPr>
            <w:tcW w:w="1368" w:type="dxa"/>
            <w:shd w:val="clear" w:color="auto" w:fill="auto"/>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2,850</w:t>
            </w:r>
          </w:p>
        </w:tc>
      </w:tr>
      <w:tr w:rsidR="0026169C" w:rsidRPr="00E752A2" w:rsidTr="00ED118A">
        <w:tc>
          <w:tcPr>
            <w:tcW w:w="3535" w:type="dxa"/>
            <w:shd w:val="clear" w:color="auto" w:fill="auto"/>
          </w:tcPr>
          <w:p w:rsidR="0026169C" w:rsidRPr="00E752A2" w:rsidRDefault="0026169C" w:rsidP="00E90A2B">
            <w:pPr>
              <w:tabs>
                <w:tab w:val="left" w:pos="1134"/>
                <w:tab w:val="left" w:pos="1276"/>
                <w:tab w:val="center" w:pos="3402"/>
                <w:tab w:val="center" w:pos="4536"/>
                <w:tab w:val="center" w:pos="5670"/>
                <w:tab w:val="center" w:pos="6804"/>
                <w:tab w:val="right" w:pos="7655"/>
              </w:tabs>
              <w:ind w:left="-20"/>
              <w:rPr>
                <w:rFonts w:ascii="Cordia New" w:hAnsi="Cordia New" w:cs="Cordia New"/>
                <w:sz w:val="26"/>
                <w:szCs w:val="26"/>
              </w:rPr>
            </w:pPr>
            <w:r w:rsidRPr="00E752A2">
              <w:rPr>
                <w:rFonts w:ascii="Cordia New" w:hAnsi="Cordia New" w:cs="Cordia New"/>
                <w:sz w:val="26"/>
                <w:szCs w:val="26"/>
              </w:rPr>
              <w:t>Later than 1 year but not later than 5 years</w:t>
            </w:r>
          </w:p>
        </w:tc>
        <w:tc>
          <w:tcPr>
            <w:tcW w:w="1368" w:type="dxa"/>
            <w:shd w:val="clear" w:color="auto" w:fill="FAFAFA"/>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98,337</w:t>
            </w:r>
          </w:p>
        </w:tc>
        <w:tc>
          <w:tcPr>
            <w:tcW w:w="1368" w:type="dxa"/>
            <w:shd w:val="clear" w:color="auto" w:fill="auto"/>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88,683</w:t>
            </w:r>
          </w:p>
        </w:tc>
        <w:tc>
          <w:tcPr>
            <w:tcW w:w="1368" w:type="dxa"/>
            <w:shd w:val="clear" w:color="auto" w:fill="FAFAFA"/>
          </w:tcPr>
          <w:p w:rsidR="0026169C" w:rsidRPr="00820284" w:rsidRDefault="0026169C" w:rsidP="00E90A2B">
            <w:pPr>
              <w:tabs>
                <w:tab w:val="decimal" w:pos="1164"/>
              </w:tabs>
              <w:ind w:right="-72"/>
              <w:jc w:val="both"/>
              <w:outlineLvl w:val="0"/>
              <w:rPr>
                <w:rFonts w:ascii="Cordia New" w:hAnsi="Cordia New" w:cs="Cordia New"/>
                <w:sz w:val="26"/>
                <w:szCs w:val="26"/>
              </w:rPr>
            </w:pPr>
            <w:r w:rsidRPr="00820284">
              <w:rPr>
                <w:rFonts w:ascii="Cordia New" w:hAnsi="Cordia New" w:cs="Cordia New"/>
                <w:sz w:val="26"/>
                <w:szCs w:val="26"/>
              </w:rPr>
              <w:t>1,767</w:t>
            </w:r>
          </w:p>
        </w:tc>
        <w:tc>
          <w:tcPr>
            <w:tcW w:w="1368" w:type="dxa"/>
            <w:shd w:val="clear" w:color="auto" w:fill="auto"/>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3,891</w:t>
            </w:r>
          </w:p>
        </w:tc>
      </w:tr>
      <w:tr w:rsidR="0026169C" w:rsidRPr="00E752A2" w:rsidTr="00ED118A">
        <w:tc>
          <w:tcPr>
            <w:tcW w:w="3535" w:type="dxa"/>
            <w:shd w:val="clear" w:color="auto" w:fill="auto"/>
          </w:tcPr>
          <w:p w:rsidR="0026169C" w:rsidRPr="00E752A2" w:rsidRDefault="0026169C" w:rsidP="00E90A2B">
            <w:pPr>
              <w:tabs>
                <w:tab w:val="left" w:pos="1134"/>
                <w:tab w:val="left" w:pos="1276"/>
                <w:tab w:val="center" w:pos="3402"/>
                <w:tab w:val="center" w:pos="4536"/>
                <w:tab w:val="center" w:pos="5670"/>
                <w:tab w:val="center" w:pos="6804"/>
                <w:tab w:val="right" w:pos="7655"/>
              </w:tabs>
              <w:ind w:left="-20"/>
              <w:rPr>
                <w:rFonts w:ascii="Cordia New" w:hAnsi="Cordia New" w:cs="Cordia New"/>
                <w:sz w:val="26"/>
                <w:szCs w:val="26"/>
              </w:rPr>
            </w:pPr>
            <w:r w:rsidRPr="00E752A2">
              <w:rPr>
                <w:rFonts w:ascii="Cordia New" w:hAnsi="Cordia New" w:cs="Cordia New"/>
                <w:sz w:val="26"/>
                <w:szCs w:val="26"/>
              </w:rPr>
              <w:t>Later than 5 years</w:t>
            </w:r>
          </w:p>
        </w:tc>
        <w:tc>
          <w:tcPr>
            <w:tcW w:w="1368" w:type="dxa"/>
            <w:tcBorders>
              <w:bottom w:val="single" w:sz="4" w:space="0" w:color="auto"/>
            </w:tcBorders>
            <w:shd w:val="clear" w:color="auto" w:fill="FAFAFA"/>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393,637</w:t>
            </w:r>
          </w:p>
        </w:tc>
        <w:tc>
          <w:tcPr>
            <w:tcW w:w="1368" w:type="dxa"/>
            <w:tcBorders>
              <w:bottom w:val="single" w:sz="4" w:space="0" w:color="auto"/>
            </w:tcBorders>
            <w:shd w:val="clear" w:color="auto" w:fill="auto"/>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206,643</w:t>
            </w:r>
          </w:p>
        </w:tc>
        <w:tc>
          <w:tcPr>
            <w:tcW w:w="1368" w:type="dxa"/>
            <w:tcBorders>
              <w:bottom w:val="single" w:sz="4" w:space="0" w:color="auto"/>
            </w:tcBorders>
            <w:shd w:val="clear" w:color="auto" w:fill="FAFAFA"/>
          </w:tcPr>
          <w:p w:rsidR="0026169C" w:rsidRPr="00820284" w:rsidRDefault="0026169C" w:rsidP="00E90A2B">
            <w:pPr>
              <w:tabs>
                <w:tab w:val="decimal" w:pos="1164"/>
              </w:tabs>
              <w:ind w:right="-72"/>
              <w:jc w:val="both"/>
              <w:outlineLvl w:val="0"/>
              <w:rPr>
                <w:rFonts w:ascii="Cordia New" w:hAnsi="Cordia New" w:cs="Cordia New"/>
                <w:sz w:val="26"/>
                <w:szCs w:val="26"/>
              </w:rPr>
            </w:pPr>
            <w:r w:rsidRPr="00820284">
              <w:rPr>
                <w:rFonts w:ascii="Cordia New" w:hAnsi="Cordia New" w:cs="Cordia New"/>
                <w:sz w:val="26"/>
                <w:szCs w:val="26"/>
              </w:rPr>
              <w:t>-</w:t>
            </w:r>
          </w:p>
        </w:tc>
        <w:tc>
          <w:tcPr>
            <w:tcW w:w="1368" w:type="dxa"/>
            <w:tcBorders>
              <w:bottom w:val="single" w:sz="4" w:space="0" w:color="auto"/>
            </w:tcBorders>
            <w:shd w:val="clear" w:color="auto" w:fill="auto"/>
          </w:tcPr>
          <w:p w:rsidR="0026169C" w:rsidRPr="00820284" w:rsidRDefault="0026169C" w:rsidP="00E90A2B">
            <w:pPr>
              <w:tabs>
                <w:tab w:val="decimal" w:pos="1148"/>
              </w:tabs>
              <w:ind w:right="-72"/>
              <w:jc w:val="both"/>
              <w:outlineLvl w:val="0"/>
              <w:rPr>
                <w:rFonts w:ascii="Cordia New" w:hAnsi="Cordia New" w:cs="Cordia New"/>
                <w:sz w:val="26"/>
                <w:szCs w:val="26"/>
              </w:rPr>
            </w:pPr>
            <w:r w:rsidRPr="00820284">
              <w:rPr>
                <w:rFonts w:ascii="Cordia New" w:hAnsi="Cordia New" w:cs="Cordia New"/>
                <w:sz w:val="26"/>
                <w:szCs w:val="26"/>
              </w:rPr>
              <w:t>-</w:t>
            </w:r>
          </w:p>
        </w:tc>
      </w:tr>
      <w:tr w:rsidR="0026169C" w:rsidRPr="00E752A2" w:rsidTr="00ED118A">
        <w:trPr>
          <w:trHeight w:val="90"/>
        </w:trPr>
        <w:tc>
          <w:tcPr>
            <w:tcW w:w="3535" w:type="dxa"/>
            <w:shd w:val="clear" w:color="auto" w:fill="auto"/>
          </w:tcPr>
          <w:p w:rsidR="0026169C" w:rsidRPr="00E752A2" w:rsidRDefault="0026169C" w:rsidP="00E90A2B">
            <w:pPr>
              <w:jc w:val="both"/>
              <w:rPr>
                <w:rFonts w:ascii="Cordia New" w:hAnsi="Cordia New" w:cs="Cordia New"/>
                <w:b/>
                <w:bCs/>
                <w:sz w:val="12"/>
                <w:szCs w:val="12"/>
              </w:rPr>
            </w:pPr>
          </w:p>
        </w:tc>
        <w:tc>
          <w:tcPr>
            <w:tcW w:w="1368" w:type="dxa"/>
            <w:tcBorders>
              <w:top w:val="single" w:sz="4" w:space="0" w:color="auto"/>
            </w:tcBorders>
            <w:shd w:val="clear" w:color="auto" w:fill="FAFAFA"/>
          </w:tcPr>
          <w:p w:rsidR="0026169C" w:rsidRPr="004472A1" w:rsidRDefault="0026169C" w:rsidP="00E90A2B">
            <w:pPr>
              <w:tabs>
                <w:tab w:val="decimal" w:pos="1160"/>
              </w:tabs>
              <w:jc w:val="both"/>
              <w:rPr>
                <w:rFonts w:ascii="Cordia New" w:hAnsi="Cordia New" w:cs="Cordia New"/>
                <w:sz w:val="12"/>
                <w:szCs w:val="12"/>
              </w:rPr>
            </w:pPr>
          </w:p>
        </w:tc>
        <w:tc>
          <w:tcPr>
            <w:tcW w:w="1368" w:type="dxa"/>
            <w:tcBorders>
              <w:top w:val="single" w:sz="4" w:space="0" w:color="auto"/>
            </w:tcBorders>
            <w:shd w:val="clear" w:color="auto" w:fill="auto"/>
          </w:tcPr>
          <w:p w:rsidR="0026169C" w:rsidRPr="00045804" w:rsidRDefault="0026169C" w:rsidP="00E90A2B">
            <w:pPr>
              <w:jc w:val="both"/>
              <w:rPr>
                <w:rFonts w:ascii="Cordia New" w:hAnsi="Cordia New" w:cs="Cordia New"/>
                <w:sz w:val="12"/>
                <w:szCs w:val="12"/>
              </w:rPr>
            </w:pPr>
          </w:p>
        </w:tc>
        <w:tc>
          <w:tcPr>
            <w:tcW w:w="1368" w:type="dxa"/>
            <w:tcBorders>
              <w:top w:val="single" w:sz="4" w:space="0" w:color="auto"/>
            </w:tcBorders>
            <w:shd w:val="clear" w:color="auto" w:fill="FAFAFA"/>
          </w:tcPr>
          <w:p w:rsidR="0026169C" w:rsidRPr="00045804" w:rsidRDefault="0026169C" w:rsidP="00E90A2B">
            <w:pPr>
              <w:jc w:val="both"/>
              <w:rPr>
                <w:rFonts w:ascii="Cordia New" w:hAnsi="Cordia New" w:cs="Cordia New"/>
                <w:sz w:val="12"/>
                <w:szCs w:val="12"/>
              </w:rPr>
            </w:pPr>
          </w:p>
        </w:tc>
        <w:tc>
          <w:tcPr>
            <w:tcW w:w="1368" w:type="dxa"/>
            <w:tcBorders>
              <w:top w:val="single" w:sz="4" w:space="0" w:color="auto"/>
            </w:tcBorders>
            <w:shd w:val="clear" w:color="auto" w:fill="auto"/>
          </w:tcPr>
          <w:p w:rsidR="0026169C" w:rsidRPr="00045804" w:rsidRDefault="0026169C" w:rsidP="00E90A2B">
            <w:pPr>
              <w:jc w:val="both"/>
              <w:rPr>
                <w:rFonts w:ascii="Cordia New" w:hAnsi="Cordia New" w:cs="Cordia New"/>
                <w:sz w:val="12"/>
                <w:szCs w:val="12"/>
              </w:rPr>
            </w:pPr>
          </w:p>
        </w:tc>
      </w:tr>
      <w:tr w:rsidR="0026169C" w:rsidRPr="00E752A2" w:rsidTr="00ED118A">
        <w:tc>
          <w:tcPr>
            <w:tcW w:w="3535" w:type="dxa"/>
            <w:shd w:val="clear" w:color="auto" w:fill="auto"/>
          </w:tcPr>
          <w:p w:rsidR="0026169C" w:rsidRPr="00E752A2" w:rsidRDefault="0026169C" w:rsidP="00E90A2B">
            <w:pPr>
              <w:ind w:right="-84"/>
              <w:jc w:val="both"/>
              <w:rPr>
                <w:rFonts w:ascii="Cordia New" w:hAnsi="Cordia New" w:cs="Cordia New"/>
                <w:sz w:val="26"/>
                <w:szCs w:val="26"/>
              </w:rPr>
            </w:pPr>
          </w:p>
        </w:tc>
        <w:tc>
          <w:tcPr>
            <w:tcW w:w="1368" w:type="dxa"/>
            <w:tcBorders>
              <w:bottom w:val="single" w:sz="4" w:space="0" w:color="auto"/>
            </w:tcBorders>
            <w:shd w:val="clear" w:color="auto" w:fill="FAFAFA"/>
          </w:tcPr>
          <w:p w:rsidR="0026169C" w:rsidRPr="004472A1" w:rsidRDefault="00705515" w:rsidP="00E90A2B">
            <w:pPr>
              <w:tabs>
                <w:tab w:val="decimal" w:pos="1168"/>
              </w:tabs>
              <w:ind w:right="-72"/>
              <w:jc w:val="both"/>
              <w:outlineLvl w:val="0"/>
              <w:rPr>
                <w:rFonts w:ascii="Cordia New" w:hAnsi="Cordia New" w:cs="Cordia New"/>
                <w:sz w:val="26"/>
                <w:szCs w:val="26"/>
              </w:rPr>
            </w:pPr>
            <w:r>
              <w:rPr>
                <w:rFonts w:ascii="Cordia New" w:hAnsi="Cordia New" w:cs="Cordia New"/>
                <w:sz w:val="26"/>
                <w:szCs w:val="26"/>
              </w:rPr>
              <w:t>515,809</w:t>
            </w:r>
          </w:p>
        </w:tc>
        <w:tc>
          <w:tcPr>
            <w:tcW w:w="1368" w:type="dxa"/>
            <w:tcBorders>
              <w:bottom w:val="single" w:sz="4" w:space="0" w:color="auto"/>
            </w:tcBorders>
            <w:shd w:val="clear" w:color="auto" w:fill="auto"/>
          </w:tcPr>
          <w:p w:rsidR="0026169C" w:rsidRPr="00045804" w:rsidRDefault="0026169C" w:rsidP="00E90A2B">
            <w:pPr>
              <w:tabs>
                <w:tab w:val="decimal" w:pos="1152"/>
              </w:tabs>
              <w:ind w:right="-72"/>
              <w:jc w:val="both"/>
              <w:rPr>
                <w:rFonts w:ascii="Cordia New" w:hAnsi="Cordia New" w:cs="Cordia New"/>
                <w:sz w:val="26"/>
                <w:szCs w:val="26"/>
              </w:rPr>
            </w:pPr>
            <w:r w:rsidRPr="00045804">
              <w:rPr>
                <w:rFonts w:ascii="Cordia New" w:hAnsi="Cordia New" w:cs="Cordia New"/>
                <w:sz w:val="26"/>
                <w:szCs w:val="26"/>
              </w:rPr>
              <w:t>327,863</w:t>
            </w:r>
          </w:p>
        </w:tc>
        <w:tc>
          <w:tcPr>
            <w:tcW w:w="1368" w:type="dxa"/>
            <w:tcBorders>
              <w:bottom w:val="single" w:sz="4" w:space="0" w:color="auto"/>
            </w:tcBorders>
            <w:shd w:val="clear" w:color="auto" w:fill="FAFAFA"/>
          </w:tcPr>
          <w:p w:rsidR="0026169C" w:rsidRPr="00045804" w:rsidRDefault="0026169C" w:rsidP="00E90A2B">
            <w:pPr>
              <w:tabs>
                <w:tab w:val="decimal" w:pos="1152"/>
              </w:tabs>
              <w:ind w:right="-72"/>
              <w:jc w:val="both"/>
              <w:outlineLvl w:val="0"/>
              <w:rPr>
                <w:rFonts w:ascii="Cordia New" w:hAnsi="Cordia New" w:cs="Cordia New"/>
                <w:sz w:val="26"/>
                <w:szCs w:val="26"/>
              </w:rPr>
            </w:pPr>
            <w:r w:rsidRPr="0026169C">
              <w:rPr>
                <w:rFonts w:ascii="Cordia New" w:hAnsi="Cordia New" w:cs="Cordia New"/>
                <w:sz w:val="26"/>
                <w:szCs w:val="26"/>
              </w:rPr>
              <w:t>4,617</w:t>
            </w:r>
          </w:p>
        </w:tc>
        <w:tc>
          <w:tcPr>
            <w:tcW w:w="1368" w:type="dxa"/>
            <w:tcBorders>
              <w:bottom w:val="single" w:sz="4" w:space="0" w:color="auto"/>
            </w:tcBorders>
            <w:shd w:val="clear" w:color="auto" w:fill="auto"/>
          </w:tcPr>
          <w:p w:rsidR="0026169C" w:rsidRPr="00045804" w:rsidRDefault="0026169C" w:rsidP="00E90A2B">
            <w:pPr>
              <w:tabs>
                <w:tab w:val="decimal" w:pos="1152"/>
              </w:tabs>
              <w:ind w:right="-72"/>
              <w:jc w:val="both"/>
              <w:rPr>
                <w:rFonts w:ascii="Cordia New" w:hAnsi="Cordia New" w:cs="Cordia New"/>
                <w:sz w:val="26"/>
                <w:szCs w:val="26"/>
              </w:rPr>
            </w:pPr>
            <w:r w:rsidRPr="00045804">
              <w:rPr>
                <w:rFonts w:ascii="Cordia New" w:hAnsi="Cordia New" w:cs="Cordia New"/>
                <w:sz w:val="26"/>
                <w:szCs w:val="26"/>
              </w:rPr>
              <w:t>6,741</w:t>
            </w:r>
          </w:p>
        </w:tc>
      </w:tr>
    </w:tbl>
    <w:p w:rsidR="00DA60D4" w:rsidRPr="00334A9C" w:rsidRDefault="007868A4" w:rsidP="006D6BD3">
      <w:pPr>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03287A" w:rsidRPr="002222B2" w:rsidTr="004C778C">
        <w:trPr>
          <w:trHeight w:val="386"/>
        </w:trPr>
        <w:tc>
          <w:tcPr>
            <w:tcW w:w="9450" w:type="dxa"/>
            <w:tcBorders>
              <w:top w:val="nil"/>
              <w:left w:val="nil"/>
              <w:bottom w:val="nil"/>
              <w:right w:val="nil"/>
            </w:tcBorders>
            <w:shd w:val="clear" w:color="auto" w:fill="FFA543"/>
            <w:vAlign w:val="center"/>
          </w:tcPr>
          <w:p w:rsidR="0003287A" w:rsidRPr="00601E6D" w:rsidRDefault="00F5317E" w:rsidP="00412171">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21</w:t>
            </w:r>
            <w:r w:rsidR="0003287A" w:rsidRPr="00601E6D">
              <w:rPr>
                <w:rFonts w:ascii="Cordia New" w:eastAsia="Arial Unicode MS" w:hAnsi="Cordia New" w:cs="Cordia New"/>
                <w:b/>
                <w:bCs/>
                <w:color w:val="FFFFFF"/>
                <w:sz w:val="26"/>
                <w:szCs w:val="26"/>
                <w:lang w:eastAsia="en-US"/>
              </w:rPr>
              <w:tab/>
            </w:r>
            <w:r w:rsidR="0003287A" w:rsidRPr="002222B2">
              <w:rPr>
                <w:rFonts w:ascii="Cordia New" w:eastAsia="Arial Unicode MS" w:hAnsi="Cordia New" w:cs="Cordia New"/>
                <w:b/>
                <w:bCs/>
                <w:color w:val="FFFFFF"/>
                <w:sz w:val="26"/>
                <w:szCs w:val="26"/>
                <w:lang w:eastAsia="en-US"/>
              </w:rPr>
              <w:t>Event occurring after the reporting date</w:t>
            </w:r>
          </w:p>
        </w:tc>
      </w:tr>
    </w:tbl>
    <w:p w:rsidR="00F96B21" w:rsidRPr="006D6BD3" w:rsidRDefault="00F96B21" w:rsidP="004F227F">
      <w:pPr>
        <w:jc w:val="both"/>
        <w:rPr>
          <w:rFonts w:ascii="Cordia New" w:hAnsi="Cordia New" w:cs="Cordia New"/>
          <w:sz w:val="26"/>
          <w:szCs w:val="26"/>
        </w:rPr>
      </w:pPr>
    </w:p>
    <w:p w:rsidR="004D3C9C" w:rsidRDefault="00741B85" w:rsidP="004D3C9C">
      <w:pPr>
        <w:jc w:val="both"/>
        <w:rPr>
          <w:rFonts w:ascii="Cordia New" w:hAnsi="Cordia New" w:cs="Cordia New"/>
          <w:sz w:val="26"/>
          <w:szCs w:val="26"/>
        </w:rPr>
      </w:pPr>
      <w:r w:rsidRPr="0035410D">
        <w:rPr>
          <w:rFonts w:ascii="Cordia New" w:hAnsi="Cordia New" w:cs="Cordia New"/>
          <w:sz w:val="26"/>
          <w:szCs w:val="26"/>
        </w:rPr>
        <w:t xml:space="preserve">At the Board of Directors’ meeting on </w:t>
      </w:r>
      <w:r w:rsidRPr="0035410D">
        <w:rPr>
          <w:rFonts w:ascii="Cordia New" w:hAnsi="Cordia New" w:cs="Cordia New"/>
          <w:sz w:val="26"/>
          <w:szCs w:val="26"/>
          <w:cs/>
        </w:rPr>
        <w:t>25</w:t>
      </w:r>
      <w:r w:rsidRPr="0035410D">
        <w:rPr>
          <w:rFonts w:ascii="Cordia New" w:hAnsi="Cordia New" w:cs="Cordia New"/>
          <w:sz w:val="26"/>
          <w:szCs w:val="26"/>
        </w:rPr>
        <w:t xml:space="preserve"> October </w:t>
      </w:r>
      <w:r w:rsidRPr="0035410D">
        <w:rPr>
          <w:rFonts w:ascii="Cordia New" w:hAnsi="Cordia New" w:cs="Cordia New"/>
          <w:sz w:val="26"/>
          <w:szCs w:val="26"/>
          <w:cs/>
        </w:rPr>
        <w:t>2019</w:t>
      </w:r>
      <w:r w:rsidRPr="0035410D">
        <w:rPr>
          <w:rFonts w:ascii="Cordia New" w:hAnsi="Cordia New" w:cs="Cordia New"/>
          <w:sz w:val="26"/>
          <w:szCs w:val="26"/>
        </w:rPr>
        <w:t xml:space="preserve">, the Board </w:t>
      </w:r>
      <w:r w:rsidR="004D3C9C">
        <w:rPr>
          <w:rFonts w:ascii="Cordia New" w:hAnsi="Cordia New" w:cs="Cordia New"/>
          <w:sz w:val="26"/>
          <w:szCs w:val="26"/>
        </w:rPr>
        <w:t>approved the formation of</w:t>
      </w:r>
      <w:r w:rsidR="004D3C9C">
        <w:rPr>
          <w:rFonts w:ascii="Cordia New" w:hAnsi="Cordia New" w:cs="Cordia New" w:hint="cs"/>
          <w:sz w:val="26"/>
          <w:szCs w:val="26"/>
          <w:cs/>
        </w:rPr>
        <w:t xml:space="preserve"> </w:t>
      </w:r>
      <w:r w:rsidR="004D3C9C">
        <w:rPr>
          <w:rFonts w:ascii="Cordia New" w:hAnsi="Cordia New" w:cs="Cordia New"/>
          <w:sz w:val="26"/>
          <w:szCs w:val="26"/>
        </w:rPr>
        <w:t>a</w:t>
      </w:r>
      <w:r w:rsidR="00E92577">
        <w:rPr>
          <w:rFonts w:ascii="Cordia New" w:hAnsi="Cordia New" w:cs="Cordia New"/>
          <w:sz w:val="26"/>
          <w:szCs w:val="26"/>
        </w:rPr>
        <w:t xml:space="preserve"> new</w:t>
      </w:r>
      <w:r w:rsidR="004D3C9C">
        <w:rPr>
          <w:rFonts w:ascii="Cordia New" w:hAnsi="Cordia New" w:cs="Cordia New"/>
          <w:sz w:val="26"/>
          <w:szCs w:val="26"/>
        </w:rPr>
        <w:t xml:space="preserve"> </w:t>
      </w:r>
      <w:r w:rsidR="001F340F">
        <w:rPr>
          <w:rFonts w:ascii="Cordia New" w:hAnsi="Cordia New" w:cs="Cordia New"/>
          <w:sz w:val="26"/>
          <w:szCs w:val="26"/>
        </w:rPr>
        <w:t>company</w:t>
      </w:r>
      <w:r w:rsidR="004D3C9C">
        <w:rPr>
          <w:rFonts w:ascii="Cordia New" w:hAnsi="Cordia New" w:cs="Cordia New" w:hint="cs"/>
          <w:sz w:val="26"/>
          <w:szCs w:val="26"/>
          <w:cs/>
        </w:rPr>
        <w:t xml:space="preserve"> </w:t>
      </w:r>
      <w:r w:rsidRPr="0035410D">
        <w:rPr>
          <w:rFonts w:ascii="Cordia New" w:hAnsi="Cordia New" w:cs="Cordia New"/>
          <w:sz w:val="26"/>
          <w:szCs w:val="26"/>
        </w:rPr>
        <w:t>from the amalgamation between Banpu Renewable Energy Co., Ltd. (BRE</w:t>
      </w:r>
      <w:r w:rsidR="005F6A2D">
        <w:rPr>
          <w:rFonts w:ascii="Cordia New" w:hAnsi="Cordia New" w:cs="Cordia New"/>
          <w:sz w:val="26"/>
          <w:szCs w:val="26"/>
        </w:rPr>
        <w:t>)</w:t>
      </w:r>
      <w:r w:rsidR="004D3C9C">
        <w:rPr>
          <w:rFonts w:ascii="Cordia New" w:hAnsi="Cordia New" w:cs="Cordia New"/>
          <w:sz w:val="26"/>
          <w:szCs w:val="26"/>
        </w:rPr>
        <w:t>, a direct subsidiary</w:t>
      </w:r>
      <w:r w:rsidR="005654B0">
        <w:rPr>
          <w:rFonts w:ascii="Cordia New" w:hAnsi="Cordia New" w:cs="Cordia New"/>
          <w:sz w:val="26"/>
          <w:szCs w:val="26"/>
        </w:rPr>
        <w:t>,</w:t>
      </w:r>
      <w:r w:rsidRPr="0035410D">
        <w:rPr>
          <w:rFonts w:ascii="Cordia New" w:hAnsi="Cordia New" w:cs="Cordia New"/>
          <w:sz w:val="26"/>
          <w:szCs w:val="26"/>
        </w:rPr>
        <w:t xml:space="preserve"> and Banpu </w:t>
      </w:r>
      <w:r w:rsidR="000A43E6" w:rsidRPr="0035410D">
        <w:rPr>
          <w:rFonts w:ascii="Cordia New" w:hAnsi="Cordia New" w:cs="Cordia New"/>
          <w:sz w:val="26"/>
          <w:szCs w:val="26"/>
        </w:rPr>
        <w:t xml:space="preserve">Infinergy Co., </w:t>
      </w:r>
      <w:r w:rsidRPr="0035410D">
        <w:rPr>
          <w:rFonts w:ascii="Cordia New" w:hAnsi="Cordia New" w:cs="Cordia New"/>
          <w:sz w:val="26"/>
          <w:szCs w:val="26"/>
        </w:rPr>
        <w:t>Ltd. (BPIN</w:t>
      </w:r>
      <w:r w:rsidR="005F6A2D">
        <w:rPr>
          <w:rFonts w:ascii="Cordia New" w:hAnsi="Cordia New" w:cs="Cordia New"/>
          <w:sz w:val="26"/>
          <w:szCs w:val="26"/>
        </w:rPr>
        <w:t>)</w:t>
      </w:r>
      <w:r w:rsidR="004D3C9C">
        <w:rPr>
          <w:rFonts w:ascii="Cordia New" w:hAnsi="Cordia New" w:cs="Cordia New"/>
          <w:sz w:val="26"/>
          <w:szCs w:val="26"/>
        </w:rPr>
        <w:t xml:space="preserve">, a subsidiary of the Parent. </w:t>
      </w:r>
      <w:r w:rsidR="004D3C9C" w:rsidRPr="008E350F">
        <w:rPr>
          <w:rFonts w:ascii="Cordia New" w:hAnsi="Cordia New" w:cs="Cordia New"/>
          <w:sz w:val="26"/>
          <w:szCs w:val="26"/>
        </w:rPr>
        <w:t xml:space="preserve">The amalgamation of these companies is intended to rationalise and group all clean energy technology businesses under </w:t>
      </w:r>
      <w:r w:rsidR="004D3C9C">
        <w:rPr>
          <w:rFonts w:ascii="Cordia New" w:hAnsi="Cordia New" w:cs="Cordia New"/>
          <w:sz w:val="26"/>
          <w:szCs w:val="26"/>
        </w:rPr>
        <w:t>th</w:t>
      </w:r>
      <w:r w:rsidR="00A67644">
        <w:rPr>
          <w:rFonts w:ascii="Cordia New" w:hAnsi="Cordia New" w:cs="Cordia New"/>
          <w:sz w:val="26"/>
          <w:szCs w:val="26"/>
        </w:rPr>
        <w:t>e</w:t>
      </w:r>
      <w:r w:rsidR="004D3C9C">
        <w:rPr>
          <w:rFonts w:ascii="Cordia New" w:hAnsi="Cordia New" w:cs="Cordia New"/>
          <w:sz w:val="26"/>
          <w:szCs w:val="26"/>
        </w:rPr>
        <w:t xml:space="preserve"> </w:t>
      </w:r>
      <w:r w:rsidR="00A67644">
        <w:rPr>
          <w:rFonts w:ascii="Cordia New" w:hAnsi="Cordia New" w:cs="Cordia New"/>
          <w:sz w:val="26"/>
          <w:szCs w:val="26"/>
        </w:rPr>
        <w:t>C</w:t>
      </w:r>
      <w:r w:rsidR="004D3C9C">
        <w:rPr>
          <w:rFonts w:ascii="Cordia New" w:hAnsi="Cordia New" w:cs="Cordia New"/>
          <w:sz w:val="26"/>
          <w:szCs w:val="26"/>
        </w:rPr>
        <w:t>ompany</w:t>
      </w:r>
      <w:r w:rsidR="00A67644">
        <w:rPr>
          <w:rFonts w:ascii="Cordia New" w:hAnsi="Cordia New" w:cs="Cordia New"/>
          <w:sz w:val="26"/>
          <w:szCs w:val="26"/>
        </w:rPr>
        <w:t xml:space="preserve"> and the Parent</w:t>
      </w:r>
      <w:r w:rsidR="004D3C9C">
        <w:rPr>
          <w:rFonts w:ascii="Cordia New" w:hAnsi="Cordia New" w:cs="Cordia New"/>
          <w:sz w:val="26"/>
          <w:szCs w:val="26"/>
        </w:rPr>
        <w:t>.</w:t>
      </w:r>
      <w:r w:rsidR="005F6A2D">
        <w:rPr>
          <w:rFonts w:ascii="Cordia New" w:hAnsi="Cordia New" w:cs="Cordia New"/>
          <w:sz w:val="26"/>
          <w:szCs w:val="26"/>
        </w:rPr>
        <w:t xml:space="preserve"> </w:t>
      </w:r>
      <w:r w:rsidR="005F6A2D" w:rsidRPr="005F6A2D">
        <w:rPr>
          <w:rFonts w:ascii="Cordia New" w:hAnsi="Cordia New" w:cs="Cordia New"/>
          <w:sz w:val="26"/>
          <w:szCs w:val="26"/>
        </w:rPr>
        <w:t>The Company</w:t>
      </w:r>
      <w:r w:rsidR="00F6599C">
        <w:rPr>
          <w:rFonts w:ascii="Cordia New" w:hAnsi="Cordia New" w:cs="Cordia New"/>
          <w:sz w:val="26"/>
          <w:szCs w:val="26"/>
        </w:rPr>
        <w:t xml:space="preserve"> and the Parent</w:t>
      </w:r>
      <w:r w:rsidR="005F6A2D" w:rsidRPr="005F6A2D">
        <w:rPr>
          <w:rFonts w:ascii="Cordia New" w:hAnsi="Cordia New" w:cs="Cordia New"/>
          <w:sz w:val="26"/>
          <w:szCs w:val="26"/>
        </w:rPr>
        <w:t xml:space="preserve"> </w:t>
      </w:r>
      <w:r w:rsidR="00A67644">
        <w:rPr>
          <w:rFonts w:ascii="Cordia New" w:hAnsi="Cordia New" w:cs="Cordia New"/>
          <w:sz w:val="26"/>
          <w:szCs w:val="26"/>
        </w:rPr>
        <w:t>entered into</w:t>
      </w:r>
      <w:r w:rsidR="005F6A2D" w:rsidRPr="005F6A2D">
        <w:rPr>
          <w:rFonts w:ascii="Cordia New" w:hAnsi="Cordia New" w:cs="Cordia New"/>
          <w:sz w:val="26"/>
          <w:szCs w:val="26"/>
        </w:rPr>
        <w:t xml:space="preserve"> </w:t>
      </w:r>
      <w:r w:rsidR="009F0729">
        <w:rPr>
          <w:rFonts w:ascii="Cordia New" w:hAnsi="Cordia New" w:cs="Cordia New"/>
          <w:sz w:val="26"/>
          <w:szCs w:val="26"/>
        </w:rPr>
        <w:t>an</w:t>
      </w:r>
      <w:r w:rsidR="005F6A2D" w:rsidRPr="005F6A2D">
        <w:rPr>
          <w:rFonts w:ascii="Cordia New" w:hAnsi="Cordia New" w:cs="Cordia New"/>
          <w:sz w:val="26"/>
          <w:szCs w:val="26"/>
        </w:rPr>
        <w:t xml:space="preserve"> Amalgamation and Shareholders Agreement</w:t>
      </w:r>
      <w:r w:rsidR="008B1631">
        <w:rPr>
          <w:rFonts w:ascii="Cordia New" w:hAnsi="Cordia New" w:cs="Cordia New"/>
          <w:sz w:val="26"/>
          <w:szCs w:val="26"/>
        </w:rPr>
        <w:t xml:space="preserve"> </w:t>
      </w:r>
      <w:r w:rsidR="005F6A2D" w:rsidRPr="005F6A2D">
        <w:rPr>
          <w:rFonts w:ascii="Cordia New" w:hAnsi="Cordia New" w:cs="Cordia New"/>
          <w:sz w:val="26"/>
          <w:szCs w:val="26"/>
        </w:rPr>
        <w:t>on 31 October 2019</w:t>
      </w:r>
      <w:r w:rsidR="005F6A2D">
        <w:rPr>
          <w:rFonts w:ascii="Cordia New" w:hAnsi="Cordia New" w:cs="Cordia New"/>
          <w:sz w:val="26"/>
          <w:szCs w:val="26"/>
        </w:rPr>
        <w:t>.</w:t>
      </w:r>
      <w:r w:rsidR="004D3C9C" w:rsidRPr="008E350F">
        <w:rPr>
          <w:rFonts w:ascii="Cordia New" w:hAnsi="Cordia New" w:cs="Cordia New"/>
          <w:sz w:val="26"/>
          <w:szCs w:val="26"/>
        </w:rPr>
        <w:t xml:space="preserve"> </w:t>
      </w:r>
      <w:r w:rsidR="008B1631">
        <w:rPr>
          <w:rFonts w:ascii="Cordia New" w:hAnsi="Cordia New" w:cs="Cordia New"/>
          <w:sz w:val="26"/>
          <w:szCs w:val="26"/>
        </w:rPr>
        <w:t>Under this agreement, t</w:t>
      </w:r>
      <w:r w:rsidR="004D3C9C" w:rsidRPr="008E350F">
        <w:rPr>
          <w:rFonts w:ascii="Cordia New" w:hAnsi="Cordia New" w:cs="Cordia New"/>
          <w:sz w:val="26"/>
          <w:szCs w:val="26"/>
        </w:rPr>
        <w:t xml:space="preserve">he shares of </w:t>
      </w:r>
      <w:r w:rsidR="009F0729">
        <w:rPr>
          <w:rFonts w:ascii="Cordia New" w:hAnsi="Cordia New" w:cs="Cordia New"/>
          <w:sz w:val="26"/>
          <w:szCs w:val="26"/>
        </w:rPr>
        <w:t>the</w:t>
      </w:r>
      <w:r w:rsidR="008B1631">
        <w:rPr>
          <w:rFonts w:ascii="Cordia New" w:hAnsi="Cordia New" w:cs="Cordia New"/>
          <w:sz w:val="26"/>
          <w:szCs w:val="26"/>
        </w:rPr>
        <w:t xml:space="preserve"> new</w:t>
      </w:r>
      <w:r w:rsidR="004D3C9C">
        <w:rPr>
          <w:rFonts w:ascii="Cordia New" w:hAnsi="Cordia New" w:cs="Cordia New"/>
          <w:sz w:val="26"/>
          <w:szCs w:val="26"/>
        </w:rPr>
        <w:t xml:space="preserve"> company</w:t>
      </w:r>
      <w:r w:rsidR="004D3C9C" w:rsidRPr="008E350F">
        <w:rPr>
          <w:rFonts w:ascii="Cordia New" w:hAnsi="Cordia New" w:cs="Cordia New"/>
          <w:sz w:val="26"/>
          <w:szCs w:val="26"/>
        </w:rPr>
        <w:t xml:space="preserve"> shall be allocated</w:t>
      </w:r>
      <w:r w:rsidR="00E92577">
        <w:rPr>
          <w:rFonts w:ascii="Cordia New" w:hAnsi="Cordia New" w:cs="Cordia New"/>
          <w:sz w:val="26"/>
          <w:szCs w:val="26"/>
        </w:rPr>
        <w:t xml:space="preserve"> </w:t>
      </w:r>
      <w:r w:rsidR="004D3C9C" w:rsidRPr="008E350F">
        <w:rPr>
          <w:rFonts w:ascii="Cordia New" w:hAnsi="Cordia New" w:cs="Cordia New"/>
          <w:sz w:val="26"/>
          <w:szCs w:val="26"/>
        </w:rPr>
        <w:t>based on the fair value of B</w:t>
      </w:r>
      <w:r w:rsidR="004D3C9C">
        <w:rPr>
          <w:rFonts w:ascii="Cordia New" w:hAnsi="Cordia New" w:cs="Cordia New"/>
          <w:sz w:val="26"/>
          <w:szCs w:val="26"/>
        </w:rPr>
        <w:t>RE and BPIN.</w:t>
      </w:r>
      <w:r w:rsidR="004D3C9C" w:rsidRPr="008E350F">
        <w:rPr>
          <w:rFonts w:ascii="Cordia New" w:hAnsi="Cordia New" w:cs="Cordia New"/>
          <w:sz w:val="26"/>
          <w:szCs w:val="26"/>
        </w:rPr>
        <w:t xml:space="preserve"> </w:t>
      </w:r>
      <w:bookmarkStart w:id="0" w:name="_GoBack"/>
      <w:bookmarkEnd w:id="0"/>
    </w:p>
    <w:p w:rsidR="000B5E9C" w:rsidRDefault="000B5E9C" w:rsidP="004D3C9C">
      <w:pPr>
        <w:jc w:val="both"/>
        <w:rPr>
          <w:rFonts w:ascii="Cordia New" w:hAnsi="Cordia New" w:cs="Cordia New"/>
          <w:sz w:val="26"/>
          <w:szCs w:val="26"/>
        </w:rPr>
      </w:pPr>
    </w:p>
    <w:sectPr w:rsidR="000B5E9C" w:rsidSect="00ED118A">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AA4" w:rsidRDefault="00491AA4">
      <w:r>
        <w:separator/>
      </w:r>
    </w:p>
  </w:endnote>
  <w:endnote w:type="continuationSeparator" w:id="0">
    <w:p w:rsidR="00491AA4" w:rsidRDefault="0049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A4" w:rsidRPr="00833A80" w:rsidRDefault="00491AA4"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sidR="00FD6299">
      <w:rPr>
        <w:rStyle w:val="PageNumber"/>
        <w:rFonts w:ascii="Cordia New" w:hAnsi="Cordia New" w:cs="Cordia New"/>
        <w:noProof/>
        <w:sz w:val="26"/>
        <w:szCs w:val="26"/>
        <w:lang w:val="en-GB"/>
      </w:rPr>
      <w:t>37</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AA4" w:rsidRDefault="00491AA4">
      <w:r>
        <w:separator/>
      </w:r>
    </w:p>
  </w:footnote>
  <w:footnote w:type="continuationSeparator" w:id="0">
    <w:p w:rsidR="00491AA4" w:rsidRDefault="0049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AA4" w:rsidRPr="00EE3A4F" w:rsidRDefault="00491AA4" w:rsidP="0050018D">
    <w:pPr>
      <w:tabs>
        <w:tab w:val="right" w:pos="9360"/>
      </w:tabs>
      <w:rPr>
        <w:rFonts w:ascii="Cordia New" w:hAnsi="Cordia New" w:cs="Cordia New"/>
        <w:b/>
        <w:bCs/>
        <w:sz w:val="26"/>
        <w:szCs w:val="26"/>
      </w:rPr>
    </w:pPr>
    <w:r w:rsidRPr="00EE3A4F">
      <w:rPr>
        <w:rFonts w:ascii="Cordia New" w:hAnsi="Cordia New" w:cs="Cordia New"/>
        <w:b/>
        <w:bCs/>
        <w:sz w:val="26"/>
        <w:szCs w:val="26"/>
      </w:rPr>
      <w:t>Banpu Power Public Company Limited</w:t>
    </w:r>
  </w:p>
  <w:p w:rsidR="00491AA4" w:rsidRPr="00EE3A4F" w:rsidRDefault="00491AA4" w:rsidP="0050018D">
    <w:pPr>
      <w:tabs>
        <w:tab w:val="right" w:pos="9360"/>
      </w:tabs>
      <w:rPr>
        <w:rFonts w:ascii="Cordia New" w:hAnsi="Cordia New" w:cs="Cordia New"/>
        <w:b/>
        <w:bCs/>
        <w:sz w:val="26"/>
        <w:szCs w:val="26"/>
      </w:rPr>
    </w:pPr>
    <w:r w:rsidRPr="00EE3A4F">
      <w:rPr>
        <w:rFonts w:ascii="Cordia New" w:hAnsi="Cordia New" w:cs="Cordia New"/>
        <w:b/>
        <w:bCs/>
        <w:sz w:val="26"/>
        <w:szCs w:val="26"/>
      </w:rPr>
      <w:t>Condensed notes to the interim financial information (Unaudited)</w:t>
    </w:r>
  </w:p>
  <w:p w:rsidR="00491AA4" w:rsidRPr="00EE3A4F" w:rsidRDefault="00491AA4" w:rsidP="002B19CA">
    <w:pPr>
      <w:pBdr>
        <w:bottom w:val="single" w:sz="8" w:space="1" w:color="auto"/>
      </w:pBdr>
      <w:rPr>
        <w:rFonts w:ascii="Cordia New" w:hAnsi="Cordia New" w:cs="Cordia New"/>
        <w:b/>
        <w:bCs/>
        <w:sz w:val="26"/>
        <w:szCs w:val="26"/>
      </w:rPr>
    </w:pPr>
    <w:r w:rsidRPr="00EE3A4F">
      <w:rPr>
        <w:rFonts w:ascii="Cordia New" w:hAnsi="Cordia New" w:cs="Cordia New"/>
        <w:b/>
        <w:bCs/>
        <w:sz w:val="26"/>
        <w:szCs w:val="26"/>
      </w:rPr>
      <w:t>For the</w:t>
    </w:r>
    <w:r>
      <w:rPr>
        <w:rFonts w:ascii="Cordia New" w:hAnsi="Cordia New" w:cs="Cordia New"/>
        <w:b/>
        <w:bCs/>
        <w:sz w:val="26"/>
        <w:szCs w:val="26"/>
        <w:lang w:val="en-US"/>
      </w:rPr>
      <w:t xml:space="preserve"> nine</w:t>
    </w:r>
    <w:r w:rsidRPr="00EE3A4F">
      <w:rPr>
        <w:rFonts w:ascii="Cordia New" w:hAnsi="Cordia New" w:cs="Cordia New"/>
        <w:b/>
        <w:bCs/>
        <w:sz w:val="26"/>
        <w:szCs w:val="26"/>
      </w:rPr>
      <w:t xml:space="preserve">-month period ended </w:t>
    </w:r>
    <w:r>
      <w:rPr>
        <w:rFonts w:ascii="Cordia New" w:hAnsi="Cordia New" w:cs="Cordia New"/>
        <w:b/>
        <w:bCs/>
        <w:sz w:val="26"/>
        <w:szCs w:val="26"/>
      </w:rPr>
      <w:t>30 September</w:t>
    </w:r>
    <w:r w:rsidRPr="00EE3A4F">
      <w:rPr>
        <w:rFonts w:ascii="Cordia New" w:hAnsi="Cordia New" w:cs="Cordia New"/>
        <w:b/>
        <w:bCs/>
        <w:sz w:val="26"/>
        <w:szCs w:val="26"/>
      </w:rPr>
      <w:t xml:space="preserve"> 201</w:t>
    </w:r>
    <w:r w:rsidRPr="00EE3A4F">
      <w:rPr>
        <w:rFonts w:ascii="Cordia New" w:hAnsi="Cordia New" w:cs="Cordia New" w:hint="cs"/>
        <w:b/>
        <w:bCs/>
        <w:sz w:val="26"/>
        <w:szCs w:val="26"/>
        <w:cs/>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6849C4"/>
    <w:multiLevelType w:val="multilevel"/>
    <w:tmpl w:val="CD4C98AE"/>
    <w:name w:val="PwCListBullets12"/>
    <w:numStyleLink w:val="PwCListBullets1"/>
  </w:abstractNum>
  <w:abstractNum w:abstractNumId="3"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0849F5"/>
    <w:multiLevelType w:val="multilevel"/>
    <w:tmpl w:val="EE3860A0"/>
    <w:name w:val="PwCListNumbers12"/>
    <w:numStyleLink w:val="PwCListNumbers1"/>
  </w:abstractNum>
  <w:abstractNum w:abstractNumId="8"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9"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A57486E"/>
    <w:multiLevelType w:val="multilevel"/>
    <w:tmpl w:val="EE3860A0"/>
    <w:name w:val="PwCListNumbers13"/>
    <w:numStyleLink w:val="PwCListNumbers1"/>
  </w:abstractNum>
  <w:abstractNum w:abstractNumId="13"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6"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num w:numId="1">
    <w:abstractNumId w:val="19"/>
  </w:num>
  <w:num w:numId="2">
    <w:abstractNumId w:val="0"/>
  </w:num>
  <w:num w:numId="3">
    <w:abstractNumId w:val="12"/>
  </w:num>
  <w:num w:numId="4">
    <w:abstractNumId w:val="17"/>
  </w:num>
  <w:num w:numId="5">
    <w:abstractNumId w:val="10"/>
  </w:num>
  <w:num w:numId="6">
    <w:abstractNumId w:val="8"/>
  </w:num>
  <w:num w:numId="7">
    <w:abstractNumId w:val="15"/>
  </w:num>
  <w:num w:numId="8">
    <w:abstractNumId w:val="6"/>
  </w:num>
  <w:num w:numId="9">
    <w:abstractNumId w:val="1"/>
  </w:num>
  <w:num w:numId="10">
    <w:abstractNumId w:val="14"/>
  </w:num>
  <w:num w:numId="11">
    <w:abstractNumId w:val="20"/>
  </w:num>
  <w:num w:numId="12">
    <w:abstractNumId w:val="5"/>
  </w:num>
  <w:num w:numId="13">
    <w:abstractNumId w:val="16"/>
  </w:num>
  <w:num w:numId="14">
    <w:abstractNumId w:val="11"/>
  </w:num>
  <w:num w:numId="15">
    <w:abstractNumId w:val="9"/>
  </w:num>
  <w:num w:numId="16">
    <w:abstractNumId w:val="4"/>
  </w:num>
  <w:num w:numId="17">
    <w:abstractNumId w:val="18"/>
  </w:num>
  <w:num w:numId="18">
    <w:abstractNumId w:val="13"/>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4E52"/>
    <w:rsid w:val="00000489"/>
    <w:rsid w:val="00000609"/>
    <w:rsid w:val="00000815"/>
    <w:rsid w:val="00000D3B"/>
    <w:rsid w:val="00001936"/>
    <w:rsid w:val="0000195A"/>
    <w:rsid w:val="000023AE"/>
    <w:rsid w:val="00002777"/>
    <w:rsid w:val="00002C47"/>
    <w:rsid w:val="00002EB8"/>
    <w:rsid w:val="000034D6"/>
    <w:rsid w:val="0000354D"/>
    <w:rsid w:val="0000392B"/>
    <w:rsid w:val="00003A95"/>
    <w:rsid w:val="00003B8E"/>
    <w:rsid w:val="00003CCE"/>
    <w:rsid w:val="00003D39"/>
    <w:rsid w:val="00004270"/>
    <w:rsid w:val="0000450E"/>
    <w:rsid w:val="00004D44"/>
    <w:rsid w:val="0000537E"/>
    <w:rsid w:val="0000632C"/>
    <w:rsid w:val="00006CE8"/>
    <w:rsid w:val="00006F43"/>
    <w:rsid w:val="00006FBB"/>
    <w:rsid w:val="00007857"/>
    <w:rsid w:val="00010548"/>
    <w:rsid w:val="00010D12"/>
    <w:rsid w:val="00010DD4"/>
    <w:rsid w:val="0001229F"/>
    <w:rsid w:val="00012878"/>
    <w:rsid w:val="00012E9F"/>
    <w:rsid w:val="00013652"/>
    <w:rsid w:val="000137C6"/>
    <w:rsid w:val="00014908"/>
    <w:rsid w:val="00014B7D"/>
    <w:rsid w:val="00014D91"/>
    <w:rsid w:val="00014E25"/>
    <w:rsid w:val="000159A1"/>
    <w:rsid w:val="0001682A"/>
    <w:rsid w:val="00017245"/>
    <w:rsid w:val="0001733F"/>
    <w:rsid w:val="00017380"/>
    <w:rsid w:val="0001740A"/>
    <w:rsid w:val="00017819"/>
    <w:rsid w:val="00017C39"/>
    <w:rsid w:val="00020F51"/>
    <w:rsid w:val="00021023"/>
    <w:rsid w:val="000215F3"/>
    <w:rsid w:val="00022CF5"/>
    <w:rsid w:val="00022D66"/>
    <w:rsid w:val="00023025"/>
    <w:rsid w:val="000238F2"/>
    <w:rsid w:val="0002399A"/>
    <w:rsid w:val="000241DB"/>
    <w:rsid w:val="0002427E"/>
    <w:rsid w:val="000242E4"/>
    <w:rsid w:val="00024744"/>
    <w:rsid w:val="00024FF0"/>
    <w:rsid w:val="00025090"/>
    <w:rsid w:val="0002531E"/>
    <w:rsid w:val="00025473"/>
    <w:rsid w:val="00025C2D"/>
    <w:rsid w:val="00025E25"/>
    <w:rsid w:val="00026067"/>
    <w:rsid w:val="00026692"/>
    <w:rsid w:val="00026FF2"/>
    <w:rsid w:val="000275FD"/>
    <w:rsid w:val="00027B7E"/>
    <w:rsid w:val="00027BE3"/>
    <w:rsid w:val="00027D1C"/>
    <w:rsid w:val="000300A7"/>
    <w:rsid w:val="0003022B"/>
    <w:rsid w:val="000303DE"/>
    <w:rsid w:val="0003083E"/>
    <w:rsid w:val="00030A67"/>
    <w:rsid w:val="00030DCC"/>
    <w:rsid w:val="000315D8"/>
    <w:rsid w:val="0003178F"/>
    <w:rsid w:val="000325E7"/>
    <w:rsid w:val="0003287A"/>
    <w:rsid w:val="000333AD"/>
    <w:rsid w:val="0003362C"/>
    <w:rsid w:val="00033B23"/>
    <w:rsid w:val="00034024"/>
    <w:rsid w:val="000340A7"/>
    <w:rsid w:val="000351D2"/>
    <w:rsid w:val="00035702"/>
    <w:rsid w:val="00035A87"/>
    <w:rsid w:val="0003666E"/>
    <w:rsid w:val="00036808"/>
    <w:rsid w:val="000377AF"/>
    <w:rsid w:val="00037C43"/>
    <w:rsid w:val="00037FE6"/>
    <w:rsid w:val="0004075A"/>
    <w:rsid w:val="00040D2C"/>
    <w:rsid w:val="000410E3"/>
    <w:rsid w:val="0004170F"/>
    <w:rsid w:val="00041F81"/>
    <w:rsid w:val="00041FC7"/>
    <w:rsid w:val="000429F1"/>
    <w:rsid w:val="00042A33"/>
    <w:rsid w:val="00043712"/>
    <w:rsid w:val="000439C0"/>
    <w:rsid w:val="00044115"/>
    <w:rsid w:val="00044196"/>
    <w:rsid w:val="00044427"/>
    <w:rsid w:val="00045372"/>
    <w:rsid w:val="00045619"/>
    <w:rsid w:val="00045804"/>
    <w:rsid w:val="000458D1"/>
    <w:rsid w:val="00045C79"/>
    <w:rsid w:val="000462C6"/>
    <w:rsid w:val="00046F19"/>
    <w:rsid w:val="00046F42"/>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D77"/>
    <w:rsid w:val="00053DAC"/>
    <w:rsid w:val="00054038"/>
    <w:rsid w:val="000542DC"/>
    <w:rsid w:val="000543CC"/>
    <w:rsid w:val="00054697"/>
    <w:rsid w:val="000547A7"/>
    <w:rsid w:val="0005494C"/>
    <w:rsid w:val="000549D9"/>
    <w:rsid w:val="00055450"/>
    <w:rsid w:val="000562CA"/>
    <w:rsid w:val="0005753B"/>
    <w:rsid w:val="00057C89"/>
    <w:rsid w:val="000607A1"/>
    <w:rsid w:val="00061FB4"/>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2EF"/>
    <w:rsid w:val="0007746E"/>
    <w:rsid w:val="0007761D"/>
    <w:rsid w:val="0007799B"/>
    <w:rsid w:val="00077E1F"/>
    <w:rsid w:val="00080EE1"/>
    <w:rsid w:val="00081823"/>
    <w:rsid w:val="00081F39"/>
    <w:rsid w:val="000822C2"/>
    <w:rsid w:val="00082701"/>
    <w:rsid w:val="00083679"/>
    <w:rsid w:val="00083FD4"/>
    <w:rsid w:val="0008428C"/>
    <w:rsid w:val="00084B72"/>
    <w:rsid w:val="000858D5"/>
    <w:rsid w:val="0008689C"/>
    <w:rsid w:val="000868CE"/>
    <w:rsid w:val="00086E20"/>
    <w:rsid w:val="00086EA4"/>
    <w:rsid w:val="0008751A"/>
    <w:rsid w:val="0008758A"/>
    <w:rsid w:val="00087B4B"/>
    <w:rsid w:val="00087C47"/>
    <w:rsid w:val="00087EB4"/>
    <w:rsid w:val="000913F7"/>
    <w:rsid w:val="00091D1B"/>
    <w:rsid w:val="000922D7"/>
    <w:rsid w:val="000928D0"/>
    <w:rsid w:val="00092C0D"/>
    <w:rsid w:val="00092C78"/>
    <w:rsid w:val="00092ED2"/>
    <w:rsid w:val="0009327D"/>
    <w:rsid w:val="000939B7"/>
    <w:rsid w:val="00093B88"/>
    <w:rsid w:val="000940B0"/>
    <w:rsid w:val="000949BD"/>
    <w:rsid w:val="00095422"/>
    <w:rsid w:val="00095837"/>
    <w:rsid w:val="00095F64"/>
    <w:rsid w:val="00096265"/>
    <w:rsid w:val="00096E1F"/>
    <w:rsid w:val="00096E36"/>
    <w:rsid w:val="00097579"/>
    <w:rsid w:val="000976A2"/>
    <w:rsid w:val="000976D2"/>
    <w:rsid w:val="000979DB"/>
    <w:rsid w:val="00097A9C"/>
    <w:rsid w:val="00097CC8"/>
    <w:rsid w:val="000A0C1A"/>
    <w:rsid w:val="000A0C2E"/>
    <w:rsid w:val="000A10C2"/>
    <w:rsid w:val="000A133F"/>
    <w:rsid w:val="000A15E4"/>
    <w:rsid w:val="000A1A39"/>
    <w:rsid w:val="000A24EF"/>
    <w:rsid w:val="000A250D"/>
    <w:rsid w:val="000A25F5"/>
    <w:rsid w:val="000A26C2"/>
    <w:rsid w:val="000A29FC"/>
    <w:rsid w:val="000A3211"/>
    <w:rsid w:val="000A39A9"/>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EE4"/>
    <w:rsid w:val="000B011A"/>
    <w:rsid w:val="000B044F"/>
    <w:rsid w:val="000B072B"/>
    <w:rsid w:val="000B0F31"/>
    <w:rsid w:val="000B1086"/>
    <w:rsid w:val="000B135B"/>
    <w:rsid w:val="000B1424"/>
    <w:rsid w:val="000B1521"/>
    <w:rsid w:val="000B1651"/>
    <w:rsid w:val="000B1858"/>
    <w:rsid w:val="000B242E"/>
    <w:rsid w:val="000B411C"/>
    <w:rsid w:val="000B4271"/>
    <w:rsid w:val="000B4BE0"/>
    <w:rsid w:val="000B4FEA"/>
    <w:rsid w:val="000B5E9C"/>
    <w:rsid w:val="000B6BEC"/>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FE"/>
    <w:rsid w:val="000C37DD"/>
    <w:rsid w:val="000C44E3"/>
    <w:rsid w:val="000C4566"/>
    <w:rsid w:val="000C4756"/>
    <w:rsid w:val="000C477F"/>
    <w:rsid w:val="000C4B72"/>
    <w:rsid w:val="000C4FE1"/>
    <w:rsid w:val="000C5F94"/>
    <w:rsid w:val="000C60F7"/>
    <w:rsid w:val="000C705C"/>
    <w:rsid w:val="000C74E3"/>
    <w:rsid w:val="000C7797"/>
    <w:rsid w:val="000D0566"/>
    <w:rsid w:val="000D1086"/>
    <w:rsid w:val="000D1390"/>
    <w:rsid w:val="000D16CD"/>
    <w:rsid w:val="000D1C03"/>
    <w:rsid w:val="000D1CB1"/>
    <w:rsid w:val="000D208F"/>
    <w:rsid w:val="000D20AE"/>
    <w:rsid w:val="000D250A"/>
    <w:rsid w:val="000D2AE0"/>
    <w:rsid w:val="000D308E"/>
    <w:rsid w:val="000D4AD6"/>
    <w:rsid w:val="000D4DC0"/>
    <w:rsid w:val="000D5163"/>
    <w:rsid w:val="000D5725"/>
    <w:rsid w:val="000D66D1"/>
    <w:rsid w:val="000D6877"/>
    <w:rsid w:val="000D6A13"/>
    <w:rsid w:val="000D6C58"/>
    <w:rsid w:val="000D6F5E"/>
    <w:rsid w:val="000E0316"/>
    <w:rsid w:val="000E053F"/>
    <w:rsid w:val="000E06FC"/>
    <w:rsid w:val="000E0AEE"/>
    <w:rsid w:val="000E0B3C"/>
    <w:rsid w:val="000E0ED4"/>
    <w:rsid w:val="000E0FB3"/>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AF5"/>
    <w:rsid w:val="000E6DFF"/>
    <w:rsid w:val="000F0B06"/>
    <w:rsid w:val="000F0BBC"/>
    <w:rsid w:val="000F0CDD"/>
    <w:rsid w:val="000F10C3"/>
    <w:rsid w:val="000F142C"/>
    <w:rsid w:val="000F1C56"/>
    <w:rsid w:val="000F2461"/>
    <w:rsid w:val="000F253A"/>
    <w:rsid w:val="000F25D9"/>
    <w:rsid w:val="000F2781"/>
    <w:rsid w:val="000F2CF5"/>
    <w:rsid w:val="000F2E40"/>
    <w:rsid w:val="000F2FA5"/>
    <w:rsid w:val="000F310E"/>
    <w:rsid w:val="000F374A"/>
    <w:rsid w:val="000F38F5"/>
    <w:rsid w:val="000F45C1"/>
    <w:rsid w:val="000F4D1D"/>
    <w:rsid w:val="000F4F36"/>
    <w:rsid w:val="000F57A2"/>
    <w:rsid w:val="000F5837"/>
    <w:rsid w:val="000F5942"/>
    <w:rsid w:val="000F5C8E"/>
    <w:rsid w:val="000F604C"/>
    <w:rsid w:val="000F6295"/>
    <w:rsid w:val="000F6685"/>
    <w:rsid w:val="000F67AA"/>
    <w:rsid w:val="000F68B9"/>
    <w:rsid w:val="000F6B57"/>
    <w:rsid w:val="000F6D28"/>
    <w:rsid w:val="000F7201"/>
    <w:rsid w:val="000F73A6"/>
    <w:rsid w:val="000F78E3"/>
    <w:rsid w:val="000F79DC"/>
    <w:rsid w:val="000F7B9B"/>
    <w:rsid w:val="000F7FA3"/>
    <w:rsid w:val="001005A7"/>
    <w:rsid w:val="00100D5C"/>
    <w:rsid w:val="001020B6"/>
    <w:rsid w:val="0010212C"/>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E50"/>
    <w:rsid w:val="001157AE"/>
    <w:rsid w:val="00115B08"/>
    <w:rsid w:val="00115BB3"/>
    <w:rsid w:val="00115E76"/>
    <w:rsid w:val="00116099"/>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5273"/>
    <w:rsid w:val="00125498"/>
    <w:rsid w:val="00125AE9"/>
    <w:rsid w:val="00125C0E"/>
    <w:rsid w:val="00125D33"/>
    <w:rsid w:val="001262F1"/>
    <w:rsid w:val="0012657E"/>
    <w:rsid w:val="0012671A"/>
    <w:rsid w:val="0012705F"/>
    <w:rsid w:val="001300CA"/>
    <w:rsid w:val="001308E3"/>
    <w:rsid w:val="00130CD4"/>
    <w:rsid w:val="00130DE1"/>
    <w:rsid w:val="00130FF6"/>
    <w:rsid w:val="001313E1"/>
    <w:rsid w:val="00131F64"/>
    <w:rsid w:val="0013268C"/>
    <w:rsid w:val="00132727"/>
    <w:rsid w:val="0013371F"/>
    <w:rsid w:val="00133821"/>
    <w:rsid w:val="001338C3"/>
    <w:rsid w:val="00133A13"/>
    <w:rsid w:val="00133AB5"/>
    <w:rsid w:val="00134616"/>
    <w:rsid w:val="0013497D"/>
    <w:rsid w:val="00135BC7"/>
    <w:rsid w:val="001361BD"/>
    <w:rsid w:val="0013646E"/>
    <w:rsid w:val="001366DA"/>
    <w:rsid w:val="001368B4"/>
    <w:rsid w:val="00136C5C"/>
    <w:rsid w:val="001370B3"/>
    <w:rsid w:val="00137122"/>
    <w:rsid w:val="001403F1"/>
    <w:rsid w:val="00140BEF"/>
    <w:rsid w:val="00140CF8"/>
    <w:rsid w:val="00141562"/>
    <w:rsid w:val="00141DCB"/>
    <w:rsid w:val="00142097"/>
    <w:rsid w:val="00142248"/>
    <w:rsid w:val="00142364"/>
    <w:rsid w:val="00142598"/>
    <w:rsid w:val="001426E2"/>
    <w:rsid w:val="0014278A"/>
    <w:rsid w:val="0014300B"/>
    <w:rsid w:val="001430A8"/>
    <w:rsid w:val="001437BA"/>
    <w:rsid w:val="00143C4E"/>
    <w:rsid w:val="001449FF"/>
    <w:rsid w:val="00145079"/>
    <w:rsid w:val="0014543C"/>
    <w:rsid w:val="001454FF"/>
    <w:rsid w:val="001455C6"/>
    <w:rsid w:val="00145AF8"/>
    <w:rsid w:val="0014678C"/>
    <w:rsid w:val="001468E2"/>
    <w:rsid w:val="00146AA6"/>
    <w:rsid w:val="00146C84"/>
    <w:rsid w:val="00146F99"/>
    <w:rsid w:val="00147554"/>
    <w:rsid w:val="00147CC4"/>
    <w:rsid w:val="00147E4C"/>
    <w:rsid w:val="00147F6B"/>
    <w:rsid w:val="0015000E"/>
    <w:rsid w:val="001503F4"/>
    <w:rsid w:val="001504E4"/>
    <w:rsid w:val="0015067A"/>
    <w:rsid w:val="001513A8"/>
    <w:rsid w:val="0015179F"/>
    <w:rsid w:val="001517D8"/>
    <w:rsid w:val="00151965"/>
    <w:rsid w:val="00152018"/>
    <w:rsid w:val="001531E7"/>
    <w:rsid w:val="00153918"/>
    <w:rsid w:val="00153C12"/>
    <w:rsid w:val="00153C89"/>
    <w:rsid w:val="00154C18"/>
    <w:rsid w:val="00154E94"/>
    <w:rsid w:val="001550E4"/>
    <w:rsid w:val="00155392"/>
    <w:rsid w:val="00155B1B"/>
    <w:rsid w:val="00156521"/>
    <w:rsid w:val="00156658"/>
    <w:rsid w:val="001566F8"/>
    <w:rsid w:val="00156D59"/>
    <w:rsid w:val="001572A2"/>
    <w:rsid w:val="001573BF"/>
    <w:rsid w:val="00157528"/>
    <w:rsid w:val="001578BA"/>
    <w:rsid w:val="00157E2C"/>
    <w:rsid w:val="00157F00"/>
    <w:rsid w:val="00160794"/>
    <w:rsid w:val="0016185D"/>
    <w:rsid w:val="00162411"/>
    <w:rsid w:val="001638A5"/>
    <w:rsid w:val="0016493B"/>
    <w:rsid w:val="00164CDB"/>
    <w:rsid w:val="00164E52"/>
    <w:rsid w:val="001650F5"/>
    <w:rsid w:val="00165623"/>
    <w:rsid w:val="00165953"/>
    <w:rsid w:val="00167155"/>
    <w:rsid w:val="001672EB"/>
    <w:rsid w:val="00167993"/>
    <w:rsid w:val="001700C6"/>
    <w:rsid w:val="00170D01"/>
    <w:rsid w:val="001726E1"/>
    <w:rsid w:val="00172789"/>
    <w:rsid w:val="00172F7B"/>
    <w:rsid w:val="0017324C"/>
    <w:rsid w:val="00173840"/>
    <w:rsid w:val="00173B60"/>
    <w:rsid w:val="00173DE0"/>
    <w:rsid w:val="001743FE"/>
    <w:rsid w:val="001749B9"/>
    <w:rsid w:val="00174DB8"/>
    <w:rsid w:val="00175907"/>
    <w:rsid w:val="001759A8"/>
    <w:rsid w:val="00175AFB"/>
    <w:rsid w:val="00175CED"/>
    <w:rsid w:val="00175E14"/>
    <w:rsid w:val="00177B3E"/>
    <w:rsid w:val="00177D11"/>
    <w:rsid w:val="001803B1"/>
    <w:rsid w:val="001809FE"/>
    <w:rsid w:val="00180B6D"/>
    <w:rsid w:val="001811F4"/>
    <w:rsid w:val="001817D6"/>
    <w:rsid w:val="00182B20"/>
    <w:rsid w:val="00182FBA"/>
    <w:rsid w:val="00183287"/>
    <w:rsid w:val="001832D5"/>
    <w:rsid w:val="00184113"/>
    <w:rsid w:val="001842B4"/>
    <w:rsid w:val="0018459E"/>
    <w:rsid w:val="001845F1"/>
    <w:rsid w:val="00184832"/>
    <w:rsid w:val="001849C8"/>
    <w:rsid w:val="00184C8C"/>
    <w:rsid w:val="00185538"/>
    <w:rsid w:val="00185C56"/>
    <w:rsid w:val="00186A6E"/>
    <w:rsid w:val="00187382"/>
    <w:rsid w:val="00187656"/>
    <w:rsid w:val="00187A64"/>
    <w:rsid w:val="00190145"/>
    <w:rsid w:val="001903D1"/>
    <w:rsid w:val="0019102D"/>
    <w:rsid w:val="00191155"/>
    <w:rsid w:val="0019127E"/>
    <w:rsid w:val="00191951"/>
    <w:rsid w:val="00191E76"/>
    <w:rsid w:val="0019201E"/>
    <w:rsid w:val="001922A7"/>
    <w:rsid w:val="001924E4"/>
    <w:rsid w:val="0019303A"/>
    <w:rsid w:val="00193279"/>
    <w:rsid w:val="001932B4"/>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C69"/>
    <w:rsid w:val="00197434"/>
    <w:rsid w:val="00197BDC"/>
    <w:rsid w:val="001A0641"/>
    <w:rsid w:val="001A0DD0"/>
    <w:rsid w:val="001A1131"/>
    <w:rsid w:val="001A168F"/>
    <w:rsid w:val="001A2467"/>
    <w:rsid w:val="001A2689"/>
    <w:rsid w:val="001A26FB"/>
    <w:rsid w:val="001A3236"/>
    <w:rsid w:val="001A43A9"/>
    <w:rsid w:val="001A460D"/>
    <w:rsid w:val="001A4F69"/>
    <w:rsid w:val="001A4F7C"/>
    <w:rsid w:val="001A5963"/>
    <w:rsid w:val="001A5A15"/>
    <w:rsid w:val="001A5C61"/>
    <w:rsid w:val="001A673D"/>
    <w:rsid w:val="001A793C"/>
    <w:rsid w:val="001A7BD5"/>
    <w:rsid w:val="001A7BFB"/>
    <w:rsid w:val="001B00C0"/>
    <w:rsid w:val="001B0217"/>
    <w:rsid w:val="001B0D72"/>
    <w:rsid w:val="001B0EE5"/>
    <w:rsid w:val="001B0F14"/>
    <w:rsid w:val="001B1122"/>
    <w:rsid w:val="001B124F"/>
    <w:rsid w:val="001B132B"/>
    <w:rsid w:val="001B139F"/>
    <w:rsid w:val="001B15CC"/>
    <w:rsid w:val="001B15E9"/>
    <w:rsid w:val="001B17F2"/>
    <w:rsid w:val="001B1C5E"/>
    <w:rsid w:val="001B2159"/>
    <w:rsid w:val="001B25AD"/>
    <w:rsid w:val="001B2670"/>
    <w:rsid w:val="001B32AF"/>
    <w:rsid w:val="001B3712"/>
    <w:rsid w:val="001B3F36"/>
    <w:rsid w:val="001B41C9"/>
    <w:rsid w:val="001B4216"/>
    <w:rsid w:val="001B42D3"/>
    <w:rsid w:val="001B4692"/>
    <w:rsid w:val="001B4B3C"/>
    <w:rsid w:val="001B556A"/>
    <w:rsid w:val="001B5DAC"/>
    <w:rsid w:val="001B5E25"/>
    <w:rsid w:val="001B5F68"/>
    <w:rsid w:val="001B64A5"/>
    <w:rsid w:val="001B6E94"/>
    <w:rsid w:val="001B7260"/>
    <w:rsid w:val="001C05E3"/>
    <w:rsid w:val="001C0F32"/>
    <w:rsid w:val="001C241D"/>
    <w:rsid w:val="001C3344"/>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8B3"/>
    <w:rsid w:val="001E2AB3"/>
    <w:rsid w:val="001E2F20"/>
    <w:rsid w:val="001E30C1"/>
    <w:rsid w:val="001E3450"/>
    <w:rsid w:val="001E41EF"/>
    <w:rsid w:val="001E43A2"/>
    <w:rsid w:val="001E463F"/>
    <w:rsid w:val="001E4A7C"/>
    <w:rsid w:val="001E4C82"/>
    <w:rsid w:val="001E5C86"/>
    <w:rsid w:val="001E61C7"/>
    <w:rsid w:val="001E6750"/>
    <w:rsid w:val="001E6900"/>
    <w:rsid w:val="001E6A4A"/>
    <w:rsid w:val="001E6BCD"/>
    <w:rsid w:val="001E7133"/>
    <w:rsid w:val="001E723D"/>
    <w:rsid w:val="001E75E8"/>
    <w:rsid w:val="001E7F07"/>
    <w:rsid w:val="001F007B"/>
    <w:rsid w:val="001F0120"/>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A12"/>
    <w:rsid w:val="001F4ED5"/>
    <w:rsid w:val="001F4FD3"/>
    <w:rsid w:val="001F50C2"/>
    <w:rsid w:val="001F5A80"/>
    <w:rsid w:val="001F5ECF"/>
    <w:rsid w:val="001F6616"/>
    <w:rsid w:val="001F67A6"/>
    <w:rsid w:val="001F7136"/>
    <w:rsid w:val="001F72C8"/>
    <w:rsid w:val="001F7C05"/>
    <w:rsid w:val="0020031F"/>
    <w:rsid w:val="00200917"/>
    <w:rsid w:val="00200D12"/>
    <w:rsid w:val="00200F74"/>
    <w:rsid w:val="00201167"/>
    <w:rsid w:val="0020162C"/>
    <w:rsid w:val="00201B7F"/>
    <w:rsid w:val="002021CD"/>
    <w:rsid w:val="0020224D"/>
    <w:rsid w:val="0020297E"/>
    <w:rsid w:val="00203393"/>
    <w:rsid w:val="00203D51"/>
    <w:rsid w:val="0020406B"/>
    <w:rsid w:val="00204261"/>
    <w:rsid w:val="00204946"/>
    <w:rsid w:val="00204FDD"/>
    <w:rsid w:val="00205894"/>
    <w:rsid w:val="002059F8"/>
    <w:rsid w:val="00205B86"/>
    <w:rsid w:val="00206553"/>
    <w:rsid w:val="00206887"/>
    <w:rsid w:val="002070D8"/>
    <w:rsid w:val="00207610"/>
    <w:rsid w:val="002101ED"/>
    <w:rsid w:val="002108DC"/>
    <w:rsid w:val="00211800"/>
    <w:rsid w:val="00211862"/>
    <w:rsid w:val="002123A8"/>
    <w:rsid w:val="0021241B"/>
    <w:rsid w:val="002129E0"/>
    <w:rsid w:val="00212A48"/>
    <w:rsid w:val="0021423B"/>
    <w:rsid w:val="002147A4"/>
    <w:rsid w:val="00214B26"/>
    <w:rsid w:val="00214F45"/>
    <w:rsid w:val="002152BE"/>
    <w:rsid w:val="0021540A"/>
    <w:rsid w:val="0021560F"/>
    <w:rsid w:val="00215898"/>
    <w:rsid w:val="0021697B"/>
    <w:rsid w:val="00216B30"/>
    <w:rsid w:val="00216C51"/>
    <w:rsid w:val="00217FFC"/>
    <w:rsid w:val="00220728"/>
    <w:rsid w:val="00220891"/>
    <w:rsid w:val="00220BE6"/>
    <w:rsid w:val="0022103D"/>
    <w:rsid w:val="002211CC"/>
    <w:rsid w:val="002215F5"/>
    <w:rsid w:val="00221FEA"/>
    <w:rsid w:val="002222B2"/>
    <w:rsid w:val="00222A07"/>
    <w:rsid w:val="00222D84"/>
    <w:rsid w:val="002235FD"/>
    <w:rsid w:val="00223991"/>
    <w:rsid w:val="00223B14"/>
    <w:rsid w:val="00224174"/>
    <w:rsid w:val="002245CA"/>
    <w:rsid w:val="00224807"/>
    <w:rsid w:val="002250C2"/>
    <w:rsid w:val="00225F7B"/>
    <w:rsid w:val="00226117"/>
    <w:rsid w:val="002261E8"/>
    <w:rsid w:val="00226373"/>
    <w:rsid w:val="0022660A"/>
    <w:rsid w:val="002266E2"/>
    <w:rsid w:val="00226C0C"/>
    <w:rsid w:val="00226D57"/>
    <w:rsid w:val="00227E8E"/>
    <w:rsid w:val="00230791"/>
    <w:rsid w:val="00230A16"/>
    <w:rsid w:val="002310C7"/>
    <w:rsid w:val="00231327"/>
    <w:rsid w:val="00231B37"/>
    <w:rsid w:val="00232168"/>
    <w:rsid w:val="0023271D"/>
    <w:rsid w:val="002328C6"/>
    <w:rsid w:val="00232BF3"/>
    <w:rsid w:val="00233775"/>
    <w:rsid w:val="00233830"/>
    <w:rsid w:val="0023467B"/>
    <w:rsid w:val="002346C7"/>
    <w:rsid w:val="002348BE"/>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836"/>
    <w:rsid w:val="00243AA0"/>
    <w:rsid w:val="00243E5B"/>
    <w:rsid w:val="0024402B"/>
    <w:rsid w:val="002448E9"/>
    <w:rsid w:val="00244A2B"/>
    <w:rsid w:val="00244ABA"/>
    <w:rsid w:val="00244E43"/>
    <w:rsid w:val="002461B2"/>
    <w:rsid w:val="002462FB"/>
    <w:rsid w:val="0024705E"/>
    <w:rsid w:val="00247537"/>
    <w:rsid w:val="0024770C"/>
    <w:rsid w:val="0024782D"/>
    <w:rsid w:val="00247DB0"/>
    <w:rsid w:val="002500F1"/>
    <w:rsid w:val="002509E2"/>
    <w:rsid w:val="00250D2B"/>
    <w:rsid w:val="002512B4"/>
    <w:rsid w:val="002516A2"/>
    <w:rsid w:val="002516A8"/>
    <w:rsid w:val="00251DD2"/>
    <w:rsid w:val="00252FF2"/>
    <w:rsid w:val="002534CD"/>
    <w:rsid w:val="00253989"/>
    <w:rsid w:val="00254167"/>
    <w:rsid w:val="0025417C"/>
    <w:rsid w:val="002542B5"/>
    <w:rsid w:val="00254E14"/>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709A2"/>
    <w:rsid w:val="00270B31"/>
    <w:rsid w:val="00270C18"/>
    <w:rsid w:val="00270E10"/>
    <w:rsid w:val="0027102E"/>
    <w:rsid w:val="00271069"/>
    <w:rsid w:val="002716E4"/>
    <w:rsid w:val="002716FA"/>
    <w:rsid w:val="00271C18"/>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52A"/>
    <w:rsid w:val="00274B11"/>
    <w:rsid w:val="00274ECC"/>
    <w:rsid w:val="00274FB9"/>
    <w:rsid w:val="0027523B"/>
    <w:rsid w:val="00276559"/>
    <w:rsid w:val="002765B0"/>
    <w:rsid w:val="00276E1E"/>
    <w:rsid w:val="00276F6C"/>
    <w:rsid w:val="002771FD"/>
    <w:rsid w:val="002772B5"/>
    <w:rsid w:val="002775FD"/>
    <w:rsid w:val="00277A02"/>
    <w:rsid w:val="00277E15"/>
    <w:rsid w:val="00280BC6"/>
    <w:rsid w:val="00280F5A"/>
    <w:rsid w:val="0028184B"/>
    <w:rsid w:val="00281D94"/>
    <w:rsid w:val="0028206D"/>
    <w:rsid w:val="002827F3"/>
    <w:rsid w:val="00282C6B"/>
    <w:rsid w:val="00282E1D"/>
    <w:rsid w:val="00282F81"/>
    <w:rsid w:val="002831AB"/>
    <w:rsid w:val="002833CF"/>
    <w:rsid w:val="00283657"/>
    <w:rsid w:val="002839C9"/>
    <w:rsid w:val="00283D9B"/>
    <w:rsid w:val="00284204"/>
    <w:rsid w:val="00284CAB"/>
    <w:rsid w:val="002851BE"/>
    <w:rsid w:val="00285633"/>
    <w:rsid w:val="00285953"/>
    <w:rsid w:val="0028616F"/>
    <w:rsid w:val="00286960"/>
    <w:rsid w:val="00286980"/>
    <w:rsid w:val="00286CE2"/>
    <w:rsid w:val="00286F71"/>
    <w:rsid w:val="00287403"/>
    <w:rsid w:val="00287D65"/>
    <w:rsid w:val="002900C2"/>
    <w:rsid w:val="002902A5"/>
    <w:rsid w:val="002903C3"/>
    <w:rsid w:val="002905EC"/>
    <w:rsid w:val="00291039"/>
    <w:rsid w:val="002910FA"/>
    <w:rsid w:val="002926B1"/>
    <w:rsid w:val="002926EC"/>
    <w:rsid w:val="0029294D"/>
    <w:rsid w:val="00292A45"/>
    <w:rsid w:val="00293623"/>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751D"/>
    <w:rsid w:val="00297E87"/>
    <w:rsid w:val="002A0F1B"/>
    <w:rsid w:val="002A13B5"/>
    <w:rsid w:val="002A1718"/>
    <w:rsid w:val="002A1AFD"/>
    <w:rsid w:val="002A1B4E"/>
    <w:rsid w:val="002A1C51"/>
    <w:rsid w:val="002A2208"/>
    <w:rsid w:val="002A22E4"/>
    <w:rsid w:val="002A28FC"/>
    <w:rsid w:val="002A290B"/>
    <w:rsid w:val="002A2A1A"/>
    <w:rsid w:val="002A3026"/>
    <w:rsid w:val="002A396C"/>
    <w:rsid w:val="002A3FA5"/>
    <w:rsid w:val="002A4070"/>
    <w:rsid w:val="002A44F5"/>
    <w:rsid w:val="002A534B"/>
    <w:rsid w:val="002A5498"/>
    <w:rsid w:val="002A5619"/>
    <w:rsid w:val="002A5C64"/>
    <w:rsid w:val="002A5EBF"/>
    <w:rsid w:val="002A6195"/>
    <w:rsid w:val="002A633A"/>
    <w:rsid w:val="002A64EE"/>
    <w:rsid w:val="002A657C"/>
    <w:rsid w:val="002A6BB6"/>
    <w:rsid w:val="002A74D8"/>
    <w:rsid w:val="002A7780"/>
    <w:rsid w:val="002A7E9A"/>
    <w:rsid w:val="002B0003"/>
    <w:rsid w:val="002B0B89"/>
    <w:rsid w:val="002B1509"/>
    <w:rsid w:val="002B1982"/>
    <w:rsid w:val="002B19CA"/>
    <w:rsid w:val="002B1F4B"/>
    <w:rsid w:val="002B2134"/>
    <w:rsid w:val="002B2182"/>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F3C"/>
    <w:rsid w:val="002C514A"/>
    <w:rsid w:val="002C5F54"/>
    <w:rsid w:val="002C658F"/>
    <w:rsid w:val="002C6A31"/>
    <w:rsid w:val="002C6B4B"/>
    <w:rsid w:val="002C6DFF"/>
    <w:rsid w:val="002C7FC4"/>
    <w:rsid w:val="002C7FE2"/>
    <w:rsid w:val="002D004C"/>
    <w:rsid w:val="002D0396"/>
    <w:rsid w:val="002D0ABC"/>
    <w:rsid w:val="002D0F23"/>
    <w:rsid w:val="002D1309"/>
    <w:rsid w:val="002D1B40"/>
    <w:rsid w:val="002D2797"/>
    <w:rsid w:val="002D27AF"/>
    <w:rsid w:val="002D2F5E"/>
    <w:rsid w:val="002D3A34"/>
    <w:rsid w:val="002D3CBE"/>
    <w:rsid w:val="002D3E5B"/>
    <w:rsid w:val="002D416A"/>
    <w:rsid w:val="002D4EF4"/>
    <w:rsid w:val="002D52E2"/>
    <w:rsid w:val="002D5647"/>
    <w:rsid w:val="002D6465"/>
    <w:rsid w:val="002D64D2"/>
    <w:rsid w:val="002D65AD"/>
    <w:rsid w:val="002D682D"/>
    <w:rsid w:val="002D6DCD"/>
    <w:rsid w:val="002D7387"/>
    <w:rsid w:val="002D7414"/>
    <w:rsid w:val="002D799B"/>
    <w:rsid w:val="002E03E9"/>
    <w:rsid w:val="002E0748"/>
    <w:rsid w:val="002E0D56"/>
    <w:rsid w:val="002E0FBC"/>
    <w:rsid w:val="002E1A94"/>
    <w:rsid w:val="002E2611"/>
    <w:rsid w:val="002E29F7"/>
    <w:rsid w:val="002E412F"/>
    <w:rsid w:val="002E425C"/>
    <w:rsid w:val="002E45F4"/>
    <w:rsid w:val="002E49D8"/>
    <w:rsid w:val="002E4C21"/>
    <w:rsid w:val="002E4E72"/>
    <w:rsid w:val="002E536A"/>
    <w:rsid w:val="002E5BF8"/>
    <w:rsid w:val="002E5E00"/>
    <w:rsid w:val="002E6050"/>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B68"/>
    <w:rsid w:val="002F5BC4"/>
    <w:rsid w:val="002F5CA3"/>
    <w:rsid w:val="002F5D08"/>
    <w:rsid w:val="002F60C0"/>
    <w:rsid w:val="002F6360"/>
    <w:rsid w:val="002F6546"/>
    <w:rsid w:val="002F7096"/>
    <w:rsid w:val="002F7857"/>
    <w:rsid w:val="003007CD"/>
    <w:rsid w:val="00300B81"/>
    <w:rsid w:val="003010E9"/>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BAC"/>
    <w:rsid w:val="00306E43"/>
    <w:rsid w:val="00307643"/>
    <w:rsid w:val="003076A9"/>
    <w:rsid w:val="003077D7"/>
    <w:rsid w:val="00310DE6"/>
    <w:rsid w:val="00310F0E"/>
    <w:rsid w:val="00310F5F"/>
    <w:rsid w:val="00311290"/>
    <w:rsid w:val="00311E39"/>
    <w:rsid w:val="00312A62"/>
    <w:rsid w:val="0031322E"/>
    <w:rsid w:val="00313565"/>
    <w:rsid w:val="00313567"/>
    <w:rsid w:val="003141BF"/>
    <w:rsid w:val="003148B0"/>
    <w:rsid w:val="00314CDF"/>
    <w:rsid w:val="00314E4D"/>
    <w:rsid w:val="00314FD5"/>
    <w:rsid w:val="0031574C"/>
    <w:rsid w:val="00315789"/>
    <w:rsid w:val="003159B0"/>
    <w:rsid w:val="00315CA9"/>
    <w:rsid w:val="00316621"/>
    <w:rsid w:val="00316658"/>
    <w:rsid w:val="00316DAB"/>
    <w:rsid w:val="003170A4"/>
    <w:rsid w:val="00317A4D"/>
    <w:rsid w:val="003201E7"/>
    <w:rsid w:val="00320577"/>
    <w:rsid w:val="003208AE"/>
    <w:rsid w:val="003209D7"/>
    <w:rsid w:val="00320EFE"/>
    <w:rsid w:val="003212F8"/>
    <w:rsid w:val="00321B35"/>
    <w:rsid w:val="00321B98"/>
    <w:rsid w:val="00321DC8"/>
    <w:rsid w:val="00321E9F"/>
    <w:rsid w:val="00322130"/>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BB"/>
    <w:rsid w:val="00325FCB"/>
    <w:rsid w:val="00326630"/>
    <w:rsid w:val="003268CA"/>
    <w:rsid w:val="00326A5B"/>
    <w:rsid w:val="00326BDD"/>
    <w:rsid w:val="00326E12"/>
    <w:rsid w:val="00327847"/>
    <w:rsid w:val="003300D4"/>
    <w:rsid w:val="003300DA"/>
    <w:rsid w:val="0033041E"/>
    <w:rsid w:val="003309BD"/>
    <w:rsid w:val="00330A15"/>
    <w:rsid w:val="00330B37"/>
    <w:rsid w:val="00331292"/>
    <w:rsid w:val="003318F8"/>
    <w:rsid w:val="003319FE"/>
    <w:rsid w:val="00331C19"/>
    <w:rsid w:val="0033201D"/>
    <w:rsid w:val="003324BF"/>
    <w:rsid w:val="0033250B"/>
    <w:rsid w:val="003328D3"/>
    <w:rsid w:val="00332CD4"/>
    <w:rsid w:val="00332F7D"/>
    <w:rsid w:val="0033342A"/>
    <w:rsid w:val="0033369A"/>
    <w:rsid w:val="003336EA"/>
    <w:rsid w:val="00333A2E"/>
    <w:rsid w:val="003345FB"/>
    <w:rsid w:val="003346A4"/>
    <w:rsid w:val="00334754"/>
    <w:rsid w:val="00334A9C"/>
    <w:rsid w:val="00334D97"/>
    <w:rsid w:val="00334E57"/>
    <w:rsid w:val="003358CC"/>
    <w:rsid w:val="0033597B"/>
    <w:rsid w:val="003360CA"/>
    <w:rsid w:val="003367C9"/>
    <w:rsid w:val="00336B50"/>
    <w:rsid w:val="00336C56"/>
    <w:rsid w:val="00336E0D"/>
    <w:rsid w:val="003371C1"/>
    <w:rsid w:val="0033750D"/>
    <w:rsid w:val="003404F8"/>
    <w:rsid w:val="003407A9"/>
    <w:rsid w:val="003407D8"/>
    <w:rsid w:val="00340D58"/>
    <w:rsid w:val="0034193C"/>
    <w:rsid w:val="00341E68"/>
    <w:rsid w:val="00341F31"/>
    <w:rsid w:val="00342718"/>
    <w:rsid w:val="003437E2"/>
    <w:rsid w:val="00343BFD"/>
    <w:rsid w:val="003447D9"/>
    <w:rsid w:val="00344ED9"/>
    <w:rsid w:val="00344F18"/>
    <w:rsid w:val="00345229"/>
    <w:rsid w:val="003453B0"/>
    <w:rsid w:val="003458B3"/>
    <w:rsid w:val="00345F3B"/>
    <w:rsid w:val="0034655F"/>
    <w:rsid w:val="00346688"/>
    <w:rsid w:val="00346959"/>
    <w:rsid w:val="0034704A"/>
    <w:rsid w:val="003471C8"/>
    <w:rsid w:val="003472A4"/>
    <w:rsid w:val="003475FD"/>
    <w:rsid w:val="0034785B"/>
    <w:rsid w:val="00347A82"/>
    <w:rsid w:val="00347E44"/>
    <w:rsid w:val="00350268"/>
    <w:rsid w:val="00350C0B"/>
    <w:rsid w:val="00350CAA"/>
    <w:rsid w:val="00351B36"/>
    <w:rsid w:val="00351C74"/>
    <w:rsid w:val="00351C87"/>
    <w:rsid w:val="00352214"/>
    <w:rsid w:val="00352601"/>
    <w:rsid w:val="003529BF"/>
    <w:rsid w:val="00352BD8"/>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3DF"/>
    <w:rsid w:val="003617A0"/>
    <w:rsid w:val="00361A93"/>
    <w:rsid w:val="00361AD5"/>
    <w:rsid w:val="00361EE1"/>
    <w:rsid w:val="00362B78"/>
    <w:rsid w:val="00363055"/>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E7"/>
    <w:rsid w:val="00371A34"/>
    <w:rsid w:val="00371DAD"/>
    <w:rsid w:val="0037248F"/>
    <w:rsid w:val="0037300E"/>
    <w:rsid w:val="00373880"/>
    <w:rsid w:val="003744EC"/>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17A4"/>
    <w:rsid w:val="00381971"/>
    <w:rsid w:val="00381AA8"/>
    <w:rsid w:val="00381CF5"/>
    <w:rsid w:val="003825E1"/>
    <w:rsid w:val="0038293A"/>
    <w:rsid w:val="00382BCB"/>
    <w:rsid w:val="00382BFA"/>
    <w:rsid w:val="0038445B"/>
    <w:rsid w:val="00384A8C"/>
    <w:rsid w:val="00384FDF"/>
    <w:rsid w:val="003851F6"/>
    <w:rsid w:val="00385602"/>
    <w:rsid w:val="003859ED"/>
    <w:rsid w:val="0038634C"/>
    <w:rsid w:val="003864A6"/>
    <w:rsid w:val="003865CE"/>
    <w:rsid w:val="0038682B"/>
    <w:rsid w:val="00386CB8"/>
    <w:rsid w:val="00387503"/>
    <w:rsid w:val="0038759F"/>
    <w:rsid w:val="003875C6"/>
    <w:rsid w:val="003900E5"/>
    <w:rsid w:val="0039088C"/>
    <w:rsid w:val="00391682"/>
    <w:rsid w:val="00391A8C"/>
    <w:rsid w:val="00391DF8"/>
    <w:rsid w:val="00392175"/>
    <w:rsid w:val="0039276B"/>
    <w:rsid w:val="00392840"/>
    <w:rsid w:val="00392964"/>
    <w:rsid w:val="00393332"/>
    <w:rsid w:val="0039344C"/>
    <w:rsid w:val="00393499"/>
    <w:rsid w:val="003937A5"/>
    <w:rsid w:val="003939A0"/>
    <w:rsid w:val="00393A5F"/>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F8C"/>
    <w:rsid w:val="003A3609"/>
    <w:rsid w:val="003A37CD"/>
    <w:rsid w:val="003A38CD"/>
    <w:rsid w:val="003A485E"/>
    <w:rsid w:val="003A4D1B"/>
    <w:rsid w:val="003A4F5E"/>
    <w:rsid w:val="003A50E2"/>
    <w:rsid w:val="003A55E4"/>
    <w:rsid w:val="003A5AF7"/>
    <w:rsid w:val="003A618A"/>
    <w:rsid w:val="003A680D"/>
    <w:rsid w:val="003A7DB1"/>
    <w:rsid w:val="003B09C9"/>
    <w:rsid w:val="003B1534"/>
    <w:rsid w:val="003B155C"/>
    <w:rsid w:val="003B17DD"/>
    <w:rsid w:val="003B1C95"/>
    <w:rsid w:val="003B1CEB"/>
    <w:rsid w:val="003B2FA9"/>
    <w:rsid w:val="003B3BD7"/>
    <w:rsid w:val="003B401A"/>
    <w:rsid w:val="003B41BC"/>
    <w:rsid w:val="003B447E"/>
    <w:rsid w:val="003B45A2"/>
    <w:rsid w:val="003B4895"/>
    <w:rsid w:val="003B4E44"/>
    <w:rsid w:val="003B5D8E"/>
    <w:rsid w:val="003B6084"/>
    <w:rsid w:val="003B6287"/>
    <w:rsid w:val="003B6361"/>
    <w:rsid w:val="003B6A3E"/>
    <w:rsid w:val="003B6B41"/>
    <w:rsid w:val="003B6FB8"/>
    <w:rsid w:val="003B74E9"/>
    <w:rsid w:val="003B7511"/>
    <w:rsid w:val="003B7790"/>
    <w:rsid w:val="003B79E1"/>
    <w:rsid w:val="003B7B44"/>
    <w:rsid w:val="003C003E"/>
    <w:rsid w:val="003C010F"/>
    <w:rsid w:val="003C1BE8"/>
    <w:rsid w:val="003C1C26"/>
    <w:rsid w:val="003C1E72"/>
    <w:rsid w:val="003C236D"/>
    <w:rsid w:val="003C251B"/>
    <w:rsid w:val="003C304E"/>
    <w:rsid w:val="003C3202"/>
    <w:rsid w:val="003C3252"/>
    <w:rsid w:val="003C3414"/>
    <w:rsid w:val="003C411A"/>
    <w:rsid w:val="003C42E9"/>
    <w:rsid w:val="003C449F"/>
    <w:rsid w:val="003C46FB"/>
    <w:rsid w:val="003C4C1C"/>
    <w:rsid w:val="003C580B"/>
    <w:rsid w:val="003C5934"/>
    <w:rsid w:val="003C5986"/>
    <w:rsid w:val="003C6573"/>
    <w:rsid w:val="003C6C3F"/>
    <w:rsid w:val="003C7098"/>
    <w:rsid w:val="003C70B9"/>
    <w:rsid w:val="003C71F8"/>
    <w:rsid w:val="003C7C4A"/>
    <w:rsid w:val="003C7CD6"/>
    <w:rsid w:val="003D0552"/>
    <w:rsid w:val="003D0F9D"/>
    <w:rsid w:val="003D0FE6"/>
    <w:rsid w:val="003D1529"/>
    <w:rsid w:val="003D15F0"/>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23D"/>
    <w:rsid w:val="003E52F0"/>
    <w:rsid w:val="003E52F3"/>
    <w:rsid w:val="003E5893"/>
    <w:rsid w:val="003E64E9"/>
    <w:rsid w:val="003E65B6"/>
    <w:rsid w:val="003E77E5"/>
    <w:rsid w:val="003E788E"/>
    <w:rsid w:val="003E7FA1"/>
    <w:rsid w:val="003F00FC"/>
    <w:rsid w:val="003F0388"/>
    <w:rsid w:val="003F03C5"/>
    <w:rsid w:val="003F046E"/>
    <w:rsid w:val="003F07C9"/>
    <w:rsid w:val="003F0B66"/>
    <w:rsid w:val="003F215E"/>
    <w:rsid w:val="003F21A2"/>
    <w:rsid w:val="003F31F1"/>
    <w:rsid w:val="003F3232"/>
    <w:rsid w:val="003F3472"/>
    <w:rsid w:val="003F3B10"/>
    <w:rsid w:val="003F3F9A"/>
    <w:rsid w:val="003F4925"/>
    <w:rsid w:val="003F4F08"/>
    <w:rsid w:val="003F524D"/>
    <w:rsid w:val="003F581D"/>
    <w:rsid w:val="003F58AD"/>
    <w:rsid w:val="003F752C"/>
    <w:rsid w:val="003F7DEF"/>
    <w:rsid w:val="003F7F99"/>
    <w:rsid w:val="004013E9"/>
    <w:rsid w:val="00401950"/>
    <w:rsid w:val="004019EB"/>
    <w:rsid w:val="00401BA8"/>
    <w:rsid w:val="004025A2"/>
    <w:rsid w:val="00402FCB"/>
    <w:rsid w:val="00403873"/>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E1D"/>
    <w:rsid w:val="004146DF"/>
    <w:rsid w:val="00414AEA"/>
    <w:rsid w:val="00414CA6"/>
    <w:rsid w:val="00415CD1"/>
    <w:rsid w:val="00415E78"/>
    <w:rsid w:val="00415F7D"/>
    <w:rsid w:val="0041689C"/>
    <w:rsid w:val="00416D0B"/>
    <w:rsid w:val="00417357"/>
    <w:rsid w:val="004175CF"/>
    <w:rsid w:val="00417739"/>
    <w:rsid w:val="004177C0"/>
    <w:rsid w:val="004178E1"/>
    <w:rsid w:val="00417E49"/>
    <w:rsid w:val="0042017D"/>
    <w:rsid w:val="004203C6"/>
    <w:rsid w:val="004203EA"/>
    <w:rsid w:val="00420417"/>
    <w:rsid w:val="0042056B"/>
    <w:rsid w:val="00420771"/>
    <w:rsid w:val="004207F9"/>
    <w:rsid w:val="004209B3"/>
    <w:rsid w:val="00420EB8"/>
    <w:rsid w:val="00421485"/>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B41"/>
    <w:rsid w:val="00426F14"/>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D7"/>
    <w:rsid w:val="00440A49"/>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5DC"/>
    <w:rsid w:val="004469CE"/>
    <w:rsid w:val="00446DDC"/>
    <w:rsid w:val="004472A1"/>
    <w:rsid w:val="00447833"/>
    <w:rsid w:val="00447C30"/>
    <w:rsid w:val="00447D63"/>
    <w:rsid w:val="00450057"/>
    <w:rsid w:val="004507CD"/>
    <w:rsid w:val="0045099F"/>
    <w:rsid w:val="0045175F"/>
    <w:rsid w:val="00452024"/>
    <w:rsid w:val="00452FD9"/>
    <w:rsid w:val="004541FE"/>
    <w:rsid w:val="0045436A"/>
    <w:rsid w:val="004543A8"/>
    <w:rsid w:val="00454A0C"/>
    <w:rsid w:val="00454E85"/>
    <w:rsid w:val="004553C9"/>
    <w:rsid w:val="00456597"/>
    <w:rsid w:val="00456977"/>
    <w:rsid w:val="0045705C"/>
    <w:rsid w:val="0045733D"/>
    <w:rsid w:val="00457B60"/>
    <w:rsid w:val="0046027D"/>
    <w:rsid w:val="004605DD"/>
    <w:rsid w:val="004606A6"/>
    <w:rsid w:val="00460769"/>
    <w:rsid w:val="004609E4"/>
    <w:rsid w:val="00460A9C"/>
    <w:rsid w:val="00460B38"/>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413"/>
    <w:rsid w:val="00465861"/>
    <w:rsid w:val="004659BB"/>
    <w:rsid w:val="00466303"/>
    <w:rsid w:val="00466366"/>
    <w:rsid w:val="00466777"/>
    <w:rsid w:val="0046696B"/>
    <w:rsid w:val="00467089"/>
    <w:rsid w:val="00467655"/>
    <w:rsid w:val="004703F5"/>
    <w:rsid w:val="00470520"/>
    <w:rsid w:val="00470535"/>
    <w:rsid w:val="00470696"/>
    <w:rsid w:val="004706CD"/>
    <w:rsid w:val="0047089C"/>
    <w:rsid w:val="00470E4D"/>
    <w:rsid w:val="0047149E"/>
    <w:rsid w:val="004718E1"/>
    <w:rsid w:val="004719D0"/>
    <w:rsid w:val="00472117"/>
    <w:rsid w:val="004723CC"/>
    <w:rsid w:val="00472A9F"/>
    <w:rsid w:val="00472DF1"/>
    <w:rsid w:val="00472F0F"/>
    <w:rsid w:val="00473987"/>
    <w:rsid w:val="00473B48"/>
    <w:rsid w:val="00473EFB"/>
    <w:rsid w:val="004746A6"/>
    <w:rsid w:val="00474A00"/>
    <w:rsid w:val="00474A75"/>
    <w:rsid w:val="00474F89"/>
    <w:rsid w:val="004752BC"/>
    <w:rsid w:val="00475F5D"/>
    <w:rsid w:val="00475F69"/>
    <w:rsid w:val="0047677D"/>
    <w:rsid w:val="00476B0F"/>
    <w:rsid w:val="00476C5E"/>
    <w:rsid w:val="0047714A"/>
    <w:rsid w:val="00480042"/>
    <w:rsid w:val="004804DF"/>
    <w:rsid w:val="00480E1E"/>
    <w:rsid w:val="0048123C"/>
    <w:rsid w:val="0048174E"/>
    <w:rsid w:val="0048188D"/>
    <w:rsid w:val="00482091"/>
    <w:rsid w:val="0048210E"/>
    <w:rsid w:val="004824D8"/>
    <w:rsid w:val="00482EA9"/>
    <w:rsid w:val="0048404A"/>
    <w:rsid w:val="00485B4E"/>
    <w:rsid w:val="00485C11"/>
    <w:rsid w:val="00485E89"/>
    <w:rsid w:val="00485EA6"/>
    <w:rsid w:val="00486158"/>
    <w:rsid w:val="0048672B"/>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CE0"/>
    <w:rsid w:val="00493CED"/>
    <w:rsid w:val="00494D3F"/>
    <w:rsid w:val="00494D57"/>
    <w:rsid w:val="0049562F"/>
    <w:rsid w:val="00495704"/>
    <w:rsid w:val="00495FB1"/>
    <w:rsid w:val="0049617E"/>
    <w:rsid w:val="0049653E"/>
    <w:rsid w:val="00496593"/>
    <w:rsid w:val="00496A38"/>
    <w:rsid w:val="00496DBD"/>
    <w:rsid w:val="00497148"/>
    <w:rsid w:val="0049769B"/>
    <w:rsid w:val="0049798F"/>
    <w:rsid w:val="004A0331"/>
    <w:rsid w:val="004A052A"/>
    <w:rsid w:val="004A0873"/>
    <w:rsid w:val="004A094A"/>
    <w:rsid w:val="004A22CA"/>
    <w:rsid w:val="004A2428"/>
    <w:rsid w:val="004A250F"/>
    <w:rsid w:val="004A2626"/>
    <w:rsid w:val="004A2B48"/>
    <w:rsid w:val="004A373D"/>
    <w:rsid w:val="004A3799"/>
    <w:rsid w:val="004A37D3"/>
    <w:rsid w:val="004A6115"/>
    <w:rsid w:val="004A665A"/>
    <w:rsid w:val="004A6F08"/>
    <w:rsid w:val="004A6F6D"/>
    <w:rsid w:val="004A70A3"/>
    <w:rsid w:val="004A7B74"/>
    <w:rsid w:val="004B053A"/>
    <w:rsid w:val="004B0ECA"/>
    <w:rsid w:val="004B1D7D"/>
    <w:rsid w:val="004B2408"/>
    <w:rsid w:val="004B2F29"/>
    <w:rsid w:val="004B385E"/>
    <w:rsid w:val="004B3BCE"/>
    <w:rsid w:val="004B4245"/>
    <w:rsid w:val="004B4437"/>
    <w:rsid w:val="004B4A64"/>
    <w:rsid w:val="004B4FB1"/>
    <w:rsid w:val="004B5125"/>
    <w:rsid w:val="004B5D0C"/>
    <w:rsid w:val="004B600D"/>
    <w:rsid w:val="004B6222"/>
    <w:rsid w:val="004B6E1D"/>
    <w:rsid w:val="004B7033"/>
    <w:rsid w:val="004B78C8"/>
    <w:rsid w:val="004B7FCA"/>
    <w:rsid w:val="004C016A"/>
    <w:rsid w:val="004C047E"/>
    <w:rsid w:val="004C0782"/>
    <w:rsid w:val="004C0BDC"/>
    <w:rsid w:val="004C1668"/>
    <w:rsid w:val="004C1863"/>
    <w:rsid w:val="004C18B6"/>
    <w:rsid w:val="004C205B"/>
    <w:rsid w:val="004C215D"/>
    <w:rsid w:val="004C27DA"/>
    <w:rsid w:val="004C2978"/>
    <w:rsid w:val="004C2DBF"/>
    <w:rsid w:val="004C33AB"/>
    <w:rsid w:val="004C3A96"/>
    <w:rsid w:val="004C3D48"/>
    <w:rsid w:val="004C45ED"/>
    <w:rsid w:val="004C46CE"/>
    <w:rsid w:val="004C4CA1"/>
    <w:rsid w:val="004C5656"/>
    <w:rsid w:val="004C5772"/>
    <w:rsid w:val="004C57E7"/>
    <w:rsid w:val="004C5DAA"/>
    <w:rsid w:val="004C645B"/>
    <w:rsid w:val="004C6BB1"/>
    <w:rsid w:val="004C6C8D"/>
    <w:rsid w:val="004C70FB"/>
    <w:rsid w:val="004C7326"/>
    <w:rsid w:val="004C73BF"/>
    <w:rsid w:val="004C778C"/>
    <w:rsid w:val="004C78B7"/>
    <w:rsid w:val="004C7AC8"/>
    <w:rsid w:val="004C7E8F"/>
    <w:rsid w:val="004D024F"/>
    <w:rsid w:val="004D05A3"/>
    <w:rsid w:val="004D06BA"/>
    <w:rsid w:val="004D0F2D"/>
    <w:rsid w:val="004D101F"/>
    <w:rsid w:val="004D1115"/>
    <w:rsid w:val="004D1265"/>
    <w:rsid w:val="004D159E"/>
    <w:rsid w:val="004D1FCB"/>
    <w:rsid w:val="004D2196"/>
    <w:rsid w:val="004D2364"/>
    <w:rsid w:val="004D245C"/>
    <w:rsid w:val="004D2536"/>
    <w:rsid w:val="004D2E97"/>
    <w:rsid w:val="004D32B3"/>
    <w:rsid w:val="004D330C"/>
    <w:rsid w:val="004D3413"/>
    <w:rsid w:val="004D3758"/>
    <w:rsid w:val="004D3C9C"/>
    <w:rsid w:val="004D49DF"/>
    <w:rsid w:val="004D4A90"/>
    <w:rsid w:val="004D574E"/>
    <w:rsid w:val="004D5E46"/>
    <w:rsid w:val="004D6418"/>
    <w:rsid w:val="004D66E5"/>
    <w:rsid w:val="004D674E"/>
    <w:rsid w:val="004D6F93"/>
    <w:rsid w:val="004D7157"/>
    <w:rsid w:val="004D74A9"/>
    <w:rsid w:val="004D7B33"/>
    <w:rsid w:val="004E014D"/>
    <w:rsid w:val="004E07E5"/>
    <w:rsid w:val="004E085D"/>
    <w:rsid w:val="004E09F4"/>
    <w:rsid w:val="004E0F14"/>
    <w:rsid w:val="004E10D4"/>
    <w:rsid w:val="004E163B"/>
    <w:rsid w:val="004E16FA"/>
    <w:rsid w:val="004E26FF"/>
    <w:rsid w:val="004E2D53"/>
    <w:rsid w:val="004E3293"/>
    <w:rsid w:val="004E344E"/>
    <w:rsid w:val="004E366B"/>
    <w:rsid w:val="004E40FF"/>
    <w:rsid w:val="004E48A1"/>
    <w:rsid w:val="004E4CFC"/>
    <w:rsid w:val="004E516A"/>
    <w:rsid w:val="004E555A"/>
    <w:rsid w:val="004E608B"/>
    <w:rsid w:val="004E6AEA"/>
    <w:rsid w:val="004E6BB4"/>
    <w:rsid w:val="004E7D15"/>
    <w:rsid w:val="004E7D9A"/>
    <w:rsid w:val="004F0591"/>
    <w:rsid w:val="004F12FA"/>
    <w:rsid w:val="004F1343"/>
    <w:rsid w:val="004F13D1"/>
    <w:rsid w:val="004F1786"/>
    <w:rsid w:val="004F227F"/>
    <w:rsid w:val="004F2965"/>
    <w:rsid w:val="004F2A93"/>
    <w:rsid w:val="004F2C68"/>
    <w:rsid w:val="004F2F23"/>
    <w:rsid w:val="004F305D"/>
    <w:rsid w:val="004F324A"/>
    <w:rsid w:val="004F3FD4"/>
    <w:rsid w:val="004F4362"/>
    <w:rsid w:val="004F4438"/>
    <w:rsid w:val="004F458B"/>
    <w:rsid w:val="004F492D"/>
    <w:rsid w:val="004F52A0"/>
    <w:rsid w:val="004F62F9"/>
    <w:rsid w:val="004F6ECD"/>
    <w:rsid w:val="004F6F13"/>
    <w:rsid w:val="004F71DE"/>
    <w:rsid w:val="004F7539"/>
    <w:rsid w:val="0050018D"/>
    <w:rsid w:val="00500B42"/>
    <w:rsid w:val="00500DA8"/>
    <w:rsid w:val="00500F90"/>
    <w:rsid w:val="005016B9"/>
    <w:rsid w:val="005016C9"/>
    <w:rsid w:val="00501C37"/>
    <w:rsid w:val="005023F8"/>
    <w:rsid w:val="00503574"/>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3585"/>
    <w:rsid w:val="00514190"/>
    <w:rsid w:val="005146AB"/>
    <w:rsid w:val="005146FC"/>
    <w:rsid w:val="00514720"/>
    <w:rsid w:val="00514CE6"/>
    <w:rsid w:val="00514E9F"/>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CF5"/>
    <w:rsid w:val="00520DD3"/>
    <w:rsid w:val="00521498"/>
    <w:rsid w:val="00521BDF"/>
    <w:rsid w:val="00521F5D"/>
    <w:rsid w:val="00521FDC"/>
    <w:rsid w:val="005225AE"/>
    <w:rsid w:val="00522746"/>
    <w:rsid w:val="005229F0"/>
    <w:rsid w:val="0052329D"/>
    <w:rsid w:val="0052337A"/>
    <w:rsid w:val="00523566"/>
    <w:rsid w:val="005238A6"/>
    <w:rsid w:val="00524440"/>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1486"/>
    <w:rsid w:val="005314CA"/>
    <w:rsid w:val="00531CFA"/>
    <w:rsid w:val="00532F1D"/>
    <w:rsid w:val="005333A2"/>
    <w:rsid w:val="005333F7"/>
    <w:rsid w:val="00533A3A"/>
    <w:rsid w:val="00534578"/>
    <w:rsid w:val="00534AA1"/>
    <w:rsid w:val="00535E8F"/>
    <w:rsid w:val="00536032"/>
    <w:rsid w:val="00536167"/>
    <w:rsid w:val="00536174"/>
    <w:rsid w:val="00536266"/>
    <w:rsid w:val="00536390"/>
    <w:rsid w:val="00536463"/>
    <w:rsid w:val="005364F1"/>
    <w:rsid w:val="005365C6"/>
    <w:rsid w:val="00536A92"/>
    <w:rsid w:val="00536CAA"/>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7CD"/>
    <w:rsid w:val="00541972"/>
    <w:rsid w:val="005429AA"/>
    <w:rsid w:val="00542AE6"/>
    <w:rsid w:val="00542C6E"/>
    <w:rsid w:val="00542D6D"/>
    <w:rsid w:val="00543918"/>
    <w:rsid w:val="00543C37"/>
    <w:rsid w:val="00543DF9"/>
    <w:rsid w:val="00543EEE"/>
    <w:rsid w:val="0054401F"/>
    <w:rsid w:val="0054423A"/>
    <w:rsid w:val="00544A83"/>
    <w:rsid w:val="00544B2B"/>
    <w:rsid w:val="00544E82"/>
    <w:rsid w:val="005451D1"/>
    <w:rsid w:val="00545F86"/>
    <w:rsid w:val="0054604A"/>
    <w:rsid w:val="00546068"/>
    <w:rsid w:val="005463E7"/>
    <w:rsid w:val="005465B7"/>
    <w:rsid w:val="00546805"/>
    <w:rsid w:val="0054695D"/>
    <w:rsid w:val="00546CD0"/>
    <w:rsid w:val="0054722D"/>
    <w:rsid w:val="005472DD"/>
    <w:rsid w:val="0055033B"/>
    <w:rsid w:val="0055059E"/>
    <w:rsid w:val="00550A4E"/>
    <w:rsid w:val="00550AAB"/>
    <w:rsid w:val="005511F5"/>
    <w:rsid w:val="00551B66"/>
    <w:rsid w:val="00551BDB"/>
    <w:rsid w:val="0055205B"/>
    <w:rsid w:val="005523A0"/>
    <w:rsid w:val="00552839"/>
    <w:rsid w:val="00552B64"/>
    <w:rsid w:val="00553B4E"/>
    <w:rsid w:val="00553B81"/>
    <w:rsid w:val="00554377"/>
    <w:rsid w:val="00554470"/>
    <w:rsid w:val="00554795"/>
    <w:rsid w:val="00557387"/>
    <w:rsid w:val="0055785D"/>
    <w:rsid w:val="00557A84"/>
    <w:rsid w:val="00560055"/>
    <w:rsid w:val="0056092C"/>
    <w:rsid w:val="005617C1"/>
    <w:rsid w:val="00561C63"/>
    <w:rsid w:val="00562719"/>
    <w:rsid w:val="00562B72"/>
    <w:rsid w:val="00562DB4"/>
    <w:rsid w:val="00562EC0"/>
    <w:rsid w:val="005631D2"/>
    <w:rsid w:val="005636A3"/>
    <w:rsid w:val="0056385B"/>
    <w:rsid w:val="00563B1B"/>
    <w:rsid w:val="00563C38"/>
    <w:rsid w:val="00563F29"/>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801E1"/>
    <w:rsid w:val="005804BC"/>
    <w:rsid w:val="00580C3F"/>
    <w:rsid w:val="0058105F"/>
    <w:rsid w:val="00581618"/>
    <w:rsid w:val="00581882"/>
    <w:rsid w:val="00581B67"/>
    <w:rsid w:val="00581E96"/>
    <w:rsid w:val="0058201C"/>
    <w:rsid w:val="005820B2"/>
    <w:rsid w:val="005823F8"/>
    <w:rsid w:val="005829EC"/>
    <w:rsid w:val="00582B0C"/>
    <w:rsid w:val="00582E65"/>
    <w:rsid w:val="00582F86"/>
    <w:rsid w:val="00583BC2"/>
    <w:rsid w:val="00583D91"/>
    <w:rsid w:val="00583DA3"/>
    <w:rsid w:val="00584535"/>
    <w:rsid w:val="00584B6F"/>
    <w:rsid w:val="00585A40"/>
    <w:rsid w:val="00585B5C"/>
    <w:rsid w:val="00585C75"/>
    <w:rsid w:val="005862C7"/>
    <w:rsid w:val="005864DE"/>
    <w:rsid w:val="005866F2"/>
    <w:rsid w:val="00586D61"/>
    <w:rsid w:val="00586DF9"/>
    <w:rsid w:val="00586EE5"/>
    <w:rsid w:val="005873DE"/>
    <w:rsid w:val="005876DA"/>
    <w:rsid w:val="00587C7B"/>
    <w:rsid w:val="00590641"/>
    <w:rsid w:val="0059079C"/>
    <w:rsid w:val="00590947"/>
    <w:rsid w:val="00590CE6"/>
    <w:rsid w:val="005912AB"/>
    <w:rsid w:val="005912B1"/>
    <w:rsid w:val="00591651"/>
    <w:rsid w:val="00591A96"/>
    <w:rsid w:val="00591D0C"/>
    <w:rsid w:val="005925F4"/>
    <w:rsid w:val="00592DA6"/>
    <w:rsid w:val="00593A7C"/>
    <w:rsid w:val="00593B27"/>
    <w:rsid w:val="00594203"/>
    <w:rsid w:val="00594620"/>
    <w:rsid w:val="005946AB"/>
    <w:rsid w:val="005946BD"/>
    <w:rsid w:val="00594B7C"/>
    <w:rsid w:val="0059640E"/>
    <w:rsid w:val="005972F2"/>
    <w:rsid w:val="0059730A"/>
    <w:rsid w:val="005978DB"/>
    <w:rsid w:val="00597D96"/>
    <w:rsid w:val="005A0182"/>
    <w:rsid w:val="005A140D"/>
    <w:rsid w:val="005A1538"/>
    <w:rsid w:val="005A1859"/>
    <w:rsid w:val="005A20BB"/>
    <w:rsid w:val="005A2DCB"/>
    <w:rsid w:val="005A3312"/>
    <w:rsid w:val="005A3509"/>
    <w:rsid w:val="005A3BDA"/>
    <w:rsid w:val="005A412F"/>
    <w:rsid w:val="005A42D0"/>
    <w:rsid w:val="005A5036"/>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7BF"/>
    <w:rsid w:val="005B1D4D"/>
    <w:rsid w:val="005B1EA0"/>
    <w:rsid w:val="005B22B1"/>
    <w:rsid w:val="005B249B"/>
    <w:rsid w:val="005B2779"/>
    <w:rsid w:val="005B2D60"/>
    <w:rsid w:val="005B2F52"/>
    <w:rsid w:val="005B3756"/>
    <w:rsid w:val="005B3789"/>
    <w:rsid w:val="005B3997"/>
    <w:rsid w:val="005B3EAE"/>
    <w:rsid w:val="005B4121"/>
    <w:rsid w:val="005B5237"/>
    <w:rsid w:val="005B5BC8"/>
    <w:rsid w:val="005B5DC7"/>
    <w:rsid w:val="005B631B"/>
    <w:rsid w:val="005B632C"/>
    <w:rsid w:val="005B649B"/>
    <w:rsid w:val="005B6FBF"/>
    <w:rsid w:val="005B76CA"/>
    <w:rsid w:val="005B77F0"/>
    <w:rsid w:val="005B7EF3"/>
    <w:rsid w:val="005C0950"/>
    <w:rsid w:val="005C113F"/>
    <w:rsid w:val="005C1885"/>
    <w:rsid w:val="005C1E4A"/>
    <w:rsid w:val="005C1FD8"/>
    <w:rsid w:val="005C25B6"/>
    <w:rsid w:val="005C2AB6"/>
    <w:rsid w:val="005C36D0"/>
    <w:rsid w:val="005C383B"/>
    <w:rsid w:val="005C3894"/>
    <w:rsid w:val="005C3A76"/>
    <w:rsid w:val="005C3ADF"/>
    <w:rsid w:val="005C4030"/>
    <w:rsid w:val="005C4778"/>
    <w:rsid w:val="005C4B91"/>
    <w:rsid w:val="005C4EB8"/>
    <w:rsid w:val="005C5B04"/>
    <w:rsid w:val="005C69E5"/>
    <w:rsid w:val="005C6A52"/>
    <w:rsid w:val="005C757F"/>
    <w:rsid w:val="005D0462"/>
    <w:rsid w:val="005D0E0F"/>
    <w:rsid w:val="005D0E16"/>
    <w:rsid w:val="005D178B"/>
    <w:rsid w:val="005D20AD"/>
    <w:rsid w:val="005D2316"/>
    <w:rsid w:val="005D2350"/>
    <w:rsid w:val="005D29E4"/>
    <w:rsid w:val="005D2B17"/>
    <w:rsid w:val="005D2D4B"/>
    <w:rsid w:val="005D2D8C"/>
    <w:rsid w:val="005D2DDC"/>
    <w:rsid w:val="005D3963"/>
    <w:rsid w:val="005D3B5F"/>
    <w:rsid w:val="005D3CE4"/>
    <w:rsid w:val="005D3FD3"/>
    <w:rsid w:val="005D4435"/>
    <w:rsid w:val="005D4FDB"/>
    <w:rsid w:val="005D5441"/>
    <w:rsid w:val="005D547D"/>
    <w:rsid w:val="005D5638"/>
    <w:rsid w:val="005D5D0A"/>
    <w:rsid w:val="005D6C84"/>
    <w:rsid w:val="005D75C5"/>
    <w:rsid w:val="005D7884"/>
    <w:rsid w:val="005D7C75"/>
    <w:rsid w:val="005D7DDC"/>
    <w:rsid w:val="005D7F2F"/>
    <w:rsid w:val="005E044D"/>
    <w:rsid w:val="005E0721"/>
    <w:rsid w:val="005E0BD9"/>
    <w:rsid w:val="005E0EE4"/>
    <w:rsid w:val="005E1242"/>
    <w:rsid w:val="005E13FF"/>
    <w:rsid w:val="005E1A31"/>
    <w:rsid w:val="005E2B56"/>
    <w:rsid w:val="005E2F68"/>
    <w:rsid w:val="005E2FB6"/>
    <w:rsid w:val="005E31B6"/>
    <w:rsid w:val="005E399D"/>
    <w:rsid w:val="005E4432"/>
    <w:rsid w:val="005E4826"/>
    <w:rsid w:val="005E4EDA"/>
    <w:rsid w:val="005E591D"/>
    <w:rsid w:val="005E5B4E"/>
    <w:rsid w:val="005E6147"/>
    <w:rsid w:val="005E63A5"/>
    <w:rsid w:val="005E661B"/>
    <w:rsid w:val="005E6B0E"/>
    <w:rsid w:val="005E6CB5"/>
    <w:rsid w:val="005E6F88"/>
    <w:rsid w:val="005E75C2"/>
    <w:rsid w:val="005E7BAB"/>
    <w:rsid w:val="005E7DFB"/>
    <w:rsid w:val="005F03A5"/>
    <w:rsid w:val="005F046E"/>
    <w:rsid w:val="005F0841"/>
    <w:rsid w:val="005F0B96"/>
    <w:rsid w:val="005F1329"/>
    <w:rsid w:val="005F1875"/>
    <w:rsid w:val="005F1F06"/>
    <w:rsid w:val="005F251E"/>
    <w:rsid w:val="005F2564"/>
    <w:rsid w:val="005F2B10"/>
    <w:rsid w:val="005F2BA1"/>
    <w:rsid w:val="005F3BB4"/>
    <w:rsid w:val="005F3D9A"/>
    <w:rsid w:val="005F436E"/>
    <w:rsid w:val="005F44CE"/>
    <w:rsid w:val="005F58D2"/>
    <w:rsid w:val="005F5AF2"/>
    <w:rsid w:val="005F5B71"/>
    <w:rsid w:val="005F6725"/>
    <w:rsid w:val="005F6973"/>
    <w:rsid w:val="005F6A2D"/>
    <w:rsid w:val="005F7285"/>
    <w:rsid w:val="005F7C25"/>
    <w:rsid w:val="005F7DC7"/>
    <w:rsid w:val="00600125"/>
    <w:rsid w:val="0060044F"/>
    <w:rsid w:val="00601C56"/>
    <w:rsid w:val="00601D32"/>
    <w:rsid w:val="00601E03"/>
    <w:rsid w:val="00601E6D"/>
    <w:rsid w:val="00602144"/>
    <w:rsid w:val="00602149"/>
    <w:rsid w:val="0060222A"/>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3892"/>
    <w:rsid w:val="00613B54"/>
    <w:rsid w:val="00614A08"/>
    <w:rsid w:val="00614BF8"/>
    <w:rsid w:val="00614CE4"/>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31B4"/>
    <w:rsid w:val="0062428E"/>
    <w:rsid w:val="00624726"/>
    <w:rsid w:val="00624E96"/>
    <w:rsid w:val="00625A77"/>
    <w:rsid w:val="00625B81"/>
    <w:rsid w:val="00625C5C"/>
    <w:rsid w:val="00626385"/>
    <w:rsid w:val="00626412"/>
    <w:rsid w:val="00627C70"/>
    <w:rsid w:val="00630053"/>
    <w:rsid w:val="00630280"/>
    <w:rsid w:val="00630AFB"/>
    <w:rsid w:val="00630FCA"/>
    <w:rsid w:val="00631340"/>
    <w:rsid w:val="00631379"/>
    <w:rsid w:val="006315BD"/>
    <w:rsid w:val="00631665"/>
    <w:rsid w:val="00631A7F"/>
    <w:rsid w:val="00631DD2"/>
    <w:rsid w:val="00631F4E"/>
    <w:rsid w:val="00632670"/>
    <w:rsid w:val="00632BB2"/>
    <w:rsid w:val="00632E90"/>
    <w:rsid w:val="00633291"/>
    <w:rsid w:val="006336DA"/>
    <w:rsid w:val="00633F45"/>
    <w:rsid w:val="00633F91"/>
    <w:rsid w:val="00635245"/>
    <w:rsid w:val="00635B72"/>
    <w:rsid w:val="0063641C"/>
    <w:rsid w:val="00636B86"/>
    <w:rsid w:val="00637D4B"/>
    <w:rsid w:val="00640030"/>
    <w:rsid w:val="006400C0"/>
    <w:rsid w:val="0064028E"/>
    <w:rsid w:val="006402EA"/>
    <w:rsid w:val="006403FE"/>
    <w:rsid w:val="00640795"/>
    <w:rsid w:val="006409B1"/>
    <w:rsid w:val="00640A89"/>
    <w:rsid w:val="00640B15"/>
    <w:rsid w:val="00640BF1"/>
    <w:rsid w:val="00640CC1"/>
    <w:rsid w:val="00641716"/>
    <w:rsid w:val="00641EB0"/>
    <w:rsid w:val="006423BC"/>
    <w:rsid w:val="006424A0"/>
    <w:rsid w:val="00642666"/>
    <w:rsid w:val="0064279A"/>
    <w:rsid w:val="00642A9E"/>
    <w:rsid w:val="006430B5"/>
    <w:rsid w:val="0064383C"/>
    <w:rsid w:val="0064448B"/>
    <w:rsid w:val="00644514"/>
    <w:rsid w:val="006446B9"/>
    <w:rsid w:val="00644979"/>
    <w:rsid w:val="0064537D"/>
    <w:rsid w:val="00645530"/>
    <w:rsid w:val="0064561E"/>
    <w:rsid w:val="00645AC4"/>
    <w:rsid w:val="00645B66"/>
    <w:rsid w:val="00645E95"/>
    <w:rsid w:val="00646024"/>
    <w:rsid w:val="0064637F"/>
    <w:rsid w:val="00646529"/>
    <w:rsid w:val="006467BF"/>
    <w:rsid w:val="00646E77"/>
    <w:rsid w:val="00647635"/>
    <w:rsid w:val="00647855"/>
    <w:rsid w:val="00647CDB"/>
    <w:rsid w:val="00650325"/>
    <w:rsid w:val="00650457"/>
    <w:rsid w:val="006504B9"/>
    <w:rsid w:val="0065054D"/>
    <w:rsid w:val="00650581"/>
    <w:rsid w:val="00650925"/>
    <w:rsid w:val="00650938"/>
    <w:rsid w:val="00650E84"/>
    <w:rsid w:val="00650F08"/>
    <w:rsid w:val="00651093"/>
    <w:rsid w:val="0065151C"/>
    <w:rsid w:val="00651781"/>
    <w:rsid w:val="006518B2"/>
    <w:rsid w:val="00651DDC"/>
    <w:rsid w:val="00652504"/>
    <w:rsid w:val="0065292F"/>
    <w:rsid w:val="00653520"/>
    <w:rsid w:val="00653B77"/>
    <w:rsid w:val="00653D06"/>
    <w:rsid w:val="00653D7C"/>
    <w:rsid w:val="00653E17"/>
    <w:rsid w:val="00653E7B"/>
    <w:rsid w:val="00653FF2"/>
    <w:rsid w:val="00654D38"/>
    <w:rsid w:val="00655845"/>
    <w:rsid w:val="00656564"/>
    <w:rsid w:val="00656EAD"/>
    <w:rsid w:val="00657E19"/>
    <w:rsid w:val="00660BD6"/>
    <w:rsid w:val="00661206"/>
    <w:rsid w:val="00661263"/>
    <w:rsid w:val="00661A69"/>
    <w:rsid w:val="0066300E"/>
    <w:rsid w:val="00663946"/>
    <w:rsid w:val="00663C4F"/>
    <w:rsid w:val="00665415"/>
    <w:rsid w:val="00665841"/>
    <w:rsid w:val="00665DB1"/>
    <w:rsid w:val="00666172"/>
    <w:rsid w:val="006665CE"/>
    <w:rsid w:val="0066662B"/>
    <w:rsid w:val="0066684C"/>
    <w:rsid w:val="00666D3F"/>
    <w:rsid w:val="00666EC4"/>
    <w:rsid w:val="00667084"/>
    <w:rsid w:val="00667737"/>
    <w:rsid w:val="00670A9B"/>
    <w:rsid w:val="00670B1F"/>
    <w:rsid w:val="00670CFD"/>
    <w:rsid w:val="00671482"/>
    <w:rsid w:val="006715E6"/>
    <w:rsid w:val="00671A6A"/>
    <w:rsid w:val="00671D8A"/>
    <w:rsid w:val="006720C4"/>
    <w:rsid w:val="0067249F"/>
    <w:rsid w:val="00672D46"/>
    <w:rsid w:val="0067320C"/>
    <w:rsid w:val="00673497"/>
    <w:rsid w:val="00673AE8"/>
    <w:rsid w:val="00673BEB"/>
    <w:rsid w:val="00673F06"/>
    <w:rsid w:val="00674304"/>
    <w:rsid w:val="0067434C"/>
    <w:rsid w:val="0067594C"/>
    <w:rsid w:val="00675DB2"/>
    <w:rsid w:val="00676270"/>
    <w:rsid w:val="0067648C"/>
    <w:rsid w:val="00676516"/>
    <w:rsid w:val="00676936"/>
    <w:rsid w:val="00676C55"/>
    <w:rsid w:val="00677396"/>
    <w:rsid w:val="006775B0"/>
    <w:rsid w:val="006776AE"/>
    <w:rsid w:val="00677B99"/>
    <w:rsid w:val="00677BC7"/>
    <w:rsid w:val="006800ED"/>
    <w:rsid w:val="0068127C"/>
    <w:rsid w:val="0068128D"/>
    <w:rsid w:val="00681672"/>
    <w:rsid w:val="0068170D"/>
    <w:rsid w:val="00682184"/>
    <w:rsid w:val="00682408"/>
    <w:rsid w:val="0068262C"/>
    <w:rsid w:val="00683359"/>
    <w:rsid w:val="00683B28"/>
    <w:rsid w:val="00683C4D"/>
    <w:rsid w:val="00683C52"/>
    <w:rsid w:val="00684006"/>
    <w:rsid w:val="00684398"/>
    <w:rsid w:val="00684AE5"/>
    <w:rsid w:val="0068508C"/>
    <w:rsid w:val="006854FC"/>
    <w:rsid w:val="00685E63"/>
    <w:rsid w:val="00685ECF"/>
    <w:rsid w:val="00685FA2"/>
    <w:rsid w:val="00686585"/>
    <w:rsid w:val="00686C1C"/>
    <w:rsid w:val="00687644"/>
    <w:rsid w:val="006879EC"/>
    <w:rsid w:val="00687DDD"/>
    <w:rsid w:val="006900D8"/>
    <w:rsid w:val="006901DA"/>
    <w:rsid w:val="006904D9"/>
    <w:rsid w:val="0069080B"/>
    <w:rsid w:val="00690B58"/>
    <w:rsid w:val="00690DC9"/>
    <w:rsid w:val="00691E5B"/>
    <w:rsid w:val="00692AEC"/>
    <w:rsid w:val="006935C5"/>
    <w:rsid w:val="006936C6"/>
    <w:rsid w:val="00693A82"/>
    <w:rsid w:val="00693FD2"/>
    <w:rsid w:val="00694805"/>
    <w:rsid w:val="00694A33"/>
    <w:rsid w:val="00694A41"/>
    <w:rsid w:val="00694F36"/>
    <w:rsid w:val="0069524F"/>
    <w:rsid w:val="006958E9"/>
    <w:rsid w:val="00695904"/>
    <w:rsid w:val="00695908"/>
    <w:rsid w:val="00696470"/>
    <w:rsid w:val="006964BA"/>
    <w:rsid w:val="00696C4E"/>
    <w:rsid w:val="00696DAC"/>
    <w:rsid w:val="00696F59"/>
    <w:rsid w:val="006973DE"/>
    <w:rsid w:val="00697972"/>
    <w:rsid w:val="0069797F"/>
    <w:rsid w:val="00697D8F"/>
    <w:rsid w:val="00697E71"/>
    <w:rsid w:val="00697E9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811"/>
    <w:rsid w:val="006A5EC6"/>
    <w:rsid w:val="006A6748"/>
    <w:rsid w:val="006A6BC9"/>
    <w:rsid w:val="006A76F7"/>
    <w:rsid w:val="006A7969"/>
    <w:rsid w:val="006B0ACA"/>
    <w:rsid w:val="006B20DC"/>
    <w:rsid w:val="006B2409"/>
    <w:rsid w:val="006B3A64"/>
    <w:rsid w:val="006B4626"/>
    <w:rsid w:val="006B512F"/>
    <w:rsid w:val="006B5967"/>
    <w:rsid w:val="006B5E97"/>
    <w:rsid w:val="006B5FB2"/>
    <w:rsid w:val="006B6C85"/>
    <w:rsid w:val="006B7816"/>
    <w:rsid w:val="006C03B2"/>
    <w:rsid w:val="006C08DB"/>
    <w:rsid w:val="006C0A54"/>
    <w:rsid w:val="006C12BD"/>
    <w:rsid w:val="006C171A"/>
    <w:rsid w:val="006C1E4B"/>
    <w:rsid w:val="006C1ED8"/>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AAA"/>
    <w:rsid w:val="006C6334"/>
    <w:rsid w:val="006C69DD"/>
    <w:rsid w:val="006C6B23"/>
    <w:rsid w:val="006C6E90"/>
    <w:rsid w:val="006C739B"/>
    <w:rsid w:val="006C7B19"/>
    <w:rsid w:val="006C7D59"/>
    <w:rsid w:val="006C7E4F"/>
    <w:rsid w:val="006D027A"/>
    <w:rsid w:val="006D058D"/>
    <w:rsid w:val="006D09EE"/>
    <w:rsid w:val="006D0CDF"/>
    <w:rsid w:val="006D14DA"/>
    <w:rsid w:val="006D1866"/>
    <w:rsid w:val="006D222B"/>
    <w:rsid w:val="006D230E"/>
    <w:rsid w:val="006D25D0"/>
    <w:rsid w:val="006D2875"/>
    <w:rsid w:val="006D3FD7"/>
    <w:rsid w:val="006D4241"/>
    <w:rsid w:val="006D42C3"/>
    <w:rsid w:val="006D4419"/>
    <w:rsid w:val="006D493A"/>
    <w:rsid w:val="006D4FB9"/>
    <w:rsid w:val="006D571F"/>
    <w:rsid w:val="006D5879"/>
    <w:rsid w:val="006D594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8DB"/>
    <w:rsid w:val="006E4C63"/>
    <w:rsid w:val="006E61D2"/>
    <w:rsid w:val="006E621E"/>
    <w:rsid w:val="006E65B1"/>
    <w:rsid w:val="006E6679"/>
    <w:rsid w:val="006E6BAB"/>
    <w:rsid w:val="006E7442"/>
    <w:rsid w:val="006E79CF"/>
    <w:rsid w:val="006E79D0"/>
    <w:rsid w:val="006F008B"/>
    <w:rsid w:val="006F0A42"/>
    <w:rsid w:val="006F0D28"/>
    <w:rsid w:val="006F0DC1"/>
    <w:rsid w:val="006F1477"/>
    <w:rsid w:val="006F19F4"/>
    <w:rsid w:val="006F1C2B"/>
    <w:rsid w:val="006F21E9"/>
    <w:rsid w:val="006F403D"/>
    <w:rsid w:val="006F4285"/>
    <w:rsid w:val="006F4346"/>
    <w:rsid w:val="006F4371"/>
    <w:rsid w:val="006F467B"/>
    <w:rsid w:val="006F47F5"/>
    <w:rsid w:val="006F482A"/>
    <w:rsid w:val="006F4D52"/>
    <w:rsid w:val="006F4F7E"/>
    <w:rsid w:val="006F52A4"/>
    <w:rsid w:val="006F5DDF"/>
    <w:rsid w:val="006F5F06"/>
    <w:rsid w:val="006F604E"/>
    <w:rsid w:val="006F62A9"/>
    <w:rsid w:val="006F6C14"/>
    <w:rsid w:val="006F6CE9"/>
    <w:rsid w:val="006F7B72"/>
    <w:rsid w:val="0070045D"/>
    <w:rsid w:val="007004BD"/>
    <w:rsid w:val="00700A3C"/>
    <w:rsid w:val="00700DE7"/>
    <w:rsid w:val="00701254"/>
    <w:rsid w:val="0070128A"/>
    <w:rsid w:val="007012C2"/>
    <w:rsid w:val="0070153F"/>
    <w:rsid w:val="007017BE"/>
    <w:rsid w:val="007017D4"/>
    <w:rsid w:val="00701B3A"/>
    <w:rsid w:val="00701BA1"/>
    <w:rsid w:val="00702036"/>
    <w:rsid w:val="007021B1"/>
    <w:rsid w:val="007022AB"/>
    <w:rsid w:val="007023B3"/>
    <w:rsid w:val="007023CB"/>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71EC"/>
    <w:rsid w:val="00717754"/>
    <w:rsid w:val="007178B9"/>
    <w:rsid w:val="00717915"/>
    <w:rsid w:val="00720581"/>
    <w:rsid w:val="0072088F"/>
    <w:rsid w:val="00720AE3"/>
    <w:rsid w:val="00720C44"/>
    <w:rsid w:val="00720CA7"/>
    <w:rsid w:val="00720F2A"/>
    <w:rsid w:val="00720F46"/>
    <w:rsid w:val="0072141E"/>
    <w:rsid w:val="00721C90"/>
    <w:rsid w:val="007225AF"/>
    <w:rsid w:val="00722D2A"/>
    <w:rsid w:val="007236EB"/>
    <w:rsid w:val="00723C12"/>
    <w:rsid w:val="00723C14"/>
    <w:rsid w:val="00723DDD"/>
    <w:rsid w:val="00723E69"/>
    <w:rsid w:val="00723FE2"/>
    <w:rsid w:val="00724862"/>
    <w:rsid w:val="007248F2"/>
    <w:rsid w:val="00724DEE"/>
    <w:rsid w:val="00725119"/>
    <w:rsid w:val="0072575F"/>
    <w:rsid w:val="00725CD4"/>
    <w:rsid w:val="00725E8E"/>
    <w:rsid w:val="007262D0"/>
    <w:rsid w:val="00726444"/>
    <w:rsid w:val="00727BA8"/>
    <w:rsid w:val="00727E37"/>
    <w:rsid w:val="00730769"/>
    <w:rsid w:val="00731057"/>
    <w:rsid w:val="0073129F"/>
    <w:rsid w:val="007314B0"/>
    <w:rsid w:val="00731530"/>
    <w:rsid w:val="0073161F"/>
    <w:rsid w:val="00731735"/>
    <w:rsid w:val="00731BC8"/>
    <w:rsid w:val="00733974"/>
    <w:rsid w:val="00733C67"/>
    <w:rsid w:val="00734319"/>
    <w:rsid w:val="007344ED"/>
    <w:rsid w:val="007346F0"/>
    <w:rsid w:val="00734BE0"/>
    <w:rsid w:val="00735BE3"/>
    <w:rsid w:val="00735C4E"/>
    <w:rsid w:val="00735FC1"/>
    <w:rsid w:val="00736866"/>
    <w:rsid w:val="00736C3D"/>
    <w:rsid w:val="00736F76"/>
    <w:rsid w:val="00737188"/>
    <w:rsid w:val="00737ABE"/>
    <w:rsid w:val="00737B05"/>
    <w:rsid w:val="00737C3C"/>
    <w:rsid w:val="007400C2"/>
    <w:rsid w:val="007403DD"/>
    <w:rsid w:val="007403E3"/>
    <w:rsid w:val="0074056D"/>
    <w:rsid w:val="00740596"/>
    <w:rsid w:val="00740F3B"/>
    <w:rsid w:val="00741089"/>
    <w:rsid w:val="007412E0"/>
    <w:rsid w:val="007413AE"/>
    <w:rsid w:val="007414CD"/>
    <w:rsid w:val="007416F3"/>
    <w:rsid w:val="00741B85"/>
    <w:rsid w:val="00741FED"/>
    <w:rsid w:val="007420D1"/>
    <w:rsid w:val="007424DE"/>
    <w:rsid w:val="00742AFC"/>
    <w:rsid w:val="00742B6F"/>
    <w:rsid w:val="00742BD4"/>
    <w:rsid w:val="00742E6C"/>
    <w:rsid w:val="00743A6C"/>
    <w:rsid w:val="00744CEE"/>
    <w:rsid w:val="007450AB"/>
    <w:rsid w:val="00745245"/>
    <w:rsid w:val="007455BF"/>
    <w:rsid w:val="00745967"/>
    <w:rsid w:val="00745BCF"/>
    <w:rsid w:val="00745DE9"/>
    <w:rsid w:val="007461D4"/>
    <w:rsid w:val="00746816"/>
    <w:rsid w:val="00746A84"/>
    <w:rsid w:val="00746F40"/>
    <w:rsid w:val="007473DD"/>
    <w:rsid w:val="0074772D"/>
    <w:rsid w:val="00747919"/>
    <w:rsid w:val="0075052A"/>
    <w:rsid w:val="00750BCA"/>
    <w:rsid w:val="00751350"/>
    <w:rsid w:val="00751690"/>
    <w:rsid w:val="0075206A"/>
    <w:rsid w:val="00752258"/>
    <w:rsid w:val="00752441"/>
    <w:rsid w:val="0075252B"/>
    <w:rsid w:val="00752797"/>
    <w:rsid w:val="007527F0"/>
    <w:rsid w:val="0075288E"/>
    <w:rsid w:val="0075386F"/>
    <w:rsid w:val="00753DEE"/>
    <w:rsid w:val="00753EC8"/>
    <w:rsid w:val="007541B5"/>
    <w:rsid w:val="00754282"/>
    <w:rsid w:val="00754602"/>
    <w:rsid w:val="0075493D"/>
    <w:rsid w:val="00754A29"/>
    <w:rsid w:val="00754C1A"/>
    <w:rsid w:val="007552F8"/>
    <w:rsid w:val="00755357"/>
    <w:rsid w:val="007553AE"/>
    <w:rsid w:val="007555AD"/>
    <w:rsid w:val="007559B1"/>
    <w:rsid w:val="00756FEC"/>
    <w:rsid w:val="0075772B"/>
    <w:rsid w:val="0075775A"/>
    <w:rsid w:val="00760DBF"/>
    <w:rsid w:val="00760F0D"/>
    <w:rsid w:val="00760F50"/>
    <w:rsid w:val="0076161D"/>
    <w:rsid w:val="007624D3"/>
    <w:rsid w:val="0076263A"/>
    <w:rsid w:val="00762F77"/>
    <w:rsid w:val="00763107"/>
    <w:rsid w:val="0076340C"/>
    <w:rsid w:val="007640B1"/>
    <w:rsid w:val="007640F7"/>
    <w:rsid w:val="00764844"/>
    <w:rsid w:val="00764D28"/>
    <w:rsid w:val="007659D6"/>
    <w:rsid w:val="00765A13"/>
    <w:rsid w:val="00765C98"/>
    <w:rsid w:val="007670E9"/>
    <w:rsid w:val="00767A33"/>
    <w:rsid w:val="00767ADD"/>
    <w:rsid w:val="00767AE2"/>
    <w:rsid w:val="00767C00"/>
    <w:rsid w:val="007707CC"/>
    <w:rsid w:val="00771B9B"/>
    <w:rsid w:val="00771E1C"/>
    <w:rsid w:val="0077235D"/>
    <w:rsid w:val="00772670"/>
    <w:rsid w:val="0077280C"/>
    <w:rsid w:val="00772E27"/>
    <w:rsid w:val="0077318C"/>
    <w:rsid w:val="00773886"/>
    <w:rsid w:val="007742A3"/>
    <w:rsid w:val="00774D1F"/>
    <w:rsid w:val="007752B7"/>
    <w:rsid w:val="007755C2"/>
    <w:rsid w:val="007756B0"/>
    <w:rsid w:val="00775DF8"/>
    <w:rsid w:val="007766CE"/>
    <w:rsid w:val="00776941"/>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573E"/>
    <w:rsid w:val="0078611A"/>
    <w:rsid w:val="0078651B"/>
    <w:rsid w:val="007867A5"/>
    <w:rsid w:val="007868A4"/>
    <w:rsid w:val="00786B71"/>
    <w:rsid w:val="00786F4A"/>
    <w:rsid w:val="00786FBD"/>
    <w:rsid w:val="007870E8"/>
    <w:rsid w:val="00787121"/>
    <w:rsid w:val="00787979"/>
    <w:rsid w:val="00790805"/>
    <w:rsid w:val="00792043"/>
    <w:rsid w:val="0079204A"/>
    <w:rsid w:val="0079217E"/>
    <w:rsid w:val="007926AA"/>
    <w:rsid w:val="007936E2"/>
    <w:rsid w:val="007944DB"/>
    <w:rsid w:val="00794CA3"/>
    <w:rsid w:val="00795B23"/>
    <w:rsid w:val="00795BE3"/>
    <w:rsid w:val="00795CCE"/>
    <w:rsid w:val="00795E14"/>
    <w:rsid w:val="0079608C"/>
    <w:rsid w:val="007963EA"/>
    <w:rsid w:val="00796667"/>
    <w:rsid w:val="00796FA3"/>
    <w:rsid w:val="0079767E"/>
    <w:rsid w:val="00797926"/>
    <w:rsid w:val="00797DD1"/>
    <w:rsid w:val="007A0349"/>
    <w:rsid w:val="007A0390"/>
    <w:rsid w:val="007A0569"/>
    <w:rsid w:val="007A07E0"/>
    <w:rsid w:val="007A0832"/>
    <w:rsid w:val="007A101B"/>
    <w:rsid w:val="007A144C"/>
    <w:rsid w:val="007A1730"/>
    <w:rsid w:val="007A2BA6"/>
    <w:rsid w:val="007A300A"/>
    <w:rsid w:val="007A3F81"/>
    <w:rsid w:val="007A4297"/>
    <w:rsid w:val="007A42E9"/>
    <w:rsid w:val="007A44A3"/>
    <w:rsid w:val="007A4B24"/>
    <w:rsid w:val="007A4CE5"/>
    <w:rsid w:val="007A4D41"/>
    <w:rsid w:val="007A5677"/>
    <w:rsid w:val="007A63A7"/>
    <w:rsid w:val="007A660B"/>
    <w:rsid w:val="007A66C6"/>
    <w:rsid w:val="007A67D5"/>
    <w:rsid w:val="007A6F96"/>
    <w:rsid w:val="007A7120"/>
    <w:rsid w:val="007A7BAE"/>
    <w:rsid w:val="007B031F"/>
    <w:rsid w:val="007B17E0"/>
    <w:rsid w:val="007B19C7"/>
    <w:rsid w:val="007B2399"/>
    <w:rsid w:val="007B2D3C"/>
    <w:rsid w:val="007B3373"/>
    <w:rsid w:val="007B36FC"/>
    <w:rsid w:val="007B3A97"/>
    <w:rsid w:val="007B417D"/>
    <w:rsid w:val="007B436E"/>
    <w:rsid w:val="007B4BA6"/>
    <w:rsid w:val="007B4C4D"/>
    <w:rsid w:val="007B5194"/>
    <w:rsid w:val="007B5FE6"/>
    <w:rsid w:val="007B61E5"/>
    <w:rsid w:val="007B69C1"/>
    <w:rsid w:val="007B6A2B"/>
    <w:rsid w:val="007C065D"/>
    <w:rsid w:val="007C09A1"/>
    <w:rsid w:val="007C0C07"/>
    <w:rsid w:val="007C0DA9"/>
    <w:rsid w:val="007C1769"/>
    <w:rsid w:val="007C1E4F"/>
    <w:rsid w:val="007C21A0"/>
    <w:rsid w:val="007C2922"/>
    <w:rsid w:val="007C3686"/>
    <w:rsid w:val="007C39C6"/>
    <w:rsid w:val="007C4226"/>
    <w:rsid w:val="007C525E"/>
    <w:rsid w:val="007C5327"/>
    <w:rsid w:val="007C5D0A"/>
    <w:rsid w:val="007C66D3"/>
    <w:rsid w:val="007C6D6E"/>
    <w:rsid w:val="007C709D"/>
    <w:rsid w:val="007C743C"/>
    <w:rsid w:val="007C7BCB"/>
    <w:rsid w:val="007C7C95"/>
    <w:rsid w:val="007D03E6"/>
    <w:rsid w:val="007D041A"/>
    <w:rsid w:val="007D08BB"/>
    <w:rsid w:val="007D11FC"/>
    <w:rsid w:val="007D14DA"/>
    <w:rsid w:val="007D1642"/>
    <w:rsid w:val="007D185C"/>
    <w:rsid w:val="007D1B8C"/>
    <w:rsid w:val="007D1D88"/>
    <w:rsid w:val="007D1EB2"/>
    <w:rsid w:val="007D27B0"/>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1190"/>
    <w:rsid w:val="007F183C"/>
    <w:rsid w:val="007F1E0E"/>
    <w:rsid w:val="007F223C"/>
    <w:rsid w:val="007F2405"/>
    <w:rsid w:val="007F242E"/>
    <w:rsid w:val="007F26EE"/>
    <w:rsid w:val="007F26F3"/>
    <w:rsid w:val="007F270A"/>
    <w:rsid w:val="007F2955"/>
    <w:rsid w:val="007F2AD3"/>
    <w:rsid w:val="007F3806"/>
    <w:rsid w:val="007F3EBF"/>
    <w:rsid w:val="007F468A"/>
    <w:rsid w:val="007F4E29"/>
    <w:rsid w:val="007F54B8"/>
    <w:rsid w:val="007F5567"/>
    <w:rsid w:val="007F6043"/>
    <w:rsid w:val="007F6133"/>
    <w:rsid w:val="007F6748"/>
    <w:rsid w:val="007F6864"/>
    <w:rsid w:val="007F71E9"/>
    <w:rsid w:val="007F7908"/>
    <w:rsid w:val="008009A1"/>
    <w:rsid w:val="00801115"/>
    <w:rsid w:val="008015C7"/>
    <w:rsid w:val="00801830"/>
    <w:rsid w:val="00801C44"/>
    <w:rsid w:val="008022D4"/>
    <w:rsid w:val="00803E68"/>
    <w:rsid w:val="00803F76"/>
    <w:rsid w:val="00804D7A"/>
    <w:rsid w:val="008054E0"/>
    <w:rsid w:val="00806663"/>
    <w:rsid w:val="00806A49"/>
    <w:rsid w:val="00806ACF"/>
    <w:rsid w:val="0080709D"/>
    <w:rsid w:val="008070B1"/>
    <w:rsid w:val="0080724A"/>
    <w:rsid w:val="00807520"/>
    <w:rsid w:val="0080773F"/>
    <w:rsid w:val="00807FF7"/>
    <w:rsid w:val="00810018"/>
    <w:rsid w:val="00810299"/>
    <w:rsid w:val="00810908"/>
    <w:rsid w:val="00810B8B"/>
    <w:rsid w:val="00810C43"/>
    <w:rsid w:val="00810D90"/>
    <w:rsid w:val="008119E6"/>
    <w:rsid w:val="00811E5B"/>
    <w:rsid w:val="00811E6D"/>
    <w:rsid w:val="00812371"/>
    <w:rsid w:val="00812521"/>
    <w:rsid w:val="00812577"/>
    <w:rsid w:val="0081263C"/>
    <w:rsid w:val="008127E7"/>
    <w:rsid w:val="00812998"/>
    <w:rsid w:val="0081299D"/>
    <w:rsid w:val="00812B7B"/>
    <w:rsid w:val="00812C5C"/>
    <w:rsid w:val="008144DF"/>
    <w:rsid w:val="00814724"/>
    <w:rsid w:val="00814777"/>
    <w:rsid w:val="00814922"/>
    <w:rsid w:val="00815755"/>
    <w:rsid w:val="0081593A"/>
    <w:rsid w:val="00815BB1"/>
    <w:rsid w:val="00815EF1"/>
    <w:rsid w:val="00816AC2"/>
    <w:rsid w:val="00817604"/>
    <w:rsid w:val="00817B1F"/>
    <w:rsid w:val="00817C91"/>
    <w:rsid w:val="00820284"/>
    <w:rsid w:val="0082036C"/>
    <w:rsid w:val="00820767"/>
    <w:rsid w:val="00821144"/>
    <w:rsid w:val="008216C8"/>
    <w:rsid w:val="00821AFE"/>
    <w:rsid w:val="008220D9"/>
    <w:rsid w:val="008225B5"/>
    <w:rsid w:val="0082301F"/>
    <w:rsid w:val="00823155"/>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23F"/>
    <w:rsid w:val="008304A8"/>
    <w:rsid w:val="00831255"/>
    <w:rsid w:val="00831584"/>
    <w:rsid w:val="0083206D"/>
    <w:rsid w:val="0083231D"/>
    <w:rsid w:val="0083263F"/>
    <w:rsid w:val="00832ACC"/>
    <w:rsid w:val="00832B9E"/>
    <w:rsid w:val="00833183"/>
    <w:rsid w:val="00833A80"/>
    <w:rsid w:val="00834A24"/>
    <w:rsid w:val="00834B13"/>
    <w:rsid w:val="00834BD2"/>
    <w:rsid w:val="00835243"/>
    <w:rsid w:val="008358B0"/>
    <w:rsid w:val="008363B6"/>
    <w:rsid w:val="008364FD"/>
    <w:rsid w:val="00836EEF"/>
    <w:rsid w:val="00837916"/>
    <w:rsid w:val="008406C3"/>
    <w:rsid w:val="00840708"/>
    <w:rsid w:val="00840989"/>
    <w:rsid w:val="0084117A"/>
    <w:rsid w:val="00841B90"/>
    <w:rsid w:val="00841F8F"/>
    <w:rsid w:val="008424E2"/>
    <w:rsid w:val="00842DD7"/>
    <w:rsid w:val="00842F77"/>
    <w:rsid w:val="00844D03"/>
    <w:rsid w:val="00844D9B"/>
    <w:rsid w:val="00845998"/>
    <w:rsid w:val="00845AE3"/>
    <w:rsid w:val="00845DDD"/>
    <w:rsid w:val="00845EF1"/>
    <w:rsid w:val="008463B9"/>
    <w:rsid w:val="0084694D"/>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394"/>
    <w:rsid w:val="00857C26"/>
    <w:rsid w:val="00857E01"/>
    <w:rsid w:val="0086041A"/>
    <w:rsid w:val="00860825"/>
    <w:rsid w:val="00860A3F"/>
    <w:rsid w:val="00860A56"/>
    <w:rsid w:val="00860B00"/>
    <w:rsid w:val="00860F76"/>
    <w:rsid w:val="00861739"/>
    <w:rsid w:val="00861EE3"/>
    <w:rsid w:val="00861EF6"/>
    <w:rsid w:val="00862587"/>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6111"/>
    <w:rsid w:val="00866364"/>
    <w:rsid w:val="008674BD"/>
    <w:rsid w:val="00867554"/>
    <w:rsid w:val="0086776B"/>
    <w:rsid w:val="00867A69"/>
    <w:rsid w:val="00867B75"/>
    <w:rsid w:val="00867CB1"/>
    <w:rsid w:val="00867EB1"/>
    <w:rsid w:val="00867EC8"/>
    <w:rsid w:val="00870BE3"/>
    <w:rsid w:val="00870D38"/>
    <w:rsid w:val="00871085"/>
    <w:rsid w:val="008712CC"/>
    <w:rsid w:val="0087186B"/>
    <w:rsid w:val="008723D2"/>
    <w:rsid w:val="00872B42"/>
    <w:rsid w:val="00872D65"/>
    <w:rsid w:val="00873678"/>
    <w:rsid w:val="00873D28"/>
    <w:rsid w:val="00874672"/>
    <w:rsid w:val="00875B50"/>
    <w:rsid w:val="00876085"/>
    <w:rsid w:val="0087635E"/>
    <w:rsid w:val="00877151"/>
    <w:rsid w:val="008777E7"/>
    <w:rsid w:val="00877BDF"/>
    <w:rsid w:val="00877DB6"/>
    <w:rsid w:val="008808D6"/>
    <w:rsid w:val="008809CB"/>
    <w:rsid w:val="00880B92"/>
    <w:rsid w:val="008816C5"/>
    <w:rsid w:val="00881F07"/>
    <w:rsid w:val="00882146"/>
    <w:rsid w:val="008821C2"/>
    <w:rsid w:val="008827A6"/>
    <w:rsid w:val="00882A13"/>
    <w:rsid w:val="00882B80"/>
    <w:rsid w:val="00882CBC"/>
    <w:rsid w:val="00882CC4"/>
    <w:rsid w:val="00882D2E"/>
    <w:rsid w:val="00882E26"/>
    <w:rsid w:val="0088322C"/>
    <w:rsid w:val="0088362B"/>
    <w:rsid w:val="00883BAC"/>
    <w:rsid w:val="00883D64"/>
    <w:rsid w:val="00883EF6"/>
    <w:rsid w:val="00884095"/>
    <w:rsid w:val="008842D5"/>
    <w:rsid w:val="00884456"/>
    <w:rsid w:val="0088460F"/>
    <w:rsid w:val="0088493D"/>
    <w:rsid w:val="00885472"/>
    <w:rsid w:val="00885680"/>
    <w:rsid w:val="00885A42"/>
    <w:rsid w:val="00885D6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AAC"/>
    <w:rsid w:val="00892B11"/>
    <w:rsid w:val="00892CEB"/>
    <w:rsid w:val="0089300A"/>
    <w:rsid w:val="00893136"/>
    <w:rsid w:val="00893433"/>
    <w:rsid w:val="008934F8"/>
    <w:rsid w:val="00894850"/>
    <w:rsid w:val="00895538"/>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342"/>
    <w:rsid w:val="008A592A"/>
    <w:rsid w:val="008A5AA5"/>
    <w:rsid w:val="008A65EB"/>
    <w:rsid w:val="008A7026"/>
    <w:rsid w:val="008A71B0"/>
    <w:rsid w:val="008A7617"/>
    <w:rsid w:val="008A76CC"/>
    <w:rsid w:val="008A7F69"/>
    <w:rsid w:val="008B00B6"/>
    <w:rsid w:val="008B05CB"/>
    <w:rsid w:val="008B11B4"/>
    <w:rsid w:val="008B1595"/>
    <w:rsid w:val="008B1631"/>
    <w:rsid w:val="008B1699"/>
    <w:rsid w:val="008B17BE"/>
    <w:rsid w:val="008B2291"/>
    <w:rsid w:val="008B2A42"/>
    <w:rsid w:val="008B2A61"/>
    <w:rsid w:val="008B367A"/>
    <w:rsid w:val="008B36DB"/>
    <w:rsid w:val="008B3AC9"/>
    <w:rsid w:val="008B41CC"/>
    <w:rsid w:val="008B4702"/>
    <w:rsid w:val="008B4922"/>
    <w:rsid w:val="008B4B3F"/>
    <w:rsid w:val="008B55EE"/>
    <w:rsid w:val="008B61E9"/>
    <w:rsid w:val="008B6278"/>
    <w:rsid w:val="008B67E1"/>
    <w:rsid w:val="008B6ADF"/>
    <w:rsid w:val="008B6CB7"/>
    <w:rsid w:val="008B7154"/>
    <w:rsid w:val="008B7A31"/>
    <w:rsid w:val="008C023B"/>
    <w:rsid w:val="008C0D2C"/>
    <w:rsid w:val="008C1DAD"/>
    <w:rsid w:val="008C1FF3"/>
    <w:rsid w:val="008C2282"/>
    <w:rsid w:val="008C25A7"/>
    <w:rsid w:val="008C26C0"/>
    <w:rsid w:val="008C26E8"/>
    <w:rsid w:val="008C27CC"/>
    <w:rsid w:val="008C2A2E"/>
    <w:rsid w:val="008C2D9B"/>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279A"/>
    <w:rsid w:val="008D2E9D"/>
    <w:rsid w:val="008D3082"/>
    <w:rsid w:val="008D41A9"/>
    <w:rsid w:val="008D4869"/>
    <w:rsid w:val="008D5454"/>
    <w:rsid w:val="008D5584"/>
    <w:rsid w:val="008D585A"/>
    <w:rsid w:val="008D6522"/>
    <w:rsid w:val="008D68F2"/>
    <w:rsid w:val="008D6A67"/>
    <w:rsid w:val="008D70AD"/>
    <w:rsid w:val="008D7AD6"/>
    <w:rsid w:val="008D7BC2"/>
    <w:rsid w:val="008D7FD3"/>
    <w:rsid w:val="008E0C53"/>
    <w:rsid w:val="008E12AA"/>
    <w:rsid w:val="008E1800"/>
    <w:rsid w:val="008E1C87"/>
    <w:rsid w:val="008E1EA3"/>
    <w:rsid w:val="008E1F6F"/>
    <w:rsid w:val="008E2E64"/>
    <w:rsid w:val="008E3320"/>
    <w:rsid w:val="008E466A"/>
    <w:rsid w:val="008E4789"/>
    <w:rsid w:val="008E4928"/>
    <w:rsid w:val="008E4C12"/>
    <w:rsid w:val="008E506B"/>
    <w:rsid w:val="008E5966"/>
    <w:rsid w:val="008E5FC0"/>
    <w:rsid w:val="008E613A"/>
    <w:rsid w:val="008E7506"/>
    <w:rsid w:val="008E7887"/>
    <w:rsid w:val="008E79BE"/>
    <w:rsid w:val="008E7A60"/>
    <w:rsid w:val="008E7B2D"/>
    <w:rsid w:val="008E7F91"/>
    <w:rsid w:val="008F03CD"/>
    <w:rsid w:val="008F0485"/>
    <w:rsid w:val="008F0907"/>
    <w:rsid w:val="008F0A12"/>
    <w:rsid w:val="008F0AEC"/>
    <w:rsid w:val="008F146D"/>
    <w:rsid w:val="008F18BC"/>
    <w:rsid w:val="008F19C7"/>
    <w:rsid w:val="008F1BB5"/>
    <w:rsid w:val="008F2D35"/>
    <w:rsid w:val="008F304C"/>
    <w:rsid w:val="008F32BD"/>
    <w:rsid w:val="008F3A70"/>
    <w:rsid w:val="008F3C6E"/>
    <w:rsid w:val="008F41FA"/>
    <w:rsid w:val="008F4A24"/>
    <w:rsid w:val="008F4CB6"/>
    <w:rsid w:val="008F4DE9"/>
    <w:rsid w:val="008F524B"/>
    <w:rsid w:val="008F5891"/>
    <w:rsid w:val="008F5BB1"/>
    <w:rsid w:val="008F633B"/>
    <w:rsid w:val="008F6C6A"/>
    <w:rsid w:val="008F7555"/>
    <w:rsid w:val="008F75A3"/>
    <w:rsid w:val="008F7964"/>
    <w:rsid w:val="0090103B"/>
    <w:rsid w:val="00901296"/>
    <w:rsid w:val="00901480"/>
    <w:rsid w:val="0090155C"/>
    <w:rsid w:val="009017DF"/>
    <w:rsid w:val="00901813"/>
    <w:rsid w:val="00901B6B"/>
    <w:rsid w:val="0090234D"/>
    <w:rsid w:val="00903D93"/>
    <w:rsid w:val="00904057"/>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25EF"/>
    <w:rsid w:val="009126D1"/>
    <w:rsid w:val="00912765"/>
    <w:rsid w:val="00912947"/>
    <w:rsid w:val="00912A5C"/>
    <w:rsid w:val="00912B17"/>
    <w:rsid w:val="00912DE5"/>
    <w:rsid w:val="00913859"/>
    <w:rsid w:val="00913EA6"/>
    <w:rsid w:val="009146A8"/>
    <w:rsid w:val="00914A5D"/>
    <w:rsid w:val="00915127"/>
    <w:rsid w:val="0091545F"/>
    <w:rsid w:val="009156C5"/>
    <w:rsid w:val="00915B77"/>
    <w:rsid w:val="0091633B"/>
    <w:rsid w:val="00917809"/>
    <w:rsid w:val="00917CDB"/>
    <w:rsid w:val="00920F9B"/>
    <w:rsid w:val="00920FD7"/>
    <w:rsid w:val="0092158E"/>
    <w:rsid w:val="009216F2"/>
    <w:rsid w:val="0092183B"/>
    <w:rsid w:val="00921DDE"/>
    <w:rsid w:val="0092289A"/>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A2"/>
    <w:rsid w:val="00926EE9"/>
    <w:rsid w:val="00927400"/>
    <w:rsid w:val="0092797F"/>
    <w:rsid w:val="00927FD5"/>
    <w:rsid w:val="009303D4"/>
    <w:rsid w:val="009304F3"/>
    <w:rsid w:val="00930E08"/>
    <w:rsid w:val="009310D9"/>
    <w:rsid w:val="0093125C"/>
    <w:rsid w:val="009315A0"/>
    <w:rsid w:val="00931838"/>
    <w:rsid w:val="0093196F"/>
    <w:rsid w:val="00931A2B"/>
    <w:rsid w:val="00931F64"/>
    <w:rsid w:val="0093201E"/>
    <w:rsid w:val="00932501"/>
    <w:rsid w:val="00932F73"/>
    <w:rsid w:val="0093308D"/>
    <w:rsid w:val="0093378A"/>
    <w:rsid w:val="00933C03"/>
    <w:rsid w:val="00934D63"/>
    <w:rsid w:val="00934D67"/>
    <w:rsid w:val="009353AB"/>
    <w:rsid w:val="0093553F"/>
    <w:rsid w:val="00935850"/>
    <w:rsid w:val="00935C38"/>
    <w:rsid w:val="00935EF4"/>
    <w:rsid w:val="0093646A"/>
    <w:rsid w:val="00936AEF"/>
    <w:rsid w:val="00937937"/>
    <w:rsid w:val="00937D58"/>
    <w:rsid w:val="00940000"/>
    <w:rsid w:val="0094021F"/>
    <w:rsid w:val="009404A8"/>
    <w:rsid w:val="009406CA"/>
    <w:rsid w:val="00940E14"/>
    <w:rsid w:val="00940F9A"/>
    <w:rsid w:val="009411AA"/>
    <w:rsid w:val="0094125D"/>
    <w:rsid w:val="00942486"/>
    <w:rsid w:val="00942810"/>
    <w:rsid w:val="00942921"/>
    <w:rsid w:val="00943174"/>
    <w:rsid w:val="009437C5"/>
    <w:rsid w:val="00943BE4"/>
    <w:rsid w:val="00943CB6"/>
    <w:rsid w:val="00944602"/>
    <w:rsid w:val="00944783"/>
    <w:rsid w:val="00944B47"/>
    <w:rsid w:val="00944DCD"/>
    <w:rsid w:val="0094551C"/>
    <w:rsid w:val="00946063"/>
    <w:rsid w:val="00946545"/>
    <w:rsid w:val="00946939"/>
    <w:rsid w:val="0094702E"/>
    <w:rsid w:val="00947137"/>
    <w:rsid w:val="0094760E"/>
    <w:rsid w:val="00947B59"/>
    <w:rsid w:val="00950BE5"/>
    <w:rsid w:val="00950FE3"/>
    <w:rsid w:val="00951BE4"/>
    <w:rsid w:val="00952490"/>
    <w:rsid w:val="00952663"/>
    <w:rsid w:val="00952AF7"/>
    <w:rsid w:val="009538BD"/>
    <w:rsid w:val="00953AB3"/>
    <w:rsid w:val="009540E9"/>
    <w:rsid w:val="009556CE"/>
    <w:rsid w:val="0095581B"/>
    <w:rsid w:val="00955824"/>
    <w:rsid w:val="009567EB"/>
    <w:rsid w:val="00956C91"/>
    <w:rsid w:val="00956D64"/>
    <w:rsid w:val="00956F68"/>
    <w:rsid w:val="0095766E"/>
    <w:rsid w:val="0095790C"/>
    <w:rsid w:val="00960E6A"/>
    <w:rsid w:val="0096102E"/>
    <w:rsid w:val="009615A1"/>
    <w:rsid w:val="00961ADE"/>
    <w:rsid w:val="0096304D"/>
    <w:rsid w:val="00963746"/>
    <w:rsid w:val="009638FF"/>
    <w:rsid w:val="00963A38"/>
    <w:rsid w:val="00963B82"/>
    <w:rsid w:val="00963E60"/>
    <w:rsid w:val="00964860"/>
    <w:rsid w:val="00964981"/>
    <w:rsid w:val="00964ABF"/>
    <w:rsid w:val="00965194"/>
    <w:rsid w:val="00965258"/>
    <w:rsid w:val="00965469"/>
    <w:rsid w:val="009665DB"/>
    <w:rsid w:val="0096718F"/>
    <w:rsid w:val="00967195"/>
    <w:rsid w:val="00967677"/>
    <w:rsid w:val="00970694"/>
    <w:rsid w:val="00970E7D"/>
    <w:rsid w:val="0097141E"/>
    <w:rsid w:val="009716BB"/>
    <w:rsid w:val="00971913"/>
    <w:rsid w:val="0097212E"/>
    <w:rsid w:val="00972225"/>
    <w:rsid w:val="009722FC"/>
    <w:rsid w:val="00972FB7"/>
    <w:rsid w:val="009737C4"/>
    <w:rsid w:val="00973DE7"/>
    <w:rsid w:val="00973F76"/>
    <w:rsid w:val="0097418A"/>
    <w:rsid w:val="00974C28"/>
    <w:rsid w:val="00974FDD"/>
    <w:rsid w:val="0097511D"/>
    <w:rsid w:val="00975E86"/>
    <w:rsid w:val="0097613C"/>
    <w:rsid w:val="00976C32"/>
    <w:rsid w:val="00976DEA"/>
    <w:rsid w:val="0097708F"/>
    <w:rsid w:val="00980462"/>
    <w:rsid w:val="00980960"/>
    <w:rsid w:val="00981000"/>
    <w:rsid w:val="009813D6"/>
    <w:rsid w:val="009814CF"/>
    <w:rsid w:val="0098154A"/>
    <w:rsid w:val="009816C9"/>
    <w:rsid w:val="00981ACE"/>
    <w:rsid w:val="00982175"/>
    <w:rsid w:val="0098225B"/>
    <w:rsid w:val="00982295"/>
    <w:rsid w:val="0098274D"/>
    <w:rsid w:val="00983195"/>
    <w:rsid w:val="00983A1F"/>
    <w:rsid w:val="00983E6D"/>
    <w:rsid w:val="0098472A"/>
    <w:rsid w:val="00985E98"/>
    <w:rsid w:val="00986315"/>
    <w:rsid w:val="009867A0"/>
    <w:rsid w:val="00986846"/>
    <w:rsid w:val="00986F33"/>
    <w:rsid w:val="00987166"/>
    <w:rsid w:val="00987583"/>
    <w:rsid w:val="00987CF6"/>
    <w:rsid w:val="009909B2"/>
    <w:rsid w:val="00990C99"/>
    <w:rsid w:val="00990DFC"/>
    <w:rsid w:val="00990FD6"/>
    <w:rsid w:val="00991871"/>
    <w:rsid w:val="009921C4"/>
    <w:rsid w:val="0099231A"/>
    <w:rsid w:val="0099267B"/>
    <w:rsid w:val="009927B0"/>
    <w:rsid w:val="0099288A"/>
    <w:rsid w:val="00992983"/>
    <w:rsid w:val="00992F2D"/>
    <w:rsid w:val="009932CC"/>
    <w:rsid w:val="009933AB"/>
    <w:rsid w:val="00993434"/>
    <w:rsid w:val="00993B34"/>
    <w:rsid w:val="00993C45"/>
    <w:rsid w:val="009941A8"/>
    <w:rsid w:val="00995407"/>
    <w:rsid w:val="00995934"/>
    <w:rsid w:val="00995CF6"/>
    <w:rsid w:val="009960D6"/>
    <w:rsid w:val="00996315"/>
    <w:rsid w:val="00996B52"/>
    <w:rsid w:val="009973E2"/>
    <w:rsid w:val="009974BE"/>
    <w:rsid w:val="00997A0B"/>
    <w:rsid w:val="00997B96"/>
    <w:rsid w:val="00997E0D"/>
    <w:rsid w:val="009A00C0"/>
    <w:rsid w:val="009A0341"/>
    <w:rsid w:val="009A065E"/>
    <w:rsid w:val="009A0721"/>
    <w:rsid w:val="009A0944"/>
    <w:rsid w:val="009A0A2C"/>
    <w:rsid w:val="009A0BE0"/>
    <w:rsid w:val="009A0D3E"/>
    <w:rsid w:val="009A0E4B"/>
    <w:rsid w:val="009A0F02"/>
    <w:rsid w:val="009A13EF"/>
    <w:rsid w:val="009A1717"/>
    <w:rsid w:val="009A1739"/>
    <w:rsid w:val="009A1A54"/>
    <w:rsid w:val="009A1DD6"/>
    <w:rsid w:val="009A22A1"/>
    <w:rsid w:val="009A2305"/>
    <w:rsid w:val="009A341B"/>
    <w:rsid w:val="009A3429"/>
    <w:rsid w:val="009A4E83"/>
    <w:rsid w:val="009A51BE"/>
    <w:rsid w:val="009A5320"/>
    <w:rsid w:val="009A5794"/>
    <w:rsid w:val="009A58AE"/>
    <w:rsid w:val="009A6237"/>
    <w:rsid w:val="009A6630"/>
    <w:rsid w:val="009A6A8A"/>
    <w:rsid w:val="009A6D41"/>
    <w:rsid w:val="009A74AA"/>
    <w:rsid w:val="009A74B9"/>
    <w:rsid w:val="009A7E02"/>
    <w:rsid w:val="009B0843"/>
    <w:rsid w:val="009B1588"/>
    <w:rsid w:val="009B1B4C"/>
    <w:rsid w:val="009B221F"/>
    <w:rsid w:val="009B2AB6"/>
    <w:rsid w:val="009B3CB0"/>
    <w:rsid w:val="009B3E26"/>
    <w:rsid w:val="009B4A71"/>
    <w:rsid w:val="009B4E57"/>
    <w:rsid w:val="009B4F53"/>
    <w:rsid w:val="009B5736"/>
    <w:rsid w:val="009B58EE"/>
    <w:rsid w:val="009B6374"/>
    <w:rsid w:val="009B73F0"/>
    <w:rsid w:val="009C09B1"/>
    <w:rsid w:val="009C0D4F"/>
    <w:rsid w:val="009C101A"/>
    <w:rsid w:val="009C11D6"/>
    <w:rsid w:val="009C1612"/>
    <w:rsid w:val="009C1639"/>
    <w:rsid w:val="009C1CCF"/>
    <w:rsid w:val="009C272A"/>
    <w:rsid w:val="009C2EF4"/>
    <w:rsid w:val="009C2F86"/>
    <w:rsid w:val="009C37ED"/>
    <w:rsid w:val="009C3F1F"/>
    <w:rsid w:val="009C40D7"/>
    <w:rsid w:val="009C4AED"/>
    <w:rsid w:val="009C4B08"/>
    <w:rsid w:val="009C4E0E"/>
    <w:rsid w:val="009C539B"/>
    <w:rsid w:val="009C543F"/>
    <w:rsid w:val="009C58BC"/>
    <w:rsid w:val="009C59D5"/>
    <w:rsid w:val="009C6B25"/>
    <w:rsid w:val="009C7761"/>
    <w:rsid w:val="009C7A1B"/>
    <w:rsid w:val="009C7CA7"/>
    <w:rsid w:val="009D0052"/>
    <w:rsid w:val="009D0256"/>
    <w:rsid w:val="009D0296"/>
    <w:rsid w:val="009D029A"/>
    <w:rsid w:val="009D02C7"/>
    <w:rsid w:val="009D0469"/>
    <w:rsid w:val="009D09C9"/>
    <w:rsid w:val="009D0A3C"/>
    <w:rsid w:val="009D122C"/>
    <w:rsid w:val="009D14DB"/>
    <w:rsid w:val="009D169A"/>
    <w:rsid w:val="009D18E4"/>
    <w:rsid w:val="009D1D22"/>
    <w:rsid w:val="009D2B70"/>
    <w:rsid w:val="009D2CC7"/>
    <w:rsid w:val="009D31DE"/>
    <w:rsid w:val="009D3338"/>
    <w:rsid w:val="009D38F5"/>
    <w:rsid w:val="009D4356"/>
    <w:rsid w:val="009D43BC"/>
    <w:rsid w:val="009D4580"/>
    <w:rsid w:val="009D49A5"/>
    <w:rsid w:val="009D4A56"/>
    <w:rsid w:val="009D4AA7"/>
    <w:rsid w:val="009D4C19"/>
    <w:rsid w:val="009D4DF4"/>
    <w:rsid w:val="009D6A1C"/>
    <w:rsid w:val="009D6C29"/>
    <w:rsid w:val="009D73B6"/>
    <w:rsid w:val="009D7F4B"/>
    <w:rsid w:val="009E02CF"/>
    <w:rsid w:val="009E09CC"/>
    <w:rsid w:val="009E09FE"/>
    <w:rsid w:val="009E0B2B"/>
    <w:rsid w:val="009E0C00"/>
    <w:rsid w:val="009E0FCD"/>
    <w:rsid w:val="009E139E"/>
    <w:rsid w:val="009E1747"/>
    <w:rsid w:val="009E18A9"/>
    <w:rsid w:val="009E1CE9"/>
    <w:rsid w:val="009E1E46"/>
    <w:rsid w:val="009E2687"/>
    <w:rsid w:val="009E2895"/>
    <w:rsid w:val="009E31B4"/>
    <w:rsid w:val="009E38E6"/>
    <w:rsid w:val="009E46C8"/>
    <w:rsid w:val="009E5788"/>
    <w:rsid w:val="009E5911"/>
    <w:rsid w:val="009E5AF7"/>
    <w:rsid w:val="009E6987"/>
    <w:rsid w:val="009E7386"/>
    <w:rsid w:val="009E751F"/>
    <w:rsid w:val="009E789C"/>
    <w:rsid w:val="009E7B3B"/>
    <w:rsid w:val="009F04C0"/>
    <w:rsid w:val="009F0729"/>
    <w:rsid w:val="009F082D"/>
    <w:rsid w:val="009F09B8"/>
    <w:rsid w:val="009F0D5B"/>
    <w:rsid w:val="009F0F00"/>
    <w:rsid w:val="009F1268"/>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182E"/>
    <w:rsid w:val="00A01DC1"/>
    <w:rsid w:val="00A02644"/>
    <w:rsid w:val="00A03789"/>
    <w:rsid w:val="00A03C0D"/>
    <w:rsid w:val="00A03C7E"/>
    <w:rsid w:val="00A03E92"/>
    <w:rsid w:val="00A03EB1"/>
    <w:rsid w:val="00A04174"/>
    <w:rsid w:val="00A04852"/>
    <w:rsid w:val="00A05147"/>
    <w:rsid w:val="00A05176"/>
    <w:rsid w:val="00A052E1"/>
    <w:rsid w:val="00A05481"/>
    <w:rsid w:val="00A05687"/>
    <w:rsid w:val="00A05875"/>
    <w:rsid w:val="00A06075"/>
    <w:rsid w:val="00A0612E"/>
    <w:rsid w:val="00A06631"/>
    <w:rsid w:val="00A071AA"/>
    <w:rsid w:val="00A0737A"/>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3236"/>
    <w:rsid w:val="00A13934"/>
    <w:rsid w:val="00A13A3B"/>
    <w:rsid w:val="00A13B2F"/>
    <w:rsid w:val="00A1409C"/>
    <w:rsid w:val="00A141AC"/>
    <w:rsid w:val="00A1420D"/>
    <w:rsid w:val="00A149AA"/>
    <w:rsid w:val="00A14B46"/>
    <w:rsid w:val="00A14B6C"/>
    <w:rsid w:val="00A15559"/>
    <w:rsid w:val="00A1580D"/>
    <w:rsid w:val="00A15AFD"/>
    <w:rsid w:val="00A17040"/>
    <w:rsid w:val="00A175B1"/>
    <w:rsid w:val="00A177A4"/>
    <w:rsid w:val="00A178CC"/>
    <w:rsid w:val="00A2042C"/>
    <w:rsid w:val="00A20A64"/>
    <w:rsid w:val="00A20D87"/>
    <w:rsid w:val="00A210A4"/>
    <w:rsid w:val="00A220E7"/>
    <w:rsid w:val="00A2244D"/>
    <w:rsid w:val="00A225B4"/>
    <w:rsid w:val="00A226D0"/>
    <w:rsid w:val="00A22715"/>
    <w:rsid w:val="00A22CCD"/>
    <w:rsid w:val="00A231AD"/>
    <w:rsid w:val="00A23FE0"/>
    <w:rsid w:val="00A24276"/>
    <w:rsid w:val="00A247D5"/>
    <w:rsid w:val="00A24E46"/>
    <w:rsid w:val="00A250F2"/>
    <w:rsid w:val="00A25535"/>
    <w:rsid w:val="00A25B0D"/>
    <w:rsid w:val="00A25DBA"/>
    <w:rsid w:val="00A25F9E"/>
    <w:rsid w:val="00A26660"/>
    <w:rsid w:val="00A26C0F"/>
    <w:rsid w:val="00A26FAB"/>
    <w:rsid w:val="00A27464"/>
    <w:rsid w:val="00A27B5B"/>
    <w:rsid w:val="00A300F0"/>
    <w:rsid w:val="00A30455"/>
    <w:rsid w:val="00A305B3"/>
    <w:rsid w:val="00A305C5"/>
    <w:rsid w:val="00A3071A"/>
    <w:rsid w:val="00A30F33"/>
    <w:rsid w:val="00A31523"/>
    <w:rsid w:val="00A31FE4"/>
    <w:rsid w:val="00A32BDE"/>
    <w:rsid w:val="00A32C07"/>
    <w:rsid w:val="00A338BB"/>
    <w:rsid w:val="00A33B89"/>
    <w:rsid w:val="00A342BC"/>
    <w:rsid w:val="00A3441B"/>
    <w:rsid w:val="00A345EF"/>
    <w:rsid w:val="00A34E7A"/>
    <w:rsid w:val="00A35A3C"/>
    <w:rsid w:val="00A35BA1"/>
    <w:rsid w:val="00A35D2C"/>
    <w:rsid w:val="00A36673"/>
    <w:rsid w:val="00A404BB"/>
    <w:rsid w:val="00A40531"/>
    <w:rsid w:val="00A408A4"/>
    <w:rsid w:val="00A41342"/>
    <w:rsid w:val="00A41AFD"/>
    <w:rsid w:val="00A421D7"/>
    <w:rsid w:val="00A42443"/>
    <w:rsid w:val="00A426F2"/>
    <w:rsid w:val="00A428E7"/>
    <w:rsid w:val="00A429BA"/>
    <w:rsid w:val="00A430B4"/>
    <w:rsid w:val="00A43267"/>
    <w:rsid w:val="00A432AA"/>
    <w:rsid w:val="00A43403"/>
    <w:rsid w:val="00A436AD"/>
    <w:rsid w:val="00A44068"/>
    <w:rsid w:val="00A4406B"/>
    <w:rsid w:val="00A441BF"/>
    <w:rsid w:val="00A44533"/>
    <w:rsid w:val="00A44892"/>
    <w:rsid w:val="00A44AAD"/>
    <w:rsid w:val="00A453FD"/>
    <w:rsid w:val="00A4542D"/>
    <w:rsid w:val="00A46283"/>
    <w:rsid w:val="00A46420"/>
    <w:rsid w:val="00A464F5"/>
    <w:rsid w:val="00A46C18"/>
    <w:rsid w:val="00A4714A"/>
    <w:rsid w:val="00A47215"/>
    <w:rsid w:val="00A47521"/>
    <w:rsid w:val="00A4759A"/>
    <w:rsid w:val="00A475B6"/>
    <w:rsid w:val="00A478EB"/>
    <w:rsid w:val="00A5009B"/>
    <w:rsid w:val="00A500CA"/>
    <w:rsid w:val="00A50650"/>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665C"/>
    <w:rsid w:val="00A56AC9"/>
    <w:rsid w:val="00A57193"/>
    <w:rsid w:val="00A571A9"/>
    <w:rsid w:val="00A5780D"/>
    <w:rsid w:val="00A60493"/>
    <w:rsid w:val="00A6081E"/>
    <w:rsid w:val="00A60C86"/>
    <w:rsid w:val="00A60E08"/>
    <w:rsid w:val="00A60E73"/>
    <w:rsid w:val="00A60ECD"/>
    <w:rsid w:val="00A61703"/>
    <w:rsid w:val="00A62C97"/>
    <w:rsid w:val="00A631CF"/>
    <w:rsid w:val="00A633B0"/>
    <w:rsid w:val="00A63D7B"/>
    <w:rsid w:val="00A6455E"/>
    <w:rsid w:val="00A64918"/>
    <w:rsid w:val="00A65190"/>
    <w:rsid w:val="00A653F2"/>
    <w:rsid w:val="00A6546F"/>
    <w:rsid w:val="00A654C5"/>
    <w:rsid w:val="00A6566A"/>
    <w:rsid w:val="00A657A0"/>
    <w:rsid w:val="00A65A2D"/>
    <w:rsid w:val="00A65EEF"/>
    <w:rsid w:val="00A660AE"/>
    <w:rsid w:val="00A661AC"/>
    <w:rsid w:val="00A664C3"/>
    <w:rsid w:val="00A67644"/>
    <w:rsid w:val="00A67C2E"/>
    <w:rsid w:val="00A704F1"/>
    <w:rsid w:val="00A70730"/>
    <w:rsid w:val="00A70821"/>
    <w:rsid w:val="00A70B63"/>
    <w:rsid w:val="00A71490"/>
    <w:rsid w:val="00A71922"/>
    <w:rsid w:val="00A71AFA"/>
    <w:rsid w:val="00A71F86"/>
    <w:rsid w:val="00A7230B"/>
    <w:rsid w:val="00A73AE9"/>
    <w:rsid w:val="00A73BCF"/>
    <w:rsid w:val="00A74373"/>
    <w:rsid w:val="00A75119"/>
    <w:rsid w:val="00A751B5"/>
    <w:rsid w:val="00A754D9"/>
    <w:rsid w:val="00A76053"/>
    <w:rsid w:val="00A76A77"/>
    <w:rsid w:val="00A76F9C"/>
    <w:rsid w:val="00A775AF"/>
    <w:rsid w:val="00A779A8"/>
    <w:rsid w:val="00A77B86"/>
    <w:rsid w:val="00A80374"/>
    <w:rsid w:val="00A803A6"/>
    <w:rsid w:val="00A803DF"/>
    <w:rsid w:val="00A80732"/>
    <w:rsid w:val="00A807ED"/>
    <w:rsid w:val="00A80A9B"/>
    <w:rsid w:val="00A80FD0"/>
    <w:rsid w:val="00A81963"/>
    <w:rsid w:val="00A81CD8"/>
    <w:rsid w:val="00A81DD2"/>
    <w:rsid w:val="00A81DF1"/>
    <w:rsid w:val="00A820F6"/>
    <w:rsid w:val="00A821A9"/>
    <w:rsid w:val="00A82553"/>
    <w:rsid w:val="00A82E11"/>
    <w:rsid w:val="00A82E2C"/>
    <w:rsid w:val="00A82E52"/>
    <w:rsid w:val="00A82F44"/>
    <w:rsid w:val="00A82FC9"/>
    <w:rsid w:val="00A835A7"/>
    <w:rsid w:val="00A837AF"/>
    <w:rsid w:val="00A83BD7"/>
    <w:rsid w:val="00A83CC4"/>
    <w:rsid w:val="00A84198"/>
    <w:rsid w:val="00A84FFB"/>
    <w:rsid w:val="00A85939"/>
    <w:rsid w:val="00A8605F"/>
    <w:rsid w:val="00A867AE"/>
    <w:rsid w:val="00A8682C"/>
    <w:rsid w:val="00A86E26"/>
    <w:rsid w:val="00A872CF"/>
    <w:rsid w:val="00A906FC"/>
    <w:rsid w:val="00A909FD"/>
    <w:rsid w:val="00A90D49"/>
    <w:rsid w:val="00A91854"/>
    <w:rsid w:val="00A918BC"/>
    <w:rsid w:val="00A919EA"/>
    <w:rsid w:val="00A923CE"/>
    <w:rsid w:val="00A92566"/>
    <w:rsid w:val="00A92992"/>
    <w:rsid w:val="00A933BB"/>
    <w:rsid w:val="00A9388E"/>
    <w:rsid w:val="00A93CB6"/>
    <w:rsid w:val="00A9452B"/>
    <w:rsid w:val="00A94A58"/>
    <w:rsid w:val="00A94F70"/>
    <w:rsid w:val="00A95CF4"/>
    <w:rsid w:val="00A964DA"/>
    <w:rsid w:val="00A96B47"/>
    <w:rsid w:val="00A96BB8"/>
    <w:rsid w:val="00A97154"/>
    <w:rsid w:val="00A97474"/>
    <w:rsid w:val="00A978F1"/>
    <w:rsid w:val="00A97E2B"/>
    <w:rsid w:val="00AA07A8"/>
    <w:rsid w:val="00AA080C"/>
    <w:rsid w:val="00AA090F"/>
    <w:rsid w:val="00AA1905"/>
    <w:rsid w:val="00AA2D30"/>
    <w:rsid w:val="00AA34D8"/>
    <w:rsid w:val="00AA3DDB"/>
    <w:rsid w:val="00AA3E48"/>
    <w:rsid w:val="00AA402B"/>
    <w:rsid w:val="00AA4659"/>
    <w:rsid w:val="00AA46CC"/>
    <w:rsid w:val="00AA4B69"/>
    <w:rsid w:val="00AA51CE"/>
    <w:rsid w:val="00AA557C"/>
    <w:rsid w:val="00AA564A"/>
    <w:rsid w:val="00AA6206"/>
    <w:rsid w:val="00AA6B38"/>
    <w:rsid w:val="00AA7BD0"/>
    <w:rsid w:val="00AB02B7"/>
    <w:rsid w:val="00AB0375"/>
    <w:rsid w:val="00AB0A8C"/>
    <w:rsid w:val="00AB0F62"/>
    <w:rsid w:val="00AB1109"/>
    <w:rsid w:val="00AB1572"/>
    <w:rsid w:val="00AB1E84"/>
    <w:rsid w:val="00AB1F0E"/>
    <w:rsid w:val="00AB235F"/>
    <w:rsid w:val="00AB2695"/>
    <w:rsid w:val="00AB2A37"/>
    <w:rsid w:val="00AB2C9E"/>
    <w:rsid w:val="00AB3382"/>
    <w:rsid w:val="00AB3B78"/>
    <w:rsid w:val="00AB3BD0"/>
    <w:rsid w:val="00AB3C68"/>
    <w:rsid w:val="00AB49FA"/>
    <w:rsid w:val="00AB4DB2"/>
    <w:rsid w:val="00AB4E46"/>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9BB"/>
    <w:rsid w:val="00AC3E69"/>
    <w:rsid w:val="00AC3E90"/>
    <w:rsid w:val="00AC4285"/>
    <w:rsid w:val="00AC4390"/>
    <w:rsid w:val="00AC43EB"/>
    <w:rsid w:val="00AC4408"/>
    <w:rsid w:val="00AC491E"/>
    <w:rsid w:val="00AC4F03"/>
    <w:rsid w:val="00AC57E0"/>
    <w:rsid w:val="00AC5B79"/>
    <w:rsid w:val="00AC5D65"/>
    <w:rsid w:val="00AC67A9"/>
    <w:rsid w:val="00AC684E"/>
    <w:rsid w:val="00AC6858"/>
    <w:rsid w:val="00AC6A7E"/>
    <w:rsid w:val="00AC6CF6"/>
    <w:rsid w:val="00AC7262"/>
    <w:rsid w:val="00AC750D"/>
    <w:rsid w:val="00AC7A2C"/>
    <w:rsid w:val="00AD0C8B"/>
    <w:rsid w:val="00AD1334"/>
    <w:rsid w:val="00AD1A57"/>
    <w:rsid w:val="00AD1E8A"/>
    <w:rsid w:val="00AD3035"/>
    <w:rsid w:val="00AD3E42"/>
    <w:rsid w:val="00AD3EA2"/>
    <w:rsid w:val="00AD4768"/>
    <w:rsid w:val="00AD4CCA"/>
    <w:rsid w:val="00AD5E1F"/>
    <w:rsid w:val="00AD5FA6"/>
    <w:rsid w:val="00AD6715"/>
    <w:rsid w:val="00AD6AAE"/>
    <w:rsid w:val="00AD789A"/>
    <w:rsid w:val="00AE048F"/>
    <w:rsid w:val="00AE0DEC"/>
    <w:rsid w:val="00AE10E9"/>
    <w:rsid w:val="00AE1356"/>
    <w:rsid w:val="00AE15BE"/>
    <w:rsid w:val="00AE165C"/>
    <w:rsid w:val="00AE1883"/>
    <w:rsid w:val="00AE1990"/>
    <w:rsid w:val="00AE2246"/>
    <w:rsid w:val="00AE2333"/>
    <w:rsid w:val="00AE341D"/>
    <w:rsid w:val="00AE3440"/>
    <w:rsid w:val="00AE3485"/>
    <w:rsid w:val="00AE354D"/>
    <w:rsid w:val="00AE3933"/>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943"/>
    <w:rsid w:val="00AF2C2B"/>
    <w:rsid w:val="00AF2FD4"/>
    <w:rsid w:val="00AF3136"/>
    <w:rsid w:val="00AF3198"/>
    <w:rsid w:val="00AF340F"/>
    <w:rsid w:val="00AF3598"/>
    <w:rsid w:val="00AF365F"/>
    <w:rsid w:val="00AF3860"/>
    <w:rsid w:val="00AF3F42"/>
    <w:rsid w:val="00AF41A0"/>
    <w:rsid w:val="00AF442C"/>
    <w:rsid w:val="00AF4AB1"/>
    <w:rsid w:val="00AF5367"/>
    <w:rsid w:val="00AF5A50"/>
    <w:rsid w:val="00AF5ADC"/>
    <w:rsid w:val="00AF63BD"/>
    <w:rsid w:val="00AF6C88"/>
    <w:rsid w:val="00AF7192"/>
    <w:rsid w:val="00AF7209"/>
    <w:rsid w:val="00AF76A7"/>
    <w:rsid w:val="00AF7ACF"/>
    <w:rsid w:val="00B00E65"/>
    <w:rsid w:val="00B014D6"/>
    <w:rsid w:val="00B01E88"/>
    <w:rsid w:val="00B01EA3"/>
    <w:rsid w:val="00B026DE"/>
    <w:rsid w:val="00B02744"/>
    <w:rsid w:val="00B03303"/>
    <w:rsid w:val="00B035FB"/>
    <w:rsid w:val="00B03AAF"/>
    <w:rsid w:val="00B03D5B"/>
    <w:rsid w:val="00B03EC5"/>
    <w:rsid w:val="00B03FC6"/>
    <w:rsid w:val="00B04683"/>
    <w:rsid w:val="00B04D8A"/>
    <w:rsid w:val="00B04E12"/>
    <w:rsid w:val="00B04E7B"/>
    <w:rsid w:val="00B05AAD"/>
    <w:rsid w:val="00B05C47"/>
    <w:rsid w:val="00B05D1E"/>
    <w:rsid w:val="00B06001"/>
    <w:rsid w:val="00B060A9"/>
    <w:rsid w:val="00B064AA"/>
    <w:rsid w:val="00B0757F"/>
    <w:rsid w:val="00B0787D"/>
    <w:rsid w:val="00B10648"/>
    <w:rsid w:val="00B1231A"/>
    <w:rsid w:val="00B12462"/>
    <w:rsid w:val="00B126D2"/>
    <w:rsid w:val="00B12A06"/>
    <w:rsid w:val="00B12DFD"/>
    <w:rsid w:val="00B13111"/>
    <w:rsid w:val="00B1335B"/>
    <w:rsid w:val="00B1371C"/>
    <w:rsid w:val="00B1494E"/>
    <w:rsid w:val="00B149BC"/>
    <w:rsid w:val="00B14C83"/>
    <w:rsid w:val="00B15686"/>
    <w:rsid w:val="00B156D0"/>
    <w:rsid w:val="00B15729"/>
    <w:rsid w:val="00B15A0F"/>
    <w:rsid w:val="00B16042"/>
    <w:rsid w:val="00B165D2"/>
    <w:rsid w:val="00B16A0B"/>
    <w:rsid w:val="00B16B14"/>
    <w:rsid w:val="00B16C5C"/>
    <w:rsid w:val="00B1764C"/>
    <w:rsid w:val="00B1770B"/>
    <w:rsid w:val="00B17CF7"/>
    <w:rsid w:val="00B17DF6"/>
    <w:rsid w:val="00B17FAE"/>
    <w:rsid w:val="00B205EE"/>
    <w:rsid w:val="00B20632"/>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A40"/>
    <w:rsid w:val="00B24D64"/>
    <w:rsid w:val="00B2523F"/>
    <w:rsid w:val="00B2584F"/>
    <w:rsid w:val="00B2659D"/>
    <w:rsid w:val="00B26A5F"/>
    <w:rsid w:val="00B26DB9"/>
    <w:rsid w:val="00B27AF1"/>
    <w:rsid w:val="00B30037"/>
    <w:rsid w:val="00B300A8"/>
    <w:rsid w:val="00B30BA3"/>
    <w:rsid w:val="00B3152F"/>
    <w:rsid w:val="00B324BA"/>
    <w:rsid w:val="00B32D69"/>
    <w:rsid w:val="00B33165"/>
    <w:rsid w:val="00B33745"/>
    <w:rsid w:val="00B33B72"/>
    <w:rsid w:val="00B342E1"/>
    <w:rsid w:val="00B344B5"/>
    <w:rsid w:val="00B34614"/>
    <w:rsid w:val="00B3595E"/>
    <w:rsid w:val="00B3617C"/>
    <w:rsid w:val="00B36436"/>
    <w:rsid w:val="00B36465"/>
    <w:rsid w:val="00B364CD"/>
    <w:rsid w:val="00B3660F"/>
    <w:rsid w:val="00B371FF"/>
    <w:rsid w:val="00B37FAB"/>
    <w:rsid w:val="00B37FF1"/>
    <w:rsid w:val="00B40D76"/>
    <w:rsid w:val="00B40DF5"/>
    <w:rsid w:val="00B414CB"/>
    <w:rsid w:val="00B42204"/>
    <w:rsid w:val="00B42B5A"/>
    <w:rsid w:val="00B42CA3"/>
    <w:rsid w:val="00B42D8D"/>
    <w:rsid w:val="00B4335A"/>
    <w:rsid w:val="00B43578"/>
    <w:rsid w:val="00B44497"/>
    <w:rsid w:val="00B444F5"/>
    <w:rsid w:val="00B44550"/>
    <w:rsid w:val="00B44D3C"/>
    <w:rsid w:val="00B45099"/>
    <w:rsid w:val="00B4539D"/>
    <w:rsid w:val="00B45D7D"/>
    <w:rsid w:val="00B45F7C"/>
    <w:rsid w:val="00B46E88"/>
    <w:rsid w:val="00B46FCE"/>
    <w:rsid w:val="00B46FF3"/>
    <w:rsid w:val="00B47278"/>
    <w:rsid w:val="00B47645"/>
    <w:rsid w:val="00B476FD"/>
    <w:rsid w:val="00B478BC"/>
    <w:rsid w:val="00B47DEC"/>
    <w:rsid w:val="00B503B7"/>
    <w:rsid w:val="00B509D5"/>
    <w:rsid w:val="00B50A40"/>
    <w:rsid w:val="00B50A56"/>
    <w:rsid w:val="00B513CD"/>
    <w:rsid w:val="00B51518"/>
    <w:rsid w:val="00B52773"/>
    <w:rsid w:val="00B53281"/>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415"/>
    <w:rsid w:val="00B63475"/>
    <w:rsid w:val="00B63BD9"/>
    <w:rsid w:val="00B63F67"/>
    <w:rsid w:val="00B63F8D"/>
    <w:rsid w:val="00B64A31"/>
    <w:rsid w:val="00B64B81"/>
    <w:rsid w:val="00B64BD6"/>
    <w:rsid w:val="00B66586"/>
    <w:rsid w:val="00B66AF7"/>
    <w:rsid w:val="00B6724D"/>
    <w:rsid w:val="00B6740A"/>
    <w:rsid w:val="00B678C1"/>
    <w:rsid w:val="00B67C47"/>
    <w:rsid w:val="00B67D3F"/>
    <w:rsid w:val="00B705DE"/>
    <w:rsid w:val="00B70A5C"/>
    <w:rsid w:val="00B71130"/>
    <w:rsid w:val="00B71485"/>
    <w:rsid w:val="00B716E4"/>
    <w:rsid w:val="00B7192A"/>
    <w:rsid w:val="00B71AA1"/>
    <w:rsid w:val="00B72B67"/>
    <w:rsid w:val="00B73549"/>
    <w:rsid w:val="00B73859"/>
    <w:rsid w:val="00B740E0"/>
    <w:rsid w:val="00B74362"/>
    <w:rsid w:val="00B74EE4"/>
    <w:rsid w:val="00B75A5A"/>
    <w:rsid w:val="00B76ADC"/>
    <w:rsid w:val="00B7717E"/>
    <w:rsid w:val="00B7719B"/>
    <w:rsid w:val="00B779A3"/>
    <w:rsid w:val="00B77A14"/>
    <w:rsid w:val="00B806C0"/>
    <w:rsid w:val="00B81359"/>
    <w:rsid w:val="00B81406"/>
    <w:rsid w:val="00B8145B"/>
    <w:rsid w:val="00B818D5"/>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B04"/>
    <w:rsid w:val="00B91744"/>
    <w:rsid w:val="00B91B13"/>
    <w:rsid w:val="00B91DAE"/>
    <w:rsid w:val="00B92D1D"/>
    <w:rsid w:val="00B92FC4"/>
    <w:rsid w:val="00B93175"/>
    <w:rsid w:val="00B933F6"/>
    <w:rsid w:val="00B93456"/>
    <w:rsid w:val="00B9383E"/>
    <w:rsid w:val="00B93D6E"/>
    <w:rsid w:val="00B947BE"/>
    <w:rsid w:val="00B94A07"/>
    <w:rsid w:val="00B95333"/>
    <w:rsid w:val="00B95AA1"/>
    <w:rsid w:val="00B96CC7"/>
    <w:rsid w:val="00B97915"/>
    <w:rsid w:val="00B97B53"/>
    <w:rsid w:val="00BA0025"/>
    <w:rsid w:val="00BA0135"/>
    <w:rsid w:val="00BA01D9"/>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682"/>
    <w:rsid w:val="00BA47D2"/>
    <w:rsid w:val="00BA4CE7"/>
    <w:rsid w:val="00BA4F3C"/>
    <w:rsid w:val="00BA571D"/>
    <w:rsid w:val="00BA5DAB"/>
    <w:rsid w:val="00BA695C"/>
    <w:rsid w:val="00BA6B1F"/>
    <w:rsid w:val="00BA6D22"/>
    <w:rsid w:val="00BA7519"/>
    <w:rsid w:val="00BA75EC"/>
    <w:rsid w:val="00BB0358"/>
    <w:rsid w:val="00BB056B"/>
    <w:rsid w:val="00BB0ABE"/>
    <w:rsid w:val="00BB1377"/>
    <w:rsid w:val="00BB1665"/>
    <w:rsid w:val="00BB1D71"/>
    <w:rsid w:val="00BB1DD2"/>
    <w:rsid w:val="00BB22E6"/>
    <w:rsid w:val="00BB26F5"/>
    <w:rsid w:val="00BB2D5B"/>
    <w:rsid w:val="00BB39E5"/>
    <w:rsid w:val="00BB42BE"/>
    <w:rsid w:val="00BB48C9"/>
    <w:rsid w:val="00BB48FE"/>
    <w:rsid w:val="00BB4A09"/>
    <w:rsid w:val="00BB4A29"/>
    <w:rsid w:val="00BB4C7C"/>
    <w:rsid w:val="00BB52E8"/>
    <w:rsid w:val="00BB5350"/>
    <w:rsid w:val="00BB57C7"/>
    <w:rsid w:val="00BB5ABE"/>
    <w:rsid w:val="00BB5DDA"/>
    <w:rsid w:val="00BB5EB7"/>
    <w:rsid w:val="00BB70F8"/>
    <w:rsid w:val="00BB7312"/>
    <w:rsid w:val="00BB74D7"/>
    <w:rsid w:val="00BB76D9"/>
    <w:rsid w:val="00BB7A08"/>
    <w:rsid w:val="00BB7A9A"/>
    <w:rsid w:val="00BB7C93"/>
    <w:rsid w:val="00BC088E"/>
    <w:rsid w:val="00BC163E"/>
    <w:rsid w:val="00BC1818"/>
    <w:rsid w:val="00BC1B7B"/>
    <w:rsid w:val="00BC2490"/>
    <w:rsid w:val="00BC2AEF"/>
    <w:rsid w:val="00BC2F43"/>
    <w:rsid w:val="00BC3342"/>
    <w:rsid w:val="00BC35E6"/>
    <w:rsid w:val="00BC3F8D"/>
    <w:rsid w:val="00BC4215"/>
    <w:rsid w:val="00BC4F8E"/>
    <w:rsid w:val="00BC5171"/>
    <w:rsid w:val="00BC5327"/>
    <w:rsid w:val="00BC5811"/>
    <w:rsid w:val="00BC615E"/>
    <w:rsid w:val="00BC64C0"/>
    <w:rsid w:val="00BC65CC"/>
    <w:rsid w:val="00BC671F"/>
    <w:rsid w:val="00BC7313"/>
    <w:rsid w:val="00BC7F89"/>
    <w:rsid w:val="00BD02A1"/>
    <w:rsid w:val="00BD067B"/>
    <w:rsid w:val="00BD0B5B"/>
    <w:rsid w:val="00BD0EED"/>
    <w:rsid w:val="00BD0F52"/>
    <w:rsid w:val="00BD1031"/>
    <w:rsid w:val="00BD1C07"/>
    <w:rsid w:val="00BD1EF0"/>
    <w:rsid w:val="00BD2257"/>
    <w:rsid w:val="00BD245C"/>
    <w:rsid w:val="00BD2C10"/>
    <w:rsid w:val="00BD30A2"/>
    <w:rsid w:val="00BD37A4"/>
    <w:rsid w:val="00BD3EC5"/>
    <w:rsid w:val="00BD4A1B"/>
    <w:rsid w:val="00BD4D5C"/>
    <w:rsid w:val="00BD5097"/>
    <w:rsid w:val="00BD53DF"/>
    <w:rsid w:val="00BD5579"/>
    <w:rsid w:val="00BD598D"/>
    <w:rsid w:val="00BD6A1F"/>
    <w:rsid w:val="00BD6A98"/>
    <w:rsid w:val="00BD6ED5"/>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D21"/>
    <w:rsid w:val="00BE505D"/>
    <w:rsid w:val="00BE5816"/>
    <w:rsid w:val="00BE5B17"/>
    <w:rsid w:val="00BE5B86"/>
    <w:rsid w:val="00BE5C5F"/>
    <w:rsid w:val="00BE5DC1"/>
    <w:rsid w:val="00BE6144"/>
    <w:rsid w:val="00BE6595"/>
    <w:rsid w:val="00BF0299"/>
    <w:rsid w:val="00BF07CE"/>
    <w:rsid w:val="00BF0840"/>
    <w:rsid w:val="00BF0B28"/>
    <w:rsid w:val="00BF11C7"/>
    <w:rsid w:val="00BF32F6"/>
    <w:rsid w:val="00BF39D6"/>
    <w:rsid w:val="00BF3E31"/>
    <w:rsid w:val="00BF3E9D"/>
    <w:rsid w:val="00BF475E"/>
    <w:rsid w:val="00BF486B"/>
    <w:rsid w:val="00BF487F"/>
    <w:rsid w:val="00BF4979"/>
    <w:rsid w:val="00BF4CC4"/>
    <w:rsid w:val="00BF4FD8"/>
    <w:rsid w:val="00BF52A4"/>
    <w:rsid w:val="00BF5301"/>
    <w:rsid w:val="00BF5F50"/>
    <w:rsid w:val="00BF5F5B"/>
    <w:rsid w:val="00BF6130"/>
    <w:rsid w:val="00BF6CCA"/>
    <w:rsid w:val="00BF71E5"/>
    <w:rsid w:val="00BF7403"/>
    <w:rsid w:val="00BF7E1D"/>
    <w:rsid w:val="00BF7E22"/>
    <w:rsid w:val="00C00B1F"/>
    <w:rsid w:val="00C00BDA"/>
    <w:rsid w:val="00C0121D"/>
    <w:rsid w:val="00C01942"/>
    <w:rsid w:val="00C01A36"/>
    <w:rsid w:val="00C01F90"/>
    <w:rsid w:val="00C0328E"/>
    <w:rsid w:val="00C035A3"/>
    <w:rsid w:val="00C039B5"/>
    <w:rsid w:val="00C03A34"/>
    <w:rsid w:val="00C03D73"/>
    <w:rsid w:val="00C03E11"/>
    <w:rsid w:val="00C046A6"/>
    <w:rsid w:val="00C04B96"/>
    <w:rsid w:val="00C04BBF"/>
    <w:rsid w:val="00C04E8F"/>
    <w:rsid w:val="00C04EED"/>
    <w:rsid w:val="00C04F85"/>
    <w:rsid w:val="00C06355"/>
    <w:rsid w:val="00C064DD"/>
    <w:rsid w:val="00C065D1"/>
    <w:rsid w:val="00C06717"/>
    <w:rsid w:val="00C0677B"/>
    <w:rsid w:val="00C069FB"/>
    <w:rsid w:val="00C07C8F"/>
    <w:rsid w:val="00C10501"/>
    <w:rsid w:val="00C10865"/>
    <w:rsid w:val="00C11055"/>
    <w:rsid w:val="00C1135B"/>
    <w:rsid w:val="00C118A5"/>
    <w:rsid w:val="00C11FB2"/>
    <w:rsid w:val="00C124AD"/>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65C"/>
    <w:rsid w:val="00C17712"/>
    <w:rsid w:val="00C178E2"/>
    <w:rsid w:val="00C17B10"/>
    <w:rsid w:val="00C20377"/>
    <w:rsid w:val="00C20E4C"/>
    <w:rsid w:val="00C20F12"/>
    <w:rsid w:val="00C2158B"/>
    <w:rsid w:val="00C21AEE"/>
    <w:rsid w:val="00C21F58"/>
    <w:rsid w:val="00C220F7"/>
    <w:rsid w:val="00C221E0"/>
    <w:rsid w:val="00C22AD5"/>
    <w:rsid w:val="00C2329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AA"/>
    <w:rsid w:val="00C30FBB"/>
    <w:rsid w:val="00C312DF"/>
    <w:rsid w:val="00C3150D"/>
    <w:rsid w:val="00C32029"/>
    <w:rsid w:val="00C32047"/>
    <w:rsid w:val="00C326BF"/>
    <w:rsid w:val="00C328B5"/>
    <w:rsid w:val="00C32A86"/>
    <w:rsid w:val="00C32C5A"/>
    <w:rsid w:val="00C331D1"/>
    <w:rsid w:val="00C3346E"/>
    <w:rsid w:val="00C33474"/>
    <w:rsid w:val="00C337BA"/>
    <w:rsid w:val="00C33C67"/>
    <w:rsid w:val="00C33D0A"/>
    <w:rsid w:val="00C33DC0"/>
    <w:rsid w:val="00C33FB4"/>
    <w:rsid w:val="00C345D0"/>
    <w:rsid w:val="00C349CF"/>
    <w:rsid w:val="00C34A0D"/>
    <w:rsid w:val="00C358AB"/>
    <w:rsid w:val="00C35AFE"/>
    <w:rsid w:val="00C35EC4"/>
    <w:rsid w:val="00C3666C"/>
    <w:rsid w:val="00C36968"/>
    <w:rsid w:val="00C37530"/>
    <w:rsid w:val="00C3762D"/>
    <w:rsid w:val="00C37CBD"/>
    <w:rsid w:val="00C401FF"/>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F7A"/>
    <w:rsid w:val="00C44057"/>
    <w:rsid w:val="00C44CE7"/>
    <w:rsid w:val="00C44F8A"/>
    <w:rsid w:val="00C453EB"/>
    <w:rsid w:val="00C4547E"/>
    <w:rsid w:val="00C45D05"/>
    <w:rsid w:val="00C46360"/>
    <w:rsid w:val="00C4641D"/>
    <w:rsid w:val="00C46720"/>
    <w:rsid w:val="00C47116"/>
    <w:rsid w:val="00C47C55"/>
    <w:rsid w:val="00C47E16"/>
    <w:rsid w:val="00C50E26"/>
    <w:rsid w:val="00C50EF5"/>
    <w:rsid w:val="00C51BCD"/>
    <w:rsid w:val="00C5273C"/>
    <w:rsid w:val="00C53047"/>
    <w:rsid w:val="00C536CA"/>
    <w:rsid w:val="00C543C5"/>
    <w:rsid w:val="00C54CE2"/>
    <w:rsid w:val="00C54D79"/>
    <w:rsid w:val="00C54F3A"/>
    <w:rsid w:val="00C55714"/>
    <w:rsid w:val="00C569DA"/>
    <w:rsid w:val="00C56EF9"/>
    <w:rsid w:val="00C57277"/>
    <w:rsid w:val="00C57838"/>
    <w:rsid w:val="00C57DFE"/>
    <w:rsid w:val="00C60017"/>
    <w:rsid w:val="00C60158"/>
    <w:rsid w:val="00C60270"/>
    <w:rsid w:val="00C60A17"/>
    <w:rsid w:val="00C60BF9"/>
    <w:rsid w:val="00C614BF"/>
    <w:rsid w:val="00C620AC"/>
    <w:rsid w:val="00C63061"/>
    <w:rsid w:val="00C632A1"/>
    <w:rsid w:val="00C639C5"/>
    <w:rsid w:val="00C63F69"/>
    <w:rsid w:val="00C658E4"/>
    <w:rsid w:val="00C65FA3"/>
    <w:rsid w:val="00C65FAC"/>
    <w:rsid w:val="00C660ED"/>
    <w:rsid w:val="00C66159"/>
    <w:rsid w:val="00C6619F"/>
    <w:rsid w:val="00C66FCC"/>
    <w:rsid w:val="00C67229"/>
    <w:rsid w:val="00C67668"/>
    <w:rsid w:val="00C67C78"/>
    <w:rsid w:val="00C67D04"/>
    <w:rsid w:val="00C67E6E"/>
    <w:rsid w:val="00C7078D"/>
    <w:rsid w:val="00C70C2D"/>
    <w:rsid w:val="00C7129B"/>
    <w:rsid w:val="00C714CC"/>
    <w:rsid w:val="00C71DC7"/>
    <w:rsid w:val="00C72631"/>
    <w:rsid w:val="00C72E40"/>
    <w:rsid w:val="00C7300F"/>
    <w:rsid w:val="00C7366C"/>
    <w:rsid w:val="00C73902"/>
    <w:rsid w:val="00C73B5D"/>
    <w:rsid w:val="00C73C34"/>
    <w:rsid w:val="00C73CC0"/>
    <w:rsid w:val="00C74751"/>
    <w:rsid w:val="00C74924"/>
    <w:rsid w:val="00C74B7F"/>
    <w:rsid w:val="00C74C4A"/>
    <w:rsid w:val="00C74E45"/>
    <w:rsid w:val="00C75044"/>
    <w:rsid w:val="00C75841"/>
    <w:rsid w:val="00C76828"/>
    <w:rsid w:val="00C773A7"/>
    <w:rsid w:val="00C77D1B"/>
    <w:rsid w:val="00C77F2F"/>
    <w:rsid w:val="00C77FBB"/>
    <w:rsid w:val="00C80550"/>
    <w:rsid w:val="00C80584"/>
    <w:rsid w:val="00C807C6"/>
    <w:rsid w:val="00C8080B"/>
    <w:rsid w:val="00C818D4"/>
    <w:rsid w:val="00C81EB5"/>
    <w:rsid w:val="00C82334"/>
    <w:rsid w:val="00C82B3F"/>
    <w:rsid w:val="00C82C92"/>
    <w:rsid w:val="00C83087"/>
    <w:rsid w:val="00C85680"/>
    <w:rsid w:val="00C8591B"/>
    <w:rsid w:val="00C85F41"/>
    <w:rsid w:val="00C869BE"/>
    <w:rsid w:val="00C86BA1"/>
    <w:rsid w:val="00C873D4"/>
    <w:rsid w:val="00C876BA"/>
    <w:rsid w:val="00C877ED"/>
    <w:rsid w:val="00C87900"/>
    <w:rsid w:val="00C87E50"/>
    <w:rsid w:val="00C87FA5"/>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913"/>
    <w:rsid w:val="00CA0007"/>
    <w:rsid w:val="00CA0926"/>
    <w:rsid w:val="00CA0E44"/>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644A"/>
    <w:rsid w:val="00CA6837"/>
    <w:rsid w:val="00CA694D"/>
    <w:rsid w:val="00CA7818"/>
    <w:rsid w:val="00CA7EDE"/>
    <w:rsid w:val="00CB05D2"/>
    <w:rsid w:val="00CB0D8C"/>
    <w:rsid w:val="00CB1045"/>
    <w:rsid w:val="00CB10EB"/>
    <w:rsid w:val="00CB1824"/>
    <w:rsid w:val="00CB2F9F"/>
    <w:rsid w:val="00CB383F"/>
    <w:rsid w:val="00CB3BF6"/>
    <w:rsid w:val="00CB3E12"/>
    <w:rsid w:val="00CB44DC"/>
    <w:rsid w:val="00CB5029"/>
    <w:rsid w:val="00CB5527"/>
    <w:rsid w:val="00CB5667"/>
    <w:rsid w:val="00CB585B"/>
    <w:rsid w:val="00CB59F8"/>
    <w:rsid w:val="00CB6096"/>
    <w:rsid w:val="00CB6181"/>
    <w:rsid w:val="00CB7023"/>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20E8"/>
    <w:rsid w:val="00CC242D"/>
    <w:rsid w:val="00CC29C4"/>
    <w:rsid w:val="00CC2DD5"/>
    <w:rsid w:val="00CC31E7"/>
    <w:rsid w:val="00CC368E"/>
    <w:rsid w:val="00CC3CB2"/>
    <w:rsid w:val="00CC4CAC"/>
    <w:rsid w:val="00CC50F2"/>
    <w:rsid w:val="00CC548D"/>
    <w:rsid w:val="00CC599D"/>
    <w:rsid w:val="00CC6071"/>
    <w:rsid w:val="00CC62BF"/>
    <w:rsid w:val="00CC67CB"/>
    <w:rsid w:val="00CC6D8E"/>
    <w:rsid w:val="00CC72ED"/>
    <w:rsid w:val="00CC75C2"/>
    <w:rsid w:val="00CD00C5"/>
    <w:rsid w:val="00CD01F3"/>
    <w:rsid w:val="00CD1637"/>
    <w:rsid w:val="00CD1946"/>
    <w:rsid w:val="00CD1B75"/>
    <w:rsid w:val="00CD2359"/>
    <w:rsid w:val="00CD247C"/>
    <w:rsid w:val="00CD2691"/>
    <w:rsid w:val="00CD349B"/>
    <w:rsid w:val="00CD3F9E"/>
    <w:rsid w:val="00CD419C"/>
    <w:rsid w:val="00CD4632"/>
    <w:rsid w:val="00CD485D"/>
    <w:rsid w:val="00CD4B43"/>
    <w:rsid w:val="00CD50E2"/>
    <w:rsid w:val="00CD5120"/>
    <w:rsid w:val="00CD5584"/>
    <w:rsid w:val="00CD5806"/>
    <w:rsid w:val="00CD5F99"/>
    <w:rsid w:val="00CD6106"/>
    <w:rsid w:val="00CD6357"/>
    <w:rsid w:val="00CD6A22"/>
    <w:rsid w:val="00CD6C2F"/>
    <w:rsid w:val="00CD713D"/>
    <w:rsid w:val="00CD776C"/>
    <w:rsid w:val="00CE0271"/>
    <w:rsid w:val="00CE036D"/>
    <w:rsid w:val="00CE079A"/>
    <w:rsid w:val="00CE0F1A"/>
    <w:rsid w:val="00CE10F2"/>
    <w:rsid w:val="00CE1718"/>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F5"/>
    <w:rsid w:val="00CF00E1"/>
    <w:rsid w:val="00CF055B"/>
    <w:rsid w:val="00CF07E7"/>
    <w:rsid w:val="00CF0EC3"/>
    <w:rsid w:val="00CF13ED"/>
    <w:rsid w:val="00CF1763"/>
    <w:rsid w:val="00CF1C1C"/>
    <w:rsid w:val="00CF2336"/>
    <w:rsid w:val="00CF2796"/>
    <w:rsid w:val="00CF2B12"/>
    <w:rsid w:val="00CF2F78"/>
    <w:rsid w:val="00CF3586"/>
    <w:rsid w:val="00CF3B27"/>
    <w:rsid w:val="00CF437B"/>
    <w:rsid w:val="00CF4626"/>
    <w:rsid w:val="00CF4845"/>
    <w:rsid w:val="00CF4946"/>
    <w:rsid w:val="00CF563C"/>
    <w:rsid w:val="00CF5F91"/>
    <w:rsid w:val="00CF62BA"/>
    <w:rsid w:val="00CF639E"/>
    <w:rsid w:val="00CF702E"/>
    <w:rsid w:val="00D000DD"/>
    <w:rsid w:val="00D000FC"/>
    <w:rsid w:val="00D003AA"/>
    <w:rsid w:val="00D0048A"/>
    <w:rsid w:val="00D00561"/>
    <w:rsid w:val="00D00A04"/>
    <w:rsid w:val="00D00AB5"/>
    <w:rsid w:val="00D0103A"/>
    <w:rsid w:val="00D016DF"/>
    <w:rsid w:val="00D0200E"/>
    <w:rsid w:val="00D020BC"/>
    <w:rsid w:val="00D02548"/>
    <w:rsid w:val="00D025A3"/>
    <w:rsid w:val="00D029C9"/>
    <w:rsid w:val="00D031AC"/>
    <w:rsid w:val="00D034C3"/>
    <w:rsid w:val="00D03543"/>
    <w:rsid w:val="00D03599"/>
    <w:rsid w:val="00D04238"/>
    <w:rsid w:val="00D048A4"/>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534"/>
    <w:rsid w:val="00D078F3"/>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AC1"/>
    <w:rsid w:val="00D17592"/>
    <w:rsid w:val="00D17D07"/>
    <w:rsid w:val="00D20259"/>
    <w:rsid w:val="00D2025D"/>
    <w:rsid w:val="00D20651"/>
    <w:rsid w:val="00D212C5"/>
    <w:rsid w:val="00D21C77"/>
    <w:rsid w:val="00D21D0C"/>
    <w:rsid w:val="00D21D8E"/>
    <w:rsid w:val="00D222CE"/>
    <w:rsid w:val="00D229C3"/>
    <w:rsid w:val="00D22B75"/>
    <w:rsid w:val="00D22F3D"/>
    <w:rsid w:val="00D2352A"/>
    <w:rsid w:val="00D23A32"/>
    <w:rsid w:val="00D23D2A"/>
    <w:rsid w:val="00D2457D"/>
    <w:rsid w:val="00D246E4"/>
    <w:rsid w:val="00D24C41"/>
    <w:rsid w:val="00D24DB1"/>
    <w:rsid w:val="00D25336"/>
    <w:rsid w:val="00D255EF"/>
    <w:rsid w:val="00D25B4B"/>
    <w:rsid w:val="00D2654C"/>
    <w:rsid w:val="00D266B4"/>
    <w:rsid w:val="00D267CE"/>
    <w:rsid w:val="00D26DC5"/>
    <w:rsid w:val="00D27534"/>
    <w:rsid w:val="00D278FA"/>
    <w:rsid w:val="00D27BC1"/>
    <w:rsid w:val="00D3025C"/>
    <w:rsid w:val="00D3075B"/>
    <w:rsid w:val="00D30F6B"/>
    <w:rsid w:val="00D31220"/>
    <w:rsid w:val="00D312E1"/>
    <w:rsid w:val="00D3162F"/>
    <w:rsid w:val="00D318BD"/>
    <w:rsid w:val="00D31A07"/>
    <w:rsid w:val="00D31B9A"/>
    <w:rsid w:val="00D3228A"/>
    <w:rsid w:val="00D32E59"/>
    <w:rsid w:val="00D33073"/>
    <w:rsid w:val="00D332D6"/>
    <w:rsid w:val="00D336FB"/>
    <w:rsid w:val="00D337C5"/>
    <w:rsid w:val="00D350A3"/>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6A"/>
    <w:rsid w:val="00D41DF1"/>
    <w:rsid w:val="00D421D5"/>
    <w:rsid w:val="00D434BE"/>
    <w:rsid w:val="00D43B20"/>
    <w:rsid w:val="00D43BA9"/>
    <w:rsid w:val="00D43D0C"/>
    <w:rsid w:val="00D44195"/>
    <w:rsid w:val="00D4508D"/>
    <w:rsid w:val="00D45789"/>
    <w:rsid w:val="00D45A36"/>
    <w:rsid w:val="00D45BFD"/>
    <w:rsid w:val="00D45C12"/>
    <w:rsid w:val="00D45EB9"/>
    <w:rsid w:val="00D45EFE"/>
    <w:rsid w:val="00D461F3"/>
    <w:rsid w:val="00D46D27"/>
    <w:rsid w:val="00D471C0"/>
    <w:rsid w:val="00D47C31"/>
    <w:rsid w:val="00D47E16"/>
    <w:rsid w:val="00D50D7B"/>
    <w:rsid w:val="00D511B8"/>
    <w:rsid w:val="00D5206F"/>
    <w:rsid w:val="00D5298D"/>
    <w:rsid w:val="00D52AF2"/>
    <w:rsid w:val="00D52DE6"/>
    <w:rsid w:val="00D53118"/>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D51"/>
    <w:rsid w:val="00D56DB5"/>
    <w:rsid w:val="00D57387"/>
    <w:rsid w:val="00D579BB"/>
    <w:rsid w:val="00D57C46"/>
    <w:rsid w:val="00D57FE3"/>
    <w:rsid w:val="00D61187"/>
    <w:rsid w:val="00D6157D"/>
    <w:rsid w:val="00D616F2"/>
    <w:rsid w:val="00D62704"/>
    <w:rsid w:val="00D62741"/>
    <w:rsid w:val="00D62FFF"/>
    <w:rsid w:val="00D635CF"/>
    <w:rsid w:val="00D637BD"/>
    <w:rsid w:val="00D63C79"/>
    <w:rsid w:val="00D6419F"/>
    <w:rsid w:val="00D64C96"/>
    <w:rsid w:val="00D64CBB"/>
    <w:rsid w:val="00D64D38"/>
    <w:rsid w:val="00D65203"/>
    <w:rsid w:val="00D656BB"/>
    <w:rsid w:val="00D66348"/>
    <w:rsid w:val="00D665FF"/>
    <w:rsid w:val="00D667BB"/>
    <w:rsid w:val="00D6723B"/>
    <w:rsid w:val="00D675D0"/>
    <w:rsid w:val="00D67E39"/>
    <w:rsid w:val="00D70C0A"/>
    <w:rsid w:val="00D71C46"/>
    <w:rsid w:val="00D71FA8"/>
    <w:rsid w:val="00D721B6"/>
    <w:rsid w:val="00D72A21"/>
    <w:rsid w:val="00D72B06"/>
    <w:rsid w:val="00D72FBE"/>
    <w:rsid w:val="00D74570"/>
    <w:rsid w:val="00D747B5"/>
    <w:rsid w:val="00D75163"/>
    <w:rsid w:val="00D758DE"/>
    <w:rsid w:val="00D759C8"/>
    <w:rsid w:val="00D75F2F"/>
    <w:rsid w:val="00D75F64"/>
    <w:rsid w:val="00D761C8"/>
    <w:rsid w:val="00D763F3"/>
    <w:rsid w:val="00D76B8D"/>
    <w:rsid w:val="00D77622"/>
    <w:rsid w:val="00D80915"/>
    <w:rsid w:val="00D80CB9"/>
    <w:rsid w:val="00D811B8"/>
    <w:rsid w:val="00D811ED"/>
    <w:rsid w:val="00D816BD"/>
    <w:rsid w:val="00D818D2"/>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F41"/>
    <w:rsid w:val="00D85572"/>
    <w:rsid w:val="00D85775"/>
    <w:rsid w:val="00D85B29"/>
    <w:rsid w:val="00D86183"/>
    <w:rsid w:val="00D863A1"/>
    <w:rsid w:val="00D868B3"/>
    <w:rsid w:val="00D87358"/>
    <w:rsid w:val="00D87590"/>
    <w:rsid w:val="00D90694"/>
    <w:rsid w:val="00D91A44"/>
    <w:rsid w:val="00D91B97"/>
    <w:rsid w:val="00D91C85"/>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EFE"/>
    <w:rsid w:val="00DA24B5"/>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998"/>
    <w:rsid w:val="00DB12FC"/>
    <w:rsid w:val="00DB13CA"/>
    <w:rsid w:val="00DB1707"/>
    <w:rsid w:val="00DB2383"/>
    <w:rsid w:val="00DB23C7"/>
    <w:rsid w:val="00DB2B29"/>
    <w:rsid w:val="00DB2BB8"/>
    <w:rsid w:val="00DB2DA6"/>
    <w:rsid w:val="00DB34BB"/>
    <w:rsid w:val="00DB353A"/>
    <w:rsid w:val="00DB364E"/>
    <w:rsid w:val="00DB4E34"/>
    <w:rsid w:val="00DB4E35"/>
    <w:rsid w:val="00DB5092"/>
    <w:rsid w:val="00DB53D0"/>
    <w:rsid w:val="00DB5495"/>
    <w:rsid w:val="00DB587D"/>
    <w:rsid w:val="00DB5A04"/>
    <w:rsid w:val="00DB5BFE"/>
    <w:rsid w:val="00DB6CCD"/>
    <w:rsid w:val="00DB6D2B"/>
    <w:rsid w:val="00DB7031"/>
    <w:rsid w:val="00DB70D8"/>
    <w:rsid w:val="00DB77E8"/>
    <w:rsid w:val="00DB7B5F"/>
    <w:rsid w:val="00DB7D0C"/>
    <w:rsid w:val="00DC00E7"/>
    <w:rsid w:val="00DC01D4"/>
    <w:rsid w:val="00DC0388"/>
    <w:rsid w:val="00DC056F"/>
    <w:rsid w:val="00DC14BD"/>
    <w:rsid w:val="00DC19D4"/>
    <w:rsid w:val="00DC22E8"/>
    <w:rsid w:val="00DC2B63"/>
    <w:rsid w:val="00DC2CB8"/>
    <w:rsid w:val="00DC3204"/>
    <w:rsid w:val="00DC3C73"/>
    <w:rsid w:val="00DC4563"/>
    <w:rsid w:val="00DC45E0"/>
    <w:rsid w:val="00DC4AE2"/>
    <w:rsid w:val="00DC4BC7"/>
    <w:rsid w:val="00DC4E2F"/>
    <w:rsid w:val="00DC4F65"/>
    <w:rsid w:val="00DC5B3A"/>
    <w:rsid w:val="00DC696E"/>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F4"/>
    <w:rsid w:val="00DD34F2"/>
    <w:rsid w:val="00DD3B90"/>
    <w:rsid w:val="00DD3F9F"/>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E00C7"/>
    <w:rsid w:val="00DE03AD"/>
    <w:rsid w:val="00DE0425"/>
    <w:rsid w:val="00DE08E7"/>
    <w:rsid w:val="00DE09BA"/>
    <w:rsid w:val="00DE0E61"/>
    <w:rsid w:val="00DE158C"/>
    <w:rsid w:val="00DE1EB5"/>
    <w:rsid w:val="00DE1F31"/>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62F"/>
    <w:rsid w:val="00DE7DC9"/>
    <w:rsid w:val="00DF0614"/>
    <w:rsid w:val="00DF074A"/>
    <w:rsid w:val="00DF16B1"/>
    <w:rsid w:val="00DF1E22"/>
    <w:rsid w:val="00DF2221"/>
    <w:rsid w:val="00DF245B"/>
    <w:rsid w:val="00DF27E7"/>
    <w:rsid w:val="00DF2C55"/>
    <w:rsid w:val="00DF3428"/>
    <w:rsid w:val="00DF3EDF"/>
    <w:rsid w:val="00DF3FC7"/>
    <w:rsid w:val="00DF402F"/>
    <w:rsid w:val="00DF43F9"/>
    <w:rsid w:val="00DF4A08"/>
    <w:rsid w:val="00DF5BDB"/>
    <w:rsid w:val="00DF5CBD"/>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396"/>
    <w:rsid w:val="00E0444E"/>
    <w:rsid w:val="00E049C5"/>
    <w:rsid w:val="00E04F08"/>
    <w:rsid w:val="00E0558B"/>
    <w:rsid w:val="00E05663"/>
    <w:rsid w:val="00E0572A"/>
    <w:rsid w:val="00E05A8E"/>
    <w:rsid w:val="00E05BAC"/>
    <w:rsid w:val="00E0616F"/>
    <w:rsid w:val="00E06523"/>
    <w:rsid w:val="00E06B64"/>
    <w:rsid w:val="00E06F06"/>
    <w:rsid w:val="00E070C1"/>
    <w:rsid w:val="00E07990"/>
    <w:rsid w:val="00E07AF5"/>
    <w:rsid w:val="00E10077"/>
    <w:rsid w:val="00E106BC"/>
    <w:rsid w:val="00E1099D"/>
    <w:rsid w:val="00E10AD4"/>
    <w:rsid w:val="00E10D91"/>
    <w:rsid w:val="00E11142"/>
    <w:rsid w:val="00E11281"/>
    <w:rsid w:val="00E11510"/>
    <w:rsid w:val="00E11CA7"/>
    <w:rsid w:val="00E11F0E"/>
    <w:rsid w:val="00E12FE3"/>
    <w:rsid w:val="00E131A9"/>
    <w:rsid w:val="00E13996"/>
    <w:rsid w:val="00E14187"/>
    <w:rsid w:val="00E15AEA"/>
    <w:rsid w:val="00E15FE0"/>
    <w:rsid w:val="00E1658D"/>
    <w:rsid w:val="00E1683F"/>
    <w:rsid w:val="00E16FAC"/>
    <w:rsid w:val="00E170F1"/>
    <w:rsid w:val="00E1728A"/>
    <w:rsid w:val="00E177A1"/>
    <w:rsid w:val="00E178AD"/>
    <w:rsid w:val="00E17EC0"/>
    <w:rsid w:val="00E20B5B"/>
    <w:rsid w:val="00E210A3"/>
    <w:rsid w:val="00E2157F"/>
    <w:rsid w:val="00E21674"/>
    <w:rsid w:val="00E21C36"/>
    <w:rsid w:val="00E2332A"/>
    <w:rsid w:val="00E23698"/>
    <w:rsid w:val="00E23966"/>
    <w:rsid w:val="00E23AC6"/>
    <w:rsid w:val="00E242D3"/>
    <w:rsid w:val="00E24473"/>
    <w:rsid w:val="00E24601"/>
    <w:rsid w:val="00E24DA6"/>
    <w:rsid w:val="00E25859"/>
    <w:rsid w:val="00E25CE1"/>
    <w:rsid w:val="00E25E5B"/>
    <w:rsid w:val="00E25FC5"/>
    <w:rsid w:val="00E265E4"/>
    <w:rsid w:val="00E2764F"/>
    <w:rsid w:val="00E27971"/>
    <w:rsid w:val="00E27A26"/>
    <w:rsid w:val="00E27B65"/>
    <w:rsid w:val="00E27EC0"/>
    <w:rsid w:val="00E3011A"/>
    <w:rsid w:val="00E30D34"/>
    <w:rsid w:val="00E312FA"/>
    <w:rsid w:val="00E32302"/>
    <w:rsid w:val="00E32D7E"/>
    <w:rsid w:val="00E3325E"/>
    <w:rsid w:val="00E337D6"/>
    <w:rsid w:val="00E33A67"/>
    <w:rsid w:val="00E34DEB"/>
    <w:rsid w:val="00E3521D"/>
    <w:rsid w:val="00E3541C"/>
    <w:rsid w:val="00E35B31"/>
    <w:rsid w:val="00E35BC3"/>
    <w:rsid w:val="00E35C71"/>
    <w:rsid w:val="00E35E48"/>
    <w:rsid w:val="00E363AF"/>
    <w:rsid w:val="00E3682B"/>
    <w:rsid w:val="00E36CD0"/>
    <w:rsid w:val="00E36F74"/>
    <w:rsid w:val="00E3726C"/>
    <w:rsid w:val="00E37431"/>
    <w:rsid w:val="00E37669"/>
    <w:rsid w:val="00E37EB3"/>
    <w:rsid w:val="00E40024"/>
    <w:rsid w:val="00E400E2"/>
    <w:rsid w:val="00E40260"/>
    <w:rsid w:val="00E402E0"/>
    <w:rsid w:val="00E4037B"/>
    <w:rsid w:val="00E40381"/>
    <w:rsid w:val="00E40631"/>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574"/>
    <w:rsid w:val="00E50D0F"/>
    <w:rsid w:val="00E50E4B"/>
    <w:rsid w:val="00E50F29"/>
    <w:rsid w:val="00E5111B"/>
    <w:rsid w:val="00E51977"/>
    <w:rsid w:val="00E51E20"/>
    <w:rsid w:val="00E523E3"/>
    <w:rsid w:val="00E5286E"/>
    <w:rsid w:val="00E5293E"/>
    <w:rsid w:val="00E52ACD"/>
    <w:rsid w:val="00E52D8A"/>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6F1"/>
    <w:rsid w:val="00E60F10"/>
    <w:rsid w:val="00E61659"/>
    <w:rsid w:val="00E6176D"/>
    <w:rsid w:val="00E61A9D"/>
    <w:rsid w:val="00E61AC5"/>
    <w:rsid w:val="00E62A9F"/>
    <w:rsid w:val="00E62BE3"/>
    <w:rsid w:val="00E62C6C"/>
    <w:rsid w:val="00E6371D"/>
    <w:rsid w:val="00E6378E"/>
    <w:rsid w:val="00E64307"/>
    <w:rsid w:val="00E647E3"/>
    <w:rsid w:val="00E6487D"/>
    <w:rsid w:val="00E654AD"/>
    <w:rsid w:val="00E65649"/>
    <w:rsid w:val="00E66231"/>
    <w:rsid w:val="00E667D8"/>
    <w:rsid w:val="00E674C6"/>
    <w:rsid w:val="00E676F1"/>
    <w:rsid w:val="00E7030D"/>
    <w:rsid w:val="00E70388"/>
    <w:rsid w:val="00E7044F"/>
    <w:rsid w:val="00E715F1"/>
    <w:rsid w:val="00E718E1"/>
    <w:rsid w:val="00E71B2E"/>
    <w:rsid w:val="00E72902"/>
    <w:rsid w:val="00E72B3A"/>
    <w:rsid w:val="00E72C57"/>
    <w:rsid w:val="00E72F52"/>
    <w:rsid w:val="00E72F82"/>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1903"/>
    <w:rsid w:val="00E81F97"/>
    <w:rsid w:val="00E8200D"/>
    <w:rsid w:val="00E822AA"/>
    <w:rsid w:val="00E828C9"/>
    <w:rsid w:val="00E828D3"/>
    <w:rsid w:val="00E82BE3"/>
    <w:rsid w:val="00E82D52"/>
    <w:rsid w:val="00E836B0"/>
    <w:rsid w:val="00E836FD"/>
    <w:rsid w:val="00E83AF0"/>
    <w:rsid w:val="00E848D3"/>
    <w:rsid w:val="00E849B1"/>
    <w:rsid w:val="00E85558"/>
    <w:rsid w:val="00E85683"/>
    <w:rsid w:val="00E859DB"/>
    <w:rsid w:val="00E85B55"/>
    <w:rsid w:val="00E85BD7"/>
    <w:rsid w:val="00E860FD"/>
    <w:rsid w:val="00E864A9"/>
    <w:rsid w:val="00E86709"/>
    <w:rsid w:val="00E872F5"/>
    <w:rsid w:val="00E876C5"/>
    <w:rsid w:val="00E87FA2"/>
    <w:rsid w:val="00E9019E"/>
    <w:rsid w:val="00E90542"/>
    <w:rsid w:val="00E90545"/>
    <w:rsid w:val="00E907BE"/>
    <w:rsid w:val="00E90949"/>
    <w:rsid w:val="00E90A2B"/>
    <w:rsid w:val="00E90ADF"/>
    <w:rsid w:val="00E90E52"/>
    <w:rsid w:val="00E914D5"/>
    <w:rsid w:val="00E91630"/>
    <w:rsid w:val="00E91A6C"/>
    <w:rsid w:val="00E91EA8"/>
    <w:rsid w:val="00E920FA"/>
    <w:rsid w:val="00E922F5"/>
    <w:rsid w:val="00E92577"/>
    <w:rsid w:val="00E926CE"/>
    <w:rsid w:val="00E92D37"/>
    <w:rsid w:val="00E9338C"/>
    <w:rsid w:val="00E937CF"/>
    <w:rsid w:val="00E93888"/>
    <w:rsid w:val="00E93C93"/>
    <w:rsid w:val="00E93F1D"/>
    <w:rsid w:val="00E944D9"/>
    <w:rsid w:val="00E94BF0"/>
    <w:rsid w:val="00E94FF4"/>
    <w:rsid w:val="00E952AF"/>
    <w:rsid w:val="00E9542F"/>
    <w:rsid w:val="00E95C70"/>
    <w:rsid w:val="00E95ED7"/>
    <w:rsid w:val="00E96053"/>
    <w:rsid w:val="00E966E3"/>
    <w:rsid w:val="00E96A38"/>
    <w:rsid w:val="00E96F5D"/>
    <w:rsid w:val="00E97C5F"/>
    <w:rsid w:val="00E97F6E"/>
    <w:rsid w:val="00EA0010"/>
    <w:rsid w:val="00EA0070"/>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AF1"/>
    <w:rsid w:val="00EA4F11"/>
    <w:rsid w:val="00EA5165"/>
    <w:rsid w:val="00EA53E9"/>
    <w:rsid w:val="00EA59C3"/>
    <w:rsid w:val="00EA5DCE"/>
    <w:rsid w:val="00EA6264"/>
    <w:rsid w:val="00EA6747"/>
    <w:rsid w:val="00EA683F"/>
    <w:rsid w:val="00EA7A89"/>
    <w:rsid w:val="00EB020E"/>
    <w:rsid w:val="00EB0FF1"/>
    <w:rsid w:val="00EB1FB9"/>
    <w:rsid w:val="00EB214A"/>
    <w:rsid w:val="00EB214B"/>
    <w:rsid w:val="00EB231C"/>
    <w:rsid w:val="00EB26AE"/>
    <w:rsid w:val="00EB2999"/>
    <w:rsid w:val="00EB3466"/>
    <w:rsid w:val="00EB3821"/>
    <w:rsid w:val="00EB3923"/>
    <w:rsid w:val="00EB39B8"/>
    <w:rsid w:val="00EB3CFB"/>
    <w:rsid w:val="00EB44A6"/>
    <w:rsid w:val="00EB469B"/>
    <w:rsid w:val="00EB4779"/>
    <w:rsid w:val="00EB4C55"/>
    <w:rsid w:val="00EB54A2"/>
    <w:rsid w:val="00EB5641"/>
    <w:rsid w:val="00EB5A38"/>
    <w:rsid w:val="00EB5F01"/>
    <w:rsid w:val="00EB6015"/>
    <w:rsid w:val="00EB6EBF"/>
    <w:rsid w:val="00EB7026"/>
    <w:rsid w:val="00EB7595"/>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27D"/>
    <w:rsid w:val="00EC46B0"/>
    <w:rsid w:val="00EC48FF"/>
    <w:rsid w:val="00EC4A5C"/>
    <w:rsid w:val="00EC4E10"/>
    <w:rsid w:val="00EC5052"/>
    <w:rsid w:val="00EC5227"/>
    <w:rsid w:val="00EC6040"/>
    <w:rsid w:val="00EC6B1B"/>
    <w:rsid w:val="00EC6C61"/>
    <w:rsid w:val="00EC6CD7"/>
    <w:rsid w:val="00EC6CE3"/>
    <w:rsid w:val="00EC71DC"/>
    <w:rsid w:val="00EC73F1"/>
    <w:rsid w:val="00EC73F8"/>
    <w:rsid w:val="00EC78CA"/>
    <w:rsid w:val="00EC7994"/>
    <w:rsid w:val="00EC7B8A"/>
    <w:rsid w:val="00ED07C9"/>
    <w:rsid w:val="00ED0F35"/>
    <w:rsid w:val="00ED118A"/>
    <w:rsid w:val="00ED1ACC"/>
    <w:rsid w:val="00ED1BCD"/>
    <w:rsid w:val="00ED21CC"/>
    <w:rsid w:val="00ED2CA7"/>
    <w:rsid w:val="00ED2F37"/>
    <w:rsid w:val="00ED3067"/>
    <w:rsid w:val="00ED3285"/>
    <w:rsid w:val="00ED3C90"/>
    <w:rsid w:val="00ED3D84"/>
    <w:rsid w:val="00ED3DFF"/>
    <w:rsid w:val="00ED553D"/>
    <w:rsid w:val="00ED5940"/>
    <w:rsid w:val="00ED5A91"/>
    <w:rsid w:val="00ED6CC8"/>
    <w:rsid w:val="00ED7057"/>
    <w:rsid w:val="00ED71CD"/>
    <w:rsid w:val="00ED7C0D"/>
    <w:rsid w:val="00EE0182"/>
    <w:rsid w:val="00EE01DF"/>
    <w:rsid w:val="00EE0828"/>
    <w:rsid w:val="00EE13A7"/>
    <w:rsid w:val="00EE1537"/>
    <w:rsid w:val="00EE1FF0"/>
    <w:rsid w:val="00EE2559"/>
    <w:rsid w:val="00EE260F"/>
    <w:rsid w:val="00EE28BB"/>
    <w:rsid w:val="00EE2A03"/>
    <w:rsid w:val="00EE2A1A"/>
    <w:rsid w:val="00EE3691"/>
    <w:rsid w:val="00EE3A4F"/>
    <w:rsid w:val="00EE4B93"/>
    <w:rsid w:val="00EE4DC0"/>
    <w:rsid w:val="00EE4DEC"/>
    <w:rsid w:val="00EE5003"/>
    <w:rsid w:val="00EE536A"/>
    <w:rsid w:val="00EE542F"/>
    <w:rsid w:val="00EE57AB"/>
    <w:rsid w:val="00EE5A17"/>
    <w:rsid w:val="00EE5A75"/>
    <w:rsid w:val="00EE5D56"/>
    <w:rsid w:val="00EE6097"/>
    <w:rsid w:val="00EE6143"/>
    <w:rsid w:val="00EE6435"/>
    <w:rsid w:val="00EE6865"/>
    <w:rsid w:val="00EE7948"/>
    <w:rsid w:val="00EF0146"/>
    <w:rsid w:val="00EF0399"/>
    <w:rsid w:val="00EF0661"/>
    <w:rsid w:val="00EF1B50"/>
    <w:rsid w:val="00EF2A85"/>
    <w:rsid w:val="00EF2DCA"/>
    <w:rsid w:val="00EF307E"/>
    <w:rsid w:val="00EF30F7"/>
    <w:rsid w:val="00EF34AE"/>
    <w:rsid w:val="00EF387C"/>
    <w:rsid w:val="00EF3B04"/>
    <w:rsid w:val="00EF3BFB"/>
    <w:rsid w:val="00EF3D86"/>
    <w:rsid w:val="00EF43A5"/>
    <w:rsid w:val="00EF4F71"/>
    <w:rsid w:val="00EF5A82"/>
    <w:rsid w:val="00EF5ABF"/>
    <w:rsid w:val="00EF5FCD"/>
    <w:rsid w:val="00EF61DE"/>
    <w:rsid w:val="00EF6B2E"/>
    <w:rsid w:val="00EF6DBA"/>
    <w:rsid w:val="00EF6FFD"/>
    <w:rsid w:val="00EF7618"/>
    <w:rsid w:val="00EF7D23"/>
    <w:rsid w:val="00F0060C"/>
    <w:rsid w:val="00F00807"/>
    <w:rsid w:val="00F00CE9"/>
    <w:rsid w:val="00F016A8"/>
    <w:rsid w:val="00F01723"/>
    <w:rsid w:val="00F01CCD"/>
    <w:rsid w:val="00F01DCF"/>
    <w:rsid w:val="00F021C8"/>
    <w:rsid w:val="00F022F5"/>
    <w:rsid w:val="00F02663"/>
    <w:rsid w:val="00F02EF3"/>
    <w:rsid w:val="00F0303E"/>
    <w:rsid w:val="00F030DD"/>
    <w:rsid w:val="00F036BC"/>
    <w:rsid w:val="00F0386A"/>
    <w:rsid w:val="00F03BF5"/>
    <w:rsid w:val="00F03CB1"/>
    <w:rsid w:val="00F03F34"/>
    <w:rsid w:val="00F04027"/>
    <w:rsid w:val="00F04E1C"/>
    <w:rsid w:val="00F05495"/>
    <w:rsid w:val="00F06815"/>
    <w:rsid w:val="00F068A7"/>
    <w:rsid w:val="00F06B99"/>
    <w:rsid w:val="00F07756"/>
    <w:rsid w:val="00F078EA"/>
    <w:rsid w:val="00F07A31"/>
    <w:rsid w:val="00F07E6F"/>
    <w:rsid w:val="00F07E8E"/>
    <w:rsid w:val="00F10869"/>
    <w:rsid w:val="00F10891"/>
    <w:rsid w:val="00F10D55"/>
    <w:rsid w:val="00F117AA"/>
    <w:rsid w:val="00F11BBD"/>
    <w:rsid w:val="00F12BF6"/>
    <w:rsid w:val="00F12C1E"/>
    <w:rsid w:val="00F12E24"/>
    <w:rsid w:val="00F12FED"/>
    <w:rsid w:val="00F13611"/>
    <w:rsid w:val="00F13621"/>
    <w:rsid w:val="00F13DC9"/>
    <w:rsid w:val="00F14CEA"/>
    <w:rsid w:val="00F152ED"/>
    <w:rsid w:val="00F15579"/>
    <w:rsid w:val="00F1565D"/>
    <w:rsid w:val="00F1575C"/>
    <w:rsid w:val="00F1586D"/>
    <w:rsid w:val="00F1644F"/>
    <w:rsid w:val="00F166CC"/>
    <w:rsid w:val="00F169A1"/>
    <w:rsid w:val="00F16B28"/>
    <w:rsid w:val="00F17CB2"/>
    <w:rsid w:val="00F17D40"/>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628E"/>
    <w:rsid w:val="00F2647E"/>
    <w:rsid w:val="00F266BC"/>
    <w:rsid w:val="00F2681B"/>
    <w:rsid w:val="00F27351"/>
    <w:rsid w:val="00F274D1"/>
    <w:rsid w:val="00F27892"/>
    <w:rsid w:val="00F27A97"/>
    <w:rsid w:val="00F27C36"/>
    <w:rsid w:val="00F27D7E"/>
    <w:rsid w:val="00F27E43"/>
    <w:rsid w:val="00F30035"/>
    <w:rsid w:val="00F309E2"/>
    <w:rsid w:val="00F31A5B"/>
    <w:rsid w:val="00F31BA7"/>
    <w:rsid w:val="00F31CDD"/>
    <w:rsid w:val="00F322D2"/>
    <w:rsid w:val="00F32441"/>
    <w:rsid w:val="00F329D1"/>
    <w:rsid w:val="00F333F8"/>
    <w:rsid w:val="00F3393F"/>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C0D"/>
    <w:rsid w:val="00F43FCA"/>
    <w:rsid w:val="00F449A0"/>
    <w:rsid w:val="00F44C1D"/>
    <w:rsid w:val="00F452C1"/>
    <w:rsid w:val="00F45794"/>
    <w:rsid w:val="00F4588F"/>
    <w:rsid w:val="00F45CBF"/>
    <w:rsid w:val="00F45F78"/>
    <w:rsid w:val="00F463B0"/>
    <w:rsid w:val="00F46A2B"/>
    <w:rsid w:val="00F46B7F"/>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BAD"/>
    <w:rsid w:val="00F63482"/>
    <w:rsid w:val="00F636F4"/>
    <w:rsid w:val="00F63CE4"/>
    <w:rsid w:val="00F63F85"/>
    <w:rsid w:val="00F643D6"/>
    <w:rsid w:val="00F6486A"/>
    <w:rsid w:val="00F64C90"/>
    <w:rsid w:val="00F64F83"/>
    <w:rsid w:val="00F654CD"/>
    <w:rsid w:val="00F655CD"/>
    <w:rsid w:val="00F6599C"/>
    <w:rsid w:val="00F66475"/>
    <w:rsid w:val="00F66A33"/>
    <w:rsid w:val="00F6776C"/>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3B10"/>
    <w:rsid w:val="00F740FD"/>
    <w:rsid w:val="00F74422"/>
    <w:rsid w:val="00F74B16"/>
    <w:rsid w:val="00F74EE0"/>
    <w:rsid w:val="00F75030"/>
    <w:rsid w:val="00F752E2"/>
    <w:rsid w:val="00F7549D"/>
    <w:rsid w:val="00F7674B"/>
    <w:rsid w:val="00F76774"/>
    <w:rsid w:val="00F76A29"/>
    <w:rsid w:val="00F771A7"/>
    <w:rsid w:val="00F7747A"/>
    <w:rsid w:val="00F777DA"/>
    <w:rsid w:val="00F777F2"/>
    <w:rsid w:val="00F77D71"/>
    <w:rsid w:val="00F77D8C"/>
    <w:rsid w:val="00F77EB6"/>
    <w:rsid w:val="00F802F1"/>
    <w:rsid w:val="00F80FB2"/>
    <w:rsid w:val="00F8135F"/>
    <w:rsid w:val="00F81CD7"/>
    <w:rsid w:val="00F81E5F"/>
    <w:rsid w:val="00F820C9"/>
    <w:rsid w:val="00F822C1"/>
    <w:rsid w:val="00F827A4"/>
    <w:rsid w:val="00F8282E"/>
    <w:rsid w:val="00F8288F"/>
    <w:rsid w:val="00F82A1C"/>
    <w:rsid w:val="00F83313"/>
    <w:rsid w:val="00F83F41"/>
    <w:rsid w:val="00F84364"/>
    <w:rsid w:val="00F84511"/>
    <w:rsid w:val="00F84AAD"/>
    <w:rsid w:val="00F84E25"/>
    <w:rsid w:val="00F85014"/>
    <w:rsid w:val="00F85509"/>
    <w:rsid w:val="00F85D8E"/>
    <w:rsid w:val="00F860EC"/>
    <w:rsid w:val="00F86788"/>
    <w:rsid w:val="00F8690F"/>
    <w:rsid w:val="00F86E7D"/>
    <w:rsid w:val="00F87096"/>
    <w:rsid w:val="00F8767A"/>
    <w:rsid w:val="00F87722"/>
    <w:rsid w:val="00F87F22"/>
    <w:rsid w:val="00F9105A"/>
    <w:rsid w:val="00F91366"/>
    <w:rsid w:val="00F91472"/>
    <w:rsid w:val="00F92929"/>
    <w:rsid w:val="00F93A67"/>
    <w:rsid w:val="00F93C6D"/>
    <w:rsid w:val="00F94121"/>
    <w:rsid w:val="00F9449E"/>
    <w:rsid w:val="00F9466C"/>
    <w:rsid w:val="00F94C20"/>
    <w:rsid w:val="00F94CA1"/>
    <w:rsid w:val="00F94D33"/>
    <w:rsid w:val="00F94FED"/>
    <w:rsid w:val="00F95B63"/>
    <w:rsid w:val="00F95C71"/>
    <w:rsid w:val="00F961D2"/>
    <w:rsid w:val="00F964C5"/>
    <w:rsid w:val="00F96831"/>
    <w:rsid w:val="00F96B21"/>
    <w:rsid w:val="00F96E27"/>
    <w:rsid w:val="00F9713C"/>
    <w:rsid w:val="00F97492"/>
    <w:rsid w:val="00F97E3D"/>
    <w:rsid w:val="00F97FB4"/>
    <w:rsid w:val="00F97FDE"/>
    <w:rsid w:val="00FA0533"/>
    <w:rsid w:val="00FA1640"/>
    <w:rsid w:val="00FA1863"/>
    <w:rsid w:val="00FA1DB5"/>
    <w:rsid w:val="00FA1F0A"/>
    <w:rsid w:val="00FA22CE"/>
    <w:rsid w:val="00FA2525"/>
    <w:rsid w:val="00FA25CF"/>
    <w:rsid w:val="00FA2B98"/>
    <w:rsid w:val="00FA2D15"/>
    <w:rsid w:val="00FA3415"/>
    <w:rsid w:val="00FA38B1"/>
    <w:rsid w:val="00FA3FF4"/>
    <w:rsid w:val="00FA437C"/>
    <w:rsid w:val="00FA486C"/>
    <w:rsid w:val="00FA4D63"/>
    <w:rsid w:val="00FA4ED0"/>
    <w:rsid w:val="00FA5839"/>
    <w:rsid w:val="00FA59B7"/>
    <w:rsid w:val="00FA59CE"/>
    <w:rsid w:val="00FA69CD"/>
    <w:rsid w:val="00FA6A43"/>
    <w:rsid w:val="00FA7D94"/>
    <w:rsid w:val="00FB0128"/>
    <w:rsid w:val="00FB01AC"/>
    <w:rsid w:val="00FB0716"/>
    <w:rsid w:val="00FB0739"/>
    <w:rsid w:val="00FB0A85"/>
    <w:rsid w:val="00FB10EA"/>
    <w:rsid w:val="00FB1A04"/>
    <w:rsid w:val="00FB1AF4"/>
    <w:rsid w:val="00FB1B56"/>
    <w:rsid w:val="00FB1B9D"/>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603"/>
    <w:rsid w:val="00FC595B"/>
    <w:rsid w:val="00FC5CBE"/>
    <w:rsid w:val="00FC5F46"/>
    <w:rsid w:val="00FC6044"/>
    <w:rsid w:val="00FC60E1"/>
    <w:rsid w:val="00FC6176"/>
    <w:rsid w:val="00FC65F5"/>
    <w:rsid w:val="00FC6D7B"/>
    <w:rsid w:val="00FC6E59"/>
    <w:rsid w:val="00FC6FDA"/>
    <w:rsid w:val="00FC746D"/>
    <w:rsid w:val="00FC7580"/>
    <w:rsid w:val="00FC7B17"/>
    <w:rsid w:val="00FC7D8A"/>
    <w:rsid w:val="00FD0912"/>
    <w:rsid w:val="00FD0F08"/>
    <w:rsid w:val="00FD1113"/>
    <w:rsid w:val="00FD1AD4"/>
    <w:rsid w:val="00FD1ECF"/>
    <w:rsid w:val="00FD2032"/>
    <w:rsid w:val="00FD216D"/>
    <w:rsid w:val="00FD2543"/>
    <w:rsid w:val="00FD3273"/>
    <w:rsid w:val="00FD3440"/>
    <w:rsid w:val="00FD37BA"/>
    <w:rsid w:val="00FD3876"/>
    <w:rsid w:val="00FD3D8D"/>
    <w:rsid w:val="00FD408F"/>
    <w:rsid w:val="00FD4654"/>
    <w:rsid w:val="00FD4772"/>
    <w:rsid w:val="00FD4B2E"/>
    <w:rsid w:val="00FD4D6D"/>
    <w:rsid w:val="00FD50F3"/>
    <w:rsid w:val="00FD523B"/>
    <w:rsid w:val="00FD53F8"/>
    <w:rsid w:val="00FD558C"/>
    <w:rsid w:val="00FD6209"/>
    <w:rsid w:val="00FD6299"/>
    <w:rsid w:val="00FD6552"/>
    <w:rsid w:val="00FD662A"/>
    <w:rsid w:val="00FD6C87"/>
    <w:rsid w:val="00FD7664"/>
    <w:rsid w:val="00FD7A98"/>
    <w:rsid w:val="00FD7C50"/>
    <w:rsid w:val="00FE04E6"/>
    <w:rsid w:val="00FE0681"/>
    <w:rsid w:val="00FE075A"/>
    <w:rsid w:val="00FE07AD"/>
    <w:rsid w:val="00FE0809"/>
    <w:rsid w:val="00FE0C5E"/>
    <w:rsid w:val="00FE0D40"/>
    <w:rsid w:val="00FE0F23"/>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473C"/>
    <w:rsid w:val="00FE4949"/>
    <w:rsid w:val="00FE57DC"/>
    <w:rsid w:val="00FE5CA5"/>
    <w:rsid w:val="00FE6274"/>
    <w:rsid w:val="00FE67ED"/>
    <w:rsid w:val="00FE6B99"/>
    <w:rsid w:val="00FE75D4"/>
    <w:rsid w:val="00FF0243"/>
    <w:rsid w:val="00FF050B"/>
    <w:rsid w:val="00FF0CB2"/>
    <w:rsid w:val="00FF0DA7"/>
    <w:rsid w:val="00FF0DBA"/>
    <w:rsid w:val="00FF13DA"/>
    <w:rsid w:val="00FF13FD"/>
    <w:rsid w:val="00FF143C"/>
    <w:rsid w:val="00FF28C9"/>
    <w:rsid w:val="00FF29FD"/>
    <w:rsid w:val="00FF2CB1"/>
    <w:rsid w:val="00FF355D"/>
    <w:rsid w:val="00FF38F6"/>
    <w:rsid w:val="00FF3F4E"/>
    <w:rsid w:val="00FF4232"/>
    <w:rsid w:val="00FF48D4"/>
    <w:rsid w:val="00FF4DAA"/>
    <w:rsid w:val="00FF4EC7"/>
    <w:rsid w:val="00FF5613"/>
    <w:rsid w:val="00FF58FC"/>
    <w:rsid w:val="00FF5A89"/>
    <w:rsid w:val="00FF61FF"/>
    <w:rsid w:val="00FF63F0"/>
    <w:rsid w:val="00FF672E"/>
    <w:rsid w:val="00FF7096"/>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FADD605F-175D-457B-9F0C-2E954E403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header" w:uiPriority="99"/>
    <w:lsdException w:name="footer" w:uiPriority="99"/>
    <w:lsdException w:name="caption" w:qFormat="1"/>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81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8402A-C879-483B-9C8E-B4B11661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27</Pages>
  <Words>6202</Words>
  <Characters>35354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41474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Nongluck Amornsathit</cp:lastModifiedBy>
  <cp:revision>40</cp:revision>
  <cp:lastPrinted>2019-11-11T06:28:00Z</cp:lastPrinted>
  <dcterms:created xsi:type="dcterms:W3CDTF">2019-11-06T02:29:00Z</dcterms:created>
  <dcterms:modified xsi:type="dcterms:W3CDTF">2019-11-11T06:28:00Z</dcterms:modified>
</cp:coreProperties>
</file>