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3D7" w:rsidRPr="00DC5F31" w:rsidRDefault="00F713D7" w:rsidP="00E2288D">
      <w:pPr>
        <w:spacing w:after="0" w:line="240" w:lineRule="auto"/>
        <w:rPr>
          <w:rFonts w:ascii="Angsana New" w:eastAsia="Arial" w:hAnsi="Angsana New" w:cs="Angsana New"/>
          <w:b/>
          <w:bCs/>
          <w:color w:val="A32020"/>
          <w:sz w:val="32"/>
          <w:szCs w:val="32"/>
          <w:lang w:bidi="th-TH"/>
        </w:rPr>
      </w:pPr>
      <w:bookmarkStart w:id="0" w:name="_GoBack"/>
      <w:bookmarkEnd w:id="0"/>
      <w:r w:rsidRPr="00DC5F31">
        <w:rPr>
          <w:rFonts w:ascii="Angsana New" w:eastAsia="Arial" w:hAnsi="Angsana New" w:cs="Angsana New"/>
          <w:b/>
          <w:bCs/>
          <w:color w:val="A32020"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F713D7" w:rsidRPr="006E03D3" w:rsidRDefault="00F713D7" w:rsidP="00E2288D">
      <w:pPr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:rsidR="00F713D7" w:rsidRPr="006E03D3" w:rsidRDefault="00F713D7" w:rsidP="00E2288D">
      <w:pPr>
        <w:spacing w:after="0" w:line="240" w:lineRule="auto"/>
        <w:jc w:val="thaiDistribute"/>
        <w:rPr>
          <w:rFonts w:ascii="Angsana New" w:eastAsia="Arial" w:hAnsi="Angsana New" w:cs="Angsana New" w:hint="cs"/>
          <w:color w:val="A32020"/>
          <w:sz w:val="28"/>
          <w:szCs w:val="28"/>
          <w:lang w:bidi="th-TH"/>
        </w:rPr>
      </w:pPr>
      <w:r w:rsidRPr="006E03D3">
        <w:rPr>
          <w:rFonts w:ascii="Angsana New" w:eastAsia="Arial" w:hAnsi="Angsana New" w:cs="Angsana New"/>
          <w:color w:val="A32020"/>
          <w:sz w:val="28"/>
          <w:szCs w:val="28"/>
          <w:cs/>
          <w:lang w:bidi="th-TH"/>
        </w:rPr>
        <w:t>เสนอผู้ถือหุ้นและคณะกรรมกา</w:t>
      </w:r>
      <w:r w:rsidRPr="006E03D3">
        <w:rPr>
          <w:rFonts w:ascii="Angsana New" w:eastAsia="Arial" w:hAnsi="Angsana New" w:cs="Angsana New" w:hint="cs"/>
          <w:color w:val="A32020"/>
          <w:sz w:val="28"/>
          <w:szCs w:val="28"/>
          <w:cs/>
          <w:lang w:bidi="th-TH"/>
        </w:rPr>
        <w:t>ร</w:t>
      </w:r>
      <w:r w:rsidRPr="006E03D3">
        <w:rPr>
          <w:rFonts w:ascii="Angsana New" w:eastAsia="Arial" w:hAnsi="Angsana New" w:cs="Angsana New"/>
          <w:color w:val="A32020"/>
          <w:sz w:val="28"/>
          <w:szCs w:val="28"/>
          <w:cs/>
          <w:lang w:bidi="th-TH"/>
        </w:rPr>
        <w:t>ของ</w:t>
      </w:r>
      <w:r w:rsidR="00011C7A" w:rsidRPr="006E03D3">
        <w:rPr>
          <w:rFonts w:ascii="Angsana New" w:eastAsia="Arial" w:hAnsi="Angsana New" w:cs="Angsana New"/>
          <w:color w:val="A32020"/>
          <w:sz w:val="28"/>
          <w:szCs w:val="28"/>
          <w:cs/>
          <w:lang w:bidi="th-TH"/>
        </w:rPr>
        <w:t>บริษัท แอ๊บโซลูท คลีน เอ็นเนอร์จี้ จำกัด</w:t>
      </w:r>
      <w:r w:rsidRPr="006E03D3">
        <w:rPr>
          <w:rFonts w:ascii="Angsana New" w:eastAsia="Arial" w:hAnsi="Angsana New" w:cs="Angsana New"/>
          <w:color w:val="A32020"/>
          <w:sz w:val="28"/>
          <w:szCs w:val="28"/>
          <w:cs/>
          <w:lang w:bidi="th-TH"/>
        </w:rPr>
        <w:t xml:space="preserve"> </w:t>
      </w:r>
      <w:r w:rsidR="007A0B74" w:rsidRPr="006E03D3">
        <w:rPr>
          <w:rFonts w:ascii="Angsana New" w:eastAsia="Arial" w:hAnsi="Angsana New" w:cs="Angsana New" w:hint="cs"/>
          <w:color w:val="A32020"/>
          <w:sz w:val="28"/>
          <w:szCs w:val="28"/>
          <w:cs/>
          <w:lang w:bidi="th-TH"/>
        </w:rPr>
        <w:t>(มหาชน)</w:t>
      </w:r>
    </w:p>
    <w:p w:rsidR="00F713D7" w:rsidRPr="006E03D3" w:rsidRDefault="00F713D7" w:rsidP="00E228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:rsidR="00F713D7" w:rsidRPr="00DC5F31" w:rsidRDefault="00F713D7" w:rsidP="00E2288D">
      <w:pPr>
        <w:spacing w:after="0" w:line="240" w:lineRule="auto"/>
        <w:rPr>
          <w:rFonts w:ascii="Angsana New" w:hAnsi="Angsana New" w:cs="Angsana New"/>
          <w:b/>
          <w:bCs/>
          <w:color w:val="A32020"/>
          <w:sz w:val="28"/>
          <w:szCs w:val="28"/>
          <w:lang w:bidi="th-TH"/>
        </w:rPr>
      </w:pPr>
      <w:r w:rsidRPr="00DC5F31">
        <w:rPr>
          <w:rFonts w:ascii="Angsana New" w:hAnsi="Angsana New" w:cs="Angsana New"/>
          <w:b/>
          <w:bCs/>
          <w:color w:val="A32020"/>
          <w:sz w:val="28"/>
          <w:szCs w:val="28"/>
          <w:cs/>
          <w:lang w:bidi="th-TH"/>
        </w:rPr>
        <w:t>ความเห็น</w:t>
      </w:r>
    </w:p>
    <w:p w:rsidR="0066376E" w:rsidRPr="002B79C1" w:rsidRDefault="0066376E" w:rsidP="002050BE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:rsidR="00F713D7" w:rsidRPr="00CF34D4" w:rsidRDefault="00F713D7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ข้าพเจ้าเห็นว่า งบการเงิน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รวมของ</w:t>
      </w:r>
      <w:r w:rsidR="00011C7A">
        <w:rPr>
          <w:rFonts w:ascii="Angsana New" w:hAnsi="Angsana New" w:cs="Angsana New" w:hint="cs"/>
          <w:sz w:val="26"/>
          <w:szCs w:val="26"/>
          <w:cs/>
          <w:lang w:bidi="th-TH"/>
        </w:rPr>
        <w:t>บริษัท แอ๊บโซลูท คลีน เอ็นเนอร์จี้ จำกัด</w:t>
      </w:r>
      <w:r w:rsidR="007A0B7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7A0B74" w:rsidRPr="007A0B74">
        <w:rPr>
          <w:rFonts w:ascii="Angsana New" w:hAnsi="Angsana New" w:cs="Angsana New"/>
          <w:sz w:val="26"/>
          <w:szCs w:val="26"/>
          <w:cs/>
          <w:lang w:bidi="th-TH"/>
        </w:rPr>
        <w:t>(มหาชน)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C6D90" w:rsidRPr="00CF34D4">
        <w:rPr>
          <w:rFonts w:ascii="Angsana New" w:hAnsi="Angsana New" w:cs="Angsana New" w:hint="cs"/>
          <w:sz w:val="26"/>
          <w:szCs w:val="26"/>
          <w:cs/>
          <w:lang w:bidi="th-TH"/>
        </w:rPr>
        <w:t>(</w:t>
      </w:r>
      <w:r w:rsidR="0043629F">
        <w:rPr>
          <w:rFonts w:ascii="Angsana New" w:hAnsi="Angsana New" w:cs="Angsana New" w:hint="cs"/>
          <w:sz w:val="26"/>
          <w:szCs w:val="26"/>
          <w:cs/>
          <w:lang w:bidi="th-TH"/>
        </w:rPr>
        <w:t>“</w:t>
      </w:r>
      <w:r w:rsidR="003C6D90"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43629F">
        <w:rPr>
          <w:rFonts w:ascii="Angsana New" w:hAnsi="Angsana New" w:cs="Angsana New" w:hint="cs"/>
          <w:sz w:val="26"/>
          <w:szCs w:val="26"/>
          <w:cs/>
          <w:lang w:bidi="th-TH"/>
        </w:rPr>
        <w:t>”</w:t>
      </w:r>
      <w:r w:rsidR="003C6D90" w:rsidRPr="00CF34D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) 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 (</w:t>
      </w:r>
      <w:r w:rsidR="0043629F">
        <w:rPr>
          <w:rFonts w:ascii="Angsana New" w:hAnsi="Angsana New" w:cs="Angsana New" w:hint="cs"/>
          <w:sz w:val="26"/>
          <w:szCs w:val="26"/>
          <w:cs/>
          <w:lang w:bidi="th-TH"/>
        </w:rPr>
        <w:t>“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กลุ่มกิจการ</w:t>
      </w:r>
      <w:r w:rsidR="0043629F">
        <w:rPr>
          <w:rFonts w:ascii="Angsana New" w:hAnsi="Angsana New" w:cs="Angsana New" w:hint="cs"/>
          <w:sz w:val="26"/>
          <w:szCs w:val="26"/>
          <w:cs/>
          <w:lang w:bidi="th-TH"/>
        </w:rPr>
        <w:t>”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) และงบการเงินเฉพาะกิจการของบริษัท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แสดงฐานะการเงิน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รวมของกลุ่มกิจการและฐานะการเงินเฉพาะกิจการของบริษัท ณ วันที่</w:t>
      </w:r>
      <w:r w:rsidR="003C6D90" w:rsidRPr="00CF34D4">
        <w:rPr>
          <w:rFonts w:ascii="Angsana New" w:hAnsi="Angsana New" w:cs="Angsana New"/>
          <w:sz w:val="26"/>
          <w:szCs w:val="26"/>
          <w:cs/>
          <w:lang w:bidi="th-TH"/>
        </w:rPr>
        <w:br/>
      </w:r>
      <w:r w:rsidR="002050BE" w:rsidRPr="002050BE">
        <w:rPr>
          <w:rFonts w:ascii="Angsana New" w:hAnsi="Angsana New" w:cs="Angsana New"/>
          <w:sz w:val="26"/>
          <w:szCs w:val="26"/>
          <w:lang w:val="en-GB" w:bidi="th-TH"/>
        </w:rPr>
        <w:t>31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พ.ศ. </w:t>
      </w:r>
      <w:r w:rsidR="002050BE" w:rsidRPr="002050BE">
        <w:rPr>
          <w:rFonts w:ascii="Angsana New" w:hAnsi="Angsana New" w:cs="Angsana New"/>
          <w:sz w:val="26"/>
          <w:szCs w:val="26"/>
          <w:lang w:val="en-GB" w:bidi="th-TH"/>
        </w:rPr>
        <w:t>2561</w:t>
      </w:r>
      <w:r w:rsidRPr="00CF34D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ผลการดำเนินงาน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รวมและผลการดำเนินงานเฉพาะกิจการ กระแสเงินสดรวมและกระแสเงินสด</w:t>
      </w:r>
      <w:r w:rsidR="005726E4" w:rsidRPr="00CF34D4">
        <w:rPr>
          <w:rFonts w:ascii="Angsana New" w:hAnsi="Angsana New" w:cs="Angsana New"/>
          <w:sz w:val="26"/>
          <w:szCs w:val="26"/>
          <w:cs/>
          <w:lang w:bidi="th-TH"/>
        </w:rPr>
        <w:br/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713D7" w:rsidRPr="006E03D3" w:rsidRDefault="00F713D7" w:rsidP="002050B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F713D7" w:rsidRPr="00DC5F31" w:rsidRDefault="00F713D7" w:rsidP="002050BE">
      <w:pPr>
        <w:spacing w:after="0" w:line="240" w:lineRule="auto"/>
        <w:rPr>
          <w:rFonts w:ascii="Angsana New" w:hAnsi="Angsana New" w:cs="Angsana New"/>
          <w:b/>
          <w:bCs/>
          <w:color w:val="A32020"/>
          <w:sz w:val="28"/>
          <w:szCs w:val="28"/>
          <w:lang w:bidi="th-TH"/>
        </w:rPr>
      </w:pPr>
      <w:r w:rsidRPr="00DC5F31">
        <w:rPr>
          <w:rFonts w:ascii="Angsana New" w:hAnsi="Angsana New" w:cs="Angsana New" w:hint="cs"/>
          <w:b/>
          <w:bCs/>
          <w:color w:val="A32020"/>
          <w:sz w:val="28"/>
          <w:szCs w:val="28"/>
          <w:cs/>
          <w:lang w:bidi="th-TH"/>
        </w:rPr>
        <w:t>งบการเงินที่ตรวจสอบ</w:t>
      </w:r>
    </w:p>
    <w:p w:rsidR="0066376E" w:rsidRPr="002B79C1" w:rsidRDefault="0066376E" w:rsidP="002050BE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:rsidR="00185E5A" w:rsidRPr="008B6924" w:rsidRDefault="00185E5A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8B6924">
        <w:rPr>
          <w:rFonts w:ascii="Angsana New" w:hAnsi="Angsana New" w:cs="Angsan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185E5A" w:rsidRPr="008B6924" w:rsidRDefault="00185E5A" w:rsidP="002050B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8B6924">
        <w:rPr>
          <w:rFonts w:ascii="Angsana New" w:hAnsi="Angsana New" w:cs="Angsan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050BE" w:rsidRPr="002050BE">
        <w:rPr>
          <w:rFonts w:ascii="Angsana New" w:hAnsi="Angsana New" w:cs="Angsana New"/>
          <w:sz w:val="26"/>
          <w:szCs w:val="26"/>
          <w:lang w:val="en-GB"/>
        </w:rPr>
        <w:t>31</w:t>
      </w:r>
      <w:r w:rsidRPr="00CF34D4">
        <w:rPr>
          <w:rFonts w:ascii="Angsana New" w:hAnsi="Angsana New" w:cs="Angsana New"/>
          <w:sz w:val="26"/>
          <w:szCs w:val="26"/>
        </w:rPr>
        <w:t xml:space="preserve"> </w:t>
      </w:r>
      <w:r w:rsidRPr="00CF34D4">
        <w:rPr>
          <w:rFonts w:ascii="Angsana New" w:hAnsi="Angsana New" w:cs="Angsana New" w:hint="cs"/>
          <w:sz w:val="26"/>
          <w:szCs w:val="26"/>
          <w:cs/>
        </w:rPr>
        <w:t xml:space="preserve">ธันวาคม พ.ศ. </w:t>
      </w:r>
      <w:r w:rsidR="002050BE" w:rsidRPr="002050BE">
        <w:rPr>
          <w:rFonts w:ascii="Angsana New" w:hAnsi="Angsana New" w:cs="Angsana New"/>
          <w:sz w:val="26"/>
          <w:szCs w:val="26"/>
          <w:lang w:val="en-GB"/>
        </w:rPr>
        <w:t>2561</w:t>
      </w:r>
    </w:p>
    <w:p w:rsidR="00185E5A" w:rsidRPr="008B6924" w:rsidRDefault="00185E5A" w:rsidP="002050B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8B6924">
        <w:rPr>
          <w:rFonts w:ascii="Angsana New" w:hAnsi="Angsana New" w:cs="Angsan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B6924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185E5A" w:rsidRPr="008B6924" w:rsidRDefault="00185E5A" w:rsidP="002050B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8B6924">
        <w:rPr>
          <w:rFonts w:ascii="Angsana New" w:hAnsi="Angsana New" w:cs="Angsan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402385">
        <w:rPr>
          <w:rFonts w:ascii="Angsana New" w:hAnsi="Angsana New" w:cs="Angsana New"/>
          <w:sz w:val="26"/>
          <w:szCs w:val="26"/>
        </w:rPr>
        <w:br/>
      </w:r>
      <w:r w:rsidRPr="008B6924">
        <w:rPr>
          <w:rFonts w:ascii="Angsana New" w:hAnsi="Angsana New" w:cs="Angsana New"/>
          <w:sz w:val="26"/>
          <w:szCs w:val="26"/>
          <w:cs/>
        </w:rPr>
        <w:t>ปีสิ้นสุดวันเดียวกัน</w:t>
      </w:r>
      <w:r w:rsidRPr="008B6924" w:rsidDel="00B1060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185E5A" w:rsidRPr="008B6924" w:rsidRDefault="00185E5A" w:rsidP="002050B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8B6924">
        <w:rPr>
          <w:rFonts w:ascii="Angsana New" w:hAnsi="Angsana New" w:cs="Angsan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B6924" w:rsidDel="00B1060F">
        <w:rPr>
          <w:rFonts w:ascii="Angsana New" w:hAnsi="Angsana New" w:cs="Angsana New"/>
          <w:sz w:val="26"/>
          <w:szCs w:val="26"/>
          <w:cs/>
        </w:rPr>
        <w:t xml:space="preserve"> </w:t>
      </w:r>
      <w:r w:rsidRPr="008B6924">
        <w:rPr>
          <w:rFonts w:ascii="Angsana New" w:hAnsi="Angsana New" w:cs="Angsana New"/>
          <w:sz w:val="26"/>
          <w:szCs w:val="26"/>
          <w:cs/>
        </w:rPr>
        <w:t>และ</w:t>
      </w:r>
    </w:p>
    <w:p w:rsidR="00185E5A" w:rsidRPr="008B6924" w:rsidRDefault="00185E5A" w:rsidP="002050B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8B6924">
        <w:rPr>
          <w:rFonts w:ascii="Angsana New" w:hAnsi="Angsana New" w:cs="Angsan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F713D7" w:rsidRPr="006E03D3" w:rsidRDefault="00F713D7" w:rsidP="002050B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:rsidR="00F713D7" w:rsidRPr="00DC5F31" w:rsidRDefault="00F713D7" w:rsidP="002050BE">
      <w:pPr>
        <w:spacing w:after="0" w:line="240" w:lineRule="auto"/>
        <w:rPr>
          <w:rFonts w:ascii="Angsana New" w:hAnsi="Angsana New" w:cs="Angsana New"/>
          <w:b/>
          <w:bCs/>
          <w:color w:val="A32020"/>
          <w:sz w:val="28"/>
          <w:szCs w:val="28"/>
          <w:lang w:bidi="th-TH"/>
        </w:rPr>
      </w:pPr>
      <w:r w:rsidRPr="00DC5F31">
        <w:rPr>
          <w:rFonts w:ascii="Angsana New" w:hAnsi="Angsana New" w:cs="Angsana New"/>
          <w:b/>
          <w:bCs/>
          <w:color w:val="A32020"/>
          <w:sz w:val="28"/>
          <w:szCs w:val="28"/>
          <w:cs/>
          <w:lang w:bidi="th-TH"/>
        </w:rPr>
        <w:t>เกณฑ์ในการแสดงความเห็น</w:t>
      </w:r>
    </w:p>
    <w:p w:rsidR="00B41E4C" w:rsidRPr="002B79C1" w:rsidRDefault="00B41E4C" w:rsidP="002050BE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:rsidR="00F713D7" w:rsidRDefault="00F713D7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กลุ่มกิจการและ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ที่</w:t>
      </w:r>
      <w:r w:rsidRPr="00CF34D4">
        <w:rPr>
          <w:rFonts w:ascii="Angsana New" w:hAnsi="Angsana New" w:cs="Angsana New"/>
          <w:spacing w:val="-6"/>
          <w:sz w:val="26"/>
          <w:szCs w:val="26"/>
          <w:cs/>
          <w:lang w:bidi="th-TH"/>
        </w:rPr>
        <w:t>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CF34D4">
        <w:rPr>
          <w:rFonts w:ascii="Angsana New" w:hAnsi="Angsana New" w:cs="Angsana New"/>
          <w:spacing w:val="-6"/>
          <w:sz w:val="26"/>
          <w:szCs w:val="26"/>
          <w:lang w:bidi="th-TH"/>
        </w:rPr>
        <w:t xml:space="preserve"> </w:t>
      </w:r>
      <w:r w:rsidRPr="00CF34D4">
        <w:rPr>
          <w:rFonts w:ascii="Angsana New" w:hAnsi="Angsana New" w:cs="Angsana New"/>
          <w:spacing w:val="-6"/>
          <w:sz w:val="26"/>
          <w:szCs w:val="26"/>
          <w:cs/>
          <w:lang w:bidi="th-TH"/>
        </w:rPr>
        <w:t>ๆ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CF34D4">
        <w:rPr>
          <w:rFonts w:ascii="Angsana New" w:hAnsi="Angsana New" w:cs="Angsana New"/>
          <w:sz w:val="26"/>
          <w:szCs w:val="26"/>
          <w:lang w:bidi="th-TH"/>
        </w:rPr>
        <w:br/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:rsidR="006E03D3" w:rsidRPr="005F649F" w:rsidRDefault="006E03D3" w:rsidP="005F649F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A206F6" w:rsidRPr="00A206F6" w:rsidRDefault="00A206F6" w:rsidP="00A206F6">
      <w:pPr>
        <w:spacing w:after="0" w:line="330" w:lineRule="exac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6E03D3" w:rsidRPr="00A206F6" w:rsidRDefault="006E03D3" w:rsidP="00A206F6">
      <w:pPr>
        <w:spacing w:after="0" w:line="330" w:lineRule="exact"/>
        <w:jc w:val="thaiDistribute"/>
        <w:rPr>
          <w:rFonts w:ascii="Angsana New" w:hAnsi="Angsana New" w:cs="Angsana New"/>
          <w:sz w:val="26"/>
          <w:szCs w:val="26"/>
          <w:lang w:bidi="th-TH"/>
        </w:rPr>
        <w:sectPr w:rsidR="006E03D3" w:rsidRPr="00A206F6" w:rsidSect="002050BE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:rsidR="00E2288D" w:rsidRPr="004D10D1" w:rsidRDefault="00E2288D" w:rsidP="002050BE">
      <w:pPr>
        <w:spacing w:after="0" w:line="240" w:lineRule="auto"/>
        <w:rPr>
          <w:rFonts w:ascii="Angsana New" w:hAnsi="Angsana New" w:cs="Angsana New"/>
          <w:b/>
          <w:bCs/>
          <w:color w:val="A32020"/>
          <w:sz w:val="28"/>
          <w:szCs w:val="28"/>
          <w:lang w:bidi="th-TH"/>
        </w:rPr>
      </w:pPr>
      <w:r w:rsidRPr="004D10D1">
        <w:rPr>
          <w:rFonts w:ascii="Angsana New" w:hAnsi="Angsana New" w:cs="Angsana New" w:hint="cs"/>
          <w:b/>
          <w:bCs/>
          <w:color w:val="A32020"/>
          <w:sz w:val="28"/>
          <w:szCs w:val="28"/>
          <w:cs/>
          <w:lang w:bidi="th-TH"/>
        </w:rPr>
        <w:lastRenderedPageBreak/>
        <w:t>ข้อมูลและเหตุการณ์เน้น</w:t>
      </w:r>
    </w:p>
    <w:p w:rsidR="00E2288D" w:rsidRPr="00C214A6" w:rsidRDefault="00E2288D" w:rsidP="002050BE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:rsidR="00764EA2" w:rsidRPr="00764EA2" w:rsidRDefault="00764EA2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2050BE" w:rsidRPr="002050BE">
        <w:rPr>
          <w:rFonts w:ascii="Angsana New" w:hAnsi="Angsana New" w:cs="Angsana New"/>
          <w:spacing w:val="-6"/>
          <w:sz w:val="26"/>
          <w:szCs w:val="26"/>
          <w:lang w:val="en-GB" w:bidi="th-TH"/>
        </w:rPr>
        <w:t>13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 xml:space="preserve"> เรื่องเงินลงทุนในบริษัทย่อย </w:t>
      </w:r>
      <w:r w:rsidRPr="00C214A6">
        <w:rPr>
          <w:rFonts w:ascii="Angsana New" w:hAnsi="Angsana New" w:cs="Angsana New"/>
          <w:spacing w:val="-6"/>
          <w:sz w:val="26"/>
          <w:szCs w:val="26"/>
          <w:cs/>
          <w:lang w:bidi="th-TH"/>
        </w:rPr>
        <w:t>-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 xml:space="preserve"> การจัดตั้งบริษัทย่อยโดยอ้อมและการรวมธุรกิจภายใต้การควบคุมเดียวกัน ซึ่งอธิบายถึงการที่กลุ่มกิจการนำแนวปฏิบั</w:t>
      </w:r>
      <w:r w:rsidRPr="00C214A6">
        <w:rPr>
          <w:rFonts w:ascii="Angsana New" w:hAnsi="Angsana New" w:cs="Angsana New"/>
          <w:spacing w:val="-6"/>
          <w:sz w:val="26"/>
          <w:szCs w:val="26"/>
          <w:cs/>
          <w:lang w:bidi="th-TH"/>
        </w:rPr>
        <w:t>ติ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>ทางการบัญชีสำหรับการรวมธุรกิจภายใต้การควบคุมเดียวกัน</w:t>
      </w:r>
      <w:r w:rsidR="006758C8">
        <w:rPr>
          <w:rFonts w:ascii="Angsana New" w:hAnsi="Angsana New" w:cs="Angsana New"/>
          <w:spacing w:val="-6"/>
          <w:sz w:val="26"/>
          <w:szCs w:val="26"/>
          <w:lang w:bidi="th-TH"/>
        </w:rPr>
        <w:br/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>มาใช้ปฏิบั</w:t>
      </w:r>
      <w:r w:rsidRPr="00C214A6">
        <w:rPr>
          <w:rFonts w:ascii="Angsana New" w:hAnsi="Angsana New" w:cs="Angsana New"/>
          <w:spacing w:val="-6"/>
          <w:sz w:val="26"/>
          <w:szCs w:val="26"/>
          <w:cs/>
          <w:lang w:bidi="th-TH"/>
        </w:rPr>
        <w:t>ติ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>สำหรับการที่กลุ่มกิจการรับโอนธุรกิจซ่อมบำรุงโรงไฟฟ้าและการที่กลุ่มกิจการไม่สามารถปรับปรุงรายการย้อนหลังภายใต้การควบคุมเดียวกันสำหรับการรับโอนธุรกิจซ่อมบำรุงโรงไฟฟ้าเนื่องจากความไม่เพียงพอของข้อมูล กลุ่มกิจการจึงต้องปฏิบั</w:t>
      </w:r>
      <w:r w:rsidRPr="00C214A6">
        <w:rPr>
          <w:rFonts w:ascii="Angsana New" w:hAnsi="Angsana New" w:cs="Angsana New"/>
          <w:spacing w:val="-6"/>
          <w:sz w:val="26"/>
          <w:szCs w:val="26"/>
          <w:cs/>
          <w:lang w:bidi="th-TH"/>
        </w:rPr>
        <w:t>ติ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 xml:space="preserve">ตามข้อยกเว้นที่กำหนดไว้ในมาตรฐานการบัญชีฉบับที่ </w:t>
      </w:r>
      <w:r w:rsidR="002050BE" w:rsidRPr="002050BE">
        <w:rPr>
          <w:rFonts w:ascii="Angsana New" w:hAnsi="Angsana New" w:cs="Angsana New" w:hint="cs"/>
          <w:spacing w:val="-6"/>
          <w:sz w:val="26"/>
          <w:szCs w:val="26"/>
          <w:lang w:val="en-GB" w:bidi="th-TH"/>
        </w:rPr>
        <w:t>8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 xml:space="preserve"> </w:t>
      </w:r>
      <w:r w:rsidRPr="00C214A6">
        <w:rPr>
          <w:rFonts w:ascii="Angsana New" w:hAnsi="Angsana New" w:cs="Angsana New"/>
          <w:spacing w:val="-6"/>
          <w:sz w:val="26"/>
          <w:szCs w:val="26"/>
          <w:lang w:bidi="th-TH"/>
        </w:rPr>
        <w:t>(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 xml:space="preserve">ปรับปรุง </w:t>
      </w:r>
      <w:r w:rsidR="002050BE" w:rsidRPr="002050BE">
        <w:rPr>
          <w:rFonts w:ascii="Angsana New" w:hAnsi="Angsana New" w:cs="Angsana New" w:hint="cs"/>
          <w:spacing w:val="-6"/>
          <w:sz w:val="26"/>
          <w:szCs w:val="26"/>
          <w:lang w:val="en-GB" w:bidi="th-TH"/>
        </w:rPr>
        <w:t>2560</w:t>
      </w:r>
      <w:r w:rsidRPr="00C214A6">
        <w:rPr>
          <w:rFonts w:ascii="Angsana New" w:hAnsi="Angsana New" w:cs="Angsana New"/>
          <w:spacing w:val="-6"/>
          <w:sz w:val="26"/>
          <w:szCs w:val="26"/>
          <w:lang w:bidi="th-TH"/>
        </w:rPr>
        <w:t>)</w:t>
      </w:r>
      <w:r w:rsidRPr="00C214A6">
        <w:rPr>
          <w:rFonts w:ascii="Angsana New" w:hAnsi="Angsana New" w:cs="Angsana New" w:hint="cs"/>
          <w:spacing w:val="-6"/>
          <w:sz w:val="26"/>
          <w:szCs w:val="26"/>
          <w:cs/>
          <w:lang w:bidi="th-TH"/>
        </w:rPr>
        <w:t xml:space="preserve"> เรื่อง นโยบายการบัญชีการเปลี่ยนแปลงประมาณการทางบัญชีและข้อผิดพลาด กลุ่มกิจการได้ปรับปรุงรายกายโดยใช้วิธีปรับปรุงไปข้างหน้าตามวิธีเปลี่ยนทันที</w:t>
      </w:r>
      <w:r w:rsidR="009D33AD">
        <w:rPr>
          <w:rFonts w:ascii="Angsana New" w:hAnsi="Angsana New" w:cs="Angsana New"/>
          <w:spacing w:val="-6"/>
          <w:sz w:val="26"/>
          <w:szCs w:val="26"/>
          <w:lang w:bidi="th-TH"/>
        </w:rPr>
        <w:t xml:space="preserve"> </w:t>
      </w:r>
      <w:r w:rsidRPr="00764EA2">
        <w:rPr>
          <w:rFonts w:ascii="Angsana New" w:hAnsi="Angsana New" w:cs="Angsana New"/>
          <w:sz w:val="26"/>
          <w:szCs w:val="26"/>
          <w:cs/>
          <w:lang w:bidi="th-TH"/>
        </w:rPr>
        <w:t>ทั้งนี้ความเห็นของข้าพเจ้ามิได้</w:t>
      </w:r>
      <w:r w:rsidRPr="00764EA2">
        <w:rPr>
          <w:rFonts w:ascii="Angsana New" w:hAnsi="Angsana New" w:cs="Angsana New" w:hint="cs"/>
          <w:sz w:val="26"/>
          <w:szCs w:val="26"/>
          <w:cs/>
          <w:lang w:bidi="th-TH"/>
        </w:rPr>
        <w:t>เปลี่ยนแปลงไปเนื่องจากเรื่องที่ข้าพเจ้าให้ข้อสังเกตข้างต้นนี้</w:t>
      </w:r>
    </w:p>
    <w:p w:rsidR="0031343B" w:rsidRPr="00C214A6" w:rsidRDefault="0031343B" w:rsidP="002050BE">
      <w:pPr>
        <w:spacing w:after="0" w:line="240" w:lineRule="auto"/>
        <w:jc w:val="thaiDistribute"/>
        <w:rPr>
          <w:rFonts w:ascii="Angsana New" w:hAnsi="Angsana New" w:hint="cs"/>
          <w:sz w:val="16"/>
          <w:szCs w:val="16"/>
          <w:lang w:val="en-GB" w:bidi="th-TH"/>
        </w:rPr>
      </w:pPr>
    </w:p>
    <w:p w:rsidR="00E2288D" w:rsidRPr="004D10D1" w:rsidRDefault="00E2288D" w:rsidP="002050BE">
      <w:pPr>
        <w:spacing w:after="0" w:line="240" w:lineRule="auto"/>
        <w:rPr>
          <w:rFonts w:ascii="Angsana New" w:hAnsi="Angsana New" w:cs="Angsana New"/>
          <w:b/>
          <w:bCs/>
          <w:color w:val="A32020"/>
          <w:sz w:val="28"/>
          <w:szCs w:val="28"/>
          <w:lang w:bidi="th-TH"/>
        </w:rPr>
      </w:pPr>
      <w:r w:rsidRPr="004D10D1">
        <w:rPr>
          <w:rFonts w:ascii="Angsana New" w:hAnsi="Angsana New" w:cs="Angsana New"/>
          <w:b/>
          <w:bCs/>
          <w:color w:val="A32020"/>
          <w:sz w:val="28"/>
          <w:szCs w:val="28"/>
          <w:cs/>
          <w:lang w:bidi="th-TH"/>
        </w:rPr>
        <w:t>ความรับผิดชอบของ</w:t>
      </w:r>
      <w:r w:rsidRPr="004D10D1">
        <w:rPr>
          <w:rFonts w:ascii="Angsana New" w:hAnsi="Angsana New" w:cs="Angsana New" w:hint="cs"/>
          <w:b/>
          <w:bCs/>
          <w:color w:val="A32020"/>
          <w:sz w:val="28"/>
          <w:szCs w:val="28"/>
          <w:cs/>
          <w:lang w:bidi="th-TH"/>
        </w:rPr>
        <w:t>ผู้บริหาร</w:t>
      </w:r>
      <w:r w:rsidRPr="004D10D1">
        <w:rPr>
          <w:rFonts w:ascii="Angsana New" w:hAnsi="Angsana New" w:cs="Angsana New"/>
          <w:b/>
          <w:bCs/>
          <w:color w:val="A32020"/>
          <w:sz w:val="28"/>
          <w:szCs w:val="28"/>
          <w:cs/>
          <w:lang w:bidi="th-TH"/>
        </w:rPr>
        <w:t>ต่องบการเงิน</w:t>
      </w:r>
      <w:r w:rsidRPr="004D10D1">
        <w:rPr>
          <w:rFonts w:ascii="Angsana New" w:hAnsi="Angsana New" w:cs="Angsana New"/>
          <w:b/>
          <w:bCs/>
          <w:color w:val="A32020"/>
          <w:sz w:val="28"/>
          <w:szCs w:val="28"/>
          <w:rtl/>
          <w:cs/>
          <w:lang w:bidi="th-TH"/>
        </w:rPr>
        <w:t>รวมและงบการเงินเฉ</w:t>
      </w:r>
      <w:r w:rsidRPr="004D10D1">
        <w:rPr>
          <w:rFonts w:ascii="Angsana New" w:hAnsi="Angsana New" w:cs="Angsana New" w:hint="cs"/>
          <w:b/>
          <w:bCs/>
          <w:color w:val="A32020"/>
          <w:sz w:val="28"/>
          <w:szCs w:val="28"/>
          <w:cs/>
          <w:lang w:bidi="th-TH"/>
        </w:rPr>
        <w:t>พาะกิจการ</w:t>
      </w:r>
    </w:p>
    <w:p w:rsidR="00E2288D" w:rsidRPr="002B79C1" w:rsidRDefault="00E2288D" w:rsidP="002050BE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:rsidR="00E2288D" w:rsidRPr="00CF34D4" w:rsidRDefault="00E2288D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ผู้บริหาร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เหล่านี้</w:t>
      </w:r>
      <w:r w:rsidRPr="00CF34D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CF34D4">
        <w:rPr>
          <w:rFonts w:ascii="Angsana New" w:hAnsi="Angsana New" w:cs="Angsana New"/>
          <w:sz w:val="26"/>
          <w:szCs w:val="26"/>
          <w:lang w:bidi="th-TH"/>
        </w:rPr>
        <w:br/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งบการเงิน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Pr="00CF34D4">
        <w:rPr>
          <w:rFonts w:ascii="Angsana New" w:hAnsi="Angsana New" w:cs="Angsana New"/>
          <w:sz w:val="26"/>
          <w:szCs w:val="26"/>
          <w:lang w:bidi="th-TH"/>
        </w:rPr>
        <w:br/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E2288D" w:rsidRPr="002B79C1" w:rsidRDefault="00E2288D" w:rsidP="002050BE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E2288D" w:rsidRDefault="00E2288D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ในการจัดทำงบการเงิน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รวมและงบการเงินเฉพาะกิจการ ผู้บริหาร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กลุ่มกิจการและ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บริษัทในการดำเนินงานต่อเนื่อง เปิดเผยเรื่องที</w:t>
      </w:r>
      <w:r>
        <w:rPr>
          <w:rFonts w:ascii="Angsana New" w:hAnsi="Angsana New" w:cs="Angsana New"/>
          <w:sz w:val="26"/>
          <w:szCs w:val="26"/>
          <w:cs/>
          <w:lang w:bidi="th-TH"/>
        </w:rPr>
        <w:t>่เกี่ยวกับการดำเนินงานต่อเนื่อง</w:t>
      </w:r>
      <w:r w:rsidRPr="00CF34D4">
        <w:rPr>
          <w:rFonts w:ascii="Angsana New" w:hAnsi="Angsana New" w:cs="Angsana New" w:hint="cs"/>
          <w:sz w:val="26"/>
          <w:szCs w:val="26"/>
          <w:cs/>
          <w:lang w:val="en-GB" w:bidi="th-TH"/>
        </w:rPr>
        <w:t>ตามความเหมาะสม</w:t>
      </w:r>
      <w:r w:rsidRPr="00CF34D4">
        <w:rPr>
          <w:rFonts w:ascii="Angsana New" w:hAnsi="Angsana New" w:cs="Angsana New"/>
          <w:sz w:val="26"/>
          <w:szCs w:val="26"/>
          <w:lang w:val="en-GB" w:bidi="th-TH"/>
        </w:rPr>
        <w:t xml:space="preserve"> 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ผู้บริหาร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มีความตั้งใจที่จะเลิก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กลุ่มกิจการและ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บริษัท</w:t>
      </w:r>
      <w:r w:rsidRPr="00CF34D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หรือหยุดดำเนินงาน</w:t>
      </w:r>
      <w:r w:rsidRPr="00CF34D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E2288D" w:rsidRPr="002B79C1" w:rsidRDefault="00E2288D" w:rsidP="002050BE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:rsidR="00E2288D" w:rsidRDefault="00E2288D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งบการเงินของกลุ่มกิจการและบริษัท</w:t>
      </w:r>
    </w:p>
    <w:p w:rsidR="00E2288D" w:rsidRPr="00E2288D" w:rsidRDefault="00E2288D" w:rsidP="002050BE">
      <w:pPr>
        <w:spacing w:after="0" w:line="240" w:lineRule="auto"/>
        <w:rPr>
          <w:rFonts w:ascii="Angsana New" w:hAnsi="Angsana New" w:cs="Angsana New"/>
          <w:b/>
          <w:bCs/>
          <w:color w:val="A32020"/>
          <w:szCs w:val="20"/>
          <w:lang w:bidi="th-TH"/>
        </w:rPr>
      </w:pPr>
    </w:p>
    <w:p w:rsidR="00F713D7" w:rsidRPr="00DC5F31" w:rsidRDefault="00F713D7" w:rsidP="002050BE">
      <w:pPr>
        <w:spacing w:after="0" w:line="240" w:lineRule="auto"/>
        <w:rPr>
          <w:rFonts w:ascii="Angsana New" w:hAnsi="Angsana New" w:cs="Angsana New"/>
          <w:b/>
          <w:bCs/>
          <w:color w:val="A32020"/>
          <w:sz w:val="28"/>
          <w:szCs w:val="28"/>
          <w:lang w:bidi="th-TH"/>
        </w:rPr>
      </w:pPr>
      <w:r w:rsidRPr="00DC5F31">
        <w:rPr>
          <w:rFonts w:ascii="Angsana New" w:hAnsi="Angsana New" w:cs="Angsana New"/>
          <w:b/>
          <w:bCs/>
          <w:color w:val="A3202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F2E3A">
        <w:rPr>
          <w:rFonts w:ascii="Angsana New" w:hAnsi="Angsana New" w:cs="Angsana New" w:hint="cs"/>
          <w:b/>
          <w:bCs/>
          <w:color w:val="A32020"/>
          <w:sz w:val="28"/>
          <w:szCs w:val="28"/>
          <w:cs/>
          <w:lang w:bidi="th-TH"/>
        </w:rPr>
        <w:t>รวมและงบการเงินเฉพาะกิจการ</w:t>
      </w:r>
    </w:p>
    <w:p w:rsidR="0066376E" w:rsidRPr="00CF34D4" w:rsidRDefault="0066376E" w:rsidP="002050BE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:rsidR="00F713D7" w:rsidRPr="00CF34D4" w:rsidRDefault="00F713D7" w:rsidP="002050B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F34D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C5F31" w:rsidRPr="00CF34D4">
        <w:rPr>
          <w:rFonts w:ascii="Angsana New" w:hAnsi="Angsana New" w:cs="Angsana New"/>
          <w:sz w:val="26"/>
          <w:szCs w:val="26"/>
          <w:lang w:bidi="th-TH"/>
        </w:rPr>
        <w:br/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DC5F31" w:rsidRPr="00CF34D4">
        <w:rPr>
          <w:rFonts w:ascii="Angsana New" w:hAnsi="Angsana New" w:cs="Angsana New"/>
          <w:sz w:val="26"/>
          <w:szCs w:val="26"/>
          <w:lang w:bidi="th-TH"/>
        </w:rPr>
        <w:br/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F34D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6E03D3">
        <w:rPr>
          <w:rFonts w:ascii="Angsana New" w:hAnsi="Angsana New" w:cs="Angsana New"/>
          <w:sz w:val="26"/>
          <w:szCs w:val="26"/>
          <w:lang w:bidi="th-TH"/>
        </w:rPr>
        <w:br/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8F2E3A"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F34D4">
        <w:rPr>
          <w:rFonts w:ascii="Angsana New" w:hAnsi="Angsana New" w:cs="Angsana New"/>
          <w:sz w:val="26"/>
          <w:szCs w:val="26"/>
          <w:cs/>
          <w:lang w:bidi="th-TH"/>
        </w:rPr>
        <w:t xml:space="preserve">เหล่านี้ </w:t>
      </w:r>
    </w:p>
    <w:p w:rsidR="00F713D7" w:rsidRPr="00CF34D4" w:rsidRDefault="00F713D7" w:rsidP="002050BE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rtl/>
          <w:cs/>
          <w:lang w:bidi="th-TH"/>
        </w:rPr>
      </w:pPr>
    </w:p>
    <w:p w:rsidR="00EC768E" w:rsidRPr="00CF34D4" w:rsidRDefault="0031343B" w:rsidP="00EC768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/>
          <w:sz w:val="26"/>
          <w:szCs w:val="26"/>
          <w:cs/>
          <w:lang w:bidi="th-TH"/>
        </w:rPr>
        <w:br w:type="page"/>
      </w:r>
      <w:r w:rsidR="00EC768E" w:rsidRPr="00CF34D4">
        <w:rPr>
          <w:rFonts w:ascii="Angsana New" w:hAnsi="Angsana New" w:cs="Angsana New" w:hint="cs"/>
          <w:sz w:val="26"/>
          <w:szCs w:val="26"/>
          <w:cs/>
          <w:lang w:bidi="th-TH"/>
        </w:rPr>
        <w:lastRenderedPageBreak/>
        <w:t>ใน</w:t>
      </w:r>
      <w:r w:rsidR="00EC768E" w:rsidRPr="00CF34D4">
        <w:rPr>
          <w:rFonts w:ascii="Angsana New" w:hAnsi="Angsana New" w:cs="Angsan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EC768E" w:rsidRPr="00CF34D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C768E" w:rsidRPr="00CF34D4">
        <w:rPr>
          <w:rFonts w:ascii="Angsana New" w:hAnsi="Angsana New" w:cs="Angsana New"/>
          <w:sz w:val="26"/>
          <w:szCs w:val="26"/>
          <w:cs/>
          <w:lang w:bidi="th-TH"/>
        </w:rPr>
        <w:t>ข้าพเจ้า</w:t>
      </w:r>
      <w:r w:rsidR="00EC768E" w:rsidRPr="00CF34D4">
        <w:rPr>
          <w:rFonts w:ascii="Angsana New" w:hAnsi="Angsana New" w:cs="Angsana New" w:hint="cs"/>
          <w:sz w:val="26"/>
          <w:szCs w:val="26"/>
          <w:cs/>
          <w:lang w:bidi="th-TH"/>
        </w:rPr>
        <w:t>ได้</w:t>
      </w:r>
      <w:r w:rsidR="00EC768E" w:rsidRPr="00CF34D4">
        <w:rPr>
          <w:rFonts w:ascii="Angsana New" w:hAnsi="Angsana New" w:cs="Angsan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C768E" w:rsidRPr="00CF34D4" w:rsidRDefault="00EC768E" w:rsidP="00EC768E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EC768E" w:rsidRPr="00CF34D4" w:rsidRDefault="00EC768E" w:rsidP="00EC768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CF34D4">
        <w:rPr>
          <w:rFonts w:ascii="Angsana New" w:hAnsi="Angsana New" w:cs="Angsan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F34D4">
        <w:rPr>
          <w:rFonts w:ascii="Angsana New" w:hAnsi="Angsana New" w:cs="Angsana New" w:hint="cs"/>
          <w:sz w:val="26"/>
          <w:szCs w:val="26"/>
          <w:cs/>
        </w:rPr>
        <w:t>รวมและงบการเงินเฉพาะกิจการ</w:t>
      </w:r>
      <w:r w:rsidRPr="00CF34D4">
        <w:rPr>
          <w:rFonts w:ascii="Angsana New" w:hAnsi="Angsana New" w:cs="Angsan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CF34D4">
        <w:rPr>
          <w:rFonts w:ascii="Angsana New" w:hAnsi="Angsana New" w:cs="Angsana New"/>
          <w:sz w:val="26"/>
          <w:szCs w:val="26"/>
        </w:rPr>
        <w:br/>
      </w:r>
      <w:r w:rsidRPr="00CF34D4">
        <w:rPr>
          <w:rFonts w:ascii="Angsana New" w:hAnsi="Angsana New" w:cs="Angsana New" w:hint="cs"/>
          <w:sz w:val="26"/>
          <w:szCs w:val="26"/>
          <w:cs/>
        </w:rPr>
        <w:t>การ</w:t>
      </w:r>
      <w:r w:rsidRPr="00CF34D4">
        <w:rPr>
          <w:rFonts w:ascii="Angsana New" w:hAnsi="Angsana New" w:cs="Angsan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:rsidR="00EC768E" w:rsidRPr="00CF34D4" w:rsidRDefault="00EC768E" w:rsidP="00EC768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CF34D4">
        <w:rPr>
          <w:rFonts w:ascii="Angsana New" w:hAnsi="Angsana New" w:cs="Angsan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43629F">
        <w:rPr>
          <w:rFonts w:ascii="Angsana New" w:hAnsi="Angsana New" w:cs="Angsana New"/>
          <w:sz w:val="26"/>
          <w:szCs w:val="26"/>
          <w:cs/>
        </w:rPr>
        <w:br/>
      </w:r>
      <w:r w:rsidRPr="00CF34D4">
        <w:rPr>
          <w:rFonts w:ascii="Angsana New" w:hAnsi="Angsana New" w:cs="Angsana New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3629F">
        <w:rPr>
          <w:rFonts w:ascii="Angsana New" w:hAnsi="Angsana New" w:cs="Angsana New"/>
          <w:sz w:val="26"/>
          <w:szCs w:val="26"/>
          <w:cs/>
        </w:rPr>
        <w:br/>
      </w:r>
      <w:r w:rsidRPr="00CF34D4">
        <w:rPr>
          <w:rFonts w:ascii="Angsana New" w:hAnsi="Angsana New" w:cs="Angsana New" w:hint="cs"/>
          <w:sz w:val="26"/>
          <w:szCs w:val="26"/>
          <w:cs/>
        </w:rPr>
        <w:t>กลุ่มกิจการและ</w:t>
      </w:r>
      <w:r w:rsidRPr="00CF34D4">
        <w:rPr>
          <w:rFonts w:ascii="Angsana New" w:hAnsi="Angsana New" w:cs="Angsana New"/>
          <w:sz w:val="26"/>
          <w:szCs w:val="26"/>
          <w:cs/>
        </w:rPr>
        <w:t>บริษัท</w:t>
      </w:r>
    </w:p>
    <w:p w:rsidR="00EC768E" w:rsidRDefault="00EC768E" w:rsidP="00EC768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CF34D4">
        <w:rPr>
          <w:rFonts w:ascii="Angsana New" w:hAnsi="Angsana New" w:cs="Angsan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CF34D4">
        <w:rPr>
          <w:rFonts w:ascii="Angsana New" w:hAnsi="Angsana New" w:cs="Angsana New"/>
          <w:sz w:val="26"/>
          <w:szCs w:val="26"/>
        </w:rPr>
        <w:br/>
      </w:r>
      <w:r w:rsidRPr="00CF34D4">
        <w:rPr>
          <w:rFonts w:ascii="Angsana New" w:hAnsi="Angsana New" w:cs="Angsana New"/>
          <w:sz w:val="26"/>
          <w:szCs w:val="26"/>
          <w:cs/>
        </w:rPr>
        <w:t>การเปิดเผยข้อมูลที่เกี่ยวข้องซึ่งจัดทำขึ้นโดยผู้บริหาร</w:t>
      </w:r>
    </w:p>
    <w:p w:rsidR="00F713D7" w:rsidRPr="00E2288D" w:rsidRDefault="00F713D7" w:rsidP="00282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สำ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หรับการ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ดำ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เนินงานต่อเนื่องของ</w:t>
      </w:r>
      <w:r w:rsidR="003255D9"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ผู้บริหาร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และจากหลักฐาน</w:t>
      </w:r>
      <w:r w:rsidR="00DC5F31"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สำ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คัญที่เกี่ยวกับเหตุการณ์หรือสถานการณ์ที่อาจเป็นเหตุให้เกิดข้อสงสัยอย่างมีนัย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สำ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คัญต่อความสามารถของ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กลุ่มกิจการและ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บริษัทในการ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ดำ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เนินงานต่อเนื่องหรือไม่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ถ้าข้าพเจ้าได้</w:t>
      </w:r>
      <w:r w:rsidR="00DC5F31"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สำ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คัญ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ความเห็นของข้าพเจ้าจะ</w:t>
      </w:r>
      <w:r w:rsidRPr="00E2288D">
        <w:rPr>
          <w:rFonts w:ascii="Angsana New" w:hAnsi="Angsana New" w:cs="Angsana New"/>
          <w:color w:val="000000"/>
          <w:spacing w:val="-6"/>
          <w:sz w:val="26"/>
          <w:szCs w:val="26"/>
          <w:cs/>
          <w:lang w:val="en-GB"/>
        </w:rPr>
        <w:t>เปลี่ยนแปลงไป</w:t>
      </w:r>
      <w:r w:rsidRPr="00E2288D">
        <w:rPr>
          <w:rFonts w:ascii="Angsana New" w:hAnsi="Angsana New" w:cs="Angsana New"/>
          <w:color w:val="000000"/>
          <w:spacing w:val="-6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ของข้าพเจ้า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อย่างไรก็ตาม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511C82"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ต้องหยุดการ</w:t>
      </w:r>
      <w:r w:rsidRPr="00E2288D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ดำ</w:t>
      </w:r>
      <w:r w:rsidRPr="00E2288D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เนินงานต่อเนื่อง</w:t>
      </w:r>
      <w:r w:rsidRPr="00E2288D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</w:p>
    <w:p w:rsidR="00F713D7" w:rsidRPr="00CF34D4" w:rsidRDefault="00F713D7" w:rsidP="00A279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ประเมินการ</w:t>
      </w:r>
      <w:r w:rsidRPr="00CF34D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นำ</w:t>
      </w: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เสนอ</w:t>
      </w:r>
      <w:r w:rsidRPr="00CF34D4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Pr="00CF34D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โดยรวม</w:t>
      </w:r>
      <w:r w:rsidRPr="00CF34D4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รวมถึงการเปิดเผยว่างบการเงิน</w:t>
      </w:r>
      <w:r w:rsidRPr="00CF34D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</w:t>
      </w:r>
      <w:r w:rsidRPr="00CF34D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ทำ</w:t>
      </w: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ให้มีการ</w:t>
      </w:r>
      <w:r w:rsidRPr="00CF34D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นำ</w:t>
      </w:r>
      <w:r w:rsidRPr="00CF34D4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เสนอข้อมูลโดยถูกต้องตามที่ควร</w:t>
      </w:r>
      <w:r w:rsidRPr="00CF34D4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</w:p>
    <w:p w:rsidR="00511C82" w:rsidRPr="00CF34D4" w:rsidRDefault="00511C82" w:rsidP="00A279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CF34D4">
        <w:rPr>
          <w:rFonts w:ascii="Angsana New" w:hAnsi="Angsana New" w:cs="Angsana New" w:hint="cs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EC768E" w:rsidRPr="00E2288D" w:rsidRDefault="00EC768E" w:rsidP="0066376E">
      <w:pPr>
        <w:spacing w:after="0"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:rsidR="00011C7A" w:rsidRPr="00E2288D" w:rsidRDefault="00723A51" w:rsidP="00011C7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  <w:cs/>
        </w:rPr>
        <w:br w:type="page"/>
      </w:r>
      <w:r w:rsidR="00011C7A" w:rsidRPr="00E2288D">
        <w:rPr>
          <w:rFonts w:ascii="Angsana New" w:hAnsi="Angsana New" w:cs="Angsana New"/>
          <w:sz w:val="26"/>
          <w:szCs w:val="26"/>
          <w:cs/>
        </w:rPr>
        <w:lastRenderedPageBreak/>
        <w:t>ข้าพเจ้าสื่อสารกับผู้บริหารในเรื่องต่างๆ ที่สำคัญซึ่งรวมถึงขอบเขตและช่วงเวลาของการตรวจสอบตามที่ได้วางแผนไว้ ประเด็น</w:t>
      </w:r>
      <w:r w:rsidR="00E2288D">
        <w:rPr>
          <w:rFonts w:ascii="Angsana New" w:hAnsi="Angsana New" w:cs="Angsana New"/>
          <w:sz w:val="26"/>
          <w:szCs w:val="26"/>
        </w:rPr>
        <w:br/>
      </w:r>
      <w:r w:rsidR="00011C7A" w:rsidRPr="00E2288D">
        <w:rPr>
          <w:rFonts w:ascii="Angsana New" w:hAnsi="Angsana New" w:cs="Angsana New"/>
          <w:spacing w:val="-6"/>
          <w:sz w:val="26"/>
          <w:szCs w:val="26"/>
          <w:cs/>
        </w:rPr>
        <w:t>ที่มีนัยสำคัญที่พบจากการตรวจสอบและข้อบกพร่องที่มีนัยสำคัญในระบบการควบคุมภายใน หากข้าพเจ้าพบในระหว่างการตรวจสอบ</w:t>
      </w:r>
      <w:r w:rsidR="00011C7A" w:rsidRPr="00E2288D">
        <w:rPr>
          <w:rFonts w:ascii="Angsana New" w:hAnsi="Angsana New" w:cs="Angsana New"/>
          <w:sz w:val="26"/>
          <w:szCs w:val="26"/>
          <w:cs/>
        </w:rPr>
        <w:t>ของข้าพเจ้า</w:t>
      </w:r>
    </w:p>
    <w:p w:rsidR="00B064E1" w:rsidRDefault="00B064E1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B064E1" w:rsidRPr="00011C7A" w:rsidRDefault="00B064E1" w:rsidP="00011C7A">
      <w:pPr>
        <w:spacing w:after="0" w:line="240" w:lineRule="auto"/>
        <w:jc w:val="thaiDistribute"/>
        <w:rPr>
          <w:rFonts w:ascii="Angsana New" w:hAnsi="Angsana New" w:cs="Angsana New" w:hint="cs"/>
          <w:sz w:val="26"/>
          <w:szCs w:val="26"/>
          <w:lang w:bidi="th-TH"/>
        </w:rPr>
      </w:pPr>
    </w:p>
    <w:p w:rsidR="00011C7A" w:rsidRPr="00011C7A" w:rsidRDefault="00011C7A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011C7A">
        <w:rPr>
          <w:rFonts w:ascii="Angsana New" w:hAnsi="Angsana New" w:cs="Angsan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011C7A" w:rsidRPr="00E2288D" w:rsidRDefault="00011C7A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11C7A" w:rsidRDefault="00011C7A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2288D" w:rsidRDefault="00E2288D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2288D" w:rsidRDefault="00E2288D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E2288D" w:rsidRDefault="00E2288D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0732F" w:rsidRDefault="0000732F" w:rsidP="00011C7A">
      <w:pPr>
        <w:spacing w:after="0" w:line="240" w:lineRule="auto"/>
        <w:jc w:val="thaiDistribute"/>
        <w:rPr>
          <w:rFonts w:ascii="Angsana New" w:hAnsi="Angsana New" w:cs="Angsana New" w:hint="cs"/>
          <w:sz w:val="26"/>
          <w:szCs w:val="26"/>
          <w:lang w:bidi="th-TH"/>
        </w:rPr>
      </w:pPr>
    </w:p>
    <w:p w:rsidR="00E2288D" w:rsidRPr="00E2288D" w:rsidRDefault="00E2288D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11C7A" w:rsidRPr="00E2288D" w:rsidRDefault="00011C7A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11C7A" w:rsidRPr="00E2288D" w:rsidRDefault="00011C7A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11C7A" w:rsidRPr="00011C7A" w:rsidRDefault="00011C7A" w:rsidP="00011C7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6"/>
          <w:szCs w:val="26"/>
          <w:lang w:bidi="th-TH"/>
        </w:rPr>
      </w:pPr>
      <w:r w:rsidRPr="00011C7A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สุดวิณ  ปัญญาวงศ์ขันติ</w:t>
      </w:r>
    </w:p>
    <w:p w:rsidR="00011C7A" w:rsidRPr="00011C7A" w:rsidRDefault="00011C7A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011C7A">
        <w:rPr>
          <w:rFonts w:ascii="Angsana New" w:hAnsi="Angsana New" w:cs="Angsan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050BE" w:rsidRPr="002050BE">
        <w:rPr>
          <w:rFonts w:ascii="Angsana New" w:hAnsi="Angsana New" w:cs="Angsana New"/>
          <w:sz w:val="26"/>
          <w:szCs w:val="26"/>
          <w:lang w:val="en-GB" w:bidi="th-TH"/>
        </w:rPr>
        <w:t>3534</w:t>
      </w:r>
    </w:p>
    <w:p w:rsidR="00011C7A" w:rsidRPr="00011C7A" w:rsidRDefault="00011C7A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011C7A">
        <w:rPr>
          <w:rFonts w:ascii="Angsana New" w:hAnsi="Angsana New" w:cs="Angsana New"/>
          <w:sz w:val="26"/>
          <w:szCs w:val="26"/>
          <w:cs/>
          <w:lang w:bidi="th-TH"/>
        </w:rPr>
        <w:t>กรุงเทพมหานคร</w:t>
      </w:r>
    </w:p>
    <w:p w:rsidR="00011C7A" w:rsidRPr="00011C7A" w:rsidRDefault="002050BE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050BE">
        <w:rPr>
          <w:rFonts w:ascii="Angsana New" w:hAnsi="Angsana New" w:cs="Angsana New"/>
          <w:sz w:val="26"/>
          <w:szCs w:val="26"/>
          <w:lang w:val="en-GB" w:bidi="th-TH"/>
        </w:rPr>
        <w:t>11</w:t>
      </w:r>
      <w:r w:rsidR="00723A51">
        <w:rPr>
          <w:rFonts w:ascii="Angsana New" w:hAnsi="Angsana New" w:cs="Angsana New"/>
          <w:sz w:val="26"/>
          <w:szCs w:val="26"/>
          <w:lang w:val="en-GB" w:bidi="th-TH"/>
        </w:rPr>
        <w:t xml:space="preserve"> </w:t>
      </w:r>
      <w:r w:rsidR="00723A51">
        <w:rPr>
          <w:rFonts w:ascii="Angsana New" w:hAnsi="Angsana New" w:cs="Angsana New" w:hint="cs"/>
          <w:sz w:val="26"/>
          <w:szCs w:val="26"/>
          <w:cs/>
          <w:lang w:val="en-GB" w:bidi="th-TH"/>
        </w:rPr>
        <w:t>เมษายน</w:t>
      </w:r>
      <w:r w:rsidR="00011C7A" w:rsidRPr="00011C7A">
        <w:rPr>
          <w:rFonts w:ascii="Angsana New" w:hAnsi="Angsana New" w:cs="Angsana New"/>
          <w:sz w:val="26"/>
          <w:szCs w:val="26"/>
          <w:cs/>
          <w:lang w:bidi="th-TH"/>
        </w:rPr>
        <w:t xml:space="preserve"> พ.ศ. </w:t>
      </w:r>
      <w:r w:rsidRPr="002050BE">
        <w:rPr>
          <w:rFonts w:ascii="Angsana New" w:hAnsi="Angsana New" w:cs="Angsana New"/>
          <w:sz w:val="26"/>
          <w:szCs w:val="26"/>
          <w:lang w:val="en-GB" w:bidi="th-TH"/>
        </w:rPr>
        <w:t>2562</w:t>
      </w:r>
    </w:p>
    <w:p w:rsidR="00F713D7" w:rsidRPr="00B3629F" w:rsidRDefault="00F713D7" w:rsidP="00011C7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011C7A" w:rsidRPr="00CF34D4" w:rsidRDefault="00011C7A" w:rsidP="00F713D7">
      <w:pPr>
        <w:rPr>
          <w:rFonts w:ascii="Angsana New" w:hAnsi="Angsana New" w:cs="Angsana New"/>
          <w:b/>
          <w:bCs/>
          <w:color w:val="C00000"/>
          <w:sz w:val="26"/>
          <w:szCs w:val="26"/>
          <w:lang w:bidi="th-TH"/>
        </w:rPr>
        <w:sectPr w:rsidR="00011C7A" w:rsidRPr="00CF34D4" w:rsidSect="002050BE"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:rsidR="00281FF2" w:rsidRDefault="00011C7A" w:rsidP="00281FF2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บริษัท แอ๊บโซลูท คลีน เอ็นเนอร์จี้ จำกัด</w:t>
      </w:r>
      <w:r w:rsidR="007A0B74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</w:t>
      </w:r>
      <w:r w:rsidR="007A0B74" w:rsidRPr="007A0B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(มหาชน)</w:t>
      </w:r>
    </w:p>
    <w:p w:rsidR="00281FF2" w:rsidRPr="00281FF2" w:rsidRDefault="00281FF2" w:rsidP="00281FF2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281FF2" w:rsidRPr="00281FF2" w:rsidRDefault="00281FF2" w:rsidP="00281FF2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81FF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งบการเงินรวมและงบการเงินเฉพาะ</w:t>
      </w:r>
      <w:r w:rsidRPr="00281FF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กิจการ</w:t>
      </w:r>
      <w:r w:rsidR="00B014A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</w:t>
      </w:r>
    </w:p>
    <w:p w:rsidR="00281FF2" w:rsidRPr="00281FF2" w:rsidRDefault="00281FF2" w:rsidP="00281FF2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81FF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วันที่ </w:t>
      </w:r>
      <w:r w:rsidR="002050BE" w:rsidRPr="002050BE">
        <w:rPr>
          <w:rFonts w:ascii="Angsana New" w:hAnsi="Angsana New" w:cs="Angsana New"/>
          <w:b/>
          <w:bCs/>
          <w:sz w:val="30"/>
          <w:szCs w:val="30"/>
          <w:lang w:val="en-GB"/>
        </w:rPr>
        <w:t>31</w:t>
      </w:r>
      <w:r w:rsidRPr="00281FF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ธันวาคม </w:t>
      </w:r>
      <w:r w:rsidR="00D35174" w:rsidRPr="00D351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พ.ศ. </w:t>
      </w:r>
      <w:r w:rsidR="002050BE" w:rsidRPr="002050BE">
        <w:rPr>
          <w:rFonts w:ascii="Angsana New" w:hAnsi="Angsana New" w:cs="Angsana New"/>
          <w:b/>
          <w:bCs/>
          <w:sz w:val="30"/>
          <w:szCs w:val="30"/>
          <w:lang w:val="en-GB" w:bidi="th-TH"/>
        </w:rPr>
        <w:t>2561</w:t>
      </w:r>
    </w:p>
    <w:sectPr w:rsidR="00281FF2" w:rsidRPr="00281FF2" w:rsidSect="006E03D3">
      <w:headerReference w:type="default" r:id="rId7"/>
      <w:footerReference w:type="default" r:id="rId8"/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61D" w:rsidRDefault="00A1761D">
      <w:pPr>
        <w:spacing w:after="0" w:line="240" w:lineRule="auto"/>
      </w:pPr>
      <w:r>
        <w:separator/>
      </w:r>
    </w:p>
  </w:endnote>
  <w:endnote w:type="continuationSeparator" w:id="0">
    <w:p w:rsidR="00A1761D" w:rsidRDefault="00A17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935" w:rsidRPr="006E5935" w:rsidRDefault="006E5935" w:rsidP="006E59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61D" w:rsidRDefault="00A1761D">
      <w:pPr>
        <w:spacing w:after="0" w:line="240" w:lineRule="auto"/>
      </w:pPr>
      <w:r>
        <w:separator/>
      </w:r>
    </w:p>
  </w:footnote>
  <w:footnote w:type="continuationSeparator" w:id="0">
    <w:p w:rsidR="00A1761D" w:rsidRDefault="00A17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935" w:rsidRPr="00382D72" w:rsidRDefault="006E5935" w:rsidP="00CD4A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B90CEE0"/>
    <w:lvl w:ilvl="0" w:tplc="F33258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ar-SA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3D7"/>
    <w:rsid w:val="0000732F"/>
    <w:rsid w:val="00011C7A"/>
    <w:rsid w:val="00024AEC"/>
    <w:rsid w:val="00027262"/>
    <w:rsid w:val="00035E57"/>
    <w:rsid w:val="0006060E"/>
    <w:rsid w:val="00061A05"/>
    <w:rsid w:val="00075DDF"/>
    <w:rsid w:val="00081DE2"/>
    <w:rsid w:val="00102312"/>
    <w:rsid w:val="0017068F"/>
    <w:rsid w:val="00185E5A"/>
    <w:rsid w:val="001966ED"/>
    <w:rsid w:val="001E39C4"/>
    <w:rsid w:val="002050BE"/>
    <w:rsid w:val="00217F61"/>
    <w:rsid w:val="00264C87"/>
    <w:rsid w:val="0027680C"/>
    <w:rsid w:val="00281E78"/>
    <w:rsid w:val="00281FF2"/>
    <w:rsid w:val="00282D41"/>
    <w:rsid w:val="002B5D3C"/>
    <w:rsid w:val="002B79C1"/>
    <w:rsid w:val="002E0AA4"/>
    <w:rsid w:val="003054B4"/>
    <w:rsid w:val="0031343B"/>
    <w:rsid w:val="003255D9"/>
    <w:rsid w:val="00366608"/>
    <w:rsid w:val="003834E6"/>
    <w:rsid w:val="00385915"/>
    <w:rsid w:val="00390114"/>
    <w:rsid w:val="003970C4"/>
    <w:rsid w:val="003C34E3"/>
    <w:rsid w:val="003C6D90"/>
    <w:rsid w:val="003D3A61"/>
    <w:rsid w:val="003E7487"/>
    <w:rsid w:val="00402385"/>
    <w:rsid w:val="00417936"/>
    <w:rsid w:val="0043629F"/>
    <w:rsid w:val="00450B1D"/>
    <w:rsid w:val="004511E5"/>
    <w:rsid w:val="004539BE"/>
    <w:rsid w:val="00461DEF"/>
    <w:rsid w:val="00471AEE"/>
    <w:rsid w:val="0047315E"/>
    <w:rsid w:val="004815F6"/>
    <w:rsid w:val="004C41A6"/>
    <w:rsid w:val="004D0C69"/>
    <w:rsid w:val="004D10D1"/>
    <w:rsid w:val="004E61CA"/>
    <w:rsid w:val="004F2D40"/>
    <w:rsid w:val="00511C82"/>
    <w:rsid w:val="00523659"/>
    <w:rsid w:val="0054071F"/>
    <w:rsid w:val="00550891"/>
    <w:rsid w:val="00552819"/>
    <w:rsid w:val="00565ACE"/>
    <w:rsid w:val="005726E4"/>
    <w:rsid w:val="005936B8"/>
    <w:rsid w:val="0059492D"/>
    <w:rsid w:val="005B02CF"/>
    <w:rsid w:val="005B5BF1"/>
    <w:rsid w:val="005D2687"/>
    <w:rsid w:val="005D2F43"/>
    <w:rsid w:val="005F649F"/>
    <w:rsid w:val="006347D5"/>
    <w:rsid w:val="00651853"/>
    <w:rsid w:val="0066376E"/>
    <w:rsid w:val="006758C8"/>
    <w:rsid w:val="00676B34"/>
    <w:rsid w:val="006C78F7"/>
    <w:rsid w:val="006D2E82"/>
    <w:rsid w:val="006E03D3"/>
    <w:rsid w:val="006E5935"/>
    <w:rsid w:val="006F08D0"/>
    <w:rsid w:val="00707A63"/>
    <w:rsid w:val="00723A51"/>
    <w:rsid w:val="00732108"/>
    <w:rsid w:val="007365EA"/>
    <w:rsid w:val="00756814"/>
    <w:rsid w:val="00764EA2"/>
    <w:rsid w:val="00765085"/>
    <w:rsid w:val="007679BB"/>
    <w:rsid w:val="00772EB5"/>
    <w:rsid w:val="0078541D"/>
    <w:rsid w:val="007A0B74"/>
    <w:rsid w:val="007B0C3B"/>
    <w:rsid w:val="008A7317"/>
    <w:rsid w:val="008B7067"/>
    <w:rsid w:val="008C2683"/>
    <w:rsid w:val="008D23F1"/>
    <w:rsid w:val="008F2E3A"/>
    <w:rsid w:val="008F7200"/>
    <w:rsid w:val="00913EC7"/>
    <w:rsid w:val="00915BB7"/>
    <w:rsid w:val="0094088A"/>
    <w:rsid w:val="00942466"/>
    <w:rsid w:val="009849D8"/>
    <w:rsid w:val="009C4221"/>
    <w:rsid w:val="009D07B2"/>
    <w:rsid w:val="009D33AD"/>
    <w:rsid w:val="009E3513"/>
    <w:rsid w:val="009E3A33"/>
    <w:rsid w:val="009F3302"/>
    <w:rsid w:val="00A11BD9"/>
    <w:rsid w:val="00A15767"/>
    <w:rsid w:val="00A17007"/>
    <w:rsid w:val="00A1761D"/>
    <w:rsid w:val="00A206F6"/>
    <w:rsid w:val="00A21A2F"/>
    <w:rsid w:val="00A26C89"/>
    <w:rsid w:val="00A2792E"/>
    <w:rsid w:val="00A95EB6"/>
    <w:rsid w:val="00AB77E8"/>
    <w:rsid w:val="00AE2D36"/>
    <w:rsid w:val="00B014AD"/>
    <w:rsid w:val="00B064E1"/>
    <w:rsid w:val="00B12F13"/>
    <w:rsid w:val="00B31911"/>
    <w:rsid w:val="00B3629F"/>
    <w:rsid w:val="00B41E4C"/>
    <w:rsid w:val="00B46651"/>
    <w:rsid w:val="00B506D6"/>
    <w:rsid w:val="00B51AD0"/>
    <w:rsid w:val="00B73E9E"/>
    <w:rsid w:val="00B774AD"/>
    <w:rsid w:val="00B802D0"/>
    <w:rsid w:val="00B83EE6"/>
    <w:rsid w:val="00B9467C"/>
    <w:rsid w:val="00BC2569"/>
    <w:rsid w:val="00BF2363"/>
    <w:rsid w:val="00C00093"/>
    <w:rsid w:val="00C16930"/>
    <w:rsid w:val="00C214A6"/>
    <w:rsid w:val="00C255D8"/>
    <w:rsid w:val="00C332C3"/>
    <w:rsid w:val="00C33BE6"/>
    <w:rsid w:val="00C757EF"/>
    <w:rsid w:val="00C77B46"/>
    <w:rsid w:val="00C77FA8"/>
    <w:rsid w:val="00CB3D8E"/>
    <w:rsid w:val="00CD0E10"/>
    <w:rsid w:val="00CD4A60"/>
    <w:rsid w:val="00CE1B76"/>
    <w:rsid w:val="00CF34D4"/>
    <w:rsid w:val="00D00502"/>
    <w:rsid w:val="00D16920"/>
    <w:rsid w:val="00D23708"/>
    <w:rsid w:val="00D30713"/>
    <w:rsid w:val="00D35174"/>
    <w:rsid w:val="00D80CDF"/>
    <w:rsid w:val="00D90F35"/>
    <w:rsid w:val="00DA6170"/>
    <w:rsid w:val="00DB5A57"/>
    <w:rsid w:val="00DC5F31"/>
    <w:rsid w:val="00DC6974"/>
    <w:rsid w:val="00DE35AD"/>
    <w:rsid w:val="00DF5E01"/>
    <w:rsid w:val="00E17969"/>
    <w:rsid w:val="00E21438"/>
    <w:rsid w:val="00E2288D"/>
    <w:rsid w:val="00E36B89"/>
    <w:rsid w:val="00E44792"/>
    <w:rsid w:val="00E80C1A"/>
    <w:rsid w:val="00E86A62"/>
    <w:rsid w:val="00EC768E"/>
    <w:rsid w:val="00EF49FD"/>
    <w:rsid w:val="00F102E7"/>
    <w:rsid w:val="00F664E4"/>
    <w:rsid w:val="00F713D7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3D1C5BE-6912-4CC0-A8BE-E08758A0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3D7"/>
    <w:pPr>
      <w:spacing w:after="160" w:line="259" w:lineRule="auto"/>
    </w:pPr>
    <w:rPr>
      <w:rFonts w:ascii="Georgia" w:hAnsi="Georgia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13D7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F713D7"/>
    <w:rPr>
      <w:lang w:val="en-US"/>
    </w:rPr>
  </w:style>
  <w:style w:type="paragraph" w:styleId="Footer">
    <w:name w:val="footer"/>
    <w:basedOn w:val="Normal"/>
    <w:link w:val="FooterChar"/>
    <w:unhideWhenUsed/>
    <w:rsid w:val="00F713D7"/>
    <w:pPr>
      <w:tabs>
        <w:tab w:val="center" w:pos="4680"/>
        <w:tab w:val="right" w:pos="9360"/>
      </w:tabs>
      <w:spacing w:after="0" w:line="240" w:lineRule="auto"/>
    </w:pPr>
    <w:rPr>
      <w:rFonts w:ascii="Calibri" w:hAnsi="Calibri"/>
      <w:sz w:val="22"/>
      <w:szCs w:val="28"/>
      <w:lang w:bidi="th-TH"/>
    </w:rPr>
  </w:style>
  <w:style w:type="character" w:customStyle="1" w:styleId="FooterChar">
    <w:name w:val="Footer Char"/>
    <w:link w:val="Footer"/>
    <w:rsid w:val="00F713D7"/>
    <w:rPr>
      <w:lang w:val="en-US"/>
    </w:rPr>
  </w:style>
  <w:style w:type="paragraph" w:styleId="ListParagraph">
    <w:name w:val="List Paragraph"/>
    <w:basedOn w:val="Normal"/>
    <w:qFormat/>
    <w:rsid w:val="00F713D7"/>
    <w:pPr>
      <w:spacing w:after="200" w:line="276" w:lineRule="auto"/>
      <w:ind w:left="720"/>
      <w:contextualSpacing/>
    </w:pPr>
    <w:rPr>
      <w:rFonts w:ascii="Calibri" w:hAnsi="Calibri"/>
      <w:sz w:val="22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95EB6"/>
    <w:rPr>
      <w:rFonts w:ascii="Segoe UI" w:hAnsi="Segoe UI" w:cs="Segoe UI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2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Pavena Chanchanasopo</dc:creator>
  <cp:keywords/>
  <dc:description/>
  <cp:lastModifiedBy>ace01-01</cp:lastModifiedBy>
  <cp:revision>2</cp:revision>
  <cp:lastPrinted>2019-04-12T06:13:00Z</cp:lastPrinted>
  <dcterms:created xsi:type="dcterms:W3CDTF">2019-11-05T16:11:00Z</dcterms:created>
  <dcterms:modified xsi:type="dcterms:W3CDTF">2019-11-05T16:11:00Z</dcterms:modified>
</cp:coreProperties>
</file>