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75044E">
        <w:rPr>
          <w:rFonts w:hint="cs"/>
          <w:b/>
          <w:bCs/>
          <w:cs/>
          <w:lang w:bidi="th-TH"/>
        </w:rPr>
        <w:t>เก้า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 w:rsidR="00FA426F">
        <w:rPr>
          <w:b/>
          <w:bCs/>
        </w:rPr>
        <w:t>0</w:t>
      </w:r>
      <w:r w:rsidR="00DA3D0E">
        <w:rPr>
          <w:rFonts w:hint="cs"/>
          <w:b/>
          <w:bCs/>
          <w:cs/>
          <w:lang w:bidi="th-TH"/>
        </w:rPr>
        <w:t xml:space="preserve"> กันย</w:t>
      </w:r>
      <w:r w:rsidR="00FA426F">
        <w:rPr>
          <w:rFonts w:hint="cs"/>
          <w:b/>
          <w:bCs/>
          <w:cs/>
          <w:lang w:bidi="th-TH"/>
        </w:rPr>
        <w:t>ายน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4D1480">
        <w:rPr>
          <w:b/>
          <w:bCs/>
          <w:lang w:bidi="th-TH"/>
        </w:rPr>
        <w:t>62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Pr="00952374">
        <w:rPr>
          <w:cs/>
          <w:lang w:bidi="th-TH"/>
        </w:rPr>
        <w:t>ตามประมวล</w:t>
      </w:r>
      <w:r w:rsidRPr="00715D60">
        <w:rPr>
          <w:spacing w:val="-4"/>
          <w:cs/>
          <w:lang w:bidi="th-TH"/>
        </w:rPr>
        <w:t xml:space="preserve">กฎหมายแพ่งและพาณิชย์ เมื่อวันที่ </w:t>
      </w:r>
      <w:r w:rsidRPr="00715D60">
        <w:rPr>
          <w:spacing w:val="-4"/>
          <w:lang w:bidi="th-TH"/>
        </w:rPr>
        <w:t>2</w:t>
      </w:r>
      <w:r w:rsidRPr="00715D60">
        <w:rPr>
          <w:spacing w:val="-4"/>
        </w:rPr>
        <w:t xml:space="preserve"> </w:t>
      </w:r>
      <w:r w:rsidRPr="00715D60">
        <w:rPr>
          <w:spacing w:val="-4"/>
          <w:cs/>
          <w:lang w:bidi="th-TH"/>
        </w:rPr>
        <w:t>พฤ</w:t>
      </w:r>
      <w:r w:rsidRPr="00715D60">
        <w:rPr>
          <w:rFonts w:hint="cs"/>
          <w:spacing w:val="-4"/>
          <w:cs/>
          <w:lang w:bidi="th-TH"/>
        </w:rPr>
        <w:t>ศจิกายน</w:t>
      </w:r>
      <w:r w:rsidRPr="00715D60">
        <w:rPr>
          <w:spacing w:val="-4"/>
          <w:rtl/>
          <w:cs/>
        </w:rPr>
        <w:t xml:space="preserve"> </w:t>
      </w:r>
      <w:r w:rsidRPr="00715D60">
        <w:rPr>
          <w:spacing w:val="-4"/>
        </w:rPr>
        <w:t xml:space="preserve">2542 </w:t>
      </w:r>
      <w:r w:rsidRPr="00715D60">
        <w:rPr>
          <w:spacing w:val="-4"/>
          <w:cs/>
          <w:lang w:bidi="th-TH"/>
        </w:rPr>
        <w:t>และได้แปรสภาพเป็นบริษัทมหาชน</w:t>
      </w:r>
      <w:r w:rsidRPr="00715D60">
        <w:rPr>
          <w:rFonts w:hint="cs"/>
          <w:spacing w:val="-4"/>
          <w:cs/>
          <w:lang w:bidi="th-TH"/>
        </w:rPr>
        <w:t>จำกัด</w:t>
      </w:r>
      <w:r w:rsidRPr="00715D60">
        <w:rPr>
          <w:spacing w:val="-4"/>
          <w:cs/>
          <w:lang w:bidi="th-TH"/>
        </w:rPr>
        <w:t xml:space="preserve"> เมื่อวันที่</w:t>
      </w:r>
      <w:r w:rsidRPr="00715D60">
        <w:rPr>
          <w:spacing w:val="-4"/>
        </w:rPr>
        <w:t xml:space="preserve"> 8 </w:t>
      </w:r>
      <w:r w:rsidRPr="00715D60">
        <w:rPr>
          <w:rFonts w:hint="cs"/>
          <w:spacing w:val="-4"/>
          <w:cs/>
          <w:lang w:bidi="th-TH"/>
        </w:rPr>
        <w:t>สิงหาคม</w:t>
      </w:r>
      <w:r w:rsidRPr="00715D60">
        <w:rPr>
          <w:spacing w:val="-4"/>
        </w:rPr>
        <w:t xml:space="preserve"> 255</w:t>
      </w:r>
      <w:r w:rsidRPr="00715D60">
        <w:rPr>
          <w:spacing w:val="-4"/>
          <w:lang w:bidi="th-TH"/>
        </w:rPr>
        <w:t>9</w:t>
      </w:r>
      <w:r w:rsidRPr="00715D60">
        <w:rPr>
          <w:spacing w:val="-8"/>
          <w:cs/>
          <w:lang w:bidi="th-TH"/>
        </w:rPr>
        <w:t xml:space="preserve"> </w:t>
      </w:r>
      <w:r w:rsidRPr="00715D60">
        <w:rPr>
          <w:rFonts w:hint="cs"/>
          <w:spacing w:val="-2"/>
          <w:cs/>
          <w:lang w:bidi="th-TH"/>
        </w:rPr>
        <w:t>เพื่อ</w:t>
      </w:r>
      <w:r w:rsidRPr="00715D60">
        <w:rPr>
          <w:spacing w:val="-2"/>
          <w:cs/>
          <w:lang w:bidi="th-TH"/>
        </w:rPr>
        <w:t>ประกอบธุรกิจหลัก</w:t>
      </w:r>
      <w:r w:rsidRPr="00715D60">
        <w:rPr>
          <w:rFonts w:hint="cs"/>
          <w:spacing w:val="-2"/>
          <w:cs/>
          <w:lang w:bidi="th-TH"/>
        </w:rPr>
        <w:t>เกี่ยวกับการจำหน่ายอุปกรณ์ระบบดับเพลิง ออกแบบ ติดตั้ง ซ่อมแซม และบำรุงรักษาระบบดับเพลิง</w:t>
      </w:r>
      <w:r>
        <w:rPr>
          <w:rFonts w:hint="cs"/>
          <w:cs/>
          <w:lang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715D60" w:rsidRDefault="009F7415" w:rsidP="009F7415">
      <w:pPr>
        <w:spacing w:before="120" w:after="120"/>
        <w:ind w:left="426"/>
        <w:jc w:val="thaiDistribute"/>
        <w:rPr>
          <w:spacing w:val="-5"/>
          <w:lang w:bidi="th-TH"/>
        </w:rPr>
      </w:pPr>
      <w:r w:rsidRPr="00715D60">
        <w:rPr>
          <w:rFonts w:hint="cs"/>
          <w:spacing w:val="-5"/>
          <w:cs/>
          <w:lang w:bidi="th-TH"/>
        </w:rPr>
        <w:t>บริษัท</w:t>
      </w:r>
      <w:r w:rsidRPr="00715D60">
        <w:rPr>
          <w:spacing w:val="-5"/>
          <w:cs/>
          <w:lang w:bidi="th-TH"/>
        </w:rPr>
        <w:t>มีสำนักงาน</w:t>
      </w:r>
      <w:r w:rsidRPr="00715D60">
        <w:rPr>
          <w:rFonts w:hint="cs"/>
          <w:spacing w:val="-5"/>
          <w:cs/>
          <w:lang w:bidi="th-TH"/>
        </w:rPr>
        <w:t>จดทะเบียน</w:t>
      </w:r>
      <w:r w:rsidRPr="00715D60">
        <w:rPr>
          <w:spacing w:val="-5"/>
          <w:cs/>
          <w:lang w:bidi="th-TH"/>
        </w:rPr>
        <w:t xml:space="preserve">ตั้งอยู่เลขที่ </w:t>
      </w:r>
      <w:r w:rsidRPr="00715D60">
        <w:rPr>
          <w:spacing w:val="-5"/>
          <w:lang w:bidi="th-TH"/>
        </w:rPr>
        <w:t>21</w:t>
      </w:r>
      <w:r w:rsidRPr="00715D60">
        <w:rPr>
          <w:rFonts w:hint="cs"/>
          <w:spacing w:val="-5"/>
          <w:rtl/>
          <w:cs/>
        </w:rPr>
        <w:t>/</w:t>
      </w:r>
      <w:r w:rsidRPr="00715D60">
        <w:rPr>
          <w:spacing w:val="-5"/>
          <w:lang w:bidi="th-TH"/>
        </w:rPr>
        <w:t>57</w:t>
      </w:r>
      <w:r w:rsidRPr="00715D60">
        <w:rPr>
          <w:rFonts w:hint="cs"/>
          <w:spacing w:val="-5"/>
          <w:rtl/>
          <w:cs/>
        </w:rPr>
        <w:t>-</w:t>
      </w:r>
      <w:r w:rsidRPr="00715D60">
        <w:rPr>
          <w:spacing w:val="-5"/>
          <w:lang w:bidi="th-TH"/>
        </w:rPr>
        <w:t>58</w:t>
      </w:r>
      <w:r w:rsidRPr="00715D60">
        <w:rPr>
          <w:rFonts w:hint="cs"/>
          <w:spacing w:val="-5"/>
          <w:cs/>
          <w:lang w:bidi="th-TH"/>
        </w:rPr>
        <w:t xml:space="preserve"> ซอยศูนย์วิจัย </w:t>
      </w:r>
      <w:r w:rsidRPr="00715D60">
        <w:rPr>
          <w:spacing w:val="-5"/>
          <w:cs/>
          <w:lang w:bidi="th-TH"/>
        </w:rPr>
        <w:t>ถนนพระราม</w:t>
      </w:r>
      <w:r w:rsidRPr="00715D60">
        <w:rPr>
          <w:rFonts w:hint="cs"/>
          <w:spacing w:val="-5"/>
          <w:rtl/>
          <w:cs/>
        </w:rPr>
        <w:t xml:space="preserve"> </w:t>
      </w:r>
      <w:r w:rsidRPr="00715D60">
        <w:rPr>
          <w:spacing w:val="-5"/>
          <w:lang w:bidi="th-TH"/>
        </w:rPr>
        <w:t>9</w:t>
      </w:r>
      <w:r w:rsidRPr="00715D60">
        <w:rPr>
          <w:rFonts w:hint="cs"/>
          <w:spacing w:val="-5"/>
          <w:rtl/>
          <w:cs/>
        </w:rPr>
        <w:t xml:space="preserve"> </w:t>
      </w:r>
      <w:r w:rsidRPr="00715D60">
        <w:rPr>
          <w:spacing w:val="-5"/>
          <w:cs/>
          <w:lang w:bidi="th-TH"/>
        </w:rPr>
        <w:t>แขวงบางกะปิ เขตห้วยขวาง</w:t>
      </w:r>
      <w:r w:rsidRPr="00715D60">
        <w:rPr>
          <w:rFonts w:hint="cs"/>
          <w:spacing w:val="-5"/>
          <w:cs/>
          <w:lang w:bidi="th-TH"/>
        </w:rPr>
        <w:t xml:space="preserve"> กรุงเทพมหานคร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9F7415">
      <w:pPr>
        <w:spacing w:before="120" w:after="120"/>
        <w:ind w:left="432" w:right="-6"/>
        <w:jc w:val="thaiDistribute"/>
        <w:rPr>
          <w:lang w:bidi="th-TH"/>
        </w:rPr>
      </w:pPr>
      <w:r w:rsidRPr="00715D60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715D60">
        <w:rPr>
          <w:rFonts w:hint="cs"/>
          <w:spacing w:val="-4"/>
          <w:cs/>
          <w:lang w:bidi="th-TH"/>
        </w:rPr>
        <w:t xml:space="preserve"> </w:t>
      </w:r>
      <w:r w:rsidRPr="00715D60">
        <w:rPr>
          <w:spacing w:val="-4"/>
          <w:lang w:bidi="th-TH"/>
        </w:rPr>
        <w:t xml:space="preserve">34 </w:t>
      </w:r>
      <w:r w:rsidRPr="00715D60">
        <w:rPr>
          <w:rFonts w:hint="cs"/>
          <w:spacing w:val="-4"/>
          <w:cs/>
          <w:lang w:bidi="th-TH"/>
        </w:rPr>
        <w:t xml:space="preserve">(ปรับปรุง </w:t>
      </w:r>
      <w:r w:rsidRPr="00715D60">
        <w:rPr>
          <w:spacing w:val="-4"/>
          <w:lang w:bidi="th-TH"/>
        </w:rPr>
        <w:t xml:space="preserve">2561) </w:t>
      </w:r>
      <w:r w:rsidRPr="00715D60">
        <w:rPr>
          <w:spacing w:val="-4"/>
          <w:cs/>
          <w:lang w:bidi="th-TH"/>
        </w:rPr>
        <w:t xml:space="preserve">เรื่อง </w:t>
      </w:r>
      <w:r w:rsidRPr="00715D60">
        <w:rPr>
          <w:rFonts w:hint="cs"/>
          <w:spacing w:val="-4"/>
          <w:cs/>
          <w:lang w:bidi="th-TH"/>
        </w:rPr>
        <w:t>การรายงานทางการเงิน</w:t>
      </w:r>
      <w:r w:rsidRPr="00715D60">
        <w:rPr>
          <w:spacing w:val="-4"/>
          <w:cs/>
          <w:lang w:bidi="th-TH"/>
        </w:rPr>
        <w:t>ระหว่างกาล</w:t>
      </w:r>
      <w:r w:rsidRPr="007E751D">
        <w:rPr>
          <w:cs/>
          <w:lang w:bidi="th-TH"/>
        </w:rPr>
        <w:t xml:space="preserve"> เพื่อให้ข้อมูลเพิ่มเติมจากงบการเงินสำหรับปี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Pr="00C0046E">
        <w:rPr>
          <w:lang w:bidi="th-TH"/>
        </w:rPr>
        <w:t>2561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 xml:space="preserve"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</w:t>
      </w:r>
      <w:r>
        <w:rPr>
          <w:rFonts w:hint="cs"/>
          <w:cs/>
          <w:lang w:bidi="th-TH"/>
        </w:rPr>
        <w:t xml:space="preserve">          </w:t>
      </w:r>
      <w:r w:rsidRPr="007E751D">
        <w:rPr>
          <w:cs/>
          <w:lang w:bidi="th-TH"/>
        </w:rPr>
        <w:t>งบการเงินระหว่างกาลนี้ควรต้องอ่านควบคู่กับงบการเงินสำหรับ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Pr="00C0046E">
        <w:rPr>
          <w:lang w:bidi="th-TH"/>
        </w:rPr>
        <w:t>2561</w:t>
      </w:r>
    </w:p>
    <w:p w:rsidR="009F7415" w:rsidRPr="00AE5AE6" w:rsidRDefault="009F7415" w:rsidP="009F7415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>
        <w:rPr>
          <w:lang w:bidi="th-TH"/>
        </w:rPr>
        <w:t xml:space="preserve">               </w:t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9F7415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FA6618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Pr="00C0046E">
        <w:t>2561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Pr="00A43B57" w:rsidRDefault="009F7415" w:rsidP="009F7415">
      <w:pPr>
        <w:spacing w:before="120" w:after="120"/>
        <w:ind w:left="426"/>
        <w:jc w:val="thaiDistribute"/>
        <w:rPr>
          <w:spacing w:val="-6"/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Default="009F7415" w:rsidP="00FA6618">
      <w:pPr>
        <w:spacing w:before="120" w:after="120"/>
        <w:ind w:left="426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>
        <w:t xml:space="preserve">2561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524374428"/>
    <w:bookmarkStart w:id="1" w:name="_MON_1618855491"/>
    <w:bookmarkEnd w:id="0"/>
    <w:bookmarkEnd w:id="1"/>
    <w:p w:rsidR="00715D60" w:rsidRPr="00D42F87" w:rsidRDefault="00E66775" w:rsidP="00FA6618">
      <w:pPr>
        <w:spacing w:before="120" w:after="120"/>
        <w:ind w:left="426"/>
        <w:jc w:val="thaiDistribute"/>
        <w:rPr>
          <w:cs/>
          <w:lang w:bidi="th-TH"/>
        </w:rPr>
      </w:pPr>
      <w:r w:rsidRPr="00C84898">
        <w:object w:dxaOrig="9766" w:dyaOrig="21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9" type="#_x0000_t75" style="width:447pt;height:103.5pt" o:ole="">
            <v:imagedata r:id="rId9" o:title=""/>
          </v:shape>
          <o:OLEObject Type="Embed" ProgID="Excel.Sheet.8" ShapeID="_x0000_i1049" DrawAspect="Content" ObjectID="_1634969070" r:id="rId10"/>
        </w:object>
      </w:r>
    </w:p>
    <w:p w:rsidR="009F7415" w:rsidRPr="009946F2" w:rsidRDefault="009F7415" w:rsidP="009F7415">
      <w:pPr>
        <w:spacing w:before="114"/>
        <w:ind w:left="426" w:right="-6"/>
        <w:jc w:val="thaiDistribute"/>
        <w:rPr>
          <w:rtl/>
          <w:cs/>
          <w:lang w:val="en-GB"/>
        </w:rPr>
      </w:pPr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Pr="009946F2" w:rsidRDefault="009F7415" w:rsidP="009F7415">
      <w:pPr>
        <w:spacing w:before="114"/>
        <w:ind w:left="426" w:right="-6"/>
        <w:jc w:val="thaiDistribute"/>
        <w:rPr>
          <w:cs/>
          <w:lang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9F201B">
        <w:rPr>
          <w:lang w:val="en-GB" w:bidi="th-TH"/>
        </w:rPr>
        <w:t xml:space="preserve">              </w:t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9F7415" w:rsidRPr="0056101C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56101C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9F7415" w:rsidRPr="0056101C" w:rsidRDefault="009F7415" w:rsidP="009F7415">
      <w:pPr>
        <w:spacing w:before="120" w:after="120"/>
        <w:ind w:left="426"/>
        <w:jc w:val="thaiDistribute"/>
        <w:rPr>
          <w:bCs/>
        </w:rPr>
      </w:pPr>
      <w:r w:rsidRPr="0056101C">
        <w:rPr>
          <w:rFonts w:hint="cs"/>
          <w:b/>
          <w:bCs/>
          <w:cs/>
          <w:lang w:bidi="th-TH"/>
        </w:rPr>
        <w:t>มาตรฐาน</w:t>
      </w:r>
      <w:r w:rsidRPr="0056101C">
        <w:rPr>
          <w:rFonts w:hint="cs"/>
          <w:bCs/>
          <w:cs/>
          <w:lang w:bidi="th-TH"/>
        </w:rPr>
        <w:t>การรายงานทางการเงินที่</w:t>
      </w:r>
      <w:r w:rsidR="008D6CDB">
        <w:rPr>
          <w:rFonts w:hint="cs"/>
          <w:bCs/>
          <w:cs/>
          <w:lang w:bidi="th-TH"/>
        </w:rPr>
        <w:t>ออกและ</w:t>
      </w:r>
      <w:r w:rsidRPr="0056101C">
        <w:rPr>
          <w:rFonts w:hint="cs"/>
          <w:bCs/>
          <w:cs/>
          <w:lang w:bidi="th-TH"/>
        </w:rPr>
        <w:t>ปรับปรุงใหม่ที่เริ่มมีผลบังคับใช้ในงวดปัจจุบัน</w:t>
      </w:r>
    </w:p>
    <w:p w:rsidR="0056101C" w:rsidRPr="00FB364C" w:rsidRDefault="009F7415" w:rsidP="009F7415">
      <w:pPr>
        <w:spacing w:before="114"/>
        <w:ind w:left="426" w:right="-6"/>
        <w:jc w:val="thaiDistribute"/>
        <w:rPr>
          <w:spacing w:val="-6"/>
          <w:lang w:val="en-GB" w:bidi="th-TH"/>
        </w:rPr>
      </w:pPr>
      <w:r w:rsidRPr="0056101C">
        <w:rPr>
          <w:rFonts w:hint="cs"/>
          <w:cs/>
          <w:lang w:val="en-GB" w:bidi="th-TH"/>
        </w:rPr>
        <w:t xml:space="preserve">ในระหว่างงวด </w:t>
      </w:r>
      <w:r>
        <w:rPr>
          <w:lang w:val="en-GB"/>
        </w:rPr>
        <w:t>2562</w:t>
      </w:r>
      <w:r w:rsidRPr="0056101C">
        <w:rPr>
          <w:rFonts w:hint="cs"/>
          <w:cs/>
          <w:lang w:val="en-GB" w:bidi="th-TH"/>
        </w:rPr>
        <w:t xml:space="preserve"> กลุ่มบริษัทได้นำ</w:t>
      </w:r>
      <w:r w:rsidRPr="0056101C">
        <w:rPr>
          <w:cs/>
          <w:lang w:val="en-GB" w:bidi="th-TH"/>
        </w:rPr>
        <w:t>มาตรฐาน</w:t>
      </w:r>
      <w:r w:rsidRPr="0056101C">
        <w:rPr>
          <w:rFonts w:hint="cs"/>
          <w:cs/>
          <w:lang w:val="en-GB" w:bidi="th-TH"/>
        </w:rPr>
        <w:t>การรายงานทางการเงินที่</w:t>
      </w:r>
      <w:r w:rsidRPr="00C0046E">
        <w:rPr>
          <w:rFonts w:hint="cs"/>
          <w:cs/>
          <w:lang w:val="en-GB" w:bidi="th-TH"/>
        </w:rPr>
        <w:t>ปรับปรุงใหม่</w:t>
      </w:r>
      <w:r w:rsidRPr="00C0046E">
        <w:rPr>
          <w:lang w:val="en-GB" w:bidi="th-TH"/>
        </w:rPr>
        <w:t xml:space="preserve"> </w:t>
      </w:r>
      <w:r w:rsidRPr="00C0046E">
        <w:rPr>
          <w:lang w:bidi="th-TH"/>
        </w:rPr>
        <w:t>(</w:t>
      </w:r>
      <w:r w:rsidRPr="00C0046E">
        <w:rPr>
          <w:rFonts w:hint="cs"/>
          <w:cs/>
          <w:lang w:bidi="th-TH"/>
        </w:rPr>
        <w:t>ปรับปรุง</w:t>
      </w:r>
      <w:r w:rsidR="00CF1957">
        <w:rPr>
          <w:lang w:bidi="th-TH"/>
        </w:rPr>
        <w:t xml:space="preserve"> 2561</w:t>
      </w:r>
      <w:r w:rsidRPr="00C0046E">
        <w:rPr>
          <w:lang w:bidi="th-TH"/>
        </w:rPr>
        <w:t xml:space="preserve">) </w:t>
      </w:r>
      <w:r w:rsidRPr="00C0046E">
        <w:rPr>
          <w:rFonts w:hint="cs"/>
          <w:cs/>
          <w:lang w:val="en-GB" w:bidi="th-TH"/>
        </w:rPr>
        <w:t xml:space="preserve">และฉบับใหม่จำนวนหลายฉบับ </w:t>
      </w:r>
      <w:r w:rsidRPr="00C0046E">
        <w:rPr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Pr="00C0046E">
        <w:rPr>
          <w:rFonts w:hint="cs"/>
          <w:rtl/>
          <w:cs/>
          <w:lang w:val="en-GB"/>
        </w:rPr>
        <w:t xml:space="preserve"> </w:t>
      </w:r>
      <w:r w:rsidRPr="00C0046E">
        <w:rPr>
          <w:lang w:val="en-GB"/>
        </w:rPr>
        <w:t>1</w:t>
      </w:r>
      <w:r w:rsidRPr="00C0046E">
        <w:rPr>
          <w:rFonts w:hint="cs"/>
          <w:rtl/>
          <w:cs/>
          <w:lang w:val="en-GB"/>
        </w:rPr>
        <w:t xml:space="preserve"> </w:t>
      </w:r>
      <w:r w:rsidRPr="00C0046E">
        <w:rPr>
          <w:cs/>
          <w:lang w:val="en-GB" w:bidi="th-TH"/>
        </w:rPr>
        <w:t xml:space="preserve">มกราคม </w:t>
      </w:r>
      <w:r w:rsidRPr="00C0046E">
        <w:rPr>
          <w:lang w:val="en-GB"/>
        </w:rPr>
        <w:t>25</w:t>
      </w:r>
      <w:r w:rsidRPr="00C0046E">
        <w:rPr>
          <w:rFonts w:hint="cs"/>
          <w:rtl/>
          <w:cs/>
          <w:lang w:val="en-GB"/>
        </w:rPr>
        <w:t>6</w:t>
      </w:r>
      <w:r w:rsidRPr="00C0046E">
        <w:t>2</w:t>
      </w:r>
      <w:r w:rsidRPr="00C0046E">
        <w:rPr>
          <w:rFonts w:hint="cs"/>
          <w:cs/>
          <w:lang w:val="en-GB" w:bidi="th-TH"/>
        </w:rPr>
        <w:t xml:space="preserve"> มาถือปฏิบัติ </w:t>
      </w:r>
      <w:r w:rsidRPr="00C0046E">
        <w:rPr>
          <w:cs/>
          <w:lang w:bidi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>
        <w:rPr>
          <w:rFonts w:hint="cs"/>
          <w:cs/>
          <w:lang w:bidi="th-TH"/>
        </w:rPr>
        <w:t xml:space="preserve">          </w:t>
      </w:r>
      <w:r w:rsidRPr="003A3A3E">
        <w:rPr>
          <w:spacing w:val="-2"/>
          <w:cs/>
          <w:lang w:bidi="th-TH"/>
        </w:rPr>
        <w:t>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</w:t>
      </w:r>
      <w:r w:rsidRPr="00C0046E">
        <w:rPr>
          <w:cs/>
          <w:lang w:bidi="th-TH"/>
        </w:rPr>
        <w:t>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>
        <w:rPr>
          <w:rFonts w:hint="cs"/>
          <w:cs/>
          <w:lang w:bidi="th-TH"/>
        </w:rPr>
        <w:t xml:space="preserve">       </w:t>
      </w:r>
      <w:r w:rsidRPr="003A3A3E">
        <w:rPr>
          <w:spacing w:val="-2"/>
          <w:cs/>
          <w:lang w:bidi="th-TH"/>
        </w:rPr>
        <w:t>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</w:t>
      </w:r>
      <w:r w:rsidR="0032140C">
        <w:rPr>
          <w:rFonts w:hint="cs"/>
          <w:cs/>
          <w:lang w:bidi="th-TH"/>
        </w:rPr>
        <w:t>ดังกล่าว</w:t>
      </w:r>
      <w:r w:rsidRPr="00C0046E">
        <w:rPr>
          <w:cs/>
          <w:lang w:bidi="th-TH"/>
        </w:rPr>
        <w:t xml:space="preserve">ได้มีการเปลี่ยนแปลงหลักการสำคัญ </w:t>
      </w:r>
      <w:r w:rsidR="0032140C">
        <w:rPr>
          <w:rFonts w:hint="cs"/>
          <w:cs/>
          <w:lang w:bidi="th-TH"/>
        </w:rPr>
        <w:t>ซึ่ง</w:t>
      </w:r>
      <w:r w:rsidRPr="00C0046E">
        <w:rPr>
          <w:cs/>
          <w:lang w:bidi="th-TH"/>
        </w:rPr>
        <w:t>สามารถสรุปได้ดังนี้</w:t>
      </w:r>
    </w:p>
    <w:p w:rsidR="009F7415" w:rsidRPr="00386DBF" w:rsidRDefault="009F7415" w:rsidP="009F7415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 w:rsidRPr="00386DBF">
        <w:rPr>
          <w:rFonts w:hint="cs"/>
          <w:b/>
          <w:bCs/>
          <w:cs/>
          <w:lang w:bidi="th-TH"/>
        </w:rPr>
        <w:t>มาตรฐานการรายงานทางการเงิน ฉบับที่</w:t>
      </w:r>
      <w:r w:rsidRPr="00386DBF">
        <w:rPr>
          <w:b/>
          <w:bCs/>
          <w:lang w:bidi="th-TH"/>
        </w:rPr>
        <w:t xml:space="preserve"> 15 </w:t>
      </w:r>
      <w:r w:rsidRPr="00386DBF">
        <w:rPr>
          <w:rFonts w:hint="cs"/>
          <w:b/>
          <w:bCs/>
          <w:cs/>
          <w:lang w:bidi="th-TH"/>
        </w:rPr>
        <w:t>เรื่อง รายได้จากสัญญาที่ทำกับลูกค้า</w:t>
      </w:r>
    </w:p>
    <w:p w:rsidR="00A43B57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มาตรฐานการรายงานทางการเงิน ฉบับที่ </w:t>
      </w:r>
      <w:r w:rsidRPr="00386DBF">
        <w:rPr>
          <w:rFonts w:eastAsia="Times New Roman"/>
          <w:lang w:val="en-GB" w:eastAsia="en-US" w:bidi="th-TH"/>
        </w:rPr>
        <w:t>15</w:t>
      </w:r>
      <w:r w:rsidRPr="00386DBF">
        <w:rPr>
          <w:rFonts w:eastAsia="Times New Roman"/>
          <w:cs/>
          <w:lang w:val="en-GB" w:eastAsia="en-US" w:bidi="th-TH"/>
        </w:rPr>
        <w:t xml:space="preserve"> ใช้แทนมาตรฐานการบัญชี การตีความมาตรฐานการบัญชี และการตีความมาตรฐานการรายงานทางการเงินที่เกี่ยวข้อง ต่อไปนี้</w:t>
      </w:r>
    </w:p>
    <w:tbl>
      <w:tblPr>
        <w:tblW w:w="9298" w:type="dxa"/>
        <w:tblInd w:w="450" w:type="dxa"/>
        <w:tblLook w:val="01E0" w:firstRow="1" w:lastRow="1" w:firstColumn="1" w:lastColumn="1" w:noHBand="0" w:noVBand="0"/>
      </w:tblPr>
      <w:tblGrid>
        <w:gridCol w:w="4478"/>
        <w:gridCol w:w="4820"/>
      </w:tblGrid>
      <w:tr w:rsidR="009F7415" w:rsidTr="00791DE5">
        <w:tc>
          <w:tcPr>
            <w:tcW w:w="4478" w:type="dxa"/>
            <w:hideMark/>
          </w:tcPr>
          <w:p w:rsidR="009F7415" w:rsidRDefault="009F7415" w:rsidP="00791DE5">
            <w:pPr>
              <w:spacing w:line="260" w:lineRule="atLeast"/>
              <w:ind w:left="-24" w:right="-138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  <w:lang w:bidi="th-TH"/>
              </w:rPr>
              <w:t>มาตรฐานการบัญชี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b/>
                <w:bCs/>
                <w:color w:val="000000"/>
                <w:cs/>
                <w:lang w:bidi="th-TH"/>
              </w:rPr>
              <w:t>การตีความมาตรฐานการบัญชี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rFonts w:hint="cs"/>
                <w:b/>
                <w:bCs/>
                <w:color w:val="000000"/>
                <w:rtl/>
                <w:cs/>
              </w:rPr>
              <w:br/>
            </w:r>
            <w:r>
              <w:rPr>
                <w:rFonts w:hint="cs"/>
                <w:b/>
                <w:bCs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636ABC" w:rsidRDefault="00636ABC" w:rsidP="00791DE5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b/>
                <w:bCs/>
                <w:cs/>
                <w:lang w:val="th-TH" w:bidi="th-TH"/>
              </w:rPr>
            </w:pPr>
          </w:p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bidi="th-TH"/>
              </w:rPr>
            </w:pPr>
            <w:r>
              <w:rPr>
                <w:b/>
                <w:bCs/>
                <w:cs/>
                <w:lang w:val="th-TH" w:bidi="th-TH"/>
              </w:rPr>
              <w:t>เรื่อง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color w:val="000000"/>
              </w:rPr>
            </w:pPr>
            <w:r>
              <w:rPr>
                <w:cs/>
                <w:lang w:bidi="th-TH"/>
              </w:rPr>
              <w:t xml:space="preserve">มาตรฐานการบัญชี ฉบับที่ </w:t>
            </w:r>
            <w:r>
              <w:rPr>
                <w:lang w:bidi="th-TH"/>
              </w:rPr>
              <w:t>11</w:t>
            </w:r>
            <w:r>
              <w:t xml:space="preserve"> 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bidi="th-TH"/>
              </w:rPr>
            </w:pPr>
            <w:r>
              <w:rPr>
                <w:cs/>
                <w:lang w:bidi="th-TH"/>
              </w:rPr>
              <w:t>สัญญาก่อสร้าง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 xml:space="preserve">มาตรฐานการบัญชี ฉบับที่ </w:t>
            </w:r>
            <w:r>
              <w:t>18 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>รายได้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 xml:space="preserve">การตีความมาตรฐานการบัญชี ฉบับที่ </w:t>
            </w:r>
            <w:r>
              <w:t>31 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rPr>
                <w:lang w:bidi="th-TH"/>
              </w:rPr>
              <w:t>2560</w:t>
            </w:r>
            <w:r>
              <w:t>)</w:t>
            </w:r>
          </w:p>
        </w:tc>
        <w:tc>
          <w:tcPr>
            <w:tcW w:w="4820" w:type="dxa"/>
          </w:tcPr>
          <w:p w:rsidR="009F7415" w:rsidRPr="003A3A3E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cs/>
                <w:lang w:bidi="th-TH"/>
              </w:rPr>
            </w:pPr>
            <w:r>
              <w:rPr>
                <w:rFonts w:hint="cs"/>
                <w:cs/>
                <w:lang w:bidi="th-TH"/>
              </w:rPr>
              <w:t xml:space="preserve">รายได้ </w:t>
            </w:r>
            <w:r>
              <w:rPr>
                <w:lang w:bidi="th-TH"/>
              </w:rPr>
              <w:t xml:space="preserve">– </w:t>
            </w:r>
            <w:r>
              <w:rPr>
                <w:rFonts w:hint="cs"/>
                <w:cs/>
                <w:lang w:bidi="th-TH"/>
              </w:rPr>
              <w:t>รายการแลกเปลี่ยนเกี่ยวกับบริการโฆษณา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cs/>
                <w:lang w:val="en-GB" w:bidi="th-TH"/>
              </w:rPr>
            </w:pPr>
            <w:r>
              <w:rPr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lang w:bidi="th-TH"/>
              </w:rPr>
              <w:t xml:space="preserve">13 </w:t>
            </w:r>
            <w:r>
              <w:t>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>โปรแกรมสิทธิพิเศษแก่ลูกค้า</w:t>
            </w:r>
          </w:p>
        </w:tc>
      </w:tr>
    </w:tbl>
    <w:p w:rsidR="00927B67" w:rsidRDefault="00927B67">
      <w:r>
        <w:br w:type="page"/>
      </w:r>
    </w:p>
    <w:tbl>
      <w:tblPr>
        <w:tblW w:w="9298" w:type="dxa"/>
        <w:tblInd w:w="450" w:type="dxa"/>
        <w:tblLook w:val="01E0" w:firstRow="1" w:lastRow="1" w:firstColumn="1" w:lastColumn="1" w:noHBand="0" w:noVBand="0"/>
      </w:tblPr>
      <w:tblGrid>
        <w:gridCol w:w="4478"/>
        <w:gridCol w:w="4820"/>
      </w:tblGrid>
      <w:tr w:rsidR="00791DE5" w:rsidTr="00791DE5">
        <w:tc>
          <w:tcPr>
            <w:tcW w:w="4478" w:type="dxa"/>
          </w:tcPr>
          <w:p w:rsidR="00791DE5" w:rsidRDefault="00791DE5" w:rsidP="00791DE5">
            <w:pPr>
              <w:spacing w:line="260" w:lineRule="atLeast"/>
              <w:ind w:left="-24" w:right="-138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cs/>
                <w:lang w:bidi="th-TH"/>
              </w:rPr>
              <w:lastRenderedPageBreak/>
              <w:t>มาตรฐานการบัญชี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b/>
                <w:bCs/>
                <w:color w:val="000000"/>
                <w:cs/>
                <w:lang w:bidi="th-TH"/>
              </w:rPr>
              <w:t>การตีความมาตรฐานการบัญชี</w:t>
            </w:r>
            <w:r>
              <w:rPr>
                <w:b/>
                <w:bCs/>
                <w:color w:val="000000"/>
              </w:rPr>
              <w:t>/</w:t>
            </w:r>
            <w:r>
              <w:rPr>
                <w:rFonts w:hint="cs"/>
                <w:b/>
                <w:bCs/>
                <w:color w:val="000000"/>
                <w:rtl/>
                <w:cs/>
              </w:rPr>
              <w:br/>
            </w:r>
            <w:r>
              <w:rPr>
                <w:rFonts w:hint="cs"/>
                <w:b/>
                <w:bCs/>
                <w:color w:val="000000"/>
                <w:cs/>
                <w:lang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</w:tcPr>
          <w:p w:rsidR="00636ABC" w:rsidRDefault="00636ABC" w:rsidP="00791DE5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b/>
                <w:bCs/>
                <w:cs/>
                <w:lang w:val="th-TH" w:bidi="th-TH"/>
              </w:rPr>
            </w:pPr>
          </w:p>
          <w:p w:rsidR="00791DE5" w:rsidRDefault="00791DE5" w:rsidP="00791DE5">
            <w:pPr>
              <w:tabs>
                <w:tab w:val="left" w:pos="960"/>
              </w:tabs>
              <w:spacing w:line="260" w:lineRule="atLeast"/>
              <w:ind w:left="612" w:right="-18"/>
              <w:jc w:val="center"/>
              <w:rPr>
                <w:cs/>
                <w:lang w:bidi="th-TH"/>
              </w:rPr>
            </w:pPr>
            <w:r>
              <w:rPr>
                <w:b/>
                <w:bCs/>
                <w:cs/>
                <w:lang w:val="th-TH" w:bidi="th-TH"/>
              </w:rPr>
              <w:t>เรื่อง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t>15</w:t>
            </w:r>
            <w:r>
              <w:rPr>
                <w:rtl/>
                <w:cs/>
              </w:rPr>
              <w:t xml:space="preserve"> </w:t>
            </w:r>
            <w:r>
              <w:t>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>สัญญาสำหรับการก่อสร้างอสังหาริมทรัพย์</w:t>
            </w:r>
          </w:p>
        </w:tc>
      </w:tr>
      <w:tr w:rsidR="009F7415" w:rsidTr="00791DE5">
        <w:tc>
          <w:tcPr>
            <w:tcW w:w="4478" w:type="dxa"/>
            <w:hideMark/>
          </w:tcPr>
          <w:p w:rsidR="009F7415" w:rsidRDefault="009F7415" w:rsidP="009F7415">
            <w:pPr>
              <w:spacing w:line="260" w:lineRule="atLeast"/>
              <w:ind w:left="-24" w:right="-138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 xml:space="preserve">การตีความมาตรฐานการรายงานทางการเงิน ฉบับที่ </w:t>
            </w:r>
            <w:r>
              <w:t>18</w:t>
            </w:r>
            <w:r>
              <w:rPr>
                <w:rtl/>
                <w:cs/>
              </w:rPr>
              <w:t xml:space="preserve"> </w:t>
            </w:r>
            <w:r>
              <w:t>(</w:t>
            </w:r>
            <w:r>
              <w:rPr>
                <w:cs/>
                <w:lang w:bidi="th-TH"/>
              </w:rPr>
              <w:t xml:space="preserve">ปรับปรุง </w:t>
            </w:r>
            <w:r>
              <w:t>2560)</w:t>
            </w:r>
          </w:p>
        </w:tc>
        <w:tc>
          <w:tcPr>
            <w:tcW w:w="4820" w:type="dxa"/>
            <w:hideMark/>
          </w:tcPr>
          <w:p w:rsidR="009F7415" w:rsidRDefault="009F7415" w:rsidP="00791DE5">
            <w:pPr>
              <w:tabs>
                <w:tab w:val="left" w:pos="960"/>
              </w:tabs>
              <w:spacing w:line="260" w:lineRule="atLeast"/>
              <w:ind w:left="612" w:right="-18"/>
              <w:jc w:val="thaiDistribute"/>
              <w:rPr>
                <w:rFonts w:eastAsia="Times New Roman"/>
                <w:lang w:val="en-GB"/>
              </w:rPr>
            </w:pPr>
            <w:r>
              <w:rPr>
                <w:cs/>
                <w:lang w:bidi="th-TH"/>
              </w:rPr>
              <w:t>การโอนสินทรัพย์จากลูกค้า</w:t>
            </w:r>
          </w:p>
        </w:tc>
      </w:tr>
    </w:tbl>
    <w:p w:rsidR="009F7415" w:rsidRPr="00386DBF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>กลุ่มบริษัทต้องใช้มาตรฐานการรายงานทางการเงินฉบับนี้กับสัญญาที่ทำกับลูกค้าทุกฉบับ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ยกเว้นสัญญาที่อยู่ในขอบเขตของมาตรฐานการรายงานทางการเงินฉบับอื่น มาตรฐานการรายงานทางการเงินฉบับนี้ได้กำหนด</w:t>
      </w:r>
      <w:r w:rsidR="0030590C">
        <w:rPr>
          <w:rFonts w:eastAsia="Times New Roman" w:hint="cs"/>
          <w:cs/>
          <w:lang w:val="en-GB" w:eastAsia="en-US" w:bidi="th-TH"/>
        </w:rPr>
        <w:t xml:space="preserve"> </w:t>
      </w:r>
      <w:r w:rsidR="0030590C">
        <w:rPr>
          <w:rFonts w:eastAsia="Times New Roman"/>
          <w:lang w:val="en-GB" w:eastAsia="en-US" w:bidi="th-TH"/>
        </w:rPr>
        <w:t>5</w:t>
      </w:r>
      <w:r w:rsidR="0030590C">
        <w:rPr>
          <w:rFonts w:eastAsia="Times New Roman" w:hint="cs"/>
          <w:cs/>
          <w:lang w:val="en-GB" w:eastAsia="en-US" w:bidi="th-TH"/>
        </w:rPr>
        <w:t xml:space="preserve"> </w:t>
      </w:r>
      <w:r w:rsidRPr="00386DBF">
        <w:rPr>
          <w:rFonts w:eastAsia="Times New Roman"/>
          <w:cs/>
          <w:lang w:val="en-GB" w:eastAsia="en-US" w:bidi="th-TH"/>
        </w:rPr>
        <w:t>ขั้นตอนสำหรับ</w:t>
      </w:r>
      <w:r>
        <w:rPr>
          <w:rFonts w:eastAsia="Times New Roman"/>
          <w:lang w:val="en-GB" w:eastAsia="en-US" w:bidi="th-TH"/>
        </w:rPr>
        <w:t xml:space="preserve">       </w:t>
      </w:r>
      <w:r w:rsidRPr="00386DBF">
        <w:rPr>
          <w:rFonts w:eastAsia="Times New Roman"/>
          <w:cs/>
          <w:lang w:val="en-GB" w:eastAsia="en-US" w:bidi="th-TH"/>
        </w:rPr>
        <w:t>การรับรู้รายได้ที่เกิดขึ้นจากสัญญาที่ทำกับลูกค้า โดยกลุ่มบริษัทจะรับรู้รายได้ในจำนวนเงินที่สะท้อนถึงสิ่งตอบแทนที่</w:t>
      </w:r>
      <w:r w:rsidRPr="003A3A3E">
        <w:rPr>
          <w:rFonts w:eastAsia="Times New Roman"/>
          <w:spacing w:val="-6"/>
          <w:cs/>
          <w:lang w:val="en-GB" w:eastAsia="en-US" w:bidi="th-TH"/>
        </w:rPr>
        <w:t>กลุ่มบริษัทคาดว่าจะมีสิทธิได้รับจากการแลกเปลี่ยนสินค้าหรือบริการที่ให้แก่ลูกค้า และกำหนดให้กลุ่มบริษัทต้องใช้ดุลยพินิจ</w:t>
      </w:r>
      <w:r w:rsidRPr="00386DBF">
        <w:rPr>
          <w:rFonts w:eastAsia="Times New Roman"/>
          <w:cs/>
          <w:lang w:val="en-GB" w:eastAsia="en-US" w:bidi="th-TH"/>
        </w:rPr>
        <w:t xml:space="preserve">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F7415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val="en-GB"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กลุ่มบริษัทรับรู้ผลสะสมย้อนหลังของการนำมาตรฐานรายงานทางการเงินฉบับนี้มาถือปฏิบัติโดยปรับปรุงกับกำไรสะสม ณ วันที่ </w:t>
      </w:r>
      <w:r w:rsidRPr="00386DBF">
        <w:rPr>
          <w:rFonts w:eastAsia="Times New Roman"/>
          <w:lang w:val="en-GB" w:eastAsia="en-US" w:bidi="th-TH"/>
        </w:rPr>
        <w:t>1</w:t>
      </w:r>
      <w:r w:rsidRPr="00386DBF">
        <w:rPr>
          <w:rFonts w:eastAsia="Times New Roman"/>
          <w:cs/>
          <w:lang w:val="en-GB" w:eastAsia="en-US" w:bidi="th-TH"/>
        </w:rPr>
        <w:t xml:space="preserve"> มกราคม </w:t>
      </w:r>
      <w:r>
        <w:rPr>
          <w:rFonts w:eastAsia="Times New Roman"/>
          <w:lang w:val="en-GB" w:eastAsia="en-US" w:bidi="th-TH"/>
        </w:rPr>
        <w:t>2562</w:t>
      </w:r>
      <w:r w:rsidRPr="00386DBF">
        <w:rPr>
          <w:rFonts w:eastAsia="Times New Roman"/>
          <w:cs/>
          <w:lang w:val="en-GB" w:eastAsia="en-US" w:bidi="th-TH"/>
        </w:rPr>
        <w:t xml:space="preserve"> และไม่ปรับย้อนหลังงบการเงินงวดก่อนที่แสดงเปรียบเทียบ </w:t>
      </w:r>
    </w:p>
    <w:p w:rsidR="00386DBF" w:rsidRPr="009F7415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cs/>
          <w:lang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ทั้งนี้ ผลสะสมของการเปลี่ยนแปลงนโยบายการบัญชีแสดงอยู่ในหมายเหตุข้อ </w:t>
      </w:r>
      <w:r>
        <w:rPr>
          <w:rFonts w:eastAsia="Times New Roman"/>
          <w:lang w:eastAsia="en-US" w:bidi="th-TH"/>
        </w:rPr>
        <w:t>4</w:t>
      </w:r>
    </w:p>
    <w:p w:rsidR="009F7415" w:rsidRPr="00386DBF" w:rsidRDefault="009F7415" w:rsidP="009F7415">
      <w:pPr>
        <w:adjustRightInd/>
        <w:spacing w:before="240" w:after="200"/>
        <w:ind w:left="426"/>
        <w:jc w:val="thaiDistribute"/>
        <w:rPr>
          <w:rFonts w:eastAsia="Times New Roman"/>
          <w:bCs/>
          <w:lang w:val="en-GB" w:eastAsia="en-US" w:bidi="th-TH"/>
        </w:rPr>
      </w:pPr>
      <w:r w:rsidRPr="00386DBF">
        <w:rPr>
          <w:rFonts w:eastAsia="Times New Roman"/>
          <w:bCs/>
          <w:cs/>
          <w:lang w:val="en-GB" w:eastAsia="en-US" w:bidi="th-TH"/>
        </w:rPr>
        <w:t>มาตรฐานการรายงานทางการเงินที่ออก</w:t>
      </w:r>
      <w:r w:rsidR="00E07055">
        <w:rPr>
          <w:rFonts w:eastAsia="Times New Roman" w:hint="cs"/>
          <w:bCs/>
          <w:cs/>
          <w:lang w:val="en-GB" w:eastAsia="en-US" w:bidi="th-TH"/>
        </w:rPr>
        <w:t>และปรับปรุง</w:t>
      </w:r>
      <w:r w:rsidRPr="00386DBF">
        <w:rPr>
          <w:rFonts w:eastAsia="Times New Roman"/>
          <w:bCs/>
          <w:cs/>
          <w:lang w:val="en-GB" w:eastAsia="en-US" w:bidi="th-TH"/>
        </w:rPr>
        <w:t>ใหม่ แต่ยังไม่มีผลบังคับใช้</w:t>
      </w:r>
    </w:p>
    <w:p w:rsidR="00583B35" w:rsidRDefault="00583B35" w:rsidP="009F7415">
      <w:pPr>
        <w:adjustRightInd/>
        <w:spacing w:before="200" w:after="20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A06C65">
        <w:rPr>
          <w:cs/>
          <w:lang w:val="en-GB" w:bidi="th-TH"/>
        </w:rPr>
        <w:t>สภาวิชาชีพบัญชีได้ประกาศใช้มาตรฐานการรายงานทางการเงิน</w:t>
      </w:r>
      <w:r>
        <w:rPr>
          <w:rFonts w:hint="cs"/>
          <w:cs/>
          <w:lang w:val="en-GB" w:bidi="th-TH"/>
        </w:rPr>
        <w:t>ที่ปรับปรุงใหม่</w:t>
      </w:r>
      <w:r w:rsidR="00E07055">
        <w:rPr>
          <w:rFonts w:hint="cs"/>
          <w:cs/>
          <w:lang w:val="en-GB" w:bidi="th-TH"/>
        </w:rPr>
        <w:t xml:space="preserve"> (ปรับปรุง</w:t>
      </w:r>
      <w:r w:rsidR="00E07055">
        <w:rPr>
          <w:lang w:bidi="th-TH"/>
        </w:rPr>
        <w:t xml:space="preserve"> 2562)</w:t>
      </w:r>
      <w:r>
        <w:rPr>
          <w:rFonts w:hint="cs"/>
          <w:cs/>
          <w:lang w:val="en-GB" w:bidi="th-TH"/>
        </w:rPr>
        <w:t xml:space="preserve"> และฉบับใหม่จำนวนหลายฉบับ </w:t>
      </w:r>
      <w:r w:rsidRPr="00A06C65">
        <w:rPr>
          <w:cs/>
          <w:lang w:val="en-GB" w:bidi="th-TH"/>
        </w:rPr>
        <w:t>ซึ่งจะมี</w:t>
      </w:r>
      <w:r w:rsidRPr="00BB0649">
        <w:rPr>
          <w:spacing w:val="-4"/>
          <w:cs/>
          <w:lang w:val="en-GB" w:bidi="th-TH"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BB0649">
        <w:rPr>
          <w:spacing w:val="-4"/>
          <w:lang w:val="en-GB"/>
        </w:rPr>
        <w:t>1</w:t>
      </w:r>
      <w:r w:rsidRPr="00BB0649">
        <w:rPr>
          <w:spacing w:val="-4"/>
          <w:cs/>
          <w:lang w:val="en-GB" w:bidi="th-TH"/>
        </w:rPr>
        <w:t xml:space="preserve"> มกราคม </w:t>
      </w:r>
      <w:r w:rsidRPr="00BB0649">
        <w:rPr>
          <w:spacing w:val="-4"/>
          <w:lang w:val="en-GB"/>
        </w:rPr>
        <w:t>2563</w:t>
      </w:r>
      <w:r w:rsidRPr="00BB0649">
        <w:rPr>
          <w:rFonts w:hint="cs"/>
          <w:spacing w:val="-4"/>
          <w:rtl/>
          <w:cs/>
          <w:lang w:val="en-GB"/>
        </w:rPr>
        <w:t xml:space="preserve"> </w:t>
      </w:r>
      <w:r w:rsidRPr="00BB0649">
        <w:rPr>
          <w:rFonts w:hint="cs"/>
          <w:spacing w:val="-4"/>
          <w:cs/>
          <w:lang w:val="en-GB" w:bidi="th-TH"/>
        </w:rPr>
        <w:t>มาตรฐานการรายงานทางการเงิน</w:t>
      </w:r>
      <w:r w:rsidRPr="0054455B">
        <w:rPr>
          <w:rFonts w:hint="cs"/>
          <w:cs/>
          <w:lang w:val="en-GB" w:bidi="th-TH"/>
        </w:rPr>
        <w:t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</w:t>
      </w:r>
      <w:r>
        <w:rPr>
          <w:rFonts w:hint="cs"/>
          <w:cs/>
          <w:lang w:val="en-GB" w:bidi="th-TH"/>
        </w:rPr>
        <w:t>วิธีปฏิบัติทางการบัญชีและการให้แนวปฏิบัติทางการบัญชีกับผู้ใช้มาตรฐาน อย่างไรก็ตาม มาตรฐานการรายงานทางการเงินฉบับใหม่ไ</w:t>
      </w:r>
      <w:r w:rsidRPr="00A06C65">
        <w:rPr>
          <w:cs/>
          <w:lang w:val="en-GB" w:bidi="th-TH"/>
        </w:rPr>
        <w:t>ด้มีการเปลี่ยนแปลงหลักการสำคัญ</w:t>
      </w:r>
      <w:r>
        <w:rPr>
          <w:rFonts w:hint="cs"/>
          <w:cs/>
          <w:lang w:val="en-GB" w:bidi="th-TH"/>
        </w:rPr>
        <w:t xml:space="preserve"> ซึ่ง</w:t>
      </w:r>
      <w:r w:rsidRPr="00A06C65">
        <w:rPr>
          <w:cs/>
          <w:lang w:val="en-GB" w:bidi="th-TH"/>
        </w:rPr>
        <w:t>สามารถสรุปได้ดังนี้</w:t>
      </w:r>
    </w:p>
    <w:p w:rsidR="009F7415" w:rsidRPr="00386DBF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386DBF">
        <w:rPr>
          <w:rFonts w:eastAsia="Times New Roman"/>
          <w:b/>
          <w:bCs/>
          <w:cs/>
          <w:lang w:val="en-GB" w:eastAsia="en-US" w:bidi="th-TH"/>
        </w:rPr>
        <w:t>มาตรฐานการรายงานทางการเงิน กลุ่มเครื่องมือทางการเงิน</w:t>
      </w:r>
    </w:p>
    <w:p w:rsidR="00386DBF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eastAsia="en-US" w:bidi="th-TH"/>
        </w:rPr>
      </w:pPr>
      <w:r w:rsidRPr="003A3A3E">
        <w:rPr>
          <w:rFonts w:eastAsia="Times New Roman"/>
          <w:spacing w:val="-4"/>
          <w:cs/>
          <w:lang w:val="en-GB" w:eastAsia="en-US"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 w:rsidRPr="00386DBF">
        <w:rPr>
          <w:rFonts w:eastAsia="Times New Roman"/>
          <w:cs/>
          <w:lang w:val="en-GB" w:eastAsia="en-US" w:bidi="th-TH"/>
        </w:rPr>
        <w:t xml:space="preserve">และการตีความมาตรฐานการรายงานทางการเงิน จำนวน </w:t>
      </w:r>
      <w:r>
        <w:rPr>
          <w:rFonts w:eastAsia="Times New Roman"/>
          <w:lang w:val="en-GB" w:eastAsia="en-US" w:bidi="th-TH"/>
        </w:rPr>
        <w:t>5</w:t>
      </w:r>
      <w:r w:rsidRPr="00386DBF">
        <w:rPr>
          <w:rFonts w:eastAsia="Times New Roman"/>
          <w:lang w:val="en-GB" w:eastAsia="en-US" w:bidi="th-TH"/>
        </w:rPr>
        <w:t xml:space="preserve"> </w:t>
      </w:r>
      <w:r w:rsidRPr="00386DBF">
        <w:rPr>
          <w:rFonts w:eastAsia="Times New Roman"/>
          <w:cs/>
          <w:lang w:val="en-GB" w:eastAsia="en-US" w:bidi="th-TH"/>
        </w:rPr>
        <w:t>ฉบับ ได้แก่</w:t>
      </w:r>
    </w:p>
    <w:tbl>
      <w:tblPr>
        <w:tblW w:w="9014" w:type="dxa"/>
        <w:tblInd w:w="450" w:type="dxa"/>
        <w:tblLook w:val="01E0" w:firstRow="1" w:lastRow="1" w:firstColumn="1" w:lastColumn="1" w:noHBand="0" w:noVBand="0"/>
      </w:tblPr>
      <w:tblGrid>
        <w:gridCol w:w="4194"/>
        <w:gridCol w:w="4820"/>
      </w:tblGrid>
      <w:tr w:rsidR="009F7415" w:rsidRPr="00386DBF" w:rsidTr="00791DE5">
        <w:tc>
          <w:tcPr>
            <w:tcW w:w="4194" w:type="dxa"/>
            <w:hideMark/>
          </w:tcPr>
          <w:p w:rsidR="009F7415" w:rsidRPr="00386DBF" w:rsidRDefault="009F7415" w:rsidP="00791DE5">
            <w:pPr>
              <w:adjustRightInd/>
              <w:spacing w:line="260" w:lineRule="atLeast"/>
              <w:ind w:left="-24" w:right="-138"/>
              <w:jc w:val="center"/>
              <w:rPr>
                <w:rFonts w:eastAsia="Times New Roman"/>
                <w:b/>
                <w:bCs/>
                <w:color w:val="000000"/>
                <w:lang w:eastAsia="en-US" w:bidi="th-TH"/>
              </w:rPr>
            </w:pPr>
            <w:r w:rsidRPr="00386DBF">
              <w:rPr>
                <w:rFonts w:eastAsia="Times New Roman"/>
                <w:b/>
                <w:bCs/>
                <w:color w:val="000000"/>
                <w:cs/>
                <w:lang w:eastAsia="en-US" w:bidi="th-TH"/>
              </w:rPr>
              <w:t>มาตรฐานการบัญชี</w:t>
            </w:r>
            <w:r w:rsidRPr="00386DBF">
              <w:rPr>
                <w:rFonts w:eastAsia="Times New Roman"/>
                <w:b/>
                <w:bCs/>
                <w:color w:val="000000"/>
                <w:lang w:eastAsia="en-US" w:bidi="th-TH"/>
              </w:rPr>
              <w:t>/</w:t>
            </w:r>
            <w:r w:rsidRPr="00386DBF">
              <w:rPr>
                <w:rFonts w:eastAsia="Times New Roman"/>
                <w:b/>
                <w:bCs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386DBF">
              <w:rPr>
                <w:rFonts w:eastAsia="Times New Roman"/>
                <w:b/>
                <w:bCs/>
                <w:color w:val="000000"/>
                <w:lang w:eastAsia="en-US" w:bidi="th-TH"/>
              </w:rPr>
              <w:t>/</w:t>
            </w:r>
            <w:r w:rsidRPr="00386DBF">
              <w:rPr>
                <w:rFonts w:eastAsia="Times New Roman" w:hint="cs"/>
                <w:b/>
                <w:bCs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A05A80" w:rsidRDefault="00A05A80" w:rsidP="00362391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eastAsia="en-US" w:bidi="th-TH"/>
              </w:rPr>
            </w:pPr>
          </w:p>
          <w:p w:rsidR="009F7415" w:rsidRPr="00386DBF" w:rsidRDefault="009F7415" w:rsidP="00362391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b/>
                <w:bCs/>
                <w:cs/>
                <w:lang w:val="th-TH" w:eastAsia="en-US" w:bidi="th-TH"/>
              </w:rPr>
              <w:t>เรื่อง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386DBF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olor w:val="000000"/>
                <w:lang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eastAsia="en-US" w:bidi="th-TH"/>
              </w:rPr>
              <w:t xml:space="preserve">มาตรฐานการบัญชี ฉบับที่ </w:t>
            </w:r>
            <w:r>
              <w:rPr>
                <w:rFonts w:eastAsia="Times New Roman"/>
                <w:color w:val="000000"/>
                <w:lang w:eastAsia="en-US" w:bidi="th-TH"/>
              </w:rPr>
              <w:t>32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การแสดงรายการเครื่องมือทางการเงิน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9F7415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s/>
                <w:lang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386DB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>
              <w:rPr>
                <w:rFonts w:eastAsia="Times New Roman"/>
                <w:lang w:eastAsia="en-US" w:bidi="th-TH"/>
              </w:rPr>
              <w:t>7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การเปิดเผยข้อมูลเครื่องมือทางการเงิน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386DBF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386DB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>
              <w:rPr>
                <w:rFonts w:eastAsia="Times New Roman"/>
                <w:lang w:val="en-GB" w:eastAsia="en-US" w:bidi="th-TH"/>
              </w:rPr>
              <w:t>9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เครื่องมือทางการเงิน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9F7415" w:rsidRDefault="009F7415" w:rsidP="009F7415">
            <w:pPr>
              <w:adjustRightInd/>
              <w:spacing w:line="260" w:lineRule="atLeast"/>
              <w:ind w:right="-138"/>
              <w:rPr>
                <w:rFonts w:eastAsia="Times New Roman"/>
                <w:cs/>
                <w:lang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  <w:r w:rsidRPr="00386DB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>
              <w:rPr>
                <w:rFonts w:eastAsia="Times New Roman"/>
                <w:lang w:eastAsia="en-US" w:bidi="th-TH"/>
              </w:rPr>
              <w:t>16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540"/>
              </w:tabs>
              <w:adjustRightInd/>
              <w:spacing w:line="260" w:lineRule="atLeast"/>
              <w:ind w:left="612" w:right="-138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F7415" w:rsidRPr="00386DBF" w:rsidTr="00791DE5">
        <w:tc>
          <w:tcPr>
            <w:tcW w:w="4194" w:type="dxa"/>
            <w:hideMark/>
          </w:tcPr>
          <w:p w:rsidR="009F7415" w:rsidRPr="009F7415" w:rsidRDefault="009F7415" w:rsidP="009F7415">
            <w:pPr>
              <w:adjustRightInd/>
              <w:spacing w:line="260" w:lineRule="atLeast"/>
              <w:ind w:right="-138"/>
              <w:rPr>
                <w:rFonts w:eastAsia="Times New Roman"/>
                <w:cs/>
                <w:lang w:eastAsia="en-US" w:bidi="th-TH"/>
              </w:rPr>
            </w:pPr>
            <w:r w:rsidRPr="00386DBF">
              <w:rPr>
                <w:rFonts w:eastAsia="Times New Roman"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  <w:r w:rsidRPr="00386DBF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>
              <w:rPr>
                <w:rFonts w:eastAsia="Times New Roman"/>
                <w:lang w:eastAsia="en-US" w:bidi="th-TH"/>
              </w:rPr>
              <w:t>19</w:t>
            </w:r>
          </w:p>
        </w:tc>
        <w:tc>
          <w:tcPr>
            <w:tcW w:w="4820" w:type="dxa"/>
            <w:hideMark/>
          </w:tcPr>
          <w:p w:rsidR="009F7415" w:rsidRPr="00386DBF" w:rsidRDefault="009F7415" w:rsidP="00791DE5">
            <w:pPr>
              <w:tabs>
                <w:tab w:val="left" w:pos="540"/>
              </w:tabs>
              <w:adjustRightInd/>
              <w:spacing w:line="260" w:lineRule="atLeast"/>
              <w:ind w:left="612" w:right="-138"/>
              <w:rPr>
                <w:rFonts w:eastAsia="Times New Roman"/>
                <w:cs/>
                <w:lang w:val="th-TH" w:eastAsia="en-US" w:bidi="th-TH"/>
              </w:rPr>
            </w:pPr>
            <w:r w:rsidRPr="00386DBF">
              <w:rPr>
                <w:rFonts w:eastAsia="Times New Roman"/>
                <w:cs/>
                <w:lang w:val="th-TH" w:eastAsia="en-US" w:bidi="th-TH"/>
              </w:rPr>
              <w:t>การชำระหนี้สินทางการเงินด้วยตราสารทุน</w:t>
            </w:r>
          </w:p>
        </w:tc>
      </w:tr>
    </w:tbl>
    <w:p w:rsidR="00386DBF" w:rsidRPr="00791DE5" w:rsidRDefault="009F7415" w:rsidP="00EC6C24">
      <w:pPr>
        <w:adjustRightInd/>
        <w:spacing w:before="60" w:after="60"/>
        <w:ind w:left="425"/>
        <w:jc w:val="thaiDistribute"/>
        <w:rPr>
          <w:rFonts w:eastAsia="Times New Roman"/>
          <w:lang w:eastAsia="en-US" w:bidi="th-TH"/>
        </w:rPr>
      </w:pPr>
      <w:r w:rsidRPr="0041313B">
        <w:rPr>
          <w:rFonts w:eastAsia="Times New Roman"/>
          <w:spacing w:val="-10"/>
          <w:cs/>
          <w:lang w:val="en-GB" w:eastAsia="en-US" w:bidi="th-TH"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</w:t>
      </w:r>
      <w:r w:rsidRPr="00386DBF">
        <w:rPr>
          <w:rFonts w:eastAsia="Times New Roman"/>
          <w:cs/>
          <w:lang w:val="en-GB" w:eastAsia="en-US" w:bidi="th-TH"/>
        </w:rPr>
        <w:t>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</w:t>
      </w:r>
      <w:r w:rsidRPr="0041313B">
        <w:rPr>
          <w:rFonts w:eastAsia="Times New Roman"/>
          <w:spacing w:val="-8"/>
          <w:cs/>
          <w:lang w:val="en-GB" w:eastAsia="en-US" w:bidi="th-TH"/>
        </w:rPr>
        <w:t xml:space="preserve">ตามสัญญาและโมเดลธุรกิจของกลุ่มบริษัท </w:t>
      </w:r>
      <w:r w:rsidRPr="0041313B">
        <w:rPr>
          <w:rFonts w:eastAsia="Times New Roman"/>
          <w:spacing w:val="-8"/>
          <w:lang w:val="en-GB" w:eastAsia="en-US" w:bidi="th-TH"/>
        </w:rPr>
        <w:t>(Business Model)</w:t>
      </w:r>
      <w:r w:rsidRPr="0041313B">
        <w:rPr>
          <w:rFonts w:eastAsia="Times New Roman"/>
          <w:spacing w:val="-8"/>
          <w:cs/>
          <w:lang w:val="en-GB" w:eastAsia="en-US" w:bidi="th-TH"/>
        </w:rPr>
        <w:t xml:space="preserve"> หลักการเกี่ยวกับวิธีการคำนวณการด้อยค่าของเครื่องมือทางการเงิน</w:t>
      </w:r>
      <w:r w:rsidRPr="00EC6C24">
        <w:rPr>
          <w:rFonts w:eastAsia="Times New Roman"/>
          <w:spacing w:val="-6"/>
          <w:cs/>
          <w:lang w:val="en-GB" w:eastAsia="en-US" w:bidi="th-TH"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</w:t>
      </w:r>
      <w:r w:rsidRPr="00386DBF">
        <w:rPr>
          <w:rFonts w:eastAsia="Times New Roman"/>
          <w:cs/>
          <w:lang w:val="en-GB" w:eastAsia="en-US" w:bidi="th-TH"/>
        </w:rPr>
        <w:t>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</w:t>
      </w:r>
      <w:r w:rsidRPr="00EC6C24">
        <w:rPr>
          <w:rFonts w:eastAsia="Times New Roman"/>
          <w:spacing w:val="-6"/>
          <w:cs/>
          <w:lang w:val="en-GB" w:eastAsia="en-US" w:bidi="th-TH"/>
        </w:rPr>
        <w:t>มาตรฐานการบัญชี การตีความมาตรฐานการบัญชี และแนวปฏิบัติทางการ</w:t>
      </w:r>
      <w:r w:rsidR="00EC6C24" w:rsidRPr="00EC6C24">
        <w:rPr>
          <w:rFonts w:eastAsia="Times New Roman"/>
          <w:spacing w:val="-6"/>
          <w:cs/>
          <w:lang w:val="en-GB" w:eastAsia="en-US" w:bidi="th-TH"/>
        </w:rPr>
        <w:t>บัญชีบางฉบับที่มีผลบังคับใช้อยู</w:t>
      </w:r>
      <w:r w:rsidR="00EC6C24" w:rsidRPr="00EC6C24">
        <w:rPr>
          <w:rFonts w:eastAsia="Times New Roman" w:hint="cs"/>
          <w:spacing w:val="-6"/>
          <w:cs/>
          <w:lang w:val="en-GB" w:eastAsia="en-US" w:bidi="th-TH"/>
        </w:rPr>
        <w:t>่</w:t>
      </w:r>
      <w:r w:rsidRPr="00EC6C24">
        <w:rPr>
          <w:rFonts w:eastAsia="Times New Roman"/>
          <w:spacing w:val="-6"/>
          <w:cs/>
          <w:lang w:val="en-GB" w:eastAsia="en-US" w:bidi="th-TH"/>
        </w:rPr>
        <w:t>ในปัจจุบันถูกยกเลิก</w:t>
      </w:r>
    </w:p>
    <w:p w:rsidR="00386DBF" w:rsidRPr="002638C4" w:rsidRDefault="009F7415" w:rsidP="00791DE5">
      <w:pPr>
        <w:adjustRightInd/>
        <w:spacing w:before="60" w:after="60"/>
        <w:ind w:left="425"/>
        <w:jc w:val="thaiDistribute"/>
        <w:rPr>
          <w:rFonts w:eastAsia="Times New Roman"/>
          <w:spacing w:val="-12"/>
          <w:lang w:val="en-GB" w:eastAsia="en-US" w:bidi="th-TH"/>
        </w:rPr>
      </w:pPr>
      <w:r w:rsidRPr="002638C4">
        <w:rPr>
          <w:rFonts w:eastAsia="Times New Roman"/>
          <w:spacing w:val="-12"/>
          <w:cs/>
          <w:lang w:val="en-GB" w:eastAsia="en-US" w:bidi="th-TH"/>
        </w:rPr>
        <w:t>ฝ่ายบริหารของกลุ่ม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9F7415" w:rsidRPr="00386DBF" w:rsidRDefault="009F7415" w:rsidP="002638C4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386DBF">
        <w:rPr>
          <w:rFonts w:eastAsia="Times New Roman"/>
          <w:b/>
          <w:bCs/>
          <w:cs/>
          <w:lang w:val="en-GB" w:eastAsia="en-US" w:bidi="th-TH"/>
        </w:rPr>
        <w:t xml:space="preserve">มาตรฐานการรายงานทางการเงิน ฉบับที่ </w:t>
      </w:r>
      <w:r>
        <w:rPr>
          <w:rFonts w:eastAsia="Times New Roman"/>
          <w:b/>
          <w:bCs/>
          <w:lang w:val="en-GB" w:eastAsia="en-US" w:bidi="th-TH"/>
        </w:rPr>
        <w:t>16</w:t>
      </w:r>
      <w:r w:rsidRPr="00386DBF">
        <w:rPr>
          <w:rFonts w:eastAsia="Times New Roman"/>
          <w:b/>
          <w:bCs/>
          <w:cs/>
          <w:lang w:val="en-GB" w:eastAsia="en-US" w:bidi="th-TH"/>
        </w:rPr>
        <w:t xml:space="preserve"> เรื่อง สัญญาเช่า</w:t>
      </w:r>
    </w:p>
    <w:p w:rsidR="009F7415" w:rsidRPr="00EC6C24" w:rsidRDefault="009F7415" w:rsidP="00EC6C24">
      <w:pPr>
        <w:adjustRightInd/>
        <w:spacing w:before="60" w:after="60"/>
        <w:ind w:left="425"/>
        <w:jc w:val="thaiDistribute"/>
        <w:rPr>
          <w:rFonts w:eastAsia="Times New Roman"/>
          <w:lang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มาตรฐานการรายงานทางการเงิน ฉบับที่ </w:t>
      </w:r>
      <w:r>
        <w:rPr>
          <w:rFonts w:eastAsia="Times New Roman"/>
          <w:lang w:val="en-GB" w:eastAsia="en-US" w:bidi="th-TH"/>
        </w:rPr>
        <w:t>16</w:t>
      </w:r>
      <w:r w:rsidRPr="00386DBF">
        <w:rPr>
          <w:rFonts w:eastAsia="Times New Roman"/>
          <w:cs/>
          <w:lang w:val="en-GB" w:eastAsia="en-US" w:bidi="th-TH"/>
        </w:rPr>
        <w:t xml:space="preserve"> ใช้แทนมาตรฐานการบัญชี ฉบับที่ </w:t>
      </w:r>
      <w:r>
        <w:rPr>
          <w:rFonts w:eastAsia="Times New Roman"/>
          <w:lang w:val="en-GB" w:eastAsia="en-US" w:bidi="th-TH"/>
        </w:rPr>
        <w:t>17</w:t>
      </w:r>
      <w:r w:rsidRPr="00386DBF">
        <w:rPr>
          <w:rFonts w:eastAsia="Times New Roman"/>
          <w:cs/>
          <w:lang w:val="en-GB" w:eastAsia="en-US" w:bidi="th-TH"/>
        </w:rPr>
        <w:t xml:space="preserve"> เรื่อง สัญญาเช่า และการตีความมาตรฐานบัญชีที่เกี่ยวข้อง มาตรฐานการรายงานทางการเงินฉบับนี้ได้กำหนดหลักการของการรับรู้รายการ การวัดมูลค่า </w:t>
      </w:r>
      <w:r w:rsidRPr="00EC6C24">
        <w:rPr>
          <w:rFonts w:eastAsia="Times New Roman"/>
          <w:spacing w:val="-6"/>
          <w:cs/>
          <w:lang w:val="en-GB" w:eastAsia="en-US" w:bidi="th-TH"/>
        </w:rPr>
        <w:t>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</w:t>
      </w:r>
      <w:r w:rsidRPr="00386DBF">
        <w:rPr>
          <w:rFonts w:eastAsia="Times New Roman"/>
          <w:cs/>
          <w:lang w:val="en-GB" w:eastAsia="en-US" w:bidi="th-TH"/>
        </w:rPr>
        <w:t xml:space="preserve">ที่มีระยะเวลาในการเช่ามากกว่า </w:t>
      </w:r>
      <w:r w:rsidR="00BC6624">
        <w:rPr>
          <w:rFonts w:eastAsia="Times New Roman"/>
          <w:lang w:val="en-GB" w:eastAsia="en-US" w:bidi="th-TH"/>
        </w:rPr>
        <w:t>12</w:t>
      </w:r>
      <w:r w:rsidRPr="00386DBF">
        <w:rPr>
          <w:rFonts w:eastAsia="Times New Roman"/>
          <w:cs/>
          <w:lang w:val="en-GB" w:eastAsia="en-US" w:bidi="th-TH"/>
        </w:rPr>
        <w:t xml:space="preserve"> เดือน เว้นแต่สินทรัพย์อ้างอิงนั้นมีมูลค่าต่ำ</w:t>
      </w:r>
    </w:p>
    <w:p w:rsidR="009F7415" w:rsidRPr="00BC6624" w:rsidRDefault="009F7415" w:rsidP="00EC6C24">
      <w:pPr>
        <w:adjustRightInd/>
        <w:spacing w:before="60" w:after="60"/>
        <w:ind w:left="425"/>
        <w:jc w:val="thaiDistribute"/>
        <w:rPr>
          <w:rFonts w:eastAsia="Times New Roman"/>
          <w:lang w:eastAsia="en-US" w:bidi="th-TH"/>
        </w:rPr>
      </w:pPr>
      <w:r w:rsidRPr="0041313B">
        <w:rPr>
          <w:rFonts w:eastAsia="Times New Roman"/>
          <w:spacing w:val="-6"/>
          <w:cs/>
          <w:lang w:val="en-GB" w:eastAsia="en-US" w:bidi="th-TH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BC6624">
        <w:rPr>
          <w:rFonts w:eastAsia="Times New Roman"/>
          <w:spacing w:val="-6"/>
          <w:lang w:val="en-GB" w:eastAsia="en-US" w:bidi="th-TH"/>
        </w:rPr>
        <w:t>17</w:t>
      </w:r>
      <w:r w:rsidRPr="0041313B">
        <w:rPr>
          <w:rFonts w:eastAsia="Times New Roman"/>
          <w:spacing w:val="-6"/>
          <w:lang w:val="en-GB" w:eastAsia="en-US" w:bidi="th-TH"/>
        </w:rPr>
        <w:t xml:space="preserve"> </w:t>
      </w:r>
      <w:r w:rsidRPr="0041313B">
        <w:rPr>
          <w:rFonts w:eastAsia="Times New Roman"/>
          <w:spacing w:val="-6"/>
          <w:cs/>
          <w:lang w:val="en-GB" w:eastAsia="en-US" w:bidi="th-TH"/>
        </w:rPr>
        <w:t>ผู้ให้เช่ายังคงต้องจัดประเภท</w:t>
      </w:r>
      <w:r w:rsidRPr="00386DBF">
        <w:rPr>
          <w:rFonts w:eastAsia="Times New Roman"/>
          <w:cs/>
          <w:lang w:val="en-GB" w:eastAsia="en-US" w:bidi="th-TH"/>
        </w:rPr>
        <w:t xml:space="preserve">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BC6624">
        <w:rPr>
          <w:rFonts w:eastAsia="Times New Roman"/>
          <w:lang w:val="en-GB" w:eastAsia="en-US" w:bidi="th-TH"/>
        </w:rPr>
        <w:t>17</w:t>
      </w:r>
    </w:p>
    <w:p w:rsidR="00386DBF" w:rsidRPr="002638C4" w:rsidRDefault="009F7415" w:rsidP="00EC6C24">
      <w:pPr>
        <w:spacing w:before="60"/>
        <w:ind w:left="425" w:right="-6"/>
        <w:jc w:val="thaiDistribute"/>
        <w:rPr>
          <w:rFonts w:eastAsia="Times New Roman"/>
          <w:spacing w:val="-12"/>
          <w:cs/>
          <w:lang w:eastAsia="en-US" w:bidi="th-TH"/>
        </w:rPr>
      </w:pPr>
      <w:r w:rsidRPr="002638C4">
        <w:rPr>
          <w:spacing w:val="-12"/>
          <w:cs/>
          <w:lang w:val="en-GB" w:bidi="th-TH"/>
        </w:rPr>
        <w:t>ฝ่าย</w:t>
      </w:r>
      <w:r w:rsidRPr="002638C4">
        <w:rPr>
          <w:rFonts w:eastAsia="Times New Roman"/>
          <w:spacing w:val="-12"/>
          <w:cs/>
          <w:lang w:val="en-GB" w:eastAsia="en-US" w:bidi="th-TH"/>
        </w:rPr>
        <w:t>บริหารของกลุ่มบริษัทอยู่ระหว่างการประเมินผลกระทบต่องบการเงินในงวดที่เริ่มใช้มาตรฐานการรายงานทางการเงินฉบับดังกล่าว</w:t>
      </w:r>
    </w:p>
    <w:p w:rsidR="00AD4094" w:rsidRPr="00AD4094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386DBF" w:rsidRDefault="00BC6624" w:rsidP="002638C4">
      <w:pPr>
        <w:adjustRightInd/>
        <w:spacing w:before="60" w:after="60"/>
        <w:ind w:left="425"/>
        <w:jc w:val="thaiDistribute"/>
        <w:rPr>
          <w:rFonts w:eastAsia="Times New Roman"/>
          <w:lang w:eastAsia="en-US" w:bidi="th-TH"/>
        </w:rPr>
      </w:pPr>
      <w:r w:rsidRPr="00386DBF">
        <w:rPr>
          <w:rFonts w:eastAsia="Times New Roman"/>
          <w:cs/>
          <w:lang w:val="en-GB" w:eastAsia="en-US" w:bidi="th-TH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86DBF">
        <w:rPr>
          <w:rFonts w:eastAsia="Times New Roman"/>
          <w:lang w:val="en-GB" w:eastAsia="en-US" w:bidi="th-TH"/>
        </w:rPr>
        <w:t xml:space="preserve">31 </w:t>
      </w:r>
      <w:r w:rsidRPr="00386DBF">
        <w:rPr>
          <w:rFonts w:eastAsia="Times New Roman"/>
          <w:cs/>
          <w:lang w:val="en-GB" w:eastAsia="en-US" w:bidi="th-TH"/>
        </w:rPr>
        <w:t xml:space="preserve">ธันวาคม </w:t>
      </w:r>
      <w:r w:rsidRPr="00386DBF">
        <w:rPr>
          <w:rFonts w:eastAsia="Times New Roman"/>
          <w:lang w:val="en-GB" w:eastAsia="en-US" w:bidi="th-TH"/>
        </w:rPr>
        <w:t>2561</w:t>
      </w:r>
      <w:r w:rsidRPr="00386DBF">
        <w:rPr>
          <w:rFonts w:eastAsia="Times New Roman"/>
          <w:cs/>
          <w:lang w:val="en-GB" w:eastAsia="en-US" w:bidi="th-TH"/>
        </w:rPr>
        <w:t xml:space="preserve"> ยกเว้นการเปลี่ยนแปลงนโยบายการบัญชีเรื่องการรับรู้รายได้เนื่องจากการนำมาตรฐาน</w:t>
      </w:r>
      <w:r w:rsidR="008523F1">
        <w:rPr>
          <w:rFonts w:eastAsia="Times New Roman" w:hint="cs"/>
          <w:cs/>
          <w:lang w:val="en-GB" w:eastAsia="en-US" w:bidi="th-TH"/>
        </w:rPr>
        <w:br/>
      </w:r>
      <w:r w:rsidRPr="00386DBF">
        <w:rPr>
          <w:rFonts w:eastAsia="Times New Roman"/>
          <w:cs/>
          <w:lang w:val="en-GB" w:eastAsia="en-US" w:bidi="th-TH"/>
        </w:rPr>
        <w:t xml:space="preserve">การรายงานทางการเงิน ฉบับที่ </w:t>
      </w:r>
      <w:r w:rsidRPr="00386DBF">
        <w:rPr>
          <w:rFonts w:eastAsia="Times New Roman"/>
          <w:lang w:val="en-GB" w:eastAsia="en-US" w:bidi="th-TH"/>
        </w:rPr>
        <w:t>15</w:t>
      </w:r>
      <w:r w:rsidRPr="00386DBF">
        <w:rPr>
          <w:rFonts w:eastAsia="Times New Roman"/>
          <w:cs/>
          <w:lang w:val="en-GB" w:eastAsia="en-US" w:bidi="th-TH"/>
        </w:rPr>
        <w:t xml:space="preserve"> เรื่อง รายได้จากสัญญาที่ทำกับลูกค้า มาถือปฏิบัติ</w:t>
      </w:r>
      <w:r w:rsidR="004E0770">
        <w:rPr>
          <w:rFonts w:eastAsia="Times New Roman"/>
          <w:lang w:val="en-GB" w:eastAsia="en-US" w:bidi="th-TH"/>
        </w:rPr>
        <w:t xml:space="preserve"> (</w:t>
      </w:r>
      <w:r w:rsidR="004E0770">
        <w:rPr>
          <w:rFonts w:eastAsia="Times New Roman" w:hint="cs"/>
          <w:cs/>
          <w:lang w:val="en-GB" w:eastAsia="en-US" w:bidi="th-TH"/>
        </w:rPr>
        <w:t>ดู</w:t>
      </w:r>
      <w:r w:rsidR="004E0770">
        <w:rPr>
          <w:rFonts w:eastAsia="Times New Roman" w:hint="cs"/>
          <w:cs/>
          <w:lang w:eastAsia="en-US" w:bidi="th-TH"/>
        </w:rPr>
        <w:t xml:space="preserve">หมายเหตุ </w:t>
      </w:r>
      <w:r w:rsidR="004E0770">
        <w:rPr>
          <w:rFonts w:eastAsia="Times New Roman"/>
          <w:lang w:eastAsia="en-US" w:bidi="th-TH"/>
        </w:rPr>
        <w:t xml:space="preserve">2 </w:t>
      </w:r>
      <w:r w:rsidR="004E0770">
        <w:rPr>
          <w:rFonts w:eastAsia="Times New Roman" w:hint="cs"/>
          <w:cs/>
          <w:lang w:eastAsia="en-US" w:bidi="th-TH"/>
        </w:rPr>
        <w:t xml:space="preserve">และ </w:t>
      </w:r>
      <w:r w:rsidR="004E0770">
        <w:rPr>
          <w:rFonts w:eastAsia="Times New Roman"/>
          <w:lang w:eastAsia="en-US" w:bidi="th-TH"/>
        </w:rPr>
        <w:t>4)</w:t>
      </w:r>
    </w:p>
    <w:p w:rsidR="00362880" w:rsidRPr="00362880" w:rsidRDefault="00362880" w:rsidP="00EC6C24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eastAsia="en-US" w:bidi="th-TH"/>
        </w:rPr>
      </w:pPr>
      <w:r w:rsidRPr="00362880">
        <w:rPr>
          <w:rFonts w:eastAsia="Times New Roman" w:hint="cs"/>
          <w:b/>
          <w:bCs/>
          <w:cs/>
          <w:lang w:eastAsia="en-US" w:bidi="th-TH"/>
        </w:rPr>
        <w:t>ที่ดิน</w:t>
      </w:r>
    </w:p>
    <w:p w:rsidR="00362880" w:rsidRPr="004E0770" w:rsidRDefault="009E5B27" w:rsidP="002638C4">
      <w:pPr>
        <w:adjustRightInd/>
        <w:spacing w:before="60" w:after="60"/>
        <w:ind w:left="425"/>
        <w:jc w:val="thaiDistribute"/>
        <w:rPr>
          <w:rFonts w:eastAsia="Times New Roman"/>
          <w:cs/>
          <w:lang w:eastAsia="en-US" w:bidi="th-TH"/>
        </w:rPr>
      </w:pPr>
      <w:r>
        <w:rPr>
          <w:rFonts w:eastAsia="Times New Roman" w:hint="cs"/>
          <w:cs/>
          <w:lang w:eastAsia="en-US" w:bidi="th-TH"/>
        </w:rPr>
        <w:t>ที่ดิน แสดงในราคาทุนหักค่าเผื่อการด้อยค่า (ถ้ามี)</w:t>
      </w:r>
    </w:p>
    <w:p w:rsidR="001C6077" w:rsidRDefault="001C6077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31" w:hanging="425"/>
        <w:rPr>
          <w:b/>
          <w:bCs/>
        </w:rPr>
      </w:pPr>
      <w:r>
        <w:rPr>
          <w:rFonts w:hint="cs"/>
          <w:b/>
          <w:bCs/>
          <w:cs/>
          <w:lang w:bidi="th-TH"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BC6624" w:rsidRPr="008523F1" w:rsidRDefault="00BC6624" w:rsidP="002638C4">
      <w:pPr>
        <w:pStyle w:val="BlockText"/>
        <w:spacing w:before="60" w:after="60"/>
        <w:ind w:left="425" w:right="0"/>
        <w:rPr>
          <w:rFonts w:eastAsia="Times New Roman" w:cstheme="minorBidi"/>
          <w:lang w:eastAsia="en-US"/>
        </w:rPr>
      </w:pPr>
      <w:r w:rsidRPr="0041313B">
        <w:rPr>
          <w:rFonts w:cs="Angsana New" w:hint="cs"/>
          <w:spacing w:val="-6"/>
          <w:cs/>
        </w:rPr>
        <w:t>ตามที่กล่าว</w:t>
      </w:r>
      <w:r w:rsidRPr="0041313B">
        <w:rPr>
          <w:rFonts w:eastAsia="Times New Roman" w:cs="Angsana New" w:hint="cs"/>
          <w:spacing w:val="-6"/>
          <w:cs/>
          <w:lang w:eastAsia="en-US"/>
        </w:rPr>
        <w:t>ในหมายเหตุข้อ</w:t>
      </w:r>
      <w:r w:rsidRPr="00073B4C">
        <w:rPr>
          <w:rFonts w:eastAsia="Times New Roman" w:cs="Angsana New" w:hint="cs"/>
          <w:spacing w:val="-6"/>
          <w:cs/>
          <w:lang w:eastAsia="en-US"/>
        </w:rPr>
        <w:t xml:space="preserve"> </w:t>
      </w:r>
      <w:r w:rsidR="00073B4C" w:rsidRPr="00073B4C">
        <w:rPr>
          <w:rFonts w:eastAsia="Times New Roman" w:cs="Angsana New"/>
          <w:spacing w:val="-6"/>
          <w:lang w:eastAsia="en-US"/>
        </w:rPr>
        <w:t xml:space="preserve">2 </w:t>
      </w:r>
      <w:r w:rsidR="00073B4C" w:rsidRPr="00073B4C">
        <w:rPr>
          <w:rFonts w:eastAsia="Times New Roman" w:cs="Angsana New" w:hint="cs"/>
          <w:spacing w:val="-6"/>
          <w:cs/>
          <w:lang w:eastAsia="en-US"/>
        </w:rPr>
        <w:t xml:space="preserve">และ </w:t>
      </w:r>
      <w:r w:rsidRPr="00073B4C">
        <w:rPr>
          <w:rFonts w:eastAsia="Times New Roman" w:cs="Angsana New"/>
          <w:spacing w:val="-6"/>
          <w:lang w:eastAsia="en-US"/>
        </w:rPr>
        <w:t>3</w:t>
      </w:r>
      <w:r w:rsidRPr="00073B4C">
        <w:rPr>
          <w:rFonts w:eastAsia="Times New Roman" w:cs="Angsana New" w:hint="cs"/>
          <w:spacing w:val="-6"/>
          <w:cs/>
          <w:lang w:eastAsia="en-US"/>
        </w:rPr>
        <w:t xml:space="preserve"> </w:t>
      </w:r>
      <w:r w:rsidRPr="0041313B">
        <w:rPr>
          <w:rFonts w:eastAsia="Times New Roman" w:cs="Angsana New" w:hint="cs"/>
          <w:spacing w:val="-6"/>
          <w:cs/>
          <w:lang w:eastAsia="en-US"/>
        </w:rPr>
        <w:t>กลุ่มบริษัทได้นำมาตรฐานการรายงานทางการเงิน</w:t>
      </w:r>
      <w:r w:rsidRPr="0041313B">
        <w:rPr>
          <w:rFonts w:eastAsia="Times New Roman" w:cstheme="minorBidi" w:hint="cs"/>
          <w:spacing w:val="-6"/>
          <w:cs/>
          <w:lang w:eastAsia="en-US"/>
        </w:rPr>
        <w:t xml:space="preserve"> </w:t>
      </w:r>
      <w:r w:rsidRPr="0041313B">
        <w:rPr>
          <w:rFonts w:eastAsia="Times New Roman" w:cs="Angsana New" w:hint="cs"/>
          <w:spacing w:val="-6"/>
          <w:cs/>
          <w:lang w:eastAsia="en-US"/>
        </w:rPr>
        <w:t>ฉบับที่</w:t>
      </w:r>
      <w:r w:rsidRPr="0041313B">
        <w:rPr>
          <w:rFonts w:eastAsia="Times New Roman" w:cstheme="minorBidi" w:hint="cs"/>
          <w:spacing w:val="-6"/>
          <w:cs/>
          <w:lang w:eastAsia="en-US"/>
        </w:rPr>
        <w:t xml:space="preserve"> </w:t>
      </w:r>
      <w:r w:rsidRPr="0041313B">
        <w:rPr>
          <w:rFonts w:eastAsia="Times New Roman" w:cstheme="minorBidi"/>
          <w:spacing w:val="-6"/>
          <w:lang w:val="en-US" w:eastAsia="en-US"/>
        </w:rPr>
        <w:t>15</w:t>
      </w:r>
      <w:r w:rsidRPr="0041313B">
        <w:rPr>
          <w:rFonts w:eastAsia="Times New Roman" w:cstheme="minorBidi" w:hint="cs"/>
          <w:spacing w:val="-6"/>
          <w:cs/>
          <w:lang w:val="en-US" w:eastAsia="en-US"/>
        </w:rPr>
        <w:t xml:space="preserve"> </w:t>
      </w:r>
      <w:r w:rsidRPr="0041313B">
        <w:rPr>
          <w:rFonts w:eastAsia="Times New Roman" w:cs="Angsana New" w:hint="cs"/>
          <w:spacing w:val="-6"/>
          <w:cs/>
          <w:lang w:eastAsia="en-US"/>
        </w:rPr>
        <w:t>มาถือปฏิบัติในระหว่างงวดปัจจุบัน</w:t>
      </w:r>
      <w:r>
        <w:rPr>
          <w:rFonts w:eastAsia="Times New Roman" w:cstheme="minorBidi" w:hint="cs"/>
          <w:cs/>
          <w:lang w:eastAsia="en-US"/>
        </w:rPr>
        <w:t xml:space="preserve"> 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>โ</w:t>
      </w:r>
      <w:r w:rsidRPr="001C6077">
        <w:rPr>
          <w:rFonts w:eastAsia="Times New Roman" w:cs="Angsana New" w:hint="cs"/>
          <w:cs/>
          <w:lang w:eastAsia="en-US"/>
        </w:rPr>
        <w:t>ดยกลุ่มบริษัทได้เลือกปรับผลสะสมย้อนหลังจากการเปลี่ยนแปลงนโยบายการบัญชีดังกล่าวโดยปรับปรุงกับกำไร</w:t>
      </w:r>
      <w:r w:rsidRPr="001C6077">
        <w:rPr>
          <w:rFonts w:asciiTheme="majorBidi" w:eastAsia="Times New Roman" w:hAnsiTheme="majorBidi" w:cstheme="majorBidi"/>
          <w:cs/>
          <w:lang w:eastAsia="en-US"/>
        </w:rPr>
        <w:t>สะสม</w:t>
      </w:r>
      <w:r>
        <w:rPr>
          <w:rFonts w:asciiTheme="majorBidi" w:eastAsia="Times New Roman" w:hAnsiTheme="majorBidi" w:cstheme="majorBidi"/>
          <w:lang w:val="en-US" w:eastAsia="en-US"/>
        </w:rPr>
        <w:t xml:space="preserve"> 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>ณ วั</w:t>
      </w:r>
      <w:r w:rsidRPr="001C6077">
        <w:rPr>
          <w:rFonts w:asciiTheme="majorBidi" w:eastAsia="Times New Roman" w:hAnsiTheme="majorBidi" w:cstheme="majorBidi"/>
          <w:cs/>
          <w:lang w:eastAsia="en-US"/>
        </w:rPr>
        <w:t>น</w:t>
      </w:r>
      <w:r w:rsidRPr="001C6077">
        <w:rPr>
          <w:rFonts w:eastAsia="Times New Roman" w:cs="Angsana New" w:hint="cs"/>
          <w:cs/>
          <w:lang w:eastAsia="en-US"/>
        </w:rPr>
        <w:t>ที่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 xml:space="preserve"> </w:t>
      </w:r>
      <w:r>
        <w:rPr>
          <w:rFonts w:asciiTheme="majorBidi" w:eastAsia="Times New Roman" w:hAnsiTheme="majorBidi" w:cstheme="majorBidi"/>
          <w:lang w:val="en-US" w:eastAsia="en-US"/>
        </w:rPr>
        <w:t>1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 xml:space="preserve"> </w:t>
      </w:r>
      <w:r w:rsidRPr="001C6077">
        <w:rPr>
          <w:rFonts w:eastAsia="Times New Roman" w:cs="Angsana New" w:hint="cs"/>
          <w:cs/>
          <w:lang w:eastAsia="en-US"/>
        </w:rPr>
        <w:t>มกราคม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 xml:space="preserve"> </w:t>
      </w:r>
      <w:r>
        <w:rPr>
          <w:rFonts w:asciiTheme="majorBidi" w:eastAsia="Times New Roman" w:hAnsiTheme="majorBidi" w:cstheme="majorBidi"/>
          <w:lang w:val="en-US" w:eastAsia="en-US"/>
        </w:rPr>
        <w:t>2562</w:t>
      </w:r>
      <w:r>
        <w:rPr>
          <w:rFonts w:asciiTheme="majorBidi" w:eastAsia="Times New Roman" w:hAnsiTheme="majorBidi" w:cstheme="majorBidi" w:hint="cs"/>
          <w:cs/>
          <w:lang w:val="en-US" w:eastAsia="en-US"/>
        </w:rPr>
        <w:t xml:space="preserve"> </w:t>
      </w:r>
      <w:r w:rsidRPr="001C6077">
        <w:rPr>
          <w:rFonts w:eastAsia="Times New Roman" w:cs="Angsana New" w:hint="cs"/>
          <w:cs/>
          <w:lang w:eastAsia="en-US"/>
        </w:rPr>
        <w:t>และไม่ปรับย้อนหลังงบการเงินงวดก่อนที่แสดงเปรียบเทียบ</w:t>
      </w:r>
    </w:p>
    <w:p w:rsidR="00EC6C24" w:rsidRDefault="00BC6624" w:rsidP="00EC6C24">
      <w:pPr>
        <w:adjustRightInd/>
        <w:spacing w:before="60" w:after="60"/>
        <w:ind w:left="425"/>
        <w:jc w:val="thaiDistribute"/>
        <w:rPr>
          <w:rFonts w:asciiTheme="majorBidi" w:hAnsiTheme="majorBidi" w:cstheme="majorBidi"/>
          <w:lang w:bidi="th-TH"/>
        </w:rPr>
      </w:pPr>
      <w:r w:rsidRPr="0041313B">
        <w:rPr>
          <w:rFonts w:eastAsia="Times New Roman"/>
          <w:spacing w:val="-8"/>
          <w:cs/>
          <w:lang w:val="en-GB" w:eastAsia="en-US" w:bidi="th-TH"/>
        </w:rPr>
        <w:t xml:space="preserve">ผลกระทบต่อกำไรสะสมต้นงวด </w:t>
      </w:r>
      <w:r w:rsidRPr="0041313B">
        <w:rPr>
          <w:rFonts w:eastAsia="Times New Roman"/>
          <w:spacing w:val="-8"/>
          <w:lang w:val="en-GB" w:eastAsia="en-US" w:bidi="th-TH"/>
        </w:rPr>
        <w:t xml:space="preserve">2562 </w:t>
      </w:r>
      <w:r w:rsidRPr="0041313B">
        <w:rPr>
          <w:rFonts w:eastAsia="Times New Roman"/>
          <w:spacing w:val="-8"/>
          <w:cs/>
          <w:lang w:val="en-GB" w:eastAsia="en-US" w:bidi="th-TH"/>
        </w:rPr>
        <w:t>จากการเปลี่ยนแปลงนโยบายการบัญชีเนื่องจากการปรับใช้มาตรฐานการรายงานทางการเงิ</w:t>
      </w:r>
      <w:r w:rsidR="00EC6C24">
        <w:rPr>
          <w:rFonts w:eastAsia="Times New Roman" w:hint="cs"/>
          <w:spacing w:val="-8"/>
          <w:cs/>
          <w:lang w:val="en-GB" w:eastAsia="en-US" w:bidi="th-TH"/>
        </w:rPr>
        <w:t>น</w:t>
      </w:r>
      <w:r w:rsidRPr="001C6077">
        <w:rPr>
          <w:rFonts w:eastAsia="Times New Roman"/>
          <w:cs/>
          <w:lang w:val="en-GB" w:eastAsia="en-US" w:bidi="th-TH"/>
        </w:rPr>
        <w:t>ฉบับนี้มาถือปฏิบัติ แสดงได้ดังนี้</w:t>
      </w:r>
      <w:bookmarkStart w:id="13" w:name="_MON_1618852893"/>
      <w:bookmarkEnd w:id="13"/>
    </w:p>
    <w:p w:rsidR="009260E4" w:rsidRDefault="00E66775" w:rsidP="009260E4">
      <w:pPr>
        <w:tabs>
          <w:tab w:val="left" w:pos="6946"/>
        </w:tabs>
        <w:adjustRightInd/>
        <w:spacing w:before="60" w:after="60"/>
        <w:ind w:left="425"/>
        <w:jc w:val="thaiDistribute"/>
        <w:rPr>
          <w:lang w:val="en-GB" w:eastAsia="en-US" w:bidi="th-TH"/>
        </w:rPr>
      </w:pPr>
      <w:r w:rsidRPr="0030590C">
        <w:rPr>
          <w:rFonts w:asciiTheme="majorBidi" w:hAnsiTheme="majorBidi" w:cstheme="majorBidi"/>
          <w:cs/>
        </w:rPr>
        <w:object w:dxaOrig="10347" w:dyaOrig="2364">
          <v:shape id="_x0000_i1069" type="#_x0000_t75" style="width:468pt;height:113.25pt" o:ole="">
            <v:imagedata r:id="rId11" o:title=""/>
          </v:shape>
          <o:OLEObject Type="Embed" ProgID="Excel.Sheet.8" ShapeID="_x0000_i1069" DrawAspect="Content" ObjectID="_1634969071" r:id="rId12"/>
        </w:object>
      </w:r>
      <w:r w:rsidR="009260E4">
        <w:rPr>
          <w:lang w:val="en-GB" w:eastAsia="en-US" w:bidi="th-TH"/>
        </w:rPr>
        <w:br w:type="page"/>
      </w:r>
    </w:p>
    <w:p w:rsidR="001C6077" w:rsidRPr="00EC6C24" w:rsidRDefault="00BC6624" w:rsidP="008523F1">
      <w:pPr>
        <w:tabs>
          <w:tab w:val="left" w:pos="6946"/>
        </w:tabs>
        <w:adjustRightInd/>
        <w:spacing w:before="60" w:after="60"/>
        <w:ind w:left="425"/>
        <w:jc w:val="thaiDistribute"/>
        <w:rPr>
          <w:rFonts w:asciiTheme="majorBidi" w:hAnsiTheme="majorBidi" w:cstheme="majorBidi"/>
          <w:cs/>
          <w:lang w:bidi="th-TH"/>
        </w:rPr>
      </w:pPr>
      <w:r w:rsidRPr="003C4A07">
        <w:rPr>
          <w:rFonts w:eastAsia="Times New Roman"/>
          <w:spacing w:val="4"/>
          <w:cs/>
          <w:lang w:val="en-GB" w:eastAsia="en-US" w:bidi="th-TH"/>
        </w:rPr>
        <w:lastRenderedPageBreak/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="00FA426F">
        <w:rPr>
          <w:rFonts w:eastAsia="Times New Roman"/>
          <w:spacing w:val="4"/>
          <w:lang w:val="en-GB" w:eastAsia="en-US" w:bidi="th-TH"/>
        </w:rPr>
        <w:t>3</w:t>
      </w:r>
      <w:r w:rsidR="00FA426F">
        <w:rPr>
          <w:rFonts w:eastAsia="Times New Roman"/>
          <w:spacing w:val="4"/>
          <w:lang w:eastAsia="en-US" w:bidi="th-TH"/>
        </w:rPr>
        <w:t>0</w:t>
      </w:r>
      <w:r w:rsidR="003C4A07" w:rsidRPr="003C4A07">
        <w:rPr>
          <w:rFonts w:eastAsia="Times New Roman" w:hint="cs"/>
          <w:spacing w:val="4"/>
          <w:cs/>
          <w:lang w:val="en-GB" w:eastAsia="en-US" w:bidi="th-TH"/>
        </w:rPr>
        <w:t xml:space="preserve"> </w:t>
      </w:r>
      <w:r w:rsidR="00DA3D0E">
        <w:rPr>
          <w:rFonts w:eastAsia="Times New Roman" w:hint="cs"/>
          <w:spacing w:val="4"/>
          <w:cs/>
          <w:lang w:val="en-GB" w:eastAsia="en-US" w:bidi="th-TH"/>
        </w:rPr>
        <w:t>กันย</w:t>
      </w:r>
      <w:r w:rsidR="00FA426F">
        <w:rPr>
          <w:rFonts w:eastAsia="Times New Roman" w:hint="cs"/>
          <w:spacing w:val="4"/>
          <w:cs/>
          <w:lang w:val="en-GB" w:eastAsia="en-US" w:bidi="th-TH"/>
        </w:rPr>
        <w:t>ายน</w:t>
      </w:r>
      <w:r w:rsidR="003C4A07" w:rsidRPr="003C4A07">
        <w:rPr>
          <w:rFonts w:eastAsia="Times New Roman" w:hint="cs"/>
          <w:spacing w:val="4"/>
          <w:cs/>
          <w:lang w:val="en-GB" w:eastAsia="en-US" w:bidi="th-TH"/>
        </w:rPr>
        <w:t xml:space="preserve"> </w:t>
      </w:r>
      <w:r w:rsidRPr="003C4A07">
        <w:rPr>
          <w:rFonts w:eastAsia="Times New Roman"/>
          <w:spacing w:val="4"/>
          <w:lang w:val="en-GB" w:eastAsia="en-US" w:bidi="th-TH"/>
        </w:rPr>
        <w:t>2562</w:t>
      </w:r>
      <w:r w:rsidR="003C4A07" w:rsidRPr="003C4A07">
        <w:rPr>
          <w:rFonts w:eastAsia="Times New Roman" w:hint="cs"/>
          <w:spacing w:val="4"/>
          <w:cs/>
          <w:lang w:val="en-GB" w:eastAsia="en-US" w:bidi="th-TH"/>
        </w:rPr>
        <w:t xml:space="preserve"> </w:t>
      </w:r>
      <w:r w:rsidR="003C4A07">
        <w:rPr>
          <w:rFonts w:eastAsia="Times New Roman" w:hint="cs"/>
          <w:spacing w:val="4"/>
          <w:cs/>
          <w:lang w:val="en-GB" w:eastAsia="en-US" w:bidi="th-TH"/>
        </w:rPr>
        <w:br/>
      </w:r>
      <w:r w:rsidR="008D6CDB">
        <w:rPr>
          <w:rFonts w:eastAsia="Times New Roman"/>
          <w:spacing w:val="4"/>
          <w:cs/>
          <w:lang w:val="en-GB" w:eastAsia="en-US" w:bidi="th-TH"/>
        </w:rPr>
        <w:t>และงบกำไรขาดทุนเบ็ดเสร็จ</w:t>
      </w:r>
      <w:r w:rsidR="00FA426F">
        <w:rPr>
          <w:rFonts w:eastAsia="Times New Roman"/>
          <w:spacing w:val="4"/>
          <w:cs/>
          <w:lang w:val="en-GB" w:eastAsia="en-US" w:bidi="th-TH"/>
        </w:rPr>
        <w:t>สำหรับงวด</w:t>
      </w:r>
      <w:r w:rsidR="00DA3D0E">
        <w:rPr>
          <w:rFonts w:eastAsia="Times New Roman" w:hint="cs"/>
          <w:spacing w:val="4"/>
          <w:cs/>
          <w:lang w:val="en-GB" w:eastAsia="en-US" w:bidi="th-TH"/>
        </w:rPr>
        <w:t>เก้า</w:t>
      </w:r>
      <w:r w:rsidRPr="003C4A07">
        <w:rPr>
          <w:rFonts w:eastAsia="Times New Roman"/>
          <w:spacing w:val="4"/>
          <w:cs/>
          <w:lang w:val="en-GB" w:eastAsia="en-US" w:bidi="th-TH"/>
        </w:rPr>
        <w:t xml:space="preserve">เดือนสิ้นสุดวันที่ </w:t>
      </w:r>
      <w:r w:rsidR="00FA426F">
        <w:rPr>
          <w:rFonts w:eastAsia="Times New Roman"/>
          <w:spacing w:val="4"/>
          <w:lang w:val="en-GB" w:eastAsia="en-US" w:bidi="th-TH"/>
        </w:rPr>
        <w:t>3</w:t>
      </w:r>
      <w:r w:rsidR="00FA426F">
        <w:rPr>
          <w:rFonts w:eastAsia="Times New Roman"/>
          <w:spacing w:val="4"/>
          <w:lang w:eastAsia="en-US" w:bidi="th-TH"/>
        </w:rPr>
        <w:t>0</w:t>
      </w:r>
      <w:r w:rsidRPr="003C4A07">
        <w:rPr>
          <w:rFonts w:eastAsia="Times New Roman"/>
          <w:spacing w:val="4"/>
          <w:lang w:val="en-GB" w:eastAsia="en-US" w:bidi="th-TH"/>
        </w:rPr>
        <w:t xml:space="preserve"> </w:t>
      </w:r>
      <w:r w:rsidR="00DA3D0E">
        <w:rPr>
          <w:rFonts w:eastAsia="Times New Roman" w:hint="cs"/>
          <w:spacing w:val="4"/>
          <w:cs/>
          <w:lang w:val="en-GB" w:eastAsia="en-US" w:bidi="th-TH"/>
        </w:rPr>
        <w:t>กันย</w:t>
      </w:r>
      <w:r w:rsidR="00FA426F">
        <w:rPr>
          <w:rFonts w:eastAsia="Times New Roman" w:hint="cs"/>
          <w:spacing w:val="4"/>
          <w:cs/>
          <w:lang w:val="en-GB" w:eastAsia="en-US" w:bidi="th-TH"/>
        </w:rPr>
        <w:t>ายน</w:t>
      </w:r>
      <w:r w:rsidRPr="003C4A07">
        <w:rPr>
          <w:rFonts w:eastAsia="Times New Roman"/>
          <w:spacing w:val="4"/>
          <w:cs/>
          <w:lang w:val="en-GB" w:eastAsia="en-US" w:bidi="th-TH"/>
        </w:rPr>
        <w:t xml:space="preserve"> </w:t>
      </w:r>
      <w:r w:rsidRPr="003C4A07">
        <w:rPr>
          <w:rFonts w:eastAsia="Times New Roman"/>
          <w:spacing w:val="4"/>
          <w:lang w:val="en-GB" w:eastAsia="en-US" w:bidi="th-TH"/>
        </w:rPr>
        <w:t xml:space="preserve">2562 </w:t>
      </w:r>
      <w:r w:rsidRPr="003C4A07">
        <w:rPr>
          <w:rFonts w:eastAsia="Times New Roman"/>
          <w:spacing w:val="4"/>
          <w:cs/>
          <w:lang w:val="en-GB" w:eastAsia="en-US" w:bidi="th-TH"/>
        </w:rPr>
        <w:t>แสดงได้ดังนี้</w:t>
      </w:r>
    </w:p>
    <w:bookmarkStart w:id="14" w:name="_MON_1618859464"/>
    <w:bookmarkStart w:id="15" w:name="_MON_1618859564"/>
    <w:bookmarkStart w:id="16" w:name="_MON_1618859603"/>
    <w:bookmarkStart w:id="17" w:name="_MON_1618859637"/>
    <w:bookmarkStart w:id="18" w:name="_MON_1618863190"/>
    <w:bookmarkStart w:id="19" w:name="_MON_1618863214"/>
    <w:bookmarkStart w:id="20" w:name="_MON_1618863795"/>
    <w:bookmarkStart w:id="21" w:name="_MON_1618864687"/>
    <w:bookmarkStart w:id="22" w:name="_MON_1618864746"/>
    <w:bookmarkStart w:id="23" w:name="_MON_1618865034"/>
    <w:bookmarkStart w:id="24" w:name="_MON_1618865078"/>
    <w:bookmarkStart w:id="25" w:name="_MON_1618865102"/>
    <w:bookmarkStart w:id="26" w:name="_MON_1618865204"/>
    <w:bookmarkStart w:id="27" w:name="_MON_1618865296"/>
    <w:bookmarkStart w:id="28" w:name="_MON_1618865307"/>
    <w:bookmarkStart w:id="29" w:name="_MON_1618865489"/>
    <w:bookmarkStart w:id="30" w:name="_MON_1618865728"/>
    <w:bookmarkStart w:id="31" w:name="_MON_1618865749"/>
    <w:bookmarkStart w:id="32" w:name="_MON_1618865874"/>
    <w:bookmarkStart w:id="33" w:name="_MON_1618865996"/>
    <w:bookmarkStart w:id="34" w:name="_MON_1618866138"/>
    <w:bookmarkStart w:id="35" w:name="_MON_1618866168"/>
    <w:bookmarkStart w:id="36" w:name="_MON_1618866589"/>
    <w:bookmarkStart w:id="37" w:name="_MON_1618866894"/>
    <w:bookmarkStart w:id="38" w:name="_MON_1618866956"/>
    <w:bookmarkStart w:id="39" w:name="_MON_1618866962"/>
    <w:bookmarkStart w:id="40" w:name="_MON_1618866968"/>
    <w:bookmarkStart w:id="41" w:name="_MON_1618867024"/>
    <w:bookmarkStart w:id="42" w:name="_MON_1618867141"/>
    <w:bookmarkStart w:id="43" w:name="_MON_1618870507"/>
    <w:bookmarkStart w:id="44" w:name="_MON_1618870532"/>
    <w:bookmarkStart w:id="45" w:name="_MON_1618870598"/>
    <w:bookmarkStart w:id="46" w:name="_MON_1618870621"/>
    <w:bookmarkStart w:id="47" w:name="_MON_1618870857"/>
    <w:bookmarkStart w:id="48" w:name="_MON_1618871077"/>
    <w:bookmarkStart w:id="49" w:name="_MON_1618871794"/>
    <w:bookmarkStart w:id="50" w:name="_MON_1618872116"/>
    <w:bookmarkStart w:id="51" w:name="_MON_1618872308"/>
    <w:bookmarkStart w:id="52" w:name="_MON_1618872516"/>
    <w:bookmarkStart w:id="53" w:name="_MON_1618872644"/>
    <w:bookmarkStart w:id="54" w:name="_MON_1618853380"/>
    <w:bookmarkStart w:id="55" w:name="_MON_1618915915"/>
    <w:bookmarkStart w:id="56" w:name="_MON_1618916019"/>
    <w:bookmarkStart w:id="57" w:name="_MON_1618853037"/>
    <w:bookmarkStart w:id="58" w:name="_MON_1618854222"/>
    <w:bookmarkStart w:id="59" w:name="_MON_1618854308"/>
    <w:bookmarkStart w:id="60" w:name="_MON_1618854392"/>
    <w:bookmarkStart w:id="61" w:name="_MON_1618859084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p w:rsidR="00BC6624" w:rsidRDefault="00E66775" w:rsidP="001C6077">
      <w:pPr>
        <w:adjustRightInd/>
        <w:spacing w:before="200" w:after="200"/>
        <w:ind w:left="425"/>
        <w:jc w:val="thaiDistribute"/>
        <w:rPr>
          <w:rFonts w:eastAsia="Times New Roman" w:hint="cs"/>
          <w:cs/>
          <w:lang w:eastAsia="en-US" w:bidi="th-TH"/>
        </w:rPr>
      </w:pPr>
      <w:r w:rsidRPr="005274E8">
        <w:rPr>
          <w:rFonts w:asciiTheme="majorBidi" w:hAnsiTheme="majorBidi" w:cstheme="majorBidi"/>
          <w:cs/>
        </w:rPr>
        <w:object w:dxaOrig="9867" w:dyaOrig="5909">
          <v:shape id="_x0000_i1066" type="#_x0000_t75" style="width:446.25pt;height:285.75pt" o:ole="">
            <v:imagedata r:id="rId13" o:title=""/>
          </v:shape>
          <o:OLEObject Type="Embed" ProgID="Excel.Sheet.8" ShapeID="_x0000_i1066" DrawAspect="Content" ObjectID="_1634969072" r:id="rId14"/>
        </w:object>
      </w:r>
    </w:p>
    <w:bookmarkStart w:id="62" w:name="_MON_1618859748"/>
    <w:bookmarkStart w:id="63" w:name="_MON_1618859752"/>
    <w:bookmarkStart w:id="64" w:name="_MON_1618859781"/>
    <w:bookmarkStart w:id="65" w:name="_MON_1618860716"/>
    <w:bookmarkStart w:id="66" w:name="_MON_1618860746"/>
    <w:bookmarkStart w:id="67" w:name="_MON_1618860834"/>
    <w:bookmarkStart w:id="68" w:name="_MON_1618860871"/>
    <w:bookmarkStart w:id="69" w:name="_MON_1618860887"/>
    <w:bookmarkStart w:id="70" w:name="_MON_1618860933"/>
    <w:bookmarkStart w:id="71" w:name="_MON_1618860959"/>
    <w:bookmarkStart w:id="72" w:name="_MON_1618861173"/>
    <w:bookmarkStart w:id="73" w:name="_MON_1618861253"/>
    <w:bookmarkStart w:id="74" w:name="_MON_1618861393"/>
    <w:bookmarkStart w:id="75" w:name="_MON_1618861467"/>
    <w:bookmarkStart w:id="76" w:name="_MON_1618862111"/>
    <w:bookmarkStart w:id="77" w:name="_MON_1618862181"/>
    <w:bookmarkStart w:id="78" w:name="_MON_1618862233"/>
    <w:bookmarkStart w:id="79" w:name="_MON_1618862414"/>
    <w:bookmarkStart w:id="80" w:name="_MON_1618862454"/>
    <w:bookmarkStart w:id="81" w:name="_MON_1618862464"/>
    <w:bookmarkStart w:id="82" w:name="_MON_1618862692"/>
    <w:bookmarkStart w:id="83" w:name="_MON_1618863371"/>
    <w:bookmarkStart w:id="84" w:name="_MON_1618863388"/>
    <w:bookmarkStart w:id="85" w:name="_MON_1618864038"/>
    <w:bookmarkStart w:id="86" w:name="_MON_1618864242"/>
    <w:bookmarkStart w:id="87" w:name="_MON_1618864333"/>
    <w:bookmarkStart w:id="88" w:name="_MON_1618864345"/>
    <w:bookmarkStart w:id="89" w:name="_MON_1618864359"/>
    <w:bookmarkStart w:id="90" w:name="_MON_1618864487"/>
    <w:bookmarkStart w:id="91" w:name="_MON_1618864533"/>
    <w:bookmarkStart w:id="92" w:name="_MON_1618865157"/>
    <w:bookmarkStart w:id="93" w:name="_MON_1618865199"/>
    <w:bookmarkStart w:id="94" w:name="_MON_1618865355"/>
    <w:bookmarkStart w:id="95" w:name="_MON_1618865375"/>
    <w:bookmarkStart w:id="96" w:name="_MON_1618865416"/>
    <w:bookmarkStart w:id="97" w:name="_MON_1618865722"/>
    <w:bookmarkStart w:id="98" w:name="_MON_1618865867"/>
    <w:bookmarkStart w:id="99" w:name="_MON_1618865880"/>
    <w:bookmarkStart w:id="100" w:name="_MON_1618867076"/>
    <w:bookmarkStart w:id="101" w:name="_MON_1618870551"/>
    <w:bookmarkStart w:id="102" w:name="_MON_1618870559"/>
    <w:bookmarkStart w:id="103" w:name="_MON_1618870565"/>
    <w:bookmarkStart w:id="104" w:name="_MON_1618870590"/>
    <w:bookmarkStart w:id="105" w:name="_MON_1618870626"/>
    <w:bookmarkStart w:id="106" w:name="_MON_1618870808"/>
    <w:bookmarkStart w:id="107" w:name="_MON_1618870824"/>
    <w:bookmarkStart w:id="108" w:name="_MON_1618870864"/>
    <w:bookmarkStart w:id="109" w:name="_MON_1618870924"/>
    <w:bookmarkStart w:id="110" w:name="_MON_1618870959"/>
    <w:bookmarkStart w:id="111" w:name="_MON_1618871055"/>
    <w:bookmarkStart w:id="112" w:name="_MON_1618871089"/>
    <w:bookmarkStart w:id="113" w:name="_MON_1618871111"/>
    <w:bookmarkStart w:id="114" w:name="_MON_1618871480"/>
    <w:bookmarkStart w:id="115" w:name="_MON_1618871613"/>
    <w:bookmarkStart w:id="116" w:name="_MON_1618871717"/>
    <w:bookmarkStart w:id="117" w:name="_MON_1618871961"/>
    <w:bookmarkStart w:id="118" w:name="_MON_1618872073"/>
    <w:bookmarkStart w:id="119" w:name="_MON_1618872084"/>
    <w:bookmarkStart w:id="120" w:name="_MON_1618872100"/>
    <w:bookmarkStart w:id="121" w:name="_MON_1618872656"/>
    <w:bookmarkStart w:id="122" w:name="_MON_1618853249"/>
    <w:bookmarkStart w:id="123" w:name="_MON_1618915541"/>
    <w:bookmarkStart w:id="124" w:name="_MON_1618853311"/>
    <w:bookmarkStart w:id="125" w:name="_MON_1618853214"/>
    <w:bookmarkStart w:id="126" w:name="_MON_1618854233"/>
    <w:bookmarkStart w:id="127" w:name="_MON_1618854247"/>
    <w:bookmarkStart w:id="128" w:name="_MON_1618856789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p w:rsidR="009260E4" w:rsidRDefault="00E66775" w:rsidP="001C6077">
      <w:pPr>
        <w:adjustRightInd/>
        <w:spacing w:before="200" w:after="200"/>
        <w:ind w:left="425"/>
        <w:jc w:val="thaiDistribute"/>
        <w:rPr>
          <w:rFonts w:eastAsia="Times New Roman" w:hint="cs"/>
          <w:cs/>
          <w:lang w:eastAsia="en-US" w:bidi="th-TH"/>
        </w:rPr>
      </w:pPr>
      <w:r w:rsidRPr="005274E8">
        <w:rPr>
          <w:rFonts w:asciiTheme="majorBidi" w:hAnsiTheme="majorBidi" w:cstheme="majorBidi"/>
          <w:cs/>
        </w:rPr>
        <w:object w:dxaOrig="9867" w:dyaOrig="5909">
          <v:shape id="_x0000_i1072" type="#_x0000_t75" style="width:446.25pt;height:285.75pt" o:ole="">
            <v:imagedata r:id="rId15" o:title=""/>
          </v:shape>
          <o:OLEObject Type="Embed" ProgID="Excel.Sheet.8" ShapeID="_x0000_i1072" DrawAspect="Content" ObjectID="_1634969073" r:id="rId16"/>
        </w:object>
      </w:r>
    </w:p>
    <w:p w:rsidR="009260E4" w:rsidRDefault="009260E4" w:rsidP="009260E4">
      <w:pPr>
        <w:rPr>
          <w:lang w:eastAsia="en-US" w:bidi="th-TH"/>
        </w:rPr>
      </w:pPr>
      <w:r>
        <w:rPr>
          <w:lang w:eastAsia="en-US" w:bidi="th-TH"/>
        </w:rPr>
        <w:br w:type="page"/>
      </w:r>
    </w:p>
    <w:bookmarkStart w:id="129" w:name="_MON_1618866485"/>
    <w:bookmarkStart w:id="130" w:name="_MON_1618866535"/>
    <w:bookmarkStart w:id="131" w:name="_MON_1618866649"/>
    <w:bookmarkStart w:id="132" w:name="_MON_1618868405"/>
    <w:bookmarkStart w:id="133" w:name="_MON_1618868433"/>
    <w:bookmarkStart w:id="134" w:name="_MON_1618868439"/>
    <w:bookmarkStart w:id="135" w:name="_MON_1618868450"/>
    <w:bookmarkStart w:id="136" w:name="_MON_1618868457"/>
    <w:bookmarkStart w:id="137" w:name="_MON_1618858519"/>
    <w:bookmarkStart w:id="138" w:name="_MON_1618864872"/>
    <w:bookmarkStart w:id="139" w:name="_MON_1618865141"/>
    <w:bookmarkStart w:id="140" w:name="_MON_1618865777"/>
    <w:bookmarkStart w:id="141" w:name="_MON_1618866191"/>
    <w:bookmarkStart w:id="142" w:name="_MON_1618866262"/>
    <w:bookmarkStart w:id="143" w:name="_MON_1618986802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p w:rsidR="00D5654C" w:rsidRDefault="00E66775" w:rsidP="00362880">
      <w:pPr>
        <w:adjustRightInd/>
        <w:spacing w:line="260" w:lineRule="atLeast"/>
        <w:ind w:left="426"/>
        <w:rPr>
          <w:rFonts w:asciiTheme="majorBidi" w:hAnsiTheme="majorBidi" w:cstheme="majorBidi" w:hint="cs"/>
          <w:cs/>
          <w:lang w:bidi="th-TH"/>
        </w:rPr>
      </w:pPr>
      <w:r w:rsidRPr="005274E8">
        <w:rPr>
          <w:rFonts w:asciiTheme="majorBidi" w:hAnsiTheme="majorBidi" w:cstheme="majorBidi"/>
          <w:cs/>
        </w:rPr>
        <w:object w:dxaOrig="9914" w:dyaOrig="4684">
          <v:shape id="_x0000_i1076" type="#_x0000_t75" style="width:447.75pt;height:227.25pt" o:ole="">
            <v:imagedata r:id="rId17" o:title=""/>
          </v:shape>
          <o:OLEObject Type="Embed" ProgID="Excel.Sheet.8" ShapeID="_x0000_i1076" DrawAspect="Content" ObjectID="_1634969074" r:id="rId18"/>
        </w:object>
      </w:r>
    </w:p>
    <w:bookmarkStart w:id="144" w:name="_MON_1618861763"/>
    <w:bookmarkStart w:id="145" w:name="_MON_1618861916"/>
    <w:bookmarkStart w:id="146" w:name="_MON_1618863831"/>
    <w:bookmarkStart w:id="147" w:name="_MON_1618863866"/>
    <w:bookmarkStart w:id="148" w:name="_MON_1618864447"/>
    <w:bookmarkStart w:id="149" w:name="_MON_1618864625"/>
    <w:bookmarkStart w:id="150" w:name="_MON_1618866666"/>
    <w:bookmarkStart w:id="151" w:name="_MON_1618868464"/>
    <w:bookmarkStart w:id="152" w:name="_MON_1618868490"/>
    <w:bookmarkStart w:id="153" w:name="_MON_1618871592"/>
    <w:bookmarkStart w:id="154" w:name="_MON_1618853573"/>
    <w:bookmarkStart w:id="155" w:name="_MON_1618914533"/>
    <w:bookmarkStart w:id="156" w:name="_MON_1618854257"/>
    <w:bookmarkStart w:id="157" w:name="_MON_1618856764"/>
    <w:bookmarkStart w:id="158" w:name="_MON_1618928826"/>
    <w:bookmarkStart w:id="159" w:name="_MON_1618860664"/>
    <w:bookmarkStart w:id="160" w:name="_MON_1618860685"/>
    <w:bookmarkStart w:id="161" w:name="_MON_1618860851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p w:rsidR="00A05A80" w:rsidRDefault="00E66775" w:rsidP="00CF5913">
      <w:pPr>
        <w:adjustRightInd/>
        <w:spacing w:line="260" w:lineRule="atLeast"/>
        <w:ind w:left="426" w:right="13"/>
        <w:rPr>
          <w:cs/>
          <w:lang w:bidi="th-TH"/>
        </w:rPr>
      </w:pPr>
      <w:r w:rsidRPr="005274E8">
        <w:rPr>
          <w:rFonts w:asciiTheme="majorBidi" w:hAnsiTheme="majorBidi" w:cstheme="majorBidi"/>
          <w:cs/>
        </w:rPr>
        <w:object w:dxaOrig="9914" w:dyaOrig="4900">
          <v:shape id="_x0000_i1080" type="#_x0000_t75" style="width:447.75pt;height:237pt" o:ole="">
            <v:imagedata r:id="rId19" o:title=""/>
          </v:shape>
          <o:OLEObject Type="Embed" ProgID="Excel.Sheet.8" ShapeID="_x0000_i1080" DrawAspect="Content" ObjectID="_1634969075" r:id="rId20"/>
        </w:object>
      </w:r>
      <w:r w:rsidR="00A05A80">
        <w:rPr>
          <w:rFonts w:hint="cs"/>
          <w:cs/>
          <w:lang w:bidi="th-TH"/>
        </w:rPr>
        <w:t>รายการ</w:t>
      </w:r>
      <w:r w:rsidR="00BC6624" w:rsidRPr="009D6F75">
        <w:rPr>
          <w:cs/>
          <w:lang w:bidi="th-TH"/>
        </w:rPr>
        <w:t>ปรับปรุงข้างต้น</w:t>
      </w:r>
      <w:r w:rsidR="00A05A80">
        <w:rPr>
          <w:rFonts w:hint="cs"/>
          <w:cs/>
          <w:lang w:bidi="th-TH"/>
        </w:rPr>
        <w:t>มีรายละเอียดดังต่อไปนี้</w:t>
      </w:r>
    </w:p>
    <w:p w:rsidR="006C4D15" w:rsidRDefault="00A05A80" w:rsidP="00362880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รายได้ค่าบำรุง</w:t>
      </w:r>
      <w:r w:rsidR="00725F6B">
        <w:rPr>
          <w:rFonts w:hint="cs"/>
          <w:cs/>
          <w:lang w:bidi="th-TH"/>
        </w:rPr>
        <w:t>รักษา</w:t>
      </w:r>
      <w:r w:rsidR="00BC6624" w:rsidRPr="009D6F75">
        <w:rPr>
          <w:rFonts w:hint="cs"/>
          <w:cs/>
          <w:lang w:bidi="th-TH"/>
        </w:rPr>
        <w:t>ระบบดับเพลิง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 xml:space="preserve">– </w:t>
      </w:r>
      <w:r w:rsidR="00BC6624">
        <w:rPr>
          <w:rFonts w:hint="cs"/>
          <w:cs/>
          <w:lang w:bidi="th-TH"/>
        </w:rPr>
        <w:t>กลุ่มบริษัท</w:t>
      </w:r>
      <w:r w:rsidR="00BC6624" w:rsidRPr="009D6F75">
        <w:rPr>
          <w:cs/>
          <w:lang w:bidi="th-TH"/>
        </w:rPr>
        <w:t>พิจารณาว่า</w:t>
      </w:r>
      <w:r>
        <w:rPr>
          <w:rFonts w:hint="cs"/>
          <w:cs/>
          <w:lang w:bidi="th-TH"/>
        </w:rPr>
        <w:t>การบำรุงรักษา</w:t>
      </w:r>
      <w:r w:rsidR="00BC6624" w:rsidRPr="009D6F75">
        <w:rPr>
          <w:rFonts w:hint="cs"/>
          <w:cs/>
          <w:lang w:bidi="th-TH"/>
        </w:rPr>
        <w:t>ระบบดับเพลิง</w:t>
      </w:r>
      <w:r>
        <w:rPr>
          <w:rFonts w:hint="cs"/>
          <w:cs/>
          <w:lang w:bidi="th-TH"/>
        </w:rPr>
        <w:t>เป็น</w:t>
      </w:r>
      <w:r w:rsidR="00995531">
        <w:rPr>
          <w:rFonts w:hint="cs"/>
          <w:cs/>
          <w:lang w:bidi="th-TH"/>
        </w:rPr>
        <w:t>อีกภาระที่ต้องปฎิบัติจึงต้อง</w:t>
      </w:r>
      <w:r w:rsidR="001611AA">
        <w:rPr>
          <w:rFonts w:hint="cs"/>
          <w:cs/>
          <w:lang w:bidi="th-TH"/>
        </w:rPr>
        <w:t>แยกจากรายได้จากงาน</w:t>
      </w:r>
      <w:r w:rsidR="00143991">
        <w:rPr>
          <w:rFonts w:hint="cs"/>
          <w:cs/>
          <w:lang w:bidi="th-TH"/>
        </w:rPr>
        <w:t>โ</w:t>
      </w:r>
      <w:r w:rsidR="00995531">
        <w:rPr>
          <w:rFonts w:hint="cs"/>
          <w:cs/>
          <w:lang w:bidi="th-TH"/>
        </w:rPr>
        <w:t>ครงการ และ</w:t>
      </w:r>
      <w:r w:rsidR="001611AA">
        <w:rPr>
          <w:rFonts w:hint="cs"/>
          <w:cs/>
          <w:lang w:bidi="th-TH"/>
        </w:rPr>
        <w:t>ต้องรับรู้เป็นรายได้เมื่อ</w:t>
      </w:r>
      <w:r w:rsidR="007458F4">
        <w:rPr>
          <w:rFonts w:hint="cs"/>
          <w:cs/>
          <w:lang w:bidi="th-TH"/>
        </w:rPr>
        <w:t>การ</w:t>
      </w:r>
      <w:r w:rsidR="001611AA">
        <w:rPr>
          <w:rFonts w:hint="cs"/>
          <w:cs/>
          <w:lang w:bidi="th-TH"/>
        </w:rPr>
        <w:t>ให้บริการเสร็จสิ้น</w:t>
      </w:r>
    </w:p>
    <w:p w:rsidR="00362880" w:rsidRPr="00362880" w:rsidRDefault="00362880" w:rsidP="00362880">
      <w:pPr>
        <w:spacing w:before="120" w:after="120"/>
        <w:ind w:left="432" w:right="-6"/>
        <w:jc w:val="thaiDistribute"/>
        <w:rPr>
          <w:sz w:val="2"/>
          <w:szCs w:val="2"/>
          <w:lang w:bidi="th-TH"/>
        </w:rPr>
      </w:pP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362880" w:rsidRDefault="00A73ACD" w:rsidP="002638C4">
      <w:pPr>
        <w:spacing w:before="114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lastRenderedPageBreak/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ซึ่งเป็นไปตามปกติธุรกิจโดยสามารถสรุปได้ดังนี้</w:t>
      </w:r>
    </w:p>
    <w:p w:rsidR="00AA2E01" w:rsidRDefault="00AA2E01" w:rsidP="00AA2E01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8108B1">
        <w:rPr>
          <w:rFonts w:hint="cs"/>
          <w:cs/>
          <w:lang w:bidi="th-TH"/>
        </w:rPr>
        <w:t>งวดเก้า</w:t>
      </w:r>
      <w:r w:rsidR="003D4EBA">
        <w:rPr>
          <w:rFonts w:hint="cs"/>
          <w:cs/>
          <w:lang w:bidi="th-TH"/>
        </w:rPr>
        <w:t>เดือน</w:t>
      </w:r>
      <w:r w:rsidR="003D4EBA" w:rsidRPr="00AD3A8C">
        <w:rPr>
          <w:cs/>
          <w:lang w:bidi="th-TH"/>
        </w:rPr>
        <w:t>สิ้นสุดวันที่</w:t>
      </w:r>
      <w:r w:rsidR="00FA426F">
        <w:rPr>
          <w:lang w:bidi="th-TH"/>
        </w:rPr>
        <w:t xml:space="preserve"> 30</w:t>
      </w:r>
      <w:r w:rsidR="008108B1">
        <w:rPr>
          <w:rFonts w:hint="cs"/>
          <w:cs/>
          <w:lang w:bidi="th-TH"/>
        </w:rPr>
        <w:t xml:space="preserve"> กันย</w:t>
      </w:r>
      <w:r w:rsidR="00FA426F">
        <w:rPr>
          <w:rFonts w:hint="cs"/>
          <w:cs/>
          <w:lang w:bidi="th-TH"/>
        </w:rPr>
        <w:t>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4D1480">
        <w:rPr>
          <w:lang w:bidi="th-TH"/>
        </w:rPr>
        <w:t>62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4D1480">
        <w:rPr>
          <w:lang w:bidi="th-TH"/>
        </w:rPr>
        <w:t xml:space="preserve"> 2561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62" w:name="_MON_1618854547"/>
    <w:bookmarkStart w:id="163" w:name="_MON_1618854606"/>
    <w:bookmarkStart w:id="164" w:name="_MON_1618854667"/>
    <w:bookmarkStart w:id="165" w:name="_MON_1618854677"/>
    <w:bookmarkStart w:id="166" w:name="_MON_1618857138"/>
    <w:bookmarkStart w:id="167" w:name="_MON_1618866926"/>
    <w:bookmarkEnd w:id="162"/>
    <w:bookmarkEnd w:id="163"/>
    <w:bookmarkEnd w:id="164"/>
    <w:bookmarkEnd w:id="165"/>
    <w:bookmarkEnd w:id="166"/>
    <w:bookmarkEnd w:id="167"/>
    <w:p w:rsidR="000C0BD8" w:rsidRPr="00251A0F" w:rsidRDefault="00E66775" w:rsidP="00251A0F">
      <w:pPr>
        <w:tabs>
          <w:tab w:val="left" w:pos="8364"/>
        </w:tabs>
        <w:spacing w:before="114"/>
        <w:ind w:right="-5" w:firstLine="426"/>
        <w:jc w:val="thaiDistribute"/>
        <w:rPr>
          <w:rFonts w:hint="cs"/>
          <w:cs/>
          <w:lang w:bidi="th-TH"/>
        </w:rPr>
      </w:pPr>
      <w:r w:rsidRPr="005274E8">
        <w:rPr>
          <w:rFonts w:asciiTheme="majorBidi" w:hAnsiTheme="majorBidi" w:cstheme="majorBidi"/>
          <w:cs/>
        </w:rPr>
        <w:object w:dxaOrig="9876" w:dyaOrig="10486">
          <v:shape id="_x0000_i1086" type="#_x0000_t75" style="width:446.25pt;height:507.75pt" o:ole="">
            <v:imagedata r:id="rId21" o:title=""/>
          </v:shape>
          <o:OLEObject Type="Embed" ProgID="Excel.Sheet.8" ShapeID="_x0000_i1086" DrawAspect="Content" ObjectID="_1634969076" r:id="rId22"/>
        </w:object>
      </w:r>
    </w:p>
    <w:p w:rsidR="0063491F" w:rsidRDefault="0063491F" w:rsidP="002A31A3">
      <w:pPr>
        <w:autoSpaceDE/>
        <w:autoSpaceDN/>
        <w:adjustRightInd/>
        <w:spacing w:before="120" w:after="120"/>
        <w:ind w:firstLine="432"/>
        <w:rPr>
          <w:b/>
          <w:bCs/>
          <w:lang w:bidi="th-TH"/>
        </w:rPr>
      </w:pPr>
    </w:p>
    <w:p w:rsidR="0063491F" w:rsidRDefault="0063491F" w:rsidP="002A31A3">
      <w:pPr>
        <w:autoSpaceDE/>
        <w:autoSpaceDN/>
        <w:adjustRightInd/>
        <w:spacing w:before="120" w:after="120"/>
        <w:ind w:firstLine="432"/>
        <w:rPr>
          <w:b/>
          <w:bCs/>
          <w:lang w:bidi="th-TH"/>
        </w:rPr>
      </w:pPr>
    </w:p>
    <w:p w:rsidR="0063491F" w:rsidRDefault="0063491F" w:rsidP="002A31A3">
      <w:pPr>
        <w:autoSpaceDE/>
        <w:autoSpaceDN/>
        <w:adjustRightInd/>
        <w:spacing w:before="120" w:after="120"/>
        <w:ind w:firstLine="432"/>
        <w:rPr>
          <w:b/>
          <w:bCs/>
          <w:lang w:bidi="th-TH"/>
        </w:rPr>
      </w:pPr>
    </w:p>
    <w:p w:rsidR="0063491F" w:rsidRDefault="0063491F" w:rsidP="002A31A3">
      <w:pPr>
        <w:autoSpaceDE/>
        <w:autoSpaceDN/>
        <w:adjustRightInd/>
        <w:spacing w:before="120" w:after="120"/>
        <w:ind w:firstLine="432"/>
        <w:rPr>
          <w:b/>
          <w:bCs/>
          <w:lang w:bidi="th-TH"/>
        </w:rPr>
      </w:pPr>
    </w:p>
    <w:p w:rsidR="002A31A3" w:rsidRPr="00FF0A4D" w:rsidRDefault="002A31A3" w:rsidP="002A31A3">
      <w:pPr>
        <w:autoSpaceDE/>
        <w:autoSpaceDN/>
        <w:adjustRightInd/>
        <w:spacing w:before="120" w:after="120"/>
        <w:ind w:firstLine="432"/>
        <w:rPr>
          <w:rFonts w:asciiTheme="majorBidi" w:hAnsiTheme="majorBidi" w:cstheme="majorBidi"/>
          <w:b/>
          <w:bCs/>
          <w:lang w:bidi="th-TH"/>
        </w:rPr>
      </w:pPr>
      <w:r w:rsidRPr="0097719B">
        <w:rPr>
          <w:b/>
          <w:bCs/>
          <w:cs/>
          <w:lang w:bidi="th-TH"/>
        </w:rPr>
        <w:lastRenderedPageBreak/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 w:rsidR="008108B1">
        <w:rPr>
          <w:rFonts w:hint="cs"/>
          <w:cs/>
          <w:lang w:bidi="th-TH"/>
        </w:rPr>
        <w:t>งวดเก้า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FA426F">
        <w:rPr>
          <w:lang w:bidi="th-TH"/>
        </w:rPr>
        <w:t>30</w:t>
      </w:r>
      <w:r w:rsidR="008108B1">
        <w:rPr>
          <w:rFonts w:hint="cs"/>
          <w:cs/>
          <w:lang w:bidi="th-TH"/>
        </w:rPr>
        <w:t xml:space="preserve"> กันย</w:t>
      </w:r>
      <w:r w:rsidR="00FA426F">
        <w:rPr>
          <w:rFonts w:hint="cs"/>
          <w:cs/>
          <w:lang w:bidi="th-TH"/>
        </w:rPr>
        <w:t>ายน</w:t>
      </w:r>
      <w:r>
        <w:rPr>
          <w:rFonts w:hint="cs"/>
          <w:cs/>
          <w:lang w:bidi="th-TH"/>
        </w:rPr>
        <w:t xml:space="preserve"> </w:t>
      </w:r>
      <w:r>
        <w:rPr>
          <w:lang w:bidi="th-TH"/>
        </w:rPr>
        <w:t>2562</w:t>
      </w:r>
      <w:r w:rsidRPr="006C7FD1">
        <w:rPr>
          <w:rFonts w:hint="cs"/>
          <w:cs/>
          <w:lang w:bidi="th-TH"/>
        </w:rPr>
        <w:t xml:space="preserve"> และ </w:t>
      </w:r>
      <w:r>
        <w:t>2561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p w:rsidR="005E2780" w:rsidRDefault="00E66775" w:rsidP="004249FD">
      <w:pPr>
        <w:spacing w:before="120"/>
        <w:ind w:left="426" w:right="-11"/>
        <w:jc w:val="thaiDistribute"/>
        <w:rPr>
          <w:cs/>
          <w:lang w:bidi="th-TH"/>
        </w:rPr>
      </w:pPr>
      <w:r>
        <w:rPr>
          <w:lang w:bidi="th-TH"/>
        </w:rPr>
        <w:object w:dxaOrig="8939" w:dyaOrig="2734">
          <v:shape id="_x0000_i1090" type="#_x0000_t75" style="width:447pt;height:136.5pt" o:ole="">
            <v:imagedata r:id="rId23" o:title=""/>
          </v:shape>
          <o:OLEObject Type="Embed" ProgID="Excel.Sheet.12" ShapeID="_x0000_i1090" DrawAspect="Content" ObjectID="_1634969077" r:id="rId24"/>
        </w:object>
      </w:r>
    </w:p>
    <w:p w:rsidR="00593C66" w:rsidRDefault="00B53E29" w:rsidP="002A31A3">
      <w:pPr>
        <w:spacing w:before="240"/>
        <w:ind w:right="-6" w:firstLine="425"/>
        <w:jc w:val="thaiDistribute"/>
        <w:rPr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FA426F">
        <w:rPr>
          <w:lang w:bidi="th-TH"/>
        </w:rPr>
        <w:t>30</w:t>
      </w:r>
      <w:r w:rsidR="008108B1">
        <w:rPr>
          <w:rFonts w:hint="cs"/>
          <w:cs/>
          <w:lang w:bidi="th-TH"/>
        </w:rPr>
        <w:t xml:space="preserve"> กันย</w:t>
      </w:r>
      <w:r w:rsidR="00FA426F">
        <w:rPr>
          <w:rFonts w:hint="cs"/>
          <w:cs/>
          <w:lang w:bidi="th-TH"/>
        </w:rPr>
        <w:t>ายน</w:t>
      </w:r>
      <w:r w:rsidR="00B26384">
        <w:rPr>
          <w:rFonts w:hint="cs"/>
          <w:cs/>
          <w:lang w:bidi="th-TH"/>
        </w:rPr>
        <w:t xml:space="preserve"> </w:t>
      </w:r>
      <w:r w:rsidR="00B85BAB">
        <w:rPr>
          <w:lang w:bidi="th-TH"/>
        </w:rPr>
        <w:t>25</w:t>
      </w:r>
      <w:r w:rsidR="004D1480">
        <w:rPr>
          <w:lang w:bidi="th-TH"/>
        </w:rPr>
        <w:t>62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B85BAB">
        <w:rPr>
          <w:lang w:bidi="th-TH"/>
        </w:rPr>
        <w:t>31</w:t>
      </w:r>
      <w:r w:rsidR="002C5C0E">
        <w:rPr>
          <w:lang w:bidi="th-TH"/>
        </w:rPr>
        <w:t xml:space="preserve"> </w:t>
      </w:r>
      <w:r w:rsidR="002C5C0E">
        <w:rPr>
          <w:rFonts w:hint="cs"/>
          <w:cs/>
          <w:lang w:bidi="th-TH"/>
        </w:rPr>
        <w:t xml:space="preserve">ธันวาคม </w:t>
      </w:r>
      <w:r w:rsidR="004D1480">
        <w:rPr>
          <w:lang w:bidi="th-TH"/>
        </w:rPr>
        <w:t>2561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68" w:name="_MON_1618854733"/>
    <w:bookmarkStart w:id="169" w:name="_MON_1618854744"/>
    <w:bookmarkStart w:id="170" w:name="_MON_1618855069"/>
    <w:bookmarkEnd w:id="168"/>
    <w:bookmarkEnd w:id="169"/>
    <w:bookmarkEnd w:id="170"/>
    <w:p w:rsidR="00666F07" w:rsidRPr="00FB676E" w:rsidRDefault="00E66775" w:rsidP="00FB676E">
      <w:pPr>
        <w:spacing w:before="114"/>
        <w:ind w:right="-5" w:firstLine="426"/>
        <w:jc w:val="thaiDistribute"/>
        <w:rPr>
          <w:rFonts w:hint="cs"/>
          <w:cs/>
          <w:lang w:bidi="th-TH"/>
        </w:rPr>
      </w:pPr>
      <w:r w:rsidRPr="00E311B2">
        <w:rPr>
          <w:rFonts w:asciiTheme="majorBidi" w:hAnsiTheme="majorBidi" w:cstheme="majorBidi"/>
          <w:cs/>
        </w:rPr>
        <w:object w:dxaOrig="10112" w:dyaOrig="6860">
          <v:shape id="_x0000_i1093" type="#_x0000_t75" style="width:447pt;height:330.75pt" o:ole="">
            <v:imagedata r:id="rId25" o:title=""/>
          </v:shape>
          <o:OLEObject Type="Embed" ProgID="Excel.Sheet.8" ShapeID="_x0000_i1093" DrawAspect="Content" ObjectID="_1634969078" r:id="rId26"/>
        </w:object>
      </w:r>
      <w:bookmarkStart w:id="171" w:name="_MON_1523797739"/>
      <w:bookmarkStart w:id="172" w:name="_MON_1523797744"/>
      <w:bookmarkStart w:id="173" w:name="_MON_1524293348"/>
      <w:bookmarkStart w:id="174" w:name="_MON_1523797751"/>
      <w:bookmarkStart w:id="175" w:name="_MON_1523365473"/>
      <w:bookmarkStart w:id="176" w:name="_MON_1428859164"/>
      <w:bookmarkStart w:id="177" w:name="_MON_1523365354"/>
      <w:bookmarkStart w:id="178" w:name="_MON_1523793463"/>
      <w:bookmarkStart w:id="179" w:name="_MON_1523795057"/>
      <w:bookmarkStart w:id="180" w:name="_MON_1523874114"/>
      <w:bookmarkStart w:id="181" w:name="_MON_1523795407"/>
      <w:bookmarkStart w:id="182" w:name="_MON_1523797395"/>
      <w:bookmarkStart w:id="183" w:name="_MON_1523797734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B50952" w:rsidRPr="002D6D4D" w:rsidRDefault="00B50952" w:rsidP="00EF2D08">
      <w:pPr>
        <w:autoSpaceDE/>
        <w:autoSpaceDN/>
        <w:adjustRightInd/>
        <w:spacing w:before="120" w:after="120"/>
        <w:ind w:firstLine="432"/>
        <w:rPr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FA426F">
        <w:rPr>
          <w:lang w:bidi="th-TH"/>
        </w:rPr>
        <w:t>30</w:t>
      </w:r>
      <w:r w:rsidR="008108B1">
        <w:rPr>
          <w:rFonts w:hint="cs"/>
          <w:cs/>
          <w:lang w:bidi="th-TH"/>
        </w:rPr>
        <w:t xml:space="preserve"> กันย</w:t>
      </w:r>
      <w:r w:rsidR="00211385">
        <w:rPr>
          <w:rFonts w:hint="cs"/>
          <w:cs/>
          <w:lang w:bidi="th-TH"/>
        </w:rPr>
        <w:t>ายน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4D1480">
        <w:rPr>
          <w:lang w:bidi="th-TH"/>
        </w:rPr>
        <w:t>62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4D1480">
        <w:rPr>
          <w:lang w:bidi="th-TH"/>
        </w:rPr>
        <w:t>61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184" w:name="_MON_1618854828"/>
    <w:bookmarkStart w:id="185" w:name="_MON_1618855055"/>
    <w:bookmarkEnd w:id="184"/>
    <w:bookmarkEnd w:id="185"/>
    <w:p w:rsidR="0063491F" w:rsidRPr="0063491F" w:rsidRDefault="00E66775" w:rsidP="0063491F">
      <w:pPr>
        <w:spacing w:before="120" w:after="120"/>
        <w:ind w:left="426" w:right="-6"/>
        <w:jc w:val="thaiDistribute"/>
        <w:rPr>
          <w:rFonts w:asciiTheme="majorBidi" w:hAnsiTheme="majorBidi" w:cstheme="majorBidi" w:hint="cs"/>
          <w:cs/>
          <w:lang w:bidi="th-TH"/>
        </w:rPr>
      </w:pPr>
      <w:r w:rsidRPr="00E311B2">
        <w:rPr>
          <w:rFonts w:asciiTheme="majorBidi" w:hAnsiTheme="majorBidi" w:cstheme="majorBidi"/>
          <w:cs/>
        </w:rPr>
        <w:object w:dxaOrig="9876" w:dyaOrig="1691">
          <v:shape id="_x0000_i1097" type="#_x0000_t75" style="width:446.25pt;height:82.5pt" o:ole="">
            <v:imagedata r:id="rId27" o:title=""/>
          </v:shape>
          <o:OLEObject Type="Embed" ProgID="Excel.Sheet.8" ShapeID="_x0000_i1097" DrawAspect="Content" ObjectID="_1634969079" r:id="rId28"/>
        </w:object>
      </w:r>
      <w:bookmarkStart w:id="186" w:name="_MON_1523628494"/>
      <w:bookmarkStart w:id="187" w:name="_MON_1428861133"/>
      <w:bookmarkStart w:id="188" w:name="_MON_1523798945"/>
      <w:bookmarkStart w:id="189" w:name="_MON_1523798966"/>
      <w:bookmarkStart w:id="190" w:name="_MON_1523799012"/>
      <w:bookmarkStart w:id="191" w:name="_MON_1523799019"/>
      <w:bookmarkStart w:id="192" w:name="_MON_1523799032"/>
      <w:bookmarkStart w:id="193" w:name="_MON_1523365663"/>
      <w:bookmarkStart w:id="194" w:name="_MON_1523365670"/>
      <w:bookmarkStart w:id="195" w:name="_MON_1523365679"/>
      <w:bookmarkStart w:id="196" w:name="_MON_1523628446"/>
      <w:bookmarkStart w:id="197" w:name="_MON_1523628472"/>
      <w:bookmarkStart w:id="198" w:name="_MON_1523874184"/>
      <w:bookmarkStart w:id="199" w:name="_MON_1523628487"/>
      <w:bookmarkStart w:id="200" w:name="_MON_1523799002"/>
      <w:bookmarkStart w:id="201" w:name="_MON_1523799049"/>
      <w:bookmarkStart w:id="202" w:name="_MON_1523799088"/>
      <w:bookmarkStart w:id="203" w:name="_MON_1523365739"/>
      <w:bookmarkStart w:id="204" w:name="_MON_1523628503"/>
      <w:bookmarkStart w:id="205" w:name="_MON_1428859429"/>
      <w:bookmarkStart w:id="206" w:name="_MON_1523798980"/>
      <w:bookmarkStart w:id="207" w:name="_MON_1523628525"/>
      <w:bookmarkStart w:id="208" w:name="_MON_1428859509"/>
      <w:bookmarkStart w:id="209" w:name="_MON_1523874454"/>
      <w:bookmarkStart w:id="210" w:name="_MON_1523799108"/>
      <w:bookmarkStart w:id="211" w:name="_MON_1523799121"/>
      <w:bookmarkStart w:id="212" w:name="_MON_1523799132"/>
      <w:bookmarkStart w:id="213" w:name="_MON_1523365804"/>
      <w:bookmarkStart w:id="214" w:name="_MON_1523365858"/>
      <w:bookmarkStart w:id="215" w:name="_MON_152336590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:rsidR="0056049D" w:rsidRDefault="0056049D" w:rsidP="009E3D14">
      <w:pPr>
        <w:spacing w:before="120" w:after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lastRenderedPageBreak/>
        <w:t>การเพิ่มขึ้นและลดลงของเงินให้กู้ยืมระยะสั้นแก่กิ</w:t>
      </w:r>
      <w:r w:rsidR="008108B1">
        <w:rPr>
          <w:rFonts w:hint="cs"/>
          <w:cs/>
          <w:lang w:bidi="th-TH"/>
        </w:rPr>
        <w:t>จการที่เกี่ยวข้องกัน สำหรับงวดเก้า</w:t>
      </w:r>
      <w:r>
        <w:rPr>
          <w:rFonts w:hint="cs"/>
          <w:cs/>
          <w:lang w:bidi="th-TH"/>
        </w:rPr>
        <w:t xml:space="preserve">เดือนสิ้นสุดวันที่ </w:t>
      </w:r>
      <w:r>
        <w:rPr>
          <w:lang w:bidi="th-TH"/>
        </w:rPr>
        <w:t xml:space="preserve">30 </w:t>
      </w:r>
      <w:r w:rsidR="008108B1">
        <w:rPr>
          <w:rFonts w:hint="cs"/>
          <w:cs/>
          <w:lang w:bidi="th-TH"/>
        </w:rPr>
        <w:t>กันย</w:t>
      </w:r>
      <w:r>
        <w:rPr>
          <w:rFonts w:hint="cs"/>
          <w:cs/>
          <w:lang w:bidi="th-TH"/>
        </w:rPr>
        <w:t xml:space="preserve">ายน </w:t>
      </w:r>
      <w:r>
        <w:rPr>
          <w:lang w:bidi="th-TH"/>
        </w:rPr>
        <w:t xml:space="preserve">2562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2561</w:t>
      </w:r>
      <w:r>
        <w:rPr>
          <w:rFonts w:hint="cs"/>
          <w:cs/>
          <w:lang w:bidi="th-TH"/>
        </w:rPr>
        <w:t xml:space="preserve"> มีดังนี้</w:t>
      </w:r>
    </w:p>
    <w:p w:rsidR="0056049D" w:rsidRPr="0056049D" w:rsidRDefault="00E66775" w:rsidP="009E3D14">
      <w:pPr>
        <w:spacing w:before="120" w:after="120"/>
        <w:ind w:left="426" w:right="-6"/>
        <w:jc w:val="thaiDistribute"/>
        <w:rPr>
          <w:cs/>
          <w:lang w:bidi="th-TH"/>
        </w:rPr>
      </w:pPr>
      <w:r w:rsidRPr="00E311B2">
        <w:rPr>
          <w:rFonts w:asciiTheme="majorBidi" w:hAnsiTheme="majorBidi" w:cstheme="majorBidi"/>
          <w:cs/>
        </w:rPr>
        <w:object w:dxaOrig="9876" w:dyaOrig="2873">
          <v:shape id="_x0000_i1100" type="#_x0000_t75" style="width:446.25pt;height:139.5pt" o:ole="">
            <v:imagedata r:id="rId29" o:title=""/>
          </v:shape>
          <o:OLEObject Type="Embed" ProgID="Excel.Sheet.8" ShapeID="_x0000_i1100" DrawAspect="Content" ObjectID="_1634969080" r:id="rId30"/>
        </w:object>
      </w:r>
    </w:p>
    <w:p w:rsidR="00A76C06" w:rsidRPr="00A76C06" w:rsidRDefault="00A76C06" w:rsidP="009E3D14">
      <w:pPr>
        <w:spacing w:before="120" w:after="120"/>
        <w:ind w:left="426" w:right="-6"/>
        <w:jc w:val="thaiDistribute"/>
        <w:rPr>
          <w:lang w:bidi="th-TH"/>
        </w:rPr>
      </w:pPr>
      <w:r w:rsidRPr="007E1B74">
        <w:rPr>
          <w:rFonts w:hint="cs"/>
          <w:cs/>
          <w:lang w:bidi="th-TH"/>
        </w:rPr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Pr="007E1B74">
        <w:rPr>
          <w:cs/>
          <w:lang w:bidi="th-TH"/>
        </w:rPr>
        <w:t>เงินให้กู้ยืม</w:t>
      </w:r>
      <w:r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Pr="007E1B74">
        <w:rPr>
          <w:rFonts w:hint="cs"/>
          <w:cs/>
          <w:lang w:bidi="th-TH"/>
        </w:rPr>
        <w:t xml:space="preserve">ในอัตราร้อยละ </w:t>
      </w:r>
      <w:r w:rsidRPr="007E1B74">
        <w:rPr>
          <w:lang w:bidi="th-TH"/>
        </w:rPr>
        <w:t>4</w:t>
      </w:r>
      <w:r w:rsidRPr="007E1B74">
        <w:rPr>
          <w:rFonts w:hint="cs"/>
          <w:cs/>
          <w:lang w:bidi="th-TH"/>
        </w:rPr>
        <w:t xml:space="preserve"> ต่อปี</w:t>
      </w:r>
      <w:r w:rsidRPr="007E1B74">
        <w:t xml:space="preserve"> </w:t>
      </w:r>
      <w:r w:rsidRPr="007E1B74">
        <w:rPr>
          <w:rFonts w:hint="cs"/>
          <w:cs/>
          <w:lang w:bidi="th-TH"/>
        </w:rPr>
        <w:t>และไม่มีหลักประกัน</w:t>
      </w:r>
    </w:p>
    <w:p w:rsidR="00B31017" w:rsidRDefault="00E6036D" w:rsidP="00B36211">
      <w:pPr>
        <w:spacing w:before="120" w:after="120"/>
        <w:ind w:left="432" w:right="-14"/>
        <w:jc w:val="thaiDistribute"/>
        <w:rPr>
          <w:lang w:bidi="th-TH"/>
        </w:rPr>
      </w:pPr>
      <w:bookmarkStart w:id="216" w:name="_MON_1524375288"/>
      <w:bookmarkStart w:id="217" w:name="_MON_1523875914"/>
      <w:bookmarkStart w:id="218" w:name="_MON_1523875926"/>
      <w:bookmarkStart w:id="219" w:name="_MON_1523875935"/>
      <w:bookmarkStart w:id="220" w:name="_MON_1428861104"/>
      <w:bookmarkStart w:id="221" w:name="_MON_1523366185"/>
      <w:bookmarkStart w:id="222" w:name="_MON_1523874893"/>
      <w:bookmarkEnd w:id="216"/>
      <w:bookmarkEnd w:id="217"/>
      <w:bookmarkEnd w:id="218"/>
      <w:bookmarkEnd w:id="219"/>
      <w:bookmarkEnd w:id="220"/>
      <w:bookmarkEnd w:id="221"/>
      <w:bookmarkEnd w:id="222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223" w:name="_MON_1523876008"/>
    <w:bookmarkStart w:id="224" w:name="_MON_1523876058"/>
    <w:bookmarkStart w:id="225" w:name="_MON_1517147865"/>
    <w:bookmarkStart w:id="226" w:name="_MON_1517745684"/>
    <w:bookmarkStart w:id="227" w:name="_MON_1524388942"/>
    <w:bookmarkStart w:id="228" w:name="_MON_1524388951"/>
    <w:bookmarkStart w:id="229" w:name="_MON_1507968436"/>
    <w:bookmarkStart w:id="230" w:name="_MON_1507968947"/>
    <w:bookmarkStart w:id="231" w:name="_MON_1508169289"/>
    <w:bookmarkStart w:id="232" w:name="_MON_151714785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p w:rsidR="009E3D14" w:rsidRPr="009E3D14" w:rsidRDefault="00666F07" w:rsidP="009E3D14">
      <w:pPr>
        <w:autoSpaceDE/>
        <w:autoSpaceDN/>
        <w:adjustRightInd/>
        <w:spacing w:after="120"/>
        <w:ind w:left="426" w:right="-6"/>
        <w:jc w:val="thaiDistribute"/>
        <w:rPr>
          <w:lang w:eastAsia="en-US" w:bidi="th-TH"/>
        </w:rPr>
      </w:pPr>
      <w:r w:rsidRPr="00CA71FE">
        <w:rPr>
          <w:cs/>
        </w:rPr>
        <w:object w:dxaOrig="10357" w:dyaOrig="2182">
          <v:shape id="_x0000_i1036" type="#_x0000_t75" style="width:445.5pt;height:98.25pt" o:ole="">
            <v:imagedata r:id="rId31" o:title=""/>
          </v:shape>
          <o:OLEObject Type="Embed" ProgID="Excel.Sheet.8" ShapeID="_x0000_i1036" DrawAspect="Content" ObjectID="_1634969081" r:id="rId32"/>
        </w:object>
      </w:r>
    </w:p>
    <w:p w:rsidR="00E6036D" w:rsidRDefault="00E6036D" w:rsidP="00B36211">
      <w:pPr>
        <w:spacing w:before="120" w:after="120"/>
        <w:ind w:left="432" w:right="-14"/>
        <w:jc w:val="thaiDistribute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233" w:name="_MON_1618855159"/>
    <w:bookmarkStart w:id="234" w:name="_MON_1618855169"/>
    <w:bookmarkEnd w:id="233"/>
    <w:bookmarkEnd w:id="234"/>
    <w:p w:rsidR="006C4D15" w:rsidRDefault="00823274" w:rsidP="00FB676E">
      <w:pPr>
        <w:spacing w:before="120" w:after="120"/>
        <w:ind w:left="432" w:right="-14"/>
        <w:jc w:val="thaiDistribute"/>
        <w:rPr>
          <w:cs/>
          <w:lang w:eastAsia="en-US" w:bidi="th-TH"/>
        </w:rPr>
      </w:pPr>
      <w:r w:rsidRPr="00CA71FE">
        <w:rPr>
          <w:cs/>
        </w:rPr>
        <w:object w:dxaOrig="8660" w:dyaOrig="2911">
          <v:shape id="_x0000_i1037" type="#_x0000_t75" style="width:417.75pt;height:135.75pt" o:ole="">
            <v:imagedata r:id="rId33" o:title=""/>
          </v:shape>
          <o:OLEObject Type="Embed" ProgID="Excel.Sheet.8" ShapeID="_x0000_i1037" DrawAspect="Content" ObjectID="_1634969082" r:id="rId34"/>
        </w:object>
      </w:r>
      <w:bookmarkStart w:id="235" w:name="_MON_1523876103"/>
      <w:bookmarkStart w:id="236" w:name="_MON_1524310737"/>
      <w:bookmarkStart w:id="237" w:name="_MON_1524310801"/>
      <w:bookmarkStart w:id="238" w:name="_MON_1524310817"/>
      <w:bookmarkStart w:id="239" w:name="_MON_1523880422"/>
      <w:bookmarkStart w:id="240" w:name="_MON_1523880448"/>
      <w:bookmarkStart w:id="241" w:name="_MON_1517170606"/>
      <w:bookmarkStart w:id="242" w:name="_MON_1524394866"/>
      <w:bookmarkStart w:id="243" w:name="_MON_1517324142"/>
      <w:bookmarkStart w:id="244" w:name="_MON_1508169315"/>
      <w:bookmarkStart w:id="245" w:name="_MON_1517045129"/>
      <w:bookmarkStart w:id="246" w:name="_MON_1517045170"/>
      <w:bookmarkStart w:id="247" w:name="_MON_1517170599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:rsidR="00C62331" w:rsidRDefault="00C62331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63491F" w:rsidRPr="00362880" w:rsidRDefault="0063491F" w:rsidP="002A50E1">
      <w:pPr>
        <w:spacing w:before="120" w:after="120"/>
        <w:ind w:right="-14"/>
        <w:jc w:val="thaiDistribute"/>
        <w:rPr>
          <w:sz w:val="2"/>
          <w:szCs w:val="2"/>
          <w:lang w:eastAsia="en-US" w:bidi="th-TH"/>
        </w:rPr>
      </w:pPr>
    </w:p>
    <w:p w:rsidR="008E4DB9" w:rsidRPr="000A78C0" w:rsidRDefault="008E4DB9" w:rsidP="008E4DB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lastRenderedPageBreak/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211385">
        <w:rPr>
          <w:lang w:bidi="th-TH"/>
        </w:rPr>
        <w:t>30</w:t>
      </w:r>
      <w:r w:rsidR="008108B1">
        <w:rPr>
          <w:rFonts w:hint="cs"/>
          <w:cs/>
          <w:lang w:bidi="th-TH"/>
        </w:rPr>
        <w:t xml:space="preserve"> กันย</w:t>
      </w:r>
      <w:r w:rsidR="00211385">
        <w:rPr>
          <w:rFonts w:hint="cs"/>
          <w:cs/>
          <w:lang w:bidi="th-TH"/>
        </w:rPr>
        <w:t>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4D1480">
        <w:rPr>
          <w:lang w:bidi="th-TH"/>
        </w:rPr>
        <w:t>62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4D1480">
        <w:rPr>
          <w:lang w:bidi="th-TH"/>
        </w:rPr>
        <w:t>61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p w:rsidR="002F132B" w:rsidRDefault="00E66775" w:rsidP="003C4A07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s/>
          <w:lang w:bidi="th-TH"/>
        </w:rPr>
      </w:pPr>
      <w:r w:rsidRPr="005D00C1">
        <w:rPr>
          <w:rFonts w:asciiTheme="majorBidi" w:hAnsiTheme="majorBidi" w:cstheme="majorBidi"/>
          <w:cs/>
        </w:rPr>
        <w:object w:dxaOrig="9924" w:dyaOrig="5779">
          <v:shape id="_x0000_i1104" type="#_x0000_t75" style="width:447.75pt;height:278.25pt" o:ole="">
            <v:imagedata r:id="rId35" o:title=""/>
          </v:shape>
          <o:OLEObject Type="Embed" ProgID="Excel.Sheet.8" ShapeID="_x0000_i1104" DrawAspect="Content" ObjectID="_1634969083" r:id="rId36"/>
        </w:object>
      </w:r>
      <w:bookmarkStart w:id="248" w:name="_MON_1524053754"/>
      <w:bookmarkStart w:id="249" w:name="_MON_1524375365"/>
      <w:bookmarkStart w:id="250" w:name="_MON_1428911281"/>
      <w:bookmarkStart w:id="251" w:name="_MON_1523780172"/>
      <w:bookmarkStart w:id="252" w:name="_MON_1523780183"/>
      <w:bookmarkStart w:id="253" w:name="_MON_1523876326"/>
      <w:bookmarkStart w:id="254" w:name="_MON_1523811435"/>
      <w:bookmarkStart w:id="255" w:name="_MON_1523811532"/>
      <w:bookmarkStart w:id="256" w:name="_MON_1428912236"/>
      <w:bookmarkStart w:id="257" w:name="_MON_1523366563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r w:rsidR="00716351" w:rsidRPr="00E43BDA">
        <w:rPr>
          <w:rFonts w:hint="cs"/>
          <w:cs/>
          <w:lang w:bidi="th-TH"/>
        </w:rPr>
        <w:t xml:space="preserve">ณ วันที่ </w:t>
      </w:r>
      <w:r w:rsidR="00211385">
        <w:rPr>
          <w:lang w:bidi="th-TH"/>
        </w:rPr>
        <w:t>30</w:t>
      </w:r>
      <w:r w:rsidR="008108B1">
        <w:rPr>
          <w:rFonts w:hint="cs"/>
          <w:cs/>
          <w:lang w:bidi="th-TH"/>
        </w:rPr>
        <w:t xml:space="preserve"> กันย</w:t>
      </w:r>
      <w:r w:rsidR="00211385">
        <w:rPr>
          <w:rFonts w:hint="cs"/>
          <w:cs/>
          <w:lang w:bidi="th-TH"/>
        </w:rPr>
        <w:t>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4D1480">
        <w:rPr>
          <w:lang w:bidi="th-TH"/>
        </w:rPr>
        <w:t>62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4D1480">
        <w:rPr>
          <w:lang w:bidi="th-TH"/>
        </w:rPr>
        <w:t>61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2E6E73">
        <w:rPr>
          <w:lang w:bidi="th-TH"/>
        </w:rPr>
        <w:t xml:space="preserve">      </w:t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258" w:name="_MON_1618855227"/>
    <w:bookmarkStart w:id="259" w:name="_MON_1618855234"/>
    <w:bookmarkStart w:id="260" w:name="_MON_1618867777"/>
    <w:bookmarkStart w:id="261" w:name="_MON_1618867836"/>
    <w:bookmarkStart w:id="262" w:name="_MON_1618855214"/>
    <w:bookmarkEnd w:id="258"/>
    <w:bookmarkEnd w:id="259"/>
    <w:bookmarkEnd w:id="260"/>
    <w:bookmarkEnd w:id="261"/>
    <w:bookmarkEnd w:id="262"/>
    <w:p w:rsidR="00C62331" w:rsidRDefault="00E66775" w:rsidP="00362880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rFonts w:hint="cs"/>
          <w:cs/>
          <w:lang w:bidi="th-TH"/>
        </w:rPr>
      </w:pPr>
      <w:r w:rsidRPr="00A95A18">
        <w:rPr>
          <w:rFonts w:asciiTheme="majorBidi" w:hAnsiTheme="majorBidi" w:cstheme="majorBidi"/>
          <w:cs/>
        </w:rPr>
        <w:object w:dxaOrig="9891" w:dyaOrig="4910">
          <v:shape id="_x0000_i1107" type="#_x0000_t75" style="width:447pt;height:238.5pt" o:ole="">
            <v:imagedata r:id="rId37" o:title=""/>
          </v:shape>
          <o:OLEObject Type="Embed" ProgID="Excel.Sheet.8" ShapeID="_x0000_i1107" DrawAspect="Content" ObjectID="_1634969084" r:id="rId38"/>
        </w:object>
      </w:r>
    </w:p>
    <w:p w:rsidR="0063491F" w:rsidRDefault="0063491F" w:rsidP="00362880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</w:p>
    <w:p w:rsidR="001160FE" w:rsidRDefault="001160FE" w:rsidP="00362880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</w:p>
    <w:p w:rsidR="00312B09" w:rsidRDefault="00312B09" w:rsidP="00A976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right="-11"/>
        <w:jc w:val="thaiDistribute"/>
        <w:rPr>
          <w:lang w:bidi="th-TH"/>
        </w:rPr>
      </w:pPr>
    </w:p>
    <w:p w:rsidR="0093340A" w:rsidRDefault="0093340A" w:rsidP="0093340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lastRenderedPageBreak/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263" w:name="_MON_1523624415"/>
      <w:bookmarkStart w:id="264" w:name="_MON_1523624981"/>
      <w:bookmarkStart w:id="265" w:name="_MON_1523625135"/>
      <w:bookmarkStart w:id="266" w:name="_MON_1523366608"/>
      <w:bookmarkStart w:id="267" w:name="_MON_1428912934"/>
      <w:bookmarkStart w:id="268" w:name="_MON_1523876648"/>
      <w:bookmarkStart w:id="269" w:name="_MON_1523876664"/>
      <w:bookmarkStart w:id="270" w:name="_MON_1523876674"/>
      <w:bookmarkStart w:id="271" w:name="_MON_1523876693"/>
      <w:bookmarkStart w:id="272" w:name="_MON_1524389618"/>
      <w:bookmarkStart w:id="273" w:name="_MON_1523876707"/>
      <w:bookmarkStart w:id="274" w:name="_MON_1523876718"/>
      <w:bookmarkStart w:id="275" w:name="_MON_1523876736"/>
      <w:bookmarkStart w:id="276" w:name="_MON_1523876750"/>
      <w:bookmarkStart w:id="277" w:name="_MON_1523366594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211385">
        <w:rPr>
          <w:lang w:bidi="th-TH"/>
        </w:rPr>
        <w:t>30</w:t>
      </w:r>
      <w:r w:rsidR="008108B1">
        <w:rPr>
          <w:rFonts w:hint="cs"/>
          <w:cs/>
          <w:lang w:bidi="th-TH"/>
        </w:rPr>
        <w:t xml:space="preserve"> กันย</w:t>
      </w:r>
      <w:r w:rsidR="00211385">
        <w:rPr>
          <w:rFonts w:hint="cs"/>
          <w:cs/>
          <w:lang w:bidi="th-TH"/>
        </w:rPr>
        <w:t>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4D1480">
        <w:rPr>
          <w:lang w:bidi="th-TH"/>
        </w:rPr>
        <w:t>62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4D1480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278" w:name="_MON_1618855801"/>
    <w:bookmarkEnd w:id="278"/>
    <w:p w:rsidR="00362880" w:rsidRDefault="00F62586" w:rsidP="0063491F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cs/>
          <w:lang w:bidi="th-TH"/>
        </w:rPr>
      </w:pPr>
      <w:r w:rsidRPr="00A95A18">
        <w:rPr>
          <w:rFonts w:asciiTheme="majorBidi" w:hAnsiTheme="majorBidi" w:cstheme="majorBidi"/>
          <w:cs/>
        </w:rPr>
        <w:object w:dxaOrig="9876" w:dyaOrig="4890">
          <v:shape id="_x0000_i1040" type="#_x0000_t75" style="width:446.25pt;height:236.25pt" o:ole="">
            <v:imagedata r:id="rId39" o:title=""/>
          </v:shape>
          <o:OLEObject Type="Embed" ProgID="Excel.Sheet.8" ShapeID="_x0000_i1040" DrawAspect="Content" ObjectID="_1634969085" r:id="rId40"/>
        </w:object>
      </w:r>
    </w:p>
    <w:p w:rsidR="0063491F" w:rsidRPr="0063491F" w:rsidRDefault="0063491F" w:rsidP="0063491F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  <w:sz w:val="2"/>
          <w:szCs w:val="2"/>
          <w:cs/>
          <w:lang w:bidi="th-TH"/>
        </w:rPr>
      </w:pPr>
    </w:p>
    <w:p w:rsidR="00176B31" w:rsidRDefault="00176B31" w:rsidP="00176B3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211385">
        <w:rPr>
          <w:lang w:bidi="th-TH"/>
        </w:rPr>
        <w:t>30</w:t>
      </w:r>
      <w:r w:rsidR="008108B1">
        <w:rPr>
          <w:rFonts w:hint="cs"/>
          <w:cs/>
          <w:lang w:bidi="th-TH"/>
        </w:rPr>
        <w:t xml:space="preserve"> กันย</w:t>
      </w:r>
      <w:r w:rsidR="00211385">
        <w:rPr>
          <w:rFonts w:hint="cs"/>
          <w:cs/>
          <w:lang w:bidi="th-TH"/>
        </w:rPr>
        <w:t>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933248">
        <w:rPr>
          <w:lang w:bidi="th-TH"/>
        </w:rPr>
        <w:t>62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933248">
        <w:rPr>
          <w:lang w:bidi="th-TH"/>
        </w:rPr>
        <w:t>61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279" w:name="_MON_1618868011"/>
    <w:bookmarkEnd w:id="279"/>
    <w:p w:rsidR="00B91656" w:rsidRPr="00262DEA" w:rsidRDefault="0075044E" w:rsidP="00390D01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sz w:val="2"/>
          <w:szCs w:val="2"/>
          <w:cs/>
          <w:lang w:bidi="th-TH"/>
        </w:rPr>
      </w:pPr>
      <w:r w:rsidRPr="00A95A18">
        <w:rPr>
          <w:rFonts w:asciiTheme="majorBidi" w:hAnsiTheme="majorBidi" w:cstheme="majorBidi"/>
          <w:cs/>
        </w:rPr>
        <w:object w:dxaOrig="9852" w:dyaOrig="1975">
          <v:shape id="_x0000_i1041" type="#_x0000_t75" style="width:447.75pt;height:94.5pt" o:ole="">
            <v:imagedata r:id="rId41" o:title=""/>
          </v:shape>
          <o:OLEObject Type="Embed" ProgID="Excel.Sheet.8" ShapeID="_x0000_i1041" DrawAspect="Content" ObjectID="_1634969086" r:id="rId42"/>
        </w:object>
      </w:r>
    </w:p>
    <w:p w:rsidR="00FB676E" w:rsidRDefault="00B06804" w:rsidP="00FB676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75044E">
        <w:rPr>
          <w:spacing w:val="-4"/>
          <w:cs/>
          <w:lang w:bidi="th-TH"/>
        </w:rPr>
        <w:t xml:space="preserve">บริษัท ไฟร์อินสเป็คเตอร์ จำกัด </w:t>
      </w:r>
      <w:r w:rsidR="00FB676E" w:rsidRPr="0075044E">
        <w:rPr>
          <w:spacing w:val="-4"/>
          <w:cs/>
          <w:lang w:bidi="th-TH"/>
        </w:rPr>
        <w:t>ได้เรียกชำ</w:t>
      </w:r>
      <w:r w:rsidR="0050508B" w:rsidRPr="0075044E">
        <w:rPr>
          <w:spacing w:val="-4"/>
          <w:cs/>
          <w:lang w:bidi="th-TH"/>
        </w:rPr>
        <w:t>ระค่าหุ้นจากการเพิ่มทุน</w:t>
      </w:r>
      <w:r w:rsidR="00FB676E" w:rsidRPr="0075044E">
        <w:rPr>
          <w:spacing w:val="-4"/>
          <w:cs/>
          <w:lang w:bidi="th-TH"/>
        </w:rPr>
        <w:t>ตามมติที่ประชุม</w:t>
      </w:r>
      <w:r w:rsidRPr="0075044E">
        <w:rPr>
          <w:spacing w:val="-4"/>
          <w:cs/>
          <w:lang w:bidi="th-TH"/>
        </w:rPr>
        <w:t>วิ</w:t>
      </w:r>
      <w:r w:rsidR="00FB676E" w:rsidRPr="0075044E">
        <w:rPr>
          <w:spacing w:val="-4"/>
          <w:cs/>
          <w:lang w:bidi="th-TH"/>
        </w:rPr>
        <w:t>สามัญผู้ถือหุ้นของบริษัทย่อย</w:t>
      </w:r>
      <w:r w:rsidR="00FB676E" w:rsidRPr="0075044E">
        <w:rPr>
          <w:cs/>
          <w:lang w:bidi="th-TH"/>
        </w:rPr>
        <w:t xml:space="preserve"> เมื่อวันที่ </w:t>
      </w:r>
      <w:r w:rsidR="00436E3E" w:rsidRPr="0075044E">
        <w:rPr>
          <w:lang w:bidi="th-TH"/>
        </w:rPr>
        <w:t>21</w:t>
      </w:r>
      <w:r w:rsidR="00FB676E" w:rsidRPr="0075044E">
        <w:rPr>
          <w:cs/>
          <w:lang w:bidi="th-TH"/>
        </w:rPr>
        <w:t xml:space="preserve"> </w:t>
      </w:r>
      <w:r w:rsidRPr="0075044E">
        <w:rPr>
          <w:cs/>
          <w:lang w:bidi="th-TH"/>
        </w:rPr>
        <w:t>กุมภาพันธ์</w:t>
      </w:r>
      <w:r w:rsidR="00FB676E" w:rsidRPr="0075044E">
        <w:rPr>
          <w:cs/>
          <w:lang w:bidi="th-TH"/>
        </w:rPr>
        <w:t xml:space="preserve"> </w:t>
      </w:r>
      <w:r w:rsidR="00436E3E" w:rsidRPr="0075044E">
        <w:rPr>
          <w:lang w:bidi="th-TH"/>
        </w:rPr>
        <w:t>2562</w:t>
      </w:r>
      <w:r w:rsidR="00FB676E" w:rsidRPr="0075044E">
        <w:rPr>
          <w:cs/>
          <w:lang w:bidi="th-TH"/>
        </w:rPr>
        <w:t xml:space="preserve"> จำนวน </w:t>
      </w:r>
      <w:r w:rsidR="00436E3E" w:rsidRPr="0075044E">
        <w:rPr>
          <w:lang w:bidi="th-TH"/>
        </w:rPr>
        <w:t>80,000</w:t>
      </w:r>
      <w:r w:rsidR="00FB676E" w:rsidRPr="0075044E">
        <w:rPr>
          <w:cs/>
          <w:lang w:bidi="th-TH"/>
        </w:rPr>
        <w:t xml:space="preserve"> หุ้น มูลค่าหุ้นละ </w:t>
      </w:r>
      <w:r w:rsidR="00436E3E" w:rsidRPr="0075044E">
        <w:rPr>
          <w:lang w:bidi="th-TH"/>
        </w:rPr>
        <w:t>100</w:t>
      </w:r>
      <w:r w:rsidR="00FB676E" w:rsidRPr="0075044E">
        <w:rPr>
          <w:cs/>
          <w:lang w:bidi="th-TH"/>
        </w:rPr>
        <w:t xml:space="preserve"> บาท เป็นจำนวนเงินรวม </w:t>
      </w:r>
      <w:r w:rsidR="00436E3E" w:rsidRPr="0075044E">
        <w:rPr>
          <w:lang w:bidi="th-TH"/>
        </w:rPr>
        <w:t>8</w:t>
      </w:r>
      <w:r w:rsidR="00FB676E" w:rsidRPr="0075044E">
        <w:rPr>
          <w:cs/>
          <w:lang w:bidi="th-TH"/>
        </w:rPr>
        <w:t xml:space="preserve"> ล้านบาท ซึ่งบริษัทย่อยดังกล่าวได้รับชำระเงินค่าหุ้นเต็มจำนวนแล้ว</w:t>
      </w:r>
    </w:p>
    <w:p w:rsidR="00C62331" w:rsidRDefault="006B2A75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t xml:space="preserve">* </w:t>
      </w:r>
      <w:r w:rsidR="008108B1">
        <w:rPr>
          <w:rFonts w:hint="cs"/>
          <w:cs/>
          <w:lang w:bidi="th-TH"/>
        </w:rPr>
        <w:t>สำหรับงวดเก้า</w:t>
      </w:r>
      <w:r w:rsidR="00CA604A">
        <w:rPr>
          <w:rFonts w:hint="cs"/>
          <w:cs/>
          <w:lang w:bidi="th-TH"/>
        </w:rPr>
        <w:t xml:space="preserve">เดือนสิ้นสุดวันที่ </w:t>
      </w:r>
      <w:r w:rsidR="00CA604A">
        <w:rPr>
          <w:lang w:bidi="th-TH"/>
        </w:rPr>
        <w:t xml:space="preserve">30 </w:t>
      </w:r>
      <w:r w:rsidR="008108B1">
        <w:rPr>
          <w:rFonts w:hint="cs"/>
          <w:cs/>
          <w:lang w:bidi="th-TH"/>
        </w:rPr>
        <w:t>กันย</w:t>
      </w:r>
      <w:r w:rsidR="00CA604A">
        <w:rPr>
          <w:rFonts w:hint="cs"/>
          <w:cs/>
          <w:lang w:bidi="th-TH"/>
        </w:rPr>
        <w:t xml:space="preserve">ายน </w:t>
      </w:r>
      <w:r w:rsidR="00CA604A">
        <w:rPr>
          <w:lang w:bidi="th-TH"/>
        </w:rPr>
        <w:t xml:space="preserve">2562 </w:t>
      </w:r>
      <w:r w:rsidR="00CA604A">
        <w:rPr>
          <w:rFonts w:hint="cs"/>
          <w:cs/>
          <w:lang w:bidi="th-TH"/>
        </w:rPr>
        <w:t xml:space="preserve">และ </w:t>
      </w:r>
      <w:r w:rsidR="00CA604A">
        <w:rPr>
          <w:lang w:bidi="th-TH"/>
        </w:rPr>
        <w:t>2561</w:t>
      </w:r>
    </w:p>
    <w:p w:rsidR="0063491F" w:rsidRDefault="0063491F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63491F" w:rsidRDefault="0063491F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63491F" w:rsidRDefault="0063491F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63491F" w:rsidRDefault="0063491F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63491F" w:rsidRDefault="0063491F" w:rsidP="00F17C5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right="-11"/>
        <w:jc w:val="thaiDistribute"/>
        <w:rPr>
          <w:lang w:bidi="th-TH"/>
        </w:rPr>
      </w:pPr>
    </w:p>
    <w:p w:rsidR="00406780" w:rsidRDefault="00406780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362880" w:rsidRPr="00362880" w:rsidRDefault="00362880" w:rsidP="00362880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cs/>
          <w:lang w:bidi="th-TH"/>
        </w:rPr>
      </w:pPr>
    </w:p>
    <w:p w:rsidR="00685315" w:rsidRPr="00FF7323" w:rsidRDefault="00991EA9" w:rsidP="00390D0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lastRenderedPageBreak/>
        <w:t>ที่ดินและ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685315" w:rsidRDefault="00834EE0" w:rsidP="0068531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ที่ดินและ</w:t>
      </w:r>
      <w:r w:rsidR="00685315" w:rsidRPr="00474324">
        <w:rPr>
          <w:cs/>
          <w:lang w:bidi="th-TH"/>
        </w:rPr>
        <w:t>อุปกรณ์</w:t>
      </w:r>
      <w:r w:rsidR="00061E7D" w:rsidRPr="00474324">
        <w:t xml:space="preserve"> </w:t>
      </w:r>
      <w:r w:rsidR="008108B1">
        <w:rPr>
          <w:rFonts w:hint="cs"/>
          <w:cs/>
          <w:lang w:val="en-ZW" w:bidi="th-TH"/>
        </w:rPr>
        <w:t>สำหรับงวด</w:t>
      </w:r>
      <w:r w:rsidR="008108B1">
        <w:rPr>
          <w:rFonts w:hint="cs"/>
          <w:cs/>
          <w:lang w:bidi="th-TH"/>
        </w:rPr>
        <w:t>เก้า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211385">
        <w:rPr>
          <w:lang w:bidi="th-TH"/>
        </w:rPr>
        <w:t>30</w:t>
      </w:r>
      <w:r w:rsidR="008108B1">
        <w:rPr>
          <w:rFonts w:hint="cs"/>
          <w:cs/>
          <w:lang w:bidi="th-TH"/>
        </w:rPr>
        <w:t xml:space="preserve"> กันย</w:t>
      </w:r>
      <w:r w:rsidR="00211385">
        <w:rPr>
          <w:rFonts w:hint="cs"/>
          <w:cs/>
          <w:lang w:bidi="th-TH"/>
        </w:rPr>
        <w:t>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933248" w:rsidRPr="00474324">
        <w:rPr>
          <w:lang w:bidi="th-TH"/>
        </w:rPr>
        <w:t>62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280" w:name="_MON_1618868063"/>
    <w:bookmarkStart w:id="281" w:name="_MON_1618868069"/>
    <w:bookmarkStart w:id="282" w:name="_MON_1618868081"/>
    <w:bookmarkStart w:id="283" w:name="_MON_1618868089"/>
    <w:bookmarkStart w:id="284" w:name="_MON_1618868124"/>
    <w:bookmarkStart w:id="285" w:name="_MON_1618868153"/>
    <w:bookmarkStart w:id="286" w:name="_MON_1618868167"/>
    <w:bookmarkStart w:id="287" w:name="_MON_1618868171"/>
    <w:bookmarkStart w:id="288" w:name="_MON_1618855913"/>
    <w:bookmarkStart w:id="289" w:name="_MON_1618868026"/>
    <w:bookmarkStart w:id="290" w:name="_MON_1618868033"/>
    <w:bookmarkStart w:id="291" w:name="_MON_1618868040"/>
    <w:bookmarkStart w:id="292" w:name="_MON_1618868046"/>
    <w:bookmarkStart w:id="293" w:name="_MON_1618868052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p w:rsidR="00362880" w:rsidRPr="0063491F" w:rsidRDefault="00E66775" w:rsidP="0063491F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hint="cs"/>
          <w:sz w:val="2"/>
          <w:szCs w:val="2"/>
          <w:cs/>
          <w:lang w:bidi="th-TH"/>
        </w:rPr>
      </w:pPr>
      <w:r>
        <w:rPr>
          <w:lang w:bidi="th-TH"/>
        </w:rPr>
        <w:object w:dxaOrig="8973" w:dyaOrig="3128">
          <v:shape id="_x0000_i1110" type="#_x0000_t75" style="width:448.5pt;height:156pt" o:ole="">
            <v:imagedata r:id="rId43" o:title=""/>
          </v:shape>
          <o:OLEObject Type="Embed" ProgID="Excel.Sheet.8" ShapeID="_x0000_i1110" DrawAspect="Content" ObjectID="_1634969087" r:id="rId44"/>
        </w:object>
      </w:r>
    </w:p>
    <w:p w:rsidR="00061E7D" w:rsidRDefault="00061E7D" w:rsidP="00061E7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  <w:lang w:bidi="th-TH"/>
        </w:rPr>
      </w:pPr>
      <w:bookmarkStart w:id="294" w:name="_MON_1523760319"/>
      <w:bookmarkStart w:id="295" w:name="_MON_1523760359"/>
      <w:bookmarkStart w:id="296" w:name="_MON_1523760452"/>
      <w:bookmarkStart w:id="297" w:name="_MON_1523770087"/>
      <w:bookmarkStart w:id="298" w:name="_MON_1523770144"/>
      <w:bookmarkStart w:id="299" w:name="_MON_1523770155"/>
      <w:bookmarkStart w:id="300" w:name="_MON_1555659286"/>
      <w:bookmarkStart w:id="301" w:name="_MON_1555701188"/>
      <w:bookmarkStart w:id="302" w:name="_MON_1555740080"/>
      <w:bookmarkStart w:id="303" w:name="_MON_1555740188"/>
      <w:bookmarkStart w:id="304" w:name="_MON_1555770957"/>
      <w:bookmarkStart w:id="305" w:name="_MON_1563627249"/>
      <w:bookmarkStart w:id="306" w:name="_MON_1563638215"/>
      <w:bookmarkStart w:id="307" w:name="_MON_1563638309"/>
      <w:bookmarkStart w:id="308" w:name="_MON_1563638639"/>
      <w:bookmarkStart w:id="309" w:name="_MON_1523760259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0F4BBD" w:rsidRDefault="00061E7D" w:rsidP="00061E7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211385">
        <w:rPr>
          <w:lang w:bidi="th-TH"/>
        </w:rPr>
        <w:t>30</w:t>
      </w:r>
      <w:r w:rsidR="004035B9">
        <w:rPr>
          <w:rFonts w:hint="cs"/>
          <w:cs/>
          <w:lang w:bidi="th-TH"/>
        </w:rPr>
        <w:t xml:space="preserve"> กันย</w:t>
      </w:r>
      <w:r w:rsidR="00211385">
        <w:rPr>
          <w:rFonts w:hint="cs"/>
          <w:cs/>
          <w:lang w:bidi="th-TH"/>
        </w:rPr>
        <w:t>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933248">
        <w:rPr>
          <w:lang w:bidi="th-TH"/>
        </w:rPr>
        <w:t>62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933248">
        <w:rPr>
          <w:lang w:bidi="th-TH"/>
        </w:rPr>
        <w:t>61</w:t>
      </w:r>
      <w:r w:rsidRPr="00E43BDA">
        <w:rPr>
          <w:rFonts w:hint="cs"/>
          <w:cs/>
          <w:lang w:bidi="th-TH"/>
        </w:rPr>
        <w:t xml:space="preserve"> ประกอบด้วย</w:t>
      </w:r>
    </w:p>
    <w:p w:rsidR="00193770" w:rsidRPr="004B51C7" w:rsidRDefault="00E66775" w:rsidP="004B51C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cs/>
          <w:lang w:bidi="th-TH"/>
        </w:rPr>
      </w:pPr>
      <w:r>
        <w:rPr>
          <w:lang w:bidi="th-TH"/>
        </w:rPr>
        <w:object w:dxaOrig="8920" w:dyaOrig="4501">
          <v:shape id="_x0000_i1113" type="#_x0000_t75" style="width:446.25pt;height:224.25pt" o:ole="">
            <v:imagedata r:id="rId45" o:title=""/>
          </v:shape>
          <o:OLEObject Type="Embed" ProgID="Excel.Sheet.8" ShapeID="_x0000_i1113" DrawAspect="Content" ObjectID="_1634969088" r:id="rId46"/>
        </w:object>
      </w:r>
      <w:bookmarkStart w:id="310" w:name="_MON_1618921144"/>
      <w:bookmarkStart w:id="311" w:name="_MON_1618868198"/>
      <w:bookmarkStart w:id="312" w:name="_MON_1618868206"/>
      <w:bookmarkStart w:id="313" w:name="_MON_1618855958"/>
      <w:bookmarkStart w:id="314" w:name="_MON_1618855964"/>
      <w:bookmarkEnd w:id="310"/>
      <w:bookmarkEnd w:id="311"/>
      <w:bookmarkEnd w:id="312"/>
      <w:bookmarkEnd w:id="313"/>
      <w:bookmarkEnd w:id="314"/>
    </w:p>
    <w:p w:rsidR="00213A67" w:rsidRDefault="00213A67" w:rsidP="00B9702A">
      <w:pPr>
        <w:numPr>
          <w:ilvl w:val="0"/>
          <w:numId w:val="4"/>
        </w:numPr>
        <w:tabs>
          <w:tab w:val="num" w:pos="567"/>
          <w:tab w:val="num" w:pos="709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ภาระผูกพันผลประโยชน์ของพนักงาน</w:t>
      </w:r>
    </w:p>
    <w:p w:rsidR="00F27403" w:rsidRDefault="00CB0D06" w:rsidP="00CB0D0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rFonts w:hint="cs"/>
          <w:cs/>
          <w:lang w:bidi="th-TH"/>
        </w:rPr>
        <w:t>กลุ่ม</w:t>
      </w:r>
      <w:r w:rsidR="00F27403" w:rsidRPr="00F27403">
        <w:rPr>
          <w:cs/>
          <w:lang w:bidi="th-TH"/>
        </w:rPr>
        <w:t xml:space="preserve">บริษัท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="00F27403" w:rsidRPr="00F27403">
        <w:t>20</w:t>
      </w:r>
      <w:r w:rsidR="00F27403" w:rsidRPr="00F27403">
        <w:rPr>
          <w:rFonts w:hint="cs"/>
          <w:cs/>
          <w:lang w:bidi="th-TH"/>
        </w:rPr>
        <w:t xml:space="preserve"> ปีขึ้นไปให้มีสิทธิได้รับค่าชดเชยไม่น้อยกว่าอัตราเงินเดือนๆ สุดท้าย </w:t>
      </w:r>
      <w:r w:rsidR="00F27403" w:rsidRPr="00F27403">
        <w:t xml:space="preserve">400 </w:t>
      </w:r>
      <w:r w:rsidR="00F27403" w:rsidRPr="00F27403">
        <w:rPr>
          <w:rFonts w:hint="cs"/>
          <w:cs/>
          <w:lang w:bidi="th-TH"/>
        </w:rPr>
        <w:t>วัน โดย</w:t>
      </w:r>
      <w:r>
        <w:rPr>
          <w:rFonts w:hint="cs"/>
          <w:cs/>
          <w:lang w:bidi="th-TH"/>
        </w:rPr>
        <w:t>กลุ่ม</w:t>
      </w:r>
      <w:r w:rsidR="00F27403" w:rsidRPr="00F27403">
        <w:rPr>
          <w:rFonts w:hint="cs"/>
          <w:cs/>
          <w:lang w:bidi="th-TH"/>
        </w:rPr>
        <w:t>บริษัทได้แก้ไขโครงการสำหรับโครงการผลประโยชน์หลังออกจากงานตามพระราชบัญญัติคุ้มครองแรงงาน</w:t>
      </w:r>
      <w:r w:rsidR="00E329C0">
        <w:rPr>
          <w:rFonts w:hint="cs"/>
          <w:cs/>
          <w:lang w:bidi="th-TH"/>
        </w:rPr>
        <w:t xml:space="preserve"> (ฉบับที่ </w:t>
      </w:r>
      <w:r w:rsidR="00E329C0">
        <w:rPr>
          <w:lang w:bidi="th-TH"/>
        </w:rPr>
        <w:t>7</w:t>
      </w:r>
      <w:r w:rsidR="00E329C0">
        <w:rPr>
          <w:rFonts w:hint="cs"/>
          <w:cs/>
          <w:lang w:bidi="th-TH"/>
        </w:rPr>
        <w:t xml:space="preserve"> ) พ.ศ. </w:t>
      </w:r>
      <w:r w:rsidR="00E329C0">
        <w:rPr>
          <w:lang w:bidi="th-TH"/>
        </w:rPr>
        <w:t>2562</w:t>
      </w:r>
      <w:r w:rsidR="00E329C0">
        <w:rPr>
          <w:rFonts w:hint="cs"/>
          <w:cs/>
          <w:lang w:bidi="th-TH"/>
        </w:rPr>
        <w:t xml:space="preserve"> ซึ่งมีผลบังคับ</w:t>
      </w:r>
      <w:r w:rsidR="00F27403" w:rsidRPr="00F27403">
        <w:rPr>
          <w:rFonts w:hint="cs"/>
          <w:cs/>
          <w:lang w:bidi="th-TH"/>
        </w:rPr>
        <w:t xml:space="preserve">ใช้ตั้งแต่วันที่ </w:t>
      </w:r>
      <w:r w:rsidR="00F27403" w:rsidRPr="00F27403">
        <w:t xml:space="preserve">5 </w:t>
      </w:r>
      <w:r w:rsidR="00F27403" w:rsidRPr="00F27403">
        <w:rPr>
          <w:rFonts w:hint="cs"/>
          <w:cs/>
          <w:lang w:bidi="th-TH"/>
        </w:rPr>
        <w:t xml:space="preserve">พฤษภาคม </w:t>
      </w:r>
      <w:r w:rsidR="00F27403" w:rsidRPr="00F27403">
        <w:t xml:space="preserve">2562 </w:t>
      </w:r>
      <w:r w:rsidR="00F27403" w:rsidRPr="00DF1150">
        <w:rPr>
          <w:rFonts w:hint="cs"/>
          <w:spacing w:val="-4"/>
          <w:cs/>
          <w:lang w:bidi="th-TH"/>
        </w:rPr>
        <w:t>เป็น</w:t>
      </w:r>
      <w:r w:rsidR="0017318F" w:rsidRPr="00DF1150">
        <w:rPr>
          <w:rFonts w:hint="cs"/>
          <w:spacing w:val="-4"/>
          <w:cs/>
          <w:lang w:bidi="th-TH"/>
        </w:rPr>
        <w:t>ผล</w:t>
      </w:r>
      <w:r w:rsidR="00F27403" w:rsidRPr="00DF1150">
        <w:rPr>
          <w:rFonts w:hint="cs"/>
          <w:spacing w:val="-4"/>
          <w:cs/>
          <w:lang w:bidi="th-TH"/>
        </w:rPr>
        <w:t>ให้</w:t>
      </w:r>
      <w:r w:rsidRPr="00DF1150">
        <w:rPr>
          <w:rFonts w:hint="cs"/>
          <w:spacing w:val="-4"/>
          <w:cs/>
          <w:lang w:bidi="th-TH"/>
        </w:rPr>
        <w:t>กลุ่ม</w:t>
      </w:r>
      <w:r w:rsidR="00F27403" w:rsidRPr="00DF1150">
        <w:rPr>
          <w:rFonts w:hint="cs"/>
          <w:spacing w:val="-4"/>
          <w:cs/>
          <w:lang w:bidi="th-TH"/>
        </w:rPr>
        <w:t>บริษัทรับรู้ประมาณการหนี้สินผลประโยชน์</w:t>
      </w:r>
      <w:r w:rsidRPr="00DF1150">
        <w:rPr>
          <w:rFonts w:hint="cs"/>
          <w:spacing w:val="-4"/>
          <w:cs/>
          <w:lang w:bidi="th-TH"/>
        </w:rPr>
        <w:t>ของ</w:t>
      </w:r>
      <w:r w:rsidR="00F27403" w:rsidRPr="00DF1150">
        <w:rPr>
          <w:rFonts w:hint="cs"/>
          <w:spacing w:val="-4"/>
          <w:cs/>
          <w:lang w:bidi="th-TH"/>
        </w:rPr>
        <w:t>พนักงานเพิ่มขึ้นในงบแสดงฐานะการเงิน และต้นทุนบริการ</w:t>
      </w:r>
      <w:r w:rsidR="00F27403" w:rsidRPr="00F27403">
        <w:rPr>
          <w:rFonts w:hint="cs"/>
          <w:cs/>
          <w:lang w:bidi="th-TH"/>
        </w:rPr>
        <w:t>ในอดีตจากการแก้ไขโครงการดังกล่าวเป็นค่าใช้จ่ายทันที</w:t>
      </w:r>
      <w:r>
        <w:rPr>
          <w:rFonts w:hint="cs"/>
          <w:cs/>
          <w:lang w:bidi="th-TH"/>
        </w:rPr>
        <w:t>ในกำไรหรือขาดทุน</w:t>
      </w:r>
      <w:r w:rsidR="00F27403" w:rsidRPr="00F27403">
        <w:rPr>
          <w:rFonts w:hint="cs"/>
          <w:cs/>
          <w:lang w:bidi="th-TH"/>
        </w:rPr>
        <w:t xml:space="preserve"> จำนวนเงิน </w:t>
      </w:r>
      <w:r w:rsidR="00836919">
        <w:rPr>
          <w:lang w:bidi="th-TH"/>
        </w:rPr>
        <w:t>3.</w:t>
      </w:r>
      <w:r w:rsidR="00CB7F29">
        <w:rPr>
          <w:lang w:bidi="th-TH"/>
        </w:rPr>
        <w:t>36</w:t>
      </w:r>
      <w:r w:rsidR="00F27403" w:rsidRPr="00F27403">
        <w:t xml:space="preserve"> </w:t>
      </w:r>
      <w:r w:rsidR="00F27403" w:rsidRPr="00F27403">
        <w:rPr>
          <w:rFonts w:hint="cs"/>
          <w:cs/>
          <w:lang w:bidi="th-TH"/>
        </w:rPr>
        <w:t xml:space="preserve">ล้านบาท ในงบการเงินรวมและจำนวนเงิน </w:t>
      </w:r>
      <w:r w:rsidR="00836919">
        <w:rPr>
          <w:lang w:bidi="th-TH"/>
        </w:rPr>
        <w:t>3.23</w:t>
      </w:r>
      <w:r w:rsidR="00F27403" w:rsidRPr="00F27403">
        <w:t xml:space="preserve"> </w:t>
      </w:r>
      <w:r w:rsidR="00DF5364">
        <w:rPr>
          <w:rFonts w:hint="cs"/>
          <w:cs/>
          <w:lang w:bidi="th-TH"/>
        </w:rPr>
        <w:t>ล้านบาท</w:t>
      </w:r>
      <w:r>
        <w:rPr>
          <w:rFonts w:hint="cs"/>
          <w:cs/>
          <w:lang w:bidi="th-TH"/>
        </w:rPr>
        <w:t xml:space="preserve"> </w:t>
      </w:r>
      <w:r w:rsidR="00F27403" w:rsidRPr="00F27403">
        <w:rPr>
          <w:rFonts w:hint="cs"/>
          <w:cs/>
          <w:lang w:bidi="th-TH"/>
        </w:rPr>
        <w:t>ในงบการ</w:t>
      </w:r>
      <w:r>
        <w:rPr>
          <w:rFonts w:hint="cs"/>
          <w:cs/>
          <w:lang w:bidi="th-TH"/>
        </w:rPr>
        <w:t xml:space="preserve">เงินเฉพาะกิจการ </w:t>
      </w:r>
      <w:r w:rsidR="004035B9">
        <w:rPr>
          <w:rFonts w:hint="cs"/>
          <w:cs/>
          <w:lang w:bidi="th-TH"/>
        </w:rPr>
        <w:t>สำหรับงวดเก้า</w:t>
      </w:r>
      <w:r w:rsidR="00F27403" w:rsidRPr="00F27403">
        <w:rPr>
          <w:rFonts w:hint="cs"/>
          <w:cs/>
          <w:lang w:bidi="th-TH"/>
        </w:rPr>
        <w:t xml:space="preserve">เดือนสิ้นสุดวันที่ </w:t>
      </w:r>
      <w:r w:rsidR="00F27403" w:rsidRPr="00F27403">
        <w:t xml:space="preserve">30 </w:t>
      </w:r>
      <w:r w:rsidR="004035B9">
        <w:rPr>
          <w:rFonts w:hint="cs"/>
          <w:cs/>
          <w:lang w:bidi="th-TH"/>
        </w:rPr>
        <w:t>กันย</w:t>
      </w:r>
      <w:r w:rsidR="00F27403" w:rsidRPr="00F27403">
        <w:rPr>
          <w:rFonts w:hint="cs"/>
          <w:cs/>
          <w:lang w:bidi="th-TH"/>
        </w:rPr>
        <w:t xml:space="preserve">ายน </w:t>
      </w:r>
      <w:r w:rsidR="00F27403" w:rsidRPr="00F27403">
        <w:t>2562</w:t>
      </w:r>
    </w:p>
    <w:p w:rsidR="00F17C50" w:rsidRDefault="00F17C50" w:rsidP="00CB0D0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F17C50" w:rsidRPr="00213A67" w:rsidRDefault="00F17C50" w:rsidP="00CB0D06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</w:p>
    <w:p w:rsidR="00B9702A" w:rsidRPr="00F35A65" w:rsidRDefault="00B9702A" w:rsidP="006D4837">
      <w:pPr>
        <w:numPr>
          <w:ilvl w:val="0"/>
          <w:numId w:val="4"/>
        </w:numPr>
        <w:tabs>
          <w:tab w:val="num" w:pos="567"/>
          <w:tab w:val="num" w:pos="709"/>
        </w:tabs>
        <w:autoSpaceDE/>
        <w:autoSpaceDN/>
        <w:adjustRightInd/>
        <w:spacing w:before="120" w:after="60"/>
        <w:ind w:left="431" w:hanging="425"/>
        <w:rPr>
          <w:b/>
          <w:bCs/>
        </w:rPr>
      </w:pPr>
      <w:r w:rsidRPr="00F35A65">
        <w:rPr>
          <w:rFonts w:hint="cs"/>
          <w:b/>
          <w:bCs/>
          <w:cs/>
          <w:lang w:bidi="th-TH"/>
        </w:rPr>
        <w:lastRenderedPageBreak/>
        <w:t>เงินปันผลจ่าย</w:t>
      </w:r>
    </w:p>
    <w:p w:rsidR="00B9702A" w:rsidRPr="00B9702A" w:rsidRDefault="00B9702A" w:rsidP="00DF5364">
      <w:pPr>
        <w:tabs>
          <w:tab w:val="left" w:pos="-3402"/>
          <w:tab w:val="left" w:pos="-3261"/>
          <w:tab w:val="left" w:pos="-3119"/>
          <w:tab w:val="left" w:pos="-1843"/>
        </w:tabs>
        <w:spacing w:after="80"/>
        <w:ind w:left="425" w:right="-11"/>
        <w:jc w:val="thaiDistribute"/>
        <w:rPr>
          <w:b/>
          <w:bCs/>
          <w:cs/>
          <w:lang w:bidi="th-TH"/>
        </w:rPr>
      </w:pPr>
      <w:r w:rsidRPr="00B9702A">
        <w:rPr>
          <w:b/>
          <w:bCs/>
          <w:cs/>
          <w:lang w:bidi="th-TH"/>
        </w:rPr>
        <w:t>บริษั</w:t>
      </w:r>
      <w:r w:rsidRPr="00B9702A">
        <w:rPr>
          <w:rFonts w:hint="cs"/>
          <w:b/>
          <w:bCs/>
          <w:cs/>
          <w:lang w:bidi="th-TH"/>
        </w:rPr>
        <w:t>ท</w:t>
      </w:r>
    </w:p>
    <w:p w:rsidR="0075044E" w:rsidRDefault="00B9702A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60" w:after="60"/>
        <w:ind w:left="425" w:right="-11"/>
        <w:jc w:val="thaiDistribute"/>
        <w:rPr>
          <w:spacing w:val="-8"/>
          <w:rtl/>
        </w:rPr>
      </w:pPr>
      <w:r w:rsidRPr="0075044E">
        <w:rPr>
          <w:spacing w:val="-8"/>
          <w:cs/>
          <w:lang w:bidi="th-TH"/>
        </w:rPr>
        <w:t>ที่ประชุม</w:t>
      </w:r>
      <w:r w:rsidRPr="0075044E">
        <w:rPr>
          <w:rFonts w:hint="cs"/>
          <w:spacing w:val="-8"/>
          <w:cs/>
          <w:lang w:bidi="th-TH"/>
        </w:rPr>
        <w:t>สามัญผู้ถือหุ้น</w:t>
      </w:r>
      <w:r w:rsidRPr="0075044E">
        <w:rPr>
          <w:rFonts w:hint="cs"/>
          <w:spacing w:val="-8"/>
          <w:rtl/>
          <w:cs/>
        </w:rPr>
        <w:t xml:space="preserve"> </w:t>
      </w:r>
      <w:r w:rsidRPr="0075044E">
        <w:rPr>
          <w:spacing w:val="-8"/>
          <w:cs/>
          <w:lang w:bidi="th-TH"/>
        </w:rPr>
        <w:t>เมื่อวันที่</w:t>
      </w:r>
      <w:r w:rsidRPr="0075044E">
        <w:rPr>
          <w:rFonts w:hint="cs"/>
          <w:spacing w:val="-8"/>
          <w:rtl/>
          <w:cs/>
        </w:rPr>
        <w:t xml:space="preserve"> </w:t>
      </w:r>
      <w:r w:rsidR="002261B1" w:rsidRPr="0075044E">
        <w:rPr>
          <w:spacing w:val="-8"/>
          <w:rtl/>
        </w:rPr>
        <w:t>28</w:t>
      </w:r>
      <w:r w:rsidRPr="0075044E">
        <w:rPr>
          <w:rFonts w:hint="cs"/>
          <w:spacing w:val="-8"/>
          <w:rtl/>
          <w:cs/>
        </w:rPr>
        <w:t xml:space="preserve"> </w:t>
      </w:r>
      <w:r w:rsidR="002261B1" w:rsidRPr="0075044E">
        <w:rPr>
          <w:rFonts w:hint="cs"/>
          <w:spacing w:val="-8"/>
          <w:cs/>
          <w:lang w:bidi="th-TH"/>
        </w:rPr>
        <w:t>มีนาคม</w:t>
      </w:r>
      <w:r w:rsidRPr="0075044E">
        <w:rPr>
          <w:rFonts w:hint="cs"/>
          <w:spacing w:val="-8"/>
          <w:rtl/>
          <w:cs/>
        </w:rPr>
        <w:t xml:space="preserve"> </w:t>
      </w:r>
      <w:r w:rsidRPr="0075044E">
        <w:rPr>
          <w:spacing w:val="-8"/>
        </w:rPr>
        <w:t>256</w:t>
      </w:r>
      <w:r w:rsidR="002261B1" w:rsidRPr="0075044E">
        <w:rPr>
          <w:spacing w:val="-8"/>
        </w:rPr>
        <w:t>2</w:t>
      </w:r>
      <w:r w:rsidRPr="0075044E">
        <w:rPr>
          <w:spacing w:val="-8"/>
        </w:rPr>
        <w:t xml:space="preserve"> </w:t>
      </w:r>
      <w:r w:rsidRPr="0075044E">
        <w:rPr>
          <w:rFonts w:hint="cs"/>
          <w:spacing w:val="-8"/>
          <w:cs/>
          <w:lang w:bidi="th-TH"/>
        </w:rPr>
        <w:t>มีมติให้จ่ายเงินปันผล ในอัตราหุ้นละ</w:t>
      </w:r>
      <w:r w:rsidRPr="0075044E">
        <w:rPr>
          <w:spacing w:val="-8"/>
        </w:rPr>
        <w:t xml:space="preserve"> 0.1</w:t>
      </w:r>
      <w:r w:rsidR="002261B1" w:rsidRPr="0075044E">
        <w:rPr>
          <w:spacing w:val="-8"/>
        </w:rPr>
        <w:t>1</w:t>
      </w:r>
      <w:r w:rsidRPr="0075044E">
        <w:rPr>
          <w:spacing w:val="-8"/>
        </w:rPr>
        <w:t xml:space="preserve"> </w:t>
      </w:r>
      <w:r w:rsidRPr="0075044E">
        <w:rPr>
          <w:rFonts w:hint="cs"/>
          <w:spacing w:val="-8"/>
          <w:cs/>
          <w:lang w:bidi="th-TH"/>
        </w:rPr>
        <w:t xml:space="preserve">บาท รวมเป็นจำนวนเงิน </w:t>
      </w:r>
      <w:r w:rsidR="002261B1" w:rsidRPr="0075044E">
        <w:rPr>
          <w:spacing w:val="-8"/>
        </w:rPr>
        <w:t>66</w:t>
      </w:r>
      <w:r w:rsidRPr="0075044E">
        <w:rPr>
          <w:rFonts w:hint="cs"/>
          <w:spacing w:val="-8"/>
          <w:rtl/>
          <w:cs/>
        </w:rPr>
        <w:t xml:space="preserve"> </w:t>
      </w:r>
      <w:r w:rsidRPr="0075044E">
        <w:rPr>
          <w:rFonts w:hint="cs"/>
          <w:spacing w:val="-8"/>
          <w:cs/>
          <w:lang w:bidi="th-TH"/>
        </w:rPr>
        <w:t>ล้านบาท</w:t>
      </w:r>
    </w:p>
    <w:p w:rsidR="00B9702A" w:rsidRPr="0075044E" w:rsidRDefault="0075044E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60" w:after="60"/>
        <w:ind w:left="425" w:right="-11"/>
        <w:jc w:val="thaiDistribute"/>
        <w:rPr>
          <w:spacing w:val="-4"/>
          <w:cs/>
          <w:lang w:bidi="th-TH"/>
        </w:rPr>
      </w:pPr>
      <w:r w:rsidRPr="0075044E">
        <w:rPr>
          <w:rFonts w:hint="cs"/>
          <w:spacing w:val="-4"/>
          <w:cs/>
          <w:lang w:bidi="th-TH"/>
        </w:rPr>
        <w:t xml:space="preserve">ที่ประชุมคณะกรรมการ เมื่อวันที่ </w:t>
      </w:r>
      <w:r w:rsidRPr="0075044E">
        <w:rPr>
          <w:spacing w:val="-4"/>
          <w:lang w:bidi="th-TH"/>
        </w:rPr>
        <w:t>8</w:t>
      </w:r>
      <w:r w:rsidRPr="0075044E">
        <w:rPr>
          <w:rFonts w:hint="cs"/>
          <w:spacing w:val="-4"/>
          <w:cs/>
          <w:lang w:bidi="th-TH"/>
        </w:rPr>
        <w:t xml:space="preserve"> สิงหาคม </w:t>
      </w:r>
      <w:r w:rsidRPr="0075044E">
        <w:rPr>
          <w:spacing w:val="-4"/>
          <w:lang w:bidi="th-TH"/>
        </w:rPr>
        <w:t>2562</w:t>
      </w:r>
      <w:r w:rsidRPr="0075044E">
        <w:rPr>
          <w:rFonts w:hint="cs"/>
          <w:spacing w:val="-4"/>
          <w:cs/>
          <w:lang w:bidi="th-TH"/>
        </w:rPr>
        <w:t xml:space="preserve"> มีมติให้จ่ายเงินปันผลระหว่างกาล ในอัตราหุ้นละ </w:t>
      </w:r>
      <w:r w:rsidRPr="0075044E">
        <w:rPr>
          <w:spacing w:val="-4"/>
          <w:lang w:bidi="th-TH"/>
        </w:rPr>
        <w:t>0.07</w:t>
      </w:r>
      <w:r w:rsidRPr="0075044E">
        <w:rPr>
          <w:rFonts w:hint="cs"/>
          <w:spacing w:val="-4"/>
          <w:cs/>
          <w:lang w:bidi="th-TH"/>
        </w:rPr>
        <w:t xml:space="preserve"> บาท รวมเป็นจำนวนเงิน </w:t>
      </w:r>
      <w:r w:rsidRPr="0075044E">
        <w:rPr>
          <w:spacing w:val="-4"/>
          <w:lang w:bidi="th-TH"/>
        </w:rPr>
        <w:t>42</w:t>
      </w:r>
      <w:r w:rsidRPr="0075044E">
        <w:rPr>
          <w:rFonts w:hint="cs"/>
          <w:spacing w:val="-4"/>
          <w:cs/>
          <w:lang w:bidi="th-TH"/>
        </w:rPr>
        <w:t xml:space="preserve"> ล้านบาท</w:t>
      </w:r>
    </w:p>
    <w:p w:rsidR="00991EA9" w:rsidRPr="00991EA9" w:rsidRDefault="00991EA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60" w:after="60"/>
        <w:ind w:left="425" w:right="-11"/>
        <w:jc w:val="thaiDistribute"/>
        <w:rPr>
          <w:b/>
          <w:bCs/>
          <w:spacing w:val="-8"/>
          <w:lang w:bidi="th-TH"/>
        </w:rPr>
      </w:pPr>
      <w:r w:rsidRPr="00715BBB">
        <w:rPr>
          <w:rFonts w:hint="cs"/>
          <w:b/>
          <w:bCs/>
          <w:spacing w:val="-8"/>
          <w:cs/>
          <w:lang w:bidi="th-TH"/>
        </w:rPr>
        <w:t>บริษัทย่อย</w:t>
      </w:r>
    </w:p>
    <w:p w:rsidR="00991EA9" w:rsidRPr="00CB0D06" w:rsidRDefault="00715BBB" w:rsidP="00CB0D06">
      <w:pPr>
        <w:tabs>
          <w:tab w:val="left" w:pos="-3402"/>
          <w:tab w:val="left" w:pos="-3261"/>
          <w:tab w:val="left" w:pos="-3119"/>
          <w:tab w:val="left" w:pos="-1843"/>
        </w:tabs>
        <w:spacing w:before="80" w:after="80"/>
        <w:ind w:left="425" w:right="-11"/>
        <w:jc w:val="thaiDistribute"/>
        <w:rPr>
          <w:spacing w:val="-16"/>
          <w:cs/>
          <w:lang w:bidi="th-TH"/>
        </w:rPr>
      </w:pPr>
      <w:r w:rsidRPr="00D16E11">
        <w:rPr>
          <w:rFonts w:hint="cs"/>
          <w:spacing w:val="-16"/>
          <w:cs/>
          <w:lang w:bidi="th-TH"/>
        </w:rPr>
        <w:t xml:space="preserve">ที่ประชุมคณะกรรมการ เมื่อวันที่ </w:t>
      </w:r>
      <w:r w:rsidRPr="00D16E11">
        <w:rPr>
          <w:spacing w:val="-16"/>
          <w:lang w:bidi="th-TH"/>
        </w:rPr>
        <w:t>27</w:t>
      </w:r>
      <w:r w:rsidRPr="00D16E11">
        <w:rPr>
          <w:rFonts w:hint="cs"/>
          <w:spacing w:val="-16"/>
          <w:cs/>
          <w:lang w:bidi="th-TH"/>
        </w:rPr>
        <w:t xml:space="preserve"> พฤษภาคม </w:t>
      </w:r>
      <w:r w:rsidRPr="00D16E11">
        <w:rPr>
          <w:spacing w:val="-16"/>
          <w:lang w:bidi="th-TH"/>
        </w:rPr>
        <w:t>2562</w:t>
      </w:r>
      <w:r w:rsidRPr="00D16E11">
        <w:rPr>
          <w:rFonts w:hint="cs"/>
          <w:spacing w:val="-16"/>
          <w:cs/>
          <w:lang w:bidi="th-TH"/>
        </w:rPr>
        <w:t xml:space="preserve"> มีมติให้จ่ายเงินปันผล</w:t>
      </w:r>
      <w:r w:rsidR="00CB0D06" w:rsidRPr="00D16E11">
        <w:rPr>
          <w:rFonts w:hint="cs"/>
          <w:spacing w:val="-16"/>
          <w:cs/>
          <w:lang w:bidi="th-TH"/>
        </w:rPr>
        <w:t>ระหว่างกาล</w:t>
      </w:r>
      <w:r w:rsidRPr="00D16E11">
        <w:rPr>
          <w:rFonts w:hint="cs"/>
          <w:spacing w:val="-16"/>
          <w:cs/>
          <w:lang w:bidi="th-TH"/>
        </w:rPr>
        <w:t xml:space="preserve"> ในอัตราหุ้นละ </w:t>
      </w:r>
      <w:r w:rsidRPr="00D16E11">
        <w:rPr>
          <w:spacing w:val="-16"/>
          <w:lang w:bidi="th-TH"/>
        </w:rPr>
        <w:t>50</w:t>
      </w:r>
      <w:r w:rsidRPr="00D16E11">
        <w:rPr>
          <w:rFonts w:hint="cs"/>
          <w:spacing w:val="-16"/>
          <w:cs/>
          <w:lang w:bidi="th-TH"/>
        </w:rPr>
        <w:t xml:space="preserve"> บาท รวมเป็นจำนวน </w:t>
      </w:r>
      <w:r w:rsidRPr="00D16E11">
        <w:rPr>
          <w:spacing w:val="-16"/>
          <w:lang w:bidi="th-TH"/>
        </w:rPr>
        <w:t>5</w:t>
      </w:r>
      <w:r w:rsidRPr="00D16E11">
        <w:rPr>
          <w:rFonts w:hint="cs"/>
          <w:spacing w:val="-16"/>
          <w:cs/>
          <w:lang w:bidi="th-TH"/>
        </w:rPr>
        <w:t xml:space="preserve"> ล้านบาท</w:t>
      </w:r>
    </w:p>
    <w:p w:rsidR="00B27719" w:rsidRPr="00AE26C2" w:rsidRDefault="00B27719" w:rsidP="00DF536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80" w:after="80"/>
        <w:ind w:left="431" w:hanging="425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t>ภาษีเงินได้</w:t>
      </w:r>
    </w:p>
    <w:p w:rsidR="00715BBB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cs/>
          <w:lang w:bidi="th-TH"/>
        </w:rPr>
      </w:pPr>
      <w:r w:rsidRPr="006F39FA">
        <w:rPr>
          <w:cs/>
          <w:lang w:bidi="th-TH"/>
        </w:rPr>
        <w:t>กลุ่มบริษัทรับรู้ค่าใช้จ่ายเกี่ยวกับภาษีเงินได้สำหร</w:t>
      </w:r>
      <w:r>
        <w:rPr>
          <w:cs/>
          <w:lang w:bidi="th-TH"/>
        </w:rPr>
        <w:t>ับ</w:t>
      </w:r>
      <w:r w:rsidR="00D95568">
        <w:rPr>
          <w:rFonts w:hint="cs"/>
          <w:cs/>
          <w:lang w:bidi="th-TH"/>
        </w:rPr>
        <w:t>งวด</w:t>
      </w:r>
      <w:r w:rsidR="004035B9">
        <w:rPr>
          <w:rFonts w:hint="cs"/>
          <w:cs/>
          <w:lang w:val="en-GB" w:bidi="th-TH"/>
        </w:rPr>
        <w:t>เก้า</w:t>
      </w:r>
      <w:r w:rsidR="00D95568">
        <w:rPr>
          <w:rFonts w:hint="cs"/>
          <w:cs/>
          <w:lang w:val="en-GB" w:bidi="th-TH"/>
        </w:rPr>
        <w:t xml:space="preserve">เดือนสิ้นสุดวันที่ </w:t>
      </w:r>
      <w:r w:rsidR="00211385">
        <w:rPr>
          <w:lang w:bidi="th-TH"/>
        </w:rPr>
        <w:t>30</w:t>
      </w:r>
      <w:r w:rsidR="004035B9">
        <w:rPr>
          <w:rFonts w:hint="cs"/>
          <w:cs/>
          <w:lang w:bidi="th-TH"/>
        </w:rPr>
        <w:t xml:space="preserve"> กันย</w:t>
      </w:r>
      <w:r w:rsidR="00211385">
        <w:rPr>
          <w:rFonts w:hint="cs"/>
          <w:cs/>
          <w:lang w:bidi="th-TH"/>
        </w:rPr>
        <w:t>ายน</w:t>
      </w:r>
      <w:r>
        <w:rPr>
          <w:cs/>
          <w:lang w:bidi="th-TH"/>
        </w:rPr>
        <w:t xml:space="preserve"> </w:t>
      </w:r>
      <w:r>
        <w:rPr>
          <w:rtl/>
          <w:cs/>
        </w:rPr>
        <w:t>25</w:t>
      </w:r>
      <w:r w:rsidR="00464149">
        <w:t>62</w:t>
      </w:r>
      <w:r>
        <w:rPr>
          <w:rFonts w:hint="cs"/>
          <w:rtl/>
          <w:cs/>
        </w:rPr>
        <w:t xml:space="preserve"> </w:t>
      </w:r>
      <w:r w:rsidR="00042E88">
        <w:rPr>
          <w:cs/>
          <w:lang w:bidi="th-TH"/>
        </w:rPr>
        <w:t>แล</w:t>
      </w:r>
      <w:r w:rsidR="00042E88">
        <w:rPr>
          <w:rFonts w:hint="cs"/>
          <w:cs/>
          <w:lang w:bidi="th-TH"/>
        </w:rPr>
        <w:t xml:space="preserve">ะ </w:t>
      </w:r>
      <w:r w:rsidR="00464149">
        <w:t>2561</w:t>
      </w:r>
      <w:r w:rsidR="00042E88">
        <w:t xml:space="preserve"> </w:t>
      </w:r>
      <w:r w:rsidRPr="006F39FA">
        <w:rPr>
          <w:cs/>
          <w:lang w:bidi="th-TH"/>
        </w:rPr>
        <w:t xml:space="preserve">ด้วยประมาณการที่ดีที่สุด โดย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</w:t>
      </w:r>
      <w:r>
        <w:rPr>
          <w:rFonts w:hint="cs"/>
          <w:cs/>
          <w:lang w:bidi="th-TH"/>
        </w:rPr>
        <w:t>กลุ่ม</w:t>
      </w:r>
      <w:r w:rsidRPr="006F39FA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6D4837">
      <w:pPr>
        <w:tabs>
          <w:tab w:val="left" w:pos="-3402"/>
          <w:tab w:val="left" w:pos="-3261"/>
          <w:tab w:val="left" w:pos="-3119"/>
          <w:tab w:val="left" w:pos="-1843"/>
        </w:tabs>
        <w:spacing w:before="6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4035B9">
        <w:rPr>
          <w:rFonts w:hint="cs"/>
          <w:cs/>
          <w:lang w:val="en-GB" w:bidi="th-TH"/>
        </w:rPr>
        <w:t>ภาษีเงินได้สำหรับงวดเก้า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211385">
        <w:rPr>
          <w:lang w:bidi="th-TH"/>
        </w:rPr>
        <w:t>30</w:t>
      </w:r>
      <w:r w:rsidR="004035B9">
        <w:rPr>
          <w:rFonts w:hint="cs"/>
          <w:cs/>
          <w:lang w:bidi="th-TH"/>
        </w:rPr>
        <w:t xml:space="preserve"> กันย</w:t>
      </w:r>
      <w:r w:rsidR="00211385">
        <w:rPr>
          <w:rFonts w:hint="cs"/>
          <w:cs/>
          <w:lang w:bidi="th-TH"/>
        </w:rPr>
        <w:t>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464149" w:rsidRPr="002261B1">
        <w:rPr>
          <w:lang w:bidi="th-TH"/>
        </w:rPr>
        <w:t>62</w:t>
      </w:r>
      <w:r w:rsidR="00B27719" w:rsidRPr="002261B1">
        <w:rPr>
          <w:rFonts w:hint="cs"/>
          <w:cs/>
          <w:lang w:bidi="th-TH"/>
        </w:rPr>
        <w:t xml:space="preserve"> และ </w:t>
      </w:r>
      <w:r w:rsidR="00464149" w:rsidRPr="002261B1">
        <w:t>2561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315" w:name="_MON_1618921163"/>
    <w:bookmarkStart w:id="316" w:name="_MON_1618921187"/>
    <w:bookmarkStart w:id="317" w:name="_MON_1618868257"/>
    <w:bookmarkEnd w:id="315"/>
    <w:bookmarkEnd w:id="316"/>
    <w:bookmarkEnd w:id="317"/>
    <w:p w:rsidR="00B774D3" w:rsidRDefault="00E66775" w:rsidP="006D4837">
      <w:pPr>
        <w:tabs>
          <w:tab w:val="left" w:pos="-3402"/>
          <w:tab w:val="left" w:pos="-3261"/>
          <w:tab w:val="left" w:pos="-3119"/>
          <w:tab w:val="left" w:pos="-1843"/>
        </w:tabs>
        <w:ind w:left="426" w:right="-11"/>
        <w:jc w:val="thaiDistribute"/>
        <w:rPr>
          <w:rFonts w:asciiTheme="majorBidi" w:hAnsiTheme="majorBidi" w:cstheme="majorBidi" w:hint="cs"/>
          <w:cs/>
          <w:lang w:bidi="th-TH"/>
        </w:rPr>
      </w:pPr>
      <w:r w:rsidRPr="002261B1">
        <w:rPr>
          <w:rFonts w:asciiTheme="majorBidi" w:hAnsiTheme="majorBidi" w:cstheme="majorBidi"/>
          <w:cs/>
        </w:rPr>
        <w:object w:dxaOrig="9876" w:dyaOrig="3330">
          <v:shape id="_x0000_i1116" type="#_x0000_t75" style="width:446.25pt;height:162pt" o:ole="">
            <v:imagedata r:id="rId47" o:title=""/>
          </v:shape>
          <o:OLEObject Type="Embed" ProgID="Excel.Sheet.8" ShapeID="_x0000_i1116" DrawAspect="Content" ObjectID="_1634969089" r:id="rId48"/>
        </w:object>
      </w:r>
      <w:bookmarkStart w:id="318" w:name="_MON_1524055539"/>
      <w:bookmarkStart w:id="319" w:name="_MON_1429636167"/>
      <w:bookmarkStart w:id="320" w:name="_MON_1524375668"/>
      <w:bookmarkStart w:id="321" w:name="_MON_1524376336"/>
      <w:bookmarkStart w:id="322" w:name="_MON_1524072781"/>
      <w:bookmarkStart w:id="323" w:name="_MON_1524072876"/>
      <w:bookmarkStart w:id="324" w:name="_MON_1523369042"/>
      <w:bookmarkStart w:id="325" w:name="_MON_1523369047"/>
      <w:bookmarkStart w:id="326" w:name="_MON_1524055434"/>
      <w:bookmarkStart w:id="327" w:name="_MON_1524055515"/>
      <w:bookmarkStart w:id="328" w:name="_MON_1483624143"/>
      <w:bookmarkStart w:id="329" w:name="_MON_1517675758"/>
      <w:bookmarkStart w:id="330" w:name="_MON_1517675785"/>
      <w:bookmarkStart w:id="331" w:name="_MON_1524376436"/>
      <w:bookmarkStart w:id="332" w:name="_MON_1524376458"/>
      <w:bookmarkStart w:id="333" w:name="_MON_1524376483"/>
      <w:bookmarkStart w:id="334" w:name="_MON_1524376546"/>
      <w:bookmarkStart w:id="335" w:name="_MON_1524376558"/>
      <w:bookmarkStart w:id="336" w:name="_MON_1524376564"/>
      <w:bookmarkStart w:id="337" w:name="_MON_1524376659"/>
      <w:bookmarkStart w:id="338" w:name="_MON_1453930297"/>
      <w:bookmarkStart w:id="339" w:name="_MON_1524389234"/>
      <w:bookmarkStart w:id="340" w:name="_MON_1524389258"/>
      <w:bookmarkStart w:id="341" w:name="_MON_1524389291"/>
      <w:bookmarkStart w:id="342" w:name="_MON_1524391875"/>
      <w:bookmarkStart w:id="343" w:name="_MON_1453930328"/>
      <w:bookmarkStart w:id="344" w:name="_MON_1453930334"/>
      <w:bookmarkStart w:id="345" w:name="_MON_1453930393"/>
      <w:bookmarkStart w:id="346" w:name="_MON_1453930466"/>
      <w:bookmarkStart w:id="347" w:name="_MON_1524500945"/>
      <w:bookmarkStart w:id="348" w:name="_MON_1454277550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:rsidR="00B27719" w:rsidRPr="000413CB" w:rsidRDefault="00B27719" w:rsidP="00DF536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60" w:after="60"/>
        <w:ind w:left="431" w:hanging="425"/>
        <w:rPr>
          <w:b/>
          <w:bCs/>
        </w:rPr>
      </w:pPr>
      <w:r w:rsidRPr="0095427A">
        <w:rPr>
          <w:b/>
          <w:bCs/>
          <w:cs/>
          <w:lang w:bidi="th-TH"/>
        </w:rPr>
        <w:t>ข้อมูลทางการเงินจำแนกตามส่วนงาน</w:t>
      </w:r>
    </w:p>
    <w:p w:rsidR="00DF5364" w:rsidRPr="00DF5364" w:rsidRDefault="00B27719" w:rsidP="00DF5364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DF5364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DF5364">
        <w:rPr>
          <w:rFonts w:hint="cs"/>
          <w:spacing w:val="-4"/>
          <w:cs/>
          <w:lang w:bidi="th-TH"/>
        </w:rPr>
        <w:t>กลุ่ม</w:t>
      </w:r>
      <w:r w:rsidRPr="00DF5364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cs/>
          <w:lang w:bidi="th-TH"/>
        </w:rPr>
      </w:pPr>
      <w:r w:rsidRPr="000413CB">
        <w:rPr>
          <w:rFonts w:hint="cs"/>
          <w:cs/>
          <w:lang w:bidi="th-TH"/>
        </w:rPr>
        <w:t>กลุ่ม</w:t>
      </w:r>
      <w:r w:rsidRPr="000413CB">
        <w:rPr>
          <w:cs/>
          <w:lang w:bidi="th-TH"/>
        </w:rPr>
        <w:t>บริ</w:t>
      </w:r>
      <w:r w:rsidRPr="003C15E7">
        <w:rPr>
          <w:cs/>
          <w:lang w:bidi="th-TH"/>
        </w:rPr>
        <w:t>ษั</w:t>
      </w:r>
      <w:r w:rsidRPr="000413CB">
        <w:rPr>
          <w:cs/>
          <w:lang w:bidi="th-TH"/>
        </w:rPr>
        <w:t>ทประกอบกิจ</w:t>
      </w:r>
      <w:r w:rsidRPr="000413CB">
        <w:rPr>
          <w:rFonts w:hint="cs"/>
          <w:cs/>
          <w:lang w:bidi="th-TH"/>
        </w:rPr>
        <w:t>การ</w:t>
      </w:r>
      <w:r w:rsidR="00C774D3">
        <w:rPr>
          <w:rFonts w:hint="cs"/>
          <w:cs/>
          <w:lang w:bidi="th-TH"/>
        </w:rPr>
        <w:t>ในเชิงธุรกิจ 2 ประเภท</w:t>
      </w:r>
      <w:r w:rsidRPr="000413CB">
        <w:rPr>
          <w:cs/>
          <w:lang w:bidi="th-TH"/>
        </w:rPr>
        <w:t>หลั</w:t>
      </w:r>
      <w:r>
        <w:rPr>
          <w:rFonts w:hint="cs"/>
          <w:cs/>
          <w:lang w:bidi="th-TH"/>
        </w:rPr>
        <w:t>ก</w:t>
      </w:r>
      <w:r w:rsidR="00C774D3">
        <w:rPr>
          <w:rFonts w:hint="cs"/>
          <w:cs/>
          <w:lang w:bidi="th-TH"/>
        </w:rPr>
        <w:t xml:space="preserve"> ได้แก่ ธุรกิจ</w:t>
      </w:r>
      <w:r w:rsidR="008C7D7F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>
        <w:rPr>
          <w:rFonts w:hint="cs"/>
          <w:cs/>
          <w:lang w:bidi="th-TH"/>
        </w:rPr>
        <w:t>และ</w:t>
      </w:r>
      <w:r w:rsidR="00C774D3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>
        <w:rPr>
          <w:lang w:bidi="th-TH"/>
        </w:rPr>
        <w:t>(</w:t>
      </w:r>
      <w:r w:rsidR="008C7D7F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>
        <w:rPr>
          <w:lang w:bidi="th-TH"/>
        </w:rPr>
        <w:t xml:space="preserve">) </w:t>
      </w:r>
      <w:r w:rsidRPr="000413CB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13CB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13CB">
        <w:rPr>
          <w:rFonts w:hint="cs"/>
          <w:cs/>
          <w:lang w:bidi="th-TH"/>
        </w:rPr>
        <w:t>และ</w:t>
      </w:r>
      <w:r w:rsidR="008C7D7F" w:rsidRPr="008C7D7F">
        <w:rPr>
          <w:cs/>
          <w:lang w:bidi="th-TH"/>
        </w:rPr>
        <w:t>ต้นทุน</w:t>
      </w:r>
      <w:r w:rsidRPr="000413CB">
        <w:rPr>
          <w:rFonts w:hint="cs"/>
          <w:cs/>
          <w:lang w:bidi="th-TH"/>
        </w:rPr>
        <w:t xml:space="preserve"> สำหรับ</w:t>
      </w:r>
      <w:r w:rsidR="004035B9">
        <w:rPr>
          <w:rFonts w:hint="cs"/>
          <w:cs/>
          <w:lang w:bidi="th-TH"/>
        </w:rPr>
        <w:t>งวดเก้า</w:t>
      </w:r>
      <w:r>
        <w:rPr>
          <w:rFonts w:hint="cs"/>
          <w:cs/>
          <w:lang w:bidi="th-TH"/>
        </w:rPr>
        <w:t>เดือนสิ้นสุดวันที่</w:t>
      </w:r>
      <w:r>
        <w:t xml:space="preserve"> </w:t>
      </w:r>
      <w:r w:rsidR="0023623B">
        <w:rPr>
          <w:lang w:bidi="th-TH"/>
        </w:rPr>
        <w:t>30</w:t>
      </w:r>
      <w:r w:rsidR="004035B9">
        <w:rPr>
          <w:rFonts w:hint="cs"/>
          <w:cs/>
          <w:lang w:bidi="th-TH"/>
        </w:rPr>
        <w:t xml:space="preserve"> กันย</w:t>
      </w:r>
      <w:r w:rsidR="0023623B">
        <w:rPr>
          <w:rFonts w:hint="cs"/>
          <w:cs/>
          <w:lang w:bidi="th-TH"/>
        </w:rPr>
        <w:t>ายน</w:t>
      </w:r>
      <w:r w:rsidR="0082356C">
        <w:t xml:space="preserve"> 2562</w:t>
      </w:r>
      <w:r>
        <w:t xml:space="preserve"> </w:t>
      </w:r>
      <w:r>
        <w:rPr>
          <w:rFonts w:hint="cs"/>
          <w:cs/>
          <w:lang w:bidi="th-TH"/>
        </w:rPr>
        <w:t>และ</w:t>
      </w:r>
      <w:r w:rsidR="0082356C">
        <w:t xml:space="preserve"> 2561</w:t>
      </w:r>
      <w:r w:rsidRPr="000413CB">
        <w:t xml:space="preserve"> </w:t>
      </w:r>
      <w:r w:rsidRPr="00C9711A">
        <w:rPr>
          <w:rFonts w:hint="cs"/>
          <w:cs/>
          <w:lang w:bidi="th-TH"/>
        </w:rPr>
        <w:t>สรุป</w:t>
      </w:r>
      <w:r w:rsidRPr="000413CB">
        <w:rPr>
          <w:rFonts w:hint="cs"/>
          <w:cs/>
          <w:lang w:bidi="th-TH"/>
        </w:rPr>
        <w:t>ได้ดังนี้</w:t>
      </w:r>
    </w:p>
    <w:p w:rsidR="009B72FB" w:rsidRPr="0050321F" w:rsidRDefault="00E66775" w:rsidP="00B06804">
      <w:pPr>
        <w:pStyle w:val="BlockText"/>
        <w:spacing w:after="120"/>
        <w:ind w:left="450" w:right="-4"/>
        <w:rPr>
          <w:rFonts w:cstheme="minorBidi" w:hint="cs"/>
          <w:cs/>
          <w:lang w:val="en-US"/>
        </w:rPr>
      </w:pPr>
      <w:r w:rsidRPr="00DA6A03">
        <w:rPr>
          <w:cs/>
        </w:rPr>
        <w:object w:dxaOrig="9809" w:dyaOrig="2542">
          <v:shape id="_x0000_i1121" type="#_x0000_t75" style="width:445.5pt;height:107.25pt" o:ole="">
            <v:imagedata r:id="rId49" o:title=""/>
          </v:shape>
          <o:OLEObject Type="Embed" ProgID="Excel.Sheet.8" ShapeID="_x0000_i1121" DrawAspect="Content" ObjectID="_1634969090" r:id="rId50"/>
        </w:object>
      </w:r>
    </w:p>
    <w:p w:rsidR="00B27719" w:rsidRPr="007E054D" w:rsidRDefault="00B27719" w:rsidP="002A4BED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7E054D">
        <w:rPr>
          <w:b/>
          <w:bCs/>
          <w:cs/>
          <w:lang w:bidi="th-TH"/>
        </w:rPr>
        <w:lastRenderedPageBreak/>
        <w:t>ภาระผูกพันและหนี้สินที่อาจเกิดขึ้น</w:t>
      </w:r>
      <w:r w:rsidRPr="007E054D">
        <w:rPr>
          <w:b/>
          <w:bCs/>
          <w:lang w:bidi="th-TH"/>
        </w:rPr>
        <w:t xml:space="preserve">  </w:t>
      </w:r>
    </w:p>
    <w:p w:rsidR="00217F46" w:rsidRPr="00217F46" w:rsidRDefault="00217F46" w:rsidP="008D0A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3117A2">
        <w:rPr>
          <w:cs/>
          <w:lang w:bidi="th-TH"/>
        </w:rPr>
        <w:t>ณ</w:t>
      </w:r>
      <w:r w:rsidRPr="003117A2">
        <w:rPr>
          <w:rtl/>
          <w:cs/>
        </w:rPr>
        <w:t xml:space="preserve"> </w:t>
      </w:r>
      <w:r w:rsidRPr="003117A2">
        <w:rPr>
          <w:cs/>
          <w:lang w:bidi="th-TH"/>
        </w:rPr>
        <w:t xml:space="preserve">วันที่ </w:t>
      </w:r>
      <w:r w:rsidR="0023623B">
        <w:rPr>
          <w:lang w:bidi="th-TH"/>
        </w:rPr>
        <w:t>30</w:t>
      </w:r>
      <w:r w:rsidR="004035B9">
        <w:rPr>
          <w:rFonts w:hint="cs"/>
          <w:cs/>
          <w:lang w:bidi="th-TH"/>
        </w:rPr>
        <w:t xml:space="preserve"> กันย</w:t>
      </w:r>
      <w:r w:rsidR="0023623B">
        <w:rPr>
          <w:rFonts w:hint="cs"/>
          <w:cs/>
          <w:lang w:bidi="th-TH"/>
        </w:rPr>
        <w:t>ายน</w:t>
      </w:r>
      <w:r w:rsidR="00CB5172">
        <w:rPr>
          <w:rFonts w:hint="cs"/>
          <w:cs/>
          <w:lang w:bidi="th-TH"/>
        </w:rPr>
        <w:t xml:space="preserve"> </w:t>
      </w:r>
      <w:r w:rsidR="00CB5172">
        <w:rPr>
          <w:lang w:bidi="th-TH"/>
        </w:rPr>
        <w:t>25</w:t>
      </w:r>
      <w:r w:rsidR="0082356C">
        <w:rPr>
          <w:lang w:bidi="th-TH"/>
        </w:rPr>
        <w:t>62</w:t>
      </w:r>
      <w:r>
        <w:rPr>
          <w:rFonts w:hint="cs"/>
          <w:cs/>
          <w:lang w:bidi="th-TH"/>
        </w:rPr>
        <w:t xml:space="preserve"> </w:t>
      </w:r>
      <w:r w:rsidRPr="004E1C94">
        <w:rPr>
          <w:cs/>
          <w:lang w:bidi="th-TH"/>
        </w:rPr>
        <w:t>บริษัทและบริษัทย่อยมีภาระผูกพัน</w:t>
      </w:r>
      <w:r>
        <w:rPr>
          <w:lang w:bidi="th-TH"/>
        </w:rPr>
        <w:t xml:space="preserve"> </w:t>
      </w:r>
      <w:r w:rsidRPr="003117A2">
        <w:rPr>
          <w:cs/>
          <w:lang w:bidi="th-TH"/>
        </w:rPr>
        <w:t>ดังนี้</w:t>
      </w:r>
    </w:p>
    <w:p w:rsidR="00B27719" w:rsidRDefault="00B27719" w:rsidP="008D0AA1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bookmarkStart w:id="349" w:name="OLE_LINK25"/>
      <w:bookmarkStart w:id="350" w:name="OLE_LINK26"/>
      <w:r w:rsidRPr="003117A2">
        <w:rPr>
          <w:b/>
          <w:bCs/>
          <w:cs/>
          <w:lang w:bidi="th-TH"/>
        </w:rPr>
        <w:t>บริษัท</w:t>
      </w:r>
    </w:p>
    <w:bookmarkEnd w:id="349"/>
    <w:bookmarkEnd w:id="350"/>
    <w:p w:rsidR="008B3629" w:rsidRDefault="00F27403" w:rsidP="009E4A6B">
      <w:pPr>
        <w:spacing w:before="120" w:after="120"/>
        <w:ind w:left="990" w:hanging="540"/>
        <w:jc w:val="thaiDistribute"/>
        <w:rPr>
          <w:rFonts w:hint="cs"/>
          <w:cs/>
          <w:lang w:bidi="th-TH"/>
        </w:rPr>
      </w:pPr>
      <w:r>
        <w:rPr>
          <w:lang w:bidi="th-TH"/>
        </w:rPr>
        <w:t>15</w:t>
      </w:r>
      <w:r w:rsidR="009B72FB">
        <w:rPr>
          <w:lang w:bidi="th-TH"/>
        </w:rPr>
        <w:t>.1</w:t>
      </w:r>
      <w:r w:rsidR="00247879">
        <w:rPr>
          <w:rFonts w:hint="cs"/>
          <w:cs/>
          <w:lang w:bidi="th-TH"/>
        </w:rPr>
        <w:tab/>
      </w:r>
      <w:r w:rsidR="003C15E7" w:rsidRPr="00B3310E">
        <w:rPr>
          <w:cs/>
          <w:lang w:bidi="th-TH"/>
        </w:rPr>
        <w:t xml:space="preserve"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เงิน </w:t>
      </w:r>
      <w:r w:rsidR="00F13EB8">
        <w:rPr>
          <w:lang w:bidi="th-TH"/>
        </w:rPr>
        <w:t>52.62</w:t>
      </w:r>
      <w:r w:rsidR="003C15E7" w:rsidRPr="00B3310E">
        <w:t xml:space="preserve"> </w:t>
      </w:r>
      <w:r w:rsidR="003C15E7" w:rsidRPr="00B3310E">
        <w:rPr>
          <w:cs/>
          <w:lang w:bidi="th-TH"/>
        </w:rPr>
        <w:t>ล้านบาท</w:t>
      </w:r>
      <w:bookmarkStart w:id="351" w:name="_GoBack"/>
      <w:bookmarkEnd w:id="351"/>
    </w:p>
    <w:p w:rsidR="003C15E7" w:rsidRPr="000F0AA0" w:rsidRDefault="00F27403" w:rsidP="00217F46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15</w:t>
      </w:r>
      <w:r w:rsidR="003C15E7" w:rsidRPr="000F0AA0">
        <w:t>.2</w:t>
      </w:r>
      <w:r w:rsidR="003C15E7" w:rsidRPr="000F0AA0">
        <w:tab/>
      </w:r>
      <w:r w:rsidR="003C15E7" w:rsidRPr="000F0AA0">
        <w:rPr>
          <w:cs/>
          <w:lang w:bidi="th-TH"/>
        </w:rPr>
        <w:t>จ่ายชำระตามสัญญาเช่าพื้นที่</w:t>
      </w:r>
      <w:r w:rsidR="003C15E7" w:rsidRPr="000F0AA0">
        <w:rPr>
          <w:rFonts w:hint="cs"/>
          <w:cs/>
          <w:lang w:bidi="th-TH"/>
        </w:rPr>
        <w:t>อาคารสำนักงาน</w:t>
      </w:r>
      <w:r w:rsidR="00DF5364">
        <w:rPr>
          <w:rFonts w:hint="cs"/>
          <w:cs/>
          <w:lang w:bidi="th-TH"/>
        </w:rPr>
        <w:t>กับกิจการอื่นและกิจการที่เกี่ยวข้อง</w:t>
      </w:r>
      <w:r w:rsidR="00CB0D06">
        <w:rPr>
          <w:rFonts w:hint="cs"/>
          <w:cs/>
          <w:lang w:bidi="th-TH"/>
        </w:rPr>
        <w:t>กัน</w:t>
      </w:r>
      <w:r w:rsidR="00DF5364">
        <w:rPr>
          <w:rFonts w:hint="cs"/>
          <w:cs/>
          <w:lang w:bidi="th-TH"/>
        </w:rPr>
        <w:t xml:space="preserve"> </w:t>
      </w:r>
      <w:r w:rsidR="003C15E7" w:rsidRPr="000F0AA0">
        <w:rPr>
          <w:rFonts w:hint="cs"/>
          <w:cs/>
          <w:lang w:bidi="th-TH"/>
        </w:rPr>
        <w:t>และ</w:t>
      </w:r>
      <w:r w:rsidR="00800F1B">
        <w:rPr>
          <w:rFonts w:hint="cs"/>
          <w:cs/>
          <w:lang w:bidi="th-TH"/>
        </w:rPr>
        <w:t>จ่ายชำระตามสัญญาเช่าพื้นที่</w:t>
      </w:r>
      <w:r w:rsidR="003C15E7" w:rsidRPr="000F0AA0">
        <w:rPr>
          <w:rFonts w:hint="cs"/>
          <w:cs/>
          <w:lang w:bidi="th-TH"/>
        </w:rPr>
        <w:t>คลังสินค้า</w:t>
      </w:r>
      <w:r w:rsidR="003C15E7" w:rsidRPr="000F0AA0">
        <w:rPr>
          <w:cs/>
          <w:lang w:bidi="th-TH"/>
        </w:rPr>
        <w:t>กับ</w:t>
      </w:r>
      <w:r w:rsidR="003C15E7" w:rsidRPr="000F0AA0">
        <w:rPr>
          <w:rFonts w:hint="cs"/>
          <w:cs/>
          <w:lang w:bidi="th-TH"/>
        </w:rPr>
        <w:t>กิจการอื่น</w:t>
      </w:r>
      <w:r w:rsidR="003C15E7" w:rsidRPr="000F0AA0">
        <w:rPr>
          <w:rFonts w:hint="cs"/>
          <w:rtl/>
          <w:cs/>
        </w:rPr>
        <w:t xml:space="preserve"> </w:t>
      </w:r>
      <w:r w:rsidR="003C15E7" w:rsidRPr="000F0AA0">
        <w:rPr>
          <w:rFonts w:hint="cs"/>
          <w:cs/>
          <w:lang w:bidi="th-TH"/>
        </w:rPr>
        <w:t>ดังนี้</w:t>
      </w:r>
    </w:p>
    <w:p w:rsidR="003C15E7" w:rsidRDefault="00E66775" w:rsidP="003C15E7">
      <w:pPr>
        <w:spacing w:before="120" w:after="120"/>
        <w:ind w:left="709"/>
        <w:jc w:val="thaiDistribute"/>
        <w:rPr>
          <w:lang w:bidi="th-TH"/>
        </w:rPr>
      </w:pPr>
      <w:r w:rsidRPr="000F0AA0">
        <w:rPr>
          <w:cs/>
        </w:rPr>
        <w:object w:dxaOrig="7223" w:dyaOrig="1331">
          <v:shape id="_x0000_i1124" type="#_x0000_t75" style="width:333pt;height:60pt" o:ole="">
            <v:imagedata r:id="rId51" o:title=""/>
          </v:shape>
          <o:OLEObject Type="Embed" ProgID="Excel.Sheet.8" ShapeID="_x0000_i1124" DrawAspect="Content" ObjectID="_1634969091" r:id="rId52"/>
        </w:object>
      </w:r>
    </w:p>
    <w:p w:rsidR="0039038C" w:rsidRDefault="00F27403" w:rsidP="00217F46">
      <w:pPr>
        <w:spacing w:before="120" w:after="120"/>
        <w:ind w:left="990" w:hanging="540"/>
        <w:jc w:val="thaiDistribute"/>
        <w:rPr>
          <w:lang w:bidi="th-TH"/>
        </w:rPr>
      </w:pPr>
      <w:r>
        <w:t>15</w:t>
      </w:r>
      <w:r w:rsidR="0039038C" w:rsidRPr="000F0AA0">
        <w:t>.3</w:t>
      </w:r>
      <w:r w:rsidR="0039038C" w:rsidRPr="000F0AA0">
        <w:tab/>
      </w:r>
      <w:r w:rsidR="0039038C" w:rsidRPr="000F0AA0">
        <w:rPr>
          <w:cs/>
          <w:lang w:bidi="th-TH"/>
        </w:rPr>
        <w:t>จ่ายชำระตามสัญญา</w:t>
      </w:r>
      <w:r w:rsidR="00217F46" w:rsidRPr="000F0AA0">
        <w:rPr>
          <w:rFonts w:hint="cs"/>
          <w:cs/>
          <w:lang w:bidi="th-TH"/>
        </w:rPr>
        <w:t>จ้าง</w:t>
      </w:r>
      <w:r w:rsidR="003018D4" w:rsidRPr="000F0AA0">
        <w:rPr>
          <w:rFonts w:hint="cs"/>
          <w:cs/>
          <w:lang w:bidi="th-TH"/>
        </w:rPr>
        <w:t>บริการ</w:t>
      </w:r>
      <w:r w:rsidR="007E054D" w:rsidRPr="000F0AA0">
        <w:rPr>
          <w:lang w:bidi="th-TH"/>
        </w:rPr>
        <w:t xml:space="preserve"> </w:t>
      </w:r>
      <w:r w:rsidR="00716351" w:rsidRPr="000F0AA0">
        <w:rPr>
          <w:cs/>
          <w:lang w:bidi="th-TH"/>
        </w:rPr>
        <w:t>จำนวนเงิน</w:t>
      </w:r>
      <w:r w:rsidR="00716351" w:rsidRPr="000F0AA0">
        <w:rPr>
          <w:lang w:bidi="th-TH"/>
        </w:rPr>
        <w:t xml:space="preserve"> </w:t>
      </w:r>
      <w:r w:rsidR="00F13EB8">
        <w:rPr>
          <w:lang w:bidi="th-TH"/>
        </w:rPr>
        <w:t>49.23</w:t>
      </w:r>
      <w:r w:rsidR="0039038C" w:rsidRPr="000F0AA0">
        <w:rPr>
          <w:cs/>
          <w:lang w:bidi="th-TH"/>
        </w:rPr>
        <w:t xml:space="preserve"> ล้านบาท</w:t>
      </w:r>
      <w:r w:rsidR="0039038C">
        <w:rPr>
          <w:rFonts w:hint="cs"/>
          <w:cs/>
          <w:lang w:bidi="th-TH"/>
        </w:rPr>
        <w:t xml:space="preserve"> </w:t>
      </w:r>
    </w:p>
    <w:p w:rsidR="00F32321" w:rsidRDefault="00F27403" w:rsidP="00F32321">
      <w:pPr>
        <w:spacing w:before="120" w:after="120"/>
        <w:ind w:left="990" w:hanging="540"/>
        <w:jc w:val="thaiDistribute"/>
        <w:rPr>
          <w:lang w:bidi="th-TH"/>
        </w:rPr>
      </w:pPr>
      <w:r>
        <w:t>15</w:t>
      </w:r>
      <w:r w:rsidR="00F32321">
        <w:t>.4</w:t>
      </w:r>
      <w:r w:rsidR="00F32321" w:rsidRPr="000F0AA0">
        <w:tab/>
      </w:r>
      <w:r w:rsidR="00F32321" w:rsidRPr="000F0AA0">
        <w:rPr>
          <w:cs/>
          <w:lang w:bidi="th-TH"/>
        </w:rPr>
        <w:t>จ่ายชำระตามสัญญา</w:t>
      </w:r>
      <w:r w:rsidR="00F32321">
        <w:rPr>
          <w:rFonts w:hint="cs"/>
          <w:cs/>
          <w:lang w:bidi="th-TH"/>
        </w:rPr>
        <w:t>ซื้อขายสินทรัพย์ไม่มีตัวตน</w:t>
      </w:r>
      <w:r w:rsidR="00F32321" w:rsidRPr="000F0AA0">
        <w:rPr>
          <w:lang w:bidi="th-TH"/>
        </w:rPr>
        <w:t xml:space="preserve"> </w:t>
      </w:r>
      <w:r w:rsidR="00F32321" w:rsidRPr="000F0AA0">
        <w:rPr>
          <w:cs/>
          <w:lang w:bidi="th-TH"/>
        </w:rPr>
        <w:t>จำนวนเงิน</w:t>
      </w:r>
      <w:r w:rsidR="00F32321" w:rsidRPr="000F0AA0">
        <w:rPr>
          <w:lang w:bidi="th-TH"/>
        </w:rPr>
        <w:t xml:space="preserve"> </w:t>
      </w:r>
      <w:r w:rsidR="00F13EB8">
        <w:rPr>
          <w:lang w:bidi="th-TH"/>
        </w:rPr>
        <w:t>9.23</w:t>
      </w:r>
      <w:r w:rsidR="00F32321">
        <w:rPr>
          <w:rFonts w:hint="cs"/>
          <w:cs/>
          <w:lang w:bidi="th-TH"/>
        </w:rPr>
        <w:t xml:space="preserve"> </w:t>
      </w:r>
      <w:r w:rsidR="00F32321" w:rsidRPr="000F0AA0">
        <w:rPr>
          <w:cs/>
          <w:lang w:bidi="th-TH"/>
        </w:rPr>
        <w:t>ล้านบาท</w:t>
      </w:r>
      <w:r w:rsidR="00F32321">
        <w:rPr>
          <w:rFonts w:hint="cs"/>
          <w:cs/>
          <w:lang w:bidi="th-TH"/>
        </w:rPr>
        <w:t xml:space="preserve"> </w:t>
      </w:r>
    </w:p>
    <w:p w:rsidR="003C15E7" w:rsidRPr="008D0AA1" w:rsidRDefault="003C15E7" w:rsidP="008D0AA1">
      <w:pPr>
        <w:spacing w:before="120" w:after="120"/>
        <w:ind w:left="993" w:hanging="547"/>
        <w:jc w:val="thaiDistribute"/>
        <w:rPr>
          <w:b/>
          <w:bCs/>
          <w:cs/>
          <w:lang w:bidi="th-TH"/>
        </w:rPr>
      </w:pPr>
      <w:r w:rsidRPr="008D0AA1">
        <w:rPr>
          <w:b/>
          <w:bCs/>
          <w:cs/>
          <w:lang w:bidi="th-TH"/>
        </w:rPr>
        <w:t>บริษัท</w:t>
      </w:r>
      <w:r w:rsidRPr="008D0AA1">
        <w:rPr>
          <w:rFonts w:hint="cs"/>
          <w:b/>
          <w:bCs/>
          <w:cs/>
          <w:lang w:bidi="th-TH"/>
        </w:rPr>
        <w:t>ย่อย</w:t>
      </w:r>
    </w:p>
    <w:p w:rsidR="003C15E7" w:rsidRPr="0082356C" w:rsidRDefault="00F27403" w:rsidP="0033599B">
      <w:pPr>
        <w:spacing w:before="120" w:after="120"/>
        <w:ind w:left="990" w:hanging="540"/>
        <w:jc w:val="thaiDistribute"/>
        <w:rPr>
          <w:highlight w:val="yellow"/>
          <w:cs/>
          <w:lang w:bidi="th-TH"/>
        </w:rPr>
      </w:pPr>
      <w:r>
        <w:rPr>
          <w:lang w:bidi="th-TH"/>
        </w:rPr>
        <w:t>15</w:t>
      </w:r>
      <w:r w:rsidR="0086418E">
        <w:t>.</w:t>
      </w:r>
      <w:r w:rsidR="00F32321">
        <w:rPr>
          <w:lang w:bidi="th-TH"/>
        </w:rPr>
        <w:t>5</w:t>
      </w:r>
      <w:r w:rsidR="00247879">
        <w:rPr>
          <w:rFonts w:hint="cs"/>
          <w:cs/>
          <w:lang w:bidi="th-TH"/>
        </w:rPr>
        <w:tab/>
      </w:r>
      <w:r w:rsidR="003C15E7" w:rsidRPr="00B3310E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</w:t>
      </w:r>
      <w:r w:rsidR="00A44833">
        <w:rPr>
          <w:cs/>
          <w:lang w:bidi="th-TH"/>
        </w:rPr>
        <w:t>านตามสัญญาว่าจ้างงานติดตั้งระบบ</w:t>
      </w:r>
      <w:r w:rsidR="003C15E7" w:rsidRPr="00B3310E">
        <w:rPr>
          <w:cs/>
          <w:lang w:bidi="th-TH"/>
        </w:rPr>
        <w:t xml:space="preserve">จำนวนเงิน </w:t>
      </w:r>
      <w:r w:rsidR="00F13EB8">
        <w:rPr>
          <w:lang w:bidi="th-TH"/>
        </w:rPr>
        <w:t>1.72</w:t>
      </w:r>
      <w:r w:rsidR="003C15E7" w:rsidRPr="00B3310E">
        <w:rPr>
          <w:lang w:bidi="th-TH"/>
        </w:rPr>
        <w:t xml:space="preserve"> </w:t>
      </w:r>
      <w:r w:rsidR="003C15E7" w:rsidRPr="00B3310E">
        <w:rPr>
          <w:cs/>
          <w:lang w:bidi="th-TH"/>
        </w:rPr>
        <w:t>ล้านบา</w:t>
      </w:r>
      <w:r w:rsidR="00AE26C2" w:rsidRPr="00B3310E">
        <w:rPr>
          <w:rFonts w:hint="cs"/>
          <w:cs/>
          <w:lang w:bidi="th-TH"/>
        </w:rPr>
        <w:t>ท</w:t>
      </w:r>
    </w:p>
    <w:p w:rsidR="00BB0649" w:rsidRPr="00F13EB8" w:rsidRDefault="00F27403" w:rsidP="00F13EB8">
      <w:pPr>
        <w:spacing w:before="120" w:after="240"/>
        <w:ind w:left="990" w:hanging="540"/>
        <w:jc w:val="thaiDistribute"/>
        <w:rPr>
          <w:cs/>
          <w:lang w:bidi="th-TH"/>
        </w:rPr>
      </w:pPr>
      <w:r>
        <w:t>15</w:t>
      </w:r>
      <w:r w:rsidR="00F32321">
        <w:t>.6</w:t>
      </w:r>
      <w:r w:rsidR="003C15E7" w:rsidRPr="00097ABA">
        <w:tab/>
      </w:r>
      <w:r w:rsidR="003C15E7" w:rsidRPr="00097ABA">
        <w:rPr>
          <w:cs/>
          <w:lang w:bidi="th-TH"/>
        </w:rPr>
        <w:t xml:space="preserve">จ่ายชำระตามสัญญาจ้างบริการ </w:t>
      </w:r>
      <w:r w:rsidR="00716351" w:rsidRPr="00097ABA">
        <w:rPr>
          <w:cs/>
          <w:lang w:bidi="th-TH"/>
        </w:rPr>
        <w:t>จำนวนเงิน</w:t>
      </w:r>
      <w:r w:rsidR="0039038C" w:rsidRPr="00097ABA">
        <w:rPr>
          <w:rFonts w:hint="cs"/>
          <w:cs/>
          <w:lang w:bidi="th-TH"/>
        </w:rPr>
        <w:t xml:space="preserve"> </w:t>
      </w:r>
      <w:r w:rsidR="00F13EB8">
        <w:rPr>
          <w:lang w:bidi="th-TH"/>
        </w:rPr>
        <w:t>1.15</w:t>
      </w:r>
      <w:r w:rsidR="0039038C" w:rsidRPr="00097ABA">
        <w:rPr>
          <w:rFonts w:hint="cs"/>
          <w:cs/>
          <w:lang w:bidi="th-TH"/>
        </w:rPr>
        <w:t xml:space="preserve"> ล้านบาท</w:t>
      </w:r>
      <w:r w:rsidR="0039038C">
        <w:rPr>
          <w:rFonts w:hint="cs"/>
          <w:cs/>
          <w:lang w:bidi="th-TH"/>
        </w:rPr>
        <w:t xml:space="preserve"> </w:t>
      </w:r>
      <w:bookmarkStart w:id="352" w:name="_MON_1582120319"/>
      <w:bookmarkEnd w:id="352"/>
    </w:p>
    <w:p w:rsidR="00B27719" w:rsidRPr="0079151F" w:rsidRDefault="00B27719" w:rsidP="003973B6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205C3E" w:rsidRDefault="00B27719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ED588A">
        <w:rPr>
          <w:b/>
          <w:cs/>
          <w:lang w:bidi="th-TH"/>
        </w:rPr>
        <w:t>ของบริษัทเมื่อวันที่</w:t>
      </w:r>
      <w:r w:rsidRPr="00ED588A">
        <w:rPr>
          <w:b/>
          <w:rtl/>
          <w:cs/>
        </w:rPr>
        <w:t xml:space="preserve"> </w:t>
      </w:r>
      <w:r w:rsidR="00ED588A" w:rsidRPr="00ED588A">
        <w:rPr>
          <w:bCs/>
        </w:rPr>
        <w:t>12</w:t>
      </w:r>
      <w:r w:rsidR="00CB5172" w:rsidRPr="00ED588A">
        <w:rPr>
          <w:bCs/>
        </w:rPr>
        <w:t xml:space="preserve"> </w:t>
      </w:r>
      <w:r w:rsidR="00ED588A" w:rsidRPr="00ED588A">
        <w:rPr>
          <w:rFonts w:hint="cs"/>
          <w:b/>
          <w:cs/>
          <w:lang w:bidi="th-TH"/>
        </w:rPr>
        <w:t>พฤศจิกายน</w:t>
      </w:r>
      <w:r w:rsidR="00B9702A" w:rsidRPr="00ED588A">
        <w:rPr>
          <w:rFonts w:hint="cs"/>
          <w:bCs/>
          <w:rtl/>
          <w:cs/>
          <w:lang w:bidi="th-TH"/>
        </w:rPr>
        <w:t xml:space="preserve"> </w:t>
      </w:r>
      <w:r w:rsidRPr="00ED588A">
        <w:rPr>
          <w:bCs/>
          <w:lang w:bidi="th-TH"/>
        </w:rPr>
        <w:t>256</w:t>
      </w:r>
      <w:bookmarkStart w:id="353" w:name="_MON_1429600718"/>
      <w:bookmarkEnd w:id="353"/>
      <w:r w:rsidR="00D85947" w:rsidRPr="00ED588A">
        <w:rPr>
          <w:bCs/>
          <w:lang w:bidi="th-TH"/>
        </w:rPr>
        <w:t>2</w:t>
      </w:r>
    </w:p>
    <w:sectPr w:rsidR="006E4E29" w:rsidRPr="00205C3E" w:rsidSect="00496CE8">
      <w:footerReference w:type="even" r:id="rId53"/>
      <w:footerReference w:type="default" r:id="rId54"/>
      <w:pgSz w:w="11907" w:h="16840" w:code="9"/>
      <w:pgMar w:top="1440" w:right="837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586" w:rsidRDefault="00F62586">
      <w:r>
        <w:separator/>
      </w:r>
    </w:p>
  </w:endnote>
  <w:endnote w:type="continuationSeparator" w:id="0">
    <w:p w:rsidR="00F62586" w:rsidRDefault="00F6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586" w:rsidRPr="00CE5A89" w:rsidRDefault="00F62586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F62586" w:rsidRPr="00CE5A89" w:rsidRDefault="00F62586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586" w:rsidRDefault="00A42A7B" w:rsidP="00A42A7B">
    <w:pPr>
      <w:pStyle w:val="Footer"/>
      <w:tabs>
        <w:tab w:val="left" w:pos="5400"/>
        <w:tab w:val="right" w:pos="9369"/>
      </w:tabs>
    </w:pPr>
    <w:r>
      <w:tab/>
    </w:r>
    <w:r>
      <w:tab/>
    </w:r>
    <w:r>
      <w:tab/>
    </w:r>
    <w:r>
      <w:tab/>
    </w:r>
    <w:r w:rsidR="00F62586">
      <w:fldChar w:fldCharType="begin"/>
    </w:r>
    <w:r w:rsidR="00F62586">
      <w:instrText xml:space="preserve"> PAGE   \* MERGEFORMAT </w:instrText>
    </w:r>
    <w:r w:rsidR="00F62586">
      <w:fldChar w:fldCharType="separate"/>
    </w:r>
    <w:r w:rsidR="00E66775">
      <w:rPr>
        <w:noProof/>
      </w:rPr>
      <w:t>22</w:t>
    </w:r>
    <w:r w:rsidR="00F62586">
      <w:rPr>
        <w:noProof/>
      </w:rPr>
      <w:fldChar w:fldCharType="end"/>
    </w:r>
  </w:p>
  <w:p w:rsidR="00F62586" w:rsidRPr="00CE5A89" w:rsidRDefault="00F62586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586" w:rsidRDefault="00F62586">
      <w:r>
        <w:separator/>
      </w:r>
    </w:p>
  </w:footnote>
  <w:footnote w:type="continuationSeparator" w:id="0">
    <w:p w:rsidR="00F62586" w:rsidRDefault="00F62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D8E8E1E4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5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7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1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2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4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5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6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7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1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2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4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39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0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1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3"/>
  </w:num>
  <w:num w:numId="2">
    <w:abstractNumId w:val="20"/>
  </w:num>
  <w:num w:numId="3">
    <w:abstractNumId w:val="18"/>
  </w:num>
  <w:num w:numId="4">
    <w:abstractNumId w:val="0"/>
  </w:num>
  <w:num w:numId="5">
    <w:abstractNumId w:val="32"/>
  </w:num>
  <w:num w:numId="6">
    <w:abstractNumId w:val="12"/>
  </w:num>
  <w:num w:numId="7">
    <w:abstractNumId w:val="17"/>
  </w:num>
  <w:num w:numId="8">
    <w:abstractNumId w:val="23"/>
  </w:num>
  <w:num w:numId="9">
    <w:abstractNumId w:val="1"/>
  </w:num>
  <w:num w:numId="10">
    <w:abstractNumId w:val="25"/>
  </w:num>
  <w:num w:numId="11">
    <w:abstractNumId w:val="35"/>
  </w:num>
  <w:num w:numId="12">
    <w:abstractNumId w:val="31"/>
  </w:num>
  <w:num w:numId="13">
    <w:abstractNumId w:val="38"/>
  </w:num>
  <w:num w:numId="14">
    <w:abstractNumId w:val="26"/>
  </w:num>
  <w:num w:numId="15">
    <w:abstractNumId w:val="30"/>
  </w:num>
  <w:num w:numId="16">
    <w:abstractNumId w:val="39"/>
  </w:num>
  <w:num w:numId="17">
    <w:abstractNumId w:val="24"/>
  </w:num>
  <w:num w:numId="18">
    <w:abstractNumId w:val="10"/>
  </w:num>
  <w:num w:numId="19">
    <w:abstractNumId w:val="8"/>
  </w:num>
  <w:num w:numId="20">
    <w:abstractNumId w:val="22"/>
  </w:num>
  <w:num w:numId="21">
    <w:abstractNumId w:val="33"/>
  </w:num>
  <w:num w:numId="22">
    <w:abstractNumId w:val="3"/>
  </w:num>
  <w:num w:numId="23">
    <w:abstractNumId w:val="28"/>
  </w:num>
  <w:num w:numId="24">
    <w:abstractNumId w:val="41"/>
  </w:num>
  <w:num w:numId="25">
    <w:abstractNumId w:val="5"/>
  </w:num>
  <w:num w:numId="26">
    <w:abstractNumId w:val="11"/>
  </w:num>
  <w:num w:numId="27">
    <w:abstractNumId w:val="6"/>
  </w:num>
  <w:num w:numId="28">
    <w:abstractNumId w:val="34"/>
  </w:num>
  <w:num w:numId="29">
    <w:abstractNumId w:val="40"/>
  </w:num>
  <w:num w:numId="30">
    <w:abstractNumId w:val="29"/>
  </w:num>
  <w:num w:numId="31">
    <w:abstractNumId w:val="37"/>
  </w:num>
  <w:num w:numId="32">
    <w:abstractNumId w:val="27"/>
  </w:num>
  <w:num w:numId="33">
    <w:abstractNumId w:val="36"/>
  </w:num>
  <w:num w:numId="34">
    <w:abstractNumId w:val="4"/>
  </w:num>
  <w:num w:numId="35">
    <w:abstractNumId w:val="19"/>
  </w:num>
  <w:num w:numId="36">
    <w:abstractNumId w:val="9"/>
  </w:num>
  <w:num w:numId="37">
    <w:abstractNumId w:val="16"/>
  </w:num>
  <w:num w:numId="38">
    <w:abstractNumId w:val="21"/>
  </w:num>
  <w:num w:numId="39">
    <w:abstractNumId w:val="14"/>
  </w:num>
  <w:num w:numId="40">
    <w:abstractNumId w:val="2"/>
  </w:num>
  <w:num w:numId="41">
    <w:abstractNumId w:val="7"/>
  </w:num>
  <w:num w:numId="42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565"/>
    <w:rsid w:val="0001297B"/>
    <w:rsid w:val="00012E1E"/>
    <w:rsid w:val="000136E9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5E2"/>
    <w:rsid w:val="00030F80"/>
    <w:rsid w:val="0003124B"/>
    <w:rsid w:val="000312E1"/>
    <w:rsid w:val="000324FC"/>
    <w:rsid w:val="0003292B"/>
    <w:rsid w:val="00033905"/>
    <w:rsid w:val="00034DF7"/>
    <w:rsid w:val="00035304"/>
    <w:rsid w:val="00035944"/>
    <w:rsid w:val="00035EE1"/>
    <w:rsid w:val="00035FA3"/>
    <w:rsid w:val="00036A98"/>
    <w:rsid w:val="00036C02"/>
    <w:rsid w:val="00036D4B"/>
    <w:rsid w:val="00036D8E"/>
    <w:rsid w:val="00036F77"/>
    <w:rsid w:val="00037221"/>
    <w:rsid w:val="0004010B"/>
    <w:rsid w:val="00040194"/>
    <w:rsid w:val="00040693"/>
    <w:rsid w:val="00040A88"/>
    <w:rsid w:val="000414DE"/>
    <w:rsid w:val="000419F5"/>
    <w:rsid w:val="00041CE4"/>
    <w:rsid w:val="00041E56"/>
    <w:rsid w:val="00042111"/>
    <w:rsid w:val="0004247E"/>
    <w:rsid w:val="000425F0"/>
    <w:rsid w:val="00042B47"/>
    <w:rsid w:val="00042BAA"/>
    <w:rsid w:val="00042E88"/>
    <w:rsid w:val="00043376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2CE"/>
    <w:rsid w:val="0005247C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B8C"/>
    <w:rsid w:val="000600AA"/>
    <w:rsid w:val="00060252"/>
    <w:rsid w:val="000602AD"/>
    <w:rsid w:val="00060617"/>
    <w:rsid w:val="00060B81"/>
    <w:rsid w:val="0006102C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45CC"/>
    <w:rsid w:val="0006488D"/>
    <w:rsid w:val="00064B3A"/>
    <w:rsid w:val="00064EF1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D48"/>
    <w:rsid w:val="000802CB"/>
    <w:rsid w:val="00080404"/>
    <w:rsid w:val="00080494"/>
    <w:rsid w:val="00080F94"/>
    <w:rsid w:val="000818FF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841"/>
    <w:rsid w:val="00092AD8"/>
    <w:rsid w:val="00093202"/>
    <w:rsid w:val="0009381A"/>
    <w:rsid w:val="00094229"/>
    <w:rsid w:val="0009430E"/>
    <w:rsid w:val="000943FF"/>
    <w:rsid w:val="000946EB"/>
    <w:rsid w:val="00094C81"/>
    <w:rsid w:val="00094DFD"/>
    <w:rsid w:val="0009513D"/>
    <w:rsid w:val="0009568A"/>
    <w:rsid w:val="00096180"/>
    <w:rsid w:val="0009627A"/>
    <w:rsid w:val="000970BD"/>
    <w:rsid w:val="00097398"/>
    <w:rsid w:val="000975D0"/>
    <w:rsid w:val="00097ABA"/>
    <w:rsid w:val="00097F67"/>
    <w:rsid w:val="000A01D1"/>
    <w:rsid w:val="000A0B7D"/>
    <w:rsid w:val="000A0DA2"/>
    <w:rsid w:val="000A1043"/>
    <w:rsid w:val="000A1384"/>
    <w:rsid w:val="000A28D1"/>
    <w:rsid w:val="000A3310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5C19"/>
    <w:rsid w:val="000A62D1"/>
    <w:rsid w:val="000A6A2F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AA0"/>
    <w:rsid w:val="000F0D10"/>
    <w:rsid w:val="000F1167"/>
    <w:rsid w:val="000F177E"/>
    <w:rsid w:val="000F2772"/>
    <w:rsid w:val="000F49F0"/>
    <w:rsid w:val="000F4B3D"/>
    <w:rsid w:val="000F4BBD"/>
    <w:rsid w:val="000F5BE2"/>
    <w:rsid w:val="000F5CDC"/>
    <w:rsid w:val="000F60C8"/>
    <w:rsid w:val="000F6A4C"/>
    <w:rsid w:val="000F7627"/>
    <w:rsid w:val="000F7769"/>
    <w:rsid w:val="00100887"/>
    <w:rsid w:val="00100EC9"/>
    <w:rsid w:val="0010130C"/>
    <w:rsid w:val="001013DE"/>
    <w:rsid w:val="00101773"/>
    <w:rsid w:val="00101EA4"/>
    <w:rsid w:val="001022FA"/>
    <w:rsid w:val="00102B45"/>
    <w:rsid w:val="00103063"/>
    <w:rsid w:val="00103089"/>
    <w:rsid w:val="001038A6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999"/>
    <w:rsid w:val="00123A0A"/>
    <w:rsid w:val="00123F7F"/>
    <w:rsid w:val="00124A64"/>
    <w:rsid w:val="00125DDE"/>
    <w:rsid w:val="00125E5C"/>
    <w:rsid w:val="00125FF2"/>
    <w:rsid w:val="0012678C"/>
    <w:rsid w:val="0012694F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CA"/>
    <w:rsid w:val="001336F4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991"/>
    <w:rsid w:val="00143FA3"/>
    <w:rsid w:val="00144527"/>
    <w:rsid w:val="00145314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661B"/>
    <w:rsid w:val="00156ADE"/>
    <w:rsid w:val="0015754E"/>
    <w:rsid w:val="001575A4"/>
    <w:rsid w:val="0016107E"/>
    <w:rsid w:val="001611AA"/>
    <w:rsid w:val="00161D29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302"/>
    <w:rsid w:val="0016665B"/>
    <w:rsid w:val="0016666B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278"/>
    <w:rsid w:val="00171AAB"/>
    <w:rsid w:val="00171FEB"/>
    <w:rsid w:val="00172B74"/>
    <w:rsid w:val="00172FF1"/>
    <w:rsid w:val="0017318F"/>
    <w:rsid w:val="00174B3D"/>
    <w:rsid w:val="00174F2D"/>
    <w:rsid w:val="0017506E"/>
    <w:rsid w:val="00175AA5"/>
    <w:rsid w:val="00175CFB"/>
    <w:rsid w:val="00176639"/>
    <w:rsid w:val="001768E1"/>
    <w:rsid w:val="00176B31"/>
    <w:rsid w:val="00176E74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770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8E8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A17"/>
    <w:rsid w:val="001C3AB4"/>
    <w:rsid w:val="001C3B74"/>
    <w:rsid w:val="001C3E7E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4C35"/>
    <w:rsid w:val="001D5062"/>
    <w:rsid w:val="001D5298"/>
    <w:rsid w:val="001D5ABA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86"/>
    <w:rsid w:val="001F45F9"/>
    <w:rsid w:val="001F461D"/>
    <w:rsid w:val="001F48C4"/>
    <w:rsid w:val="001F4D1A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EB0"/>
    <w:rsid w:val="00203159"/>
    <w:rsid w:val="00203C7E"/>
    <w:rsid w:val="002044D1"/>
    <w:rsid w:val="002046DD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E62"/>
    <w:rsid w:val="00211385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A67"/>
    <w:rsid w:val="00213C88"/>
    <w:rsid w:val="00214230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478"/>
    <w:rsid w:val="00226653"/>
    <w:rsid w:val="00226895"/>
    <w:rsid w:val="00226908"/>
    <w:rsid w:val="00226B8B"/>
    <w:rsid w:val="0022767E"/>
    <w:rsid w:val="00227841"/>
    <w:rsid w:val="00227872"/>
    <w:rsid w:val="00227AC1"/>
    <w:rsid w:val="00231074"/>
    <w:rsid w:val="002311F4"/>
    <w:rsid w:val="00231380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B60"/>
    <w:rsid w:val="00244105"/>
    <w:rsid w:val="0024439B"/>
    <w:rsid w:val="00244DB9"/>
    <w:rsid w:val="00246676"/>
    <w:rsid w:val="00246678"/>
    <w:rsid w:val="00247879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2278"/>
    <w:rsid w:val="00292527"/>
    <w:rsid w:val="00292BE3"/>
    <w:rsid w:val="002935EB"/>
    <w:rsid w:val="002936AA"/>
    <w:rsid w:val="00293732"/>
    <w:rsid w:val="00293E8B"/>
    <w:rsid w:val="00294BAF"/>
    <w:rsid w:val="00294C23"/>
    <w:rsid w:val="00294E98"/>
    <w:rsid w:val="002951D3"/>
    <w:rsid w:val="002956A6"/>
    <w:rsid w:val="00295853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E9A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600D"/>
    <w:rsid w:val="002A61C1"/>
    <w:rsid w:val="002A637B"/>
    <w:rsid w:val="002A7ECE"/>
    <w:rsid w:val="002B0701"/>
    <w:rsid w:val="002B0AEA"/>
    <w:rsid w:val="002B0CC7"/>
    <w:rsid w:val="002B0D21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34EE"/>
    <w:rsid w:val="002D3EE1"/>
    <w:rsid w:val="002D419B"/>
    <w:rsid w:val="002D49ED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1089"/>
    <w:rsid w:val="0030122A"/>
    <w:rsid w:val="003018D4"/>
    <w:rsid w:val="00301945"/>
    <w:rsid w:val="003023B0"/>
    <w:rsid w:val="003027B9"/>
    <w:rsid w:val="00302D51"/>
    <w:rsid w:val="00302DDF"/>
    <w:rsid w:val="003036BE"/>
    <w:rsid w:val="0030392D"/>
    <w:rsid w:val="00303D90"/>
    <w:rsid w:val="00303E89"/>
    <w:rsid w:val="00305491"/>
    <w:rsid w:val="0030563D"/>
    <w:rsid w:val="0030590C"/>
    <w:rsid w:val="00306BB4"/>
    <w:rsid w:val="00307147"/>
    <w:rsid w:val="00307B36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B2D"/>
    <w:rsid w:val="003203A0"/>
    <w:rsid w:val="00320611"/>
    <w:rsid w:val="003209ED"/>
    <w:rsid w:val="00320CC1"/>
    <w:rsid w:val="00320D0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51DA"/>
    <w:rsid w:val="0033599B"/>
    <w:rsid w:val="00335DD7"/>
    <w:rsid w:val="00336665"/>
    <w:rsid w:val="00337236"/>
    <w:rsid w:val="0033733A"/>
    <w:rsid w:val="00337EE8"/>
    <w:rsid w:val="00340807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8BC"/>
    <w:rsid w:val="00385C30"/>
    <w:rsid w:val="00386304"/>
    <w:rsid w:val="00386409"/>
    <w:rsid w:val="0038680B"/>
    <w:rsid w:val="00386A31"/>
    <w:rsid w:val="00386DBF"/>
    <w:rsid w:val="00387089"/>
    <w:rsid w:val="00387776"/>
    <w:rsid w:val="0039038C"/>
    <w:rsid w:val="00390D01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623B"/>
    <w:rsid w:val="003A62AE"/>
    <w:rsid w:val="003A684B"/>
    <w:rsid w:val="003A6B06"/>
    <w:rsid w:val="003A6BA9"/>
    <w:rsid w:val="003B016E"/>
    <w:rsid w:val="003B02CE"/>
    <w:rsid w:val="003B02D4"/>
    <w:rsid w:val="003B060D"/>
    <w:rsid w:val="003B0883"/>
    <w:rsid w:val="003B0E10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53B7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657"/>
    <w:rsid w:val="003C42D5"/>
    <w:rsid w:val="003C42FD"/>
    <w:rsid w:val="003C44A4"/>
    <w:rsid w:val="003C454E"/>
    <w:rsid w:val="003C45E5"/>
    <w:rsid w:val="003C4A07"/>
    <w:rsid w:val="003C4AF6"/>
    <w:rsid w:val="003C4E84"/>
    <w:rsid w:val="003C4E92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1535"/>
    <w:rsid w:val="003F19AD"/>
    <w:rsid w:val="003F1FB1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5B9"/>
    <w:rsid w:val="0040375A"/>
    <w:rsid w:val="00403864"/>
    <w:rsid w:val="00403E04"/>
    <w:rsid w:val="0040444D"/>
    <w:rsid w:val="0040459F"/>
    <w:rsid w:val="00404F3E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3AA"/>
    <w:rsid w:val="004167CC"/>
    <w:rsid w:val="004167DA"/>
    <w:rsid w:val="004168E6"/>
    <w:rsid w:val="00416B02"/>
    <w:rsid w:val="00417DF7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D67"/>
    <w:rsid w:val="0042213C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5F40"/>
    <w:rsid w:val="004566F9"/>
    <w:rsid w:val="00456803"/>
    <w:rsid w:val="00456CBE"/>
    <w:rsid w:val="00456F85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2AE"/>
    <w:rsid w:val="00473E51"/>
    <w:rsid w:val="0047400A"/>
    <w:rsid w:val="004741D7"/>
    <w:rsid w:val="00474254"/>
    <w:rsid w:val="00474324"/>
    <w:rsid w:val="00474C03"/>
    <w:rsid w:val="00474FD7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A36"/>
    <w:rsid w:val="00490E38"/>
    <w:rsid w:val="004916E9"/>
    <w:rsid w:val="00491D72"/>
    <w:rsid w:val="00491F2A"/>
    <w:rsid w:val="00492239"/>
    <w:rsid w:val="00492824"/>
    <w:rsid w:val="00494D63"/>
    <w:rsid w:val="004959D1"/>
    <w:rsid w:val="00496CE8"/>
    <w:rsid w:val="004A09DC"/>
    <w:rsid w:val="004A0AAC"/>
    <w:rsid w:val="004A10B8"/>
    <w:rsid w:val="004A1E47"/>
    <w:rsid w:val="004A25D2"/>
    <w:rsid w:val="004A29BB"/>
    <w:rsid w:val="004A2B83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6817"/>
    <w:rsid w:val="004C6C80"/>
    <w:rsid w:val="004C7396"/>
    <w:rsid w:val="004C7DA0"/>
    <w:rsid w:val="004C7ECE"/>
    <w:rsid w:val="004D0A11"/>
    <w:rsid w:val="004D1480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3B1"/>
    <w:rsid w:val="004E7840"/>
    <w:rsid w:val="004E7986"/>
    <w:rsid w:val="004E7B14"/>
    <w:rsid w:val="004E7C8C"/>
    <w:rsid w:val="004E7DC7"/>
    <w:rsid w:val="004E7E69"/>
    <w:rsid w:val="004F07C3"/>
    <w:rsid w:val="004F0AB9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19B8"/>
    <w:rsid w:val="00501E81"/>
    <w:rsid w:val="005024CF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DCF"/>
    <w:rsid w:val="00506741"/>
    <w:rsid w:val="00507108"/>
    <w:rsid w:val="00507304"/>
    <w:rsid w:val="00510090"/>
    <w:rsid w:val="0051036D"/>
    <w:rsid w:val="005107F2"/>
    <w:rsid w:val="0051141B"/>
    <w:rsid w:val="00511585"/>
    <w:rsid w:val="005118BB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7F9E"/>
    <w:rsid w:val="005201B0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EEE"/>
    <w:rsid w:val="00535247"/>
    <w:rsid w:val="005354BA"/>
    <w:rsid w:val="0053578A"/>
    <w:rsid w:val="0053668F"/>
    <w:rsid w:val="005376DB"/>
    <w:rsid w:val="005379A7"/>
    <w:rsid w:val="005408DC"/>
    <w:rsid w:val="00540CAB"/>
    <w:rsid w:val="005417C2"/>
    <w:rsid w:val="00541EED"/>
    <w:rsid w:val="0054324E"/>
    <w:rsid w:val="00543CAC"/>
    <w:rsid w:val="00543D89"/>
    <w:rsid w:val="00544030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E61"/>
    <w:rsid w:val="005631ED"/>
    <w:rsid w:val="00563868"/>
    <w:rsid w:val="00563B62"/>
    <w:rsid w:val="00563BDF"/>
    <w:rsid w:val="00563E1B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11BA"/>
    <w:rsid w:val="00571332"/>
    <w:rsid w:val="00571B65"/>
    <w:rsid w:val="005723D6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7F5"/>
    <w:rsid w:val="0057480F"/>
    <w:rsid w:val="00574F6C"/>
    <w:rsid w:val="00575056"/>
    <w:rsid w:val="00575B8E"/>
    <w:rsid w:val="005762F9"/>
    <w:rsid w:val="00576A4C"/>
    <w:rsid w:val="005770BA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300D"/>
    <w:rsid w:val="005830A1"/>
    <w:rsid w:val="0058337D"/>
    <w:rsid w:val="005835E6"/>
    <w:rsid w:val="00583B35"/>
    <w:rsid w:val="00583BBF"/>
    <w:rsid w:val="0058431F"/>
    <w:rsid w:val="005845BE"/>
    <w:rsid w:val="00584BEB"/>
    <w:rsid w:val="0058542C"/>
    <w:rsid w:val="00586272"/>
    <w:rsid w:val="005863A3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5E8"/>
    <w:rsid w:val="005A0E44"/>
    <w:rsid w:val="005A11BA"/>
    <w:rsid w:val="005A12AA"/>
    <w:rsid w:val="005A1B22"/>
    <w:rsid w:val="005A23F2"/>
    <w:rsid w:val="005A276B"/>
    <w:rsid w:val="005A2949"/>
    <w:rsid w:val="005A2E8C"/>
    <w:rsid w:val="005A2F69"/>
    <w:rsid w:val="005A36BA"/>
    <w:rsid w:val="005A36E3"/>
    <w:rsid w:val="005A3B63"/>
    <w:rsid w:val="005A40B3"/>
    <w:rsid w:val="005A410B"/>
    <w:rsid w:val="005A41A4"/>
    <w:rsid w:val="005A4791"/>
    <w:rsid w:val="005A5509"/>
    <w:rsid w:val="005A561F"/>
    <w:rsid w:val="005A5FEE"/>
    <w:rsid w:val="005A65A6"/>
    <w:rsid w:val="005A6A57"/>
    <w:rsid w:val="005A6FE9"/>
    <w:rsid w:val="005A756D"/>
    <w:rsid w:val="005A75BF"/>
    <w:rsid w:val="005A79CD"/>
    <w:rsid w:val="005B023B"/>
    <w:rsid w:val="005B066A"/>
    <w:rsid w:val="005B0E49"/>
    <w:rsid w:val="005B17A8"/>
    <w:rsid w:val="005B1AFF"/>
    <w:rsid w:val="005B1CE1"/>
    <w:rsid w:val="005B20AB"/>
    <w:rsid w:val="005B2984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FB8"/>
    <w:rsid w:val="005C0CFC"/>
    <w:rsid w:val="005C1182"/>
    <w:rsid w:val="005C173D"/>
    <w:rsid w:val="005C1C04"/>
    <w:rsid w:val="005C1D03"/>
    <w:rsid w:val="005C2CA1"/>
    <w:rsid w:val="005C2E3D"/>
    <w:rsid w:val="005C3527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A44"/>
    <w:rsid w:val="005D6BC6"/>
    <w:rsid w:val="005D6CF9"/>
    <w:rsid w:val="005D73FF"/>
    <w:rsid w:val="005D750C"/>
    <w:rsid w:val="005D777C"/>
    <w:rsid w:val="005E037D"/>
    <w:rsid w:val="005E054B"/>
    <w:rsid w:val="005E06BE"/>
    <w:rsid w:val="005E08FA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A7C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9AB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65A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FF1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D5"/>
    <w:rsid w:val="00642463"/>
    <w:rsid w:val="00642948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501AA"/>
    <w:rsid w:val="006504FB"/>
    <w:rsid w:val="00650745"/>
    <w:rsid w:val="0065102E"/>
    <w:rsid w:val="00651BEB"/>
    <w:rsid w:val="00651FD0"/>
    <w:rsid w:val="00652952"/>
    <w:rsid w:val="00652A91"/>
    <w:rsid w:val="00653AEB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4C5A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FFF"/>
    <w:rsid w:val="006A52C0"/>
    <w:rsid w:val="006A5CAA"/>
    <w:rsid w:val="006A5D2A"/>
    <w:rsid w:val="006A66D2"/>
    <w:rsid w:val="006A72DE"/>
    <w:rsid w:val="006B0113"/>
    <w:rsid w:val="006B0BAE"/>
    <w:rsid w:val="006B10E7"/>
    <w:rsid w:val="006B10F2"/>
    <w:rsid w:val="006B1357"/>
    <w:rsid w:val="006B13CA"/>
    <w:rsid w:val="006B207B"/>
    <w:rsid w:val="006B2673"/>
    <w:rsid w:val="006B2A75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3015"/>
    <w:rsid w:val="006F3084"/>
    <w:rsid w:val="006F39FA"/>
    <w:rsid w:val="006F4430"/>
    <w:rsid w:val="006F516F"/>
    <w:rsid w:val="006F52FC"/>
    <w:rsid w:val="006F5A42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FFF"/>
    <w:rsid w:val="0071298B"/>
    <w:rsid w:val="007129EC"/>
    <w:rsid w:val="00712B4C"/>
    <w:rsid w:val="0071340E"/>
    <w:rsid w:val="007135BD"/>
    <w:rsid w:val="00713A29"/>
    <w:rsid w:val="00713A2B"/>
    <w:rsid w:val="007142F7"/>
    <w:rsid w:val="00714673"/>
    <w:rsid w:val="0071504C"/>
    <w:rsid w:val="00715540"/>
    <w:rsid w:val="00715BBB"/>
    <w:rsid w:val="00715D35"/>
    <w:rsid w:val="00715D60"/>
    <w:rsid w:val="00715E2C"/>
    <w:rsid w:val="0071616D"/>
    <w:rsid w:val="00716351"/>
    <w:rsid w:val="0071638E"/>
    <w:rsid w:val="0071669E"/>
    <w:rsid w:val="007168B8"/>
    <w:rsid w:val="00716CFE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759F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CA1"/>
    <w:rsid w:val="00756A2D"/>
    <w:rsid w:val="00756E3F"/>
    <w:rsid w:val="00757022"/>
    <w:rsid w:val="00760057"/>
    <w:rsid w:val="007600CE"/>
    <w:rsid w:val="007600F6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72CF"/>
    <w:rsid w:val="0076765A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E48"/>
    <w:rsid w:val="00774B86"/>
    <w:rsid w:val="00775C74"/>
    <w:rsid w:val="00775DC8"/>
    <w:rsid w:val="00777019"/>
    <w:rsid w:val="00780534"/>
    <w:rsid w:val="0078054F"/>
    <w:rsid w:val="0078093B"/>
    <w:rsid w:val="00780EAE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4087"/>
    <w:rsid w:val="0079429B"/>
    <w:rsid w:val="00795928"/>
    <w:rsid w:val="00795E55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319D"/>
    <w:rsid w:val="007A32E3"/>
    <w:rsid w:val="007A3705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6DF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1B74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779"/>
    <w:rsid w:val="007F18E9"/>
    <w:rsid w:val="007F1CAE"/>
    <w:rsid w:val="007F2140"/>
    <w:rsid w:val="007F2522"/>
    <w:rsid w:val="007F296F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751"/>
    <w:rsid w:val="00800F1B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4DD"/>
    <w:rsid w:val="0084359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A77"/>
    <w:rsid w:val="008507C6"/>
    <w:rsid w:val="00850842"/>
    <w:rsid w:val="0085171D"/>
    <w:rsid w:val="008519FE"/>
    <w:rsid w:val="00851B50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A2"/>
    <w:rsid w:val="00875D06"/>
    <w:rsid w:val="008764EB"/>
    <w:rsid w:val="008766A5"/>
    <w:rsid w:val="0087701B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474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547"/>
    <w:rsid w:val="00892E97"/>
    <w:rsid w:val="008934CD"/>
    <w:rsid w:val="00893CC1"/>
    <w:rsid w:val="00894297"/>
    <w:rsid w:val="008949C2"/>
    <w:rsid w:val="00894AB2"/>
    <w:rsid w:val="0089577C"/>
    <w:rsid w:val="00895F98"/>
    <w:rsid w:val="00895FDF"/>
    <w:rsid w:val="00896985"/>
    <w:rsid w:val="00897172"/>
    <w:rsid w:val="00897647"/>
    <w:rsid w:val="008A060E"/>
    <w:rsid w:val="008A0897"/>
    <w:rsid w:val="008A091F"/>
    <w:rsid w:val="008A0F27"/>
    <w:rsid w:val="008A1413"/>
    <w:rsid w:val="008A152D"/>
    <w:rsid w:val="008A1712"/>
    <w:rsid w:val="008A1EEF"/>
    <w:rsid w:val="008A2447"/>
    <w:rsid w:val="008A2A0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D3B"/>
    <w:rsid w:val="008B00E4"/>
    <w:rsid w:val="008B0ACE"/>
    <w:rsid w:val="008B1D22"/>
    <w:rsid w:val="008B1D2C"/>
    <w:rsid w:val="008B2910"/>
    <w:rsid w:val="008B3048"/>
    <w:rsid w:val="008B30AC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41EC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9AD"/>
    <w:rsid w:val="00910561"/>
    <w:rsid w:val="0091094C"/>
    <w:rsid w:val="009109DF"/>
    <w:rsid w:val="0091144D"/>
    <w:rsid w:val="00911D2B"/>
    <w:rsid w:val="00912B8C"/>
    <w:rsid w:val="00912CB4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124B"/>
    <w:rsid w:val="009214F0"/>
    <w:rsid w:val="00922557"/>
    <w:rsid w:val="00922967"/>
    <w:rsid w:val="00922AD6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A6D"/>
    <w:rsid w:val="00927B67"/>
    <w:rsid w:val="009304B9"/>
    <w:rsid w:val="009305F2"/>
    <w:rsid w:val="0093116E"/>
    <w:rsid w:val="0093133C"/>
    <w:rsid w:val="00931476"/>
    <w:rsid w:val="009317A7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E0C"/>
    <w:rsid w:val="00935301"/>
    <w:rsid w:val="009353BA"/>
    <w:rsid w:val="009356EF"/>
    <w:rsid w:val="00935B10"/>
    <w:rsid w:val="00936861"/>
    <w:rsid w:val="00936B2F"/>
    <w:rsid w:val="00936D98"/>
    <w:rsid w:val="00936E5E"/>
    <w:rsid w:val="00936FF4"/>
    <w:rsid w:val="009374D8"/>
    <w:rsid w:val="00937E30"/>
    <w:rsid w:val="0094007C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7FA"/>
    <w:rsid w:val="00960F8A"/>
    <w:rsid w:val="00961009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191B"/>
    <w:rsid w:val="00975EC7"/>
    <w:rsid w:val="009761DE"/>
    <w:rsid w:val="0097719B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C62"/>
    <w:rsid w:val="0099520D"/>
    <w:rsid w:val="00995531"/>
    <w:rsid w:val="00995ABA"/>
    <w:rsid w:val="00995AE4"/>
    <w:rsid w:val="009967BF"/>
    <w:rsid w:val="0099686F"/>
    <w:rsid w:val="00997EB1"/>
    <w:rsid w:val="009A05BF"/>
    <w:rsid w:val="009A0780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806"/>
    <w:rsid w:val="009A3F0C"/>
    <w:rsid w:val="009A40D7"/>
    <w:rsid w:val="009A43E3"/>
    <w:rsid w:val="009A47C0"/>
    <w:rsid w:val="009A4B8C"/>
    <w:rsid w:val="009A568B"/>
    <w:rsid w:val="009A5F21"/>
    <w:rsid w:val="009A6736"/>
    <w:rsid w:val="009A71BA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7A8"/>
    <w:rsid w:val="009C09A2"/>
    <w:rsid w:val="009C09A9"/>
    <w:rsid w:val="009C116A"/>
    <w:rsid w:val="009C1197"/>
    <w:rsid w:val="009C143D"/>
    <w:rsid w:val="009C18EA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8D1"/>
    <w:rsid w:val="009D4F9E"/>
    <w:rsid w:val="009D5265"/>
    <w:rsid w:val="009D5519"/>
    <w:rsid w:val="009D5E89"/>
    <w:rsid w:val="009D69DF"/>
    <w:rsid w:val="009D723E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756E"/>
    <w:rsid w:val="009E77CB"/>
    <w:rsid w:val="009E77D0"/>
    <w:rsid w:val="009E795D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415"/>
    <w:rsid w:val="009F7934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D0C"/>
    <w:rsid w:val="00A16DEC"/>
    <w:rsid w:val="00A17909"/>
    <w:rsid w:val="00A17B55"/>
    <w:rsid w:val="00A17ED6"/>
    <w:rsid w:val="00A203F7"/>
    <w:rsid w:val="00A20B24"/>
    <w:rsid w:val="00A2223C"/>
    <w:rsid w:val="00A22831"/>
    <w:rsid w:val="00A2284F"/>
    <w:rsid w:val="00A22AC4"/>
    <w:rsid w:val="00A23194"/>
    <w:rsid w:val="00A23486"/>
    <w:rsid w:val="00A24671"/>
    <w:rsid w:val="00A24830"/>
    <w:rsid w:val="00A24984"/>
    <w:rsid w:val="00A24A22"/>
    <w:rsid w:val="00A251A1"/>
    <w:rsid w:val="00A2539A"/>
    <w:rsid w:val="00A253B9"/>
    <w:rsid w:val="00A255AC"/>
    <w:rsid w:val="00A25F9A"/>
    <w:rsid w:val="00A25FA3"/>
    <w:rsid w:val="00A2641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A7B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31A8"/>
    <w:rsid w:val="00A8351E"/>
    <w:rsid w:val="00A837BA"/>
    <w:rsid w:val="00A838AC"/>
    <w:rsid w:val="00A8398B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A90"/>
    <w:rsid w:val="00A90E48"/>
    <w:rsid w:val="00A910BD"/>
    <w:rsid w:val="00A91D05"/>
    <w:rsid w:val="00A923E3"/>
    <w:rsid w:val="00A926F2"/>
    <w:rsid w:val="00A92725"/>
    <w:rsid w:val="00A927C2"/>
    <w:rsid w:val="00A93109"/>
    <w:rsid w:val="00A93318"/>
    <w:rsid w:val="00A93333"/>
    <w:rsid w:val="00A93493"/>
    <w:rsid w:val="00A935D4"/>
    <w:rsid w:val="00A935FA"/>
    <w:rsid w:val="00A939B1"/>
    <w:rsid w:val="00A93A7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B29"/>
    <w:rsid w:val="00AA7024"/>
    <w:rsid w:val="00AA72AE"/>
    <w:rsid w:val="00AA7926"/>
    <w:rsid w:val="00AA7DE6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69"/>
    <w:rsid w:val="00AC0681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6C2"/>
    <w:rsid w:val="00AE27D6"/>
    <w:rsid w:val="00AE28BC"/>
    <w:rsid w:val="00AE297E"/>
    <w:rsid w:val="00AE328F"/>
    <w:rsid w:val="00AE346D"/>
    <w:rsid w:val="00AE42E0"/>
    <w:rsid w:val="00AE4997"/>
    <w:rsid w:val="00AE4A41"/>
    <w:rsid w:val="00AE4A87"/>
    <w:rsid w:val="00AE54BD"/>
    <w:rsid w:val="00AE5BD0"/>
    <w:rsid w:val="00AE5C27"/>
    <w:rsid w:val="00AE5C59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2FB4"/>
    <w:rsid w:val="00AF49A0"/>
    <w:rsid w:val="00AF4C3F"/>
    <w:rsid w:val="00AF519F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7A2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804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25F"/>
    <w:rsid w:val="00B25C3A"/>
    <w:rsid w:val="00B26260"/>
    <w:rsid w:val="00B26384"/>
    <w:rsid w:val="00B26CF1"/>
    <w:rsid w:val="00B27005"/>
    <w:rsid w:val="00B273CF"/>
    <w:rsid w:val="00B27719"/>
    <w:rsid w:val="00B301F8"/>
    <w:rsid w:val="00B31017"/>
    <w:rsid w:val="00B31158"/>
    <w:rsid w:val="00B31240"/>
    <w:rsid w:val="00B312D8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58A"/>
    <w:rsid w:val="00B52667"/>
    <w:rsid w:val="00B5336B"/>
    <w:rsid w:val="00B53C5C"/>
    <w:rsid w:val="00B53E29"/>
    <w:rsid w:val="00B53EFE"/>
    <w:rsid w:val="00B542F5"/>
    <w:rsid w:val="00B55239"/>
    <w:rsid w:val="00B55C7B"/>
    <w:rsid w:val="00B5676D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4D3"/>
    <w:rsid w:val="00B775A4"/>
    <w:rsid w:val="00B77B30"/>
    <w:rsid w:val="00B8081A"/>
    <w:rsid w:val="00B80C4D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5BAB"/>
    <w:rsid w:val="00B86754"/>
    <w:rsid w:val="00B867E7"/>
    <w:rsid w:val="00B86C49"/>
    <w:rsid w:val="00B86D15"/>
    <w:rsid w:val="00B875A7"/>
    <w:rsid w:val="00B8777C"/>
    <w:rsid w:val="00B878E0"/>
    <w:rsid w:val="00B901D1"/>
    <w:rsid w:val="00B90263"/>
    <w:rsid w:val="00B902B6"/>
    <w:rsid w:val="00B908F2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D67"/>
    <w:rsid w:val="00B94DAE"/>
    <w:rsid w:val="00B95414"/>
    <w:rsid w:val="00B95A6D"/>
    <w:rsid w:val="00B95E81"/>
    <w:rsid w:val="00B96A53"/>
    <w:rsid w:val="00B96B10"/>
    <w:rsid w:val="00B96CE4"/>
    <w:rsid w:val="00B96DFC"/>
    <w:rsid w:val="00B9702A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649"/>
    <w:rsid w:val="00BB0927"/>
    <w:rsid w:val="00BB10C1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3378"/>
    <w:rsid w:val="00BD34D8"/>
    <w:rsid w:val="00BD3929"/>
    <w:rsid w:val="00BD421E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BF1"/>
    <w:rsid w:val="00BE10E1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88A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2098"/>
    <w:rsid w:val="00C12358"/>
    <w:rsid w:val="00C1236A"/>
    <w:rsid w:val="00C12BA5"/>
    <w:rsid w:val="00C12D94"/>
    <w:rsid w:val="00C135BE"/>
    <w:rsid w:val="00C135F2"/>
    <w:rsid w:val="00C13ACA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1213"/>
    <w:rsid w:val="00C213D2"/>
    <w:rsid w:val="00C21F51"/>
    <w:rsid w:val="00C21F81"/>
    <w:rsid w:val="00C21FEC"/>
    <w:rsid w:val="00C22088"/>
    <w:rsid w:val="00C22DC3"/>
    <w:rsid w:val="00C232EE"/>
    <w:rsid w:val="00C239E3"/>
    <w:rsid w:val="00C23A25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354F"/>
    <w:rsid w:val="00C43D4C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2AA8"/>
    <w:rsid w:val="00C54021"/>
    <w:rsid w:val="00C540D8"/>
    <w:rsid w:val="00C5479C"/>
    <w:rsid w:val="00C5483B"/>
    <w:rsid w:val="00C54888"/>
    <w:rsid w:val="00C555FE"/>
    <w:rsid w:val="00C55820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331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9014C"/>
    <w:rsid w:val="00C9026A"/>
    <w:rsid w:val="00C90A79"/>
    <w:rsid w:val="00C9133C"/>
    <w:rsid w:val="00C91DA3"/>
    <w:rsid w:val="00C920C8"/>
    <w:rsid w:val="00C923A1"/>
    <w:rsid w:val="00C926A2"/>
    <w:rsid w:val="00C92AD8"/>
    <w:rsid w:val="00C9329A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A039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FAC"/>
    <w:rsid w:val="00CA604A"/>
    <w:rsid w:val="00CA71FE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7C9"/>
    <w:rsid w:val="00CB7ADC"/>
    <w:rsid w:val="00CB7B29"/>
    <w:rsid w:val="00CB7B99"/>
    <w:rsid w:val="00CB7F29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2111"/>
    <w:rsid w:val="00CD2587"/>
    <w:rsid w:val="00CD2A91"/>
    <w:rsid w:val="00CD31AF"/>
    <w:rsid w:val="00CD37F4"/>
    <w:rsid w:val="00CD3AED"/>
    <w:rsid w:val="00CD49FF"/>
    <w:rsid w:val="00CD60FB"/>
    <w:rsid w:val="00CD6338"/>
    <w:rsid w:val="00CD63D9"/>
    <w:rsid w:val="00CD70BE"/>
    <w:rsid w:val="00CD76A1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43B"/>
    <w:rsid w:val="00D07919"/>
    <w:rsid w:val="00D07A1E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6E11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804"/>
    <w:rsid w:val="00D54C90"/>
    <w:rsid w:val="00D554E8"/>
    <w:rsid w:val="00D55832"/>
    <w:rsid w:val="00D55A9D"/>
    <w:rsid w:val="00D55F2D"/>
    <w:rsid w:val="00D561FE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BB7"/>
    <w:rsid w:val="00D74FB8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E68"/>
    <w:rsid w:val="00D904E4"/>
    <w:rsid w:val="00D90767"/>
    <w:rsid w:val="00D913DA"/>
    <w:rsid w:val="00D916B7"/>
    <w:rsid w:val="00D91C4A"/>
    <w:rsid w:val="00D91FA1"/>
    <w:rsid w:val="00D92066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B03E8"/>
    <w:rsid w:val="00DB07C7"/>
    <w:rsid w:val="00DB1232"/>
    <w:rsid w:val="00DB161B"/>
    <w:rsid w:val="00DB1CBB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546"/>
    <w:rsid w:val="00DC5962"/>
    <w:rsid w:val="00DC5E27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726"/>
    <w:rsid w:val="00DD3803"/>
    <w:rsid w:val="00DD43C3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150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364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6C5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C0"/>
    <w:rsid w:val="00E32DD7"/>
    <w:rsid w:val="00E331BE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D3F"/>
    <w:rsid w:val="00E51088"/>
    <w:rsid w:val="00E51272"/>
    <w:rsid w:val="00E512A9"/>
    <w:rsid w:val="00E51509"/>
    <w:rsid w:val="00E521E7"/>
    <w:rsid w:val="00E5236D"/>
    <w:rsid w:val="00E529CE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6775"/>
    <w:rsid w:val="00E672F6"/>
    <w:rsid w:val="00E674EC"/>
    <w:rsid w:val="00E6756C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EAB"/>
    <w:rsid w:val="00E909CB"/>
    <w:rsid w:val="00E90B0E"/>
    <w:rsid w:val="00E90E41"/>
    <w:rsid w:val="00E90EF2"/>
    <w:rsid w:val="00E917C9"/>
    <w:rsid w:val="00E91C1D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4231"/>
    <w:rsid w:val="00EC4616"/>
    <w:rsid w:val="00EC4A78"/>
    <w:rsid w:val="00EC53DB"/>
    <w:rsid w:val="00EC5FC7"/>
    <w:rsid w:val="00EC635E"/>
    <w:rsid w:val="00EC6993"/>
    <w:rsid w:val="00EC6C24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3EB8"/>
    <w:rsid w:val="00F14388"/>
    <w:rsid w:val="00F14420"/>
    <w:rsid w:val="00F14508"/>
    <w:rsid w:val="00F14BBD"/>
    <w:rsid w:val="00F14CE6"/>
    <w:rsid w:val="00F14DB7"/>
    <w:rsid w:val="00F14DFD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CA"/>
    <w:rsid w:val="00F35A65"/>
    <w:rsid w:val="00F35B34"/>
    <w:rsid w:val="00F35FC4"/>
    <w:rsid w:val="00F36004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C13"/>
    <w:rsid w:val="00F52D1B"/>
    <w:rsid w:val="00F534DC"/>
    <w:rsid w:val="00F5375A"/>
    <w:rsid w:val="00F53805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20FA"/>
    <w:rsid w:val="00F622C2"/>
    <w:rsid w:val="00F62586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55D"/>
    <w:rsid w:val="00FA24B6"/>
    <w:rsid w:val="00FA2BB3"/>
    <w:rsid w:val="00FA3238"/>
    <w:rsid w:val="00FA3267"/>
    <w:rsid w:val="00FA3B1C"/>
    <w:rsid w:val="00FA3DAF"/>
    <w:rsid w:val="00FA426F"/>
    <w:rsid w:val="00FA427C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E8"/>
    <w:rsid w:val="00FB75CA"/>
    <w:rsid w:val="00FB7C0B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8.xls"/><Relationship Id="rId39" Type="http://schemas.openxmlformats.org/officeDocument/2006/relationships/image" Target="media/image16.emf"/><Relationship Id="rId21" Type="http://schemas.openxmlformats.org/officeDocument/2006/relationships/image" Target="media/image7.emf"/><Relationship Id="rId34" Type="http://schemas.openxmlformats.org/officeDocument/2006/relationships/oleObject" Target="embeddings/Microsoft_Excel_97-2003_Worksheet12.xls"/><Relationship Id="rId42" Type="http://schemas.openxmlformats.org/officeDocument/2006/relationships/oleObject" Target="embeddings/Microsoft_Excel_97-2003_Worksheet16.xls"/><Relationship Id="rId47" Type="http://schemas.openxmlformats.org/officeDocument/2006/relationships/image" Target="media/image20.emf"/><Relationship Id="rId50" Type="http://schemas.openxmlformats.org/officeDocument/2006/relationships/oleObject" Target="embeddings/Microsoft_Excel_97-2003_Worksheet20.xls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oleObject" Target="embeddings/Microsoft_Excel_97-2003_Worksheet14.xls"/><Relationship Id="rId46" Type="http://schemas.openxmlformats.org/officeDocument/2006/relationships/oleObject" Target="embeddings/Microsoft_Excel_97-2003_Worksheet18.xls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image" Target="media/image11.emf"/><Relationship Id="rId41" Type="http://schemas.openxmlformats.org/officeDocument/2006/relationships/image" Target="media/image17.emf"/><Relationship Id="rId54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package" Target="embeddings/Microsoft_Excel_Worksheet1.xlsx"/><Relationship Id="rId32" Type="http://schemas.openxmlformats.org/officeDocument/2006/relationships/oleObject" Target="embeddings/Microsoft_Excel_97-2003_Worksheet11.xls"/><Relationship Id="rId37" Type="http://schemas.openxmlformats.org/officeDocument/2006/relationships/image" Target="media/image15.emf"/><Relationship Id="rId40" Type="http://schemas.openxmlformats.org/officeDocument/2006/relationships/oleObject" Target="embeddings/Microsoft_Excel_97-2003_Worksheet15.xls"/><Relationship Id="rId45" Type="http://schemas.openxmlformats.org/officeDocument/2006/relationships/image" Target="media/image19.emf"/><Relationship Id="rId53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9.xls"/><Relationship Id="rId36" Type="http://schemas.openxmlformats.org/officeDocument/2006/relationships/oleObject" Target="embeddings/Microsoft_Excel_97-2003_Worksheet13.xls"/><Relationship Id="rId49" Type="http://schemas.openxmlformats.org/officeDocument/2006/relationships/image" Target="media/image21.emf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4" Type="http://schemas.openxmlformats.org/officeDocument/2006/relationships/oleObject" Target="embeddings/Microsoft_Excel_97-2003_Worksheet17.xls"/><Relationship Id="rId52" Type="http://schemas.openxmlformats.org/officeDocument/2006/relationships/oleObject" Target="embeddings/Microsoft_Excel_97-2003_Worksheet21.xls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0.xls"/><Relationship Id="rId35" Type="http://schemas.openxmlformats.org/officeDocument/2006/relationships/image" Target="media/image14.emf"/><Relationship Id="rId43" Type="http://schemas.openxmlformats.org/officeDocument/2006/relationships/image" Target="media/image18.emf"/><Relationship Id="rId48" Type="http://schemas.openxmlformats.org/officeDocument/2006/relationships/oleObject" Target="embeddings/Microsoft_Excel_97-2003_Worksheet19.xls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22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3B398-148F-4D22-9384-3E572FE40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2136</TotalTime>
  <Pages>14</Pages>
  <Words>3076</Words>
  <Characters>12606</Characters>
  <Application>Microsoft Office Word</Application>
  <DocSecurity>0</DocSecurity>
  <Lines>105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Atchara</cp:lastModifiedBy>
  <cp:revision>148</cp:revision>
  <cp:lastPrinted>2019-11-08T10:05:00Z</cp:lastPrinted>
  <dcterms:created xsi:type="dcterms:W3CDTF">2019-05-07T19:19:00Z</dcterms:created>
  <dcterms:modified xsi:type="dcterms:W3CDTF">2019-11-11T02:17:00Z</dcterms:modified>
</cp:coreProperties>
</file>