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920"/>
      </w:tblGrid>
      <w:tr w:rsidR="00CE3414" w:rsidRPr="00603073" w:rsidTr="00A741C8">
        <w:trPr>
          <w:tblHeader/>
        </w:trPr>
        <w:tc>
          <w:tcPr>
            <w:tcW w:w="1188" w:type="dxa"/>
            <w:tcBorders>
              <w:top w:val="nil"/>
              <w:left w:val="nil"/>
              <w:bottom w:val="nil"/>
              <w:right w:val="nil"/>
            </w:tcBorders>
          </w:tcPr>
          <w:p w:rsidR="00CE3414" w:rsidRPr="00603073" w:rsidRDefault="00CE3414" w:rsidP="00A741C8">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603073">
              <w:rPr>
                <w:rFonts w:ascii="Times New Roman" w:hAnsi="Times New Roman"/>
                <w:sz w:val="22"/>
                <w:szCs w:val="22"/>
              </w:rPr>
              <w:t>Note</w:t>
            </w:r>
          </w:p>
        </w:tc>
        <w:tc>
          <w:tcPr>
            <w:tcW w:w="7920" w:type="dxa"/>
            <w:tcBorders>
              <w:top w:val="nil"/>
              <w:left w:val="nil"/>
              <w:bottom w:val="nil"/>
              <w:right w:val="nil"/>
            </w:tcBorders>
          </w:tcPr>
          <w:p w:rsidR="00CE3414" w:rsidRPr="00603073" w:rsidRDefault="00CE3414" w:rsidP="00A741C8">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603073">
              <w:rPr>
                <w:rFonts w:ascii="Times New Roman" w:hAnsi="Times New Roman"/>
                <w:sz w:val="22"/>
                <w:szCs w:val="22"/>
              </w:rPr>
              <w:t>Contents</w:t>
            </w:r>
          </w:p>
        </w:tc>
      </w:tr>
      <w:tr w:rsidR="00CE3414" w:rsidRPr="00603073" w:rsidTr="00A741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188" w:type="dxa"/>
          </w:tcPr>
          <w:p w:rsidR="00CE3414" w:rsidRPr="00603073" w:rsidRDefault="00CE3414" w:rsidP="00A741C8">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rsidR="00CE3414" w:rsidRPr="00603073" w:rsidRDefault="00CE3414" w:rsidP="00A741C8">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CE3414" w:rsidRPr="00603073" w:rsidTr="00A741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1</w:t>
            </w:r>
          </w:p>
        </w:tc>
        <w:tc>
          <w:tcPr>
            <w:tcW w:w="7920"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General information</w:t>
            </w:r>
          </w:p>
        </w:tc>
      </w:tr>
      <w:tr w:rsidR="00CE3414" w:rsidRPr="00603073" w:rsidTr="00A741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2</w:t>
            </w:r>
          </w:p>
        </w:tc>
        <w:tc>
          <w:tcPr>
            <w:tcW w:w="7920"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Basis of preparation of the interim financial statements</w:t>
            </w:r>
          </w:p>
        </w:tc>
      </w:tr>
      <w:tr w:rsidR="00CE3414" w:rsidRPr="00603073" w:rsidTr="00A741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3</w:t>
            </w:r>
          </w:p>
        </w:tc>
        <w:tc>
          <w:tcPr>
            <w:tcW w:w="7920"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Related parties</w:t>
            </w:r>
          </w:p>
        </w:tc>
      </w:tr>
      <w:tr w:rsidR="00CE3414" w:rsidRPr="00603073" w:rsidTr="00A741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4</w:t>
            </w:r>
          </w:p>
        </w:tc>
        <w:tc>
          <w:tcPr>
            <w:tcW w:w="7920" w:type="dxa"/>
          </w:tcPr>
          <w:p w:rsidR="00CE3414" w:rsidRPr="00603073" w:rsidRDefault="00CE3414" w:rsidP="00A741C8">
            <w:pPr>
              <w:rPr>
                <w:rFonts w:ascii="Times New Roman" w:eastAsia="MS Mincho" w:hAnsi="Times New Roman"/>
                <w:sz w:val="22"/>
                <w:szCs w:val="22"/>
              </w:rPr>
            </w:pPr>
            <w:r w:rsidRPr="00603073">
              <w:rPr>
                <w:rFonts w:ascii="Times New Roman" w:eastAsia="MS Mincho" w:hAnsi="Times New Roman"/>
                <w:sz w:val="22"/>
                <w:szCs w:val="22"/>
              </w:rPr>
              <w:t>Trade accounts receivable</w:t>
            </w:r>
          </w:p>
        </w:tc>
      </w:tr>
      <w:tr w:rsidR="00CE3414" w:rsidRPr="00603073" w:rsidTr="00A741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5</w:t>
            </w:r>
          </w:p>
        </w:tc>
        <w:tc>
          <w:tcPr>
            <w:tcW w:w="7920" w:type="dxa"/>
          </w:tcPr>
          <w:p w:rsidR="00CE3414" w:rsidRPr="00603073" w:rsidRDefault="00CE3414" w:rsidP="00A741C8">
            <w:pPr>
              <w:rPr>
                <w:rFonts w:ascii="Times New Roman" w:eastAsia="MS Mincho" w:hAnsi="Times New Roman"/>
                <w:sz w:val="22"/>
                <w:szCs w:val="22"/>
              </w:rPr>
            </w:pPr>
            <w:r w:rsidRPr="00603073">
              <w:rPr>
                <w:rFonts w:ascii="Times New Roman" w:eastAsia="MS Mincho" w:hAnsi="Times New Roman"/>
                <w:sz w:val="22"/>
                <w:szCs w:val="22"/>
              </w:rPr>
              <w:t>Inventories</w:t>
            </w:r>
          </w:p>
        </w:tc>
      </w:tr>
      <w:tr w:rsidR="00CE3414" w:rsidRPr="00603073" w:rsidTr="00A741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6</w:t>
            </w:r>
          </w:p>
        </w:tc>
        <w:tc>
          <w:tcPr>
            <w:tcW w:w="7920" w:type="dxa"/>
          </w:tcPr>
          <w:p w:rsidR="00CE3414" w:rsidRPr="00603073" w:rsidRDefault="00CE3414" w:rsidP="00A741C8">
            <w:pPr>
              <w:rPr>
                <w:rFonts w:ascii="Times New Roman" w:eastAsia="MS Mincho" w:hAnsi="Times New Roman"/>
                <w:sz w:val="22"/>
                <w:szCs w:val="22"/>
              </w:rPr>
            </w:pPr>
            <w:r w:rsidRPr="00603073">
              <w:rPr>
                <w:rFonts w:ascii="Times New Roman" w:eastAsia="MS Mincho" w:hAnsi="Times New Roman"/>
                <w:sz w:val="22"/>
                <w:szCs w:val="22"/>
              </w:rPr>
              <w:t>Investments in subsidiary</w:t>
            </w:r>
          </w:p>
        </w:tc>
      </w:tr>
      <w:tr w:rsidR="00CE3414" w:rsidRPr="00603073" w:rsidTr="00A741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cs/>
              </w:rPr>
              <w:t>7</w:t>
            </w:r>
          </w:p>
        </w:tc>
        <w:tc>
          <w:tcPr>
            <w:tcW w:w="7920"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Property, plant and equipment</w:t>
            </w:r>
          </w:p>
        </w:tc>
      </w:tr>
      <w:tr w:rsidR="00CE3414" w:rsidRPr="00603073" w:rsidTr="00A741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cs/>
              </w:rPr>
              <w:t>8</w:t>
            </w:r>
          </w:p>
        </w:tc>
        <w:tc>
          <w:tcPr>
            <w:tcW w:w="7920"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Interest-bearing liabilities</w:t>
            </w:r>
          </w:p>
        </w:tc>
      </w:tr>
      <w:tr w:rsidR="00CE3414" w:rsidRPr="00603073" w:rsidTr="00A741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9</w:t>
            </w:r>
          </w:p>
        </w:tc>
        <w:tc>
          <w:tcPr>
            <w:tcW w:w="7920" w:type="dxa"/>
          </w:tcPr>
          <w:p w:rsidR="00CE3414" w:rsidRPr="00603073" w:rsidRDefault="00CE3414" w:rsidP="00A741C8">
            <w:pPr>
              <w:rPr>
                <w:rFonts w:ascii="Times New Roman" w:hAnsi="Times New Roman"/>
                <w:sz w:val="22"/>
                <w:szCs w:val="22"/>
                <w:rtl/>
                <w:cs/>
                <w:lang w:bidi="ar-SA"/>
              </w:rPr>
            </w:pPr>
            <w:r w:rsidRPr="00603073">
              <w:rPr>
                <w:rFonts w:ascii="Times New Roman" w:hAnsi="Times New Roman"/>
                <w:sz w:val="22"/>
                <w:szCs w:val="22"/>
              </w:rPr>
              <w:t>Share capital</w:t>
            </w:r>
          </w:p>
        </w:tc>
      </w:tr>
      <w:tr w:rsidR="00CE3414" w:rsidRPr="00603073" w:rsidTr="00A741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10</w:t>
            </w:r>
          </w:p>
        </w:tc>
        <w:tc>
          <w:tcPr>
            <w:tcW w:w="7920" w:type="dxa"/>
          </w:tcPr>
          <w:p w:rsidR="00CE3414" w:rsidRPr="00603073" w:rsidRDefault="00CE3414" w:rsidP="00A741C8">
            <w:pPr>
              <w:rPr>
                <w:rFonts w:ascii="Times New Roman" w:hAnsi="Times New Roman"/>
                <w:sz w:val="22"/>
                <w:szCs w:val="22"/>
                <w:rtl/>
                <w:cs/>
                <w:lang w:bidi="ar-SA"/>
              </w:rPr>
            </w:pPr>
            <w:r w:rsidRPr="00603073">
              <w:rPr>
                <w:rFonts w:ascii="Times New Roman" w:hAnsi="Times New Roman"/>
                <w:sz w:val="22"/>
                <w:szCs w:val="22"/>
              </w:rPr>
              <w:t>Segment information</w:t>
            </w:r>
          </w:p>
        </w:tc>
      </w:tr>
      <w:tr w:rsidR="00CE3414" w:rsidRPr="00603073" w:rsidTr="00A741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11</w:t>
            </w:r>
          </w:p>
        </w:tc>
        <w:tc>
          <w:tcPr>
            <w:tcW w:w="7920"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Basic earnings per share</w:t>
            </w:r>
          </w:p>
        </w:tc>
      </w:tr>
      <w:tr w:rsidR="00CE3414" w:rsidRPr="00603073" w:rsidTr="00A741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12</w:t>
            </w:r>
          </w:p>
        </w:tc>
        <w:tc>
          <w:tcPr>
            <w:tcW w:w="7920" w:type="dxa"/>
          </w:tcPr>
          <w:p w:rsidR="00CE3414" w:rsidRPr="00603073" w:rsidRDefault="00CE3414" w:rsidP="00A741C8">
            <w:pPr>
              <w:rPr>
                <w:rFonts w:ascii="Times New Roman" w:hAnsi="Times New Roman"/>
                <w:sz w:val="22"/>
                <w:szCs w:val="22"/>
                <w:rtl/>
                <w:cs/>
              </w:rPr>
            </w:pPr>
            <w:r w:rsidRPr="00603073">
              <w:rPr>
                <w:rFonts w:ascii="Times New Roman" w:hAnsi="Times New Roman"/>
                <w:sz w:val="22"/>
                <w:szCs w:val="22"/>
              </w:rPr>
              <w:t>Dividends</w:t>
            </w:r>
          </w:p>
        </w:tc>
      </w:tr>
      <w:tr w:rsidR="00CE3414" w:rsidRPr="00603073" w:rsidTr="00A741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13</w:t>
            </w:r>
          </w:p>
        </w:tc>
        <w:tc>
          <w:tcPr>
            <w:tcW w:w="7920" w:type="dxa"/>
          </w:tcPr>
          <w:p w:rsidR="00CE3414" w:rsidRPr="00603073" w:rsidRDefault="00CE3414" w:rsidP="00A741C8">
            <w:pPr>
              <w:rPr>
                <w:rFonts w:ascii="Times New Roman" w:hAnsi="Times New Roman"/>
                <w:sz w:val="22"/>
                <w:szCs w:val="22"/>
              </w:rPr>
            </w:pPr>
            <w:r w:rsidRPr="00603073">
              <w:rPr>
                <w:rFonts w:ascii="Times New Roman" w:hAnsi="Times New Roman"/>
                <w:sz w:val="22"/>
                <w:szCs w:val="22"/>
              </w:rPr>
              <w:t>Commitments with non-related parties</w:t>
            </w:r>
          </w:p>
        </w:tc>
      </w:tr>
      <w:tr w:rsidR="001171B3" w:rsidRPr="00603073" w:rsidTr="00A741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1171B3" w:rsidRPr="00603073" w:rsidRDefault="001171B3" w:rsidP="001171B3">
            <w:pPr>
              <w:rPr>
                <w:rFonts w:ascii="Times New Roman" w:hAnsi="Times New Roman"/>
                <w:sz w:val="22"/>
                <w:szCs w:val="22"/>
              </w:rPr>
            </w:pPr>
            <w:r w:rsidRPr="00603073">
              <w:rPr>
                <w:rFonts w:ascii="Times New Roman" w:hAnsi="Times New Roman"/>
                <w:sz w:val="22"/>
                <w:szCs w:val="22"/>
              </w:rPr>
              <w:t>14</w:t>
            </w:r>
          </w:p>
        </w:tc>
        <w:tc>
          <w:tcPr>
            <w:tcW w:w="7920" w:type="dxa"/>
          </w:tcPr>
          <w:p w:rsidR="001171B3" w:rsidRPr="00603073" w:rsidRDefault="001171B3" w:rsidP="001171B3">
            <w:pPr>
              <w:rPr>
                <w:rFonts w:ascii="Times New Roman" w:hAnsi="Times New Roman"/>
                <w:sz w:val="22"/>
                <w:szCs w:val="22"/>
              </w:rPr>
            </w:pPr>
            <w:r w:rsidRPr="00603073">
              <w:rPr>
                <w:rFonts w:ascii="Times New Roman" w:hAnsi="Times New Roman"/>
                <w:sz w:val="22"/>
                <w:szCs w:val="22"/>
              </w:rPr>
              <w:t>Thai Financial Reporting Standards (TFRS) not yet adopted</w:t>
            </w:r>
          </w:p>
        </w:tc>
      </w:tr>
      <w:tr w:rsidR="001171B3" w:rsidRPr="00603073" w:rsidTr="00A741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1171B3" w:rsidRPr="00603073" w:rsidRDefault="001171B3" w:rsidP="001171B3">
            <w:pPr>
              <w:rPr>
                <w:rFonts w:ascii="Times New Roman" w:hAnsi="Times New Roman"/>
                <w:sz w:val="22"/>
                <w:szCs w:val="22"/>
              </w:rPr>
            </w:pPr>
          </w:p>
        </w:tc>
        <w:tc>
          <w:tcPr>
            <w:tcW w:w="7920" w:type="dxa"/>
          </w:tcPr>
          <w:p w:rsidR="001171B3" w:rsidRPr="00603073" w:rsidRDefault="001171B3" w:rsidP="001171B3">
            <w:pPr>
              <w:rPr>
                <w:rFonts w:ascii="Times New Roman" w:hAnsi="Times New Roman"/>
                <w:sz w:val="22"/>
                <w:szCs w:val="22"/>
              </w:rPr>
            </w:pPr>
          </w:p>
        </w:tc>
      </w:tr>
    </w:tbl>
    <w:p w:rsidR="00B44AB7" w:rsidRPr="00603073" w:rsidRDefault="00B44AB7" w:rsidP="00B44AB7">
      <w:pPr>
        <w:rPr>
          <w:rFonts w:ascii="Times New Roman" w:hAnsi="Times New Roman"/>
          <w:sz w:val="30"/>
          <w:szCs w:val="30"/>
          <w:cs/>
        </w:rPr>
      </w:pPr>
    </w:p>
    <w:p w:rsidR="00B44AB7" w:rsidRPr="00603073" w:rsidRDefault="00B44AB7" w:rsidP="00B44AB7">
      <w:pPr>
        <w:rPr>
          <w:rFonts w:ascii="Times New Roman" w:hAnsi="Times New Roman"/>
          <w:sz w:val="30"/>
          <w:szCs w:val="30"/>
          <w:cs/>
        </w:rPr>
      </w:pPr>
    </w:p>
    <w:p w:rsidR="00B44AB7" w:rsidRPr="00603073" w:rsidRDefault="00B44AB7" w:rsidP="00B44AB7">
      <w:pPr>
        <w:rPr>
          <w:rFonts w:ascii="Times New Roman" w:hAnsi="Times New Roman"/>
          <w:sz w:val="30"/>
          <w:szCs w:val="30"/>
          <w:cs/>
        </w:rPr>
      </w:pPr>
    </w:p>
    <w:p w:rsidR="00B44AB7" w:rsidRPr="00603073" w:rsidRDefault="00B44AB7" w:rsidP="00B44AB7">
      <w:pPr>
        <w:rPr>
          <w:rFonts w:ascii="Times New Roman" w:hAnsi="Times New Roman"/>
          <w:sz w:val="30"/>
          <w:szCs w:val="30"/>
          <w:cs/>
        </w:rPr>
      </w:pPr>
    </w:p>
    <w:p w:rsidR="00B44AB7" w:rsidRPr="00603073" w:rsidRDefault="00B44AB7" w:rsidP="00B44AB7">
      <w:pPr>
        <w:rPr>
          <w:rFonts w:ascii="Times New Roman" w:hAnsi="Times New Roman"/>
          <w:sz w:val="30"/>
          <w:szCs w:val="30"/>
          <w:cs/>
        </w:rPr>
      </w:pPr>
    </w:p>
    <w:p w:rsidR="00B44AB7" w:rsidRPr="00603073" w:rsidRDefault="00B44AB7" w:rsidP="00B44AB7">
      <w:pPr>
        <w:rPr>
          <w:rFonts w:ascii="Times New Roman" w:hAnsi="Times New Roman"/>
          <w:sz w:val="30"/>
          <w:szCs w:val="30"/>
          <w:cs/>
        </w:rPr>
      </w:pPr>
    </w:p>
    <w:p w:rsidR="00B44AB7" w:rsidRPr="00603073" w:rsidRDefault="00B44AB7" w:rsidP="00B44AB7">
      <w:pPr>
        <w:rPr>
          <w:rFonts w:ascii="Times New Roman" w:hAnsi="Times New Roman"/>
          <w:sz w:val="30"/>
          <w:szCs w:val="30"/>
          <w:cs/>
        </w:rPr>
      </w:pPr>
    </w:p>
    <w:p w:rsidR="00B44AB7" w:rsidRPr="00603073" w:rsidRDefault="00B44AB7" w:rsidP="00B44AB7">
      <w:pPr>
        <w:rPr>
          <w:rFonts w:ascii="Times New Roman" w:hAnsi="Times New Roman"/>
          <w:sz w:val="30"/>
          <w:szCs w:val="30"/>
          <w:cs/>
        </w:rPr>
      </w:pPr>
    </w:p>
    <w:p w:rsidR="00B44AB7" w:rsidRPr="00603073" w:rsidRDefault="00B44AB7" w:rsidP="00B44AB7">
      <w:pPr>
        <w:rPr>
          <w:rFonts w:ascii="Times New Roman" w:hAnsi="Times New Roman"/>
          <w:sz w:val="30"/>
          <w:szCs w:val="30"/>
          <w:cs/>
        </w:rPr>
      </w:pPr>
    </w:p>
    <w:p w:rsidR="00B44AB7" w:rsidRPr="00603073" w:rsidRDefault="00B44AB7" w:rsidP="00B44AB7">
      <w:pPr>
        <w:rPr>
          <w:rFonts w:ascii="Times New Roman" w:hAnsi="Times New Roman"/>
          <w:sz w:val="30"/>
          <w:szCs w:val="30"/>
          <w:cs/>
        </w:rPr>
      </w:pPr>
    </w:p>
    <w:p w:rsidR="00B44AB7" w:rsidRPr="00603073" w:rsidRDefault="00B44AB7" w:rsidP="00B44AB7">
      <w:pPr>
        <w:rPr>
          <w:rFonts w:ascii="Times New Roman" w:hAnsi="Times New Roman"/>
          <w:sz w:val="30"/>
          <w:szCs w:val="30"/>
          <w:cs/>
        </w:rPr>
      </w:pPr>
    </w:p>
    <w:p w:rsidR="00B44AB7" w:rsidRPr="00603073" w:rsidRDefault="00B44AB7" w:rsidP="00B44AB7">
      <w:pPr>
        <w:rPr>
          <w:rFonts w:ascii="Times New Roman" w:hAnsi="Times New Roman"/>
          <w:sz w:val="30"/>
          <w:szCs w:val="30"/>
          <w:cs/>
        </w:rPr>
      </w:pPr>
    </w:p>
    <w:p w:rsidR="00B44AB7" w:rsidRPr="00603073" w:rsidRDefault="00B44AB7" w:rsidP="00B44AB7">
      <w:pPr>
        <w:rPr>
          <w:rFonts w:ascii="Times New Roman" w:hAnsi="Times New Roman"/>
          <w:sz w:val="30"/>
          <w:szCs w:val="30"/>
          <w:cs/>
        </w:rPr>
      </w:pPr>
    </w:p>
    <w:p w:rsidR="00B44AB7" w:rsidRPr="00603073" w:rsidRDefault="00B44AB7" w:rsidP="00B44AB7">
      <w:pPr>
        <w:rPr>
          <w:rFonts w:ascii="Times New Roman" w:hAnsi="Times New Roman"/>
          <w:sz w:val="30"/>
          <w:szCs w:val="30"/>
          <w:cs/>
        </w:rPr>
      </w:pPr>
    </w:p>
    <w:p w:rsidR="00B44AB7" w:rsidRPr="00603073" w:rsidRDefault="00B44AB7" w:rsidP="00B44AB7">
      <w:pPr>
        <w:rPr>
          <w:rFonts w:ascii="Times New Roman" w:hAnsi="Times New Roman"/>
          <w:sz w:val="30"/>
          <w:szCs w:val="30"/>
          <w:cs/>
        </w:rPr>
      </w:pPr>
    </w:p>
    <w:p w:rsidR="00B44AB7" w:rsidRPr="00603073" w:rsidRDefault="00B44AB7" w:rsidP="00B44AB7">
      <w:pPr>
        <w:rPr>
          <w:rFonts w:ascii="Times New Roman" w:hAnsi="Times New Roman"/>
          <w:sz w:val="30"/>
          <w:szCs w:val="30"/>
          <w:cs/>
        </w:rPr>
      </w:pPr>
    </w:p>
    <w:p w:rsidR="00B44AB7" w:rsidRPr="00603073" w:rsidRDefault="00B44AB7" w:rsidP="00B44AB7">
      <w:pPr>
        <w:rPr>
          <w:rFonts w:ascii="Times New Roman" w:hAnsi="Times New Roman"/>
          <w:sz w:val="30"/>
          <w:szCs w:val="30"/>
          <w:cs/>
        </w:rPr>
      </w:pPr>
    </w:p>
    <w:p w:rsidR="00634338" w:rsidRPr="00603073" w:rsidRDefault="00634338" w:rsidP="006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thaiDistribute"/>
        <w:rPr>
          <w:rFonts w:ascii="Times New Roman" w:hAnsi="Times New Roman"/>
          <w:sz w:val="30"/>
          <w:szCs w:val="30"/>
          <w:cs/>
        </w:rPr>
      </w:pPr>
    </w:p>
    <w:p w:rsidR="00634338" w:rsidRPr="00603073" w:rsidRDefault="00634338" w:rsidP="00634338">
      <w:pPr>
        <w:jc w:val="center"/>
        <w:rPr>
          <w:rFonts w:ascii="Times New Roman" w:hAnsi="Times New Roman"/>
          <w:sz w:val="30"/>
          <w:szCs w:val="30"/>
          <w:cs/>
        </w:rPr>
      </w:pPr>
    </w:p>
    <w:p w:rsidR="00634338" w:rsidRPr="00603073" w:rsidRDefault="0063433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rsidR="004F71FF" w:rsidRPr="00603073" w:rsidRDefault="004F71FF" w:rsidP="003D1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thaiDistribute"/>
        <w:rPr>
          <w:rFonts w:ascii="Times New Roman" w:hAnsi="Times New Roman"/>
          <w:sz w:val="30"/>
          <w:szCs w:val="30"/>
          <w:cs/>
        </w:rPr>
      </w:pPr>
    </w:p>
    <w:p w:rsidR="00204948" w:rsidRPr="00603073" w:rsidRDefault="0049161F"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43"/>
        <w:jc w:val="thaiDistribute"/>
        <w:rPr>
          <w:rFonts w:ascii="Times New Roman" w:hAnsi="Times New Roman"/>
          <w:sz w:val="22"/>
          <w:szCs w:val="22"/>
        </w:rPr>
      </w:pPr>
      <w:r w:rsidRPr="00603073">
        <w:rPr>
          <w:rFonts w:ascii="Times New Roman" w:hAnsi="Times New Roman"/>
          <w:sz w:val="30"/>
          <w:szCs w:val="30"/>
          <w:cs/>
        </w:rPr>
        <w:br w:type="page"/>
      </w:r>
      <w:r w:rsidR="00204948" w:rsidRPr="00603073">
        <w:rPr>
          <w:rFonts w:ascii="Times New Roman" w:hAnsi="Times New Roman"/>
          <w:sz w:val="22"/>
          <w:szCs w:val="22"/>
        </w:rPr>
        <w:lastRenderedPageBreak/>
        <w:t>These notes form an integral part of the interim financial statements</w:t>
      </w:r>
      <w:r w:rsidR="00204948" w:rsidRPr="00603073">
        <w:rPr>
          <w:rFonts w:ascii="Times New Roman" w:hAnsi="Times New Roman"/>
          <w:sz w:val="22"/>
          <w:szCs w:val="22"/>
          <w:cs/>
        </w:rPr>
        <w:t>.</w:t>
      </w:r>
    </w:p>
    <w:p w:rsidR="00204948" w:rsidRPr="00603073" w:rsidRDefault="0020494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43"/>
        <w:jc w:val="thaiDistribute"/>
        <w:rPr>
          <w:rFonts w:ascii="Times New Roman" w:hAnsi="Times New Roman"/>
          <w:sz w:val="22"/>
          <w:szCs w:val="22"/>
        </w:rPr>
      </w:pPr>
    </w:p>
    <w:p w:rsidR="00820DA6" w:rsidRPr="00603073" w:rsidRDefault="0020494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43"/>
        <w:jc w:val="thaiDistribute"/>
        <w:rPr>
          <w:rFonts w:ascii="Times New Roman" w:hAnsi="Times New Roman"/>
          <w:sz w:val="22"/>
          <w:szCs w:val="22"/>
        </w:rPr>
      </w:pPr>
      <w:r w:rsidRPr="00603073">
        <w:rPr>
          <w:rFonts w:ascii="Times New Roman" w:hAnsi="Times New Roman"/>
          <w:sz w:val="22"/>
          <w:szCs w:val="22"/>
        </w:rPr>
        <w:t>The interim financial statements issued for Thai regulatory reporting purposes are prepared in the Thai language</w:t>
      </w:r>
      <w:r w:rsidRPr="00603073">
        <w:rPr>
          <w:rFonts w:ascii="Times New Roman" w:hAnsi="Times New Roman"/>
          <w:sz w:val="22"/>
          <w:szCs w:val="22"/>
          <w:cs/>
        </w:rPr>
        <w:t xml:space="preserve">. </w:t>
      </w:r>
      <w:r w:rsidRPr="00603073">
        <w:rPr>
          <w:rFonts w:ascii="Times New Roman" w:hAnsi="Times New Roman"/>
          <w:sz w:val="22"/>
          <w:szCs w:val="22"/>
        </w:rPr>
        <w:t xml:space="preserve">These English language financial statements have been prepared from the Thai language financial statements and were approved and </w:t>
      </w:r>
      <w:proofErr w:type="spellStart"/>
      <w:r w:rsidRPr="00603073">
        <w:rPr>
          <w:rFonts w:ascii="Times New Roman" w:hAnsi="Times New Roman"/>
          <w:sz w:val="22"/>
          <w:szCs w:val="22"/>
        </w:rPr>
        <w:t>authorised</w:t>
      </w:r>
      <w:proofErr w:type="spellEnd"/>
      <w:r w:rsidRPr="00603073">
        <w:rPr>
          <w:rFonts w:ascii="Times New Roman" w:hAnsi="Times New Roman"/>
          <w:sz w:val="22"/>
          <w:szCs w:val="22"/>
        </w:rPr>
        <w:t xml:space="preserve"> for issue by the Board of Directors on </w:t>
      </w:r>
      <w:r w:rsidR="00FC6125" w:rsidRPr="00603073">
        <w:rPr>
          <w:rFonts w:ascii="Times New Roman" w:hAnsi="Times New Roman"/>
          <w:sz w:val="22"/>
          <w:szCs w:val="22"/>
        </w:rPr>
        <w:t xml:space="preserve">                            12 November</w:t>
      </w:r>
      <w:r w:rsidR="00BF72CF" w:rsidRPr="00603073">
        <w:rPr>
          <w:rFonts w:ascii="Times New Roman" w:hAnsi="Times New Roman"/>
          <w:sz w:val="22"/>
          <w:szCs w:val="22"/>
          <w:cs/>
        </w:rPr>
        <w:t xml:space="preserve"> </w:t>
      </w:r>
      <w:r w:rsidRPr="00603073">
        <w:rPr>
          <w:rFonts w:ascii="Times New Roman" w:hAnsi="Times New Roman"/>
          <w:sz w:val="22"/>
          <w:szCs w:val="22"/>
        </w:rPr>
        <w:t>2019</w:t>
      </w:r>
      <w:r w:rsidRPr="00603073">
        <w:rPr>
          <w:rFonts w:ascii="Times New Roman" w:hAnsi="Times New Roman"/>
          <w:sz w:val="22"/>
          <w:szCs w:val="22"/>
          <w:cs/>
        </w:rPr>
        <w:t>.</w:t>
      </w:r>
    </w:p>
    <w:p w:rsidR="00BA4E25" w:rsidRPr="00603073" w:rsidRDefault="00BA4E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sz w:val="22"/>
          <w:szCs w:val="22"/>
          <w:cs/>
        </w:rPr>
      </w:pPr>
    </w:p>
    <w:p w:rsidR="00204948" w:rsidRPr="00603073" w:rsidRDefault="00204948" w:rsidP="00603073">
      <w:pPr>
        <w:pStyle w:val="Heading1"/>
        <w:keepLines/>
        <w:numPr>
          <w:ilvl w:val="0"/>
          <w:numId w:val="20"/>
        </w:numPr>
        <w:shd w:val="clear" w:color="auto" w:fill="auto"/>
        <w:ind w:left="540" w:hanging="540"/>
        <w:jc w:val="both"/>
        <w:rPr>
          <w:rFonts w:ascii="Times New Roman" w:hAnsi="Times New Roman"/>
          <w:bCs w:val="0"/>
          <w:sz w:val="24"/>
          <w:szCs w:val="24"/>
          <w:u w:val="none"/>
          <w:lang w:val="en-GB" w:bidi="ar-SA"/>
        </w:rPr>
      </w:pPr>
      <w:r w:rsidRPr="00603073">
        <w:rPr>
          <w:rFonts w:ascii="Times New Roman" w:hAnsi="Times New Roman"/>
          <w:bCs w:val="0"/>
          <w:sz w:val="24"/>
          <w:szCs w:val="24"/>
          <w:u w:val="none"/>
          <w:lang w:val="en-GB" w:bidi="ar-SA"/>
        </w:rPr>
        <w:t xml:space="preserve">General information </w:t>
      </w:r>
    </w:p>
    <w:p w:rsidR="009A24B8" w:rsidRPr="00603073" w:rsidRDefault="009A24B8" w:rsidP="00603073">
      <w:pPr>
        <w:pStyle w:val="block"/>
        <w:spacing w:after="0" w:line="240" w:lineRule="atLeast"/>
        <w:ind w:left="540"/>
        <w:jc w:val="both"/>
        <w:rPr>
          <w:rFonts w:cs="Times New Roman"/>
          <w:szCs w:val="22"/>
          <w:shd w:val="clear" w:color="auto" w:fill="FFFFFF"/>
          <w:lang w:val="en-US"/>
        </w:rPr>
      </w:pPr>
    </w:p>
    <w:p w:rsidR="00B67453" w:rsidRPr="00603073" w:rsidRDefault="00204948" w:rsidP="00603073">
      <w:pPr>
        <w:pStyle w:val="block"/>
        <w:spacing w:after="0" w:line="240" w:lineRule="atLeast"/>
        <w:ind w:left="540"/>
        <w:jc w:val="both"/>
        <w:rPr>
          <w:rFonts w:cs="Times New Roman"/>
          <w:szCs w:val="22"/>
          <w:shd w:val="clear" w:color="auto" w:fill="FFFFFF"/>
          <w:lang w:val="en-US" w:bidi="th-TH"/>
        </w:rPr>
      </w:pPr>
      <w:r w:rsidRPr="00603073">
        <w:rPr>
          <w:rFonts w:cs="Times New Roman"/>
          <w:szCs w:val="22"/>
          <w:shd w:val="clear" w:color="auto" w:fill="FFFFFF"/>
          <w:lang w:val="en-US"/>
        </w:rPr>
        <w:t>The principal activity of the Company is</w:t>
      </w:r>
      <w:r w:rsidRPr="00603073">
        <w:rPr>
          <w:rFonts w:cs="Times New Roman"/>
          <w:szCs w:val="22"/>
          <w:shd w:val="clear" w:color="auto" w:fill="FFFFFF"/>
          <w:lang w:val="en-US" w:bidi="th-TH"/>
        </w:rPr>
        <w:t xml:space="preserve"> in</w:t>
      </w:r>
      <w:r w:rsidRPr="00603073">
        <w:rPr>
          <w:rFonts w:cs="Times New Roman"/>
          <w:szCs w:val="22"/>
          <w:shd w:val="clear" w:color="auto" w:fill="FFFFFF"/>
          <w:lang w:val="en-US"/>
        </w:rPr>
        <w:t>vesting in the company which operates in distribution of cars and spare parts and services center dealership</w:t>
      </w:r>
      <w:r w:rsidRPr="00603073">
        <w:rPr>
          <w:rFonts w:cs="Times New Roman"/>
          <w:szCs w:val="22"/>
          <w:shd w:val="clear" w:color="auto" w:fill="FFFFFF"/>
          <w:cs/>
          <w:lang w:val="en-US" w:bidi="th-TH"/>
        </w:rPr>
        <w:t xml:space="preserve">. </w:t>
      </w:r>
      <w:r w:rsidR="00671260" w:rsidRPr="00603073">
        <w:rPr>
          <w:rFonts w:cs="Times New Roman"/>
          <w:szCs w:val="22"/>
          <w:shd w:val="clear" w:color="auto" w:fill="FFFFFF"/>
          <w:lang w:val="en-US" w:bidi="th-TH"/>
        </w:rPr>
        <w:t>The principal activit</w:t>
      </w:r>
      <w:r w:rsidR="00125E2F" w:rsidRPr="00603073">
        <w:rPr>
          <w:rFonts w:cs="Times New Roman"/>
          <w:szCs w:val="22"/>
          <w:shd w:val="clear" w:color="auto" w:fill="FFFFFF"/>
          <w:lang w:val="en-US" w:bidi="th-TH"/>
        </w:rPr>
        <w:t>ies</w:t>
      </w:r>
      <w:r w:rsidR="00671260" w:rsidRPr="00603073">
        <w:rPr>
          <w:rFonts w:cs="Times New Roman"/>
          <w:szCs w:val="22"/>
          <w:shd w:val="clear" w:color="auto" w:fill="FFFFFF"/>
          <w:lang w:val="en-US" w:bidi="th-TH"/>
        </w:rPr>
        <w:t xml:space="preserve"> of the Group are distribution of cars and spare parts and </w:t>
      </w:r>
      <w:r w:rsidR="00671260" w:rsidRPr="00603073">
        <w:rPr>
          <w:rFonts w:cs="Times New Roman"/>
          <w:szCs w:val="22"/>
          <w:shd w:val="clear" w:color="auto" w:fill="FFFFFF"/>
          <w:lang w:val="en-US"/>
        </w:rPr>
        <w:t>services center dealership</w:t>
      </w:r>
      <w:r w:rsidR="00671260" w:rsidRPr="00603073">
        <w:rPr>
          <w:rFonts w:cs="Times New Roman"/>
          <w:szCs w:val="22"/>
          <w:shd w:val="clear" w:color="auto" w:fill="FFFFFF"/>
          <w:cs/>
          <w:lang w:val="en-US" w:bidi="th-TH"/>
        </w:rPr>
        <w:t>.</w:t>
      </w:r>
      <w:r w:rsidR="00EB6AD9" w:rsidRPr="00603073">
        <w:rPr>
          <w:rFonts w:cs="Times New Roman"/>
          <w:szCs w:val="22"/>
          <w:shd w:val="clear" w:color="auto" w:fill="FFFFFF"/>
          <w:cs/>
          <w:lang w:val="en-US" w:bidi="th-TH"/>
        </w:rPr>
        <w:t xml:space="preserve"> </w:t>
      </w:r>
      <w:r w:rsidR="00345202" w:rsidRPr="00603073">
        <w:rPr>
          <w:rFonts w:cs="Times New Roman"/>
          <w:szCs w:val="22"/>
          <w:shd w:val="clear" w:color="auto" w:fill="FFFFFF"/>
          <w:lang w:val="en-US"/>
        </w:rPr>
        <w:t>D</w:t>
      </w:r>
      <w:r w:rsidR="00EB6AD9" w:rsidRPr="00603073">
        <w:rPr>
          <w:rFonts w:cs="Times New Roman"/>
          <w:szCs w:val="22"/>
          <w:shd w:val="clear" w:color="auto" w:fill="FFFFFF"/>
          <w:lang w:val="en-US"/>
        </w:rPr>
        <w:t xml:space="preserve">etail of </w:t>
      </w:r>
      <w:r w:rsidR="00345202" w:rsidRPr="00603073">
        <w:rPr>
          <w:rFonts w:cs="Times New Roman"/>
          <w:szCs w:val="22"/>
          <w:shd w:val="clear" w:color="auto" w:fill="FFFFFF"/>
          <w:lang w:val="en-US"/>
        </w:rPr>
        <w:t>the Company</w:t>
      </w:r>
      <w:r w:rsidR="00345202" w:rsidRPr="00603073">
        <w:rPr>
          <w:rFonts w:cs="Times New Roman"/>
          <w:szCs w:val="22"/>
          <w:shd w:val="clear" w:color="auto" w:fill="FFFFFF"/>
          <w:cs/>
          <w:lang w:val="en-US" w:bidi="th-TH"/>
        </w:rPr>
        <w:t>’</w:t>
      </w:r>
      <w:r w:rsidR="00345202" w:rsidRPr="00603073">
        <w:rPr>
          <w:rFonts w:cs="Times New Roman"/>
          <w:szCs w:val="22"/>
          <w:shd w:val="clear" w:color="auto" w:fill="FFFFFF"/>
          <w:lang w:val="en-US"/>
        </w:rPr>
        <w:t xml:space="preserve">s </w:t>
      </w:r>
      <w:r w:rsidR="00EB6AD9" w:rsidRPr="00603073">
        <w:rPr>
          <w:rFonts w:cs="Times New Roman"/>
          <w:szCs w:val="22"/>
          <w:shd w:val="clear" w:color="auto" w:fill="FFFFFF"/>
          <w:lang w:val="en-US"/>
        </w:rPr>
        <w:t>subsidiar</w:t>
      </w:r>
      <w:r w:rsidR="002171A1" w:rsidRPr="00603073">
        <w:rPr>
          <w:rFonts w:cs="Times New Roman"/>
          <w:szCs w:val="22"/>
          <w:shd w:val="clear" w:color="auto" w:fill="FFFFFF"/>
          <w:lang w:val="en-US"/>
        </w:rPr>
        <w:t>y</w:t>
      </w:r>
      <w:r w:rsidR="00EB6AD9" w:rsidRPr="00603073">
        <w:rPr>
          <w:rFonts w:cs="Times New Roman"/>
          <w:szCs w:val="22"/>
          <w:shd w:val="clear" w:color="auto" w:fill="FFFFFF"/>
          <w:lang w:val="en-US"/>
        </w:rPr>
        <w:t xml:space="preserve"> as of </w:t>
      </w:r>
      <w:r w:rsidR="004F2E3B" w:rsidRPr="00603073">
        <w:rPr>
          <w:rFonts w:cs="Times New Roman"/>
          <w:szCs w:val="22"/>
          <w:shd w:val="clear" w:color="auto" w:fill="FFFFFF"/>
          <w:lang w:val="en-US"/>
        </w:rPr>
        <w:t>30 September</w:t>
      </w:r>
      <w:r w:rsidR="00EB6AD9" w:rsidRPr="00603073">
        <w:rPr>
          <w:rFonts w:cs="Times New Roman"/>
          <w:szCs w:val="22"/>
          <w:shd w:val="clear" w:color="auto" w:fill="FFFFFF"/>
          <w:lang w:val="en-US"/>
        </w:rPr>
        <w:t xml:space="preserve"> 2019 and 31 December 2018 </w:t>
      </w:r>
      <w:r w:rsidR="00EB6AD9" w:rsidRPr="00603073">
        <w:rPr>
          <w:rFonts w:cs="Times New Roman"/>
          <w:szCs w:val="22"/>
        </w:rPr>
        <w:t xml:space="preserve">are disclosed in note </w:t>
      </w:r>
      <w:r w:rsidR="00DB38FF" w:rsidRPr="00603073">
        <w:rPr>
          <w:rFonts w:cs="Times New Roman"/>
          <w:szCs w:val="22"/>
        </w:rPr>
        <w:t>6</w:t>
      </w:r>
      <w:r w:rsidR="00EB6AD9" w:rsidRPr="00603073">
        <w:rPr>
          <w:rFonts w:cs="Times New Roman"/>
          <w:szCs w:val="22"/>
          <w:cs/>
          <w:lang w:bidi="th-TH"/>
        </w:rPr>
        <w:t>.</w:t>
      </w:r>
    </w:p>
    <w:p w:rsidR="009A24B8" w:rsidRPr="00603073" w:rsidRDefault="009A24B8" w:rsidP="00603073">
      <w:pPr>
        <w:pStyle w:val="block"/>
        <w:spacing w:after="0" w:line="240" w:lineRule="atLeast"/>
        <w:ind w:left="540"/>
        <w:jc w:val="both"/>
        <w:rPr>
          <w:rFonts w:cs="Times New Roman"/>
          <w:szCs w:val="22"/>
        </w:rPr>
      </w:pPr>
    </w:p>
    <w:p w:rsidR="009A24B8" w:rsidRPr="00603073" w:rsidRDefault="009A24B8" w:rsidP="00603073">
      <w:pPr>
        <w:pStyle w:val="block"/>
        <w:spacing w:after="0" w:line="240" w:lineRule="atLeast"/>
        <w:ind w:left="540"/>
        <w:jc w:val="both"/>
        <w:rPr>
          <w:rFonts w:cs="Times New Roman"/>
          <w:szCs w:val="22"/>
          <w:lang w:val="en-US"/>
        </w:rPr>
      </w:pPr>
      <w:r w:rsidRPr="00603073">
        <w:rPr>
          <w:rFonts w:cs="Times New Roman"/>
          <w:szCs w:val="22"/>
          <w:lang w:val="en-US"/>
        </w:rPr>
        <w:t>The Company was listed on the Market for Alternative Investment</w:t>
      </w:r>
      <w:r w:rsidRPr="00603073">
        <w:rPr>
          <w:rFonts w:cs="Times New Roman"/>
          <w:szCs w:val="22"/>
          <w:cs/>
          <w:lang w:val="en-US" w:bidi="th-TH"/>
        </w:rPr>
        <w:t xml:space="preserve"> </w:t>
      </w:r>
      <w:r w:rsidR="0021365D" w:rsidRPr="00603073">
        <w:rPr>
          <w:rFonts w:cs="Times New Roman"/>
          <w:szCs w:val="22"/>
          <w:cs/>
          <w:lang w:val="en-US" w:bidi="th-TH"/>
        </w:rPr>
        <w:t>(</w:t>
      </w:r>
      <w:r w:rsidR="00AF7C7C" w:rsidRPr="00603073">
        <w:rPr>
          <w:rFonts w:cs="Times New Roman"/>
          <w:szCs w:val="22"/>
          <w:lang w:val="en-US"/>
        </w:rPr>
        <w:t>MAI</w:t>
      </w:r>
      <w:r w:rsidR="0021365D" w:rsidRPr="00603073">
        <w:rPr>
          <w:rFonts w:cs="Times New Roman"/>
          <w:szCs w:val="22"/>
          <w:cs/>
          <w:lang w:val="en-US" w:bidi="th-TH"/>
        </w:rPr>
        <w:t xml:space="preserve">) </w:t>
      </w:r>
      <w:r w:rsidR="00125E2F" w:rsidRPr="00603073">
        <w:rPr>
          <w:rFonts w:cs="Times New Roman"/>
          <w:szCs w:val="22"/>
          <w:lang w:val="en-US"/>
        </w:rPr>
        <w:t>on</w:t>
      </w:r>
      <w:r w:rsidRPr="00603073">
        <w:rPr>
          <w:rFonts w:cs="Times New Roman"/>
          <w:szCs w:val="22"/>
          <w:cs/>
          <w:lang w:val="en-US" w:bidi="th-TH"/>
        </w:rPr>
        <w:t xml:space="preserve"> </w:t>
      </w:r>
      <w:r w:rsidR="0089103E" w:rsidRPr="00603073">
        <w:rPr>
          <w:rFonts w:cs="Times New Roman"/>
          <w:szCs w:val="22"/>
          <w:lang w:val="en-US"/>
        </w:rPr>
        <w:t xml:space="preserve">27 </w:t>
      </w:r>
      <w:r w:rsidRPr="00603073">
        <w:rPr>
          <w:rFonts w:cs="Times New Roman"/>
          <w:szCs w:val="22"/>
          <w:lang w:val="en-US"/>
        </w:rPr>
        <w:t>June 2019</w:t>
      </w:r>
      <w:r w:rsidRPr="00603073">
        <w:rPr>
          <w:rFonts w:cs="Times New Roman"/>
          <w:szCs w:val="22"/>
          <w:cs/>
          <w:lang w:val="en-US" w:bidi="th-TH"/>
        </w:rPr>
        <w:t>.</w:t>
      </w:r>
    </w:p>
    <w:p w:rsidR="009279CA" w:rsidRPr="00603073" w:rsidRDefault="009279CA" w:rsidP="00603073">
      <w:pPr>
        <w:pStyle w:val="block"/>
        <w:spacing w:after="0" w:line="240" w:lineRule="atLeast"/>
        <w:ind w:left="540"/>
        <w:jc w:val="both"/>
        <w:rPr>
          <w:rFonts w:cs="Times New Roman"/>
          <w:szCs w:val="22"/>
          <w:lang w:val="en-US"/>
        </w:rPr>
      </w:pPr>
    </w:p>
    <w:p w:rsidR="009279CA" w:rsidRPr="00603073" w:rsidRDefault="009279CA" w:rsidP="00603073">
      <w:pPr>
        <w:pStyle w:val="block"/>
        <w:spacing w:after="0" w:line="240" w:lineRule="atLeast"/>
        <w:ind w:left="540"/>
        <w:jc w:val="both"/>
        <w:rPr>
          <w:rFonts w:cs="Times New Roman"/>
          <w:szCs w:val="22"/>
          <w:lang w:val="en-US" w:bidi="th-TH"/>
        </w:rPr>
      </w:pPr>
      <w:r w:rsidRPr="00603073">
        <w:rPr>
          <w:rFonts w:cs="Times New Roman"/>
          <w:szCs w:val="22"/>
          <w:lang w:val="en-US"/>
        </w:rPr>
        <w:t>The Company</w:t>
      </w:r>
      <w:r w:rsidRPr="00603073">
        <w:rPr>
          <w:rFonts w:cs="Times New Roman"/>
          <w:szCs w:val="22"/>
          <w:cs/>
          <w:lang w:val="en-US" w:bidi="th-TH"/>
        </w:rPr>
        <w:t>’</w:t>
      </w:r>
      <w:r w:rsidRPr="00603073">
        <w:rPr>
          <w:rFonts w:cs="Times New Roman"/>
          <w:szCs w:val="22"/>
          <w:lang w:val="en-US"/>
        </w:rPr>
        <w:t xml:space="preserve">s major shareholder during the financial period was </w:t>
      </w:r>
      <w:proofErr w:type="spellStart"/>
      <w:r w:rsidRPr="00603073">
        <w:rPr>
          <w:rFonts w:cs="Times New Roman"/>
          <w:szCs w:val="22"/>
          <w:lang w:val="en-US"/>
        </w:rPr>
        <w:t>Rungkakulnuwat</w:t>
      </w:r>
      <w:proofErr w:type="spellEnd"/>
      <w:r w:rsidRPr="00603073">
        <w:rPr>
          <w:rFonts w:cs="Times New Roman"/>
          <w:szCs w:val="22"/>
          <w:lang w:val="en-US"/>
        </w:rPr>
        <w:t xml:space="preserve"> family</w:t>
      </w:r>
      <w:r w:rsidRPr="00603073">
        <w:rPr>
          <w:rFonts w:cs="Times New Roman"/>
          <w:szCs w:val="22"/>
          <w:cs/>
          <w:lang w:val="en-US" w:bidi="th-TH"/>
        </w:rPr>
        <w:t>.</w:t>
      </w:r>
    </w:p>
    <w:p w:rsidR="009A24B8" w:rsidRPr="00603073" w:rsidRDefault="009A24B8" w:rsidP="00603073">
      <w:pPr>
        <w:pStyle w:val="block"/>
        <w:spacing w:after="0" w:line="240" w:lineRule="atLeast"/>
        <w:ind w:left="540"/>
        <w:jc w:val="both"/>
        <w:rPr>
          <w:rFonts w:cs="Times New Roman"/>
          <w:szCs w:val="22"/>
        </w:rPr>
      </w:pPr>
    </w:p>
    <w:p w:rsidR="00135923" w:rsidRPr="00603073" w:rsidRDefault="00BC2145" w:rsidP="00603073">
      <w:pPr>
        <w:pStyle w:val="Heading1"/>
        <w:keepLines/>
        <w:numPr>
          <w:ilvl w:val="0"/>
          <w:numId w:val="20"/>
        </w:numPr>
        <w:shd w:val="clear" w:color="auto" w:fill="auto"/>
        <w:ind w:left="540" w:hanging="540"/>
        <w:jc w:val="both"/>
        <w:rPr>
          <w:rFonts w:ascii="Times New Roman" w:hAnsi="Times New Roman"/>
          <w:bCs w:val="0"/>
          <w:sz w:val="24"/>
          <w:szCs w:val="24"/>
          <w:u w:val="none"/>
          <w:cs/>
          <w:lang w:val="en-GB"/>
        </w:rPr>
      </w:pPr>
      <w:r w:rsidRPr="00603073">
        <w:rPr>
          <w:rFonts w:ascii="Times New Roman" w:hAnsi="Times New Roman"/>
          <w:bCs w:val="0"/>
          <w:sz w:val="24"/>
          <w:szCs w:val="24"/>
          <w:u w:val="none"/>
          <w:lang w:val="en-GB" w:bidi="ar-SA"/>
        </w:rPr>
        <w:t>Basis of preparation of the interim financial statements</w:t>
      </w:r>
    </w:p>
    <w:p w:rsidR="00135923" w:rsidRPr="00603073" w:rsidRDefault="00135923" w:rsidP="00603073">
      <w:pPr>
        <w:pStyle w:val="BodyText"/>
        <w:spacing w:after="0"/>
        <w:ind w:left="547"/>
        <w:jc w:val="both"/>
        <w:rPr>
          <w:rFonts w:ascii="Times New Roman" w:hAnsi="Times New Roman"/>
          <w:sz w:val="22"/>
          <w:szCs w:val="22"/>
        </w:rPr>
      </w:pPr>
    </w:p>
    <w:p w:rsidR="00BC2145" w:rsidRPr="00603073" w:rsidRDefault="00BC2145" w:rsidP="00603073">
      <w:pPr>
        <w:pStyle w:val="BodyText"/>
        <w:spacing w:after="0"/>
        <w:ind w:left="540" w:hanging="540"/>
        <w:jc w:val="both"/>
        <w:rPr>
          <w:rFonts w:ascii="Times New Roman" w:hAnsi="Times New Roman"/>
          <w:i/>
          <w:iCs/>
          <w:sz w:val="22"/>
          <w:szCs w:val="22"/>
        </w:rPr>
      </w:pPr>
      <w:r w:rsidRPr="00603073">
        <w:rPr>
          <w:rFonts w:ascii="Times New Roman" w:hAnsi="Times New Roman"/>
          <w:i/>
          <w:iCs/>
          <w:sz w:val="22"/>
          <w:szCs w:val="22"/>
          <w:cs/>
        </w:rPr>
        <w:t>(</w:t>
      </w:r>
      <w:r w:rsidRPr="00603073">
        <w:rPr>
          <w:rFonts w:ascii="Times New Roman" w:hAnsi="Times New Roman"/>
          <w:i/>
          <w:iCs/>
          <w:sz w:val="22"/>
          <w:szCs w:val="22"/>
        </w:rPr>
        <w:t>a</w:t>
      </w:r>
      <w:r w:rsidRPr="00603073">
        <w:rPr>
          <w:rFonts w:ascii="Times New Roman" w:hAnsi="Times New Roman"/>
          <w:i/>
          <w:iCs/>
          <w:sz w:val="22"/>
          <w:szCs w:val="22"/>
          <w:cs/>
        </w:rPr>
        <w:t xml:space="preserve">) </w:t>
      </w:r>
      <w:r w:rsidRPr="00603073">
        <w:rPr>
          <w:rFonts w:ascii="Times New Roman" w:hAnsi="Times New Roman"/>
          <w:i/>
          <w:iCs/>
          <w:sz w:val="22"/>
          <w:szCs w:val="22"/>
        </w:rPr>
        <w:tab/>
      </w:r>
      <w:r w:rsidR="003A7E0E" w:rsidRPr="00603073">
        <w:rPr>
          <w:rFonts w:ascii="Times New Roman" w:hAnsi="Times New Roman"/>
          <w:i/>
          <w:iCs/>
          <w:sz w:val="22"/>
          <w:szCs w:val="22"/>
        </w:rPr>
        <w:tab/>
      </w:r>
      <w:r w:rsidRPr="00603073">
        <w:rPr>
          <w:rFonts w:ascii="Times New Roman" w:hAnsi="Times New Roman"/>
          <w:i/>
          <w:iCs/>
          <w:sz w:val="22"/>
          <w:szCs w:val="22"/>
        </w:rPr>
        <w:t>Statement of compliance</w:t>
      </w:r>
    </w:p>
    <w:p w:rsidR="00B67453" w:rsidRPr="00603073" w:rsidRDefault="00B6745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rsidR="00BC2145" w:rsidRPr="00603073" w:rsidRDefault="00BC2145" w:rsidP="00603073">
      <w:pPr>
        <w:pStyle w:val="BodyText"/>
        <w:spacing w:after="0"/>
        <w:ind w:left="540"/>
        <w:jc w:val="both"/>
        <w:rPr>
          <w:rFonts w:ascii="Times New Roman" w:hAnsi="Times New Roman"/>
          <w:sz w:val="22"/>
          <w:szCs w:val="22"/>
        </w:rPr>
      </w:pPr>
      <w:r w:rsidRPr="00603073">
        <w:rPr>
          <w:rFonts w:ascii="Times New Roman" w:hAnsi="Times New Roman"/>
          <w:sz w:val="22"/>
          <w:szCs w:val="22"/>
        </w:rPr>
        <w:t xml:space="preserve">The </w:t>
      </w:r>
      <w:r w:rsidR="00982985" w:rsidRPr="00603073">
        <w:rPr>
          <w:rFonts w:ascii="Times New Roman" w:hAnsi="Times New Roman"/>
          <w:sz w:val="22"/>
          <w:szCs w:val="22"/>
        </w:rPr>
        <w:t xml:space="preserve">condensed </w:t>
      </w:r>
      <w:r w:rsidRPr="00603073">
        <w:rPr>
          <w:rFonts w:ascii="Times New Roman" w:hAnsi="Times New Roman"/>
          <w:sz w:val="22"/>
          <w:szCs w:val="22"/>
        </w:rPr>
        <w:t>interim</w:t>
      </w:r>
      <w:r w:rsidR="009A24B8" w:rsidRPr="00603073">
        <w:rPr>
          <w:rFonts w:ascii="Times New Roman" w:hAnsi="Times New Roman"/>
          <w:sz w:val="22"/>
          <w:szCs w:val="22"/>
          <w:cs/>
        </w:rPr>
        <w:t xml:space="preserve"> </w:t>
      </w:r>
      <w:r w:rsidRPr="00603073">
        <w:rPr>
          <w:rFonts w:ascii="Times New Roman" w:hAnsi="Times New Roman"/>
          <w:sz w:val="22"/>
          <w:szCs w:val="22"/>
        </w:rPr>
        <w:t xml:space="preserve">financial statements are </w:t>
      </w:r>
      <w:r w:rsidR="009A24B8" w:rsidRPr="00603073">
        <w:rPr>
          <w:rFonts w:ascii="Times New Roman" w:hAnsi="Times New Roman"/>
          <w:sz w:val="22"/>
          <w:szCs w:val="22"/>
        </w:rPr>
        <w:t>presented in the same format as the annual financial statements</w:t>
      </w:r>
      <w:r w:rsidR="00982985" w:rsidRPr="00603073">
        <w:rPr>
          <w:rFonts w:ascii="Times New Roman" w:hAnsi="Times New Roman"/>
          <w:sz w:val="22"/>
          <w:szCs w:val="22"/>
        </w:rPr>
        <w:t xml:space="preserve"> and prepared its </w:t>
      </w:r>
      <w:r w:rsidR="009A24B8" w:rsidRPr="00603073">
        <w:rPr>
          <w:rFonts w:ascii="Times New Roman" w:hAnsi="Times New Roman"/>
          <w:sz w:val="22"/>
          <w:szCs w:val="22"/>
        </w:rPr>
        <w:t xml:space="preserve">notes to the interim financial statements </w:t>
      </w:r>
      <w:r w:rsidR="00982985" w:rsidRPr="00603073">
        <w:rPr>
          <w:rFonts w:ascii="Times New Roman" w:hAnsi="Times New Roman"/>
          <w:sz w:val="22"/>
          <w:szCs w:val="22"/>
        </w:rPr>
        <w:t xml:space="preserve">on a condensed basis </w:t>
      </w:r>
      <w:r w:rsidR="00982985" w:rsidRPr="00603073">
        <w:rPr>
          <w:rFonts w:ascii="Times New Roman" w:hAnsi="Times New Roman"/>
          <w:sz w:val="22"/>
          <w:szCs w:val="22"/>
          <w:cs/>
        </w:rPr>
        <w:t>(“</w:t>
      </w:r>
      <w:r w:rsidR="00982985" w:rsidRPr="00603073">
        <w:rPr>
          <w:rFonts w:ascii="Times New Roman" w:hAnsi="Times New Roman"/>
          <w:sz w:val="22"/>
          <w:szCs w:val="22"/>
        </w:rPr>
        <w:t>interim financial statements</w:t>
      </w:r>
      <w:r w:rsidR="00982985" w:rsidRPr="00603073">
        <w:rPr>
          <w:rFonts w:ascii="Times New Roman" w:hAnsi="Times New Roman"/>
          <w:sz w:val="22"/>
          <w:szCs w:val="22"/>
          <w:cs/>
        </w:rPr>
        <w:t xml:space="preserve">”) </w:t>
      </w:r>
      <w:r w:rsidRPr="00603073">
        <w:rPr>
          <w:rFonts w:ascii="Times New Roman" w:hAnsi="Times New Roman"/>
          <w:sz w:val="22"/>
          <w:szCs w:val="22"/>
        </w:rPr>
        <w:t xml:space="preserve">in accordance with Thai Accounting Standard </w:t>
      </w:r>
      <w:r w:rsidRPr="00603073">
        <w:rPr>
          <w:rFonts w:ascii="Times New Roman" w:hAnsi="Times New Roman"/>
          <w:sz w:val="22"/>
          <w:szCs w:val="22"/>
          <w:cs/>
        </w:rPr>
        <w:t>(</w:t>
      </w:r>
      <w:r w:rsidRPr="00603073">
        <w:rPr>
          <w:rFonts w:ascii="Times New Roman" w:hAnsi="Times New Roman"/>
          <w:sz w:val="22"/>
          <w:szCs w:val="22"/>
        </w:rPr>
        <w:t>TAS</w:t>
      </w:r>
      <w:r w:rsidRPr="00603073">
        <w:rPr>
          <w:rFonts w:ascii="Times New Roman" w:hAnsi="Times New Roman"/>
          <w:sz w:val="22"/>
          <w:szCs w:val="22"/>
          <w:cs/>
        </w:rPr>
        <w:t xml:space="preserve">) </w:t>
      </w:r>
      <w:r w:rsidRPr="00603073">
        <w:rPr>
          <w:rFonts w:ascii="Times New Roman" w:hAnsi="Times New Roman"/>
          <w:sz w:val="22"/>
          <w:szCs w:val="22"/>
        </w:rPr>
        <w:t>No</w:t>
      </w:r>
      <w:r w:rsidRPr="00603073">
        <w:rPr>
          <w:rFonts w:ascii="Times New Roman" w:hAnsi="Times New Roman"/>
          <w:sz w:val="22"/>
          <w:szCs w:val="22"/>
          <w:cs/>
        </w:rPr>
        <w:t xml:space="preserve">. </w:t>
      </w:r>
      <w:r w:rsidRPr="00603073">
        <w:rPr>
          <w:rFonts w:ascii="Times New Roman" w:hAnsi="Times New Roman"/>
          <w:sz w:val="22"/>
          <w:szCs w:val="22"/>
        </w:rPr>
        <w:t>34</w:t>
      </w:r>
      <w:r w:rsidR="009A24B8" w:rsidRPr="00603073">
        <w:rPr>
          <w:rFonts w:ascii="Times New Roman" w:hAnsi="Times New Roman"/>
          <w:sz w:val="22"/>
          <w:szCs w:val="22"/>
          <w:cs/>
        </w:rPr>
        <w:t xml:space="preserve"> </w:t>
      </w:r>
      <w:r w:rsidRPr="00603073">
        <w:rPr>
          <w:rFonts w:ascii="Times New Roman" w:hAnsi="Times New Roman"/>
          <w:i/>
          <w:iCs/>
          <w:sz w:val="22"/>
          <w:szCs w:val="22"/>
        </w:rPr>
        <w:t>Interim Financial Reporting;</w:t>
      </w:r>
      <w:r w:rsidRPr="00603073">
        <w:rPr>
          <w:rFonts w:ascii="Times New Roman" w:hAnsi="Times New Roman"/>
          <w:sz w:val="22"/>
          <w:szCs w:val="22"/>
        </w:rPr>
        <w:t xml:space="preserve"> guidelines promulgated by the Federation of Accounting Professions and applicable rules and regulations of the Thai Securities and Exchange Commission</w:t>
      </w:r>
      <w:r w:rsidRPr="00603073">
        <w:rPr>
          <w:rFonts w:ascii="Times New Roman" w:hAnsi="Times New Roman"/>
          <w:sz w:val="22"/>
          <w:szCs w:val="22"/>
          <w:cs/>
        </w:rPr>
        <w:t xml:space="preserve">. </w:t>
      </w:r>
    </w:p>
    <w:p w:rsidR="00784CEF" w:rsidRPr="00603073" w:rsidRDefault="00784CEF"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p w:rsidR="00BC2145" w:rsidRPr="00603073" w:rsidRDefault="00BC2145" w:rsidP="00603073">
      <w:pPr>
        <w:pStyle w:val="BodyText"/>
        <w:spacing w:after="0"/>
        <w:ind w:left="540"/>
        <w:jc w:val="both"/>
        <w:rPr>
          <w:rFonts w:ascii="Times New Roman" w:hAnsi="Times New Roman"/>
          <w:sz w:val="22"/>
          <w:szCs w:val="22"/>
        </w:rPr>
      </w:pPr>
      <w:r w:rsidRPr="00603073">
        <w:rPr>
          <w:rFonts w:ascii="Times New Roman" w:hAnsi="Times New Roman"/>
          <w:sz w:val="22"/>
          <w:szCs w:val="22"/>
        </w:rPr>
        <w:t>The interim financial statements are prepared to provide an update on the financial statements for the year ended 31 December 2018</w:t>
      </w:r>
      <w:r w:rsidRPr="00603073">
        <w:rPr>
          <w:rFonts w:ascii="Times New Roman" w:hAnsi="Times New Roman"/>
          <w:sz w:val="22"/>
          <w:szCs w:val="22"/>
          <w:cs/>
        </w:rPr>
        <w:t xml:space="preserve">. </w:t>
      </w:r>
      <w:r w:rsidRPr="00603073">
        <w:rPr>
          <w:rFonts w:ascii="Times New Roman" w:hAnsi="Times New Roman"/>
          <w:sz w:val="22"/>
          <w:szCs w:val="22"/>
        </w:rPr>
        <w:t xml:space="preserve">They do not include </w:t>
      </w:r>
      <w:proofErr w:type="gramStart"/>
      <w:r w:rsidRPr="00603073">
        <w:rPr>
          <w:rFonts w:ascii="Times New Roman" w:hAnsi="Times New Roman"/>
          <w:sz w:val="22"/>
          <w:szCs w:val="22"/>
        </w:rPr>
        <w:t>all of</w:t>
      </w:r>
      <w:proofErr w:type="gramEnd"/>
      <w:r w:rsidRPr="00603073">
        <w:rPr>
          <w:rFonts w:ascii="Times New Roman" w:hAnsi="Times New Roman"/>
          <w:sz w:val="22"/>
          <w:szCs w:val="22"/>
        </w:rPr>
        <w:t xml:space="preserve"> the financial information required for full annual financial statements but focus on new activities, events and circumstances to avoid repetition of information previously reported</w:t>
      </w:r>
      <w:r w:rsidRPr="00603073">
        <w:rPr>
          <w:rFonts w:ascii="Times New Roman" w:hAnsi="Times New Roman"/>
          <w:sz w:val="22"/>
          <w:szCs w:val="22"/>
          <w:cs/>
        </w:rPr>
        <w:t xml:space="preserve">. </w:t>
      </w:r>
      <w:r w:rsidRPr="00603073">
        <w:rPr>
          <w:rFonts w:ascii="Times New Roman" w:hAnsi="Times New Roman"/>
          <w:sz w:val="22"/>
          <w:szCs w:val="22"/>
        </w:rPr>
        <w:t>Accordingly, these interim financial statements should be read in conjunction with the financial statements of the Company and its subsidiaries for the year ended 31 December 2018</w:t>
      </w:r>
      <w:r w:rsidRPr="00603073">
        <w:rPr>
          <w:rFonts w:ascii="Times New Roman" w:hAnsi="Times New Roman"/>
          <w:sz w:val="22"/>
          <w:szCs w:val="22"/>
          <w:cs/>
        </w:rPr>
        <w:t xml:space="preserve">. </w:t>
      </w:r>
    </w:p>
    <w:p w:rsidR="00E81602" w:rsidRPr="00603073" w:rsidRDefault="00E81602" w:rsidP="00603073">
      <w:pPr>
        <w:pStyle w:val="BodyText"/>
        <w:spacing w:after="0"/>
        <w:ind w:left="540"/>
        <w:jc w:val="both"/>
        <w:rPr>
          <w:rFonts w:ascii="Times New Roman" w:hAnsi="Times New Roman"/>
          <w:sz w:val="22"/>
          <w:szCs w:val="22"/>
        </w:rPr>
      </w:pPr>
    </w:p>
    <w:p w:rsidR="00B27244" w:rsidRPr="00603073" w:rsidRDefault="00B27244" w:rsidP="00603073">
      <w:pPr>
        <w:pStyle w:val="BodyText"/>
        <w:spacing w:after="0"/>
        <w:ind w:left="540" w:hanging="540"/>
        <w:jc w:val="both"/>
        <w:rPr>
          <w:rFonts w:ascii="Times New Roman" w:hAnsi="Times New Roman"/>
          <w:i/>
          <w:iCs/>
          <w:sz w:val="22"/>
          <w:szCs w:val="22"/>
        </w:rPr>
      </w:pPr>
      <w:r w:rsidRPr="00603073">
        <w:rPr>
          <w:rFonts w:ascii="Times New Roman" w:hAnsi="Times New Roman"/>
          <w:i/>
          <w:iCs/>
          <w:sz w:val="22"/>
          <w:szCs w:val="22"/>
          <w:cs/>
        </w:rPr>
        <w:t>(</w:t>
      </w:r>
      <w:r w:rsidRPr="00603073">
        <w:rPr>
          <w:rFonts w:ascii="Times New Roman" w:hAnsi="Times New Roman"/>
          <w:i/>
          <w:iCs/>
          <w:sz w:val="22"/>
          <w:szCs w:val="22"/>
        </w:rPr>
        <w:t>b</w:t>
      </w:r>
      <w:r w:rsidRPr="00603073">
        <w:rPr>
          <w:rFonts w:ascii="Times New Roman" w:hAnsi="Times New Roman"/>
          <w:i/>
          <w:iCs/>
          <w:sz w:val="22"/>
          <w:szCs w:val="22"/>
          <w:cs/>
        </w:rPr>
        <w:t>)</w:t>
      </w:r>
      <w:r w:rsidRPr="00603073">
        <w:rPr>
          <w:rFonts w:ascii="Times New Roman" w:hAnsi="Times New Roman"/>
          <w:i/>
          <w:iCs/>
          <w:sz w:val="22"/>
          <w:szCs w:val="22"/>
        </w:rPr>
        <w:tab/>
      </w:r>
      <w:r w:rsidR="008B1395" w:rsidRPr="00603073">
        <w:rPr>
          <w:rFonts w:ascii="Times New Roman" w:hAnsi="Times New Roman"/>
          <w:i/>
          <w:iCs/>
          <w:sz w:val="22"/>
          <w:szCs w:val="22"/>
        </w:rPr>
        <w:tab/>
      </w:r>
      <w:r w:rsidRPr="00603073">
        <w:rPr>
          <w:rFonts w:ascii="Times New Roman" w:hAnsi="Times New Roman"/>
          <w:i/>
          <w:iCs/>
          <w:sz w:val="22"/>
          <w:szCs w:val="22"/>
        </w:rPr>
        <w:t xml:space="preserve">Use of judgements, estimates and accounting policies   </w:t>
      </w:r>
    </w:p>
    <w:p w:rsidR="00B27244" w:rsidRPr="00603073" w:rsidRDefault="00B27244" w:rsidP="00603073">
      <w:pPr>
        <w:pStyle w:val="BodyText"/>
        <w:spacing w:after="0"/>
        <w:ind w:left="540"/>
        <w:jc w:val="both"/>
        <w:rPr>
          <w:rFonts w:ascii="Times New Roman" w:hAnsi="Times New Roman"/>
          <w:sz w:val="22"/>
          <w:szCs w:val="22"/>
        </w:rPr>
      </w:pPr>
    </w:p>
    <w:p w:rsidR="00E20A8F" w:rsidRPr="00603073" w:rsidRDefault="000418B2" w:rsidP="00603073">
      <w:pPr>
        <w:pStyle w:val="BodyText"/>
        <w:spacing w:after="0"/>
        <w:ind w:left="540"/>
        <w:jc w:val="both"/>
        <w:rPr>
          <w:rFonts w:ascii="Times New Roman" w:hAnsi="Times New Roman"/>
          <w:sz w:val="22"/>
          <w:szCs w:val="22"/>
        </w:rPr>
      </w:pPr>
      <w:r w:rsidRPr="00603073">
        <w:rPr>
          <w:rFonts w:ascii="Times New Roman" w:hAnsi="Times New Roman"/>
          <w:sz w:val="22"/>
          <w:szCs w:val="22"/>
        </w:rPr>
        <w:t>In preparing these interim financial statements, judgements and estimates are made by management in applying the Group</w:t>
      </w:r>
      <w:r w:rsidRPr="00603073">
        <w:rPr>
          <w:rFonts w:ascii="Times New Roman" w:hAnsi="Times New Roman"/>
          <w:sz w:val="22"/>
          <w:szCs w:val="22"/>
          <w:cs/>
        </w:rPr>
        <w:t>’</w:t>
      </w:r>
      <w:r w:rsidRPr="00603073">
        <w:rPr>
          <w:rFonts w:ascii="Times New Roman" w:hAnsi="Times New Roman"/>
          <w:sz w:val="22"/>
          <w:szCs w:val="22"/>
        </w:rPr>
        <w:t>s</w:t>
      </w:r>
      <w:r w:rsidR="00CD551B" w:rsidRPr="00603073">
        <w:rPr>
          <w:rFonts w:ascii="Times New Roman" w:hAnsi="Times New Roman"/>
          <w:sz w:val="22"/>
          <w:szCs w:val="22"/>
          <w:cs/>
        </w:rPr>
        <w:t xml:space="preserve"> </w:t>
      </w:r>
      <w:r w:rsidRPr="00603073">
        <w:rPr>
          <w:rFonts w:ascii="Times New Roman" w:hAnsi="Times New Roman"/>
          <w:sz w:val="22"/>
          <w:szCs w:val="22"/>
        </w:rPr>
        <w:t>accounting policies</w:t>
      </w:r>
      <w:r w:rsidRPr="00603073">
        <w:rPr>
          <w:rFonts w:ascii="Times New Roman" w:hAnsi="Times New Roman"/>
          <w:sz w:val="22"/>
          <w:szCs w:val="22"/>
          <w:cs/>
        </w:rPr>
        <w:t xml:space="preserve">. </w:t>
      </w:r>
      <w:r w:rsidRPr="00603073">
        <w:rPr>
          <w:rFonts w:ascii="Times New Roman" w:hAnsi="Times New Roman"/>
          <w:sz w:val="22"/>
          <w:szCs w:val="22"/>
        </w:rPr>
        <w:t>Actual results may differ from these estimates</w:t>
      </w:r>
      <w:r w:rsidRPr="00603073">
        <w:rPr>
          <w:rFonts w:ascii="Times New Roman" w:hAnsi="Times New Roman"/>
          <w:sz w:val="22"/>
          <w:szCs w:val="22"/>
          <w:cs/>
        </w:rPr>
        <w:t xml:space="preserve">. </w:t>
      </w:r>
      <w:r w:rsidRPr="00603073">
        <w:rPr>
          <w:rFonts w:ascii="Times New Roman" w:hAnsi="Times New Roman"/>
          <w:sz w:val="22"/>
          <w:szCs w:val="22"/>
        </w:rPr>
        <w:t xml:space="preserve">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w:t>
      </w:r>
      <w:r w:rsidRPr="00603073">
        <w:rPr>
          <w:rFonts w:ascii="Times New Roman" w:hAnsi="Times New Roman"/>
          <w:sz w:val="22"/>
          <w:szCs w:val="22"/>
          <w:cs/>
        </w:rPr>
        <w:t xml:space="preserve">- </w:t>
      </w:r>
      <w:r w:rsidRPr="00603073">
        <w:rPr>
          <w:rFonts w:ascii="Times New Roman" w:hAnsi="Times New Roman"/>
          <w:sz w:val="22"/>
          <w:szCs w:val="22"/>
        </w:rPr>
        <w:t xml:space="preserve">at a point in time or over time </w:t>
      </w:r>
      <w:r w:rsidRPr="00603073">
        <w:rPr>
          <w:rFonts w:ascii="Times New Roman" w:hAnsi="Times New Roman"/>
          <w:sz w:val="22"/>
          <w:szCs w:val="22"/>
          <w:cs/>
        </w:rPr>
        <w:t xml:space="preserve">- </w:t>
      </w:r>
      <w:r w:rsidRPr="00603073">
        <w:rPr>
          <w:rFonts w:ascii="Times New Roman" w:hAnsi="Times New Roman"/>
          <w:sz w:val="22"/>
          <w:szCs w:val="22"/>
        </w:rPr>
        <w:t xml:space="preserve">according to the requirements of TFRS 15 Revenue from Contracts with Customers </w:t>
      </w:r>
      <w:r w:rsidRPr="00603073">
        <w:rPr>
          <w:rFonts w:ascii="Times New Roman" w:hAnsi="Times New Roman"/>
          <w:sz w:val="22"/>
          <w:szCs w:val="22"/>
          <w:cs/>
        </w:rPr>
        <w:t>(“</w:t>
      </w:r>
      <w:r w:rsidRPr="00603073">
        <w:rPr>
          <w:rFonts w:ascii="Times New Roman" w:hAnsi="Times New Roman"/>
          <w:sz w:val="22"/>
          <w:szCs w:val="22"/>
        </w:rPr>
        <w:t>TFRS 15</w:t>
      </w:r>
      <w:r w:rsidRPr="00603073">
        <w:rPr>
          <w:rFonts w:ascii="Times New Roman" w:hAnsi="Times New Roman"/>
          <w:sz w:val="22"/>
          <w:szCs w:val="22"/>
          <w:cs/>
        </w:rPr>
        <w:t xml:space="preserve">”) </w:t>
      </w:r>
      <w:r w:rsidRPr="00603073">
        <w:rPr>
          <w:rFonts w:ascii="Times New Roman" w:hAnsi="Times New Roman"/>
          <w:sz w:val="22"/>
          <w:szCs w:val="22"/>
        </w:rPr>
        <w:t xml:space="preserve">which the Group has initially adopted to replace TAS 18 Revenue </w:t>
      </w:r>
      <w:r w:rsidRPr="00603073">
        <w:rPr>
          <w:rFonts w:ascii="Times New Roman" w:hAnsi="Times New Roman"/>
          <w:sz w:val="22"/>
          <w:szCs w:val="22"/>
          <w:cs/>
        </w:rPr>
        <w:t>(“</w:t>
      </w:r>
      <w:r w:rsidRPr="00603073">
        <w:rPr>
          <w:rFonts w:ascii="Times New Roman" w:hAnsi="Times New Roman"/>
          <w:sz w:val="22"/>
          <w:szCs w:val="22"/>
        </w:rPr>
        <w:t>TAS 18</w:t>
      </w:r>
      <w:r w:rsidRPr="00603073">
        <w:rPr>
          <w:rFonts w:ascii="Times New Roman" w:hAnsi="Times New Roman"/>
          <w:sz w:val="22"/>
          <w:szCs w:val="22"/>
          <w:cs/>
        </w:rPr>
        <w:t>”)</w:t>
      </w:r>
      <w:r w:rsidRPr="00603073">
        <w:rPr>
          <w:rFonts w:ascii="Times New Roman" w:hAnsi="Times New Roman"/>
          <w:sz w:val="22"/>
          <w:szCs w:val="22"/>
        </w:rPr>
        <w:t xml:space="preserve">, TAS 11 Construction Contracts </w:t>
      </w:r>
      <w:r w:rsidRPr="00603073">
        <w:rPr>
          <w:rFonts w:ascii="Times New Roman" w:hAnsi="Times New Roman"/>
          <w:sz w:val="22"/>
          <w:szCs w:val="22"/>
          <w:cs/>
        </w:rPr>
        <w:t>(“</w:t>
      </w:r>
      <w:r w:rsidRPr="00603073">
        <w:rPr>
          <w:rFonts w:ascii="Times New Roman" w:hAnsi="Times New Roman"/>
          <w:sz w:val="22"/>
          <w:szCs w:val="22"/>
        </w:rPr>
        <w:t>TAS11</w:t>
      </w:r>
      <w:r w:rsidRPr="00603073">
        <w:rPr>
          <w:rFonts w:ascii="Times New Roman" w:hAnsi="Times New Roman"/>
          <w:sz w:val="22"/>
          <w:szCs w:val="22"/>
          <w:cs/>
        </w:rPr>
        <w:t xml:space="preserve">”) </w:t>
      </w:r>
      <w:r w:rsidRPr="00603073">
        <w:rPr>
          <w:rFonts w:ascii="Times New Roman" w:hAnsi="Times New Roman"/>
          <w:sz w:val="22"/>
          <w:szCs w:val="22"/>
        </w:rPr>
        <w:t>and related interpretations</w:t>
      </w:r>
      <w:r w:rsidRPr="00603073">
        <w:rPr>
          <w:rFonts w:ascii="Times New Roman" w:hAnsi="Times New Roman"/>
          <w:sz w:val="22"/>
          <w:szCs w:val="22"/>
          <w:cs/>
        </w:rPr>
        <w:t>.</w:t>
      </w:r>
    </w:p>
    <w:p w:rsidR="003A7E0E" w:rsidRPr="00603073" w:rsidRDefault="003A7E0E" w:rsidP="00603073">
      <w:pPr>
        <w:pStyle w:val="ListParagraph"/>
        <w:ind w:left="540"/>
        <w:jc w:val="thaiDistribute"/>
        <w:rPr>
          <w:rFonts w:ascii="Times New Roman" w:hAnsi="Times New Roman" w:cs="Times New Roman"/>
          <w:sz w:val="22"/>
        </w:rPr>
      </w:pPr>
    </w:p>
    <w:p w:rsidR="00C166CA" w:rsidRDefault="00642254"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03073">
        <w:rPr>
          <w:rFonts w:ascii="Times New Roman" w:hAnsi="Times New Roman"/>
          <w:sz w:val="22"/>
          <w:szCs w:val="22"/>
        </w:rPr>
        <w:t xml:space="preserve">Under TFRS 15, the Group </w:t>
      </w:r>
      <w:proofErr w:type="spellStart"/>
      <w:r w:rsidRPr="00603073">
        <w:rPr>
          <w:rFonts w:ascii="Times New Roman" w:hAnsi="Times New Roman"/>
          <w:sz w:val="22"/>
          <w:szCs w:val="22"/>
        </w:rPr>
        <w:t>recognises</w:t>
      </w:r>
      <w:proofErr w:type="spellEnd"/>
      <w:r w:rsidRPr="00603073">
        <w:rPr>
          <w:rFonts w:ascii="Times New Roman" w:hAnsi="Times New Roman"/>
          <w:sz w:val="22"/>
          <w:szCs w:val="22"/>
        </w:rPr>
        <w:t xml:space="preserve"> revenue when a customer obtains control of the goods or services in an amount that reflects the consideration to which the Group expects to be entitled to</w:t>
      </w:r>
      <w:r w:rsidRPr="00603073">
        <w:rPr>
          <w:rFonts w:ascii="Times New Roman" w:hAnsi="Times New Roman"/>
          <w:sz w:val="22"/>
          <w:szCs w:val="22"/>
          <w:cs/>
        </w:rPr>
        <w:t xml:space="preserve">.  </w:t>
      </w:r>
      <w:r w:rsidRPr="00603073">
        <w:rPr>
          <w:rFonts w:ascii="Times New Roman" w:hAnsi="Times New Roman"/>
          <w:sz w:val="22"/>
          <w:szCs w:val="22"/>
        </w:rPr>
        <w:t xml:space="preserve">In addition, judgement is required in determining the timing of the transfer of control for revenue recognition </w:t>
      </w:r>
      <w:r w:rsidRPr="00603073">
        <w:rPr>
          <w:rFonts w:ascii="Times New Roman" w:hAnsi="Times New Roman"/>
          <w:sz w:val="22"/>
          <w:szCs w:val="22"/>
          <w:cs/>
        </w:rPr>
        <w:t xml:space="preserve">- </w:t>
      </w:r>
      <w:r w:rsidRPr="00603073">
        <w:rPr>
          <w:rFonts w:ascii="Times New Roman" w:hAnsi="Times New Roman"/>
          <w:sz w:val="22"/>
          <w:szCs w:val="22"/>
        </w:rPr>
        <w:t>at a point in time or over time</w:t>
      </w:r>
      <w:r w:rsidRPr="00603073">
        <w:rPr>
          <w:rFonts w:ascii="Times New Roman" w:hAnsi="Times New Roman"/>
          <w:sz w:val="22"/>
          <w:szCs w:val="22"/>
          <w:cs/>
        </w:rPr>
        <w:t xml:space="preserve">. </w:t>
      </w:r>
      <w:r w:rsidR="002A2635" w:rsidRPr="00603073">
        <w:rPr>
          <w:rFonts w:ascii="Times New Roman" w:hAnsi="Times New Roman"/>
          <w:sz w:val="22"/>
          <w:szCs w:val="22"/>
        </w:rPr>
        <w:t>The Group has a timing of revenue recognition mainly from sales and rendering service which are recognized at a point in time</w:t>
      </w:r>
      <w:r w:rsidR="002A2635" w:rsidRPr="00603073">
        <w:rPr>
          <w:rFonts w:ascii="Times New Roman" w:hAnsi="Times New Roman"/>
          <w:sz w:val="22"/>
          <w:szCs w:val="22"/>
          <w:cs/>
        </w:rPr>
        <w:t xml:space="preserve">. </w:t>
      </w:r>
      <w:r w:rsidRPr="00603073">
        <w:rPr>
          <w:rFonts w:ascii="Times New Roman" w:hAnsi="Times New Roman"/>
          <w:sz w:val="22"/>
          <w:szCs w:val="22"/>
        </w:rPr>
        <w:t xml:space="preserve">Whereas, under TAS 18, the Group </w:t>
      </w:r>
      <w:proofErr w:type="spellStart"/>
      <w:r w:rsidRPr="00603073">
        <w:rPr>
          <w:rFonts w:ascii="Times New Roman" w:hAnsi="Times New Roman"/>
          <w:sz w:val="22"/>
          <w:szCs w:val="22"/>
        </w:rPr>
        <w:t>recognises</w:t>
      </w:r>
      <w:proofErr w:type="spellEnd"/>
      <w:r w:rsidRPr="00603073">
        <w:rPr>
          <w:rFonts w:ascii="Times New Roman" w:hAnsi="Times New Roman"/>
          <w:sz w:val="22"/>
          <w:szCs w:val="22"/>
        </w:rPr>
        <w:t xml:space="preserve"> revenue from sale of goods when the significant risks and rewards of ownership of the goods have been transferred to the buyer, and </w:t>
      </w:r>
      <w:proofErr w:type="spellStart"/>
      <w:r w:rsidRPr="00603073">
        <w:rPr>
          <w:rFonts w:ascii="Times New Roman" w:hAnsi="Times New Roman"/>
          <w:sz w:val="22"/>
          <w:szCs w:val="22"/>
        </w:rPr>
        <w:t>recognises</w:t>
      </w:r>
      <w:proofErr w:type="spellEnd"/>
      <w:r w:rsidRPr="00603073">
        <w:rPr>
          <w:rFonts w:ascii="Times New Roman" w:hAnsi="Times New Roman"/>
          <w:sz w:val="22"/>
          <w:szCs w:val="22"/>
        </w:rPr>
        <w:t xml:space="preserve"> revenue from rendering of services </w:t>
      </w:r>
      <w:r w:rsidR="00C8406F" w:rsidRPr="00603073">
        <w:rPr>
          <w:rFonts w:ascii="Times New Roman" w:hAnsi="Times New Roman"/>
          <w:sz w:val="22"/>
          <w:szCs w:val="22"/>
        </w:rPr>
        <w:t xml:space="preserve">when </w:t>
      </w:r>
      <w:r w:rsidR="009D17C4" w:rsidRPr="00603073">
        <w:rPr>
          <w:rFonts w:ascii="Times New Roman" w:hAnsi="Times New Roman"/>
          <w:sz w:val="22"/>
          <w:szCs w:val="22"/>
        </w:rPr>
        <w:t xml:space="preserve">the </w:t>
      </w:r>
      <w:r w:rsidR="00C8406F" w:rsidRPr="00603073">
        <w:rPr>
          <w:rFonts w:ascii="Times New Roman" w:hAnsi="Times New Roman"/>
          <w:sz w:val="22"/>
          <w:szCs w:val="22"/>
        </w:rPr>
        <w:t xml:space="preserve">services </w:t>
      </w:r>
      <w:r w:rsidR="009D17C4" w:rsidRPr="00603073">
        <w:rPr>
          <w:rFonts w:ascii="Times New Roman" w:hAnsi="Times New Roman"/>
          <w:sz w:val="22"/>
          <w:szCs w:val="22"/>
        </w:rPr>
        <w:t>are</w:t>
      </w:r>
      <w:r w:rsidR="00C166CA">
        <w:rPr>
          <w:rFonts w:ascii="Times New Roman" w:hAnsi="Times New Roman"/>
          <w:sz w:val="22"/>
          <w:szCs w:val="22"/>
        </w:rPr>
        <w:br/>
      </w:r>
    </w:p>
    <w:p w:rsidR="00642254" w:rsidRPr="00603073" w:rsidRDefault="009D17C4"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03073">
        <w:rPr>
          <w:rFonts w:ascii="Times New Roman" w:hAnsi="Times New Roman"/>
          <w:sz w:val="22"/>
          <w:szCs w:val="22"/>
        </w:rPr>
        <w:lastRenderedPageBreak/>
        <w:t>provided</w:t>
      </w:r>
      <w:r w:rsidR="00642254" w:rsidRPr="00603073">
        <w:rPr>
          <w:rFonts w:ascii="Times New Roman" w:hAnsi="Times New Roman"/>
          <w:sz w:val="22"/>
          <w:szCs w:val="22"/>
          <w:cs/>
        </w:rPr>
        <w:t xml:space="preserve">. </w:t>
      </w:r>
      <w:r w:rsidR="00642254" w:rsidRPr="00603073">
        <w:rPr>
          <w:rFonts w:ascii="Times New Roman" w:hAnsi="Times New Roman"/>
          <w:sz w:val="22"/>
          <w:szCs w:val="22"/>
        </w:rPr>
        <w:t xml:space="preserve">No revenue is </w:t>
      </w:r>
      <w:proofErr w:type="spellStart"/>
      <w:r w:rsidR="00642254" w:rsidRPr="00603073">
        <w:rPr>
          <w:rFonts w:ascii="Times New Roman" w:hAnsi="Times New Roman"/>
          <w:sz w:val="22"/>
          <w:szCs w:val="22"/>
        </w:rPr>
        <w:t>recognised</w:t>
      </w:r>
      <w:proofErr w:type="spellEnd"/>
      <w:r w:rsidR="00642254" w:rsidRPr="00603073">
        <w:rPr>
          <w:rFonts w:ascii="Times New Roman" w:hAnsi="Times New Roman"/>
          <w:sz w:val="22"/>
          <w:szCs w:val="22"/>
        </w:rPr>
        <w:t xml:space="preserve"> if there is continuing management involvement with the goods or there are significant uncertainties regarding recovery of the consideration due</w:t>
      </w:r>
      <w:r w:rsidR="00642254" w:rsidRPr="00603073">
        <w:rPr>
          <w:rFonts w:ascii="Times New Roman" w:hAnsi="Times New Roman"/>
          <w:sz w:val="22"/>
          <w:szCs w:val="22"/>
          <w:cs/>
        </w:rPr>
        <w:t xml:space="preserve">. </w:t>
      </w:r>
      <w:r w:rsidR="00642254" w:rsidRPr="00603073">
        <w:rPr>
          <w:rFonts w:ascii="Times New Roman" w:hAnsi="Times New Roman"/>
          <w:sz w:val="22"/>
          <w:szCs w:val="22"/>
        </w:rPr>
        <w:t>Such change in accounting policy has no material impacts on the financial statements</w:t>
      </w:r>
      <w:r w:rsidR="00642254" w:rsidRPr="00603073">
        <w:rPr>
          <w:rFonts w:ascii="Times New Roman" w:hAnsi="Times New Roman"/>
          <w:sz w:val="22"/>
          <w:szCs w:val="22"/>
          <w:cs/>
        </w:rPr>
        <w:t>.</w:t>
      </w:r>
    </w:p>
    <w:p w:rsidR="00642254" w:rsidRPr="00603073" w:rsidRDefault="00642254" w:rsidP="00603073">
      <w:pPr>
        <w:pStyle w:val="ListParagraph"/>
        <w:ind w:left="540"/>
        <w:jc w:val="thaiDistribute"/>
        <w:rPr>
          <w:rFonts w:ascii="Times New Roman" w:hAnsi="Times New Roman" w:cs="Times New Roman"/>
          <w:sz w:val="22"/>
        </w:rPr>
      </w:pPr>
    </w:p>
    <w:p w:rsidR="00C55669" w:rsidRPr="00603073" w:rsidRDefault="00C5566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03073">
        <w:rPr>
          <w:rFonts w:ascii="Times New Roman" w:hAnsi="Times New Roman"/>
          <w:sz w:val="22"/>
          <w:szCs w:val="22"/>
        </w:rPr>
        <w:t xml:space="preserve">In addition, the Group has not early adopted </w:t>
      </w:r>
      <w:proofErr w:type="gramStart"/>
      <w:r w:rsidRPr="00603073">
        <w:rPr>
          <w:rFonts w:ascii="Times New Roman" w:hAnsi="Times New Roman"/>
          <w:sz w:val="22"/>
          <w:szCs w:val="22"/>
        </w:rPr>
        <w:t>a number of</w:t>
      </w:r>
      <w:proofErr w:type="gramEnd"/>
      <w:r w:rsidRPr="00603073">
        <w:rPr>
          <w:rFonts w:ascii="Times New Roman" w:hAnsi="Times New Roman"/>
          <w:sz w:val="22"/>
          <w:szCs w:val="22"/>
        </w:rPr>
        <w:t xml:space="preserve"> new and revised TFRS which are not yet effective for current period in preparing these</w:t>
      </w:r>
      <w:r w:rsidRPr="00603073">
        <w:rPr>
          <w:rFonts w:ascii="Times New Roman" w:hAnsi="Times New Roman"/>
          <w:sz w:val="22"/>
          <w:szCs w:val="22"/>
          <w:rtl/>
          <w:cs/>
        </w:rPr>
        <w:t xml:space="preserve"> </w:t>
      </w:r>
      <w:r w:rsidRPr="00603073">
        <w:rPr>
          <w:rFonts w:ascii="Times New Roman" w:hAnsi="Times New Roman"/>
          <w:sz w:val="22"/>
          <w:szCs w:val="22"/>
        </w:rPr>
        <w:t>interim financial statements</w:t>
      </w:r>
      <w:r w:rsidRPr="00603073">
        <w:rPr>
          <w:rFonts w:ascii="Times New Roman" w:hAnsi="Times New Roman"/>
          <w:sz w:val="22"/>
          <w:szCs w:val="22"/>
          <w:cs/>
        </w:rPr>
        <w:t xml:space="preserve">. </w:t>
      </w:r>
      <w:r w:rsidRPr="00603073">
        <w:rPr>
          <w:rFonts w:ascii="Times New Roman" w:hAnsi="Times New Roman"/>
          <w:sz w:val="22"/>
          <w:szCs w:val="22"/>
        </w:rPr>
        <w:t>Those new and revised TFRS that are relevant to the Group</w:t>
      </w:r>
      <w:r w:rsidRPr="00603073">
        <w:rPr>
          <w:rFonts w:ascii="Times New Roman" w:hAnsi="Times New Roman"/>
          <w:sz w:val="22"/>
          <w:szCs w:val="22"/>
          <w:cs/>
        </w:rPr>
        <w:t>’</w:t>
      </w:r>
      <w:r w:rsidRPr="00603073">
        <w:rPr>
          <w:rFonts w:ascii="Times New Roman" w:hAnsi="Times New Roman"/>
          <w:sz w:val="22"/>
          <w:szCs w:val="22"/>
        </w:rPr>
        <w:t>s operations are disclosed in note 1</w:t>
      </w:r>
      <w:r w:rsidR="00765EAD">
        <w:rPr>
          <w:rFonts w:ascii="Times New Roman" w:hAnsi="Times New Roman"/>
          <w:sz w:val="22"/>
          <w:szCs w:val="22"/>
        </w:rPr>
        <w:t>4</w:t>
      </w:r>
      <w:r w:rsidRPr="00603073">
        <w:rPr>
          <w:rFonts w:ascii="Times New Roman" w:hAnsi="Times New Roman"/>
          <w:sz w:val="22"/>
          <w:szCs w:val="22"/>
          <w:cs/>
        </w:rPr>
        <w:t>.</w:t>
      </w:r>
    </w:p>
    <w:p w:rsidR="00B32D13" w:rsidRPr="00603073" w:rsidRDefault="003A7E0E" w:rsidP="00603073">
      <w:pPr>
        <w:pStyle w:val="ListParagraph"/>
        <w:ind w:left="540"/>
        <w:jc w:val="thaiDistribute"/>
        <w:rPr>
          <w:rFonts w:ascii="Times New Roman" w:hAnsi="Times New Roman" w:cs="Times New Roman"/>
          <w:b/>
          <w:bCs/>
          <w:sz w:val="22"/>
          <w:cs/>
          <w:lang w:val="th-TH"/>
        </w:rPr>
      </w:pPr>
      <w:r w:rsidRPr="00603073">
        <w:rPr>
          <w:rFonts w:ascii="Times New Roman" w:hAnsi="Times New Roman" w:cs="Times New Roman"/>
          <w:sz w:val="22"/>
          <w:cs/>
        </w:rPr>
        <w:t xml:space="preserve"> </w:t>
      </w:r>
    </w:p>
    <w:p w:rsidR="00154B96" w:rsidRPr="00603073" w:rsidRDefault="004B498F" w:rsidP="00603073">
      <w:pPr>
        <w:pStyle w:val="Heading1"/>
        <w:keepLines/>
        <w:numPr>
          <w:ilvl w:val="0"/>
          <w:numId w:val="20"/>
        </w:numPr>
        <w:shd w:val="clear" w:color="auto" w:fill="auto"/>
        <w:ind w:left="540" w:hanging="540"/>
        <w:jc w:val="both"/>
        <w:rPr>
          <w:rFonts w:ascii="Times New Roman" w:hAnsi="Times New Roman"/>
          <w:b w:val="0"/>
          <w:bCs w:val="0"/>
          <w:sz w:val="24"/>
          <w:szCs w:val="24"/>
          <w:cs/>
        </w:rPr>
      </w:pPr>
      <w:r w:rsidRPr="00603073">
        <w:rPr>
          <w:rFonts w:ascii="Times New Roman" w:hAnsi="Times New Roman"/>
          <w:bCs w:val="0"/>
          <w:sz w:val="24"/>
          <w:szCs w:val="24"/>
          <w:u w:val="none"/>
          <w:lang w:val="en-GB" w:bidi="ar-SA"/>
        </w:rPr>
        <w:t>Related parties</w:t>
      </w:r>
    </w:p>
    <w:p w:rsidR="004B3E21" w:rsidRPr="00603073" w:rsidRDefault="004B3E21"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thaiDistribute"/>
        <w:rPr>
          <w:rFonts w:ascii="Times New Roman" w:hAnsi="Times New Roman"/>
          <w:b/>
          <w:sz w:val="22"/>
          <w:szCs w:val="22"/>
        </w:rPr>
      </w:pPr>
    </w:p>
    <w:p w:rsidR="00BC586B" w:rsidRPr="00603073" w:rsidRDefault="00BC586B" w:rsidP="00603073">
      <w:pPr>
        <w:ind w:left="540" w:right="-205"/>
        <w:jc w:val="both"/>
        <w:rPr>
          <w:rFonts w:ascii="Times New Roman" w:hAnsi="Times New Roman"/>
          <w:sz w:val="22"/>
          <w:szCs w:val="22"/>
        </w:rPr>
      </w:pPr>
      <w:r w:rsidRPr="00603073">
        <w:rPr>
          <w:rFonts w:ascii="Times New Roman" w:hAnsi="Times New Roman"/>
          <w:sz w:val="22"/>
          <w:szCs w:val="22"/>
        </w:rPr>
        <w:t>Significant transactions for the three</w:t>
      </w:r>
      <w:r w:rsidRPr="00603073">
        <w:rPr>
          <w:rFonts w:ascii="Times New Roman" w:hAnsi="Times New Roman"/>
          <w:sz w:val="22"/>
          <w:szCs w:val="22"/>
          <w:cs/>
        </w:rPr>
        <w:t>-</w:t>
      </w:r>
      <w:r w:rsidRPr="00603073">
        <w:rPr>
          <w:rFonts w:ascii="Times New Roman" w:hAnsi="Times New Roman"/>
          <w:sz w:val="22"/>
          <w:szCs w:val="22"/>
        </w:rPr>
        <w:t xml:space="preserve">month </w:t>
      </w:r>
      <w:r w:rsidR="007A26FE" w:rsidRPr="00603073">
        <w:rPr>
          <w:rFonts w:ascii="Times New Roman" w:hAnsi="Times New Roman"/>
          <w:sz w:val="22"/>
          <w:szCs w:val="22"/>
        </w:rPr>
        <w:t xml:space="preserve">and </w:t>
      </w:r>
      <w:r w:rsidR="004F2E3B" w:rsidRPr="00603073">
        <w:rPr>
          <w:rFonts w:ascii="Times New Roman" w:hAnsi="Times New Roman"/>
          <w:sz w:val="22"/>
          <w:szCs w:val="22"/>
        </w:rPr>
        <w:t>nine</w:t>
      </w:r>
      <w:r w:rsidR="004F2E3B" w:rsidRPr="00603073">
        <w:rPr>
          <w:rFonts w:ascii="Times New Roman" w:hAnsi="Times New Roman"/>
          <w:sz w:val="22"/>
          <w:szCs w:val="22"/>
          <w:cs/>
        </w:rPr>
        <w:t>-</w:t>
      </w:r>
      <w:r w:rsidR="004F2E3B" w:rsidRPr="00603073">
        <w:rPr>
          <w:rFonts w:ascii="Times New Roman" w:hAnsi="Times New Roman"/>
          <w:sz w:val="22"/>
          <w:szCs w:val="22"/>
        </w:rPr>
        <w:t>month</w:t>
      </w:r>
      <w:r w:rsidR="007A26FE" w:rsidRPr="00603073">
        <w:rPr>
          <w:rFonts w:ascii="Times New Roman" w:hAnsi="Times New Roman"/>
          <w:sz w:val="22"/>
          <w:szCs w:val="22"/>
          <w:cs/>
        </w:rPr>
        <w:t xml:space="preserve"> </w:t>
      </w:r>
      <w:r w:rsidRPr="00603073">
        <w:rPr>
          <w:rFonts w:ascii="Times New Roman" w:hAnsi="Times New Roman"/>
          <w:sz w:val="22"/>
          <w:szCs w:val="22"/>
        </w:rPr>
        <w:t>period</w:t>
      </w:r>
      <w:r w:rsidR="007A26FE" w:rsidRPr="00603073">
        <w:rPr>
          <w:rFonts w:ascii="Times New Roman" w:hAnsi="Times New Roman"/>
          <w:sz w:val="22"/>
          <w:szCs w:val="22"/>
        </w:rPr>
        <w:t>s</w:t>
      </w:r>
      <w:r w:rsidRPr="00603073">
        <w:rPr>
          <w:rFonts w:ascii="Times New Roman" w:hAnsi="Times New Roman"/>
          <w:sz w:val="22"/>
          <w:szCs w:val="22"/>
        </w:rPr>
        <w:t xml:space="preserve"> ended </w:t>
      </w:r>
      <w:r w:rsidR="004F2E3B" w:rsidRPr="00603073">
        <w:rPr>
          <w:rFonts w:ascii="Times New Roman" w:hAnsi="Times New Roman"/>
          <w:sz w:val="22"/>
          <w:szCs w:val="22"/>
          <w:shd w:val="clear" w:color="auto" w:fill="FFFFFF"/>
        </w:rPr>
        <w:t>30 September</w:t>
      </w:r>
      <w:r w:rsidRPr="00603073">
        <w:rPr>
          <w:rFonts w:ascii="Times New Roman" w:hAnsi="Times New Roman"/>
          <w:sz w:val="22"/>
          <w:szCs w:val="22"/>
        </w:rPr>
        <w:t xml:space="preserve"> with related parties were as follows</w:t>
      </w:r>
      <w:r w:rsidRPr="00603073">
        <w:rPr>
          <w:rFonts w:ascii="Times New Roman" w:hAnsi="Times New Roman"/>
          <w:sz w:val="22"/>
          <w:szCs w:val="22"/>
          <w:cs/>
        </w:rPr>
        <w:t>:</w:t>
      </w:r>
    </w:p>
    <w:p w:rsidR="00BC586B" w:rsidRPr="00603073" w:rsidRDefault="00BC586B" w:rsidP="00BC586B">
      <w:pPr>
        <w:spacing w:line="240" w:lineRule="auto"/>
        <w:ind w:firstLine="562"/>
        <w:rPr>
          <w:rFonts w:ascii="Times New Roman" w:hAnsi="Times New Roman"/>
          <w:sz w:val="22"/>
          <w:szCs w:val="22"/>
        </w:rPr>
      </w:pPr>
    </w:p>
    <w:tbl>
      <w:tblPr>
        <w:tblW w:w="9349" w:type="dxa"/>
        <w:tblInd w:w="450" w:type="dxa"/>
        <w:tblLayout w:type="fixed"/>
        <w:tblLook w:val="0000" w:firstRow="0" w:lastRow="0" w:firstColumn="0" w:lastColumn="0" w:noHBand="0" w:noVBand="0"/>
      </w:tblPr>
      <w:tblGrid>
        <w:gridCol w:w="4319"/>
        <w:gridCol w:w="987"/>
        <w:gridCol w:w="275"/>
        <w:gridCol w:w="6"/>
        <w:gridCol w:w="1070"/>
        <w:gridCol w:w="269"/>
        <w:gridCol w:w="6"/>
        <w:gridCol w:w="987"/>
        <w:gridCol w:w="269"/>
        <w:gridCol w:w="1161"/>
      </w:tblGrid>
      <w:tr w:rsidR="00AE1F85" w:rsidRPr="00603073" w:rsidTr="00603073">
        <w:tc>
          <w:tcPr>
            <w:tcW w:w="2310" w:type="pct"/>
          </w:tcPr>
          <w:p w:rsidR="00BC586B" w:rsidRPr="00603073" w:rsidRDefault="00BC586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250" w:type="pct"/>
            <w:gridSpan w:val="4"/>
          </w:tcPr>
          <w:p w:rsidR="00BC586B" w:rsidRPr="00603073" w:rsidRDefault="00BC586B" w:rsidP="00603073">
            <w:pPr>
              <w:pStyle w:val="acctmergecolhdg"/>
              <w:spacing w:line="240" w:lineRule="atLeast"/>
              <w:rPr>
                <w:rFonts w:ascii="Times New Roman" w:hAnsi="Times New Roman"/>
                <w:szCs w:val="22"/>
              </w:rPr>
            </w:pPr>
            <w:r w:rsidRPr="00603073">
              <w:rPr>
                <w:rFonts w:ascii="Times New Roman" w:hAnsi="Times New Roman"/>
                <w:szCs w:val="22"/>
              </w:rPr>
              <w:t xml:space="preserve">Consolidated </w:t>
            </w:r>
          </w:p>
          <w:p w:rsidR="00BC586B" w:rsidRPr="00603073" w:rsidRDefault="00BC586B" w:rsidP="00603073">
            <w:pPr>
              <w:pStyle w:val="acctmergecolhdg"/>
              <w:spacing w:line="240" w:lineRule="atLeast"/>
              <w:rPr>
                <w:rFonts w:ascii="Times New Roman" w:hAnsi="Times New Roman"/>
                <w:szCs w:val="22"/>
              </w:rPr>
            </w:pPr>
            <w:r w:rsidRPr="00603073">
              <w:rPr>
                <w:rFonts w:ascii="Times New Roman" w:hAnsi="Times New Roman"/>
                <w:szCs w:val="22"/>
              </w:rPr>
              <w:t>financial statements</w:t>
            </w:r>
          </w:p>
        </w:tc>
        <w:tc>
          <w:tcPr>
            <w:tcW w:w="147" w:type="pct"/>
            <w:gridSpan w:val="2"/>
          </w:tcPr>
          <w:p w:rsidR="00BC586B" w:rsidRPr="00603073" w:rsidRDefault="00BC586B" w:rsidP="00603073">
            <w:pPr>
              <w:pStyle w:val="acctmergecolhdg"/>
              <w:spacing w:line="240" w:lineRule="atLeast"/>
              <w:rPr>
                <w:rFonts w:ascii="Times New Roman" w:hAnsi="Times New Roman"/>
                <w:szCs w:val="22"/>
              </w:rPr>
            </w:pPr>
          </w:p>
        </w:tc>
        <w:tc>
          <w:tcPr>
            <w:tcW w:w="1293" w:type="pct"/>
            <w:gridSpan w:val="3"/>
          </w:tcPr>
          <w:p w:rsidR="00BC586B" w:rsidRPr="00603073" w:rsidRDefault="00BC586B" w:rsidP="00603073">
            <w:pPr>
              <w:pStyle w:val="acctmergecolhdg"/>
              <w:spacing w:line="240" w:lineRule="atLeast"/>
              <w:rPr>
                <w:rFonts w:ascii="Times New Roman" w:hAnsi="Times New Roman"/>
                <w:szCs w:val="22"/>
              </w:rPr>
            </w:pPr>
            <w:r w:rsidRPr="00603073">
              <w:rPr>
                <w:rFonts w:ascii="Times New Roman" w:hAnsi="Times New Roman"/>
                <w:szCs w:val="22"/>
              </w:rPr>
              <w:t xml:space="preserve">Separate </w:t>
            </w:r>
          </w:p>
          <w:p w:rsidR="00BC586B" w:rsidRPr="00603073" w:rsidRDefault="00BC586B" w:rsidP="00603073">
            <w:pPr>
              <w:pStyle w:val="acctmergecolhdg"/>
              <w:spacing w:line="240" w:lineRule="atLeast"/>
              <w:rPr>
                <w:rFonts w:ascii="Times New Roman" w:hAnsi="Times New Roman"/>
                <w:szCs w:val="22"/>
              </w:rPr>
            </w:pPr>
            <w:r w:rsidRPr="00603073">
              <w:rPr>
                <w:rFonts w:ascii="Times New Roman" w:hAnsi="Times New Roman"/>
                <w:szCs w:val="22"/>
              </w:rPr>
              <w:t>financial statements</w:t>
            </w:r>
          </w:p>
        </w:tc>
      </w:tr>
      <w:tr w:rsidR="00762078" w:rsidRPr="00603073" w:rsidTr="00603073">
        <w:tc>
          <w:tcPr>
            <w:tcW w:w="2310" w:type="pct"/>
          </w:tcPr>
          <w:p w:rsidR="00762078" w:rsidRPr="00603073" w:rsidRDefault="00762078" w:rsidP="00603073">
            <w:pPr>
              <w:pStyle w:val="acctmergecolhdg"/>
              <w:spacing w:line="240" w:lineRule="atLeast"/>
              <w:ind w:left="281" w:right="-79" w:hanging="270"/>
              <w:jc w:val="left"/>
              <w:rPr>
                <w:rFonts w:ascii="Times New Roman" w:hAnsi="Times New Roman"/>
                <w:i/>
                <w:iCs/>
                <w:szCs w:val="22"/>
                <w:cs/>
                <w:lang w:bidi="th-TH"/>
              </w:rPr>
            </w:pPr>
            <w:r w:rsidRPr="00603073">
              <w:rPr>
                <w:rFonts w:ascii="Times New Roman" w:hAnsi="Times New Roman"/>
                <w:i/>
                <w:iCs/>
                <w:szCs w:val="22"/>
              </w:rPr>
              <w:t>Three</w:t>
            </w:r>
            <w:r w:rsidRPr="00603073">
              <w:rPr>
                <w:rFonts w:ascii="Times New Roman" w:hAnsi="Times New Roman"/>
                <w:bCs/>
                <w:i/>
                <w:iCs/>
                <w:szCs w:val="22"/>
                <w:cs/>
                <w:lang w:bidi="th-TH"/>
              </w:rPr>
              <w:t>-</w:t>
            </w:r>
            <w:r w:rsidRPr="00603073">
              <w:rPr>
                <w:rFonts w:ascii="Times New Roman" w:hAnsi="Times New Roman"/>
                <w:i/>
                <w:iCs/>
                <w:szCs w:val="22"/>
              </w:rPr>
              <w:t xml:space="preserve">month period ended </w:t>
            </w:r>
            <w:r w:rsidR="004F2E3B" w:rsidRPr="00603073">
              <w:rPr>
                <w:rFonts w:ascii="Times New Roman" w:hAnsi="Times New Roman"/>
                <w:i/>
                <w:iCs/>
                <w:szCs w:val="22"/>
                <w:shd w:val="clear" w:color="auto" w:fill="FFFFFF"/>
                <w:lang w:val="en-US"/>
              </w:rPr>
              <w:t>30 September</w:t>
            </w:r>
          </w:p>
        </w:tc>
        <w:tc>
          <w:tcPr>
            <w:tcW w:w="528" w:type="pct"/>
          </w:tcPr>
          <w:p w:rsidR="00762078" w:rsidRPr="00603073" w:rsidRDefault="00762078"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2019</w:t>
            </w:r>
          </w:p>
        </w:tc>
        <w:tc>
          <w:tcPr>
            <w:tcW w:w="147" w:type="pct"/>
          </w:tcPr>
          <w:p w:rsidR="00762078" w:rsidRPr="00603073" w:rsidRDefault="00762078" w:rsidP="00603073">
            <w:pPr>
              <w:pStyle w:val="acctmergecolhdg"/>
              <w:spacing w:line="240" w:lineRule="atLeast"/>
              <w:rPr>
                <w:rFonts w:ascii="Times New Roman" w:hAnsi="Times New Roman"/>
                <w:b w:val="0"/>
                <w:bCs/>
                <w:szCs w:val="22"/>
              </w:rPr>
            </w:pPr>
          </w:p>
        </w:tc>
        <w:tc>
          <w:tcPr>
            <w:tcW w:w="575" w:type="pct"/>
            <w:gridSpan w:val="2"/>
          </w:tcPr>
          <w:p w:rsidR="00762078" w:rsidRPr="00603073" w:rsidRDefault="00762078"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2018</w:t>
            </w:r>
          </w:p>
        </w:tc>
        <w:tc>
          <w:tcPr>
            <w:tcW w:w="147" w:type="pct"/>
            <w:gridSpan w:val="2"/>
          </w:tcPr>
          <w:p w:rsidR="00762078" w:rsidRPr="00603073" w:rsidRDefault="00762078" w:rsidP="00603073">
            <w:pPr>
              <w:pStyle w:val="acctmergecolhdg"/>
              <w:spacing w:line="240" w:lineRule="atLeast"/>
              <w:rPr>
                <w:rFonts w:ascii="Times New Roman" w:hAnsi="Times New Roman"/>
                <w:b w:val="0"/>
                <w:bCs/>
                <w:szCs w:val="22"/>
              </w:rPr>
            </w:pPr>
          </w:p>
        </w:tc>
        <w:tc>
          <w:tcPr>
            <w:tcW w:w="528" w:type="pct"/>
          </w:tcPr>
          <w:p w:rsidR="00762078" w:rsidRPr="00603073" w:rsidRDefault="00762078"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2019</w:t>
            </w:r>
          </w:p>
        </w:tc>
        <w:tc>
          <w:tcPr>
            <w:tcW w:w="144" w:type="pct"/>
          </w:tcPr>
          <w:p w:rsidR="00762078" w:rsidRPr="00603073" w:rsidRDefault="00762078" w:rsidP="00603073">
            <w:pPr>
              <w:pStyle w:val="acctmergecolhdg"/>
              <w:spacing w:line="240" w:lineRule="atLeast"/>
              <w:rPr>
                <w:rFonts w:ascii="Times New Roman" w:hAnsi="Times New Roman"/>
                <w:b w:val="0"/>
                <w:bCs/>
                <w:szCs w:val="22"/>
              </w:rPr>
            </w:pPr>
          </w:p>
        </w:tc>
        <w:tc>
          <w:tcPr>
            <w:tcW w:w="621" w:type="pct"/>
          </w:tcPr>
          <w:p w:rsidR="00762078" w:rsidRPr="00603073" w:rsidRDefault="00762078"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2018</w:t>
            </w:r>
          </w:p>
        </w:tc>
      </w:tr>
      <w:tr w:rsidR="00BC586B" w:rsidRPr="00603073" w:rsidTr="00603073">
        <w:tc>
          <w:tcPr>
            <w:tcW w:w="2310" w:type="pct"/>
          </w:tcPr>
          <w:p w:rsidR="00BC586B" w:rsidRPr="00603073" w:rsidRDefault="00BC586B" w:rsidP="00603073">
            <w:pPr>
              <w:pStyle w:val="acctmergecolhdg"/>
              <w:spacing w:line="240" w:lineRule="atLeast"/>
              <w:ind w:left="191" w:right="-79"/>
              <w:jc w:val="left"/>
              <w:rPr>
                <w:rFonts w:ascii="Times New Roman" w:hAnsi="Times New Roman"/>
                <w:bCs/>
                <w:szCs w:val="22"/>
              </w:rPr>
            </w:pPr>
          </w:p>
        </w:tc>
        <w:tc>
          <w:tcPr>
            <w:tcW w:w="2690" w:type="pct"/>
            <w:gridSpan w:val="9"/>
          </w:tcPr>
          <w:p w:rsidR="00BC586B" w:rsidRPr="00603073" w:rsidRDefault="00BC586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603073">
              <w:rPr>
                <w:rFonts w:ascii="Times New Roman" w:hAnsi="Times New Roman"/>
                <w:i/>
                <w:iCs/>
                <w:sz w:val="22"/>
                <w:szCs w:val="22"/>
                <w:cs/>
              </w:rPr>
              <w:t>(</w:t>
            </w:r>
            <w:r w:rsidR="00745AED" w:rsidRPr="00603073">
              <w:rPr>
                <w:rFonts w:ascii="Times New Roman" w:hAnsi="Times New Roman"/>
                <w:i/>
                <w:iCs/>
                <w:sz w:val="22"/>
                <w:szCs w:val="22"/>
              </w:rPr>
              <w:t>in thousand Baht</w:t>
            </w:r>
            <w:r w:rsidRPr="00603073">
              <w:rPr>
                <w:rFonts w:ascii="Times New Roman" w:hAnsi="Times New Roman"/>
                <w:i/>
                <w:iCs/>
                <w:sz w:val="22"/>
                <w:szCs w:val="22"/>
                <w:cs/>
              </w:rPr>
              <w:t>)</w:t>
            </w:r>
          </w:p>
        </w:tc>
      </w:tr>
      <w:tr w:rsidR="00AE1F85" w:rsidRPr="00603073" w:rsidTr="00603073">
        <w:tc>
          <w:tcPr>
            <w:tcW w:w="2310" w:type="pct"/>
          </w:tcPr>
          <w:p w:rsidR="00BC586B" w:rsidRPr="00603073" w:rsidRDefault="00AF0FC6" w:rsidP="00603073">
            <w:pPr>
              <w:rPr>
                <w:rFonts w:ascii="Times New Roman" w:hAnsi="Times New Roman"/>
                <w:sz w:val="22"/>
                <w:szCs w:val="22"/>
                <w:cs/>
                <w:lang w:val="en-GB"/>
              </w:rPr>
            </w:pPr>
            <w:r w:rsidRPr="00603073">
              <w:rPr>
                <w:rFonts w:ascii="Times New Roman" w:hAnsi="Times New Roman"/>
                <w:b/>
                <w:i/>
                <w:iCs/>
                <w:sz w:val="22"/>
                <w:szCs w:val="22"/>
                <w:lang w:val="en-GB" w:bidi="ar-SA"/>
              </w:rPr>
              <w:t>Subsidiaries</w:t>
            </w:r>
          </w:p>
        </w:tc>
        <w:tc>
          <w:tcPr>
            <w:tcW w:w="528" w:type="pct"/>
          </w:tcPr>
          <w:p w:rsidR="00BC586B" w:rsidRPr="00603073" w:rsidRDefault="00BC586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47" w:type="pct"/>
          </w:tcPr>
          <w:p w:rsidR="00BC586B" w:rsidRPr="00603073" w:rsidRDefault="00BC586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75" w:type="pct"/>
            <w:gridSpan w:val="2"/>
          </w:tcPr>
          <w:p w:rsidR="00BC586B" w:rsidRPr="00603073" w:rsidRDefault="00BC586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44" w:type="pct"/>
          </w:tcPr>
          <w:p w:rsidR="00BC586B" w:rsidRPr="00603073" w:rsidRDefault="00BC586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31" w:type="pct"/>
            <w:gridSpan w:val="2"/>
          </w:tcPr>
          <w:p w:rsidR="00BC586B" w:rsidRPr="00603073" w:rsidRDefault="00BC586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44" w:type="pct"/>
          </w:tcPr>
          <w:p w:rsidR="00BC586B" w:rsidRPr="00603073" w:rsidRDefault="00BC586B" w:rsidP="0060307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cs/>
              </w:rPr>
            </w:pPr>
          </w:p>
        </w:tc>
        <w:tc>
          <w:tcPr>
            <w:tcW w:w="621" w:type="pct"/>
          </w:tcPr>
          <w:p w:rsidR="00BC586B" w:rsidRPr="00603073" w:rsidRDefault="00BC586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ind w:left="-121" w:right="-5" w:firstLine="13"/>
              <w:rPr>
                <w:rFonts w:ascii="Times New Roman" w:hAnsi="Times New Roman"/>
                <w:sz w:val="22"/>
                <w:szCs w:val="22"/>
              </w:rPr>
            </w:pPr>
          </w:p>
        </w:tc>
      </w:tr>
      <w:tr w:rsidR="00FC6125" w:rsidRPr="00603073" w:rsidTr="00603073">
        <w:tc>
          <w:tcPr>
            <w:tcW w:w="2310" w:type="pct"/>
          </w:tcPr>
          <w:p w:rsidR="00FC6125" w:rsidRPr="00603073" w:rsidRDefault="00FC6125" w:rsidP="00603073">
            <w:pPr>
              <w:rPr>
                <w:rFonts w:ascii="Times New Roman" w:hAnsi="Times New Roman"/>
                <w:sz w:val="22"/>
                <w:szCs w:val="22"/>
                <w:cs/>
              </w:rPr>
            </w:pPr>
            <w:r w:rsidRPr="00603073">
              <w:rPr>
                <w:rFonts w:ascii="Times New Roman" w:hAnsi="Times New Roman"/>
                <w:sz w:val="22"/>
                <w:szCs w:val="22"/>
              </w:rPr>
              <w:t>Rendering of services</w:t>
            </w:r>
          </w:p>
        </w:tc>
        <w:tc>
          <w:tcPr>
            <w:tcW w:w="528"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ind w:hanging="108"/>
              <w:jc w:val="right"/>
              <w:rPr>
                <w:rFonts w:ascii="Times New Roman" w:hAnsi="Times New Roman"/>
                <w:sz w:val="22"/>
                <w:szCs w:val="22"/>
              </w:rPr>
            </w:pPr>
            <w:r w:rsidRPr="00603073">
              <w:rPr>
                <w:rFonts w:ascii="Times New Roman" w:hAnsi="Times New Roman"/>
                <w:sz w:val="22"/>
                <w:szCs w:val="22"/>
                <w:cs/>
              </w:rPr>
              <w:t>-</w:t>
            </w:r>
          </w:p>
        </w:tc>
        <w:tc>
          <w:tcPr>
            <w:tcW w:w="147"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75"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ind w:hanging="108"/>
              <w:jc w:val="right"/>
              <w:rPr>
                <w:rFonts w:ascii="Times New Roman" w:hAnsi="Times New Roman"/>
                <w:sz w:val="22"/>
                <w:szCs w:val="22"/>
              </w:rPr>
            </w:pPr>
            <w:r w:rsidRPr="00603073">
              <w:rPr>
                <w:rFonts w:ascii="Times New Roman" w:hAnsi="Times New Roman"/>
                <w:sz w:val="22"/>
                <w:szCs w:val="22"/>
                <w:cs/>
              </w:rPr>
              <w:t>-</w:t>
            </w:r>
          </w:p>
        </w:tc>
        <w:tc>
          <w:tcPr>
            <w:tcW w:w="14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31"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rPr>
              <w:t>10,858</w:t>
            </w:r>
          </w:p>
        </w:tc>
        <w:tc>
          <w:tcPr>
            <w:tcW w:w="14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21"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603073">
              <w:rPr>
                <w:rFonts w:ascii="Times New Roman" w:hAnsi="Times New Roman"/>
                <w:sz w:val="22"/>
                <w:szCs w:val="22"/>
              </w:rPr>
              <w:t>9,866</w:t>
            </w:r>
          </w:p>
        </w:tc>
      </w:tr>
      <w:tr w:rsidR="00FC6125" w:rsidRPr="00603073" w:rsidTr="00603073">
        <w:tc>
          <w:tcPr>
            <w:tcW w:w="2310" w:type="pct"/>
          </w:tcPr>
          <w:p w:rsidR="00FC6125" w:rsidRPr="00603073" w:rsidRDefault="00FC6125" w:rsidP="00603073">
            <w:pPr>
              <w:rPr>
                <w:rFonts w:ascii="Times New Roman" w:hAnsi="Times New Roman"/>
                <w:sz w:val="22"/>
                <w:szCs w:val="22"/>
              </w:rPr>
            </w:pPr>
            <w:r w:rsidRPr="00603073">
              <w:rPr>
                <w:rFonts w:ascii="Times New Roman" w:hAnsi="Times New Roman"/>
                <w:sz w:val="22"/>
                <w:szCs w:val="22"/>
              </w:rPr>
              <w:t>Rental expense</w:t>
            </w:r>
          </w:p>
        </w:tc>
        <w:tc>
          <w:tcPr>
            <w:tcW w:w="528"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47"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4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rPr>
              <w:t>243</w:t>
            </w:r>
          </w:p>
        </w:tc>
        <w:tc>
          <w:tcPr>
            <w:tcW w:w="14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621"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603073">
              <w:rPr>
                <w:rFonts w:ascii="Times New Roman" w:hAnsi="Times New Roman"/>
                <w:sz w:val="22"/>
                <w:szCs w:val="22"/>
              </w:rPr>
              <w:t>207</w:t>
            </w:r>
          </w:p>
        </w:tc>
      </w:tr>
      <w:tr w:rsidR="00FC6125" w:rsidRPr="00603073" w:rsidTr="00603073">
        <w:tc>
          <w:tcPr>
            <w:tcW w:w="2310" w:type="pct"/>
          </w:tcPr>
          <w:p w:rsidR="00FC6125" w:rsidRPr="00603073" w:rsidRDefault="00FC6125" w:rsidP="00603073">
            <w:pPr>
              <w:rPr>
                <w:rFonts w:ascii="Times New Roman" w:hAnsi="Times New Roman"/>
                <w:sz w:val="22"/>
                <w:szCs w:val="22"/>
              </w:rPr>
            </w:pPr>
          </w:p>
        </w:tc>
        <w:tc>
          <w:tcPr>
            <w:tcW w:w="528"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7"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p>
        </w:tc>
        <w:tc>
          <w:tcPr>
            <w:tcW w:w="14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621"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p>
        </w:tc>
      </w:tr>
      <w:tr w:rsidR="00FC6125" w:rsidRPr="00603073" w:rsidTr="00603073">
        <w:tc>
          <w:tcPr>
            <w:tcW w:w="2310" w:type="pct"/>
          </w:tcPr>
          <w:p w:rsidR="00FC6125" w:rsidRPr="00603073" w:rsidRDefault="00FC6125" w:rsidP="00603073">
            <w:pPr>
              <w:rPr>
                <w:rFonts w:ascii="Times New Roman" w:hAnsi="Times New Roman"/>
                <w:sz w:val="22"/>
                <w:szCs w:val="22"/>
                <w:cs/>
              </w:rPr>
            </w:pPr>
            <w:r w:rsidRPr="00603073">
              <w:rPr>
                <w:rFonts w:ascii="Times New Roman" w:hAnsi="Times New Roman"/>
                <w:b/>
                <w:bCs/>
                <w:sz w:val="22"/>
                <w:szCs w:val="22"/>
              </w:rPr>
              <w:t>Key management personnel</w:t>
            </w:r>
          </w:p>
        </w:tc>
        <w:tc>
          <w:tcPr>
            <w:tcW w:w="528"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47"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21"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FC6125" w:rsidRPr="00603073" w:rsidTr="00603073">
        <w:tc>
          <w:tcPr>
            <w:tcW w:w="2310" w:type="pct"/>
          </w:tcPr>
          <w:p w:rsidR="00FC6125" w:rsidRPr="00603073" w:rsidRDefault="00FC6125" w:rsidP="00603073">
            <w:pPr>
              <w:ind w:left="145" w:right="-20" w:hanging="145"/>
              <w:rPr>
                <w:rFonts w:ascii="Times New Roman" w:hAnsi="Times New Roman"/>
                <w:sz w:val="22"/>
                <w:szCs w:val="22"/>
              </w:rPr>
            </w:pPr>
            <w:r w:rsidRPr="00603073">
              <w:rPr>
                <w:rFonts w:ascii="Times New Roman" w:hAnsi="Times New Roman"/>
                <w:sz w:val="22"/>
                <w:szCs w:val="22"/>
              </w:rPr>
              <w:t>Key management personnel compensation</w:t>
            </w:r>
          </w:p>
        </w:tc>
        <w:tc>
          <w:tcPr>
            <w:tcW w:w="528"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700"/>
              </w:tabs>
              <w:ind w:left="360" w:right="-50"/>
              <w:jc w:val="right"/>
              <w:rPr>
                <w:rFonts w:ascii="Times New Roman" w:hAnsi="Times New Roman"/>
                <w:sz w:val="22"/>
                <w:szCs w:val="22"/>
                <w:cs/>
              </w:rPr>
            </w:pPr>
          </w:p>
        </w:tc>
        <w:tc>
          <w:tcPr>
            <w:tcW w:w="147"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5"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4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31"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4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21"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r>
      <w:tr w:rsidR="00FC6125" w:rsidRPr="00603073" w:rsidTr="00603073">
        <w:tc>
          <w:tcPr>
            <w:tcW w:w="2310" w:type="pct"/>
          </w:tcPr>
          <w:p w:rsidR="00FC6125" w:rsidRPr="00603073" w:rsidRDefault="00FC6125" w:rsidP="00603073">
            <w:pPr>
              <w:ind w:firstLine="145"/>
              <w:rPr>
                <w:rFonts w:ascii="Times New Roman" w:hAnsi="Times New Roman"/>
                <w:sz w:val="22"/>
                <w:szCs w:val="22"/>
              </w:rPr>
            </w:pPr>
            <w:r w:rsidRPr="00603073">
              <w:rPr>
                <w:rFonts w:ascii="Times New Roman" w:hAnsi="Times New Roman"/>
                <w:sz w:val="22"/>
                <w:szCs w:val="22"/>
              </w:rPr>
              <w:t>Short</w:t>
            </w:r>
            <w:r w:rsidRPr="00603073">
              <w:rPr>
                <w:rFonts w:ascii="Times New Roman" w:hAnsi="Times New Roman"/>
                <w:sz w:val="22"/>
                <w:szCs w:val="22"/>
                <w:cs/>
              </w:rPr>
              <w:t>-</w:t>
            </w:r>
            <w:r w:rsidRPr="00603073">
              <w:rPr>
                <w:rFonts w:ascii="Times New Roman" w:hAnsi="Times New Roman"/>
                <w:sz w:val="22"/>
                <w:szCs w:val="22"/>
              </w:rPr>
              <w:t>term employee benefit</w:t>
            </w:r>
          </w:p>
        </w:tc>
        <w:tc>
          <w:tcPr>
            <w:tcW w:w="528"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603073">
              <w:rPr>
                <w:rFonts w:ascii="Times New Roman" w:hAnsi="Times New Roman"/>
                <w:sz w:val="22"/>
                <w:szCs w:val="22"/>
              </w:rPr>
              <w:t>1,285</w:t>
            </w:r>
          </w:p>
        </w:tc>
        <w:tc>
          <w:tcPr>
            <w:tcW w:w="150"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2" w:type="pct"/>
          </w:tcPr>
          <w:p w:rsidR="00FC6125" w:rsidRPr="00603073" w:rsidRDefault="00076E0F"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603073">
              <w:rPr>
                <w:rFonts w:ascii="Times New Roman" w:hAnsi="Times New Roman"/>
                <w:sz w:val="22"/>
                <w:szCs w:val="22"/>
              </w:rPr>
              <w:t>1,065</w:t>
            </w:r>
          </w:p>
        </w:tc>
        <w:tc>
          <w:tcPr>
            <w:tcW w:w="147"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8"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603073">
              <w:rPr>
                <w:rFonts w:ascii="Times New Roman" w:hAnsi="Times New Roman"/>
                <w:sz w:val="22"/>
                <w:szCs w:val="22"/>
              </w:rPr>
              <w:t>1,285</w:t>
            </w:r>
          </w:p>
        </w:tc>
        <w:tc>
          <w:tcPr>
            <w:tcW w:w="14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21" w:type="pct"/>
          </w:tcPr>
          <w:p w:rsidR="00FC6125" w:rsidRPr="00603073" w:rsidRDefault="00076E0F"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603073">
              <w:rPr>
                <w:rFonts w:ascii="Times New Roman" w:hAnsi="Times New Roman"/>
                <w:sz w:val="22"/>
                <w:szCs w:val="22"/>
              </w:rPr>
              <w:t>1,065</w:t>
            </w:r>
          </w:p>
        </w:tc>
      </w:tr>
      <w:tr w:rsidR="00FC6125" w:rsidRPr="00603073" w:rsidTr="00603073">
        <w:tc>
          <w:tcPr>
            <w:tcW w:w="2310" w:type="pct"/>
          </w:tcPr>
          <w:p w:rsidR="00FC6125" w:rsidRPr="00603073" w:rsidRDefault="00FC6125" w:rsidP="00603073">
            <w:pPr>
              <w:ind w:firstLine="145"/>
              <w:rPr>
                <w:rFonts w:ascii="Times New Roman" w:hAnsi="Times New Roman"/>
                <w:sz w:val="22"/>
                <w:szCs w:val="22"/>
              </w:rPr>
            </w:pPr>
            <w:r w:rsidRPr="00603073">
              <w:rPr>
                <w:rFonts w:ascii="Times New Roman" w:hAnsi="Times New Roman"/>
                <w:sz w:val="22"/>
                <w:szCs w:val="22"/>
              </w:rPr>
              <w:t>Post</w:t>
            </w:r>
            <w:r w:rsidRPr="00603073">
              <w:rPr>
                <w:rFonts w:ascii="Times New Roman" w:hAnsi="Times New Roman"/>
                <w:sz w:val="22"/>
                <w:szCs w:val="22"/>
                <w:cs/>
              </w:rPr>
              <w:t>-</w:t>
            </w:r>
            <w:r w:rsidRPr="00603073">
              <w:rPr>
                <w:rFonts w:ascii="Times New Roman" w:hAnsi="Times New Roman"/>
                <w:sz w:val="22"/>
                <w:szCs w:val="22"/>
              </w:rPr>
              <w:t>employment benefits</w:t>
            </w:r>
          </w:p>
        </w:tc>
        <w:tc>
          <w:tcPr>
            <w:tcW w:w="528"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603073">
              <w:rPr>
                <w:rFonts w:ascii="Times New Roman" w:hAnsi="Times New Roman"/>
                <w:sz w:val="22"/>
                <w:szCs w:val="22"/>
              </w:rPr>
              <w:t>30</w:t>
            </w:r>
          </w:p>
        </w:tc>
        <w:tc>
          <w:tcPr>
            <w:tcW w:w="150"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2"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603073">
              <w:rPr>
                <w:rFonts w:ascii="Times New Roman" w:hAnsi="Times New Roman"/>
                <w:sz w:val="22"/>
                <w:szCs w:val="22"/>
              </w:rPr>
              <w:t>3</w:t>
            </w:r>
          </w:p>
        </w:tc>
        <w:tc>
          <w:tcPr>
            <w:tcW w:w="147"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8"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603073">
              <w:rPr>
                <w:rFonts w:ascii="Times New Roman" w:hAnsi="Times New Roman"/>
                <w:sz w:val="22"/>
                <w:szCs w:val="22"/>
              </w:rPr>
              <w:t>30</w:t>
            </w:r>
          </w:p>
        </w:tc>
        <w:tc>
          <w:tcPr>
            <w:tcW w:w="14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21"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603073">
              <w:rPr>
                <w:rFonts w:ascii="Times New Roman" w:hAnsi="Times New Roman"/>
                <w:sz w:val="22"/>
                <w:szCs w:val="22"/>
              </w:rPr>
              <w:t>3</w:t>
            </w:r>
          </w:p>
        </w:tc>
      </w:tr>
      <w:tr w:rsidR="00FC6125" w:rsidRPr="00603073" w:rsidTr="00603073">
        <w:tc>
          <w:tcPr>
            <w:tcW w:w="2310" w:type="pct"/>
          </w:tcPr>
          <w:p w:rsidR="00FC6125" w:rsidRPr="00603073" w:rsidRDefault="00FC6125" w:rsidP="00603073">
            <w:pPr>
              <w:tabs>
                <w:tab w:val="clear" w:pos="227"/>
                <w:tab w:val="clear" w:pos="454"/>
                <w:tab w:val="left" w:pos="429"/>
              </w:tabs>
              <w:ind w:left="429" w:hanging="284"/>
              <w:rPr>
                <w:rFonts w:ascii="Times New Roman" w:hAnsi="Times New Roman"/>
                <w:b/>
                <w:bCs/>
                <w:sz w:val="22"/>
                <w:szCs w:val="22"/>
              </w:rPr>
            </w:pPr>
            <w:r w:rsidRPr="00603073">
              <w:rPr>
                <w:rFonts w:ascii="Times New Roman" w:hAnsi="Times New Roman"/>
                <w:b/>
                <w:bCs/>
                <w:sz w:val="22"/>
                <w:szCs w:val="22"/>
              </w:rPr>
              <w:t>Total key management personnel compensation</w:t>
            </w:r>
          </w:p>
        </w:tc>
        <w:tc>
          <w:tcPr>
            <w:tcW w:w="528" w:type="pct"/>
            <w:tcBorders>
              <w:top w:val="single" w:sz="4" w:space="0" w:color="auto"/>
              <w:bottom w:val="double" w:sz="4" w:space="0" w:color="auto"/>
            </w:tcBorders>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r w:rsidRPr="00603073">
              <w:rPr>
                <w:rFonts w:ascii="Times New Roman" w:hAnsi="Times New Roman"/>
                <w:b/>
                <w:bCs/>
                <w:sz w:val="22"/>
                <w:szCs w:val="22"/>
              </w:rPr>
              <w:t>1,315</w:t>
            </w:r>
          </w:p>
        </w:tc>
        <w:tc>
          <w:tcPr>
            <w:tcW w:w="150"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572" w:type="pct"/>
            <w:tcBorders>
              <w:top w:val="single" w:sz="4" w:space="0" w:color="auto"/>
              <w:bottom w:val="double" w:sz="4" w:space="0" w:color="auto"/>
            </w:tcBorders>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rsidR="00FC6125" w:rsidRPr="00603073" w:rsidRDefault="00076E0F"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r w:rsidRPr="00603073">
              <w:rPr>
                <w:rFonts w:ascii="Times New Roman" w:hAnsi="Times New Roman"/>
                <w:b/>
                <w:bCs/>
                <w:sz w:val="22"/>
                <w:szCs w:val="22"/>
              </w:rPr>
              <w:t>1,068</w:t>
            </w:r>
          </w:p>
        </w:tc>
        <w:tc>
          <w:tcPr>
            <w:tcW w:w="147"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528" w:type="pct"/>
            <w:tcBorders>
              <w:top w:val="single" w:sz="4" w:space="0" w:color="auto"/>
              <w:bottom w:val="double" w:sz="4" w:space="0" w:color="auto"/>
            </w:tcBorders>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r w:rsidRPr="00603073">
              <w:rPr>
                <w:rFonts w:ascii="Times New Roman" w:hAnsi="Times New Roman"/>
                <w:b/>
                <w:bCs/>
                <w:sz w:val="22"/>
                <w:szCs w:val="22"/>
              </w:rPr>
              <w:t>1,315</w:t>
            </w:r>
          </w:p>
        </w:tc>
        <w:tc>
          <w:tcPr>
            <w:tcW w:w="14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621" w:type="pct"/>
            <w:tcBorders>
              <w:top w:val="single" w:sz="4" w:space="0" w:color="auto"/>
              <w:bottom w:val="double" w:sz="4" w:space="0" w:color="auto"/>
            </w:tcBorders>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rsidR="00FC6125" w:rsidRPr="00603073" w:rsidRDefault="00076E0F"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r w:rsidRPr="00603073">
              <w:rPr>
                <w:rFonts w:ascii="Times New Roman" w:hAnsi="Times New Roman"/>
                <w:b/>
                <w:bCs/>
                <w:sz w:val="22"/>
                <w:szCs w:val="22"/>
              </w:rPr>
              <w:t>1,068</w:t>
            </w:r>
          </w:p>
        </w:tc>
      </w:tr>
    </w:tbl>
    <w:p w:rsidR="00655C17" w:rsidRPr="00EA6BBA" w:rsidRDefault="00655C17" w:rsidP="00EA6BBA">
      <w:pPr>
        <w:rPr>
          <w:rFonts w:ascii="Times New Roman" w:hAnsi="Times New Roman"/>
          <w:sz w:val="24"/>
          <w:szCs w:val="24"/>
        </w:rPr>
      </w:pPr>
    </w:p>
    <w:tbl>
      <w:tblPr>
        <w:tblW w:w="9331" w:type="dxa"/>
        <w:tblInd w:w="450" w:type="dxa"/>
        <w:tblLayout w:type="fixed"/>
        <w:tblLook w:val="0000" w:firstRow="0" w:lastRow="0" w:firstColumn="0" w:lastColumn="0" w:noHBand="0" w:noVBand="0"/>
      </w:tblPr>
      <w:tblGrid>
        <w:gridCol w:w="4319"/>
        <w:gridCol w:w="984"/>
        <w:gridCol w:w="274"/>
        <w:gridCol w:w="7"/>
        <w:gridCol w:w="1075"/>
        <w:gridCol w:w="271"/>
        <w:gridCol w:w="6"/>
        <w:gridCol w:w="983"/>
        <w:gridCol w:w="287"/>
        <w:gridCol w:w="1125"/>
      </w:tblGrid>
      <w:tr w:rsidR="00655C17" w:rsidRPr="00603073" w:rsidTr="00814D4C">
        <w:tc>
          <w:tcPr>
            <w:tcW w:w="2314" w:type="pct"/>
          </w:tcPr>
          <w:p w:rsidR="00655C17" w:rsidRPr="00603073" w:rsidRDefault="00655C17"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254" w:type="pct"/>
            <w:gridSpan w:val="4"/>
          </w:tcPr>
          <w:p w:rsidR="00655C17" w:rsidRPr="00603073" w:rsidRDefault="00655C17" w:rsidP="00603073">
            <w:pPr>
              <w:pStyle w:val="acctmergecolhdg"/>
              <w:spacing w:line="240" w:lineRule="atLeast"/>
              <w:rPr>
                <w:rFonts w:ascii="Times New Roman" w:hAnsi="Times New Roman"/>
                <w:szCs w:val="22"/>
              </w:rPr>
            </w:pPr>
            <w:r w:rsidRPr="00603073">
              <w:rPr>
                <w:rFonts w:ascii="Times New Roman" w:hAnsi="Times New Roman"/>
                <w:szCs w:val="22"/>
              </w:rPr>
              <w:t xml:space="preserve">Consolidated </w:t>
            </w:r>
          </w:p>
          <w:p w:rsidR="00655C17" w:rsidRPr="00603073" w:rsidRDefault="00655C17" w:rsidP="00603073">
            <w:pPr>
              <w:pStyle w:val="acctmergecolhdg"/>
              <w:spacing w:line="240" w:lineRule="atLeast"/>
              <w:rPr>
                <w:rFonts w:ascii="Times New Roman" w:hAnsi="Times New Roman"/>
                <w:szCs w:val="22"/>
              </w:rPr>
            </w:pPr>
            <w:r w:rsidRPr="00603073">
              <w:rPr>
                <w:rFonts w:ascii="Times New Roman" w:hAnsi="Times New Roman"/>
                <w:szCs w:val="22"/>
              </w:rPr>
              <w:t>financial statements</w:t>
            </w:r>
          </w:p>
        </w:tc>
        <w:tc>
          <w:tcPr>
            <w:tcW w:w="148" w:type="pct"/>
            <w:gridSpan w:val="2"/>
          </w:tcPr>
          <w:p w:rsidR="00655C17" w:rsidRPr="00603073" w:rsidRDefault="00655C17" w:rsidP="00603073">
            <w:pPr>
              <w:pStyle w:val="acctmergecolhdg"/>
              <w:spacing w:line="240" w:lineRule="atLeast"/>
              <w:rPr>
                <w:rFonts w:ascii="Times New Roman" w:hAnsi="Times New Roman"/>
                <w:szCs w:val="22"/>
              </w:rPr>
            </w:pPr>
          </w:p>
        </w:tc>
        <w:tc>
          <w:tcPr>
            <w:tcW w:w="1283" w:type="pct"/>
            <w:gridSpan w:val="3"/>
          </w:tcPr>
          <w:p w:rsidR="00655C17" w:rsidRPr="00603073" w:rsidRDefault="00655C17" w:rsidP="00603073">
            <w:pPr>
              <w:pStyle w:val="acctmergecolhdg"/>
              <w:spacing w:line="240" w:lineRule="atLeast"/>
              <w:rPr>
                <w:rFonts w:ascii="Times New Roman" w:hAnsi="Times New Roman"/>
                <w:szCs w:val="22"/>
              </w:rPr>
            </w:pPr>
            <w:r w:rsidRPr="00603073">
              <w:rPr>
                <w:rFonts w:ascii="Times New Roman" w:hAnsi="Times New Roman"/>
                <w:szCs w:val="22"/>
              </w:rPr>
              <w:t xml:space="preserve">Separate </w:t>
            </w:r>
          </w:p>
          <w:p w:rsidR="00655C17" w:rsidRPr="00603073" w:rsidRDefault="00655C17" w:rsidP="00603073">
            <w:pPr>
              <w:pStyle w:val="acctmergecolhdg"/>
              <w:spacing w:line="240" w:lineRule="atLeast"/>
              <w:rPr>
                <w:rFonts w:ascii="Times New Roman" w:hAnsi="Times New Roman"/>
                <w:szCs w:val="22"/>
              </w:rPr>
            </w:pPr>
            <w:r w:rsidRPr="00603073">
              <w:rPr>
                <w:rFonts w:ascii="Times New Roman" w:hAnsi="Times New Roman"/>
                <w:szCs w:val="22"/>
              </w:rPr>
              <w:t>financial statements</w:t>
            </w:r>
          </w:p>
        </w:tc>
      </w:tr>
      <w:tr w:rsidR="00814D4C" w:rsidRPr="00603073" w:rsidTr="00814D4C">
        <w:tc>
          <w:tcPr>
            <w:tcW w:w="2314" w:type="pct"/>
          </w:tcPr>
          <w:p w:rsidR="00655C17" w:rsidRPr="00603073" w:rsidRDefault="004F2E3B" w:rsidP="00603073">
            <w:pPr>
              <w:pStyle w:val="acctmergecolhdg"/>
              <w:spacing w:line="240" w:lineRule="atLeast"/>
              <w:ind w:left="281" w:right="-79" w:hanging="270"/>
              <w:jc w:val="left"/>
              <w:rPr>
                <w:rFonts w:ascii="Times New Roman" w:hAnsi="Times New Roman"/>
                <w:i/>
                <w:iCs/>
                <w:szCs w:val="22"/>
                <w:cs/>
                <w:lang w:bidi="th-TH"/>
              </w:rPr>
            </w:pPr>
            <w:r w:rsidRPr="00603073">
              <w:rPr>
                <w:rFonts w:ascii="Times New Roman" w:hAnsi="Times New Roman"/>
                <w:i/>
                <w:iCs/>
                <w:szCs w:val="22"/>
              </w:rPr>
              <w:t>Nine</w:t>
            </w:r>
            <w:r w:rsidRPr="00603073">
              <w:rPr>
                <w:rFonts w:ascii="Times New Roman" w:hAnsi="Times New Roman"/>
                <w:bCs/>
                <w:i/>
                <w:iCs/>
                <w:szCs w:val="22"/>
                <w:cs/>
                <w:lang w:bidi="th-TH"/>
              </w:rPr>
              <w:t>-</w:t>
            </w:r>
            <w:r w:rsidRPr="00603073">
              <w:rPr>
                <w:rFonts w:ascii="Times New Roman" w:hAnsi="Times New Roman"/>
                <w:i/>
                <w:iCs/>
                <w:szCs w:val="22"/>
              </w:rPr>
              <w:t>month</w:t>
            </w:r>
            <w:r w:rsidR="00655C17" w:rsidRPr="00603073">
              <w:rPr>
                <w:rFonts w:ascii="Times New Roman" w:hAnsi="Times New Roman"/>
                <w:i/>
                <w:iCs/>
                <w:szCs w:val="22"/>
              </w:rPr>
              <w:t xml:space="preserve"> period ended </w:t>
            </w:r>
            <w:r w:rsidRPr="00603073">
              <w:rPr>
                <w:rFonts w:ascii="Times New Roman" w:hAnsi="Times New Roman"/>
                <w:i/>
                <w:iCs/>
                <w:szCs w:val="22"/>
                <w:shd w:val="clear" w:color="auto" w:fill="FFFFFF"/>
                <w:lang w:val="en-US"/>
              </w:rPr>
              <w:t>30 September</w:t>
            </w:r>
          </w:p>
        </w:tc>
        <w:tc>
          <w:tcPr>
            <w:tcW w:w="527" w:type="pct"/>
          </w:tcPr>
          <w:p w:rsidR="00655C17" w:rsidRPr="00603073" w:rsidRDefault="00655C17"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2019</w:t>
            </w:r>
          </w:p>
        </w:tc>
        <w:tc>
          <w:tcPr>
            <w:tcW w:w="147" w:type="pct"/>
          </w:tcPr>
          <w:p w:rsidR="00655C17" w:rsidRPr="00603073" w:rsidRDefault="00655C17" w:rsidP="00603073">
            <w:pPr>
              <w:pStyle w:val="acctmergecolhdg"/>
              <w:spacing w:line="240" w:lineRule="atLeast"/>
              <w:rPr>
                <w:rFonts w:ascii="Times New Roman" w:hAnsi="Times New Roman"/>
                <w:b w:val="0"/>
                <w:bCs/>
                <w:szCs w:val="22"/>
              </w:rPr>
            </w:pPr>
          </w:p>
        </w:tc>
        <w:tc>
          <w:tcPr>
            <w:tcW w:w="580" w:type="pct"/>
            <w:gridSpan w:val="2"/>
          </w:tcPr>
          <w:p w:rsidR="00655C17" w:rsidRPr="00603073" w:rsidRDefault="00655C17"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2018</w:t>
            </w:r>
          </w:p>
        </w:tc>
        <w:tc>
          <w:tcPr>
            <w:tcW w:w="148" w:type="pct"/>
            <w:gridSpan w:val="2"/>
          </w:tcPr>
          <w:p w:rsidR="00655C17" w:rsidRPr="00603073" w:rsidRDefault="00655C17" w:rsidP="00603073">
            <w:pPr>
              <w:pStyle w:val="acctmergecolhdg"/>
              <w:spacing w:line="240" w:lineRule="atLeast"/>
              <w:rPr>
                <w:rFonts w:ascii="Times New Roman" w:hAnsi="Times New Roman"/>
                <w:b w:val="0"/>
                <w:bCs/>
                <w:szCs w:val="22"/>
              </w:rPr>
            </w:pPr>
          </w:p>
        </w:tc>
        <w:tc>
          <w:tcPr>
            <w:tcW w:w="527" w:type="pct"/>
          </w:tcPr>
          <w:p w:rsidR="00655C17" w:rsidRPr="00603073" w:rsidRDefault="00655C17"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2019</w:t>
            </w:r>
          </w:p>
        </w:tc>
        <w:tc>
          <w:tcPr>
            <w:tcW w:w="154" w:type="pct"/>
          </w:tcPr>
          <w:p w:rsidR="00655C17" w:rsidRPr="00603073" w:rsidRDefault="00655C17" w:rsidP="00603073">
            <w:pPr>
              <w:pStyle w:val="acctmergecolhdg"/>
              <w:spacing w:line="240" w:lineRule="atLeast"/>
              <w:rPr>
                <w:rFonts w:ascii="Times New Roman" w:hAnsi="Times New Roman"/>
                <w:b w:val="0"/>
                <w:bCs/>
                <w:szCs w:val="22"/>
              </w:rPr>
            </w:pPr>
          </w:p>
        </w:tc>
        <w:tc>
          <w:tcPr>
            <w:tcW w:w="603" w:type="pct"/>
          </w:tcPr>
          <w:p w:rsidR="00655C17" w:rsidRPr="00603073" w:rsidRDefault="00655C17"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2018</w:t>
            </w:r>
          </w:p>
        </w:tc>
      </w:tr>
      <w:tr w:rsidR="00655C17" w:rsidRPr="00603073" w:rsidTr="00814D4C">
        <w:tc>
          <w:tcPr>
            <w:tcW w:w="2314" w:type="pct"/>
          </w:tcPr>
          <w:p w:rsidR="00655C17" w:rsidRPr="00603073" w:rsidRDefault="00655C17" w:rsidP="00603073">
            <w:pPr>
              <w:pStyle w:val="acctmergecolhdg"/>
              <w:spacing w:line="240" w:lineRule="atLeast"/>
              <w:ind w:left="191" w:right="-79"/>
              <w:jc w:val="left"/>
              <w:rPr>
                <w:rFonts w:ascii="Times New Roman" w:hAnsi="Times New Roman"/>
                <w:bCs/>
                <w:szCs w:val="22"/>
              </w:rPr>
            </w:pPr>
          </w:p>
        </w:tc>
        <w:tc>
          <w:tcPr>
            <w:tcW w:w="2686" w:type="pct"/>
            <w:gridSpan w:val="9"/>
          </w:tcPr>
          <w:p w:rsidR="00655C17" w:rsidRPr="00603073" w:rsidRDefault="00655C17"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603073">
              <w:rPr>
                <w:rFonts w:ascii="Times New Roman" w:hAnsi="Times New Roman"/>
                <w:i/>
                <w:iCs/>
                <w:sz w:val="22"/>
                <w:szCs w:val="22"/>
                <w:cs/>
              </w:rPr>
              <w:t>(</w:t>
            </w:r>
            <w:r w:rsidRPr="00603073">
              <w:rPr>
                <w:rFonts w:ascii="Times New Roman" w:hAnsi="Times New Roman"/>
                <w:i/>
                <w:iCs/>
                <w:sz w:val="22"/>
                <w:szCs w:val="22"/>
              </w:rPr>
              <w:t>in thousand Baht</w:t>
            </w:r>
            <w:r w:rsidRPr="00603073">
              <w:rPr>
                <w:rFonts w:ascii="Times New Roman" w:hAnsi="Times New Roman"/>
                <w:i/>
                <w:iCs/>
                <w:sz w:val="22"/>
                <w:szCs w:val="22"/>
                <w:cs/>
              </w:rPr>
              <w:t>)</w:t>
            </w:r>
          </w:p>
        </w:tc>
      </w:tr>
      <w:tr w:rsidR="00814D4C" w:rsidRPr="00603073" w:rsidTr="00814D4C">
        <w:trPr>
          <w:trHeight w:val="68"/>
        </w:trPr>
        <w:tc>
          <w:tcPr>
            <w:tcW w:w="2314" w:type="pct"/>
          </w:tcPr>
          <w:p w:rsidR="00655C17" w:rsidRPr="00603073" w:rsidRDefault="00655C17" w:rsidP="00603073">
            <w:pPr>
              <w:rPr>
                <w:rFonts w:ascii="Times New Roman" w:hAnsi="Times New Roman"/>
                <w:sz w:val="22"/>
                <w:szCs w:val="22"/>
                <w:cs/>
                <w:lang w:val="en-GB"/>
              </w:rPr>
            </w:pPr>
            <w:r w:rsidRPr="00603073">
              <w:rPr>
                <w:rFonts w:ascii="Times New Roman" w:hAnsi="Times New Roman"/>
                <w:b/>
                <w:i/>
                <w:iCs/>
                <w:sz w:val="22"/>
                <w:szCs w:val="22"/>
                <w:lang w:val="en-GB" w:bidi="ar-SA"/>
              </w:rPr>
              <w:t>Subsidiaries</w:t>
            </w:r>
          </w:p>
        </w:tc>
        <w:tc>
          <w:tcPr>
            <w:tcW w:w="527" w:type="pct"/>
          </w:tcPr>
          <w:p w:rsidR="00655C17" w:rsidRPr="00603073" w:rsidRDefault="00655C17"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47" w:type="pct"/>
          </w:tcPr>
          <w:p w:rsidR="00655C17" w:rsidRPr="00603073" w:rsidRDefault="00655C17"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80" w:type="pct"/>
            <w:gridSpan w:val="2"/>
          </w:tcPr>
          <w:p w:rsidR="00655C17" w:rsidRPr="00603073" w:rsidRDefault="00655C17"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45" w:type="pct"/>
          </w:tcPr>
          <w:p w:rsidR="00655C17" w:rsidRPr="00603073" w:rsidRDefault="00655C17"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30" w:type="pct"/>
            <w:gridSpan w:val="2"/>
          </w:tcPr>
          <w:p w:rsidR="00655C17" w:rsidRPr="00603073" w:rsidRDefault="00655C17"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54" w:type="pct"/>
          </w:tcPr>
          <w:p w:rsidR="00655C17" w:rsidRPr="00603073" w:rsidRDefault="00655C17" w:rsidP="0060307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cs/>
              </w:rPr>
            </w:pPr>
          </w:p>
        </w:tc>
        <w:tc>
          <w:tcPr>
            <w:tcW w:w="603" w:type="pct"/>
          </w:tcPr>
          <w:p w:rsidR="00655C17" w:rsidRPr="00603073" w:rsidRDefault="00655C17"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ind w:left="-121" w:right="-5" w:firstLine="13"/>
              <w:rPr>
                <w:rFonts w:ascii="Times New Roman" w:hAnsi="Times New Roman"/>
                <w:sz w:val="22"/>
                <w:szCs w:val="22"/>
              </w:rPr>
            </w:pPr>
          </w:p>
        </w:tc>
      </w:tr>
      <w:tr w:rsidR="00814D4C" w:rsidRPr="00603073" w:rsidTr="00814D4C">
        <w:trPr>
          <w:trHeight w:val="160"/>
        </w:trPr>
        <w:tc>
          <w:tcPr>
            <w:tcW w:w="2314" w:type="pct"/>
          </w:tcPr>
          <w:p w:rsidR="00FC6125" w:rsidRPr="00603073" w:rsidRDefault="00FC6125" w:rsidP="00603073">
            <w:pPr>
              <w:rPr>
                <w:rFonts w:ascii="Times New Roman" w:hAnsi="Times New Roman"/>
                <w:sz w:val="22"/>
                <w:szCs w:val="22"/>
                <w:cs/>
              </w:rPr>
            </w:pPr>
            <w:r w:rsidRPr="00603073">
              <w:rPr>
                <w:rFonts w:ascii="Times New Roman" w:hAnsi="Times New Roman"/>
                <w:sz w:val="22"/>
                <w:szCs w:val="22"/>
              </w:rPr>
              <w:t>Rendering of services</w:t>
            </w:r>
          </w:p>
        </w:tc>
        <w:tc>
          <w:tcPr>
            <w:tcW w:w="527"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47"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80"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45"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30" w:type="pct"/>
            <w:gridSpan w:val="2"/>
          </w:tcPr>
          <w:p w:rsidR="00FC6125"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67"/>
              <w:jc w:val="right"/>
              <w:rPr>
                <w:rFonts w:ascii="Times New Roman" w:hAnsi="Times New Roman"/>
                <w:sz w:val="22"/>
                <w:szCs w:val="22"/>
                <w:cs/>
              </w:rPr>
            </w:pPr>
            <w:r w:rsidRPr="00603073">
              <w:rPr>
                <w:rFonts w:ascii="Times New Roman" w:hAnsi="Times New Roman"/>
                <w:sz w:val="22"/>
                <w:szCs w:val="22"/>
              </w:rPr>
              <w:t>31,207</w:t>
            </w:r>
          </w:p>
        </w:tc>
        <w:tc>
          <w:tcPr>
            <w:tcW w:w="15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03"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603073">
              <w:rPr>
                <w:rFonts w:ascii="Times New Roman" w:hAnsi="Times New Roman"/>
                <w:sz w:val="22"/>
                <w:szCs w:val="22"/>
              </w:rPr>
              <w:t>27,737</w:t>
            </w:r>
          </w:p>
        </w:tc>
      </w:tr>
      <w:tr w:rsidR="00814D4C" w:rsidRPr="00603073" w:rsidTr="00814D4C">
        <w:tc>
          <w:tcPr>
            <w:tcW w:w="2314" w:type="pct"/>
          </w:tcPr>
          <w:p w:rsidR="00814D4C" w:rsidRPr="00603073" w:rsidRDefault="00814D4C" w:rsidP="00603073">
            <w:pPr>
              <w:rPr>
                <w:rFonts w:ascii="Times New Roman" w:hAnsi="Times New Roman"/>
                <w:sz w:val="22"/>
                <w:szCs w:val="22"/>
              </w:rPr>
            </w:pPr>
            <w:r w:rsidRPr="00603073">
              <w:rPr>
                <w:rFonts w:ascii="Times New Roman" w:hAnsi="Times New Roman"/>
                <w:sz w:val="22"/>
                <w:szCs w:val="22"/>
              </w:rPr>
              <w:t>Rental income</w:t>
            </w:r>
          </w:p>
        </w:tc>
        <w:tc>
          <w:tcPr>
            <w:tcW w:w="527"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47"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0"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45"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0"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54"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603"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603073">
              <w:rPr>
                <w:rFonts w:ascii="Times New Roman" w:hAnsi="Times New Roman"/>
                <w:sz w:val="22"/>
                <w:szCs w:val="22"/>
              </w:rPr>
              <w:t>560</w:t>
            </w:r>
          </w:p>
        </w:tc>
      </w:tr>
      <w:tr w:rsidR="00814D4C" w:rsidRPr="00603073" w:rsidTr="00814D4C">
        <w:tc>
          <w:tcPr>
            <w:tcW w:w="2314" w:type="pct"/>
          </w:tcPr>
          <w:p w:rsidR="00FC6125" w:rsidRPr="00603073" w:rsidRDefault="00FC6125" w:rsidP="00603073">
            <w:pPr>
              <w:rPr>
                <w:rFonts w:ascii="Times New Roman" w:hAnsi="Times New Roman"/>
                <w:sz w:val="22"/>
                <w:szCs w:val="22"/>
              </w:rPr>
            </w:pPr>
            <w:r w:rsidRPr="00603073">
              <w:rPr>
                <w:rFonts w:ascii="Times New Roman" w:hAnsi="Times New Roman"/>
                <w:sz w:val="22"/>
                <w:szCs w:val="22"/>
              </w:rPr>
              <w:t>Rental expense</w:t>
            </w:r>
          </w:p>
        </w:tc>
        <w:tc>
          <w:tcPr>
            <w:tcW w:w="527"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47"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0"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45"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0" w:type="pct"/>
            <w:gridSpan w:val="2"/>
          </w:tcPr>
          <w:p w:rsidR="00FC6125"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rPr>
            </w:pPr>
            <w:r w:rsidRPr="00603073">
              <w:rPr>
                <w:rFonts w:ascii="Times New Roman" w:hAnsi="Times New Roman"/>
                <w:sz w:val="22"/>
                <w:szCs w:val="22"/>
              </w:rPr>
              <w:t>729</w:t>
            </w:r>
          </w:p>
        </w:tc>
        <w:tc>
          <w:tcPr>
            <w:tcW w:w="15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603"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603073">
              <w:rPr>
                <w:rFonts w:ascii="Times New Roman" w:hAnsi="Times New Roman"/>
                <w:sz w:val="22"/>
                <w:szCs w:val="22"/>
              </w:rPr>
              <w:t>586</w:t>
            </w:r>
          </w:p>
        </w:tc>
      </w:tr>
      <w:tr w:rsidR="00814D4C" w:rsidRPr="00603073" w:rsidTr="00814D4C">
        <w:tc>
          <w:tcPr>
            <w:tcW w:w="2314" w:type="pct"/>
          </w:tcPr>
          <w:p w:rsidR="00FC6125" w:rsidRPr="00603073" w:rsidRDefault="00FC6125" w:rsidP="00603073">
            <w:pPr>
              <w:rPr>
                <w:rFonts w:ascii="Times New Roman" w:hAnsi="Times New Roman"/>
                <w:sz w:val="22"/>
                <w:szCs w:val="22"/>
                <w:cs/>
              </w:rPr>
            </w:pPr>
          </w:p>
        </w:tc>
        <w:tc>
          <w:tcPr>
            <w:tcW w:w="527"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47"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0"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5"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0"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5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03"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814D4C" w:rsidRPr="00603073" w:rsidTr="00814D4C">
        <w:tc>
          <w:tcPr>
            <w:tcW w:w="2314" w:type="pct"/>
          </w:tcPr>
          <w:p w:rsidR="00FC6125" w:rsidRPr="00603073" w:rsidRDefault="00FC6125" w:rsidP="00603073">
            <w:pPr>
              <w:rPr>
                <w:rFonts w:ascii="Times New Roman" w:hAnsi="Times New Roman"/>
                <w:sz w:val="22"/>
                <w:szCs w:val="22"/>
                <w:cs/>
              </w:rPr>
            </w:pPr>
            <w:r w:rsidRPr="00603073">
              <w:rPr>
                <w:rFonts w:ascii="Times New Roman" w:hAnsi="Times New Roman"/>
                <w:b/>
                <w:bCs/>
                <w:sz w:val="22"/>
                <w:szCs w:val="22"/>
              </w:rPr>
              <w:t>Key management personnel</w:t>
            </w:r>
          </w:p>
        </w:tc>
        <w:tc>
          <w:tcPr>
            <w:tcW w:w="527"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47"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0"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5"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0" w:type="pct"/>
            <w:gridSpan w:val="2"/>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54"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03" w:type="pct"/>
          </w:tcPr>
          <w:p w:rsidR="00FC6125" w:rsidRPr="00603073" w:rsidRDefault="00FC6125"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814D4C" w:rsidRPr="00603073" w:rsidTr="00814D4C">
        <w:trPr>
          <w:trHeight w:val="68"/>
        </w:trPr>
        <w:tc>
          <w:tcPr>
            <w:tcW w:w="2314" w:type="pct"/>
          </w:tcPr>
          <w:p w:rsidR="00814D4C" w:rsidRPr="00603073" w:rsidRDefault="00814D4C" w:rsidP="00603073">
            <w:pPr>
              <w:rPr>
                <w:rFonts w:ascii="Times New Roman" w:hAnsi="Times New Roman"/>
                <w:b/>
                <w:bCs/>
                <w:sz w:val="22"/>
                <w:szCs w:val="22"/>
                <w:cs/>
              </w:rPr>
            </w:pPr>
            <w:r w:rsidRPr="00603073">
              <w:rPr>
                <w:rFonts w:ascii="Times New Roman" w:hAnsi="Times New Roman"/>
                <w:sz w:val="22"/>
                <w:szCs w:val="22"/>
              </w:rPr>
              <w:t>Land rental expense</w:t>
            </w:r>
          </w:p>
        </w:tc>
        <w:tc>
          <w:tcPr>
            <w:tcW w:w="527"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47"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0"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rPr>
              <w:t>453</w:t>
            </w:r>
          </w:p>
        </w:tc>
        <w:tc>
          <w:tcPr>
            <w:tcW w:w="145"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0"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54"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603"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603073">
              <w:rPr>
                <w:rFonts w:ascii="Times New Roman" w:hAnsi="Times New Roman"/>
                <w:sz w:val="22"/>
                <w:szCs w:val="22"/>
                <w:cs/>
              </w:rPr>
              <w:t>-</w:t>
            </w:r>
          </w:p>
        </w:tc>
      </w:tr>
      <w:tr w:rsidR="00814D4C" w:rsidRPr="00603073" w:rsidTr="00814D4C">
        <w:trPr>
          <w:trHeight w:val="68"/>
        </w:trPr>
        <w:tc>
          <w:tcPr>
            <w:tcW w:w="2314" w:type="pct"/>
          </w:tcPr>
          <w:p w:rsidR="00814D4C" w:rsidRPr="00603073" w:rsidRDefault="00814D4C" w:rsidP="00603073">
            <w:pPr>
              <w:rPr>
                <w:rFonts w:ascii="Times New Roman" w:hAnsi="Times New Roman"/>
                <w:sz w:val="22"/>
                <w:szCs w:val="22"/>
                <w:cs/>
              </w:rPr>
            </w:pPr>
            <w:r w:rsidRPr="00603073">
              <w:rPr>
                <w:rFonts w:ascii="Times New Roman" w:hAnsi="Times New Roman"/>
                <w:sz w:val="22"/>
                <w:szCs w:val="22"/>
              </w:rPr>
              <w:t>Dividend paid</w:t>
            </w:r>
          </w:p>
        </w:tc>
        <w:tc>
          <w:tcPr>
            <w:tcW w:w="527"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47"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0"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rPr>
              <w:t>18,563</w:t>
            </w:r>
          </w:p>
        </w:tc>
        <w:tc>
          <w:tcPr>
            <w:tcW w:w="145"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0"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54"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603"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603073">
              <w:rPr>
                <w:rFonts w:ascii="Times New Roman" w:hAnsi="Times New Roman"/>
                <w:sz w:val="22"/>
                <w:szCs w:val="22"/>
              </w:rPr>
              <w:t>18,563</w:t>
            </w:r>
          </w:p>
        </w:tc>
      </w:tr>
      <w:tr w:rsidR="00814D4C" w:rsidRPr="00603073" w:rsidTr="00814D4C">
        <w:trPr>
          <w:trHeight w:val="119"/>
        </w:trPr>
        <w:tc>
          <w:tcPr>
            <w:tcW w:w="2314" w:type="pct"/>
          </w:tcPr>
          <w:p w:rsidR="00814D4C" w:rsidRPr="00603073" w:rsidRDefault="00814D4C" w:rsidP="00603073">
            <w:pPr>
              <w:rPr>
                <w:rFonts w:ascii="Times New Roman" w:hAnsi="Times New Roman"/>
                <w:sz w:val="22"/>
                <w:szCs w:val="22"/>
                <w:cs/>
              </w:rPr>
            </w:pPr>
            <w:r w:rsidRPr="00603073">
              <w:rPr>
                <w:rFonts w:ascii="Times New Roman" w:hAnsi="Times New Roman"/>
                <w:sz w:val="22"/>
                <w:szCs w:val="22"/>
              </w:rPr>
              <w:t>Interest expense</w:t>
            </w:r>
          </w:p>
        </w:tc>
        <w:tc>
          <w:tcPr>
            <w:tcW w:w="527"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47"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0"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rPr>
              <w:t>62</w:t>
            </w:r>
          </w:p>
        </w:tc>
        <w:tc>
          <w:tcPr>
            <w:tcW w:w="145"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0"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54"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603"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r w:rsidRPr="00603073">
              <w:rPr>
                <w:rFonts w:ascii="Times New Roman" w:hAnsi="Times New Roman"/>
                <w:sz w:val="22"/>
                <w:szCs w:val="22"/>
                <w:cs/>
              </w:rPr>
              <w:t>-</w:t>
            </w:r>
          </w:p>
        </w:tc>
      </w:tr>
      <w:tr w:rsidR="00814D4C" w:rsidRPr="00603073" w:rsidTr="00814D4C">
        <w:tc>
          <w:tcPr>
            <w:tcW w:w="2314" w:type="pct"/>
          </w:tcPr>
          <w:p w:rsidR="00814D4C" w:rsidRPr="00603073" w:rsidRDefault="00814D4C" w:rsidP="00603073">
            <w:pPr>
              <w:rPr>
                <w:rFonts w:ascii="Times New Roman" w:hAnsi="Times New Roman"/>
                <w:sz w:val="22"/>
                <w:szCs w:val="22"/>
                <w:cs/>
              </w:rPr>
            </w:pPr>
            <w:r w:rsidRPr="00603073">
              <w:rPr>
                <w:rFonts w:ascii="Times New Roman" w:hAnsi="Times New Roman"/>
                <w:sz w:val="22"/>
                <w:szCs w:val="22"/>
              </w:rPr>
              <w:t>Purchases of assets</w:t>
            </w:r>
          </w:p>
        </w:tc>
        <w:tc>
          <w:tcPr>
            <w:tcW w:w="527"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47"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0"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rPr>
              <w:t>155,933</w:t>
            </w:r>
          </w:p>
        </w:tc>
        <w:tc>
          <w:tcPr>
            <w:tcW w:w="145"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0"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03073">
              <w:rPr>
                <w:rFonts w:ascii="Times New Roman" w:hAnsi="Times New Roman"/>
                <w:sz w:val="22"/>
                <w:szCs w:val="22"/>
                <w:cs/>
              </w:rPr>
              <w:t>-</w:t>
            </w:r>
          </w:p>
        </w:tc>
        <w:tc>
          <w:tcPr>
            <w:tcW w:w="154"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603"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r w:rsidRPr="00603073">
              <w:rPr>
                <w:rFonts w:ascii="Times New Roman" w:hAnsi="Times New Roman"/>
                <w:sz w:val="22"/>
                <w:szCs w:val="22"/>
                <w:cs/>
              </w:rPr>
              <w:t>-</w:t>
            </w:r>
          </w:p>
        </w:tc>
      </w:tr>
      <w:tr w:rsidR="00814D4C" w:rsidRPr="00603073" w:rsidTr="00814D4C">
        <w:tc>
          <w:tcPr>
            <w:tcW w:w="2314" w:type="pct"/>
          </w:tcPr>
          <w:p w:rsidR="00814D4C" w:rsidRPr="00603073" w:rsidRDefault="00814D4C" w:rsidP="00603073">
            <w:pPr>
              <w:ind w:left="145" w:right="-20" w:hanging="145"/>
              <w:rPr>
                <w:rFonts w:ascii="Times New Roman" w:hAnsi="Times New Roman"/>
                <w:sz w:val="22"/>
                <w:szCs w:val="22"/>
              </w:rPr>
            </w:pPr>
            <w:r w:rsidRPr="00603073">
              <w:rPr>
                <w:rFonts w:ascii="Times New Roman" w:hAnsi="Times New Roman"/>
                <w:sz w:val="22"/>
                <w:szCs w:val="22"/>
              </w:rPr>
              <w:t>Key management personnel compensation</w:t>
            </w:r>
          </w:p>
        </w:tc>
        <w:tc>
          <w:tcPr>
            <w:tcW w:w="527"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7"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0"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45"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30"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54"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03"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hanging="108"/>
              <w:jc w:val="right"/>
              <w:rPr>
                <w:rFonts w:ascii="Times New Roman" w:hAnsi="Times New Roman"/>
                <w:sz w:val="22"/>
                <w:szCs w:val="22"/>
                <w:cs/>
              </w:rPr>
            </w:pPr>
          </w:p>
        </w:tc>
      </w:tr>
      <w:tr w:rsidR="00814D4C" w:rsidRPr="00603073" w:rsidTr="00814D4C">
        <w:tc>
          <w:tcPr>
            <w:tcW w:w="2314" w:type="pct"/>
          </w:tcPr>
          <w:p w:rsidR="00814D4C" w:rsidRPr="00603073" w:rsidRDefault="00814D4C" w:rsidP="00603073">
            <w:pPr>
              <w:ind w:firstLine="145"/>
              <w:rPr>
                <w:rFonts w:ascii="Times New Roman" w:hAnsi="Times New Roman"/>
                <w:sz w:val="22"/>
                <w:szCs w:val="22"/>
              </w:rPr>
            </w:pPr>
            <w:r w:rsidRPr="00603073">
              <w:rPr>
                <w:rFonts w:ascii="Times New Roman" w:hAnsi="Times New Roman"/>
                <w:sz w:val="22"/>
                <w:szCs w:val="22"/>
              </w:rPr>
              <w:t>Short</w:t>
            </w:r>
            <w:r w:rsidRPr="00603073">
              <w:rPr>
                <w:rFonts w:ascii="Times New Roman" w:hAnsi="Times New Roman"/>
                <w:sz w:val="22"/>
                <w:szCs w:val="22"/>
                <w:cs/>
              </w:rPr>
              <w:t>-</w:t>
            </w:r>
            <w:r w:rsidRPr="00603073">
              <w:rPr>
                <w:rFonts w:ascii="Times New Roman" w:hAnsi="Times New Roman"/>
                <w:sz w:val="22"/>
                <w:szCs w:val="22"/>
              </w:rPr>
              <w:t>term employee benefit</w:t>
            </w:r>
          </w:p>
        </w:tc>
        <w:tc>
          <w:tcPr>
            <w:tcW w:w="527"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rPr>
            </w:pPr>
            <w:r w:rsidRPr="00603073">
              <w:rPr>
                <w:rFonts w:ascii="Times New Roman" w:hAnsi="Times New Roman"/>
                <w:sz w:val="22"/>
                <w:szCs w:val="22"/>
              </w:rPr>
              <w:t>3,715</w:t>
            </w:r>
          </w:p>
        </w:tc>
        <w:tc>
          <w:tcPr>
            <w:tcW w:w="151"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6"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603073">
              <w:rPr>
                <w:rFonts w:ascii="Times New Roman" w:hAnsi="Times New Roman"/>
                <w:sz w:val="22"/>
                <w:szCs w:val="22"/>
              </w:rPr>
              <w:t>2,430</w:t>
            </w:r>
          </w:p>
        </w:tc>
        <w:tc>
          <w:tcPr>
            <w:tcW w:w="148"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7"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603073">
              <w:rPr>
                <w:rFonts w:ascii="Times New Roman" w:hAnsi="Times New Roman"/>
                <w:sz w:val="22"/>
                <w:szCs w:val="22"/>
              </w:rPr>
              <w:t>3,715</w:t>
            </w:r>
          </w:p>
        </w:tc>
        <w:tc>
          <w:tcPr>
            <w:tcW w:w="154"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03"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603073">
              <w:rPr>
                <w:rFonts w:ascii="Times New Roman" w:hAnsi="Times New Roman"/>
                <w:sz w:val="22"/>
                <w:szCs w:val="22"/>
              </w:rPr>
              <w:t>2,430</w:t>
            </w:r>
          </w:p>
        </w:tc>
      </w:tr>
      <w:tr w:rsidR="00814D4C" w:rsidRPr="00603073" w:rsidTr="00814D4C">
        <w:tc>
          <w:tcPr>
            <w:tcW w:w="2314" w:type="pct"/>
          </w:tcPr>
          <w:p w:rsidR="00814D4C" w:rsidRPr="00603073" w:rsidRDefault="00814D4C" w:rsidP="00603073">
            <w:pPr>
              <w:ind w:firstLine="145"/>
              <w:rPr>
                <w:rFonts w:ascii="Times New Roman" w:hAnsi="Times New Roman"/>
                <w:sz w:val="22"/>
                <w:szCs w:val="22"/>
              </w:rPr>
            </w:pPr>
            <w:r w:rsidRPr="00603073">
              <w:rPr>
                <w:rFonts w:ascii="Times New Roman" w:hAnsi="Times New Roman"/>
                <w:sz w:val="22"/>
                <w:szCs w:val="22"/>
              </w:rPr>
              <w:t>Post</w:t>
            </w:r>
            <w:r w:rsidRPr="00603073">
              <w:rPr>
                <w:rFonts w:ascii="Times New Roman" w:hAnsi="Times New Roman"/>
                <w:sz w:val="22"/>
                <w:szCs w:val="22"/>
                <w:cs/>
              </w:rPr>
              <w:t>-</w:t>
            </w:r>
            <w:r w:rsidRPr="00603073">
              <w:rPr>
                <w:rFonts w:ascii="Times New Roman" w:hAnsi="Times New Roman"/>
                <w:sz w:val="22"/>
                <w:szCs w:val="22"/>
              </w:rPr>
              <w:t>employment benefits</w:t>
            </w:r>
          </w:p>
        </w:tc>
        <w:tc>
          <w:tcPr>
            <w:tcW w:w="527"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603073">
              <w:rPr>
                <w:rFonts w:ascii="Times New Roman" w:hAnsi="Times New Roman"/>
                <w:sz w:val="22"/>
                <w:szCs w:val="22"/>
              </w:rPr>
              <w:t>63</w:t>
            </w:r>
          </w:p>
        </w:tc>
        <w:tc>
          <w:tcPr>
            <w:tcW w:w="151"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6"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603073">
              <w:rPr>
                <w:rFonts w:ascii="Times New Roman" w:hAnsi="Times New Roman"/>
                <w:sz w:val="22"/>
                <w:szCs w:val="22"/>
              </w:rPr>
              <w:t>8</w:t>
            </w:r>
          </w:p>
        </w:tc>
        <w:tc>
          <w:tcPr>
            <w:tcW w:w="148"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7"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603073">
              <w:rPr>
                <w:rFonts w:ascii="Times New Roman" w:hAnsi="Times New Roman"/>
                <w:sz w:val="22"/>
                <w:szCs w:val="22"/>
              </w:rPr>
              <w:t>63</w:t>
            </w:r>
          </w:p>
        </w:tc>
        <w:tc>
          <w:tcPr>
            <w:tcW w:w="154"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603"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603073">
              <w:rPr>
                <w:rFonts w:ascii="Times New Roman" w:hAnsi="Times New Roman"/>
                <w:sz w:val="22"/>
                <w:szCs w:val="22"/>
              </w:rPr>
              <w:t>8</w:t>
            </w:r>
          </w:p>
        </w:tc>
      </w:tr>
      <w:tr w:rsidR="00814D4C" w:rsidRPr="00603073" w:rsidTr="00814D4C">
        <w:tc>
          <w:tcPr>
            <w:tcW w:w="2314" w:type="pct"/>
          </w:tcPr>
          <w:p w:rsidR="00814D4C" w:rsidRPr="00603073" w:rsidRDefault="00814D4C" w:rsidP="00603073">
            <w:pPr>
              <w:tabs>
                <w:tab w:val="clear" w:pos="227"/>
                <w:tab w:val="clear" w:pos="454"/>
                <w:tab w:val="left" w:pos="429"/>
              </w:tabs>
              <w:ind w:left="429" w:hanging="284"/>
              <w:rPr>
                <w:rFonts w:ascii="Times New Roman" w:hAnsi="Times New Roman"/>
                <w:b/>
                <w:bCs/>
                <w:sz w:val="22"/>
                <w:szCs w:val="22"/>
              </w:rPr>
            </w:pPr>
            <w:r w:rsidRPr="00603073">
              <w:rPr>
                <w:rFonts w:ascii="Times New Roman" w:hAnsi="Times New Roman"/>
                <w:b/>
                <w:bCs/>
                <w:sz w:val="22"/>
                <w:szCs w:val="22"/>
              </w:rPr>
              <w:t>Total key management personnel compensation</w:t>
            </w:r>
          </w:p>
        </w:tc>
        <w:tc>
          <w:tcPr>
            <w:tcW w:w="527" w:type="pct"/>
            <w:tcBorders>
              <w:top w:val="single" w:sz="4" w:space="0" w:color="auto"/>
              <w:bottom w:val="double" w:sz="4" w:space="0" w:color="auto"/>
            </w:tcBorders>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r w:rsidRPr="00603073">
              <w:rPr>
                <w:rFonts w:ascii="Times New Roman" w:hAnsi="Times New Roman"/>
                <w:b/>
                <w:bCs/>
                <w:sz w:val="22"/>
                <w:szCs w:val="22"/>
              </w:rPr>
              <w:t>3,778</w:t>
            </w:r>
          </w:p>
        </w:tc>
        <w:tc>
          <w:tcPr>
            <w:tcW w:w="151"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576" w:type="pct"/>
            <w:tcBorders>
              <w:top w:val="single" w:sz="4" w:space="0" w:color="auto"/>
              <w:bottom w:val="double" w:sz="4" w:space="0" w:color="auto"/>
            </w:tcBorders>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r w:rsidRPr="00603073">
              <w:rPr>
                <w:rFonts w:ascii="Times New Roman" w:hAnsi="Times New Roman"/>
                <w:b/>
                <w:bCs/>
                <w:sz w:val="22"/>
                <w:szCs w:val="22"/>
              </w:rPr>
              <w:t>2,43</w:t>
            </w:r>
            <w:r w:rsidR="00C61659" w:rsidRPr="00603073">
              <w:rPr>
                <w:rFonts w:ascii="Times New Roman" w:hAnsi="Times New Roman"/>
                <w:b/>
                <w:bCs/>
                <w:sz w:val="22"/>
                <w:szCs w:val="22"/>
              </w:rPr>
              <w:t>8</w:t>
            </w:r>
          </w:p>
        </w:tc>
        <w:tc>
          <w:tcPr>
            <w:tcW w:w="148" w:type="pct"/>
            <w:gridSpan w:val="2"/>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527" w:type="pct"/>
            <w:tcBorders>
              <w:top w:val="single" w:sz="4" w:space="0" w:color="auto"/>
              <w:bottom w:val="double" w:sz="4" w:space="0" w:color="auto"/>
            </w:tcBorders>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r w:rsidRPr="00603073">
              <w:rPr>
                <w:rFonts w:ascii="Times New Roman" w:hAnsi="Times New Roman"/>
                <w:b/>
                <w:bCs/>
                <w:sz w:val="22"/>
                <w:szCs w:val="22"/>
              </w:rPr>
              <w:t>3,778</w:t>
            </w:r>
          </w:p>
        </w:tc>
        <w:tc>
          <w:tcPr>
            <w:tcW w:w="154" w:type="pct"/>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603" w:type="pct"/>
            <w:tcBorders>
              <w:top w:val="single" w:sz="4" w:space="0" w:color="auto"/>
              <w:bottom w:val="double" w:sz="4" w:space="0" w:color="auto"/>
            </w:tcBorders>
          </w:tcPr>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p w:rsidR="00814D4C" w:rsidRPr="00603073" w:rsidRDefault="00814D4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r w:rsidRPr="00603073">
              <w:rPr>
                <w:rFonts w:ascii="Times New Roman" w:hAnsi="Times New Roman"/>
                <w:b/>
                <w:bCs/>
                <w:sz w:val="22"/>
                <w:szCs w:val="22"/>
              </w:rPr>
              <w:t>2,438</w:t>
            </w:r>
          </w:p>
        </w:tc>
      </w:tr>
    </w:tbl>
    <w:p w:rsidR="00655C17" w:rsidRPr="00603073" w:rsidRDefault="00655C17" w:rsidP="00603073">
      <w:pPr>
        <w:ind w:left="562"/>
        <w:jc w:val="both"/>
        <w:rPr>
          <w:rFonts w:ascii="Times New Roman" w:hAnsi="Times New Roman"/>
          <w:sz w:val="22"/>
          <w:szCs w:val="22"/>
        </w:rPr>
      </w:pPr>
    </w:p>
    <w:p w:rsidR="00671260" w:rsidRPr="00603073" w:rsidRDefault="0067126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96558F" w:rsidRDefault="0096558F" w:rsidP="00603073">
      <w:pPr>
        <w:ind w:left="562"/>
        <w:jc w:val="both"/>
        <w:rPr>
          <w:rFonts w:ascii="Times New Roman" w:hAnsi="Times New Roman" w:cstheme="minorBidi"/>
          <w:sz w:val="22"/>
          <w:szCs w:val="22"/>
        </w:rPr>
      </w:pPr>
    </w:p>
    <w:p w:rsidR="00EA6BBA" w:rsidRDefault="00EA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476CDB" w:rsidRPr="00603073" w:rsidRDefault="00745AED" w:rsidP="00603073">
      <w:pPr>
        <w:ind w:left="562"/>
        <w:jc w:val="both"/>
        <w:rPr>
          <w:rFonts w:ascii="Times New Roman" w:hAnsi="Times New Roman"/>
          <w:sz w:val="22"/>
          <w:szCs w:val="22"/>
        </w:rPr>
      </w:pPr>
      <w:r w:rsidRPr="00603073">
        <w:rPr>
          <w:rFonts w:ascii="Times New Roman" w:hAnsi="Times New Roman"/>
          <w:sz w:val="22"/>
          <w:szCs w:val="22"/>
        </w:rPr>
        <w:lastRenderedPageBreak/>
        <w:t xml:space="preserve">Balances as at </w:t>
      </w:r>
      <w:r w:rsidR="004F2E3B" w:rsidRPr="00603073">
        <w:rPr>
          <w:rFonts w:ascii="Times New Roman" w:hAnsi="Times New Roman"/>
          <w:sz w:val="22"/>
          <w:szCs w:val="22"/>
          <w:shd w:val="clear" w:color="auto" w:fill="FFFFFF"/>
        </w:rPr>
        <w:t>30 September</w:t>
      </w:r>
      <w:r w:rsidRPr="00603073">
        <w:rPr>
          <w:rFonts w:ascii="Times New Roman" w:hAnsi="Times New Roman"/>
          <w:sz w:val="22"/>
          <w:szCs w:val="22"/>
        </w:rPr>
        <w:t xml:space="preserve"> 2019 and 31 December 2018 with related parties were as follows</w:t>
      </w:r>
      <w:r w:rsidRPr="00603073">
        <w:rPr>
          <w:rFonts w:ascii="Times New Roman" w:hAnsi="Times New Roman"/>
          <w:sz w:val="22"/>
          <w:szCs w:val="22"/>
          <w:cs/>
        </w:rPr>
        <w:t>:</w:t>
      </w:r>
    </w:p>
    <w:p w:rsidR="00DE4575" w:rsidRPr="00603073" w:rsidRDefault="00DE4575" w:rsidP="00603073">
      <w:pPr>
        <w:pStyle w:val="block"/>
        <w:spacing w:after="0" w:line="240" w:lineRule="atLeast"/>
        <w:ind w:left="540" w:right="-45"/>
        <w:jc w:val="thaiDistribute"/>
        <w:rPr>
          <w:rFonts w:cs="Times New Roman"/>
          <w:szCs w:val="22"/>
          <w:lang w:val="en-US" w:bidi="th-TH"/>
        </w:rPr>
      </w:pPr>
    </w:p>
    <w:tbl>
      <w:tblPr>
        <w:tblW w:w="9181" w:type="dxa"/>
        <w:tblInd w:w="450" w:type="dxa"/>
        <w:tblLayout w:type="fixed"/>
        <w:tblLook w:val="0000" w:firstRow="0" w:lastRow="0" w:firstColumn="0" w:lastColumn="0" w:noHBand="0" w:noVBand="0"/>
      </w:tblPr>
      <w:tblGrid>
        <w:gridCol w:w="3690"/>
        <w:gridCol w:w="1081"/>
        <w:gridCol w:w="274"/>
        <w:gridCol w:w="1260"/>
        <w:gridCol w:w="272"/>
        <w:gridCol w:w="1080"/>
        <w:gridCol w:w="275"/>
        <w:gridCol w:w="1249"/>
      </w:tblGrid>
      <w:tr w:rsidR="00DE4575" w:rsidRPr="00603073" w:rsidTr="004360F9">
        <w:trPr>
          <w:trHeight w:val="434"/>
          <w:tblHeader/>
        </w:trPr>
        <w:tc>
          <w:tcPr>
            <w:tcW w:w="2010" w:type="pct"/>
          </w:tcPr>
          <w:p w:rsidR="00DE4575" w:rsidRPr="00603073" w:rsidRDefault="00DE457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424" w:type="pct"/>
            <w:gridSpan w:val="3"/>
          </w:tcPr>
          <w:p w:rsidR="00745AED" w:rsidRPr="00603073" w:rsidRDefault="00745AED" w:rsidP="00603073">
            <w:pPr>
              <w:pStyle w:val="acctmergecolhdg"/>
              <w:spacing w:line="240" w:lineRule="atLeast"/>
              <w:rPr>
                <w:rFonts w:ascii="Times New Roman" w:hAnsi="Times New Roman"/>
                <w:szCs w:val="22"/>
              </w:rPr>
            </w:pPr>
            <w:r w:rsidRPr="00603073">
              <w:rPr>
                <w:rFonts w:ascii="Times New Roman" w:hAnsi="Times New Roman"/>
                <w:szCs w:val="22"/>
              </w:rPr>
              <w:t xml:space="preserve">Consolidated </w:t>
            </w:r>
          </w:p>
          <w:p w:rsidR="00DE4575" w:rsidRPr="00603073" w:rsidRDefault="00745AE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sz w:val="22"/>
                <w:szCs w:val="22"/>
                <w:lang w:val="en-GB" w:bidi="ar-SA"/>
              </w:rPr>
            </w:pPr>
            <w:r w:rsidRPr="00603073">
              <w:rPr>
                <w:rFonts w:ascii="Times New Roman" w:hAnsi="Times New Roman"/>
                <w:b/>
                <w:sz w:val="22"/>
                <w:szCs w:val="22"/>
                <w:lang w:val="en-GB" w:bidi="ar-SA"/>
              </w:rPr>
              <w:t>financial statements</w:t>
            </w:r>
          </w:p>
        </w:tc>
        <w:tc>
          <w:tcPr>
            <w:tcW w:w="148" w:type="pct"/>
          </w:tcPr>
          <w:p w:rsidR="00DE4575" w:rsidRPr="00603073" w:rsidRDefault="00DE457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rPr>
                <w:rFonts w:ascii="Times New Roman" w:hAnsi="Times New Roman"/>
                <w:sz w:val="22"/>
                <w:szCs w:val="22"/>
              </w:rPr>
            </w:pPr>
          </w:p>
        </w:tc>
        <w:tc>
          <w:tcPr>
            <w:tcW w:w="1418" w:type="pct"/>
            <w:gridSpan w:val="3"/>
          </w:tcPr>
          <w:p w:rsidR="00745AED" w:rsidRPr="00603073" w:rsidRDefault="00745AED" w:rsidP="00603073">
            <w:pPr>
              <w:pStyle w:val="acctmergecolhdg"/>
              <w:spacing w:line="240" w:lineRule="atLeast"/>
              <w:rPr>
                <w:rFonts w:ascii="Times New Roman" w:hAnsi="Times New Roman"/>
                <w:szCs w:val="22"/>
              </w:rPr>
            </w:pPr>
            <w:r w:rsidRPr="00603073">
              <w:rPr>
                <w:rFonts w:ascii="Times New Roman" w:hAnsi="Times New Roman"/>
                <w:szCs w:val="22"/>
              </w:rPr>
              <w:t xml:space="preserve">Separate </w:t>
            </w:r>
          </w:p>
          <w:p w:rsidR="00DE4575" w:rsidRPr="00603073" w:rsidRDefault="00745AE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sz w:val="22"/>
                <w:szCs w:val="22"/>
                <w:lang w:val="en-GB" w:bidi="ar-SA"/>
              </w:rPr>
            </w:pPr>
            <w:r w:rsidRPr="00603073">
              <w:rPr>
                <w:rFonts w:ascii="Times New Roman" w:hAnsi="Times New Roman"/>
                <w:b/>
                <w:sz w:val="22"/>
                <w:szCs w:val="22"/>
                <w:lang w:val="en-GB" w:bidi="ar-SA"/>
              </w:rPr>
              <w:t>financial statements</w:t>
            </w:r>
          </w:p>
        </w:tc>
      </w:tr>
      <w:tr w:rsidR="00450CE3" w:rsidRPr="00603073" w:rsidTr="004360F9">
        <w:trPr>
          <w:trHeight w:val="248"/>
          <w:tblHeader/>
        </w:trPr>
        <w:tc>
          <w:tcPr>
            <w:tcW w:w="2010" w:type="pct"/>
          </w:tcPr>
          <w:p w:rsidR="00DE4575" w:rsidRPr="00603073" w:rsidRDefault="00DE457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b/>
                <w:bCs/>
                <w:i/>
                <w:iCs/>
                <w:sz w:val="22"/>
                <w:szCs w:val="22"/>
                <w:cs/>
              </w:rPr>
            </w:pPr>
          </w:p>
        </w:tc>
        <w:tc>
          <w:tcPr>
            <w:tcW w:w="589" w:type="pct"/>
          </w:tcPr>
          <w:p w:rsidR="00DE4575" w:rsidRPr="00603073" w:rsidRDefault="004F2E3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shd w:val="clear" w:color="auto" w:fill="FFFFFF"/>
              </w:rPr>
              <w:t>30 September</w:t>
            </w:r>
          </w:p>
        </w:tc>
        <w:tc>
          <w:tcPr>
            <w:tcW w:w="149" w:type="pct"/>
          </w:tcPr>
          <w:p w:rsidR="00DE4575" w:rsidRPr="00603073" w:rsidRDefault="00DE457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686" w:type="pct"/>
          </w:tcPr>
          <w:p w:rsidR="004C269A" w:rsidRPr="00603073" w:rsidRDefault="00DE457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cs/>
              </w:rPr>
              <w:t xml:space="preserve">31 </w:t>
            </w:r>
          </w:p>
          <w:p w:rsidR="00DE4575" w:rsidRPr="00603073" w:rsidRDefault="00745AE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rPr>
              <w:t>December</w:t>
            </w:r>
          </w:p>
        </w:tc>
        <w:tc>
          <w:tcPr>
            <w:tcW w:w="148" w:type="pct"/>
          </w:tcPr>
          <w:p w:rsidR="00DE4575" w:rsidRPr="00603073" w:rsidRDefault="00DE457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588" w:type="pct"/>
          </w:tcPr>
          <w:p w:rsidR="00DE4575" w:rsidRPr="00603073" w:rsidRDefault="004F2E3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shd w:val="clear" w:color="auto" w:fill="FFFFFF"/>
              </w:rPr>
              <w:t>30 September</w:t>
            </w:r>
          </w:p>
        </w:tc>
        <w:tc>
          <w:tcPr>
            <w:tcW w:w="150" w:type="pct"/>
          </w:tcPr>
          <w:p w:rsidR="00DE4575" w:rsidRPr="00603073" w:rsidRDefault="00DE457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680" w:type="pct"/>
          </w:tcPr>
          <w:p w:rsidR="004C269A" w:rsidRPr="00603073" w:rsidRDefault="00DE457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hanging="14"/>
              <w:jc w:val="center"/>
              <w:rPr>
                <w:rFonts w:ascii="Times New Roman" w:hAnsi="Times New Roman"/>
                <w:sz w:val="22"/>
                <w:szCs w:val="22"/>
              </w:rPr>
            </w:pPr>
            <w:r w:rsidRPr="00603073">
              <w:rPr>
                <w:rFonts w:ascii="Times New Roman" w:hAnsi="Times New Roman"/>
                <w:sz w:val="22"/>
                <w:szCs w:val="22"/>
                <w:cs/>
              </w:rPr>
              <w:t xml:space="preserve">31 </w:t>
            </w:r>
          </w:p>
          <w:p w:rsidR="00DE4575" w:rsidRPr="00603073" w:rsidRDefault="00745AE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hanging="14"/>
              <w:jc w:val="center"/>
              <w:rPr>
                <w:rFonts w:ascii="Times New Roman" w:hAnsi="Times New Roman"/>
                <w:sz w:val="22"/>
                <w:szCs w:val="22"/>
              </w:rPr>
            </w:pPr>
            <w:r w:rsidRPr="00603073">
              <w:rPr>
                <w:rFonts w:ascii="Times New Roman" w:hAnsi="Times New Roman"/>
                <w:sz w:val="22"/>
                <w:szCs w:val="22"/>
              </w:rPr>
              <w:t>December</w:t>
            </w:r>
          </w:p>
        </w:tc>
      </w:tr>
      <w:tr w:rsidR="00450CE3" w:rsidRPr="00603073" w:rsidTr="004360F9">
        <w:trPr>
          <w:trHeight w:val="68"/>
          <w:tblHeader/>
        </w:trPr>
        <w:tc>
          <w:tcPr>
            <w:tcW w:w="2010" w:type="pct"/>
          </w:tcPr>
          <w:p w:rsidR="00DE4575" w:rsidRPr="00603073" w:rsidRDefault="00DE457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i/>
                <w:iCs/>
                <w:sz w:val="22"/>
                <w:szCs w:val="22"/>
              </w:rPr>
            </w:pPr>
          </w:p>
        </w:tc>
        <w:tc>
          <w:tcPr>
            <w:tcW w:w="589" w:type="pct"/>
          </w:tcPr>
          <w:p w:rsidR="00DE4575" w:rsidRPr="00603073" w:rsidRDefault="00745AE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rPr>
              <w:t>2019</w:t>
            </w:r>
          </w:p>
        </w:tc>
        <w:tc>
          <w:tcPr>
            <w:tcW w:w="149" w:type="pct"/>
          </w:tcPr>
          <w:p w:rsidR="00DE4575" w:rsidRPr="00603073" w:rsidRDefault="00DE457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686" w:type="pct"/>
          </w:tcPr>
          <w:p w:rsidR="00DE4575" w:rsidRPr="00603073" w:rsidRDefault="00745AE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rPr>
              <w:t>2018</w:t>
            </w:r>
          </w:p>
        </w:tc>
        <w:tc>
          <w:tcPr>
            <w:tcW w:w="148" w:type="pct"/>
          </w:tcPr>
          <w:p w:rsidR="00DE4575" w:rsidRPr="00603073" w:rsidRDefault="00DE457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588" w:type="pct"/>
          </w:tcPr>
          <w:p w:rsidR="00DE4575" w:rsidRPr="00603073" w:rsidRDefault="00745AE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rPr>
              <w:t>2019</w:t>
            </w:r>
          </w:p>
        </w:tc>
        <w:tc>
          <w:tcPr>
            <w:tcW w:w="150" w:type="pct"/>
          </w:tcPr>
          <w:p w:rsidR="00DE4575" w:rsidRPr="00603073" w:rsidRDefault="00DE457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680" w:type="pct"/>
          </w:tcPr>
          <w:p w:rsidR="00DE4575" w:rsidRPr="00603073" w:rsidRDefault="00745AE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hanging="14"/>
              <w:jc w:val="center"/>
              <w:rPr>
                <w:rFonts w:ascii="Times New Roman" w:hAnsi="Times New Roman"/>
                <w:sz w:val="22"/>
                <w:szCs w:val="22"/>
              </w:rPr>
            </w:pPr>
            <w:r w:rsidRPr="00603073">
              <w:rPr>
                <w:rFonts w:ascii="Times New Roman" w:hAnsi="Times New Roman"/>
                <w:sz w:val="22"/>
                <w:szCs w:val="22"/>
              </w:rPr>
              <w:t>2018</w:t>
            </w:r>
          </w:p>
        </w:tc>
      </w:tr>
      <w:tr w:rsidR="00DE4575" w:rsidRPr="00603073" w:rsidTr="004360F9">
        <w:trPr>
          <w:trHeight w:val="68"/>
          <w:tblHeader/>
        </w:trPr>
        <w:tc>
          <w:tcPr>
            <w:tcW w:w="2010" w:type="pct"/>
          </w:tcPr>
          <w:p w:rsidR="00DE4575" w:rsidRPr="00603073" w:rsidRDefault="00DE457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hanging="180"/>
              <w:jc w:val="center"/>
              <w:rPr>
                <w:rFonts w:ascii="Times New Roman" w:hAnsi="Times New Roman"/>
                <w:b/>
                <w:bCs/>
                <w:i/>
                <w:iCs/>
                <w:sz w:val="22"/>
                <w:szCs w:val="22"/>
                <w:cs/>
              </w:rPr>
            </w:pPr>
          </w:p>
        </w:tc>
        <w:tc>
          <w:tcPr>
            <w:tcW w:w="2990" w:type="pct"/>
            <w:gridSpan w:val="7"/>
          </w:tcPr>
          <w:p w:rsidR="00DE4575" w:rsidRPr="00603073" w:rsidRDefault="00671260" w:rsidP="00603073">
            <w:pPr>
              <w:pStyle w:val="acctfourfigures"/>
              <w:tabs>
                <w:tab w:val="clear" w:pos="765"/>
              </w:tabs>
              <w:spacing w:line="240" w:lineRule="atLeast"/>
              <w:ind w:left="-79"/>
              <w:jc w:val="center"/>
              <w:rPr>
                <w:i/>
                <w:iCs/>
                <w:szCs w:val="22"/>
                <w:rtl/>
                <w:cs/>
              </w:rPr>
            </w:pPr>
            <w:r w:rsidRPr="00603073">
              <w:rPr>
                <w:i/>
                <w:iCs/>
                <w:szCs w:val="22"/>
                <w:cs/>
                <w:lang w:bidi="th-TH"/>
              </w:rPr>
              <w:t>(</w:t>
            </w:r>
            <w:r w:rsidR="00745AED" w:rsidRPr="00603073">
              <w:rPr>
                <w:i/>
                <w:iCs/>
                <w:szCs w:val="22"/>
              </w:rPr>
              <w:t>in thousand Baht</w:t>
            </w:r>
            <w:r w:rsidRPr="00603073">
              <w:rPr>
                <w:i/>
                <w:iCs/>
                <w:szCs w:val="22"/>
                <w:cs/>
                <w:lang w:bidi="th-TH"/>
              </w:rPr>
              <w:t>)</w:t>
            </w:r>
          </w:p>
        </w:tc>
      </w:tr>
      <w:tr w:rsidR="002B1D5A" w:rsidRPr="00603073" w:rsidTr="004360F9">
        <w:trPr>
          <w:trHeight w:val="267"/>
          <w:tblHeader/>
        </w:trPr>
        <w:tc>
          <w:tcPr>
            <w:tcW w:w="2010" w:type="pct"/>
          </w:tcPr>
          <w:p w:rsidR="002B1D5A" w:rsidRPr="00603073" w:rsidRDefault="00745AE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rPr>
                <w:rFonts w:ascii="Times New Roman" w:hAnsi="Times New Roman"/>
                <w:b/>
                <w:bCs/>
                <w:i/>
                <w:iCs/>
                <w:sz w:val="22"/>
                <w:szCs w:val="22"/>
              </w:rPr>
            </w:pPr>
            <w:r w:rsidRPr="00603073">
              <w:rPr>
                <w:rFonts w:ascii="Times New Roman" w:hAnsi="Times New Roman"/>
                <w:b/>
                <w:bCs/>
                <w:i/>
                <w:iCs/>
                <w:sz w:val="22"/>
                <w:szCs w:val="22"/>
              </w:rPr>
              <w:t xml:space="preserve">Other receivables </w:t>
            </w:r>
            <w:r w:rsidRPr="00603073">
              <w:rPr>
                <w:rFonts w:ascii="Times New Roman" w:hAnsi="Times New Roman"/>
                <w:b/>
                <w:bCs/>
                <w:i/>
                <w:iCs/>
                <w:sz w:val="22"/>
                <w:szCs w:val="22"/>
                <w:cs/>
              </w:rPr>
              <w:t xml:space="preserve">- </w:t>
            </w:r>
            <w:r w:rsidRPr="00603073">
              <w:rPr>
                <w:rFonts w:ascii="Times New Roman" w:hAnsi="Times New Roman"/>
                <w:b/>
                <w:bCs/>
                <w:i/>
                <w:iCs/>
                <w:sz w:val="22"/>
                <w:szCs w:val="22"/>
              </w:rPr>
              <w:t>related parties</w:t>
            </w:r>
          </w:p>
        </w:tc>
        <w:tc>
          <w:tcPr>
            <w:tcW w:w="2990" w:type="pct"/>
            <w:gridSpan w:val="7"/>
          </w:tcPr>
          <w:p w:rsidR="002B1D5A" w:rsidRPr="00603073" w:rsidRDefault="002B1D5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i/>
                <w:iCs/>
                <w:sz w:val="22"/>
                <w:szCs w:val="22"/>
                <w:cs/>
              </w:rPr>
            </w:pPr>
          </w:p>
        </w:tc>
      </w:tr>
      <w:tr w:rsidR="00ED2F31" w:rsidRPr="00603073" w:rsidTr="004360F9">
        <w:trPr>
          <w:trHeight w:val="118"/>
        </w:trPr>
        <w:tc>
          <w:tcPr>
            <w:tcW w:w="2010" w:type="pct"/>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rPr>
                <w:rFonts w:ascii="Times New Roman" w:hAnsi="Times New Roman"/>
                <w:sz w:val="22"/>
                <w:szCs w:val="22"/>
                <w:cs/>
              </w:rPr>
            </w:pPr>
            <w:r w:rsidRPr="00603073">
              <w:rPr>
                <w:rFonts w:ascii="Times New Roman" w:hAnsi="Times New Roman"/>
                <w:sz w:val="22"/>
                <w:szCs w:val="22"/>
              </w:rPr>
              <w:t>Subsidiary</w:t>
            </w:r>
          </w:p>
        </w:tc>
        <w:tc>
          <w:tcPr>
            <w:tcW w:w="589" w:type="pct"/>
            <w:tcBorders>
              <w:bottom w:val="double" w:sz="4" w:space="0" w:color="auto"/>
            </w:tcBorders>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Times New Roman" w:hAnsi="Times New Roman"/>
                <w:sz w:val="22"/>
                <w:szCs w:val="22"/>
              </w:rPr>
            </w:pPr>
            <w:r w:rsidRPr="00603073">
              <w:rPr>
                <w:rFonts w:ascii="Times New Roman" w:hAnsi="Times New Roman"/>
                <w:sz w:val="22"/>
                <w:szCs w:val="22"/>
                <w:cs/>
              </w:rPr>
              <w:t>-</w:t>
            </w:r>
          </w:p>
        </w:tc>
        <w:tc>
          <w:tcPr>
            <w:tcW w:w="149" w:type="pct"/>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86" w:type="pct"/>
            <w:tcBorders>
              <w:bottom w:val="double" w:sz="4" w:space="0" w:color="auto"/>
            </w:tcBorders>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Times New Roman" w:hAnsi="Times New Roman"/>
                <w:sz w:val="22"/>
                <w:szCs w:val="22"/>
              </w:rPr>
            </w:pPr>
            <w:r w:rsidRPr="00603073">
              <w:rPr>
                <w:rFonts w:ascii="Times New Roman" w:hAnsi="Times New Roman"/>
                <w:sz w:val="22"/>
                <w:szCs w:val="22"/>
                <w:cs/>
              </w:rPr>
              <w:t>-</w:t>
            </w:r>
          </w:p>
        </w:tc>
        <w:tc>
          <w:tcPr>
            <w:tcW w:w="148" w:type="pct"/>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588" w:type="pct"/>
            <w:tcBorders>
              <w:bottom w:val="double" w:sz="4" w:space="0" w:color="auto"/>
            </w:tcBorders>
            <w:shd w:val="clear" w:color="auto" w:fill="auto"/>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603073">
              <w:rPr>
                <w:rFonts w:ascii="Times New Roman" w:hAnsi="Times New Roman"/>
                <w:sz w:val="22"/>
                <w:szCs w:val="22"/>
              </w:rPr>
              <w:t>8,074</w:t>
            </w:r>
          </w:p>
        </w:tc>
        <w:tc>
          <w:tcPr>
            <w:tcW w:w="150" w:type="pct"/>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80" w:type="pct"/>
            <w:tcBorders>
              <w:bottom w:val="double" w:sz="4" w:space="0" w:color="auto"/>
            </w:tcBorders>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603073">
              <w:rPr>
                <w:rFonts w:ascii="Times New Roman" w:hAnsi="Times New Roman"/>
                <w:sz w:val="22"/>
                <w:szCs w:val="22"/>
              </w:rPr>
              <w:t>9,061</w:t>
            </w:r>
          </w:p>
        </w:tc>
      </w:tr>
      <w:tr w:rsidR="00ED2F31" w:rsidRPr="00603073" w:rsidTr="004360F9">
        <w:trPr>
          <w:trHeight w:val="38"/>
        </w:trPr>
        <w:tc>
          <w:tcPr>
            <w:tcW w:w="2010" w:type="pct"/>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olor w:val="000000"/>
                <w:sz w:val="22"/>
                <w:szCs w:val="22"/>
                <w:cs/>
              </w:rPr>
            </w:pPr>
          </w:p>
        </w:tc>
        <w:tc>
          <w:tcPr>
            <w:tcW w:w="589" w:type="pct"/>
            <w:tcBorders>
              <w:top w:val="double" w:sz="4" w:space="0" w:color="auto"/>
            </w:tcBorders>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Times New Roman" w:hAnsi="Times New Roman"/>
                <w:sz w:val="22"/>
                <w:szCs w:val="22"/>
              </w:rPr>
            </w:pPr>
          </w:p>
        </w:tc>
        <w:tc>
          <w:tcPr>
            <w:tcW w:w="149" w:type="pct"/>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86" w:type="pct"/>
            <w:tcBorders>
              <w:top w:val="double" w:sz="4" w:space="0" w:color="auto"/>
            </w:tcBorders>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Times New Roman" w:hAnsi="Times New Roman"/>
                <w:sz w:val="22"/>
                <w:szCs w:val="22"/>
              </w:rPr>
            </w:pPr>
          </w:p>
        </w:tc>
        <w:tc>
          <w:tcPr>
            <w:tcW w:w="148" w:type="pct"/>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588" w:type="pct"/>
            <w:tcBorders>
              <w:top w:val="double" w:sz="4" w:space="0" w:color="auto"/>
            </w:tcBorders>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c>
          <w:tcPr>
            <w:tcW w:w="150" w:type="pct"/>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80" w:type="pct"/>
            <w:tcBorders>
              <w:top w:val="double" w:sz="4" w:space="0" w:color="auto"/>
            </w:tcBorders>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r>
      <w:tr w:rsidR="00ED2F31" w:rsidRPr="00603073" w:rsidTr="004360F9">
        <w:trPr>
          <w:trHeight w:val="154"/>
        </w:trPr>
        <w:tc>
          <w:tcPr>
            <w:tcW w:w="2010" w:type="pct"/>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rPr>
                <w:rFonts w:ascii="Times New Roman" w:hAnsi="Times New Roman"/>
                <w:b/>
                <w:bCs/>
                <w:i/>
                <w:iCs/>
                <w:sz w:val="22"/>
                <w:szCs w:val="22"/>
                <w:cs/>
              </w:rPr>
            </w:pPr>
            <w:r w:rsidRPr="00603073">
              <w:rPr>
                <w:rFonts w:ascii="Times New Roman" w:hAnsi="Times New Roman"/>
                <w:b/>
                <w:bCs/>
                <w:sz w:val="22"/>
                <w:szCs w:val="22"/>
              </w:rPr>
              <w:t>Investment in subsidiary</w:t>
            </w:r>
            <w:r w:rsidRPr="00603073">
              <w:rPr>
                <w:rFonts w:ascii="Times New Roman" w:hAnsi="Times New Roman"/>
                <w:b/>
                <w:bCs/>
                <w:i/>
                <w:iCs/>
                <w:sz w:val="22"/>
                <w:szCs w:val="22"/>
                <w:cs/>
              </w:rPr>
              <w:t xml:space="preserve"> (</w:t>
            </w:r>
            <w:r w:rsidRPr="00603073">
              <w:rPr>
                <w:rFonts w:ascii="Times New Roman" w:hAnsi="Times New Roman"/>
                <w:b/>
                <w:bCs/>
                <w:i/>
                <w:iCs/>
                <w:sz w:val="22"/>
                <w:szCs w:val="22"/>
              </w:rPr>
              <w:t>note 6</w:t>
            </w:r>
            <w:r w:rsidRPr="00603073">
              <w:rPr>
                <w:rFonts w:ascii="Times New Roman" w:hAnsi="Times New Roman"/>
                <w:b/>
                <w:bCs/>
                <w:i/>
                <w:iCs/>
                <w:sz w:val="22"/>
                <w:szCs w:val="22"/>
                <w:cs/>
              </w:rPr>
              <w:t>)</w:t>
            </w:r>
          </w:p>
        </w:tc>
        <w:tc>
          <w:tcPr>
            <w:tcW w:w="589" w:type="pct"/>
            <w:tcBorders>
              <w:bottom w:val="double" w:sz="4" w:space="0" w:color="auto"/>
            </w:tcBorders>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Times New Roman" w:hAnsi="Times New Roman"/>
                <w:sz w:val="22"/>
                <w:szCs w:val="22"/>
              </w:rPr>
            </w:pPr>
            <w:r w:rsidRPr="00603073">
              <w:rPr>
                <w:rFonts w:ascii="Times New Roman" w:hAnsi="Times New Roman"/>
                <w:sz w:val="22"/>
                <w:szCs w:val="22"/>
                <w:cs/>
              </w:rPr>
              <w:t>-</w:t>
            </w:r>
          </w:p>
        </w:tc>
        <w:tc>
          <w:tcPr>
            <w:tcW w:w="149" w:type="pct"/>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86" w:type="pct"/>
            <w:tcBorders>
              <w:bottom w:val="double" w:sz="4" w:space="0" w:color="auto"/>
            </w:tcBorders>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ascii="Times New Roman" w:hAnsi="Times New Roman"/>
                <w:sz w:val="22"/>
                <w:szCs w:val="22"/>
              </w:rPr>
            </w:pPr>
            <w:r w:rsidRPr="00603073">
              <w:rPr>
                <w:rFonts w:ascii="Times New Roman" w:hAnsi="Times New Roman"/>
                <w:sz w:val="22"/>
                <w:szCs w:val="22"/>
                <w:cs/>
              </w:rPr>
              <w:t>-</w:t>
            </w:r>
          </w:p>
        </w:tc>
        <w:tc>
          <w:tcPr>
            <w:tcW w:w="148" w:type="pct"/>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588" w:type="pct"/>
            <w:tcBorders>
              <w:bottom w:val="double" w:sz="4" w:space="0" w:color="auto"/>
            </w:tcBorders>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
              <w:jc w:val="right"/>
              <w:rPr>
                <w:rFonts w:ascii="Times New Roman" w:hAnsi="Times New Roman"/>
                <w:sz w:val="22"/>
                <w:szCs w:val="22"/>
              </w:rPr>
            </w:pPr>
            <w:r w:rsidRPr="00603073">
              <w:rPr>
                <w:rFonts w:ascii="Times New Roman" w:hAnsi="Times New Roman"/>
                <w:sz w:val="22"/>
                <w:szCs w:val="22"/>
              </w:rPr>
              <w:t>548,600</w:t>
            </w:r>
          </w:p>
        </w:tc>
        <w:tc>
          <w:tcPr>
            <w:tcW w:w="150" w:type="pct"/>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80" w:type="pct"/>
            <w:tcBorders>
              <w:bottom w:val="double" w:sz="4" w:space="0" w:color="auto"/>
            </w:tcBorders>
          </w:tcPr>
          <w:p w:rsidR="00ED2F31" w:rsidRPr="00603073" w:rsidRDefault="00ED2F3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rPr>
            </w:pPr>
            <w:r w:rsidRPr="00603073">
              <w:rPr>
                <w:rFonts w:ascii="Times New Roman" w:hAnsi="Times New Roman"/>
                <w:sz w:val="22"/>
                <w:szCs w:val="22"/>
              </w:rPr>
              <w:t>335,600</w:t>
            </w:r>
          </w:p>
        </w:tc>
      </w:tr>
    </w:tbl>
    <w:p w:rsidR="00745AED" w:rsidRPr="00EA6BBA" w:rsidRDefault="00745AED" w:rsidP="00603073">
      <w:pPr>
        <w:tabs>
          <w:tab w:val="clear" w:pos="227"/>
          <w:tab w:val="clear" w:pos="454"/>
          <w:tab w:val="clear" w:pos="680"/>
          <w:tab w:val="clear" w:pos="907"/>
          <w:tab w:val="left" w:pos="540"/>
        </w:tabs>
        <w:ind w:left="540"/>
        <w:jc w:val="thaiDistribute"/>
        <w:rPr>
          <w:rFonts w:ascii="Times New Roman" w:hAnsi="Times New Roman"/>
          <w:sz w:val="28"/>
          <w:szCs w:val="28"/>
        </w:rPr>
      </w:pPr>
    </w:p>
    <w:p w:rsidR="00745AED" w:rsidRPr="00603073" w:rsidRDefault="00745AED" w:rsidP="00603073">
      <w:pPr>
        <w:pStyle w:val="Heading1"/>
        <w:keepLines/>
        <w:numPr>
          <w:ilvl w:val="0"/>
          <w:numId w:val="20"/>
        </w:numPr>
        <w:shd w:val="clear" w:color="auto" w:fill="auto"/>
        <w:ind w:left="540" w:hanging="540"/>
        <w:jc w:val="both"/>
        <w:rPr>
          <w:rFonts w:ascii="Times New Roman" w:hAnsi="Times New Roman"/>
          <w:bCs w:val="0"/>
          <w:sz w:val="24"/>
          <w:szCs w:val="24"/>
          <w:u w:val="none"/>
          <w:lang w:val="en-GB" w:bidi="ar-SA"/>
        </w:rPr>
      </w:pPr>
      <w:r w:rsidRPr="00603073">
        <w:rPr>
          <w:rFonts w:ascii="Times New Roman" w:hAnsi="Times New Roman"/>
          <w:bCs w:val="0"/>
          <w:sz w:val="24"/>
          <w:szCs w:val="24"/>
          <w:u w:val="none"/>
          <w:lang w:val="en-GB" w:bidi="ar-SA"/>
        </w:rPr>
        <w:t>Trade accounts receivable</w:t>
      </w:r>
    </w:p>
    <w:p w:rsidR="00C46C1F" w:rsidRPr="00603073" w:rsidRDefault="00C46C1F" w:rsidP="006030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thaiDistribute"/>
        <w:rPr>
          <w:rFonts w:ascii="Times New Roman" w:hAnsi="Times New Roman" w:cs="Times New Roman"/>
          <w:b/>
          <w:bCs/>
          <w:sz w:val="22"/>
        </w:rPr>
      </w:pPr>
    </w:p>
    <w:tbl>
      <w:tblPr>
        <w:tblW w:w="9180" w:type="dxa"/>
        <w:tblInd w:w="450" w:type="dxa"/>
        <w:tblLayout w:type="fixed"/>
        <w:tblLook w:val="0000" w:firstRow="0" w:lastRow="0" w:firstColumn="0" w:lastColumn="0" w:noHBand="0" w:noVBand="0"/>
      </w:tblPr>
      <w:tblGrid>
        <w:gridCol w:w="3584"/>
        <w:gridCol w:w="1195"/>
        <w:gridCol w:w="275"/>
        <w:gridCol w:w="1232"/>
        <w:gridCol w:w="275"/>
        <w:gridCol w:w="1148"/>
        <w:gridCol w:w="239"/>
        <w:gridCol w:w="1232"/>
      </w:tblGrid>
      <w:tr w:rsidR="00605C89" w:rsidRPr="00603073" w:rsidTr="008D3542">
        <w:trPr>
          <w:tblHeader/>
        </w:trPr>
        <w:tc>
          <w:tcPr>
            <w:tcW w:w="1952" w:type="pct"/>
          </w:tcPr>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472" w:type="pct"/>
            <w:gridSpan w:val="3"/>
          </w:tcPr>
          <w:p w:rsidR="00605C89" w:rsidRPr="00603073" w:rsidRDefault="00605C89" w:rsidP="00603073">
            <w:pPr>
              <w:pStyle w:val="acctmergecolhdg"/>
              <w:spacing w:line="240" w:lineRule="atLeast"/>
              <w:rPr>
                <w:rFonts w:ascii="Times New Roman" w:hAnsi="Times New Roman"/>
                <w:szCs w:val="22"/>
              </w:rPr>
            </w:pPr>
            <w:r w:rsidRPr="00603073">
              <w:rPr>
                <w:rFonts w:ascii="Times New Roman" w:hAnsi="Times New Roman"/>
                <w:szCs w:val="22"/>
              </w:rPr>
              <w:t xml:space="preserve">Consolidated </w:t>
            </w:r>
          </w:p>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sz w:val="22"/>
                <w:szCs w:val="22"/>
              </w:rPr>
            </w:pPr>
            <w:r w:rsidRPr="00603073">
              <w:rPr>
                <w:rFonts w:ascii="Times New Roman" w:hAnsi="Times New Roman"/>
                <w:b/>
                <w:sz w:val="22"/>
                <w:szCs w:val="22"/>
                <w:lang w:val="en-GB" w:bidi="ar-SA"/>
              </w:rPr>
              <w:t>financial statements</w:t>
            </w:r>
          </w:p>
        </w:tc>
        <w:tc>
          <w:tcPr>
            <w:tcW w:w="150" w:type="pct"/>
          </w:tcPr>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rPr>
                <w:rFonts w:ascii="Times New Roman" w:hAnsi="Times New Roman"/>
                <w:sz w:val="22"/>
                <w:szCs w:val="22"/>
              </w:rPr>
            </w:pPr>
          </w:p>
        </w:tc>
        <w:tc>
          <w:tcPr>
            <w:tcW w:w="1426" w:type="pct"/>
            <w:gridSpan w:val="3"/>
          </w:tcPr>
          <w:p w:rsidR="00605C89" w:rsidRPr="00603073" w:rsidRDefault="00605C89" w:rsidP="00603073">
            <w:pPr>
              <w:pStyle w:val="acctmergecolhdg"/>
              <w:spacing w:line="240" w:lineRule="atLeast"/>
              <w:rPr>
                <w:rFonts w:ascii="Times New Roman" w:hAnsi="Times New Roman"/>
                <w:szCs w:val="22"/>
              </w:rPr>
            </w:pPr>
            <w:r w:rsidRPr="00603073">
              <w:rPr>
                <w:rFonts w:ascii="Times New Roman" w:hAnsi="Times New Roman"/>
                <w:szCs w:val="22"/>
              </w:rPr>
              <w:t xml:space="preserve">Separate </w:t>
            </w:r>
          </w:p>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603073">
              <w:rPr>
                <w:rFonts w:ascii="Times New Roman" w:hAnsi="Times New Roman"/>
                <w:b/>
                <w:sz w:val="22"/>
                <w:szCs w:val="22"/>
                <w:lang w:val="en-GB" w:bidi="ar-SA"/>
              </w:rPr>
              <w:t>financial statements</w:t>
            </w:r>
          </w:p>
        </w:tc>
      </w:tr>
      <w:tr w:rsidR="00605C89" w:rsidRPr="00603073" w:rsidTr="008D3542">
        <w:trPr>
          <w:tblHeader/>
        </w:trPr>
        <w:tc>
          <w:tcPr>
            <w:tcW w:w="1952" w:type="pct"/>
          </w:tcPr>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i/>
                <w:iCs/>
                <w:sz w:val="22"/>
                <w:szCs w:val="22"/>
              </w:rPr>
            </w:pPr>
          </w:p>
        </w:tc>
        <w:tc>
          <w:tcPr>
            <w:tcW w:w="651" w:type="pct"/>
          </w:tcPr>
          <w:p w:rsidR="00605C89" w:rsidRPr="00603073" w:rsidRDefault="004F2E3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shd w:val="clear" w:color="auto" w:fill="FFFFFF"/>
              </w:rPr>
              <w:t>30 September</w:t>
            </w:r>
          </w:p>
        </w:tc>
        <w:tc>
          <w:tcPr>
            <w:tcW w:w="150" w:type="pct"/>
          </w:tcPr>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671" w:type="pct"/>
          </w:tcPr>
          <w:p w:rsidR="004C269A"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cs/>
              </w:rPr>
              <w:t xml:space="preserve">31 </w:t>
            </w:r>
          </w:p>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rPr>
              <w:t>December</w:t>
            </w:r>
          </w:p>
        </w:tc>
        <w:tc>
          <w:tcPr>
            <w:tcW w:w="150" w:type="pct"/>
          </w:tcPr>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625" w:type="pct"/>
          </w:tcPr>
          <w:p w:rsidR="00605C89" w:rsidRPr="00603073" w:rsidRDefault="004F2E3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shd w:val="clear" w:color="auto" w:fill="FFFFFF"/>
              </w:rPr>
              <w:t>30 September</w:t>
            </w:r>
          </w:p>
        </w:tc>
        <w:tc>
          <w:tcPr>
            <w:tcW w:w="130" w:type="pct"/>
          </w:tcPr>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671" w:type="pct"/>
          </w:tcPr>
          <w:p w:rsidR="004C269A"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cs/>
              </w:rPr>
              <w:t xml:space="preserve">31 </w:t>
            </w:r>
          </w:p>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rPr>
              <w:t>December</w:t>
            </w:r>
          </w:p>
        </w:tc>
      </w:tr>
      <w:tr w:rsidR="00605C89" w:rsidRPr="00603073" w:rsidTr="008D3542">
        <w:trPr>
          <w:tblHeader/>
        </w:trPr>
        <w:tc>
          <w:tcPr>
            <w:tcW w:w="1952" w:type="pct"/>
          </w:tcPr>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i/>
                <w:iCs/>
                <w:sz w:val="22"/>
                <w:szCs w:val="22"/>
              </w:rPr>
            </w:pPr>
          </w:p>
        </w:tc>
        <w:tc>
          <w:tcPr>
            <w:tcW w:w="651" w:type="pct"/>
          </w:tcPr>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rPr>
              <w:t>2019</w:t>
            </w:r>
          </w:p>
        </w:tc>
        <w:tc>
          <w:tcPr>
            <w:tcW w:w="150" w:type="pct"/>
          </w:tcPr>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671" w:type="pct"/>
          </w:tcPr>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rPr>
              <w:t>2018</w:t>
            </w:r>
          </w:p>
        </w:tc>
        <w:tc>
          <w:tcPr>
            <w:tcW w:w="150" w:type="pct"/>
          </w:tcPr>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625" w:type="pct"/>
          </w:tcPr>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rPr>
              <w:t>2019</w:t>
            </w:r>
          </w:p>
        </w:tc>
        <w:tc>
          <w:tcPr>
            <w:tcW w:w="130" w:type="pct"/>
          </w:tcPr>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671" w:type="pct"/>
          </w:tcPr>
          <w:p w:rsidR="00605C89"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rPr>
              <w:t>2018</w:t>
            </w:r>
          </w:p>
        </w:tc>
      </w:tr>
      <w:tr w:rsidR="007B4B7A" w:rsidRPr="00603073" w:rsidTr="008D3542">
        <w:trPr>
          <w:tblHeader/>
        </w:trPr>
        <w:tc>
          <w:tcPr>
            <w:tcW w:w="1952" w:type="pct"/>
          </w:tcPr>
          <w:p w:rsidR="007B4B7A" w:rsidRPr="00603073" w:rsidRDefault="007B4B7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hanging="180"/>
              <w:jc w:val="center"/>
              <w:rPr>
                <w:rFonts w:ascii="Times New Roman" w:hAnsi="Times New Roman"/>
                <w:b/>
                <w:bCs/>
                <w:i/>
                <w:iCs/>
                <w:sz w:val="22"/>
                <w:szCs w:val="22"/>
                <w:cs/>
              </w:rPr>
            </w:pPr>
          </w:p>
        </w:tc>
        <w:tc>
          <w:tcPr>
            <w:tcW w:w="3048" w:type="pct"/>
            <w:gridSpan w:val="7"/>
          </w:tcPr>
          <w:p w:rsidR="007B4B7A"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603073">
              <w:rPr>
                <w:rFonts w:ascii="Times New Roman" w:hAnsi="Times New Roman"/>
                <w:i/>
                <w:iCs/>
                <w:sz w:val="22"/>
                <w:szCs w:val="22"/>
                <w:cs/>
              </w:rPr>
              <w:t>(</w:t>
            </w:r>
            <w:r w:rsidRPr="00603073">
              <w:rPr>
                <w:rFonts w:ascii="Times New Roman" w:hAnsi="Times New Roman"/>
                <w:i/>
                <w:iCs/>
                <w:sz w:val="22"/>
                <w:szCs w:val="22"/>
              </w:rPr>
              <w:t>in thousand Baht</w:t>
            </w:r>
            <w:r w:rsidRPr="00603073">
              <w:rPr>
                <w:rFonts w:ascii="Times New Roman" w:hAnsi="Times New Roman"/>
                <w:i/>
                <w:iCs/>
                <w:sz w:val="22"/>
                <w:szCs w:val="22"/>
                <w:cs/>
              </w:rPr>
              <w:t>)</w:t>
            </w:r>
          </w:p>
        </w:tc>
      </w:tr>
      <w:tr w:rsidR="007B4B7A" w:rsidRPr="00603073" w:rsidTr="008D3542">
        <w:tc>
          <w:tcPr>
            <w:tcW w:w="1952" w:type="pct"/>
          </w:tcPr>
          <w:p w:rsidR="007B4B7A" w:rsidRPr="00603073" w:rsidRDefault="00605C8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603073">
              <w:rPr>
                <w:rFonts w:ascii="Times New Roman" w:hAnsi="Times New Roman"/>
                <w:b/>
                <w:bCs/>
                <w:sz w:val="22"/>
                <w:szCs w:val="22"/>
              </w:rPr>
              <w:t>Other parties</w:t>
            </w:r>
          </w:p>
        </w:tc>
        <w:tc>
          <w:tcPr>
            <w:tcW w:w="651" w:type="pct"/>
          </w:tcPr>
          <w:p w:rsidR="007B4B7A" w:rsidRPr="00603073" w:rsidRDefault="007B4B7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50" w:type="pct"/>
          </w:tcPr>
          <w:p w:rsidR="007B4B7A" w:rsidRPr="00603073" w:rsidRDefault="007B4B7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71" w:type="pct"/>
          </w:tcPr>
          <w:p w:rsidR="007B4B7A" w:rsidRPr="00603073" w:rsidRDefault="007B4B7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9"/>
              <w:jc w:val="right"/>
              <w:rPr>
                <w:rFonts w:ascii="Times New Roman" w:hAnsi="Times New Roman"/>
                <w:b/>
                <w:bCs/>
                <w:sz w:val="22"/>
                <w:szCs w:val="22"/>
              </w:rPr>
            </w:pPr>
          </w:p>
        </w:tc>
        <w:tc>
          <w:tcPr>
            <w:tcW w:w="150" w:type="pct"/>
          </w:tcPr>
          <w:p w:rsidR="007B4B7A" w:rsidRPr="00603073" w:rsidRDefault="007B4B7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25" w:type="pct"/>
          </w:tcPr>
          <w:p w:rsidR="007B4B7A" w:rsidRPr="00603073" w:rsidRDefault="007B4B7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p>
        </w:tc>
        <w:tc>
          <w:tcPr>
            <w:tcW w:w="130" w:type="pct"/>
          </w:tcPr>
          <w:p w:rsidR="007B4B7A" w:rsidRPr="00603073" w:rsidRDefault="007B4B7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Pr>
          <w:p w:rsidR="007B4B7A" w:rsidRPr="00603073" w:rsidRDefault="007B4B7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firstLine="13"/>
              <w:jc w:val="right"/>
              <w:rPr>
                <w:rFonts w:ascii="Times New Roman" w:hAnsi="Times New Roman"/>
                <w:b/>
                <w:bCs/>
                <w:sz w:val="22"/>
                <w:szCs w:val="22"/>
              </w:rPr>
            </w:pPr>
          </w:p>
        </w:tc>
      </w:tr>
      <w:tr w:rsidR="001872FE" w:rsidRPr="00603073" w:rsidTr="008D3542">
        <w:tc>
          <w:tcPr>
            <w:tcW w:w="1952" w:type="pct"/>
          </w:tcPr>
          <w:p w:rsidR="001872FE" w:rsidRPr="00603073" w:rsidRDefault="001872FE" w:rsidP="00603073">
            <w:pPr>
              <w:shd w:val="clear" w:color="auto" w:fill="FFFFFF"/>
              <w:rPr>
                <w:rFonts w:ascii="Times New Roman" w:hAnsi="Times New Roman"/>
                <w:sz w:val="22"/>
                <w:szCs w:val="22"/>
              </w:rPr>
            </w:pPr>
            <w:r w:rsidRPr="00603073">
              <w:rPr>
                <w:rFonts w:ascii="Times New Roman" w:hAnsi="Times New Roman"/>
                <w:sz w:val="22"/>
                <w:szCs w:val="22"/>
              </w:rPr>
              <w:t>Within credit terms</w:t>
            </w:r>
          </w:p>
        </w:tc>
        <w:tc>
          <w:tcPr>
            <w:tcW w:w="651"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sz w:val="22"/>
                <w:szCs w:val="22"/>
              </w:rPr>
            </w:pPr>
            <w:r w:rsidRPr="00603073">
              <w:rPr>
                <w:rFonts w:ascii="Times New Roman" w:hAnsi="Times New Roman"/>
                <w:sz w:val="22"/>
                <w:szCs w:val="22"/>
              </w:rPr>
              <w:t>69,1</w:t>
            </w:r>
            <w:r w:rsidR="00FF0E2B">
              <w:rPr>
                <w:rFonts w:ascii="Times New Roman" w:hAnsi="Times New Roman"/>
                <w:sz w:val="22"/>
                <w:szCs w:val="22"/>
              </w:rPr>
              <w:t>86</w:t>
            </w: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71"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sz w:val="22"/>
                <w:szCs w:val="22"/>
              </w:rPr>
            </w:pPr>
            <w:r w:rsidRPr="00603073">
              <w:rPr>
                <w:rFonts w:ascii="Times New Roman" w:hAnsi="Times New Roman"/>
                <w:sz w:val="22"/>
                <w:szCs w:val="22"/>
              </w:rPr>
              <w:t>94,264</w:t>
            </w: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25"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603073">
              <w:rPr>
                <w:rFonts w:ascii="Times New Roman" w:hAnsi="Times New Roman"/>
                <w:sz w:val="22"/>
                <w:szCs w:val="22"/>
                <w:cs/>
              </w:rPr>
              <w:t>-</w:t>
            </w:r>
          </w:p>
        </w:tc>
        <w:tc>
          <w:tcPr>
            <w:tcW w:w="13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603073">
              <w:rPr>
                <w:rFonts w:ascii="Times New Roman" w:hAnsi="Times New Roman"/>
                <w:sz w:val="22"/>
                <w:szCs w:val="22"/>
                <w:cs/>
              </w:rPr>
              <w:t>-</w:t>
            </w:r>
          </w:p>
        </w:tc>
      </w:tr>
      <w:tr w:rsidR="001872FE" w:rsidRPr="00603073" w:rsidTr="008D3542">
        <w:tc>
          <w:tcPr>
            <w:tcW w:w="1952" w:type="pct"/>
          </w:tcPr>
          <w:p w:rsidR="001872FE" w:rsidRPr="00603073" w:rsidRDefault="001872FE" w:rsidP="00603073">
            <w:pPr>
              <w:shd w:val="clear" w:color="auto" w:fill="FFFFFF"/>
              <w:rPr>
                <w:rFonts w:ascii="Times New Roman" w:hAnsi="Times New Roman"/>
                <w:sz w:val="22"/>
                <w:szCs w:val="22"/>
              </w:rPr>
            </w:pPr>
            <w:r w:rsidRPr="00603073">
              <w:rPr>
                <w:rFonts w:ascii="Times New Roman" w:hAnsi="Times New Roman"/>
                <w:sz w:val="22"/>
                <w:szCs w:val="22"/>
              </w:rPr>
              <w:t>Overdue</w:t>
            </w:r>
            <w:r w:rsidRPr="00603073">
              <w:rPr>
                <w:rFonts w:ascii="Times New Roman" w:hAnsi="Times New Roman"/>
                <w:sz w:val="22"/>
                <w:szCs w:val="22"/>
                <w:cs/>
              </w:rPr>
              <w:t>:</w:t>
            </w:r>
          </w:p>
        </w:tc>
        <w:tc>
          <w:tcPr>
            <w:tcW w:w="651"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sz w:val="22"/>
                <w:szCs w:val="22"/>
              </w:rPr>
            </w:pP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71"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sz w:val="22"/>
                <w:szCs w:val="22"/>
              </w:rPr>
            </w:pP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25"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p>
        </w:tc>
        <w:tc>
          <w:tcPr>
            <w:tcW w:w="13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p>
        </w:tc>
      </w:tr>
      <w:tr w:rsidR="001872FE" w:rsidRPr="00603073" w:rsidTr="008D3542">
        <w:tc>
          <w:tcPr>
            <w:tcW w:w="1952" w:type="pct"/>
          </w:tcPr>
          <w:p w:rsidR="001872FE" w:rsidRPr="00603073" w:rsidRDefault="001872FE" w:rsidP="00603073">
            <w:pPr>
              <w:shd w:val="clear" w:color="auto" w:fill="FFFFFF"/>
              <w:ind w:left="180"/>
              <w:rPr>
                <w:rFonts w:ascii="Times New Roman" w:hAnsi="Times New Roman"/>
                <w:sz w:val="22"/>
                <w:szCs w:val="22"/>
              </w:rPr>
            </w:pPr>
            <w:r w:rsidRPr="00603073">
              <w:rPr>
                <w:rFonts w:ascii="Times New Roman" w:hAnsi="Times New Roman"/>
                <w:sz w:val="22"/>
                <w:szCs w:val="22"/>
              </w:rPr>
              <w:t>Less than 3 months</w:t>
            </w:r>
          </w:p>
        </w:tc>
        <w:tc>
          <w:tcPr>
            <w:tcW w:w="651"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sz w:val="22"/>
                <w:szCs w:val="22"/>
              </w:rPr>
            </w:pPr>
            <w:r w:rsidRPr="00603073">
              <w:rPr>
                <w:rFonts w:ascii="Times New Roman" w:hAnsi="Times New Roman"/>
                <w:sz w:val="22"/>
                <w:szCs w:val="22"/>
              </w:rPr>
              <w:t>5,2</w:t>
            </w:r>
            <w:r w:rsidR="00FF0E2B">
              <w:rPr>
                <w:rFonts w:ascii="Times New Roman" w:hAnsi="Times New Roman"/>
                <w:sz w:val="22"/>
                <w:szCs w:val="22"/>
              </w:rPr>
              <w:t>49</w:t>
            </w: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71"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sz w:val="22"/>
                <w:szCs w:val="22"/>
              </w:rPr>
            </w:pPr>
            <w:r w:rsidRPr="00603073">
              <w:rPr>
                <w:rFonts w:ascii="Times New Roman" w:hAnsi="Times New Roman"/>
                <w:sz w:val="22"/>
                <w:szCs w:val="22"/>
              </w:rPr>
              <w:t>624</w:t>
            </w: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25"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603073">
              <w:rPr>
                <w:rFonts w:ascii="Times New Roman" w:hAnsi="Times New Roman"/>
                <w:sz w:val="22"/>
                <w:szCs w:val="22"/>
                <w:cs/>
              </w:rPr>
              <w:t>-</w:t>
            </w:r>
          </w:p>
        </w:tc>
        <w:tc>
          <w:tcPr>
            <w:tcW w:w="13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603073">
              <w:rPr>
                <w:rFonts w:ascii="Times New Roman" w:hAnsi="Times New Roman"/>
                <w:sz w:val="22"/>
                <w:szCs w:val="22"/>
                <w:cs/>
              </w:rPr>
              <w:t>-</w:t>
            </w:r>
          </w:p>
        </w:tc>
      </w:tr>
      <w:tr w:rsidR="001872FE" w:rsidRPr="00603073" w:rsidTr="008D3542">
        <w:tc>
          <w:tcPr>
            <w:tcW w:w="1952" w:type="pct"/>
          </w:tcPr>
          <w:p w:rsidR="001872FE" w:rsidRPr="00603073" w:rsidRDefault="001872FE" w:rsidP="00603073">
            <w:pPr>
              <w:shd w:val="clear" w:color="auto" w:fill="FFFFFF"/>
              <w:ind w:left="180"/>
              <w:rPr>
                <w:rFonts w:ascii="Times New Roman" w:hAnsi="Times New Roman"/>
                <w:sz w:val="22"/>
                <w:szCs w:val="22"/>
              </w:rPr>
            </w:pPr>
            <w:r w:rsidRPr="00603073">
              <w:rPr>
                <w:rFonts w:ascii="Times New Roman" w:hAnsi="Times New Roman"/>
                <w:sz w:val="22"/>
                <w:szCs w:val="22"/>
              </w:rPr>
              <w:t>3</w:t>
            </w:r>
            <w:r w:rsidRPr="00603073">
              <w:rPr>
                <w:rFonts w:ascii="Times New Roman" w:hAnsi="Times New Roman"/>
                <w:sz w:val="22"/>
                <w:szCs w:val="22"/>
                <w:cs/>
              </w:rPr>
              <w:t>-</w:t>
            </w:r>
            <w:r w:rsidRPr="00603073">
              <w:rPr>
                <w:rFonts w:ascii="Times New Roman" w:hAnsi="Times New Roman"/>
                <w:sz w:val="22"/>
                <w:szCs w:val="22"/>
              </w:rPr>
              <w:t>6 months</w:t>
            </w:r>
          </w:p>
        </w:tc>
        <w:tc>
          <w:tcPr>
            <w:tcW w:w="651"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sz w:val="22"/>
                <w:szCs w:val="22"/>
              </w:rPr>
            </w:pPr>
            <w:r w:rsidRPr="00603073">
              <w:rPr>
                <w:rFonts w:ascii="Times New Roman" w:hAnsi="Times New Roman"/>
                <w:sz w:val="22"/>
                <w:szCs w:val="22"/>
              </w:rPr>
              <w:t>161</w:t>
            </w: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71"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sz w:val="22"/>
                <w:szCs w:val="22"/>
              </w:rPr>
            </w:pPr>
            <w:r w:rsidRPr="00603073">
              <w:rPr>
                <w:rFonts w:ascii="Times New Roman" w:hAnsi="Times New Roman"/>
                <w:sz w:val="22"/>
                <w:szCs w:val="22"/>
              </w:rPr>
              <w:t>15</w:t>
            </w: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25"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603073">
              <w:rPr>
                <w:rFonts w:ascii="Times New Roman" w:hAnsi="Times New Roman"/>
                <w:sz w:val="22"/>
                <w:szCs w:val="22"/>
                <w:cs/>
              </w:rPr>
              <w:t>-</w:t>
            </w:r>
          </w:p>
        </w:tc>
        <w:tc>
          <w:tcPr>
            <w:tcW w:w="13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603073">
              <w:rPr>
                <w:rFonts w:ascii="Times New Roman" w:hAnsi="Times New Roman"/>
                <w:sz w:val="22"/>
                <w:szCs w:val="22"/>
                <w:cs/>
              </w:rPr>
              <w:t>-</w:t>
            </w:r>
          </w:p>
        </w:tc>
      </w:tr>
      <w:tr w:rsidR="001872FE" w:rsidRPr="00603073" w:rsidTr="008D3542">
        <w:tc>
          <w:tcPr>
            <w:tcW w:w="1952" w:type="pct"/>
          </w:tcPr>
          <w:p w:rsidR="001872FE" w:rsidRPr="00603073" w:rsidRDefault="001872FE" w:rsidP="00603073">
            <w:pPr>
              <w:shd w:val="clear" w:color="auto" w:fill="FFFFFF"/>
              <w:ind w:left="180"/>
              <w:rPr>
                <w:rFonts w:ascii="Times New Roman" w:hAnsi="Times New Roman"/>
                <w:sz w:val="22"/>
                <w:szCs w:val="22"/>
              </w:rPr>
            </w:pPr>
            <w:r w:rsidRPr="00603073">
              <w:rPr>
                <w:rFonts w:ascii="Times New Roman" w:hAnsi="Times New Roman"/>
                <w:sz w:val="22"/>
                <w:szCs w:val="22"/>
              </w:rPr>
              <w:t>6</w:t>
            </w:r>
            <w:r w:rsidRPr="00603073">
              <w:rPr>
                <w:rFonts w:ascii="Times New Roman" w:hAnsi="Times New Roman"/>
                <w:sz w:val="22"/>
                <w:szCs w:val="22"/>
                <w:cs/>
              </w:rPr>
              <w:t>-</w:t>
            </w:r>
            <w:r w:rsidRPr="00603073">
              <w:rPr>
                <w:rFonts w:ascii="Times New Roman" w:hAnsi="Times New Roman"/>
                <w:sz w:val="22"/>
                <w:szCs w:val="22"/>
              </w:rPr>
              <w:t>12 months</w:t>
            </w:r>
          </w:p>
        </w:tc>
        <w:tc>
          <w:tcPr>
            <w:tcW w:w="651"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sz w:val="22"/>
                <w:szCs w:val="22"/>
              </w:rPr>
            </w:pPr>
            <w:r w:rsidRPr="00603073">
              <w:rPr>
                <w:rFonts w:ascii="Times New Roman" w:hAnsi="Times New Roman"/>
                <w:sz w:val="22"/>
                <w:szCs w:val="22"/>
              </w:rPr>
              <w:t>33</w:t>
            </w: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71"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sz w:val="22"/>
                <w:szCs w:val="22"/>
              </w:rPr>
            </w:pPr>
            <w:r w:rsidRPr="00603073">
              <w:rPr>
                <w:rFonts w:ascii="Times New Roman" w:hAnsi="Times New Roman"/>
                <w:sz w:val="22"/>
                <w:szCs w:val="22"/>
              </w:rPr>
              <w:t>124</w:t>
            </w: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625"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603073">
              <w:rPr>
                <w:rFonts w:ascii="Times New Roman" w:hAnsi="Times New Roman"/>
                <w:sz w:val="22"/>
                <w:szCs w:val="22"/>
                <w:cs/>
              </w:rPr>
              <w:t>-</w:t>
            </w:r>
          </w:p>
        </w:tc>
        <w:tc>
          <w:tcPr>
            <w:tcW w:w="13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603073">
              <w:rPr>
                <w:rFonts w:ascii="Times New Roman" w:hAnsi="Times New Roman"/>
                <w:sz w:val="22"/>
                <w:szCs w:val="22"/>
                <w:cs/>
              </w:rPr>
              <w:t>-</w:t>
            </w:r>
          </w:p>
        </w:tc>
      </w:tr>
      <w:tr w:rsidR="001872FE" w:rsidRPr="00603073" w:rsidTr="008D3542">
        <w:tc>
          <w:tcPr>
            <w:tcW w:w="1952" w:type="pct"/>
          </w:tcPr>
          <w:p w:rsidR="001872FE" w:rsidRPr="00603073" w:rsidRDefault="001872FE" w:rsidP="00603073">
            <w:pPr>
              <w:shd w:val="clear" w:color="auto" w:fill="FFFFFF"/>
              <w:ind w:left="180"/>
              <w:rPr>
                <w:rFonts w:ascii="Times New Roman" w:hAnsi="Times New Roman"/>
                <w:sz w:val="22"/>
                <w:szCs w:val="22"/>
              </w:rPr>
            </w:pPr>
            <w:r w:rsidRPr="00603073">
              <w:rPr>
                <w:rFonts w:ascii="Times New Roman" w:hAnsi="Times New Roman"/>
                <w:sz w:val="22"/>
                <w:szCs w:val="22"/>
              </w:rPr>
              <w:t>Over 12 months</w:t>
            </w:r>
          </w:p>
        </w:tc>
        <w:tc>
          <w:tcPr>
            <w:tcW w:w="651" w:type="pct"/>
            <w:tcBorders>
              <w:bottom w:val="single" w:sz="4" w:space="0" w:color="auto"/>
            </w:tcBorders>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sz w:val="22"/>
                <w:szCs w:val="22"/>
              </w:rPr>
            </w:pPr>
            <w:r w:rsidRPr="00603073">
              <w:rPr>
                <w:rFonts w:ascii="Times New Roman" w:hAnsi="Times New Roman"/>
                <w:sz w:val="22"/>
                <w:szCs w:val="22"/>
              </w:rPr>
              <w:t>139</w:t>
            </w: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71" w:type="pct"/>
            <w:tcBorders>
              <w:bottom w:val="single" w:sz="4" w:space="0" w:color="auto"/>
            </w:tcBorders>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sz w:val="22"/>
                <w:szCs w:val="22"/>
              </w:rPr>
            </w:pPr>
            <w:r w:rsidRPr="00603073">
              <w:rPr>
                <w:rFonts w:ascii="Times New Roman" w:hAnsi="Times New Roman"/>
                <w:sz w:val="22"/>
                <w:szCs w:val="22"/>
              </w:rPr>
              <w:t>127</w:t>
            </w: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25" w:type="pct"/>
            <w:tcBorders>
              <w:bottom w:val="single" w:sz="4" w:space="0" w:color="auto"/>
            </w:tcBorders>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603073">
              <w:rPr>
                <w:rFonts w:ascii="Times New Roman" w:hAnsi="Times New Roman"/>
                <w:sz w:val="22"/>
                <w:szCs w:val="22"/>
                <w:cs/>
              </w:rPr>
              <w:t>-</w:t>
            </w:r>
          </w:p>
        </w:tc>
        <w:tc>
          <w:tcPr>
            <w:tcW w:w="13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Borders>
              <w:bottom w:val="single" w:sz="4" w:space="0" w:color="auto"/>
            </w:tcBorders>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603073">
              <w:rPr>
                <w:rFonts w:ascii="Times New Roman" w:hAnsi="Times New Roman"/>
                <w:sz w:val="22"/>
                <w:szCs w:val="22"/>
                <w:cs/>
              </w:rPr>
              <w:t>-</w:t>
            </w:r>
          </w:p>
        </w:tc>
      </w:tr>
      <w:tr w:rsidR="001872FE" w:rsidRPr="00603073" w:rsidTr="008D3542">
        <w:tc>
          <w:tcPr>
            <w:tcW w:w="1952"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603073">
              <w:rPr>
                <w:rFonts w:ascii="Times New Roman" w:hAnsi="Times New Roman"/>
                <w:b/>
                <w:bCs/>
                <w:sz w:val="22"/>
                <w:szCs w:val="22"/>
              </w:rPr>
              <w:t>Total</w:t>
            </w:r>
          </w:p>
        </w:tc>
        <w:tc>
          <w:tcPr>
            <w:tcW w:w="651" w:type="pct"/>
            <w:tcBorders>
              <w:top w:val="single" w:sz="4" w:space="0" w:color="auto"/>
            </w:tcBorders>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b/>
                <w:bCs/>
                <w:sz w:val="22"/>
                <w:szCs w:val="22"/>
              </w:rPr>
            </w:pPr>
            <w:r w:rsidRPr="00603073">
              <w:rPr>
                <w:rFonts w:ascii="Times New Roman" w:hAnsi="Times New Roman"/>
                <w:b/>
                <w:bCs/>
                <w:sz w:val="22"/>
                <w:szCs w:val="22"/>
              </w:rPr>
              <w:t>74,768</w:t>
            </w: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71" w:type="pct"/>
            <w:tcBorders>
              <w:top w:val="single" w:sz="4" w:space="0" w:color="auto"/>
            </w:tcBorders>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b/>
                <w:bCs/>
                <w:sz w:val="22"/>
                <w:szCs w:val="22"/>
              </w:rPr>
            </w:pPr>
            <w:r w:rsidRPr="00603073">
              <w:rPr>
                <w:rFonts w:ascii="Times New Roman" w:hAnsi="Times New Roman"/>
                <w:b/>
                <w:bCs/>
                <w:sz w:val="22"/>
                <w:szCs w:val="22"/>
              </w:rPr>
              <w:t>95,154</w:t>
            </w: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25" w:type="pct"/>
            <w:tcBorders>
              <w:top w:val="single" w:sz="4" w:space="0" w:color="auto"/>
            </w:tcBorders>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603073">
              <w:rPr>
                <w:rFonts w:ascii="Times New Roman" w:hAnsi="Times New Roman"/>
                <w:b/>
                <w:bCs/>
                <w:sz w:val="22"/>
                <w:szCs w:val="22"/>
                <w:cs/>
              </w:rPr>
              <w:t>-</w:t>
            </w:r>
          </w:p>
        </w:tc>
        <w:tc>
          <w:tcPr>
            <w:tcW w:w="13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Borders>
              <w:top w:val="single" w:sz="4" w:space="0" w:color="auto"/>
            </w:tcBorders>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603073">
              <w:rPr>
                <w:rFonts w:ascii="Times New Roman" w:hAnsi="Times New Roman"/>
                <w:b/>
                <w:bCs/>
                <w:sz w:val="22"/>
                <w:szCs w:val="22"/>
                <w:cs/>
              </w:rPr>
              <w:t>-</w:t>
            </w:r>
          </w:p>
        </w:tc>
      </w:tr>
      <w:tr w:rsidR="001872FE" w:rsidRPr="00603073" w:rsidTr="008D3542">
        <w:tc>
          <w:tcPr>
            <w:tcW w:w="1952" w:type="pct"/>
          </w:tcPr>
          <w:p w:rsidR="001872FE" w:rsidRPr="00603073" w:rsidRDefault="001872FE" w:rsidP="00603073">
            <w:pPr>
              <w:shd w:val="clear" w:color="auto" w:fill="FFFFFF"/>
              <w:rPr>
                <w:rFonts w:ascii="Times New Roman" w:hAnsi="Times New Roman"/>
                <w:sz w:val="22"/>
                <w:szCs w:val="22"/>
              </w:rPr>
            </w:pPr>
            <w:r w:rsidRPr="00603073">
              <w:rPr>
                <w:rFonts w:ascii="Times New Roman" w:hAnsi="Times New Roman"/>
                <w:i/>
                <w:iCs/>
                <w:sz w:val="22"/>
                <w:szCs w:val="22"/>
              </w:rPr>
              <w:t>Less</w:t>
            </w:r>
            <w:r w:rsidRPr="00603073">
              <w:rPr>
                <w:rFonts w:ascii="Times New Roman" w:hAnsi="Times New Roman"/>
                <w:sz w:val="22"/>
                <w:szCs w:val="22"/>
              </w:rPr>
              <w:t xml:space="preserve"> allowance for doubtful accounts</w:t>
            </w:r>
          </w:p>
        </w:tc>
        <w:tc>
          <w:tcPr>
            <w:tcW w:w="651" w:type="pct"/>
            <w:tcBorders>
              <w:bottom w:val="single" w:sz="4" w:space="0" w:color="auto"/>
            </w:tcBorders>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603073">
              <w:rPr>
                <w:rFonts w:ascii="Times New Roman" w:hAnsi="Times New Roman"/>
                <w:sz w:val="22"/>
                <w:szCs w:val="22"/>
              </w:rPr>
              <w:t>(226)</w:t>
            </w: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sz w:val="22"/>
                <w:szCs w:val="22"/>
              </w:rPr>
            </w:pPr>
          </w:p>
        </w:tc>
        <w:tc>
          <w:tcPr>
            <w:tcW w:w="671" w:type="pct"/>
            <w:tcBorders>
              <w:bottom w:val="single" w:sz="4" w:space="0" w:color="auto"/>
            </w:tcBorders>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0"/>
              </w:tabs>
              <w:ind w:right="-6"/>
              <w:jc w:val="center"/>
              <w:rPr>
                <w:rFonts w:ascii="Times New Roman" w:hAnsi="Times New Roman"/>
                <w:sz w:val="22"/>
                <w:szCs w:val="22"/>
              </w:rPr>
            </w:pPr>
            <w:r w:rsidRPr="00603073">
              <w:rPr>
                <w:rFonts w:ascii="Times New Roman" w:hAnsi="Times New Roman"/>
                <w:sz w:val="22"/>
                <w:szCs w:val="22"/>
                <w:cs/>
              </w:rPr>
              <w:t xml:space="preserve">           (</w:t>
            </w:r>
            <w:r w:rsidRPr="00603073">
              <w:rPr>
                <w:rFonts w:ascii="Times New Roman" w:hAnsi="Times New Roman"/>
                <w:sz w:val="22"/>
                <w:szCs w:val="22"/>
              </w:rPr>
              <w:t>49</w:t>
            </w:r>
            <w:r w:rsidRPr="00603073">
              <w:rPr>
                <w:rFonts w:ascii="Times New Roman" w:hAnsi="Times New Roman"/>
                <w:sz w:val="22"/>
                <w:szCs w:val="22"/>
                <w:cs/>
              </w:rPr>
              <w:t>)</w:t>
            </w: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625" w:type="pct"/>
            <w:tcBorders>
              <w:bottom w:val="single" w:sz="4" w:space="0" w:color="auto"/>
            </w:tcBorders>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603073">
              <w:rPr>
                <w:rFonts w:ascii="Times New Roman" w:hAnsi="Times New Roman"/>
                <w:sz w:val="22"/>
                <w:szCs w:val="22"/>
                <w:cs/>
              </w:rPr>
              <w:t>-</w:t>
            </w:r>
          </w:p>
        </w:tc>
        <w:tc>
          <w:tcPr>
            <w:tcW w:w="13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Borders>
              <w:bottom w:val="single" w:sz="4" w:space="0" w:color="auto"/>
            </w:tcBorders>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603073">
              <w:rPr>
                <w:rFonts w:ascii="Times New Roman" w:hAnsi="Times New Roman"/>
                <w:sz w:val="22"/>
                <w:szCs w:val="22"/>
                <w:cs/>
              </w:rPr>
              <w:t>-</w:t>
            </w:r>
          </w:p>
        </w:tc>
      </w:tr>
      <w:tr w:rsidR="001872FE" w:rsidRPr="00603073" w:rsidTr="008D3542">
        <w:tc>
          <w:tcPr>
            <w:tcW w:w="1952" w:type="pct"/>
          </w:tcPr>
          <w:p w:rsidR="001872FE" w:rsidRPr="00603073" w:rsidRDefault="001872FE" w:rsidP="00603073">
            <w:pPr>
              <w:shd w:val="clear" w:color="auto" w:fill="FFFFFF"/>
              <w:rPr>
                <w:rFonts w:ascii="Times New Roman" w:hAnsi="Times New Roman"/>
                <w:b/>
                <w:bCs/>
                <w:sz w:val="22"/>
                <w:szCs w:val="22"/>
              </w:rPr>
            </w:pPr>
            <w:r w:rsidRPr="00603073">
              <w:rPr>
                <w:rFonts w:ascii="Times New Roman" w:hAnsi="Times New Roman"/>
                <w:b/>
                <w:bCs/>
                <w:sz w:val="22"/>
                <w:szCs w:val="22"/>
              </w:rPr>
              <w:t>Net</w:t>
            </w:r>
          </w:p>
        </w:tc>
        <w:tc>
          <w:tcPr>
            <w:tcW w:w="651" w:type="pct"/>
            <w:tcBorders>
              <w:bottom w:val="double" w:sz="4" w:space="0" w:color="auto"/>
            </w:tcBorders>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b/>
                <w:bCs/>
                <w:sz w:val="22"/>
                <w:szCs w:val="22"/>
              </w:rPr>
            </w:pPr>
            <w:r w:rsidRPr="00603073">
              <w:rPr>
                <w:rFonts w:ascii="Times New Roman" w:hAnsi="Times New Roman"/>
                <w:b/>
                <w:bCs/>
                <w:sz w:val="22"/>
                <w:szCs w:val="22"/>
              </w:rPr>
              <w:t>74,542</w:t>
            </w: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71" w:type="pct"/>
            <w:tcBorders>
              <w:bottom w:val="double" w:sz="4" w:space="0" w:color="auto"/>
            </w:tcBorders>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b/>
                <w:bCs/>
                <w:sz w:val="22"/>
                <w:szCs w:val="22"/>
              </w:rPr>
            </w:pPr>
            <w:r w:rsidRPr="00603073">
              <w:rPr>
                <w:rFonts w:ascii="Times New Roman" w:hAnsi="Times New Roman"/>
                <w:b/>
                <w:bCs/>
                <w:sz w:val="22"/>
                <w:szCs w:val="22"/>
              </w:rPr>
              <w:t>95,105</w:t>
            </w:r>
          </w:p>
        </w:tc>
        <w:tc>
          <w:tcPr>
            <w:tcW w:w="15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25" w:type="pct"/>
            <w:tcBorders>
              <w:bottom w:val="double" w:sz="4" w:space="0" w:color="auto"/>
            </w:tcBorders>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16"/>
              </w:tabs>
              <w:ind w:firstLine="170"/>
              <w:rPr>
                <w:rFonts w:ascii="Times New Roman" w:hAnsi="Times New Roman"/>
                <w:b/>
                <w:bCs/>
                <w:sz w:val="22"/>
                <w:szCs w:val="22"/>
              </w:rPr>
            </w:pPr>
            <w:r w:rsidRPr="00603073">
              <w:rPr>
                <w:rFonts w:ascii="Times New Roman" w:hAnsi="Times New Roman"/>
                <w:b/>
                <w:bCs/>
                <w:sz w:val="22"/>
                <w:szCs w:val="22"/>
              </w:rPr>
              <w:tab/>
            </w:r>
            <w:r w:rsidRPr="00603073">
              <w:rPr>
                <w:rFonts w:ascii="Times New Roman" w:hAnsi="Times New Roman"/>
                <w:b/>
                <w:bCs/>
                <w:sz w:val="22"/>
                <w:szCs w:val="22"/>
                <w:cs/>
              </w:rPr>
              <w:t>-</w:t>
            </w:r>
          </w:p>
        </w:tc>
        <w:tc>
          <w:tcPr>
            <w:tcW w:w="130" w:type="pct"/>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Borders>
              <w:bottom w:val="double" w:sz="4" w:space="0" w:color="auto"/>
            </w:tcBorders>
          </w:tcPr>
          <w:p w:rsidR="001872FE" w:rsidRPr="00603073" w:rsidRDefault="001872F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16"/>
              </w:tabs>
              <w:ind w:firstLine="170"/>
              <w:rPr>
                <w:rFonts w:ascii="Times New Roman" w:hAnsi="Times New Roman"/>
                <w:b/>
                <w:bCs/>
                <w:sz w:val="22"/>
                <w:szCs w:val="22"/>
              </w:rPr>
            </w:pPr>
            <w:r w:rsidRPr="00603073">
              <w:rPr>
                <w:rFonts w:ascii="Times New Roman" w:hAnsi="Times New Roman"/>
                <w:b/>
                <w:bCs/>
                <w:sz w:val="22"/>
                <w:szCs w:val="22"/>
              </w:rPr>
              <w:tab/>
            </w:r>
            <w:r w:rsidRPr="00603073">
              <w:rPr>
                <w:rFonts w:ascii="Times New Roman" w:hAnsi="Times New Roman"/>
                <w:b/>
                <w:bCs/>
                <w:sz w:val="22"/>
                <w:szCs w:val="22"/>
                <w:cs/>
              </w:rPr>
              <w:t>-</w:t>
            </w:r>
          </w:p>
        </w:tc>
      </w:tr>
    </w:tbl>
    <w:p w:rsidR="00563EDE" w:rsidRPr="00603073" w:rsidRDefault="00563EDE" w:rsidP="00603073">
      <w:pPr>
        <w:ind w:left="540"/>
        <w:jc w:val="both"/>
        <w:rPr>
          <w:rFonts w:ascii="Times New Roman" w:hAnsi="Times New Roman"/>
          <w:sz w:val="22"/>
          <w:szCs w:val="22"/>
        </w:rPr>
      </w:pPr>
    </w:p>
    <w:p w:rsidR="00605C89" w:rsidRPr="00603073" w:rsidRDefault="00605C89" w:rsidP="00603073">
      <w:pPr>
        <w:ind w:left="540"/>
        <w:jc w:val="both"/>
        <w:rPr>
          <w:rFonts w:ascii="Times New Roman" w:hAnsi="Times New Roman"/>
          <w:sz w:val="22"/>
          <w:szCs w:val="22"/>
        </w:rPr>
      </w:pPr>
      <w:r w:rsidRPr="00603073">
        <w:rPr>
          <w:rFonts w:ascii="Times New Roman" w:hAnsi="Times New Roman"/>
          <w:sz w:val="22"/>
          <w:szCs w:val="22"/>
        </w:rPr>
        <w:t>The normal credit term granted by the Group ranges from 7 days to 60 days</w:t>
      </w:r>
      <w:r w:rsidRPr="00603073">
        <w:rPr>
          <w:rFonts w:ascii="Times New Roman" w:hAnsi="Times New Roman"/>
          <w:sz w:val="22"/>
          <w:szCs w:val="22"/>
          <w:cs/>
        </w:rPr>
        <w:t xml:space="preserve">. </w:t>
      </w:r>
    </w:p>
    <w:p w:rsidR="008B1395" w:rsidRPr="00C0447A" w:rsidRDefault="008B139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8"/>
          <w:szCs w:val="28"/>
          <w:lang w:val="en-GB" w:bidi="ar-SA"/>
        </w:rPr>
      </w:pPr>
    </w:p>
    <w:p w:rsidR="007B4B7A" w:rsidRPr="00603073" w:rsidRDefault="00605C89" w:rsidP="00603073">
      <w:pPr>
        <w:pStyle w:val="Heading1"/>
        <w:keepLines/>
        <w:numPr>
          <w:ilvl w:val="0"/>
          <w:numId w:val="20"/>
        </w:numPr>
        <w:shd w:val="clear" w:color="auto" w:fill="auto"/>
        <w:ind w:left="540" w:hanging="540"/>
        <w:jc w:val="both"/>
        <w:rPr>
          <w:rFonts w:ascii="Times New Roman" w:hAnsi="Times New Roman"/>
          <w:bCs w:val="0"/>
          <w:sz w:val="24"/>
          <w:szCs w:val="24"/>
          <w:u w:val="none"/>
          <w:lang w:val="en-GB" w:bidi="ar-SA"/>
        </w:rPr>
      </w:pPr>
      <w:r w:rsidRPr="00603073">
        <w:rPr>
          <w:rFonts w:ascii="Times New Roman" w:hAnsi="Times New Roman"/>
          <w:bCs w:val="0"/>
          <w:sz w:val="24"/>
          <w:szCs w:val="24"/>
          <w:u w:val="none"/>
          <w:lang w:val="en-GB" w:bidi="ar-SA"/>
        </w:rPr>
        <w:t>Inventories</w:t>
      </w:r>
    </w:p>
    <w:p w:rsidR="007B4B7A" w:rsidRPr="00603073" w:rsidRDefault="007B4B7A" w:rsidP="006030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43"/>
        <w:jc w:val="thaiDistribute"/>
        <w:rPr>
          <w:rFonts w:ascii="Times New Roman" w:hAnsi="Times New Roman" w:cs="Times New Roman"/>
          <w:b/>
          <w:bCs/>
          <w:sz w:val="22"/>
          <w:cs/>
          <w:lang w:val="th-TH"/>
        </w:rPr>
      </w:pPr>
    </w:p>
    <w:tbl>
      <w:tblPr>
        <w:tblW w:w="9180" w:type="dxa"/>
        <w:tblInd w:w="450" w:type="dxa"/>
        <w:tblLayout w:type="fixed"/>
        <w:tblLook w:val="0000" w:firstRow="0" w:lastRow="0" w:firstColumn="0" w:lastColumn="0" w:noHBand="0" w:noVBand="0"/>
      </w:tblPr>
      <w:tblGrid>
        <w:gridCol w:w="3584"/>
        <w:gridCol w:w="1195"/>
        <w:gridCol w:w="275"/>
        <w:gridCol w:w="1232"/>
        <w:gridCol w:w="275"/>
        <w:gridCol w:w="1148"/>
        <w:gridCol w:w="239"/>
        <w:gridCol w:w="1232"/>
      </w:tblGrid>
      <w:tr w:rsidR="007B4B7A" w:rsidRPr="00603073" w:rsidTr="00CF33DD">
        <w:trPr>
          <w:tblHeader/>
        </w:trPr>
        <w:tc>
          <w:tcPr>
            <w:tcW w:w="1952" w:type="pct"/>
          </w:tcPr>
          <w:p w:rsidR="007B4B7A" w:rsidRPr="00603073" w:rsidRDefault="007B4B7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472" w:type="pct"/>
            <w:gridSpan w:val="3"/>
          </w:tcPr>
          <w:p w:rsidR="003802CD" w:rsidRPr="00603073" w:rsidRDefault="003802CD" w:rsidP="00603073">
            <w:pPr>
              <w:pStyle w:val="acctmergecolhdg"/>
              <w:spacing w:line="240" w:lineRule="atLeast"/>
              <w:rPr>
                <w:rFonts w:ascii="Times New Roman" w:hAnsi="Times New Roman"/>
                <w:szCs w:val="22"/>
              </w:rPr>
            </w:pPr>
            <w:r w:rsidRPr="00603073">
              <w:rPr>
                <w:rFonts w:ascii="Times New Roman" w:hAnsi="Times New Roman"/>
                <w:szCs w:val="22"/>
              </w:rPr>
              <w:t xml:space="preserve">Consolidated </w:t>
            </w:r>
          </w:p>
          <w:p w:rsidR="007B4B7A"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sz w:val="22"/>
                <w:szCs w:val="22"/>
              </w:rPr>
            </w:pPr>
            <w:r w:rsidRPr="00603073">
              <w:rPr>
                <w:rFonts w:ascii="Times New Roman" w:hAnsi="Times New Roman"/>
                <w:b/>
                <w:sz w:val="22"/>
                <w:szCs w:val="22"/>
                <w:lang w:val="en-GB" w:bidi="ar-SA"/>
              </w:rPr>
              <w:t>financial statements</w:t>
            </w:r>
          </w:p>
        </w:tc>
        <w:tc>
          <w:tcPr>
            <w:tcW w:w="150" w:type="pct"/>
          </w:tcPr>
          <w:p w:rsidR="007B4B7A" w:rsidRPr="00603073" w:rsidRDefault="007B4B7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rPr>
                <w:rFonts w:ascii="Times New Roman" w:hAnsi="Times New Roman"/>
                <w:sz w:val="22"/>
                <w:szCs w:val="22"/>
              </w:rPr>
            </w:pPr>
          </w:p>
        </w:tc>
        <w:tc>
          <w:tcPr>
            <w:tcW w:w="1426" w:type="pct"/>
            <w:gridSpan w:val="3"/>
          </w:tcPr>
          <w:p w:rsidR="003802CD" w:rsidRPr="00603073" w:rsidRDefault="003802CD" w:rsidP="00603073">
            <w:pPr>
              <w:pStyle w:val="acctmergecolhdg"/>
              <w:spacing w:line="240" w:lineRule="atLeast"/>
              <w:rPr>
                <w:rFonts w:ascii="Times New Roman" w:hAnsi="Times New Roman"/>
                <w:szCs w:val="22"/>
              </w:rPr>
            </w:pPr>
            <w:r w:rsidRPr="00603073">
              <w:rPr>
                <w:rFonts w:ascii="Times New Roman" w:hAnsi="Times New Roman"/>
                <w:szCs w:val="22"/>
              </w:rPr>
              <w:t xml:space="preserve">Separate </w:t>
            </w:r>
          </w:p>
          <w:p w:rsidR="007B4B7A"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603073">
              <w:rPr>
                <w:rFonts w:ascii="Times New Roman" w:hAnsi="Times New Roman"/>
                <w:b/>
                <w:sz w:val="22"/>
                <w:szCs w:val="22"/>
                <w:lang w:val="en-GB" w:bidi="ar-SA"/>
              </w:rPr>
              <w:t>financial statements</w:t>
            </w:r>
          </w:p>
        </w:tc>
      </w:tr>
      <w:tr w:rsidR="003802CD" w:rsidRPr="00603073" w:rsidTr="00CF33DD">
        <w:trPr>
          <w:tblHeader/>
        </w:trPr>
        <w:tc>
          <w:tcPr>
            <w:tcW w:w="1952" w:type="pct"/>
          </w:tcPr>
          <w:p w:rsidR="003802CD"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i/>
                <w:iCs/>
                <w:sz w:val="22"/>
                <w:szCs w:val="22"/>
              </w:rPr>
            </w:pPr>
          </w:p>
        </w:tc>
        <w:tc>
          <w:tcPr>
            <w:tcW w:w="651" w:type="pct"/>
          </w:tcPr>
          <w:p w:rsidR="003802CD" w:rsidRPr="00603073" w:rsidRDefault="004F2E3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shd w:val="clear" w:color="auto" w:fill="FFFFFF"/>
              </w:rPr>
              <w:t>30 September</w:t>
            </w:r>
          </w:p>
        </w:tc>
        <w:tc>
          <w:tcPr>
            <w:tcW w:w="150" w:type="pct"/>
          </w:tcPr>
          <w:p w:rsidR="003802CD"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671" w:type="pct"/>
          </w:tcPr>
          <w:p w:rsidR="004C269A"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cs/>
              </w:rPr>
              <w:t xml:space="preserve">31 </w:t>
            </w:r>
          </w:p>
          <w:p w:rsidR="003802CD"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rPr>
              <w:t>December</w:t>
            </w:r>
          </w:p>
        </w:tc>
        <w:tc>
          <w:tcPr>
            <w:tcW w:w="150" w:type="pct"/>
          </w:tcPr>
          <w:p w:rsidR="003802CD"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625" w:type="pct"/>
          </w:tcPr>
          <w:p w:rsidR="003802CD" w:rsidRPr="00603073" w:rsidRDefault="004F2E3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shd w:val="clear" w:color="auto" w:fill="FFFFFF"/>
              </w:rPr>
              <w:t>30 September</w:t>
            </w:r>
          </w:p>
        </w:tc>
        <w:tc>
          <w:tcPr>
            <w:tcW w:w="130" w:type="pct"/>
          </w:tcPr>
          <w:p w:rsidR="003802CD"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671" w:type="pct"/>
          </w:tcPr>
          <w:p w:rsidR="004C269A"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cs/>
              </w:rPr>
              <w:t xml:space="preserve">31 </w:t>
            </w:r>
          </w:p>
          <w:p w:rsidR="003802CD"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rPr>
              <w:t>December</w:t>
            </w:r>
          </w:p>
        </w:tc>
      </w:tr>
      <w:tr w:rsidR="003802CD" w:rsidRPr="00603073" w:rsidTr="00CF33DD">
        <w:trPr>
          <w:tblHeader/>
        </w:trPr>
        <w:tc>
          <w:tcPr>
            <w:tcW w:w="1952" w:type="pct"/>
          </w:tcPr>
          <w:p w:rsidR="003802CD"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i/>
                <w:iCs/>
                <w:sz w:val="22"/>
                <w:szCs w:val="22"/>
              </w:rPr>
            </w:pPr>
          </w:p>
        </w:tc>
        <w:tc>
          <w:tcPr>
            <w:tcW w:w="651" w:type="pct"/>
          </w:tcPr>
          <w:p w:rsidR="003802CD"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rPr>
              <w:t>2019</w:t>
            </w:r>
          </w:p>
        </w:tc>
        <w:tc>
          <w:tcPr>
            <w:tcW w:w="150" w:type="pct"/>
          </w:tcPr>
          <w:p w:rsidR="003802CD"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671" w:type="pct"/>
          </w:tcPr>
          <w:p w:rsidR="003802CD"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rPr>
              <w:t>2018</w:t>
            </w:r>
          </w:p>
        </w:tc>
        <w:tc>
          <w:tcPr>
            <w:tcW w:w="150" w:type="pct"/>
          </w:tcPr>
          <w:p w:rsidR="003802CD"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625" w:type="pct"/>
          </w:tcPr>
          <w:p w:rsidR="003802CD"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rPr>
              <w:t>2019</w:t>
            </w:r>
          </w:p>
        </w:tc>
        <w:tc>
          <w:tcPr>
            <w:tcW w:w="130" w:type="pct"/>
          </w:tcPr>
          <w:p w:rsidR="003802CD"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p>
        </w:tc>
        <w:tc>
          <w:tcPr>
            <w:tcW w:w="671" w:type="pct"/>
          </w:tcPr>
          <w:p w:rsidR="003802CD"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firstLine="18"/>
              <w:jc w:val="center"/>
              <w:rPr>
                <w:rFonts w:ascii="Times New Roman" w:hAnsi="Times New Roman"/>
                <w:sz w:val="22"/>
                <w:szCs w:val="22"/>
              </w:rPr>
            </w:pPr>
            <w:r w:rsidRPr="00603073">
              <w:rPr>
                <w:rFonts w:ascii="Times New Roman" w:hAnsi="Times New Roman"/>
                <w:sz w:val="22"/>
                <w:szCs w:val="22"/>
              </w:rPr>
              <w:t>2018</w:t>
            </w:r>
          </w:p>
        </w:tc>
      </w:tr>
      <w:tr w:rsidR="003802CD" w:rsidRPr="00603073" w:rsidTr="00CF33DD">
        <w:trPr>
          <w:tblHeader/>
        </w:trPr>
        <w:tc>
          <w:tcPr>
            <w:tcW w:w="1952" w:type="pct"/>
          </w:tcPr>
          <w:p w:rsidR="003802CD"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hanging="180"/>
              <w:jc w:val="center"/>
              <w:rPr>
                <w:rFonts w:ascii="Times New Roman" w:hAnsi="Times New Roman"/>
                <w:b/>
                <w:bCs/>
                <w:i/>
                <w:iCs/>
                <w:sz w:val="22"/>
                <w:szCs w:val="22"/>
                <w:cs/>
              </w:rPr>
            </w:pPr>
          </w:p>
        </w:tc>
        <w:tc>
          <w:tcPr>
            <w:tcW w:w="3048" w:type="pct"/>
            <w:gridSpan w:val="7"/>
          </w:tcPr>
          <w:p w:rsidR="003802CD" w:rsidRPr="00603073" w:rsidRDefault="003802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603073">
              <w:rPr>
                <w:rFonts w:ascii="Times New Roman" w:hAnsi="Times New Roman"/>
                <w:i/>
                <w:iCs/>
                <w:sz w:val="22"/>
                <w:szCs w:val="22"/>
                <w:cs/>
              </w:rPr>
              <w:t>(</w:t>
            </w:r>
            <w:r w:rsidRPr="00603073">
              <w:rPr>
                <w:rFonts w:ascii="Times New Roman" w:hAnsi="Times New Roman"/>
                <w:i/>
                <w:iCs/>
                <w:sz w:val="22"/>
                <w:szCs w:val="22"/>
              </w:rPr>
              <w:t>in thousand Baht</w:t>
            </w:r>
            <w:r w:rsidRPr="00603073">
              <w:rPr>
                <w:rFonts w:ascii="Times New Roman" w:hAnsi="Times New Roman"/>
                <w:i/>
                <w:iCs/>
                <w:sz w:val="22"/>
                <w:szCs w:val="22"/>
                <w:cs/>
              </w:rPr>
              <w:t>)</w:t>
            </w:r>
          </w:p>
        </w:tc>
      </w:tr>
      <w:tr w:rsidR="00FE058B" w:rsidRPr="00603073" w:rsidTr="00CF33DD">
        <w:tc>
          <w:tcPr>
            <w:tcW w:w="1952" w:type="pct"/>
          </w:tcPr>
          <w:p w:rsidR="00FE058B" w:rsidRPr="00603073" w:rsidRDefault="00FE058B" w:rsidP="00603073">
            <w:pPr>
              <w:rPr>
                <w:rFonts w:ascii="Times New Roman" w:hAnsi="Times New Roman"/>
                <w:sz w:val="22"/>
                <w:szCs w:val="22"/>
              </w:rPr>
            </w:pPr>
            <w:r w:rsidRPr="00603073">
              <w:rPr>
                <w:rFonts w:ascii="Times New Roman" w:hAnsi="Times New Roman"/>
                <w:sz w:val="22"/>
                <w:szCs w:val="22"/>
              </w:rPr>
              <w:t>Cars</w:t>
            </w:r>
          </w:p>
        </w:tc>
        <w:tc>
          <w:tcPr>
            <w:tcW w:w="651"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sz w:val="22"/>
                <w:szCs w:val="22"/>
              </w:rPr>
            </w:pPr>
            <w:r w:rsidRPr="00603073">
              <w:rPr>
                <w:rFonts w:ascii="Times New Roman" w:hAnsi="Times New Roman"/>
                <w:sz w:val="22"/>
                <w:szCs w:val="22"/>
              </w:rPr>
              <w:t>442,830</w:t>
            </w:r>
          </w:p>
        </w:tc>
        <w:tc>
          <w:tcPr>
            <w:tcW w:w="150"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71"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sz w:val="22"/>
                <w:szCs w:val="22"/>
              </w:rPr>
            </w:pPr>
            <w:r w:rsidRPr="00603073">
              <w:rPr>
                <w:rFonts w:ascii="Times New Roman" w:hAnsi="Times New Roman"/>
                <w:sz w:val="22"/>
                <w:szCs w:val="22"/>
              </w:rPr>
              <w:t>185,782</w:t>
            </w:r>
          </w:p>
        </w:tc>
        <w:tc>
          <w:tcPr>
            <w:tcW w:w="150"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25"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603073">
              <w:rPr>
                <w:rFonts w:ascii="Times New Roman" w:hAnsi="Times New Roman"/>
                <w:sz w:val="22"/>
                <w:szCs w:val="22"/>
                <w:cs/>
              </w:rPr>
              <w:t>-</w:t>
            </w:r>
          </w:p>
        </w:tc>
        <w:tc>
          <w:tcPr>
            <w:tcW w:w="130"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ind w:hanging="108"/>
              <w:jc w:val="right"/>
              <w:rPr>
                <w:rFonts w:ascii="Times New Roman" w:hAnsi="Times New Roman"/>
                <w:sz w:val="22"/>
                <w:szCs w:val="22"/>
                <w:cs/>
              </w:rPr>
            </w:pPr>
          </w:p>
        </w:tc>
        <w:tc>
          <w:tcPr>
            <w:tcW w:w="671"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603073">
              <w:rPr>
                <w:rFonts w:ascii="Times New Roman" w:hAnsi="Times New Roman"/>
                <w:sz w:val="22"/>
                <w:szCs w:val="22"/>
                <w:cs/>
              </w:rPr>
              <w:t>-</w:t>
            </w:r>
          </w:p>
        </w:tc>
      </w:tr>
      <w:tr w:rsidR="00FE058B" w:rsidRPr="00603073" w:rsidTr="00CF33DD">
        <w:tc>
          <w:tcPr>
            <w:tcW w:w="1952" w:type="pct"/>
          </w:tcPr>
          <w:p w:rsidR="00FE058B" w:rsidRPr="00603073" w:rsidRDefault="00FE058B" w:rsidP="00603073">
            <w:pPr>
              <w:shd w:val="clear" w:color="auto" w:fill="FFFFFF"/>
              <w:rPr>
                <w:rFonts w:ascii="Times New Roman" w:hAnsi="Times New Roman"/>
                <w:sz w:val="22"/>
                <w:szCs w:val="22"/>
              </w:rPr>
            </w:pPr>
            <w:r w:rsidRPr="00603073">
              <w:rPr>
                <w:rFonts w:ascii="Times New Roman" w:hAnsi="Times New Roman"/>
                <w:sz w:val="22"/>
                <w:szCs w:val="22"/>
              </w:rPr>
              <w:t xml:space="preserve">Parts and others </w:t>
            </w:r>
          </w:p>
        </w:tc>
        <w:tc>
          <w:tcPr>
            <w:tcW w:w="651" w:type="pct"/>
            <w:tcBorders>
              <w:bottom w:val="single" w:sz="4" w:space="0" w:color="auto"/>
            </w:tcBorders>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sz w:val="22"/>
                <w:szCs w:val="22"/>
              </w:rPr>
            </w:pPr>
            <w:r w:rsidRPr="00603073">
              <w:rPr>
                <w:rFonts w:ascii="Times New Roman" w:hAnsi="Times New Roman"/>
                <w:sz w:val="22"/>
                <w:szCs w:val="22"/>
              </w:rPr>
              <w:t>36,472</w:t>
            </w:r>
          </w:p>
        </w:tc>
        <w:tc>
          <w:tcPr>
            <w:tcW w:w="150"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71" w:type="pct"/>
            <w:tcBorders>
              <w:bottom w:val="single" w:sz="4" w:space="0" w:color="auto"/>
            </w:tcBorders>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sz w:val="22"/>
                <w:szCs w:val="22"/>
              </w:rPr>
            </w:pPr>
            <w:r w:rsidRPr="00603073">
              <w:rPr>
                <w:rFonts w:ascii="Times New Roman" w:hAnsi="Times New Roman"/>
                <w:sz w:val="22"/>
                <w:szCs w:val="22"/>
              </w:rPr>
              <w:t>33,055</w:t>
            </w:r>
          </w:p>
        </w:tc>
        <w:tc>
          <w:tcPr>
            <w:tcW w:w="150"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25" w:type="pct"/>
            <w:tcBorders>
              <w:bottom w:val="single" w:sz="4" w:space="0" w:color="auto"/>
            </w:tcBorders>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603073">
              <w:rPr>
                <w:rFonts w:ascii="Times New Roman" w:hAnsi="Times New Roman"/>
                <w:sz w:val="22"/>
                <w:szCs w:val="22"/>
                <w:cs/>
              </w:rPr>
              <w:t>-</w:t>
            </w:r>
          </w:p>
        </w:tc>
        <w:tc>
          <w:tcPr>
            <w:tcW w:w="130"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ind w:hanging="108"/>
              <w:jc w:val="right"/>
              <w:rPr>
                <w:rFonts w:ascii="Times New Roman" w:hAnsi="Times New Roman"/>
                <w:sz w:val="22"/>
                <w:szCs w:val="22"/>
                <w:cs/>
              </w:rPr>
            </w:pPr>
          </w:p>
        </w:tc>
        <w:tc>
          <w:tcPr>
            <w:tcW w:w="671" w:type="pct"/>
            <w:tcBorders>
              <w:bottom w:val="single" w:sz="4" w:space="0" w:color="auto"/>
            </w:tcBorders>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603073">
              <w:rPr>
                <w:rFonts w:ascii="Times New Roman" w:hAnsi="Times New Roman"/>
                <w:sz w:val="22"/>
                <w:szCs w:val="22"/>
                <w:cs/>
              </w:rPr>
              <w:t>-</w:t>
            </w:r>
          </w:p>
        </w:tc>
      </w:tr>
      <w:tr w:rsidR="00FE058B" w:rsidRPr="00603073" w:rsidTr="00CF33DD">
        <w:tc>
          <w:tcPr>
            <w:tcW w:w="1952" w:type="pct"/>
          </w:tcPr>
          <w:p w:rsidR="00FE058B" w:rsidRPr="00603073" w:rsidRDefault="00FE058B" w:rsidP="00603073">
            <w:pPr>
              <w:rPr>
                <w:rFonts w:ascii="Times New Roman" w:hAnsi="Times New Roman"/>
                <w:b/>
                <w:bCs/>
                <w:sz w:val="22"/>
                <w:szCs w:val="22"/>
              </w:rPr>
            </w:pPr>
            <w:r w:rsidRPr="00603073">
              <w:rPr>
                <w:rFonts w:ascii="Times New Roman" w:hAnsi="Times New Roman"/>
                <w:b/>
                <w:bCs/>
                <w:sz w:val="22"/>
                <w:szCs w:val="22"/>
              </w:rPr>
              <w:t>Total</w:t>
            </w:r>
          </w:p>
        </w:tc>
        <w:tc>
          <w:tcPr>
            <w:tcW w:w="651" w:type="pct"/>
            <w:tcBorders>
              <w:top w:val="single" w:sz="4" w:space="0" w:color="auto"/>
            </w:tcBorders>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b/>
                <w:bCs/>
                <w:sz w:val="22"/>
                <w:szCs w:val="22"/>
              </w:rPr>
            </w:pPr>
            <w:r w:rsidRPr="00603073">
              <w:rPr>
                <w:rFonts w:ascii="Times New Roman" w:hAnsi="Times New Roman"/>
                <w:b/>
                <w:bCs/>
                <w:sz w:val="22"/>
                <w:szCs w:val="22"/>
              </w:rPr>
              <w:t>479,302</w:t>
            </w:r>
          </w:p>
        </w:tc>
        <w:tc>
          <w:tcPr>
            <w:tcW w:w="150"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71" w:type="pct"/>
            <w:tcBorders>
              <w:top w:val="single" w:sz="4" w:space="0" w:color="auto"/>
            </w:tcBorders>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b/>
                <w:bCs/>
                <w:sz w:val="22"/>
                <w:szCs w:val="22"/>
              </w:rPr>
            </w:pPr>
            <w:r w:rsidRPr="00603073">
              <w:rPr>
                <w:rFonts w:ascii="Times New Roman" w:hAnsi="Times New Roman"/>
                <w:b/>
                <w:bCs/>
                <w:sz w:val="22"/>
                <w:szCs w:val="22"/>
              </w:rPr>
              <w:t>218,837</w:t>
            </w:r>
          </w:p>
        </w:tc>
        <w:tc>
          <w:tcPr>
            <w:tcW w:w="150"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25" w:type="pct"/>
            <w:tcBorders>
              <w:top w:val="single" w:sz="4" w:space="0" w:color="auto"/>
            </w:tcBorders>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r w:rsidRPr="00603073">
              <w:rPr>
                <w:rFonts w:ascii="Times New Roman" w:hAnsi="Times New Roman"/>
                <w:b/>
                <w:bCs/>
                <w:sz w:val="22"/>
                <w:szCs w:val="22"/>
                <w:cs/>
              </w:rPr>
              <w:t>-</w:t>
            </w:r>
          </w:p>
        </w:tc>
        <w:tc>
          <w:tcPr>
            <w:tcW w:w="130"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ind w:hanging="108"/>
              <w:jc w:val="right"/>
              <w:rPr>
                <w:rFonts w:ascii="Times New Roman" w:hAnsi="Times New Roman"/>
                <w:b/>
                <w:bCs/>
                <w:sz w:val="22"/>
                <w:szCs w:val="22"/>
                <w:cs/>
              </w:rPr>
            </w:pPr>
          </w:p>
        </w:tc>
        <w:tc>
          <w:tcPr>
            <w:tcW w:w="671" w:type="pct"/>
            <w:tcBorders>
              <w:top w:val="single" w:sz="4" w:space="0" w:color="auto"/>
            </w:tcBorders>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r w:rsidRPr="00603073">
              <w:rPr>
                <w:rFonts w:ascii="Times New Roman" w:hAnsi="Times New Roman"/>
                <w:b/>
                <w:bCs/>
                <w:sz w:val="22"/>
                <w:szCs w:val="22"/>
                <w:cs/>
              </w:rPr>
              <w:t>-</w:t>
            </w:r>
          </w:p>
        </w:tc>
      </w:tr>
      <w:tr w:rsidR="00FE058B" w:rsidRPr="00603073" w:rsidTr="00CF33DD">
        <w:tc>
          <w:tcPr>
            <w:tcW w:w="1952" w:type="pct"/>
          </w:tcPr>
          <w:p w:rsidR="00FE058B" w:rsidRPr="00603073" w:rsidRDefault="00FE058B" w:rsidP="00603073">
            <w:pPr>
              <w:ind w:left="111" w:hanging="111"/>
              <w:rPr>
                <w:rFonts w:ascii="Times New Roman" w:hAnsi="Times New Roman"/>
                <w:sz w:val="22"/>
                <w:szCs w:val="22"/>
              </w:rPr>
            </w:pPr>
            <w:r w:rsidRPr="00603073">
              <w:rPr>
                <w:rFonts w:ascii="Times New Roman" w:hAnsi="Times New Roman"/>
                <w:i/>
                <w:iCs/>
                <w:sz w:val="22"/>
                <w:szCs w:val="22"/>
              </w:rPr>
              <w:t>Less</w:t>
            </w:r>
            <w:r w:rsidRPr="00603073">
              <w:rPr>
                <w:rFonts w:ascii="Times New Roman" w:hAnsi="Times New Roman"/>
                <w:sz w:val="22"/>
                <w:szCs w:val="22"/>
              </w:rPr>
              <w:t xml:space="preserve"> allowance for decline in</w:t>
            </w:r>
            <w:r w:rsidRPr="00603073">
              <w:rPr>
                <w:rFonts w:ascii="Times New Roman" w:hAnsi="Times New Roman"/>
                <w:sz w:val="22"/>
                <w:szCs w:val="22"/>
                <w:cs/>
              </w:rPr>
              <w:t xml:space="preserve"> </w:t>
            </w:r>
            <w:r w:rsidRPr="00603073">
              <w:rPr>
                <w:rFonts w:ascii="Times New Roman" w:hAnsi="Times New Roman"/>
                <w:sz w:val="22"/>
                <w:szCs w:val="22"/>
              </w:rPr>
              <w:t>value</w:t>
            </w:r>
            <w:r w:rsidRPr="00603073">
              <w:rPr>
                <w:rFonts w:ascii="Times New Roman" w:hAnsi="Times New Roman"/>
                <w:sz w:val="22"/>
                <w:szCs w:val="22"/>
                <w:cs/>
              </w:rPr>
              <w:t xml:space="preserve"> </w:t>
            </w:r>
            <w:r w:rsidRPr="00603073">
              <w:rPr>
                <w:rFonts w:ascii="Times New Roman" w:hAnsi="Times New Roman"/>
                <w:sz w:val="22"/>
                <w:szCs w:val="22"/>
              </w:rPr>
              <w:br/>
              <w:t>of inventories</w:t>
            </w:r>
          </w:p>
        </w:tc>
        <w:tc>
          <w:tcPr>
            <w:tcW w:w="651" w:type="pct"/>
            <w:tcBorders>
              <w:bottom w:val="single" w:sz="4" w:space="0" w:color="auto"/>
            </w:tcBorders>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7"/>
              <w:jc w:val="center"/>
              <w:rPr>
                <w:rFonts w:ascii="Times New Roman" w:hAnsi="Times New Roman"/>
                <w:sz w:val="22"/>
                <w:szCs w:val="22"/>
              </w:rPr>
            </w:pPr>
          </w:p>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7"/>
              <w:jc w:val="center"/>
              <w:rPr>
                <w:rFonts w:ascii="Times New Roman" w:hAnsi="Times New Roman"/>
                <w:sz w:val="22"/>
                <w:szCs w:val="22"/>
              </w:rPr>
            </w:pPr>
            <w:r w:rsidRPr="00603073">
              <w:rPr>
                <w:rFonts w:ascii="Times New Roman" w:hAnsi="Times New Roman"/>
                <w:sz w:val="22"/>
                <w:szCs w:val="22"/>
              </w:rPr>
              <w:t>(2,783)</w:t>
            </w:r>
          </w:p>
        </w:tc>
        <w:tc>
          <w:tcPr>
            <w:tcW w:w="150"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71" w:type="pct"/>
            <w:tcBorders>
              <w:bottom w:val="single" w:sz="4" w:space="0" w:color="auto"/>
            </w:tcBorders>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603073">
              <w:rPr>
                <w:rFonts w:ascii="Times New Roman" w:hAnsi="Times New Roman"/>
                <w:sz w:val="22"/>
                <w:szCs w:val="22"/>
                <w:cs/>
              </w:rPr>
              <w:t>(</w:t>
            </w:r>
            <w:r w:rsidRPr="00603073">
              <w:rPr>
                <w:rFonts w:ascii="Times New Roman" w:hAnsi="Times New Roman"/>
                <w:sz w:val="22"/>
                <w:szCs w:val="22"/>
              </w:rPr>
              <w:t>2,299</w:t>
            </w:r>
            <w:r w:rsidRPr="00603073">
              <w:rPr>
                <w:rFonts w:ascii="Times New Roman" w:hAnsi="Times New Roman"/>
                <w:sz w:val="22"/>
                <w:szCs w:val="22"/>
                <w:cs/>
              </w:rPr>
              <w:t>)</w:t>
            </w:r>
          </w:p>
        </w:tc>
        <w:tc>
          <w:tcPr>
            <w:tcW w:w="150"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25" w:type="pct"/>
            <w:tcBorders>
              <w:bottom w:val="single" w:sz="4" w:space="0" w:color="auto"/>
            </w:tcBorders>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603073">
              <w:rPr>
                <w:rFonts w:ascii="Times New Roman" w:hAnsi="Times New Roman"/>
                <w:sz w:val="22"/>
                <w:szCs w:val="22"/>
                <w:cs/>
              </w:rPr>
              <w:t>-</w:t>
            </w:r>
          </w:p>
        </w:tc>
        <w:tc>
          <w:tcPr>
            <w:tcW w:w="130"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ind w:hanging="108"/>
              <w:jc w:val="right"/>
              <w:rPr>
                <w:rFonts w:ascii="Times New Roman" w:hAnsi="Times New Roman"/>
                <w:sz w:val="22"/>
                <w:szCs w:val="22"/>
                <w:cs/>
              </w:rPr>
            </w:pPr>
          </w:p>
        </w:tc>
        <w:tc>
          <w:tcPr>
            <w:tcW w:w="671" w:type="pct"/>
            <w:tcBorders>
              <w:bottom w:val="single" w:sz="4" w:space="0" w:color="auto"/>
            </w:tcBorders>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603073">
              <w:rPr>
                <w:rFonts w:ascii="Times New Roman" w:hAnsi="Times New Roman"/>
                <w:sz w:val="22"/>
                <w:szCs w:val="22"/>
                <w:cs/>
              </w:rPr>
              <w:t>-</w:t>
            </w:r>
          </w:p>
        </w:tc>
      </w:tr>
      <w:tr w:rsidR="00FE058B" w:rsidRPr="00603073" w:rsidTr="00CF33DD">
        <w:tc>
          <w:tcPr>
            <w:tcW w:w="1952" w:type="pct"/>
          </w:tcPr>
          <w:p w:rsidR="00FE058B" w:rsidRPr="00603073" w:rsidRDefault="00FE058B" w:rsidP="00603073">
            <w:pPr>
              <w:rPr>
                <w:rFonts w:ascii="Times New Roman" w:hAnsi="Times New Roman"/>
                <w:b/>
                <w:bCs/>
                <w:sz w:val="22"/>
                <w:szCs w:val="22"/>
              </w:rPr>
            </w:pPr>
            <w:r w:rsidRPr="00603073">
              <w:rPr>
                <w:rFonts w:ascii="Times New Roman" w:hAnsi="Times New Roman"/>
                <w:b/>
                <w:bCs/>
                <w:sz w:val="22"/>
                <w:szCs w:val="22"/>
              </w:rPr>
              <w:t>Net</w:t>
            </w:r>
          </w:p>
        </w:tc>
        <w:tc>
          <w:tcPr>
            <w:tcW w:w="651" w:type="pct"/>
            <w:tcBorders>
              <w:top w:val="single" w:sz="4" w:space="0" w:color="auto"/>
              <w:bottom w:val="double" w:sz="4" w:space="0" w:color="auto"/>
            </w:tcBorders>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b/>
                <w:bCs/>
                <w:sz w:val="22"/>
                <w:szCs w:val="22"/>
              </w:rPr>
            </w:pPr>
            <w:r w:rsidRPr="00603073">
              <w:rPr>
                <w:rFonts w:ascii="Times New Roman" w:hAnsi="Times New Roman"/>
                <w:b/>
                <w:bCs/>
                <w:sz w:val="22"/>
                <w:szCs w:val="22"/>
              </w:rPr>
              <w:t>476,519</w:t>
            </w:r>
          </w:p>
        </w:tc>
        <w:tc>
          <w:tcPr>
            <w:tcW w:w="150"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55"/>
              <w:jc w:val="right"/>
              <w:rPr>
                <w:rFonts w:ascii="Times New Roman" w:hAnsi="Times New Roman"/>
                <w:sz w:val="22"/>
                <w:szCs w:val="22"/>
              </w:rPr>
            </w:pPr>
          </w:p>
        </w:tc>
        <w:tc>
          <w:tcPr>
            <w:tcW w:w="671" w:type="pct"/>
            <w:tcBorders>
              <w:top w:val="single" w:sz="4" w:space="0" w:color="auto"/>
              <w:bottom w:val="double" w:sz="4" w:space="0" w:color="auto"/>
            </w:tcBorders>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b/>
                <w:bCs/>
                <w:sz w:val="22"/>
                <w:szCs w:val="22"/>
              </w:rPr>
            </w:pPr>
            <w:r w:rsidRPr="00603073">
              <w:rPr>
                <w:rFonts w:ascii="Times New Roman" w:hAnsi="Times New Roman"/>
                <w:b/>
                <w:bCs/>
                <w:sz w:val="22"/>
                <w:szCs w:val="22"/>
              </w:rPr>
              <w:t>216,538</w:t>
            </w:r>
          </w:p>
        </w:tc>
        <w:tc>
          <w:tcPr>
            <w:tcW w:w="150"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25" w:type="pct"/>
            <w:tcBorders>
              <w:top w:val="single" w:sz="4" w:space="0" w:color="auto"/>
              <w:bottom w:val="double" w:sz="4" w:space="0" w:color="auto"/>
            </w:tcBorders>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r w:rsidRPr="00603073">
              <w:rPr>
                <w:rFonts w:ascii="Times New Roman" w:hAnsi="Times New Roman"/>
                <w:b/>
                <w:bCs/>
                <w:sz w:val="22"/>
                <w:szCs w:val="22"/>
                <w:cs/>
              </w:rPr>
              <w:t>-</w:t>
            </w:r>
          </w:p>
        </w:tc>
        <w:tc>
          <w:tcPr>
            <w:tcW w:w="130" w:type="pct"/>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ind w:hanging="108"/>
              <w:jc w:val="right"/>
              <w:rPr>
                <w:rFonts w:ascii="Times New Roman" w:hAnsi="Times New Roman"/>
                <w:b/>
                <w:bCs/>
                <w:sz w:val="22"/>
                <w:szCs w:val="22"/>
                <w:cs/>
              </w:rPr>
            </w:pPr>
          </w:p>
        </w:tc>
        <w:tc>
          <w:tcPr>
            <w:tcW w:w="671" w:type="pct"/>
            <w:tcBorders>
              <w:top w:val="single" w:sz="4" w:space="0" w:color="auto"/>
              <w:bottom w:val="double" w:sz="4" w:space="0" w:color="auto"/>
            </w:tcBorders>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r w:rsidRPr="00603073">
              <w:rPr>
                <w:rFonts w:ascii="Times New Roman" w:hAnsi="Times New Roman"/>
                <w:b/>
                <w:bCs/>
                <w:sz w:val="22"/>
                <w:szCs w:val="22"/>
                <w:cs/>
              </w:rPr>
              <w:t>-</w:t>
            </w:r>
          </w:p>
        </w:tc>
      </w:tr>
    </w:tbl>
    <w:p w:rsidR="0081438A" w:rsidRPr="00603073" w:rsidRDefault="0081438A" w:rsidP="00FE058B">
      <w:pPr>
        <w:ind w:right="18"/>
        <w:jc w:val="both"/>
        <w:rPr>
          <w:rFonts w:ascii="Times New Roman" w:hAnsi="Times New Roman" w:cs="Angsana New"/>
          <w:cs/>
        </w:rPr>
        <w:sectPr w:rsidR="0081438A" w:rsidRPr="00603073" w:rsidSect="00EA6BBA">
          <w:headerReference w:type="default" r:id="rId8"/>
          <w:footerReference w:type="default" r:id="rId9"/>
          <w:pgSz w:w="11909" w:h="16834" w:code="9"/>
          <w:pgMar w:top="691" w:right="1152" w:bottom="576" w:left="1152" w:header="720" w:footer="720" w:gutter="0"/>
          <w:pgNumType w:start="15"/>
          <w:cols w:space="720"/>
          <w:docGrid w:linePitch="360"/>
        </w:sectPr>
      </w:pPr>
    </w:p>
    <w:p w:rsidR="00F8748D" w:rsidRPr="00603073" w:rsidRDefault="00F8748D" w:rsidP="00F8748D">
      <w:pPr>
        <w:pStyle w:val="Heading1"/>
        <w:keepLines/>
        <w:numPr>
          <w:ilvl w:val="0"/>
          <w:numId w:val="20"/>
        </w:numPr>
        <w:shd w:val="clear" w:color="auto" w:fill="auto"/>
        <w:spacing w:line="260" w:lineRule="atLeast"/>
        <w:ind w:left="540" w:hanging="540"/>
        <w:jc w:val="both"/>
        <w:rPr>
          <w:rFonts w:ascii="Times New Roman" w:hAnsi="Times New Roman"/>
          <w:bCs w:val="0"/>
          <w:sz w:val="24"/>
          <w:szCs w:val="24"/>
          <w:u w:val="none"/>
          <w:lang w:val="en-GB" w:bidi="ar-SA"/>
        </w:rPr>
      </w:pPr>
      <w:r w:rsidRPr="00603073">
        <w:rPr>
          <w:rFonts w:ascii="Times New Roman" w:hAnsi="Times New Roman"/>
          <w:bCs w:val="0"/>
          <w:sz w:val="24"/>
          <w:szCs w:val="24"/>
          <w:u w:val="none"/>
          <w:lang w:val="en-GB" w:bidi="ar-SA"/>
        </w:rPr>
        <w:lastRenderedPageBreak/>
        <w:t>Investments in subsidiar</w:t>
      </w:r>
      <w:r w:rsidR="005D7916" w:rsidRPr="00603073">
        <w:rPr>
          <w:rFonts w:ascii="Times New Roman" w:hAnsi="Times New Roman"/>
          <w:bCs w:val="0"/>
          <w:sz w:val="24"/>
          <w:szCs w:val="24"/>
          <w:u w:val="none"/>
          <w:lang w:val="en-GB" w:bidi="ar-SA"/>
        </w:rPr>
        <w:t>y</w:t>
      </w:r>
      <w:r w:rsidRPr="00603073">
        <w:rPr>
          <w:rFonts w:ascii="Times New Roman" w:hAnsi="Times New Roman"/>
          <w:bCs w:val="0"/>
          <w:sz w:val="24"/>
          <w:szCs w:val="24"/>
          <w:u w:val="none"/>
          <w:cs/>
          <w:lang w:val="en-GB"/>
        </w:rPr>
        <w:t xml:space="preserve"> </w:t>
      </w:r>
    </w:p>
    <w:p w:rsidR="00F8748D" w:rsidRPr="00603073" w:rsidRDefault="00F8748D" w:rsidP="00BB7876">
      <w:pPr>
        <w:tabs>
          <w:tab w:val="clear" w:pos="227"/>
          <w:tab w:val="clear" w:pos="454"/>
          <w:tab w:val="clear" w:pos="680"/>
          <w:tab w:val="left" w:pos="567"/>
        </w:tabs>
        <w:ind w:left="540" w:right="718"/>
        <w:jc w:val="thaiDistribute"/>
        <w:rPr>
          <w:rFonts w:ascii="Times New Roman" w:hAnsi="Times New Roman"/>
          <w:sz w:val="22"/>
          <w:szCs w:val="22"/>
        </w:rPr>
      </w:pPr>
    </w:p>
    <w:p w:rsidR="00DD125E" w:rsidRPr="00603073" w:rsidRDefault="005378A8" w:rsidP="00AC5003">
      <w:pPr>
        <w:tabs>
          <w:tab w:val="clear" w:pos="227"/>
          <w:tab w:val="clear" w:pos="454"/>
          <w:tab w:val="clear" w:pos="680"/>
          <w:tab w:val="left" w:pos="567"/>
        </w:tabs>
        <w:ind w:left="540" w:right="-320"/>
        <w:jc w:val="thaiDistribute"/>
        <w:rPr>
          <w:rFonts w:ascii="Times New Roman" w:hAnsi="Times New Roman"/>
          <w:sz w:val="22"/>
          <w:szCs w:val="22"/>
        </w:rPr>
      </w:pPr>
      <w:r w:rsidRPr="00603073">
        <w:rPr>
          <w:rFonts w:ascii="Times New Roman" w:hAnsi="Times New Roman"/>
          <w:sz w:val="22"/>
          <w:szCs w:val="22"/>
        </w:rPr>
        <w:t>Investments in subsidiar</w:t>
      </w:r>
      <w:r w:rsidR="005D7916" w:rsidRPr="00603073">
        <w:rPr>
          <w:rFonts w:ascii="Times New Roman" w:hAnsi="Times New Roman"/>
          <w:sz w:val="22"/>
          <w:szCs w:val="22"/>
        </w:rPr>
        <w:t>y</w:t>
      </w:r>
      <w:r w:rsidRPr="00603073">
        <w:rPr>
          <w:rFonts w:ascii="Times New Roman" w:hAnsi="Times New Roman"/>
          <w:sz w:val="22"/>
          <w:szCs w:val="22"/>
        </w:rPr>
        <w:t xml:space="preserve"> as at </w:t>
      </w:r>
      <w:r w:rsidR="004F2E3B" w:rsidRPr="00603073">
        <w:rPr>
          <w:rFonts w:ascii="Times New Roman" w:hAnsi="Times New Roman"/>
          <w:sz w:val="22"/>
          <w:szCs w:val="22"/>
          <w:shd w:val="clear" w:color="auto" w:fill="FFFFFF"/>
        </w:rPr>
        <w:t>30 September</w:t>
      </w:r>
      <w:r w:rsidR="00E5479E" w:rsidRPr="00603073">
        <w:rPr>
          <w:rFonts w:ascii="Times New Roman" w:hAnsi="Times New Roman"/>
          <w:sz w:val="22"/>
          <w:szCs w:val="22"/>
          <w:cs/>
        </w:rPr>
        <w:t xml:space="preserve"> </w:t>
      </w:r>
      <w:r w:rsidRPr="00603073">
        <w:rPr>
          <w:rFonts w:ascii="Times New Roman" w:hAnsi="Times New Roman"/>
          <w:sz w:val="22"/>
          <w:szCs w:val="22"/>
        </w:rPr>
        <w:t>2019 and 31 December 2018</w:t>
      </w:r>
      <w:r w:rsidR="00B32D13" w:rsidRPr="00603073">
        <w:rPr>
          <w:rFonts w:ascii="Times New Roman" w:hAnsi="Times New Roman"/>
          <w:sz w:val="22"/>
          <w:szCs w:val="22"/>
        </w:rPr>
        <w:t xml:space="preserve"> and dividend income from those investments for the </w:t>
      </w:r>
      <w:r w:rsidR="004F2E3B" w:rsidRPr="00603073">
        <w:rPr>
          <w:rFonts w:ascii="Times New Roman" w:hAnsi="Times New Roman"/>
          <w:sz w:val="22"/>
          <w:szCs w:val="22"/>
        </w:rPr>
        <w:t>nine</w:t>
      </w:r>
      <w:r w:rsidR="004F2E3B" w:rsidRPr="00603073">
        <w:rPr>
          <w:rFonts w:ascii="Times New Roman" w:hAnsi="Times New Roman"/>
          <w:sz w:val="22"/>
          <w:szCs w:val="22"/>
          <w:cs/>
        </w:rPr>
        <w:t>-</w:t>
      </w:r>
      <w:r w:rsidR="004F2E3B" w:rsidRPr="00603073">
        <w:rPr>
          <w:rFonts w:ascii="Times New Roman" w:hAnsi="Times New Roman"/>
          <w:sz w:val="22"/>
          <w:szCs w:val="22"/>
        </w:rPr>
        <w:t>month</w:t>
      </w:r>
      <w:r w:rsidR="00B32D13" w:rsidRPr="00603073">
        <w:rPr>
          <w:rFonts w:ascii="Times New Roman" w:hAnsi="Times New Roman"/>
          <w:sz w:val="22"/>
          <w:szCs w:val="22"/>
        </w:rPr>
        <w:t xml:space="preserve"> period ended</w:t>
      </w:r>
      <w:r w:rsidRPr="00603073">
        <w:rPr>
          <w:rFonts w:ascii="Times New Roman" w:hAnsi="Times New Roman"/>
          <w:sz w:val="22"/>
          <w:szCs w:val="22"/>
          <w:cs/>
        </w:rPr>
        <w:t xml:space="preserve"> </w:t>
      </w:r>
      <w:r w:rsidR="004F2E3B" w:rsidRPr="00603073">
        <w:rPr>
          <w:rFonts w:ascii="Times New Roman" w:hAnsi="Times New Roman"/>
          <w:sz w:val="22"/>
          <w:szCs w:val="22"/>
          <w:shd w:val="clear" w:color="auto" w:fill="FFFFFF"/>
        </w:rPr>
        <w:t>30 September</w:t>
      </w:r>
      <w:r w:rsidR="00B32D13" w:rsidRPr="00603073">
        <w:rPr>
          <w:rFonts w:ascii="Times New Roman" w:hAnsi="Times New Roman"/>
          <w:sz w:val="22"/>
          <w:szCs w:val="22"/>
          <w:cs/>
        </w:rPr>
        <w:t xml:space="preserve"> </w:t>
      </w:r>
      <w:r w:rsidRPr="00603073">
        <w:rPr>
          <w:rFonts w:ascii="Times New Roman" w:hAnsi="Times New Roman"/>
          <w:sz w:val="22"/>
          <w:szCs w:val="22"/>
        </w:rPr>
        <w:t>were as follows</w:t>
      </w:r>
      <w:r w:rsidRPr="00603073">
        <w:rPr>
          <w:rFonts w:ascii="Times New Roman" w:hAnsi="Times New Roman"/>
          <w:sz w:val="22"/>
          <w:szCs w:val="22"/>
          <w:cs/>
        </w:rPr>
        <w:t>:</w:t>
      </w:r>
    </w:p>
    <w:p w:rsidR="00DA6BD9" w:rsidRPr="00603073" w:rsidRDefault="00DA6BD9" w:rsidP="00B72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cs/>
          <w:lang w:val="th-TH"/>
        </w:rPr>
      </w:pPr>
    </w:p>
    <w:tbl>
      <w:tblPr>
        <w:tblW w:w="14428" w:type="dxa"/>
        <w:tblInd w:w="450" w:type="dxa"/>
        <w:tblLayout w:type="fixed"/>
        <w:tblCellMar>
          <w:left w:w="79" w:type="dxa"/>
          <w:right w:w="79" w:type="dxa"/>
        </w:tblCellMar>
        <w:tblLook w:val="0000" w:firstRow="0" w:lastRow="0" w:firstColumn="0" w:lastColumn="0" w:noHBand="0" w:noVBand="0"/>
      </w:tblPr>
      <w:tblGrid>
        <w:gridCol w:w="2430"/>
        <w:gridCol w:w="1018"/>
        <w:gridCol w:w="179"/>
        <w:gridCol w:w="1081"/>
        <w:gridCol w:w="179"/>
        <w:gridCol w:w="993"/>
        <w:gridCol w:w="179"/>
        <w:gridCol w:w="1257"/>
        <w:gridCol w:w="179"/>
        <w:gridCol w:w="985"/>
        <w:gridCol w:w="179"/>
        <w:gridCol w:w="1089"/>
        <w:gridCol w:w="179"/>
        <w:gridCol w:w="991"/>
        <w:gridCol w:w="179"/>
        <w:gridCol w:w="991"/>
        <w:gridCol w:w="180"/>
        <w:gridCol w:w="990"/>
        <w:gridCol w:w="180"/>
        <w:gridCol w:w="990"/>
      </w:tblGrid>
      <w:tr w:rsidR="007E22A9" w:rsidRPr="00603073" w:rsidDel="00685444" w:rsidTr="00DB689B">
        <w:trPr>
          <w:cantSplit/>
          <w:tblHeader/>
        </w:trPr>
        <w:tc>
          <w:tcPr>
            <w:tcW w:w="2430" w:type="dxa"/>
          </w:tcPr>
          <w:p w:rsidR="007E22A9" w:rsidRPr="00603073" w:rsidRDefault="007E22A9" w:rsidP="00603073">
            <w:pPr>
              <w:pStyle w:val="acctfourfigures"/>
              <w:tabs>
                <w:tab w:val="clear" w:pos="765"/>
              </w:tabs>
              <w:spacing w:line="240" w:lineRule="atLeast"/>
              <w:jc w:val="center"/>
              <w:rPr>
                <w:b/>
                <w:bCs/>
                <w:szCs w:val="22"/>
                <w:lang w:val="en-US" w:bidi="th-TH"/>
              </w:rPr>
            </w:pPr>
          </w:p>
        </w:tc>
        <w:tc>
          <w:tcPr>
            <w:tcW w:w="11998" w:type="dxa"/>
            <w:gridSpan w:val="19"/>
          </w:tcPr>
          <w:p w:rsidR="007E22A9" w:rsidRPr="00603073" w:rsidRDefault="0035493F" w:rsidP="00603073">
            <w:pPr>
              <w:pStyle w:val="acctmergecolhdg"/>
              <w:spacing w:line="240" w:lineRule="atLeast"/>
              <w:rPr>
                <w:rFonts w:ascii="Times New Roman" w:hAnsi="Times New Roman"/>
                <w:szCs w:val="22"/>
              </w:rPr>
            </w:pPr>
            <w:r w:rsidRPr="00603073">
              <w:rPr>
                <w:rFonts w:ascii="Times New Roman" w:hAnsi="Times New Roman"/>
                <w:szCs w:val="22"/>
              </w:rPr>
              <w:t>Separate financial statements</w:t>
            </w:r>
          </w:p>
        </w:tc>
      </w:tr>
      <w:tr w:rsidR="000538DA" w:rsidRPr="00603073" w:rsidDel="00685444" w:rsidTr="00DB689B">
        <w:trPr>
          <w:cantSplit/>
          <w:tblHeader/>
        </w:trPr>
        <w:tc>
          <w:tcPr>
            <w:tcW w:w="2430" w:type="dxa"/>
            <w:vAlign w:val="bottom"/>
          </w:tcPr>
          <w:p w:rsidR="000538DA" w:rsidRPr="00603073" w:rsidDel="00685444" w:rsidRDefault="000538DA" w:rsidP="00603073">
            <w:pPr>
              <w:pStyle w:val="acctfourfigures"/>
              <w:tabs>
                <w:tab w:val="clear" w:pos="765"/>
              </w:tabs>
              <w:spacing w:line="240" w:lineRule="atLeast"/>
              <w:rPr>
                <w:szCs w:val="22"/>
                <w:lang w:bidi="th-TH"/>
              </w:rPr>
            </w:pPr>
          </w:p>
        </w:tc>
        <w:tc>
          <w:tcPr>
            <w:tcW w:w="2278" w:type="dxa"/>
            <w:gridSpan w:val="3"/>
          </w:tcPr>
          <w:p w:rsidR="000538DA" w:rsidRPr="00603073" w:rsidDel="00685444" w:rsidRDefault="000538DA" w:rsidP="00603073">
            <w:pPr>
              <w:pStyle w:val="acctfourfigures"/>
              <w:tabs>
                <w:tab w:val="clear" w:pos="765"/>
              </w:tabs>
              <w:spacing w:line="240" w:lineRule="atLeast"/>
              <w:jc w:val="center"/>
              <w:rPr>
                <w:szCs w:val="22"/>
                <w:lang w:bidi="th-TH"/>
              </w:rPr>
            </w:pPr>
          </w:p>
        </w:tc>
        <w:tc>
          <w:tcPr>
            <w:tcW w:w="179" w:type="dxa"/>
          </w:tcPr>
          <w:p w:rsidR="000538DA" w:rsidRPr="00603073" w:rsidDel="00685444" w:rsidRDefault="000538DA" w:rsidP="00603073">
            <w:pPr>
              <w:pStyle w:val="acctfourfigures"/>
              <w:tabs>
                <w:tab w:val="clear" w:pos="765"/>
              </w:tabs>
              <w:spacing w:line="240" w:lineRule="atLeast"/>
              <w:jc w:val="center"/>
              <w:rPr>
                <w:bCs/>
                <w:szCs w:val="22"/>
              </w:rPr>
            </w:pPr>
          </w:p>
        </w:tc>
        <w:tc>
          <w:tcPr>
            <w:tcW w:w="2429" w:type="dxa"/>
            <w:gridSpan w:val="3"/>
          </w:tcPr>
          <w:p w:rsidR="000538DA" w:rsidRPr="00603073" w:rsidRDefault="000538DA" w:rsidP="00603073">
            <w:pPr>
              <w:pStyle w:val="acctfourfigures"/>
              <w:tabs>
                <w:tab w:val="clear" w:pos="765"/>
              </w:tabs>
              <w:spacing w:line="240" w:lineRule="atLeast"/>
              <w:jc w:val="center"/>
              <w:rPr>
                <w:szCs w:val="22"/>
                <w:lang w:bidi="th-TH"/>
              </w:rPr>
            </w:pPr>
          </w:p>
        </w:tc>
        <w:tc>
          <w:tcPr>
            <w:tcW w:w="179" w:type="dxa"/>
          </w:tcPr>
          <w:p w:rsidR="000538DA" w:rsidRPr="00603073" w:rsidRDefault="000538DA" w:rsidP="00603073">
            <w:pPr>
              <w:pStyle w:val="acctfourfigures"/>
              <w:tabs>
                <w:tab w:val="clear" w:pos="765"/>
              </w:tabs>
              <w:spacing w:line="240" w:lineRule="atLeast"/>
              <w:jc w:val="center"/>
              <w:rPr>
                <w:szCs w:val="22"/>
                <w:lang w:bidi="th-TH"/>
              </w:rPr>
            </w:pPr>
          </w:p>
        </w:tc>
        <w:tc>
          <w:tcPr>
            <w:tcW w:w="2253" w:type="dxa"/>
            <w:gridSpan w:val="3"/>
          </w:tcPr>
          <w:p w:rsidR="000538DA" w:rsidRPr="00603073" w:rsidDel="00685444" w:rsidRDefault="000538DA" w:rsidP="00603073">
            <w:pPr>
              <w:pStyle w:val="acctfourfigures"/>
              <w:tabs>
                <w:tab w:val="clear" w:pos="765"/>
              </w:tabs>
              <w:spacing w:line="240" w:lineRule="atLeast"/>
              <w:jc w:val="center"/>
              <w:rPr>
                <w:szCs w:val="22"/>
                <w:lang w:bidi="th-TH"/>
              </w:rPr>
            </w:pPr>
          </w:p>
        </w:tc>
        <w:tc>
          <w:tcPr>
            <w:tcW w:w="179" w:type="dxa"/>
          </w:tcPr>
          <w:p w:rsidR="000538DA" w:rsidRPr="00603073" w:rsidDel="00685444" w:rsidRDefault="000538DA" w:rsidP="00603073">
            <w:pPr>
              <w:pStyle w:val="acctfourfigures"/>
              <w:tabs>
                <w:tab w:val="clear" w:pos="765"/>
              </w:tabs>
              <w:spacing w:line="240" w:lineRule="atLeast"/>
              <w:jc w:val="center"/>
              <w:rPr>
                <w:bCs/>
                <w:szCs w:val="22"/>
                <w:lang w:bidi="th-TH"/>
              </w:rPr>
            </w:pPr>
          </w:p>
        </w:tc>
        <w:tc>
          <w:tcPr>
            <w:tcW w:w="2161" w:type="dxa"/>
            <w:gridSpan w:val="3"/>
          </w:tcPr>
          <w:p w:rsidR="000538DA" w:rsidRPr="00603073" w:rsidDel="00685444" w:rsidRDefault="000538DA" w:rsidP="00603073">
            <w:pPr>
              <w:pStyle w:val="acctfourfigures"/>
              <w:tabs>
                <w:tab w:val="clear" w:pos="765"/>
              </w:tabs>
              <w:spacing w:line="240" w:lineRule="atLeast"/>
              <w:jc w:val="center"/>
              <w:rPr>
                <w:szCs w:val="22"/>
                <w:lang w:val="en-US" w:bidi="th-TH"/>
              </w:rPr>
            </w:pPr>
          </w:p>
        </w:tc>
        <w:tc>
          <w:tcPr>
            <w:tcW w:w="180" w:type="dxa"/>
          </w:tcPr>
          <w:p w:rsidR="000538DA" w:rsidRPr="00603073" w:rsidDel="00685444" w:rsidRDefault="000538DA" w:rsidP="00603073">
            <w:pPr>
              <w:pStyle w:val="acctfourfigures"/>
              <w:tabs>
                <w:tab w:val="clear" w:pos="765"/>
              </w:tabs>
              <w:spacing w:line="240" w:lineRule="atLeast"/>
              <w:jc w:val="center"/>
              <w:rPr>
                <w:szCs w:val="22"/>
                <w:lang w:bidi="th-TH"/>
              </w:rPr>
            </w:pPr>
          </w:p>
        </w:tc>
        <w:tc>
          <w:tcPr>
            <w:tcW w:w="2160" w:type="dxa"/>
            <w:gridSpan w:val="3"/>
          </w:tcPr>
          <w:p w:rsidR="000538DA" w:rsidRPr="00603073" w:rsidDel="00685444" w:rsidRDefault="0035493F"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Dividend</w:t>
            </w:r>
            <w:r w:rsidRPr="00603073">
              <w:rPr>
                <w:rFonts w:ascii="Times New Roman" w:hAnsi="Times New Roman"/>
                <w:b w:val="0"/>
                <w:bCs/>
                <w:szCs w:val="22"/>
                <w:cs/>
                <w:lang w:bidi="th-TH"/>
              </w:rPr>
              <w:t xml:space="preserve"> </w:t>
            </w:r>
            <w:r w:rsidRPr="00603073">
              <w:rPr>
                <w:rFonts w:ascii="Times New Roman" w:hAnsi="Times New Roman"/>
                <w:b w:val="0"/>
                <w:bCs/>
                <w:szCs w:val="22"/>
              </w:rPr>
              <w:t>income</w:t>
            </w:r>
            <w:r w:rsidRPr="00603073">
              <w:rPr>
                <w:rFonts w:ascii="Times New Roman" w:hAnsi="Times New Roman"/>
                <w:bCs/>
                <w:szCs w:val="22"/>
                <w:cs/>
                <w:lang w:bidi="th-TH"/>
              </w:rPr>
              <w:t xml:space="preserve">  </w:t>
            </w:r>
          </w:p>
        </w:tc>
      </w:tr>
      <w:tr w:rsidR="002F26B1" w:rsidRPr="00603073" w:rsidDel="00685444" w:rsidTr="00DB689B">
        <w:trPr>
          <w:cantSplit/>
          <w:tblHeader/>
        </w:trPr>
        <w:tc>
          <w:tcPr>
            <w:tcW w:w="2430" w:type="dxa"/>
            <w:vAlign w:val="bottom"/>
          </w:tcPr>
          <w:p w:rsidR="002F26B1" w:rsidRPr="00603073" w:rsidDel="00685444" w:rsidRDefault="005378A8" w:rsidP="00603073">
            <w:pPr>
              <w:pStyle w:val="acctfourfigures"/>
              <w:tabs>
                <w:tab w:val="clear" w:pos="765"/>
              </w:tabs>
              <w:spacing w:line="240" w:lineRule="atLeast"/>
              <w:jc w:val="center"/>
              <w:rPr>
                <w:szCs w:val="28"/>
                <w:lang w:val="en-US" w:bidi="th-TH"/>
              </w:rPr>
            </w:pPr>
            <w:proofErr w:type="spellStart"/>
            <w:r w:rsidRPr="00603073">
              <w:rPr>
                <w:szCs w:val="22"/>
              </w:rPr>
              <w:t>Subsidiar</w:t>
            </w:r>
            <w:proofErr w:type="spellEnd"/>
            <w:r w:rsidR="00A17EF3" w:rsidRPr="00603073">
              <w:rPr>
                <w:szCs w:val="28"/>
                <w:lang w:val="en-US" w:bidi="th-TH"/>
              </w:rPr>
              <w:t>y</w:t>
            </w:r>
          </w:p>
        </w:tc>
        <w:tc>
          <w:tcPr>
            <w:tcW w:w="2278" w:type="dxa"/>
            <w:gridSpan w:val="3"/>
          </w:tcPr>
          <w:p w:rsidR="005378A8" w:rsidRPr="00603073" w:rsidRDefault="005378A8" w:rsidP="00603073">
            <w:pPr>
              <w:jc w:val="center"/>
              <w:rPr>
                <w:rFonts w:ascii="Times New Roman" w:hAnsi="Times New Roman"/>
                <w:sz w:val="22"/>
                <w:szCs w:val="22"/>
              </w:rPr>
            </w:pPr>
            <w:r w:rsidRPr="00603073">
              <w:rPr>
                <w:rFonts w:ascii="Times New Roman" w:hAnsi="Times New Roman"/>
                <w:sz w:val="22"/>
                <w:szCs w:val="22"/>
              </w:rPr>
              <w:t>Ownership</w:t>
            </w:r>
          </w:p>
          <w:p w:rsidR="002F26B1" w:rsidRPr="00603073" w:rsidRDefault="005378A8" w:rsidP="00603073">
            <w:pPr>
              <w:pStyle w:val="acctfourfigures"/>
              <w:tabs>
                <w:tab w:val="clear" w:pos="765"/>
              </w:tabs>
              <w:spacing w:line="240" w:lineRule="atLeast"/>
              <w:jc w:val="center"/>
              <w:rPr>
                <w:szCs w:val="22"/>
                <w:lang w:val="en-US" w:bidi="th-TH"/>
              </w:rPr>
            </w:pPr>
            <w:r w:rsidRPr="00603073">
              <w:rPr>
                <w:szCs w:val="22"/>
              </w:rPr>
              <w:t>interest</w:t>
            </w:r>
          </w:p>
        </w:tc>
        <w:tc>
          <w:tcPr>
            <w:tcW w:w="179" w:type="dxa"/>
          </w:tcPr>
          <w:p w:rsidR="002F26B1" w:rsidRPr="00603073" w:rsidDel="00685444" w:rsidRDefault="002F26B1" w:rsidP="00603073">
            <w:pPr>
              <w:pStyle w:val="acctfourfigures"/>
              <w:tabs>
                <w:tab w:val="clear" w:pos="765"/>
              </w:tabs>
              <w:spacing w:line="240" w:lineRule="atLeast"/>
              <w:jc w:val="center"/>
              <w:rPr>
                <w:bCs/>
                <w:szCs w:val="22"/>
              </w:rPr>
            </w:pPr>
          </w:p>
        </w:tc>
        <w:tc>
          <w:tcPr>
            <w:tcW w:w="2429" w:type="dxa"/>
            <w:gridSpan w:val="3"/>
          </w:tcPr>
          <w:p w:rsidR="00B32D13" w:rsidRPr="00603073" w:rsidRDefault="00B32D13" w:rsidP="00603073">
            <w:pPr>
              <w:pStyle w:val="acctfourfigures"/>
              <w:tabs>
                <w:tab w:val="clear" w:pos="765"/>
              </w:tabs>
              <w:spacing w:line="240" w:lineRule="atLeast"/>
              <w:jc w:val="center"/>
              <w:rPr>
                <w:bCs/>
                <w:szCs w:val="22"/>
              </w:rPr>
            </w:pPr>
          </w:p>
          <w:p w:rsidR="002F26B1" w:rsidRPr="00603073" w:rsidRDefault="0035493F" w:rsidP="00603073">
            <w:pPr>
              <w:pStyle w:val="acctfourfigures"/>
              <w:tabs>
                <w:tab w:val="clear" w:pos="765"/>
              </w:tabs>
              <w:spacing w:line="240" w:lineRule="atLeast"/>
              <w:jc w:val="center"/>
              <w:rPr>
                <w:szCs w:val="22"/>
                <w:cs/>
                <w:lang w:bidi="th-TH"/>
              </w:rPr>
            </w:pPr>
            <w:r w:rsidRPr="00603073">
              <w:rPr>
                <w:bCs/>
                <w:szCs w:val="22"/>
              </w:rPr>
              <w:t>Paid</w:t>
            </w:r>
            <w:r w:rsidRPr="00603073">
              <w:rPr>
                <w:bCs/>
                <w:szCs w:val="22"/>
                <w:cs/>
                <w:lang w:bidi="th-TH"/>
              </w:rPr>
              <w:t>-</w:t>
            </w:r>
            <w:r w:rsidRPr="00603073">
              <w:rPr>
                <w:bCs/>
                <w:szCs w:val="22"/>
              </w:rPr>
              <w:t>up capital</w:t>
            </w:r>
          </w:p>
        </w:tc>
        <w:tc>
          <w:tcPr>
            <w:tcW w:w="179" w:type="dxa"/>
          </w:tcPr>
          <w:p w:rsidR="002F26B1" w:rsidRPr="00603073" w:rsidRDefault="002F26B1" w:rsidP="00603073">
            <w:pPr>
              <w:pStyle w:val="acctfourfigures"/>
              <w:tabs>
                <w:tab w:val="clear" w:pos="765"/>
              </w:tabs>
              <w:spacing w:line="240" w:lineRule="atLeast"/>
              <w:jc w:val="center"/>
              <w:rPr>
                <w:szCs w:val="22"/>
                <w:lang w:bidi="th-TH"/>
              </w:rPr>
            </w:pPr>
          </w:p>
        </w:tc>
        <w:tc>
          <w:tcPr>
            <w:tcW w:w="2253" w:type="dxa"/>
            <w:gridSpan w:val="3"/>
          </w:tcPr>
          <w:p w:rsidR="00B32D13" w:rsidRPr="00603073" w:rsidRDefault="00B32D13" w:rsidP="00603073">
            <w:pPr>
              <w:pStyle w:val="acctfourfigures"/>
              <w:tabs>
                <w:tab w:val="clear" w:pos="765"/>
              </w:tabs>
              <w:spacing w:line="240" w:lineRule="atLeast"/>
              <w:jc w:val="center"/>
              <w:rPr>
                <w:bCs/>
                <w:szCs w:val="22"/>
              </w:rPr>
            </w:pPr>
          </w:p>
          <w:p w:rsidR="002F26B1" w:rsidRPr="00603073" w:rsidRDefault="0035493F" w:rsidP="00603073">
            <w:pPr>
              <w:pStyle w:val="acctfourfigures"/>
              <w:tabs>
                <w:tab w:val="clear" w:pos="765"/>
              </w:tabs>
              <w:spacing w:line="240" w:lineRule="atLeast"/>
              <w:jc w:val="center"/>
              <w:rPr>
                <w:szCs w:val="22"/>
                <w:cs/>
                <w:lang w:bidi="th-TH"/>
              </w:rPr>
            </w:pPr>
            <w:r w:rsidRPr="00603073">
              <w:rPr>
                <w:bCs/>
                <w:szCs w:val="22"/>
              </w:rPr>
              <w:t>Cost</w:t>
            </w:r>
          </w:p>
        </w:tc>
        <w:tc>
          <w:tcPr>
            <w:tcW w:w="179" w:type="dxa"/>
          </w:tcPr>
          <w:p w:rsidR="002F26B1" w:rsidRPr="00603073" w:rsidDel="00685444" w:rsidRDefault="002F26B1" w:rsidP="00603073">
            <w:pPr>
              <w:pStyle w:val="acctfourfigures"/>
              <w:tabs>
                <w:tab w:val="clear" w:pos="765"/>
              </w:tabs>
              <w:spacing w:line="240" w:lineRule="atLeast"/>
              <w:jc w:val="center"/>
              <w:rPr>
                <w:bCs/>
                <w:szCs w:val="22"/>
                <w:lang w:bidi="th-TH"/>
              </w:rPr>
            </w:pPr>
          </w:p>
        </w:tc>
        <w:tc>
          <w:tcPr>
            <w:tcW w:w="2161" w:type="dxa"/>
            <w:gridSpan w:val="3"/>
          </w:tcPr>
          <w:p w:rsidR="00B32D13" w:rsidRPr="00603073" w:rsidRDefault="00B32D13" w:rsidP="00603073">
            <w:pPr>
              <w:pStyle w:val="acctfourfigures"/>
              <w:tabs>
                <w:tab w:val="clear" w:pos="765"/>
              </w:tabs>
              <w:spacing w:line="240" w:lineRule="atLeast"/>
              <w:jc w:val="center"/>
              <w:rPr>
                <w:bCs/>
                <w:szCs w:val="22"/>
              </w:rPr>
            </w:pPr>
          </w:p>
          <w:p w:rsidR="002F26B1" w:rsidRPr="00603073" w:rsidRDefault="0035493F" w:rsidP="00603073">
            <w:pPr>
              <w:pStyle w:val="acctfourfigures"/>
              <w:tabs>
                <w:tab w:val="clear" w:pos="765"/>
              </w:tabs>
              <w:spacing w:line="240" w:lineRule="atLeast"/>
              <w:jc w:val="center"/>
              <w:rPr>
                <w:szCs w:val="22"/>
                <w:cs/>
                <w:lang w:bidi="th-TH"/>
              </w:rPr>
            </w:pPr>
            <w:r w:rsidRPr="00603073">
              <w:rPr>
                <w:bCs/>
                <w:szCs w:val="22"/>
              </w:rPr>
              <w:t xml:space="preserve">At cost </w:t>
            </w:r>
            <w:r w:rsidRPr="00603073">
              <w:rPr>
                <w:bCs/>
                <w:szCs w:val="22"/>
                <w:cs/>
                <w:lang w:bidi="th-TH"/>
              </w:rPr>
              <w:t xml:space="preserve">- </w:t>
            </w:r>
            <w:r w:rsidRPr="00603073">
              <w:rPr>
                <w:bCs/>
                <w:szCs w:val="22"/>
              </w:rPr>
              <w:t>net</w:t>
            </w:r>
          </w:p>
        </w:tc>
        <w:tc>
          <w:tcPr>
            <w:tcW w:w="180" w:type="dxa"/>
          </w:tcPr>
          <w:p w:rsidR="002F26B1" w:rsidRPr="00603073" w:rsidDel="00685444" w:rsidRDefault="002F26B1" w:rsidP="00603073">
            <w:pPr>
              <w:pStyle w:val="acctfourfigures"/>
              <w:tabs>
                <w:tab w:val="clear" w:pos="765"/>
              </w:tabs>
              <w:spacing w:line="240" w:lineRule="atLeast"/>
              <w:jc w:val="center"/>
              <w:rPr>
                <w:szCs w:val="22"/>
                <w:lang w:bidi="th-TH"/>
              </w:rPr>
            </w:pPr>
          </w:p>
        </w:tc>
        <w:tc>
          <w:tcPr>
            <w:tcW w:w="2160" w:type="dxa"/>
            <w:gridSpan w:val="3"/>
          </w:tcPr>
          <w:p w:rsidR="002F26B1" w:rsidRPr="00603073" w:rsidRDefault="0035493F" w:rsidP="00603073">
            <w:pPr>
              <w:pStyle w:val="acctfourfigures"/>
              <w:tabs>
                <w:tab w:val="clear" w:pos="765"/>
              </w:tabs>
              <w:spacing w:line="240" w:lineRule="atLeast"/>
              <w:jc w:val="center"/>
              <w:rPr>
                <w:bCs/>
                <w:szCs w:val="22"/>
                <w:cs/>
                <w:lang w:bidi="th-TH"/>
              </w:rPr>
            </w:pPr>
            <w:r w:rsidRPr="00603073">
              <w:rPr>
                <w:bCs/>
                <w:szCs w:val="22"/>
              </w:rPr>
              <w:t xml:space="preserve">for the </w:t>
            </w:r>
            <w:r w:rsidR="004F2E3B" w:rsidRPr="00603073">
              <w:rPr>
                <w:bCs/>
                <w:szCs w:val="22"/>
              </w:rPr>
              <w:t>nine</w:t>
            </w:r>
            <w:r w:rsidR="004F2E3B" w:rsidRPr="00603073">
              <w:rPr>
                <w:bCs/>
                <w:szCs w:val="22"/>
                <w:cs/>
                <w:lang w:bidi="th-TH"/>
              </w:rPr>
              <w:t>-</w:t>
            </w:r>
            <w:r w:rsidR="004F2E3B" w:rsidRPr="00603073">
              <w:rPr>
                <w:bCs/>
                <w:szCs w:val="22"/>
              </w:rPr>
              <w:t>month</w:t>
            </w:r>
            <w:r w:rsidRPr="00603073">
              <w:rPr>
                <w:bCs/>
                <w:szCs w:val="22"/>
              </w:rPr>
              <w:t xml:space="preserve"> period ended</w:t>
            </w:r>
          </w:p>
        </w:tc>
      </w:tr>
      <w:tr w:rsidR="009832C4" w:rsidRPr="00603073" w:rsidTr="00DB689B">
        <w:trPr>
          <w:cantSplit/>
          <w:tblHeader/>
        </w:trPr>
        <w:tc>
          <w:tcPr>
            <w:tcW w:w="2430" w:type="dxa"/>
          </w:tcPr>
          <w:p w:rsidR="0035493F" w:rsidRPr="00603073" w:rsidRDefault="0035493F" w:rsidP="00603073">
            <w:pPr>
              <w:pStyle w:val="acctfourfigures"/>
              <w:tabs>
                <w:tab w:val="clear" w:pos="765"/>
              </w:tabs>
              <w:spacing w:line="240" w:lineRule="atLeast"/>
              <w:jc w:val="center"/>
              <w:rPr>
                <w:szCs w:val="22"/>
                <w:lang w:val="en-US"/>
              </w:rPr>
            </w:pPr>
          </w:p>
        </w:tc>
        <w:tc>
          <w:tcPr>
            <w:tcW w:w="1018" w:type="dxa"/>
            <w:vAlign w:val="center"/>
          </w:tcPr>
          <w:p w:rsidR="0035493F" w:rsidRPr="00603073" w:rsidRDefault="004F2E3B" w:rsidP="00603073">
            <w:pPr>
              <w:pStyle w:val="acctfourfigures"/>
              <w:tabs>
                <w:tab w:val="clear" w:pos="765"/>
              </w:tabs>
              <w:spacing w:line="240" w:lineRule="atLeast"/>
              <w:ind w:left="-79" w:right="-79"/>
              <w:jc w:val="center"/>
              <w:rPr>
                <w:szCs w:val="22"/>
                <w:lang w:val="en-US" w:bidi="th-TH"/>
              </w:rPr>
            </w:pPr>
            <w:r w:rsidRPr="00603073">
              <w:rPr>
                <w:szCs w:val="22"/>
                <w:shd w:val="clear" w:color="auto" w:fill="FFFFFF"/>
                <w:lang w:val="en-US"/>
              </w:rPr>
              <w:t>30 September</w:t>
            </w:r>
          </w:p>
        </w:tc>
        <w:tc>
          <w:tcPr>
            <w:tcW w:w="179" w:type="dxa"/>
            <w:vAlign w:val="center"/>
          </w:tcPr>
          <w:p w:rsidR="0035493F" w:rsidRPr="00603073" w:rsidRDefault="0035493F" w:rsidP="00603073">
            <w:pPr>
              <w:pStyle w:val="acctfourfigures"/>
              <w:tabs>
                <w:tab w:val="clear" w:pos="765"/>
              </w:tabs>
              <w:spacing w:line="240" w:lineRule="atLeast"/>
              <w:ind w:left="-79" w:right="-79"/>
              <w:jc w:val="center"/>
              <w:rPr>
                <w:szCs w:val="22"/>
              </w:rPr>
            </w:pPr>
          </w:p>
        </w:tc>
        <w:tc>
          <w:tcPr>
            <w:tcW w:w="1081" w:type="dxa"/>
            <w:vAlign w:val="center"/>
          </w:tcPr>
          <w:p w:rsidR="004C269A" w:rsidRPr="00603073" w:rsidRDefault="0035493F" w:rsidP="00603073">
            <w:pPr>
              <w:pStyle w:val="acctfourfigures"/>
              <w:tabs>
                <w:tab w:val="clear" w:pos="765"/>
              </w:tabs>
              <w:spacing w:line="240" w:lineRule="atLeast"/>
              <w:ind w:left="-79" w:right="-79"/>
              <w:jc w:val="center"/>
              <w:rPr>
                <w:szCs w:val="22"/>
              </w:rPr>
            </w:pPr>
            <w:r w:rsidRPr="00603073">
              <w:rPr>
                <w:szCs w:val="22"/>
              </w:rPr>
              <w:t xml:space="preserve">31 </w:t>
            </w:r>
          </w:p>
          <w:p w:rsidR="0035493F" w:rsidRPr="00603073" w:rsidRDefault="0035493F" w:rsidP="00603073">
            <w:pPr>
              <w:pStyle w:val="acctfourfigures"/>
              <w:tabs>
                <w:tab w:val="clear" w:pos="765"/>
              </w:tabs>
              <w:spacing w:line="240" w:lineRule="atLeast"/>
              <w:ind w:left="-79" w:right="-79"/>
              <w:jc w:val="center"/>
              <w:rPr>
                <w:szCs w:val="22"/>
                <w:lang w:bidi="th-TH"/>
              </w:rPr>
            </w:pPr>
            <w:r w:rsidRPr="00603073">
              <w:rPr>
                <w:szCs w:val="22"/>
              </w:rPr>
              <w:t>December</w:t>
            </w:r>
          </w:p>
        </w:tc>
        <w:tc>
          <w:tcPr>
            <w:tcW w:w="179" w:type="dxa"/>
          </w:tcPr>
          <w:p w:rsidR="0035493F" w:rsidRPr="00603073" w:rsidRDefault="0035493F" w:rsidP="00603073">
            <w:pPr>
              <w:pStyle w:val="acctfourfigures"/>
              <w:tabs>
                <w:tab w:val="clear" w:pos="765"/>
              </w:tabs>
              <w:spacing w:line="240" w:lineRule="atLeast"/>
              <w:ind w:left="-79" w:right="-79"/>
              <w:jc w:val="center"/>
              <w:rPr>
                <w:szCs w:val="22"/>
              </w:rPr>
            </w:pPr>
          </w:p>
        </w:tc>
        <w:tc>
          <w:tcPr>
            <w:tcW w:w="993" w:type="dxa"/>
            <w:vAlign w:val="center"/>
          </w:tcPr>
          <w:p w:rsidR="0035493F" w:rsidRPr="00603073" w:rsidRDefault="004F2E3B" w:rsidP="00603073">
            <w:pPr>
              <w:pStyle w:val="acctfourfigures"/>
              <w:tabs>
                <w:tab w:val="clear" w:pos="765"/>
              </w:tabs>
              <w:spacing w:line="240" w:lineRule="atLeast"/>
              <w:ind w:left="-79" w:right="-79"/>
              <w:jc w:val="center"/>
              <w:rPr>
                <w:szCs w:val="22"/>
                <w:lang w:val="en-US" w:bidi="th-TH"/>
              </w:rPr>
            </w:pPr>
            <w:r w:rsidRPr="00603073">
              <w:rPr>
                <w:szCs w:val="22"/>
                <w:shd w:val="clear" w:color="auto" w:fill="FFFFFF"/>
                <w:lang w:val="en-US"/>
              </w:rPr>
              <w:t>30 September</w:t>
            </w:r>
          </w:p>
        </w:tc>
        <w:tc>
          <w:tcPr>
            <w:tcW w:w="179" w:type="dxa"/>
            <w:vAlign w:val="center"/>
          </w:tcPr>
          <w:p w:rsidR="0035493F" w:rsidRPr="00603073" w:rsidRDefault="0035493F" w:rsidP="00603073">
            <w:pPr>
              <w:pStyle w:val="acctfourfigures"/>
              <w:tabs>
                <w:tab w:val="clear" w:pos="765"/>
              </w:tabs>
              <w:spacing w:line="240" w:lineRule="atLeast"/>
              <w:ind w:left="-79" w:right="-79"/>
              <w:jc w:val="center"/>
              <w:rPr>
                <w:szCs w:val="22"/>
              </w:rPr>
            </w:pPr>
          </w:p>
        </w:tc>
        <w:tc>
          <w:tcPr>
            <w:tcW w:w="1257" w:type="dxa"/>
            <w:vAlign w:val="center"/>
          </w:tcPr>
          <w:p w:rsidR="004C269A" w:rsidRPr="00603073" w:rsidRDefault="0035493F" w:rsidP="00603073">
            <w:pPr>
              <w:pStyle w:val="acctfourfigures"/>
              <w:tabs>
                <w:tab w:val="clear" w:pos="765"/>
              </w:tabs>
              <w:spacing w:line="240" w:lineRule="atLeast"/>
              <w:ind w:left="-79" w:right="-79"/>
              <w:jc w:val="center"/>
              <w:rPr>
                <w:szCs w:val="22"/>
              </w:rPr>
            </w:pPr>
            <w:r w:rsidRPr="00603073">
              <w:rPr>
                <w:szCs w:val="22"/>
              </w:rPr>
              <w:t xml:space="preserve">31 </w:t>
            </w:r>
          </w:p>
          <w:p w:rsidR="0035493F" w:rsidRPr="00603073" w:rsidRDefault="0035493F" w:rsidP="00603073">
            <w:pPr>
              <w:pStyle w:val="acctfourfigures"/>
              <w:tabs>
                <w:tab w:val="clear" w:pos="765"/>
              </w:tabs>
              <w:spacing w:line="240" w:lineRule="atLeast"/>
              <w:ind w:left="-79" w:right="-79"/>
              <w:jc w:val="center"/>
              <w:rPr>
                <w:szCs w:val="22"/>
                <w:lang w:bidi="th-TH"/>
              </w:rPr>
            </w:pPr>
            <w:r w:rsidRPr="00603073">
              <w:rPr>
                <w:szCs w:val="22"/>
              </w:rPr>
              <w:t>December</w:t>
            </w:r>
          </w:p>
        </w:tc>
        <w:tc>
          <w:tcPr>
            <w:tcW w:w="179" w:type="dxa"/>
          </w:tcPr>
          <w:p w:rsidR="0035493F" w:rsidRPr="00603073" w:rsidRDefault="0035493F" w:rsidP="00603073">
            <w:pPr>
              <w:pStyle w:val="acctfourfigures"/>
              <w:tabs>
                <w:tab w:val="clear" w:pos="765"/>
              </w:tabs>
              <w:spacing w:line="240" w:lineRule="atLeast"/>
              <w:ind w:left="-79" w:right="-79"/>
              <w:jc w:val="center"/>
              <w:rPr>
                <w:szCs w:val="22"/>
              </w:rPr>
            </w:pPr>
          </w:p>
        </w:tc>
        <w:tc>
          <w:tcPr>
            <w:tcW w:w="985" w:type="dxa"/>
            <w:vAlign w:val="center"/>
          </w:tcPr>
          <w:p w:rsidR="0035493F" w:rsidRPr="00603073" w:rsidRDefault="004F2E3B" w:rsidP="00603073">
            <w:pPr>
              <w:pStyle w:val="acctfourfigures"/>
              <w:tabs>
                <w:tab w:val="clear" w:pos="765"/>
              </w:tabs>
              <w:spacing w:line="240" w:lineRule="atLeast"/>
              <w:ind w:left="-79" w:right="-79"/>
              <w:jc w:val="center"/>
              <w:rPr>
                <w:szCs w:val="22"/>
                <w:lang w:val="en-US" w:bidi="th-TH"/>
              </w:rPr>
            </w:pPr>
            <w:r w:rsidRPr="00603073">
              <w:rPr>
                <w:szCs w:val="22"/>
                <w:shd w:val="clear" w:color="auto" w:fill="FFFFFF"/>
                <w:lang w:val="en-US"/>
              </w:rPr>
              <w:t>30 September</w:t>
            </w:r>
          </w:p>
        </w:tc>
        <w:tc>
          <w:tcPr>
            <w:tcW w:w="179" w:type="dxa"/>
            <w:vAlign w:val="center"/>
          </w:tcPr>
          <w:p w:rsidR="0035493F" w:rsidRPr="00603073" w:rsidRDefault="0035493F" w:rsidP="00603073">
            <w:pPr>
              <w:pStyle w:val="acctfourfigures"/>
              <w:tabs>
                <w:tab w:val="clear" w:pos="765"/>
              </w:tabs>
              <w:spacing w:line="240" w:lineRule="atLeast"/>
              <w:ind w:left="-79" w:right="-79"/>
              <w:jc w:val="center"/>
              <w:rPr>
                <w:szCs w:val="22"/>
              </w:rPr>
            </w:pPr>
          </w:p>
        </w:tc>
        <w:tc>
          <w:tcPr>
            <w:tcW w:w="1089" w:type="dxa"/>
            <w:vAlign w:val="center"/>
          </w:tcPr>
          <w:p w:rsidR="004C269A" w:rsidRPr="00603073" w:rsidRDefault="0035493F" w:rsidP="00603073">
            <w:pPr>
              <w:pStyle w:val="acctfourfigures"/>
              <w:tabs>
                <w:tab w:val="clear" w:pos="765"/>
              </w:tabs>
              <w:spacing w:line="240" w:lineRule="atLeast"/>
              <w:ind w:left="-79" w:right="-79"/>
              <w:jc w:val="center"/>
              <w:rPr>
                <w:szCs w:val="22"/>
              </w:rPr>
            </w:pPr>
            <w:r w:rsidRPr="00603073">
              <w:rPr>
                <w:szCs w:val="22"/>
              </w:rPr>
              <w:t xml:space="preserve">31 </w:t>
            </w:r>
          </w:p>
          <w:p w:rsidR="0035493F" w:rsidRPr="00603073" w:rsidRDefault="0035493F" w:rsidP="00603073">
            <w:pPr>
              <w:pStyle w:val="acctfourfigures"/>
              <w:tabs>
                <w:tab w:val="clear" w:pos="765"/>
              </w:tabs>
              <w:spacing w:line="240" w:lineRule="atLeast"/>
              <w:ind w:left="-79" w:right="-79"/>
              <w:jc w:val="center"/>
              <w:rPr>
                <w:szCs w:val="22"/>
                <w:lang w:bidi="th-TH"/>
              </w:rPr>
            </w:pPr>
            <w:r w:rsidRPr="00603073">
              <w:rPr>
                <w:szCs w:val="22"/>
              </w:rPr>
              <w:t>December</w:t>
            </w:r>
          </w:p>
        </w:tc>
        <w:tc>
          <w:tcPr>
            <w:tcW w:w="179" w:type="dxa"/>
          </w:tcPr>
          <w:p w:rsidR="0035493F" w:rsidRPr="00603073" w:rsidRDefault="0035493F" w:rsidP="00603073">
            <w:pPr>
              <w:pStyle w:val="acctfourfigures"/>
              <w:tabs>
                <w:tab w:val="clear" w:pos="765"/>
              </w:tabs>
              <w:spacing w:line="240" w:lineRule="atLeast"/>
              <w:ind w:left="-79" w:right="-79"/>
              <w:jc w:val="center"/>
              <w:rPr>
                <w:szCs w:val="22"/>
              </w:rPr>
            </w:pPr>
          </w:p>
        </w:tc>
        <w:tc>
          <w:tcPr>
            <w:tcW w:w="991" w:type="dxa"/>
            <w:vAlign w:val="center"/>
          </w:tcPr>
          <w:p w:rsidR="0035493F" w:rsidRPr="00603073" w:rsidRDefault="004F2E3B" w:rsidP="00603073">
            <w:pPr>
              <w:pStyle w:val="acctfourfigures"/>
              <w:tabs>
                <w:tab w:val="clear" w:pos="765"/>
              </w:tabs>
              <w:spacing w:line="240" w:lineRule="atLeast"/>
              <w:ind w:left="-79" w:right="-79"/>
              <w:jc w:val="center"/>
              <w:rPr>
                <w:szCs w:val="22"/>
                <w:lang w:val="en-US" w:bidi="th-TH"/>
              </w:rPr>
            </w:pPr>
            <w:r w:rsidRPr="00603073">
              <w:rPr>
                <w:szCs w:val="22"/>
                <w:shd w:val="clear" w:color="auto" w:fill="FFFFFF"/>
                <w:lang w:val="en-US"/>
              </w:rPr>
              <w:t>30 September</w:t>
            </w:r>
          </w:p>
        </w:tc>
        <w:tc>
          <w:tcPr>
            <w:tcW w:w="179" w:type="dxa"/>
            <w:vAlign w:val="center"/>
          </w:tcPr>
          <w:p w:rsidR="0035493F" w:rsidRPr="00603073" w:rsidRDefault="0035493F" w:rsidP="00603073">
            <w:pPr>
              <w:pStyle w:val="acctfourfigures"/>
              <w:tabs>
                <w:tab w:val="clear" w:pos="765"/>
              </w:tabs>
              <w:spacing w:line="240" w:lineRule="atLeast"/>
              <w:ind w:left="-79" w:right="-79"/>
              <w:jc w:val="center"/>
              <w:rPr>
                <w:szCs w:val="22"/>
              </w:rPr>
            </w:pPr>
          </w:p>
        </w:tc>
        <w:tc>
          <w:tcPr>
            <w:tcW w:w="991" w:type="dxa"/>
            <w:vAlign w:val="center"/>
          </w:tcPr>
          <w:p w:rsidR="004C269A" w:rsidRPr="00603073" w:rsidRDefault="0035493F" w:rsidP="00603073">
            <w:pPr>
              <w:pStyle w:val="acctfourfigures"/>
              <w:tabs>
                <w:tab w:val="clear" w:pos="765"/>
              </w:tabs>
              <w:spacing w:line="240" w:lineRule="atLeast"/>
              <w:ind w:left="-79" w:right="-79"/>
              <w:jc w:val="center"/>
              <w:rPr>
                <w:szCs w:val="22"/>
              </w:rPr>
            </w:pPr>
            <w:r w:rsidRPr="00603073">
              <w:rPr>
                <w:szCs w:val="22"/>
              </w:rPr>
              <w:t xml:space="preserve">31 </w:t>
            </w:r>
          </w:p>
          <w:p w:rsidR="0035493F" w:rsidRPr="00603073" w:rsidRDefault="0035493F" w:rsidP="00603073">
            <w:pPr>
              <w:pStyle w:val="acctfourfigures"/>
              <w:tabs>
                <w:tab w:val="clear" w:pos="765"/>
              </w:tabs>
              <w:spacing w:line="240" w:lineRule="atLeast"/>
              <w:ind w:left="-79" w:right="-79"/>
              <w:jc w:val="center"/>
              <w:rPr>
                <w:szCs w:val="22"/>
                <w:lang w:bidi="th-TH"/>
              </w:rPr>
            </w:pPr>
            <w:r w:rsidRPr="00603073">
              <w:rPr>
                <w:szCs w:val="22"/>
              </w:rPr>
              <w:t>December</w:t>
            </w:r>
          </w:p>
        </w:tc>
        <w:tc>
          <w:tcPr>
            <w:tcW w:w="180" w:type="dxa"/>
          </w:tcPr>
          <w:p w:rsidR="0035493F" w:rsidRPr="00603073" w:rsidRDefault="0035493F" w:rsidP="00603073">
            <w:pPr>
              <w:pStyle w:val="acctfourfigures"/>
              <w:tabs>
                <w:tab w:val="clear" w:pos="765"/>
              </w:tabs>
              <w:spacing w:line="240" w:lineRule="atLeast"/>
              <w:ind w:left="-79" w:right="-79"/>
              <w:jc w:val="center"/>
              <w:rPr>
                <w:szCs w:val="22"/>
              </w:rPr>
            </w:pPr>
          </w:p>
        </w:tc>
        <w:tc>
          <w:tcPr>
            <w:tcW w:w="990" w:type="dxa"/>
            <w:vAlign w:val="center"/>
          </w:tcPr>
          <w:p w:rsidR="0035493F" w:rsidRPr="00603073" w:rsidRDefault="004F2E3B" w:rsidP="00603073">
            <w:pPr>
              <w:pStyle w:val="acctfourfigures"/>
              <w:tabs>
                <w:tab w:val="clear" w:pos="765"/>
              </w:tabs>
              <w:spacing w:line="240" w:lineRule="atLeast"/>
              <w:ind w:left="-79" w:right="-79"/>
              <w:jc w:val="center"/>
              <w:rPr>
                <w:szCs w:val="22"/>
                <w:lang w:val="en-US" w:bidi="th-TH"/>
              </w:rPr>
            </w:pPr>
            <w:r w:rsidRPr="00603073">
              <w:rPr>
                <w:szCs w:val="22"/>
                <w:shd w:val="clear" w:color="auto" w:fill="FFFFFF"/>
                <w:lang w:val="en-US"/>
              </w:rPr>
              <w:t>30 September</w:t>
            </w:r>
          </w:p>
        </w:tc>
        <w:tc>
          <w:tcPr>
            <w:tcW w:w="180" w:type="dxa"/>
            <w:vAlign w:val="center"/>
          </w:tcPr>
          <w:p w:rsidR="0035493F" w:rsidRPr="00603073" w:rsidRDefault="0035493F" w:rsidP="00603073">
            <w:pPr>
              <w:pStyle w:val="acctfourfigures"/>
              <w:tabs>
                <w:tab w:val="clear" w:pos="765"/>
              </w:tabs>
              <w:spacing w:line="240" w:lineRule="atLeast"/>
              <w:ind w:left="-79" w:right="-79"/>
              <w:jc w:val="center"/>
              <w:rPr>
                <w:szCs w:val="22"/>
              </w:rPr>
            </w:pPr>
          </w:p>
        </w:tc>
        <w:tc>
          <w:tcPr>
            <w:tcW w:w="990" w:type="dxa"/>
            <w:vAlign w:val="center"/>
          </w:tcPr>
          <w:p w:rsidR="0035493F" w:rsidRPr="00603073" w:rsidRDefault="004F2E3B" w:rsidP="00603073">
            <w:pPr>
              <w:pStyle w:val="acctfourfigures"/>
              <w:tabs>
                <w:tab w:val="clear" w:pos="765"/>
              </w:tabs>
              <w:spacing w:line="240" w:lineRule="atLeast"/>
              <w:ind w:left="-79" w:right="-79"/>
              <w:jc w:val="center"/>
              <w:rPr>
                <w:szCs w:val="22"/>
                <w:lang w:bidi="th-TH"/>
              </w:rPr>
            </w:pPr>
            <w:r w:rsidRPr="00603073">
              <w:rPr>
                <w:szCs w:val="22"/>
                <w:shd w:val="clear" w:color="auto" w:fill="FFFFFF"/>
                <w:lang w:val="en-US"/>
              </w:rPr>
              <w:t>30 September</w:t>
            </w:r>
          </w:p>
        </w:tc>
      </w:tr>
      <w:tr w:rsidR="009832C4" w:rsidRPr="00603073" w:rsidTr="00DB689B">
        <w:trPr>
          <w:cantSplit/>
          <w:tblHeader/>
        </w:trPr>
        <w:tc>
          <w:tcPr>
            <w:tcW w:w="2430" w:type="dxa"/>
          </w:tcPr>
          <w:p w:rsidR="0035493F" w:rsidRPr="00603073" w:rsidRDefault="0035493F" w:rsidP="00603073">
            <w:pPr>
              <w:pStyle w:val="acctfourfigures"/>
              <w:tabs>
                <w:tab w:val="clear" w:pos="765"/>
              </w:tabs>
              <w:spacing w:line="240" w:lineRule="atLeast"/>
              <w:jc w:val="center"/>
              <w:rPr>
                <w:szCs w:val="22"/>
              </w:rPr>
            </w:pPr>
          </w:p>
        </w:tc>
        <w:tc>
          <w:tcPr>
            <w:tcW w:w="1018" w:type="dxa"/>
          </w:tcPr>
          <w:p w:rsidR="0035493F" w:rsidRPr="00603073" w:rsidRDefault="0035493F"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2019</w:t>
            </w:r>
          </w:p>
        </w:tc>
        <w:tc>
          <w:tcPr>
            <w:tcW w:w="179" w:type="dxa"/>
          </w:tcPr>
          <w:p w:rsidR="0035493F" w:rsidRPr="00603073" w:rsidRDefault="0035493F" w:rsidP="00603073">
            <w:pPr>
              <w:pStyle w:val="acctmergecolhdg"/>
              <w:spacing w:line="240" w:lineRule="atLeast"/>
              <w:rPr>
                <w:rFonts w:ascii="Times New Roman" w:hAnsi="Times New Roman"/>
                <w:b w:val="0"/>
                <w:bCs/>
                <w:szCs w:val="22"/>
              </w:rPr>
            </w:pPr>
          </w:p>
        </w:tc>
        <w:tc>
          <w:tcPr>
            <w:tcW w:w="1081" w:type="dxa"/>
          </w:tcPr>
          <w:p w:rsidR="0035493F" w:rsidRPr="00603073" w:rsidRDefault="0035493F" w:rsidP="00603073">
            <w:pPr>
              <w:pStyle w:val="acctmergecolhdg"/>
              <w:spacing w:line="240" w:lineRule="atLeast"/>
              <w:rPr>
                <w:rFonts w:ascii="Times New Roman" w:hAnsi="Times New Roman"/>
                <w:b w:val="0"/>
                <w:bCs/>
                <w:szCs w:val="22"/>
                <w:lang w:val="en-US" w:bidi="th-TH"/>
              </w:rPr>
            </w:pPr>
            <w:r w:rsidRPr="00603073">
              <w:rPr>
                <w:rFonts w:ascii="Times New Roman" w:hAnsi="Times New Roman"/>
                <w:b w:val="0"/>
                <w:bCs/>
                <w:szCs w:val="22"/>
              </w:rPr>
              <w:t>2018</w:t>
            </w:r>
          </w:p>
        </w:tc>
        <w:tc>
          <w:tcPr>
            <w:tcW w:w="179" w:type="dxa"/>
          </w:tcPr>
          <w:p w:rsidR="0035493F" w:rsidRPr="00603073" w:rsidRDefault="0035493F" w:rsidP="00603073">
            <w:pPr>
              <w:pStyle w:val="acctfourfigures"/>
              <w:tabs>
                <w:tab w:val="clear" w:pos="765"/>
              </w:tabs>
              <w:spacing w:line="240" w:lineRule="atLeast"/>
              <w:ind w:left="-79" w:right="-79"/>
              <w:jc w:val="center"/>
              <w:rPr>
                <w:szCs w:val="22"/>
              </w:rPr>
            </w:pPr>
          </w:p>
        </w:tc>
        <w:tc>
          <w:tcPr>
            <w:tcW w:w="993" w:type="dxa"/>
          </w:tcPr>
          <w:p w:rsidR="0035493F" w:rsidRPr="00603073" w:rsidRDefault="0035493F"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2019</w:t>
            </w:r>
          </w:p>
        </w:tc>
        <w:tc>
          <w:tcPr>
            <w:tcW w:w="179" w:type="dxa"/>
          </w:tcPr>
          <w:p w:rsidR="0035493F" w:rsidRPr="00603073" w:rsidRDefault="0035493F" w:rsidP="00603073">
            <w:pPr>
              <w:pStyle w:val="acctmergecolhdg"/>
              <w:spacing w:line="240" w:lineRule="atLeast"/>
              <w:rPr>
                <w:rFonts w:ascii="Times New Roman" w:hAnsi="Times New Roman"/>
                <w:b w:val="0"/>
                <w:bCs/>
                <w:szCs w:val="22"/>
              </w:rPr>
            </w:pPr>
          </w:p>
        </w:tc>
        <w:tc>
          <w:tcPr>
            <w:tcW w:w="1257" w:type="dxa"/>
          </w:tcPr>
          <w:p w:rsidR="0035493F" w:rsidRPr="00603073" w:rsidRDefault="0035493F" w:rsidP="00603073">
            <w:pPr>
              <w:pStyle w:val="acctmergecolhdg"/>
              <w:spacing w:line="240" w:lineRule="atLeast"/>
              <w:rPr>
                <w:rFonts w:ascii="Times New Roman" w:hAnsi="Times New Roman"/>
                <w:b w:val="0"/>
                <w:bCs/>
                <w:szCs w:val="22"/>
                <w:lang w:val="en-US" w:bidi="th-TH"/>
              </w:rPr>
            </w:pPr>
            <w:r w:rsidRPr="00603073">
              <w:rPr>
                <w:rFonts w:ascii="Times New Roman" w:hAnsi="Times New Roman"/>
                <w:b w:val="0"/>
                <w:bCs/>
                <w:szCs w:val="22"/>
              </w:rPr>
              <w:t>2018</w:t>
            </w:r>
          </w:p>
        </w:tc>
        <w:tc>
          <w:tcPr>
            <w:tcW w:w="179" w:type="dxa"/>
          </w:tcPr>
          <w:p w:rsidR="0035493F" w:rsidRPr="00603073" w:rsidRDefault="0035493F" w:rsidP="00603073">
            <w:pPr>
              <w:pStyle w:val="acctfourfigures"/>
              <w:tabs>
                <w:tab w:val="clear" w:pos="765"/>
              </w:tabs>
              <w:spacing w:line="240" w:lineRule="atLeast"/>
              <w:ind w:left="-79" w:right="-79"/>
              <w:jc w:val="center"/>
              <w:rPr>
                <w:szCs w:val="22"/>
              </w:rPr>
            </w:pPr>
          </w:p>
        </w:tc>
        <w:tc>
          <w:tcPr>
            <w:tcW w:w="985" w:type="dxa"/>
          </w:tcPr>
          <w:p w:rsidR="0035493F" w:rsidRPr="00603073" w:rsidRDefault="0035493F"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2019</w:t>
            </w:r>
          </w:p>
        </w:tc>
        <w:tc>
          <w:tcPr>
            <w:tcW w:w="179" w:type="dxa"/>
          </w:tcPr>
          <w:p w:rsidR="0035493F" w:rsidRPr="00603073" w:rsidRDefault="0035493F" w:rsidP="00603073">
            <w:pPr>
              <w:pStyle w:val="acctmergecolhdg"/>
              <w:spacing w:line="240" w:lineRule="atLeast"/>
              <w:rPr>
                <w:rFonts w:ascii="Times New Roman" w:hAnsi="Times New Roman"/>
                <w:b w:val="0"/>
                <w:bCs/>
                <w:szCs w:val="22"/>
              </w:rPr>
            </w:pPr>
          </w:p>
        </w:tc>
        <w:tc>
          <w:tcPr>
            <w:tcW w:w="1089" w:type="dxa"/>
          </w:tcPr>
          <w:p w:rsidR="0035493F" w:rsidRPr="00603073" w:rsidRDefault="0035493F" w:rsidP="00603073">
            <w:pPr>
              <w:pStyle w:val="acctmergecolhdg"/>
              <w:spacing w:line="240" w:lineRule="atLeast"/>
              <w:rPr>
                <w:rFonts w:ascii="Times New Roman" w:hAnsi="Times New Roman"/>
                <w:b w:val="0"/>
                <w:bCs/>
                <w:szCs w:val="22"/>
                <w:lang w:val="en-US" w:bidi="th-TH"/>
              </w:rPr>
            </w:pPr>
            <w:r w:rsidRPr="00603073">
              <w:rPr>
                <w:rFonts w:ascii="Times New Roman" w:hAnsi="Times New Roman"/>
                <w:b w:val="0"/>
                <w:bCs/>
                <w:szCs w:val="22"/>
              </w:rPr>
              <w:t>2018</w:t>
            </w:r>
          </w:p>
        </w:tc>
        <w:tc>
          <w:tcPr>
            <w:tcW w:w="179" w:type="dxa"/>
          </w:tcPr>
          <w:p w:rsidR="0035493F" w:rsidRPr="00603073" w:rsidRDefault="0035493F" w:rsidP="00603073">
            <w:pPr>
              <w:pStyle w:val="acctfourfigures"/>
              <w:tabs>
                <w:tab w:val="clear" w:pos="765"/>
              </w:tabs>
              <w:spacing w:line="240" w:lineRule="atLeast"/>
              <w:ind w:left="-79" w:right="-79"/>
              <w:jc w:val="center"/>
              <w:rPr>
                <w:szCs w:val="22"/>
              </w:rPr>
            </w:pPr>
          </w:p>
        </w:tc>
        <w:tc>
          <w:tcPr>
            <w:tcW w:w="991" w:type="dxa"/>
          </w:tcPr>
          <w:p w:rsidR="0035493F" w:rsidRPr="00603073" w:rsidRDefault="0035493F"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2019</w:t>
            </w:r>
          </w:p>
        </w:tc>
        <w:tc>
          <w:tcPr>
            <w:tcW w:w="179" w:type="dxa"/>
          </w:tcPr>
          <w:p w:rsidR="0035493F" w:rsidRPr="00603073" w:rsidRDefault="0035493F" w:rsidP="00603073">
            <w:pPr>
              <w:pStyle w:val="acctmergecolhdg"/>
              <w:spacing w:line="240" w:lineRule="atLeast"/>
              <w:rPr>
                <w:rFonts w:ascii="Times New Roman" w:hAnsi="Times New Roman"/>
                <w:b w:val="0"/>
                <w:bCs/>
                <w:szCs w:val="22"/>
              </w:rPr>
            </w:pPr>
          </w:p>
        </w:tc>
        <w:tc>
          <w:tcPr>
            <w:tcW w:w="991" w:type="dxa"/>
          </w:tcPr>
          <w:p w:rsidR="0035493F" w:rsidRPr="00603073" w:rsidRDefault="0035493F" w:rsidP="00603073">
            <w:pPr>
              <w:pStyle w:val="acctmergecolhdg"/>
              <w:spacing w:line="240" w:lineRule="atLeast"/>
              <w:rPr>
                <w:rFonts w:ascii="Times New Roman" w:hAnsi="Times New Roman"/>
                <w:b w:val="0"/>
                <w:bCs/>
                <w:szCs w:val="22"/>
                <w:lang w:val="en-US" w:bidi="th-TH"/>
              </w:rPr>
            </w:pPr>
            <w:r w:rsidRPr="00603073">
              <w:rPr>
                <w:rFonts w:ascii="Times New Roman" w:hAnsi="Times New Roman"/>
                <w:b w:val="0"/>
                <w:bCs/>
                <w:szCs w:val="22"/>
              </w:rPr>
              <w:t>2018</w:t>
            </w:r>
          </w:p>
        </w:tc>
        <w:tc>
          <w:tcPr>
            <w:tcW w:w="180" w:type="dxa"/>
          </w:tcPr>
          <w:p w:rsidR="0035493F" w:rsidRPr="00603073" w:rsidRDefault="0035493F" w:rsidP="00603073">
            <w:pPr>
              <w:pStyle w:val="acctfourfigures"/>
              <w:tabs>
                <w:tab w:val="clear" w:pos="765"/>
              </w:tabs>
              <w:spacing w:line="240" w:lineRule="atLeast"/>
              <w:ind w:left="-79" w:right="-79"/>
              <w:jc w:val="center"/>
              <w:rPr>
                <w:szCs w:val="22"/>
              </w:rPr>
            </w:pPr>
          </w:p>
        </w:tc>
        <w:tc>
          <w:tcPr>
            <w:tcW w:w="990" w:type="dxa"/>
          </w:tcPr>
          <w:p w:rsidR="0035493F" w:rsidRPr="00603073" w:rsidRDefault="0035493F"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2019</w:t>
            </w:r>
          </w:p>
        </w:tc>
        <w:tc>
          <w:tcPr>
            <w:tcW w:w="180" w:type="dxa"/>
          </w:tcPr>
          <w:p w:rsidR="0035493F" w:rsidRPr="00603073" w:rsidRDefault="0035493F" w:rsidP="00603073">
            <w:pPr>
              <w:pStyle w:val="acctmergecolhdg"/>
              <w:spacing w:line="240" w:lineRule="atLeast"/>
              <w:rPr>
                <w:rFonts w:ascii="Times New Roman" w:hAnsi="Times New Roman"/>
                <w:b w:val="0"/>
                <w:bCs/>
                <w:szCs w:val="22"/>
              </w:rPr>
            </w:pPr>
          </w:p>
        </w:tc>
        <w:tc>
          <w:tcPr>
            <w:tcW w:w="990" w:type="dxa"/>
          </w:tcPr>
          <w:p w:rsidR="0035493F" w:rsidRPr="00603073" w:rsidRDefault="0035493F" w:rsidP="00603073">
            <w:pPr>
              <w:pStyle w:val="acctmergecolhdg"/>
              <w:spacing w:line="240" w:lineRule="atLeast"/>
              <w:rPr>
                <w:rFonts w:ascii="Times New Roman" w:hAnsi="Times New Roman"/>
                <w:b w:val="0"/>
                <w:bCs/>
                <w:szCs w:val="22"/>
                <w:lang w:val="en-US" w:bidi="th-TH"/>
              </w:rPr>
            </w:pPr>
            <w:r w:rsidRPr="00603073">
              <w:rPr>
                <w:rFonts w:ascii="Times New Roman" w:hAnsi="Times New Roman"/>
                <w:b w:val="0"/>
                <w:bCs/>
                <w:szCs w:val="22"/>
              </w:rPr>
              <w:t>2018</w:t>
            </w:r>
          </w:p>
        </w:tc>
      </w:tr>
      <w:tr w:rsidR="00E42385" w:rsidRPr="00603073" w:rsidTr="00DB689B">
        <w:trPr>
          <w:cantSplit/>
        </w:trPr>
        <w:tc>
          <w:tcPr>
            <w:tcW w:w="2430" w:type="dxa"/>
          </w:tcPr>
          <w:p w:rsidR="00E42385" w:rsidRPr="00603073" w:rsidRDefault="00E42385" w:rsidP="00603073">
            <w:pPr>
              <w:tabs>
                <w:tab w:val="clear" w:pos="227"/>
                <w:tab w:val="clear" w:pos="454"/>
              </w:tabs>
              <w:rPr>
                <w:rFonts w:ascii="Times New Roman" w:hAnsi="Times New Roman"/>
                <w:sz w:val="22"/>
                <w:szCs w:val="22"/>
              </w:rPr>
            </w:pPr>
          </w:p>
        </w:tc>
        <w:tc>
          <w:tcPr>
            <w:tcW w:w="2278" w:type="dxa"/>
            <w:gridSpan w:val="3"/>
          </w:tcPr>
          <w:p w:rsidR="00E42385" w:rsidRPr="00603073" w:rsidRDefault="00E42385" w:rsidP="00603073">
            <w:pPr>
              <w:pStyle w:val="acctfourfigures"/>
              <w:tabs>
                <w:tab w:val="clear" w:pos="765"/>
                <w:tab w:val="decimal" w:pos="451"/>
              </w:tabs>
              <w:spacing w:line="240" w:lineRule="atLeast"/>
              <w:ind w:left="-79" w:right="-79"/>
              <w:jc w:val="center"/>
              <w:rPr>
                <w:szCs w:val="22"/>
                <w:cs/>
                <w:lang w:bidi="th-TH"/>
              </w:rPr>
            </w:pPr>
            <w:r w:rsidRPr="00603073">
              <w:rPr>
                <w:i/>
                <w:iCs/>
                <w:szCs w:val="22"/>
                <w:cs/>
                <w:lang w:bidi="th-TH"/>
              </w:rPr>
              <w:t>(</w:t>
            </w:r>
            <w:r w:rsidR="0035493F" w:rsidRPr="00603073">
              <w:rPr>
                <w:i/>
                <w:iCs/>
                <w:szCs w:val="22"/>
                <w:cs/>
                <w:lang w:val="en-US" w:bidi="th-TH"/>
              </w:rPr>
              <w:t>%</w:t>
            </w:r>
            <w:r w:rsidRPr="00603073">
              <w:rPr>
                <w:i/>
                <w:iCs/>
                <w:szCs w:val="22"/>
                <w:cs/>
                <w:lang w:bidi="th-TH"/>
              </w:rPr>
              <w:t>)</w:t>
            </w:r>
          </w:p>
        </w:tc>
        <w:tc>
          <w:tcPr>
            <w:tcW w:w="179" w:type="dxa"/>
          </w:tcPr>
          <w:p w:rsidR="00E42385" w:rsidRPr="00603073" w:rsidRDefault="00E42385" w:rsidP="00603073">
            <w:pPr>
              <w:pStyle w:val="acctfourfigures"/>
              <w:tabs>
                <w:tab w:val="clear" w:pos="765"/>
                <w:tab w:val="decimal" w:pos="753"/>
              </w:tabs>
              <w:spacing w:line="240" w:lineRule="atLeast"/>
              <w:ind w:left="-79" w:right="-79"/>
              <w:jc w:val="thaiDistribute"/>
              <w:rPr>
                <w:szCs w:val="22"/>
              </w:rPr>
            </w:pPr>
          </w:p>
        </w:tc>
        <w:tc>
          <w:tcPr>
            <w:tcW w:w="9541" w:type="dxa"/>
            <w:gridSpan w:val="15"/>
          </w:tcPr>
          <w:p w:rsidR="00E42385" w:rsidRPr="00603073" w:rsidRDefault="00671260" w:rsidP="00603073">
            <w:pPr>
              <w:pStyle w:val="acctfourfigures"/>
              <w:tabs>
                <w:tab w:val="clear" w:pos="765"/>
                <w:tab w:val="decimal" w:pos="619"/>
              </w:tabs>
              <w:spacing w:line="240" w:lineRule="atLeast"/>
              <w:ind w:right="-79"/>
              <w:jc w:val="center"/>
              <w:rPr>
                <w:szCs w:val="22"/>
                <w:cs/>
                <w:lang w:bidi="th-TH"/>
              </w:rPr>
            </w:pPr>
            <w:r w:rsidRPr="00603073">
              <w:rPr>
                <w:i/>
                <w:iCs/>
                <w:szCs w:val="22"/>
                <w:cs/>
                <w:lang w:bidi="th-TH"/>
              </w:rPr>
              <w:t>(</w:t>
            </w:r>
            <w:r w:rsidR="0035493F" w:rsidRPr="00603073">
              <w:rPr>
                <w:i/>
                <w:iCs/>
                <w:szCs w:val="22"/>
              </w:rPr>
              <w:t>in thousand Baht</w:t>
            </w:r>
            <w:r w:rsidRPr="00603073">
              <w:rPr>
                <w:i/>
                <w:iCs/>
                <w:szCs w:val="22"/>
                <w:rtl/>
                <w:cs/>
                <w:lang w:bidi="th-TH"/>
              </w:rPr>
              <w:t>(</w:t>
            </w:r>
          </w:p>
        </w:tc>
      </w:tr>
      <w:tr w:rsidR="009832C4" w:rsidRPr="00603073" w:rsidTr="00DB689B">
        <w:trPr>
          <w:cantSplit/>
        </w:trPr>
        <w:tc>
          <w:tcPr>
            <w:tcW w:w="2430" w:type="dxa"/>
          </w:tcPr>
          <w:p w:rsidR="00E42385" w:rsidRPr="00603073" w:rsidRDefault="0035493F" w:rsidP="00603073">
            <w:pPr>
              <w:tabs>
                <w:tab w:val="clear" w:pos="227"/>
                <w:tab w:val="clear" w:pos="454"/>
              </w:tabs>
              <w:rPr>
                <w:rFonts w:ascii="Times New Roman" w:hAnsi="Times New Roman"/>
                <w:b/>
                <w:bCs/>
                <w:i/>
                <w:iCs/>
                <w:sz w:val="22"/>
                <w:szCs w:val="22"/>
                <w:cs/>
              </w:rPr>
            </w:pPr>
            <w:r w:rsidRPr="00603073">
              <w:rPr>
                <w:rFonts w:ascii="Times New Roman" w:hAnsi="Times New Roman"/>
                <w:b/>
                <w:bCs/>
                <w:i/>
                <w:iCs/>
                <w:sz w:val="22"/>
                <w:szCs w:val="22"/>
              </w:rPr>
              <w:t>Direct subsidiar</w:t>
            </w:r>
            <w:r w:rsidR="000569DD" w:rsidRPr="00603073">
              <w:rPr>
                <w:rFonts w:ascii="Times New Roman" w:hAnsi="Times New Roman"/>
                <w:b/>
                <w:bCs/>
                <w:i/>
                <w:iCs/>
                <w:sz w:val="22"/>
                <w:szCs w:val="22"/>
              </w:rPr>
              <w:t>y</w:t>
            </w:r>
          </w:p>
        </w:tc>
        <w:tc>
          <w:tcPr>
            <w:tcW w:w="1018" w:type="dxa"/>
          </w:tcPr>
          <w:p w:rsidR="00E42385" w:rsidRPr="00603073" w:rsidRDefault="00E42385" w:rsidP="00603073">
            <w:pPr>
              <w:pStyle w:val="acctfourfigures"/>
              <w:tabs>
                <w:tab w:val="clear" w:pos="765"/>
              </w:tabs>
              <w:spacing w:line="240" w:lineRule="atLeast"/>
              <w:ind w:left="-79"/>
              <w:jc w:val="right"/>
              <w:rPr>
                <w:szCs w:val="22"/>
                <w:cs/>
                <w:lang w:bidi="th-TH"/>
              </w:rPr>
            </w:pPr>
          </w:p>
        </w:tc>
        <w:tc>
          <w:tcPr>
            <w:tcW w:w="179" w:type="dxa"/>
          </w:tcPr>
          <w:p w:rsidR="00E42385" w:rsidRPr="00603073" w:rsidRDefault="00E42385" w:rsidP="00603073">
            <w:pPr>
              <w:pStyle w:val="acctfourfigures"/>
              <w:tabs>
                <w:tab w:val="clear" w:pos="765"/>
                <w:tab w:val="decimal" w:pos="753"/>
              </w:tabs>
              <w:spacing w:line="240" w:lineRule="atLeast"/>
              <w:ind w:left="-79" w:right="-79"/>
              <w:jc w:val="thaiDistribute"/>
              <w:rPr>
                <w:szCs w:val="22"/>
              </w:rPr>
            </w:pPr>
          </w:p>
        </w:tc>
        <w:tc>
          <w:tcPr>
            <w:tcW w:w="1081" w:type="dxa"/>
          </w:tcPr>
          <w:p w:rsidR="00E42385" w:rsidRPr="00603073" w:rsidRDefault="00E42385" w:rsidP="00603073">
            <w:pPr>
              <w:pStyle w:val="acctfourfigures"/>
              <w:tabs>
                <w:tab w:val="clear" w:pos="765"/>
                <w:tab w:val="decimal" w:pos="451"/>
              </w:tabs>
              <w:spacing w:line="240" w:lineRule="atLeast"/>
              <w:ind w:left="-79" w:right="-79"/>
              <w:jc w:val="thaiDistribute"/>
              <w:rPr>
                <w:szCs w:val="22"/>
                <w:cs/>
                <w:lang w:bidi="th-TH"/>
              </w:rPr>
            </w:pPr>
          </w:p>
        </w:tc>
        <w:tc>
          <w:tcPr>
            <w:tcW w:w="179" w:type="dxa"/>
          </w:tcPr>
          <w:p w:rsidR="00E42385" w:rsidRPr="00603073" w:rsidRDefault="00E42385" w:rsidP="00603073">
            <w:pPr>
              <w:pStyle w:val="acctfourfigures"/>
              <w:tabs>
                <w:tab w:val="clear" w:pos="765"/>
                <w:tab w:val="decimal" w:pos="753"/>
              </w:tabs>
              <w:spacing w:line="240" w:lineRule="atLeast"/>
              <w:ind w:left="-79" w:right="-79"/>
              <w:jc w:val="thaiDistribute"/>
              <w:rPr>
                <w:szCs w:val="22"/>
              </w:rPr>
            </w:pPr>
          </w:p>
        </w:tc>
        <w:tc>
          <w:tcPr>
            <w:tcW w:w="993" w:type="dxa"/>
          </w:tcPr>
          <w:p w:rsidR="00E42385" w:rsidRPr="00603073" w:rsidRDefault="00E42385" w:rsidP="00603073">
            <w:pPr>
              <w:pStyle w:val="acctfourfigures"/>
              <w:tabs>
                <w:tab w:val="clear" w:pos="765"/>
              </w:tabs>
              <w:spacing w:line="240" w:lineRule="atLeast"/>
              <w:ind w:left="-79"/>
              <w:jc w:val="right"/>
              <w:rPr>
                <w:szCs w:val="22"/>
                <w:cs/>
                <w:lang w:bidi="th-TH"/>
              </w:rPr>
            </w:pPr>
          </w:p>
        </w:tc>
        <w:tc>
          <w:tcPr>
            <w:tcW w:w="179" w:type="dxa"/>
          </w:tcPr>
          <w:p w:rsidR="00E42385" w:rsidRPr="00603073" w:rsidRDefault="00E42385" w:rsidP="00603073">
            <w:pPr>
              <w:pStyle w:val="acctfourfigures"/>
              <w:tabs>
                <w:tab w:val="clear" w:pos="765"/>
                <w:tab w:val="decimal" w:pos="753"/>
              </w:tabs>
              <w:spacing w:line="240" w:lineRule="atLeast"/>
              <w:ind w:left="-79" w:right="-79"/>
              <w:jc w:val="thaiDistribute"/>
              <w:rPr>
                <w:szCs w:val="22"/>
              </w:rPr>
            </w:pPr>
          </w:p>
        </w:tc>
        <w:tc>
          <w:tcPr>
            <w:tcW w:w="1257" w:type="dxa"/>
          </w:tcPr>
          <w:p w:rsidR="00E42385" w:rsidRPr="00603073" w:rsidRDefault="00E42385" w:rsidP="00603073">
            <w:pPr>
              <w:pStyle w:val="acctfourfigures"/>
              <w:tabs>
                <w:tab w:val="clear" w:pos="765"/>
                <w:tab w:val="decimal" w:pos="451"/>
              </w:tabs>
              <w:spacing w:line="240" w:lineRule="atLeast"/>
              <w:ind w:left="-79" w:right="-79"/>
              <w:jc w:val="thaiDistribute"/>
              <w:rPr>
                <w:szCs w:val="22"/>
                <w:cs/>
                <w:lang w:bidi="th-TH"/>
              </w:rPr>
            </w:pPr>
          </w:p>
        </w:tc>
        <w:tc>
          <w:tcPr>
            <w:tcW w:w="179" w:type="dxa"/>
          </w:tcPr>
          <w:p w:rsidR="00E42385" w:rsidRPr="00603073" w:rsidRDefault="00E42385" w:rsidP="00603073">
            <w:pPr>
              <w:pStyle w:val="acctfourfigures"/>
              <w:tabs>
                <w:tab w:val="clear" w:pos="765"/>
                <w:tab w:val="decimal" w:pos="619"/>
              </w:tabs>
              <w:spacing w:line="240" w:lineRule="atLeast"/>
              <w:ind w:left="-79" w:right="-79"/>
              <w:jc w:val="thaiDistribute"/>
              <w:rPr>
                <w:szCs w:val="22"/>
                <w:cs/>
                <w:lang w:bidi="th-TH"/>
              </w:rPr>
            </w:pPr>
          </w:p>
        </w:tc>
        <w:tc>
          <w:tcPr>
            <w:tcW w:w="985" w:type="dxa"/>
          </w:tcPr>
          <w:p w:rsidR="00E42385" w:rsidRPr="00603073" w:rsidRDefault="00E42385" w:rsidP="00603073">
            <w:pPr>
              <w:pStyle w:val="acctfourfigures"/>
              <w:tabs>
                <w:tab w:val="clear" w:pos="765"/>
                <w:tab w:val="decimal" w:pos="491"/>
              </w:tabs>
              <w:spacing w:line="240" w:lineRule="atLeast"/>
              <w:ind w:left="-79" w:right="-79"/>
              <w:jc w:val="right"/>
              <w:rPr>
                <w:szCs w:val="22"/>
                <w:cs/>
                <w:lang w:bidi="th-TH"/>
              </w:rPr>
            </w:pPr>
          </w:p>
        </w:tc>
        <w:tc>
          <w:tcPr>
            <w:tcW w:w="179" w:type="dxa"/>
          </w:tcPr>
          <w:p w:rsidR="00E42385" w:rsidRPr="00603073" w:rsidRDefault="00E42385" w:rsidP="00603073">
            <w:pPr>
              <w:pStyle w:val="acctfourfigures"/>
              <w:tabs>
                <w:tab w:val="clear" w:pos="765"/>
                <w:tab w:val="decimal" w:pos="753"/>
              </w:tabs>
              <w:spacing w:line="240" w:lineRule="atLeast"/>
              <w:ind w:left="-79" w:right="-79"/>
              <w:jc w:val="thaiDistribute"/>
              <w:rPr>
                <w:szCs w:val="22"/>
              </w:rPr>
            </w:pPr>
          </w:p>
        </w:tc>
        <w:tc>
          <w:tcPr>
            <w:tcW w:w="1089" w:type="dxa"/>
          </w:tcPr>
          <w:p w:rsidR="00E42385" w:rsidRPr="00603073" w:rsidRDefault="00E42385" w:rsidP="00603073">
            <w:pPr>
              <w:pStyle w:val="acctfourfigures"/>
              <w:tabs>
                <w:tab w:val="clear" w:pos="765"/>
                <w:tab w:val="decimal" w:pos="619"/>
              </w:tabs>
              <w:spacing w:line="240" w:lineRule="atLeast"/>
              <w:ind w:left="-79" w:right="-79"/>
              <w:jc w:val="thaiDistribute"/>
              <w:rPr>
                <w:szCs w:val="22"/>
                <w:cs/>
                <w:lang w:bidi="th-TH"/>
              </w:rPr>
            </w:pPr>
          </w:p>
        </w:tc>
        <w:tc>
          <w:tcPr>
            <w:tcW w:w="179" w:type="dxa"/>
          </w:tcPr>
          <w:p w:rsidR="00E42385" w:rsidRPr="00603073" w:rsidRDefault="00E42385" w:rsidP="00603073">
            <w:pPr>
              <w:pStyle w:val="acctfourfigures"/>
              <w:tabs>
                <w:tab w:val="clear" w:pos="765"/>
                <w:tab w:val="decimal" w:pos="753"/>
              </w:tabs>
              <w:spacing w:line="240" w:lineRule="atLeast"/>
              <w:ind w:left="-79" w:right="-79"/>
              <w:jc w:val="thaiDistribute"/>
              <w:rPr>
                <w:szCs w:val="22"/>
              </w:rPr>
            </w:pPr>
          </w:p>
        </w:tc>
        <w:tc>
          <w:tcPr>
            <w:tcW w:w="991" w:type="dxa"/>
          </w:tcPr>
          <w:p w:rsidR="00E42385" w:rsidRPr="00603073" w:rsidRDefault="00E42385" w:rsidP="00603073">
            <w:pPr>
              <w:pStyle w:val="acctfourfigures"/>
              <w:tabs>
                <w:tab w:val="clear" w:pos="765"/>
                <w:tab w:val="decimal" w:pos="619"/>
              </w:tabs>
              <w:spacing w:line="240" w:lineRule="atLeast"/>
              <w:ind w:left="-79" w:right="-79"/>
              <w:jc w:val="thaiDistribute"/>
              <w:rPr>
                <w:szCs w:val="22"/>
                <w:cs/>
                <w:lang w:bidi="th-TH"/>
              </w:rPr>
            </w:pPr>
          </w:p>
        </w:tc>
        <w:tc>
          <w:tcPr>
            <w:tcW w:w="179" w:type="dxa"/>
          </w:tcPr>
          <w:p w:rsidR="00E42385" w:rsidRPr="00603073" w:rsidRDefault="00E42385" w:rsidP="00603073">
            <w:pPr>
              <w:pStyle w:val="acctfourfigures"/>
              <w:tabs>
                <w:tab w:val="clear" w:pos="765"/>
                <w:tab w:val="decimal" w:pos="753"/>
              </w:tabs>
              <w:spacing w:line="240" w:lineRule="atLeast"/>
              <w:ind w:left="-79" w:right="-79"/>
              <w:jc w:val="thaiDistribute"/>
              <w:rPr>
                <w:szCs w:val="22"/>
                <w:lang w:bidi="th-TH"/>
              </w:rPr>
            </w:pPr>
          </w:p>
        </w:tc>
        <w:tc>
          <w:tcPr>
            <w:tcW w:w="991" w:type="dxa"/>
          </w:tcPr>
          <w:p w:rsidR="00E42385" w:rsidRPr="00603073" w:rsidRDefault="00E42385" w:rsidP="00603073">
            <w:pPr>
              <w:pStyle w:val="acctfourfigures"/>
              <w:tabs>
                <w:tab w:val="clear" w:pos="765"/>
                <w:tab w:val="decimal" w:pos="619"/>
              </w:tabs>
              <w:spacing w:line="240" w:lineRule="atLeast"/>
              <w:ind w:left="-79" w:right="-79"/>
              <w:jc w:val="thaiDistribute"/>
              <w:rPr>
                <w:szCs w:val="22"/>
                <w:cs/>
                <w:lang w:bidi="th-TH"/>
              </w:rPr>
            </w:pPr>
          </w:p>
        </w:tc>
        <w:tc>
          <w:tcPr>
            <w:tcW w:w="180" w:type="dxa"/>
          </w:tcPr>
          <w:p w:rsidR="00E42385" w:rsidRPr="00603073" w:rsidRDefault="00E42385" w:rsidP="00603073">
            <w:pPr>
              <w:pStyle w:val="acctfourfigures"/>
              <w:tabs>
                <w:tab w:val="clear" w:pos="765"/>
                <w:tab w:val="decimal" w:pos="753"/>
              </w:tabs>
              <w:spacing w:line="240" w:lineRule="atLeast"/>
              <w:ind w:left="-79" w:right="-79"/>
              <w:jc w:val="thaiDistribute"/>
              <w:rPr>
                <w:szCs w:val="22"/>
              </w:rPr>
            </w:pPr>
          </w:p>
        </w:tc>
        <w:tc>
          <w:tcPr>
            <w:tcW w:w="990" w:type="dxa"/>
          </w:tcPr>
          <w:p w:rsidR="00E42385" w:rsidRPr="00603073" w:rsidRDefault="00E42385" w:rsidP="00603073">
            <w:pPr>
              <w:pStyle w:val="acctfourfigures"/>
              <w:tabs>
                <w:tab w:val="clear" w:pos="765"/>
                <w:tab w:val="decimal" w:pos="619"/>
              </w:tabs>
              <w:spacing w:line="240" w:lineRule="atLeast"/>
              <w:ind w:left="-79" w:right="-79"/>
              <w:jc w:val="thaiDistribute"/>
              <w:rPr>
                <w:szCs w:val="22"/>
                <w:cs/>
                <w:lang w:bidi="th-TH"/>
              </w:rPr>
            </w:pPr>
          </w:p>
        </w:tc>
        <w:tc>
          <w:tcPr>
            <w:tcW w:w="180" w:type="dxa"/>
          </w:tcPr>
          <w:p w:rsidR="00E42385" w:rsidRPr="00603073" w:rsidRDefault="00E42385" w:rsidP="00603073">
            <w:pPr>
              <w:pStyle w:val="acctfourfigures"/>
              <w:tabs>
                <w:tab w:val="clear" w:pos="765"/>
                <w:tab w:val="decimal" w:pos="753"/>
              </w:tabs>
              <w:spacing w:line="240" w:lineRule="atLeast"/>
              <w:ind w:left="-79" w:right="-79"/>
              <w:jc w:val="thaiDistribute"/>
              <w:rPr>
                <w:szCs w:val="22"/>
              </w:rPr>
            </w:pPr>
          </w:p>
        </w:tc>
        <w:tc>
          <w:tcPr>
            <w:tcW w:w="990" w:type="dxa"/>
          </w:tcPr>
          <w:p w:rsidR="00E42385" w:rsidRPr="00603073" w:rsidRDefault="00E42385" w:rsidP="00603073">
            <w:pPr>
              <w:pStyle w:val="acctfourfigures"/>
              <w:tabs>
                <w:tab w:val="clear" w:pos="765"/>
                <w:tab w:val="decimal" w:pos="619"/>
              </w:tabs>
              <w:spacing w:line="240" w:lineRule="atLeast"/>
              <w:ind w:left="-79" w:right="-79"/>
              <w:jc w:val="thaiDistribute"/>
              <w:rPr>
                <w:szCs w:val="22"/>
                <w:cs/>
                <w:lang w:bidi="th-TH"/>
              </w:rPr>
            </w:pPr>
          </w:p>
        </w:tc>
      </w:tr>
      <w:tr w:rsidR="00FE058B" w:rsidRPr="00603073" w:rsidTr="00DB689B">
        <w:trPr>
          <w:cantSplit/>
        </w:trPr>
        <w:tc>
          <w:tcPr>
            <w:tcW w:w="2430" w:type="dxa"/>
            <w:vAlign w:val="bottom"/>
          </w:tcPr>
          <w:p w:rsidR="00FE058B" w:rsidRPr="00603073" w:rsidRDefault="00FE058B" w:rsidP="00603073">
            <w:pPr>
              <w:tabs>
                <w:tab w:val="clear" w:pos="454"/>
                <w:tab w:val="decimal" w:pos="0"/>
                <w:tab w:val="left" w:pos="450"/>
              </w:tabs>
              <w:rPr>
                <w:rFonts w:ascii="Times New Roman" w:hAnsi="Times New Roman"/>
                <w:sz w:val="22"/>
                <w:szCs w:val="22"/>
                <w:cs/>
              </w:rPr>
            </w:pPr>
            <w:r w:rsidRPr="00603073">
              <w:rPr>
                <w:rFonts w:ascii="Times New Roman" w:hAnsi="Times New Roman"/>
                <w:sz w:val="22"/>
                <w:szCs w:val="22"/>
              </w:rPr>
              <w:t xml:space="preserve">Honda </w:t>
            </w:r>
            <w:proofErr w:type="spellStart"/>
            <w:r w:rsidRPr="00603073">
              <w:rPr>
                <w:rFonts w:ascii="Times New Roman" w:hAnsi="Times New Roman"/>
                <w:sz w:val="22"/>
                <w:szCs w:val="22"/>
              </w:rPr>
              <w:t>Maliwan</w:t>
            </w:r>
            <w:proofErr w:type="spellEnd"/>
            <w:r w:rsidRPr="00603073">
              <w:rPr>
                <w:rFonts w:ascii="Times New Roman" w:hAnsi="Times New Roman"/>
                <w:sz w:val="22"/>
                <w:szCs w:val="22"/>
              </w:rPr>
              <w:t xml:space="preserve"> Co</w:t>
            </w:r>
            <w:r w:rsidRPr="00603073">
              <w:rPr>
                <w:rFonts w:ascii="Times New Roman" w:hAnsi="Times New Roman"/>
                <w:sz w:val="22"/>
                <w:szCs w:val="22"/>
                <w:cs/>
              </w:rPr>
              <w:t>.</w:t>
            </w:r>
            <w:r w:rsidRPr="00603073">
              <w:rPr>
                <w:rFonts w:ascii="Times New Roman" w:hAnsi="Times New Roman"/>
                <w:sz w:val="22"/>
                <w:szCs w:val="22"/>
              </w:rPr>
              <w:t>, Ltd</w:t>
            </w:r>
            <w:r w:rsidRPr="00603073">
              <w:rPr>
                <w:rFonts w:ascii="Times New Roman" w:hAnsi="Times New Roman"/>
                <w:sz w:val="22"/>
                <w:szCs w:val="22"/>
                <w:cs/>
              </w:rPr>
              <w:t xml:space="preserve">. </w:t>
            </w:r>
          </w:p>
        </w:tc>
        <w:tc>
          <w:tcPr>
            <w:tcW w:w="1018" w:type="dxa"/>
            <w:vAlign w:val="bottom"/>
          </w:tcPr>
          <w:p w:rsidR="00FE058B" w:rsidRPr="00603073" w:rsidRDefault="00FE058B" w:rsidP="00603073">
            <w:pPr>
              <w:pStyle w:val="acctfourfigures"/>
              <w:tabs>
                <w:tab w:val="clear" w:pos="765"/>
              </w:tabs>
              <w:spacing w:line="240" w:lineRule="atLeast"/>
              <w:ind w:left="-79" w:right="-79"/>
              <w:jc w:val="center"/>
              <w:rPr>
                <w:szCs w:val="22"/>
                <w:lang w:val="en-US" w:bidi="th-TH"/>
              </w:rPr>
            </w:pPr>
            <w:r w:rsidRPr="00603073">
              <w:rPr>
                <w:szCs w:val="22"/>
                <w:lang w:val="en-US" w:bidi="th-TH"/>
              </w:rPr>
              <w:t>99</w:t>
            </w:r>
          </w:p>
        </w:tc>
        <w:tc>
          <w:tcPr>
            <w:tcW w:w="179" w:type="dxa"/>
            <w:vAlign w:val="bottom"/>
          </w:tcPr>
          <w:p w:rsidR="00FE058B" w:rsidRPr="00603073" w:rsidRDefault="00FE058B" w:rsidP="00603073">
            <w:pPr>
              <w:pStyle w:val="acctfourfigures"/>
              <w:tabs>
                <w:tab w:val="clear" w:pos="765"/>
                <w:tab w:val="decimal" w:pos="753"/>
              </w:tabs>
              <w:spacing w:line="240" w:lineRule="atLeast"/>
              <w:ind w:left="-79" w:right="-79"/>
              <w:rPr>
                <w:b/>
                <w:bCs/>
                <w:szCs w:val="22"/>
              </w:rPr>
            </w:pPr>
          </w:p>
        </w:tc>
        <w:tc>
          <w:tcPr>
            <w:tcW w:w="1081" w:type="dxa"/>
            <w:vAlign w:val="bottom"/>
          </w:tcPr>
          <w:p w:rsidR="00FE058B" w:rsidRPr="00603073" w:rsidRDefault="00FE058B" w:rsidP="00603073">
            <w:pPr>
              <w:pStyle w:val="acctfourfigures"/>
              <w:tabs>
                <w:tab w:val="clear" w:pos="765"/>
              </w:tabs>
              <w:spacing w:line="240" w:lineRule="atLeast"/>
              <w:ind w:left="-79" w:right="303"/>
              <w:jc w:val="right"/>
              <w:rPr>
                <w:szCs w:val="22"/>
                <w:lang w:bidi="th-TH"/>
              </w:rPr>
            </w:pPr>
            <w:r w:rsidRPr="00603073">
              <w:rPr>
                <w:szCs w:val="22"/>
                <w:lang w:bidi="th-TH"/>
              </w:rPr>
              <w:t>99</w:t>
            </w:r>
          </w:p>
        </w:tc>
        <w:tc>
          <w:tcPr>
            <w:tcW w:w="179" w:type="dxa"/>
            <w:vAlign w:val="bottom"/>
          </w:tcPr>
          <w:p w:rsidR="00FE058B" w:rsidRPr="00603073" w:rsidRDefault="00FE058B" w:rsidP="00603073">
            <w:pPr>
              <w:pStyle w:val="acctfourfigures"/>
              <w:tabs>
                <w:tab w:val="clear" w:pos="765"/>
                <w:tab w:val="decimal" w:pos="753"/>
              </w:tabs>
              <w:spacing w:line="240" w:lineRule="atLeast"/>
              <w:ind w:left="-79" w:right="-79"/>
              <w:rPr>
                <w:b/>
                <w:bCs/>
                <w:szCs w:val="22"/>
              </w:rPr>
            </w:pPr>
          </w:p>
        </w:tc>
        <w:tc>
          <w:tcPr>
            <w:tcW w:w="993" w:type="dxa"/>
          </w:tcPr>
          <w:p w:rsidR="00FE058B" w:rsidRPr="00603073" w:rsidRDefault="00FE058B" w:rsidP="00603073">
            <w:pPr>
              <w:pStyle w:val="acctfourfigures"/>
              <w:tabs>
                <w:tab w:val="clear" w:pos="765"/>
                <w:tab w:val="decimal" w:pos="742"/>
              </w:tabs>
              <w:spacing w:line="240" w:lineRule="atLeast"/>
              <w:ind w:left="-79" w:right="-79"/>
              <w:rPr>
                <w:szCs w:val="22"/>
                <w:cs/>
                <w:lang w:bidi="th-TH"/>
              </w:rPr>
            </w:pPr>
            <w:r w:rsidRPr="00603073">
              <w:rPr>
                <w:szCs w:val="22"/>
                <w:lang w:bidi="th-TH"/>
              </w:rPr>
              <w:t>550,000</w:t>
            </w:r>
          </w:p>
        </w:tc>
        <w:tc>
          <w:tcPr>
            <w:tcW w:w="179" w:type="dxa"/>
          </w:tcPr>
          <w:p w:rsidR="00FE058B" w:rsidRPr="00603073" w:rsidRDefault="00FE058B" w:rsidP="00603073">
            <w:pPr>
              <w:pStyle w:val="acctfourfigures"/>
              <w:tabs>
                <w:tab w:val="clear" w:pos="765"/>
                <w:tab w:val="decimal" w:pos="652"/>
              </w:tabs>
              <w:spacing w:line="240" w:lineRule="atLeast"/>
              <w:ind w:left="-79" w:right="-79"/>
              <w:rPr>
                <w:szCs w:val="22"/>
                <w:cs/>
                <w:lang w:bidi="th-TH"/>
              </w:rPr>
            </w:pPr>
          </w:p>
        </w:tc>
        <w:tc>
          <w:tcPr>
            <w:tcW w:w="1257" w:type="dxa"/>
          </w:tcPr>
          <w:p w:rsidR="00FE058B" w:rsidRPr="00603073" w:rsidRDefault="00FE058B" w:rsidP="00603073">
            <w:pPr>
              <w:pStyle w:val="acctfourfigures"/>
              <w:tabs>
                <w:tab w:val="clear" w:pos="765"/>
                <w:tab w:val="decimal" w:pos="954"/>
              </w:tabs>
              <w:spacing w:line="240" w:lineRule="atLeast"/>
              <w:ind w:left="-79" w:right="-79"/>
              <w:rPr>
                <w:szCs w:val="22"/>
                <w:cs/>
                <w:lang w:val="en-US" w:bidi="th-TH"/>
              </w:rPr>
            </w:pPr>
            <w:r w:rsidRPr="00603073">
              <w:rPr>
                <w:szCs w:val="22"/>
                <w:lang w:val="en-US" w:bidi="th-TH"/>
              </w:rPr>
              <w:t>337</w:t>
            </w:r>
            <w:r w:rsidRPr="00603073">
              <w:rPr>
                <w:szCs w:val="22"/>
                <w:lang w:bidi="th-TH"/>
              </w:rPr>
              <w:t>,000</w:t>
            </w:r>
          </w:p>
        </w:tc>
        <w:tc>
          <w:tcPr>
            <w:tcW w:w="179" w:type="dxa"/>
          </w:tcPr>
          <w:p w:rsidR="00FE058B" w:rsidRPr="00603073" w:rsidRDefault="00FE058B" w:rsidP="00603073">
            <w:pPr>
              <w:pStyle w:val="acctfourfigures"/>
              <w:tabs>
                <w:tab w:val="clear" w:pos="765"/>
                <w:tab w:val="decimal" w:pos="652"/>
              </w:tabs>
              <w:spacing w:line="240" w:lineRule="atLeast"/>
              <w:ind w:left="-79" w:right="-79"/>
              <w:rPr>
                <w:b/>
                <w:bCs/>
                <w:szCs w:val="22"/>
                <w:cs/>
                <w:lang w:bidi="th-TH"/>
              </w:rPr>
            </w:pPr>
          </w:p>
        </w:tc>
        <w:tc>
          <w:tcPr>
            <w:tcW w:w="985" w:type="dxa"/>
            <w:tcBorders>
              <w:bottom w:val="single" w:sz="4" w:space="0" w:color="auto"/>
            </w:tcBorders>
            <w:vAlign w:val="bottom"/>
          </w:tcPr>
          <w:p w:rsidR="00FE058B" w:rsidRPr="00603073" w:rsidRDefault="00FE058B" w:rsidP="00603073">
            <w:pPr>
              <w:pStyle w:val="acctfourfigures"/>
              <w:tabs>
                <w:tab w:val="clear" w:pos="765"/>
                <w:tab w:val="decimal" w:pos="595"/>
              </w:tabs>
              <w:spacing w:line="240" w:lineRule="atLeast"/>
              <w:ind w:left="-79" w:right="-158"/>
              <w:jc w:val="center"/>
              <w:rPr>
                <w:szCs w:val="22"/>
                <w:lang w:bidi="th-TH"/>
              </w:rPr>
            </w:pPr>
            <w:r w:rsidRPr="00603073">
              <w:rPr>
                <w:szCs w:val="22"/>
                <w:lang w:bidi="th-TH"/>
              </w:rPr>
              <w:t>548,600</w:t>
            </w:r>
          </w:p>
        </w:tc>
        <w:tc>
          <w:tcPr>
            <w:tcW w:w="179" w:type="dxa"/>
            <w:vAlign w:val="bottom"/>
          </w:tcPr>
          <w:p w:rsidR="00FE058B" w:rsidRPr="00603073" w:rsidRDefault="00FE058B" w:rsidP="00603073">
            <w:pPr>
              <w:pStyle w:val="acctfourfigures"/>
              <w:tabs>
                <w:tab w:val="clear" w:pos="765"/>
                <w:tab w:val="decimal" w:pos="753"/>
              </w:tabs>
              <w:spacing w:line="240" w:lineRule="atLeast"/>
              <w:ind w:left="-79" w:right="-79"/>
              <w:jc w:val="center"/>
              <w:rPr>
                <w:szCs w:val="22"/>
              </w:rPr>
            </w:pPr>
          </w:p>
        </w:tc>
        <w:tc>
          <w:tcPr>
            <w:tcW w:w="1089" w:type="dxa"/>
            <w:tcBorders>
              <w:bottom w:val="single" w:sz="4" w:space="0" w:color="auto"/>
            </w:tcBorders>
            <w:vAlign w:val="bottom"/>
          </w:tcPr>
          <w:p w:rsidR="00FE058B" w:rsidRPr="00603073" w:rsidRDefault="00FE058B" w:rsidP="00EA6BBA">
            <w:pPr>
              <w:pStyle w:val="acctfourfigures"/>
              <w:tabs>
                <w:tab w:val="clear" w:pos="765"/>
                <w:tab w:val="decimal" w:pos="890"/>
              </w:tabs>
              <w:spacing w:line="240" w:lineRule="atLeast"/>
              <w:ind w:left="-79" w:right="-79"/>
              <w:rPr>
                <w:szCs w:val="22"/>
                <w:lang w:bidi="th-TH"/>
              </w:rPr>
            </w:pPr>
            <w:r w:rsidRPr="00603073">
              <w:rPr>
                <w:szCs w:val="22"/>
                <w:lang w:bidi="th-TH"/>
              </w:rPr>
              <w:t>335,600</w:t>
            </w:r>
          </w:p>
        </w:tc>
        <w:tc>
          <w:tcPr>
            <w:tcW w:w="179" w:type="dxa"/>
            <w:vAlign w:val="bottom"/>
          </w:tcPr>
          <w:p w:rsidR="00FE058B" w:rsidRPr="00603073" w:rsidRDefault="00FE058B" w:rsidP="00603073">
            <w:pPr>
              <w:pStyle w:val="acctfourfigures"/>
              <w:tabs>
                <w:tab w:val="clear" w:pos="765"/>
                <w:tab w:val="decimal" w:pos="753"/>
              </w:tabs>
              <w:spacing w:line="240" w:lineRule="atLeast"/>
              <w:ind w:left="-79" w:right="-79"/>
              <w:jc w:val="center"/>
              <w:rPr>
                <w:szCs w:val="22"/>
              </w:rPr>
            </w:pPr>
          </w:p>
        </w:tc>
        <w:tc>
          <w:tcPr>
            <w:tcW w:w="991" w:type="dxa"/>
            <w:tcBorders>
              <w:bottom w:val="single" w:sz="4" w:space="0" w:color="auto"/>
            </w:tcBorders>
            <w:vAlign w:val="bottom"/>
          </w:tcPr>
          <w:p w:rsidR="00FE058B" w:rsidRPr="00603073" w:rsidRDefault="00FE058B" w:rsidP="00603073">
            <w:pPr>
              <w:pStyle w:val="acctfourfigures"/>
              <w:tabs>
                <w:tab w:val="clear" w:pos="765"/>
                <w:tab w:val="decimal" w:pos="595"/>
              </w:tabs>
              <w:spacing w:line="240" w:lineRule="atLeast"/>
              <w:ind w:left="-79" w:right="-158"/>
              <w:jc w:val="center"/>
              <w:rPr>
                <w:szCs w:val="22"/>
                <w:lang w:bidi="th-TH"/>
              </w:rPr>
            </w:pPr>
            <w:r w:rsidRPr="00603073">
              <w:rPr>
                <w:szCs w:val="22"/>
                <w:lang w:bidi="th-TH"/>
              </w:rPr>
              <w:t>548,600</w:t>
            </w:r>
          </w:p>
        </w:tc>
        <w:tc>
          <w:tcPr>
            <w:tcW w:w="179" w:type="dxa"/>
            <w:vAlign w:val="bottom"/>
          </w:tcPr>
          <w:p w:rsidR="00FE058B" w:rsidRPr="00603073" w:rsidRDefault="00FE058B" w:rsidP="00603073">
            <w:pPr>
              <w:pStyle w:val="acctfourfigures"/>
              <w:tabs>
                <w:tab w:val="clear" w:pos="765"/>
                <w:tab w:val="decimal" w:pos="753"/>
              </w:tabs>
              <w:spacing w:line="240" w:lineRule="atLeast"/>
              <w:ind w:left="-79" w:right="-79"/>
              <w:jc w:val="center"/>
              <w:rPr>
                <w:szCs w:val="22"/>
                <w:lang w:bidi="th-TH"/>
              </w:rPr>
            </w:pPr>
          </w:p>
        </w:tc>
        <w:tc>
          <w:tcPr>
            <w:tcW w:w="991" w:type="dxa"/>
            <w:tcBorders>
              <w:bottom w:val="single" w:sz="4" w:space="0" w:color="auto"/>
            </w:tcBorders>
            <w:vAlign w:val="bottom"/>
          </w:tcPr>
          <w:p w:rsidR="00FE058B" w:rsidRPr="00603073" w:rsidRDefault="00FE058B" w:rsidP="00EA6BBA">
            <w:pPr>
              <w:pStyle w:val="acctfourfigures"/>
              <w:tabs>
                <w:tab w:val="clear" w:pos="765"/>
                <w:tab w:val="decimal" w:pos="700"/>
              </w:tabs>
              <w:spacing w:line="240" w:lineRule="atLeast"/>
              <w:ind w:left="-79" w:right="-158"/>
              <w:jc w:val="center"/>
              <w:rPr>
                <w:szCs w:val="22"/>
                <w:lang w:bidi="th-TH"/>
              </w:rPr>
            </w:pPr>
            <w:r w:rsidRPr="00603073">
              <w:rPr>
                <w:szCs w:val="22"/>
                <w:lang w:bidi="th-TH"/>
              </w:rPr>
              <w:t>335,600</w:t>
            </w:r>
          </w:p>
        </w:tc>
        <w:tc>
          <w:tcPr>
            <w:tcW w:w="180" w:type="dxa"/>
            <w:vAlign w:val="bottom"/>
          </w:tcPr>
          <w:p w:rsidR="00FE058B" w:rsidRPr="00603073" w:rsidRDefault="00FE058B" w:rsidP="00603073">
            <w:pPr>
              <w:pStyle w:val="acctfourfigures"/>
              <w:tabs>
                <w:tab w:val="clear" w:pos="765"/>
                <w:tab w:val="decimal" w:pos="753"/>
              </w:tabs>
              <w:spacing w:line="240" w:lineRule="atLeast"/>
              <w:ind w:left="-79" w:right="-79"/>
              <w:jc w:val="center"/>
              <w:rPr>
                <w:szCs w:val="22"/>
              </w:rPr>
            </w:pPr>
          </w:p>
        </w:tc>
        <w:tc>
          <w:tcPr>
            <w:tcW w:w="990" w:type="dxa"/>
            <w:tcBorders>
              <w:bottom w:val="single" w:sz="4" w:space="0" w:color="auto"/>
            </w:tcBorders>
            <w:vAlign w:val="bottom"/>
          </w:tcPr>
          <w:p w:rsidR="00FE058B" w:rsidRPr="00A377F3" w:rsidRDefault="00FE058B" w:rsidP="00603073">
            <w:pPr>
              <w:pStyle w:val="acctfourfigures"/>
              <w:tabs>
                <w:tab w:val="clear" w:pos="765"/>
                <w:tab w:val="decimal" w:pos="555"/>
              </w:tabs>
              <w:spacing w:line="240" w:lineRule="atLeast"/>
              <w:ind w:left="-79" w:right="-158"/>
              <w:jc w:val="center"/>
              <w:rPr>
                <w:szCs w:val="22"/>
                <w:lang w:bidi="th-TH"/>
              </w:rPr>
            </w:pPr>
            <w:r w:rsidRPr="00A377F3">
              <w:rPr>
                <w:szCs w:val="22"/>
                <w:lang w:bidi="th-TH"/>
              </w:rPr>
              <w:t>-</w:t>
            </w:r>
          </w:p>
        </w:tc>
        <w:tc>
          <w:tcPr>
            <w:tcW w:w="180" w:type="dxa"/>
            <w:vAlign w:val="bottom"/>
          </w:tcPr>
          <w:p w:rsidR="00FE058B" w:rsidRPr="00A377F3" w:rsidRDefault="00FE058B" w:rsidP="00603073">
            <w:pPr>
              <w:pStyle w:val="acctfourfigures"/>
              <w:tabs>
                <w:tab w:val="clear" w:pos="765"/>
                <w:tab w:val="decimal" w:pos="753"/>
              </w:tabs>
              <w:spacing w:line="240" w:lineRule="atLeast"/>
              <w:ind w:left="-79" w:right="-79"/>
              <w:rPr>
                <w:szCs w:val="22"/>
                <w:lang w:bidi="th-TH"/>
              </w:rPr>
            </w:pPr>
          </w:p>
        </w:tc>
        <w:tc>
          <w:tcPr>
            <w:tcW w:w="990" w:type="dxa"/>
            <w:tcBorders>
              <w:bottom w:val="single" w:sz="4" w:space="0" w:color="auto"/>
            </w:tcBorders>
            <w:vAlign w:val="bottom"/>
          </w:tcPr>
          <w:p w:rsidR="00FE058B" w:rsidRPr="00A377F3" w:rsidRDefault="00FE058B" w:rsidP="00603073">
            <w:pPr>
              <w:pStyle w:val="acctfourfigures"/>
              <w:tabs>
                <w:tab w:val="clear" w:pos="765"/>
                <w:tab w:val="decimal" w:pos="555"/>
              </w:tabs>
              <w:spacing w:line="240" w:lineRule="atLeast"/>
              <w:ind w:left="-79" w:right="-158"/>
              <w:jc w:val="center"/>
              <w:rPr>
                <w:szCs w:val="22"/>
                <w:lang w:bidi="th-TH"/>
              </w:rPr>
            </w:pPr>
            <w:r w:rsidRPr="00A377F3">
              <w:rPr>
                <w:szCs w:val="22"/>
                <w:lang w:bidi="th-TH"/>
              </w:rPr>
              <w:t>-</w:t>
            </w:r>
          </w:p>
        </w:tc>
      </w:tr>
      <w:tr w:rsidR="00FE058B" w:rsidRPr="00603073" w:rsidTr="00DB689B">
        <w:trPr>
          <w:cantSplit/>
        </w:trPr>
        <w:tc>
          <w:tcPr>
            <w:tcW w:w="2430" w:type="dxa"/>
            <w:vAlign w:val="bottom"/>
          </w:tcPr>
          <w:p w:rsidR="00FE058B" w:rsidRPr="00603073" w:rsidRDefault="00FE058B" w:rsidP="00603073">
            <w:pPr>
              <w:rPr>
                <w:rFonts w:ascii="Times New Roman" w:hAnsi="Times New Roman"/>
                <w:b/>
                <w:bCs/>
                <w:sz w:val="22"/>
                <w:szCs w:val="22"/>
              </w:rPr>
            </w:pPr>
            <w:r w:rsidRPr="00603073">
              <w:rPr>
                <w:rFonts w:ascii="Times New Roman" w:hAnsi="Times New Roman"/>
                <w:b/>
                <w:bCs/>
                <w:sz w:val="22"/>
                <w:szCs w:val="22"/>
                <w:lang w:val="en-GB"/>
              </w:rPr>
              <w:t>Total</w:t>
            </w:r>
          </w:p>
        </w:tc>
        <w:tc>
          <w:tcPr>
            <w:tcW w:w="1018" w:type="dxa"/>
            <w:vAlign w:val="bottom"/>
          </w:tcPr>
          <w:p w:rsidR="00FE058B" w:rsidRPr="00603073" w:rsidRDefault="00FE058B" w:rsidP="00603073">
            <w:pPr>
              <w:pStyle w:val="acctfourfigures"/>
              <w:tabs>
                <w:tab w:val="clear" w:pos="765"/>
              </w:tabs>
              <w:spacing w:line="240" w:lineRule="atLeast"/>
              <w:ind w:left="-79"/>
              <w:jc w:val="right"/>
              <w:rPr>
                <w:b/>
                <w:bCs/>
                <w:szCs w:val="22"/>
                <w:lang w:bidi="th-TH"/>
              </w:rPr>
            </w:pPr>
          </w:p>
        </w:tc>
        <w:tc>
          <w:tcPr>
            <w:tcW w:w="179" w:type="dxa"/>
            <w:vAlign w:val="bottom"/>
          </w:tcPr>
          <w:p w:rsidR="00FE058B" w:rsidRPr="00603073" w:rsidRDefault="00FE058B" w:rsidP="00603073">
            <w:pPr>
              <w:pStyle w:val="acctfourfigures"/>
              <w:tabs>
                <w:tab w:val="clear" w:pos="765"/>
                <w:tab w:val="decimal" w:pos="753"/>
              </w:tabs>
              <w:spacing w:line="240" w:lineRule="atLeast"/>
              <w:ind w:left="-79" w:right="-79"/>
              <w:rPr>
                <w:b/>
                <w:bCs/>
                <w:szCs w:val="22"/>
              </w:rPr>
            </w:pPr>
          </w:p>
        </w:tc>
        <w:tc>
          <w:tcPr>
            <w:tcW w:w="1081" w:type="dxa"/>
            <w:vAlign w:val="bottom"/>
          </w:tcPr>
          <w:p w:rsidR="00FE058B" w:rsidRPr="00603073" w:rsidRDefault="00FE058B" w:rsidP="00603073">
            <w:pPr>
              <w:pStyle w:val="acctfourfigures"/>
              <w:tabs>
                <w:tab w:val="clear" w:pos="765"/>
                <w:tab w:val="decimal" w:pos="529"/>
              </w:tabs>
              <w:spacing w:line="240" w:lineRule="atLeast"/>
              <w:ind w:left="-79" w:right="-79"/>
              <w:rPr>
                <w:b/>
                <w:bCs/>
                <w:szCs w:val="22"/>
                <w:lang w:bidi="th-TH"/>
              </w:rPr>
            </w:pPr>
          </w:p>
        </w:tc>
        <w:tc>
          <w:tcPr>
            <w:tcW w:w="179" w:type="dxa"/>
            <w:vAlign w:val="bottom"/>
          </w:tcPr>
          <w:p w:rsidR="00FE058B" w:rsidRPr="00603073" w:rsidRDefault="00FE058B" w:rsidP="00603073">
            <w:pPr>
              <w:pStyle w:val="acctfourfigures"/>
              <w:tabs>
                <w:tab w:val="clear" w:pos="765"/>
                <w:tab w:val="decimal" w:pos="753"/>
              </w:tabs>
              <w:spacing w:line="240" w:lineRule="atLeast"/>
              <w:ind w:left="-79" w:right="-79"/>
              <w:rPr>
                <w:b/>
                <w:bCs/>
                <w:szCs w:val="22"/>
              </w:rPr>
            </w:pPr>
          </w:p>
        </w:tc>
        <w:tc>
          <w:tcPr>
            <w:tcW w:w="993" w:type="dxa"/>
          </w:tcPr>
          <w:p w:rsidR="00FE058B" w:rsidRPr="00603073" w:rsidRDefault="00FE058B" w:rsidP="00603073">
            <w:pPr>
              <w:pStyle w:val="acctfourfigures"/>
              <w:tabs>
                <w:tab w:val="clear" w:pos="765"/>
                <w:tab w:val="decimal" w:pos="652"/>
              </w:tabs>
              <w:spacing w:line="240" w:lineRule="atLeast"/>
              <w:ind w:left="-79" w:right="-79"/>
              <w:rPr>
                <w:b/>
                <w:bCs/>
                <w:szCs w:val="22"/>
                <w:cs/>
                <w:lang w:bidi="th-TH"/>
              </w:rPr>
            </w:pPr>
          </w:p>
        </w:tc>
        <w:tc>
          <w:tcPr>
            <w:tcW w:w="179" w:type="dxa"/>
          </w:tcPr>
          <w:p w:rsidR="00FE058B" w:rsidRPr="00603073" w:rsidRDefault="00FE058B" w:rsidP="00603073">
            <w:pPr>
              <w:pStyle w:val="acctfourfigures"/>
              <w:tabs>
                <w:tab w:val="clear" w:pos="765"/>
                <w:tab w:val="decimal" w:pos="652"/>
              </w:tabs>
              <w:spacing w:line="240" w:lineRule="atLeast"/>
              <w:ind w:left="-79" w:right="-79"/>
              <w:rPr>
                <w:b/>
                <w:bCs/>
                <w:szCs w:val="22"/>
                <w:cs/>
                <w:lang w:bidi="th-TH"/>
              </w:rPr>
            </w:pPr>
          </w:p>
        </w:tc>
        <w:tc>
          <w:tcPr>
            <w:tcW w:w="1257" w:type="dxa"/>
          </w:tcPr>
          <w:p w:rsidR="00FE058B" w:rsidRPr="00603073" w:rsidRDefault="00FE058B" w:rsidP="00603073">
            <w:pPr>
              <w:pStyle w:val="acctfourfigures"/>
              <w:tabs>
                <w:tab w:val="clear" w:pos="765"/>
                <w:tab w:val="decimal" w:pos="652"/>
              </w:tabs>
              <w:spacing w:line="240" w:lineRule="atLeast"/>
              <w:ind w:left="-79" w:right="-79"/>
              <w:rPr>
                <w:b/>
                <w:bCs/>
                <w:szCs w:val="22"/>
                <w:cs/>
                <w:lang w:bidi="th-TH"/>
              </w:rPr>
            </w:pPr>
          </w:p>
        </w:tc>
        <w:tc>
          <w:tcPr>
            <w:tcW w:w="179" w:type="dxa"/>
          </w:tcPr>
          <w:p w:rsidR="00FE058B" w:rsidRPr="00603073" w:rsidRDefault="00FE058B" w:rsidP="00603073">
            <w:pPr>
              <w:pStyle w:val="acctfourfigures"/>
              <w:tabs>
                <w:tab w:val="clear" w:pos="765"/>
                <w:tab w:val="decimal" w:pos="652"/>
              </w:tabs>
              <w:spacing w:line="240" w:lineRule="atLeast"/>
              <w:ind w:left="-79" w:right="-79"/>
              <w:rPr>
                <w:b/>
                <w:bCs/>
                <w:szCs w:val="22"/>
                <w:cs/>
                <w:lang w:bidi="th-TH"/>
              </w:rPr>
            </w:pPr>
          </w:p>
        </w:tc>
        <w:tc>
          <w:tcPr>
            <w:tcW w:w="985" w:type="dxa"/>
            <w:tcBorders>
              <w:top w:val="single" w:sz="4" w:space="0" w:color="auto"/>
              <w:bottom w:val="double" w:sz="4" w:space="0" w:color="auto"/>
            </w:tcBorders>
            <w:vAlign w:val="bottom"/>
          </w:tcPr>
          <w:p w:rsidR="00FE058B" w:rsidRPr="00603073" w:rsidRDefault="00FE058B" w:rsidP="00603073">
            <w:pPr>
              <w:pStyle w:val="acctfourfigures"/>
              <w:tabs>
                <w:tab w:val="clear" w:pos="765"/>
                <w:tab w:val="decimal" w:pos="595"/>
              </w:tabs>
              <w:spacing w:line="240" w:lineRule="atLeast"/>
              <w:ind w:left="-79" w:right="-158"/>
              <w:jc w:val="center"/>
              <w:rPr>
                <w:b/>
                <w:bCs/>
                <w:szCs w:val="22"/>
                <w:lang w:bidi="th-TH"/>
              </w:rPr>
            </w:pPr>
            <w:r w:rsidRPr="00603073">
              <w:rPr>
                <w:b/>
                <w:bCs/>
                <w:szCs w:val="22"/>
                <w:lang w:bidi="th-TH"/>
              </w:rPr>
              <w:t>548,600</w:t>
            </w:r>
          </w:p>
        </w:tc>
        <w:tc>
          <w:tcPr>
            <w:tcW w:w="179" w:type="dxa"/>
            <w:vAlign w:val="bottom"/>
          </w:tcPr>
          <w:p w:rsidR="00FE058B" w:rsidRPr="00603073" w:rsidRDefault="00FE058B" w:rsidP="00603073">
            <w:pPr>
              <w:pStyle w:val="acctfourfigures"/>
              <w:tabs>
                <w:tab w:val="clear" w:pos="765"/>
                <w:tab w:val="decimal" w:pos="753"/>
              </w:tabs>
              <w:spacing w:line="240" w:lineRule="atLeast"/>
              <w:ind w:left="-79" w:right="-79"/>
              <w:jc w:val="center"/>
              <w:rPr>
                <w:b/>
                <w:bCs/>
                <w:szCs w:val="22"/>
              </w:rPr>
            </w:pPr>
          </w:p>
        </w:tc>
        <w:tc>
          <w:tcPr>
            <w:tcW w:w="1089" w:type="dxa"/>
            <w:tcBorders>
              <w:top w:val="single" w:sz="4" w:space="0" w:color="auto"/>
              <w:bottom w:val="double" w:sz="4" w:space="0" w:color="auto"/>
            </w:tcBorders>
            <w:vAlign w:val="bottom"/>
          </w:tcPr>
          <w:p w:rsidR="00FE058B" w:rsidRPr="00603073" w:rsidRDefault="00FE058B" w:rsidP="00EA6BBA">
            <w:pPr>
              <w:pStyle w:val="acctfourfigures"/>
              <w:tabs>
                <w:tab w:val="clear" w:pos="765"/>
                <w:tab w:val="decimal" w:pos="890"/>
              </w:tabs>
              <w:spacing w:line="240" w:lineRule="atLeast"/>
              <w:ind w:left="-79" w:right="-79"/>
              <w:rPr>
                <w:b/>
                <w:bCs/>
                <w:szCs w:val="22"/>
                <w:lang w:bidi="th-TH"/>
              </w:rPr>
            </w:pPr>
            <w:r w:rsidRPr="00603073">
              <w:rPr>
                <w:b/>
                <w:bCs/>
                <w:szCs w:val="22"/>
                <w:lang w:bidi="th-TH"/>
              </w:rPr>
              <w:t>335,600</w:t>
            </w:r>
          </w:p>
        </w:tc>
        <w:tc>
          <w:tcPr>
            <w:tcW w:w="179" w:type="dxa"/>
            <w:vAlign w:val="bottom"/>
          </w:tcPr>
          <w:p w:rsidR="00FE058B" w:rsidRPr="00603073" w:rsidRDefault="00FE058B" w:rsidP="00603073">
            <w:pPr>
              <w:pStyle w:val="acctfourfigures"/>
              <w:tabs>
                <w:tab w:val="clear" w:pos="765"/>
                <w:tab w:val="decimal" w:pos="753"/>
              </w:tabs>
              <w:spacing w:line="240" w:lineRule="atLeast"/>
              <w:ind w:left="-79" w:right="-79"/>
              <w:jc w:val="center"/>
              <w:rPr>
                <w:b/>
                <w:bCs/>
                <w:szCs w:val="22"/>
              </w:rPr>
            </w:pPr>
          </w:p>
        </w:tc>
        <w:tc>
          <w:tcPr>
            <w:tcW w:w="991" w:type="dxa"/>
            <w:tcBorders>
              <w:top w:val="single" w:sz="4" w:space="0" w:color="auto"/>
              <w:bottom w:val="double" w:sz="4" w:space="0" w:color="auto"/>
            </w:tcBorders>
            <w:vAlign w:val="bottom"/>
          </w:tcPr>
          <w:p w:rsidR="00FE058B" w:rsidRPr="00603073" w:rsidRDefault="00FE058B" w:rsidP="00603073">
            <w:pPr>
              <w:pStyle w:val="acctfourfigures"/>
              <w:tabs>
                <w:tab w:val="clear" w:pos="765"/>
                <w:tab w:val="decimal" w:pos="595"/>
              </w:tabs>
              <w:spacing w:line="240" w:lineRule="atLeast"/>
              <w:ind w:left="-79" w:right="-158"/>
              <w:jc w:val="center"/>
              <w:rPr>
                <w:b/>
                <w:bCs/>
                <w:szCs w:val="22"/>
                <w:lang w:bidi="th-TH"/>
              </w:rPr>
            </w:pPr>
            <w:r w:rsidRPr="00603073">
              <w:rPr>
                <w:b/>
                <w:bCs/>
                <w:szCs w:val="22"/>
                <w:lang w:bidi="th-TH"/>
              </w:rPr>
              <w:t>548,600</w:t>
            </w:r>
          </w:p>
        </w:tc>
        <w:tc>
          <w:tcPr>
            <w:tcW w:w="179" w:type="dxa"/>
            <w:vAlign w:val="bottom"/>
          </w:tcPr>
          <w:p w:rsidR="00FE058B" w:rsidRPr="00603073" w:rsidRDefault="00FE058B" w:rsidP="00603073">
            <w:pPr>
              <w:pStyle w:val="acctfourfigures"/>
              <w:tabs>
                <w:tab w:val="clear" w:pos="765"/>
                <w:tab w:val="decimal" w:pos="753"/>
              </w:tabs>
              <w:spacing w:line="240" w:lineRule="atLeast"/>
              <w:ind w:left="-79" w:right="-79"/>
              <w:jc w:val="center"/>
              <w:rPr>
                <w:b/>
                <w:bCs/>
                <w:szCs w:val="22"/>
                <w:lang w:bidi="th-TH"/>
              </w:rPr>
            </w:pPr>
          </w:p>
        </w:tc>
        <w:tc>
          <w:tcPr>
            <w:tcW w:w="991" w:type="dxa"/>
            <w:tcBorders>
              <w:top w:val="single" w:sz="4" w:space="0" w:color="auto"/>
              <w:bottom w:val="double" w:sz="4" w:space="0" w:color="auto"/>
            </w:tcBorders>
            <w:vAlign w:val="bottom"/>
          </w:tcPr>
          <w:p w:rsidR="00FE058B" w:rsidRPr="00603073" w:rsidRDefault="00FE058B" w:rsidP="00EA6BBA">
            <w:pPr>
              <w:pStyle w:val="acctfourfigures"/>
              <w:tabs>
                <w:tab w:val="clear" w:pos="765"/>
                <w:tab w:val="decimal" w:pos="700"/>
              </w:tabs>
              <w:spacing w:line="240" w:lineRule="atLeast"/>
              <w:ind w:left="-79" w:right="-158"/>
              <w:jc w:val="center"/>
              <w:rPr>
                <w:b/>
                <w:bCs/>
                <w:szCs w:val="22"/>
                <w:lang w:bidi="th-TH"/>
              </w:rPr>
            </w:pPr>
            <w:r w:rsidRPr="00603073">
              <w:rPr>
                <w:b/>
                <w:bCs/>
                <w:szCs w:val="22"/>
                <w:lang w:bidi="th-TH"/>
              </w:rPr>
              <w:t>335,600</w:t>
            </w:r>
          </w:p>
        </w:tc>
        <w:tc>
          <w:tcPr>
            <w:tcW w:w="180" w:type="dxa"/>
            <w:vAlign w:val="bottom"/>
          </w:tcPr>
          <w:p w:rsidR="00FE058B" w:rsidRPr="00603073" w:rsidRDefault="00FE058B" w:rsidP="00603073">
            <w:pPr>
              <w:pStyle w:val="acctfourfigures"/>
              <w:tabs>
                <w:tab w:val="clear" w:pos="765"/>
                <w:tab w:val="decimal" w:pos="753"/>
              </w:tabs>
              <w:spacing w:line="240" w:lineRule="atLeast"/>
              <w:ind w:left="-79" w:right="-79"/>
              <w:rPr>
                <w:b/>
                <w:bCs/>
                <w:szCs w:val="22"/>
              </w:rPr>
            </w:pPr>
          </w:p>
        </w:tc>
        <w:tc>
          <w:tcPr>
            <w:tcW w:w="990" w:type="dxa"/>
            <w:tcBorders>
              <w:top w:val="single" w:sz="4" w:space="0" w:color="auto"/>
              <w:bottom w:val="double" w:sz="4" w:space="0" w:color="auto"/>
            </w:tcBorders>
            <w:vAlign w:val="bottom"/>
          </w:tcPr>
          <w:p w:rsidR="00FE058B" w:rsidRPr="00A377F3" w:rsidRDefault="00FE058B" w:rsidP="00603073">
            <w:pPr>
              <w:pStyle w:val="acctfourfigures"/>
              <w:tabs>
                <w:tab w:val="clear" w:pos="765"/>
                <w:tab w:val="decimal" w:pos="555"/>
              </w:tabs>
              <w:spacing w:line="240" w:lineRule="atLeast"/>
              <w:ind w:left="-79" w:right="-158"/>
              <w:jc w:val="center"/>
              <w:rPr>
                <w:b/>
                <w:bCs/>
                <w:szCs w:val="22"/>
                <w:lang w:bidi="th-TH"/>
              </w:rPr>
            </w:pPr>
            <w:r w:rsidRPr="00A377F3">
              <w:rPr>
                <w:b/>
                <w:bCs/>
                <w:szCs w:val="22"/>
                <w:lang w:bidi="th-TH"/>
              </w:rPr>
              <w:t>-</w:t>
            </w:r>
          </w:p>
        </w:tc>
        <w:tc>
          <w:tcPr>
            <w:tcW w:w="180" w:type="dxa"/>
            <w:vAlign w:val="bottom"/>
          </w:tcPr>
          <w:p w:rsidR="00FE058B" w:rsidRPr="00A377F3" w:rsidRDefault="00FE058B" w:rsidP="00603073">
            <w:pPr>
              <w:pStyle w:val="acctfourfigures"/>
              <w:tabs>
                <w:tab w:val="clear" w:pos="765"/>
                <w:tab w:val="decimal" w:pos="753"/>
              </w:tabs>
              <w:spacing w:line="240" w:lineRule="atLeast"/>
              <w:ind w:left="-79" w:right="-79"/>
              <w:rPr>
                <w:b/>
                <w:bCs/>
                <w:szCs w:val="22"/>
                <w:lang w:bidi="th-TH"/>
              </w:rPr>
            </w:pPr>
          </w:p>
        </w:tc>
        <w:tc>
          <w:tcPr>
            <w:tcW w:w="990" w:type="dxa"/>
            <w:tcBorders>
              <w:top w:val="single" w:sz="4" w:space="0" w:color="auto"/>
              <w:bottom w:val="double" w:sz="4" w:space="0" w:color="auto"/>
            </w:tcBorders>
            <w:vAlign w:val="bottom"/>
          </w:tcPr>
          <w:p w:rsidR="00FE058B" w:rsidRPr="00A377F3" w:rsidRDefault="00FE058B" w:rsidP="00603073">
            <w:pPr>
              <w:pStyle w:val="acctfourfigures"/>
              <w:tabs>
                <w:tab w:val="clear" w:pos="765"/>
                <w:tab w:val="decimal" w:pos="555"/>
              </w:tabs>
              <w:spacing w:line="240" w:lineRule="atLeast"/>
              <w:ind w:left="-79" w:right="-158"/>
              <w:jc w:val="center"/>
              <w:rPr>
                <w:b/>
                <w:bCs/>
                <w:szCs w:val="22"/>
                <w:lang w:bidi="th-TH"/>
              </w:rPr>
            </w:pPr>
            <w:r w:rsidRPr="00A377F3">
              <w:rPr>
                <w:b/>
                <w:bCs/>
                <w:szCs w:val="22"/>
                <w:lang w:bidi="th-TH"/>
              </w:rPr>
              <w:t>-</w:t>
            </w:r>
          </w:p>
        </w:tc>
      </w:tr>
    </w:tbl>
    <w:p w:rsidR="00BD68F4" w:rsidRPr="00603073" w:rsidRDefault="007B4B7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8"/>
        </w:tabs>
        <w:ind w:left="547"/>
        <w:rPr>
          <w:rFonts w:ascii="Times New Roman" w:hAnsi="Times New Roman"/>
          <w:sz w:val="22"/>
          <w:szCs w:val="22"/>
        </w:rPr>
      </w:pPr>
      <w:r w:rsidRPr="00603073">
        <w:rPr>
          <w:rFonts w:ascii="Times New Roman" w:hAnsi="Times New Roman"/>
          <w:sz w:val="30"/>
          <w:szCs w:val="30"/>
        </w:rPr>
        <w:tab/>
      </w:r>
    </w:p>
    <w:p w:rsidR="00D84935" w:rsidRDefault="00D84935" w:rsidP="00DC1433">
      <w:pPr>
        <w:pStyle w:val="block"/>
        <w:spacing w:after="0" w:line="240" w:lineRule="atLeast"/>
        <w:ind w:left="540" w:right="-230"/>
        <w:jc w:val="both"/>
        <w:rPr>
          <w:rFonts w:cs="Times New Roman"/>
          <w:szCs w:val="22"/>
          <w:lang w:val="en-US" w:bidi="th-TH"/>
        </w:rPr>
      </w:pPr>
      <w:r>
        <w:rPr>
          <w:szCs w:val="22"/>
        </w:rPr>
        <w:t>A</w:t>
      </w:r>
      <w:r w:rsidRPr="00603073">
        <w:rPr>
          <w:szCs w:val="22"/>
        </w:rPr>
        <w:t>t the Extraordinary General Meeting of the shareholders of</w:t>
      </w:r>
      <w:r>
        <w:rPr>
          <w:lang w:val="en-US"/>
        </w:rPr>
        <w:t xml:space="preserve"> </w:t>
      </w:r>
      <w:r>
        <w:t xml:space="preserve">Honda </w:t>
      </w:r>
      <w:proofErr w:type="spellStart"/>
      <w:r>
        <w:t>Maliwan</w:t>
      </w:r>
      <w:proofErr w:type="spellEnd"/>
      <w:r>
        <w:t xml:space="preserve"> Co., Ltd.,</w:t>
      </w:r>
      <w:r w:rsidR="00EA6BBA">
        <w:t xml:space="preserve"> </w:t>
      </w:r>
      <w:r>
        <w:t>held on 28 August 2019, the shareholders approved the increase in authorised share capital from</w:t>
      </w:r>
      <w:r>
        <w:rPr>
          <w:lang w:val="en-US"/>
        </w:rPr>
        <w:t xml:space="preserve"> Baht </w:t>
      </w:r>
      <w:r>
        <w:t>337 million to Baht 550 million by issuing new ordinary shares of 2.13 million shares at Baht 100 par value totalling Baht 213 million.</w:t>
      </w:r>
      <w:r w:rsidR="00EA6BBA">
        <w:t xml:space="preserve"> The subsidiary received </w:t>
      </w:r>
      <w:r w:rsidR="00EA6BBA" w:rsidRPr="00603073">
        <w:rPr>
          <w:rFonts w:cs="Times New Roman"/>
          <w:szCs w:val="22"/>
          <w:lang w:val="en-US" w:bidi="th-TH"/>
        </w:rPr>
        <w:t>fully paid</w:t>
      </w:r>
      <w:r w:rsidR="00EA6BBA" w:rsidRPr="00603073">
        <w:rPr>
          <w:rFonts w:cs="Times New Roman"/>
          <w:szCs w:val="22"/>
          <w:cs/>
          <w:lang w:val="en-US" w:bidi="th-TH"/>
        </w:rPr>
        <w:t>-</w:t>
      </w:r>
      <w:r w:rsidR="00EA6BBA" w:rsidRPr="00603073">
        <w:rPr>
          <w:rFonts w:cs="Times New Roman"/>
          <w:szCs w:val="22"/>
          <w:lang w:val="en-US" w:bidi="th-TH"/>
        </w:rPr>
        <w:t>up</w:t>
      </w:r>
      <w:r w:rsidR="00D46092">
        <w:rPr>
          <w:rFonts w:cs="Times New Roman"/>
          <w:szCs w:val="22"/>
          <w:lang w:val="en-US" w:bidi="th-TH"/>
        </w:rPr>
        <w:t xml:space="preserve"> of</w:t>
      </w:r>
      <w:r w:rsidR="00EA6BBA" w:rsidRPr="00603073">
        <w:rPr>
          <w:rFonts w:cs="Times New Roman"/>
          <w:szCs w:val="22"/>
          <w:lang w:val="en-US" w:bidi="th-TH"/>
        </w:rPr>
        <w:t xml:space="preserve"> share capital</w:t>
      </w:r>
      <w:r w:rsidR="00EA6BBA">
        <w:rPr>
          <w:rFonts w:cs="Times New Roman"/>
          <w:szCs w:val="22"/>
          <w:lang w:val="en-US" w:bidi="th-TH"/>
        </w:rPr>
        <w:t xml:space="preserve"> </w:t>
      </w:r>
      <w:r w:rsidR="00EA6BBA">
        <w:t>in</w:t>
      </w:r>
      <w:r w:rsidR="006071D9">
        <w:t xml:space="preserve"> August </w:t>
      </w:r>
      <w:r w:rsidR="00EA6BBA">
        <w:t>2019.</w:t>
      </w:r>
    </w:p>
    <w:p w:rsidR="00EA6BBA" w:rsidRDefault="00EA6BBA" w:rsidP="00DC1433">
      <w:pPr>
        <w:pStyle w:val="block"/>
        <w:spacing w:after="0" w:line="240" w:lineRule="atLeast"/>
        <w:ind w:left="540" w:right="-230"/>
        <w:jc w:val="both"/>
        <w:rPr>
          <w:rFonts w:cs="Times New Roman"/>
          <w:lang w:val="en-US"/>
        </w:rPr>
      </w:pPr>
    </w:p>
    <w:p w:rsidR="005207C9" w:rsidRPr="00603073" w:rsidRDefault="00DE727B" w:rsidP="00DC1433">
      <w:pPr>
        <w:pStyle w:val="block"/>
        <w:tabs>
          <w:tab w:val="left" w:pos="15210"/>
          <w:tab w:val="left" w:pos="15390"/>
        </w:tabs>
        <w:spacing w:after="0" w:line="240" w:lineRule="atLeast"/>
        <w:ind w:left="547" w:right="-230"/>
        <w:jc w:val="both"/>
        <w:rPr>
          <w:rFonts w:cs="Times New Roman"/>
          <w:i/>
          <w:iCs/>
          <w:color w:val="0000FF"/>
          <w:lang w:val="en-US" w:bidi="th-TH"/>
        </w:rPr>
      </w:pPr>
      <w:r w:rsidRPr="00603073">
        <w:rPr>
          <w:rFonts w:cs="Times New Roman"/>
          <w:lang w:val="en-US"/>
        </w:rPr>
        <w:t>The</w:t>
      </w:r>
      <w:r w:rsidR="005207C9" w:rsidRPr="00603073">
        <w:rPr>
          <w:rFonts w:cs="Times New Roman"/>
          <w:lang w:val="en-US"/>
        </w:rPr>
        <w:t xml:space="preserve"> subsidiar</w:t>
      </w:r>
      <w:r w:rsidR="0010010B" w:rsidRPr="00603073">
        <w:rPr>
          <w:rFonts w:cs="Times New Roman"/>
          <w:lang w:val="en-US"/>
        </w:rPr>
        <w:t>y</w:t>
      </w:r>
      <w:r w:rsidR="005207C9" w:rsidRPr="00603073">
        <w:rPr>
          <w:rFonts w:cs="Times New Roman"/>
          <w:lang w:val="en-US"/>
        </w:rPr>
        <w:t xml:space="preserve"> incorporate</w:t>
      </w:r>
      <w:r w:rsidRPr="00603073">
        <w:rPr>
          <w:rFonts w:cs="Times New Roman"/>
          <w:lang w:val="en-US"/>
        </w:rPr>
        <w:t>s</w:t>
      </w:r>
      <w:r w:rsidR="005207C9" w:rsidRPr="00603073">
        <w:rPr>
          <w:rFonts w:cs="Times New Roman"/>
          <w:lang w:val="en-US"/>
        </w:rPr>
        <w:t xml:space="preserve"> in Thailand</w:t>
      </w:r>
      <w:r w:rsidR="005207C9" w:rsidRPr="00603073">
        <w:rPr>
          <w:rFonts w:cs="Times New Roman"/>
          <w:szCs w:val="22"/>
          <w:cs/>
          <w:lang w:val="en-US" w:bidi="th-TH"/>
        </w:rPr>
        <w:t xml:space="preserve">. </w:t>
      </w:r>
      <w:r w:rsidR="005207C9" w:rsidRPr="00603073">
        <w:rPr>
          <w:rFonts w:cs="Times New Roman"/>
          <w:lang w:val="en-US" w:bidi="th-TH"/>
        </w:rPr>
        <w:t>The Company has no investments in subsidiaries listed in The Stock Exchange of Thailand, therefore, no published price quotations were disclosed</w:t>
      </w:r>
      <w:r w:rsidR="005207C9" w:rsidRPr="00603073">
        <w:rPr>
          <w:rFonts w:cs="Times New Roman"/>
          <w:szCs w:val="22"/>
          <w:cs/>
          <w:lang w:val="en-US" w:bidi="th-TH"/>
        </w:rPr>
        <w:t>.</w:t>
      </w:r>
    </w:p>
    <w:p w:rsidR="00052857" w:rsidRPr="00603073" w:rsidRDefault="00052857" w:rsidP="00827BCE">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0"/>
        </w:tabs>
        <w:ind w:left="450"/>
        <w:rPr>
          <w:rFonts w:ascii="Times New Roman" w:hAnsi="Times New Roman"/>
          <w:sz w:val="30"/>
          <w:szCs w:val="30"/>
        </w:rPr>
      </w:pPr>
    </w:p>
    <w:p w:rsidR="00052857" w:rsidRPr="00603073" w:rsidRDefault="00052857" w:rsidP="00827BCE">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0"/>
        </w:tabs>
        <w:ind w:left="450"/>
        <w:rPr>
          <w:rFonts w:ascii="Times New Roman" w:hAnsi="Times New Roman" w:cs="Angsana New"/>
          <w:sz w:val="30"/>
          <w:szCs w:val="30"/>
          <w:cs/>
        </w:rPr>
        <w:sectPr w:rsidR="00052857" w:rsidRPr="00603073" w:rsidSect="00A741C8">
          <w:headerReference w:type="default" r:id="rId10"/>
          <w:footerReference w:type="default" r:id="rId11"/>
          <w:headerReference w:type="first" r:id="rId12"/>
          <w:footerReference w:type="first" r:id="rId13"/>
          <w:pgSz w:w="16834" w:h="11909" w:orient="landscape" w:code="9"/>
          <w:pgMar w:top="691" w:right="1152" w:bottom="576" w:left="1152" w:header="720" w:footer="720" w:gutter="0"/>
          <w:cols w:space="720"/>
          <w:docGrid w:linePitch="245"/>
        </w:sectPr>
      </w:pPr>
    </w:p>
    <w:p w:rsidR="00914D2D" w:rsidRPr="002C73AD" w:rsidRDefault="009746C0" w:rsidP="00603073">
      <w:pPr>
        <w:pStyle w:val="Heading1"/>
        <w:keepLines/>
        <w:numPr>
          <w:ilvl w:val="0"/>
          <w:numId w:val="20"/>
        </w:numPr>
        <w:shd w:val="clear" w:color="auto" w:fill="auto"/>
        <w:ind w:left="540" w:hanging="540"/>
        <w:jc w:val="both"/>
        <w:rPr>
          <w:rFonts w:ascii="Times New Roman" w:hAnsi="Times New Roman"/>
          <w:bCs w:val="0"/>
          <w:sz w:val="24"/>
          <w:szCs w:val="24"/>
          <w:u w:val="none"/>
          <w:cs/>
          <w:lang w:val="en-GB"/>
        </w:rPr>
      </w:pPr>
      <w:r w:rsidRPr="002C73AD">
        <w:rPr>
          <w:rFonts w:ascii="Times New Roman" w:hAnsi="Times New Roman"/>
          <w:bCs w:val="0"/>
          <w:sz w:val="24"/>
          <w:szCs w:val="24"/>
          <w:u w:val="none"/>
          <w:lang w:val="en-GB" w:bidi="ar-SA"/>
        </w:rPr>
        <w:lastRenderedPageBreak/>
        <w:t>Property, plant and equipment</w:t>
      </w:r>
    </w:p>
    <w:p w:rsidR="00F255D1" w:rsidRPr="00603073" w:rsidRDefault="00F255D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9746C0" w:rsidRPr="00603073" w:rsidRDefault="00B32D13" w:rsidP="00603073">
      <w:pPr>
        <w:pStyle w:val="Heading1"/>
        <w:keepLines/>
        <w:shd w:val="clear" w:color="auto" w:fill="auto"/>
        <w:ind w:left="540"/>
        <w:jc w:val="both"/>
        <w:rPr>
          <w:rFonts w:ascii="Times New Roman" w:hAnsi="Times New Roman"/>
          <w:b w:val="0"/>
          <w:bCs w:val="0"/>
          <w:sz w:val="22"/>
          <w:szCs w:val="22"/>
          <w:u w:val="none"/>
          <w:shd w:val="clear" w:color="auto" w:fill="FFFFFF"/>
        </w:rPr>
      </w:pPr>
      <w:r w:rsidRPr="00603073">
        <w:rPr>
          <w:rFonts w:ascii="Times New Roman" w:hAnsi="Times New Roman"/>
          <w:b w:val="0"/>
          <w:bCs w:val="0"/>
          <w:sz w:val="22"/>
          <w:szCs w:val="22"/>
          <w:u w:val="none"/>
          <w:shd w:val="clear" w:color="auto" w:fill="FFFFFF"/>
        </w:rPr>
        <w:t>A</w:t>
      </w:r>
      <w:r w:rsidR="009746C0" w:rsidRPr="00603073">
        <w:rPr>
          <w:rFonts w:ascii="Times New Roman" w:hAnsi="Times New Roman"/>
          <w:b w:val="0"/>
          <w:bCs w:val="0"/>
          <w:sz w:val="22"/>
          <w:szCs w:val="22"/>
          <w:u w:val="none"/>
          <w:shd w:val="clear" w:color="auto" w:fill="FFFFFF"/>
        </w:rPr>
        <w:t xml:space="preserve">cquisitions, disposals and transfers of </w:t>
      </w:r>
      <w:r w:rsidRPr="00603073">
        <w:rPr>
          <w:rFonts w:ascii="Times New Roman" w:hAnsi="Times New Roman"/>
          <w:b w:val="0"/>
          <w:bCs w:val="0"/>
          <w:sz w:val="22"/>
          <w:szCs w:val="22"/>
          <w:u w:val="none"/>
          <w:shd w:val="clear" w:color="auto" w:fill="FFFFFF"/>
        </w:rPr>
        <w:t xml:space="preserve">property, </w:t>
      </w:r>
      <w:r w:rsidR="009746C0" w:rsidRPr="00603073">
        <w:rPr>
          <w:rFonts w:ascii="Times New Roman" w:hAnsi="Times New Roman"/>
          <w:b w:val="0"/>
          <w:bCs w:val="0"/>
          <w:sz w:val="22"/>
          <w:szCs w:val="22"/>
          <w:u w:val="none"/>
          <w:shd w:val="clear" w:color="auto" w:fill="FFFFFF"/>
        </w:rPr>
        <w:t xml:space="preserve">plant and equipment during the </w:t>
      </w:r>
      <w:r w:rsidR="004F2E3B" w:rsidRPr="00603073">
        <w:rPr>
          <w:rFonts w:ascii="Times New Roman" w:hAnsi="Times New Roman"/>
          <w:b w:val="0"/>
          <w:bCs w:val="0"/>
          <w:sz w:val="22"/>
          <w:szCs w:val="22"/>
          <w:u w:val="none"/>
          <w:shd w:val="clear" w:color="auto" w:fill="FFFFFF"/>
        </w:rPr>
        <w:t>nine</w:t>
      </w:r>
      <w:r w:rsidR="004F2E3B" w:rsidRPr="00603073">
        <w:rPr>
          <w:rFonts w:ascii="Times New Roman" w:hAnsi="Times New Roman"/>
          <w:b w:val="0"/>
          <w:bCs w:val="0"/>
          <w:sz w:val="22"/>
          <w:szCs w:val="22"/>
          <w:u w:val="none"/>
          <w:shd w:val="clear" w:color="auto" w:fill="FFFFFF"/>
          <w:cs/>
        </w:rPr>
        <w:t>-</w:t>
      </w:r>
      <w:r w:rsidR="004F2E3B" w:rsidRPr="00603073">
        <w:rPr>
          <w:rFonts w:ascii="Times New Roman" w:hAnsi="Times New Roman"/>
          <w:b w:val="0"/>
          <w:bCs w:val="0"/>
          <w:sz w:val="22"/>
          <w:szCs w:val="22"/>
          <w:u w:val="none"/>
          <w:shd w:val="clear" w:color="auto" w:fill="FFFFFF"/>
        </w:rPr>
        <w:t>month</w:t>
      </w:r>
      <w:r w:rsidR="009746C0" w:rsidRPr="00603073">
        <w:rPr>
          <w:rFonts w:ascii="Times New Roman" w:hAnsi="Times New Roman"/>
          <w:b w:val="0"/>
          <w:bCs w:val="0"/>
          <w:sz w:val="22"/>
          <w:szCs w:val="22"/>
          <w:u w:val="none"/>
          <w:shd w:val="clear" w:color="auto" w:fill="FFFFFF"/>
        </w:rPr>
        <w:t xml:space="preserve"> period ended </w:t>
      </w:r>
      <w:r w:rsidR="004F2E3B" w:rsidRPr="00603073">
        <w:rPr>
          <w:rFonts w:ascii="Times New Roman" w:hAnsi="Times New Roman"/>
          <w:b w:val="0"/>
          <w:bCs w:val="0"/>
          <w:sz w:val="22"/>
          <w:szCs w:val="22"/>
          <w:u w:val="none"/>
          <w:shd w:val="clear" w:color="auto" w:fill="FFFFFF"/>
        </w:rPr>
        <w:t>30 September</w:t>
      </w:r>
      <w:r w:rsidR="00E5479E" w:rsidRPr="00603073">
        <w:rPr>
          <w:rFonts w:ascii="Times New Roman" w:hAnsi="Times New Roman"/>
          <w:b w:val="0"/>
          <w:bCs w:val="0"/>
          <w:sz w:val="22"/>
          <w:szCs w:val="22"/>
          <w:u w:val="none"/>
          <w:shd w:val="clear" w:color="auto" w:fill="FFFFFF"/>
          <w:cs/>
        </w:rPr>
        <w:t xml:space="preserve"> </w:t>
      </w:r>
      <w:r w:rsidR="009746C0" w:rsidRPr="00603073">
        <w:rPr>
          <w:rFonts w:ascii="Times New Roman" w:hAnsi="Times New Roman"/>
          <w:b w:val="0"/>
          <w:bCs w:val="0"/>
          <w:sz w:val="22"/>
          <w:szCs w:val="22"/>
          <w:u w:val="none"/>
          <w:shd w:val="clear" w:color="auto" w:fill="FFFFFF"/>
        </w:rPr>
        <w:t>2019 were as follows</w:t>
      </w:r>
      <w:r w:rsidR="009746C0" w:rsidRPr="00603073">
        <w:rPr>
          <w:rFonts w:ascii="Times New Roman" w:hAnsi="Times New Roman"/>
          <w:b w:val="0"/>
          <w:bCs w:val="0"/>
          <w:sz w:val="22"/>
          <w:szCs w:val="22"/>
          <w:u w:val="none"/>
          <w:shd w:val="clear" w:color="auto" w:fill="FFFFFF"/>
          <w:cs/>
        </w:rPr>
        <w:t>:</w:t>
      </w:r>
    </w:p>
    <w:p w:rsidR="00EE5E3C" w:rsidRPr="00603073" w:rsidRDefault="00EE5E3C" w:rsidP="00603073">
      <w:pPr>
        <w:pStyle w:val="Heading1"/>
        <w:keepLines/>
        <w:shd w:val="clear" w:color="auto" w:fill="auto"/>
        <w:ind w:left="540"/>
        <w:jc w:val="both"/>
        <w:rPr>
          <w:rFonts w:ascii="Times New Roman" w:hAnsi="Times New Roman"/>
          <w:bCs w:val="0"/>
          <w:sz w:val="22"/>
          <w:szCs w:val="22"/>
          <w:u w:val="none"/>
          <w:lang w:val="en-GB" w:bidi="ar-SA"/>
        </w:rPr>
      </w:pPr>
    </w:p>
    <w:tbl>
      <w:tblPr>
        <w:tblW w:w="9180" w:type="dxa"/>
        <w:tblInd w:w="450" w:type="dxa"/>
        <w:tblLayout w:type="fixed"/>
        <w:tblLook w:val="01E0" w:firstRow="1" w:lastRow="1" w:firstColumn="1" w:lastColumn="1" w:noHBand="0" w:noVBand="0"/>
      </w:tblPr>
      <w:tblGrid>
        <w:gridCol w:w="2790"/>
        <w:gridCol w:w="236"/>
        <w:gridCol w:w="1329"/>
        <w:gridCol w:w="246"/>
        <w:gridCol w:w="1339"/>
        <w:gridCol w:w="270"/>
        <w:gridCol w:w="1350"/>
        <w:gridCol w:w="270"/>
        <w:gridCol w:w="1350"/>
      </w:tblGrid>
      <w:tr w:rsidR="0083630C" w:rsidRPr="00603073" w:rsidTr="00A5000C">
        <w:trPr>
          <w:trHeight w:val="241"/>
        </w:trPr>
        <w:tc>
          <w:tcPr>
            <w:tcW w:w="3026" w:type="dxa"/>
            <w:gridSpan w:val="2"/>
            <w:shd w:val="clear" w:color="auto" w:fill="auto"/>
          </w:tcPr>
          <w:p w:rsidR="0083630C" w:rsidRPr="00603073" w:rsidRDefault="0083630C" w:rsidP="00603073">
            <w:pPr>
              <w:pStyle w:val="Heading1"/>
              <w:ind w:left="-18"/>
              <w:rPr>
                <w:rFonts w:ascii="Times New Roman" w:hAnsi="Times New Roman"/>
                <w:b w:val="0"/>
                <w:bCs w:val="0"/>
                <w:i/>
                <w:iCs/>
                <w:color w:val="0000FF"/>
                <w:sz w:val="22"/>
                <w:szCs w:val="22"/>
                <w:u w:val="none"/>
                <w:shd w:val="clear" w:color="auto" w:fill="E6E6E6"/>
                <w:cs/>
              </w:rPr>
            </w:pPr>
          </w:p>
        </w:tc>
        <w:tc>
          <w:tcPr>
            <w:tcW w:w="2914" w:type="dxa"/>
            <w:gridSpan w:val="3"/>
            <w:shd w:val="clear" w:color="auto" w:fill="auto"/>
          </w:tcPr>
          <w:p w:rsidR="0083630C" w:rsidRPr="00603073" w:rsidRDefault="0083630C" w:rsidP="00603073">
            <w:pPr>
              <w:pStyle w:val="acctmergecolhdg"/>
              <w:spacing w:line="240" w:lineRule="atLeast"/>
              <w:rPr>
                <w:rFonts w:ascii="Times New Roman" w:hAnsi="Times New Roman"/>
                <w:szCs w:val="22"/>
              </w:rPr>
            </w:pPr>
            <w:r w:rsidRPr="00603073">
              <w:rPr>
                <w:rFonts w:ascii="Times New Roman" w:hAnsi="Times New Roman"/>
                <w:szCs w:val="22"/>
              </w:rPr>
              <w:t>Consolidated</w:t>
            </w:r>
          </w:p>
          <w:p w:rsidR="0083630C" w:rsidRPr="00603073" w:rsidRDefault="0083630C" w:rsidP="00603073">
            <w:pPr>
              <w:pStyle w:val="acctmergecolhdg"/>
              <w:spacing w:line="240" w:lineRule="atLeast"/>
              <w:rPr>
                <w:rFonts w:ascii="Times New Roman" w:hAnsi="Times New Roman"/>
                <w:szCs w:val="22"/>
              </w:rPr>
            </w:pPr>
            <w:r w:rsidRPr="00603073">
              <w:rPr>
                <w:rFonts w:ascii="Times New Roman" w:hAnsi="Times New Roman"/>
                <w:szCs w:val="22"/>
              </w:rPr>
              <w:t>financial statements</w:t>
            </w:r>
          </w:p>
        </w:tc>
        <w:tc>
          <w:tcPr>
            <w:tcW w:w="270" w:type="dxa"/>
            <w:shd w:val="clear" w:color="auto" w:fill="auto"/>
          </w:tcPr>
          <w:p w:rsidR="0083630C" w:rsidRPr="00603073" w:rsidRDefault="0083630C" w:rsidP="00603073">
            <w:pPr>
              <w:tabs>
                <w:tab w:val="clear" w:pos="227"/>
                <w:tab w:val="clear" w:pos="454"/>
                <w:tab w:val="clear" w:pos="680"/>
                <w:tab w:val="left" w:pos="720"/>
              </w:tabs>
              <w:ind w:left="-108"/>
              <w:jc w:val="center"/>
              <w:rPr>
                <w:rFonts w:ascii="Times New Roman" w:hAnsi="Times New Roman"/>
                <w:bCs/>
                <w:sz w:val="22"/>
                <w:szCs w:val="22"/>
                <w:cs/>
              </w:rPr>
            </w:pPr>
          </w:p>
        </w:tc>
        <w:tc>
          <w:tcPr>
            <w:tcW w:w="2970" w:type="dxa"/>
            <w:gridSpan w:val="3"/>
            <w:shd w:val="clear" w:color="auto" w:fill="auto"/>
          </w:tcPr>
          <w:p w:rsidR="007A7970" w:rsidRPr="00603073" w:rsidRDefault="007A7970" w:rsidP="00603073">
            <w:pPr>
              <w:tabs>
                <w:tab w:val="clear" w:pos="227"/>
                <w:tab w:val="clear" w:pos="454"/>
                <w:tab w:val="clear" w:pos="680"/>
                <w:tab w:val="left" w:pos="720"/>
              </w:tabs>
              <w:ind w:left="-108"/>
              <w:jc w:val="center"/>
              <w:rPr>
                <w:rFonts w:ascii="Times New Roman" w:hAnsi="Times New Roman"/>
                <w:b/>
                <w:sz w:val="22"/>
                <w:szCs w:val="22"/>
              </w:rPr>
            </w:pPr>
            <w:r w:rsidRPr="00603073">
              <w:rPr>
                <w:rFonts w:ascii="Times New Roman" w:hAnsi="Times New Roman"/>
                <w:b/>
                <w:sz w:val="22"/>
                <w:szCs w:val="22"/>
              </w:rPr>
              <w:t>Separate</w:t>
            </w:r>
          </w:p>
          <w:p w:rsidR="0083630C" w:rsidRPr="00603073" w:rsidRDefault="007A7970" w:rsidP="00603073">
            <w:pPr>
              <w:tabs>
                <w:tab w:val="clear" w:pos="227"/>
                <w:tab w:val="clear" w:pos="454"/>
                <w:tab w:val="clear" w:pos="680"/>
                <w:tab w:val="left" w:pos="720"/>
              </w:tabs>
              <w:ind w:left="-108"/>
              <w:jc w:val="center"/>
              <w:rPr>
                <w:rFonts w:ascii="Times New Roman" w:hAnsi="Times New Roman"/>
                <w:bCs/>
                <w:sz w:val="22"/>
                <w:szCs w:val="22"/>
                <w:cs/>
              </w:rPr>
            </w:pPr>
            <w:r w:rsidRPr="00603073">
              <w:rPr>
                <w:rFonts w:ascii="Times New Roman" w:hAnsi="Times New Roman"/>
                <w:b/>
                <w:sz w:val="22"/>
                <w:szCs w:val="22"/>
              </w:rPr>
              <w:t>financial statements</w:t>
            </w:r>
          </w:p>
        </w:tc>
      </w:tr>
      <w:tr w:rsidR="00AD4205" w:rsidRPr="00603073" w:rsidTr="00A5000C">
        <w:trPr>
          <w:trHeight w:val="241"/>
        </w:trPr>
        <w:tc>
          <w:tcPr>
            <w:tcW w:w="3026" w:type="dxa"/>
            <w:gridSpan w:val="2"/>
            <w:shd w:val="clear" w:color="auto" w:fill="auto"/>
          </w:tcPr>
          <w:p w:rsidR="00AD4205" w:rsidRPr="00603073" w:rsidRDefault="00AD4205" w:rsidP="00603073">
            <w:pPr>
              <w:tabs>
                <w:tab w:val="clear" w:pos="227"/>
                <w:tab w:val="clear" w:pos="454"/>
                <w:tab w:val="clear" w:pos="680"/>
                <w:tab w:val="left" w:pos="720"/>
              </w:tabs>
              <w:ind w:right="-108"/>
              <w:jc w:val="thaiDistribute"/>
              <w:rPr>
                <w:rFonts w:ascii="Times New Roman" w:hAnsi="Times New Roman"/>
                <w:b/>
                <w:sz w:val="22"/>
                <w:szCs w:val="22"/>
              </w:rPr>
            </w:pPr>
          </w:p>
        </w:tc>
        <w:tc>
          <w:tcPr>
            <w:tcW w:w="1329" w:type="dxa"/>
          </w:tcPr>
          <w:p w:rsidR="00AD4205" w:rsidRPr="00603073" w:rsidRDefault="00AD4205" w:rsidP="00603073">
            <w:pPr>
              <w:pStyle w:val="acctfourfigures"/>
              <w:shd w:val="clear" w:color="auto" w:fill="FFFFFF"/>
              <w:tabs>
                <w:tab w:val="clear" w:pos="765"/>
              </w:tabs>
              <w:spacing w:line="240" w:lineRule="atLeast"/>
              <w:jc w:val="center"/>
              <w:rPr>
                <w:szCs w:val="22"/>
              </w:rPr>
            </w:pPr>
            <w:r w:rsidRPr="00603073">
              <w:rPr>
                <w:szCs w:val="22"/>
              </w:rPr>
              <w:t>Acquisitions</w:t>
            </w:r>
          </w:p>
          <w:p w:rsidR="00AD4205" w:rsidRPr="00603073" w:rsidRDefault="00AD4205" w:rsidP="00603073">
            <w:pPr>
              <w:pStyle w:val="acctfourfigures"/>
              <w:shd w:val="clear" w:color="auto" w:fill="FFFFFF"/>
              <w:tabs>
                <w:tab w:val="clear" w:pos="765"/>
              </w:tabs>
              <w:spacing w:line="240" w:lineRule="atLeast"/>
              <w:jc w:val="center"/>
              <w:rPr>
                <w:szCs w:val="22"/>
                <w:lang w:val="en-US"/>
              </w:rPr>
            </w:pPr>
            <w:r w:rsidRPr="00603073">
              <w:rPr>
                <w:szCs w:val="22"/>
              </w:rPr>
              <w:t>and</w:t>
            </w:r>
          </w:p>
          <w:p w:rsidR="00AD4205" w:rsidRPr="00603073" w:rsidRDefault="00AD4205" w:rsidP="00603073">
            <w:pPr>
              <w:pStyle w:val="acctfourfigures"/>
              <w:shd w:val="clear" w:color="auto" w:fill="FFFFFF"/>
              <w:tabs>
                <w:tab w:val="clear" w:pos="765"/>
              </w:tabs>
              <w:spacing w:line="240" w:lineRule="atLeast"/>
              <w:jc w:val="center"/>
              <w:rPr>
                <w:szCs w:val="22"/>
              </w:rPr>
            </w:pPr>
            <w:r w:rsidRPr="00603073">
              <w:rPr>
                <w:szCs w:val="22"/>
              </w:rPr>
              <w:t>transfers in</w:t>
            </w:r>
          </w:p>
          <w:p w:rsidR="00AD4205" w:rsidRPr="00603073" w:rsidRDefault="00AD420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0" w:firstLine="18"/>
              <w:jc w:val="center"/>
              <w:rPr>
                <w:rFonts w:ascii="Times New Roman" w:hAnsi="Times New Roman"/>
                <w:sz w:val="22"/>
                <w:szCs w:val="22"/>
                <w:cs/>
              </w:rPr>
            </w:pPr>
            <w:r w:rsidRPr="00603073">
              <w:rPr>
                <w:rFonts w:ascii="Times New Roman" w:hAnsi="Times New Roman"/>
                <w:sz w:val="22"/>
                <w:szCs w:val="22"/>
                <w:cs/>
              </w:rPr>
              <w:t xml:space="preserve">- </w:t>
            </w:r>
            <w:r w:rsidRPr="00603073">
              <w:rPr>
                <w:rFonts w:ascii="Times New Roman" w:hAnsi="Times New Roman"/>
                <w:sz w:val="22"/>
                <w:szCs w:val="22"/>
              </w:rPr>
              <w:t>at cost</w:t>
            </w:r>
          </w:p>
        </w:tc>
        <w:tc>
          <w:tcPr>
            <w:tcW w:w="246" w:type="dxa"/>
          </w:tcPr>
          <w:p w:rsidR="00AD4205" w:rsidRPr="00603073" w:rsidRDefault="00AD420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0" w:firstLine="18"/>
              <w:jc w:val="center"/>
              <w:rPr>
                <w:rFonts w:ascii="Times New Roman" w:hAnsi="Times New Roman"/>
                <w:sz w:val="22"/>
                <w:szCs w:val="22"/>
                <w:cs/>
              </w:rPr>
            </w:pPr>
          </w:p>
        </w:tc>
        <w:tc>
          <w:tcPr>
            <w:tcW w:w="1339" w:type="dxa"/>
          </w:tcPr>
          <w:p w:rsidR="00AD4205" w:rsidRPr="00603073" w:rsidRDefault="00AD4205" w:rsidP="00603073">
            <w:pPr>
              <w:pStyle w:val="acctfourfigures"/>
              <w:shd w:val="clear" w:color="auto" w:fill="FFFFFF"/>
              <w:tabs>
                <w:tab w:val="clear" w:pos="765"/>
              </w:tabs>
              <w:spacing w:line="240" w:lineRule="atLeast"/>
              <w:ind w:hanging="60"/>
              <w:jc w:val="center"/>
              <w:rPr>
                <w:szCs w:val="22"/>
              </w:rPr>
            </w:pPr>
            <w:r w:rsidRPr="00603073">
              <w:rPr>
                <w:szCs w:val="22"/>
              </w:rPr>
              <w:t>Disposals</w:t>
            </w:r>
          </w:p>
          <w:p w:rsidR="00AD4205" w:rsidRPr="00603073" w:rsidRDefault="00AD420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0"/>
              <w:jc w:val="center"/>
              <w:rPr>
                <w:rFonts w:ascii="Times New Roman" w:hAnsi="Times New Roman"/>
                <w:sz w:val="22"/>
                <w:szCs w:val="22"/>
              </w:rPr>
            </w:pPr>
            <w:r w:rsidRPr="00603073">
              <w:rPr>
                <w:rFonts w:ascii="Times New Roman" w:hAnsi="Times New Roman"/>
                <w:sz w:val="22"/>
                <w:szCs w:val="22"/>
              </w:rPr>
              <w:t xml:space="preserve">and transfers out </w:t>
            </w:r>
            <w:r w:rsidRPr="00603073">
              <w:rPr>
                <w:rFonts w:ascii="Times New Roman" w:hAnsi="Times New Roman"/>
                <w:sz w:val="22"/>
                <w:szCs w:val="22"/>
                <w:cs/>
              </w:rPr>
              <w:t xml:space="preserve">- </w:t>
            </w:r>
            <w:r w:rsidRPr="00603073">
              <w:rPr>
                <w:rFonts w:ascii="Times New Roman" w:hAnsi="Times New Roman"/>
                <w:sz w:val="22"/>
                <w:szCs w:val="22"/>
              </w:rPr>
              <w:t>net book value</w:t>
            </w:r>
          </w:p>
        </w:tc>
        <w:tc>
          <w:tcPr>
            <w:tcW w:w="270" w:type="dxa"/>
          </w:tcPr>
          <w:p w:rsidR="00AD4205" w:rsidRPr="00603073" w:rsidRDefault="00AD4205"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50" w:type="dxa"/>
          </w:tcPr>
          <w:p w:rsidR="00AD4205" w:rsidRPr="00603073" w:rsidRDefault="00AD4205" w:rsidP="00603073">
            <w:pPr>
              <w:pStyle w:val="acctfourfigures"/>
              <w:shd w:val="clear" w:color="auto" w:fill="FFFFFF"/>
              <w:tabs>
                <w:tab w:val="clear" w:pos="765"/>
              </w:tabs>
              <w:spacing w:line="240" w:lineRule="atLeast"/>
              <w:jc w:val="center"/>
              <w:rPr>
                <w:szCs w:val="22"/>
              </w:rPr>
            </w:pPr>
            <w:r w:rsidRPr="00603073">
              <w:rPr>
                <w:szCs w:val="22"/>
              </w:rPr>
              <w:t>Acquisitions</w:t>
            </w:r>
          </w:p>
          <w:p w:rsidR="00AD4205" w:rsidRPr="00603073" w:rsidRDefault="00AD4205" w:rsidP="00603073">
            <w:pPr>
              <w:pStyle w:val="acctfourfigures"/>
              <w:shd w:val="clear" w:color="auto" w:fill="FFFFFF"/>
              <w:tabs>
                <w:tab w:val="clear" w:pos="765"/>
              </w:tabs>
              <w:spacing w:line="240" w:lineRule="atLeast"/>
              <w:jc w:val="center"/>
              <w:rPr>
                <w:szCs w:val="22"/>
              </w:rPr>
            </w:pPr>
            <w:r w:rsidRPr="00603073">
              <w:rPr>
                <w:szCs w:val="22"/>
              </w:rPr>
              <w:t>and</w:t>
            </w:r>
          </w:p>
          <w:p w:rsidR="00AD4205" w:rsidRPr="00603073" w:rsidRDefault="00AD4205" w:rsidP="00603073">
            <w:pPr>
              <w:pStyle w:val="acctfourfigures"/>
              <w:shd w:val="clear" w:color="auto" w:fill="FFFFFF"/>
              <w:tabs>
                <w:tab w:val="clear" w:pos="765"/>
              </w:tabs>
              <w:spacing w:line="240" w:lineRule="atLeast"/>
              <w:jc w:val="center"/>
              <w:rPr>
                <w:szCs w:val="22"/>
              </w:rPr>
            </w:pPr>
            <w:r w:rsidRPr="00603073">
              <w:rPr>
                <w:szCs w:val="22"/>
              </w:rPr>
              <w:t>transfers in</w:t>
            </w:r>
          </w:p>
          <w:p w:rsidR="00AD4205" w:rsidRPr="00603073" w:rsidRDefault="00AD420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8"/>
              <w:jc w:val="center"/>
              <w:rPr>
                <w:rFonts w:ascii="Times New Roman" w:hAnsi="Times New Roman"/>
                <w:sz w:val="22"/>
                <w:szCs w:val="22"/>
              </w:rPr>
            </w:pPr>
            <w:r w:rsidRPr="00603073">
              <w:rPr>
                <w:rFonts w:ascii="Times New Roman" w:hAnsi="Times New Roman"/>
                <w:sz w:val="22"/>
                <w:szCs w:val="22"/>
                <w:cs/>
              </w:rPr>
              <w:t xml:space="preserve">- </w:t>
            </w:r>
            <w:r w:rsidRPr="00603073">
              <w:rPr>
                <w:rFonts w:ascii="Times New Roman" w:hAnsi="Times New Roman"/>
                <w:sz w:val="22"/>
                <w:szCs w:val="22"/>
              </w:rPr>
              <w:t>at cost</w:t>
            </w:r>
          </w:p>
        </w:tc>
        <w:tc>
          <w:tcPr>
            <w:tcW w:w="270" w:type="dxa"/>
          </w:tcPr>
          <w:p w:rsidR="00AD4205" w:rsidRPr="00603073" w:rsidRDefault="00AD420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0" w:firstLine="18"/>
              <w:jc w:val="center"/>
              <w:rPr>
                <w:rFonts w:ascii="Times New Roman" w:hAnsi="Times New Roman"/>
                <w:sz w:val="22"/>
                <w:szCs w:val="22"/>
                <w:cs/>
              </w:rPr>
            </w:pPr>
          </w:p>
        </w:tc>
        <w:tc>
          <w:tcPr>
            <w:tcW w:w="1350" w:type="dxa"/>
          </w:tcPr>
          <w:p w:rsidR="00AD4205" w:rsidRPr="00603073" w:rsidRDefault="00AD4205" w:rsidP="00603073">
            <w:pPr>
              <w:pStyle w:val="acctfourfigures"/>
              <w:shd w:val="clear" w:color="auto" w:fill="FFFFFF"/>
              <w:tabs>
                <w:tab w:val="clear" w:pos="765"/>
              </w:tabs>
              <w:spacing w:line="240" w:lineRule="atLeast"/>
              <w:ind w:hanging="60"/>
              <w:jc w:val="center"/>
              <w:rPr>
                <w:szCs w:val="22"/>
              </w:rPr>
            </w:pPr>
            <w:r w:rsidRPr="00603073">
              <w:rPr>
                <w:szCs w:val="22"/>
              </w:rPr>
              <w:t>Disposals</w:t>
            </w:r>
          </w:p>
          <w:p w:rsidR="00AD4205" w:rsidRPr="00603073" w:rsidRDefault="00AD420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0"/>
              <w:jc w:val="center"/>
              <w:rPr>
                <w:rFonts w:ascii="Times New Roman" w:hAnsi="Times New Roman"/>
                <w:sz w:val="22"/>
                <w:szCs w:val="22"/>
              </w:rPr>
            </w:pPr>
            <w:r w:rsidRPr="00603073">
              <w:rPr>
                <w:rFonts w:ascii="Times New Roman" w:hAnsi="Times New Roman"/>
                <w:sz w:val="22"/>
                <w:szCs w:val="22"/>
              </w:rPr>
              <w:t xml:space="preserve">and transfers out </w:t>
            </w:r>
            <w:r w:rsidRPr="00603073">
              <w:rPr>
                <w:rFonts w:ascii="Times New Roman" w:hAnsi="Times New Roman"/>
                <w:sz w:val="22"/>
                <w:szCs w:val="22"/>
                <w:cs/>
              </w:rPr>
              <w:t xml:space="preserve">- </w:t>
            </w:r>
            <w:r w:rsidRPr="00603073">
              <w:rPr>
                <w:rFonts w:ascii="Times New Roman" w:hAnsi="Times New Roman"/>
                <w:sz w:val="22"/>
                <w:szCs w:val="22"/>
              </w:rPr>
              <w:t>net book value</w:t>
            </w:r>
          </w:p>
        </w:tc>
      </w:tr>
      <w:tr w:rsidR="00EE5E3C" w:rsidRPr="00603073" w:rsidTr="009820B2">
        <w:trPr>
          <w:trHeight w:val="232"/>
        </w:trPr>
        <w:tc>
          <w:tcPr>
            <w:tcW w:w="2790" w:type="dxa"/>
            <w:shd w:val="clear" w:color="auto" w:fill="auto"/>
          </w:tcPr>
          <w:p w:rsidR="00EE5E3C" w:rsidRPr="00603073" w:rsidRDefault="00EE5E3C" w:rsidP="00603073">
            <w:pPr>
              <w:tabs>
                <w:tab w:val="clear" w:pos="227"/>
                <w:tab w:val="clear" w:pos="454"/>
                <w:tab w:val="clear" w:pos="680"/>
                <w:tab w:val="left" w:pos="720"/>
              </w:tabs>
              <w:ind w:right="-108"/>
              <w:jc w:val="thaiDistribute"/>
              <w:rPr>
                <w:rFonts w:ascii="Times New Roman" w:hAnsi="Times New Roman"/>
                <w:b/>
                <w:sz w:val="22"/>
                <w:szCs w:val="22"/>
              </w:rPr>
            </w:pPr>
          </w:p>
        </w:tc>
        <w:tc>
          <w:tcPr>
            <w:tcW w:w="236" w:type="dxa"/>
          </w:tcPr>
          <w:p w:rsidR="00EE5E3C" w:rsidRPr="00603073" w:rsidRDefault="00EE5E3C" w:rsidP="00603073">
            <w:pPr>
              <w:tabs>
                <w:tab w:val="clear" w:pos="227"/>
                <w:tab w:val="clear" w:pos="454"/>
                <w:tab w:val="clear" w:pos="680"/>
                <w:tab w:val="left" w:pos="720"/>
              </w:tabs>
              <w:jc w:val="center"/>
              <w:rPr>
                <w:rFonts w:ascii="Times New Roman" w:hAnsi="Times New Roman"/>
                <w:b/>
                <w:i/>
                <w:iCs/>
                <w:sz w:val="22"/>
                <w:szCs w:val="22"/>
                <w:cs/>
              </w:rPr>
            </w:pPr>
          </w:p>
        </w:tc>
        <w:tc>
          <w:tcPr>
            <w:tcW w:w="6154" w:type="dxa"/>
            <w:gridSpan w:val="7"/>
            <w:shd w:val="clear" w:color="auto" w:fill="auto"/>
            <w:hideMark/>
          </w:tcPr>
          <w:p w:rsidR="00EE5E3C" w:rsidRPr="00603073" w:rsidRDefault="009746C0" w:rsidP="00603073">
            <w:pPr>
              <w:tabs>
                <w:tab w:val="clear" w:pos="227"/>
                <w:tab w:val="clear" w:pos="454"/>
                <w:tab w:val="clear" w:pos="680"/>
                <w:tab w:val="left" w:pos="720"/>
              </w:tabs>
              <w:jc w:val="center"/>
              <w:rPr>
                <w:rFonts w:ascii="Times New Roman" w:hAnsi="Times New Roman"/>
                <w:b/>
                <w:i/>
                <w:iCs/>
                <w:sz w:val="22"/>
                <w:szCs w:val="22"/>
              </w:rPr>
            </w:pPr>
            <w:r w:rsidRPr="00603073">
              <w:rPr>
                <w:rFonts w:ascii="Times New Roman" w:hAnsi="Times New Roman"/>
                <w:i/>
                <w:iCs/>
                <w:sz w:val="22"/>
                <w:szCs w:val="22"/>
                <w:cs/>
              </w:rPr>
              <w:t>(</w:t>
            </w:r>
            <w:r w:rsidRPr="00603073">
              <w:rPr>
                <w:rFonts w:ascii="Times New Roman" w:hAnsi="Times New Roman"/>
                <w:i/>
                <w:iCs/>
                <w:sz w:val="22"/>
                <w:szCs w:val="22"/>
              </w:rPr>
              <w:t>in thousand Baht</w:t>
            </w:r>
            <w:r w:rsidRPr="00603073">
              <w:rPr>
                <w:rFonts w:ascii="Times New Roman" w:hAnsi="Times New Roman"/>
                <w:i/>
                <w:iCs/>
                <w:sz w:val="22"/>
                <w:szCs w:val="22"/>
                <w:cs/>
              </w:rPr>
              <w:t>)</w:t>
            </w:r>
          </w:p>
        </w:tc>
      </w:tr>
      <w:tr w:rsidR="00FE058B" w:rsidRPr="00603073" w:rsidTr="00A5000C">
        <w:trPr>
          <w:trHeight w:val="232"/>
        </w:trPr>
        <w:tc>
          <w:tcPr>
            <w:tcW w:w="2790" w:type="dxa"/>
            <w:shd w:val="clear" w:color="auto" w:fill="auto"/>
          </w:tcPr>
          <w:p w:rsidR="00FE058B" w:rsidRPr="00603073" w:rsidRDefault="00FE058B" w:rsidP="00603073">
            <w:pPr>
              <w:tabs>
                <w:tab w:val="clear" w:pos="227"/>
                <w:tab w:val="clear" w:pos="454"/>
                <w:tab w:val="clear" w:pos="680"/>
                <w:tab w:val="left" w:pos="147"/>
                <w:tab w:val="left" w:pos="720"/>
              </w:tabs>
              <w:ind w:left="145" w:hanging="145"/>
              <w:rPr>
                <w:rFonts w:ascii="Times New Roman" w:hAnsi="Times New Roman"/>
                <w:sz w:val="22"/>
                <w:szCs w:val="22"/>
                <w:cs/>
              </w:rPr>
            </w:pPr>
            <w:r w:rsidRPr="00603073">
              <w:rPr>
                <w:rFonts w:ascii="Times New Roman" w:hAnsi="Times New Roman"/>
                <w:sz w:val="22"/>
                <w:szCs w:val="22"/>
              </w:rPr>
              <w:t>Buildings</w:t>
            </w:r>
            <w:r w:rsidRPr="00603073">
              <w:rPr>
                <w:rFonts w:ascii="Times New Roman" w:hAnsi="Times New Roman"/>
                <w:sz w:val="22"/>
                <w:szCs w:val="22"/>
                <w:cs/>
              </w:rPr>
              <w:t xml:space="preserve"> </w:t>
            </w:r>
            <w:r w:rsidRPr="00603073">
              <w:rPr>
                <w:rFonts w:ascii="Times New Roman" w:hAnsi="Times New Roman"/>
                <w:sz w:val="22"/>
                <w:szCs w:val="22"/>
              </w:rPr>
              <w:t>and building improvement</w:t>
            </w:r>
          </w:p>
        </w:tc>
        <w:tc>
          <w:tcPr>
            <w:tcW w:w="236" w:type="dxa"/>
          </w:tcPr>
          <w:p w:rsidR="00FE058B" w:rsidRPr="00603073" w:rsidRDefault="00FE058B" w:rsidP="00603073">
            <w:pPr>
              <w:pStyle w:val="acctfourfigures"/>
              <w:tabs>
                <w:tab w:val="left" w:pos="720"/>
              </w:tabs>
              <w:spacing w:line="240" w:lineRule="atLeast"/>
              <w:ind w:right="11"/>
              <w:jc w:val="right"/>
              <w:rPr>
                <w:szCs w:val="22"/>
              </w:rPr>
            </w:pPr>
          </w:p>
        </w:tc>
        <w:tc>
          <w:tcPr>
            <w:tcW w:w="1329" w:type="dxa"/>
            <w:shd w:val="clear" w:color="auto" w:fill="auto"/>
          </w:tcPr>
          <w:p w:rsidR="00FE058B" w:rsidRPr="00603073" w:rsidRDefault="00FE058B" w:rsidP="00603073">
            <w:pPr>
              <w:pStyle w:val="acctfourfigures"/>
              <w:tabs>
                <w:tab w:val="left" w:pos="720"/>
              </w:tabs>
              <w:spacing w:line="240" w:lineRule="atLeast"/>
              <w:jc w:val="right"/>
              <w:rPr>
                <w:szCs w:val="22"/>
                <w:lang w:val="en-US" w:bidi="th-TH"/>
              </w:rPr>
            </w:pPr>
          </w:p>
          <w:p w:rsidR="00FE058B" w:rsidRPr="00603073" w:rsidDel="00D60FB5" w:rsidRDefault="00FE058B" w:rsidP="00603073">
            <w:pPr>
              <w:pStyle w:val="acctfourfigures"/>
              <w:tabs>
                <w:tab w:val="left" w:pos="720"/>
              </w:tabs>
              <w:spacing w:line="240" w:lineRule="atLeast"/>
              <w:jc w:val="right"/>
              <w:rPr>
                <w:szCs w:val="22"/>
                <w:lang w:val="en-US" w:bidi="th-TH"/>
              </w:rPr>
            </w:pPr>
            <w:r w:rsidRPr="00603073">
              <w:rPr>
                <w:szCs w:val="22"/>
                <w:lang w:val="en-US" w:bidi="th-TH"/>
              </w:rPr>
              <w:t>42,689</w:t>
            </w:r>
          </w:p>
        </w:tc>
        <w:tc>
          <w:tcPr>
            <w:tcW w:w="246" w:type="dxa"/>
            <w:shd w:val="clear" w:color="auto" w:fill="auto"/>
          </w:tcPr>
          <w:p w:rsidR="00FE058B" w:rsidRPr="00603073" w:rsidRDefault="00FE058B" w:rsidP="00603073">
            <w:pPr>
              <w:tabs>
                <w:tab w:val="clear" w:pos="227"/>
                <w:tab w:val="clear" w:pos="454"/>
                <w:tab w:val="clear" w:pos="680"/>
                <w:tab w:val="left" w:pos="720"/>
              </w:tabs>
              <w:jc w:val="right"/>
              <w:rPr>
                <w:rFonts w:ascii="Times New Roman" w:hAnsi="Times New Roman"/>
                <w:b/>
                <w:sz w:val="22"/>
                <w:szCs w:val="22"/>
              </w:rPr>
            </w:pPr>
          </w:p>
        </w:tc>
        <w:tc>
          <w:tcPr>
            <w:tcW w:w="1339" w:type="dxa"/>
            <w:shd w:val="clear" w:color="auto" w:fill="auto"/>
          </w:tcPr>
          <w:p w:rsidR="00FE058B" w:rsidRPr="00603073" w:rsidRDefault="00FE058B" w:rsidP="00603073">
            <w:pPr>
              <w:pStyle w:val="acctfourfigures"/>
              <w:tabs>
                <w:tab w:val="left" w:pos="720"/>
              </w:tabs>
              <w:spacing w:line="240" w:lineRule="atLeast"/>
              <w:jc w:val="right"/>
              <w:rPr>
                <w:szCs w:val="22"/>
                <w:lang w:val="en-US" w:bidi="th-TH"/>
              </w:rPr>
            </w:pPr>
          </w:p>
          <w:p w:rsidR="00FE058B" w:rsidRPr="00603073" w:rsidDel="00D60FB5" w:rsidRDefault="00FE058B" w:rsidP="00603073">
            <w:pPr>
              <w:pStyle w:val="acctfourfigures"/>
              <w:tabs>
                <w:tab w:val="left" w:pos="720"/>
              </w:tabs>
              <w:spacing w:line="240" w:lineRule="atLeast"/>
              <w:jc w:val="right"/>
              <w:rPr>
                <w:szCs w:val="22"/>
                <w:lang w:val="en-US" w:bidi="th-TH"/>
              </w:rPr>
            </w:pPr>
            <w:r w:rsidRPr="00603073">
              <w:rPr>
                <w:szCs w:val="22"/>
                <w:cs/>
                <w:lang w:val="en-US" w:bidi="th-TH"/>
              </w:rPr>
              <w:t>(</w:t>
            </w:r>
            <w:r w:rsidRPr="00603073">
              <w:rPr>
                <w:szCs w:val="22"/>
                <w:lang w:val="en-US" w:bidi="th-TH"/>
              </w:rPr>
              <w:t>19</w:t>
            </w:r>
            <w:r w:rsidRPr="00603073">
              <w:rPr>
                <w:szCs w:val="22"/>
                <w:cs/>
                <w:lang w:val="en-US" w:bidi="th-TH"/>
              </w:rPr>
              <w:t>)</w:t>
            </w:r>
          </w:p>
        </w:tc>
        <w:tc>
          <w:tcPr>
            <w:tcW w:w="270" w:type="dxa"/>
            <w:shd w:val="clear" w:color="auto" w:fill="auto"/>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lang w:bidi="ar-SA"/>
              </w:rPr>
            </w:pPr>
          </w:p>
        </w:tc>
        <w:tc>
          <w:tcPr>
            <w:tcW w:w="1350" w:type="dxa"/>
            <w:shd w:val="clear" w:color="auto" w:fill="auto"/>
          </w:tcPr>
          <w:p w:rsidR="00FE058B" w:rsidRPr="00603073" w:rsidRDefault="00FE058B" w:rsidP="00603073">
            <w:pPr>
              <w:jc w:val="right"/>
              <w:rPr>
                <w:rFonts w:ascii="Times New Roman" w:hAnsi="Times New Roman"/>
                <w:b/>
                <w:bCs/>
                <w:sz w:val="22"/>
                <w:szCs w:val="22"/>
              </w:rPr>
            </w:pPr>
          </w:p>
          <w:p w:rsidR="00FE058B" w:rsidRPr="00603073" w:rsidRDefault="00FE058B" w:rsidP="00603073">
            <w:pPr>
              <w:jc w:val="right"/>
              <w:rPr>
                <w:rFonts w:ascii="Times New Roman" w:hAnsi="Times New Roman"/>
                <w:sz w:val="22"/>
                <w:szCs w:val="22"/>
              </w:rPr>
            </w:pPr>
            <w:r w:rsidRPr="00603073">
              <w:rPr>
                <w:rFonts w:ascii="Times New Roman" w:hAnsi="Times New Roman"/>
                <w:b/>
                <w:bCs/>
                <w:sz w:val="22"/>
                <w:szCs w:val="22"/>
              </w:rPr>
              <w:t>-</w:t>
            </w:r>
          </w:p>
        </w:tc>
        <w:tc>
          <w:tcPr>
            <w:tcW w:w="270" w:type="dxa"/>
            <w:shd w:val="clear" w:color="auto" w:fill="auto"/>
          </w:tcPr>
          <w:p w:rsidR="00FE058B" w:rsidRPr="00603073" w:rsidRDefault="00FE058B" w:rsidP="00603073">
            <w:pPr>
              <w:tabs>
                <w:tab w:val="clear" w:pos="227"/>
                <w:tab w:val="clear" w:pos="454"/>
                <w:tab w:val="clear" w:pos="680"/>
                <w:tab w:val="left" w:pos="720"/>
              </w:tabs>
              <w:jc w:val="right"/>
              <w:rPr>
                <w:rFonts w:ascii="Times New Roman" w:hAnsi="Times New Roman"/>
                <w:b/>
                <w:sz w:val="22"/>
                <w:szCs w:val="22"/>
              </w:rPr>
            </w:pPr>
          </w:p>
        </w:tc>
        <w:tc>
          <w:tcPr>
            <w:tcW w:w="1350" w:type="dxa"/>
            <w:shd w:val="clear" w:color="auto" w:fill="auto"/>
          </w:tcPr>
          <w:p w:rsidR="00FE058B" w:rsidRPr="00603073" w:rsidRDefault="00FE058B" w:rsidP="00603073">
            <w:pPr>
              <w:jc w:val="right"/>
              <w:rPr>
                <w:rFonts w:ascii="Times New Roman" w:hAnsi="Times New Roman"/>
                <w:b/>
                <w:bCs/>
                <w:sz w:val="22"/>
                <w:szCs w:val="22"/>
              </w:rPr>
            </w:pPr>
          </w:p>
          <w:p w:rsidR="00FE058B" w:rsidRPr="00603073" w:rsidRDefault="00FE058B" w:rsidP="00603073">
            <w:pPr>
              <w:jc w:val="right"/>
              <w:rPr>
                <w:rFonts w:ascii="Times New Roman" w:hAnsi="Times New Roman"/>
                <w:sz w:val="22"/>
                <w:szCs w:val="22"/>
              </w:rPr>
            </w:pPr>
            <w:r w:rsidRPr="00603073">
              <w:rPr>
                <w:rFonts w:ascii="Times New Roman" w:hAnsi="Times New Roman"/>
                <w:b/>
                <w:bCs/>
                <w:sz w:val="22"/>
                <w:szCs w:val="22"/>
              </w:rPr>
              <w:t>-</w:t>
            </w:r>
          </w:p>
        </w:tc>
      </w:tr>
      <w:tr w:rsidR="00FE058B" w:rsidRPr="00603073" w:rsidTr="00A5000C">
        <w:trPr>
          <w:trHeight w:val="232"/>
        </w:trPr>
        <w:tc>
          <w:tcPr>
            <w:tcW w:w="2790" w:type="dxa"/>
            <w:shd w:val="clear" w:color="auto" w:fill="auto"/>
          </w:tcPr>
          <w:p w:rsidR="00FE058B" w:rsidRPr="00603073" w:rsidRDefault="00FE058B" w:rsidP="00603073">
            <w:pPr>
              <w:tabs>
                <w:tab w:val="clear" w:pos="227"/>
                <w:tab w:val="clear" w:pos="454"/>
                <w:tab w:val="clear" w:pos="680"/>
                <w:tab w:val="left" w:pos="147"/>
                <w:tab w:val="left" w:pos="720"/>
              </w:tabs>
              <w:ind w:left="162" w:hanging="162"/>
              <w:rPr>
                <w:rFonts w:ascii="Times New Roman" w:hAnsi="Times New Roman"/>
                <w:sz w:val="22"/>
                <w:szCs w:val="22"/>
                <w:cs/>
              </w:rPr>
            </w:pPr>
            <w:r w:rsidRPr="00603073">
              <w:rPr>
                <w:rFonts w:ascii="Times New Roman" w:hAnsi="Times New Roman"/>
                <w:sz w:val="22"/>
                <w:szCs w:val="22"/>
              </w:rPr>
              <w:t xml:space="preserve">Office furniture, fixtures </w:t>
            </w:r>
            <w:r w:rsidRPr="00603073">
              <w:rPr>
                <w:rFonts w:ascii="Times New Roman" w:hAnsi="Times New Roman"/>
                <w:sz w:val="22"/>
                <w:szCs w:val="22"/>
              </w:rPr>
              <w:br/>
              <w:t>and equipment</w:t>
            </w:r>
          </w:p>
        </w:tc>
        <w:tc>
          <w:tcPr>
            <w:tcW w:w="236" w:type="dxa"/>
          </w:tcPr>
          <w:p w:rsidR="00FE058B" w:rsidRPr="00603073" w:rsidRDefault="00FE058B" w:rsidP="00603073">
            <w:pPr>
              <w:pStyle w:val="acctfourfigures"/>
              <w:tabs>
                <w:tab w:val="left" w:pos="720"/>
              </w:tabs>
              <w:spacing w:line="240" w:lineRule="atLeast"/>
              <w:ind w:right="11"/>
              <w:jc w:val="right"/>
              <w:rPr>
                <w:szCs w:val="22"/>
              </w:rPr>
            </w:pPr>
          </w:p>
        </w:tc>
        <w:tc>
          <w:tcPr>
            <w:tcW w:w="1329" w:type="dxa"/>
            <w:shd w:val="clear" w:color="auto" w:fill="auto"/>
          </w:tcPr>
          <w:p w:rsidR="00FE058B" w:rsidRPr="00603073" w:rsidRDefault="00FE058B" w:rsidP="00603073">
            <w:pPr>
              <w:pStyle w:val="acctfourfigures"/>
              <w:tabs>
                <w:tab w:val="left" w:pos="720"/>
              </w:tabs>
              <w:spacing w:line="240" w:lineRule="atLeast"/>
              <w:jc w:val="right"/>
              <w:rPr>
                <w:szCs w:val="22"/>
                <w:lang w:val="en-US" w:bidi="th-TH"/>
              </w:rPr>
            </w:pPr>
          </w:p>
          <w:p w:rsidR="00FE058B" w:rsidRPr="00603073" w:rsidDel="00D60FB5" w:rsidRDefault="00FE058B" w:rsidP="00603073">
            <w:pPr>
              <w:pStyle w:val="acctfourfigures"/>
              <w:tabs>
                <w:tab w:val="left" w:pos="720"/>
              </w:tabs>
              <w:spacing w:line="240" w:lineRule="atLeast"/>
              <w:jc w:val="right"/>
              <w:rPr>
                <w:szCs w:val="22"/>
                <w:lang w:val="en-US" w:bidi="th-TH"/>
              </w:rPr>
            </w:pPr>
            <w:r w:rsidRPr="00603073">
              <w:rPr>
                <w:szCs w:val="22"/>
                <w:lang w:val="en-US" w:bidi="th-TH"/>
              </w:rPr>
              <w:t>5,306</w:t>
            </w:r>
          </w:p>
        </w:tc>
        <w:tc>
          <w:tcPr>
            <w:tcW w:w="246" w:type="dxa"/>
            <w:shd w:val="clear" w:color="auto" w:fill="auto"/>
          </w:tcPr>
          <w:p w:rsidR="00FE058B" w:rsidRPr="00603073" w:rsidRDefault="00FE058B" w:rsidP="00603073">
            <w:pPr>
              <w:tabs>
                <w:tab w:val="clear" w:pos="227"/>
                <w:tab w:val="clear" w:pos="454"/>
                <w:tab w:val="clear" w:pos="680"/>
                <w:tab w:val="left" w:pos="720"/>
              </w:tabs>
              <w:jc w:val="right"/>
              <w:rPr>
                <w:rFonts w:ascii="Times New Roman" w:hAnsi="Times New Roman"/>
                <w:b/>
                <w:sz w:val="22"/>
                <w:szCs w:val="22"/>
              </w:rPr>
            </w:pPr>
          </w:p>
        </w:tc>
        <w:tc>
          <w:tcPr>
            <w:tcW w:w="1339" w:type="dxa"/>
            <w:shd w:val="clear" w:color="auto" w:fill="auto"/>
          </w:tcPr>
          <w:p w:rsidR="00FE058B" w:rsidRPr="00603073" w:rsidRDefault="00FE058B" w:rsidP="00603073">
            <w:pPr>
              <w:pStyle w:val="acctfourfigures"/>
              <w:tabs>
                <w:tab w:val="left" w:pos="720"/>
              </w:tabs>
              <w:spacing w:line="240" w:lineRule="atLeast"/>
              <w:jc w:val="right"/>
              <w:rPr>
                <w:szCs w:val="22"/>
                <w:lang w:val="en-US" w:bidi="th-TH"/>
              </w:rPr>
            </w:pPr>
          </w:p>
          <w:p w:rsidR="00FE058B" w:rsidRPr="00603073" w:rsidDel="00D60FB5" w:rsidRDefault="00FE058B" w:rsidP="00603073">
            <w:pPr>
              <w:pStyle w:val="acctfourfigures"/>
              <w:tabs>
                <w:tab w:val="left" w:pos="720"/>
              </w:tabs>
              <w:spacing w:line="240" w:lineRule="atLeast"/>
              <w:jc w:val="right"/>
              <w:rPr>
                <w:szCs w:val="22"/>
                <w:lang w:val="en-US" w:bidi="th-TH"/>
              </w:rPr>
            </w:pPr>
            <w:r w:rsidRPr="00603073">
              <w:rPr>
                <w:szCs w:val="22"/>
                <w:cs/>
                <w:lang w:val="en-US" w:bidi="th-TH"/>
              </w:rPr>
              <w:t>(</w:t>
            </w:r>
            <w:r w:rsidRPr="00603073">
              <w:rPr>
                <w:szCs w:val="22"/>
                <w:lang w:val="en-US" w:bidi="th-TH"/>
              </w:rPr>
              <w:t>64</w:t>
            </w:r>
            <w:r w:rsidRPr="00603073">
              <w:rPr>
                <w:szCs w:val="22"/>
                <w:cs/>
                <w:lang w:val="en-US" w:bidi="th-TH"/>
              </w:rPr>
              <w:t>)</w:t>
            </w:r>
          </w:p>
        </w:tc>
        <w:tc>
          <w:tcPr>
            <w:tcW w:w="270" w:type="dxa"/>
            <w:shd w:val="clear" w:color="auto" w:fill="auto"/>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lang w:bidi="ar-SA"/>
              </w:rPr>
            </w:pPr>
          </w:p>
        </w:tc>
        <w:tc>
          <w:tcPr>
            <w:tcW w:w="1350" w:type="dxa"/>
            <w:shd w:val="clear" w:color="auto" w:fill="auto"/>
          </w:tcPr>
          <w:p w:rsidR="00FE058B" w:rsidRPr="00603073" w:rsidRDefault="00FE058B" w:rsidP="00603073">
            <w:pPr>
              <w:jc w:val="right"/>
              <w:rPr>
                <w:rFonts w:ascii="Times New Roman" w:hAnsi="Times New Roman"/>
                <w:b/>
                <w:bCs/>
                <w:sz w:val="22"/>
                <w:szCs w:val="22"/>
              </w:rPr>
            </w:pPr>
          </w:p>
          <w:p w:rsidR="00FE058B" w:rsidRPr="00603073" w:rsidRDefault="00FE058B" w:rsidP="00603073">
            <w:pPr>
              <w:jc w:val="right"/>
              <w:rPr>
                <w:rFonts w:ascii="Times New Roman" w:hAnsi="Times New Roman"/>
                <w:sz w:val="22"/>
                <w:szCs w:val="22"/>
              </w:rPr>
            </w:pPr>
            <w:r w:rsidRPr="00603073">
              <w:rPr>
                <w:rFonts w:ascii="Times New Roman" w:hAnsi="Times New Roman"/>
                <w:b/>
                <w:bCs/>
                <w:sz w:val="22"/>
                <w:szCs w:val="22"/>
              </w:rPr>
              <w:t>-</w:t>
            </w:r>
          </w:p>
        </w:tc>
        <w:tc>
          <w:tcPr>
            <w:tcW w:w="270" w:type="dxa"/>
            <w:shd w:val="clear" w:color="auto" w:fill="auto"/>
          </w:tcPr>
          <w:p w:rsidR="00FE058B" w:rsidRPr="00603073" w:rsidRDefault="00FE058B" w:rsidP="00603073">
            <w:pPr>
              <w:tabs>
                <w:tab w:val="clear" w:pos="227"/>
                <w:tab w:val="clear" w:pos="454"/>
                <w:tab w:val="clear" w:pos="680"/>
                <w:tab w:val="left" w:pos="720"/>
              </w:tabs>
              <w:jc w:val="right"/>
              <w:rPr>
                <w:rFonts w:ascii="Times New Roman" w:hAnsi="Times New Roman"/>
                <w:b/>
                <w:sz w:val="22"/>
                <w:szCs w:val="22"/>
              </w:rPr>
            </w:pPr>
          </w:p>
        </w:tc>
        <w:tc>
          <w:tcPr>
            <w:tcW w:w="1350" w:type="dxa"/>
            <w:shd w:val="clear" w:color="auto" w:fill="auto"/>
          </w:tcPr>
          <w:p w:rsidR="00FE058B" w:rsidRPr="00603073" w:rsidRDefault="00FE058B" w:rsidP="00603073">
            <w:pPr>
              <w:jc w:val="right"/>
              <w:rPr>
                <w:rFonts w:ascii="Times New Roman" w:hAnsi="Times New Roman"/>
                <w:b/>
                <w:bCs/>
                <w:sz w:val="22"/>
                <w:szCs w:val="22"/>
              </w:rPr>
            </w:pPr>
          </w:p>
          <w:p w:rsidR="00FE058B" w:rsidRPr="00603073" w:rsidRDefault="00FE058B" w:rsidP="00603073">
            <w:pPr>
              <w:jc w:val="right"/>
              <w:rPr>
                <w:rFonts w:ascii="Times New Roman" w:hAnsi="Times New Roman"/>
                <w:sz w:val="22"/>
                <w:szCs w:val="22"/>
              </w:rPr>
            </w:pPr>
            <w:r w:rsidRPr="00603073">
              <w:rPr>
                <w:rFonts w:ascii="Times New Roman" w:hAnsi="Times New Roman"/>
                <w:b/>
                <w:bCs/>
                <w:sz w:val="22"/>
                <w:szCs w:val="22"/>
              </w:rPr>
              <w:t>-</w:t>
            </w:r>
          </w:p>
        </w:tc>
      </w:tr>
      <w:tr w:rsidR="00FE058B" w:rsidRPr="00603073" w:rsidTr="00A5000C">
        <w:trPr>
          <w:trHeight w:val="232"/>
        </w:trPr>
        <w:tc>
          <w:tcPr>
            <w:tcW w:w="2790" w:type="dxa"/>
            <w:shd w:val="clear" w:color="auto" w:fill="auto"/>
          </w:tcPr>
          <w:p w:rsidR="00FE058B" w:rsidRPr="00603073" w:rsidRDefault="00FE058B" w:rsidP="00603073">
            <w:pPr>
              <w:tabs>
                <w:tab w:val="clear" w:pos="227"/>
                <w:tab w:val="clear" w:pos="454"/>
                <w:tab w:val="clear" w:pos="680"/>
                <w:tab w:val="left" w:pos="147"/>
                <w:tab w:val="left" w:pos="720"/>
              </w:tabs>
              <w:ind w:left="162" w:hanging="162"/>
              <w:rPr>
                <w:rFonts w:ascii="Times New Roman" w:hAnsi="Times New Roman"/>
                <w:sz w:val="22"/>
                <w:szCs w:val="22"/>
                <w:cs/>
              </w:rPr>
            </w:pPr>
            <w:r w:rsidRPr="00603073">
              <w:rPr>
                <w:rFonts w:ascii="Times New Roman" w:hAnsi="Times New Roman"/>
                <w:sz w:val="22"/>
                <w:szCs w:val="22"/>
              </w:rPr>
              <w:t>Machinery and equipment</w:t>
            </w:r>
          </w:p>
        </w:tc>
        <w:tc>
          <w:tcPr>
            <w:tcW w:w="236" w:type="dxa"/>
          </w:tcPr>
          <w:p w:rsidR="00FE058B" w:rsidRPr="00603073" w:rsidRDefault="00FE058B" w:rsidP="00603073">
            <w:pPr>
              <w:pStyle w:val="acctfourfigures"/>
              <w:tabs>
                <w:tab w:val="left" w:pos="720"/>
              </w:tabs>
              <w:spacing w:line="240" w:lineRule="atLeast"/>
              <w:ind w:right="11"/>
              <w:jc w:val="right"/>
              <w:rPr>
                <w:szCs w:val="22"/>
              </w:rPr>
            </w:pPr>
          </w:p>
        </w:tc>
        <w:tc>
          <w:tcPr>
            <w:tcW w:w="1329" w:type="dxa"/>
            <w:shd w:val="clear" w:color="auto" w:fill="auto"/>
          </w:tcPr>
          <w:p w:rsidR="00FE058B" w:rsidRPr="00603073" w:rsidRDefault="00FE058B" w:rsidP="00603073">
            <w:pPr>
              <w:pStyle w:val="acctfourfigures"/>
              <w:tabs>
                <w:tab w:val="left" w:pos="720"/>
              </w:tabs>
              <w:spacing w:line="240" w:lineRule="atLeast"/>
              <w:jc w:val="right"/>
              <w:rPr>
                <w:szCs w:val="22"/>
                <w:lang w:val="en-US" w:bidi="th-TH"/>
              </w:rPr>
            </w:pPr>
            <w:r w:rsidRPr="00603073">
              <w:rPr>
                <w:szCs w:val="22"/>
                <w:lang w:val="en-US" w:bidi="th-TH"/>
              </w:rPr>
              <w:t>7,952</w:t>
            </w:r>
          </w:p>
        </w:tc>
        <w:tc>
          <w:tcPr>
            <w:tcW w:w="246" w:type="dxa"/>
            <w:shd w:val="clear" w:color="auto" w:fill="auto"/>
          </w:tcPr>
          <w:p w:rsidR="00FE058B" w:rsidRPr="00603073" w:rsidRDefault="00FE058B" w:rsidP="00603073">
            <w:pPr>
              <w:tabs>
                <w:tab w:val="clear" w:pos="227"/>
                <w:tab w:val="clear" w:pos="454"/>
                <w:tab w:val="clear" w:pos="680"/>
                <w:tab w:val="left" w:pos="720"/>
              </w:tabs>
              <w:jc w:val="right"/>
              <w:rPr>
                <w:rFonts w:ascii="Times New Roman" w:hAnsi="Times New Roman"/>
                <w:b/>
                <w:sz w:val="22"/>
                <w:szCs w:val="22"/>
              </w:rPr>
            </w:pPr>
          </w:p>
        </w:tc>
        <w:tc>
          <w:tcPr>
            <w:tcW w:w="1339" w:type="dxa"/>
            <w:shd w:val="clear" w:color="auto" w:fill="auto"/>
          </w:tcPr>
          <w:p w:rsidR="00FE058B" w:rsidRPr="00603073" w:rsidRDefault="00FE058B" w:rsidP="00603073">
            <w:pPr>
              <w:pStyle w:val="acctfourfigures"/>
              <w:tabs>
                <w:tab w:val="left" w:pos="720"/>
              </w:tabs>
              <w:spacing w:line="240" w:lineRule="atLeast"/>
              <w:jc w:val="right"/>
              <w:rPr>
                <w:szCs w:val="22"/>
                <w:lang w:val="en-US" w:bidi="th-TH"/>
              </w:rPr>
            </w:pPr>
            <w:r w:rsidRPr="00603073">
              <w:rPr>
                <w:szCs w:val="22"/>
                <w:cs/>
                <w:lang w:val="en-US" w:bidi="th-TH"/>
              </w:rPr>
              <w:t>(</w:t>
            </w:r>
            <w:r w:rsidRPr="00603073">
              <w:rPr>
                <w:szCs w:val="22"/>
                <w:lang w:val="en-US" w:bidi="th-TH"/>
              </w:rPr>
              <w:t>10</w:t>
            </w:r>
            <w:r w:rsidR="00C61659" w:rsidRPr="00603073">
              <w:rPr>
                <w:szCs w:val="22"/>
                <w:lang w:val="en-US" w:bidi="th-TH"/>
              </w:rPr>
              <w:t>5</w:t>
            </w:r>
            <w:r w:rsidRPr="00603073">
              <w:rPr>
                <w:szCs w:val="22"/>
                <w:cs/>
                <w:lang w:val="en-US" w:bidi="th-TH"/>
              </w:rPr>
              <w:t>)</w:t>
            </w:r>
          </w:p>
        </w:tc>
        <w:tc>
          <w:tcPr>
            <w:tcW w:w="270" w:type="dxa"/>
            <w:shd w:val="clear" w:color="auto" w:fill="auto"/>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lang w:bidi="ar-SA"/>
              </w:rPr>
            </w:pPr>
          </w:p>
        </w:tc>
        <w:tc>
          <w:tcPr>
            <w:tcW w:w="1350" w:type="dxa"/>
            <w:shd w:val="clear" w:color="auto" w:fill="auto"/>
          </w:tcPr>
          <w:p w:rsidR="00FE058B" w:rsidRPr="00603073" w:rsidRDefault="00FE058B" w:rsidP="00603073">
            <w:pPr>
              <w:jc w:val="right"/>
              <w:rPr>
                <w:rFonts w:ascii="Times New Roman" w:hAnsi="Times New Roman"/>
                <w:sz w:val="22"/>
                <w:szCs w:val="22"/>
              </w:rPr>
            </w:pPr>
            <w:r w:rsidRPr="00603073">
              <w:rPr>
                <w:rFonts w:ascii="Times New Roman" w:hAnsi="Times New Roman"/>
                <w:b/>
                <w:bCs/>
                <w:sz w:val="22"/>
                <w:szCs w:val="22"/>
              </w:rPr>
              <w:t>-</w:t>
            </w:r>
          </w:p>
        </w:tc>
        <w:tc>
          <w:tcPr>
            <w:tcW w:w="270" w:type="dxa"/>
            <w:shd w:val="clear" w:color="auto" w:fill="auto"/>
          </w:tcPr>
          <w:p w:rsidR="00FE058B" w:rsidRPr="00603073" w:rsidRDefault="00FE058B" w:rsidP="00603073">
            <w:pPr>
              <w:tabs>
                <w:tab w:val="clear" w:pos="227"/>
                <w:tab w:val="clear" w:pos="454"/>
                <w:tab w:val="clear" w:pos="680"/>
                <w:tab w:val="left" w:pos="720"/>
              </w:tabs>
              <w:jc w:val="right"/>
              <w:rPr>
                <w:rFonts w:ascii="Times New Roman" w:hAnsi="Times New Roman"/>
                <w:b/>
                <w:sz w:val="22"/>
                <w:szCs w:val="22"/>
              </w:rPr>
            </w:pPr>
          </w:p>
        </w:tc>
        <w:tc>
          <w:tcPr>
            <w:tcW w:w="1350" w:type="dxa"/>
            <w:shd w:val="clear" w:color="auto" w:fill="auto"/>
          </w:tcPr>
          <w:p w:rsidR="00FE058B" w:rsidRPr="00603073" w:rsidRDefault="00FE058B" w:rsidP="00603073">
            <w:pPr>
              <w:jc w:val="right"/>
              <w:rPr>
                <w:rFonts w:ascii="Times New Roman" w:hAnsi="Times New Roman"/>
                <w:sz w:val="22"/>
                <w:szCs w:val="22"/>
              </w:rPr>
            </w:pPr>
            <w:r w:rsidRPr="00603073">
              <w:rPr>
                <w:rFonts w:ascii="Times New Roman" w:hAnsi="Times New Roman"/>
                <w:b/>
                <w:bCs/>
                <w:sz w:val="22"/>
                <w:szCs w:val="22"/>
              </w:rPr>
              <w:t>-</w:t>
            </w:r>
          </w:p>
        </w:tc>
      </w:tr>
      <w:tr w:rsidR="00FE058B" w:rsidRPr="00603073" w:rsidTr="00A5000C">
        <w:trPr>
          <w:trHeight w:val="232"/>
        </w:trPr>
        <w:tc>
          <w:tcPr>
            <w:tcW w:w="2790" w:type="dxa"/>
            <w:shd w:val="clear" w:color="auto" w:fill="auto"/>
          </w:tcPr>
          <w:p w:rsidR="00FE058B" w:rsidRPr="00603073" w:rsidRDefault="00FE058B" w:rsidP="00603073">
            <w:pPr>
              <w:tabs>
                <w:tab w:val="clear" w:pos="227"/>
                <w:tab w:val="clear" w:pos="454"/>
                <w:tab w:val="clear" w:pos="680"/>
                <w:tab w:val="left" w:pos="147"/>
                <w:tab w:val="left" w:pos="720"/>
              </w:tabs>
              <w:rPr>
                <w:rFonts w:ascii="Times New Roman" w:hAnsi="Times New Roman"/>
                <w:sz w:val="22"/>
                <w:szCs w:val="22"/>
                <w:cs/>
              </w:rPr>
            </w:pPr>
            <w:r w:rsidRPr="00603073">
              <w:rPr>
                <w:rFonts w:ascii="Times New Roman" w:hAnsi="Times New Roman"/>
                <w:sz w:val="22"/>
                <w:szCs w:val="22"/>
              </w:rPr>
              <w:t>Vehicles</w:t>
            </w:r>
          </w:p>
        </w:tc>
        <w:tc>
          <w:tcPr>
            <w:tcW w:w="236" w:type="dxa"/>
          </w:tcPr>
          <w:p w:rsidR="00FE058B" w:rsidRPr="00603073" w:rsidRDefault="00FE058B" w:rsidP="00603073">
            <w:pPr>
              <w:pStyle w:val="acctfourfigures"/>
              <w:tabs>
                <w:tab w:val="left" w:pos="720"/>
              </w:tabs>
              <w:spacing w:line="240" w:lineRule="atLeast"/>
              <w:ind w:right="11"/>
              <w:jc w:val="right"/>
              <w:rPr>
                <w:szCs w:val="22"/>
              </w:rPr>
            </w:pPr>
          </w:p>
        </w:tc>
        <w:tc>
          <w:tcPr>
            <w:tcW w:w="1329" w:type="dxa"/>
            <w:shd w:val="clear" w:color="auto" w:fill="auto"/>
          </w:tcPr>
          <w:p w:rsidR="00FE058B" w:rsidRPr="00603073" w:rsidDel="00D60FB5" w:rsidRDefault="00FE058B" w:rsidP="00603073">
            <w:pPr>
              <w:pStyle w:val="acctfourfigures"/>
              <w:tabs>
                <w:tab w:val="left" w:pos="720"/>
              </w:tabs>
              <w:spacing w:line="240" w:lineRule="atLeast"/>
              <w:jc w:val="right"/>
              <w:rPr>
                <w:szCs w:val="22"/>
                <w:lang w:val="en-US" w:bidi="th-TH"/>
              </w:rPr>
            </w:pPr>
            <w:r w:rsidRPr="00603073">
              <w:rPr>
                <w:szCs w:val="22"/>
                <w:lang w:val="en-US" w:bidi="th-TH"/>
              </w:rPr>
              <w:t>21,720</w:t>
            </w:r>
          </w:p>
        </w:tc>
        <w:tc>
          <w:tcPr>
            <w:tcW w:w="246" w:type="dxa"/>
            <w:shd w:val="clear" w:color="auto" w:fill="auto"/>
          </w:tcPr>
          <w:p w:rsidR="00FE058B" w:rsidRPr="00603073" w:rsidRDefault="00FE058B" w:rsidP="00603073">
            <w:pPr>
              <w:tabs>
                <w:tab w:val="clear" w:pos="227"/>
                <w:tab w:val="clear" w:pos="454"/>
                <w:tab w:val="clear" w:pos="680"/>
                <w:tab w:val="left" w:pos="720"/>
              </w:tabs>
              <w:jc w:val="right"/>
              <w:rPr>
                <w:rFonts w:ascii="Times New Roman" w:hAnsi="Times New Roman"/>
                <w:b/>
                <w:sz w:val="22"/>
                <w:szCs w:val="22"/>
              </w:rPr>
            </w:pPr>
          </w:p>
        </w:tc>
        <w:tc>
          <w:tcPr>
            <w:tcW w:w="1339" w:type="dxa"/>
            <w:shd w:val="clear" w:color="auto" w:fill="auto"/>
          </w:tcPr>
          <w:p w:rsidR="00FE058B" w:rsidRPr="00603073" w:rsidDel="00D60FB5" w:rsidRDefault="00FE058B" w:rsidP="00603073">
            <w:pPr>
              <w:pStyle w:val="acctfourfigures"/>
              <w:tabs>
                <w:tab w:val="left" w:pos="720"/>
              </w:tabs>
              <w:spacing w:line="240" w:lineRule="atLeast"/>
              <w:jc w:val="right"/>
              <w:rPr>
                <w:szCs w:val="22"/>
                <w:lang w:val="en-US" w:bidi="th-TH"/>
              </w:rPr>
            </w:pPr>
            <w:r w:rsidRPr="00603073">
              <w:rPr>
                <w:szCs w:val="22"/>
                <w:cs/>
                <w:lang w:val="en-US" w:bidi="th-TH"/>
              </w:rPr>
              <w:t>(</w:t>
            </w:r>
            <w:r w:rsidRPr="00603073">
              <w:rPr>
                <w:szCs w:val="22"/>
                <w:lang w:val="en-US" w:bidi="th-TH"/>
              </w:rPr>
              <w:t>3,528</w:t>
            </w:r>
            <w:r w:rsidRPr="00603073">
              <w:rPr>
                <w:szCs w:val="22"/>
                <w:cs/>
                <w:lang w:val="en-US" w:bidi="th-TH"/>
              </w:rPr>
              <w:t>)</w:t>
            </w:r>
          </w:p>
        </w:tc>
        <w:tc>
          <w:tcPr>
            <w:tcW w:w="270" w:type="dxa"/>
            <w:shd w:val="clear" w:color="auto" w:fill="auto"/>
          </w:tcPr>
          <w:p w:rsidR="00FE058B" w:rsidRPr="00603073" w:rsidRDefault="00FE058B" w:rsidP="00603073">
            <w:pPr>
              <w:tabs>
                <w:tab w:val="clear" w:pos="227"/>
                <w:tab w:val="clear" w:pos="454"/>
                <w:tab w:val="clear" w:pos="680"/>
                <w:tab w:val="left" w:pos="720"/>
              </w:tabs>
              <w:jc w:val="right"/>
              <w:rPr>
                <w:rFonts w:ascii="Times New Roman" w:hAnsi="Times New Roman"/>
                <w:b/>
                <w:sz w:val="22"/>
                <w:szCs w:val="22"/>
              </w:rPr>
            </w:pPr>
          </w:p>
        </w:tc>
        <w:tc>
          <w:tcPr>
            <w:tcW w:w="1350" w:type="dxa"/>
            <w:shd w:val="clear" w:color="auto" w:fill="auto"/>
          </w:tcPr>
          <w:p w:rsidR="00FE058B" w:rsidRPr="00603073" w:rsidRDefault="00FE058B" w:rsidP="00603073">
            <w:pPr>
              <w:jc w:val="right"/>
              <w:rPr>
                <w:rFonts w:ascii="Times New Roman" w:hAnsi="Times New Roman"/>
                <w:sz w:val="22"/>
                <w:szCs w:val="22"/>
              </w:rPr>
            </w:pPr>
            <w:r w:rsidRPr="00603073">
              <w:rPr>
                <w:rFonts w:ascii="Times New Roman" w:hAnsi="Times New Roman"/>
                <w:b/>
                <w:bCs/>
                <w:sz w:val="22"/>
                <w:szCs w:val="22"/>
              </w:rPr>
              <w:t>-</w:t>
            </w:r>
          </w:p>
        </w:tc>
        <w:tc>
          <w:tcPr>
            <w:tcW w:w="270" w:type="dxa"/>
            <w:shd w:val="clear" w:color="auto" w:fill="auto"/>
          </w:tcPr>
          <w:p w:rsidR="00FE058B" w:rsidRPr="00603073" w:rsidRDefault="00FE058B" w:rsidP="00603073">
            <w:pPr>
              <w:tabs>
                <w:tab w:val="clear" w:pos="227"/>
                <w:tab w:val="clear" w:pos="454"/>
                <w:tab w:val="clear" w:pos="680"/>
                <w:tab w:val="left" w:pos="720"/>
              </w:tabs>
              <w:jc w:val="right"/>
              <w:rPr>
                <w:rFonts w:ascii="Times New Roman" w:hAnsi="Times New Roman"/>
                <w:b/>
                <w:sz w:val="22"/>
                <w:szCs w:val="22"/>
              </w:rPr>
            </w:pPr>
          </w:p>
        </w:tc>
        <w:tc>
          <w:tcPr>
            <w:tcW w:w="1350" w:type="dxa"/>
            <w:shd w:val="clear" w:color="auto" w:fill="auto"/>
          </w:tcPr>
          <w:p w:rsidR="00FE058B" w:rsidRPr="00603073" w:rsidRDefault="00FE058B" w:rsidP="00603073">
            <w:pPr>
              <w:jc w:val="right"/>
              <w:rPr>
                <w:rFonts w:ascii="Times New Roman" w:hAnsi="Times New Roman"/>
                <w:sz w:val="22"/>
                <w:szCs w:val="22"/>
              </w:rPr>
            </w:pPr>
            <w:r w:rsidRPr="00603073">
              <w:rPr>
                <w:rFonts w:ascii="Times New Roman" w:hAnsi="Times New Roman"/>
                <w:b/>
                <w:bCs/>
                <w:sz w:val="22"/>
                <w:szCs w:val="22"/>
              </w:rPr>
              <w:t>-</w:t>
            </w:r>
          </w:p>
        </w:tc>
      </w:tr>
      <w:tr w:rsidR="00FE058B" w:rsidRPr="00603073" w:rsidTr="00C61659">
        <w:trPr>
          <w:trHeight w:val="464"/>
        </w:trPr>
        <w:tc>
          <w:tcPr>
            <w:tcW w:w="2790" w:type="dxa"/>
            <w:shd w:val="clear" w:color="auto" w:fill="auto"/>
            <w:hideMark/>
          </w:tcPr>
          <w:p w:rsidR="00FE058B" w:rsidRPr="00603073" w:rsidRDefault="00FE058B" w:rsidP="00603073">
            <w:pPr>
              <w:tabs>
                <w:tab w:val="clear" w:pos="227"/>
                <w:tab w:val="clear" w:pos="454"/>
                <w:tab w:val="clear" w:pos="680"/>
                <w:tab w:val="left" w:pos="720"/>
              </w:tabs>
              <w:ind w:left="145" w:hanging="145"/>
              <w:rPr>
                <w:rFonts w:ascii="Times New Roman" w:hAnsi="Times New Roman"/>
                <w:sz w:val="22"/>
                <w:szCs w:val="22"/>
              </w:rPr>
            </w:pPr>
            <w:r w:rsidRPr="00603073">
              <w:rPr>
                <w:rFonts w:ascii="Times New Roman" w:hAnsi="Times New Roman"/>
                <w:sz w:val="22"/>
                <w:szCs w:val="22"/>
              </w:rPr>
              <w:t xml:space="preserve">Assets under construction </w:t>
            </w:r>
            <w:r w:rsidRPr="00603073">
              <w:rPr>
                <w:rFonts w:ascii="Times New Roman" w:hAnsi="Times New Roman"/>
                <w:sz w:val="22"/>
                <w:szCs w:val="22"/>
              </w:rPr>
              <w:br/>
              <w:t>and installation</w:t>
            </w:r>
          </w:p>
        </w:tc>
        <w:tc>
          <w:tcPr>
            <w:tcW w:w="236" w:type="dxa"/>
          </w:tcPr>
          <w:p w:rsidR="00FE058B" w:rsidRPr="00603073" w:rsidRDefault="00FE058B" w:rsidP="00603073">
            <w:pPr>
              <w:pStyle w:val="acctfourfigures"/>
              <w:tabs>
                <w:tab w:val="left" w:pos="720"/>
              </w:tabs>
              <w:spacing w:line="240" w:lineRule="atLeast"/>
              <w:ind w:right="11"/>
              <w:jc w:val="right"/>
              <w:rPr>
                <w:szCs w:val="22"/>
              </w:rPr>
            </w:pPr>
          </w:p>
        </w:tc>
        <w:tc>
          <w:tcPr>
            <w:tcW w:w="1329" w:type="dxa"/>
            <w:tcBorders>
              <w:bottom w:val="single" w:sz="4" w:space="0" w:color="auto"/>
            </w:tcBorders>
            <w:shd w:val="clear" w:color="auto" w:fill="auto"/>
          </w:tcPr>
          <w:p w:rsidR="00FE058B" w:rsidRPr="00603073" w:rsidRDefault="00FE058B" w:rsidP="00603073">
            <w:pPr>
              <w:pStyle w:val="acctfourfigures"/>
              <w:tabs>
                <w:tab w:val="left" w:pos="720"/>
              </w:tabs>
              <w:spacing w:line="240" w:lineRule="atLeast"/>
              <w:jc w:val="right"/>
              <w:rPr>
                <w:szCs w:val="22"/>
                <w:lang w:val="en-US" w:bidi="th-TH"/>
              </w:rPr>
            </w:pPr>
          </w:p>
          <w:p w:rsidR="00FE058B" w:rsidRPr="00603073" w:rsidRDefault="00FE058B" w:rsidP="00603073">
            <w:pPr>
              <w:pStyle w:val="acctfourfigures"/>
              <w:tabs>
                <w:tab w:val="left" w:pos="720"/>
              </w:tabs>
              <w:spacing w:line="240" w:lineRule="atLeast"/>
              <w:jc w:val="right"/>
              <w:rPr>
                <w:szCs w:val="22"/>
                <w:lang w:val="en-US" w:bidi="th-TH"/>
              </w:rPr>
            </w:pPr>
            <w:r w:rsidRPr="00603073">
              <w:rPr>
                <w:szCs w:val="22"/>
                <w:lang w:val="en-US" w:bidi="th-TH"/>
              </w:rPr>
              <w:t>49,644</w:t>
            </w:r>
          </w:p>
        </w:tc>
        <w:tc>
          <w:tcPr>
            <w:tcW w:w="246" w:type="dxa"/>
            <w:shd w:val="clear" w:color="auto" w:fill="auto"/>
            <w:vAlign w:val="bottom"/>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1339" w:type="dxa"/>
            <w:tcBorders>
              <w:bottom w:val="single" w:sz="4" w:space="0" w:color="auto"/>
            </w:tcBorders>
            <w:shd w:val="clear" w:color="auto" w:fill="auto"/>
          </w:tcPr>
          <w:p w:rsidR="00FE058B" w:rsidRPr="00603073" w:rsidRDefault="00FE058B" w:rsidP="00603073">
            <w:pPr>
              <w:pStyle w:val="acctfourfigures"/>
              <w:tabs>
                <w:tab w:val="left" w:pos="720"/>
              </w:tabs>
              <w:spacing w:line="240" w:lineRule="atLeast"/>
              <w:jc w:val="right"/>
              <w:rPr>
                <w:szCs w:val="22"/>
                <w:lang w:val="en-US" w:bidi="th-TH"/>
              </w:rPr>
            </w:pPr>
          </w:p>
          <w:p w:rsidR="00FE058B" w:rsidRPr="00603073" w:rsidRDefault="00FE058B" w:rsidP="00603073">
            <w:pPr>
              <w:pStyle w:val="acctfourfigures"/>
              <w:tabs>
                <w:tab w:val="left" w:pos="720"/>
              </w:tabs>
              <w:spacing w:line="240" w:lineRule="atLeast"/>
              <w:jc w:val="right"/>
              <w:rPr>
                <w:szCs w:val="22"/>
                <w:lang w:val="en-US" w:bidi="th-TH"/>
              </w:rPr>
            </w:pPr>
            <w:r w:rsidRPr="00603073">
              <w:rPr>
                <w:szCs w:val="22"/>
                <w:cs/>
                <w:lang w:val="en-US" w:bidi="th-TH"/>
              </w:rPr>
              <w:t>(</w:t>
            </w:r>
            <w:r w:rsidRPr="00603073">
              <w:rPr>
                <w:szCs w:val="22"/>
                <w:lang w:val="en-US" w:bidi="th-TH"/>
              </w:rPr>
              <w:t>43,384</w:t>
            </w:r>
            <w:r w:rsidRPr="00603073">
              <w:rPr>
                <w:szCs w:val="22"/>
                <w:cs/>
                <w:lang w:val="en-US" w:bidi="th-TH"/>
              </w:rPr>
              <w:t>)</w:t>
            </w:r>
          </w:p>
        </w:tc>
        <w:tc>
          <w:tcPr>
            <w:tcW w:w="270" w:type="dxa"/>
            <w:shd w:val="clear" w:color="auto" w:fill="auto"/>
            <w:vAlign w:val="bottom"/>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lang w:bidi="ar-SA"/>
              </w:rPr>
            </w:pPr>
          </w:p>
        </w:tc>
        <w:tc>
          <w:tcPr>
            <w:tcW w:w="1350" w:type="dxa"/>
            <w:tcBorders>
              <w:bottom w:val="single" w:sz="4" w:space="0" w:color="auto"/>
            </w:tcBorders>
            <w:shd w:val="clear" w:color="auto" w:fill="auto"/>
          </w:tcPr>
          <w:p w:rsidR="00FE058B" w:rsidRPr="00603073" w:rsidRDefault="00FE058B" w:rsidP="00603073">
            <w:pPr>
              <w:jc w:val="right"/>
              <w:rPr>
                <w:rFonts w:ascii="Times New Roman" w:hAnsi="Times New Roman"/>
                <w:b/>
                <w:bCs/>
                <w:sz w:val="22"/>
                <w:szCs w:val="22"/>
              </w:rPr>
            </w:pPr>
          </w:p>
          <w:p w:rsidR="00FE058B" w:rsidRPr="00603073" w:rsidRDefault="00FE058B" w:rsidP="00603073">
            <w:pPr>
              <w:jc w:val="right"/>
              <w:rPr>
                <w:rFonts w:ascii="Times New Roman" w:hAnsi="Times New Roman"/>
                <w:sz w:val="22"/>
                <w:szCs w:val="22"/>
              </w:rPr>
            </w:pPr>
            <w:r w:rsidRPr="00603073">
              <w:rPr>
                <w:rFonts w:ascii="Times New Roman" w:hAnsi="Times New Roman"/>
                <w:b/>
                <w:bCs/>
                <w:sz w:val="22"/>
                <w:szCs w:val="22"/>
              </w:rPr>
              <w:t>-</w:t>
            </w:r>
          </w:p>
        </w:tc>
        <w:tc>
          <w:tcPr>
            <w:tcW w:w="270" w:type="dxa"/>
            <w:shd w:val="clear" w:color="auto" w:fill="auto"/>
            <w:vAlign w:val="bottom"/>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1350" w:type="dxa"/>
            <w:tcBorders>
              <w:bottom w:val="single" w:sz="4" w:space="0" w:color="auto"/>
            </w:tcBorders>
            <w:shd w:val="clear" w:color="auto" w:fill="auto"/>
          </w:tcPr>
          <w:p w:rsidR="00FE058B" w:rsidRPr="00603073" w:rsidRDefault="00FE058B" w:rsidP="00603073">
            <w:pPr>
              <w:jc w:val="right"/>
              <w:rPr>
                <w:rFonts w:ascii="Times New Roman" w:hAnsi="Times New Roman"/>
                <w:b/>
                <w:bCs/>
                <w:sz w:val="22"/>
                <w:szCs w:val="22"/>
              </w:rPr>
            </w:pPr>
          </w:p>
          <w:p w:rsidR="00FE058B" w:rsidRPr="00603073" w:rsidRDefault="00FE058B" w:rsidP="00603073">
            <w:pPr>
              <w:jc w:val="right"/>
              <w:rPr>
                <w:rFonts w:ascii="Times New Roman" w:hAnsi="Times New Roman"/>
                <w:sz w:val="22"/>
                <w:szCs w:val="22"/>
              </w:rPr>
            </w:pPr>
            <w:r w:rsidRPr="00603073">
              <w:rPr>
                <w:rFonts w:ascii="Times New Roman" w:hAnsi="Times New Roman"/>
                <w:b/>
                <w:bCs/>
                <w:sz w:val="22"/>
                <w:szCs w:val="22"/>
              </w:rPr>
              <w:t>-</w:t>
            </w:r>
          </w:p>
        </w:tc>
      </w:tr>
      <w:tr w:rsidR="00FE058B" w:rsidRPr="00603073" w:rsidTr="00A5000C">
        <w:trPr>
          <w:trHeight w:val="232"/>
        </w:trPr>
        <w:tc>
          <w:tcPr>
            <w:tcW w:w="2790" w:type="dxa"/>
            <w:shd w:val="clear" w:color="auto" w:fill="auto"/>
            <w:hideMark/>
          </w:tcPr>
          <w:p w:rsidR="00FE058B" w:rsidRPr="00603073" w:rsidRDefault="00FE058B" w:rsidP="00603073">
            <w:pPr>
              <w:tabs>
                <w:tab w:val="clear" w:pos="227"/>
                <w:tab w:val="clear" w:pos="454"/>
                <w:tab w:val="clear" w:pos="680"/>
                <w:tab w:val="left" w:pos="720"/>
              </w:tabs>
              <w:rPr>
                <w:rFonts w:ascii="Times New Roman" w:hAnsi="Times New Roman"/>
                <w:b/>
                <w:bCs/>
                <w:sz w:val="22"/>
                <w:szCs w:val="22"/>
                <w:cs/>
              </w:rPr>
            </w:pPr>
            <w:r w:rsidRPr="00603073">
              <w:rPr>
                <w:rFonts w:ascii="Times New Roman" w:hAnsi="Times New Roman"/>
                <w:b/>
                <w:bCs/>
                <w:sz w:val="22"/>
                <w:szCs w:val="22"/>
              </w:rPr>
              <w:t>Total</w:t>
            </w:r>
          </w:p>
        </w:tc>
        <w:tc>
          <w:tcPr>
            <w:tcW w:w="236" w:type="dxa"/>
          </w:tcPr>
          <w:p w:rsidR="00FE058B" w:rsidRPr="00603073" w:rsidRDefault="00FE058B" w:rsidP="00603073">
            <w:pPr>
              <w:pStyle w:val="acctfourfigures"/>
              <w:tabs>
                <w:tab w:val="left" w:pos="720"/>
              </w:tabs>
              <w:spacing w:line="240" w:lineRule="atLeast"/>
              <w:ind w:right="11"/>
              <w:jc w:val="right"/>
              <w:rPr>
                <w:b/>
                <w:bCs/>
                <w:szCs w:val="22"/>
              </w:rPr>
            </w:pPr>
          </w:p>
        </w:tc>
        <w:tc>
          <w:tcPr>
            <w:tcW w:w="1329" w:type="dxa"/>
            <w:tcBorders>
              <w:top w:val="single" w:sz="4" w:space="0" w:color="auto"/>
              <w:left w:val="nil"/>
              <w:bottom w:val="double" w:sz="4" w:space="0" w:color="auto"/>
              <w:right w:val="nil"/>
            </w:tcBorders>
            <w:shd w:val="clear" w:color="auto" w:fill="auto"/>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7" w:right="-5" w:firstLine="180"/>
              <w:jc w:val="right"/>
              <w:rPr>
                <w:rFonts w:ascii="Times New Roman" w:hAnsi="Times New Roman"/>
                <w:b/>
                <w:bCs/>
                <w:sz w:val="22"/>
                <w:szCs w:val="22"/>
              </w:rPr>
            </w:pPr>
            <w:r w:rsidRPr="00603073">
              <w:rPr>
                <w:rFonts w:ascii="Times New Roman" w:hAnsi="Times New Roman"/>
                <w:b/>
                <w:bCs/>
                <w:sz w:val="22"/>
                <w:szCs w:val="22"/>
              </w:rPr>
              <w:t>127,311</w:t>
            </w:r>
          </w:p>
        </w:tc>
        <w:tc>
          <w:tcPr>
            <w:tcW w:w="246" w:type="dxa"/>
            <w:shd w:val="clear" w:color="auto" w:fill="auto"/>
          </w:tcPr>
          <w:p w:rsidR="00FE058B" w:rsidRPr="00603073" w:rsidRDefault="00FE058B" w:rsidP="00603073">
            <w:pPr>
              <w:tabs>
                <w:tab w:val="clear" w:pos="227"/>
                <w:tab w:val="clear" w:pos="454"/>
                <w:tab w:val="clear" w:pos="680"/>
                <w:tab w:val="left" w:pos="720"/>
              </w:tabs>
              <w:jc w:val="thaiDistribute"/>
              <w:rPr>
                <w:rFonts w:ascii="Times New Roman" w:hAnsi="Times New Roman"/>
                <w:b/>
                <w:sz w:val="22"/>
                <w:szCs w:val="22"/>
              </w:rPr>
            </w:pPr>
          </w:p>
        </w:tc>
        <w:tc>
          <w:tcPr>
            <w:tcW w:w="1339" w:type="dxa"/>
            <w:tcBorders>
              <w:top w:val="single" w:sz="4" w:space="0" w:color="auto"/>
              <w:left w:val="nil"/>
              <w:bottom w:val="double" w:sz="4" w:space="0" w:color="auto"/>
              <w:right w:val="nil"/>
            </w:tcBorders>
            <w:shd w:val="clear" w:color="auto" w:fill="auto"/>
          </w:tcPr>
          <w:p w:rsidR="00FE058B" w:rsidRPr="00AA5A04" w:rsidRDefault="00797F36" w:rsidP="00603073">
            <w:pPr>
              <w:pStyle w:val="acctfourfigures"/>
              <w:tabs>
                <w:tab w:val="left" w:pos="720"/>
              </w:tabs>
              <w:spacing w:line="240" w:lineRule="atLeast"/>
              <w:jc w:val="right"/>
              <w:rPr>
                <w:rFonts w:cs="Angsana New"/>
                <w:b/>
                <w:bCs/>
                <w:szCs w:val="28"/>
                <w:lang w:val="en-US" w:bidi="th-TH"/>
              </w:rPr>
            </w:pPr>
            <w:r>
              <w:rPr>
                <w:b/>
                <w:bCs/>
                <w:szCs w:val="22"/>
                <w:lang w:val="en-US"/>
              </w:rPr>
              <w:t>(</w:t>
            </w:r>
            <w:r w:rsidR="00FE058B" w:rsidRPr="00603073">
              <w:rPr>
                <w:b/>
                <w:bCs/>
                <w:szCs w:val="22"/>
                <w:lang w:val="en-US" w:bidi="th-TH"/>
              </w:rPr>
              <w:t>47,</w:t>
            </w:r>
            <w:r w:rsidR="00C61659" w:rsidRPr="00603073">
              <w:rPr>
                <w:b/>
                <w:bCs/>
                <w:szCs w:val="22"/>
                <w:lang w:val="en-US" w:bidi="th-TH"/>
              </w:rPr>
              <w:t>100</w:t>
            </w:r>
            <w:r w:rsidR="00AA5A04">
              <w:rPr>
                <w:rFonts w:cs="Angsana New"/>
                <w:b/>
                <w:bCs/>
                <w:szCs w:val="28"/>
                <w:lang w:val="en-US" w:bidi="th-TH"/>
              </w:rPr>
              <w:t>)</w:t>
            </w:r>
          </w:p>
        </w:tc>
        <w:tc>
          <w:tcPr>
            <w:tcW w:w="270" w:type="dxa"/>
            <w:shd w:val="clear" w:color="auto" w:fill="auto"/>
          </w:tcPr>
          <w:p w:rsidR="00FE058B" w:rsidRPr="00603073" w:rsidRDefault="00FE058B" w:rsidP="00603073">
            <w:pPr>
              <w:tabs>
                <w:tab w:val="clear" w:pos="227"/>
                <w:tab w:val="clear" w:pos="454"/>
                <w:tab w:val="clear" w:pos="680"/>
                <w:tab w:val="left" w:pos="720"/>
              </w:tabs>
              <w:jc w:val="thaiDistribute"/>
              <w:rPr>
                <w:rFonts w:ascii="Times New Roman" w:hAnsi="Times New Roman"/>
                <w:b/>
                <w:bCs/>
                <w:sz w:val="22"/>
                <w:szCs w:val="22"/>
              </w:rPr>
            </w:pPr>
          </w:p>
        </w:tc>
        <w:tc>
          <w:tcPr>
            <w:tcW w:w="1350" w:type="dxa"/>
            <w:tcBorders>
              <w:top w:val="single" w:sz="4" w:space="0" w:color="auto"/>
              <w:left w:val="nil"/>
              <w:bottom w:val="double" w:sz="4" w:space="0" w:color="auto"/>
              <w:right w:val="nil"/>
            </w:tcBorders>
            <w:shd w:val="clear" w:color="auto" w:fill="auto"/>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7" w:right="-5" w:firstLine="180"/>
              <w:jc w:val="right"/>
              <w:rPr>
                <w:rFonts w:ascii="Times New Roman" w:hAnsi="Times New Roman"/>
                <w:sz w:val="22"/>
                <w:szCs w:val="22"/>
              </w:rPr>
            </w:pPr>
            <w:r w:rsidRPr="00603073">
              <w:rPr>
                <w:rFonts w:ascii="Times New Roman" w:hAnsi="Times New Roman"/>
                <w:sz w:val="22"/>
                <w:szCs w:val="22"/>
              </w:rPr>
              <w:t>-</w:t>
            </w:r>
          </w:p>
        </w:tc>
        <w:tc>
          <w:tcPr>
            <w:tcW w:w="270" w:type="dxa"/>
            <w:shd w:val="clear" w:color="auto" w:fill="auto"/>
          </w:tcPr>
          <w:p w:rsidR="00FE058B" w:rsidRPr="00603073" w:rsidRDefault="00FE058B" w:rsidP="00603073">
            <w:pPr>
              <w:tabs>
                <w:tab w:val="clear" w:pos="227"/>
                <w:tab w:val="clear" w:pos="454"/>
                <w:tab w:val="clear" w:pos="680"/>
                <w:tab w:val="left" w:pos="720"/>
              </w:tabs>
              <w:jc w:val="thaiDistribute"/>
              <w:rPr>
                <w:rFonts w:ascii="Times New Roman" w:hAnsi="Times New Roman"/>
                <w:sz w:val="22"/>
                <w:szCs w:val="22"/>
              </w:rPr>
            </w:pPr>
          </w:p>
        </w:tc>
        <w:tc>
          <w:tcPr>
            <w:tcW w:w="1350" w:type="dxa"/>
            <w:tcBorders>
              <w:top w:val="single" w:sz="4" w:space="0" w:color="auto"/>
              <w:left w:val="nil"/>
              <w:bottom w:val="double" w:sz="4" w:space="0" w:color="auto"/>
              <w:right w:val="nil"/>
            </w:tcBorders>
            <w:shd w:val="clear" w:color="auto" w:fill="auto"/>
          </w:tcPr>
          <w:p w:rsidR="00FE058B" w:rsidRPr="00603073" w:rsidRDefault="00FE058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7" w:right="-5" w:firstLine="180"/>
              <w:jc w:val="right"/>
              <w:rPr>
                <w:rFonts w:ascii="Times New Roman" w:hAnsi="Times New Roman"/>
                <w:sz w:val="22"/>
                <w:szCs w:val="22"/>
              </w:rPr>
            </w:pPr>
            <w:r w:rsidRPr="00603073">
              <w:rPr>
                <w:rFonts w:ascii="Times New Roman" w:hAnsi="Times New Roman"/>
                <w:sz w:val="22"/>
                <w:szCs w:val="22"/>
              </w:rPr>
              <w:t>-</w:t>
            </w:r>
          </w:p>
        </w:tc>
      </w:tr>
    </w:tbl>
    <w:p w:rsidR="00563D06" w:rsidRPr="00603073" w:rsidRDefault="00563D0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4E1FE4" w:rsidRPr="00603073" w:rsidRDefault="004E1FE4" w:rsidP="00603073">
      <w:pPr>
        <w:ind w:left="540"/>
        <w:jc w:val="both"/>
        <w:rPr>
          <w:rFonts w:ascii="Times New Roman" w:hAnsi="Times New Roman"/>
          <w:i/>
          <w:iCs/>
          <w:sz w:val="22"/>
          <w:szCs w:val="22"/>
        </w:rPr>
      </w:pPr>
      <w:r w:rsidRPr="00603073">
        <w:rPr>
          <w:rFonts w:ascii="Times New Roman" w:hAnsi="Times New Roman"/>
          <w:i/>
          <w:iCs/>
          <w:sz w:val="22"/>
          <w:szCs w:val="22"/>
        </w:rPr>
        <w:t>Security</w:t>
      </w:r>
    </w:p>
    <w:p w:rsidR="004E1FE4" w:rsidRPr="00603073" w:rsidRDefault="004E1FE4" w:rsidP="00603073">
      <w:pPr>
        <w:ind w:left="540"/>
        <w:jc w:val="both"/>
        <w:rPr>
          <w:rFonts w:ascii="Times New Roman" w:hAnsi="Times New Roman"/>
          <w:sz w:val="22"/>
          <w:szCs w:val="22"/>
        </w:rPr>
      </w:pPr>
    </w:p>
    <w:p w:rsidR="004E1FE4" w:rsidRPr="00603073" w:rsidRDefault="004E1FE4" w:rsidP="00603073">
      <w:pPr>
        <w:ind w:left="540"/>
        <w:jc w:val="both"/>
        <w:rPr>
          <w:rFonts w:ascii="Times New Roman" w:hAnsi="Times New Roman"/>
          <w:sz w:val="22"/>
          <w:szCs w:val="22"/>
        </w:rPr>
      </w:pPr>
      <w:r w:rsidRPr="00603073">
        <w:rPr>
          <w:rFonts w:ascii="Times New Roman" w:hAnsi="Times New Roman"/>
          <w:sz w:val="22"/>
          <w:szCs w:val="22"/>
        </w:rPr>
        <w:t xml:space="preserve">At </w:t>
      </w:r>
      <w:r w:rsidR="004F2E3B" w:rsidRPr="00603073">
        <w:rPr>
          <w:rFonts w:ascii="Times New Roman" w:hAnsi="Times New Roman"/>
          <w:sz w:val="22"/>
          <w:szCs w:val="22"/>
          <w:shd w:val="clear" w:color="auto" w:fill="FFFFFF"/>
        </w:rPr>
        <w:t>30 September</w:t>
      </w:r>
      <w:r w:rsidR="00E5479E" w:rsidRPr="00603073">
        <w:rPr>
          <w:rFonts w:ascii="Times New Roman" w:hAnsi="Times New Roman"/>
          <w:sz w:val="22"/>
          <w:szCs w:val="22"/>
          <w:cs/>
        </w:rPr>
        <w:t xml:space="preserve"> </w:t>
      </w:r>
      <w:r w:rsidRPr="00603073">
        <w:rPr>
          <w:rFonts w:ascii="Times New Roman" w:hAnsi="Times New Roman"/>
          <w:sz w:val="22"/>
          <w:szCs w:val="22"/>
        </w:rPr>
        <w:t>2019 the Group</w:t>
      </w:r>
      <w:r w:rsidRPr="00603073">
        <w:rPr>
          <w:rFonts w:ascii="Times New Roman" w:hAnsi="Times New Roman"/>
          <w:sz w:val="22"/>
          <w:szCs w:val="22"/>
          <w:cs/>
        </w:rPr>
        <w:t>’</w:t>
      </w:r>
      <w:r w:rsidRPr="00603073">
        <w:rPr>
          <w:rFonts w:ascii="Times New Roman" w:hAnsi="Times New Roman"/>
          <w:sz w:val="22"/>
          <w:szCs w:val="22"/>
        </w:rPr>
        <w:t>s properties with carrying amount of Baht</w:t>
      </w:r>
      <w:r w:rsidR="00FE058B" w:rsidRPr="00603073">
        <w:rPr>
          <w:rFonts w:ascii="Times New Roman" w:hAnsi="Times New Roman"/>
          <w:sz w:val="22"/>
          <w:szCs w:val="22"/>
        </w:rPr>
        <w:t xml:space="preserve"> 509.36</w:t>
      </w:r>
      <w:r w:rsidRPr="00603073">
        <w:rPr>
          <w:rFonts w:ascii="Times New Roman" w:hAnsi="Times New Roman"/>
          <w:sz w:val="22"/>
          <w:szCs w:val="22"/>
        </w:rPr>
        <w:t xml:space="preserve"> million </w:t>
      </w:r>
      <w:r w:rsidRPr="00603073">
        <w:rPr>
          <w:rFonts w:ascii="Times New Roman" w:hAnsi="Times New Roman"/>
          <w:i/>
          <w:iCs/>
          <w:sz w:val="22"/>
          <w:szCs w:val="22"/>
          <w:cs/>
        </w:rPr>
        <w:t>(</w:t>
      </w:r>
      <w:r w:rsidRPr="00603073">
        <w:rPr>
          <w:rFonts w:ascii="Times New Roman" w:hAnsi="Times New Roman"/>
          <w:i/>
          <w:iCs/>
          <w:sz w:val="22"/>
          <w:szCs w:val="22"/>
        </w:rPr>
        <w:t>31 December 2018</w:t>
      </w:r>
      <w:r w:rsidRPr="00603073">
        <w:rPr>
          <w:rFonts w:ascii="Times New Roman" w:hAnsi="Times New Roman"/>
          <w:i/>
          <w:iCs/>
          <w:sz w:val="22"/>
          <w:szCs w:val="22"/>
          <w:cs/>
        </w:rPr>
        <w:t xml:space="preserve">: </w:t>
      </w:r>
      <w:r w:rsidRPr="00603073">
        <w:rPr>
          <w:rFonts w:ascii="Times New Roman" w:hAnsi="Times New Roman"/>
          <w:i/>
          <w:iCs/>
          <w:sz w:val="22"/>
          <w:szCs w:val="22"/>
        </w:rPr>
        <w:t>Baht 504</w:t>
      </w:r>
      <w:r w:rsidRPr="00603073">
        <w:rPr>
          <w:rFonts w:ascii="Times New Roman" w:hAnsi="Times New Roman"/>
          <w:i/>
          <w:iCs/>
          <w:sz w:val="22"/>
          <w:szCs w:val="22"/>
          <w:cs/>
        </w:rPr>
        <w:t>.</w:t>
      </w:r>
      <w:r w:rsidRPr="00603073">
        <w:rPr>
          <w:rFonts w:ascii="Times New Roman" w:hAnsi="Times New Roman"/>
          <w:i/>
          <w:iCs/>
          <w:sz w:val="22"/>
          <w:szCs w:val="22"/>
        </w:rPr>
        <w:t>94 million</w:t>
      </w:r>
      <w:r w:rsidRPr="00603073">
        <w:rPr>
          <w:rFonts w:ascii="Times New Roman" w:hAnsi="Times New Roman"/>
          <w:i/>
          <w:iCs/>
          <w:sz w:val="22"/>
          <w:szCs w:val="22"/>
          <w:cs/>
        </w:rPr>
        <w:t xml:space="preserve">) </w:t>
      </w:r>
      <w:r w:rsidRPr="00603073">
        <w:rPr>
          <w:rFonts w:ascii="Times New Roman" w:hAnsi="Times New Roman"/>
          <w:sz w:val="22"/>
          <w:szCs w:val="22"/>
        </w:rPr>
        <w:t xml:space="preserve">are mortgaged as collateral with financial institutions for the bank overdrafts and other credit facilities </w:t>
      </w:r>
      <w:r w:rsidRPr="00603073">
        <w:rPr>
          <w:rFonts w:ascii="Times New Roman" w:hAnsi="Times New Roman"/>
          <w:sz w:val="22"/>
          <w:szCs w:val="22"/>
          <w:cs/>
        </w:rPr>
        <w:t>(</w:t>
      </w:r>
      <w:r w:rsidRPr="00603073">
        <w:rPr>
          <w:rFonts w:ascii="Times New Roman" w:hAnsi="Times New Roman"/>
          <w:sz w:val="22"/>
          <w:szCs w:val="22"/>
        </w:rPr>
        <w:t>refer to note 8</w:t>
      </w:r>
      <w:r w:rsidRPr="00603073">
        <w:rPr>
          <w:rFonts w:ascii="Times New Roman" w:hAnsi="Times New Roman"/>
          <w:sz w:val="22"/>
          <w:szCs w:val="22"/>
          <w:cs/>
        </w:rPr>
        <w:t xml:space="preserve">). </w:t>
      </w:r>
    </w:p>
    <w:p w:rsidR="00671260" w:rsidRPr="00603073" w:rsidRDefault="00671260" w:rsidP="00603073">
      <w:pPr>
        <w:ind w:left="540"/>
        <w:jc w:val="both"/>
        <w:rPr>
          <w:rFonts w:ascii="Times New Roman" w:hAnsi="Times New Roman"/>
          <w:sz w:val="22"/>
          <w:szCs w:val="22"/>
        </w:rPr>
      </w:pPr>
    </w:p>
    <w:p w:rsidR="004E18B5" w:rsidRPr="00C00D3F" w:rsidRDefault="003851A5" w:rsidP="00603073">
      <w:pPr>
        <w:pStyle w:val="Heading1"/>
        <w:keepLines/>
        <w:numPr>
          <w:ilvl w:val="0"/>
          <w:numId w:val="20"/>
        </w:numPr>
        <w:shd w:val="clear" w:color="auto" w:fill="auto"/>
        <w:ind w:left="540" w:hanging="540"/>
        <w:jc w:val="both"/>
        <w:rPr>
          <w:rFonts w:ascii="Times New Roman" w:hAnsi="Times New Roman"/>
          <w:b w:val="0"/>
          <w:bCs w:val="0"/>
          <w:sz w:val="24"/>
          <w:szCs w:val="24"/>
          <w:cs/>
          <w:lang w:val="th-TH"/>
        </w:rPr>
      </w:pPr>
      <w:r w:rsidRPr="00C00D3F">
        <w:rPr>
          <w:rFonts w:ascii="Times New Roman" w:hAnsi="Times New Roman"/>
          <w:bCs w:val="0"/>
          <w:sz w:val="24"/>
          <w:szCs w:val="24"/>
          <w:u w:val="none"/>
          <w:lang w:val="en-GB" w:bidi="ar-SA"/>
        </w:rPr>
        <w:t>Interest</w:t>
      </w:r>
      <w:r w:rsidRPr="00C00D3F">
        <w:rPr>
          <w:rFonts w:ascii="Times New Roman" w:hAnsi="Times New Roman"/>
          <w:bCs w:val="0"/>
          <w:sz w:val="24"/>
          <w:szCs w:val="24"/>
          <w:u w:val="none"/>
          <w:cs/>
          <w:lang w:val="en-GB"/>
        </w:rPr>
        <w:t>-</w:t>
      </w:r>
      <w:r w:rsidRPr="00C00D3F">
        <w:rPr>
          <w:rFonts w:ascii="Times New Roman" w:hAnsi="Times New Roman"/>
          <w:bCs w:val="0"/>
          <w:sz w:val="24"/>
          <w:szCs w:val="24"/>
          <w:u w:val="none"/>
          <w:lang w:val="en-GB" w:bidi="ar-SA"/>
        </w:rPr>
        <w:t>bearing liabilities</w:t>
      </w:r>
    </w:p>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thaiDistribute"/>
        <w:rPr>
          <w:rFonts w:ascii="Times New Roman" w:hAnsi="Times New Roman"/>
          <w:b/>
          <w:bCs/>
          <w:sz w:val="22"/>
          <w:szCs w:val="22"/>
          <w:cs/>
          <w:lang w:val="th-TH"/>
        </w:rPr>
      </w:pPr>
    </w:p>
    <w:tbl>
      <w:tblPr>
        <w:tblW w:w="9378" w:type="dxa"/>
        <w:tblInd w:w="450" w:type="dxa"/>
        <w:tblLayout w:type="fixed"/>
        <w:tblLook w:val="0000" w:firstRow="0" w:lastRow="0" w:firstColumn="0" w:lastColumn="0" w:noHBand="0" w:noVBand="0"/>
      </w:tblPr>
      <w:tblGrid>
        <w:gridCol w:w="3538"/>
        <w:gridCol w:w="271"/>
        <w:gridCol w:w="1172"/>
        <w:gridCol w:w="268"/>
        <w:gridCol w:w="1260"/>
        <w:gridCol w:w="270"/>
        <w:gridCol w:w="1078"/>
        <w:gridCol w:w="270"/>
        <w:gridCol w:w="1251"/>
      </w:tblGrid>
      <w:tr w:rsidR="00A41DD8" w:rsidRPr="00603073" w:rsidTr="001954B2">
        <w:trPr>
          <w:tblHeader/>
        </w:trPr>
        <w:tc>
          <w:tcPr>
            <w:tcW w:w="1886" w:type="pct"/>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44" w:type="pct"/>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 w:right="-89"/>
              <w:jc w:val="center"/>
              <w:rPr>
                <w:rFonts w:ascii="Times New Roman" w:hAnsi="Times New Roman"/>
                <w:b/>
                <w:bCs/>
                <w:sz w:val="22"/>
                <w:szCs w:val="22"/>
                <w:cs/>
              </w:rPr>
            </w:pPr>
          </w:p>
        </w:tc>
        <w:tc>
          <w:tcPr>
            <w:tcW w:w="1440" w:type="pct"/>
            <w:gridSpan w:val="3"/>
          </w:tcPr>
          <w:p w:rsidR="004F7449" w:rsidRPr="00603073" w:rsidRDefault="004F7449" w:rsidP="00603073">
            <w:pPr>
              <w:pStyle w:val="acctmergecolhdg"/>
              <w:spacing w:line="240" w:lineRule="atLeast"/>
              <w:rPr>
                <w:rFonts w:ascii="Times New Roman" w:hAnsi="Times New Roman"/>
                <w:szCs w:val="22"/>
              </w:rPr>
            </w:pPr>
            <w:r w:rsidRPr="00603073">
              <w:rPr>
                <w:rFonts w:ascii="Times New Roman" w:hAnsi="Times New Roman"/>
                <w:szCs w:val="22"/>
              </w:rPr>
              <w:t xml:space="preserve">Consolidated </w:t>
            </w:r>
          </w:p>
          <w:p w:rsidR="00A41DD8" w:rsidRPr="00603073" w:rsidRDefault="004F744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603073">
              <w:rPr>
                <w:rFonts w:ascii="Times New Roman" w:hAnsi="Times New Roman"/>
                <w:b/>
                <w:sz w:val="22"/>
                <w:szCs w:val="22"/>
                <w:lang w:val="en-GB" w:bidi="ar-SA"/>
              </w:rPr>
              <w:t>financial statements</w:t>
            </w:r>
          </w:p>
        </w:tc>
        <w:tc>
          <w:tcPr>
            <w:tcW w:w="144" w:type="pct"/>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386" w:type="pct"/>
            <w:gridSpan w:val="3"/>
          </w:tcPr>
          <w:p w:rsidR="00A41DD8" w:rsidRPr="00603073" w:rsidRDefault="004F744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sz w:val="22"/>
                <w:szCs w:val="22"/>
                <w:lang w:val="en-GB" w:bidi="ar-SA"/>
              </w:rPr>
            </w:pPr>
            <w:r w:rsidRPr="00603073">
              <w:rPr>
                <w:rFonts w:ascii="Times New Roman" w:hAnsi="Times New Roman"/>
                <w:b/>
                <w:sz w:val="22"/>
                <w:szCs w:val="22"/>
                <w:lang w:val="en-GB" w:bidi="ar-SA"/>
              </w:rPr>
              <w:t>Separate financial statements</w:t>
            </w:r>
          </w:p>
        </w:tc>
      </w:tr>
      <w:tr w:rsidR="00DA08B0" w:rsidRPr="00603073" w:rsidTr="001954B2">
        <w:trPr>
          <w:tblHeader/>
        </w:trPr>
        <w:tc>
          <w:tcPr>
            <w:tcW w:w="1886" w:type="pct"/>
            <w:vAlign w:val="bottom"/>
          </w:tcPr>
          <w:p w:rsidR="00DA08B0"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4" w:type="pct"/>
          </w:tcPr>
          <w:p w:rsidR="00DA08B0"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ind w:left="-54" w:right="-89"/>
              <w:jc w:val="center"/>
              <w:rPr>
                <w:rFonts w:ascii="Times New Roman" w:hAnsi="Times New Roman"/>
                <w:i/>
                <w:iCs/>
                <w:sz w:val="22"/>
                <w:szCs w:val="22"/>
                <w:cs/>
              </w:rPr>
            </w:pPr>
          </w:p>
        </w:tc>
        <w:tc>
          <w:tcPr>
            <w:tcW w:w="625" w:type="pct"/>
          </w:tcPr>
          <w:p w:rsidR="00DA08B0" w:rsidRPr="00603073" w:rsidRDefault="004F2E3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shd w:val="clear" w:color="auto" w:fill="FFFFFF"/>
              </w:rPr>
              <w:t>30 September</w:t>
            </w:r>
          </w:p>
        </w:tc>
        <w:tc>
          <w:tcPr>
            <w:tcW w:w="143" w:type="pct"/>
          </w:tcPr>
          <w:p w:rsidR="00DA08B0"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672" w:type="pct"/>
          </w:tcPr>
          <w:p w:rsidR="004C269A"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cs/>
              </w:rPr>
              <w:t xml:space="preserve">31 </w:t>
            </w:r>
          </w:p>
          <w:p w:rsidR="00DA08B0"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rPr>
              <w:t>December</w:t>
            </w:r>
          </w:p>
        </w:tc>
        <w:tc>
          <w:tcPr>
            <w:tcW w:w="144" w:type="pct"/>
          </w:tcPr>
          <w:p w:rsidR="00DA08B0"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575" w:type="pct"/>
          </w:tcPr>
          <w:p w:rsidR="00DA08B0" w:rsidRPr="00603073" w:rsidRDefault="004F2E3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shd w:val="clear" w:color="auto" w:fill="FFFFFF"/>
              </w:rPr>
              <w:t>30 September</w:t>
            </w:r>
          </w:p>
        </w:tc>
        <w:tc>
          <w:tcPr>
            <w:tcW w:w="144" w:type="pct"/>
          </w:tcPr>
          <w:p w:rsidR="00DA08B0"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667" w:type="pct"/>
          </w:tcPr>
          <w:p w:rsidR="004C269A"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cs/>
              </w:rPr>
              <w:t xml:space="preserve">31 </w:t>
            </w:r>
          </w:p>
          <w:p w:rsidR="00DA08B0"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rPr>
              <w:t>December</w:t>
            </w:r>
          </w:p>
        </w:tc>
      </w:tr>
      <w:tr w:rsidR="00DA08B0" w:rsidRPr="00603073" w:rsidTr="001954B2">
        <w:trPr>
          <w:tblHeader/>
        </w:trPr>
        <w:tc>
          <w:tcPr>
            <w:tcW w:w="1886" w:type="pct"/>
            <w:vAlign w:val="bottom"/>
          </w:tcPr>
          <w:p w:rsidR="00DA08B0"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4" w:type="pct"/>
          </w:tcPr>
          <w:p w:rsidR="00DA08B0"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ind w:left="-54" w:right="-89"/>
              <w:jc w:val="center"/>
              <w:rPr>
                <w:rFonts w:ascii="Times New Roman" w:hAnsi="Times New Roman"/>
                <w:i/>
                <w:iCs/>
                <w:sz w:val="22"/>
                <w:szCs w:val="22"/>
              </w:rPr>
            </w:pPr>
          </w:p>
        </w:tc>
        <w:tc>
          <w:tcPr>
            <w:tcW w:w="625" w:type="pct"/>
          </w:tcPr>
          <w:p w:rsidR="00DA08B0"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rPr>
              <w:t>2019</w:t>
            </w:r>
          </w:p>
        </w:tc>
        <w:tc>
          <w:tcPr>
            <w:tcW w:w="143" w:type="pct"/>
          </w:tcPr>
          <w:p w:rsidR="00DA08B0"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672" w:type="pct"/>
          </w:tcPr>
          <w:p w:rsidR="00DA08B0"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rPr>
              <w:t>2018</w:t>
            </w:r>
          </w:p>
        </w:tc>
        <w:tc>
          <w:tcPr>
            <w:tcW w:w="144" w:type="pct"/>
          </w:tcPr>
          <w:p w:rsidR="00DA08B0"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575" w:type="pct"/>
          </w:tcPr>
          <w:p w:rsidR="00DA08B0"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rPr>
              <w:t>2019</w:t>
            </w:r>
          </w:p>
        </w:tc>
        <w:tc>
          <w:tcPr>
            <w:tcW w:w="144" w:type="pct"/>
          </w:tcPr>
          <w:p w:rsidR="00DA08B0"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667" w:type="pct"/>
          </w:tcPr>
          <w:p w:rsidR="00DA08B0"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rPr>
              <w:t>2018</w:t>
            </w:r>
          </w:p>
        </w:tc>
      </w:tr>
      <w:tr w:rsidR="00A41DD8" w:rsidRPr="00603073" w:rsidTr="008B1395">
        <w:trPr>
          <w:trHeight w:val="272"/>
          <w:tblHeader/>
        </w:trPr>
        <w:tc>
          <w:tcPr>
            <w:tcW w:w="1886" w:type="pct"/>
            <w:vAlign w:val="bottom"/>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4" w:type="pct"/>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89" w:firstLine="13"/>
              <w:jc w:val="center"/>
              <w:rPr>
                <w:rFonts w:ascii="Times New Roman" w:hAnsi="Times New Roman"/>
                <w:i/>
                <w:iCs/>
                <w:sz w:val="22"/>
                <w:szCs w:val="22"/>
                <w:cs/>
              </w:rPr>
            </w:pPr>
          </w:p>
        </w:tc>
        <w:tc>
          <w:tcPr>
            <w:tcW w:w="2969" w:type="pct"/>
            <w:gridSpan w:val="7"/>
          </w:tcPr>
          <w:p w:rsidR="00A41DD8"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5" w:firstLine="13"/>
              <w:jc w:val="center"/>
              <w:rPr>
                <w:rFonts w:ascii="Times New Roman" w:hAnsi="Times New Roman"/>
                <w:i/>
                <w:iCs/>
                <w:sz w:val="22"/>
                <w:szCs w:val="22"/>
              </w:rPr>
            </w:pPr>
            <w:r w:rsidRPr="00603073">
              <w:rPr>
                <w:rFonts w:ascii="Times New Roman" w:hAnsi="Times New Roman"/>
                <w:i/>
                <w:iCs/>
                <w:sz w:val="22"/>
                <w:szCs w:val="22"/>
                <w:cs/>
              </w:rPr>
              <w:t>(</w:t>
            </w:r>
            <w:r w:rsidRPr="00603073">
              <w:rPr>
                <w:rFonts w:ascii="Times New Roman" w:hAnsi="Times New Roman"/>
                <w:i/>
                <w:iCs/>
                <w:sz w:val="22"/>
                <w:szCs w:val="22"/>
              </w:rPr>
              <w:t>in thousand Baht</w:t>
            </w:r>
            <w:r w:rsidRPr="00603073">
              <w:rPr>
                <w:rFonts w:ascii="Times New Roman" w:hAnsi="Times New Roman"/>
                <w:i/>
                <w:iCs/>
                <w:sz w:val="22"/>
                <w:szCs w:val="22"/>
                <w:cs/>
              </w:rPr>
              <w:t>)</w:t>
            </w:r>
          </w:p>
        </w:tc>
      </w:tr>
      <w:tr w:rsidR="00A41DD8" w:rsidRPr="00603073" w:rsidTr="001954B2">
        <w:tc>
          <w:tcPr>
            <w:tcW w:w="1886" w:type="pct"/>
            <w:vAlign w:val="bottom"/>
          </w:tcPr>
          <w:p w:rsidR="00A41DD8" w:rsidRPr="00603073" w:rsidRDefault="00DA08B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603073">
              <w:rPr>
                <w:rFonts w:ascii="Times New Roman" w:hAnsi="Times New Roman"/>
                <w:b/>
                <w:bCs/>
                <w:i/>
                <w:iCs/>
                <w:sz w:val="22"/>
                <w:szCs w:val="22"/>
              </w:rPr>
              <w:t>Current</w:t>
            </w:r>
          </w:p>
        </w:tc>
        <w:tc>
          <w:tcPr>
            <w:tcW w:w="144" w:type="pct"/>
          </w:tcPr>
          <w:p w:rsidR="00A41DD8" w:rsidRPr="00603073" w:rsidRDefault="00A41DD8" w:rsidP="00603073">
            <w:pPr>
              <w:ind w:left="-54" w:right="-89"/>
              <w:rPr>
                <w:rFonts w:ascii="Times New Roman" w:hAnsi="Times New Roman"/>
                <w:i/>
                <w:iCs/>
                <w:color w:val="0000FF"/>
                <w:sz w:val="22"/>
                <w:szCs w:val="22"/>
              </w:rPr>
            </w:pPr>
          </w:p>
        </w:tc>
        <w:tc>
          <w:tcPr>
            <w:tcW w:w="625" w:type="pct"/>
          </w:tcPr>
          <w:p w:rsidR="00A41DD8" w:rsidRPr="00603073" w:rsidRDefault="00A41DD8" w:rsidP="00603073">
            <w:pPr>
              <w:rPr>
                <w:rFonts w:ascii="Times New Roman" w:hAnsi="Times New Roman"/>
                <w:i/>
                <w:iCs/>
                <w:color w:val="0000FF"/>
                <w:sz w:val="22"/>
                <w:szCs w:val="22"/>
              </w:rPr>
            </w:pPr>
          </w:p>
        </w:tc>
        <w:tc>
          <w:tcPr>
            <w:tcW w:w="143" w:type="pct"/>
          </w:tcPr>
          <w:p w:rsidR="00A41DD8" w:rsidRPr="00603073" w:rsidRDefault="00A41DD8" w:rsidP="00603073">
            <w:pPr>
              <w:rPr>
                <w:rFonts w:ascii="Times New Roman" w:hAnsi="Times New Roman"/>
                <w:i/>
                <w:iCs/>
                <w:color w:val="0000FF"/>
                <w:sz w:val="22"/>
                <w:szCs w:val="22"/>
              </w:rPr>
            </w:pPr>
          </w:p>
        </w:tc>
        <w:tc>
          <w:tcPr>
            <w:tcW w:w="672" w:type="pct"/>
          </w:tcPr>
          <w:p w:rsidR="00A41DD8" w:rsidRPr="00603073" w:rsidRDefault="00A41DD8" w:rsidP="00603073">
            <w:pPr>
              <w:rPr>
                <w:rFonts w:ascii="Times New Roman" w:hAnsi="Times New Roman"/>
                <w:i/>
                <w:iCs/>
                <w:color w:val="0000FF"/>
                <w:sz w:val="22"/>
                <w:szCs w:val="22"/>
              </w:rPr>
            </w:pPr>
          </w:p>
        </w:tc>
        <w:tc>
          <w:tcPr>
            <w:tcW w:w="144" w:type="pct"/>
          </w:tcPr>
          <w:p w:rsidR="00A41DD8" w:rsidRPr="00603073" w:rsidRDefault="00A41DD8" w:rsidP="00603073">
            <w:pPr>
              <w:rPr>
                <w:rFonts w:ascii="Times New Roman" w:hAnsi="Times New Roman"/>
                <w:i/>
                <w:iCs/>
                <w:color w:val="0000FF"/>
                <w:sz w:val="22"/>
                <w:szCs w:val="22"/>
              </w:rPr>
            </w:pPr>
          </w:p>
        </w:tc>
        <w:tc>
          <w:tcPr>
            <w:tcW w:w="575" w:type="pct"/>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hanging="108"/>
              <w:rPr>
                <w:rFonts w:ascii="Times New Roman" w:hAnsi="Times New Roman"/>
                <w:i/>
                <w:iCs/>
                <w:sz w:val="22"/>
                <w:szCs w:val="22"/>
                <w:cs/>
              </w:rPr>
            </w:pPr>
          </w:p>
        </w:tc>
        <w:tc>
          <w:tcPr>
            <w:tcW w:w="144" w:type="pct"/>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i/>
                <w:iCs/>
                <w:sz w:val="22"/>
                <w:szCs w:val="22"/>
                <w:cs/>
              </w:rPr>
            </w:pPr>
          </w:p>
        </w:tc>
        <w:tc>
          <w:tcPr>
            <w:tcW w:w="667" w:type="pct"/>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ind w:left="-121" w:right="-5" w:firstLine="13"/>
              <w:rPr>
                <w:rFonts w:ascii="Times New Roman" w:hAnsi="Times New Roman"/>
                <w:i/>
                <w:iCs/>
                <w:sz w:val="22"/>
                <w:szCs w:val="22"/>
              </w:rPr>
            </w:pPr>
          </w:p>
        </w:tc>
      </w:tr>
      <w:tr w:rsidR="001954B2" w:rsidRPr="00603073" w:rsidTr="001954B2">
        <w:tc>
          <w:tcPr>
            <w:tcW w:w="1886" w:type="pct"/>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603073">
              <w:rPr>
                <w:rFonts w:ascii="Times New Roman" w:hAnsi="Times New Roman"/>
                <w:sz w:val="22"/>
                <w:szCs w:val="22"/>
              </w:rPr>
              <w:t>Bank overdrafts</w:t>
            </w:r>
            <w:r w:rsidRPr="00603073">
              <w:rPr>
                <w:rFonts w:ascii="Times New Roman" w:hAnsi="Times New Roman"/>
                <w:sz w:val="22"/>
                <w:szCs w:val="22"/>
                <w:cs/>
              </w:rPr>
              <w:t xml:space="preserve"> </w:t>
            </w:r>
          </w:p>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603073">
              <w:rPr>
                <w:rFonts w:ascii="Times New Roman" w:hAnsi="Times New Roman"/>
                <w:sz w:val="22"/>
                <w:szCs w:val="22"/>
                <w:cs/>
              </w:rPr>
              <w:t xml:space="preserve">      </w:t>
            </w:r>
            <w:r w:rsidRPr="00603073">
              <w:rPr>
                <w:rFonts w:ascii="Times New Roman" w:hAnsi="Times New Roman"/>
                <w:sz w:val="22"/>
                <w:szCs w:val="22"/>
              </w:rPr>
              <w:t>Secured</w:t>
            </w:r>
          </w:p>
        </w:tc>
        <w:tc>
          <w:tcPr>
            <w:tcW w:w="144" w:type="pct"/>
          </w:tcPr>
          <w:p w:rsidR="001954B2" w:rsidRPr="00603073" w:rsidRDefault="001954B2" w:rsidP="00603073">
            <w:pPr>
              <w:pStyle w:val="acctfourfigures"/>
              <w:tabs>
                <w:tab w:val="left" w:pos="720"/>
              </w:tabs>
              <w:spacing w:line="240" w:lineRule="atLeast"/>
              <w:ind w:left="-54" w:right="-89"/>
              <w:jc w:val="right"/>
              <w:rPr>
                <w:szCs w:val="22"/>
                <w:lang w:bidi="th-TH"/>
              </w:rPr>
            </w:pPr>
          </w:p>
        </w:tc>
        <w:tc>
          <w:tcPr>
            <w:tcW w:w="625" w:type="pct"/>
            <w:vAlign w:val="bottom"/>
          </w:tcPr>
          <w:p w:rsidR="001954B2" w:rsidRPr="00603073" w:rsidRDefault="001954B2" w:rsidP="00603073">
            <w:pPr>
              <w:pStyle w:val="acctfourfigures"/>
              <w:tabs>
                <w:tab w:val="left" w:pos="720"/>
              </w:tabs>
              <w:spacing w:line="240" w:lineRule="atLeast"/>
              <w:ind w:right="11"/>
              <w:jc w:val="right"/>
              <w:rPr>
                <w:szCs w:val="22"/>
                <w:lang w:bidi="th-TH"/>
              </w:rPr>
            </w:pPr>
            <w:r w:rsidRPr="00603073">
              <w:rPr>
                <w:szCs w:val="22"/>
                <w:lang w:bidi="th-TH"/>
              </w:rPr>
              <w:t>87</w:t>
            </w:r>
          </w:p>
        </w:tc>
        <w:tc>
          <w:tcPr>
            <w:tcW w:w="143" w:type="pct"/>
            <w:vAlign w:val="bottom"/>
          </w:tcPr>
          <w:p w:rsidR="001954B2" w:rsidRPr="00603073" w:rsidRDefault="001954B2" w:rsidP="00603073">
            <w:pPr>
              <w:pStyle w:val="acctfourfigures"/>
              <w:tabs>
                <w:tab w:val="left" w:pos="720"/>
              </w:tabs>
              <w:spacing w:line="240" w:lineRule="atLeast"/>
              <w:ind w:right="11"/>
              <w:jc w:val="right"/>
              <w:rPr>
                <w:szCs w:val="22"/>
                <w:lang w:bidi="th-TH"/>
              </w:rPr>
            </w:pPr>
          </w:p>
        </w:tc>
        <w:tc>
          <w:tcPr>
            <w:tcW w:w="672" w:type="pct"/>
            <w:vAlign w:val="bottom"/>
          </w:tcPr>
          <w:p w:rsidR="001954B2" w:rsidRPr="00603073" w:rsidRDefault="001954B2" w:rsidP="00603073">
            <w:pPr>
              <w:pStyle w:val="acctfourfigures"/>
              <w:tabs>
                <w:tab w:val="left" w:pos="720"/>
              </w:tabs>
              <w:spacing w:line="240" w:lineRule="atLeast"/>
              <w:ind w:right="11"/>
              <w:jc w:val="right"/>
              <w:rPr>
                <w:szCs w:val="22"/>
                <w:lang w:bidi="th-TH"/>
              </w:rPr>
            </w:pPr>
          </w:p>
          <w:p w:rsidR="001954B2" w:rsidRPr="00603073" w:rsidRDefault="001954B2" w:rsidP="00603073">
            <w:pPr>
              <w:pStyle w:val="acctfourfigures"/>
              <w:tabs>
                <w:tab w:val="left" w:pos="720"/>
              </w:tabs>
              <w:spacing w:line="240" w:lineRule="atLeast"/>
              <w:ind w:right="11"/>
              <w:jc w:val="right"/>
              <w:rPr>
                <w:szCs w:val="22"/>
                <w:lang w:bidi="th-TH"/>
              </w:rPr>
            </w:pPr>
            <w:r w:rsidRPr="00603073">
              <w:rPr>
                <w:szCs w:val="22"/>
                <w:lang w:bidi="th-TH"/>
              </w:rPr>
              <w:t>880</w:t>
            </w:r>
          </w:p>
        </w:tc>
        <w:tc>
          <w:tcPr>
            <w:tcW w:w="144" w:type="pct"/>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575"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right="143" w:hanging="108"/>
              <w:jc w:val="right"/>
              <w:rPr>
                <w:rFonts w:ascii="Times New Roman" w:hAnsi="Times New Roman"/>
                <w:sz w:val="22"/>
                <w:szCs w:val="22"/>
              </w:rPr>
            </w:pPr>
          </w:p>
          <w:p w:rsidR="001954B2" w:rsidRPr="00603073" w:rsidRDefault="001954B2" w:rsidP="0060307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60" w:firstLine="13"/>
              <w:jc w:val="right"/>
              <w:rPr>
                <w:rFonts w:ascii="Times New Roman" w:hAnsi="Times New Roman"/>
                <w:sz w:val="22"/>
                <w:szCs w:val="22"/>
              </w:rPr>
            </w:pPr>
            <w:r w:rsidRPr="00603073">
              <w:rPr>
                <w:rFonts w:ascii="Times New Roman" w:hAnsi="Times New Roman"/>
                <w:sz w:val="22"/>
                <w:szCs w:val="22"/>
                <w:cs/>
              </w:rPr>
              <w:t>-</w:t>
            </w:r>
          </w:p>
        </w:tc>
        <w:tc>
          <w:tcPr>
            <w:tcW w:w="144" w:type="pct"/>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67"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right="143" w:hanging="108"/>
              <w:jc w:val="right"/>
              <w:rPr>
                <w:rFonts w:ascii="Times New Roman" w:hAnsi="Times New Roman"/>
                <w:sz w:val="22"/>
                <w:szCs w:val="22"/>
              </w:rPr>
            </w:pPr>
          </w:p>
          <w:p w:rsidR="001954B2" w:rsidRPr="00603073" w:rsidRDefault="001954B2" w:rsidP="0060307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60" w:firstLine="13"/>
              <w:jc w:val="right"/>
              <w:rPr>
                <w:rFonts w:ascii="Times New Roman" w:hAnsi="Times New Roman"/>
                <w:sz w:val="22"/>
                <w:szCs w:val="22"/>
              </w:rPr>
            </w:pPr>
            <w:r w:rsidRPr="00603073">
              <w:rPr>
                <w:rFonts w:ascii="Times New Roman" w:hAnsi="Times New Roman"/>
                <w:sz w:val="22"/>
                <w:szCs w:val="22"/>
                <w:cs/>
              </w:rPr>
              <w:t>-</w:t>
            </w:r>
          </w:p>
        </w:tc>
      </w:tr>
      <w:tr w:rsidR="001954B2" w:rsidRPr="00603073" w:rsidTr="001954B2">
        <w:tc>
          <w:tcPr>
            <w:tcW w:w="1886" w:type="pct"/>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603073">
              <w:rPr>
                <w:rFonts w:ascii="Times New Roman" w:hAnsi="Times New Roman"/>
                <w:sz w:val="22"/>
                <w:szCs w:val="22"/>
              </w:rPr>
              <w:t>Short</w:t>
            </w:r>
            <w:r w:rsidRPr="00603073">
              <w:rPr>
                <w:rFonts w:ascii="Times New Roman" w:hAnsi="Times New Roman"/>
                <w:sz w:val="22"/>
                <w:szCs w:val="22"/>
                <w:cs/>
              </w:rPr>
              <w:t>-</w:t>
            </w:r>
            <w:r w:rsidRPr="00603073">
              <w:rPr>
                <w:rFonts w:ascii="Times New Roman" w:hAnsi="Times New Roman"/>
                <w:sz w:val="22"/>
                <w:szCs w:val="22"/>
              </w:rPr>
              <w:t>term loans from financial</w:t>
            </w:r>
          </w:p>
          <w:p w:rsidR="001954B2" w:rsidRPr="00603073" w:rsidRDefault="001954B2"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rPr>
            </w:pPr>
            <w:r w:rsidRPr="00603073">
              <w:rPr>
                <w:rFonts w:ascii="Times New Roman" w:hAnsi="Times New Roman"/>
                <w:sz w:val="22"/>
                <w:szCs w:val="22"/>
                <w:cs/>
              </w:rPr>
              <w:t xml:space="preserve">   </w:t>
            </w:r>
            <w:r w:rsidRPr="00603073">
              <w:rPr>
                <w:rFonts w:ascii="Times New Roman" w:hAnsi="Times New Roman"/>
                <w:sz w:val="22"/>
                <w:szCs w:val="22"/>
              </w:rPr>
              <w:t>institutions</w:t>
            </w:r>
            <w:r w:rsidRPr="00603073">
              <w:rPr>
                <w:rFonts w:ascii="Times New Roman" w:hAnsi="Times New Roman"/>
                <w:sz w:val="22"/>
                <w:szCs w:val="22"/>
                <w:cs/>
              </w:rPr>
              <w:t xml:space="preserve"> </w:t>
            </w:r>
          </w:p>
          <w:p w:rsidR="001954B2" w:rsidRPr="00603073" w:rsidRDefault="001954B2"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cs/>
              </w:rPr>
            </w:pPr>
            <w:r w:rsidRPr="00603073">
              <w:rPr>
                <w:rFonts w:ascii="Times New Roman" w:hAnsi="Times New Roman"/>
                <w:sz w:val="22"/>
                <w:szCs w:val="22"/>
                <w:cs/>
              </w:rPr>
              <w:t xml:space="preserve">      </w:t>
            </w:r>
            <w:r w:rsidRPr="00603073">
              <w:rPr>
                <w:rFonts w:ascii="Times New Roman" w:hAnsi="Times New Roman"/>
                <w:sz w:val="22"/>
                <w:szCs w:val="22"/>
              </w:rPr>
              <w:t>Secured</w:t>
            </w:r>
          </w:p>
        </w:tc>
        <w:tc>
          <w:tcPr>
            <w:tcW w:w="144" w:type="pct"/>
          </w:tcPr>
          <w:p w:rsidR="001954B2" w:rsidRPr="00603073" w:rsidRDefault="001954B2" w:rsidP="00603073">
            <w:pPr>
              <w:pStyle w:val="acctfourfigures"/>
              <w:tabs>
                <w:tab w:val="left" w:pos="720"/>
              </w:tabs>
              <w:spacing w:line="240" w:lineRule="atLeast"/>
              <w:ind w:left="-54" w:right="-89"/>
              <w:jc w:val="right"/>
              <w:rPr>
                <w:szCs w:val="22"/>
                <w:lang w:bidi="th-TH"/>
              </w:rPr>
            </w:pPr>
          </w:p>
        </w:tc>
        <w:tc>
          <w:tcPr>
            <w:tcW w:w="625" w:type="pct"/>
            <w:tcBorders>
              <w:bottom w:val="single" w:sz="4" w:space="0" w:color="auto"/>
            </w:tcBorders>
          </w:tcPr>
          <w:p w:rsidR="001954B2" w:rsidRPr="00603073" w:rsidRDefault="001954B2" w:rsidP="00603073">
            <w:pPr>
              <w:pStyle w:val="acctfourfigures"/>
              <w:tabs>
                <w:tab w:val="left" w:pos="720"/>
              </w:tabs>
              <w:spacing w:line="240" w:lineRule="atLeast"/>
              <w:ind w:right="11"/>
              <w:jc w:val="right"/>
              <w:rPr>
                <w:szCs w:val="22"/>
                <w:lang w:bidi="th-TH"/>
              </w:rPr>
            </w:pPr>
          </w:p>
          <w:p w:rsidR="001954B2" w:rsidRPr="00603073" w:rsidRDefault="001954B2" w:rsidP="00603073">
            <w:pPr>
              <w:pStyle w:val="acctfourfigures"/>
              <w:tabs>
                <w:tab w:val="left" w:pos="720"/>
              </w:tabs>
              <w:spacing w:line="240" w:lineRule="atLeast"/>
              <w:ind w:right="11"/>
              <w:jc w:val="right"/>
              <w:rPr>
                <w:szCs w:val="22"/>
                <w:lang w:bidi="th-TH"/>
              </w:rPr>
            </w:pPr>
          </w:p>
          <w:p w:rsidR="001954B2" w:rsidRPr="00603073" w:rsidRDefault="001954B2" w:rsidP="00603073">
            <w:pPr>
              <w:pStyle w:val="acctfourfigures"/>
              <w:tabs>
                <w:tab w:val="left" w:pos="720"/>
              </w:tabs>
              <w:spacing w:line="240" w:lineRule="atLeast"/>
              <w:ind w:right="11"/>
              <w:jc w:val="right"/>
              <w:rPr>
                <w:szCs w:val="22"/>
                <w:lang w:bidi="th-TH"/>
              </w:rPr>
            </w:pPr>
            <w:r w:rsidRPr="00603073">
              <w:rPr>
                <w:szCs w:val="22"/>
                <w:lang w:bidi="th-TH"/>
              </w:rPr>
              <w:t>560,000</w:t>
            </w:r>
          </w:p>
        </w:tc>
        <w:tc>
          <w:tcPr>
            <w:tcW w:w="143" w:type="pct"/>
          </w:tcPr>
          <w:p w:rsidR="001954B2" w:rsidRPr="00603073" w:rsidRDefault="001954B2" w:rsidP="00603073">
            <w:pPr>
              <w:pStyle w:val="acctfourfigures"/>
              <w:tabs>
                <w:tab w:val="left" w:pos="720"/>
              </w:tabs>
              <w:spacing w:line="240" w:lineRule="atLeast"/>
              <w:ind w:right="11"/>
              <w:jc w:val="right"/>
              <w:rPr>
                <w:szCs w:val="22"/>
                <w:lang w:bidi="th-TH"/>
              </w:rPr>
            </w:pPr>
          </w:p>
        </w:tc>
        <w:tc>
          <w:tcPr>
            <w:tcW w:w="672" w:type="pct"/>
            <w:tcBorders>
              <w:bottom w:val="single" w:sz="4" w:space="0" w:color="auto"/>
            </w:tcBorders>
          </w:tcPr>
          <w:p w:rsidR="001954B2" w:rsidRPr="00603073" w:rsidRDefault="001954B2" w:rsidP="00603073">
            <w:pPr>
              <w:pStyle w:val="acctfourfigures"/>
              <w:tabs>
                <w:tab w:val="left" w:pos="720"/>
              </w:tabs>
              <w:spacing w:line="240" w:lineRule="atLeast"/>
              <w:ind w:right="11"/>
              <w:jc w:val="right"/>
              <w:rPr>
                <w:szCs w:val="22"/>
                <w:lang w:bidi="th-TH"/>
              </w:rPr>
            </w:pPr>
          </w:p>
          <w:p w:rsidR="001954B2" w:rsidRPr="00603073" w:rsidRDefault="001954B2" w:rsidP="00603073">
            <w:pPr>
              <w:pStyle w:val="acctfourfigures"/>
              <w:tabs>
                <w:tab w:val="left" w:pos="720"/>
              </w:tabs>
              <w:spacing w:line="240" w:lineRule="atLeast"/>
              <w:ind w:right="11"/>
              <w:jc w:val="right"/>
              <w:rPr>
                <w:szCs w:val="22"/>
                <w:lang w:bidi="th-TH"/>
              </w:rPr>
            </w:pPr>
          </w:p>
          <w:p w:rsidR="001954B2" w:rsidRPr="00603073" w:rsidRDefault="001954B2" w:rsidP="00603073">
            <w:pPr>
              <w:pStyle w:val="acctfourfigures"/>
              <w:tabs>
                <w:tab w:val="left" w:pos="720"/>
              </w:tabs>
              <w:spacing w:line="240" w:lineRule="atLeast"/>
              <w:ind w:right="11"/>
              <w:jc w:val="right"/>
              <w:rPr>
                <w:szCs w:val="22"/>
                <w:lang w:bidi="th-TH"/>
              </w:rPr>
            </w:pPr>
            <w:r w:rsidRPr="00603073">
              <w:rPr>
                <w:szCs w:val="22"/>
                <w:lang w:bidi="th-TH"/>
              </w:rPr>
              <w:t>590,000</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575" w:type="pct"/>
            <w:tcBorders>
              <w:bottom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right="143" w:hanging="108"/>
              <w:jc w:val="right"/>
              <w:rPr>
                <w:rFonts w:ascii="Times New Roman" w:hAnsi="Times New Roman"/>
                <w:sz w:val="22"/>
                <w:szCs w:val="22"/>
              </w:rPr>
            </w:pPr>
          </w:p>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sz w:val="22"/>
                <w:szCs w:val="22"/>
              </w:rPr>
            </w:pPr>
          </w:p>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sz w:val="22"/>
                <w:szCs w:val="22"/>
              </w:rPr>
            </w:pPr>
            <w:r w:rsidRPr="00603073">
              <w:rPr>
                <w:rFonts w:ascii="Times New Roman" w:hAnsi="Times New Roman"/>
                <w:sz w:val="22"/>
                <w:szCs w:val="22"/>
                <w:cs/>
              </w:rPr>
              <w:t>-</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67" w:type="pct"/>
            <w:tcBorders>
              <w:bottom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right="143" w:hanging="108"/>
              <w:jc w:val="right"/>
              <w:rPr>
                <w:rFonts w:ascii="Times New Roman" w:hAnsi="Times New Roman"/>
                <w:sz w:val="22"/>
                <w:szCs w:val="22"/>
              </w:rPr>
            </w:pPr>
          </w:p>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sz w:val="22"/>
                <w:szCs w:val="22"/>
              </w:rPr>
            </w:pPr>
          </w:p>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sz w:val="22"/>
                <w:szCs w:val="22"/>
              </w:rPr>
            </w:pPr>
            <w:r w:rsidRPr="00603073">
              <w:rPr>
                <w:rFonts w:ascii="Times New Roman" w:hAnsi="Times New Roman"/>
                <w:sz w:val="22"/>
                <w:szCs w:val="22"/>
                <w:cs/>
              </w:rPr>
              <w:t>-</w:t>
            </w:r>
          </w:p>
        </w:tc>
      </w:tr>
      <w:tr w:rsidR="001954B2" w:rsidRPr="00603073" w:rsidTr="001954B2">
        <w:tc>
          <w:tcPr>
            <w:tcW w:w="1886" w:type="pct"/>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603073">
              <w:rPr>
                <w:rFonts w:ascii="Times New Roman" w:hAnsi="Times New Roman"/>
                <w:b/>
                <w:bCs/>
                <w:sz w:val="22"/>
                <w:szCs w:val="22"/>
              </w:rPr>
              <w:t>Bank overdrafts and short</w:t>
            </w:r>
            <w:r w:rsidRPr="00603073">
              <w:rPr>
                <w:rFonts w:ascii="Times New Roman" w:hAnsi="Times New Roman"/>
                <w:b/>
                <w:bCs/>
                <w:sz w:val="22"/>
                <w:szCs w:val="22"/>
                <w:cs/>
              </w:rPr>
              <w:t>-</w:t>
            </w:r>
            <w:r w:rsidRPr="00603073">
              <w:rPr>
                <w:rFonts w:ascii="Times New Roman" w:hAnsi="Times New Roman"/>
                <w:b/>
                <w:bCs/>
                <w:sz w:val="22"/>
                <w:szCs w:val="22"/>
              </w:rPr>
              <w:t>term loans from financial institutions</w:t>
            </w:r>
          </w:p>
        </w:tc>
        <w:tc>
          <w:tcPr>
            <w:tcW w:w="144" w:type="pct"/>
          </w:tcPr>
          <w:p w:rsidR="001954B2" w:rsidRPr="00603073" w:rsidRDefault="001954B2" w:rsidP="00603073">
            <w:pPr>
              <w:pStyle w:val="acctfourfigures"/>
              <w:tabs>
                <w:tab w:val="left" w:pos="720"/>
              </w:tabs>
              <w:spacing w:line="240" w:lineRule="atLeast"/>
              <w:ind w:left="-54" w:right="-89"/>
              <w:jc w:val="right"/>
              <w:rPr>
                <w:szCs w:val="22"/>
                <w:lang w:bidi="th-TH"/>
              </w:rPr>
            </w:pPr>
          </w:p>
        </w:tc>
        <w:tc>
          <w:tcPr>
            <w:tcW w:w="625" w:type="pct"/>
            <w:tcBorders>
              <w:top w:val="single" w:sz="4" w:space="0" w:color="auto"/>
              <w:bottom w:val="single" w:sz="4" w:space="0" w:color="auto"/>
            </w:tcBorders>
          </w:tcPr>
          <w:p w:rsidR="001954B2" w:rsidRPr="00603073" w:rsidRDefault="001954B2" w:rsidP="00603073">
            <w:pPr>
              <w:pStyle w:val="acctfourfigures"/>
              <w:tabs>
                <w:tab w:val="left" w:pos="720"/>
              </w:tabs>
              <w:spacing w:line="240" w:lineRule="atLeast"/>
              <w:ind w:right="11"/>
              <w:jc w:val="right"/>
              <w:rPr>
                <w:b/>
                <w:bCs/>
                <w:szCs w:val="22"/>
                <w:lang w:bidi="th-TH"/>
              </w:rPr>
            </w:pPr>
          </w:p>
          <w:p w:rsidR="001954B2" w:rsidRPr="00603073" w:rsidRDefault="001954B2" w:rsidP="00603073">
            <w:pPr>
              <w:pStyle w:val="acctfourfigures"/>
              <w:tabs>
                <w:tab w:val="left" w:pos="720"/>
              </w:tabs>
              <w:spacing w:line="240" w:lineRule="atLeast"/>
              <w:ind w:right="11"/>
              <w:jc w:val="right"/>
              <w:rPr>
                <w:b/>
                <w:bCs/>
                <w:szCs w:val="22"/>
                <w:lang w:bidi="th-TH"/>
              </w:rPr>
            </w:pPr>
            <w:r w:rsidRPr="00603073">
              <w:rPr>
                <w:b/>
                <w:bCs/>
                <w:szCs w:val="22"/>
                <w:lang w:bidi="th-TH"/>
              </w:rPr>
              <w:t>560,087</w:t>
            </w:r>
          </w:p>
        </w:tc>
        <w:tc>
          <w:tcPr>
            <w:tcW w:w="143" w:type="pct"/>
          </w:tcPr>
          <w:p w:rsidR="001954B2" w:rsidRPr="00603073" w:rsidRDefault="001954B2" w:rsidP="00603073">
            <w:pPr>
              <w:pStyle w:val="acctfourfigures"/>
              <w:tabs>
                <w:tab w:val="left" w:pos="720"/>
              </w:tabs>
              <w:spacing w:line="240" w:lineRule="atLeast"/>
              <w:ind w:right="11"/>
              <w:jc w:val="right"/>
              <w:rPr>
                <w:szCs w:val="22"/>
                <w:lang w:bidi="th-TH"/>
              </w:rPr>
            </w:pPr>
          </w:p>
        </w:tc>
        <w:tc>
          <w:tcPr>
            <w:tcW w:w="672" w:type="pct"/>
            <w:tcBorders>
              <w:top w:val="single" w:sz="4" w:space="0" w:color="auto"/>
              <w:bottom w:val="single" w:sz="4" w:space="0" w:color="auto"/>
            </w:tcBorders>
          </w:tcPr>
          <w:p w:rsidR="001954B2" w:rsidRPr="00603073" w:rsidRDefault="001954B2" w:rsidP="00603073">
            <w:pPr>
              <w:pStyle w:val="acctfourfigures"/>
              <w:tabs>
                <w:tab w:val="left" w:pos="720"/>
              </w:tabs>
              <w:spacing w:line="240" w:lineRule="atLeast"/>
              <w:ind w:right="11"/>
              <w:jc w:val="right"/>
              <w:rPr>
                <w:b/>
                <w:bCs/>
                <w:szCs w:val="22"/>
                <w:lang w:bidi="th-TH"/>
              </w:rPr>
            </w:pPr>
          </w:p>
          <w:p w:rsidR="001954B2" w:rsidRPr="00603073" w:rsidRDefault="001954B2" w:rsidP="00603073">
            <w:pPr>
              <w:pStyle w:val="acctfourfigures"/>
              <w:tabs>
                <w:tab w:val="left" w:pos="720"/>
              </w:tabs>
              <w:spacing w:line="240" w:lineRule="atLeast"/>
              <w:ind w:right="11"/>
              <w:jc w:val="right"/>
              <w:rPr>
                <w:b/>
                <w:bCs/>
                <w:szCs w:val="22"/>
                <w:lang w:bidi="th-TH"/>
              </w:rPr>
            </w:pPr>
            <w:r w:rsidRPr="00603073">
              <w:rPr>
                <w:b/>
                <w:bCs/>
                <w:szCs w:val="22"/>
                <w:lang w:bidi="th-TH"/>
              </w:rPr>
              <w:t>590,880</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575" w:type="pct"/>
            <w:tcBorders>
              <w:top w:val="single" w:sz="4" w:space="0" w:color="auto"/>
              <w:bottom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right="143" w:hanging="108"/>
              <w:jc w:val="right"/>
              <w:rPr>
                <w:rFonts w:ascii="Times New Roman" w:hAnsi="Times New Roman"/>
                <w:b/>
                <w:bCs/>
                <w:sz w:val="22"/>
                <w:szCs w:val="22"/>
              </w:rPr>
            </w:pPr>
          </w:p>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sz w:val="22"/>
                <w:szCs w:val="22"/>
              </w:rPr>
            </w:pPr>
            <w:r w:rsidRPr="00603073">
              <w:rPr>
                <w:rFonts w:ascii="Times New Roman" w:hAnsi="Times New Roman"/>
                <w:b/>
                <w:bCs/>
                <w:sz w:val="22"/>
                <w:szCs w:val="22"/>
                <w:cs/>
              </w:rPr>
              <w:t>-</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67" w:type="pct"/>
            <w:tcBorders>
              <w:top w:val="single" w:sz="4" w:space="0" w:color="auto"/>
              <w:bottom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right="143" w:hanging="108"/>
              <w:jc w:val="right"/>
              <w:rPr>
                <w:rFonts w:ascii="Times New Roman" w:hAnsi="Times New Roman"/>
                <w:b/>
                <w:bCs/>
                <w:sz w:val="22"/>
                <w:szCs w:val="22"/>
              </w:rPr>
            </w:pPr>
          </w:p>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sz w:val="22"/>
                <w:szCs w:val="22"/>
              </w:rPr>
            </w:pPr>
            <w:r w:rsidRPr="00603073">
              <w:rPr>
                <w:rFonts w:ascii="Times New Roman" w:hAnsi="Times New Roman"/>
                <w:b/>
                <w:bCs/>
                <w:sz w:val="22"/>
                <w:szCs w:val="22"/>
                <w:cs/>
              </w:rPr>
              <w:t>-</w:t>
            </w:r>
          </w:p>
        </w:tc>
      </w:tr>
      <w:tr w:rsidR="001954B2" w:rsidRPr="00603073" w:rsidTr="001954B2">
        <w:tc>
          <w:tcPr>
            <w:tcW w:w="1886" w:type="pct"/>
            <w:vAlign w:val="bottom"/>
          </w:tcPr>
          <w:p w:rsidR="001954B2" w:rsidRPr="00603073" w:rsidRDefault="001954B2"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31"/>
              <w:rPr>
                <w:rFonts w:ascii="Times New Roman" w:hAnsi="Times New Roman"/>
                <w:sz w:val="22"/>
                <w:szCs w:val="22"/>
                <w:cs/>
              </w:rPr>
            </w:pPr>
          </w:p>
        </w:tc>
        <w:tc>
          <w:tcPr>
            <w:tcW w:w="144" w:type="pct"/>
          </w:tcPr>
          <w:p w:rsidR="001954B2" w:rsidRPr="00603073" w:rsidRDefault="001954B2" w:rsidP="00603073">
            <w:pPr>
              <w:pStyle w:val="acctfourfigures"/>
              <w:tabs>
                <w:tab w:val="left" w:pos="720"/>
              </w:tabs>
              <w:spacing w:line="240" w:lineRule="atLeast"/>
              <w:ind w:left="-54" w:right="-89"/>
              <w:jc w:val="right"/>
              <w:rPr>
                <w:szCs w:val="22"/>
                <w:lang w:bidi="th-TH"/>
              </w:rPr>
            </w:pPr>
          </w:p>
        </w:tc>
        <w:tc>
          <w:tcPr>
            <w:tcW w:w="625" w:type="pct"/>
            <w:tcBorders>
              <w:top w:val="single" w:sz="4" w:space="0" w:color="auto"/>
            </w:tcBorders>
          </w:tcPr>
          <w:p w:rsidR="001954B2" w:rsidRPr="00603073" w:rsidRDefault="001954B2" w:rsidP="00603073">
            <w:pPr>
              <w:pStyle w:val="acctfourfigures"/>
              <w:tabs>
                <w:tab w:val="left" w:pos="720"/>
              </w:tabs>
              <w:spacing w:line="240" w:lineRule="atLeast"/>
              <w:ind w:right="11"/>
              <w:jc w:val="right"/>
              <w:rPr>
                <w:szCs w:val="22"/>
                <w:lang w:bidi="th-TH"/>
              </w:rPr>
            </w:pPr>
          </w:p>
        </w:tc>
        <w:tc>
          <w:tcPr>
            <w:tcW w:w="143" w:type="pct"/>
          </w:tcPr>
          <w:p w:rsidR="001954B2" w:rsidRPr="00603073" w:rsidRDefault="001954B2" w:rsidP="00603073">
            <w:pPr>
              <w:pStyle w:val="acctfourfigures"/>
              <w:tabs>
                <w:tab w:val="left" w:pos="720"/>
              </w:tabs>
              <w:spacing w:line="240" w:lineRule="atLeast"/>
              <w:ind w:right="11"/>
              <w:jc w:val="right"/>
              <w:rPr>
                <w:szCs w:val="22"/>
                <w:lang w:bidi="th-TH"/>
              </w:rPr>
            </w:pPr>
          </w:p>
        </w:tc>
        <w:tc>
          <w:tcPr>
            <w:tcW w:w="672" w:type="pct"/>
            <w:tcBorders>
              <w:top w:val="single" w:sz="4" w:space="0" w:color="auto"/>
            </w:tcBorders>
          </w:tcPr>
          <w:p w:rsidR="001954B2" w:rsidRPr="00603073" w:rsidRDefault="001954B2" w:rsidP="00603073">
            <w:pPr>
              <w:pStyle w:val="acctfourfigures"/>
              <w:tabs>
                <w:tab w:val="left" w:pos="720"/>
              </w:tabs>
              <w:spacing w:line="240" w:lineRule="atLeast"/>
              <w:ind w:right="11"/>
              <w:jc w:val="right"/>
              <w:rPr>
                <w:szCs w:val="22"/>
                <w:lang w:bidi="th-TH"/>
              </w:rPr>
            </w:pP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575" w:type="pct"/>
            <w:tcBorders>
              <w:top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right="143" w:hanging="108"/>
              <w:jc w:val="right"/>
              <w:rPr>
                <w:rFonts w:ascii="Times New Roman" w:hAnsi="Times New Roman"/>
                <w:sz w:val="22"/>
                <w:szCs w:val="22"/>
              </w:rPr>
            </w:pP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67" w:type="pct"/>
            <w:tcBorders>
              <w:top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right="143" w:hanging="108"/>
              <w:jc w:val="right"/>
              <w:rPr>
                <w:rFonts w:ascii="Times New Roman" w:hAnsi="Times New Roman"/>
                <w:sz w:val="22"/>
                <w:szCs w:val="22"/>
              </w:rPr>
            </w:pPr>
          </w:p>
        </w:tc>
      </w:tr>
      <w:tr w:rsidR="001954B2" w:rsidRPr="00603073" w:rsidTr="001954B2">
        <w:tc>
          <w:tcPr>
            <w:tcW w:w="1886" w:type="pct"/>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603073">
              <w:rPr>
                <w:rFonts w:ascii="Times New Roman" w:hAnsi="Times New Roman"/>
                <w:sz w:val="22"/>
                <w:szCs w:val="22"/>
              </w:rPr>
              <w:t>Current portion of long</w:t>
            </w:r>
            <w:r w:rsidRPr="00603073">
              <w:rPr>
                <w:rFonts w:ascii="Times New Roman" w:hAnsi="Times New Roman"/>
                <w:sz w:val="22"/>
                <w:szCs w:val="22"/>
                <w:cs/>
              </w:rPr>
              <w:t>-</w:t>
            </w:r>
            <w:r w:rsidRPr="00603073">
              <w:rPr>
                <w:rFonts w:ascii="Times New Roman" w:hAnsi="Times New Roman"/>
                <w:sz w:val="22"/>
                <w:szCs w:val="22"/>
              </w:rPr>
              <w:t xml:space="preserve">term loans </w:t>
            </w:r>
          </w:p>
          <w:p w:rsidR="001954B2" w:rsidRPr="00603073" w:rsidRDefault="001954B2"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cs/>
              </w:rPr>
            </w:pPr>
            <w:r w:rsidRPr="00603073">
              <w:rPr>
                <w:rFonts w:ascii="Times New Roman" w:hAnsi="Times New Roman"/>
                <w:sz w:val="22"/>
                <w:szCs w:val="22"/>
                <w:cs/>
              </w:rPr>
              <w:t xml:space="preserve">   </w:t>
            </w:r>
            <w:r w:rsidRPr="00603073">
              <w:rPr>
                <w:rFonts w:ascii="Times New Roman" w:hAnsi="Times New Roman"/>
                <w:sz w:val="22"/>
                <w:szCs w:val="22"/>
              </w:rPr>
              <w:t>from financial institutions</w:t>
            </w:r>
          </w:p>
        </w:tc>
        <w:tc>
          <w:tcPr>
            <w:tcW w:w="144" w:type="pct"/>
          </w:tcPr>
          <w:p w:rsidR="001954B2" w:rsidRPr="00603073" w:rsidRDefault="001954B2" w:rsidP="00603073">
            <w:pPr>
              <w:pStyle w:val="acctfourfigures"/>
              <w:tabs>
                <w:tab w:val="left" w:pos="720"/>
              </w:tabs>
              <w:spacing w:line="240" w:lineRule="atLeast"/>
              <w:ind w:left="-54" w:right="-89"/>
              <w:jc w:val="right"/>
              <w:rPr>
                <w:szCs w:val="22"/>
                <w:lang w:bidi="th-TH"/>
              </w:rPr>
            </w:pPr>
          </w:p>
        </w:tc>
        <w:tc>
          <w:tcPr>
            <w:tcW w:w="625" w:type="pct"/>
          </w:tcPr>
          <w:p w:rsidR="001954B2" w:rsidRPr="00603073" w:rsidRDefault="001954B2" w:rsidP="00603073">
            <w:pPr>
              <w:pStyle w:val="acctfourfigures"/>
              <w:tabs>
                <w:tab w:val="left" w:pos="720"/>
              </w:tabs>
              <w:spacing w:line="240" w:lineRule="atLeast"/>
              <w:ind w:right="11"/>
              <w:jc w:val="right"/>
              <w:rPr>
                <w:szCs w:val="22"/>
                <w:lang w:bidi="th-TH"/>
              </w:rPr>
            </w:pPr>
          </w:p>
        </w:tc>
        <w:tc>
          <w:tcPr>
            <w:tcW w:w="143" w:type="pct"/>
          </w:tcPr>
          <w:p w:rsidR="001954B2" w:rsidRPr="00603073" w:rsidRDefault="001954B2" w:rsidP="00603073">
            <w:pPr>
              <w:pStyle w:val="acctfourfigures"/>
              <w:tabs>
                <w:tab w:val="left" w:pos="720"/>
              </w:tabs>
              <w:spacing w:line="240" w:lineRule="atLeast"/>
              <w:ind w:right="11"/>
              <w:jc w:val="right"/>
              <w:rPr>
                <w:szCs w:val="22"/>
                <w:lang w:bidi="th-TH"/>
              </w:rPr>
            </w:pPr>
          </w:p>
        </w:tc>
        <w:tc>
          <w:tcPr>
            <w:tcW w:w="672" w:type="pct"/>
          </w:tcPr>
          <w:p w:rsidR="001954B2" w:rsidRPr="00603073" w:rsidRDefault="001954B2" w:rsidP="00603073">
            <w:pPr>
              <w:pStyle w:val="acctfourfigures"/>
              <w:tabs>
                <w:tab w:val="left" w:pos="720"/>
              </w:tabs>
              <w:spacing w:line="240" w:lineRule="atLeast"/>
              <w:ind w:right="11"/>
              <w:jc w:val="right"/>
              <w:rPr>
                <w:szCs w:val="22"/>
                <w:lang w:bidi="th-TH"/>
              </w:rPr>
            </w:pP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575"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143" w:firstLine="13"/>
              <w:jc w:val="right"/>
              <w:rPr>
                <w:rFonts w:ascii="Times New Roman" w:hAnsi="Times New Roman"/>
                <w:sz w:val="22"/>
                <w:szCs w:val="22"/>
              </w:rPr>
            </w:pP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67"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143" w:firstLine="13"/>
              <w:jc w:val="right"/>
              <w:rPr>
                <w:rFonts w:ascii="Times New Roman" w:hAnsi="Times New Roman"/>
                <w:sz w:val="22"/>
                <w:szCs w:val="22"/>
              </w:rPr>
            </w:pPr>
          </w:p>
        </w:tc>
      </w:tr>
      <w:tr w:rsidR="001954B2" w:rsidRPr="00603073" w:rsidTr="001954B2">
        <w:tc>
          <w:tcPr>
            <w:tcW w:w="1886" w:type="pct"/>
            <w:vAlign w:val="bottom"/>
          </w:tcPr>
          <w:p w:rsidR="001954B2" w:rsidRPr="00603073" w:rsidRDefault="001954B2"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cs/>
              </w:rPr>
            </w:pPr>
            <w:r w:rsidRPr="00603073">
              <w:rPr>
                <w:rFonts w:ascii="Times New Roman" w:hAnsi="Times New Roman"/>
                <w:sz w:val="22"/>
                <w:szCs w:val="22"/>
                <w:cs/>
              </w:rPr>
              <w:t xml:space="preserve">      </w:t>
            </w:r>
            <w:r w:rsidRPr="00603073">
              <w:rPr>
                <w:rFonts w:ascii="Times New Roman" w:hAnsi="Times New Roman"/>
                <w:sz w:val="22"/>
                <w:szCs w:val="22"/>
              </w:rPr>
              <w:t>Secured</w:t>
            </w:r>
          </w:p>
        </w:tc>
        <w:tc>
          <w:tcPr>
            <w:tcW w:w="144" w:type="pct"/>
          </w:tcPr>
          <w:p w:rsidR="001954B2" w:rsidRPr="00603073" w:rsidRDefault="001954B2" w:rsidP="00603073">
            <w:pPr>
              <w:pStyle w:val="acctfourfigures"/>
              <w:tabs>
                <w:tab w:val="left" w:pos="720"/>
              </w:tabs>
              <w:spacing w:line="240" w:lineRule="atLeast"/>
              <w:ind w:left="-54" w:right="-89"/>
              <w:jc w:val="right"/>
              <w:rPr>
                <w:szCs w:val="22"/>
                <w:lang w:bidi="th-TH"/>
              </w:rPr>
            </w:pPr>
          </w:p>
        </w:tc>
        <w:tc>
          <w:tcPr>
            <w:tcW w:w="625" w:type="pct"/>
            <w:tcBorders>
              <w:bottom w:val="single" w:sz="4" w:space="0" w:color="auto"/>
            </w:tcBorders>
          </w:tcPr>
          <w:p w:rsidR="001954B2" w:rsidRPr="00603073" w:rsidRDefault="001954B2" w:rsidP="00603073">
            <w:pPr>
              <w:pStyle w:val="acctfourfigures"/>
              <w:tabs>
                <w:tab w:val="left" w:pos="720"/>
              </w:tabs>
              <w:spacing w:line="240" w:lineRule="atLeast"/>
              <w:ind w:right="11"/>
              <w:jc w:val="right"/>
              <w:rPr>
                <w:szCs w:val="22"/>
                <w:lang w:bidi="th-TH"/>
              </w:rPr>
            </w:pPr>
            <w:r w:rsidRPr="00603073">
              <w:rPr>
                <w:szCs w:val="22"/>
                <w:lang w:bidi="th-TH"/>
              </w:rPr>
              <w:t>30,000</w:t>
            </w:r>
          </w:p>
        </w:tc>
        <w:tc>
          <w:tcPr>
            <w:tcW w:w="143" w:type="pct"/>
          </w:tcPr>
          <w:p w:rsidR="001954B2" w:rsidRPr="00603073" w:rsidRDefault="001954B2" w:rsidP="00603073">
            <w:pPr>
              <w:pStyle w:val="acctfourfigures"/>
              <w:tabs>
                <w:tab w:val="left" w:pos="720"/>
              </w:tabs>
              <w:spacing w:line="240" w:lineRule="atLeast"/>
              <w:ind w:right="11"/>
              <w:jc w:val="right"/>
              <w:rPr>
                <w:szCs w:val="22"/>
                <w:lang w:bidi="th-TH"/>
              </w:rPr>
            </w:pPr>
          </w:p>
        </w:tc>
        <w:tc>
          <w:tcPr>
            <w:tcW w:w="672" w:type="pct"/>
            <w:tcBorders>
              <w:bottom w:val="single" w:sz="4" w:space="0" w:color="auto"/>
            </w:tcBorders>
          </w:tcPr>
          <w:p w:rsidR="001954B2" w:rsidRPr="00603073" w:rsidRDefault="001954B2" w:rsidP="00603073">
            <w:pPr>
              <w:pStyle w:val="acctfourfigures"/>
              <w:tabs>
                <w:tab w:val="left" w:pos="720"/>
              </w:tabs>
              <w:spacing w:line="240" w:lineRule="atLeast"/>
              <w:ind w:right="11"/>
              <w:jc w:val="right"/>
              <w:rPr>
                <w:szCs w:val="22"/>
                <w:lang w:bidi="th-TH"/>
              </w:rPr>
            </w:pPr>
            <w:r w:rsidRPr="00603073">
              <w:rPr>
                <w:szCs w:val="22"/>
                <w:lang w:bidi="th-TH"/>
              </w:rPr>
              <w:t>30,000</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575" w:type="pct"/>
            <w:tcBorders>
              <w:bottom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sz w:val="22"/>
                <w:szCs w:val="22"/>
              </w:rPr>
            </w:pPr>
            <w:r w:rsidRPr="00603073">
              <w:rPr>
                <w:rFonts w:ascii="Times New Roman" w:hAnsi="Times New Roman"/>
                <w:sz w:val="22"/>
                <w:szCs w:val="22"/>
                <w:cs/>
              </w:rPr>
              <w:t>-</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67" w:type="pct"/>
            <w:tcBorders>
              <w:bottom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sz w:val="22"/>
                <w:szCs w:val="22"/>
              </w:rPr>
            </w:pPr>
            <w:r w:rsidRPr="00603073">
              <w:rPr>
                <w:rFonts w:ascii="Times New Roman" w:hAnsi="Times New Roman"/>
                <w:sz w:val="22"/>
                <w:szCs w:val="22"/>
                <w:cs/>
              </w:rPr>
              <w:t>-</w:t>
            </w:r>
          </w:p>
        </w:tc>
      </w:tr>
      <w:tr w:rsidR="001954B2" w:rsidRPr="00603073" w:rsidTr="001954B2">
        <w:tc>
          <w:tcPr>
            <w:tcW w:w="1886" w:type="pct"/>
            <w:vAlign w:val="bottom"/>
          </w:tcPr>
          <w:p w:rsidR="001954B2" w:rsidRPr="00603073" w:rsidRDefault="001954B2"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31"/>
              <w:rPr>
                <w:rFonts w:ascii="Times New Roman" w:hAnsi="Times New Roman"/>
                <w:sz w:val="22"/>
                <w:szCs w:val="22"/>
                <w:cs/>
              </w:rPr>
            </w:pPr>
          </w:p>
        </w:tc>
        <w:tc>
          <w:tcPr>
            <w:tcW w:w="144" w:type="pct"/>
          </w:tcPr>
          <w:p w:rsidR="001954B2" w:rsidRPr="00603073" w:rsidRDefault="001954B2" w:rsidP="00603073">
            <w:pPr>
              <w:pStyle w:val="acctfourfigures"/>
              <w:tabs>
                <w:tab w:val="left" w:pos="720"/>
              </w:tabs>
              <w:spacing w:line="240" w:lineRule="atLeast"/>
              <w:ind w:left="-54" w:right="-89"/>
              <w:jc w:val="right"/>
              <w:rPr>
                <w:szCs w:val="22"/>
                <w:lang w:bidi="th-TH"/>
              </w:rPr>
            </w:pPr>
          </w:p>
        </w:tc>
        <w:tc>
          <w:tcPr>
            <w:tcW w:w="625" w:type="pct"/>
          </w:tcPr>
          <w:p w:rsidR="001954B2" w:rsidRPr="00603073" w:rsidRDefault="001954B2" w:rsidP="00603073">
            <w:pPr>
              <w:pStyle w:val="acctfourfigures"/>
              <w:tabs>
                <w:tab w:val="left" w:pos="720"/>
              </w:tabs>
              <w:spacing w:line="240" w:lineRule="atLeast"/>
              <w:ind w:right="11"/>
              <w:jc w:val="right"/>
              <w:rPr>
                <w:szCs w:val="22"/>
                <w:lang w:bidi="th-TH"/>
              </w:rPr>
            </w:pPr>
          </w:p>
        </w:tc>
        <w:tc>
          <w:tcPr>
            <w:tcW w:w="143" w:type="pct"/>
          </w:tcPr>
          <w:p w:rsidR="001954B2" w:rsidRPr="00603073" w:rsidRDefault="001954B2" w:rsidP="00603073">
            <w:pPr>
              <w:pStyle w:val="acctfourfigures"/>
              <w:tabs>
                <w:tab w:val="left" w:pos="720"/>
              </w:tabs>
              <w:spacing w:line="240" w:lineRule="atLeast"/>
              <w:ind w:right="11"/>
              <w:jc w:val="right"/>
              <w:rPr>
                <w:szCs w:val="22"/>
                <w:lang w:bidi="th-TH"/>
              </w:rPr>
            </w:pPr>
          </w:p>
        </w:tc>
        <w:tc>
          <w:tcPr>
            <w:tcW w:w="672" w:type="pct"/>
          </w:tcPr>
          <w:p w:rsidR="001954B2" w:rsidRPr="00603073" w:rsidRDefault="001954B2" w:rsidP="00603073">
            <w:pPr>
              <w:pStyle w:val="acctfourfigures"/>
              <w:tabs>
                <w:tab w:val="left" w:pos="720"/>
              </w:tabs>
              <w:spacing w:line="240" w:lineRule="atLeast"/>
              <w:ind w:right="11"/>
              <w:jc w:val="right"/>
              <w:rPr>
                <w:szCs w:val="22"/>
                <w:lang w:bidi="th-TH"/>
              </w:rPr>
            </w:pP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575"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right="143" w:hanging="108"/>
              <w:jc w:val="right"/>
              <w:rPr>
                <w:rFonts w:ascii="Times New Roman" w:hAnsi="Times New Roman"/>
                <w:sz w:val="22"/>
                <w:szCs w:val="22"/>
              </w:rPr>
            </w:pP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67"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right="143" w:hanging="108"/>
              <w:jc w:val="right"/>
              <w:rPr>
                <w:rFonts w:ascii="Times New Roman" w:hAnsi="Times New Roman"/>
                <w:sz w:val="22"/>
                <w:szCs w:val="22"/>
              </w:rPr>
            </w:pPr>
          </w:p>
        </w:tc>
      </w:tr>
      <w:tr w:rsidR="001954B2" w:rsidRPr="00603073" w:rsidTr="001954B2">
        <w:tc>
          <w:tcPr>
            <w:tcW w:w="1886" w:type="pct"/>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603073">
              <w:rPr>
                <w:rFonts w:ascii="Times New Roman" w:hAnsi="Times New Roman"/>
                <w:b/>
                <w:bCs/>
                <w:sz w:val="22"/>
                <w:szCs w:val="22"/>
              </w:rPr>
              <w:t>Total current</w:t>
            </w:r>
          </w:p>
        </w:tc>
        <w:tc>
          <w:tcPr>
            <w:tcW w:w="144" w:type="pct"/>
          </w:tcPr>
          <w:p w:rsidR="001954B2" w:rsidRPr="00603073" w:rsidRDefault="001954B2" w:rsidP="00603073">
            <w:pPr>
              <w:pStyle w:val="acctfourfigures"/>
              <w:tabs>
                <w:tab w:val="left" w:pos="720"/>
              </w:tabs>
              <w:spacing w:line="240" w:lineRule="atLeast"/>
              <w:ind w:left="-54" w:right="-89"/>
              <w:jc w:val="right"/>
              <w:rPr>
                <w:b/>
                <w:bCs/>
                <w:szCs w:val="22"/>
                <w:lang w:bidi="th-TH"/>
              </w:rPr>
            </w:pPr>
          </w:p>
        </w:tc>
        <w:tc>
          <w:tcPr>
            <w:tcW w:w="625" w:type="pct"/>
            <w:tcBorders>
              <w:bottom w:val="single" w:sz="4" w:space="0" w:color="auto"/>
            </w:tcBorders>
          </w:tcPr>
          <w:p w:rsidR="001954B2" w:rsidRPr="00603073" w:rsidRDefault="001954B2" w:rsidP="00603073">
            <w:pPr>
              <w:pStyle w:val="acctfourfigures"/>
              <w:tabs>
                <w:tab w:val="left" w:pos="720"/>
              </w:tabs>
              <w:spacing w:line="240" w:lineRule="atLeast"/>
              <w:ind w:right="11"/>
              <w:jc w:val="right"/>
              <w:rPr>
                <w:b/>
                <w:bCs/>
                <w:szCs w:val="22"/>
                <w:lang w:bidi="th-TH"/>
              </w:rPr>
            </w:pPr>
            <w:r w:rsidRPr="00603073">
              <w:rPr>
                <w:b/>
                <w:bCs/>
                <w:szCs w:val="22"/>
                <w:lang w:bidi="th-TH"/>
              </w:rPr>
              <w:t>590,087</w:t>
            </w:r>
          </w:p>
        </w:tc>
        <w:tc>
          <w:tcPr>
            <w:tcW w:w="143" w:type="pct"/>
          </w:tcPr>
          <w:p w:rsidR="001954B2" w:rsidRPr="00603073" w:rsidRDefault="001954B2" w:rsidP="00603073">
            <w:pPr>
              <w:pStyle w:val="acctfourfigures"/>
              <w:tabs>
                <w:tab w:val="left" w:pos="720"/>
              </w:tabs>
              <w:spacing w:line="240" w:lineRule="atLeast"/>
              <w:ind w:right="11"/>
              <w:jc w:val="right"/>
              <w:rPr>
                <w:szCs w:val="22"/>
                <w:lang w:bidi="th-TH"/>
              </w:rPr>
            </w:pPr>
          </w:p>
        </w:tc>
        <w:tc>
          <w:tcPr>
            <w:tcW w:w="672" w:type="pct"/>
            <w:tcBorders>
              <w:bottom w:val="single" w:sz="4" w:space="0" w:color="auto"/>
            </w:tcBorders>
          </w:tcPr>
          <w:p w:rsidR="001954B2" w:rsidRPr="00603073" w:rsidRDefault="001954B2" w:rsidP="00603073">
            <w:pPr>
              <w:pStyle w:val="acctfourfigures"/>
              <w:tabs>
                <w:tab w:val="left" w:pos="720"/>
              </w:tabs>
              <w:spacing w:line="240" w:lineRule="atLeast"/>
              <w:ind w:right="11"/>
              <w:jc w:val="right"/>
              <w:rPr>
                <w:b/>
                <w:bCs/>
                <w:szCs w:val="22"/>
                <w:lang w:bidi="th-TH"/>
              </w:rPr>
            </w:pPr>
            <w:r w:rsidRPr="00603073">
              <w:rPr>
                <w:b/>
                <w:bCs/>
                <w:szCs w:val="22"/>
                <w:lang w:bidi="th-TH"/>
              </w:rPr>
              <w:t>620,880</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b/>
                <w:bCs/>
                <w:sz w:val="22"/>
                <w:szCs w:val="22"/>
                <w:cs/>
              </w:rPr>
            </w:pPr>
          </w:p>
        </w:tc>
        <w:tc>
          <w:tcPr>
            <w:tcW w:w="575" w:type="pct"/>
            <w:tcBorders>
              <w:bottom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b/>
                <w:bCs/>
                <w:sz w:val="22"/>
                <w:szCs w:val="22"/>
              </w:rPr>
            </w:pPr>
            <w:r w:rsidRPr="00603073">
              <w:rPr>
                <w:rFonts w:ascii="Times New Roman" w:hAnsi="Times New Roman"/>
                <w:b/>
                <w:bCs/>
                <w:sz w:val="22"/>
                <w:szCs w:val="22"/>
                <w:cs/>
              </w:rPr>
              <w:t>-</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b/>
                <w:bCs/>
                <w:sz w:val="22"/>
                <w:szCs w:val="22"/>
                <w:cs/>
              </w:rPr>
            </w:pPr>
          </w:p>
        </w:tc>
        <w:tc>
          <w:tcPr>
            <w:tcW w:w="667" w:type="pct"/>
            <w:tcBorders>
              <w:bottom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b/>
                <w:bCs/>
                <w:sz w:val="22"/>
                <w:szCs w:val="22"/>
              </w:rPr>
            </w:pPr>
            <w:r w:rsidRPr="00603073">
              <w:rPr>
                <w:rFonts w:ascii="Times New Roman" w:hAnsi="Times New Roman"/>
                <w:b/>
                <w:bCs/>
                <w:sz w:val="22"/>
                <w:szCs w:val="22"/>
                <w:cs/>
              </w:rPr>
              <w:t>-</w:t>
            </w:r>
          </w:p>
        </w:tc>
      </w:tr>
      <w:tr w:rsidR="001954B2" w:rsidRPr="00603073" w:rsidTr="00207CCD">
        <w:tc>
          <w:tcPr>
            <w:tcW w:w="1886" w:type="pct"/>
            <w:vAlign w:val="bottom"/>
          </w:tcPr>
          <w:p w:rsidR="001954B2" w:rsidRPr="00603073" w:rsidRDefault="001954B2"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cs/>
              </w:rPr>
            </w:pP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89" w:hanging="108"/>
              <w:jc w:val="right"/>
              <w:rPr>
                <w:rFonts w:ascii="Times New Roman" w:hAnsi="Times New Roman"/>
                <w:sz w:val="22"/>
                <w:szCs w:val="22"/>
              </w:rPr>
            </w:pPr>
          </w:p>
        </w:tc>
        <w:tc>
          <w:tcPr>
            <w:tcW w:w="625" w:type="pct"/>
            <w:tcBorders>
              <w:top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rPr>
            </w:pPr>
          </w:p>
        </w:tc>
        <w:tc>
          <w:tcPr>
            <w:tcW w:w="143" w:type="pct"/>
          </w:tcPr>
          <w:p w:rsidR="001954B2" w:rsidRPr="00603073" w:rsidRDefault="001954B2" w:rsidP="00603073">
            <w:pPr>
              <w:jc w:val="right"/>
              <w:rPr>
                <w:rFonts w:ascii="Times New Roman" w:hAnsi="Times New Roman"/>
                <w:sz w:val="22"/>
                <w:szCs w:val="22"/>
              </w:rPr>
            </w:pPr>
          </w:p>
        </w:tc>
        <w:tc>
          <w:tcPr>
            <w:tcW w:w="672" w:type="pct"/>
            <w:tcBorders>
              <w:top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rPr>
            </w:pP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575" w:type="pct"/>
            <w:tcBorders>
              <w:top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ind w:left="-121" w:right="143" w:firstLine="13"/>
              <w:jc w:val="right"/>
              <w:rPr>
                <w:rFonts w:ascii="Times New Roman" w:hAnsi="Times New Roman"/>
                <w:sz w:val="22"/>
                <w:szCs w:val="22"/>
              </w:rPr>
            </w:pP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67" w:type="pct"/>
            <w:tcBorders>
              <w:top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ind w:left="-121" w:right="143" w:firstLine="13"/>
              <w:jc w:val="right"/>
              <w:rPr>
                <w:rFonts w:ascii="Times New Roman" w:hAnsi="Times New Roman"/>
                <w:sz w:val="22"/>
                <w:szCs w:val="22"/>
              </w:rPr>
            </w:pPr>
          </w:p>
        </w:tc>
      </w:tr>
      <w:tr w:rsidR="00207CCD" w:rsidRPr="00603073" w:rsidTr="00207CCD">
        <w:tc>
          <w:tcPr>
            <w:tcW w:w="1886" w:type="pct"/>
            <w:vAlign w:val="bottom"/>
          </w:tcPr>
          <w:p w:rsidR="00207CCD" w:rsidRPr="00603073" w:rsidRDefault="00207CCD"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cs/>
              </w:rPr>
            </w:pPr>
          </w:p>
        </w:tc>
        <w:tc>
          <w:tcPr>
            <w:tcW w:w="144" w:type="pct"/>
          </w:tcPr>
          <w:p w:rsidR="00207CCD" w:rsidRPr="00603073" w:rsidRDefault="00207C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89" w:hanging="108"/>
              <w:jc w:val="right"/>
              <w:rPr>
                <w:rFonts w:ascii="Times New Roman" w:hAnsi="Times New Roman"/>
                <w:sz w:val="22"/>
                <w:szCs w:val="22"/>
              </w:rPr>
            </w:pPr>
          </w:p>
        </w:tc>
        <w:tc>
          <w:tcPr>
            <w:tcW w:w="625" w:type="pct"/>
          </w:tcPr>
          <w:p w:rsidR="00207CCD" w:rsidRPr="00603073" w:rsidRDefault="00207C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rPr>
            </w:pPr>
          </w:p>
        </w:tc>
        <w:tc>
          <w:tcPr>
            <w:tcW w:w="143" w:type="pct"/>
          </w:tcPr>
          <w:p w:rsidR="00207CCD" w:rsidRPr="00603073" w:rsidRDefault="00207CCD" w:rsidP="00603073">
            <w:pPr>
              <w:jc w:val="right"/>
              <w:rPr>
                <w:rFonts w:ascii="Times New Roman" w:hAnsi="Times New Roman"/>
                <w:sz w:val="22"/>
                <w:szCs w:val="22"/>
              </w:rPr>
            </w:pPr>
          </w:p>
        </w:tc>
        <w:tc>
          <w:tcPr>
            <w:tcW w:w="672" w:type="pct"/>
          </w:tcPr>
          <w:p w:rsidR="00207CCD" w:rsidRPr="00603073" w:rsidRDefault="00207C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rPr>
            </w:pPr>
          </w:p>
        </w:tc>
        <w:tc>
          <w:tcPr>
            <w:tcW w:w="144" w:type="pct"/>
          </w:tcPr>
          <w:p w:rsidR="00207CCD" w:rsidRPr="00603073" w:rsidRDefault="00207C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575" w:type="pct"/>
          </w:tcPr>
          <w:p w:rsidR="00207CCD" w:rsidRPr="00603073" w:rsidRDefault="00207C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ind w:left="-121" w:right="143" w:firstLine="13"/>
              <w:jc w:val="right"/>
              <w:rPr>
                <w:rFonts w:ascii="Times New Roman" w:hAnsi="Times New Roman"/>
                <w:sz w:val="22"/>
                <w:szCs w:val="22"/>
              </w:rPr>
            </w:pPr>
          </w:p>
        </w:tc>
        <w:tc>
          <w:tcPr>
            <w:tcW w:w="144" w:type="pct"/>
          </w:tcPr>
          <w:p w:rsidR="00207CCD" w:rsidRPr="00603073" w:rsidRDefault="00207C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67" w:type="pct"/>
          </w:tcPr>
          <w:p w:rsidR="00207CCD" w:rsidRPr="00603073" w:rsidRDefault="00207CC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ind w:left="-121" w:right="143" w:firstLine="13"/>
              <w:jc w:val="right"/>
              <w:rPr>
                <w:rFonts w:ascii="Times New Roman" w:hAnsi="Times New Roman"/>
                <w:sz w:val="22"/>
                <w:szCs w:val="22"/>
              </w:rPr>
            </w:pPr>
          </w:p>
        </w:tc>
      </w:tr>
      <w:tr w:rsidR="001954B2" w:rsidRPr="00603073" w:rsidTr="001954B2">
        <w:tc>
          <w:tcPr>
            <w:tcW w:w="1886" w:type="pct"/>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r w:rsidRPr="00603073">
              <w:rPr>
                <w:rFonts w:ascii="Times New Roman" w:hAnsi="Times New Roman"/>
                <w:b/>
                <w:bCs/>
                <w:i/>
                <w:iCs/>
                <w:sz w:val="22"/>
                <w:szCs w:val="22"/>
              </w:rPr>
              <w:lastRenderedPageBreak/>
              <w:t>Non</w:t>
            </w:r>
            <w:r w:rsidRPr="00603073">
              <w:rPr>
                <w:rFonts w:ascii="Times New Roman" w:hAnsi="Times New Roman"/>
                <w:b/>
                <w:bCs/>
                <w:i/>
                <w:iCs/>
                <w:sz w:val="22"/>
                <w:szCs w:val="22"/>
                <w:cs/>
              </w:rPr>
              <w:t>-</w:t>
            </w:r>
            <w:r w:rsidRPr="00603073">
              <w:rPr>
                <w:rFonts w:ascii="Times New Roman" w:hAnsi="Times New Roman"/>
                <w:b/>
                <w:bCs/>
                <w:i/>
                <w:iCs/>
                <w:sz w:val="22"/>
                <w:szCs w:val="22"/>
              </w:rPr>
              <w:t>current</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89" w:hanging="108"/>
              <w:jc w:val="right"/>
              <w:rPr>
                <w:rFonts w:ascii="Times New Roman" w:hAnsi="Times New Roman"/>
                <w:sz w:val="22"/>
                <w:szCs w:val="22"/>
              </w:rPr>
            </w:pPr>
          </w:p>
        </w:tc>
        <w:tc>
          <w:tcPr>
            <w:tcW w:w="625"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rPr>
            </w:pPr>
          </w:p>
        </w:tc>
        <w:tc>
          <w:tcPr>
            <w:tcW w:w="143" w:type="pct"/>
          </w:tcPr>
          <w:p w:rsidR="001954B2" w:rsidRPr="00603073" w:rsidRDefault="001954B2" w:rsidP="00603073">
            <w:pPr>
              <w:jc w:val="right"/>
              <w:rPr>
                <w:rFonts w:ascii="Times New Roman" w:hAnsi="Times New Roman"/>
                <w:sz w:val="22"/>
                <w:szCs w:val="22"/>
              </w:rPr>
            </w:pPr>
          </w:p>
        </w:tc>
        <w:tc>
          <w:tcPr>
            <w:tcW w:w="672"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rPr>
            </w:pP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575"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ind w:left="-121" w:right="143" w:firstLine="13"/>
              <w:jc w:val="right"/>
              <w:rPr>
                <w:rFonts w:ascii="Times New Roman" w:hAnsi="Times New Roman"/>
                <w:sz w:val="22"/>
                <w:szCs w:val="22"/>
              </w:rPr>
            </w:pP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67"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ind w:left="-121" w:right="143" w:firstLine="13"/>
              <w:jc w:val="right"/>
              <w:rPr>
                <w:rFonts w:ascii="Times New Roman" w:hAnsi="Times New Roman"/>
                <w:sz w:val="22"/>
                <w:szCs w:val="22"/>
              </w:rPr>
            </w:pPr>
          </w:p>
        </w:tc>
      </w:tr>
      <w:tr w:rsidR="001954B2" w:rsidRPr="00603073" w:rsidTr="001954B2">
        <w:tc>
          <w:tcPr>
            <w:tcW w:w="1886" w:type="pct"/>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603073">
              <w:rPr>
                <w:rFonts w:ascii="Times New Roman" w:hAnsi="Times New Roman"/>
                <w:sz w:val="22"/>
                <w:szCs w:val="22"/>
              </w:rPr>
              <w:t>Long</w:t>
            </w:r>
            <w:r w:rsidRPr="00603073">
              <w:rPr>
                <w:rFonts w:ascii="Times New Roman" w:hAnsi="Times New Roman"/>
                <w:sz w:val="22"/>
                <w:szCs w:val="22"/>
                <w:cs/>
              </w:rPr>
              <w:t>-</w:t>
            </w:r>
            <w:r w:rsidRPr="00603073">
              <w:rPr>
                <w:rFonts w:ascii="Times New Roman" w:hAnsi="Times New Roman"/>
                <w:sz w:val="22"/>
                <w:szCs w:val="22"/>
              </w:rPr>
              <w:t>term loans from financial</w:t>
            </w:r>
          </w:p>
          <w:p w:rsidR="001954B2" w:rsidRPr="00603073" w:rsidRDefault="001954B2"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rPr>
            </w:pPr>
            <w:r w:rsidRPr="00603073">
              <w:rPr>
                <w:rFonts w:ascii="Times New Roman" w:hAnsi="Times New Roman"/>
                <w:sz w:val="22"/>
                <w:szCs w:val="22"/>
                <w:cs/>
              </w:rPr>
              <w:t xml:space="preserve">   </w:t>
            </w:r>
            <w:r w:rsidRPr="00603073">
              <w:rPr>
                <w:rFonts w:ascii="Times New Roman" w:hAnsi="Times New Roman"/>
                <w:sz w:val="22"/>
                <w:szCs w:val="22"/>
              </w:rPr>
              <w:t>institutions</w:t>
            </w:r>
            <w:r w:rsidRPr="00603073">
              <w:rPr>
                <w:rFonts w:ascii="Times New Roman" w:hAnsi="Times New Roman"/>
                <w:sz w:val="22"/>
                <w:szCs w:val="22"/>
                <w:cs/>
              </w:rPr>
              <w:t xml:space="preserve"> </w:t>
            </w:r>
          </w:p>
          <w:p w:rsidR="001954B2" w:rsidRPr="00603073" w:rsidRDefault="001954B2"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cs/>
              </w:rPr>
            </w:pPr>
            <w:r w:rsidRPr="00603073">
              <w:rPr>
                <w:rFonts w:ascii="Times New Roman" w:hAnsi="Times New Roman"/>
                <w:sz w:val="22"/>
                <w:szCs w:val="22"/>
                <w:cs/>
              </w:rPr>
              <w:t xml:space="preserve">      </w:t>
            </w:r>
            <w:r w:rsidRPr="00603073">
              <w:rPr>
                <w:rFonts w:ascii="Times New Roman" w:hAnsi="Times New Roman"/>
                <w:sz w:val="22"/>
                <w:szCs w:val="22"/>
              </w:rPr>
              <w:t>Secured</w:t>
            </w:r>
          </w:p>
        </w:tc>
        <w:tc>
          <w:tcPr>
            <w:tcW w:w="144" w:type="pct"/>
          </w:tcPr>
          <w:p w:rsidR="001954B2" w:rsidRPr="00603073" w:rsidRDefault="001954B2" w:rsidP="00603073">
            <w:pPr>
              <w:pStyle w:val="acctfourfigures"/>
              <w:tabs>
                <w:tab w:val="left" w:pos="720"/>
              </w:tabs>
              <w:spacing w:line="240" w:lineRule="atLeast"/>
              <w:ind w:left="-54" w:right="-89"/>
              <w:jc w:val="right"/>
              <w:rPr>
                <w:szCs w:val="22"/>
                <w:lang w:bidi="th-TH"/>
              </w:rPr>
            </w:pPr>
          </w:p>
        </w:tc>
        <w:tc>
          <w:tcPr>
            <w:tcW w:w="625" w:type="pct"/>
            <w:tcBorders>
              <w:bottom w:val="single" w:sz="4" w:space="0" w:color="auto"/>
            </w:tcBorders>
          </w:tcPr>
          <w:p w:rsidR="001954B2" w:rsidRPr="00603073" w:rsidRDefault="001954B2" w:rsidP="00603073">
            <w:pPr>
              <w:pStyle w:val="acctfourfigures"/>
              <w:tabs>
                <w:tab w:val="left" w:pos="720"/>
              </w:tabs>
              <w:spacing w:line="240" w:lineRule="atLeast"/>
              <w:ind w:right="11"/>
              <w:jc w:val="right"/>
              <w:rPr>
                <w:szCs w:val="22"/>
                <w:lang w:bidi="th-TH"/>
              </w:rPr>
            </w:pPr>
          </w:p>
          <w:p w:rsidR="001954B2" w:rsidRPr="00603073" w:rsidRDefault="001954B2" w:rsidP="00603073">
            <w:pPr>
              <w:pStyle w:val="acctfourfigures"/>
              <w:tabs>
                <w:tab w:val="left" w:pos="720"/>
              </w:tabs>
              <w:spacing w:line="240" w:lineRule="atLeast"/>
              <w:ind w:right="11"/>
              <w:jc w:val="right"/>
              <w:rPr>
                <w:szCs w:val="22"/>
                <w:lang w:bidi="th-TH"/>
              </w:rPr>
            </w:pPr>
          </w:p>
          <w:p w:rsidR="001954B2" w:rsidRPr="00603073" w:rsidRDefault="001954B2" w:rsidP="00603073">
            <w:pPr>
              <w:pStyle w:val="acctfourfigures"/>
              <w:tabs>
                <w:tab w:val="left" w:pos="720"/>
              </w:tabs>
              <w:spacing w:line="240" w:lineRule="atLeast"/>
              <w:ind w:right="11"/>
              <w:jc w:val="right"/>
              <w:rPr>
                <w:szCs w:val="22"/>
                <w:lang w:bidi="th-TH"/>
              </w:rPr>
            </w:pPr>
            <w:r w:rsidRPr="00603073">
              <w:rPr>
                <w:szCs w:val="22"/>
                <w:lang w:bidi="th-TH"/>
              </w:rPr>
              <w:t>20,000</w:t>
            </w:r>
          </w:p>
        </w:tc>
        <w:tc>
          <w:tcPr>
            <w:tcW w:w="143" w:type="pct"/>
          </w:tcPr>
          <w:p w:rsidR="001954B2" w:rsidRPr="00603073" w:rsidRDefault="001954B2" w:rsidP="00603073">
            <w:pPr>
              <w:pStyle w:val="acctfourfigures"/>
              <w:tabs>
                <w:tab w:val="left" w:pos="720"/>
              </w:tabs>
              <w:spacing w:line="240" w:lineRule="atLeast"/>
              <w:ind w:right="11"/>
              <w:jc w:val="right"/>
              <w:rPr>
                <w:szCs w:val="22"/>
                <w:lang w:bidi="th-TH"/>
              </w:rPr>
            </w:pPr>
          </w:p>
        </w:tc>
        <w:tc>
          <w:tcPr>
            <w:tcW w:w="672" w:type="pct"/>
            <w:tcBorders>
              <w:bottom w:val="single" w:sz="4" w:space="0" w:color="auto"/>
            </w:tcBorders>
          </w:tcPr>
          <w:p w:rsidR="001954B2" w:rsidRPr="00603073" w:rsidRDefault="001954B2" w:rsidP="00603073">
            <w:pPr>
              <w:pStyle w:val="acctfourfigures"/>
              <w:tabs>
                <w:tab w:val="left" w:pos="720"/>
              </w:tabs>
              <w:spacing w:line="240" w:lineRule="atLeast"/>
              <w:ind w:right="11"/>
              <w:jc w:val="right"/>
              <w:rPr>
                <w:szCs w:val="22"/>
                <w:lang w:bidi="th-TH"/>
              </w:rPr>
            </w:pPr>
          </w:p>
          <w:p w:rsidR="001954B2" w:rsidRPr="00603073" w:rsidRDefault="001954B2" w:rsidP="00603073">
            <w:pPr>
              <w:pStyle w:val="acctfourfigures"/>
              <w:tabs>
                <w:tab w:val="left" w:pos="720"/>
              </w:tabs>
              <w:spacing w:line="240" w:lineRule="atLeast"/>
              <w:ind w:right="11"/>
              <w:jc w:val="right"/>
              <w:rPr>
                <w:szCs w:val="22"/>
                <w:lang w:bidi="th-TH"/>
              </w:rPr>
            </w:pPr>
          </w:p>
          <w:p w:rsidR="001954B2" w:rsidRPr="00603073" w:rsidRDefault="001954B2" w:rsidP="00603073">
            <w:pPr>
              <w:pStyle w:val="acctfourfigures"/>
              <w:tabs>
                <w:tab w:val="left" w:pos="720"/>
              </w:tabs>
              <w:spacing w:line="240" w:lineRule="atLeast"/>
              <w:ind w:right="11"/>
              <w:jc w:val="right"/>
              <w:rPr>
                <w:szCs w:val="22"/>
                <w:lang w:bidi="th-TH"/>
              </w:rPr>
            </w:pPr>
            <w:r w:rsidRPr="00603073">
              <w:rPr>
                <w:szCs w:val="22"/>
                <w:lang w:bidi="th-TH"/>
              </w:rPr>
              <w:t>42,500</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575" w:type="pct"/>
            <w:tcBorders>
              <w:bottom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143" w:firstLine="13"/>
              <w:jc w:val="right"/>
              <w:rPr>
                <w:rFonts w:ascii="Times New Roman" w:hAnsi="Times New Roman"/>
                <w:sz w:val="22"/>
                <w:szCs w:val="22"/>
              </w:rPr>
            </w:pPr>
          </w:p>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sz w:val="22"/>
                <w:szCs w:val="22"/>
              </w:rPr>
            </w:pPr>
          </w:p>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sz w:val="22"/>
                <w:szCs w:val="22"/>
              </w:rPr>
            </w:pPr>
            <w:r w:rsidRPr="00603073">
              <w:rPr>
                <w:rFonts w:ascii="Times New Roman" w:hAnsi="Times New Roman"/>
                <w:sz w:val="22"/>
                <w:szCs w:val="22"/>
                <w:cs/>
              </w:rPr>
              <w:t>-</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67" w:type="pct"/>
            <w:tcBorders>
              <w:bottom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143" w:firstLine="13"/>
              <w:jc w:val="right"/>
              <w:rPr>
                <w:rFonts w:ascii="Times New Roman" w:hAnsi="Times New Roman"/>
                <w:sz w:val="22"/>
                <w:szCs w:val="22"/>
              </w:rPr>
            </w:pPr>
          </w:p>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sz w:val="22"/>
                <w:szCs w:val="22"/>
              </w:rPr>
            </w:pPr>
          </w:p>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sz w:val="22"/>
                <w:szCs w:val="22"/>
              </w:rPr>
            </w:pPr>
            <w:r w:rsidRPr="00603073">
              <w:rPr>
                <w:rFonts w:ascii="Times New Roman" w:hAnsi="Times New Roman"/>
                <w:sz w:val="22"/>
                <w:szCs w:val="22"/>
                <w:cs/>
              </w:rPr>
              <w:t>-</w:t>
            </w:r>
          </w:p>
        </w:tc>
      </w:tr>
      <w:tr w:rsidR="001954B2" w:rsidRPr="00603073" w:rsidTr="001954B2">
        <w:tc>
          <w:tcPr>
            <w:tcW w:w="1886" w:type="pct"/>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603073">
              <w:rPr>
                <w:rFonts w:ascii="Times New Roman" w:hAnsi="Times New Roman"/>
                <w:b/>
                <w:bCs/>
                <w:sz w:val="22"/>
                <w:szCs w:val="22"/>
              </w:rPr>
              <w:t>Total non</w:t>
            </w:r>
            <w:r w:rsidRPr="00603073">
              <w:rPr>
                <w:rFonts w:ascii="Times New Roman" w:hAnsi="Times New Roman"/>
                <w:b/>
                <w:bCs/>
                <w:sz w:val="22"/>
                <w:szCs w:val="22"/>
                <w:cs/>
              </w:rPr>
              <w:t>-</w:t>
            </w:r>
            <w:r w:rsidRPr="00603073">
              <w:rPr>
                <w:rFonts w:ascii="Times New Roman" w:hAnsi="Times New Roman"/>
                <w:b/>
                <w:bCs/>
                <w:sz w:val="22"/>
                <w:szCs w:val="22"/>
              </w:rPr>
              <w:t>current</w:t>
            </w:r>
          </w:p>
        </w:tc>
        <w:tc>
          <w:tcPr>
            <w:tcW w:w="144" w:type="pct"/>
          </w:tcPr>
          <w:p w:rsidR="001954B2" w:rsidRPr="00603073" w:rsidRDefault="001954B2" w:rsidP="00603073">
            <w:pPr>
              <w:pStyle w:val="acctfourfigures"/>
              <w:tabs>
                <w:tab w:val="left" w:pos="720"/>
              </w:tabs>
              <w:spacing w:line="240" w:lineRule="atLeast"/>
              <w:ind w:left="-54" w:right="-89"/>
              <w:jc w:val="right"/>
              <w:rPr>
                <w:b/>
                <w:bCs/>
                <w:szCs w:val="22"/>
                <w:lang w:bidi="th-TH"/>
              </w:rPr>
            </w:pPr>
          </w:p>
        </w:tc>
        <w:tc>
          <w:tcPr>
            <w:tcW w:w="625" w:type="pct"/>
            <w:tcBorders>
              <w:top w:val="single" w:sz="4" w:space="0" w:color="auto"/>
              <w:bottom w:val="single" w:sz="4" w:space="0" w:color="auto"/>
            </w:tcBorders>
          </w:tcPr>
          <w:p w:rsidR="001954B2" w:rsidRPr="00603073" w:rsidRDefault="001954B2" w:rsidP="00603073">
            <w:pPr>
              <w:pStyle w:val="acctfourfigures"/>
              <w:tabs>
                <w:tab w:val="left" w:pos="720"/>
              </w:tabs>
              <w:spacing w:line="240" w:lineRule="atLeast"/>
              <w:ind w:right="11"/>
              <w:jc w:val="right"/>
              <w:rPr>
                <w:b/>
                <w:bCs/>
                <w:szCs w:val="22"/>
                <w:lang w:bidi="th-TH"/>
              </w:rPr>
            </w:pPr>
            <w:r w:rsidRPr="00603073">
              <w:rPr>
                <w:b/>
                <w:bCs/>
                <w:szCs w:val="22"/>
                <w:lang w:bidi="th-TH"/>
              </w:rPr>
              <w:t>20,000</w:t>
            </w:r>
          </w:p>
        </w:tc>
        <w:tc>
          <w:tcPr>
            <w:tcW w:w="143" w:type="pct"/>
          </w:tcPr>
          <w:p w:rsidR="001954B2" w:rsidRPr="00603073" w:rsidRDefault="001954B2" w:rsidP="00603073">
            <w:pPr>
              <w:pStyle w:val="acctfourfigures"/>
              <w:tabs>
                <w:tab w:val="left" w:pos="720"/>
              </w:tabs>
              <w:spacing w:line="240" w:lineRule="atLeast"/>
              <w:ind w:right="11"/>
              <w:jc w:val="right"/>
              <w:rPr>
                <w:b/>
                <w:bCs/>
                <w:szCs w:val="22"/>
                <w:lang w:bidi="th-TH"/>
              </w:rPr>
            </w:pPr>
          </w:p>
        </w:tc>
        <w:tc>
          <w:tcPr>
            <w:tcW w:w="672" w:type="pct"/>
            <w:tcBorders>
              <w:top w:val="single" w:sz="4" w:space="0" w:color="auto"/>
              <w:bottom w:val="single" w:sz="4" w:space="0" w:color="auto"/>
            </w:tcBorders>
          </w:tcPr>
          <w:p w:rsidR="001954B2" w:rsidRPr="00603073" w:rsidRDefault="001954B2" w:rsidP="00603073">
            <w:pPr>
              <w:pStyle w:val="acctfourfigures"/>
              <w:tabs>
                <w:tab w:val="left" w:pos="720"/>
              </w:tabs>
              <w:spacing w:line="240" w:lineRule="atLeast"/>
              <w:ind w:right="11"/>
              <w:jc w:val="right"/>
              <w:rPr>
                <w:b/>
                <w:bCs/>
                <w:szCs w:val="22"/>
                <w:lang w:bidi="th-TH"/>
              </w:rPr>
            </w:pPr>
            <w:r w:rsidRPr="00603073">
              <w:rPr>
                <w:b/>
                <w:bCs/>
                <w:szCs w:val="22"/>
                <w:lang w:bidi="th-TH"/>
              </w:rPr>
              <w:t>42,500</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b/>
                <w:bCs/>
                <w:sz w:val="22"/>
                <w:szCs w:val="22"/>
                <w:cs/>
              </w:rPr>
            </w:pPr>
          </w:p>
        </w:tc>
        <w:tc>
          <w:tcPr>
            <w:tcW w:w="575" w:type="pct"/>
            <w:tcBorders>
              <w:top w:val="single" w:sz="4" w:space="0" w:color="auto"/>
              <w:bottom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b/>
                <w:bCs/>
                <w:sz w:val="22"/>
                <w:szCs w:val="22"/>
              </w:rPr>
            </w:pPr>
            <w:r w:rsidRPr="00603073">
              <w:rPr>
                <w:rFonts w:ascii="Times New Roman" w:hAnsi="Times New Roman"/>
                <w:b/>
                <w:bCs/>
                <w:sz w:val="22"/>
                <w:szCs w:val="22"/>
                <w:cs/>
              </w:rPr>
              <w:t>-</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b/>
                <w:bCs/>
                <w:sz w:val="22"/>
                <w:szCs w:val="22"/>
                <w:cs/>
              </w:rPr>
            </w:pPr>
          </w:p>
        </w:tc>
        <w:tc>
          <w:tcPr>
            <w:tcW w:w="667" w:type="pct"/>
            <w:tcBorders>
              <w:top w:val="single" w:sz="4" w:space="0" w:color="auto"/>
              <w:bottom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b/>
                <w:bCs/>
                <w:sz w:val="22"/>
                <w:szCs w:val="22"/>
              </w:rPr>
            </w:pPr>
            <w:r w:rsidRPr="00603073">
              <w:rPr>
                <w:rFonts w:ascii="Times New Roman" w:hAnsi="Times New Roman"/>
                <w:b/>
                <w:bCs/>
                <w:sz w:val="22"/>
                <w:szCs w:val="22"/>
                <w:cs/>
              </w:rPr>
              <w:t>-</w:t>
            </w:r>
          </w:p>
        </w:tc>
      </w:tr>
      <w:tr w:rsidR="001954B2" w:rsidRPr="00603073" w:rsidTr="001954B2">
        <w:trPr>
          <w:trHeight w:val="56"/>
        </w:trPr>
        <w:tc>
          <w:tcPr>
            <w:tcW w:w="1886" w:type="pct"/>
            <w:vAlign w:val="bottom"/>
          </w:tcPr>
          <w:p w:rsidR="001954B2" w:rsidRPr="00603073" w:rsidRDefault="001954B2"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31"/>
              <w:rPr>
                <w:rFonts w:ascii="Times New Roman" w:hAnsi="Times New Roman"/>
                <w:sz w:val="22"/>
                <w:szCs w:val="22"/>
                <w:cs/>
              </w:rPr>
            </w:pP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89" w:hanging="108"/>
              <w:jc w:val="right"/>
              <w:rPr>
                <w:rFonts w:ascii="Times New Roman" w:hAnsi="Times New Roman"/>
                <w:sz w:val="22"/>
                <w:szCs w:val="22"/>
              </w:rPr>
            </w:pPr>
          </w:p>
        </w:tc>
        <w:tc>
          <w:tcPr>
            <w:tcW w:w="625" w:type="pct"/>
            <w:tcBorders>
              <w:top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rPr>
            </w:pPr>
          </w:p>
        </w:tc>
        <w:tc>
          <w:tcPr>
            <w:tcW w:w="143" w:type="pct"/>
          </w:tcPr>
          <w:p w:rsidR="001954B2" w:rsidRPr="00603073" w:rsidRDefault="001954B2" w:rsidP="00603073">
            <w:pPr>
              <w:jc w:val="right"/>
              <w:rPr>
                <w:rFonts w:ascii="Times New Roman" w:hAnsi="Times New Roman"/>
                <w:sz w:val="22"/>
                <w:szCs w:val="22"/>
              </w:rPr>
            </w:pPr>
          </w:p>
        </w:tc>
        <w:tc>
          <w:tcPr>
            <w:tcW w:w="672" w:type="pct"/>
            <w:tcBorders>
              <w:top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rPr>
            </w:pP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575" w:type="pct"/>
            <w:tcBorders>
              <w:top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ind w:left="-121" w:right="136" w:firstLine="13"/>
              <w:jc w:val="right"/>
              <w:rPr>
                <w:rFonts w:ascii="Times New Roman" w:hAnsi="Times New Roman"/>
                <w:sz w:val="22"/>
                <w:szCs w:val="22"/>
              </w:rPr>
            </w:pP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67" w:type="pct"/>
            <w:tcBorders>
              <w:top w:val="sing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ind w:left="-121" w:right="136" w:firstLine="13"/>
              <w:jc w:val="right"/>
              <w:rPr>
                <w:rFonts w:ascii="Times New Roman" w:hAnsi="Times New Roman"/>
                <w:sz w:val="22"/>
                <w:szCs w:val="22"/>
              </w:rPr>
            </w:pPr>
          </w:p>
        </w:tc>
      </w:tr>
      <w:tr w:rsidR="001954B2" w:rsidRPr="00603073" w:rsidTr="001954B2">
        <w:tc>
          <w:tcPr>
            <w:tcW w:w="1886" w:type="pct"/>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603073">
              <w:rPr>
                <w:rFonts w:ascii="Times New Roman" w:hAnsi="Times New Roman"/>
                <w:b/>
                <w:bCs/>
                <w:sz w:val="22"/>
                <w:szCs w:val="22"/>
              </w:rPr>
              <w:t>Total</w:t>
            </w:r>
          </w:p>
        </w:tc>
        <w:tc>
          <w:tcPr>
            <w:tcW w:w="144" w:type="pct"/>
          </w:tcPr>
          <w:p w:rsidR="001954B2" w:rsidRPr="00603073" w:rsidRDefault="001954B2" w:rsidP="00603073">
            <w:pPr>
              <w:pStyle w:val="acctfourfigures"/>
              <w:tabs>
                <w:tab w:val="left" w:pos="720"/>
              </w:tabs>
              <w:spacing w:line="240" w:lineRule="atLeast"/>
              <w:ind w:left="-54" w:right="-89"/>
              <w:jc w:val="right"/>
              <w:rPr>
                <w:b/>
                <w:bCs/>
                <w:szCs w:val="22"/>
                <w:lang w:bidi="th-TH"/>
              </w:rPr>
            </w:pPr>
          </w:p>
        </w:tc>
        <w:tc>
          <w:tcPr>
            <w:tcW w:w="625" w:type="pct"/>
            <w:tcBorders>
              <w:bottom w:val="double" w:sz="4" w:space="0" w:color="auto"/>
            </w:tcBorders>
          </w:tcPr>
          <w:p w:rsidR="001954B2" w:rsidRPr="00603073" w:rsidRDefault="001954B2" w:rsidP="00603073">
            <w:pPr>
              <w:pStyle w:val="acctfourfigures"/>
              <w:tabs>
                <w:tab w:val="left" w:pos="720"/>
              </w:tabs>
              <w:spacing w:line="240" w:lineRule="atLeast"/>
              <w:ind w:right="11"/>
              <w:jc w:val="right"/>
              <w:rPr>
                <w:b/>
                <w:bCs/>
                <w:szCs w:val="22"/>
                <w:lang w:bidi="th-TH"/>
              </w:rPr>
            </w:pPr>
            <w:r w:rsidRPr="00603073">
              <w:rPr>
                <w:b/>
                <w:bCs/>
                <w:szCs w:val="22"/>
                <w:lang w:bidi="th-TH"/>
              </w:rPr>
              <w:t>610,087</w:t>
            </w:r>
          </w:p>
        </w:tc>
        <w:tc>
          <w:tcPr>
            <w:tcW w:w="143" w:type="pct"/>
          </w:tcPr>
          <w:p w:rsidR="001954B2" w:rsidRPr="00603073" w:rsidRDefault="001954B2" w:rsidP="00603073">
            <w:pPr>
              <w:pStyle w:val="acctfourfigures"/>
              <w:tabs>
                <w:tab w:val="left" w:pos="720"/>
              </w:tabs>
              <w:spacing w:line="240" w:lineRule="atLeast"/>
              <w:ind w:right="11"/>
              <w:jc w:val="right"/>
              <w:rPr>
                <w:b/>
                <w:bCs/>
                <w:szCs w:val="22"/>
                <w:lang w:bidi="th-TH"/>
              </w:rPr>
            </w:pPr>
          </w:p>
        </w:tc>
        <w:tc>
          <w:tcPr>
            <w:tcW w:w="672" w:type="pct"/>
            <w:tcBorders>
              <w:bottom w:val="double" w:sz="4" w:space="0" w:color="auto"/>
            </w:tcBorders>
          </w:tcPr>
          <w:p w:rsidR="001954B2" w:rsidRPr="00603073" w:rsidRDefault="001954B2" w:rsidP="00603073">
            <w:pPr>
              <w:pStyle w:val="acctfourfigures"/>
              <w:tabs>
                <w:tab w:val="left" w:pos="720"/>
              </w:tabs>
              <w:spacing w:line="240" w:lineRule="atLeast"/>
              <w:ind w:right="11"/>
              <w:jc w:val="right"/>
              <w:rPr>
                <w:b/>
                <w:bCs/>
                <w:szCs w:val="22"/>
                <w:lang w:bidi="th-TH"/>
              </w:rPr>
            </w:pPr>
            <w:r w:rsidRPr="00603073">
              <w:rPr>
                <w:b/>
                <w:bCs/>
                <w:szCs w:val="22"/>
                <w:lang w:bidi="th-TH"/>
              </w:rPr>
              <w:t>663,380</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b/>
                <w:bCs/>
                <w:sz w:val="22"/>
                <w:szCs w:val="22"/>
                <w:rtl/>
                <w:cs/>
              </w:rPr>
            </w:pPr>
          </w:p>
        </w:tc>
        <w:tc>
          <w:tcPr>
            <w:tcW w:w="575" w:type="pct"/>
            <w:tcBorders>
              <w:bottom w:val="doub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b/>
                <w:bCs/>
                <w:sz w:val="22"/>
                <w:szCs w:val="22"/>
              </w:rPr>
            </w:pPr>
            <w:r w:rsidRPr="00603073">
              <w:rPr>
                <w:rFonts w:ascii="Times New Roman" w:hAnsi="Times New Roman"/>
                <w:b/>
                <w:bCs/>
                <w:sz w:val="22"/>
                <w:szCs w:val="22"/>
                <w:cs/>
              </w:rPr>
              <w:t>-</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b/>
                <w:bCs/>
                <w:sz w:val="22"/>
                <w:szCs w:val="22"/>
                <w:rtl/>
                <w:cs/>
              </w:rPr>
            </w:pPr>
          </w:p>
        </w:tc>
        <w:tc>
          <w:tcPr>
            <w:tcW w:w="667" w:type="pct"/>
            <w:tcBorders>
              <w:bottom w:val="double" w:sz="4" w:space="0" w:color="auto"/>
            </w:tcBorders>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b/>
                <w:bCs/>
                <w:sz w:val="22"/>
                <w:szCs w:val="22"/>
              </w:rPr>
            </w:pPr>
            <w:r w:rsidRPr="00603073">
              <w:rPr>
                <w:rFonts w:ascii="Times New Roman" w:hAnsi="Times New Roman"/>
                <w:b/>
                <w:bCs/>
                <w:sz w:val="22"/>
                <w:szCs w:val="22"/>
                <w:cs/>
              </w:rPr>
              <w:t>-</w:t>
            </w:r>
          </w:p>
        </w:tc>
      </w:tr>
    </w:tbl>
    <w:p w:rsidR="00A41DD8" w:rsidRPr="00603073" w:rsidRDefault="00A41DD8" w:rsidP="006030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thaiDistribute"/>
        <w:rPr>
          <w:rFonts w:ascii="Times New Roman" w:hAnsi="Times New Roman" w:cs="Times New Roman"/>
          <w:b/>
          <w:bCs/>
          <w:sz w:val="22"/>
        </w:rPr>
      </w:pPr>
    </w:p>
    <w:p w:rsidR="009A41E6" w:rsidRPr="00603073" w:rsidRDefault="009A41E6" w:rsidP="00603073">
      <w:pPr>
        <w:pStyle w:val="block"/>
        <w:spacing w:after="0" w:line="240" w:lineRule="atLeast"/>
        <w:ind w:left="540"/>
        <w:jc w:val="both"/>
        <w:rPr>
          <w:rFonts w:cs="Times New Roman"/>
          <w:szCs w:val="22"/>
        </w:rPr>
      </w:pPr>
      <w:r w:rsidRPr="00603073">
        <w:rPr>
          <w:rFonts w:cs="Times New Roman"/>
          <w:szCs w:val="22"/>
          <w:lang w:val="en-US" w:bidi="th-TH"/>
        </w:rPr>
        <w:t>The periods to maturity of interest</w:t>
      </w:r>
      <w:r w:rsidRPr="00603073">
        <w:rPr>
          <w:rFonts w:cs="Times New Roman"/>
          <w:szCs w:val="22"/>
          <w:cs/>
          <w:lang w:val="en-US" w:bidi="th-TH"/>
        </w:rPr>
        <w:t>-</w:t>
      </w:r>
      <w:r w:rsidRPr="00603073">
        <w:rPr>
          <w:rFonts w:cs="Times New Roman"/>
          <w:szCs w:val="22"/>
          <w:lang w:val="en-US" w:bidi="th-TH"/>
        </w:rPr>
        <w:t xml:space="preserve">bearing liabilities as at </w:t>
      </w:r>
      <w:r w:rsidR="004F2E3B" w:rsidRPr="00603073">
        <w:rPr>
          <w:rFonts w:cs="Times New Roman"/>
          <w:szCs w:val="22"/>
          <w:shd w:val="clear" w:color="auto" w:fill="FFFFFF"/>
          <w:lang w:val="en-US"/>
        </w:rPr>
        <w:t>30 September</w:t>
      </w:r>
      <w:r w:rsidR="00E5479E" w:rsidRPr="00603073">
        <w:rPr>
          <w:rFonts w:cs="Times New Roman"/>
          <w:szCs w:val="22"/>
          <w:cs/>
          <w:lang w:val="en-US" w:bidi="th-TH"/>
        </w:rPr>
        <w:t xml:space="preserve"> </w:t>
      </w:r>
      <w:r w:rsidR="00C00880" w:rsidRPr="00603073">
        <w:rPr>
          <w:rFonts w:cs="Times New Roman"/>
          <w:szCs w:val="22"/>
          <w:lang w:val="en-US" w:bidi="th-TH"/>
        </w:rPr>
        <w:t xml:space="preserve">2019 and 31 </w:t>
      </w:r>
      <w:r w:rsidRPr="00603073">
        <w:rPr>
          <w:rFonts w:cs="Times New Roman"/>
          <w:szCs w:val="22"/>
          <w:lang w:val="en-US" w:bidi="th-TH"/>
        </w:rPr>
        <w:t>December</w:t>
      </w:r>
      <w:r w:rsidR="00C00880" w:rsidRPr="00603073">
        <w:rPr>
          <w:rFonts w:cs="Times New Roman"/>
          <w:szCs w:val="22"/>
          <w:lang w:val="en-US" w:bidi="th-TH"/>
        </w:rPr>
        <w:t xml:space="preserve"> 2018</w:t>
      </w:r>
      <w:r w:rsidRPr="00603073">
        <w:rPr>
          <w:rFonts w:cs="Times New Roman"/>
          <w:szCs w:val="22"/>
          <w:lang w:val="en-US" w:bidi="th-TH"/>
        </w:rPr>
        <w:t xml:space="preserve"> were as follows</w:t>
      </w:r>
      <w:r w:rsidRPr="00603073">
        <w:rPr>
          <w:rFonts w:cs="Times New Roman"/>
          <w:szCs w:val="22"/>
          <w:cs/>
          <w:lang w:val="en-US" w:bidi="th-TH"/>
        </w:rPr>
        <w:t>:</w:t>
      </w:r>
    </w:p>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360" w:type="dxa"/>
        <w:tblInd w:w="450" w:type="dxa"/>
        <w:tblLayout w:type="fixed"/>
        <w:tblLook w:val="0000" w:firstRow="0" w:lastRow="0" w:firstColumn="0" w:lastColumn="0" w:noHBand="0" w:noVBand="0"/>
      </w:tblPr>
      <w:tblGrid>
        <w:gridCol w:w="3509"/>
        <w:gridCol w:w="268"/>
        <w:gridCol w:w="1170"/>
        <w:gridCol w:w="270"/>
        <w:gridCol w:w="1260"/>
        <w:gridCol w:w="270"/>
        <w:gridCol w:w="1078"/>
        <w:gridCol w:w="270"/>
        <w:gridCol w:w="1265"/>
      </w:tblGrid>
      <w:tr w:rsidR="003B36D7" w:rsidRPr="00603073" w:rsidTr="001954B2">
        <w:trPr>
          <w:trHeight w:val="425"/>
          <w:tblHeader/>
        </w:trPr>
        <w:tc>
          <w:tcPr>
            <w:tcW w:w="1874" w:type="pct"/>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43" w:type="pct"/>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 w:right="-89"/>
              <w:jc w:val="center"/>
              <w:rPr>
                <w:rFonts w:ascii="Times New Roman" w:hAnsi="Times New Roman"/>
                <w:b/>
                <w:bCs/>
                <w:sz w:val="22"/>
                <w:szCs w:val="22"/>
                <w:cs/>
              </w:rPr>
            </w:pPr>
          </w:p>
        </w:tc>
        <w:tc>
          <w:tcPr>
            <w:tcW w:w="1442" w:type="pct"/>
            <w:gridSpan w:val="3"/>
          </w:tcPr>
          <w:p w:rsidR="00C00880" w:rsidRPr="00603073" w:rsidRDefault="00C00880" w:rsidP="00603073">
            <w:pPr>
              <w:pStyle w:val="acctmergecolhdg"/>
              <w:spacing w:line="240" w:lineRule="atLeast"/>
              <w:rPr>
                <w:rFonts w:ascii="Times New Roman" w:hAnsi="Times New Roman"/>
                <w:szCs w:val="22"/>
              </w:rPr>
            </w:pPr>
            <w:r w:rsidRPr="00603073">
              <w:rPr>
                <w:rFonts w:ascii="Times New Roman" w:hAnsi="Times New Roman"/>
                <w:szCs w:val="22"/>
              </w:rPr>
              <w:t xml:space="preserve">Consolidated </w:t>
            </w:r>
          </w:p>
          <w:p w:rsidR="00A41DD8"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603073">
              <w:rPr>
                <w:rFonts w:ascii="Times New Roman" w:hAnsi="Times New Roman"/>
                <w:b/>
                <w:sz w:val="22"/>
                <w:szCs w:val="22"/>
                <w:lang w:val="en-GB" w:bidi="ar-SA"/>
              </w:rPr>
              <w:t>financial statements</w:t>
            </w:r>
          </w:p>
        </w:tc>
        <w:tc>
          <w:tcPr>
            <w:tcW w:w="144" w:type="pct"/>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396" w:type="pct"/>
            <w:gridSpan w:val="3"/>
          </w:tcPr>
          <w:p w:rsidR="00A41DD8"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603073">
              <w:rPr>
                <w:rFonts w:ascii="Times New Roman" w:hAnsi="Times New Roman"/>
                <w:b/>
                <w:sz w:val="22"/>
                <w:szCs w:val="22"/>
                <w:lang w:val="en-GB" w:bidi="ar-SA"/>
              </w:rPr>
              <w:t>Separate financial statements</w:t>
            </w:r>
          </w:p>
        </w:tc>
      </w:tr>
      <w:tr w:rsidR="00D3765A" w:rsidRPr="00603073" w:rsidTr="001954B2">
        <w:trPr>
          <w:trHeight w:val="245"/>
          <w:tblHeader/>
        </w:trPr>
        <w:tc>
          <w:tcPr>
            <w:tcW w:w="1874" w:type="pct"/>
            <w:vAlign w:val="bottom"/>
          </w:tcPr>
          <w:p w:rsidR="00C00880"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3" w:type="pct"/>
          </w:tcPr>
          <w:p w:rsidR="00C00880"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ind w:left="-54" w:right="-89"/>
              <w:jc w:val="center"/>
              <w:rPr>
                <w:rFonts w:ascii="Times New Roman" w:hAnsi="Times New Roman"/>
                <w:i/>
                <w:iCs/>
                <w:sz w:val="22"/>
                <w:szCs w:val="22"/>
              </w:rPr>
            </w:pPr>
          </w:p>
        </w:tc>
        <w:tc>
          <w:tcPr>
            <w:tcW w:w="625" w:type="pct"/>
          </w:tcPr>
          <w:p w:rsidR="00C00880" w:rsidRPr="00603073" w:rsidRDefault="004F2E3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shd w:val="clear" w:color="auto" w:fill="FFFFFF"/>
              </w:rPr>
              <w:t>30 September</w:t>
            </w:r>
          </w:p>
        </w:tc>
        <w:tc>
          <w:tcPr>
            <w:tcW w:w="144" w:type="pct"/>
          </w:tcPr>
          <w:p w:rsidR="00C00880"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673" w:type="pct"/>
          </w:tcPr>
          <w:p w:rsidR="004C269A"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hanging="91"/>
              <w:jc w:val="center"/>
              <w:rPr>
                <w:rFonts w:ascii="Times New Roman" w:hAnsi="Times New Roman"/>
                <w:sz w:val="22"/>
                <w:szCs w:val="22"/>
              </w:rPr>
            </w:pPr>
            <w:r w:rsidRPr="00603073">
              <w:rPr>
                <w:rFonts w:ascii="Times New Roman" w:hAnsi="Times New Roman"/>
                <w:sz w:val="22"/>
                <w:szCs w:val="22"/>
                <w:cs/>
              </w:rPr>
              <w:t xml:space="preserve">31 </w:t>
            </w:r>
          </w:p>
          <w:p w:rsidR="00C00880"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hanging="91"/>
              <w:jc w:val="center"/>
              <w:rPr>
                <w:rFonts w:ascii="Times New Roman" w:hAnsi="Times New Roman"/>
                <w:sz w:val="22"/>
                <w:szCs w:val="22"/>
              </w:rPr>
            </w:pPr>
            <w:r w:rsidRPr="00603073">
              <w:rPr>
                <w:rFonts w:ascii="Times New Roman" w:hAnsi="Times New Roman"/>
                <w:sz w:val="22"/>
                <w:szCs w:val="22"/>
              </w:rPr>
              <w:t>December</w:t>
            </w:r>
          </w:p>
        </w:tc>
        <w:tc>
          <w:tcPr>
            <w:tcW w:w="144" w:type="pct"/>
          </w:tcPr>
          <w:p w:rsidR="00C00880"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576" w:type="pct"/>
          </w:tcPr>
          <w:p w:rsidR="00C00880" w:rsidRPr="00603073" w:rsidRDefault="004F2E3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shd w:val="clear" w:color="auto" w:fill="FFFFFF"/>
              </w:rPr>
              <w:t>30 September</w:t>
            </w:r>
          </w:p>
        </w:tc>
        <w:tc>
          <w:tcPr>
            <w:tcW w:w="144" w:type="pct"/>
          </w:tcPr>
          <w:p w:rsidR="00C00880"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676" w:type="pct"/>
          </w:tcPr>
          <w:p w:rsidR="004C269A"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hanging="91"/>
              <w:jc w:val="center"/>
              <w:rPr>
                <w:rFonts w:ascii="Times New Roman" w:hAnsi="Times New Roman"/>
                <w:sz w:val="22"/>
                <w:szCs w:val="22"/>
              </w:rPr>
            </w:pPr>
            <w:r w:rsidRPr="00603073">
              <w:rPr>
                <w:rFonts w:ascii="Times New Roman" w:hAnsi="Times New Roman"/>
                <w:sz w:val="22"/>
                <w:szCs w:val="22"/>
                <w:cs/>
              </w:rPr>
              <w:t xml:space="preserve">31 </w:t>
            </w:r>
          </w:p>
          <w:p w:rsidR="00C00880"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hanging="91"/>
              <w:jc w:val="center"/>
              <w:rPr>
                <w:rFonts w:ascii="Times New Roman" w:hAnsi="Times New Roman"/>
                <w:sz w:val="22"/>
                <w:szCs w:val="22"/>
              </w:rPr>
            </w:pPr>
            <w:r w:rsidRPr="00603073">
              <w:rPr>
                <w:rFonts w:ascii="Times New Roman" w:hAnsi="Times New Roman"/>
                <w:sz w:val="22"/>
                <w:szCs w:val="22"/>
              </w:rPr>
              <w:t>December</w:t>
            </w:r>
          </w:p>
        </w:tc>
      </w:tr>
      <w:tr w:rsidR="00D3765A" w:rsidRPr="00603073" w:rsidTr="001954B2">
        <w:trPr>
          <w:trHeight w:val="182"/>
          <w:tblHeader/>
        </w:trPr>
        <w:tc>
          <w:tcPr>
            <w:tcW w:w="1874" w:type="pct"/>
            <w:vAlign w:val="bottom"/>
          </w:tcPr>
          <w:p w:rsidR="00C00880"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3" w:type="pct"/>
          </w:tcPr>
          <w:p w:rsidR="00C00880"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ind w:left="-54" w:right="-89"/>
              <w:jc w:val="center"/>
              <w:rPr>
                <w:rFonts w:ascii="Times New Roman" w:hAnsi="Times New Roman"/>
                <w:i/>
                <w:iCs/>
                <w:sz w:val="22"/>
                <w:szCs w:val="22"/>
              </w:rPr>
            </w:pPr>
          </w:p>
        </w:tc>
        <w:tc>
          <w:tcPr>
            <w:tcW w:w="625" w:type="pct"/>
          </w:tcPr>
          <w:p w:rsidR="00C00880"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rPr>
              <w:t>2019</w:t>
            </w:r>
          </w:p>
        </w:tc>
        <w:tc>
          <w:tcPr>
            <w:tcW w:w="144" w:type="pct"/>
          </w:tcPr>
          <w:p w:rsidR="00C00880"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673" w:type="pct"/>
          </w:tcPr>
          <w:p w:rsidR="00C00880"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rPr>
              <w:t>2018</w:t>
            </w:r>
          </w:p>
        </w:tc>
        <w:tc>
          <w:tcPr>
            <w:tcW w:w="144" w:type="pct"/>
          </w:tcPr>
          <w:p w:rsidR="00C00880"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576" w:type="pct"/>
          </w:tcPr>
          <w:p w:rsidR="00C00880"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rPr>
              <w:t>2019</w:t>
            </w:r>
          </w:p>
        </w:tc>
        <w:tc>
          <w:tcPr>
            <w:tcW w:w="144" w:type="pct"/>
          </w:tcPr>
          <w:p w:rsidR="00C00880"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676" w:type="pct"/>
          </w:tcPr>
          <w:p w:rsidR="00C00880"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rPr>
              <w:t>2018</w:t>
            </w:r>
          </w:p>
        </w:tc>
      </w:tr>
      <w:tr w:rsidR="00A41DD8" w:rsidRPr="00603073" w:rsidTr="001954B2">
        <w:trPr>
          <w:trHeight w:val="366"/>
          <w:tblHeader/>
        </w:trPr>
        <w:tc>
          <w:tcPr>
            <w:tcW w:w="1874" w:type="pct"/>
            <w:vAlign w:val="bottom"/>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3" w:type="pct"/>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89" w:firstLine="13"/>
              <w:jc w:val="center"/>
              <w:rPr>
                <w:rFonts w:ascii="Times New Roman" w:hAnsi="Times New Roman"/>
                <w:i/>
                <w:iCs/>
                <w:sz w:val="22"/>
                <w:szCs w:val="22"/>
                <w:cs/>
              </w:rPr>
            </w:pPr>
          </w:p>
        </w:tc>
        <w:tc>
          <w:tcPr>
            <w:tcW w:w="2982" w:type="pct"/>
            <w:gridSpan w:val="7"/>
          </w:tcPr>
          <w:p w:rsidR="00A41DD8" w:rsidRPr="00603073" w:rsidRDefault="00C0088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5" w:firstLine="13"/>
              <w:jc w:val="center"/>
              <w:rPr>
                <w:rFonts w:ascii="Times New Roman" w:hAnsi="Times New Roman"/>
                <w:i/>
                <w:iCs/>
                <w:sz w:val="22"/>
                <w:szCs w:val="22"/>
              </w:rPr>
            </w:pPr>
            <w:r w:rsidRPr="00603073">
              <w:rPr>
                <w:rFonts w:ascii="Times New Roman" w:hAnsi="Times New Roman"/>
                <w:i/>
                <w:iCs/>
                <w:sz w:val="22"/>
                <w:szCs w:val="22"/>
                <w:cs/>
              </w:rPr>
              <w:t>(</w:t>
            </w:r>
            <w:r w:rsidRPr="00603073">
              <w:rPr>
                <w:rFonts w:ascii="Times New Roman" w:hAnsi="Times New Roman"/>
                <w:i/>
                <w:iCs/>
                <w:sz w:val="22"/>
                <w:szCs w:val="22"/>
              </w:rPr>
              <w:t>in thousand Baht</w:t>
            </w:r>
            <w:r w:rsidRPr="00603073">
              <w:rPr>
                <w:rFonts w:ascii="Times New Roman" w:hAnsi="Times New Roman"/>
                <w:i/>
                <w:iCs/>
                <w:sz w:val="22"/>
                <w:szCs w:val="22"/>
                <w:cs/>
              </w:rPr>
              <w:t>)</w:t>
            </w:r>
          </w:p>
        </w:tc>
      </w:tr>
      <w:tr w:rsidR="001954B2" w:rsidRPr="00603073" w:rsidTr="001954B2">
        <w:trPr>
          <w:trHeight w:val="80"/>
        </w:trPr>
        <w:tc>
          <w:tcPr>
            <w:tcW w:w="1874" w:type="pct"/>
            <w:vAlign w:val="bottom"/>
          </w:tcPr>
          <w:p w:rsidR="001954B2" w:rsidRPr="00603073" w:rsidRDefault="001954B2" w:rsidP="00603073">
            <w:pPr>
              <w:rPr>
                <w:rFonts w:ascii="Times New Roman" w:hAnsi="Times New Roman"/>
                <w:sz w:val="22"/>
                <w:szCs w:val="22"/>
              </w:rPr>
            </w:pPr>
            <w:r w:rsidRPr="00603073">
              <w:rPr>
                <w:rFonts w:ascii="Times New Roman" w:hAnsi="Times New Roman"/>
                <w:sz w:val="22"/>
                <w:szCs w:val="22"/>
              </w:rPr>
              <w:t xml:space="preserve">Within one year </w:t>
            </w:r>
          </w:p>
        </w:tc>
        <w:tc>
          <w:tcPr>
            <w:tcW w:w="143" w:type="pct"/>
          </w:tcPr>
          <w:p w:rsidR="001954B2" w:rsidRPr="00603073" w:rsidRDefault="001954B2" w:rsidP="00603073">
            <w:pPr>
              <w:pStyle w:val="acctfourfigures"/>
              <w:tabs>
                <w:tab w:val="left" w:pos="720"/>
              </w:tabs>
              <w:spacing w:line="240" w:lineRule="atLeast"/>
              <w:ind w:left="-54" w:right="-89"/>
              <w:jc w:val="right"/>
              <w:rPr>
                <w:szCs w:val="22"/>
                <w:lang w:bidi="th-TH"/>
              </w:rPr>
            </w:pPr>
          </w:p>
        </w:tc>
        <w:tc>
          <w:tcPr>
            <w:tcW w:w="625" w:type="pct"/>
          </w:tcPr>
          <w:p w:rsidR="001954B2" w:rsidRPr="00603073" w:rsidRDefault="001954B2" w:rsidP="00603073">
            <w:pPr>
              <w:pStyle w:val="acctfourfigures"/>
              <w:tabs>
                <w:tab w:val="clear" w:pos="765"/>
              </w:tabs>
              <w:spacing w:line="240" w:lineRule="atLeast"/>
              <w:ind w:left="-79"/>
              <w:jc w:val="right"/>
              <w:rPr>
                <w:szCs w:val="22"/>
                <w:lang w:val="en-US" w:bidi="th-TH"/>
              </w:rPr>
            </w:pPr>
            <w:r w:rsidRPr="00603073">
              <w:rPr>
                <w:szCs w:val="22"/>
                <w:lang w:val="en-US" w:bidi="th-TH"/>
              </w:rPr>
              <w:t>590,087</w:t>
            </w:r>
          </w:p>
        </w:tc>
        <w:tc>
          <w:tcPr>
            <w:tcW w:w="144" w:type="pct"/>
          </w:tcPr>
          <w:p w:rsidR="001954B2" w:rsidRPr="00603073" w:rsidRDefault="001954B2" w:rsidP="00603073">
            <w:pPr>
              <w:pStyle w:val="acctfourfigures"/>
              <w:tabs>
                <w:tab w:val="left" w:pos="720"/>
              </w:tabs>
              <w:spacing w:line="240" w:lineRule="atLeast"/>
              <w:ind w:right="11"/>
              <w:jc w:val="right"/>
              <w:rPr>
                <w:szCs w:val="22"/>
                <w:lang w:bidi="th-TH"/>
              </w:rPr>
            </w:pPr>
          </w:p>
        </w:tc>
        <w:tc>
          <w:tcPr>
            <w:tcW w:w="673" w:type="pct"/>
            <w:vAlign w:val="bottom"/>
          </w:tcPr>
          <w:p w:rsidR="001954B2" w:rsidRPr="00603073" w:rsidRDefault="001954B2" w:rsidP="00603073">
            <w:pPr>
              <w:pStyle w:val="acctfourfigures"/>
              <w:tabs>
                <w:tab w:val="clear" w:pos="765"/>
              </w:tabs>
              <w:spacing w:line="240" w:lineRule="atLeast"/>
              <w:ind w:left="-79"/>
              <w:jc w:val="right"/>
              <w:rPr>
                <w:szCs w:val="22"/>
                <w:lang w:val="en-US" w:bidi="th-TH"/>
              </w:rPr>
            </w:pPr>
            <w:r w:rsidRPr="00603073">
              <w:rPr>
                <w:szCs w:val="22"/>
                <w:lang w:val="en-US" w:bidi="th-TH"/>
              </w:rPr>
              <w:t>620,880</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hanging="108"/>
              <w:jc w:val="right"/>
              <w:rPr>
                <w:rFonts w:ascii="Times New Roman" w:hAnsi="Times New Roman"/>
                <w:sz w:val="22"/>
                <w:szCs w:val="22"/>
                <w:cs/>
                <w:lang w:val="en-GB"/>
              </w:rPr>
            </w:pPr>
          </w:p>
        </w:tc>
        <w:tc>
          <w:tcPr>
            <w:tcW w:w="576" w:type="pct"/>
            <w:vAlign w:val="bottom"/>
          </w:tcPr>
          <w:p w:rsidR="001954B2" w:rsidRPr="00603073" w:rsidRDefault="001954B2" w:rsidP="0060307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60" w:firstLine="13"/>
              <w:jc w:val="right"/>
              <w:rPr>
                <w:rFonts w:ascii="Times New Roman" w:hAnsi="Times New Roman"/>
                <w:sz w:val="22"/>
                <w:szCs w:val="22"/>
              </w:rPr>
            </w:pPr>
            <w:r w:rsidRPr="00603073">
              <w:rPr>
                <w:rFonts w:ascii="Times New Roman" w:hAnsi="Times New Roman"/>
                <w:sz w:val="22"/>
                <w:szCs w:val="22"/>
                <w:cs/>
              </w:rPr>
              <w:t xml:space="preserve">               -</w:t>
            </w:r>
          </w:p>
        </w:tc>
        <w:tc>
          <w:tcPr>
            <w:tcW w:w="144" w:type="pct"/>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76" w:type="pct"/>
            <w:vAlign w:val="bottom"/>
          </w:tcPr>
          <w:p w:rsidR="001954B2" w:rsidRPr="00603073" w:rsidRDefault="001954B2" w:rsidP="0060307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60" w:firstLine="13"/>
              <w:jc w:val="right"/>
              <w:rPr>
                <w:rFonts w:ascii="Times New Roman" w:hAnsi="Times New Roman"/>
                <w:sz w:val="22"/>
                <w:szCs w:val="22"/>
              </w:rPr>
            </w:pPr>
            <w:r w:rsidRPr="00603073">
              <w:rPr>
                <w:rFonts w:ascii="Times New Roman" w:hAnsi="Times New Roman"/>
                <w:sz w:val="22"/>
                <w:szCs w:val="22"/>
                <w:cs/>
              </w:rPr>
              <w:t xml:space="preserve">               -</w:t>
            </w:r>
          </w:p>
        </w:tc>
      </w:tr>
      <w:tr w:rsidR="001954B2" w:rsidRPr="00603073" w:rsidTr="001954B2">
        <w:trPr>
          <w:trHeight w:val="80"/>
        </w:trPr>
        <w:tc>
          <w:tcPr>
            <w:tcW w:w="1874" w:type="pct"/>
            <w:vAlign w:val="bottom"/>
          </w:tcPr>
          <w:p w:rsidR="001954B2" w:rsidRPr="00603073" w:rsidRDefault="001954B2" w:rsidP="00603073">
            <w:pPr>
              <w:rPr>
                <w:rFonts w:ascii="Times New Roman" w:hAnsi="Times New Roman"/>
                <w:sz w:val="22"/>
                <w:szCs w:val="22"/>
              </w:rPr>
            </w:pPr>
            <w:r w:rsidRPr="00603073">
              <w:rPr>
                <w:rFonts w:ascii="Times New Roman" w:hAnsi="Times New Roman"/>
                <w:sz w:val="22"/>
                <w:szCs w:val="22"/>
              </w:rPr>
              <w:t>After one year but within five years</w:t>
            </w:r>
          </w:p>
        </w:tc>
        <w:tc>
          <w:tcPr>
            <w:tcW w:w="143" w:type="pct"/>
          </w:tcPr>
          <w:p w:rsidR="001954B2" w:rsidRPr="00603073" w:rsidRDefault="001954B2" w:rsidP="00603073">
            <w:pPr>
              <w:pStyle w:val="acctfourfigures"/>
              <w:tabs>
                <w:tab w:val="left" w:pos="720"/>
              </w:tabs>
              <w:spacing w:line="240" w:lineRule="atLeast"/>
              <w:ind w:left="-54" w:right="-89"/>
              <w:jc w:val="right"/>
              <w:rPr>
                <w:szCs w:val="22"/>
                <w:lang w:bidi="th-TH"/>
              </w:rPr>
            </w:pPr>
          </w:p>
        </w:tc>
        <w:tc>
          <w:tcPr>
            <w:tcW w:w="625" w:type="pct"/>
            <w:tcBorders>
              <w:bottom w:val="single" w:sz="4" w:space="0" w:color="auto"/>
            </w:tcBorders>
          </w:tcPr>
          <w:p w:rsidR="001954B2" w:rsidRPr="00603073" w:rsidRDefault="001954B2" w:rsidP="00603073">
            <w:pPr>
              <w:pStyle w:val="acctfourfigures"/>
              <w:tabs>
                <w:tab w:val="clear" w:pos="765"/>
              </w:tabs>
              <w:spacing w:line="240" w:lineRule="atLeast"/>
              <w:ind w:left="-79"/>
              <w:jc w:val="right"/>
              <w:rPr>
                <w:szCs w:val="22"/>
                <w:lang w:val="en-US" w:bidi="th-TH"/>
              </w:rPr>
            </w:pPr>
            <w:r w:rsidRPr="00603073">
              <w:rPr>
                <w:szCs w:val="22"/>
                <w:lang w:val="en-US" w:bidi="th-TH"/>
              </w:rPr>
              <w:t>20,000</w:t>
            </w:r>
          </w:p>
        </w:tc>
        <w:tc>
          <w:tcPr>
            <w:tcW w:w="144" w:type="pct"/>
            <w:vAlign w:val="bottom"/>
          </w:tcPr>
          <w:p w:rsidR="001954B2" w:rsidRPr="00603073" w:rsidRDefault="001954B2" w:rsidP="00603073">
            <w:pPr>
              <w:pStyle w:val="acctfourfigures"/>
              <w:tabs>
                <w:tab w:val="left" w:pos="720"/>
              </w:tabs>
              <w:spacing w:line="240" w:lineRule="atLeast"/>
              <w:ind w:right="11"/>
              <w:jc w:val="right"/>
              <w:rPr>
                <w:szCs w:val="22"/>
                <w:lang w:bidi="th-TH"/>
              </w:rPr>
            </w:pPr>
          </w:p>
        </w:tc>
        <w:tc>
          <w:tcPr>
            <w:tcW w:w="673" w:type="pct"/>
            <w:tcBorders>
              <w:bottom w:val="single" w:sz="4" w:space="0" w:color="auto"/>
            </w:tcBorders>
            <w:vAlign w:val="bottom"/>
          </w:tcPr>
          <w:p w:rsidR="001954B2" w:rsidRPr="00603073" w:rsidRDefault="001954B2" w:rsidP="00603073">
            <w:pPr>
              <w:pStyle w:val="acctfourfigures"/>
              <w:tabs>
                <w:tab w:val="clear" w:pos="765"/>
              </w:tabs>
              <w:spacing w:line="240" w:lineRule="atLeast"/>
              <w:ind w:left="-79"/>
              <w:jc w:val="right"/>
              <w:rPr>
                <w:szCs w:val="22"/>
              </w:rPr>
            </w:pPr>
            <w:r w:rsidRPr="00603073">
              <w:rPr>
                <w:szCs w:val="22"/>
              </w:rPr>
              <w:t>42,500</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hanging="108"/>
              <w:jc w:val="right"/>
              <w:rPr>
                <w:rFonts w:ascii="Times New Roman" w:hAnsi="Times New Roman"/>
                <w:sz w:val="22"/>
                <w:szCs w:val="22"/>
                <w:cs/>
                <w:lang w:val="en-GB"/>
              </w:rPr>
            </w:pPr>
          </w:p>
        </w:tc>
        <w:tc>
          <w:tcPr>
            <w:tcW w:w="576" w:type="pct"/>
            <w:tcBorders>
              <w:bottom w:val="single" w:sz="4" w:space="0" w:color="auto"/>
            </w:tcBorders>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sz w:val="22"/>
                <w:szCs w:val="22"/>
              </w:rPr>
            </w:pPr>
            <w:r w:rsidRPr="00603073">
              <w:rPr>
                <w:rFonts w:ascii="Times New Roman" w:hAnsi="Times New Roman"/>
                <w:sz w:val="22"/>
                <w:szCs w:val="22"/>
                <w:cs/>
              </w:rPr>
              <w:t>-</w:t>
            </w:r>
          </w:p>
        </w:tc>
        <w:tc>
          <w:tcPr>
            <w:tcW w:w="144" w:type="pct"/>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76" w:type="pct"/>
            <w:tcBorders>
              <w:bottom w:val="single" w:sz="4" w:space="0" w:color="auto"/>
            </w:tcBorders>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sz w:val="22"/>
                <w:szCs w:val="22"/>
              </w:rPr>
            </w:pPr>
            <w:r w:rsidRPr="00603073">
              <w:rPr>
                <w:rFonts w:ascii="Times New Roman" w:hAnsi="Times New Roman"/>
                <w:sz w:val="22"/>
                <w:szCs w:val="22"/>
                <w:cs/>
              </w:rPr>
              <w:t>-</w:t>
            </w:r>
          </w:p>
        </w:tc>
      </w:tr>
      <w:tr w:rsidR="001954B2" w:rsidRPr="00603073" w:rsidTr="001954B2">
        <w:trPr>
          <w:trHeight w:val="190"/>
        </w:trPr>
        <w:tc>
          <w:tcPr>
            <w:tcW w:w="1874" w:type="pct"/>
            <w:vAlign w:val="bottom"/>
          </w:tcPr>
          <w:p w:rsidR="001954B2" w:rsidRPr="00603073" w:rsidRDefault="001954B2" w:rsidP="00603073">
            <w:pPr>
              <w:rPr>
                <w:rFonts w:ascii="Times New Roman" w:hAnsi="Times New Roman"/>
                <w:b/>
                <w:bCs/>
                <w:sz w:val="22"/>
                <w:szCs w:val="22"/>
              </w:rPr>
            </w:pPr>
            <w:r w:rsidRPr="00603073">
              <w:rPr>
                <w:rFonts w:ascii="Times New Roman" w:hAnsi="Times New Roman"/>
                <w:b/>
                <w:bCs/>
                <w:sz w:val="22"/>
                <w:szCs w:val="22"/>
              </w:rPr>
              <w:t>Total</w:t>
            </w:r>
          </w:p>
        </w:tc>
        <w:tc>
          <w:tcPr>
            <w:tcW w:w="143" w:type="pct"/>
          </w:tcPr>
          <w:p w:rsidR="001954B2" w:rsidRPr="00603073" w:rsidRDefault="001954B2" w:rsidP="00603073">
            <w:pPr>
              <w:pStyle w:val="acctfourfigures"/>
              <w:tabs>
                <w:tab w:val="left" w:pos="720"/>
              </w:tabs>
              <w:spacing w:line="240" w:lineRule="atLeast"/>
              <w:ind w:left="-54" w:right="-89"/>
              <w:jc w:val="right"/>
              <w:rPr>
                <w:szCs w:val="22"/>
                <w:lang w:bidi="th-TH"/>
              </w:rPr>
            </w:pPr>
          </w:p>
        </w:tc>
        <w:tc>
          <w:tcPr>
            <w:tcW w:w="625" w:type="pct"/>
            <w:tcBorders>
              <w:top w:val="single" w:sz="4" w:space="0" w:color="auto"/>
              <w:bottom w:val="double" w:sz="4" w:space="0" w:color="auto"/>
            </w:tcBorders>
          </w:tcPr>
          <w:p w:rsidR="001954B2" w:rsidRPr="00603073" w:rsidRDefault="001954B2" w:rsidP="00603073">
            <w:pPr>
              <w:pStyle w:val="acctfourfigures"/>
              <w:tabs>
                <w:tab w:val="clear" w:pos="765"/>
              </w:tabs>
              <w:spacing w:line="240" w:lineRule="atLeast"/>
              <w:ind w:left="-79"/>
              <w:jc w:val="right"/>
              <w:rPr>
                <w:b/>
                <w:bCs/>
                <w:szCs w:val="22"/>
              </w:rPr>
            </w:pPr>
            <w:r w:rsidRPr="00603073">
              <w:rPr>
                <w:b/>
                <w:bCs/>
                <w:szCs w:val="22"/>
              </w:rPr>
              <w:t>610,087</w:t>
            </w:r>
          </w:p>
        </w:tc>
        <w:tc>
          <w:tcPr>
            <w:tcW w:w="144" w:type="pct"/>
            <w:vAlign w:val="bottom"/>
          </w:tcPr>
          <w:p w:rsidR="001954B2" w:rsidRPr="00603073" w:rsidRDefault="001954B2" w:rsidP="00603073">
            <w:pPr>
              <w:pStyle w:val="acctfourfigures"/>
              <w:tabs>
                <w:tab w:val="left" w:pos="720"/>
              </w:tabs>
              <w:spacing w:line="240" w:lineRule="atLeast"/>
              <w:ind w:right="11"/>
              <w:jc w:val="right"/>
              <w:rPr>
                <w:b/>
                <w:bCs/>
                <w:szCs w:val="22"/>
                <w:lang w:bidi="th-TH"/>
              </w:rPr>
            </w:pPr>
          </w:p>
        </w:tc>
        <w:tc>
          <w:tcPr>
            <w:tcW w:w="673" w:type="pct"/>
            <w:tcBorders>
              <w:top w:val="single" w:sz="4" w:space="0" w:color="auto"/>
              <w:bottom w:val="double" w:sz="4" w:space="0" w:color="auto"/>
            </w:tcBorders>
            <w:vAlign w:val="bottom"/>
          </w:tcPr>
          <w:p w:rsidR="001954B2" w:rsidRPr="00603073" w:rsidRDefault="001954B2" w:rsidP="00603073">
            <w:pPr>
              <w:pStyle w:val="acctfourfigures"/>
              <w:tabs>
                <w:tab w:val="clear" w:pos="765"/>
              </w:tabs>
              <w:spacing w:line="240" w:lineRule="atLeast"/>
              <w:ind w:left="-79"/>
              <w:jc w:val="right"/>
              <w:rPr>
                <w:b/>
                <w:bCs/>
                <w:szCs w:val="22"/>
              </w:rPr>
            </w:pPr>
            <w:r w:rsidRPr="00603073">
              <w:rPr>
                <w:b/>
                <w:bCs/>
                <w:szCs w:val="22"/>
              </w:rPr>
              <w:t>663,380</w:t>
            </w:r>
          </w:p>
        </w:tc>
        <w:tc>
          <w:tcPr>
            <w:tcW w:w="144" w:type="pct"/>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hanging="108"/>
              <w:jc w:val="right"/>
              <w:rPr>
                <w:rFonts w:ascii="Times New Roman" w:hAnsi="Times New Roman"/>
                <w:sz w:val="22"/>
                <w:szCs w:val="22"/>
                <w:cs/>
                <w:lang w:val="en-GB"/>
              </w:rPr>
            </w:pPr>
          </w:p>
        </w:tc>
        <w:tc>
          <w:tcPr>
            <w:tcW w:w="576" w:type="pct"/>
            <w:tcBorders>
              <w:top w:val="single" w:sz="4" w:space="0" w:color="auto"/>
              <w:bottom w:val="double" w:sz="4" w:space="0" w:color="auto"/>
            </w:tcBorders>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sz w:val="22"/>
                <w:szCs w:val="22"/>
              </w:rPr>
            </w:pPr>
            <w:r w:rsidRPr="00603073">
              <w:rPr>
                <w:rFonts w:ascii="Times New Roman" w:hAnsi="Times New Roman"/>
                <w:b/>
                <w:bCs/>
                <w:sz w:val="22"/>
                <w:szCs w:val="22"/>
                <w:cs/>
              </w:rPr>
              <w:t>-</w:t>
            </w:r>
          </w:p>
        </w:tc>
        <w:tc>
          <w:tcPr>
            <w:tcW w:w="144" w:type="pct"/>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76" w:type="pct"/>
            <w:tcBorders>
              <w:top w:val="single" w:sz="4" w:space="0" w:color="auto"/>
              <w:bottom w:val="double" w:sz="4" w:space="0" w:color="auto"/>
            </w:tcBorders>
            <w:vAlign w:val="bottom"/>
          </w:tcPr>
          <w:p w:rsidR="001954B2" w:rsidRPr="00603073" w:rsidRDefault="001954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ind w:left="-121" w:right="60" w:firstLine="13"/>
              <w:jc w:val="right"/>
              <w:rPr>
                <w:rFonts w:ascii="Times New Roman" w:hAnsi="Times New Roman"/>
                <w:sz w:val="22"/>
                <w:szCs w:val="22"/>
              </w:rPr>
            </w:pPr>
            <w:r w:rsidRPr="00603073">
              <w:rPr>
                <w:rFonts w:ascii="Times New Roman" w:hAnsi="Times New Roman"/>
                <w:b/>
                <w:bCs/>
                <w:sz w:val="22"/>
                <w:szCs w:val="22"/>
                <w:cs/>
              </w:rPr>
              <w:t>-</w:t>
            </w:r>
          </w:p>
        </w:tc>
      </w:tr>
    </w:tbl>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C00880" w:rsidRPr="00603073" w:rsidRDefault="00C00880" w:rsidP="00603073">
      <w:pPr>
        <w:tabs>
          <w:tab w:val="left" w:pos="720"/>
        </w:tabs>
        <w:ind w:left="540" w:right="-27"/>
        <w:jc w:val="thaiDistribute"/>
        <w:rPr>
          <w:rFonts w:ascii="Times New Roman" w:hAnsi="Times New Roman"/>
          <w:i/>
          <w:iCs/>
          <w:sz w:val="22"/>
          <w:szCs w:val="22"/>
        </w:rPr>
      </w:pPr>
      <w:r w:rsidRPr="00603073">
        <w:rPr>
          <w:rFonts w:ascii="Times New Roman" w:hAnsi="Times New Roman"/>
          <w:sz w:val="22"/>
          <w:szCs w:val="22"/>
        </w:rPr>
        <w:t xml:space="preserve">As at </w:t>
      </w:r>
      <w:r w:rsidR="004F2E3B" w:rsidRPr="00603073">
        <w:rPr>
          <w:rFonts w:ascii="Times New Roman" w:hAnsi="Times New Roman"/>
          <w:sz w:val="22"/>
          <w:szCs w:val="22"/>
          <w:shd w:val="clear" w:color="auto" w:fill="FFFFFF"/>
        </w:rPr>
        <w:t>30 September</w:t>
      </w:r>
      <w:r w:rsidR="00E5479E" w:rsidRPr="00603073">
        <w:rPr>
          <w:rFonts w:ascii="Times New Roman" w:hAnsi="Times New Roman"/>
          <w:sz w:val="22"/>
          <w:szCs w:val="22"/>
          <w:cs/>
        </w:rPr>
        <w:t xml:space="preserve"> </w:t>
      </w:r>
      <w:r w:rsidRPr="00603073">
        <w:rPr>
          <w:rFonts w:ascii="Times New Roman" w:hAnsi="Times New Roman"/>
          <w:sz w:val="22"/>
          <w:szCs w:val="22"/>
        </w:rPr>
        <w:t xml:space="preserve">2019, the Group has bank overdrafts </w:t>
      </w:r>
      <w:r w:rsidR="007F16B0" w:rsidRPr="00603073">
        <w:rPr>
          <w:rFonts w:ascii="Times New Roman" w:hAnsi="Times New Roman"/>
          <w:sz w:val="22"/>
          <w:szCs w:val="22"/>
        </w:rPr>
        <w:t xml:space="preserve">with financial institutions amounting to Baht 0.09 million </w:t>
      </w:r>
      <w:r w:rsidRPr="00603073">
        <w:rPr>
          <w:rFonts w:ascii="Times New Roman" w:hAnsi="Times New Roman"/>
          <w:sz w:val="22"/>
          <w:szCs w:val="22"/>
          <w:cs/>
        </w:rPr>
        <w:t>(</w:t>
      </w:r>
      <w:r w:rsidRPr="00603073">
        <w:rPr>
          <w:rFonts w:ascii="Times New Roman" w:hAnsi="Times New Roman"/>
          <w:i/>
          <w:iCs/>
          <w:sz w:val="22"/>
          <w:szCs w:val="22"/>
        </w:rPr>
        <w:t>31 December 2018</w:t>
      </w:r>
      <w:r w:rsidRPr="00603073">
        <w:rPr>
          <w:rFonts w:ascii="Times New Roman" w:hAnsi="Times New Roman"/>
          <w:i/>
          <w:iCs/>
          <w:sz w:val="22"/>
          <w:szCs w:val="22"/>
          <w:cs/>
        </w:rPr>
        <w:t xml:space="preserve">: </w:t>
      </w:r>
      <w:r w:rsidRPr="00603073">
        <w:rPr>
          <w:rFonts w:ascii="Times New Roman" w:hAnsi="Times New Roman"/>
          <w:i/>
          <w:iCs/>
          <w:sz w:val="22"/>
          <w:szCs w:val="22"/>
        </w:rPr>
        <w:t>Baht 0</w:t>
      </w:r>
      <w:r w:rsidRPr="00603073">
        <w:rPr>
          <w:rFonts w:ascii="Times New Roman" w:hAnsi="Times New Roman"/>
          <w:i/>
          <w:iCs/>
          <w:sz w:val="22"/>
          <w:szCs w:val="22"/>
          <w:cs/>
        </w:rPr>
        <w:t>.</w:t>
      </w:r>
      <w:r w:rsidRPr="00603073">
        <w:rPr>
          <w:rFonts w:ascii="Times New Roman" w:hAnsi="Times New Roman"/>
          <w:i/>
          <w:iCs/>
          <w:sz w:val="22"/>
          <w:szCs w:val="22"/>
        </w:rPr>
        <w:t>88 million</w:t>
      </w:r>
      <w:r w:rsidRPr="00603073">
        <w:rPr>
          <w:rFonts w:ascii="Times New Roman" w:hAnsi="Times New Roman"/>
          <w:sz w:val="22"/>
          <w:szCs w:val="22"/>
          <w:cs/>
        </w:rPr>
        <w:t xml:space="preserve">) </w:t>
      </w:r>
      <w:r w:rsidRPr="00603073">
        <w:rPr>
          <w:rFonts w:ascii="Times New Roman" w:hAnsi="Times New Roman"/>
          <w:sz w:val="22"/>
          <w:szCs w:val="22"/>
        </w:rPr>
        <w:t xml:space="preserve">which bear interest at minimum overdraft rate </w:t>
      </w:r>
      <w:r w:rsidRPr="00603073">
        <w:rPr>
          <w:rFonts w:ascii="Times New Roman" w:hAnsi="Times New Roman"/>
          <w:sz w:val="22"/>
          <w:szCs w:val="22"/>
          <w:cs/>
        </w:rPr>
        <w:t>(</w:t>
      </w:r>
      <w:r w:rsidRPr="00603073">
        <w:rPr>
          <w:rFonts w:ascii="Times New Roman" w:hAnsi="Times New Roman"/>
          <w:sz w:val="22"/>
          <w:szCs w:val="22"/>
        </w:rPr>
        <w:t>MOR</w:t>
      </w:r>
      <w:r w:rsidRPr="00603073">
        <w:rPr>
          <w:rFonts w:ascii="Times New Roman" w:hAnsi="Times New Roman"/>
          <w:sz w:val="22"/>
          <w:szCs w:val="22"/>
          <w:cs/>
        </w:rPr>
        <w:t xml:space="preserve">) </w:t>
      </w:r>
      <w:r w:rsidRPr="00603073">
        <w:rPr>
          <w:rFonts w:ascii="Times New Roman" w:hAnsi="Times New Roman"/>
          <w:i/>
          <w:iCs/>
          <w:sz w:val="22"/>
          <w:szCs w:val="22"/>
          <w:cs/>
        </w:rPr>
        <w:t>(</w:t>
      </w:r>
      <w:r w:rsidRPr="00603073">
        <w:rPr>
          <w:rFonts w:ascii="Times New Roman" w:hAnsi="Times New Roman"/>
          <w:i/>
          <w:iCs/>
          <w:sz w:val="22"/>
          <w:szCs w:val="22"/>
        </w:rPr>
        <w:t>31 December 2018</w:t>
      </w:r>
      <w:r w:rsidRPr="00603073">
        <w:rPr>
          <w:rFonts w:ascii="Times New Roman" w:hAnsi="Times New Roman"/>
          <w:i/>
          <w:iCs/>
          <w:sz w:val="22"/>
          <w:szCs w:val="22"/>
          <w:cs/>
        </w:rPr>
        <w:t xml:space="preserve">: </w:t>
      </w:r>
      <w:r w:rsidRPr="00603073">
        <w:rPr>
          <w:rFonts w:ascii="Times New Roman" w:hAnsi="Times New Roman"/>
          <w:i/>
          <w:iCs/>
          <w:sz w:val="22"/>
          <w:szCs w:val="22"/>
        </w:rPr>
        <w:t xml:space="preserve">minimum overdraft rate </w:t>
      </w:r>
      <w:r w:rsidRPr="00603073">
        <w:rPr>
          <w:rFonts w:ascii="Times New Roman" w:hAnsi="Times New Roman"/>
          <w:i/>
          <w:iCs/>
          <w:sz w:val="22"/>
          <w:szCs w:val="22"/>
          <w:cs/>
        </w:rPr>
        <w:t>(</w:t>
      </w:r>
      <w:r w:rsidRPr="00603073">
        <w:rPr>
          <w:rFonts w:ascii="Times New Roman" w:hAnsi="Times New Roman"/>
          <w:i/>
          <w:iCs/>
          <w:sz w:val="22"/>
          <w:szCs w:val="22"/>
        </w:rPr>
        <w:t>MOR</w:t>
      </w:r>
      <w:r w:rsidRPr="00603073">
        <w:rPr>
          <w:rFonts w:ascii="Times New Roman" w:hAnsi="Times New Roman"/>
          <w:i/>
          <w:iCs/>
          <w:sz w:val="22"/>
          <w:szCs w:val="22"/>
          <w:cs/>
        </w:rPr>
        <w:t>)).</w:t>
      </w:r>
    </w:p>
    <w:p w:rsidR="001B6035" w:rsidRPr="00603073" w:rsidRDefault="001B6035"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pacing w:val="-8"/>
          <w:sz w:val="22"/>
          <w:szCs w:val="22"/>
        </w:rPr>
      </w:pPr>
    </w:p>
    <w:p w:rsidR="00C00880" w:rsidRPr="00603073" w:rsidRDefault="00C00880" w:rsidP="00603073">
      <w:pPr>
        <w:tabs>
          <w:tab w:val="left" w:pos="720"/>
        </w:tabs>
        <w:ind w:left="540" w:right="-27"/>
        <w:jc w:val="thaiDistribute"/>
        <w:rPr>
          <w:rFonts w:ascii="Times New Roman" w:hAnsi="Times New Roman"/>
          <w:i/>
          <w:iCs/>
          <w:sz w:val="22"/>
          <w:szCs w:val="22"/>
        </w:rPr>
      </w:pPr>
      <w:r w:rsidRPr="00603073">
        <w:rPr>
          <w:rFonts w:ascii="Times New Roman" w:hAnsi="Times New Roman"/>
          <w:sz w:val="22"/>
          <w:szCs w:val="22"/>
        </w:rPr>
        <w:t xml:space="preserve">As at </w:t>
      </w:r>
      <w:r w:rsidR="004F2E3B" w:rsidRPr="00603073">
        <w:rPr>
          <w:rFonts w:ascii="Times New Roman" w:hAnsi="Times New Roman"/>
          <w:sz w:val="22"/>
          <w:szCs w:val="22"/>
          <w:shd w:val="clear" w:color="auto" w:fill="FFFFFF"/>
        </w:rPr>
        <w:t>30 September</w:t>
      </w:r>
      <w:r w:rsidR="00E5479E" w:rsidRPr="00603073">
        <w:rPr>
          <w:rFonts w:ascii="Times New Roman" w:hAnsi="Times New Roman"/>
          <w:sz w:val="22"/>
          <w:szCs w:val="22"/>
          <w:cs/>
        </w:rPr>
        <w:t xml:space="preserve"> </w:t>
      </w:r>
      <w:r w:rsidRPr="00603073">
        <w:rPr>
          <w:rFonts w:ascii="Times New Roman" w:hAnsi="Times New Roman"/>
          <w:sz w:val="22"/>
          <w:szCs w:val="22"/>
        </w:rPr>
        <w:t>2019, the Group has short</w:t>
      </w:r>
      <w:r w:rsidRPr="00603073">
        <w:rPr>
          <w:rFonts w:ascii="Times New Roman" w:hAnsi="Times New Roman"/>
          <w:sz w:val="22"/>
          <w:szCs w:val="22"/>
          <w:cs/>
        </w:rPr>
        <w:t>-</w:t>
      </w:r>
      <w:r w:rsidRPr="00603073">
        <w:rPr>
          <w:rFonts w:ascii="Times New Roman" w:hAnsi="Times New Roman"/>
          <w:sz w:val="22"/>
          <w:szCs w:val="22"/>
        </w:rPr>
        <w:t xml:space="preserve">term loans with various local financial institutions totaling Bath </w:t>
      </w:r>
      <w:r w:rsidR="007F16B0" w:rsidRPr="00603073">
        <w:rPr>
          <w:rFonts w:ascii="Times New Roman" w:hAnsi="Times New Roman"/>
          <w:sz w:val="22"/>
          <w:szCs w:val="22"/>
        </w:rPr>
        <w:t>560</w:t>
      </w:r>
      <w:r w:rsidRPr="00603073">
        <w:rPr>
          <w:rFonts w:ascii="Times New Roman" w:hAnsi="Times New Roman"/>
          <w:sz w:val="22"/>
          <w:szCs w:val="22"/>
        </w:rPr>
        <w:t xml:space="preserve"> million </w:t>
      </w:r>
      <w:r w:rsidRPr="00603073">
        <w:rPr>
          <w:rFonts w:ascii="Times New Roman" w:hAnsi="Times New Roman"/>
          <w:sz w:val="22"/>
          <w:szCs w:val="22"/>
          <w:cs/>
        </w:rPr>
        <w:t>(</w:t>
      </w:r>
      <w:r w:rsidRPr="00603073">
        <w:rPr>
          <w:rFonts w:ascii="Times New Roman" w:hAnsi="Times New Roman"/>
          <w:i/>
          <w:iCs/>
          <w:sz w:val="22"/>
          <w:szCs w:val="22"/>
        </w:rPr>
        <w:t>31 December 2018</w:t>
      </w:r>
      <w:r w:rsidRPr="00603073">
        <w:rPr>
          <w:rFonts w:ascii="Times New Roman" w:hAnsi="Times New Roman"/>
          <w:i/>
          <w:iCs/>
          <w:sz w:val="22"/>
          <w:szCs w:val="22"/>
          <w:cs/>
        </w:rPr>
        <w:t xml:space="preserve">: </w:t>
      </w:r>
      <w:r w:rsidRPr="00603073">
        <w:rPr>
          <w:rFonts w:ascii="Times New Roman" w:hAnsi="Times New Roman"/>
          <w:i/>
          <w:iCs/>
          <w:sz w:val="22"/>
          <w:szCs w:val="22"/>
        </w:rPr>
        <w:t>Baht 590 million</w:t>
      </w:r>
      <w:r w:rsidRPr="00603073">
        <w:rPr>
          <w:rFonts w:ascii="Times New Roman" w:hAnsi="Times New Roman"/>
          <w:sz w:val="22"/>
          <w:szCs w:val="22"/>
          <w:cs/>
        </w:rPr>
        <w:t xml:space="preserve">) </w:t>
      </w:r>
      <w:r w:rsidRPr="00603073">
        <w:rPr>
          <w:rFonts w:ascii="Times New Roman" w:hAnsi="Times New Roman"/>
          <w:sz w:val="22"/>
          <w:szCs w:val="22"/>
        </w:rPr>
        <w:t xml:space="preserve">which bear interest at </w:t>
      </w:r>
      <w:r w:rsidR="007F16B0" w:rsidRPr="00603073">
        <w:rPr>
          <w:rFonts w:ascii="Times New Roman" w:hAnsi="Times New Roman"/>
          <w:sz w:val="22"/>
          <w:szCs w:val="22"/>
        </w:rPr>
        <w:t xml:space="preserve">minimum loan rate </w:t>
      </w:r>
      <w:r w:rsidR="007F16B0" w:rsidRPr="00603073">
        <w:rPr>
          <w:rFonts w:ascii="Times New Roman" w:hAnsi="Times New Roman"/>
          <w:sz w:val="22"/>
          <w:szCs w:val="22"/>
          <w:cs/>
        </w:rPr>
        <w:t>(</w:t>
      </w:r>
      <w:r w:rsidR="007F16B0" w:rsidRPr="00603073">
        <w:rPr>
          <w:rFonts w:ascii="Times New Roman" w:hAnsi="Times New Roman"/>
          <w:sz w:val="22"/>
          <w:szCs w:val="22"/>
        </w:rPr>
        <w:t>MLR</w:t>
      </w:r>
      <w:r w:rsidR="007F16B0" w:rsidRPr="00603073">
        <w:rPr>
          <w:rFonts w:ascii="Times New Roman" w:hAnsi="Times New Roman"/>
          <w:sz w:val="22"/>
          <w:szCs w:val="22"/>
          <w:cs/>
        </w:rPr>
        <w:t xml:space="preserve">) </w:t>
      </w:r>
      <w:r w:rsidR="007F16B0" w:rsidRPr="00603073">
        <w:rPr>
          <w:rFonts w:ascii="Times New Roman" w:hAnsi="Times New Roman"/>
          <w:sz w:val="22"/>
          <w:szCs w:val="22"/>
        </w:rPr>
        <w:t>less 2</w:t>
      </w:r>
      <w:r w:rsidR="007F16B0" w:rsidRPr="00603073">
        <w:rPr>
          <w:rFonts w:ascii="Times New Roman" w:hAnsi="Times New Roman"/>
          <w:sz w:val="22"/>
          <w:szCs w:val="22"/>
          <w:cs/>
        </w:rPr>
        <w:t xml:space="preserve">% </w:t>
      </w:r>
      <w:r w:rsidR="007F16B0" w:rsidRPr="00603073">
        <w:rPr>
          <w:rFonts w:ascii="Times New Roman" w:hAnsi="Times New Roman"/>
          <w:sz w:val="22"/>
          <w:szCs w:val="22"/>
        </w:rPr>
        <w:t>per annum and fixed interest rate at 4</w:t>
      </w:r>
      <w:r w:rsidR="007F16B0" w:rsidRPr="00603073">
        <w:rPr>
          <w:rFonts w:ascii="Times New Roman" w:hAnsi="Times New Roman"/>
          <w:sz w:val="22"/>
          <w:szCs w:val="22"/>
          <w:cs/>
        </w:rPr>
        <w:t>.</w:t>
      </w:r>
      <w:r w:rsidR="007F16B0" w:rsidRPr="00603073">
        <w:rPr>
          <w:rFonts w:ascii="Times New Roman" w:hAnsi="Times New Roman"/>
          <w:sz w:val="22"/>
          <w:szCs w:val="22"/>
        </w:rPr>
        <w:t>00</w:t>
      </w:r>
      <w:r w:rsidR="007F16B0" w:rsidRPr="00603073">
        <w:rPr>
          <w:rFonts w:ascii="Times New Roman" w:hAnsi="Times New Roman"/>
          <w:sz w:val="22"/>
          <w:szCs w:val="22"/>
          <w:cs/>
        </w:rPr>
        <w:t xml:space="preserve">% </w:t>
      </w:r>
      <w:r w:rsidR="007F16B0" w:rsidRPr="00603073">
        <w:rPr>
          <w:rFonts w:ascii="Times New Roman" w:hAnsi="Times New Roman"/>
          <w:sz w:val="22"/>
          <w:szCs w:val="22"/>
        </w:rPr>
        <w:t>to 4.10</w:t>
      </w:r>
      <w:r w:rsidR="007F16B0" w:rsidRPr="00603073">
        <w:rPr>
          <w:rFonts w:ascii="Times New Roman" w:hAnsi="Times New Roman"/>
          <w:sz w:val="22"/>
          <w:szCs w:val="22"/>
          <w:cs/>
        </w:rPr>
        <w:t>%</w:t>
      </w:r>
      <w:r w:rsidR="007F16B0" w:rsidRPr="00603073">
        <w:rPr>
          <w:rFonts w:ascii="Times New Roman" w:hAnsi="Times New Roman"/>
          <w:sz w:val="22"/>
          <w:szCs w:val="22"/>
        </w:rPr>
        <w:t xml:space="preserve"> per annum</w:t>
      </w:r>
      <w:r w:rsidRPr="00603073">
        <w:rPr>
          <w:rFonts w:ascii="Times New Roman" w:hAnsi="Times New Roman"/>
          <w:sz w:val="22"/>
          <w:szCs w:val="22"/>
        </w:rPr>
        <w:t xml:space="preserve"> </w:t>
      </w:r>
      <w:r w:rsidR="007F16B0" w:rsidRPr="00603073">
        <w:rPr>
          <w:rFonts w:ascii="Times New Roman" w:hAnsi="Times New Roman"/>
          <w:i/>
          <w:iCs/>
          <w:sz w:val="22"/>
          <w:szCs w:val="22"/>
          <w:cs/>
        </w:rPr>
        <w:t>(</w:t>
      </w:r>
      <w:r w:rsidRPr="00603073">
        <w:rPr>
          <w:rFonts w:ascii="Times New Roman" w:hAnsi="Times New Roman"/>
          <w:i/>
          <w:iCs/>
          <w:sz w:val="22"/>
          <w:szCs w:val="22"/>
        </w:rPr>
        <w:t>31 December 2018</w:t>
      </w:r>
      <w:r w:rsidRPr="00603073">
        <w:rPr>
          <w:rFonts w:ascii="Times New Roman" w:hAnsi="Times New Roman"/>
          <w:i/>
          <w:iCs/>
          <w:sz w:val="22"/>
          <w:szCs w:val="22"/>
          <w:cs/>
        </w:rPr>
        <w:t xml:space="preserve">: </w:t>
      </w:r>
      <w:r w:rsidRPr="00603073">
        <w:rPr>
          <w:rFonts w:ascii="Times New Roman" w:hAnsi="Times New Roman"/>
          <w:i/>
          <w:iCs/>
          <w:sz w:val="22"/>
          <w:szCs w:val="22"/>
        </w:rPr>
        <w:t xml:space="preserve">minimum overdraft rate </w:t>
      </w:r>
      <w:r w:rsidRPr="00603073">
        <w:rPr>
          <w:rFonts w:ascii="Times New Roman" w:hAnsi="Times New Roman"/>
          <w:i/>
          <w:iCs/>
          <w:sz w:val="22"/>
          <w:szCs w:val="22"/>
          <w:cs/>
        </w:rPr>
        <w:t>(</w:t>
      </w:r>
      <w:r w:rsidRPr="00603073">
        <w:rPr>
          <w:rFonts w:ascii="Times New Roman" w:hAnsi="Times New Roman"/>
          <w:i/>
          <w:iCs/>
          <w:sz w:val="22"/>
          <w:szCs w:val="22"/>
        </w:rPr>
        <w:t>MOR</w:t>
      </w:r>
      <w:r w:rsidRPr="00603073">
        <w:rPr>
          <w:rFonts w:ascii="Times New Roman" w:hAnsi="Times New Roman"/>
          <w:i/>
          <w:iCs/>
          <w:sz w:val="22"/>
          <w:szCs w:val="22"/>
          <w:cs/>
        </w:rPr>
        <w:t xml:space="preserve">) </w:t>
      </w:r>
      <w:r w:rsidRPr="00603073">
        <w:rPr>
          <w:rFonts w:ascii="Times New Roman" w:hAnsi="Times New Roman"/>
          <w:i/>
          <w:iCs/>
          <w:sz w:val="22"/>
          <w:szCs w:val="22"/>
        </w:rPr>
        <w:t>less 2</w:t>
      </w:r>
      <w:r w:rsidRPr="00603073">
        <w:rPr>
          <w:rFonts w:ascii="Times New Roman" w:hAnsi="Times New Roman"/>
          <w:i/>
          <w:iCs/>
          <w:sz w:val="22"/>
          <w:szCs w:val="22"/>
          <w:cs/>
        </w:rPr>
        <w:t>.</w:t>
      </w:r>
      <w:r w:rsidRPr="00603073">
        <w:rPr>
          <w:rFonts w:ascii="Times New Roman" w:hAnsi="Times New Roman"/>
          <w:i/>
          <w:iCs/>
          <w:sz w:val="22"/>
          <w:szCs w:val="22"/>
        </w:rPr>
        <w:t>25</w:t>
      </w:r>
      <w:r w:rsidRPr="00603073">
        <w:rPr>
          <w:rFonts w:ascii="Times New Roman" w:hAnsi="Times New Roman"/>
          <w:i/>
          <w:iCs/>
          <w:sz w:val="22"/>
          <w:szCs w:val="22"/>
          <w:cs/>
        </w:rPr>
        <w:t xml:space="preserve">% </w:t>
      </w:r>
      <w:r w:rsidRPr="00603073">
        <w:rPr>
          <w:rFonts w:ascii="Times New Roman" w:hAnsi="Times New Roman"/>
          <w:i/>
          <w:iCs/>
          <w:sz w:val="22"/>
          <w:szCs w:val="22"/>
        </w:rPr>
        <w:t xml:space="preserve">per annum, minimum loan rate </w:t>
      </w:r>
      <w:r w:rsidRPr="00603073">
        <w:rPr>
          <w:rFonts w:ascii="Times New Roman" w:hAnsi="Times New Roman"/>
          <w:i/>
          <w:iCs/>
          <w:sz w:val="22"/>
          <w:szCs w:val="22"/>
          <w:cs/>
        </w:rPr>
        <w:t>(</w:t>
      </w:r>
      <w:r w:rsidRPr="00603073">
        <w:rPr>
          <w:rFonts w:ascii="Times New Roman" w:hAnsi="Times New Roman"/>
          <w:i/>
          <w:iCs/>
          <w:sz w:val="22"/>
          <w:szCs w:val="22"/>
        </w:rPr>
        <w:t>MLR</w:t>
      </w:r>
      <w:r w:rsidRPr="00603073">
        <w:rPr>
          <w:rFonts w:ascii="Times New Roman" w:hAnsi="Times New Roman"/>
          <w:i/>
          <w:iCs/>
          <w:sz w:val="22"/>
          <w:szCs w:val="22"/>
          <w:cs/>
        </w:rPr>
        <w:t xml:space="preserve">) </w:t>
      </w:r>
      <w:r w:rsidRPr="00603073">
        <w:rPr>
          <w:rFonts w:ascii="Times New Roman" w:hAnsi="Times New Roman"/>
          <w:i/>
          <w:iCs/>
          <w:sz w:val="22"/>
          <w:szCs w:val="22"/>
        </w:rPr>
        <w:t>less 2</w:t>
      </w:r>
      <w:r w:rsidRPr="00603073">
        <w:rPr>
          <w:rFonts w:ascii="Times New Roman" w:hAnsi="Times New Roman"/>
          <w:i/>
          <w:iCs/>
          <w:sz w:val="22"/>
          <w:szCs w:val="22"/>
          <w:cs/>
        </w:rPr>
        <w:t xml:space="preserve">% </w:t>
      </w:r>
      <w:r w:rsidRPr="00603073">
        <w:rPr>
          <w:rFonts w:ascii="Times New Roman" w:hAnsi="Times New Roman"/>
          <w:i/>
          <w:iCs/>
          <w:sz w:val="22"/>
          <w:szCs w:val="22"/>
        </w:rPr>
        <w:t>per annum and fixed interest rate at 4</w:t>
      </w:r>
      <w:r w:rsidRPr="00603073">
        <w:rPr>
          <w:rFonts w:ascii="Times New Roman" w:hAnsi="Times New Roman"/>
          <w:i/>
          <w:iCs/>
          <w:sz w:val="22"/>
          <w:szCs w:val="22"/>
          <w:cs/>
        </w:rPr>
        <w:t>.</w:t>
      </w:r>
      <w:r w:rsidRPr="00603073">
        <w:rPr>
          <w:rFonts w:ascii="Times New Roman" w:hAnsi="Times New Roman"/>
          <w:i/>
          <w:iCs/>
          <w:sz w:val="22"/>
          <w:szCs w:val="22"/>
        </w:rPr>
        <w:t>00</w:t>
      </w:r>
      <w:r w:rsidRPr="00603073">
        <w:rPr>
          <w:rFonts w:ascii="Times New Roman" w:hAnsi="Times New Roman"/>
          <w:i/>
          <w:iCs/>
          <w:sz w:val="22"/>
          <w:szCs w:val="22"/>
          <w:cs/>
        </w:rPr>
        <w:t xml:space="preserve">% </w:t>
      </w:r>
      <w:r w:rsidRPr="00603073">
        <w:rPr>
          <w:rFonts w:ascii="Times New Roman" w:hAnsi="Times New Roman"/>
          <w:i/>
          <w:iCs/>
          <w:sz w:val="22"/>
          <w:szCs w:val="22"/>
        </w:rPr>
        <w:t>per annum</w:t>
      </w:r>
      <w:r w:rsidRPr="00603073">
        <w:rPr>
          <w:rFonts w:ascii="Times New Roman" w:hAnsi="Times New Roman"/>
          <w:i/>
          <w:iCs/>
          <w:sz w:val="22"/>
          <w:szCs w:val="22"/>
          <w:cs/>
        </w:rPr>
        <w:t>).</w:t>
      </w:r>
    </w:p>
    <w:p w:rsidR="003526B6" w:rsidRPr="00603073" w:rsidRDefault="003526B6" w:rsidP="00603073">
      <w:pPr>
        <w:tabs>
          <w:tab w:val="left" w:pos="720"/>
        </w:tabs>
        <w:ind w:left="540" w:right="-27"/>
        <w:jc w:val="thaiDistribute"/>
        <w:rPr>
          <w:rFonts w:ascii="Times New Roman" w:hAnsi="Times New Roman"/>
          <w:spacing w:val="-8"/>
          <w:sz w:val="22"/>
          <w:szCs w:val="22"/>
        </w:rPr>
      </w:pPr>
    </w:p>
    <w:p w:rsidR="00C00880" w:rsidRPr="00603073" w:rsidRDefault="00C00880" w:rsidP="00603073">
      <w:pPr>
        <w:tabs>
          <w:tab w:val="left" w:pos="720"/>
        </w:tabs>
        <w:ind w:left="540" w:right="-27"/>
        <w:jc w:val="thaiDistribute"/>
        <w:rPr>
          <w:rFonts w:ascii="Times New Roman" w:hAnsi="Times New Roman"/>
          <w:sz w:val="22"/>
          <w:szCs w:val="22"/>
        </w:rPr>
      </w:pPr>
      <w:r w:rsidRPr="00603073">
        <w:rPr>
          <w:rFonts w:ascii="Times New Roman" w:hAnsi="Times New Roman"/>
          <w:sz w:val="22"/>
          <w:szCs w:val="22"/>
        </w:rPr>
        <w:t>On 22 July 2015, a subsidiary entered into a secured long</w:t>
      </w:r>
      <w:r w:rsidRPr="00603073">
        <w:rPr>
          <w:rFonts w:ascii="Times New Roman" w:hAnsi="Times New Roman"/>
          <w:sz w:val="22"/>
          <w:szCs w:val="22"/>
          <w:cs/>
        </w:rPr>
        <w:t>-</w:t>
      </w:r>
      <w:r w:rsidRPr="00603073">
        <w:rPr>
          <w:rFonts w:ascii="Times New Roman" w:hAnsi="Times New Roman"/>
          <w:sz w:val="22"/>
          <w:szCs w:val="22"/>
        </w:rPr>
        <w:t xml:space="preserve">term loan agreement with a </w:t>
      </w:r>
      <w:r w:rsidR="00011549" w:rsidRPr="00603073">
        <w:rPr>
          <w:rFonts w:ascii="Times New Roman" w:hAnsi="Times New Roman"/>
          <w:sz w:val="22"/>
          <w:szCs w:val="22"/>
        </w:rPr>
        <w:t>local</w:t>
      </w:r>
      <w:r w:rsidRPr="00603073">
        <w:rPr>
          <w:rFonts w:ascii="Times New Roman" w:hAnsi="Times New Roman"/>
          <w:sz w:val="22"/>
          <w:szCs w:val="22"/>
        </w:rPr>
        <w:t xml:space="preserve"> financial institution amounting to Baht 150 million with bear interest at THBFIX plus 1</w:t>
      </w:r>
      <w:r w:rsidRPr="00603073">
        <w:rPr>
          <w:rFonts w:ascii="Times New Roman" w:hAnsi="Times New Roman"/>
          <w:sz w:val="22"/>
          <w:szCs w:val="22"/>
          <w:cs/>
        </w:rPr>
        <w:t>.</w:t>
      </w:r>
      <w:r w:rsidRPr="00603073">
        <w:rPr>
          <w:rFonts w:ascii="Times New Roman" w:hAnsi="Times New Roman"/>
          <w:sz w:val="22"/>
          <w:szCs w:val="22"/>
        </w:rPr>
        <w:t>62</w:t>
      </w:r>
      <w:r w:rsidRPr="00603073">
        <w:rPr>
          <w:rFonts w:ascii="Times New Roman" w:hAnsi="Times New Roman"/>
          <w:sz w:val="22"/>
          <w:szCs w:val="22"/>
          <w:cs/>
        </w:rPr>
        <w:t xml:space="preserve">% </w:t>
      </w:r>
      <w:r w:rsidRPr="00603073">
        <w:rPr>
          <w:rFonts w:ascii="Times New Roman" w:hAnsi="Times New Roman"/>
          <w:sz w:val="22"/>
          <w:szCs w:val="22"/>
        </w:rPr>
        <w:t>per annum and repayment on a monthly basis</w:t>
      </w:r>
      <w:r w:rsidRPr="00603073">
        <w:rPr>
          <w:rFonts w:ascii="Times New Roman" w:hAnsi="Times New Roman"/>
          <w:sz w:val="22"/>
          <w:szCs w:val="22"/>
          <w:cs/>
        </w:rPr>
        <w:t xml:space="preserve"> </w:t>
      </w:r>
      <w:r w:rsidRPr="00603073">
        <w:rPr>
          <w:rFonts w:ascii="Times New Roman" w:hAnsi="Times New Roman"/>
          <w:sz w:val="22"/>
          <w:szCs w:val="22"/>
        </w:rPr>
        <w:t>from June 2016 with repayment term of 5 years and 6 months</w:t>
      </w:r>
      <w:r w:rsidR="00B32D13" w:rsidRPr="00603073">
        <w:rPr>
          <w:rFonts w:ascii="Times New Roman" w:hAnsi="Times New Roman"/>
          <w:sz w:val="22"/>
          <w:szCs w:val="22"/>
        </w:rPr>
        <w:t xml:space="preserve"> which will be due in May 2021</w:t>
      </w:r>
      <w:r w:rsidRPr="00603073">
        <w:rPr>
          <w:rFonts w:ascii="Times New Roman" w:hAnsi="Times New Roman"/>
          <w:sz w:val="22"/>
          <w:szCs w:val="22"/>
          <w:cs/>
        </w:rPr>
        <w:t xml:space="preserve">. </w:t>
      </w:r>
      <w:r w:rsidRPr="00603073">
        <w:rPr>
          <w:rFonts w:ascii="Times New Roman" w:hAnsi="Times New Roman"/>
          <w:sz w:val="22"/>
          <w:szCs w:val="22"/>
        </w:rPr>
        <w:t xml:space="preserve">The subsidiaries </w:t>
      </w:r>
      <w:r w:rsidR="00011549" w:rsidRPr="00603073">
        <w:rPr>
          <w:rFonts w:ascii="Times New Roman" w:hAnsi="Times New Roman"/>
          <w:sz w:val="22"/>
          <w:szCs w:val="22"/>
        </w:rPr>
        <w:t>shall</w:t>
      </w:r>
      <w:r w:rsidRPr="00603073">
        <w:rPr>
          <w:rFonts w:ascii="Times New Roman" w:hAnsi="Times New Roman"/>
          <w:sz w:val="22"/>
          <w:szCs w:val="22"/>
        </w:rPr>
        <w:t xml:space="preserve"> comply with other conditions related to maintain financial ratio and other restrictions stated in the term loan agreement</w:t>
      </w:r>
      <w:r w:rsidRPr="00603073">
        <w:rPr>
          <w:rFonts w:ascii="Times New Roman" w:hAnsi="Times New Roman"/>
          <w:sz w:val="22"/>
          <w:szCs w:val="22"/>
          <w:cs/>
        </w:rPr>
        <w:t xml:space="preserve">. </w:t>
      </w:r>
    </w:p>
    <w:p w:rsidR="00C00880" w:rsidRPr="00603073" w:rsidRDefault="00C00880" w:rsidP="00603073">
      <w:pPr>
        <w:ind w:left="567"/>
        <w:jc w:val="thaiDistribute"/>
        <w:rPr>
          <w:rFonts w:ascii="Times New Roman" w:hAnsi="Times New Roman"/>
          <w:spacing w:val="-8"/>
          <w:sz w:val="22"/>
          <w:szCs w:val="22"/>
        </w:rPr>
      </w:pPr>
    </w:p>
    <w:p w:rsidR="00BF66FC" w:rsidRPr="00603073" w:rsidRDefault="00BF66FC" w:rsidP="00603073">
      <w:pPr>
        <w:tabs>
          <w:tab w:val="left" w:pos="720"/>
        </w:tabs>
        <w:ind w:left="540" w:right="-27"/>
        <w:jc w:val="thaiDistribute"/>
        <w:rPr>
          <w:rFonts w:ascii="Times New Roman" w:hAnsi="Times New Roman"/>
          <w:sz w:val="22"/>
          <w:szCs w:val="22"/>
        </w:rPr>
      </w:pPr>
      <w:r w:rsidRPr="00603073">
        <w:rPr>
          <w:rFonts w:ascii="Times New Roman" w:hAnsi="Times New Roman"/>
          <w:sz w:val="22"/>
          <w:szCs w:val="22"/>
          <w:cs/>
        </w:rPr>
        <w:br w:type="page"/>
      </w:r>
    </w:p>
    <w:p w:rsidR="001B6035" w:rsidRPr="00603073" w:rsidRDefault="00011549" w:rsidP="00603073">
      <w:pPr>
        <w:tabs>
          <w:tab w:val="left" w:pos="720"/>
        </w:tabs>
        <w:ind w:left="540" w:right="-27"/>
        <w:jc w:val="thaiDistribute"/>
        <w:rPr>
          <w:rFonts w:ascii="Times New Roman" w:hAnsi="Times New Roman"/>
          <w:spacing w:val="-2"/>
          <w:sz w:val="22"/>
          <w:szCs w:val="22"/>
        </w:rPr>
      </w:pPr>
      <w:r w:rsidRPr="00603073">
        <w:rPr>
          <w:rFonts w:ascii="Times New Roman" w:hAnsi="Times New Roman"/>
          <w:sz w:val="22"/>
          <w:szCs w:val="22"/>
        </w:rPr>
        <w:lastRenderedPageBreak/>
        <w:t>The</w:t>
      </w:r>
      <w:r w:rsidR="00C00880" w:rsidRPr="00603073">
        <w:rPr>
          <w:rFonts w:ascii="Times New Roman" w:hAnsi="Times New Roman"/>
          <w:sz w:val="22"/>
          <w:szCs w:val="22"/>
        </w:rPr>
        <w:t xml:space="preserve"> secured interest</w:t>
      </w:r>
      <w:r w:rsidR="00C00880" w:rsidRPr="00603073">
        <w:rPr>
          <w:rFonts w:ascii="Times New Roman" w:hAnsi="Times New Roman"/>
          <w:sz w:val="22"/>
          <w:szCs w:val="22"/>
          <w:cs/>
        </w:rPr>
        <w:t>-</w:t>
      </w:r>
      <w:r w:rsidR="00C00880" w:rsidRPr="00603073">
        <w:rPr>
          <w:rFonts w:ascii="Times New Roman" w:hAnsi="Times New Roman"/>
          <w:sz w:val="22"/>
          <w:szCs w:val="22"/>
        </w:rPr>
        <w:t xml:space="preserve">bearing liabilities as at </w:t>
      </w:r>
      <w:r w:rsidR="004F2E3B" w:rsidRPr="00603073">
        <w:rPr>
          <w:rFonts w:ascii="Times New Roman" w:hAnsi="Times New Roman"/>
          <w:sz w:val="22"/>
          <w:szCs w:val="22"/>
          <w:shd w:val="clear" w:color="auto" w:fill="FFFFFF"/>
        </w:rPr>
        <w:t>30 September</w:t>
      </w:r>
      <w:r w:rsidR="00E5479E" w:rsidRPr="00603073">
        <w:rPr>
          <w:rFonts w:ascii="Times New Roman" w:hAnsi="Times New Roman"/>
          <w:sz w:val="22"/>
          <w:szCs w:val="22"/>
          <w:cs/>
        </w:rPr>
        <w:t xml:space="preserve"> </w:t>
      </w:r>
      <w:r w:rsidR="00C00880" w:rsidRPr="00603073">
        <w:rPr>
          <w:rFonts w:ascii="Times New Roman" w:hAnsi="Times New Roman"/>
          <w:sz w:val="22"/>
          <w:szCs w:val="22"/>
        </w:rPr>
        <w:t>2019 are secured by directors, mortgaged of the Group</w:t>
      </w:r>
      <w:r w:rsidR="00C00880" w:rsidRPr="00603073">
        <w:rPr>
          <w:rFonts w:ascii="Times New Roman" w:hAnsi="Times New Roman"/>
          <w:sz w:val="22"/>
          <w:szCs w:val="22"/>
          <w:cs/>
        </w:rPr>
        <w:t>’</w:t>
      </w:r>
      <w:r w:rsidR="00C00880" w:rsidRPr="00603073">
        <w:rPr>
          <w:rFonts w:ascii="Times New Roman" w:hAnsi="Times New Roman"/>
          <w:sz w:val="22"/>
          <w:szCs w:val="22"/>
        </w:rPr>
        <w:t xml:space="preserve">s land and buildings </w:t>
      </w:r>
      <w:r w:rsidR="00C00880" w:rsidRPr="00603073">
        <w:rPr>
          <w:rFonts w:ascii="Times New Roman" w:hAnsi="Times New Roman"/>
          <w:i/>
          <w:iCs/>
          <w:sz w:val="22"/>
          <w:szCs w:val="22"/>
          <w:cs/>
        </w:rPr>
        <w:t>(</w:t>
      </w:r>
      <w:r w:rsidR="00C00880" w:rsidRPr="00603073">
        <w:rPr>
          <w:rFonts w:ascii="Times New Roman" w:hAnsi="Times New Roman"/>
          <w:i/>
          <w:iCs/>
          <w:sz w:val="22"/>
          <w:szCs w:val="22"/>
        </w:rPr>
        <w:t>31 December 2018</w:t>
      </w:r>
      <w:r w:rsidR="00C00880" w:rsidRPr="00603073">
        <w:rPr>
          <w:rFonts w:ascii="Times New Roman" w:hAnsi="Times New Roman"/>
          <w:i/>
          <w:iCs/>
          <w:sz w:val="22"/>
          <w:szCs w:val="22"/>
          <w:cs/>
        </w:rPr>
        <w:t xml:space="preserve">: </w:t>
      </w:r>
      <w:r w:rsidR="00C00880" w:rsidRPr="00603073">
        <w:rPr>
          <w:rFonts w:ascii="Times New Roman" w:hAnsi="Times New Roman"/>
          <w:i/>
          <w:iCs/>
          <w:sz w:val="22"/>
          <w:szCs w:val="22"/>
        </w:rPr>
        <w:t>are secured by directors, mortgaged of the Group</w:t>
      </w:r>
      <w:r w:rsidR="00C00880" w:rsidRPr="00603073">
        <w:rPr>
          <w:rFonts w:ascii="Times New Roman" w:hAnsi="Times New Roman"/>
          <w:i/>
          <w:iCs/>
          <w:sz w:val="22"/>
          <w:szCs w:val="22"/>
          <w:cs/>
        </w:rPr>
        <w:t>’</w:t>
      </w:r>
      <w:r w:rsidR="00C00880" w:rsidRPr="00603073">
        <w:rPr>
          <w:rFonts w:ascii="Times New Roman" w:hAnsi="Times New Roman"/>
          <w:i/>
          <w:iCs/>
          <w:sz w:val="22"/>
          <w:szCs w:val="22"/>
        </w:rPr>
        <w:t>s land, buildings and restricted deposits</w:t>
      </w:r>
      <w:r w:rsidR="00C00880" w:rsidRPr="00603073">
        <w:rPr>
          <w:rFonts w:ascii="Times New Roman" w:hAnsi="Times New Roman"/>
          <w:i/>
          <w:iCs/>
          <w:sz w:val="22"/>
          <w:szCs w:val="22"/>
          <w:cs/>
        </w:rPr>
        <w:t xml:space="preserve">). </w:t>
      </w:r>
      <w:r w:rsidR="00C00880" w:rsidRPr="00603073">
        <w:rPr>
          <w:rFonts w:ascii="Times New Roman" w:hAnsi="Times New Roman"/>
          <w:sz w:val="22"/>
          <w:szCs w:val="22"/>
        </w:rPr>
        <w:t>Details of secured assets were as follows</w:t>
      </w:r>
      <w:r w:rsidR="00C00880" w:rsidRPr="00603073">
        <w:rPr>
          <w:rFonts w:ascii="Times New Roman" w:hAnsi="Times New Roman"/>
          <w:sz w:val="22"/>
          <w:szCs w:val="22"/>
          <w:cs/>
        </w:rPr>
        <w:t>:</w:t>
      </w:r>
    </w:p>
    <w:p w:rsidR="00671260" w:rsidRPr="00603073" w:rsidRDefault="00671260" w:rsidP="00603073">
      <w:pPr>
        <w:rPr>
          <w:rFonts w:ascii="Times New Roman" w:hAnsi="Times New Roman"/>
          <w:sz w:val="22"/>
          <w:szCs w:val="22"/>
        </w:rPr>
      </w:pPr>
    </w:p>
    <w:tbl>
      <w:tblPr>
        <w:tblW w:w="9219" w:type="dxa"/>
        <w:tblInd w:w="450" w:type="dxa"/>
        <w:tblLook w:val="01E0" w:firstRow="1" w:lastRow="1" w:firstColumn="1" w:lastColumn="1" w:noHBand="0" w:noVBand="0"/>
      </w:tblPr>
      <w:tblGrid>
        <w:gridCol w:w="3127"/>
        <w:gridCol w:w="628"/>
        <w:gridCol w:w="1168"/>
        <w:gridCol w:w="269"/>
        <w:gridCol w:w="1167"/>
        <w:gridCol w:w="269"/>
        <w:gridCol w:w="1048"/>
        <w:gridCol w:w="269"/>
        <w:gridCol w:w="1274"/>
      </w:tblGrid>
      <w:tr w:rsidR="00A41DD8" w:rsidRPr="00603073" w:rsidTr="005003E9">
        <w:tc>
          <w:tcPr>
            <w:tcW w:w="3127" w:type="dxa"/>
            <w:vMerge w:val="restart"/>
            <w:shd w:val="clear" w:color="auto" w:fill="auto"/>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lang w:val="en-GB"/>
              </w:rPr>
            </w:pPr>
          </w:p>
        </w:tc>
        <w:tc>
          <w:tcPr>
            <w:tcW w:w="628" w:type="dxa"/>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604" w:type="dxa"/>
            <w:gridSpan w:val="3"/>
          </w:tcPr>
          <w:p w:rsidR="008D514D" w:rsidRPr="00603073" w:rsidRDefault="008D514D" w:rsidP="00603073">
            <w:pPr>
              <w:pStyle w:val="acctmergecolhdg"/>
              <w:spacing w:line="240" w:lineRule="atLeast"/>
              <w:rPr>
                <w:rFonts w:ascii="Times New Roman" w:hAnsi="Times New Roman"/>
                <w:szCs w:val="22"/>
              </w:rPr>
            </w:pPr>
            <w:r w:rsidRPr="00603073">
              <w:rPr>
                <w:rFonts w:ascii="Times New Roman" w:hAnsi="Times New Roman"/>
                <w:szCs w:val="22"/>
              </w:rPr>
              <w:t xml:space="preserve">Consolidated </w:t>
            </w:r>
          </w:p>
          <w:p w:rsidR="00A41DD8"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603073">
              <w:rPr>
                <w:rFonts w:ascii="Times New Roman" w:hAnsi="Times New Roman"/>
                <w:b/>
                <w:sz w:val="22"/>
                <w:szCs w:val="22"/>
                <w:lang w:val="en-GB" w:bidi="ar-SA"/>
              </w:rPr>
              <w:t>financial statements</w:t>
            </w:r>
          </w:p>
        </w:tc>
        <w:tc>
          <w:tcPr>
            <w:tcW w:w="269" w:type="dxa"/>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591" w:type="dxa"/>
            <w:gridSpan w:val="3"/>
          </w:tcPr>
          <w:p w:rsidR="00A41DD8"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603073">
              <w:rPr>
                <w:rFonts w:ascii="Times New Roman" w:hAnsi="Times New Roman"/>
                <w:b/>
                <w:sz w:val="22"/>
                <w:szCs w:val="22"/>
                <w:lang w:val="en-GB" w:bidi="ar-SA"/>
              </w:rPr>
              <w:t>Separate financial statements</w:t>
            </w:r>
          </w:p>
        </w:tc>
      </w:tr>
      <w:tr w:rsidR="008D514D" w:rsidRPr="00603073" w:rsidTr="005003E9">
        <w:tc>
          <w:tcPr>
            <w:tcW w:w="3127" w:type="dxa"/>
            <w:vMerge/>
          </w:tcPr>
          <w:p w:rsidR="008D514D"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28" w:type="dxa"/>
          </w:tcPr>
          <w:p w:rsidR="008D514D"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p>
        </w:tc>
        <w:tc>
          <w:tcPr>
            <w:tcW w:w="1168" w:type="dxa"/>
            <w:shd w:val="clear" w:color="auto" w:fill="auto"/>
          </w:tcPr>
          <w:p w:rsidR="008D514D" w:rsidRPr="00603073" w:rsidRDefault="004F2E3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shd w:val="clear" w:color="auto" w:fill="FFFFFF"/>
              </w:rPr>
              <w:t>30 September</w:t>
            </w:r>
          </w:p>
        </w:tc>
        <w:tc>
          <w:tcPr>
            <w:tcW w:w="269" w:type="dxa"/>
            <w:shd w:val="clear" w:color="auto" w:fill="auto"/>
          </w:tcPr>
          <w:p w:rsidR="008D514D"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167" w:type="dxa"/>
            <w:shd w:val="clear" w:color="auto" w:fill="auto"/>
          </w:tcPr>
          <w:p w:rsidR="004C269A"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cs/>
              </w:rPr>
              <w:t xml:space="preserve">31 </w:t>
            </w:r>
          </w:p>
          <w:p w:rsidR="008D514D"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rPr>
              <w:t>December</w:t>
            </w:r>
          </w:p>
        </w:tc>
        <w:tc>
          <w:tcPr>
            <w:tcW w:w="269" w:type="dxa"/>
            <w:shd w:val="clear" w:color="auto" w:fill="auto"/>
          </w:tcPr>
          <w:p w:rsidR="008D514D"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048" w:type="dxa"/>
            <w:shd w:val="clear" w:color="auto" w:fill="auto"/>
          </w:tcPr>
          <w:p w:rsidR="008D514D" w:rsidRPr="00603073" w:rsidRDefault="004F2E3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shd w:val="clear" w:color="auto" w:fill="FFFFFF"/>
              </w:rPr>
              <w:t>30 September</w:t>
            </w:r>
          </w:p>
        </w:tc>
        <w:tc>
          <w:tcPr>
            <w:tcW w:w="269" w:type="dxa"/>
            <w:shd w:val="clear" w:color="auto" w:fill="auto"/>
          </w:tcPr>
          <w:p w:rsidR="008D514D"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74" w:type="dxa"/>
            <w:shd w:val="clear" w:color="auto" w:fill="auto"/>
          </w:tcPr>
          <w:p w:rsidR="004C269A"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cs/>
              </w:rPr>
              <w:t xml:space="preserve">31 </w:t>
            </w:r>
          </w:p>
          <w:p w:rsidR="008D514D"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rPr>
              <w:t>December</w:t>
            </w:r>
          </w:p>
        </w:tc>
      </w:tr>
      <w:tr w:rsidR="008D514D" w:rsidRPr="00603073" w:rsidTr="005003E9">
        <w:tc>
          <w:tcPr>
            <w:tcW w:w="3127" w:type="dxa"/>
            <w:vMerge/>
          </w:tcPr>
          <w:p w:rsidR="008D514D"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28" w:type="dxa"/>
          </w:tcPr>
          <w:p w:rsidR="008D514D"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603073">
              <w:rPr>
                <w:rFonts w:ascii="Times New Roman" w:hAnsi="Times New Roman"/>
                <w:bCs/>
                <w:i/>
                <w:iCs/>
                <w:sz w:val="22"/>
                <w:szCs w:val="22"/>
              </w:rPr>
              <w:t>Note</w:t>
            </w:r>
          </w:p>
        </w:tc>
        <w:tc>
          <w:tcPr>
            <w:tcW w:w="1168" w:type="dxa"/>
            <w:shd w:val="clear" w:color="auto" w:fill="auto"/>
          </w:tcPr>
          <w:p w:rsidR="008D514D"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rPr>
              <w:t>2019</w:t>
            </w:r>
          </w:p>
        </w:tc>
        <w:tc>
          <w:tcPr>
            <w:tcW w:w="269" w:type="dxa"/>
            <w:shd w:val="clear" w:color="auto" w:fill="auto"/>
          </w:tcPr>
          <w:p w:rsidR="008D514D"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167" w:type="dxa"/>
            <w:shd w:val="clear" w:color="auto" w:fill="auto"/>
          </w:tcPr>
          <w:p w:rsidR="008D514D"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rPr>
              <w:t>2018</w:t>
            </w:r>
          </w:p>
        </w:tc>
        <w:tc>
          <w:tcPr>
            <w:tcW w:w="269" w:type="dxa"/>
            <w:shd w:val="clear" w:color="auto" w:fill="auto"/>
          </w:tcPr>
          <w:p w:rsidR="008D514D"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048" w:type="dxa"/>
            <w:shd w:val="clear" w:color="auto" w:fill="auto"/>
          </w:tcPr>
          <w:p w:rsidR="008D514D"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rPr>
              <w:t>2019</w:t>
            </w:r>
          </w:p>
        </w:tc>
        <w:tc>
          <w:tcPr>
            <w:tcW w:w="269" w:type="dxa"/>
            <w:shd w:val="clear" w:color="auto" w:fill="auto"/>
          </w:tcPr>
          <w:p w:rsidR="008D514D"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74" w:type="dxa"/>
            <w:shd w:val="clear" w:color="auto" w:fill="auto"/>
          </w:tcPr>
          <w:p w:rsidR="008D514D"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03073">
              <w:rPr>
                <w:rFonts w:ascii="Times New Roman" w:hAnsi="Times New Roman"/>
                <w:sz w:val="22"/>
                <w:szCs w:val="22"/>
              </w:rPr>
              <w:t>2018</w:t>
            </w:r>
          </w:p>
        </w:tc>
      </w:tr>
      <w:tr w:rsidR="00A41DD8" w:rsidRPr="00603073" w:rsidTr="005003E9">
        <w:tc>
          <w:tcPr>
            <w:tcW w:w="3127" w:type="dxa"/>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28" w:type="dxa"/>
          </w:tcPr>
          <w:p w:rsidR="00A41DD8" w:rsidRPr="00603073" w:rsidRDefault="00A41DD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5464" w:type="dxa"/>
            <w:gridSpan w:val="7"/>
            <w:shd w:val="clear" w:color="auto" w:fill="auto"/>
            <w:vAlign w:val="center"/>
          </w:tcPr>
          <w:p w:rsidR="00A41DD8" w:rsidRPr="00603073" w:rsidRDefault="008D514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03073">
              <w:rPr>
                <w:rFonts w:ascii="Times New Roman" w:hAnsi="Times New Roman"/>
                <w:i/>
                <w:iCs/>
                <w:sz w:val="22"/>
                <w:szCs w:val="22"/>
                <w:cs/>
              </w:rPr>
              <w:t>(</w:t>
            </w:r>
            <w:r w:rsidRPr="00603073">
              <w:rPr>
                <w:rFonts w:ascii="Times New Roman" w:hAnsi="Times New Roman"/>
                <w:i/>
                <w:iCs/>
                <w:sz w:val="22"/>
                <w:szCs w:val="22"/>
              </w:rPr>
              <w:t>in thousand Baht</w:t>
            </w:r>
            <w:r w:rsidRPr="00603073">
              <w:rPr>
                <w:rFonts w:ascii="Times New Roman" w:hAnsi="Times New Roman"/>
                <w:i/>
                <w:iCs/>
                <w:sz w:val="22"/>
                <w:szCs w:val="22"/>
                <w:cs/>
              </w:rPr>
              <w:t>)</w:t>
            </w:r>
          </w:p>
        </w:tc>
      </w:tr>
      <w:tr w:rsidR="005003E9" w:rsidRPr="00603073" w:rsidTr="005003E9">
        <w:tc>
          <w:tcPr>
            <w:tcW w:w="3127" w:type="dxa"/>
          </w:tcPr>
          <w:p w:rsidR="005003E9" w:rsidRPr="00603073" w:rsidRDefault="005003E9" w:rsidP="00603073">
            <w:pPr>
              <w:rPr>
                <w:rFonts w:ascii="Times New Roman" w:hAnsi="Times New Roman"/>
                <w:sz w:val="22"/>
                <w:szCs w:val="22"/>
              </w:rPr>
            </w:pPr>
            <w:r w:rsidRPr="00603073">
              <w:rPr>
                <w:rFonts w:ascii="Times New Roman" w:hAnsi="Times New Roman"/>
                <w:sz w:val="22"/>
                <w:szCs w:val="22"/>
              </w:rPr>
              <w:t>Restricted deposits</w:t>
            </w:r>
          </w:p>
        </w:tc>
        <w:tc>
          <w:tcPr>
            <w:tcW w:w="628" w:type="dxa"/>
          </w:tcPr>
          <w:p w:rsidR="005003E9" w:rsidRPr="00603073" w:rsidRDefault="005003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168" w:type="dxa"/>
          </w:tcPr>
          <w:p w:rsidR="005003E9" w:rsidRPr="00603073" w:rsidRDefault="005003E9" w:rsidP="00603073">
            <w:pPr>
              <w:pStyle w:val="acctfourfigures"/>
              <w:tabs>
                <w:tab w:val="clear" w:pos="765"/>
              </w:tabs>
              <w:spacing w:line="240" w:lineRule="atLeast"/>
              <w:ind w:left="-79" w:right="-18"/>
              <w:jc w:val="right"/>
              <w:rPr>
                <w:szCs w:val="22"/>
                <w:lang w:bidi="th-TH"/>
              </w:rPr>
            </w:pPr>
            <w:r w:rsidRPr="00603073">
              <w:rPr>
                <w:szCs w:val="22"/>
                <w:cs/>
                <w:lang w:bidi="th-TH"/>
              </w:rPr>
              <w:t>-</w:t>
            </w:r>
          </w:p>
        </w:tc>
        <w:tc>
          <w:tcPr>
            <w:tcW w:w="269" w:type="dxa"/>
          </w:tcPr>
          <w:p w:rsidR="005003E9" w:rsidRPr="00603073" w:rsidRDefault="005003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8"/>
              <w:jc w:val="right"/>
              <w:rPr>
                <w:rFonts w:ascii="Times New Roman" w:hAnsi="Times New Roman"/>
                <w:sz w:val="22"/>
                <w:szCs w:val="22"/>
                <w:lang w:val="en-GB"/>
              </w:rPr>
            </w:pPr>
          </w:p>
        </w:tc>
        <w:tc>
          <w:tcPr>
            <w:tcW w:w="1167" w:type="dxa"/>
          </w:tcPr>
          <w:p w:rsidR="005003E9" w:rsidRPr="00603073" w:rsidRDefault="005003E9" w:rsidP="00603073">
            <w:pPr>
              <w:pStyle w:val="acctfourfigures"/>
              <w:tabs>
                <w:tab w:val="clear" w:pos="765"/>
              </w:tabs>
              <w:spacing w:line="240" w:lineRule="atLeast"/>
              <w:jc w:val="right"/>
              <w:rPr>
                <w:szCs w:val="22"/>
                <w:lang w:val="en-US"/>
              </w:rPr>
            </w:pPr>
            <w:r w:rsidRPr="00603073">
              <w:rPr>
                <w:szCs w:val="22"/>
                <w:lang w:val="en-US"/>
              </w:rPr>
              <w:t>9,000</w:t>
            </w:r>
          </w:p>
        </w:tc>
        <w:tc>
          <w:tcPr>
            <w:tcW w:w="269" w:type="dxa"/>
          </w:tcPr>
          <w:p w:rsidR="005003E9" w:rsidRPr="00603073" w:rsidRDefault="005003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Pr>
          <w:p w:rsidR="005003E9" w:rsidRPr="00603073" w:rsidRDefault="005003E9" w:rsidP="00603073">
            <w:pPr>
              <w:pStyle w:val="acctfourfigures"/>
              <w:tabs>
                <w:tab w:val="clear" w:pos="765"/>
              </w:tabs>
              <w:spacing w:line="240" w:lineRule="atLeast"/>
              <w:ind w:left="-79" w:right="-18"/>
              <w:jc w:val="right"/>
              <w:rPr>
                <w:szCs w:val="22"/>
                <w:lang w:bidi="th-TH"/>
              </w:rPr>
            </w:pPr>
            <w:r w:rsidRPr="00603073">
              <w:rPr>
                <w:szCs w:val="22"/>
                <w:cs/>
                <w:lang w:bidi="th-TH"/>
              </w:rPr>
              <w:t>-</w:t>
            </w:r>
          </w:p>
        </w:tc>
        <w:tc>
          <w:tcPr>
            <w:tcW w:w="269" w:type="dxa"/>
          </w:tcPr>
          <w:p w:rsidR="005003E9" w:rsidRPr="00603073" w:rsidRDefault="005003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rPr>
            </w:pPr>
          </w:p>
        </w:tc>
        <w:tc>
          <w:tcPr>
            <w:tcW w:w="1274" w:type="dxa"/>
          </w:tcPr>
          <w:p w:rsidR="005003E9" w:rsidRPr="00603073" w:rsidRDefault="005003E9" w:rsidP="005F23D4">
            <w:pPr>
              <w:pStyle w:val="acctfourfigures"/>
              <w:tabs>
                <w:tab w:val="clear" w:pos="765"/>
              </w:tabs>
              <w:spacing w:line="240" w:lineRule="atLeast"/>
              <w:ind w:left="-79" w:right="-18"/>
              <w:jc w:val="right"/>
              <w:rPr>
                <w:szCs w:val="22"/>
                <w:lang w:bidi="th-TH"/>
              </w:rPr>
            </w:pPr>
            <w:r w:rsidRPr="00603073">
              <w:rPr>
                <w:szCs w:val="22"/>
                <w:cs/>
                <w:lang w:bidi="th-TH"/>
              </w:rPr>
              <w:t>-</w:t>
            </w:r>
          </w:p>
        </w:tc>
      </w:tr>
      <w:tr w:rsidR="005003E9" w:rsidRPr="00603073" w:rsidTr="005003E9">
        <w:tc>
          <w:tcPr>
            <w:tcW w:w="3127" w:type="dxa"/>
          </w:tcPr>
          <w:p w:rsidR="005003E9" w:rsidRPr="00603073" w:rsidRDefault="005003E9" w:rsidP="00603073">
            <w:pPr>
              <w:rPr>
                <w:rFonts w:ascii="Times New Roman" w:hAnsi="Times New Roman"/>
                <w:sz w:val="22"/>
                <w:szCs w:val="22"/>
              </w:rPr>
            </w:pPr>
            <w:r w:rsidRPr="00603073">
              <w:rPr>
                <w:rFonts w:ascii="Times New Roman" w:hAnsi="Times New Roman"/>
                <w:sz w:val="22"/>
                <w:szCs w:val="22"/>
              </w:rPr>
              <w:t>Investment properties</w:t>
            </w:r>
          </w:p>
        </w:tc>
        <w:tc>
          <w:tcPr>
            <w:tcW w:w="628" w:type="dxa"/>
          </w:tcPr>
          <w:p w:rsidR="005003E9" w:rsidRPr="00603073" w:rsidRDefault="005003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168" w:type="dxa"/>
          </w:tcPr>
          <w:p w:rsidR="005003E9" w:rsidRPr="00603073" w:rsidRDefault="005003E9" w:rsidP="00603073">
            <w:pPr>
              <w:pStyle w:val="acctfourfigures"/>
              <w:tabs>
                <w:tab w:val="clear" w:pos="765"/>
              </w:tabs>
              <w:spacing w:line="240" w:lineRule="atLeast"/>
              <w:ind w:left="-79"/>
              <w:jc w:val="right"/>
              <w:rPr>
                <w:szCs w:val="22"/>
                <w:lang w:val="en-US"/>
              </w:rPr>
            </w:pPr>
            <w:r w:rsidRPr="00603073">
              <w:rPr>
                <w:szCs w:val="22"/>
                <w:lang w:val="en-US"/>
              </w:rPr>
              <w:t>23,642</w:t>
            </w:r>
          </w:p>
        </w:tc>
        <w:tc>
          <w:tcPr>
            <w:tcW w:w="269" w:type="dxa"/>
          </w:tcPr>
          <w:p w:rsidR="005003E9" w:rsidRPr="00603073" w:rsidRDefault="005003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67" w:type="dxa"/>
          </w:tcPr>
          <w:p w:rsidR="005003E9" w:rsidRPr="00603073" w:rsidRDefault="005003E9" w:rsidP="00603073">
            <w:pPr>
              <w:pStyle w:val="acctfourfigures"/>
              <w:tabs>
                <w:tab w:val="clear" w:pos="765"/>
              </w:tabs>
              <w:spacing w:line="240" w:lineRule="atLeast"/>
              <w:ind w:left="-79"/>
              <w:jc w:val="right"/>
              <w:rPr>
                <w:szCs w:val="22"/>
                <w:lang w:val="en-US" w:bidi="th-TH"/>
              </w:rPr>
            </w:pPr>
            <w:r w:rsidRPr="00603073">
              <w:rPr>
                <w:szCs w:val="22"/>
                <w:lang w:val="en-US" w:bidi="th-TH"/>
              </w:rPr>
              <w:t>23,642</w:t>
            </w:r>
          </w:p>
        </w:tc>
        <w:tc>
          <w:tcPr>
            <w:tcW w:w="269" w:type="dxa"/>
          </w:tcPr>
          <w:p w:rsidR="005003E9" w:rsidRPr="00603073" w:rsidRDefault="005003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Pr>
          <w:p w:rsidR="005003E9" w:rsidRPr="00603073" w:rsidRDefault="005003E9" w:rsidP="00603073">
            <w:pPr>
              <w:pStyle w:val="acctfourfigures"/>
              <w:tabs>
                <w:tab w:val="clear" w:pos="765"/>
              </w:tabs>
              <w:spacing w:line="240" w:lineRule="atLeast"/>
              <w:ind w:left="-79" w:right="-18"/>
              <w:jc w:val="right"/>
              <w:rPr>
                <w:szCs w:val="22"/>
                <w:lang w:bidi="th-TH"/>
              </w:rPr>
            </w:pPr>
            <w:r w:rsidRPr="00603073">
              <w:rPr>
                <w:szCs w:val="22"/>
                <w:cs/>
                <w:lang w:bidi="th-TH"/>
              </w:rPr>
              <w:t>-</w:t>
            </w:r>
          </w:p>
        </w:tc>
        <w:tc>
          <w:tcPr>
            <w:tcW w:w="269" w:type="dxa"/>
          </w:tcPr>
          <w:p w:rsidR="005003E9" w:rsidRPr="00603073" w:rsidRDefault="005003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4" w:type="dxa"/>
          </w:tcPr>
          <w:p w:rsidR="005003E9" w:rsidRPr="00603073" w:rsidRDefault="005003E9" w:rsidP="00603073">
            <w:pPr>
              <w:pStyle w:val="acctfourfigures"/>
              <w:tabs>
                <w:tab w:val="clear" w:pos="765"/>
              </w:tabs>
              <w:spacing w:line="240" w:lineRule="atLeast"/>
              <w:ind w:left="-79" w:right="-18"/>
              <w:jc w:val="right"/>
              <w:rPr>
                <w:szCs w:val="22"/>
                <w:lang w:bidi="th-TH"/>
              </w:rPr>
            </w:pPr>
            <w:r w:rsidRPr="00603073">
              <w:rPr>
                <w:szCs w:val="22"/>
                <w:cs/>
                <w:lang w:bidi="th-TH"/>
              </w:rPr>
              <w:t>-</w:t>
            </w:r>
          </w:p>
        </w:tc>
      </w:tr>
      <w:tr w:rsidR="005003E9" w:rsidRPr="00603073" w:rsidTr="005003E9">
        <w:tc>
          <w:tcPr>
            <w:tcW w:w="3127" w:type="dxa"/>
          </w:tcPr>
          <w:p w:rsidR="005003E9" w:rsidRPr="00603073" w:rsidRDefault="005003E9" w:rsidP="00603073">
            <w:pPr>
              <w:ind w:left="253" w:hanging="253"/>
              <w:rPr>
                <w:rFonts w:ascii="Times New Roman" w:hAnsi="Times New Roman"/>
                <w:sz w:val="22"/>
                <w:szCs w:val="22"/>
              </w:rPr>
            </w:pPr>
            <w:r w:rsidRPr="00603073">
              <w:rPr>
                <w:rFonts w:ascii="Times New Roman" w:hAnsi="Times New Roman"/>
                <w:sz w:val="22"/>
                <w:szCs w:val="22"/>
              </w:rPr>
              <w:t>Land, building and improvement</w:t>
            </w:r>
          </w:p>
        </w:tc>
        <w:tc>
          <w:tcPr>
            <w:tcW w:w="628" w:type="dxa"/>
          </w:tcPr>
          <w:p w:rsidR="005003E9" w:rsidRPr="00603073" w:rsidRDefault="005003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603073">
              <w:rPr>
                <w:rFonts w:ascii="Times New Roman" w:hAnsi="Times New Roman"/>
                <w:i/>
                <w:iCs/>
                <w:sz w:val="22"/>
                <w:szCs w:val="22"/>
              </w:rPr>
              <w:t>7</w:t>
            </w:r>
          </w:p>
        </w:tc>
        <w:tc>
          <w:tcPr>
            <w:tcW w:w="1168" w:type="dxa"/>
          </w:tcPr>
          <w:p w:rsidR="005003E9" w:rsidRPr="00603073" w:rsidRDefault="005003E9" w:rsidP="00603073">
            <w:pPr>
              <w:pStyle w:val="acctfourfigures"/>
              <w:tabs>
                <w:tab w:val="clear" w:pos="765"/>
              </w:tabs>
              <w:spacing w:line="240" w:lineRule="atLeast"/>
              <w:ind w:left="-79"/>
              <w:jc w:val="right"/>
              <w:rPr>
                <w:szCs w:val="22"/>
                <w:lang w:val="en-US"/>
              </w:rPr>
            </w:pPr>
            <w:r w:rsidRPr="00603073">
              <w:rPr>
                <w:szCs w:val="22"/>
                <w:lang w:val="en-US"/>
              </w:rPr>
              <w:t>509,360</w:t>
            </w:r>
          </w:p>
        </w:tc>
        <w:tc>
          <w:tcPr>
            <w:tcW w:w="269" w:type="dxa"/>
          </w:tcPr>
          <w:p w:rsidR="005003E9" w:rsidRPr="00603073" w:rsidRDefault="005003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67" w:type="dxa"/>
          </w:tcPr>
          <w:p w:rsidR="005003E9" w:rsidRPr="00603073" w:rsidRDefault="005003E9" w:rsidP="00603073">
            <w:pPr>
              <w:pStyle w:val="acctfourfigures"/>
              <w:tabs>
                <w:tab w:val="clear" w:pos="765"/>
              </w:tabs>
              <w:spacing w:line="240" w:lineRule="atLeast"/>
              <w:jc w:val="right"/>
              <w:rPr>
                <w:szCs w:val="22"/>
                <w:lang w:val="en-US" w:bidi="th-TH"/>
              </w:rPr>
            </w:pPr>
            <w:r w:rsidRPr="00603073">
              <w:rPr>
                <w:szCs w:val="22"/>
                <w:lang w:val="en-US" w:bidi="th-TH"/>
              </w:rPr>
              <w:t>504,943</w:t>
            </w:r>
          </w:p>
        </w:tc>
        <w:tc>
          <w:tcPr>
            <w:tcW w:w="269" w:type="dxa"/>
          </w:tcPr>
          <w:p w:rsidR="005003E9" w:rsidRPr="00603073" w:rsidRDefault="005003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Pr>
          <w:p w:rsidR="005003E9" w:rsidRPr="00603073" w:rsidRDefault="005003E9" w:rsidP="00603073">
            <w:pPr>
              <w:pStyle w:val="acctfourfigures"/>
              <w:tabs>
                <w:tab w:val="clear" w:pos="765"/>
              </w:tabs>
              <w:spacing w:line="240" w:lineRule="atLeast"/>
              <w:ind w:right="-18"/>
              <w:jc w:val="right"/>
              <w:rPr>
                <w:szCs w:val="22"/>
              </w:rPr>
            </w:pPr>
            <w:r w:rsidRPr="00603073">
              <w:rPr>
                <w:szCs w:val="22"/>
                <w:cs/>
                <w:lang w:bidi="th-TH"/>
              </w:rPr>
              <w:t>-</w:t>
            </w:r>
          </w:p>
        </w:tc>
        <w:tc>
          <w:tcPr>
            <w:tcW w:w="269" w:type="dxa"/>
          </w:tcPr>
          <w:p w:rsidR="005003E9" w:rsidRPr="00603073" w:rsidRDefault="005003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74" w:type="dxa"/>
          </w:tcPr>
          <w:p w:rsidR="005003E9" w:rsidRPr="00603073" w:rsidRDefault="005003E9" w:rsidP="00603073">
            <w:pPr>
              <w:pStyle w:val="acctfourfigures"/>
              <w:tabs>
                <w:tab w:val="clear" w:pos="765"/>
              </w:tabs>
              <w:spacing w:line="240" w:lineRule="atLeast"/>
              <w:ind w:right="-18"/>
              <w:jc w:val="right"/>
              <w:rPr>
                <w:szCs w:val="22"/>
              </w:rPr>
            </w:pPr>
            <w:r w:rsidRPr="00603073">
              <w:rPr>
                <w:szCs w:val="22"/>
                <w:cs/>
                <w:lang w:bidi="th-TH"/>
              </w:rPr>
              <w:t>-</w:t>
            </w:r>
          </w:p>
        </w:tc>
      </w:tr>
      <w:tr w:rsidR="005003E9" w:rsidRPr="00603073" w:rsidTr="005003E9">
        <w:tc>
          <w:tcPr>
            <w:tcW w:w="3127" w:type="dxa"/>
          </w:tcPr>
          <w:p w:rsidR="005003E9" w:rsidRPr="00603073" w:rsidRDefault="005003E9" w:rsidP="00603073">
            <w:pPr>
              <w:rPr>
                <w:rFonts w:ascii="Times New Roman" w:hAnsi="Times New Roman"/>
                <w:b/>
                <w:bCs/>
                <w:sz w:val="22"/>
                <w:szCs w:val="22"/>
              </w:rPr>
            </w:pPr>
            <w:r w:rsidRPr="00603073">
              <w:rPr>
                <w:rFonts w:ascii="Times New Roman" w:hAnsi="Times New Roman"/>
                <w:b/>
                <w:bCs/>
                <w:sz w:val="22"/>
                <w:szCs w:val="22"/>
              </w:rPr>
              <w:t>Total</w:t>
            </w:r>
          </w:p>
        </w:tc>
        <w:tc>
          <w:tcPr>
            <w:tcW w:w="628" w:type="dxa"/>
          </w:tcPr>
          <w:p w:rsidR="005003E9" w:rsidRPr="00603073" w:rsidRDefault="005003E9" w:rsidP="00603073">
            <w:pPr>
              <w:pStyle w:val="acctfourfigures"/>
              <w:tabs>
                <w:tab w:val="clear" w:pos="765"/>
              </w:tabs>
              <w:spacing w:line="240" w:lineRule="atLeast"/>
              <w:ind w:left="-108"/>
              <w:jc w:val="right"/>
              <w:rPr>
                <w:b/>
                <w:bCs/>
                <w:szCs w:val="22"/>
              </w:rPr>
            </w:pPr>
          </w:p>
        </w:tc>
        <w:tc>
          <w:tcPr>
            <w:tcW w:w="1168" w:type="dxa"/>
            <w:tcBorders>
              <w:top w:val="single" w:sz="4" w:space="0" w:color="auto"/>
              <w:bottom w:val="double" w:sz="4" w:space="0" w:color="auto"/>
            </w:tcBorders>
          </w:tcPr>
          <w:p w:rsidR="005003E9" w:rsidRPr="00603073" w:rsidRDefault="005003E9" w:rsidP="00603073">
            <w:pPr>
              <w:pStyle w:val="acctfourfigures"/>
              <w:tabs>
                <w:tab w:val="clear" w:pos="765"/>
              </w:tabs>
              <w:spacing w:line="240" w:lineRule="atLeast"/>
              <w:ind w:left="-79"/>
              <w:jc w:val="right"/>
              <w:rPr>
                <w:b/>
                <w:bCs/>
                <w:szCs w:val="22"/>
                <w:lang w:val="en-US"/>
              </w:rPr>
            </w:pPr>
            <w:r w:rsidRPr="00603073">
              <w:rPr>
                <w:b/>
                <w:bCs/>
                <w:szCs w:val="22"/>
                <w:lang w:val="en-US"/>
              </w:rPr>
              <w:t>533,002</w:t>
            </w:r>
          </w:p>
        </w:tc>
        <w:tc>
          <w:tcPr>
            <w:tcW w:w="269" w:type="dxa"/>
          </w:tcPr>
          <w:p w:rsidR="005003E9" w:rsidRPr="00603073" w:rsidRDefault="005003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67" w:type="dxa"/>
            <w:tcBorders>
              <w:top w:val="single" w:sz="4" w:space="0" w:color="auto"/>
              <w:bottom w:val="double" w:sz="4" w:space="0" w:color="auto"/>
            </w:tcBorders>
          </w:tcPr>
          <w:p w:rsidR="005003E9" w:rsidRPr="00603073" w:rsidRDefault="005003E9" w:rsidP="00603073">
            <w:pPr>
              <w:pStyle w:val="acctfourfigures"/>
              <w:tabs>
                <w:tab w:val="clear" w:pos="765"/>
              </w:tabs>
              <w:spacing w:line="240" w:lineRule="atLeast"/>
              <w:ind w:left="-79"/>
              <w:jc w:val="right"/>
              <w:rPr>
                <w:b/>
                <w:bCs/>
                <w:szCs w:val="22"/>
                <w:lang w:bidi="th-TH"/>
              </w:rPr>
            </w:pPr>
            <w:r w:rsidRPr="00603073">
              <w:rPr>
                <w:b/>
                <w:bCs/>
                <w:szCs w:val="22"/>
                <w:lang w:bidi="th-TH"/>
              </w:rPr>
              <w:t>537,585</w:t>
            </w:r>
          </w:p>
        </w:tc>
        <w:tc>
          <w:tcPr>
            <w:tcW w:w="269" w:type="dxa"/>
          </w:tcPr>
          <w:p w:rsidR="005003E9" w:rsidRPr="00603073" w:rsidRDefault="005003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Borders>
              <w:top w:val="single" w:sz="4" w:space="0" w:color="auto"/>
              <w:bottom w:val="double" w:sz="4" w:space="0" w:color="auto"/>
            </w:tcBorders>
          </w:tcPr>
          <w:p w:rsidR="005003E9" w:rsidRPr="005F23D4" w:rsidRDefault="005003E9" w:rsidP="00603073">
            <w:pPr>
              <w:pStyle w:val="acctfourfigures"/>
              <w:tabs>
                <w:tab w:val="clear" w:pos="765"/>
              </w:tabs>
              <w:spacing w:line="240" w:lineRule="atLeast"/>
              <w:ind w:left="-79" w:right="-18"/>
              <w:jc w:val="right"/>
              <w:rPr>
                <w:b/>
                <w:bCs/>
                <w:szCs w:val="22"/>
              </w:rPr>
            </w:pPr>
            <w:r w:rsidRPr="005F23D4">
              <w:rPr>
                <w:b/>
                <w:bCs/>
                <w:szCs w:val="22"/>
                <w:cs/>
                <w:lang w:bidi="th-TH"/>
              </w:rPr>
              <w:t>-</w:t>
            </w:r>
          </w:p>
        </w:tc>
        <w:tc>
          <w:tcPr>
            <w:tcW w:w="269" w:type="dxa"/>
          </w:tcPr>
          <w:p w:rsidR="005003E9" w:rsidRPr="005F23D4" w:rsidRDefault="005003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74" w:type="dxa"/>
            <w:tcBorders>
              <w:top w:val="single" w:sz="4" w:space="0" w:color="auto"/>
              <w:bottom w:val="double" w:sz="4" w:space="0" w:color="auto"/>
            </w:tcBorders>
          </w:tcPr>
          <w:p w:rsidR="005003E9" w:rsidRPr="005F23D4" w:rsidRDefault="005003E9" w:rsidP="00603073">
            <w:pPr>
              <w:pStyle w:val="acctfourfigures"/>
              <w:tabs>
                <w:tab w:val="clear" w:pos="765"/>
              </w:tabs>
              <w:spacing w:line="240" w:lineRule="atLeast"/>
              <w:ind w:left="-79" w:right="-18"/>
              <w:jc w:val="right"/>
              <w:rPr>
                <w:b/>
                <w:bCs/>
                <w:szCs w:val="22"/>
              </w:rPr>
            </w:pPr>
            <w:r w:rsidRPr="005F23D4">
              <w:rPr>
                <w:b/>
                <w:bCs/>
                <w:szCs w:val="22"/>
                <w:cs/>
                <w:lang w:bidi="th-TH"/>
              </w:rPr>
              <w:t>-</w:t>
            </w:r>
          </w:p>
        </w:tc>
      </w:tr>
    </w:tbl>
    <w:p w:rsidR="00A41DD8" w:rsidRPr="00603073" w:rsidRDefault="00A41DD8" w:rsidP="00603073">
      <w:pPr>
        <w:tabs>
          <w:tab w:val="clear" w:pos="227"/>
          <w:tab w:val="clear" w:pos="454"/>
          <w:tab w:val="clear" w:pos="680"/>
          <w:tab w:val="left" w:pos="720"/>
        </w:tabs>
        <w:ind w:left="540" w:right="-115"/>
        <w:jc w:val="thaiDistribute"/>
        <w:rPr>
          <w:rFonts w:ascii="Times New Roman" w:hAnsi="Times New Roman"/>
          <w:sz w:val="22"/>
          <w:szCs w:val="22"/>
        </w:rPr>
      </w:pPr>
    </w:p>
    <w:p w:rsidR="008D514D" w:rsidRPr="00603073" w:rsidRDefault="008D514D" w:rsidP="00603073">
      <w:pPr>
        <w:ind w:left="540"/>
        <w:jc w:val="both"/>
        <w:rPr>
          <w:rFonts w:ascii="Times New Roman" w:hAnsi="Times New Roman"/>
          <w:i/>
          <w:iCs/>
          <w:sz w:val="22"/>
          <w:szCs w:val="22"/>
        </w:rPr>
      </w:pPr>
      <w:r w:rsidRPr="00603073">
        <w:rPr>
          <w:rFonts w:ascii="Times New Roman" w:hAnsi="Times New Roman"/>
          <w:sz w:val="22"/>
          <w:szCs w:val="22"/>
        </w:rPr>
        <w:t xml:space="preserve">As at </w:t>
      </w:r>
      <w:r w:rsidR="004F2E3B" w:rsidRPr="00603073">
        <w:rPr>
          <w:rFonts w:ascii="Times New Roman" w:hAnsi="Times New Roman"/>
          <w:sz w:val="22"/>
          <w:szCs w:val="22"/>
          <w:shd w:val="clear" w:color="auto" w:fill="FFFFFF"/>
        </w:rPr>
        <w:t>30 September</w:t>
      </w:r>
      <w:r w:rsidR="00E5479E" w:rsidRPr="00603073">
        <w:rPr>
          <w:rFonts w:ascii="Times New Roman" w:hAnsi="Times New Roman"/>
          <w:sz w:val="22"/>
          <w:szCs w:val="22"/>
          <w:cs/>
        </w:rPr>
        <w:t xml:space="preserve"> </w:t>
      </w:r>
      <w:r w:rsidRPr="00603073">
        <w:rPr>
          <w:rFonts w:ascii="Times New Roman" w:hAnsi="Times New Roman"/>
          <w:sz w:val="22"/>
          <w:szCs w:val="22"/>
        </w:rPr>
        <w:t xml:space="preserve">2019, the Group has </w:t>
      </w:r>
      <w:proofErr w:type="spellStart"/>
      <w:r w:rsidRPr="00603073">
        <w:rPr>
          <w:rFonts w:ascii="Times New Roman" w:hAnsi="Times New Roman"/>
          <w:sz w:val="22"/>
          <w:szCs w:val="22"/>
        </w:rPr>
        <w:t>unutilised</w:t>
      </w:r>
      <w:proofErr w:type="spellEnd"/>
      <w:r w:rsidRPr="00603073">
        <w:rPr>
          <w:rFonts w:ascii="Times New Roman" w:hAnsi="Times New Roman"/>
          <w:sz w:val="22"/>
          <w:szCs w:val="22"/>
        </w:rPr>
        <w:t xml:space="preserve"> c</w:t>
      </w:r>
      <w:r w:rsidR="002E1145" w:rsidRPr="00603073">
        <w:rPr>
          <w:rFonts w:ascii="Times New Roman" w:hAnsi="Times New Roman"/>
          <w:sz w:val="22"/>
          <w:szCs w:val="22"/>
        </w:rPr>
        <w:t>red</w:t>
      </w:r>
      <w:r w:rsidR="005003E9" w:rsidRPr="00603073">
        <w:rPr>
          <w:rFonts w:ascii="Times New Roman" w:hAnsi="Times New Roman"/>
          <w:sz w:val="22"/>
          <w:szCs w:val="22"/>
        </w:rPr>
        <w:t xml:space="preserve">it facilities </w:t>
      </w:r>
      <w:proofErr w:type="spellStart"/>
      <w:r w:rsidR="005003E9" w:rsidRPr="00603073">
        <w:rPr>
          <w:rFonts w:ascii="Times New Roman" w:hAnsi="Times New Roman"/>
          <w:sz w:val="22"/>
          <w:szCs w:val="22"/>
        </w:rPr>
        <w:t>totalling</w:t>
      </w:r>
      <w:proofErr w:type="spellEnd"/>
      <w:r w:rsidR="005003E9" w:rsidRPr="00603073">
        <w:rPr>
          <w:rFonts w:ascii="Times New Roman" w:hAnsi="Times New Roman"/>
          <w:sz w:val="22"/>
          <w:szCs w:val="22"/>
        </w:rPr>
        <w:t xml:space="preserve"> Baht 711</w:t>
      </w:r>
      <w:r w:rsidRPr="00603073">
        <w:rPr>
          <w:rFonts w:ascii="Times New Roman" w:hAnsi="Times New Roman"/>
          <w:sz w:val="22"/>
          <w:szCs w:val="22"/>
        </w:rPr>
        <w:t xml:space="preserve"> million </w:t>
      </w:r>
      <w:r w:rsidR="005003E9" w:rsidRPr="00603073">
        <w:rPr>
          <w:rFonts w:ascii="Times New Roman" w:hAnsi="Times New Roman"/>
          <w:sz w:val="22"/>
          <w:szCs w:val="22"/>
        </w:rPr>
        <w:t xml:space="preserve">                        </w:t>
      </w:r>
      <w:proofErr w:type="gramStart"/>
      <w:r w:rsidR="005003E9" w:rsidRPr="00603073">
        <w:rPr>
          <w:rFonts w:ascii="Times New Roman" w:hAnsi="Times New Roman"/>
          <w:sz w:val="22"/>
          <w:szCs w:val="22"/>
        </w:rPr>
        <w:t xml:space="preserve">   </w:t>
      </w:r>
      <w:r w:rsidRPr="00603073">
        <w:rPr>
          <w:rFonts w:ascii="Times New Roman" w:hAnsi="Times New Roman"/>
          <w:i/>
          <w:iCs/>
          <w:sz w:val="22"/>
          <w:szCs w:val="22"/>
          <w:cs/>
        </w:rPr>
        <w:t>(</w:t>
      </w:r>
      <w:proofErr w:type="gramEnd"/>
      <w:r w:rsidRPr="00603073">
        <w:rPr>
          <w:rFonts w:ascii="Times New Roman" w:hAnsi="Times New Roman"/>
          <w:i/>
          <w:iCs/>
          <w:sz w:val="22"/>
          <w:szCs w:val="22"/>
        </w:rPr>
        <w:t>31 December 2018</w:t>
      </w:r>
      <w:r w:rsidRPr="00603073">
        <w:rPr>
          <w:rFonts w:ascii="Times New Roman" w:hAnsi="Times New Roman"/>
          <w:i/>
          <w:iCs/>
          <w:sz w:val="22"/>
          <w:szCs w:val="22"/>
          <w:cs/>
        </w:rPr>
        <w:t xml:space="preserve">: </w:t>
      </w:r>
      <w:r w:rsidRPr="00603073">
        <w:rPr>
          <w:rFonts w:ascii="Times New Roman" w:hAnsi="Times New Roman"/>
          <w:i/>
          <w:iCs/>
          <w:sz w:val="22"/>
          <w:szCs w:val="22"/>
        </w:rPr>
        <w:t>Baht 570</w:t>
      </w:r>
      <w:r w:rsidRPr="00603073">
        <w:rPr>
          <w:rFonts w:ascii="Times New Roman" w:hAnsi="Times New Roman"/>
          <w:i/>
          <w:iCs/>
          <w:sz w:val="22"/>
          <w:szCs w:val="22"/>
          <w:cs/>
        </w:rPr>
        <w:t>.</w:t>
      </w:r>
      <w:r w:rsidRPr="00603073">
        <w:rPr>
          <w:rFonts w:ascii="Times New Roman" w:hAnsi="Times New Roman"/>
          <w:i/>
          <w:iCs/>
          <w:sz w:val="22"/>
          <w:szCs w:val="22"/>
        </w:rPr>
        <w:t>12 million</w:t>
      </w:r>
      <w:r w:rsidRPr="00603073">
        <w:rPr>
          <w:rFonts w:ascii="Times New Roman" w:hAnsi="Times New Roman"/>
          <w:i/>
          <w:iCs/>
          <w:sz w:val="22"/>
          <w:szCs w:val="22"/>
          <w:cs/>
        </w:rPr>
        <w:t>).</w:t>
      </w:r>
    </w:p>
    <w:p w:rsidR="007935D7" w:rsidRPr="00603073" w:rsidRDefault="007935D7" w:rsidP="00603073">
      <w:pPr>
        <w:rPr>
          <w:rFonts w:ascii="Times New Roman" w:hAnsi="Times New Roman"/>
          <w:sz w:val="22"/>
          <w:szCs w:val="22"/>
        </w:rPr>
      </w:pPr>
    </w:p>
    <w:p w:rsidR="003F1F56" w:rsidRPr="00603073" w:rsidRDefault="008D514D" w:rsidP="00603073">
      <w:pPr>
        <w:pStyle w:val="Heading1"/>
        <w:keepLines/>
        <w:numPr>
          <w:ilvl w:val="0"/>
          <w:numId w:val="20"/>
        </w:numPr>
        <w:shd w:val="clear" w:color="auto" w:fill="auto"/>
        <w:ind w:left="540" w:hanging="540"/>
        <w:jc w:val="both"/>
        <w:rPr>
          <w:rFonts w:ascii="Times New Roman" w:hAnsi="Times New Roman"/>
          <w:bCs w:val="0"/>
          <w:sz w:val="24"/>
          <w:szCs w:val="24"/>
          <w:u w:val="none"/>
          <w:lang w:val="en-GB" w:bidi="ar-SA"/>
        </w:rPr>
      </w:pPr>
      <w:r w:rsidRPr="00603073">
        <w:rPr>
          <w:rFonts w:ascii="Times New Roman" w:hAnsi="Times New Roman"/>
          <w:bCs w:val="0"/>
          <w:sz w:val="24"/>
          <w:szCs w:val="24"/>
          <w:u w:val="none"/>
          <w:lang w:val="en-GB" w:bidi="ar-SA"/>
        </w:rPr>
        <w:t xml:space="preserve">Share capital   </w:t>
      </w:r>
    </w:p>
    <w:p w:rsidR="00461ADA" w:rsidRPr="00603073" w:rsidRDefault="00461ADA" w:rsidP="00603073">
      <w:pPr>
        <w:rPr>
          <w:rFonts w:ascii="Times New Roman" w:hAnsi="Times New Roman"/>
          <w:sz w:val="22"/>
          <w:szCs w:val="22"/>
          <w:cs/>
          <w:lang w:val="en-GB" w:bidi="ar-SA"/>
        </w:rPr>
      </w:pPr>
    </w:p>
    <w:tbl>
      <w:tblPr>
        <w:tblW w:w="9162" w:type="dxa"/>
        <w:tblInd w:w="450" w:type="dxa"/>
        <w:tblLook w:val="01E0" w:firstRow="1" w:lastRow="1" w:firstColumn="1" w:lastColumn="1" w:noHBand="0" w:noVBand="0"/>
      </w:tblPr>
      <w:tblGrid>
        <w:gridCol w:w="2952"/>
        <w:gridCol w:w="1080"/>
        <w:gridCol w:w="270"/>
        <w:gridCol w:w="1019"/>
        <w:gridCol w:w="269"/>
        <w:gridCol w:w="984"/>
        <w:gridCol w:w="269"/>
        <w:gridCol w:w="1072"/>
        <w:gridCol w:w="269"/>
        <w:gridCol w:w="978"/>
      </w:tblGrid>
      <w:tr w:rsidR="00F668A2" w:rsidRPr="00603073" w:rsidTr="00F03DBB">
        <w:trPr>
          <w:tblHeader/>
        </w:trPr>
        <w:tc>
          <w:tcPr>
            <w:tcW w:w="2952" w:type="dxa"/>
          </w:tcPr>
          <w:p w:rsidR="00F668A2" w:rsidRPr="00603073" w:rsidRDefault="004F2E3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603073">
              <w:rPr>
                <w:rFonts w:ascii="Times New Roman" w:hAnsi="Times New Roman"/>
                <w:b/>
                <w:bCs/>
                <w:i/>
                <w:iCs/>
                <w:sz w:val="22"/>
                <w:szCs w:val="22"/>
              </w:rPr>
              <w:t>Nine</w:t>
            </w:r>
            <w:r w:rsidRPr="00603073">
              <w:rPr>
                <w:rFonts w:ascii="Times New Roman" w:hAnsi="Times New Roman"/>
                <w:b/>
                <w:bCs/>
                <w:i/>
                <w:iCs/>
                <w:sz w:val="22"/>
                <w:szCs w:val="22"/>
                <w:cs/>
              </w:rPr>
              <w:t>-</w:t>
            </w:r>
            <w:r w:rsidRPr="00603073">
              <w:rPr>
                <w:rFonts w:ascii="Times New Roman" w:hAnsi="Times New Roman"/>
                <w:b/>
                <w:bCs/>
                <w:i/>
                <w:iCs/>
                <w:sz w:val="22"/>
                <w:szCs w:val="22"/>
              </w:rPr>
              <w:t>month</w:t>
            </w:r>
            <w:r w:rsidR="00F668A2" w:rsidRPr="00603073">
              <w:rPr>
                <w:rFonts w:ascii="Times New Roman" w:hAnsi="Times New Roman"/>
                <w:b/>
                <w:bCs/>
                <w:i/>
                <w:iCs/>
                <w:sz w:val="22"/>
                <w:szCs w:val="22"/>
              </w:rPr>
              <w:t xml:space="preserve"> period ended </w:t>
            </w:r>
          </w:p>
        </w:tc>
        <w:tc>
          <w:tcPr>
            <w:tcW w:w="1080" w:type="dxa"/>
            <w:vAlign w:val="bottom"/>
          </w:tcPr>
          <w:p w:rsidR="00F668A2" w:rsidRPr="00603073" w:rsidRDefault="00F668A2" w:rsidP="00603073">
            <w:pPr>
              <w:jc w:val="center"/>
              <w:rPr>
                <w:rFonts w:ascii="Times New Roman" w:hAnsi="Times New Roman"/>
                <w:sz w:val="22"/>
                <w:szCs w:val="22"/>
              </w:rPr>
            </w:pPr>
            <w:r w:rsidRPr="00603073">
              <w:rPr>
                <w:rFonts w:ascii="Times New Roman" w:hAnsi="Times New Roman"/>
                <w:sz w:val="22"/>
                <w:szCs w:val="22"/>
              </w:rPr>
              <w:t>Par value</w:t>
            </w:r>
          </w:p>
        </w:tc>
        <w:tc>
          <w:tcPr>
            <w:tcW w:w="270" w:type="dxa"/>
          </w:tcPr>
          <w:p w:rsidR="00F668A2" w:rsidRPr="00603073" w:rsidRDefault="00F668A2"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2272" w:type="dxa"/>
            <w:gridSpan w:val="3"/>
            <w:tcBorders>
              <w:bottom w:val="single" w:sz="4" w:space="0" w:color="auto"/>
            </w:tcBorders>
            <w:shd w:val="clear" w:color="auto" w:fill="auto"/>
          </w:tcPr>
          <w:p w:rsidR="00F668A2" w:rsidRPr="00603073" w:rsidRDefault="00F668A2" w:rsidP="00603073">
            <w:pPr>
              <w:pStyle w:val="acctfourfigures"/>
              <w:tabs>
                <w:tab w:val="clear" w:pos="765"/>
              </w:tabs>
              <w:spacing w:line="240" w:lineRule="atLeast"/>
              <w:ind w:left="-79" w:right="-18"/>
              <w:jc w:val="center"/>
              <w:rPr>
                <w:szCs w:val="22"/>
                <w:lang w:val="en-US" w:bidi="th-TH"/>
              </w:rPr>
            </w:pPr>
            <w:r w:rsidRPr="00603073">
              <w:rPr>
                <w:szCs w:val="22"/>
              </w:rPr>
              <w:t>2019</w:t>
            </w:r>
          </w:p>
        </w:tc>
        <w:tc>
          <w:tcPr>
            <w:tcW w:w="269" w:type="dxa"/>
            <w:shd w:val="clear" w:color="auto" w:fill="auto"/>
          </w:tcPr>
          <w:p w:rsidR="00F668A2" w:rsidRPr="00603073" w:rsidRDefault="00F668A2" w:rsidP="00603073">
            <w:pPr>
              <w:pStyle w:val="acctfourfigures"/>
              <w:tabs>
                <w:tab w:val="clear" w:pos="765"/>
              </w:tabs>
              <w:spacing w:line="240" w:lineRule="atLeast"/>
              <w:ind w:left="-79" w:right="-18"/>
              <w:jc w:val="center"/>
              <w:rPr>
                <w:szCs w:val="22"/>
              </w:rPr>
            </w:pPr>
          </w:p>
        </w:tc>
        <w:tc>
          <w:tcPr>
            <w:tcW w:w="2319" w:type="dxa"/>
            <w:gridSpan w:val="3"/>
            <w:tcBorders>
              <w:bottom w:val="single" w:sz="4" w:space="0" w:color="auto"/>
            </w:tcBorders>
            <w:shd w:val="clear" w:color="auto" w:fill="auto"/>
          </w:tcPr>
          <w:p w:rsidR="00F668A2" w:rsidRPr="00603073" w:rsidRDefault="00F668A2" w:rsidP="00603073">
            <w:pPr>
              <w:pStyle w:val="acctfourfigures"/>
              <w:tabs>
                <w:tab w:val="clear" w:pos="765"/>
              </w:tabs>
              <w:spacing w:line="240" w:lineRule="atLeast"/>
              <w:ind w:left="-79" w:right="-18"/>
              <w:jc w:val="center"/>
              <w:rPr>
                <w:szCs w:val="22"/>
                <w:lang w:val="en-US"/>
              </w:rPr>
            </w:pPr>
            <w:r w:rsidRPr="00603073">
              <w:rPr>
                <w:szCs w:val="22"/>
              </w:rPr>
              <w:t>2018</w:t>
            </w:r>
          </w:p>
        </w:tc>
      </w:tr>
      <w:tr w:rsidR="00F668A2" w:rsidRPr="00603073" w:rsidTr="00F03DBB">
        <w:trPr>
          <w:tblHeader/>
        </w:trPr>
        <w:tc>
          <w:tcPr>
            <w:tcW w:w="2952" w:type="dxa"/>
          </w:tcPr>
          <w:p w:rsidR="00F668A2" w:rsidRPr="00603073" w:rsidRDefault="004F2E3B"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firstLine="165"/>
              <w:jc w:val="thaiDistribute"/>
              <w:rPr>
                <w:rFonts w:ascii="Times New Roman" w:hAnsi="Times New Roman"/>
                <w:bCs/>
                <w:i/>
                <w:iCs/>
                <w:sz w:val="22"/>
                <w:szCs w:val="22"/>
              </w:rPr>
            </w:pPr>
            <w:r w:rsidRPr="00603073">
              <w:rPr>
                <w:rFonts w:ascii="Times New Roman" w:hAnsi="Times New Roman"/>
                <w:b/>
                <w:bCs/>
                <w:i/>
                <w:iCs/>
                <w:sz w:val="22"/>
                <w:szCs w:val="22"/>
              </w:rPr>
              <w:t>30 September</w:t>
            </w:r>
          </w:p>
        </w:tc>
        <w:tc>
          <w:tcPr>
            <w:tcW w:w="1080" w:type="dxa"/>
          </w:tcPr>
          <w:p w:rsidR="00F668A2" w:rsidRPr="00603073" w:rsidRDefault="00F668A2" w:rsidP="00603073">
            <w:pPr>
              <w:pStyle w:val="acctfourfigures"/>
              <w:tabs>
                <w:tab w:val="clear" w:pos="765"/>
                <w:tab w:val="decimal" w:pos="371"/>
              </w:tabs>
              <w:spacing w:line="240" w:lineRule="atLeast"/>
              <w:jc w:val="center"/>
              <w:rPr>
                <w:i/>
                <w:iCs/>
                <w:szCs w:val="22"/>
              </w:rPr>
            </w:pPr>
            <w:r w:rsidRPr="00603073">
              <w:rPr>
                <w:szCs w:val="22"/>
              </w:rPr>
              <w:t>per share</w:t>
            </w:r>
          </w:p>
        </w:tc>
        <w:tc>
          <w:tcPr>
            <w:tcW w:w="270" w:type="dxa"/>
          </w:tcPr>
          <w:p w:rsidR="00F668A2" w:rsidRPr="00603073" w:rsidRDefault="00F668A2"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1019" w:type="dxa"/>
            <w:tcBorders>
              <w:top w:val="single" w:sz="4" w:space="0" w:color="auto"/>
            </w:tcBorders>
            <w:shd w:val="clear" w:color="auto" w:fill="auto"/>
          </w:tcPr>
          <w:p w:rsidR="00F668A2" w:rsidRPr="00603073" w:rsidRDefault="00F668A2" w:rsidP="00603073">
            <w:pPr>
              <w:pStyle w:val="acctmergecolhdg"/>
              <w:spacing w:line="240" w:lineRule="atLeast"/>
              <w:rPr>
                <w:rFonts w:ascii="Times New Roman" w:hAnsi="Times New Roman"/>
                <w:b w:val="0"/>
                <w:bCs/>
                <w:szCs w:val="22"/>
                <w:cs/>
                <w:lang w:bidi="th-TH"/>
              </w:rPr>
            </w:pPr>
            <w:r w:rsidRPr="00603073">
              <w:rPr>
                <w:rFonts w:ascii="Times New Roman" w:hAnsi="Times New Roman"/>
                <w:b w:val="0"/>
                <w:bCs/>
                <w:szCs w:val="22"/>
              </w:rPr>
              <w:t>Number</w:t>
            </w:r>
          </w:p>
        </w:tc>
        <w:tc>
          <w:tcPr>
            <w:tcW w:w="269" w:type="dxa"/>
            <w:tcBorders>
              <w:top w:val="single" w:sz="4" w:space="0" w:color="auto"/>
            </w:tcBorders>
          </w:tcPr>
          <w:p w:rsidR="00F668A2" w:rsidRPr="00603073" w:rsidRDefault="00F668A2" w:rsidP="00603073">
            <w:pPr>
              <w:pStyle w:val="acctmergecolhdg"/>
              <w:spacing w:line="240" w:lineRule="atLeast"/>
              <w:rPr>
                <w:rFonts w:ascii="Times New Roman" w:hAnsi="Times New Roman"/>
                <w:b w:val="0"/>
                <w:bCs/>
                <w:szCs w:val="22"/>
              </w:rPr>
            </w:pPr>
          </w:p>
        </w:tc>
        <w:tc>
          <w:tcPr>
            <w:tcW w:w="984" w:type="dxa"/>
            <w:tcBorders>
              <w:top w:val="single" w:sz="4" w:space="0" w:color="auto"/>
            </w:tcBorders>
            <w:shd w:val="clear" w:color="auto" w:fill="auto"/>
          </w:tcPr>
          <w:p w:rsidR="00F668A2" w:rsidRPr="00603073" w:rsidRDefault="00F668A2"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Baht</w:t>
            </w:r>
          </w:p>
        </w:tc>
        <w:tc>
          <w:tcPr>
            <w:tcW w:w="269" w:type="dxa"/>
          </w:tcPr>
          <w:p w:rsidR="00F668A2" w:rsidRPr="00603073" w:rsidRDefault="00F668A2" w:rsidP="00603073">
            <w:pPr>
              <w:pStyle w:val="acctmergecolhdg"/>
              <w:spacing w:line="240" w:lineRule="atLeast"/>
              <w:rPr>
                <w:rFonts w:ascii="Times New Roman" w:hAnsi="Times New Roman"/>
                <w:b w:val="0"/>
                <w:bCs/>
                <w:szCs w:val="22"/>
              </w:rPr>
            </w:pPr>
          </w:p>
        </w:tc>
        <w:tc>
          <w:tcPr>
            <w:tcW w:w="1072" w:type="dxa"/>
            <w:tcBorders>
              <w:top w:val="single" w:sz="4" w:space="0" w:color="auto"/>
            </w:tcBorders>
            <w:shd w:val="clear" w:color="auto" w:fill="auto"/>
          </w:tcPr>
          <w:p w:rsidR="00F668A2" w:rsidRPr="00603073" w:rsidRDefault="00F668A2"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Number</w:t>
            </w:r>
          </w:p>
        </w:tc>
        <w:tc>
          <w:tcPr>
            <w:tcW w:w="269" w:type="dxa"/>
            <w:tcBorders>
              <w:top w:val="single" w:sz="4" w:space="0" w:color="auto"/>
            </w:tcBorders>
          </w:tcPr>
          <w:p w:rsidR="00F668A2" w:rsidRPr="00603073" w:rsidRDefault="00F668A2" w:rsidP="00603073">
            <w:pPr>
              <w:pStyle w:val="acctmergecolhdg"/>
              <w:spacing w:line="240" w:lineRule="atLeast"/>
              <w:rPr>
                <w:rFonts w:ascii="Times New Roman" w:hAnsi="Times New Roman"/>
                <w:b w:val="0"/>
                <w:bCs/>
                <w:szCs w:val="22"/>
              </w:rPr>
            </w:pPr>
          </w:p>
        </w:tc>
        <w:tc>
          <w:tcPr>
            <w:tcW w:w="978" w:type="dxa"/>
            <w:tcBorders>
              <w:top w:val="single" w:sz="4" w:space="0" w:color="auto"/>
            </w:tcBorders>
            <w:shd w:val="clear" w:color="auto" w:fill="auto"/>
          </w:tcPr>
          <w:p w:rsidR="00F668A2" w:rsidRPr="00603073" w:rsidRDefault="00F668A2" w:rsidP="00603073">
            <w:pPr>
              <w:pStyle w:val="acctmergecolhdg"/>
              <w:spacing w:line="240" w:lineRule="atLeast"/>
              <w:rPr>
                <w:rFonts w:ascii="Times New Roman" w:hAnsi="Times New Roman"/>
                <w:b w:val="0"/>
                <w:bCs/>
                <w:szCs w:val="22"/>
              </w:rPr>
            </w:pPr>
            <w:r w:rsidRPr="00603073">
              <w:rPr>
                <w:rFonts w:ascii="Times New Roman" w:hAnsi="Times New Roman"/>
                <w:b w:val="0"/>
                <w:bCs/>
                <w:szCs w:val="22"/>
              </w:rPr>
              <w:t>Baht</w:t>
            </w:r>
          </w:p>
        </w:tc>
      </w:tr>
      <w:tr w:rsidR="00F668A2" w:rsidRPr="00603073" w:rsidTr="00F03DBB">
        <w:trPr>
          <w:tblHeader/>
        </w:trPr>
        <w:tc>
          <w:tcPr>
            <w:tcW w:w="2952" w:type="dxa"/>
          </w:tcPr>
          <w:p w:rsidR="00F668A2" w:rsidRPr="00603073" w:rsidRDefault="00F668A2"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1080" w:type="dxa"/>
          </w:tcPr>
          <w:p w:rsidR="00F668A2" w:rsidRPr="00603073" w:rsidRDefault="00F668A2" w:rsidP="00603073">
            <w:pPr>
              <w:pStyle w:val="acctfourfigures"/>
              <w:tabs>
                <w:tab w:val="decimal" w:pos="371"/>
              </w:tabs>
              <w:spacing w:line="240" w:lineRule="atLeast"/>
              <w:jc w:val="center"/>
              <w:rPr>
                <w:i/>
                <w:iCs/>
                <w:szCs w:val="22"/>
              </w:rPr>
            </w:pPr>
            <w:r w:rsidRPr="00603073">
              <w:rPr>
                <w:i/>
                <w:iCs/>
                <w:szCs w:val="22"/>
                <w:cs/>
                <w:lang w:bidi="th-TH"/>
              </w:rPr>
              <w:t>(</w:t>
            </w:r>
            <w:r w:rsidRPr="00603073">
              <w:rPr>
                <w:i/>
                <w:iCs/>
                <w:szCs w:val="22"/>
              </w:rPr>
              <w:t>in Baht</w:t>
            </w:r>
            <w:r w:rsidRPr="00603073">
              <w:rPr>
                <w:i/>
                <w:iCs/>
                <w:szCs w:val="22"/>
                <w:cs/>
                <w:lang w:bidi="th-TH"/>
              </w:rPr>
              <w:t>)</w:t>
            </w:r>
          </w:p>
        </w:tc>
        <w:tc>
          <w:tcPr>
            <w:tcW w:w="270" w:type="dxa"/>
          </w:tcPr>
          <w:p w:rsidR="00F668A2" w:rsidRPr="00603073" w:rsidRDefault="00F668A2"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4860" w:type="dxa"/>
            <w:gridSpan w:val="7"/>
          </w:tcPr>
          <w:p w:rsidR="00F668A2" w:rsidRPr="00603073" w:rsidRDefault="00F668A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rPr>
            </w:pPr>
            <w:r w:rsidRPr="00603073">
              <w:rPr>
                <w:rFonts w:ascii="Times New Roman" w:hAnsi="Times New Roman"/>
                <w:i/>
                <w:iCs/>
                <w:sz w:val="22"/>
                <w:szCs w:val="22"/>
                <w:cs/>
              </w:rPr>
              <w:t>(</w:t>
            </w:r>
            <w:r w:rsidRPr="00603073">
              <w:rPr>
                <w:rFonts w:ascii="Times New Roman" w:hAnsi="Times New Roman"/>
                <w:i/>
                <w:iCs/>
                <w:sz w:val="22"/>
                <w:szCs w:val="22"/>
              </w:rPr>
              <w:t xml:space="preserve">thousand shares </w:t>
            </w:r>
            <w:r w:rsidRPr="00603073">
              <w:rPr>
                <w:rFonts w:ascii="Times New Roman" w:hAnsi="Times New Roman"/>
                <w:i/>
                <w:iCs/>
                <w:sz w:val="22"/>
                <w:szCs w:val="22"/>
                <w:cs/>
              </w:rPr>
              <w:t xml:space="preserve">/ </w:t>
            </w:r>
            <w:r w:rsidRPr="00603073">
              <w:rPr>
                <w:rFonts w:ascii="Times New Roman" w:hAnsi="Times New Roman"/>
                <w:i/>
                <w:iCs/>
                <w:sz w:val="22"/>
                <w:szCs w:val="22"/>
              </w:rPr>
              <w:t>thousand Baht</w:t>
            </w:r>
            <w:r w:rsidRPr="00603073">
              <w:rPr>
                <w:rFonts w:ascii="Times New Roman" w:hAnsi="Times New Roman"/>
                <w:i/>
                <w:iCs/>
                <w:sz w:val="22"/>
                <w:szCs w:val="22"/>
                <w:cs/>
              </w:rPr>
              <w:t>)</w:t>
            </w:r>
          </w:p>
        </w:tc>
      </w:tr>
      <w:tr w:rsidR="00144DE9" w:rsidRPr="00603073" w:rsidTr="00F03DBB">
        <w:tc>
          <w:tcPr>
            <w:tcW w:w="2952" w:type="dxa"/>
          </w:tcPr>
          <w:p w:rsidR="00144DE9" w:rsidRPr="00603073" w:rsidRDefault="00144DE9" w:rsidP="00603073">
            <w:pPr>
              <w:ind w:left="191" w:hanging="191"/>
              <w:rPr>
                <w:rFonts w:ascii="Times New Roman" w:hAnsi="Times New Roman"/>
                <w:sz w:val="22"/>
                <w:szCs w:val="22"/>
              </w:rPr>
            </w:pPr>
            <w:proofErr w:type="spellStart"/>
            <w:r w:rsidRPr="00603073">
              <w:rPr>
                <w:rFonts w:ascii="Times New Roman" w:hAnsi="Times New Roman"/>
                <w:b/>
                <w:bCs/>
                <w:i/>
                <w:iCs/>
                <w:sz w:val="22"/>
                <w:szCs w:val="22"/>
              </w:rPr>
              <w:t>Authorised</w:t>
            </w:r>
            <w:proofErr w:type="spellEnd"/>
          </w:p>
        </w:tc>
        <w:tc>
          <w:tcPr>
            <w:tcW w:w="1080" w:type="dxa"/>
          </w:tcPr>
          <w:p w:rsidR="00144DE9" w:rsidRPr="00603073" w:rsidRDefault="00144DE9"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i/>
                <w:iCs/>
                <w:sz w:val="22"/>
                <w:szCs w:val="22"/>
                <w:cs/>
              </w:rPr>
            </w:pPr>
          </w:p>
        </w:tc>
        <w:tc>
          <w:tcPr>
            <w:tcW w:w="270" w:type="dxa"/>
          </w:tcPr>
          <w:p w:rsidR="00144DE9" w:rsidRPr="00603073" w:rsidRDefault="00144DE9"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4860" w:type="dxa"/>
            <w:gridSpan w:val="7"/>
          </w:tcPr>
          <w:p w:rsidR="00144DE9" w:rsidRPr="00603073" w:rsidRDefault="00144D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cs/>
              </w:rPr>
            </w:pPr>
          </w:p>
        </w:tc>
      </w:tr>
      <w:tr w:rsidR="00144DE9" w:rsidRPr="00603073" w:rsidTr="00F03DBB">
        <w:tc>
          <w:tcPr>
            <w:tcW w:w="2952" w:type="dxa"/>
          </w:tcPr>
          <w:p w:rsidR="00144DE9" w:rsidRPr="00603073" w:rsidRDefault="00144DE9" w:rsidP="00603073">
            <w:pPr>
              <w:ind w:left="191" w:hanging="191"/>
              <w:rPr>
                <w:rFonts w:ascii="Times New Roman" w:hAnsi="Times New Roman"/>
                <w:b/>
                <w:bCs/>
                <w:i/>
                <w:iCs/>
                <w:sz w:val="22"/>
                <w:szCs w:val="22"/>
              </w:rPr>
            </w:pPr>
            <w:r w:rsidRPr="00603073">
              <w:rPr>
                <w:rFonts w:ascii="Times New Roman" w:hAnsi="Times New Roman"/>
                <w:sz w:val="22"/>
                <w:szCs w:val="22"/>
              </w:rPr>
              <w:t>At 1 January</w:t>
            </w:r>
          </w:p>
        </w:tc>
        <w:tc>
          <w:tcPr>
            <w:tcW w:w="1080" w:type="dxa"/>
          </w:tcPr>
          <w:p w:rsidR="00144DE9" w:rsidRPr="00603073" w:rsidRDefault="00144DE9"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i/>
                <w:iCs/>
                <w:sz w:val="22"/>
                <w:szCs w:val="22"/>
                <w:cs/>
              </w:rPr>
            </w:pPr>
          </w:p>
        </w:tc>
        <w:tc>
          <w:tcPr>
            <w:tcW w:w="270" w:type="dxa"/>
          </w:tcPr>
          <w:p w:rsidR="00144DE9" w:rsidRPr="00603073" w:rsidRDefault="00144DE9"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4860" w:type="dxa"/>
            <w:gridSpan w:val="7"/>
          </w:tcPr>
          <w:p w:rsidR="00144DE9" w:rsidRPr="00603073" w:rsidRDefault="00144DE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cs/>
              </w:rPr>
            </w:pPr>
          </w:p>
        </w:tc>
      </w:tr>
      <w:tr w:rsidR="004C28E4" w:rsidRPr="00603073" w:rsidTr="00C61659">
        <w:tc>
          <w:tcPr>
            <w:tcW w:w="2952" w:type="dxa"/>
          </w:tcPr>
          <w:p w:rsidR="004C28E4" w:rsidRPr="00603073" w:rsidRDefault="004C28E4" w:rsidP="00603073">
            <w:pPr>
              <w:ind w:left="191" w:hanging="191"/>
              <w:rPr>
                <w:rFonts w:ascii="Times New Roman" w:hAnsi="Times New Roman"/>
                <w:sz w:val="22"/>
                <w:szCs w:val="22"/>
              </w:rPr>
            </w:pPr>
            <w:r w:rsidRPr="00603073">
              <w:rPr>
                <w:rFonts w:ascii="Times New Roman" w:hAnsi="Times New Roman"/>
                <w:sz w:val="22"/>
                <w:szCs w:val="22"/>
                <w:cs/>
              </w:rPr>
              <w:t xml:space="preserve">- </w:t>
            </w:r>
            <w:r w:rsidRPr="00603073">
              <w:rPr>
                <w:rFonts w:ascii="Times New Roman" w:hAnsi="Times New Roman"/>
                <w:sz w:val="22"/>
                <w:szCs w:val="22"/>
              </w:rPr>
              <w:t>ordinary shares</w:t>
            </w:r>
          </w:p>
        </w:tc>
        <w:tc>
          <w:tcPr>
            <w:tcW w:w="1080" w:type="dxa"/>
          </w:tcPr>
          <w:p w:rsidR="004C28E4" w:rsidRPr="00603073" w:rsidRDefault="004C28E4"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03073">
              <w:rPr>
                <w:rFonts w:ascii="Times New Roman" w:hAnsi="Times New Roman"/>
                <w:sz w:val="22"/>
                <w:szCs w:val="22"/>
              </w:rPr>
              <w:t>10</w:t>
            </w:r>
          </w:p>
        </w:tc>
        <w:tc>
          <w:tcPr>
            <w:tcW w:w="270" w:type="dxa"/>
          </w:tcPr>
          <w:p w:rsidR="004C28E4" w:rsidRPr="00603073" w:rsidRDefault="004C28E4"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vAlign w:val="bottom"/>
          </w:tcPr>
          <w:p w:rsidR="004C28E4" w:rsidRPr="00603073" w:rsidRDefault="004C28E4"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c>
          <w:tcPr>
            <w:tcW w:w="269" w:type="dxa"/>
          </w:tcPr>
          <w:p w:rsidR="004C28E4" w:rsidRPr="00603073" w:rsidRDefault="004C28E4" w:rsidP="00603073">
            <w:pPr>
              <w:pStyle w:val="30"/>
              <w:tabs>
                <w:tab w:val="clear" w:pos="360"/>
                <w:tab w:val="clear" w:pos="720"/>
              </w:tabs>
              <w:spacing w:line="240" w:lineRule="atLeast"/>
              <w:ind w:right="117"/>
              <w:jc w:val="right"/>
              <w:rPr>
                <w:cs/>
              </w:rPr>
            </w:pPr>
          </w:p>
        </w:tc>
        <w:tc>
          <w:tcPr>
            <w:tcW w:w="984" w:type="dxa"/>
            <w:vAlign w:val="bottom"/>
          </w:tcPr>
          <w:p w:rsidR="004C28E4" w:rsidRPr="00603073" w:rsidRDefault="004C28E4"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c>
          <w:tcPr>
            <w:tcW w:w="269" w:type="dxa"/>
          </w:tcPr>
          <w:p w:rsidR="004C28E4" w:rsidRPr="00603073" w:rsidRDefault="004C28E4"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72" w:type="dxa"/>
          </w:tcPr>
          <w:p w:rsidR="004C28E4" w:rsidRPr="00603073" w:rsidRDefault="004C28E4" w:rsidP="00603073">
            <w:pPr>
              <w:pStyle w:val="acctfourfigures"/>
              <w:tabs>
                <w:tab w:val="clear" w:pos="765"/>
                <w:tab w:val="left" w:pos="345"/>
                <w:tab w:val="decimal" w:pos="615"/>
              </w:tabs>
              <w:spacing w:line="240" w:lineRule="atLeast"/>
              <w:ind w:right="35"/>
              <w:jc w:val="right"/>
              <w:rPr>
                <w:szCs w:val="22"/>
                <w:lang w:val="en-US"/>
              </w:rPr>
            </w:pPr>
            <w:r w:rsidRPr="00603073">
              <w:rPr>
                <w:szCs w:val="22"/>
                <w:lang w:val="en-US"/>
              </w:rPr>
              <w:t>2,500</w:t>
            </w:r>
          </w:p>
        </w:tc>
        <w:tc>
          <w:tcPr>
            <w:tcW w:w="269" w:type="dxa"/>
          </w:tcPr>
          <w:p w:rsidR="004C28E4" w:rsidRPr="00603073" w:rsidRDefault="004C28E4"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78" w:type="dxa"/>
          </w:tcPr>
          <w:p w:rsidR="004C28E4" w:rsidRPr="00603073" w:rsidRDefault="004C28E4" w:rsidP="00603073">
            <w:pPr>
              <w:pStyle w:val="acctfourfigures"/>
              <w:tabs>
                <w:tab w:val="clear" w:pos="765"/>
                <w:tab w:val="left" w:pos="345"/>
                <w:tab w:val="decimal" w:pos="615"/>
              </w:tabs>
              <w:spacing w:line="240" w:lineRule="atLeast"/>
              <w:ind w:right="35"/>
              <w:jc w:val="right"/>
              <w:rPr>
                <w:szCs w:val="22"/>
                <w:lang w:val="en-US" w:bidi="th-TH"/>
              </w:rPr>
            </w:pPr>
            <w:r w:rsidRPr="00603073">
              <w:rPr>
                <w:szCs w:val="22"/>
                <w:lang w:val="en-US" w:bidi="th-TH"/>
              </w:rPr>
              <w:t>25,000</w:t>
            </w:r>
          </w:p>
        </w:tc>
      </w:tr>
      <w:tr w:rsidR="004C28E4" w:rsidRPr="00603073" w:rsidTr="00671260">
        <w:trPr>
          <w:trHeight w:val="80"/>
        </w:trPr>
        <w:tc>
          <w:tcPr>
            <w:tcW w:w="2952" w:type="dxa"/>
          </w:tcPr>
          <w:p w:rsidR="004C28E4" w:rsidRPr="00603073" w:rsidRDefault="004C28E4" w:rsidP="00603073">
            <w:pPr>
              <w:ind w:left="191" w:hanging="191"/>
              <w:rPr>
                <w:rFonts w:ascii="Times New Roman" w:hAnsi="Times New Roman"/>
                <w:sz w:val="22"/>
                <w:szCs w:val="22"/>
                <w:cs/>
              </w:rPr>
            </w:pPr>
            <w:r w:rsidRPr="00603073">
              <w:rPr>
                <w:rFonts w:ascii="Times New Roman" w:hAnsi="Times New Roman"/>
                <w:sz w:val="22"/>
                <w:szCs w:val="22"/>
                <w:cs/>
              </w:rPr>
              <w:t xml:space="preserve">- </w:t>
            </w:r>
            <w:r w:rsidRPr="00603073">
              <w:rPr>
                <w:rFonts w:ascii="Times New Roman" w:hAnsi="Times New Roman"/>
                <w:sz w:val="22"/>
                <w:szCs w:val="22"/>
              </w:rPr>
              <w:t>ordinary shares</w:t>
            </w:r>
          </w:p>
        </w:tc>
        <w:tc>
          <w:tcPr>
            <w:tcW w:w="1080" w:type="dxa"/>
          </w:tcPr>
          <w:p w:rsidR="004C28E4" w:rsidRPr="00603073" w:rsidRDefault="004C28E4"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03073">
              <w:rPr>
                <w:rFonts w:ascii="Times New Roman" w:hAnsi="Times New Roman"/>
                <w:sz w:val="22"/>
                <w:szCs w:val="22"/>
              </w:rPr>
              <w:t>0</w:t>
            </w:r>
            <w:r w:rsidRPr="00603073">
              <w:rPr>
                <w:rFonts w:ascii="Times New Roman" w:hAnsi="Times New Roman"/>
                <w:sz w:val="22"/>
                <w:szCs w:val="22"/>
                <w:cs/>
              </w:rPr>
              <w:t>.</w:t>
            </w:r>
            <w:r w:rsidRPr="00603073">
              <w:rPr>
                <w:rFonts w:ascii="Times New Roman" w:hAnsi="Times New Roman"/>
                <w:sz w:val="22"/>
                <w:szCs w:val="22"/>
              </w:rPr>
              <w:t>5</w:t>
            </w:r>
          </w:p>
        </w:tc>
        <w:tc>
          <w:tcPr>
            <w:tcW w:w="270" w:type="dxa"/>
          </w:tcPr>
          <w:p w:rsidR="004C28E4" w:rsidRPr="00603073" w:rsidRDefault="004C28E4"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vAlign w:val="bottom"/>
          </w:tcPr>
          <w:p w:rsidR="004C28E4" w:rsidRPr="00603073" w:rsidRDefault="004C28E4" w:rsidP="00603073">
            <w:pPr>
              <w:pStyle w:val="acctfourfigures"/>
              <w:tabs>
                <w:tab w:val="clear" w:pos="765"/>
                <w:tab w:val="left" w:pos="345"/>
                <w:tab w:val="decimal" w:pos="615"/>
              </w:tabs>
              <w:spacing w:line="240" w:lineRule="atLeast"/>
              <w:ind w:right="35"/>
              <w:jc w:val="right"/>
              <w:rPr>
                <w:szCs w:val="22"/>
              </w:rPr>
            </w:pPr>
            <w:r w:rsidRPr="00603073">
              <w:rPr>
                <w:szCs w:val="22"/>
              </w:rPr>
              <w:t>444,000</w:t>
            </w:r>
          </w:p>
        </w:tc>
        <w:tc>
          <w:tcPr>
            <w:tcW w:w="269" w:type="dxa"/>
          </w:tcPr>
          <w:p w:rsidR="004C28E4" w:rsidRPr="00603073" w:rsidRDefault="004C28E4"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84" w:type="dxa"/>
            <w:vAlign w:val="bottom"/>
          </w:tcPr>
          <w:p w:rsidR="004C28E4" w:rsidRPr="00603073" w:rsidRDefault="004C28E4" w:rsidP="00603073">
            <w:pPr>
              <w:pStyle w:val="acctfourfigures"/>
              <w:tabs>
                <w:tab w:val="clear" w:pos="765"/>
                <w:tab w:val="left" w:pos="345"/>
                <w:tab w:val="decimal" w:pos="615"/>
              </w:tabs>
              <w:spacing w:line="240" w:lineRule="atLeast"/>
              <w:ind w:right="35"/>
              <w:jc w:val="right"/>
              <w:rPr>
                <w:szCs w:val="22"/>
                <w:lang w:val="en-US"/>
              </w:rPr>
            </w:pPr>
            <w:r w:rsidRPr="00603073">
              <w:rPr>
                <w:szCs w:val="22"/>
                <w:lang w:val="en-US"/>
              </w:rPr>
              <w:t>222,000</w:t>
            </w:r>
          </w:p>
        </w:tc>
        <w:tc>
          <w:tcPr>
            <w:tcW w:w="269" w:type="dxa"/>
          </w:tcPr>
          <w:p w:rsidR="004C28E4" w:rsidRPr="00603073" w:rsidRDefault="004C28E4" w:rsidP="00603073">
            <w:pPr>
              <w:pStyle w:val="30"/>
              <w:tabs>
                <w:tab w:val="clear" w:pos="360"/>
                <w:tab w:val="clear" w:pos="720"/>
              </w:tabs>
              <w:spacing w:line="240" w:lineRule="atLeast"/>
              <w:jc w:val="right"/>
              <w:rPr>
                <w:lang w:val="en-US"/>
              </w:rPr>
            </w:pPr>
          </w:p>
        </w:tc>
        <w:tc>
          <w:tcPr>
            <w:tcW w:w="1072" w:type="dxa"/>
            <w:vAlign w:val="bottom"/>
          </w:tcPr>
          <w:p w:rsidR="004C28E4" w:rsidRPr="00603073" w:rsidRDefault="004C28E4"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c>
          <w:tcPr>
            <w:tcW w:w="269" w:type="dxa"/>
          </w:tcPr>
          <w:p w:rsidR="004C28E4" w:rsidRPr="00603073" w:rsidRDefault="004C28E4" w:rsidP="00603073">
            <w:pPr>
              <w:pStyle w:val="30"/>
              <w:tabs>
                <w:tab w:val="clear" w:pos="360"/>
                <w:tab w:val="clear" w:pos="720"/>
              </w:tabs>
              <w:spacing w:line="240" w:lineRule="atLeast"/>
              <w:jc w:val="right"/>
              <w:rPr>
                <w:lang w:val="en-US"/>
              </w:rPr>
            </w:pPr>
          </w:p>
        </w:tc>
        <w:tc>
          <w:tcPr>
            <w:tcW w:w="978" w:type="dxa"/>
          </w:tcPr>
          <w:p w:rsidR="004C28E4" w:rsidRPr="00603073" w:rsidRDefault="004C28E4"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r>
      <w:tr w:rsidR="004C28E4" w:rsidRPr="00603073" w:rsidTr="00C61659">
        <w:trPr>
          <w:trHeight w:val="218"/>
        </w:trPr>
        <w:tc>
          <w:tcPr>
            <w:tcW w:w="2952" w:type="dxa"/>
          </w:tcPr>
          <w:p w:rsidR="004C28E4" w:rsidRPr="00603073" w:rsidRDefault="004C28E4" w:rsidP="00603073">
            <w:pPr>
              <w:ind w:left="191" w:hanging="191"/>
              <w:rPr>
                <w:rFonts w:ascii="Times New Roman" w:hAnsi="Times New Roman"/>
                <w:sz w:val="22"/>
                <w:szCs w:val="22"/>
              </w:rPr>
            </w:pPr>
            <w:r w:rsidRPr="00603073">
              <w:rPr>
                <w:rFonts w:ascii="Times New Roman" w:hAnsi="Times New Roman"/>
                <w:sz w:val="22"/>
                <w:szCs w:val="22"/>
              </w:rPr>
              <w:t>Increase of new shares</w:t>
            </w:r>
          </w:p>
        </w:tc>
        <w:tc>
          <w:tcPr>
            <w:tcW w:w="1080" w:type="dxa"/>
          </w:tcPr>
          <w:p w:rsidR="004C28E4" w:rsidRPr="00603073" w:rsidRDefault="004C28E4"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03073">
              <w:rPr>
                <w:rFonts w:ascii="Times New Roman" w:hAnsi="Times New Roman"/>
                <w:sz w:val="22"/>
                <w:szCs w:val="22"/>
              </w:rPr>
              <w:t>10</w:t>
            </w:r>
          </w:p>
        </w:tc>
        <w:tc>
          <w:tcPr>
            <w:tcW w:w="270" w:type="dxa"/>
          </w:tcPr>
          <w:p w:rsidR="004C28E4" w:rsidRPr="00603073" w:rsidRDefault="004C28E4"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rsidR="004C28E4" w:rsidRPr="00603073" w:rsidRDefault="00C61659" w:rsidP="00603073">
            <w:pPr>
              <w:pStyle w:val="acctfourfigures"/>
              <w:tabs>
                <w:tab w:val="clear" w:pos="765"/>
                <w:tab w:val="left" w:pos="345"/>
                <w:tab w:val="decimal" w:pos="615"/>
              </w:tabs>
              <w:spacing w:line="240" w:lineRule="atLeast"/>
              <w:ind w:right="35"/>
              <w:jc w:val="right"/>
              <w:rPr>
                <w:szCs w:val="22"/>
                <w:lang w:val="en-US"/>
              </w:rPr>
            </w:pPr>
            <w:r w:rsidRPr="00603073">
              <w:rPr>
                <w:szCs w:val="22"/>
                <w:lang w:val="en-US"/>
              </w:rPr>
              <w:t>-</w:t>
            </w:r>
          </w:p>
        </w:tc>
        <w:tc>
          <w:tcPr>
            <w:tcW w:w="269" w:type="dxa"/>
          </w:tcPr>
          <w:p w:rsidR="004C28E4" w:rsidRPr="00603073" w:rsidRDefault="004C28E4" w:rsidP="00603073">
            <w:pPr>
              <w:pStyle w:val="30"/>
              <w:tabs>
                <w:tab w:val="clear" w:pos="360"/>
                <w:tab w:val="clear" w:pos="720"/>
              </w:tabs>
              <w:spacing w:line="240" w:lineRule="atLeast"/>
              <w:ind w:right="117"/>
              <w:jc w:val="right"/>
              <w:rPr>
                <w:cs/>
              </w:rPr>
            </w:pPr>
          </w:p>
        </w:tc>
        <w:tc>
          <w:tcPr>
            <w:tcW w:w="984" w:type="dxa"/>
          </w:tcPr>
          <w:p w:rsidR="004C28E4" w:rsidRPr="00603073" w:rsidRDefault="00C61659" w:rsidP="00603073">
            <w:pPr>
              <w:pStyle w:val="acctfourfigures"/>
              <w:tabs>
                <w:tab w:val="clear" w:pos="765"/>
                <w:tab w:val="left" w:pos="345"/>
                <w:tab w:val="decimal" w:pos="615"/>
              </w:tabs>
              <w:spacing w:line="240" w:lineRule="atLeast"/>
              <w:ind w:right="35"/>
              <w:jc w:val="right"/>
              <w:rPr>
                <w:szCs w:val="22"/>
                <w:lang w:val="en-US"/>
              </w:rPr>
            </w:pPr>
            <w:r w:rsidRPr="00603073">
              <w:rPr>
                <w:szCs w:val="22"/>
                <w:lang w:val="en-US"/>
              </w:rPr>
              <w:t>-</w:t>
            </w:r>
          </w:p>
        </w:tc>
        <w:tc>
          <w:tcPr>
            <w:tcW w:w="269" w:type="dxa"/>
          </w:tcPr>
          <w:p w:rsidR="004C28E4" w:rsidRPr="00603073" w:rsidRDefault="004C28E4"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vAlign w:val="bottom"/>
          </w:tcPr>
          <w:p w:rsidR="004C28E4" w:rsidRPr="00603073" w:rsidRDefault="004C28E4" w:rsidP="00603073">
            <w:pPr>
              <w:pStyle w:val="acctfourfigures"/>
              <w:tabs>
                <w:tab w:val="clear" w:pos="765"/>
                <w:tab w:val="left" w:pos="345"/>
                <w:tab w:val="decimal" w:pos="615"/>
              </w:tabs>
              <w:spacing w:line="240" w:lineRule="atLeast"/>
              <w:ind w:right="35"/>
              <w:jc w:val="right"/>
              <w:rPr>
                <w:szCs w:val="22"/>
                <w:lang w:val="en-US"/>
              </w:rPr>
            </w:pPr>
            <w:r w:rsidRPr="00603073">
              <w:rPr>
                <w:szCs w:val="22"/>
                <w:lang w:val="en-US"/>
              </w:rPr>
              <w:t>19,700</w:t>
            </w:r>
          </w:p>
        </w:tc>
        <w:tc>
          <w:tcPr>
            <w:tcW w:w="269" w:type="dxa"/>
          </w:tcPr>
          <w:p w:rsidR="004C28E4" w:rsidRPr="00603073" w:rsidRDefault="004C28E4" w:rsidP="00603073">
            <w:pPr>
              <w:pStyle w:val="30"/>
              <w:tabs>
                <w:tab w:val="clear" w:pos="360"/>
                <w:tab w:val="clear" w:pos="720"/>
              </w:tabs>
              <w:spacing w:line="240" w:lineRule="atLeast"/>
              <w:jc w:val="right"/>
              <w:rPr>
                <w:lang w:val="en-US"/>
              </w:rPr>
            </w:pPr>
          </w:p>
        </w:tc>
        <w:tc>
          <w:tcPr>
            <w:tcW w:w="978" w:type="dxa"/>
          </w:tcPr>
          <w:p w:rsidR="004C28E4" w:rsidRPr="00603073" w:rsidRDefault="004C28E4" w:rsidP="00603073">
            <w:pPr>
              <w:pStyle w:val="acctfourfigures"/>
              <w:tabs>
                <w:tab w:val="clear" w:pos="765"/>
                <w:tab w:val="left" w:pos="345"/>
                <w:tab w:val="decimal" w:pos="615"/>
              </w:tabs>
              <w:spacing w:line="240" w:lineRule="atLeast"/>
              <w:ind w:right="35"/>
              <w:jc w:val="right"/>
              <w:rPr>
                <w:szCs w:val="22"/>
                <w:lang w:val="en-US"/>
              </w:rPr>
            </w:pPr>
            <w:r w:rsidRPr="00603073">
              <w:rPr>
                <w:szCs w:val="22"/>
                <w:lang w:val="en-US"/>
              </w:rPr>
              <w:t>197,000</w:t>
            </w:r>
          </w:p>
        </w:tc>
      </w:tr>
      <w:tr w:rsidR="00C61659" w:rsidRPr="00603073" w:rsidTr="00F03DBB">
        <w:tc>
          <w:tcPr>
            <w:tcW w:w="2952" w:type="dxa"/>
          </w:tcPr>
          <w:p w:rsidR="00C61659" w:rsidRPr="00603073" w:rsidRDefault="00C61659" w:rsidP="00603073">
            <w:pPr>
              <w:ind w:left="191" w:hanging="191"/>
              <w:rPr>
                <w:rFonts w:ascii="Times New Roman" w:hAnsi="Times New Roman"/>
                <w:sz w:val="22"/>
                <w:szCs w:val="22"/>
              </w:rPr>
            </w:pPr>
            <w:r w:rsidRPr="00603073">
              <w:rPr>
                <w:rFonts w:ascii="Times New Roman" w:hAnsi="Times New Roman"/>
                <w:sz w:val="22"/>
                <w:szCs w:val="22"/>
              </w:rPr>
              <w:t>Increase of new shares</w:t>
            </w:r>
          </w:p>
        </w:tc>
        <w:tc>
          <w:tcPr>
            <w:tcW w:w="1080"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03073">
              <w:rPr>
                <w:rFonts w:ascii="Times New Roman" w:hAnsi="Times New Roman"/>
                <w:sz w:val="22"/>
                <w:szCs w:val="22"/>
              </w:rPr>
              <w:t>0.5</w:t>
            </w:r>
          </w:p>
        </w:tc>
        <w:tc>
          <w:tcPr>
            <w:tcW w:w="270" w:type="dxa"/>
          </w:tcPr>
          <w:p w:rsidR="00C61659" w:rsidRPr="00603073" w:rsidRDefault="00C61659"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rsidR="00C61659" w:rsidRPr="00603073" w:rsidRDefault="00C61659" w:rsidP="00603073">
            <w:pPr>
              <w:pStyle w:val="30"/>
              <w:tabs>
                <w:tab w:val="clear" w:pos="360"/>
                <w:tab w:val="clear" w:pos="720"/>
              </w:tabs>
              <w:spacing w:line="240" w:lineRule="atLeast"/>
              <w:ind w:right="13"/>
              <w:jc w:val="center"/>
              <w:rPr>
                <w:lang w:val="en-US"/>
              </w:rPr>
            </w:pPr>
            <w:r w:rsidRPr="00603073">
              <w:rPr>
                <w:lang w:val="en-US"/>
              </w:rPr>
              <w:t xml:space="preserve"> 156,000</w:t>
            </w:r>
          </w:p>
        </w:tc>
        <w:tc>
          <w:tcPr>
            <w:tcW w:w="269" w:type="dxa"/>
          </w:tcPr>
          <w:p w:rsidR="00C61659" w:rsidRPr="00603073" w:rsidRDefault="00C61659" w:rsidP="00603073">
            <w:pPr>
              <w:pStyle w:val="30"/>
              <w:tabs>
                <w:tab w:val="clear" w:pos="360"/>
                <w:tab w:val="clear" w:pos="720"/>
              </w:tabs>
              <w:spacing w:line="240" w:lineRule="atLeast"/>
              <w:ind w:right="117"/>
              <w:jc w:val="right"/>
              <w:rPr>
                <w:cs/>
              </w:rPr>
            </w:pPr>
          </w:p>
        </w:tc>
        <w:tc>
          <w:tcPr>
            <w:tcW w:w="984" w:type="dxa"/>
          </w:tcPr>
          <w:p w:rsidR="00C61659" w:rsidRPr="00603073" w:rsidRDefault="00C61659" w:rsidP="00603073">
            <w:pPr>
              <w:pStyle w:val="30"/>
              <w:tabs>
                <w:tab w:val="clear" w:pos="360"/>
                <w:tab w:val="clear" w:pos="720"/>
              </w:tabs>
              <w:spacing w:line="240" w:lineRule="atLeast"/>
              <w:jc w:val="center"/>
              <w:rPr>
                <w:lang w:val="en-US"/>
              </w:rPr>
            </w:pPr>
            <w:r w:rsidRPr="00603073">
              <w:rPr>
                <w:lang w:val="en-US"/>
              </w:rPr>
              <w:t xml:space="preserve">  78,000</w:t>
            </w:r>
          </w:p>
        </w:tc>
        <w:tc>
          <w:tcPr>
            <w:tcW w:w="269"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Pr>
          <w:p w:rsidR="00C61659" w:rsidRPr="00603073" w:rsidRDefault="00C61659" w:rsidP="00603073">
            <w:pPr>
              <w:pStyle w:val="30"/>
              <w:tabs>
                <w:tab w:val="clear" w:pos="360"/>
                <w:tab w:val="clear" w:pos="720"/>
              </w:tabs>
              <w:spacing w:line="240" w:lineRule="atLeast"/>
              <w:jc w:val="right"/>
              <w:rPr>
                <w:lang w:val="en-US"/>
              </w:rPr>
            </w:pPr>
            <w:r w:rsidRPr="00603073">
              <w:rPr>
                <w:lang w:val="en-US"/>
              </w:rPr>
              <w:t>-</w:t>
            </w:r>
          </w:p>
        </w:tc>
        <w:tc>
          <w:tcPr>
            <w:tcW w:w="269" w:type="dxa"/>
          </w:tcPr>
          <w:p w:rsidR="00C61659" w:rsidRPr="00603073" w:rsidRDefault="00C61659" w:rsidP="00603073">
            <w:pPr>
              <w:pStyle w:val="acctfourfigures"/>
              <w:tabs>
                <w:tab w:val="clear" w:pos="765"/>
              </w:tabs>
              <w:spacing w:line="240" w:lineRule="atLeast"/>
              <w:ind w:right="11"/>
              <w:jc w:val="right"/>
              <w:rPr>
                <w:szCs w:val="22"/>
                <w:rtl/>
                <w:cs/>
              </w:rPr>
            </w:pPr>
          </w:p>
        </w:tc>
        <w:tc>
          <w:tcPr>
            <w:tcW w:w="978" w:type="dxa"/>
          </w:tcPr>
          <w:p w:rsidR="00C61659" w:rsidRPr="00603073" w:rsidRDefault="00C61659" w:rsidP="00603073">
            <w:pPr>
              <w:pStyle w:val="acctfourfigures"/>
              <w:tabs>
                <w:tab w:val="clear" w:pos="765"/>
              </w:tabs>
              <w:spacing w:line="240" w:lineRule="atLeast"/>
              <w:ind w:right="11"/>
              <w:jc w:val="right"/>
              <w:rPr>
                <w:szCs w:val="22"/>
              </w:rPr>
            </w:pPr>
            <w:r w:rsidRPr="00603073">
              <w:rPr>
                <w:szCs w:val="22"/>
              </w:rPr>
              <w:t>-</w:t>
            </w:r>
          </w:p>
        </w:tc>
      </w:tr>
      <w:tr w:rsidR="00C61659" w:rsidRPr="00603073" w:rsidTr="00F03DBB">
        <w:tc>
          <w:tcPr>
            <w:tcW w:w="2952" w:type="dxa"/>
          </w:tcPr>
          <w:p w:rsidR="00C61659" w:rsidRPr="00603073" w:rsidRDefault="00C61659" w:rsidP="00603073">
            <w:pPr>
              <w:ind w:left="191" w:hanging="191"/>
              <w:rPr>
                <w:rFonts w:ascii="Times New Roman" w:hAnsi="Times New Roman"/>
                <w:sz w:val="22"/>
                <w:szCs w:val="22"/>
                <w:cs/>
              </w:rPr>
            </w:pPr>
            <w:r w:rsidRPr="00603073">
              <w:rPr>
                <w:rFonts w:ascii="Times New Roman" w:hAnsi="Times New Roman"/>
                <w:sz w:val="22"/>
                <w:szCs w:val="22"/>
              </w:rPr>
              <w:t>Reduction in par value</w:t>
            </w:r>
          </w:p>
        </w:tc>
        <w:tc>
          <w:tcPr>
            <w:tcW w:w="1080"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C61659" w:rsidRPr="00603073" w:rsidRDefault="00C61659"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rsidR="00C61659" w:rsidRPr="00603073" w:rsidRDefault="00C61659" w:rsidP="00603073">
            <w:pPr>
              <w:pStyle w:val="30"/>
              <w:tabs>
                <w:tab w:val="clear" w:pos="360"/>
                <w:tab w:val="clear" w:pos="720"/>
              </w:tabs>
              <w:spacing w:line="240" w:lineRule="atLeast"/>
              <w:ind w:right="13"/>
              <w:jc w:val="right"/>
              <w:rPr>
                <w:lang w:val="en-US"/>
              </w:rPr>
            </w:pPr>
          </w:p>
        </w:tc>
        <w:tc>
          <w:tcPr>
            <w:tcW w:w="269" w:type="dxa"/>
          </w:tcPr>
          <w:p w:rsidR="00C61659" w:rsidRPr="00603073" w:rsidRDefault="00C61659" w:rsidP="00603073">
            <w:pPr>
              <w:pStyle w:val="30"/>
              <w:tabs>
                <w:tab w:val="clear" w:pos="360"/>
                <w:tab w:val="clear" w:pos="720"/>
              </w:tabs>
              <w:spacing w:line="240" w:lineRule="atLeast"/>
              <w:ind w:right="117"/>
              <w:jc w:val="right"/>
              <w:rPr>
                <w:cs/>
              </w:rPr>
            </w:pPr>
          </w:p>
        </w:tc>
        <w:tc>
          <w:tcPr>
            <w:tcW w:w="984" w:type="dxa"/>
          </w:tcPr>
          <w:p w:rsidR="00C61659" w:rsidRPr="00603073" w:rsidRDefault="00C61659" w:rsidP="00603073">
            <w:pPr>
              <w:pStyle w:val="30"/>
              <w:tabs>
                <w:tab w:val="clear" w:pos="360"/>
                <w:tab w:val="clear" w:pos="720"/>
              </w:tabs>
              <w:spacing w:line="240" w:lineRule="atLeast"/>
              <w:jc w:val="right"/>
              <w:rPr>
                <w:lang w:val="en-US"/>
              </w:rPr>
            </w:pPr>
          </w:p>
        </w:tc>
        <w:tc>
          <w:tcPr>
            <w:tcW w:w="269"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Pr>
          <w:p w:rsidR="00C61659" w:rsidRPr="00603073" w:rsidRDefault="00C61659" w:rsidP="00603073">
            <w:pPr>
              <w:pStyle w:val="30"/>
              <w:tabs>
                <w:tab w:val="clear" w:pos="360"/>
                <w:tab w:val="clear" w:pos="720"/>
              </w:tabs>
              <w:spacing w:line="240" w:lineRule="atLeast"/>
              <w:jc w:val="right"/>
              <w:rPr>
                <w:lang w:val="en-US"/>
              </w:rPr>
            </w:pPr>
          </w:p>
        </w:tc>
        <w:tc>
          <w:tcPr>
            <w:tcW w:w="269" w:type="dxa"/>
          </w:tcPr>
          <w:p w:rsidR="00C61659" w:rsidRPr="00603073" w:rsidRDefault="00C61659" w:rsidP="00603073">
            <w:pPr>
              <w:pStyle w:val="acctfourfigures"/>
              <w:tabs>
                <w:tab w:val="clear" w:pos="765"/>
              </w:tabs>
              <w:spacing w:line="240" w:lineRule="atLeast"/>
              <w:ind w:right="11"/>
              <w:jc w:val="right"/>
              <w:rPr>
                <w:szCs w:val="22"/>
                <w:rtl/>
                <w:cs/>
              </w:rPr>
            </w:pPr>
          </w:p>
        </w:tc>
        <w:tc>
          <w:tcPr>
            <w:tcW w:w="978" w:type="dxa"/>
          </w:tcPr>
          <w:p w:rsidR="00C61659" w:rsidRPr="00603073" w:rsidRDefault="00C61659" w:rsidP="00603073">
            <w:pPr>
              <w:pStyle w:val="acctfourfigures"/>
              <w:tabs>
                <w:tab w:val="clear" w:pos="765"/>
              </w:tabs>
              <w:spacing w:line="240" w:lineRule="atLeast"/>
              <w:ind w:right="11"/>
              <w:jc w:val="right"/>
              <w:rPr>
                <w:szCs w:val="22"/>
              </w:rPr>
            </w:pPr>
          </w:p>
        </w:tc>
      </w:tr>
      <w:tr w:rsidR="00C61659" w:rsidRPr="00603073" w:rsidTr="00C61659">
        <w:tc>
          <w:tcPr>
            <w:tcW w:w="2952" w:type="dxa"/>
          </w:tcPr>
          <w:p w:rsidR="00C61659" w:rsidRPr="00603073" w:rsidRDefault="00C61659" w:rsidP="00603073">
            <w:pPr>
              <w:ind w:left="191" w:hanging="191"/>
              <w:rPr>
                <w:rFonts w:ascii="Times New Roman" w:hAnsi="Times New Roman"/>
                <w:sz w:val="22"/>
                <w:szCs w:val="22"/>
              </w:rPr>
            </w:pPr>
            <w:r w:rsidRPr="00603073">
              <w:rPr>
                <w:rFonts w:ascii="Times New Roman" w:hAnsi="Times New Roman"/>
                <w:sz w:val="22"/>
                <w:szCs w:val="22"/>
                <w:cs/>
              </w:rPr>
              <w:t xml:space="preserve">- </w:t>
            </w:r>
            <w:r w:rsidRPr="00603073">
              <w:rPr>
                <w:rFonts w:ascii="Times New Roman" w:hAnsi="Times New Roman"/>
                <w:sz w:val="22"/>
                <w:szCs w:val="22"/>
              </w:rPr>
              <w:t>from Baht 10 to Baht 0</w:t>
            </w:r>
            <w:r w:rsidRPr="00603073">
              <w:rPr>
                <w:rFonts w:ascii="Times New Roman" w:hAnsi="Times New Roman"/>
                <w:sz w:val="22"/>
                <w:szCs w:val="22"/>
                <w:cs/>
              </w:rPr>
              <w:t>.</w:t>
            </w:r>
            <w:r w:rsidRPr="00603073">
              <w:rPr>
                <w:rFonts w:ascii="Times New Roman" w:hAnsi="Times New Roman"/>
                <w:sz w:val="22"/>
                <w:szCs w:val="22"/>
              </w:rPr>
              <w:t>5</w:t>
            </w:r>
          </w:p>
        </w:tc>
        <w:tc>
          <w:tcPr>
            <w:tcW w:w="1080"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03073">
              <w:rPr>
                <w:rFonts w:ascii="Times New Roman" w:hAnsi="Times New Roman"/>
                <w:sz w:val="22"/>
                <w:szCs w:val="22"/>
              </w:rPr>
              <w:t>10</w:t>
            </w:r>
          </w:p>
        </w:tc>
        <w:tc>
          <w:tcPr>
            <w:tcW w:w="270" w:type="dxa"/>
          </w:tcPr>
          <w:p w:rsidR="00C61659" w:rsidRPr="00603073" w:rsidRDefault="00C61659"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vAlign w:val="bottom"/>
          </w:tcPr>
          <w:p w:rsidR="00C61659" w:rsidRPr="00603073" w:rsidRDefault="00C61659"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c>
          <w:tcPr>
            <w:tcW w:w="269" w:type="dxa"/>
          </w:tcPr>
          <w:p w:rsidR="00C61659" w:rsidRPr="00603073" w:rsidRDefault="00C61659" w:rsidP="00603073">
            <w:pPr>
              <w:pStyle w:val="30"/>
              <w:tabs>
                <w:tab w:val="clear" w:pos="360"/>
                <w:tab w:val="clear" w:pos="720"/>
              </w:tabs>
              <w:spacing w:line="240" w:lineRule="atLeast"/>
              <w:ind w:right="117"/>
              <w:jc w:val="right"/>
              <w:rPr>
                <w:cs/>
              </w:rPr>
            </w:pPr>
          </w:p>
        </w:tc>
        <w:tc>
          <w:tcPr>
            <w:tcW w:w="984" w:type="dxa"/>
            <w:vAlign w:val="bottom"/>
          </w:tcPr>
          <w:p w:rsidR="00C61659" w:rsidRPr="00603073" w:rsidRDefault="00C61659"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c>
          <w:tcPr>
            <w:tcW w:w="269"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Pr>
          <w:p w:rsidR="00C61659" w:rsidRPr="00603073" w:rsidRDefault="00C61659" w:rsidP="00603073">
            <w:pPr>
              <w:pStyle w:val="acctfourfigures"/>
              <w:tabs>
                <w:tab w:val="left" w:pos="720"/>
              </w:tabs>
              <w:spacing w:line="240" w:lineRule="atLeast"/>
              <w:ind w:right="-30"/>
              <w:jc w:val="right"/>
              <w:rPr>
                <w:szCs w:val="22"/>
                <w:lang w:val="en-US"/>
              </w:rPr>
            </w:pPr>
            <w:r w:rsidRPr="00603073">
              <w:rPr>
                <w:szCs w:val="22"/>
                <w:cs/>
                <w:lang w:val="en-US" w:bidi="th-TH"/>
              </w:rPr>
              <w:t>(</w:t>
            </w:r>
            <w:r w:rsidRPr="00603073">
              <w:rPr>
                <w:szCs w:val="22"/>
                <w:lang w:val="en-US"/>
              </w:rPr>
              <w:t>22,200</w:t>
            </w:r>
            <w:r w:rsidRPr="00603073">
              <w:rPr>
                <w:szCs w:val="22"/>
                <w:cs/>
                <w:lang w:val="en-US" w:bidi="th-TH"/>
              </w:rPr>
              <w:t>)</w:t>
            </w:r>
          </w:p>
        </w:tc>
        <w:tc>
          <w:tcPr>
            <w:tcW w:w="269" w:type="dxa"/>
          </w:tcPr>
          <w:p w:rsidR="00C61659" w:rsidRPr="00603073" w:rsidRDefault="00C61659" w:rsidP="00603073">
            <w:pPr>
              <w:pStyle w:val="acctfourfigures"/>
              <w:tabs>
                <w:tab w:val="clear" w:pos="765"/>
              </w:tabs>
              <w:spacing w:line="240" w:lineRule="atLeast"/>
              <w:ind w:right="11"/>
              <w:jc w:val="right"/>
              <w:rPr>
                <w:szCs w:val="22"/>
                <w:rtl/>
                <w:cs/>
              </w:rPr>
            </w:pPr>
          </w:p>
        </w:tc>
        <w:tc>
          <w:tcPr>
            <w:tcW w:w="978" w:type="dxa"/>
          </w:tcPr>
          <w:p w:rsidR="00C61659" w:rsidRPr="00603073" w:rsidRDefault="00C61659" w:rsidP="00603073">
            <w:pPr>
              <w:pStyle w:val="acctfourfigures"/>
              <w:tabs>
                <w:tab w:val="clear" w:pos="765"/>
                <w:tab w:val="left" w:pos="345"/>
                <w:tab w:val="decimal" w:pos="615"/>
              </w:tabs>
              <w:spacing w:line="240" w:lineRule="atLeast"/>
              <w:ind w:right="35"/>
              <w:jc w:val="right"/>
              <w:rPr>
                <w:szCs w:val="22"/>
              </w:rPr>
            </w:pPr>
            <w:r w:rsidRPr="00603073">
              <w:rPr>
                <w:szCs w:val="22"/>
                <w:cs/>
                <w:lang w:bidi="th-TH"/>
              </w:rPr>
              <w:t>-</w:t>
            </w:r>
          </w:p>
        </w:tc>
      </w:tr>
      <w:tr w:rsidR="00C61659" w:rsidRPr="00603073" w:rsidTr="00C61659">
        <w:tc>
          <w:tcPr>
            <w:tcW w:w="2952" w:type="dxa"/>
          </w:tcPr>
          <w:p w:rsidR="00C61659" w:rsidRPr="00603073" w:rsidRDefault="00C61659" w:rsidP="00603073">
            <w:pPr>
              <w:ind w:left="191" w:hanging="191"/>
              <w:rPr>
                <w:rFonts w:ascii="Times New Roman" w:hAnsi="Times New Roman"/>
                <w:sz w:val="22"/>
                <w:szCs w:val="22"/>
              </w:rPr>
            </w:pPr>
            <w:r w:rsidRPr="00603073">
              <w:rPr>
                <w:rFonts w:ascii="Times New Roman" w:hAnsi="Times New Roman"/>
                <w:sz w:val="22"/>
                <w:szCs w:val="22"/>
                <w:cs/>
              </w:rPr>
              <w:t xml:space="preserve">- </w:t>
            </w:r>
            <w:r w:rsidRPr="00603073">
              <w:rPr>
                <w:rFonts w:ascii="Times New Roman" w:hAnsi="Times New Roman"/>
                <w:sz w:val="22"/>
                <w:szCs w:val="22"/>
              </w:rPr>
              <w:t>from Baht 10 to Baht 0</w:t>
            </w:r>
            <w:r w:rsidRPr="00603073">
              <w:rPr>
                <w:rFonts w:ascii="Times New Roman" w:hAnsi="Times New Roman"/>
                <w:sz w:val="22"/>
                <w:szCs w:val="22"/>
                <w:cs/>
              </w:rPr>
              <w:t>.</w:t>
            </w:r>
            <w:r w:rsidRPr="00603073">
              <w:rPr>
                <w:rFonts w:ascii="Times New Roman" w:hAnsi="Times New Roman"/>
                <w:sz w:val="22"/>
                <w:szCs w:val="22"/>
              </w:rPr>
              <w:t>5</w:t>
            </w:r>
          </w:p>
        </w:tc>
        <w:tc>
          <w:tcPr>
            <w:tcW w:w="1080"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03073">
              <w:rPr>
                <w:rFonts w:ascii="Times New Roman" w:hAnsi="Times New Roman"/>
                <w:sz w:val="22"/>
                <w:szCs w:val="22"/>
              </w:rPr>
              <w:t>0</w:t>
            </w:r>
            <w:r w:rsidRPr="00603073">
              <w:rPr>
                <w:rFonts w:ascii="Times New Roman" w:hAnsi="Times New Roman"/>
                <w:sz w:val="22"/>
                <w:szCs w:val="22"/>
                <w:cs/>
              </w:rPr>
              <w:t>.</w:t>
            </w:r>
            <w:r w:rsidRPr="00603073">
              <w:rPr>
                <w:rFonts w:ascii="Times New Roman" w:hAnsi="Times New Roman"/>
                <w:sz w:val="22"/>
                <w:szCs w:val="22"/>
              </w:rPr>
              <w:t>5</w:t>
            </w:r>
          </w:p>
        </w:tc>
        <w:tc>
          <w:tcPr>
            <w:tcW w:w="270" w:type="dxa"/>
          </w:tcPr>
          <w:p w:rsidR="00C61659" w:rsidRPr="00603073" w:rsidRDefault="00C61659"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vAlign w:val="bottom"/>
          </w:tcPr>
          <w:p w:rsidR="00C61659" w:rsidRPr="00603073" w:rsidRDefault="00C61659"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c>
          <w:tcPr>
            <w:tcW w:w="269" w:type="dxa"/>
          </w:tcPr>
          <w:p w:rsidR="00C61659" w:rsidRPr="00603073" w:rsidRDefault="00C61659" w:rsidP="00603073">
            <w:pPr>
              <w:pStyle w:val="30"/>
              <w:tabs>
                <w:tab w:val="clear" w:pos="360"/>
                <w:tab w:val="clear" w:pos="720"/>
              </w:tabs>
              <w:spacing w:line="240" w:lineRule="atLeast"/>
              <w:ind w:right="117"/>
              <w:jc w:val="right"/>
              <w:rPr>
                <w:cs/>
              </w:rPr>
            </w:pPr>
          </w:p>
        </w:tc>
        <w:tc>
          <w:tcPr>
            <w:tcW w:w="984" w:type="dxa"/>
            <w:vAlign w:val="bottom"/>
          </w:tcPr>
          <w:p w:rsidR="00C61659" w:rsidRPr="00603073" w:rsidRDefault="00C61659"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c>
          <w:tcPr>
            <w:tcW w:w="269"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Pr>
          <w:p w:rsidR="00C61659" w:rsidRPr="00603073" w:rsidRDefault="00C61659" w:rsidP="00603073">
            <w:pPr>
              <w:pStyle w:val="acctfourfigures"/>
              <w:tabs>
                <w:tab w:val="clear" w:pos="765"/>
                <w:tab w:val="left" w:pos="345"/>
                <w:tab w:val="decimal" w:pos="615"/>
              </w:tabs>
              <w:spacing w:line="240" w:lineRule="atLeast"/>
              <w:ind w:right="35"/>
              <w:jc w:val="right"/>
              <w:rPr>
                <w:szCs w:val="22"/>
                <w:lang w:val="en-US"/>
              </w:rPr>
            </w:pPr>
            <w:r w:rsidRPr="00603073">
              <w:rPr>
                <w:szCs w:val="22"/>
                <w:lang w:val="en-US"/>
              </w:rPr>
              <w:t>444,000</w:t>
            </w:r>
          </w:p>
        </w:tc>
        <w:tc>
          <w:tcPr>
            <w:tcW w:w="269" w:type="dxa"/>
          </w:tcPr>
          <w:p w:rsidR="00C61659" w:rsidRPr="00603073" w:rsidRDefault="00C61659" w:rsidP="00603073">
            <w:pPr>
              <w:pStyle w:val="acctfourfigures"/>
              <w:tabs>
                <w:tab w:val="clear" w:pos="765"/>
              </w:tabs>
              <w:spacing w:line="240" w:lineRule="atLeast"/>
              <w:ind w:right="11"/>
              <w:jc w:val="right"/>
              <w:rPr>
                <w:szCs w:val="22"/>
                <w:rtl/>
                <w:cs/>
              </w:rPr>
            </w:pPr>
          </w:p>
        </w:tc>
        <w:tc>
          <w:tcPr>
            <w:tcW w:w="978" w:type="dxa"/>
          </w:tcPr>
          <w:p w:rsidR="00C61659" w:rsidRPr="00603073" w:rsidRDefault="00C61659" w:rsidP="00603073">
            <w:pPr>
              <w:pStyle w:val="acctfourfigures"/>
              <w:tabs>
                <w:tab w:val="clear" w:pos="765"/>
                <w:tab w:val="left" w:pos="345"/>
                <w:tab w:val="decimal" w:pos="615"/>
              </w:tabs>
              <w:spacing w:line="240" w:lineRule="atLeast"/>
              <w:ind w:right="35"/>
              <w:jc w:val="right"/>
              <w:rPr>
                <w:szCs w:val="22"/>
              </w:rPr>
            </w:pPr>
            <w:r w:rsidRPr="00603073">
              <w:rPr>
                <w:szCs w:val="22"/>
                <w:cs/>
                <w:lang w:bidi="th-TH"/>
              </w:rPr>
              <w:t>-</w:t>
            </w:r>
          </w:p>
        </w:tc>
      </w:tr>
      <w:tr w:rsidR="00C61659" w:rsidRPr="00603073" w:rsidTr="00C61659">
        <w:tc>
          <w:tcPr>
            <w:tcW w:w="2952" w:type="dxa"/>
          </w:tcPr>
          <w:p w:rsidR="00C61659" w:rsidRPr="00603073" w:rsidRDefault="00C61659" w:rsidP="00603073">
            <w:pPr>
              <w:ind w:left="191" w:hanging="191"/>
              <w:rPr>
                <w:rFonts w:ascii="Times New Roman" w:hAnsi="Times New Roman"/>
                <w:sz w:val="22"/>
                <w:szCs w:val="22"/>
              </w:rPr>
            </w:pPr>
            <w:r w:rsidRPr="00603073">
              <w:rPr>
                <w:rFonts w:ascii="Times New Roman" w:hAnsi="Times New Roman"/>
                <w:sz w:val="22"/>
                <w:szCs w:val="22"/>
              </w:rPr>
              <w:t>Increase of new shares</w:t>
            </w:r>
          </w:p>
        </w:tc>
        <w:tc>
          <w:tcPr>
            <w:tcW w:w="1080"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03073">
              <w:rPr>
                <w:rFonts w:ascii="Times New Roman" w:hAnsi="Times New Roman"/>
                <w:sz w:val="22"/>
                <w:szCs w:val="22"/>
              </w:rPr>
              <w:t>0</w:t>
            </w:r>
            <w:r w:rsidRPr="00603073">
              <w:rPr>
                <w:rFonts w:ascii="Times New Roman" w:hAnsi="Times New Roman"/>
                <w:sz w:val="22"/>
                <w:szCs w:val="22"/>
                <w:cs/>
              </w:rPr>
              <w:t>.</w:t>
            </w:r>
            <w:r w:rsidRPr="00603073">
              <w:rPr>
                <w:rFonts w:ascii="Times New Roman" w:hAnsi="Times New Roman"/>
                <w:sz w:val="22"/>
                <w:szCs w:val="22"/>
              </w:rPr>
              <w:t>5</w:t>
            </w:r>
          </w:p>
        </w:tc>
        <w:tc>
          <w:tcPr>
            <w:tcW w:w="270" w:type="dxa"/>
          </w:tcPr>
          <w:p w:rsidR="00C61659" w:rsidRPr="00603073" w:rsidRDefault="00C61659"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vAlign w:val="bottom"/>
          </w:tcPr>
          <w:p w:rsidR="00C61659" w:rsidRPr="00603073" w:rsidRDefault="00C61659"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c>
          <w:tcPr>
            <w:tcW w:w="269" w:type="dxa"/>
          </w:tcPr>
          <w:p w:rsidR="00C61659" w:rsidRPr="00603073" w:rsidRDefault="00C61659" w:rsidP="00603073">
            <w:pPr>
              <w:pStyle w:val="30"/>
              <w:tabs>
                <w:tab w:val="clear" w:pos="360"/>
                <w:tab w:val="clear" w:pos="720"/>
              </w:tabs>
              <w:spacing w:line="240" w:lineRule="atLeast"/>
              <w:ind w:right="117"/>
              <w:jc w:val="right"/>
              <w:rPr>
                <w:cs/>
              </w:rPr>
            </w:pPr>
          </w:p>
        </w:tc>
        <w:tc>
          <w:tcPr>
            <w:tcW w:w="984" w:type="dxa"/>
            <w:vAlign w:val="bottom"/>
          </w:tcPr>
          <w:p w:rsidR="00C61659" w:rsidRPr="00603073" w:rsidRDefault="00C61659"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c>
          <w:tcPr>
            <w:tcW w:w="269"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Pr>
          <w:p w:rsidR="00C61659" w:rsidRPr="00603073" w:rsidRDefault="00C61659" w:rsidP="00603073">
            <w:pPr>
              <w:pStyle w:val="acctfourfigures"/>
              <w:tabs>
                <w:tab w:val="clear" w:pos="765"/>
                <w:tab w:val="left" w:pos="345"/>
                <w:tab w:val="decimal" w:pos="615"/>
              </w:tabs>
              <w:spacing w:line="240" w:lineRule="atLeast"/>
              <w:ind w:right="35"/>
              <w:jc w:val="right"/>
              <w:rPr>
                <w:szCs w:val="22"/>
                <w:lang w:val="en-US"/>
              </w:rPr>
            </w:pPr>
            <w:r w:rsidRPr="00603073">
              <w:rPr>
                <w:szCs w:val="22"/>
                <w:lang w:val="en-US"/>
              </w:rPr>
              <w:t>156,000</w:t>
            </w:r>
          </w:p>
        </w:tc>
        <w:tc>
          <w:tcPr>
            <w:tcW w:w="269" w:type="dxa"/>
          </w:tcPr>
          <w:p w:rsidR="00C61659" w:rsidRPr="00603073" w:rsidRDefault="00C61659" w:rsidP="00603073">
            <w:pPr>
              <w:pStyle w:val="acctfourfigures"/>
              <w:tabs>
                <w:tab w:val="clear" w:pos="765"/>
              </w:tabs>
              <w:spacing w:line="240" w:lineRule="atLeast"/>
              <w:ind w:right="11"/>
              <w:jc w:val="right"/>
              <w:rPr>
                <w:szCs w:val="22"/>
                <w:rtl/>
                <w:cs/>
              </w:rPr>
            </w:pPr>
          </w:p>
        </w:tc>
        <w:tc>
          <w:tcPr>
            <w:tcW w:w="978" w:type="dxa"/>
          </w:tcPr>
          <w:p w:rsidR="00C61659" w:rsidRPr="00603073" w:rsidRDefault="00C61659" w:rsidP="00603073">
            <w:pPr>
              <w:pStyle w:val="acctfourfigures"/>
              <w:tabs>
                <w:tab w:val="clear" w:pos="765"/>
                <w:tab w:val="left" w:pos="345"/>
                <w:tab w:val="decimal" w:pos="615"/>
              </w:tabs>
              <w:spacing w:line="240" w:lineRule="atLeast"/>
              <w:ind w:right="35"/>
              <w:jc w:val="right"/>
              <w:rPr>
                <w:szCs w:val="22"/>
              </w:rPr>
            </w:pPr>
            <w:r w:rsidRPr="00603073">
              <w:rPr>
                <w:szCs w:val="22"/>
              </w:rPr>
              <w:t>78,000</w:t>
            </w:r>
          </w:p>
        </w:tc>
      </w:tr>
      <w:tr w:rsidR="00C61659" w:rsidRPr="00603073" w:rsidTr="00F03DBB">
        <w:tc>
          <w:tcPr>
            <w:tcW w:w="2952" w:type="dxa"/>
          </w:tcPr>
          <w:p w:rsidR="00C61659" w:rsidRPr="00603073" w:rsidRDefault="00C61659" w:rsidP="00603073">
            <w:pPr>
              <w:ind w:left="191" w:hanging="191"/>
              <w:rPr>
                <w:rFonts w:ascii="Times New Roman" w:hAnsi="Times New Roman"/>
                <w:sz w:val="22"/>
                <w:szCs w:val="22"/>
              </w:rPr>
            </w:pPr>
            <w:r w:rsidRPr="00603073">
              <w:rPr>
                <w:rFonts w:ascii="Times New Roman" w:hAnsi="Times New Roman"/>
                <w:b/>
                <w:bCs/>
                <w:sz w:val="22"/>
                <w:szCs w:val="22"/>
              </w:rPr>
              <w:t>At 30 September</w:t>
            </w:r>
          </w:p>
        </w:tc>
        <w:tc>
          <w:tcPr>
            <w:tcW w:w="1080"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p>
        </w:tc>
        <w:tc>
          <w:tcPr>
            <w:tcW w:w="270" w:type="dxa"/>
          </w:tcPr>
          <w:p w:rsidR="00C61659" w:rsidRPr="00603073" w:rsidRDefault="00C61659"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top w:val="single" w:sz="4" w:space="0" w:color="auto"/>
            </w:tcBorders>
            <w:vAlign w:val="bottom"/>
          </w:tcPr>
          <w:p w:rsidR="00C61659" w:rsidRPr="00603073" w:rsidRDefault="00C61659" w:rsidP="00603073">
            <w:pPr>
              <w:pStyle w:val="acctfourfigures"/>
              <w:tabs>
                <w:tab w:val="clear" w:pos="765"/>
              </w:tabs>
              <w:spacing w:line="240" w:lineRule="atLeast"/>
              <w:ind w:right="11"/>
              <w:jc w:val="right"/>
              <w:rPr>
                <w:szCs w:val="22"/>
              </w:rPr>
            </w:pPr>
          </w:p>
        </w:tc>
        <w:tc>
          <w:tcPr>
            <w:tcW w:w="269"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84" w:type="dxa"/>
            <w:tcBorders>
              <w:top w:val="single" w:sz="4" w:space="0" w:color="auto"/>
            </w:tcBorders>
            <w:vAlign w:val="bottom"/>
          </w:tcPr>
          <w:p w:rsidR="00C61659" w:rsidRPr="00603073" w:rsidRDefault="00C61659" w:rsidP="00603073">
            <w:pPr>
              <w:pStyle w:val="acctfourfigures"/>
              <w:tabs>
                <w:tab w:val="clear" w:pos="765"/>
              </w:tabs>
              <w:spacing w:line="240" w:lineRule="atLeast"/>
              <w:ind w:right="11"/>
              <w:jc w:val="right"/>
              <w:rPr>
                <w:szCs w:val="22"/>
              </w:rPr>
            </w:pPr>
          </w:p>
        </w:tc>
        <w:tc>
          <w:tcPr>
            <w:tcW w:w="269"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Borders>
              <w:top w:val="single" w:sz="4" w:space="0" w:color="auto"/>
            </w:tcBorders>
            <w:vAlign w:val="bottom"/>
          </w:tcPr>
          <w:p w:rsidR="00C61659" w:rsidRPr="00603073" w:rsidRDefault="00C61659" w:rsidP="00603073">
            <w:pPr>
              <w:pStyle w:val="acctfourfigures"/>
              <w:tabs>
                <w:tab w:val="clear" w:pos="765"/>
              </w:tabs>
              <w:spacing w:line="240" w:lineRule="atLeast"/>
              <w:ind w:right="11"/>
              <w:jc w:val="right"/>
              <w:rPr>
                <w:szCs w:val="22"/>
              </w:rPr>
            </w:pPr>
          </w:p>
        </w:tc>
        <w:tc>
          <w:tcPr>
            <w:tcW w:w="269"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78" w:type="dxa"/>
            <w:tcBorders>
              <w:top w:val="single" w:sz="4" w:space="0" w:color="auto"/>
            </w:tcBorders>
            <w:vAlign w:val="bottom"/>
          </w:tcPr>
          <w:p w:rsidR="00C61659" w:rsidRPr="00603073" w:rsidRDefault="00C61659" w:rsidP="00603073">
            <w:pPr>
              <w:pStyle w:val="acctfourfigures"/>
              <w:tabs>
                <w:tab w:val="clear" w:pos="765"/>
              </w:tabs>
              <w:spacing w:line="240" w:lineRule="atLeast"/>
              <w:ind w:right="11"/>
              <w:jc w:val="right"/>
              <w:rPr>
                <w:szCs w:val="22"/>
              </w:rPr>
            </w:pPr>
          </w:p>
        </w:tc>
      </w:tr>
      <w:tr w:rsidR="00C61659" w:rsidRPr="00603073" w:rsidTr="00F03DBB">
        <w:tc>
          <w:tcPr>
            <w:tcW w:w="2952" w:type="dxa"/>
          </w:tcPr>
          <w:p w:rsidR="00C61659" w:rsidRPr="00603073" w:rsidRDefault="00C61659" w:rsidP="00603073">
            <w:pPr>
              <w:ind w:left="191" w:hanging="191"/>
              <w:rPr>
                <w:rFonts w:ascii="Times New Roman" w:hAnsi="Times New Roman"/>
                <w:b/>
                <w:bCs/>
                <w:sz w:val="22"/>
                <w:szCs w:val="22"/>
              </w:rPr>
            </w:pPr>
            <w:r w:rsidRPr="00603073">
              <w:rPr>
                <w:rFonts w:ascii="Times New Roman" w:hAnsi="Times New Roman"/>
                <w:b/>
                <w:bCs/>
                <w:sz w:val="22"/>
                <w:szCs w:val="22"/>
                <w:cs/>
              </w:rPr>
              <w:t xml:space="preserve">- </w:t>
            </w:r>
            <w:r w:rsidRPr="00603073">
              <w:rPr>
                <w:rFonts w:ascii="Times New Roman" w:hAnsi="Times New Roman"/>
                <w:b/>
                <w:bCs/>
                <w:sz w:val="22"/>
                <w:szCs w:val="22"/>
              </w:rPr>
              <w:t>ordinary shares</w:t>
            </w:r>
          </w:p>
        </w:tc>
        <w:tc>
          <w:tcPr>
            <w:tcW w:w="1080"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03073">
              <w:rPr>
                <w:rFonts w:ascii="Times New Roman" w:hAnsi="Times New Roman"/>
                <w:sz w:val="22"/>
                <w:szCs w:val="22"/>
              </w:rPr>
              <w:t>0</w:t>
            </w:r>
            <w:r w:rsidRPr="00603073">
              <w:rPr>
                <w:rFonts w:ascii="Times New Roman" w:hAnsi="Times New Roman"/>
                <w:sz w:val="22"/>
                <w:szCs w:val="22"/>
                <w:cs/>
              </w:rPr>
              <w:t>.</w:t>
            </w:r>
            <w:r w:rsidRPr="00603073">
              <w:rPr>
                <w:rFonts w:ascii="Times New Roman" w:hAnsi="Times New Roman"/>
                <w:sz w:val="22"/>
                <w:szCs w:val="22"/>
              </w:rPr>
              <w:t>5</w:t>
            </w:r>
          </w:p>
        </w:tc>
        <w:tc>
          <w:tcPr>
            <w:tcW w:w="270" w:type="dxa"/>
          </w:tcPr>
          <w:p w:rsidR="00C61659" w:rsidRPr="00603073" w:rsidRDefault="00C61659"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bottom w:val="double" w:sz="4" w:space="0" w:color="auto"/>
            </w:tcBorders>
          </w:tcPr>
          <w:p w:rsidR="00C61659" w:rsidRPr="00603073" w:rsidRDefault="00C61659" w:rsidP="00603073">
            <w:pPr>
              <w:pStyle w:val="acctfourfigures"/>
              <w:tabs>
                <w:tab w:val="clear" w:pos="765"/>
                <w:tab w:val="left" w:pos="345"/>
                <w:tab w:val="decimal" w:pos="615"/>
              </w:tabs>
              <w:spacing w:line="240" w:lineRule="atLeast"/>
              <w:ind w:right="35"/>
              <w:jc w:val="right"/>
              <w:rPr>
                <w:b/>
                <w:bCs/>
                <w:szCs w:val="22"/>
                <w:lang w:val="en-US"/>
              </w:rPr>
            </w:pPr>
            <w:r w:rsidRPr="00603073">
              <w:rPr>
                <w:b/>
                <w:bCs/>
                <w:szCs w:val="22"/>
                <w:lang w:val="en-US"/>
              </w:rPr>
              <w:t>600,000</w:t>
            </w:r>
          </w:p>
        </w:tc>
        <w:tc>
          <w:tcPr>
            <w:tcW w:w="269" w:type="dxa"/>
          </w:tcPr>
          <w:p w:rsidR="00C61659" w:rsidRPr="00603073" w:rsidRDefault="00C61659" w:rsidP="00603073">
            <w:pPr>
              <w:pStyle w:val="30"/>
              <w:tabs>
                <w:tab w:val="clear" w:pos="360"/>
                <w:tab w:val="clear" w:pos="720"/>
              </w:tabs>
              <w:spacing w:line="240" w:lineRule="atLeast"/>
              <w:ind w:right="117"/>
              <w:jc w:val="right"/>
              <w:rPr>
                <w:b/>
                <w:bCs/>
                <w:lang w:val="en-US"/>
              </w:rPr>
            </w:pPr>
          </w:p>
        </w:tc>
        <w:tc>
          <w:tcPr>
            <w:tcW w:w="984" w:type="dxa"/>
            <w:tcBorders>
              <w:bottom w:val="double" w:sz="4" w:space="0" w:color="auto"/>
            </w:tcBorders>
          </w:tcPr>
          <w:p w:rsidR="00C61659" w:rsidRPr="00603073" w:rsidRDefault="00C61659" w:rsidP="00603073">
            <w:pPr>
              <w:pStyle w:val="acctfourfigures"/>
              <w:tabs>
                <w:tab w:val="clear" w:pos="765"/>
                <w:tab w:val="left" w:pos="345"/>
                <w:tab w:val="decimal" w:pos="615"/>
              </w:tabs>
              <w:spacing w:line="240" w:lineRule="atLeast"/>
              <w:ind w:right="35"/>
              <w:jc w:val="right"/>
              <w:rPr>
                <w:b/>
                <w:bCs/>
                <w:szCs w:val="22"/>
                <w:lang w:val="en-US"/>
              </w:rPr>
            </w:pPr>
            <w:r w:rsidRPr="00603073">
              <w:rPr>
                <w:b/>
                <w:bCs/>
                <w:szCs w:val="22"/>
                <w:lang w:val="en-US"/>
              </w:rPr>
              <w:t>300,000</w:t>
            </w:r>
          </w:p>
        </w:tc>
        <w:tc>
          <w:tcPr>
            <w:tcW w:w="269" w:type="dxa"/>
          </w:tcPr>
          <w:p w:rsidR="00C61659" w:rsidRPr="00603073" w:rsidRDefault="00C61659" w:rsidP="00603073">
            <w:pPr>
              <w:pStyle w:val="30"/>
              <w:tabs>
                <w:tab w:val="clear" w:pos="360"/>
                <w:tab w:val="clear" w:pos="720"/>
              </w:tabs>
              <w:spacing w:line="240" w:lineRule="atLeast"/>
              <w:ind w:right="117"/>
              <w:jc w:val="right"/>
              <w:rPr>
                <w:b/>
                <w:bCs/>
                <w:cs/>
              </w:rPr>
            </w:pPr>
          </w:p>
        </w:tc>
        <w:tc>
          <w:tcPr>
            <w:tcW w:w="1072" w:type="dxa"/>
            <w:tcBorders>
              <w:bottom w:val="double" w:sz="4" w:space="0" w:color="auto"/>
            </w:tcBorders>
          </w:tcPr>
          <w:p w:rsidR="00C61659" w:rsidRPr="00603073" w:rsidRDefault="00C61659" w:rsidP="00603073">
            <w:pPr>
              <w:pStyle w:val="acctfourfigures"/>
              <w:tabs>
                <w:tab w:val="clear" w:pos="765"/>
                <w:tab w:val="left" w:pos="345"/>
                <w:tab w:val="decimal" w:pos="615"/>
              </w:tabs>
              <w:spacing w:line="240" w:lineRule="atLeast"/>
              <w:ind w:right="35"/>
              <w:jc w:val="right"/>
              <w:rPr>
                <w:b/>
                <w:bCs/>
                <w:szCs w:val="22"/>
                <w:lang w:val="en-US"/>
              </w:rPr>
            </w:pPr>
            <w:r w:rsidRPr="00603073">
              <w:rPr>
                <w:b/>
                <w:bCs/>
                <w:szCs w:val="22"/>
                <w:lang w:val="en-US"/>
              </w:rPr>
              <w:t>600,000</w:t>
            </w:r>
          </w:p>
        </w:tc>
        <w:tc>
          <w:tcPr>
            <w:tcW w:w="269" w:type="dxa"/>
          </w:tcPr>
          <w:p w:rsidR="00C61659" w:rsidRPr="00603073" w:rsidRDefault="00C61659" w:rsidP="00603073">
            <w:pPr>
              <w:pStyle w:val="30"/>
              <w:tabs>
                <w:tab w:val="clear" w:pos="360"/>
                <w:tab w:val="clear" w:pos="720"/>
              </w:tabs>
              <w:spacing w:line="240" w:lineRule="atLeast"/>
              <w:ind w:right="117"/>
              <w:jc w:val="right"/>
              <w:rPr>
                <w:b/>
                <w:bCs/>
                <w:lang w:val="en-US"/>
              </w:rPr>
            </w:pPr>
          </w:p>
        </w:tc>
        <w:tc>
          <w:tcPr>
            <w:tcW w:w="978" w:type="dxa"/>
            <w:tcBorders>
              <w:bottom w:val="double" w:sz="4" w:space="0" w:color="auto"/>
            </w:tcBorders>
          </w:tcPr>
          <w:p w:rsidR="00C61659" w:rsidRPr="00603073" w:rsidRDefault="00C61659" w:rsidP="00603073">
            <w:pPr>
              <w:pStyle w:val="acctfourfigures"/>
              <w:tabs>
                <w:tab w:val="clear" w:pos="765"/>
                <w:tab w:val="left" w:pos="345"/>
                <w:tab w:val="decimal" w:pos="615"/>
              </w:tabs>
              <w:spacing w:line="240" w:lineRule="atLeast"/>
              <w:ind w:right="35"/>
              <w:jc w:val="right"/>
              <w:rPr>
                <w:b/>
                <w:bCs/>
                <w:szCs w:val="22"/>
                <w:lang w:val="en-US"/>
              </w:rPr>
            </w:pPr>
            <w:r w:rsidRPr="00603073">
              <w:rPr>
                <w:b/>
                <w:bCs/>
                <w:szCs w:val="22"/>
                <w:lang w:val="en-US"/>
              </w:rPr>
              <w:t>300,000</w:t>
            </w:r>
          </w:p>
        </w:tc>
      </w:tr>
      <w:tr w:rsidR="00C61659" w:rsidRPr="00603073" w:rsidTr="00F03DBB">
        <w:tc>
          <w:tcPr>
            <w:tcW w:w="2952"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tcPr>
          <w:p w:rsidR="00C61659" w:rsidRPr="00603073" w:rsidRDefault="00C61659"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sz w:val="22"/>
                <w:szCs w:val="22"/>
              </w:rPr>
            </w:pPr>
          </w:p>
        </w:tc>
        <w:tc>
          <w:tcPr>
            <w:tcW w:w="270" w:type="dxa"/>
          </w:tcPr>
          <w:p w:rsidR="00C61659" w:rsidRPr="00603073" w:rsidRDefault="00C61659"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1019" w:type="dxa"/>
            <w:tcBorders>
              <w:top w:val="single" w:sz="4" w:space="0" w:color="auto"/>
            </w:tcBorders>
            <w:shd w:val="clear" w:color="auto" w:fill="auto"/>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b/>
                <w:sz w:val="22"/>
                <w:szCs w:val="22"/>
                <w:cs/>
              </w:rPr>
            </w:pPr>
          </w:p>
        </w:tc>
        <w:tc>
          <w:tcPr>
            <w:tcW w:w="269"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84" w:type="dxa"/>
            <w:tcBorders>
              <w:top w:val="single" w:sz="4" w:space="0" w:color="auto"/>
            </w:tcBorders>
            <w:shd w:val="clear" w:color="auto" w:fill="auto"/>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6" w:right="-86"/>
              <w:jc w:val="center"/>
              <w:rPr>
                <w:rFonts w:ascii="Times New Roman" w:hAnsi="Times New Roman"/>
                <w:b/>
                <w:sz w:val="22"/>
                <w:szCs w:val="22"/>
              </w:rPr>
            </w:pPr>
          </w:p>
        </w:tc>
        <w:tc>
          <w:tcPr>
            <w:tcW w:w="269"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72" w:type="dxa"/>
            <w:tcBorders>
              <w:top w:val="single" w:sz="4" w:space="0" w:color="auto"/>
            </w:tcBorders>
            <w:shd w:val="clear" w:color="auto" w:fill="auto"/>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b/>
                <w:sz w:val="22"/>
                <w:szCs w:val="22"/>
                <w:cs/>
              </w:rPr>
            </w:pPr>
          </w:p>
        </w:tc>
        <w:tc>
          <w:tcPr>
            <w:tcW w:w="269"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78" w:type="dxa"/>
            <w:tcBorders>
              <w:top w:val="single" w:sz="4" w:space="0" w:color="auto"/>
            </w:tcBorders>
            <w:shd w:val="clear" w:color="auto" w:fill="auto"/>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6" w:right="-86"/>
              <w:jc w:val="center"/>
              <w:rPr>
                <w:rFonts w:ascii="Times New Roman" w:hAnsi="Times New Roman"/>
                <w:b/>
                <w:sz w:val="22"/>
                <w:szCs w:val="22"/>
              </w:rPr>
            </w:pPr>
          </w:p>
        </w:tc>
      </w:tr>
      <w:tr w:rsidR="00C61659" w:rsidRPr="00603073" w:rsidTr="00F03DBB">
        <w:tc>
          <w:tcPr>
            <w:tcW w:w="2952" w:type="dxa"/>
          </w:tcPr>
          <w:p w:rsidR="00C61659" w:rsidRPr="00603073" w:rsidRDefault="00C61659" w:rsidP="00603073">
            <w:pPr>
              <w:ind w:left="191" w:hanging="191"/>
              <w:rPr>
                <w:rFonts w:ascii="Times New Roman" w:hAnsi="Times New Roman"/>
                <w:b/>
                <w:bCs/>
                <w:sz w:val="22"/>
                <w:szCs w:val="22"/>
              </w:rPr>
            </w:pPr>
            <w:r w:rsidRPr="00603073">
              <w:rPr>
                <w:rFonts w:ascii="Times New Roman" w:hAnsi="Times New Roman"/>
                <w:b/>
                <w:bCs/>
                <w:i/>
                <w:iCs/>
                <w:sz w:val="22"/>
                <w:szCs w:val="22"/>
              </w:rPr>
              <w:t>Issued and paid</w:t>
            </w:r>
            <w:r w:rsidRPr="00603073">
              <w:rPr>
                <w:rFonts w:ascii="Times New Roman" w:hAnsi="Times New Roman"/>
                <w:b/>
                <w:bCs/>
                <w:i/>
                <w:iCs/>
                <w:sz w:val="22"/>
                <w:szCs w:val="22"/>
                <w:cs/>
              </w:rPr>
              <w:t>-</w:t>
            </w:r>
            <w:r w:rsidRPr="00603073">
              <w:rPr>
                <w:rFonts w:ascii="Times New Roman" w:hAnsi="Times New Roman"/>
                <w:b/>
                <w:bCs/>
                <w:i/>
                <w:iCs/>
                <w:sz w:val="22"/>
                <w:szCs w:val="22"/>
              </w:rPr>
              <w:t>up</w:t>
            </w:r>
          </w:p>
        </w:tc>
        <w:tc>
          <w:tcPr>
            <w:tcW w:w="1080"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270" w:type="dxa"/>
          </w:tcPr>
          <w:p w:rsidR="00C61659" w:rsidRPr="00603073" w:rsidRDefault="00C61659"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rsidR="00C61659" w:rsidRPr="00603073" w:rsidRDefault="00C61659" w:rsidP="00603073">
            <w:pPr>
              <w:pStyle w:val="30"/>
              <w:tabs>
                <w:tab w:val="clear" w:pos="360"/>
                <w:tab w:val="clear" w:pos="720"/>
              </w:tabs>
              <w:spacing w:line="240" w:lineRule="atLeast"/>
              <w:ind w:right="117"/>
              <w:jc w:val="right"/>
              <w:rPr>
                <w:b/>
                <w:bCs/>
                <w:lang w:val="en-US"/>
              </w:rPr>
            </w:pPr>
          </w:p>
        </w:tc>
        <w:tc>
          <w:tcPr>
            <w:tcW w:w="269" w:type="dxa"/>
          </w:tcPr>
          <w:p w:rsidR="00C61659" w:rsidRPr="00603073" w:rsidRDefault="00C61659" w:rsidP="00603073">
            <w:pPr>
              <w:pStyle w:val="30"/>
              <w:tabs>
                <w:tab w:val="clear" w:pos="360"/>
                <w:tab w:val="clear" w:pos="720"/>
              </w:tabs>
              <w:spacing w:line="240" w:lineRule="atLeast"/>
              <w:ind w:right="117"/>
              <w:jc w:val="right"/>
              <w:rPr>
                <w:b/>
                <w:bCs/>
                <w:cs/>
              </w:rPr>
            </w:pPr>
          </w:p>
        </w:tc>
        <w:tc>
          <w:tcPr>
            <w:tcW w:w="984" w:type="dxa"/>
          </w:tcPr>
          <w:p w:rsidR="00C61659" w:rsidRPr="00603073" w:rsidRDefault="00C61659" w:rsidP="00603073">
            <w:pPr>
              <w:pStyle w:val="30"/>
              <w:tabs>
                <w:tab w:val="clear" w:pos="360"/>
                <w:tab w:val="clear" w:pos="720"/>
              </w:tabs>
              <w:spacing w:line="240" w:lineRule="atLeast"/>
              <w:ind w:right="117"/>
              <w:jc w:val="right"/>
              <w:rPr>
                <w:b/>
                <w:bCs/>
                <w:lang w:val="en-US"/>
              </w:rPr>
            </w:pPr>
          </w:p>
        </w:tc>
        <w:tc>
          <w:tcPr>
            <w:tcW w:w="269" w:type="dxa"/>
          </w:tcPr>
          <w:p w:rsidR="00C61659" w:rsidRPr="00603073" w:rsidRDefault="00C61659" w:rsidP="00603073">
            <w:pPr>
              <w:pStyle w:val="30"/>
              <w:tabs>
                <w:tab w:val="clear" w:pos="360"/>
                <w:tab w:val="clear" w:pos="720"/>
              </w:tabs>
              <w:spacing w:line="240" w:lineRule="atLeast"/>
              <w:ind w:right="117"/>
              <w:jc w:val="right"/>
              <w:rPr>
                <w:b/>
                <w:bCs/>
                <w:cs/>
              </w:rPr>
            </w:pPr>
          </w:p>
        </w:tc>
        <w:tc>
          <w:tcPr>
            <w:tcW w:w="1072" w:type="dxa"/>
          </w:tcPr>
          <w:p w:rsidR="00C61659" w:rsidRPr="00603073" w:rsidRDefault="00C61659" w:rsidP="00603073">
            <w:pPr>
              <w:pStyle w:val="30"/>
              <w:tabs>
                <w:tab w:val="clear" w:pos="360"/>
                <w:tab w:val="clear" w:pos="720"/>
              </w:tabs>
              <w:spacing w:line="240" w:lineRule="atLeast"/>
              <w:ind w:right="117"/>
              <w:jc w:val="right"/>
              <w:rPr>
                <w:b/>
                <w:bCs/>
                <w:lang w:val="en-US"/>
              </w:rPr>
            </w:pPr>
          </w:p>
        </w:tc>
        <w:tc>
          <w:tcPr>
            <w:tcW w:w="269" w:type="dxa"/>
          </w:tcPr>
          <w:p w:rsidR="00C61659" w:rsidRPr="00603073" w:rsidRDefault="00C61659" w:rsidP="00603073">
            <w:pPr>
              <w:pStyle w:val="30"/>
              <w:tabs>
                <w:tab w:val="clear" w:pos="360"/>
                <w:tab w:val="clear" w:pos="720"/>
              </w:tabs>
              <w:spacing w:line="240" w:lineRule="atLeast"/>
              <w:ind w:right="117"/>
              <w:jc w:val="right"/>
              <w:rPr>
                <w:b/>
                <w:bCs/>
                <w:lang w:val="en-US"/>
              </w:rPr>
            </w:pPr>
          </w:p>
        </w:tc>
        <w:tc>
          <w:tcPr>
            <w:tcW w:w="978" w:type="dxa"/>
          </w:tcPr>
          <w:p w:rsidR="00C61659" w:rsidRPr="00603073" w:rsidRDefault="00C61659" w:rsidP="00603073">
            <w:pPr>
              <w:pStyle w:val="30"/>
              <w:tabs>
                <w:tab w:val="clear" w:pos="360"/>
                <w:tab w:val="clear" w:pos="720"/>
              </w:tabs>
              <w:spacing w:line="240" w:lineRule="atLeast"/>
              <w:ind w:right="117"/>
              <w:jc w:val="right"/>
              <w:rPr>
                <w:b/>
                <w:bCs/>
                <w:lang w:val="en-US"/>
              </w:rPr>
            </w:pPr>
          </w:p>
        </w:tc>
      </w:tr>
      <w:tr w:rsidR="00C61659" w:rsidRPr="00603073" w:rsidTr="00F03DBB">
        <w:tc>
          <w:tcPr>
            <w:tcW w:w="2952" w:type="dxa"/>
          </w:tcPr>
          <w:p w:rsidR="00C61659" w:rsidRPr="00603073" w:rsidRDefault="00C61659" w:rsidP="00603073">
            <w:pPr>
              <w:ind w:left="191" w:hanging="191"/>
              <w:rPr>
                <w:rFonts w:ascii="Times New Roman" w:hAnsi="Times New Roman"/>
                <w:b/>
                <w:bCs/>
                <w:i/>
                <w:iCs/>
                <w:sz w:val="22"/>
                <w:szCs w:val="22"/>
              </w:rPr>
            </w:pPr>
            <w:r w:rsidRPr="00603073">
              <w:rPr>
                <w:rFonts w:ascii="Times New Roman" w:hAnsi="Times New Roman"/>
                <w:sz w:val="22"/>
                <w:szCs w:val="22"/>
              </w:rPr>
              <w:t>At 1 January</w:t>
            </w:r>
          </w:p>
        </w:tc>
        <w:tc>
          <w:tcPr>
            <w:tcW w:w="1080"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270"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19" w:type="dxa"/>
          </w:tcPr>
          <w:p w:rsidR="00C61659" w:rsidRPr="00603073" w:rsidRDefault="00C61659" w:rsidP="00603073">
            <w:pPr>
              <w:pStyle w:val="30"/>
              <w:tabs>
                <w:tab w:val="clear" w:pos="360"/>
                <w:tab w:val="clear" w:pos="720"/>
              </w:tabs>
              <w:spacing w:line="240" w:lineRule="atLeast"/>
              <w:ind w:right="117"/>
              <w:jc w:val="right"/>
              <w:rPr>
                <w:lang w:val="en-US"/>
              </w:rPr>
            </w:pPr>
          </w:p>
        </w:tc>
        <w:tc>
          <w:tcPr>
            <w:tcW w:w="269" w:type="dxa"/>
          </w:tcPr>
          <w:p w:rsidR="00C61659" w:rsidRPr="00603073" w:rsidRDefault="00C61659" w:rsidP="00603073">
            <w:pPr>
              <w:pStyle w:val="30"/>
              <w:tabs>
                <w:tab w:val="clear" w:pos="360"/>
                <w:tab w:val="clear" w:pos="720"/>
              </w:tabs>
              <w:spacing w:line="240" w:lineRule="atLeast"/>
              <w:ind w:right="117"/>
              <w:jc w:val="right"/>
              <w:rPr>
                <w:cs/>
              </w:rPr>
            </w:pPr>
          </w:p>
        </w:tc>
        <w:tc>
          <w:tcPr>
            <w:tcW w:w="984" w:type="dxa"/>
          </w:tcPr>
          <w:p w:rsidR="00C61659" w:rsidRPr="00603073" w:rsidRDefault="00C61659" w:rsidP="00603073">
            <w:pPr>
              <w:pStyle w:val="30"/>
              <w:tabs>
                <w:tab w:val="clear" w:pos="360"/>
                <w:tab w:val="clear" w:pos="720"/>
              </w:tabs>
              <w:spacing w:line="240" w:lineRule="atLeast"/>
              <w:ind w:right="117"/>
              <w:jc w:val="right"/>
              <w:rPr>
                <w:lang w:val="en-US"/>
              </w:rPr>
            </w:pPr>
          </w:p>
        </w:tc>
        <w:tc>
          <w:tcPr>
            <w:tcW w:w="269" w:type="dxa"/>
          </w:tcPr>
          <w:p w:rsidR="00C61659" w:rsidRPr="00603073" w:rsidRDefault="00C61659" w:rsidP="00603073">
            <w:pPr>
              <w:pStyle w:val="30"/>
              <w:tabs>
                <w:tab w:val="clear" w:pos="360"/>
                <w:tab w:val="clear" w:pos="720"/>
              </w:tabs>
              <w:spacing w:line="240" w:lineRule="atLeast"/>
              <w:ind w:right="117"/>
              <w:jc w:val="right"/>
              <w:rPr>
                <w:cs/>
              </w:rPr>
            </w:pPr>
          </w:p>
        </w:tc>
        <w:tc>
          <w:tcPr>
            <w:tcW w:w="1072" w:type="dxa"/>
          </w:tcPr>
          <w:p w:rsidR="00C61659" w:rsidRPr="00603073" w:rsidRDefault="00C61659" w:rsidP="00603073">
            <w:pPr>
              <w:pStyle w:val="30"/>
              <w:tabs>
                <w:tab w:val="clear" w:pos="360"/>
                <w:tab w:val="clear" w:pos="720"/>
              </w:tabs>
              <w:spacing w:line="240" w:lineRule="atLeast"/>
              <w:ind w:right="117"/>
              <w:jc w:val="right"/>
              <w:rPr>
                <w:lang w:val="en-US"/>
              </w:rPr>
            </w:pPr>
          </w:p>
        </w:tc>
        <w:tc>
          <w:tcPr>
            <w:tcW w:w="269" w:type="dxa"/>
          </w:tcPr>
          <w:p w:rsidR="00C61659" w:rsidRPr="00603073" w:rsidRDefault="00C61659" w:rsidP="00603073">
            <w:pPr>
              <w:pStyle w:val="30"/>
              <w:tabs>
                <w:tab w:val="clear" w:pos="360"/>
                <w:tab w:val="clear" w:pos="720"/>
              </w:tabs>
              <w:spacing w:line="240" w:lineRule="atLeast"/>
              <w:ind w:right="117"/>
              <w:jc w:val="right"/>
              <w:rPr>
                <w:lang w:val="en-US"/>
              </w:rPr>
            </w:pPr>
          </w:p>
        </w:tc>
        <w:tc>
          <w:tcPr>
            <w:tcW w:w="978" w:type="dxa"/>
          </w:tcPr>
          <w:p w:rsidR="00C61659" w:rsidRPr="00603073" w:rsidRDefault="00C61659" w:rsidP="00603073">
            <w:pPr>
              <w:pStyle w:val="30"/>
              <w:tabs>
                <w:tab w:val="clear" w:pos="360"/>
                <w:tab w:val="clear" w:pos="720"/>
              </w:tabs>
              <w:spacing w:line="240" w:lineRule="atLeast"/>
              <w:ind w:right="117"/>
              <w:jc w:val="right"/>
              <w:rPr>
                <w:lang w:val="en-US"/>
              </w:rPr>
            </w:pPr>
          </w:p>
        </w:tc>
      </w:tr>
      <w:tr w:rsidR="00C61659" w:rsidRPr="00603073" w:rsidTr="00C61659">
        <w:tc>
          <w:tcPr>
            <w:tcW w:w="2952" w:type="dxa"/>
          </w:tcPr>
          <w:p w:rsidR="00C61659" w:rsidRPr="00603073" w:rsidRDefault="00C61659" w:rsidP="00603073">
            <w:pPr>
              <w:ind w:left="191" w:hanging="191"/>
              <w:rPr>
                <w:rFonts w:ascii="Times New Roman" w:hAnsi="Times New Roman"/>
                <w:sz w:val="22"/>
                <w:szCs w:val="22"/>
              </w:rPr>
            </w:pPr>
            <w:r w:rsidRPr="00603073">
              <w:rPr>
                <w:rFonts w:ascii="Times New Roman" w:hAnsi="Times New Roman"/>
                <w:sz w:val="22"/>
                <w:szCs w:val="22"/>
                <w:cs/>
              </w:rPr>
              <w:t xml:space="preserve">- </w:t>
            </w:r>
            <w:r w:rsidRPr="00603073">
              <w:rPr>
                <w:rFonts w:ascii="Times New Roman" w:hAnsi="Times New Roman"/>
                <w:sz w:val="22"/>
                <w:szCs w:val="22"/>
              </w:rPr>
              <w:t>ordinary shares</w:t>
            </w:r>
          </w:p>
        </w:tc>
        <w:tc>
          <w:tcPr>
            <w:tcW w:w="1080"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03073">
              <w:rPr>
                <w:rFonts w:ascii="Times New Roman" w:hAnsi="Times New Roman"/>
                <w:sz w:val="22"/>
                <w:szCs w:val="22"/>
              </w:rPr>
              <w:t>10</w:t>
            </w:r>
          </w:p>
        </w:tc>
        <w:tc>
          <w:tcPr>
            <w:tcW w:w="270"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19" w:type="dxa"/>
            <w:vAlign w:val="bottom"/>
          </w:tcPr>
          <w:p w:rsidR="00C61659" w:rsidRPr="00603073" w:rsidRDefault="00C61659"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c>
          <w:tcPr>
            <w:tcW w:w="269" w:type="dxa"/>
          </w:tcPr>
          <w:p w:rsidR="00C61659" w:rsidRPr="00603073" w:rsidRDefault="00C61659" w:rsidP="00603073">
            <w:pPr>
              <w:pStyle w:val="30"/>
              <w:tabs>
                <w:tab w:val="clear" w:pos="360"/>
                <w:tab w:val="clear" w:pos="720"/>
              </w:tabs>
              <w:spacing w:line="240" w:lineRule="atLeast"/>
              <w:ind w:right="117"/>
              <w:jc w:val="right"/>
              <w:rPr>
                <w:cs/>
                <w:lang w:val="en-US"/>
              </w:rPr>
            </w:pPr>
          </w:p>
        </w:tc>
        <w:tc>
          <w:tcPr>
            <w:tcW w:w="984" w:type="dxa"/>
            <w:vAlign w:val="bottom"/>
          </w:tcPr>
          <w:p w:rsidR="00C61659" w:rsidRPr="00603073" w:rsidRDefault="00C61659"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c>
          <w:tcPr>
            <w:tcW w:w="269" w:type="dxa"/>
          </w:tcPr>
          <w:p w:rsidR="00C61659" w:rsidRPr="00603073" w:rsidRDefault="00C61659" w:rsidP="00603073">
            <w:pPr>
              <w:pStyle w:val="acctfourfigures"/>
              <w:tabs>
                <w:tab w:val="clear" w:pos="765"/>
              </w:tabs>
              <w:spacing w:line="240" w:lineRule="atLeast"/>
              <w:ind w:right="11"/>
              <w:jc w:val="right"/>
              <w:rPr>
                <w:szCs w:val="22"/>
                <w:rtl/>
                <w:cs/>
              </w:rPr>
            </w:pPr>
          </w:p>
        </w:tc>
        <w:tc>
          <w:tcPr>
            <w:tcW w:w="1072" w:type="dxa"/>
          </w:tcPr>
          <w:p w:rsidR="00C61659" w:rsidRPr="00603073" w:rsidRDefault="00C61659" w:rsidP="00603073">
            <w:pPr>
              <w:pStyle w:val="acctfourfigures"/>
              <w:tabs>
                <w:tab w:val="clear" w:pos="765"/>
                <w:tab w:val="left" w:pos="345"/>
                <w:tab w:val="decimal" w:pos="615"/>
              </w:tabs>
              <w:spacing w:line="240" w:lineRule="atLeast"/>
              <w:ind w:right="35"/>
              <w:jc w:val="right"/>
              <w:rPr>
                <w:szCs w:val="22"/>
                <w:lang w:val="en-US"/>
              </w:rPr>
            </w:pPr>
            <w:r w:rsidRPr="00603073">
              <w:rPr>
                <w:szCs w:val="22"/>
                <w:lang w:val="en-US"/>
              </w:rPr>
              <w:t>2,500</w:t>
            </w:r>
          </w:p>
        </w:tc>
        <w:tc>
          <w:tcPr>
            <w:tcW w:w="269" w:type="dxa"/>
          </w:tcPr>
          <w:p w:rsidR="00C61659" w:rsidRPr="00603073" w:rsidRDefault="00C61659" w:rsidP="00603073">
            <w:pPr>
              <w:pStyle w:val="acctfourfigures"/>
              <w:tabs>
                <w:tab w:val="clear" w:pos="765"/>
              </w:tabs>
              <w:spacing w:line="240" w:lineRule="atLeast"/>
              <w:ind w:right="11"/>
              <w:jc w:val="center"/>
              <w:rPr>
                <w:szCs w:val="22"/>
              </w:rPr>
            </w:pPr>
          </w:p>
        </w:tc>
        <w:tc>
          <w:tcPr>
            <w:tcW w:w="978" w:type="dxa"/>
          </w:tcPr>
          <w:p w:rsidR="00C61659" w:rsidRPr="00603073" w:rsidRDefault="00C61659" w:rsidP="00603073">
            <w:pPr>
              <w:pStyle w:val="acctfourfigures"/>
              <w:tabs>
                <w:tab w:val="clear" w:pos="765"/>
                <w:tab w:val="left" w:pos="345"/>
                <w:tab w:val="decimal" w:pos="615"/>
              </w:tabs>
              <w:spacing w:line="240" w:lineRule="atLeast"/>
              <w:ind w:right="35"/>
              <w:jc w:val="right"/>
              <w:rPr>
                <w:szCs w:val="22"/>
              </w:rPr>
            </w:pPr>
            <w:r w:rsidRPr="00603073">
              <w:rPr>
                <w:szCs w:val="22"/>
              </w:rPr>
              <w:t>25,000</w:t>
            </w:r>
          </w:p>
        </w:tc>
      </w:tr>
      <w:tr w:rsidR="00C61659" w:rsidRPr="00603073" w:rsidTr="00C61659">
        <w:tc>
          <w:tcPr>
            <w:tcW w:w="2952" w:type="dxa"/>
          </w:tcPr>
          <w:p w:rsidR="00C61659" w:rsidRPr="00603073" w:rsidRDefault="00C61659" w:rsidP="00603073">
            <w:pPr>
              <w:ind w:left="191" w:hanging="191"/>
              <w:rPr>
                <w:rFonts w:ascii="Times New Roman" w:hAnsi="Times New Roman"/>
                <w:sz w:val="22"/>
                <w:szCs w:val="22"/>
                <w:cs/>
              </w:rPr>
            </w:pPr>
            <w:r w:rsidRPr="00603073">
              <w:rPr>
                <w:rFonts w:ascii="Times New Roman" w:hAnsi="Times New Roman"/>
                <w:sz w:val="22"/>
                <w:szCs w:val="22"/>
                <w:cs/>
              </w:rPr>
              <w:t xml:space="preserve">- </w:t>
            </w:r>
            <w:r w:rsidRPr="00603073">
              <w:rPr>
                <w:rFonts w:ascii="Times New Roman" w:hAnsi="Times New Roman"/>
                <w:sz w:val="22"/>
                <w:szCs w:val="22"/>
              </w:rPr>
              <w:t>ordinary shares</w:t>
            </w:r>
          </w:p>
        </w:tc>
        <w:tc>
          <w:tcPr>
            <w:tcW w:w="1080"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03073">
              <w:rPr>
                <w:rFonts w:ascii="Times New Roman" w:hAnsi="Times New Roman"/>
                <w:sz w:val="22"/>
                <w:szCs w:val="22"/>
              </w:rPr>
              <w:t>0.5</w:t>
            </w:r>
          </w:p>
        </w:tc>
        <w:tc>
          <w:tcPr>
            <w:tcW w:w="270"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19" w:type="dxa"/>
            <w:vAlign w:val="bottom"/>
          </w:tcPr>
          <w:p w:rsidR="00C61659" w:rsidRPr="00603073" w:rsidRDefault="00C61659" w:rsidP="00603073">
            <w:pPr>
              <w:pStyle w:val="acctfourfigures"/>
              <w:tabs>
                <w:tab w:val="clear" w:pos="765"/>
                <w:tab w:val="left" w:pos="345"/>
                <w:tab w:val="decimal" w:pos="615"/>
              </w:tabs>
              <w:spacing w:line="240" w:lineRule="atLeast"/>
              <w:ind w:right="35"/>
              <w:jc w:val="right"/>
              <w:rPr>
                <w:szCs w:val="22"/>
                <w:cs/>
                <w:lang w:val="en-US" w:bidi="th-TH"/>
              </w:rPr>
            </w:pPr>
            <w:r w:rsidRPr="00603073">
              <w:rPr>
                <w:szCs w:val="22"/>
                <w:lang w:val="en-US" w:bidi="th-TH"/>
              </w:rPr>
              <w:t>444,000</w:t>
            </w:r>
          </w:p>
        </w:tc>
        <w:tc>
          <w:tcPr>
            <w:tcW w:w="269" w:type="dxa"/>
          </w:tcPr>
          <w:p w:rsidR="00C61659" w:rsidRPr="00603073" w:rsidRDefault="00C61659" w:rsidP="00603073">
            <w:pPr>
              <w:pStyle w:val="30"/>
              <w:tabs>
                <w:tab w:val="clear" w:pos="360"/>
                <w:tab w:val="clear" w:pos="720"/>
              </w:tabs>
              <w:spacing w:line="240" w:lineRule="atLeast"/>
              <w:ind w:right="117"/>
              <w:jc w:val="right"/>
              <w:rPr>
                <w:cs/>
                <w:lang w:val="en-US"/>
              </w:rPr>
            </w:pPr>
          </w:p>
        </w:tc>
        <w:tc>
          <w:tcPr>
            <w:tcW w:w="984" w:type="dxa"/>
            <w:vAlign w:val="bottom"/>
          </w:tcPr>
          <w:p w:rsidR="00C61659" w:rsidRPr="00603073" w:rsidRDefault="00C61659" w:rsidP="00603073">
            <w:pPr>
              <w:pStyle w:val="acctfourfigures"/>
              <w:tabs>
                <w:tab w:val="clear" w:pos="765"/>
                <w:tab w:val="left" w:pos="345"/>
                <w:tab w:val="decimal" w:pos="615"/>
              </w:tabs>
              <w:spacing w:line="240" w:lineRule="atLeast"/>
              <w:ind w:right="35"/>
              <w:jc w:val="right"/>
              <w:rPr>
                <w:szCs w:val="22"/>
                <w:cs/>
                <w:lang w:val="en-US" w:bidi="th-TH"/>
              </w:rPr>
            </w:pPr>
            <w:r w:rsidRPr="00603073">
              <w:rPr>
                <w:szCs w:val="22"/>
                <w:lang w:val="en-US" w:bidi="th-TH"/>
              </w:rPr>
              <w:t>222,000</w:t>
            </w:r>
          </w:p>
        </w:tc>
        <w:tc>
          <w:tcPr>
            <w:tcW w:w="269" w:type="dxa"/>
          </w:tcPr>
          <w:p w:rsidR="00C61659" w:rsidRPr="00603073" w:rsidRDefault="00C61659" w:rsidP="00603073">
            <w:pPr>
              <w:pStyle w:val="acctfourfigures"/>
              <w:tabs>
                <w:tab w:val="clear" w:pos="765"/>
              </w:tabs>
              <w:spacing w:line="240" w:lineRule="atLeast"/>
              <w:ind w:right="11"/>
              <w:jc w:val="right"/>
              <w:rPr>
                <w:szCs w:val="22"/>
                <w:rtl/>
                <w:cs/>
              </w:rPr>
            </w:pPr>
          </w:p>
        </w:tc>
        <w:tc>
          <w:tcPr>
            <w:tcW w:w="1072" w:type="dxa"/>
            <w:vAlign w:val="bottom"/>
          </w:tcPr>
          <w:p w:rsidR="00C61659" w:rsidRPr="00603073" w:rsidRDefault="00C61659"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c>
          <w:tcPr>
            <w:tcW w:w="269" w:type="dxa"/>
          </w:tcPr>
          <w:p w:rsidR="00C61659" w:rsidRPr="00603073" w:rsidRDefault="00C61659" w:rsidP="00603073">
            <w:pPr>
              <w:pStyle w:val="acctfourfigures"/>
              <w:tabs>
                <w:tab w:val="clear" w:pos="765"/>
              </w:tabs>
              <w:spacing w:line="240" w:lineRule="atLeast"/>
              <w:ind w:right="11"/>
              <w:jc w:val="center"/>
              <w:rPr>
                <w:szCs w:val="22"/>
              </w:rPr>
            </w:pPr>
          </w:p>
        </w:tc>
        <w:tc>
          <w:tcPr>
            <w:tcW w:w="978" w:type="dxa"/>
            <w:vAlign w:val="bottom"/>
          </w:tcPr>
          <w:p w:rsidR="00C61659" w:rsidRPr="00603073" w:rsidRDefault="00C61659"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r>
      <w:tr w:rsidR="00C61659" w:rsidRPr="00603073" w:rsidTr="00671260">
        <w:tc>
          <w:tcPr>
            <w:tcW w:w="2952"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sz w:val="22"/>
                <w:szCs w:val="22"/>
                <w:cs/>
              </w:rPr>
            </w:pPr>
            <w:r w:rsidRPr="00603073">
              <w:rPr>
                <w:rFonts w:ascii="Times New Roman" w:hAnsi="Times New Roman"/>
                <w:sz w:val="22"/>
                <w:szCs w:val="22"/>
              </w:rPr>
              <w:t>Increase of new shares</w:t>
            </w:r>
          </w:p>
        </w:tc>
        <w:tc>
          <w:tcPr>
            <w:tcW w:w="1080" w:type="dxa"/>
          </w:tcPr>
          <w:p w:rsidR="00C61659"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03073">
              <w:rPr>
                <w:rFonts w:ascii="Times New Roman" w:hAnsi="Times New Roman"/>
                <w:sz w:val="22"/>
                <w:szCs w:val="22"/>
              </w:rPr>
              <w:t>10</w:t>
            </w:r>
          </w:p>
        </w:tc>
        <w:tc>
          <w:tcPr>
            <w:tcW w:w="270" w:type="dxa"/>
          </w:tcPr>
          <w:p w:rsidR="00C61659" w:rsidRPr="00603073" w:rsidRDefault="00C61659"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vAlign w:val="bottom"/>
          </w:tcPr>
          <w:p w:rsidR="00C61659" w:rsidRPr="00603073" w:rsidRDefault="00461ADA" w:rsidP="00603073">
            <w:pPr>
              <w:pStyle w:val="acctfourfigures"/>
              <w:tabs>
                <w:tab w:val="clear" w:pos="765"/>
                <w:tab w:val="left" w:pos="345"/>
                <w:tab w:val="decimal" w:pos="615"/>
              </w:tabs>
              <w:spacing w:line="240" w:lineRule="atLeast"/>
              <w:ind w:right="35"/>
              <w:jc w:val="right"/>
              <w:rPr>
                <w:szCs w:val="22"/>
                <w:lang w:val="en-US"/>
              </w:rPr>
            </w:pPr>
            <w:r w:rsidRPr="00603073">
              <w:rPr>
                <w:szCs w:val="22"/>
                <w:lang w:val="en-US"/>
              </w:rPr>
              <w:t>-</w:t>
            </w:r>
          </w:p>
        </w:tc>
        <w:tc>
          <w:tcPr>
            <w:tcW w:w="269" w:type="dxa"/>
          </w:tcPr>
          <w:p w:rsidR="00C61659" w:rsidRPr="00603073" w:rsidRDefault="00C61659" w:rsidP="00603073">
            <w:pPr>
              <w:pStyle w:val="30"/>
              <w:tabs>
                <w:tab w:val="clear" w:pos="360"/>
                <w:tab w:val="clear" w:pos="720"/>
              </w:tabs>
              <w:spacing w:line="240" w:lineRule="atLeast"/>
              <w:ind w:right="117"/>
              <w:jc w:val="right"/>
              <w:rPr>
                <w:lang w:val="en-US"/>
              </w:rPr>
            </w:pPr>
          </w:p>
        </w:tc>
        <w:tc>
          <w:tcPr>
            <w:tcW w:w="984" w:type="dxa"/>
            <w:vAlign w:val="bottom"/>
          </w:tcPr>
          <w:p w:rsidR="00C61659" w:rsidRPr="00603073" w:rsidRDefault="00461ADA" w:rsidP="00603073">
            <w:pPr>
              <w:pStyle w:val="acctfourfigures"/>
              <w:tabs>
                <w:tab w:val="clear" w:pos="765"/>
                <w:tab w:val="left" w:pos="345"/>
                <w:tab w:val="decimal" w:pos="615"/>
              </w:tabs>
              <w:spacing w:line="240" w:lineRule="atLeast"/>
              <w:ind w:right="35"/>
              <w:jc w:val="right"/>
              <w:rPr>
                <w:szCs w:val="22"/>
                <w:lang w:val="en-US"/>
              </w:rPr>
            </w:pPr>
            <w:r w:rsidRPr="00603073">
              <w:rPr>
                <w:szCs w:val="22"/>
                <w:lang w:val="en-US"/>
              </w:rPr>
              <w:t>-</w:t>
            </w:r>
          </w:p>
        </w:tc>
        <w:tc>
          <w:tcPr>
            <w:tcW w:w="269" w:type="dxa"/>
          </w:tcPr>
          <w:p w:rsidR="00C61659" w:rsidRPr="00603073" w:rsidRDefault="00C6165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bidi="ar-SA"/>
              </w:rPr>
            </w:pPr>
          </w:p>
        </w:tc>
        <w:tc>
          <w:tcPr>
            <w:tcW w:w="1072" w:type="dxa"/>
            <w:vAlign w:val="bottom"/>
          </w:tcPr>
          <w:p w:rsidR="00C61659" w:rsidRPr="00603073" w:rsidRDefault="00461ADA" w:rsidP="00603073">
            <w:pPr>
              <w:pStyle w:val="acctfourfigures"/>
              <w:tabs>
                <w:tab w:val="clear" w:pos="765"/>
                <w:tab w:val="left" w:pos="345"/>
                <w:tab w:val="decimal" w:pos="615"/>
              </w:tabs>
              <w:spacing w:line="240" w:lineRule="atLeast"/>
              <w:ind w:right="35"/>
              <w:jc w:val="right"/>
              <w:rPr>
                <w:szCs w:val="22"/>
                <w:lang w:val="en-US"/>
              </w:rPr>
            </w:pPr>
            <w:r w:rsidRPr="00603073">
              <w:rPr>
                <w:szCs w:val="22"/>
                <w:lang w:val="en-US"/>
              </w:rPr>
              <w:t>19,700</w:t>
            </w:r>
          </w:p>
        </w:tc>
        <w:tc>
          <w:tcPr>
            <w:tcW w:w="269" w:type="dxa"/>
          </w:tcPr>
          <w:p w:rsidR="00C61659" w:rsidRPr="00603073" w:rsidRDefault="00C61659" w:rsidP="00603073">
            <w:pPr>
              <w:pStyle w:val="acctfourfigures"/>
              <w:tabs>
                <w:tab w:val="clear" w:pos="765"/>
              </w:tabs>
              <w:spacing w:line="240" w:lineRule="atLeast"/>
              <w:ind w:right="11"/>
              <w:jc w:val="right"/>
              <w:rPr>
                <w:szCs w:val="22"/>
                <w:rtl/>
                <w:cs/>
              </w:rPr>
            </w:pPr>
          </w:p>
        </w:tc>
        <w:tc>
          <w:tcPr>
            <w:tcW w:w="978" w:type="dxa"/>
          </w:tcPr>
          <w:p w:rsidR="00C61659" w:rsidRPr="00603073" w:rsidRDefault="00461ADA" w:rsidP="00603073">
            <w:pPr>
              <w:pStyle w:val="acctfourfigures"/>
              <w:tabs>
                <w:tab w:val="clear" w:pos="765"/>
                <w:tab w:val="left" w:pos="345"/>
                <w:tab w:val="decimal" w:pos="615"/>
              </w:tabs>
              <w:spacing w:line="240" w:lineRule="atLeast"/>
              <w:ind w:right="35"/>
              <w:jc w:val="right"/>
              <w:rPr>
                <w:szCs w:val="22"/>
              </w:rPr>
            </w:pPr>
            <w:r w:rsidRPr="00603073">
              <w:rPr>
                <w:szCs w:val="22"/>
              </w:rPr>
              <w:t>197,000</w:t>
            </w:r>
          </w:p>
        </w:tc>
      </w:tr>
      <w:tr w:rsidR="00461ADA" w:rsidRPr="00603073" w:rsidTr="00671260">
        <w:tc>
          <w:tcPr>
            <w:tcW w:w="2952" w:type="dxa"/>
          </w:tcPr>
          <w:p w:rsidR="00461ADA"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sz w:val="22"/>
                <w:szCs w:val="22"/>
                <w:cs/>
              </w:rPr>
            </w:pPr>
            <w:r w:rsidRPr="00603073">
              <w:rPr>
                <w:rFonts w:ascii="Times New Roman" w:hAnsi="Times New Roman"/>
                <w:sz w:val="22"/>
                <w:szCs w:val="22"/>
              </w:rPr>
              <w:t>Increase of new shares</w:t>
            </w:r>
          </w:p>
        </w:tc>
        <w:tc>
          <w:tcPr>
            <w:tcW w:w="1080" w:type="dxa"/>
          </w:tcPr>
          <w:p w:rsidR="00461ADA"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03073">
              <w:rPr>
                <w:rFonts w:ascii="Times New Roman" w:hAnsi="Times New Roman"/>
                <w:sz w:val="22"/>
                <w:szCs w:val="22"/>
              </w:rPr>
              <w:t>0.5</w:t>
            </w:r>
          </w:p>
        </w:tc>
        <w:tc>
          <w:tcPr>
            <w:tcW w:w="270" w:type="dxa"/>
          </w:tcPr>
          <w:p w:rsidR="00461ADA" w:rsidRPr="00603073" w:rsidRDefault="00461ADA"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vAlign w:val="bottom"/>
          </w:tcPr>
          <w:p w:rsidR="00461ADA" w:rsidRPr="00603073" w:rsidRDefault="00461ADA" w:rsidP="00603073">
            <w:pPr>
              <w:pStyle w:val="acctfourfigures"/>
              <w:tabs>
                <w:tab w:val="clear" w:pos="765"/>
                <w:tab w:val="left" w:pos="345"/>
                <w:tab w:val="decimal" w:pos="615"/>
              </w:tabs>
              <w:spacing w:line="240" w:lineRule="atLeast"/>
              <w:ind w:right="35"/>
              <w:jc w:val="right"/>
              <w:rPr>
                <w:szCs w:val="22"/>
                <w:lang w:val="en-US"/>
              </w:rPr>
            </w:pPr>
            <w:r w:rsidRPr="00603073">
              <w:rPr>
                <w:szCs w:val="22"/>
                <w:lang w:val="en-US"/>
              </w:rPr>
              <w:t>156,000</w:t>
            </w:r>
          </w:p>
        </w:tc>
        <w:tc>
          <w:tcPr>
            <w:tcW w:w="269" w:type="dxa"/>
          </w:tcPr>
          <w:p w:rsidR="00461ADA" w:rsidRPr="00603073" w:rsidRDefault="00461ADA" w:rsidP="00603073">
            <w:pPr>
              <w:pStyle w:val="30"/>
              <w:tabs>
                <w:tab w:val="clear" w:pos="360"/>
                <w:tab w:val="clear" w:pos="720"/>
              </w:tabs>
              <w:spacing w:line="240" w:lineRule="atLeast"/>
              <w:ind w:right="117"/>
              <w:jc w:val="right"/>
              <w:rPr>
                <w:lang w:val="en-US"/>
              </w:rPr>
            </w:pPr>
          </w:p>
        </w:tc>
        <w:tc>
          <w:tcPr>
            <w:tcW w:w="984" w:type="dxa"/>
            <w:vAlign w:val="bottom"/>
          </w:tcPr>
          <w:p w:rsidR="00461ADA" w:rsidRPr="00603073" w:rsidRDefault="00461ADA" w:rsidP="00603073">
            <w:pPr>
              <w:pStyle w:val="acctfourfigures"/>
              <w:tabs>
                <w:tab w:val="clear" w:pos="765"/>
                <w:tab w:val="left" w:pos="345"/>
                <w:tab w:val="decimal" w:pos="615"/>
              </w:tabs>
              <w:spacing w:line="240" w:lineRule="atLeast"/>
              <w:ind w:right="35"/>
              <w:jc w:val="right"/>
              <w:rPr>
                <w:szCs w:val="22"/>
                <w:lang w:val="en-US"/>
              </w:rPr>
            </w:pPr>
            <w:r w:rsidRPr="00603073">
              <w:rPr>
                <w:szCs w:val="22"/>
                <w:lang w:val="en-US"/>
              </w:rPr>
              <w:t>78,000</w:t>
            </w:r>
          </w:p>
        </w:tc>
        <w:tc>
          <w:tcPr>
            <w:tcW w:w="269" w:type="dxa"/>
          </w:tcPr>
          <w:p w:rsidR="00461ADA"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bidi="ar-SA"/>
              </w:rPr>
            </w:pPr>
          </w:p>
        </w:tc>
        <w:tc>
          <w:tcPr>
            <w:tcW w:w="1072" w:type="dxa"/>
            <w:vAlign w:val="bottom"/>
          </w:tcPr>
          <w:p w:rsidR="00461ADA" w:rsidRPr="00603073" w:rsidRDefault="00461ADA" w:rsidP="00603073">
            <w:pPr>
              <w:pStyle w:val="acctfourfigures"/>
              <w:tabs>
                <w:tab w:val="clear" w:pos="765"/>
                <w:tab w:val="left" w:pos="345"/>
                <w:tab w:val="decimal" w:pos="615"/>
              </w:tabs>
              <w:spacing w:line="240" w:lineRule="atLeast"/>
              <w:ind w:right="35"/>
              <w:jc w:val="right"/>
              <w:rPr>
                <w:szCs w:val="22"/>
                <w:lang w:val="en-US"/>
              </w:rPr>
            </w:pPr>
            <w:r w:rsidRPr="00603073">
              <w:rPr>
                <w:szCs w:val="22"/>
                <w:lang w:val="en-US"/>
              </w:rPr>
              <w:t>-</w:t>
            </w:r>
          </w:p>
        </w:tc>
        <w:tc>
          <w:tcPr>
            <w:tcW w:w="269" w:type="dxa"/>
          </w:tcPr>
          <w:p w:rsidR="00461ADA" w:rsidRPr="00603073" w:rsidRDefault="00461ADA" w:rsidP="00603073">
            <w:pPr>
              <w:pStyle w:val="acctfourfigures"/>
              <w:tabs>
                <w:tab w:val="clear" w:pos="765"/>
              </w:tabs>
              <w:spacing w:line="240" w:lineRule="atLeast"/>
              <w:ind w:right="11"/>
              <w:jc w:val="right"/>
              <w:rPr>
                <w:szCs w:val="22"/>
                <w:rtl/>
                <w:cs/>
              </w:rPr>
            </w:pPr>
          </w:p>
        </w:tc>
        <w:tc>
          <w:tcPr>
            <w:tcW w:w="978" w:type="dxa"/>
          </w:tcPr>
          <w:p w:rsidR="00461ADA" w:rsidRPr="00603073" w:rsidRDefault="00461ADA" w:rsidP="00603073">
            <w:pPr>
              <w:pStyle w:val="acctfourfigures"/>
              <w:tabs>
                <w:tab w:val="clear" w:pos="765"/>
                <w:tab w:val="left" w:pos="345"/>
                <w:tab w:val="decimal" w:pos="615"/>
              </w:tabs>
              <w:spacing w:line="240" w:lineRule="atLeast"/>
              <w:ind w:right="35"/>
              <w:jc w:val="right"/>
              <w:rPr>
                <w:szCs w:val="22"/>
              </w:rPr>
            </w:pPr>
            <w:r w:rsidRPr="00603073">
              <w:rPr>
                <w:szCs w:val="22"/>
              </w:rPr>
              <w:t>-</w:t>
            </w:r>
          </w:p>
        </w:tc>
      </w:tr>
      <w:tr w:rsidR="00461ADA" w:rsidRPr="00603073" w:rsidTr="00671260">
        <w:tc>
          <w:tcPr>
            <w:tcW w:w="2952" w:type="dxa"/>
          </w:tcPr>
          <w:p w:rsidR="00461ADA"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sz w:val="22"/>
                <w:szCs w:val="22"/>
              </w:rPr>
            </w:pPr>
            <w:r w:rsidRPr="00603073">
              <w:rPr>
                <w:rFonts w:ascii="Times New Roman" w:hAnsi="Times New Roman"/>
                <w:sz w:val="22"/>
                <w:szCs w:val="22"/>
              </w:rPr>
              <w:t>Reduction in par value</w:t>
            </w:r>
          </w:p>
        </w:tc>
        <w:tc>
          <w:tcPr>
            <w:tcW w:w="1080" w:type="dxa"/>
          </w:tcPr>
          <w:p w:rsidR="00461ADA"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461ADA" w:rsidRPr="00603073" w:rsidRDefault="00461ADA"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vAlign w:val="bottom"/>
          </w:tcPr>
          <w:p w:rsidR="00461ADA" w:rsidRPr="00603073" w:rsidRDefault="00461ADA" w:rsidP="00603073">
            <w:pPr>
              <w:pStyle w:val="acctfourfigures"/>
              <w:tabs>
                <w:tab w:val="clear" w:pos="765"/>
                <w:tab w:val="left" w:pos="345"/>
                <w:tab w:val="decimal" w:pos="615"/>
              </w:tabs>
              <w:spacing w:line="240" w:lineRule="atLeast"/>
              <w:ind w:right="35"/>
              <w:jc w:val="right"/>
              <w:rPr>
                <w:szCs w:val="22"/>
                <w:lang w:val="en-US"/>
              </w:rPr>
            </w:pPr>
          </w:p>
        </w:tc>
        <w:tc>
          <w:tcPr>
            <w:tcW w:w="269" w:type="dxa"/>
          </w:tcPr>
          <w:p w:rsidR="00461ADA" w:rsidRPr="00603073" w:rsidRDefault="00461ADA" w:rsidP="00603073">
            <w:pPr>
              <w:pStyle w:val="30"/>
              <w:tabs>
                <w:tab w:val="clear" w:pos="360"/>
                <w:tab w:val="clear" w:pos="720"/>
              </w:tabs>
              <w:spacing w:line="240" w:lineRule="atLeast"/>
              <w:ind w:right="117"/>
              <w:jc w:val="right"/>
              <w:rPr>
                <w:lang w:val="en-US"/>
              </w:rPr>
            </w:pPr>
          </w:p>
        </w:tc>
        <w:tc>
          <w:tcPr>
            <w:tcW w:w="984" w:type="dxa"/>
            <w:vAlign w:val="bottom"/>
          </w:tcPr>
          <w:p w:rsidR="00461ADA" w:rsidRPr="00603073" w:rsidRDefault="00461ADA" w:rsidP="00603073">
            <w:pPr>
              <w:pStyle w:val="acctfourfigures"/>
              <w:tabs>
                <w:tab w:val="clear" w:pos="765"/>
                <w:tab w:val="left" w:pos="345"/>
                <w:tab w:val="decimal" w:pos="615"/>
              </w:tabs>
              <w:spacing w:line="240" w:lineRule="atLeast"/>
              <w:ind w:right="35"/>
              <w:jc w:val="right"/>
              <w:rPr>
                <w:szCs w:val="22"/>
                <w:lang w:val="en-US"/>
              </w:rPr>
            </w:pPr>
          </w:p>
        </w:tc>
        <w:tc>
          <w:tcPr>
            <w:tcW w:w="269" w:type="dxa"/>
          </w:tcPr>
          <w:p w:rsidR="00461ADA"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bidi="ar-SA"/>
              </w:rPr>
            </w:pPr>
          </w:p>
        </w:tc>
        <w:tc>
          <w:tcPr>
            <w:tcW w:w="1072" w:type="dxa"/>
            <w:vAlign w:val="bottom"/>
          </w:tcPr>
          <w:p w:rsidR="00461ADA" w:rsidRPr="00603073" w:rsidRDefault="00461ADA" w:rsidP="00603073">
            <w:pPr>
              <w:pStyle w:val="acctfourfigures"/>
              <w:tabs>
                <w:tab w:val="clear" w:pos="765"/>
                <w:tab w:val="left" w:pos="345"/>
                <w:tab w:val="decimal" w:pos="615"/>
              </w:tabs>
              <w:spacing w:line="240" w:lineRule="atLeast"/>
              <w:ind w:right="35"/>
              <w:jc w:val="right"/>
              <w:rPr>
                <w:szCs w:val="22"/>
                <w:lang w:val="en-US"/>
              </w:rPr>
            </w:pPr>
          </w:p>
        </w:tc>
        <w:tc>
          <w:tcPr>
            <w:tcW w:w="269" w:type="dxa"/>
          </w:tcPr>
          <w:p w:rsidR="00461ADA" w:rsidRPr="00603073" w:rsidRDefault="00461ADA" w:rsidP="00603073">
            <w:pPr>
              <w:pStyle w:val="acctfourfigures"/>
              <w:tabs>
                <w:tab w:val="clear" w:pos="765"/>
              </w:tabs>
              <w:spacing w:line="240" w:lineRule="atLeast"/>
              <w:ind w:right="11"/>
              <w:jc w:val="right"/>
              <w:rPr>
                <w:szCs w:val="22"/>
                <w:rtl/>
                <w:cs/>
              </w:rPr>
            </w:pPr>
          </w:p>
        </w:tc>
        <w:tc>
          <w:tcPr>
            <w:tcW w:w="978" w:type="dxa"/>
          </w:tcPr>
          <w:p w:rsidR="00461ADA" w:rsidRPr="00603073" w:rsidRDefault="00461ADA" w:rsidP="00603073">
            <w:pPr>
              <w:pStyle w:val="acctfourfigures"/>
              <w:tabs>
                <w:tab w:val="clear" w:pos="765"/>
                <w:tab w:val="left" w:pos="345"/>
                <w:tab w:val="decimal" w:pos="615"/>
              </w:tabs>
              <w:spacing w:line="240" w:lineRule="atLeast"/>
              <w:ind w:right="35"/>
              <w:jc w:val="right"/>
              <w:rPr>
                <w:szCs w:val="22"/>
              </w:rPr>
            </w:pPr>
          </w:p>
        </w:tc>
      </w:tr>
      <w:tr w:rsidR="00461ADA" w:rsidRPr="00603073" w:rsidTr="00C61659">
        <w:tc>
          <w:tcPr>
            <w:tcW w:w="2952" w:type="dxa"/>
          </w:tcPr>
          <w:p w:rsidR="00461ADA" w:rsidRPr="00603073" w:rsidRDefault="00461ADA" w:rsidP="00603073">
            <w:pPr>
              <w:ind w:left="191" w:hanging="191"/>
              <w:rPr>
                <w:rFonts w:ascii="Times New Roman" w:hAnsi="Times New Roman"/>
                <w:sz w:val="22"/>
                <w:szCs w:val="22"/>
              </w:rPr>
            </w:pPr>
            <w:r w:rsidRPr="00603073">
              <w:rPr>
                <w:rFonts w:ascii="Times New Roman" w:hAnsi="Times New Roman"/>
                <w:sz w:val="22"/>
                <w:szCs w:val="22"/>
                <w:cs/>
              </w:rPr>
              <w:t xml:space="preserve">- </w:t>
            </w:r>
            <w:r w:rsidRPr="00603073">
              <w:rPr>
                <w:rFonts w:ascii="Times New Roman" w:hAnsi="Times New Roman"/>
                <w:sz w:val="22"/>
                <w:szCs w:val="22"/>
              </w:rPr>
              <w:t>from Baht 10 to Baht 0</w:t>
            </w:r>
            <w:r w:rsidRPr="00603073">
              <w:rPr>
                <w:rFonts w:ascii="Times New Roman" w:hAnsi="Times New Roman"/>
                <w:sz w:val="22"/>
                <w:szCs w:val="22"/>
                <w:cs/>
              </w:rPr>
              <w:t>.</w:t>
            </w:r>
            <w:r w:rsidRPr="00603073">
              <w:rPr>
                <w:rFonts w:ascii="Times New Roman" w:hAnsi="Times New Roman"/>
                <w:sz w:val="22"/>
                <w:szCs w:val="22"/>
              </w:rPr>
              <w:t>5</w:t>
            </w:r>
          </w:p>
        </w:tc>
        <w:tc>
          <w:tcPr>
            <w:tcW w:w="1080" w:type="dxa"/>
          </w:tcPr>
          <w:p w:rsidR="00461ADA"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03073">
              <w:rPr>
                <w:rFonts w:ascii="Times New Roman" w:hAnsi="Times New Roman"/>
                <w:sz w:val="22"/>
                <w:szCs w:val="22"/>
              </w:rPr>
              <w:t>10</w:t>
            </w:r>
          </w:p>
        </w:tc>
        <w:tc>
          <w:tcPr>
            <w:tcW w:w="270" w:type="dxa"/>
          </w:tcPr>
          <w:p w:rsidR="00461ADA" w:rsidRPr="00603073" w:rsidRDefault="00461ADA"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vAlign w:val="bottom"/>
          </w:tcPr>
          <w:p w:rsidR="00461ADA" w:rsidRPr="00603073" w:rsidRDefault="00461ADA"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c>
          <w:tcPr>
            <w:tcW w:w="269" w:type="dxa"/>
          </w:tcPr>
          <w:p w:rsidR="00461ADA" w:rsidRPr="00603073" w:rsidRDefault="00461ADA" w:rsidP="00603073">
            <w:pPr>
              <w:pStyle w:val="30"/>
              <w:tabs>
                <w:tab w:val="clear" w:pos="360"/>
                <w:tab w:val="clear" w:pos="720"/>
              </w:tabs>
              <w:spacing w:line="240" w:lineRule="atLeast"/>
              <w:ind w:right="117"/>
              <w:jc w:val="right"/>
              <w:rPr>
                <w:cs/>
              </w:rPr>
            </w:pPr>
          </w:p>
        </w:tc>
        <w:tc>
          <w:tcPr>
            <w:tcW w:w="984" w:type="dxa"/>
            <w:vAlign w:val="bottom"/>
          </w:tcPr>
          <w:p w:rsidR="00461ADA" w:rsidRPr="00603073" w:rsidRDefault="00461ADA"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c>
          <w:tcPr>
            <w:tcW w:w="269" w:type="dxa"/>
          </w:tcPr>
          <w:p w:rsidR="00461ADA"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Pr>
          <w:p w:rsidR="00461ADA" w:rsidRPr="00603073" w:rsidRDefault="00461ADA" w:rsidP="00603073">
            <w:pPr>
              <w:pStyle w:val="acctfourfigures"/>
              <w:tabs>
                <w:tab w:val="left" w:pos="720"/>
              </w:tabs>
              <w:spacing w:line="240" w:lineRule="atLeast"/>
              <w:ind w:right="-30"/>
              <w:jc w:val="right"/>
              <w:rPr>
                <w:szCs w:val="22"/>
                <w:lang w:val="en-US"/>
              </w:rPr>
            </w:pPr>
            <w:r w:rsidRPr="00603073">
              <w:rPr>
                <w:szCs w:val="22"/>
                <w:cs/>
                <w:lang w:val="en-US" w:bidi="th-TH"/>
              </w:rPr>
              <w:t>(</w:t>
            </w:r>
            <w:r w:rsidRPr="00603073">
              <w:rPr>
                <w:szCs w:val="22"/>
                <w:lang w:val="en-US"/>
              </w:rPr>
              <w:t>22,200</w:t>
            </w:r>
            <w:r w:rsidRPr="00603073">
              <w:rPr>
                <w:szCs w:val="22"/>
                <w:cs/>
                <w:lang w:val="en-US" w:bidi="th-TH"/>
              </w:rPr>
              <w:t>)</w:t>
            </w:r>
          </w:p>
        </w:tc>
        <w:tc>
          <w:tcPr>
            <w:tcW w:w="269" w:type="dxa"/>
          </w:tcPr>
          <w:p w:rsidR="00461ADA" w:rsidRPr="00603073" w:rsidRDefault="00461ADA" w:rsidP="00603073">
            <w:pPr>
              <w:pStyle w:val="acctfourfigures"/>
              <w:tabs>
                <w:tab w:val="clear" w:pos="765"/>
              </w:tabs>
              <w:spacing w:line="240" w:lineRule="atLeast"/>
              <w:ind w:right="11"/>
              <w:jc w:val="right"/>
              <w:rPr>
                <w:szCs w:val="22"/>
                <w:rtl/>
                <w:cs/>
              </w:rPr>
            </w:pPr>
          </w:p>
        </w:tc>
        <w:tc>
          <w:tcPr>
            <w:tcW w:w="978" w:type="dxa"/>
          </w:tcPr>
          <w:p w:rsidR="00461ADA" w:rsidRPr="00603073" w:rsidRDefault="00461ADA" w:rsidP="00603073">
            <w:pPr>
              <w:pStyle w:val="acctfourfigures"/>
              <w:tabs>
                <w:tab w:val="clear" w:pos="765"/>
                <w:tab w:val="left" w:pos="345"/>
                <w:tab w:val="decimal" w:pos="615"/>
              </w:tabs>
              <w:spacing w:line="240" w:lineRule="atLeast"/>
              <w:ind w:right="35"/>
              <w:jc w:val="right"/>
              <w:rPr>
                <w:szCs w:val="22"/>
              </w:rPr>
            </w:pPr>
            <w:r w:rsidRPr="00603073">
              <w:rPr>
                <w:szCs w:val="22"/>
                <w:cs/>
                <w:lang w:bidi="th-TH"/>
              </w:rPr>
              <w:t>-</w:t>
            </w:r>
          </w:p>
        </w:tc>
      </w:tr>
      <w:tr w:rsidR="00461ADA" w:rsidRPr="00603073" w:rsidTr="00C61659">
        <w:tc>
          <w:tcPr>
            <w:tcW w:w="2952" w:type="dxa"/>
          </w:tcPr>
          <w:p w:rsidR="00461ADA" w:rsidRPr="00603073" w:rsidRDefault="00461ADA" w:rsidP="00603073">
            <w:pPr>
              <w:ind w:left="191" w:hanging="191"/>
              <w:rPr>
                <w:rFonts w:ascii="Times New Roman" w:hAnsi="Times New Roman"/>
                <w:sz w:val="22"/>
                <w:szCs w:val="22"/>
              </w:rPr>
            </w:pPr>
            <w:r w:rsidRPr="00603073">
              <w:rPr>
                <w:rFonts w:ascii="Times New Roman" w:hAnsi="Times New Roman"/>
                <w:sz w:val="22"/>
                <w:szCs w:val="22"/>
                <w:cs/>
              </w:rPr>
              <w:t xml:space="preserve">- </w:t>
            </w:r>
            <w:r w:rsidRPr="00603073">
              <w:rPr>
                <w:rFonts w:ascii="Times New Roman" w:hAnsi="Times New Roman"/>
                <w:sz w:val="22"/>
                <w:szCs w:val="22"/>
              </w:rPr>
              <w:t>from Baht 10 to Baht 0</w:t>
            </w:r>
            <w:r w:rsidRPr="00603073">
              <w:rPr>
                <w:rFonts w:ascii="Times New Roman" w:hAnsi="Times New Roman"/>
                <w:sz w:val="22"/>
                <w:szCs w:val="22"/>
                <w:cs/>
              </w:rPr>
              <w:t>.</w:t>
            </w:r>
            <w:r w:rsidRPr="00603073">
              <w:rPr>
                <w:rFonts w:ascii="Times New Roman" w:hAnsi="Times New Roman"/>
                <w:sz w:val="22"/>
                <w:szCs w:val="22"/>
              </w:rPr>
              <w:t>5</w:t>
            </w:r>
          </w:p>
        </w:tc>
        <w:tc>
          <w:tcPr>
            <w:tcW w:w="1080" w:type="dxa"/>
          </w:tcPr>
          <w:p w:rsidR="00461ADA"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03073">
              <w:rPr>
                <w:rFonts w:ascii="Times New Roman" w:hAnsi="Times New Roman"/>
                <w:sz w:val="22"/>
                <w:szCs w:val="22"/>
              </w:rPr>
              <w:t>0</w:t>
            </w:r>
            <w:r w:rsidRPr="00603073">
              <w:rPr>
                <w:rFonts w:ascii="Times New Roman" w:hAnsi="Times New Roman"/>
                <w:sz w:val="22"/>
                <w:szCs w:val="22"/>
                <w:cs/>
              </w:rPr>
              <w:t>.</w:t>
            </w:r>
            <w:r w:rsidRPr="00603073">
              <w:rPr>
                <w:rFonts w:ascii="Times New Roman" w:hAnsi="Times New Roman"/>
                <w:sz w:val="22"/>
                <w:szCs w:val="22"/>
              </w:rPr>
              <w:t>5</w:t>
            </w:r>
          </w:p>
        </w:tc>
        <w:tc>
          <w:tcPr>
            <w:tcW w:w="270" w:type="dxa"/>
          </w:tcPr>
          <w:p w:rsidR="00461ADA" w:rsidRPr="00603073" w:rsidRDefault="00461ADA"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bottom w:val="single" w:sz="4" w:space="0" w:color="auto"/>
            </w:tcBorders>
            <w:vAlign w:val="bottom"/>
          </w:tcPr>
          <w:p w:rsidR="00461ADA" w:rsidRPr="00603073" w:rsidRDefault="00461ADA"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c>
          <w:tcPr>
            <w:tcW w:w="269" w:type="dxa"/>
          </w:tcPr>
          <w:p w:rsidR="00461ADA" w:rsidRPr="00603073" w:rsidRDefault="00461ADA" w:rsidP="00603073">
            <w:pPr>
              <w:pStyle w:val="30"/>
              <w:tabs>
                <w:tab w:val="clear" w:pos="360"/>
                <w:tab w:val="clear" w:pos="720"/>
              </w:tabs>
              <w:spacing w:line="240" w:lineRule="atLeast"/>
              <w:ind w:right="117"/>
              <w:jc w:val="right"/>
              <w:rPr>
                <w:cs/>
              </w:rPr>
            </w:pPr>
          </w:p>
        </w:tc>
        <w:tc>
          <w:tcPr>
            <w:tcW w:w="984" w:type="dxa"/>
            <w:tcBorders>
              <w:bottom w:val="single" w:sz="4" w:space="0" w:color="auto"/>
            </w:tcBorders>
            <w:vAlign w:val="bottom"/>
          </w:tcPr>
          <w:p w:rsidR="00461ADA" w:rsidRPr="00603073" w:rsidRDefault="00461ADA" w:rsidP="00603073">
            <w:pPr>
              <w:pStyle w:val="acctfourfigures"/>
              <w:tabs>
                <w:tab w:val="clear" w:pos="765"/>
                <w:tab w:val="left" w:pos="345"/>
                <w:tab w:val="decimal" w:pos="615"/>
              </w:tabs>
              <w:spacing w:line="240" w:lineRule="atLeast"/>
              <w:ind w:right="35"/>
              <w:jc w:val="right"/>
              <w:rPr>
                <w:szCs w:val="22"/>
                <w:lang w:val="en-US"/>
              </w:rPr>
            </w:pPr>
            <w:r w:rsidRPr="00603073">
              <w:rPr>
                <w:szCs w:val="22"/>
                <w:cs/>
                <w:lang w:val="en-US" w:bidi="th-TH"/>
              </w:rPr>
              <w:t>-</w:t>
            </w:r>
          </w:p>
        </w:tc>
        <w:tc>
          <w:tcPr>
            <w:tcW w:w="269" w:type="dxa"/>
          </w:tcPr>
          <w:p w:rsidR="00461ADA"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Borders>
              <w:bottom w:val="single" w:sz="4" w:space="0" w:color="auto"/>
            </w:tcBorders>
          </w:tcPr>
          <w:p w:rsidR="00461ADA" w:rsidRPr="00603073" w:rsidRDefault="00461ADA" w:rsidP="00603073">
            <w:pPr>
              <w:pStyle w:val="acctfourfigures"/>
              <w:tabs>
                <w:tab w:val="clear" w:pos="765"/>
                <w:tab w:val="left" w:pos="345"/>
                <w:tab w:val="decimal" w:pos="615"/>
              </w:tabs>
              <w:spacing w:line="240" w:lineRule="atLeast"/>
              <w:ind w:right="35"/>
              <w:jc w:val="right"/>
              <w:rPr>
                <w:szCs w:val="22"/>
                <w:lang w:val="en-US"/>
              </w:rPr>
            </w:pPr>
            <w:r w:rsidRPr="00603073">
              <w:rPr>
                <w:szCs w:val="22"/>
                <w:lang w:val="en-US"/>
              </w:rPr>
              <w:t>444,000</w:t>
            </w:r>
          </w:p>
        </w:tc>
        <w:tc>
          <w:tcPr>
            <w:tcW w:w="269" w:type="dxa"/>
          </w:tcPr>
          <w:p w:rsidR="00461ADA" w:rsidRPr="00603073" w:rsidRDefault="00461ADA" w:rsidP="00603073">
            <w:pPr>
              <w:pStyle w:val="acctfourfigures"/>
              <w:tabs>
                <w:tab w:val="clear" w:pos="765"/>
              </w:tabs>
              <w:spacing w:line="240" w:lineRule="atLeast"/>
              <w:ind w:right="11"/>
              <w:jc w:val="right"/>
              <w:rPr>
                <w:szCs w:val="22"/>
                <w:rtl/>
                <w:cs/>
              </w:rPr>
            </w:pPr>
          </w:p>
        </w:tc>
        <w:tc>
          <w:tcPr>
            <w:tcW w:w="978" w:type="dxa"/>
            <w:tcBorders>
              <w:bottom w:val="single" w:sz="4" w:space="0" w:color="auto"/>
            </w:tcBorders>
          </w:tcPr>
          <w:p w:rsidR="00461ADA" w:rsidRPr="00603073" w:rsidRDefault="00461ADA" w:rsidP="00603073">
            <w:pPr>
              <w:pStyle w:val="acctfourfigures"/>
              <w:tabs>
                <w:tab w:val="clear" w:pos="765"/>
                <w:tab w:val="left" w:pos="345"/>
                <w:tab w:val="decimal" w:pos="615"/>
              </w:tabs>
              <w:spacing w:line="240" w:lineRule="atLeast"/>
              <w:ind w:right="35"/>
              <w:jc w:val="right"/>
              <w:rPr>
                <w:szCs w:val="22"/>
              </w:rPr>
            </w:pPr>
            <w:r w:rsidRPr="00603073">
              <w:rPr>
                <w:szCs w:val="22"/>
                <w:cs/>
                <w:lang w:bidi="th-TH"/>
              </w:rPr>
              <w:t>-</w:t>
            </w:r>
          </w:p>
        </w:tc>
      </w:tr>
      <w:tr w:rsidR="00461ADA" w:rsidRPr="00603073" w:rsidTr="00F03DBB">
        <w:tc>
          <w:tcPr>
            <w:tcW w:w="2952" w:type="dxa"/>
          </w:tcPr>
          <w:p w:rsidR="00461ADA" w:rsidRPr="00603073" w:rsidRDefault="00461ADA" w:rsidP="00603073">
            <w:pPr>
              <w:ind w:left="191" w:hanging="191"/>
              <w:rPr>
                <w:rFonts w:ascii="Times New Roman" w:hAnsi="Times New Roman"/>
                <w:sz w:val="22"/>
                <w:szCs w:val="22"/>
              </w:rPr>
            </w:pPr>
            <w:r w:rsidRPr="00603073">
              <w:rPr>
                <w:rFonts w:ascii="Times New Roman" w:hAnsi="Times New Roman"/>
                <w:b/>
                <w:bCs/>
                <w:sz w:val="22"/>
                <w:szCs w:val="22"/>
              </w:rPr>
              <w:t>At 30 September</w:t>
            </w:r>
          </w:p>
        </w:tc>
        <w:tc>
          <w:tcPr>
            <w:tcW w:w="1080" w:type="dxa"/>
          </w:tcPr>
          <w:p w:rsidR="00461ADA"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p>
        </w:tc>
        <w:tc>
          <w:tcPr>
            <w:tcW w:w="270" w:type="dxa"/>
          </w:tcPr>
          <w:p w:rsidR="00461ADA" w:rsidRPr="00603073" w:rsidRDefault="00461ADA"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top w:val="single" w:sz="4" w:space="0" w:color="auto"/>
            </w:tcBorders>
            <w:vAlign w:val="bottom"/>
          </w:tcPr>
          <w:p w:rsidR="00461ADA" w:rsidRPr="00603073" w:rsidRDefault="00461ADA" w:rsidP="00603073">
            <w:pPr>
              <w:pStyle w:val="acctfourfigures"/>
              <w:tabs>
                <w:tab w:val="clear" w:pos="765"/>
              </w:tabs>
              <w:spacing w:line="240" w:lineRule="atLeast"/>
              <w:ind w:right="11"/>
              <w:jc w:val="right"/>
              <w:rPr>
                <w:szCs w:val="22"/>
              </w:rPr>
            </w:pPr>
          </w:p>
        </w:tc>
        <w:tc>
          <w:tcPr>
            <w:tcW w:w="269" w:type="dxa"/>
          </w:tcPr>
          <w:p w:rsidR="00461ADA"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84" w:type="dxa"/>
            <w:tcBorders>
              <w:top w:val="single" w:sz="4" w:space="0" w:color="auto"/>
            </w:tcBorders>
            <w:vAlign w:val="bottom"/>
          </w:tcPr>
          <w:p w:rsidR="00461ADA" w:rsidRPr="00603073" w:rsidRDefault="00461ADA" w:rsidP="00603073">
            <w:pPr>
              <w:pStyle w:val="acctfourfigures"/>
              <w:tabs>
                <w:tab w:val="clear" w:pos="765"/>
              </w:tabs>
              <w:spacing w:line="240" w:lineRule="atLeast"/>
              <w:ind w:right="11"/>
              <w:jc w:val="right"/>
              <w:rPr>
                <w:szCs w:val="22"/>
              </w:rPr>
            </w:pPr>
          </w:p>
        </w:tc>
        <w:tc>
          <w:tcPr>
            <w:tcW w:w="269" w:type="dxa"/>
          </w:tcPr>
          <w:p w:rsidR="00461ADA"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Borders>
              <w:top w:val="single" w:sz="4" w:space="0" w:color="auto"/>
            </w:tcBorders>
            <w:vAlign w:val="bottom"/>
          </w:tcPr>
          <w:p w:rsidR="00461ADA" w:rsidRPr="00603073" w:rsidRDefault="00461ADA" w:rsidP="00603073">
            <w:pPr>
              <w:pStyle w:val="acctfourfigures"/>
              <w:tabs>
                <w:tab w:val="clear" w:pos="765"/>
              </w:tabs>
              <w:spacing w:line="240" w:lineRule="atLeast"/>
              <w:ind w:right="11"/>
              <w:jc w:val="right"/>
              <w:rPr>
                <w:szCs w:val="22"/>
              </w:rPr>
            </w:pPr>
          </w:p>
        </w:tc>
        <w:tc>
          <w:tcPr>
            <w:tcW w:w="269" w:type="dxa"/>
          </w:tcPr>
          <w:p w:rsidR="00461ADA"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78" w:type="dxa"/>
            <w:tcBorders>
              <w:top w:val="single" w:sz="4" w:space="0" w:color="auto"/>
            </w:tcBorders>
            <w:vAlign w:val="bottom"/>
          </w:tcPr>
          <w:p w:rsidR="00461ADA" w:rsidRPr="00603073" w:rsidRDefault="00461ADA" w:rsidP="00603073">
            <w:pPr>
              <w:pStyle w:val="acctfourfigures"/>
              <w:tabs>
                <w:tab w:val="clear" w:pos="765"/>
              </w:tabs>
              <w:spacing w:line="240" w:lineRule="atLeast"/>
              <w:ind w:right="11"/>
              <w:jc w:val="right"/>
              <w:rPr>
                <w:szCs w:val="22"/>
              </w:rPr>
            </w:pPr>
          </w:p>
        </w:tc>
      </w:tr>
      <w:tr w:rsidR="00461ADA" w:rsidRPr="00603073" w:rsidTr="00E81175">
        <w:tc>
          <w:tcPr>
            <w:tcW w:w="2952" w:type="dxa"/>
          </w:tcPr>
          <w:p w:rsidR="00461ADA" w:rsidRPr="00603073" w:rsidRDefault="00461ADA" w:rsidP="00603073">
            <w:pPr>
              <w:ind w:left="191" w:hanging="191"/>
              <w:rPr>
                <w:rFonts w:ascii="Times New Roman" w:hAnsi="Times New Roman"/>
                <w:b/>
                <w:bCs/>
                <w:sz w:val="22"/>
                <w:szCs w:val="22"/>
              </w:rPr>
            </w:pPr>
            <w:r w:rsidRPr="00603073">
              <w:rPr>
                <w:rFonts w:ascii="Times New Roman" w:hAnsi="Times New Roman"/>
                <w:b/>
                <w:bCs/>
                <w:sz w:val="22"/>
                <w:szCs w:val="22"/>
                <w:cs/>
              </w:rPr>
              <w:t xml:space="preserve">- </w:t>
            </w:r>
            <w:r w:rsidRPr="00603073">
              <w:rPr>
                <w:rFonts w:ascii="Times New Roman" w:hAnsi="Times New Roman"/>
                <w:b/>
                <w:bCs/>
                <w:sz w:val="22"/>
                <w:szCs w:val="22"/>
              </w:rPr>
              <w:t>ordinary shares</w:t>
            </w:r>
          </w:p>
        </w:tc>
        <w:tc>
          <w:tcPr>
            <w:tcW w:w="1080" w:type="dxa"/>
          </w:tcPr>
          <w:p w:rsidR="00461ADA"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03073">
              <w:rPr>
                <w:rFonts w:ascii="Times New Roman" w:hAnsi="Times New Roman"/>
                <w:sz w:val="22"/>
                <w:szCs w:val="22"/>
              </w:rPr>
              <w:t>0</w:t>
            </w:r>
            <w:r w:rsidRPr="00603073">
              <w:rPr>
                <w:rFonts w:ascii="Times New Roman" w:hAnsi="Times New Roman"/>
                <w:sz w:val="22"/>
                <w:szCs w:val="22"/>
                <w:cs/>
              </w:rPr>
              <w:t>.</w:t>
            </w:r>
            <w:r w:rsidRPr="00603073">
              <w:rPr>
                <w:rFonts w:ascii="Times New Roman" w:hAnsi="Times New Roman"/>
                <w:sz w:val="22"/>
                <w:szCs w:val="22"/>
              </w:rPr>
              <w:t>5</w:t>
            </w:r>
          </w:p>
        </w:tc>
        <w:tc>
          <w:tcPr>
            <w:tcW w:w="270" w:type="dxa"/>
          </w:tcPr>
          <w:p w:rsidR="00461ADA" w:rsidRPr="00603073" w:rsidRDefault="00461ADA"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bottom w:val="double" w:sz="4" w:space="0" w:color="auto"/>
            </w:tcBorders>
          </w:tcPr>
          <w:p w:rsidR="00461ADA" w:rsidRPr="00603073" w:rsidRDefault="00461ADA" w:rsidP="00603073">
            <w:pPr>
              <w:pStyle w:val="acctfourfigures"/>
              <w:tabs>
                <w:tab w:val="clear" w:pos="765"/>
                <w:tab w:val="left" w:pos="345"/>
                <w:tab w:val="decimal" w:pos="615"/>
              </w:tabs>
              <w:spacing w:line="240" w:lineRule="atLeast"/>
              <w:ind w:right="35"/>
              <w:jc w:val="right"/>
              <w:rPr>
                <w:b/>
                <w:bCs/>
                <w:szCs w:val="22"/>
              </w:rPr>
            </w:pPr>
            <w:r w:rsidRPr="00603073">
              <w:rPr>
                <w:b/>
                <w:bCs/>
                <w:szCs w:val="22"/>
              </w:rPr>
              <w:t>600,000</w:t>
            </w:r>
          </w:p>
        </w:tc>
        <w:tc>
          <w:tcPr>
            <w:tcW w:w="269" w:type="dxa"/>
          </w:tcPr>
          <w:p w:rsidR="00461ADA" w:rsidRPr="00603073" w:rsidRDefault="00461ADA" w:rsidP="00603073">
            <w:pPr>
              <w:pStyle w:val="acctfourfigures"/>
              <w:tabs>
                <w:tab w:val="clear" w:pos="765"/>
              </w:tabs>
              <w:spacing w:line="240" w:lineRule="atLeast"/>
              <w:ind w:right="11"/>
              <w:jc w:val="right"/>
              <w:rPr>
                <w:b/>
                <w:bCs/>
                <w:szCs w:val="22"/>
                <w:rtl/>
                <w:cs/>
              </w:rPr>
            </w:pPr>
          </w:p>
        </w:tc>
        <w:tc>
          <w:tcPr>
            <w:tcW w:w="984" w:type="dxa"/>
            <w:tcBorders>
              <w:bottom w:val="double" w:sz="4" w:space="0" w:color="auto"/>
            </w:tcBorders>
          </w:tcPr>
          <w:p w:rsidR="00461ADA" w:rsidRPr="00603073" w:rsidRDefault="00461ADA" w:rsidP="00603073">
            <w:pPr>
              <w:pStyle w:val="acctfourfigures"/>
              <w:tabs>
                <w:tab w:val="clear" w:pos="765"/>
                <w:tab w:val="left" w:pos="345"/>
                <w:tab w:val="decimal" w:pos="615"/>
              </w:tabs>
              <w:spacing w:line="240" w:lineRule="atLeast"/>
              <w:ind w:right="35"/>
              <w:jc w:val="right"/>
              <w:rPr>
                <w:b/>
                <w:bCs/>
                <w:szCs w:val="22"/>
              </w:rPr>
            </w:pPr>
            <w:r w:rsidRPr="00603073">
              <w:rPr>
                <w:b/>
                <w:bCs/>
                <w:szCs w:val="22"/>
              </w:rPr>
              <w:t>300,000</w:t>
            </w:r>
          </w:p>
        </w:tc>
        <w:tc>
          <w:tcPr>
            <w:tcW w:w="269" w:type="dxa"/>
          </w:tcPr>
          <w:p w:rsidR="00461ADA" w:rsidRPr="00603073" w:rsidRDefault="00461ADA" w:rsidP="00603073">
            <w:pPr>
              <w:pStyle w:val="30"/>
              <w:tabs>
                <w:tab w:val="clear" w:pos="360"/>
                <w:tab w:val="clear" w:pos="720"/>
              </w:tabs>
              <w:spacing w:line="240" w:lineRule="atLeast"/>
              <w:ind w:right="117"/>
              <w:jc w:val="right"/>
              <w:rPr>
                <w:b/>
                <w:bCs/>
                <w:cs/>
              </w:rPr>
            </w:pPr>
          </w:p>
        </w:tc>
        <w:tc>
          <w:tcPr>
            <w:tcW w:w="1072" w:type="dxa"/>
            <w:tcBorders>
              <w:bottom w:val="double" w:sz="4" w:space="0" w:color="auto"/>
            </w:tcBorders>
          </w:tcPr>
          <w:p w:rsidR="00461ADA" w:rsidRPr="00603073" w:rsidRDefault="00461ADA" w:rsidP="00603073">
            <w:pPr>
              <w:pStyle w:val="acctfourfigures"/>
              <w:tabs>
                <w:tab w:val="clear" w:pos="765"/>
                <w:tab w:val="left" w:pos="345"/>
                <w:tab w:val="decimal" w:pos="615"/>
              </w:tabs>
              <w:spacing w:line="240" w:lineRule="atLeast"/>
              <w:ind w:right="35"/>
              <w:jc w:val="right"/>
              <w:rPr>
                <w:b/>
                <w:bCs/>
                <w:szCs w:val="22"/>
                <w:lang w:val="en-US"/>
              </w:rPr>
            </w:pPr>
            <w:r w:rsidRPr="00603073">
              <w:rPr>
                <w:b/>
                <w:bCs/>
                <w:szCs w:val="22"/>
                <w:lang w:val="en-US"/>
              </w:rPr>
              <w:t>444,000</w:t>
            </w:r>
          </w:p>
        </w:tc>
        <w:tc>
          <w:tcPr>
            <w:tcW w:w="269" w:type="dxa"/>
          </w:tcPr>
          <w:p w:rsidR="00461ADA" w:rsidRPr="00603073" w:rsidRDefault="00461ADA" w:rsidP="00603073">
            <w:pPr>
              <w:pStyle w:val="30"/>
              <w:tabs>
                <w:tab w:val="clear" w:pos="360"/>
                <w:tab w:val="clear" w:pos="720"/>
              </w:tabs>
              <w:spacing w:line="240" w:lineRule="atLeast"/>
              <w:ind w:right="117"/>
              <w:jc w:val="right"/>
              <w:rPr>
                <w:b/>
                <w:bCs/>
                <w:lang w:val="en-US"/>
              </w:rPr>
            </w:pPr>
          </w:p>
        </w:tc>
        <w:tc>
          <w:tcPr>
            <w:tcW w:w="978" w:type="dxa"/>
            <w:tcBorders>
              <w:bottom w:val="double" w:sz="4" w:space="0" w:color="auto"/>
            </w:tcBorders>
          </w:tcPr>
          <w:p w:rsidR="00461ADA" w:rsidRPr="00603073" w:rsidRDefault="00461ADA" w:rsidP="00603073">
            <w:pPr>
              <w:pStyle w:val="acctfourfigures"/>
              <w:tabs>
                <w:tab w:val="clear" w:pos="765"/>
                <w:tab w:val="left" w:pos="345"/>
                <w:tab w:val="decimal" w:pos="615"/>
              </w:tabs>
              <w:spacing w:line="240" w:lineRule="atLeast"/>
              <w:ind w:right="35"/>
              <w:jc w:val="right"/>
              <w:rPr>
                <w:b/>
                <w:bCs/>
                <w:szCs w:val="22"/>
                <w:lang w:val="en-US"/>
              </w:rPr>
            </w:pPr>
            <w:r w:rsidRPr="00603073">
              <w:rPr>
                <w:b/>
                <w:bCs/>
                <w:szCs w:val="22"/>
                <w:lang w:val="en-US"/>
              </w:rPr>
              <w:t>222,000</w:t>
            </w:r>
          </w:p>
        </w:tc>
      </w:tr>
      <w:tr w:rsidR="00461ADA" w:rsidRPr="00603073" w:rsidTr="00E81175">
        <w:tc>
          <w:tcPr>
            <w:tcW w:w="2952" w:type="dxa"/>
          </w:tcPr>
          <w:p w:rsidR="00461ADA" w:rsidRPr="00603073" w:rsidRDefault="00461ADA" w:rsidP="00603073">
            <w:pPr>
              <w:ind w:left="191" w:hanging="191"/>
              <w:rPr>
                <w:rFonts w:ascii="Times New Roman" w:hAnsi="Times New Roman"/>
                <w:b/>
                <w:bCs/>
                <w:sz w:val="22"/>
                <w:szCs w:val="22"/>
              </w:rPr>
            </w:pPr>
          </w:p>
        </w:tc>
        <w:tc>
          <w:tcPr>
            <w:tcW w:w="1080" w:type="dxa"/>
          </w:tcPr>
          <w:p w:rsidR="00461ADA"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461ADA" w:rsidRPr="00603073" w:rsidRDefault="00461ADA"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top w:val="double" w:sz="4" w:space="0" w:color="auto"/>
            </w:tcBorders>
          </w:tcPr>
          <w:p w:rsidR="00461ADA" w:rsidRPr="00603073" w:rsidRDefault="00461ADA" w:rsidP="00603073">
            <w:pPr>
              <w:pStyle w:val="acctfourfigures"/>
              <w:tabs>
                <w:tab w:val="clear" w:pos="765"/>
                <w:tab w:val="left" w:pos="345"/>
                <w:tab w:val="decimal" w:pos="615"/>
              </w:tabs>
              <w:spacing w:line="240" w:lineRule="atLeast"/>
              <w:ind w:right="35"/>
              <w:jc w:val="right"/>
              <w:rPr>
                <w:b/>
                <w:bCs/>
                <w:szCs w:val="22"/>
              </w:rPr>
            </w:pPr>
          </w:p>
        </w:tc>
        <w:tc>
          <w:tcPr>
            <w:tcW w:w="269" w:type="dxa"/>
          </w:tcPr>
          <w:p w:rsidR="00461ADA" w:rsidRPr="00603073" w:rsidRDefault="00461ADA" w:rsidP="00603073">
            <w:pPr>
              <w:pStyle w:val="acctfourfigures"/>
              <w:tabs>
                <w:tab w:val="clear" w:pos="765"/>
              </w:tabs>
              <w:spacing w:line="240" w:lineRule="atLeast"/>
              <w:ind w:right="11"/>
              <w:jc w:val="right"/>
              <w:rPr>
                <w:b/>
                <w:bCs/>
                <w:szCs w:val="22"/>
                <w:rtl/>
                <w:cs/>
              </w:rPr>
            </w:pPr>
          </w:p>
        </w:tc>
        <w:tc>
          <w:tcPr>
            <w:tcW w:w="984" w:type="dxa"/>
            <w:tcBorders>
              <w:top w:val="double" w:sz="4" w:space="0" w:color="auto"/>
            </w:tcBorders>
          </w:tcPr>
          <w:p w:rsidR="00461ADA" w:rsidRPr="00603073" w:rsidRDefault="00461ADA" w:rsidP="00603073">
            <w:pPr>
              <w:pStyle w:val="acctfourfigures"/>
              <w:tabs>
                <w:tab w:val="clear" w:pos="765"/>
                <w:tab w:val="left" w:pos="345"/>
                <w:tab w:val="decimal" w:pos="615"/>
              </w:tabs>
              <w:spacing w:line="240" w:lineRule="atLeast"/>
              <w:ind w:right="35"/>
              <w:jc w:val="right"/>
              <w:rPr>
                <w:b/>
                <w:bCs/>
                <w:szCs w:val="22"/>
              </w:rPr>
            </w:pPr>
          </w:p>
        </w:tc>
        <w:tc>
          <w:tcPr>
            <w:tcW w:w="269" w:type="dxa"/>
          </w:tcPr>
          <w:p w:rsidR="00461ADA" w:rsidRPr="00603073" w:rsidRDefault="00461ADA" w:rsidP="00603073">
            <w:pPr>
              <w:pStyle w:val="30"/>
              <w:tabs>
                <w:tab w:val="clear" w:pos="360"/>
                <w:tab w:val="clear" w:pos="720"/>
              </w:tabs>
              <w:spacing w:line="240" w:lineRule="atLeast"/>
              <w:ind w:right="117"/>
              <w:jc w:val="right"/>
              <w:rPr>
                <w:b/>
                <w:bCs/>
                <w:cs/>
              </w:rPr>
            </w:pPr>
          </w:p>
        </w:tc>
        <w:tc>
          <w:tcPr>
            <w:tcW w:w="1072" w:type="dxa"/>
            <w:tcBorders>
              <w:top w:val="double" w:sz="4" w:space="0" w:color="auto"/>
            </w:tcBorders>
          </w:tcPr>
          <w:p w:rsidR="00461ADA" w:rsidRPr="00603073" w:rsidRDefault="00461ADA" w:rsidP="00603073">
            <w:pPr>
              <w:pStyle w:val="acctfourfigures"/>
              <w:tabs>
                <w:tab w:val="clear" w:pos="765"/>
                <w:tab w:val="left" w:pos="345"/>
                <w:tab w:val="decimal" w:pos="615"/>
              </w:tabs>
              <w:spacing w:line="240" w:lineRule="atLeast"/>
              <w:ind w:right="35"/>
              <w:jc w:val="right"/>
              <w:rPr>
                <w:b/>
                <w:bCs/>
                <w:szCs w:val="22"/>
                <w:lang w:val="en-US"/>
              </w:rPr>
            </w:pPr>
          </w:p>
        </w:tc>
        <w:tc>
          <w:tcPr>
            <w:tcW w:w="269" w:type="dxa"/>
          </w:tcPr>
          <w:p w:rsidR="00461ADA" w:rsidRPr="00603073" w:rsidRDefault="00461ADA" w:rsidP="00603073">
            <w:pPr>
              <w:pStyle w:val="30"/>
              <w:tabs>
                <w:tab w:val="clear" w:pos="360"/>
                <w:tab w:val="clear" w:pos="720"/>
              </w:tabs>
              <w:spacing w:line="240" w:lineRule="atLeast"/>
              <w:ind w:right="117"/>
              <w:jc w:val="right"/>
              <w:rPr>
                <w:b/>
                <w:bCs/>
                <w:lang w:val="en-US"/>
              </w:rPr>
            </w:pPr>
          </w:p>
        </w:tc>
        <w:tc>
          <w:tcPr>
            <w:tcW w:w="978" w:type="dxa"/>
            <w:tcBorders>
              <w:top w:val="double" w:sz="4" w:space="0" w:color="auto"/>
            </w:tcBorders>
          </w:tcPr>
          <w:p w:rsidR="00461ADA" w:rsidRPr="00603073" w:rsidRDefault="00461ADA" w:rsidP="00603073">
            <w:pPr>
              <w:pStyle w:val="acctfourfigures"/>
              <w:tabs>
                <w:tab w:val="clear" w:pos="765"/>
                <w:tab w:val="left" w:pos="345"/>
                <w:tab w:val="decimal" w:pos="615"/>
              </w:tabs>
              <w:spacing w:line="240" w:lineRule="atLeast"/>
              <w:ind w:right="35"/>
              <w:jc w:val="right"/>
              <w:rPr>
                <w:b/>
                <w:bCs/>
                <w:szCs w:val="22"/>
                <w:lang w:val="en-US"/>
              </w:rPr>
            </w:pPr>
          </w:p>
        </w:tc>
      </w:tr>
    </w:tbl>
    <w:p w:rsidR="003E07FD" w:rsidRDefault="003E07FD" w:rsidP="00603073">
      <w:pPr>
        <w:pStyle w:val="block"/>
        <w:spacing w:after="0" w:line="240" w:lineRule="atLeast"/>
        <w:ind w:left="540" w:firstLine="24"/>
        <w:jc w:val="both"/>
        <w:rPr>
          <w:rFonts w:cs="Times New Roman"/>
          <w:szCs w:val="22"/>
          <w:lang w:bidi="th-TH"/>
        </w:rPr>
        <w:sectPr w:rsidR="003E07FD" w:rsidSect="00A741C8">
          <w:footerReference w:type="default" r:id="rId14"/>
          <w:footerReference w:type="first" r:id="rId15"/>
          <w:pgSz w:w="11909" w:h="16834" w:code="9"/>
          <w:pgMar w:top="691" w:right="1152" w:bottom="576" w:left="1152" w:header="720" w:footer="720" w:gutter="0"/>
          <w:cols w:space="720"/>
        </w:sectPr>
      </w:pPr>
    </w:p>
    <w:p w:rsidR="005B3827" w:rsidRPr="00603073" w:rsidRDefault="005B3827" w:rsidP="00603073">
      <w:pPr>
        <w:pStyle w:val="block"/>
        <w:spacing w:after="0" w:line="240" w:lineRule="atLeast"/>
        <w:ind w:left="540" w:firstLine="24"/>
        <w:jc w:val="both"/>
        <w:rPr>
          <w:rFonts w:cs="Times New Roman"/>
          <w:szCs w:val="22"/>
          <w:cs/>
          <w:lang w:val="en-US" w:bidi="th-TH"/>
        </w:rPr>
      </w:pPr>
      <w:r w:rsidRPr="00603073">
        <w:rPr>
          <w:rFonts w:cs="Times New Roman"/>
          <w:szCs w:val="22"/>
          <w:lang w:bidi="th-TH"/>
        </w:rPr>
        <w:lastRenderedPageBreak/>
        <w:t>At the Annual General Meeting of the shareholders of the year 2018 held on 20 March 2018, the Company</w:t>
      </w:r>
      <w:r w:rsidRPr="00603073">
        <w:rPr>
          <w:rFonts w:cs="Times New Roman"/>
          <w:szCs w:val="22"/>
          <w:cs/>
          <w:lang w:bidi="th-TH"/>
        </w:rPr>
        <w:t>’</w:t>
      </w:r>
      <w:r w:rsidRPr="00603073">
        <w:rPr>
          <w:rFonts w:cs="Times New Roman"/>
          <w:szCs w:val="22"/>
          <w:lang w:bidi="th-TH"/>
        </w:rPr>
        <w:t>s shareholders passed a resolution to increase the Company</w:t>
      </w:r>
      <w:r w:rsidRPr="00603073">
        <w:rPr>
          <w:rFonts w:cs="Times New Roman"/>
          <w:szCs w:val="22"/>
          <w:cs/>
          <w:lang w:bidi="th-TH"/>
        </w:rPr>
        <w:t>’</w:t>
      </w:r>
      <w:r w:rsidRPr="00603073">
        <w:rPr>
          <w:rFonts w:cs="Times New Roman"/>
          <w:szCs w:val="22"/>
          <w:lang w:bidi="th-TH"/>
        </w:rPr>
        <w:t xml:space="preserve">s authorised share capital from Baht 25 million </w:t>
      </w:r>
      <w:r w:rsidRPr="00603073">
        <w:rPr>
          <w:rFonts w:cs="Times New Roman"/>
          <w:szCs w:val="22"/>
          <w:cs/>
          <w:lang w:bidi="th-TH"/>
        </w:rPr>
        <w:t>(</w:t>
      </w:r>
      <w:r w:rsidRPr="00603073">
        <w:rPr>
          <w:rFonts w:cs="Times New Roman"/>
          <w:szCs w:val="22"/>
          <w:lang w:bidi="th-TH"/>
        </w:rPr>
        <w:t>comprising 2,500,000 shares at par value of Baht 10 per share</w:t>
      </w:r>
      <w:r w:rsidRPr="00603073">
        <w:rPr>
          <w:rFonts w:cs="Times New Roman"/>
          <w:szCs w:val="22"/>
          <w:cs/>
          <w:lang w:bidi="th-TH"/>
        </w:rPr>
        <w:t xml:space="preserve">) </w:t>
      </w:r>
      <w:r w:rsidRPr="00603073">
        <w:rPr>
          <w:rFonts w:cs="Times New Roman"/>
          <w:szCs w:val="22"/>
          <w:lang w:bidi="th-TH"/>
        </w:rPr>
        <w:t xml:space="preserve">to Baht 222 million </w:t>
      </w:r>
      <w:r w:rsidRPr="00603073">
        <w:rPr>
          <w:rFonts w:cs="Times New Roman"/>
          <w:szCs w:val="22"/>
          <w:cs/>
          <w:lang w:bidi="th-TH"/>
        </w:rPr>
        <w:t>(</w:t>
      </w:r>
      <w:r w:rsidRPr="00603073">
        <w:rPr>
          <w:rFonts w:cs="Times New Roman"/>
          <w:szCs w:val="22"/>
          <w:lang w:bidi="th-TH"/>
        </w:rPr>
        <w:t>comprising 22,200,000 shares at par value of Baht 10 per share</w:t>
      </w:r>
      <w:r w:rsidRPr="00603073">
        <w:rPr>
          <w:rFonts w:cs="Times New Roman"/>
          <w:szCs w:val="22"/>
          <w:cs/>
          <w:lang w:bidi="th-TH"/>
        </w:rPr>
        <w:t xml:space="preserve">) </w:t>
      </w:r>
      <w:r w:rsidRPr="00603073">
        <w:rPr>
          <w:rFonts w:cs="Times New Roman"/>
          <w:szCs w:val="22"/>
          <w:lang w:bidi="th-TH"/>
        </w:rPr>
        <w:t xml:space="preserve">by offering to existing shareholder to their </w:t>
      </w:r>
      <w:r w:rsidRPr="00603073">
        <w:rPr>
          <w:rFonts w:cs="Times New Roman"/>
          <w:szCs w:val="22"/>
          <w:lang w:val="en-US" w:bidi="th-TH"/>
        </w:rPr>
        <w:t>proportion and fully paid</w:t>
      </w:r>
      <w:r w:rsidRPr="00603073">
        <w:rPr>
          <w:rFonts w:cs="Times New Roman"/>
          <w:szCs w:val="22"/>
          <w:cs/>
          <w:lang w:val="en-US" w:bidi="th-TH"/>
        </w:rPr>
        <w:t>-</w:t>
      </w:r>
      <w:r w:rsidRPr="00603073">
        <w:rPr>
          <w:rFonts w:cs="Times New Roman"/>
          <w:szCs w:val="22"/>
          <w:lang w:val="en-US" w:bidi="th-TH"/>
        </w:rPr>
        <w:t>up share capital</w:t>
      </w:r>
      <w:r w:rsidRPr="00603073">
        <w:rPr>
          <w:rFonts w:cs="Times New Roman"/>
          <w:szCs w:val="22"/>
          <w:cs/>
          <w:lang w:val="en-US" w:bidi="th-TH"/>
        </w:rPr>
        <w:t xml:space="preserve">. </w:t>
      </w:r>
      <w:r w:rsidRPr="00603073">
        <w:rPr>
          <w:rFonts w:cs="Times New Roman"/>
          <w:szCs w:val="22"/>
          <w:lang w:val="en-US" w:bidi="th-TH"/>
        </w:rPr>
        <w:t>The Company registered the additional authorized share capital with the Ministry of Commerce on 23 March 2018</w:t>
      </w:r>
      <w:r w:rsidRPr="00603073">
        <w:rPr>
          <w:rFonts w:cs="Times New Roman"/>
          <w:szCs w:val="22"/>
          <w:cs/>
          <w:lang w:val="en-US" w:bidi="th-TH"/>
        </w:rPr>
        <w:t xml:space="preserve">. </w:t>
      </w:r>
    </w:p>
    <w:p w:rsidR="003F1F56" w:rsidRPr="00603073" w:rsidRDefault="003F1F56" w:rsidP="006030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thaiDistribute"/>
        <w:rPr>
          <w:rFonts w:ascii="Times New Roman" w:hAnsi="Times New Roman" w:cs="Times New Roman"/>
          <w:sz w:val="22"/>
        </w:rPr>
      </w:pPr>
    </w:p>
    <w:p w:rsidR="005B3827" w:rsidRPr="00603073" w:rsidRDefault="005B3827" w:rsidP="00603073">
      <w:pPr>
        <w:ind w:left="540"/>
        <w:jc w:val="both"/>
        <w:rPr>
          <w:rFonts w:ascii="Times New Roman" w:hAnsi="Times New Roman"/>
          <w:sz w:val="22"/>
          <w:szCs w:val="22"/>
        </w:rPr>
      </w:pPr>
      <w:r w:rsidRPr="00603073">
        <w:rPr>
          <w:rFonts w:ascii="Times New Roman" w:hAnsi="Times New Roman"/>
          <w:sz w:val="22"/>
          <w:szCs w:val="22"/>
        </w:rPr>
        <w:t>At the Extraordinary General Meeting of the shareholders of the Company held on 14 September 2018, the Company</w:t>
      </w:r>
      <w:r w:rsidRPr="00603073">
        <w:rPr>
          <w:rFonts w:ascii="Times New Roman" w:hAnsi="Times New Roman"/>
          <w:sz w:val="22"/>
          <w:szCs w:val="22"/>
          <w:cs/>
        </w:rPr>
        <w:t>’</w:t>
      </w:r>
      <w:r w:rsidRPr="00603073">
        <w:rPr>
          <w:rFonts w:ascii="Times New Roman" w:hAnsi="Times New Roman"/>
          <w:sz w:val="22"/>
          <w:szCs w:val="22"/>
        </w:rPr>
        <w:t>s shareholders</w:t>
      </w:r>
      <w:r w:rsidRPr="00603073">
        <w:rPr>
          <w:rFonts w:ascii="Times New Roman" w:hAnsi="Times New Roman"/>
          <w:b/>
          <w:bCs/>
          <w:sz w:val="22"/>
          <w:szCs w:val="22"/>
          <w:cs/>
        </w:rPr>
        <w:t xml:space="preserve"> </w:t>
      </w:r>
      <w:r w:rsidRPr="00603073">
        <w:rPr>
          <w:rFonts w:ascii="Times New Roman" w:hAnsi="Times New Roman"/>
          <w:sz w:val="22"/>
          <w:szCs w:val="22"/>
        </w:rPr>
        <w:t>passed a resolution as follow</w:t>
      </w:r>
      <w:r w:rsidRPr="00603073">
        <w:rPr>
          <w:rFonts w:ascii="Times New Roman" w:hAnsi="Times New Roman"/>
          <w:sz w:val="22"/>
          <w:szCs w:val="22"/>
          <w:cs/>
        </w:rPr>
        <w:t>:</w:t>
      </w:r>
    </w:p>
    <w:p w:rsidR="00671260" w:rsidRPr="00603073" w:rsidRDefault="00671260" w:rsidP="00603073">
      <w:pPr>
        <w:ind w:left="540"/>
        <w:jc w:val="both"/>
        <w:rPr>
          <w:rFonts w:ascii="Times New Roman" w:hAnsi="Times New Roman"/>
          <w:sz w:val="22"/>
          <w:szCs w:val="22"/>
        </w:rPr>
      </w:pPr>
    </w:p>
    <w:p w:rsidR="005B3827" w:rsidRPr="00603073" w:rsidRDefault="005B3827" w:rsidP="0060307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142"/>
        <w:jc w:val="thaiDistribute"/>
        <w:rPr>
          <w:rFonts w:ascii="Times New Roman" w:hAnsi="Times New Roman" w:cs="Times New Roman"/>
          <w:sz w:val="22"/>
        </w:rPr>
      </w:pPr>
      <w:r w:rsidRPr="00603073">
        <w:rPr>
          <w:rFonts w:ascii="Times New Roman" w:hAnsi="Times New Roman" w:cs="Times New Roman"/>
          <w:sz w:val="22"/>
        </w:rPr>
        <w:t>The change in the par value of the Company</w:t>
      </w:r>
      <w:r w:rsidRPr="00603073">
        <w:rPr>
          <w:rFonts w:ascii="Times New Roman" w:hAnsi="Times New Roman" w:cs="Times New Roman"/>
          <w:sz w:val="22"/>
          <w:cs/>
        </w:rPr>
        <w:t>’</w:t>
      </w:r>
      <w:r w:rsidRPr="00603073">
        <w:rPr>
          <w:rFonts w:ascii="Times New Roman" w:hAnsi="Times New Roman" w:cs="Times New Roman"/>
          <w:sz w:val="22"/>
        </w:rPr>
        <w:t>s registered share capital from Baht 10 per share to Baht 0</w:t>
      </w:r>
      <w:r w:rsidRPr="00603073">
        <w:rPr>
          <w:rFonts w:ascii="Times New Roman" w:hAnsi="Times New Roman" w:cs="Times New Roman"/>
          <w:sz w:val="22"/>
          <w:cs/>
        </w:rPr>
        <w:t>.</w:t>
      </w:r>
      <w:r w:rsidRPr="00603073">
        <w:rPr>
          <w:rFonts w:ascii="Times New Roman" w:hAnsi="Times New Roman" w:cs="Times New Roman"/>
          <w:sz w:val="22"/>
        </w:rPr>
        <w:t>5 per share</w:t>
      </w:r>
      <w:r w:rsidRPr="00603073">
        <w:rPr>
          <w:rFonts w:ascii="Times New Roman" w:hAnsi="Times New Roman" w:cs="Times New Roman"/>
          <w:sz w:val="22"/>
          <w:cs/>
        </w:rPr>
        <w:t xml:space="preserve">. </w:t>
      </w:r>
      <w:r w:rsidRPr="00603073">
        <w:rPr>
          <w:rFonts w:ascii="Times New Roman" w:hAnsi="Times New Roman" w:cs="Times New Roman"/>
          <w:sz w:val="22"/>
        </w:rPr>
        <w:t>Therefore, the number of issued shares of the Company changed from 22</w:t>
      </w:r>
      <w:r w:rsidRPr="00603073">
        <w:rPr>
          <w:rFonts w:ascii="Times New Roman" w:hAnsi="Times New Roman" w:cs="Times New Roman"/>
          <w:sz w:val="22"/>
          <w:cs/>
        </w:rPr>
        <w:t>.</w:t>
      </w:r>
      <w:r w:rsidRPr="00603073">
        <w:rPr>
          <w:rFonts w:ascii="Times New Roman" w:hAnsi="Times New Roman" w:cs="Times New Roman"/>
          <w:sz w:val="22"/>
        </w:rPr>
        <w:t>2 million shares to 444 million shares</w:t>
      </w:r>
      <w:r w:rsidRPr="00603073">
        <w:rPr>
          <w:rFonts w:ascii="Times New Roman" w:hAnsi="Times New Roman" w:cs="Times New Roman"/>
          <w:sz w:val="22"/>
          <w:cs/>
        </w:rPr>
        <w:t xml:space="preserve">. </w:t>
      </w:r>
      <w:r w:rsidRPr="00603073">
        <w:rPr>
          <w:rFonts w:ascii="Times New Roman" w:hAnsi="Times New Roman" w:cs="Times New Roman"/>
          <w:sz w:val="22"/>
        </w:rPr>
        <w:t>However, the amount of the registered share capital of Company remained the same</w:t>
      </w:r>
      <w:r w:rsidRPr="00603073">
        <w:rPr>
          <w:rFonts w:ascii="Times New Roman" w:hAnsi="Times New Roman" w:cs="Times New Roman"/>
          <w:sz w:val="22"/>
          <w:cs/>
        </w:rPr>
        <w:t xml:space="preserve">. </w:t>
      </w:r>
      <w:r w:rsidRPr="00603073">
        <w:rPr>
          <w:rFonts w:ascii="Times New Roman" w:hAnsi="Times New Roman" w:cs="Times New Roman"/>
          <w:sz w:val="22"/>
        </w:rPr>
        <w:t>The Company registered change in the par value with the Ministry of Commerce on 17 September 2018</w:t>
      </w:r>
      <w:r w:rsidRPr="00603073">
        <w:rPr>
          <w:rFonts w:ascii="Times New Roman" w:hAnsi="Times New Roman" w:cs="Times New Roman"/>
          <w:sz w:val="22"/>
          <w:cs/>
        </w:rPr>
        <w:t>.</w:t>
      </w:r>
    </w:p>
    <w:p w:rsidR="005B3827" w:rsidRPr="00603073" w:rsidRDefault="005B3827" w:rsidP="0060307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142"/>
        <w:jc w:val="both"/>
        <w:rPr>
          <w:rFonts w:ascii="Times New Roman" w:hAnsi="Times New Roman" w:cs="Times New Roman"/>
          <w:sz w:val="22"/>
        </w:rPr>
      </w:pPr>
      <w:r w:rsidRPr="00603073">
        <w:rPr>
          <w:rFonts w:ascii="Times New Roman" w:hAnsi="Times New Roman" w:cs="Times New Roman"/>
          <w:sz w:val="22"/>
        </w:rPr>
        <w:t>Increase the Company</w:t>
      </w:r>
      <w:r w:rsidRPr="00603073">
        <w:rPr>
          <w:rFonts w:ascii="Times New Roman" w:hAnsi="Times New Roman" w:cs="Times New Roman"/>
          <w:sz w:val="22"/>
          <w:cs/>
        </w:rPr>
        <w:t>’</w:t>
      </w:r>
      <w:r w:rsidRPr="00603073">
        <w:rPr>
          <w:rFonts w:ascii="Times New Roman" w:hAnsi="Times New Roman" w:cs="Times New Roman"/>
          <w:sz w:val="22"/>
        </w:rPr>
        <w:t xml:space="preserve">s </w:t>
      </w:r>
      <w:proofErr w:type="spellStart"/>
      <w:r w:rsidRPr="00603073">
        <w:rPr>
          <w:rFonts w:ascii="Times New Roman" w:hAnsi="Times New Roman" w:cs="Times New Roman"/>
          <w:sz w:val="22"/>
        </w:rPr>
        <w:t>authorised</w:t>
      </w:r>
      <w:proofErr w:type="spellEnd"/>
      <w:r w:rsidRPr="00603073">
        <w:rPr>
          <w:rFonts w:ascii="Times New Roman" w:hAnsi="Times New Roman" w:cs="Times New Roman"/>
          <w:sz w:val="22"/>
        </w:rPr>
        <w:t xml:space="preserve"> share capital from Baht 222 million </w:t>
      </w:r>
      <w:r w:rsidRPr="00603073">
        <w:rPr>
          <w:rFonts w:ascii="Times New Roman" w:hAnsi="Times New Roman" w:cs="Times New Roman"/>
          <w:sz w:val="22"/>
          <w:cs/>
        </w:rPr>
        <w:t>(</w:t>
      </w:r>
      <w:r w:rsidRPr="00603073">
        <w:rPr>
          <w:rFonts w:ascii="Times New Roman" w:hAnsi="Times New Roman" w:cs="Times New Roman"/>
          <w:sz w:val="22"/>
        </w:rPr>
        <w:t>comprising 444 million shares at par value of Baht 0</w:t>
      </w:r>
      <w:r w:rsidRPr="00603073">
        <w:rPr>
          <w:rFonts w:ascii="Times New Roman" w:hAnsi="Times New Roman" w:cs="Times New Roman"/>
          <w:sz w:val="22"/>
          <w:cs/>
        </w:rPr>
        <w:t>.</w:t>
      </w:r>
      <w:r w:rsidRPr="00603073">
        <w:rPr>
          <w:rFonts w:ascii="Times New Roman" w:hAnsi="Times New Roman" w:cs="Times New Roman"/>
          <w:sz w:val="22"/>
        </w:rPr>
        <w:t>5 per share</w:t>
      </w:r>
      <w:r w:rsidRPr="00603073">
        <w:rPr>
          <w:rFonts w:ascii="Times New Roman" w:hAnsi="Times New Roman" w:cs="Times New Roman"/>
          <w:sz w:val="22"/>
          <w:cs/>
        </w:rPr>
        <w:t xml:space="preserve">) </w:t>
      </w:r>
      <w:r w:rsidRPr="00603073">
        <w:rPr>
          <w:rFonts w:ascii="Times New Roman" w:hAnsi="Times New Roman" w:cs="Times New Roman"/>
          <w:sz w:val="22"/>
        </w:rPr>
        <w:t xml:space="preserve">to Baht 300 million </w:t>
      </w:r>
      <w:r w:rsidRPr="00603073">
        <w:rPr>
          <w:rFonts w:ascii="Times New Roman" w:hAnsi="Times New Roman" w:cs="Times New Roman"/>
          <w:sz w:val="22"/>
          <w:cs/>
        </w:rPr>
        <w:t>(</w:t>
      </w:r>
      <w:r w:rsidRPr="00603073">
        <w:rPr>
          <w:rFonts w:ascii="Times New Roman" w:hAnsi="Times New Roman" w:cs="Times New Roman"/>
          <w:sz w:val="22"/>
        </w:rPr>
        <w:t>comprising 600 million shares at par value of Baht 0</w:t>
      </w:r>
      <w:r w:rsidRPr="00603073">
        <w:rPr>
          <w:rFonts w:ascii="Times New Roman" w:hAnsi="Times New Roman" w:cs="Times New Roman"/>
          <w:sz w:val="22"/>
          <w:cs/>
        </w:rPr>
        <w:t>.</w:t>
      </w:r>
      <w:r w:rsidRPr="00603073">
        <w:rPr>
          <w:rFonts w:ascii="Times New Roman" w:hAnsi="Times New Roman" w:cs="Times New Roman"/>
          <w:sz w:val="22"/>
        </w:rPr>
        <w:t>5 per share</w:t>
      </w:r>
      <w:r w:rsidRPr="00603073">
        <w:rPr>
          <w:rFonts w:ascii="Times New Roman" w:hAnsi="Times New Roman" w:cs="Times New Roman"/>
          <w:sz w:val="22"/>
          <w:cs/>
        </w:rPr>
        <w:t xml:space="preserve">). </w:t>
      </w:r>
      <w:r w:rsidRPr="00603073">
        <w:rPr>
          <w:rFonts w:ascii="Times New Roman" w:hAnsi="Times New Roman" w:cs="Times New Roman"/>
          <w:sz w:val="22"/>
        </w:rPr>
        <w:t>The company registered the additional authorized share capital with the Ministry of Commerce on 17 September 2018</w:t>
      </w:r>
      <w:r w:rsidRPr="00603073">
        <w:rPr>
          <w:rFonts w:ascii="Times New Roman" w:hAnsi="Times New Roman" w:cs="Times New Roman"/>
          <w:sz w:val="22"/>
          <w:cs/>
        </w:rPr>
        <w:t>.</w:t>
      </w:r>
    </w:p>
    <w:p w:rsidR="00165CD3" w:rsidRPr="00603073" w:rsidRDefault="00165CD3" w:rsidP="006030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p w:rsidR="00165CD3" w:rsidRPr="00603073" w:rsidRDefault="00165CD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i/>
          <w:iCs/>
          <w:sz w:val="22"/>
          <w:szCs w:val="22"/>
        </w:rPr>
      </w:pPr>
      <w:r w:rsidRPr="00603073">
        <w:rPr>
          <w:rFonts w:ascii="Times New Roman" w:hAnsi="Times New Roman"/>
          <w:i/>
          <w:iCs/>
          <w:sz w:val="22"/>
          <w:szCs w:val="22"/>
        </w:rPr>
        <w:t>Initial Public Offering</w:t>
      </w:r>
    </w:p>
    <w:p w:rsidR="00165CD3" w:rsidRPr="00603073" w:rsidRDefault="00165CD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i/>
          <w:iCs/>
          <w:sz w:val="22"/>
          <w:szCs w:val="22"/>
        </w:rPr>
      </w:pPr>
    </w:p>
    <w:p w:rsidR="00165CD3" w:rsidRPr="00603073" w:rsidRDefault="00165CD3" w:rsidP="006030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rPr>
      </w:pPr>
      <w:r w:rsidRPr="00603073">
        <w:rPr>
          <w:rFonts w:ascii="Times New Roman" w:hAnsi="Times New Roman" w:cs="Times New Roman"/>
          <w:sz w:val="22"/>
        </w:rPr>
        <w:t xml:space="preserve">On </w:t>
      </w:r>
      <w:r w:rsidR="007A490A" w:rsidRPr="00603073">
        <w:rPr>
          <w:rFonts w:ascii="Times New Roman" w:hAnsi="Times New Roman" w:cs="Times New Roman"/>
          <w:sz w:val="22"/>
        </w:rPr>
        <w:t>27</w:t>
      </w:r>
      <w:r w:rsidR="007935D7" w:rsidRPr="00603073">
        <w:rPr>
          <w:rFonts w:ascii="Times New Roman" w:hAnsi="Times New Roman" w:cs="Times New Roman"/>
          <w:sz w:val="22"/>
        </w:rPr>
        <w:t xml:space="preserve"> June 2019</w:t>
      </w:r>
      <w:r w:rsidRPr="00603073">
        <w:rPr>
          <w:rFonts w:ascii="Times New Roman" w:hAnsi="Times New Roman" w:cs="Times New Roman"/>
          <w:sz w:val="22"/>
        </w:rPr>
        <w:t xml:space="preserve">, the Company completed its Initial Public Offering </w:t>
      </w:r>
      <w:r w:rsidRPr="00603073">
        <w:rPr>
          <w:rFonts w:ascii="Times New Roman" w:hAnsi="Times New Roman" w:cs="Times New Roman"/>
          <w:sz w:val="22"/>
          <w:cs/>
        </w:rPr>
        <w:t>(“</w:t>
      </w:r>
      <w:r w:rsidRPr="00603073">
        <w:rPr>
          <w:rFonts w:ascii="Times New Roman" w:hAnsi="Times New Roman" w:cs="Times New Roman"/>
          <w:sz w:val="22"/>
        </w:rPr>
        <w:t>IPO</w:t>
      </w:r>
      <w:r w:rsidRPr="00603073">
        <w:rPr>
          <w:rFonts w:ascii="Times New Roman" w:hAnsi="Times New Roman" w:cs="Times New Roman"/>
          <w:sz w:val="22"/>
          <w:cs/>
        </w:rPr>
        <w:t xml:space="preserve">”) </w:t>
      </w:r>
      <w:r w:rsidR="00671260" w:rsidRPr="00603073">
        <w:rPr>
          <w:rFonts w:ascii="Times New Roman" w:hAnsi="Times New Roman" w:cs="Times New Roman"/>
          <w:sz w:val="22"/>
        </w:rPr>
        <w:t xml:space="preserve">and issued 156 million shares </w:t>
      </w:r>
      <w:r w:rsidRPr="00603073">
        <w:rPr>
          <w:rFonts w:ascii="Times New Roman" w:hAnsi="Times New Roman" w:cs="Times New Roman"/>
          <w:sz w:val="22"/>
        </w:rPr>
        <w:t xml:space="preserve">on the </w:t>
      </w:r>
      <w:r w:rsidR="007A490A" w:rsidRPr="00603073">
        <w:rPr>
          <w:rFonts w:ascii="Times New Roman" w:hAnsi="Times New Roman" w:cs="Times New Roman"/>
          <w:sz w:val="22"/>
        </w:rPr>
        <w:t>Market for Alternative Investment</w:t>
      </w:r>
      <w:r w:rsidRPr="00603073">
        <w:rPr>
          <w:rFonts w:ascii="Times New Roman" w:hAnsi="Times New Roman" w:cs="Times New Roman"/>
          <w:sz w:val="22"/>
          <w:cs/>
        </w:rPr>
        <w:t xml:space="preserve"> </w:t>
      </w:r>
      <w:r w:rsidR="007D6E39" w:rsidRPr="00603073">
        <w:rPr>
          <w:rFonts w:ascii="Times New Roman" w:hAnsi="Times New Roman" w:cs="Times New Roman"/>
          <w:sz w:val="22"/>
          <w:cs/>
        </w:rPr>
        <w:t>(</w:t>
      </w:r>
      <w:r w:rsidR="001E63E9" w:rsidRPr="00603073">
        <w:rPr>
          <w:rFonts w:ascii="Times New Roman" w:hAnsi="Times New Roman" w:cs="Times New Roman"/>
          <w:sz w:val="22"/>
        </w:rPr>
        <w:t>MAI</w:t>
      </w:r>
      <w:r w:rsidR="007D6E39" w:rsidRPr="00603073">
        <w:rPr>
          <w:rFonts w:ascii="Times New Roman" w:hAnsi="Times New Roman" w:cs="Times New Roman"/>
          <w:sz w:val="22"/>
          <w:cs/>
        </w:rPr>
        <w:t xml:space="preserve">) </w:t>
      </w:r>
      <w:r w:rsidRPr="00603073">
        <w:rPr>
          <w:rFonts w:ascii="Times New Roman" w:hAnsi="Times New Roman" w:cs="Times New Roman"/>
          <w:sz w:val="22"/>
        </w:rPr>
        <w:t xml:space="preserve">with an offering price of Baht </w:t>
      </w:r>
      <w:r w:rsidR="007A490A" w:rsidRPr="00603073">
        <w:rPr>
          <w:rFonts w:ascii="Times New Roman" w:hAnsi="Times New Roman" w:cs="Times New Roman"/>
          <w:sz w:val="22"/>
        </w:rPr>
        <w:t>1</w:t>
      </w:r>
      <w:r w:rsidR="007A490A" w:rsidRPr="00603073">
        <w:rPr>
          <w:rFonts w:ascii="Times New Roman" w:hAnsi="Times New Roman" w:cs="Times New Roman"/>
          <w:sz w:val="22"/>
          <w:cs/>
        </w:rPr>
        <w:t>.</w:t>
      </w:r>
      <w:r w:rsidR="007A490A" w:rsidRPr="00603073">
        <w:rPr>
          <w:rFonts w:ascii="Times New Roman" w:hAnsi="Times New Roman" w:cs="Times New Roman"/>
          <w:sz w:val="22"/>
        </w:rPr>
        <w:t>44</w:t>
      </w:r>
      <w:r w:rsidRPr="00603073">
        <w:rPr>
          <w:rFonts w:ascii="Times New Roman" w:hAnsi="Times New Roman" w:cs="Times New Roman"/>
          <w:sz w:val="22"/>
        </w:rPr>
        <w:t xml:space="preserve"> per share </w:t>
      </w:r>
      <w:r w:rsidRPr="00603073">
        <w:rPr>
          <w:rFonts w:ascii="Times New Roman" w:hAnsi="Times New Roman" w:cs="Times New Roman"/>
          <w:sz w:val="22"/>
          <w:cs/>
        </w:rPr>
        <w:t>(</w:t>
      </w:r>
      <w:r w:rsidRPr="00603073">
        <w:rPr>
          <w:rFonts w:ascii="Times New Roman" w:hAnsi="Times New Roman" w:cs="Times New Roman"/>
          <w:sz w:val="22"/>
        </w:rPr>
        <w:t xml:space="preserve">par value of Baht </w:t>
      </w:r>
      <w:r w:rsidR="00641229" w:rsidRPr="00603073">
        <w:rPr>
          <w:rFonts w:ascii="Times New Roman" w:hAnsi="Times New Roman" w:cs="Times New Roman"/>
          <w:sz w:val="22"/>
        </w:rPr>
        <w:t>0</w:t>
      </w:r>
      <w:r w:rsidR="00641229" w:rsidRPr="00603073">
        <w:rPr>
          <w:rFonts w:ascii="Times New Roman" w:hAnsi="Times New Roman" w:cs="Times New Roman"/>
          <w:sz w:val="22"/>
          <w:cs/>
        </w:rPr>
        <w:t>.</w:t>
      </w:r>
      <w:r w:rsidR="00641229" w:rsidRPr="00603073">
        <w:rPr>
          <w:rFonts w:ascii="Times New Roman" w:hAnsi="Times New Roman" w:cs="Times New Roman"/>
          <w:sz w:val="22"/>
        </w:rPr>
        <w:t>5</w:t>
      </w:r>
      <w:r w:rsidRPr="00603073">
        <w:rPr>
          <w:rFonts w:ascii="Times New Roman" w:hAnsi="Times New Roman" w:cs="Times New Roman"/>
          <w:sz w:val="22"/>
        </w:rPr>
        <w:t xml:space="preserve"> per share and share premium of Baht </w:t>
      </w:r>
      <w:r w:rsidR="007A490A" w:rsidRPr="00603073">
        <w:rPr>
          <w:rFonts w:ascii="Times New Roman" w:hAnsi="Times New Roman" w:cs="Times New Roman"/>
          <w:sz w:val="22"/>
        </w:rPr>
        <w:t>137</w:t>
      </w:r>
      <w:r w:rsidR="007A490A" w:rsidRPr="00603073">
        <w:rPr>
          <w:rFonts w:ascii="Times New Roman" w:hAnsi="Times New Roman" w:cs="Times New Roman"/>
          <w:sz w:val="22"/>
          <w:cs/>
        </w:rPr>
        <w:t>.</w:t>
      </w:r>
      <w:r w:rsidR="007A490A" w:rsidRPr="00603073">
        <w:rPr>
          <w:rFonts w:ascii="Times New Roman" w:hAnsi="Times New Roman" w:cs="Times New Roman"/>
          <w:sz w:val="22"/>
        </w:rPr>
        <w:t>11</w:t>
      </w:r>
      <w:r w:rsidR="00671260" w:rsidRPr="00603073">
        <w:rPr>
          <w:rFonts w:ascii="Times New Roman" w:hAnsi="Times New Roman" w:cs="Times New Roman"/>
          <w:sz w:val="22"/>
          <w:cs/>
        </w:rPr>
        <w:t xml:space="preserve"> </w:t>
      </w:r>
      <w:r w:rsidR="00671260" w:rsidRPr="00603073">
        <w:rPr>
          <w:rFonts w:ascii="Times New Roman" w:hAnsi="Times New Roman" w:cs="Times New Roman"/>
          <w:sz w:val="22"/>
        </w:rPr>
        <w:t>million</w:t>
      </w:r>
      <w:r w:rsidRPr="00603073">
        <w:rPr>
          <w:rFonts w:ascii="Times New Roman" w:hAnsi="Times New Roman" w:cs="Times New Roman"/>
          <w:sz w:val="22"/>
          <w:cs/>
        </w:rPr>
        <w:t xml:space="preserve">) </w:t>
      </w:r>
      <w:r w:rsidRPr="00603073">
        <w:rPr>
          <w:rFonts w:ascii="Times New Roman" w:hAnsi="Times New Roman" w:cs="Times New Roman"/>
          <w:sz w:val="22"/>
        </w:rPr>
        <w:t xml:space="preserve">amounting to Baht </w:t>
      </w:r>
      <w:r w:rsidR="007A490A" w:rsidRPr="00603073">
        <w:rPr>
          <w:rFonts w:ascii="Times New Roman" w:hAnsi="Times New Roman" w:cs="Times New Roman"/>
          <w:sz w:val="22"/>
        </w:rPr>
        <w:t>224</w:t>
      </w:r>
      <w:r w:rsidR="007A490A" w:rsidRPr="00603073">
        <w:rPr>
          <w:rFonts w:ascii="Times New Roman" w:hAnsi="Times New Roman" w:cs="Times New Roman"/>
          <w:sz w:val="22"/>
          <w:cs/>
        </w:rPr>
        <w:t>.</w:t>
      </w:r>
      <w:r w:rsidR="007A490A" w:rsidRPr="00603073">
        <w:rPr>
          <w:rFonts w:ascii="Times New Roman" w:hAnsi="Times New Roman" w:cs="Times New Roman"/>
          <w:sz w:val="22"/>
        </w:rPr>
        <w:t>64</w:t>
      </w:r>
      <w:r w:rsidRPr="00603073">
        <w:rPr>
          <w:rFonts w:ascii="Times New Roman" w:hAnsi="Times New Roman" w:cs="Times New Roman"/>
          <w:sz w:val="22"/>
        </w:rPr>
        <w:t xml:space="preserve"> million</w:t>
      </w:r>
      <w:r w:rsidRPr="00603073">
        <w:rPr>
          <w:rFonts w:ascii="Times New Roman" w:hAnsi="Times New Roman" w:cs="Times New Roman"/>
          <w:sz w:val="22"/>
          <w:cs/>
        </w:rPr>
        <w:t xml:space="preserve">. </w:t>
      </w:r>
      <w:r w:rsidRPr="00603073">
        <w:rPr>
          <w:rFonts w:ascii="Times New Roman" w:hAnsi="Times New Roman" w:cs="Times New Roman"/>
          <w:sz w:val="22"/>
        </w:rPr>
        <w:t xml:space="preserve">Directly attributable expenses of the initial public offering </w:t>
      </w:r>
      <w:proofErr w:type="spellStart"/>
      <w:r w:rsidRPr="00603073">
        <w:rPr>
          <w:rFonts w:ascii="Times New Roman" w:hAnsi="Times New Roman" w:cs="Times New Roman"/>
          <w:sz w:val="22"/>
        </w:rPr>
        <w:t>totalling</w:t>
      </w:r>
      <w:proofErr w:type="spellEnd"/>
      <w:r w:rsidRPr="00603073">
        <w:rPr>
          <w:rFonts w:ascii="Times New Roman" w:hAnsi="Times New Roman" w:cs="Times New Roman"/>
          <w:sz w:val="22"/>
        </w:rPr>
        <w:t xml:space="preserve"> Baht </w:t>
      </w:r>
      <w:r w:rsidR="00463F58" w:rsidRPr="00603073">
        <w:rPr>
          <w:rFonts w:ascii="Times New Roman" w:hAnsi="Times New Roman" w:cs="Times New Roman"/>
          <w:sz w:val="22"/>
        </w:rPr>
        <w:t>9</w:t>
      </w:r>
      <w:r w:rsidR="00463F58" w:rsidRPr="00603073">
        <w:rPr>
          <w:rFonts w:ascii="Times New Roman" w:hAnsi="Times New Roman" w:cs="Times New Roman"/>
          <w:sz w:val="22"/>
          <w:cs/>
        </w:rPr>
        <w:t>.</w:t>
      </w:r>
      <w:r w:rsidR="00463F58" w:rsidRPr="00603073">
        <w:rPr>
          <w:rFonts w:ascii="Times New Roman" w:hAnsi="Times New Roman" w:cs="Times New Roman"/>
          <w:sz w:val="22"/>
        </w:rPr>
        <w:t>53</w:t>
      </w:r>
      <w:r w:rsidRPr="00603073">
        <w:rPr>
          <w:rFonts w:ascii="Times New Roman" w:hAnsi="Times New Roman" w:cs="Times New Roman"/>
          <w:sz w:val="22"/>
        </w:rPr>
        <w:t xml:space="preserve"> million were deducted from the premium on share capital received from the offering</w:t>
      </w:r>
      <w:r w:rsidRPr="00603073">
        <w:rPr>
          <w:rFonts w:ascii="Times New Roman" w:hAnsi="Times New Roman" w:cs="Times New Roman"/>
          <w:sz w:val="22"/>
          <w:cs/>
        </w:rPr>
        <w:t xml:space="preserve">. </w:t>
      </w:r>
    </w:p>
    <w:p w:rsidR="005B3827" w:rsidRPr="00603073" w:rsidRDefault="005B3827" w:rsidP="006030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thaiDistribute"/>
        <w:rPr>
          <w:rFonts w:ascii="Times New Roman" w:hAnsi="Times New Roman" w:cs="Times New Roman"/>
          <w:sz w:val="22"/>
        </w:rPr>
      </w:pPr>
    </w:p>
    <w:p w:rsidR="005B3827" w:rsidRPr="00C00D3F" w:rsidRDefault="005B3827" w:rsidP="00603073">
      <w:pPr>
        <w:pStyle w:val="Heading1"/>
        <w:keepLines/>
        <w:numPr>
          <w:ilvl w:val="0"/>
          <w:numId w:val="20"/>
        </w:numPr>
        <w:shd w:val="clear" w:color="auto" w:fill="auto"/>
        <w:ind w:left="540" w:hanging="540"/>
        <w:jc w:val="both"/>
        <w:rPr>
          <w:rFonts w:ascii="Times New Roman" w:hAnsi="Times New Roman"/>
          <w:sz w:val="24"/>
          <w:szCs w:val="24"/>
        </w:rPr>
      </w:pPr>
      <w:r w:rsidRPr="00C00D3F">
        <w:rPr>
          <w:rFonts w:ascii="Times New Roman" w:hAnsi="Times New Roman"/>
          <w:bCs w:val="0"/>
          <w:sz w:val="24"/>
          <w:szCs w:val="24"/>
          <w:u w:val="none"/>
          <w:lang w:val="en-GB" w:bidi="ar-SA"/>
        </w:rPr>
        <w:t xml:space="preserve">Segment information </w:t>
      </w:r>
    </w:p>
    <w:p w:rsidR="00246062" w:rsidRPr="00603073" w:rsidRDefault="0024606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753375" w:rsidRDefault="005B3827" w:rsidP="00603073">
      <w:pPr>
        <w:pStyle w:val="Pa17"/>
        <w:spacing w:line="240" w:lineRule="atLeast"/>
        <w:ind w:left="540"/>
        <w:jc w:val="thaiDistribute"/>
        <w:rPr>
          <w:rFonts w:ascii="Times New Roman" w:hAnsi="Times New Roman" w:cstheme="minorBidi"/>
          <w:sz w:val="22"/>
          <w:szCs w:val="22"/>
        </w:rPr>
      </w:pPr>
      <w:r w:rsidRPr="00603073">
        <w:rPr>
          <w:rFonts w:ascii="Times New Roman" w:hAnsi="Times New Roman" w:cs="Times New Roman"/>
          <w:sz w:val="22"/>
          <w:szCs w:val="22"/>
          <w:lang w:bidi="ar-SA"/>
        </w:rPr>
        <w:t>The Group has two reportable segments, as described below, which are the Group</w:t>
      </w:r>
      <w:r w:rsidRPr="00603073">
        <w:rPr>
          <w:rFonts w:ascii="Times New Roman" w:hAnsi="Times New Roman" w:cs="Times New Roman"/>
          <w:sz w:val="22"/>
          <w:szCs w:val="22"/>
          <w:cs/>
        </w:rPr>
        <w:t>’</w:t>
      </w:r>
      <w:r w:rsidRPr="00603073">
        <w:rPr>
          <w:rFonts w:ascii="Times New Roman" w:hAnsi="Times New Roman" w:cs="Times New Roman"/>
          <w:sz w:val="22"/>
          <w:szCs w:val="22"/>
          <w:lang w:bidi="ar-SA"/>
        </w:rPr>
        <w:t>s strategic divisions</w:t>
      </w:r>
      <w:r w:rsidRPr="00603073">
        <w:rPr>
          <w:rFonts w:ascii="Times New Roman" w:hAnsi="Times New Roman" w:cs="Times New Roman"/>
          <w:sz w:val="22"/>
          <w:szCs w:val="22"/>
          <w:cs/>
        </w:rPr>
        <w:t xml:space="preserve">. </w:t>
      </w:r>
      <w:r w:rsidRPr="00603073">
        <w:rPr>
          <w:rFonts w:ascii="Times New Roman" w:hAnsi="Times New Roman" w:cs="Times New Roman"/>
          <w:sz w:val="22"/>
          <w:szCs w:val="22"/>
          <w:lang w:bidi="ar-SA"/>
        </w:rPr>
        <w:t>The strategic divisions have different transactions</w:t>
      </w:r>
      <w:r w:rsidRPr="00603073">
        <w:rPr>
          <w:rFonts w:ascii="Times New Roman" w:hAnsi="Times New Roman" w:cs="Times New Roman"/>
          <w:sz w:val="22"/>
          <w:szCs w:val="22"/>
          <w:cs/>
        </w:rPr>
        <w:t xml:space="preserve">. </w:t>
      </w:r>
      <w:r w:rsidRPr="00603073">
        <w:rPr>
          <w:rFonts w:ascii="Times New Roman" w:hAnsi="Times New Roman" w:cs="Times New Roman"/>
          <w:sz w:val="22"/>
          <w:szCs w:val="22"/>
          <w:lang w:bidi="ar-SA"/>
        </w:rPr>
        <w:t xml:space="preserve">For each of the strategic divisions, the chief operating decision maker </w:t>
      </w:r>
      <w:r w:rsidRPr="00603073">
        <w:rPr>
          <w:rFonts w:ascii="Times New Roman" w:hAnsi="Times New Roman" w:cs="Times New Roman"/>
          <w:sz w:val="22"/>
          <w:szCs w:val="22"/>
          <w:cs/>
        </w:rPr>
        <w:t>(</w:t>
      </w:r>
      <w:r w:rsidRPr="00603073">
        <w:rPr>
          <w:rFonts w:ascii="Times New Roman" w:hAnsi="Times New Roman" w:cs="Times New Roman"/>
          <w:sz w:val="22"/>
          <w:szCs w:val="22"/>
          <w:lang w:bidi="ar-SA"/>
        </w:rPr>
        <w:t>CODM</w:t>
      </w:r>
      <w:r w:rsidRPr="00603073">
        <w:rPr>
          <w:rFonts w:ascii="Times New Roman" w:hAnsi="Times New Roman" w:cs="Times New Roman"/>
          <w:sz w:val="22"/>
          <w:szCs w:val="22"/>
          <w:cs/>
        </w:rPr>
        <w:t xml:space="preserve">) </w:t>
      </w:r>
      <w:r w:rsidRPr="00603073">
        <w:rPr>
          <w:rFonts w:ascii="Times New Roman" w:hAnsi="Times New Roman" w:cs="Times New Roman"/>
          <w:sz w:val="22"/>
          <w:szCs w:val="22"/>
          <w:lang w:bidi="ar-SA"/>
        </w:rPr>
        <w:t>reviews internal management reports on at least a quarterly basis</w:t>
      </w:r>
      <w:r w:rsidRPr="00603073">
        <w:rPr>
          <w:rFonts w:ascii="Times New Roman" w:hAnsi="Times New Roman" w:cs="Times New Roman"/>
          <w:sz w:val="22"/>
          <w:szCs w:val="22"/>
          <w:cs/>
        </w:rPr>
        <w:t xml:space="preserve">. </w:t>
      </w:r>
      <w:r w:rsidRPr="00603073">
        <w:rPr>
          <w:rFonts w:ascii="Times New Roman" w:hAnsi="Times New Roman" w:cs="Times New Roman"/>
          <w:sz w:val="22"/>
          <w:szCs w:val="22"/>
          <w:lang w:bidi="ar-SA"/>
        </w:rPr>
        <w:t>The following summary describes the operations in each of the Group</w:t>
      </w:r>
      <w:r w:rsidRPr="00603073">
        <w:rPr>
          <w:rFonts w:ascii="Times New Roman" w:hAnsi="Times New Roman" w:cs="Times New Roman"/>
          <w:sz w:val="22"/>
          <w:szCs w:val="22"/>
          <w:cs/>
        </w:rPr>
        <w:t>’</w:t>
      </w:r>
      <w:r w:rsidRPr="00603073">
        <w:rPr>
          <w:rFonts w:ascii="Times New Roman" w:hAnsi="Times New Roman" w:cs="Times New Roman"/>
          <w:sz w:val="22"/>
          <w:szCs w:val="22"/>
          <w:lang w:bidi="ar-SA"/>
        </w:rPr>
        <w:t>s reportable segments</w:t>
      </w:r>
      <w:r w:rsidRPr="00603073">
        <w:rPr>
          <w:rFonts w:ascii="Times New Roman" w:hAnsi="Times New Roman" w:cs="Times New Roman"/>
          <w:sz w:val="22"/>
          <w:szCs w:val="22"/>
          <w:cs/>
        </w:rPr>
        <w:t>.</w:t>
      </w:r>
    </w:p>
    <w:p w:rsidR="005B3827" w:rsidRPr="00753375" w:rsidRDefault="005B3827" w:rsidP="00603073">
      <w:pPr>
        <w:pStyle w:val="Pa17"/>
        <w:spacing w:line="240" w:lineRule="atLeast"/>
        <w:ind w:left="540"/>
        <w:jc w:val="thaiDistribute"/>
        <w:rPr>
          <w:rFonts w:ascii="Times New Roman" w:hAnsi="Times New Roman" w:cstheme="minorBidi"/>
          <w:sz w:val="22"/>
          <w:szCs w:val="22"/>
          <w:lang w:bidi="ar-SA"/>
        </w:rPr>
      </w:pPr>
      <w:r w:rsidRPr="00603073">
        <w:rPr>
          <w:rFonts w:ascii="Times New Roman" w:hAnsi="Times New Roman" w:cs="Times New Roman"/>
          <w:sz w:val="22"/>
          <w:szCs w:val="22"/>
          <w:cs/>
        </w:rPr>
        <w:t xml:space="preserve"> </w:t>
      </w:r>
    </w:p>
    <w:p w:rsidR="005B3827" w:rsidRPr="00603073" w:rsidRDefault="005B3827" w:rsidP="00603073">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603073">
        <w:rPr>
          <w:rFonts w:ascii="Times New Roman" w:hAnsi="Times New Roman" w:cs="Times New Roman"/>
          <w:i/>
          <w:iCs/>
          <w:sz w:val="22"/>
          <w:szCs w:val="22"/>
          <w:lang w:bidi="ar-SA"/>
        </w:rPr>
        <w:t>Segment 1</w:t>
      </w:r>
      <w:r w:rsidRPr="00603073">
        <w:rPr>
          <w:rFonts w:ascii="Times New Roman" w:hAnsi="Times New Roman" w:cs="Times New Roman"/>
          <w:i/>
          <w:iCs/>
          <w:sz w:val="22"/>
          <w:szCs w:val="22"/>
          <w:lang w:bidi="ar-SA"/>
        </w:rPr>
        <w:tab/>
      </w:r>
      <w:r w:rsidRPr="00603073">
        <w:rPr>
          <w:rFonts w:ascii="Times New Roman" w:hAnsi="Times New Roman" w:cs="Times New Roman"/>
          <w:sz w:val="22"/>
          <w:szCs w:val="22"/>
          <w:lang w:bidi="ar-SA"/>
        </w:rPr>
        <w:t>Cars and accessories dealership</w:t>
      </w:r>
    </w:p>
    <w:p w:rsidR="005B3827" w:rsidRPr="00603073" w:rsidRDefault="005B3827" w:rsidP="00603073">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603073">
        <w:rPr>
          <w:rFonts w:ascii="Times New Roman" w:hAnsi="Times New Roman" w:cs="Times New Roman"/>
          <w:i/>
          <w:iCs/>
          <w:sz w:val="22"/>
          <w:szCs w:val="22"/>
          <w:lang w:bidi="ar-SA"/>
        </w:rPr>
        <w:t>Segment 2</w:t>
      </w:r>
      <w:r w:rsidRPr="00603073">
        <w:rPr>
          <w:rFonts w:ascii="Times New Roman" w:hAnsi="Times New Roman" w:cs="Times New Roman"/>
          <w:i/>
          <w:iCs/>
          <w:sz w:val="22"/>
          <w:szCs w:val="22"/>
          <w:lang w:bidi="ar-SA"/>
        </w:rPr>
        <w:tab/>
      </w:r>
      <w:r w:rsidRPr="00603073">
        <w:rPr>
          <w:rFonts w:ascii="Times New Roman" w:hAnsi="Times New Roman" w:cs="Times New Roman"/>
          <w:sz w:val="22"/>
          <w:szCs w:val="22"/>
          <w:lang w:bidi="ar-SA"/>
        </w:rPr>
        <w:t>Repair and maintenance services and spare parts dealership</w:t>
      </w:r>
    </w:p>
    <w:p w:rsidR="005B3827" w:rsidRPr="00603073" w:rsidRDefault="005B3827"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rsidR="005B3827" w:rsidRPr="00603073" w:rsidRDefault="005B3827" w:rsidP="00603073">
      <w:pPr>
        <w:ind w:left="540"/>
        <w:jc w:val="thaiDistribute"/>
        <w:rPr>
          <w:rFonts w:ascii="Times New Roman" w:hAnsi="Times New Roman"/>
          <w:sz w:val="22"/>
          <w:szCs w:val="22"/>
        </w:rPr>
      </w:pPr>
      <w:r w:rsidRPr="00603073">
        <w:rPr>
          <w:rFonts w:ascii="Times New Roman" w:hAnsi="Times New Roman"/>
          <w:sz w:val="22"/>
          <w:szCs w:val="22"/>
        </w:rPr>
        <w:t>Information regarding the results of each reportable segment is included below</w:t>
      </w:r>
      <w:r w:rsidRPr="00603073">
        <w:rPr>
          <w:rFonts w:ascii="Times New Roman" w:hAnsi="Times New Roman"/>
          <w:sz w:val="22"/>
          <w:szCs w:val="22"/>
          <w:cs/>
        </w:rPr>
        <w:t xml:space="preserve">. </w:t>
      </w:r>
      <w:r w:rsidRPr="00603073">
        <w:rPr>
          <w:rFonts w:ascii="Times New Roman" w:hAnsi="Times New Roman"/>
          <w:sz w:val="22"/>
          <w:szCs w:val="22"/>
        </w:rPr>
        <w:t xml:space="preserve">Performance is measured based on segment profit before interest, tax, depreciation and </w:t>
      </w:r>
      <w:proofErr w:type="spellStart"/>
      <w:r w:rsidRPr="00603073">
        <w:rPr>
          <w:rFonts w:ascii="Times New Roman" w:hAnsi="Times New Roman"/>
          <w:sz w:val="22"/>
          <w:szCs w:val="22"/>
        </w:rPr>
        <w:t>amortisation</w:t>
      </w:r>
      <w:proofErr w:type="spellEnd"/>
      <w:r w:rsidRPr="00603073">
        <w:rPr>
          <w:rFonts w:ascii="Times New Roman" w:hAnsi="Times New Roman"/>
          <w:sz w:val="22"/>
          <w:szCs w:val="22"/>
        </w:rPr>
        <w:t>, as included in the internal management reports that are reviewed by the Group</w:t>
      </w:r>
      <w:r w:rsidRPr="00603073">
        <w:rPr>
          <w:rFonts w:ascii="Times New Roman" w:hAnsi="Times New Roman"/>
          <w:sz w:val="22"/>
          <w:szCs w:val="22"/>
          <w:cs/>
        </w:rPr>
        <w:t>’</w:t>
      </w:r>
      <w:r w:rsidRPr="00603073">
        <w:rPr>
          <w:rFonts w:ascii="Times New Roman" w:hAnsi="Times New Roman"/>
          <w:sz w:val="22"/>
          <w:szCs w:val="22"/>
        </w:rPr>
        <w:t>s CODM</w:t>
      </w:r>
      <w:r w:rsidRPr="00603073">
        <w:rPr>
          <w:rFonts w:ascii="Times New Roman" w:hAnsi="Times New Roman"/>
          <w:sz w:val="22"/>
          <w:szCs w:val="22"/>
          <w:cs/>
        </w:rPr>
        <w:t xml:space="preserve">. </w:t>
      </w:r>
      <w:r w:rsidRPr="00603073">
        <w:rPr>
          <w:rFonts w:ascii="Times New Roman" w:hAnsi="Times New Roman"/>
          <w:sz w:val="22"/>
          <w:szCs w:val="22"/>
        </w:rPr>
        <w:t xml:space="preserve">Segment profit before interest, tax, depreciation and </w:t>
      </w:r>
      <w:proofErr w:type="spellStart"/>
      <w:r w:rsidRPr="00603073">
        <w:rPr>
          <w:rFonts w:ascii="Times New Roman" w:hAnsi="Times New Roman"/>
          <w:sz w:val="22"/>
          <w:szCs w:val="22"/>
        </w:rPr>
        <w:t>amortisation</w:t>
      </w:r>
      <w:proofErr w:type="spellEnd"/>
      <w:r w:rsidRPr="00603073">
        <w:rPr>
          <w:rFonts w:ascii="Times New Roman" w:hAnsi="Times New Roman"/>
          <w:sz w:val="22"/>
          <w:szCs w:val="22"/>
        </w:rPr>
        <w:t xml:space="preserve"> is used to measure performance as management believes that such information is the most relevant in evaluating the results of certain segments relative to other entities that operate within these industries</w:t>
      </w:r>
      <w:r w:rsidRPr="00603073">
        <w:rPr>
          <w:rFonts w:ascii="Times New Roman" w:hAnsi="Times New Roman"/>
          <w:sz w:val="22"/>
          <w:szCs w:val="22"/>
          <w:cs/>
        </w:rPr>
        <w:t xml:space="preserve">.   </w:t>
      </w:r>
    </w:p>
    <w:p w:rsidR="00543620" w:rsidRPr="00603073" w:rsidRDefault="00543620" w:rsidP="00603073">
      <w:pPr>
        <w:tabs>
          <w:tab w:val="clear" w:pos="454"/>
          <w:tab w:val="clear" w:pos="680"/>
          <w:tab w:val="left" w:pos="1560"/>
          <w:tab w:val="left" w:pos="1985"/>
        </w:tabs>
        <w:ind w:left="426" w:right="379"/>
        <w:jc w:val="thaiDistribute"/>
        <w:rPr>
          <w:rFonts w:ascii="Times New Roman" w:hAnsi="Times New Roman"/>
          <w:b/>
          <w:bCs/>
          <w:i/>
          <w:iCs/>
          <w:sz w:val="22"/>
          <w:szCs w:val="22"/>
        </w:rPr>
      </w:pPr>
    </w:p>
    <w:p w:rsidR="00641229" w:rsidRPr="00603073" w:rsidRDefault="0064122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603073">
        <w:rPr>
          <w:rFonts w:ascii="Times New Roman" w:hAnsi="Times New Roman"/>
          <w:b/>
          <w:bCs/>
          <w:i/>
          <w:iCs/>
          <w:sz w:val="22"/>
          <w:szCs w:val="22"/>
          <w:cs/>
        </w:rPr>
        <w:br w:type="page"/>
      </w:r>
    </w:p>
    <w:p w:rsidR="003F1F56" w:rsidRPr="00603073" w:rsidRDefault="005B3827" w:rsidP="00603073">
      <w:pPr>
        <w:tabs>
          <w:tab w:val="clear" w:pos="454"/>
          <w:tab w:val="clear" w:pos="680"/>
          <w:tab w:val="left" w:pos="1560"/>
          <w:tab w:val="left" w:pos="1985"/>
        </w:tabs>
        <w:ind w:left="540" w:right="379"/>
        <w:jc w:val="thaiDistribute"/>
        <w:rPr>
          <w:rFonts w:ascii="Times New Roman" w:hAnsi="Times New Roman"/>
          <w:sz w:val="22"/>
          <w:szCs w:val="22"/>
        </w:rPr>
      </w:pPr>
      <w:r w:rsidRPr="00603073">
        <w:rPr>
          <w:rFonts w:ascii="Times New Roman" w:hAnsi="Times New Roman"/>
          <w:b/>
          <w:bCs/>
          <w:i/>
          <w:iCs/>
          <w:sz w:val="22"/>
          <w:szCs w:val="22"/>
        </w:rPr>
        <w:lastRenderedPageBreak/>
        <w:t>Information about reportable segments</w:t>
      </w:r>
    </w:p>
    <w:p w:rsidR="00A829EE" w:rsidRPr="00603073" w:rsidRDefault="00A829EE" w:rsidP="00603073">
      <w:pPr>
        <w:tabs>
          <w:tab w:val="clear" w:pos="454"/>
          <w:tab w:val="clear" w:pos="680"/>
          <w:tab w:val="left" w:pos="1560"/>
          <w:tab w:val="left" w:pos="1985"/>
        </w:tabs>
        <w:ind w:left="540" w:right="379"/>
        <w:jc w:val="thaiDistribute"/>
        <w:rPr>
          <w:rFonts w:ascii="Times New Roman" w:hAnsi="Times New Roman"/>
          <w:b/>
          <w:bCs/>
          <w:color w:val="0000CC"/>
          <w:sz w:val="22"/>
          <w:szCs w:val="22"/>
        </w:rPr>
      </w:pPr>
    </w:p>
    <w:tbl>
      <w:tblPr>
        <w:tblW w:w="9540" w:type="dxa"/>
        <w:tblInd w:w="450" w:type="dxa"/>
        <w:tblLayout w:type="fixed"/>
        <w:tblLook w:val="00A0" w:firstRow="1" w:lastRow="0" w:firstColumn="1" w:lastColumn="0" w:noHBand="0" w:noVBand="0"/>
      </w:tblPr>
      <w:tblGrid>
        <w:gridCol w:w="2250"/>
        <w:gridCol w:w="990"/>
        <w:gridCol w:w="240"/>
        <w:gridCol w:w="1020"/>
        <w:gridCol w:w="270"/>
        <w:gridCol w:w="990"/>
        <w:gridCol w:w="270"/>
        <w:gridCol w:w="990"/>
        <w:gridCol w:w="270"/>
        <w:gridCol w:w="900"/>
        <w:gridCol w:w="270"/>
        <w:gridCol w:w="1080"/>
      </w:tblGrid>
      <w:tr w:rsidR="000206B6" w:rsidRPr="00603073" w:rsidTr="00A829EE">
        <w:trPr>
          <w:trHeight w:val="426"/>
          <w:tblHeader/>
        </w:trPr>
        <w:tc>
          <w:tcPr>
            <w:tcW w:w="2250" w:type="dxa"/>
            <w:tcBorders>
              <w:top w:val="nil"/>
              <w:left w:val="nil"/>
              <w:right w:val="nil"/>
            </w:tcBorders>
            <w:noWrap/>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b/>
                <w:bCs/>
                <w:i/>
                <w:iCs/>
                <w:color w:val="000000"/>
                <w:sz w:val="22"/>
                <w:szCs w:val="22"/>
                <w:cs/>
              </w:rPr>
            </w:pPr>
            <w:r w:rsidRPr="00603073">
              <w:rPr>
                <w:rFonts w:ascii="Times New Roman" w:hAnsi="Times New Roman"/>
                <w:b/>
                <w:bCs/>
                <w:i/>
                <w:iCs/>
                <w:sz w:val="22"/>
                <w:szCs w:val="22"/>
              </w:rPr>
              <w:t>Three</w:t>
            </w:r>
            <w:r w:rsidRPr="00603073">
              <w:rPr>
                <w:rFonts w:ascii="Times New Roman" w:hAnsi="Times New Roman"/>
                <w:b/>
                <w:bCs/>
                <w:i/>
                <w:iCs/>
                <w:sz w:val="22"/>
                <w:szCs w:val="22"/>
                <w:cs/>
              </w:rPr>
              <w:t>-</w:t>
            </w:r>
            <w:r w:rsidRPr="00603073">
              <w:rPr>
                <w:rFonts w:ascii="Times New Roman" w:hAnsi="Times New Roman"/>
                <w:b/>
                <w:bCs/>
                <w:i/>
                <w:iCs/>
                <w:sz w:val="22"/>
                <w:szCs w:val="22"/>
              </w:rPr>
              <w:t xml:space="preserve">month period </w:t>
            </w:r>
          </w:p>
        </w:tc>
        <w:tc>
          <w:tcPr>
            <w:tcW w:w="2250" w:type="dxa"/>
            <w:gridSpan w:val="3"/>
            <w:tcBorders>
              <w:top w:val="nil"/>
              <w:left w:val="nil"/>
              <w:bottom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
                <w:bCs/>
                <w:sz w:val="22"/>
                <w:szCs w:val="22"/>
              </w:rPr>
            </w:pPr>
            <w:r w:rsidRPr="00603073">
              <w:rPr>
                <w:rFonts w:ascii="Times New Roman" w:hAnsi="Times New Roman"/>
                <w:b/>
                <w:bCs/>
                <w:sz w:val="22"/>
                <w:szCs w:val="22"/>
              </w:rPr>
              <w:t>Cars and accessories dealership</w:t>
            </w:r>
          </w:p>
        </w:tc>
        <w:tc>
          <w:tcPr>
            <w:tcW w:w="270" w:type="dxa"/>
            <w:tcBorders>
              <w:top w:val="nil"/>
              <w:left w:val="nil"/>
              <w:bottom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p>
        </w:tc>
        <w:tc>
          <w:tcPr>
            <w:tcW w:w="2250" w:type="dxa"/>
            <w:gridSpan w:val="3"/>
            <w:tcBorders>
              <w:top w:val="nil"/>
              <w:left w:val="nil"/>
              <w:bottom w:val="nil"/>
              <w:right w:val="nil"/>
            </w:tcBorders>
          </w:tcPr>
          <w:p w:rsidR="000206B6" w:rsidRPr="00603073" w:rsidRDefault="000206B6" w:rsidP="00603073">
            <w:pPr>
              <w:pStyle w:val="acctfourfigures"/>
              <w:tabs>
                <w:tab w:val="clear" w:pos="765"/>
                <w:tab w:val="left" w:pos="101"/>
              </w:tabs>
              <w:spacing w:line="240" w:lineRule="atLeast"/>
              <w:ind w:right="-110" w:hanging="20"/>
              <w:jc w:val="center"/>
              <w:rPr>
                <w:b/>
                <w:bCs/>
                <w:szCs w:val="22"/>
              </w:rPr>
            </w:pPr>
            <w:r w:rsidRPr="00603073">
              <w:rPr>
                <w:b/>
                <w:bCs/>
                <w:szCs w:val="22"/>
              </w:rPr>
              <w:t>Repair and maintenance services and spare parts</w:t>
            </w:r>
          </w:p>
          <w:p w:rsidR="000206B6" w:rsidRPr="00603073" w:rsidRDefault="000206B6" w:rsidP="00603073">
            <w:pPr>
              <w:pStyle w:val="acctfourfigures"/>
              <w:tabs>
                <w:tab w:val="clear" w:pos="765"/>
                <w:tab w:val="left" w:pos="101"/>
              </w:tabs>
              <w:spacing w:line="240" w:lineRule="atLeast"/>
              <w:ind w:right="-110" w:hanging="20"/>
              <w:jc w:val="center"/>
              <w:rPr>
                <w:b/>
                <w:bCs/>
                <w:szCs w:val="22"/>
              </w:rPr>
            </w:pPr>
            <w:r w:rsidRPr="00603073">
              <w:rPr>
                <w:b/>
                <w:bCs/>
                <w:szCs w:val="22"/>
              </w:rPr>
              <w:t>dealership</w:t>
            </w:r>
          </w:p>
        </w:tc>
        <w:tc>
          <w:tcPr>
            <w:tcW w:w="270" w:type="dxa"/>
            <w:tcBorders>
              <w:top w:val="nil"/>
              <w:left w:val="nil"/>
              <w:bottom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2250" w:type="dxa"/>
            <w:gridSpan w:val="3"/>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93"/>
              <w:jc w:val="center"/>
              <w:rPr>
                <w:rFonts w:ascii="Times New Roman" w:hAnsi="Times New Roman"/>
                <w:bCs/>
                <w:color w:val="000000"/>
                <w:sz w:val="22"/>
                <w:szCs w:val="22"/>
                <w:lang w:val="en-GB"/>
              </w:rPr>
            </w:pPr>
            <w:r w:rsidRPr="00603073">
              <w:rPr>
                <w:rFonts w:ascii="Times New Roman" w:hAnsi="Times New Roman"/>
                <w:b/>
                <w:bCs/>
                <w:sz w:val="22"/>
                <w:szCs w:val="22"/>
              </w:rPr>
              <w:t>Total</w:t>
            </w:r>
          </w:p>
        </w:tc>
      </w:tr>
      <w:tr w:rsidR="000206B6" w:rsidRPr="00603073" w:rsidTr="00A829EE">
        <w:trPr>
          <w:trHeight w:val="218"/>
          <w:tblHeader/>
        </w:trPr>
        <w:tc>
          <w:tcPr>
            <w:tcW w:w="2250" w:type="dxa"/>
            <w:tcBorders>
              <w:top w:val="nil"/>
              <w:left w:val="nil"/>
              <w:right w:val="nil"/>
            </w:tcBorders>
            <w:noWrap/>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ind w:left="287" w:hanging="142"/>
              <w:rPr>
                <w:rFonts w:ascii="Times New Roman" w:hAnsi="Times New Roman"/>
                <w:b/>
                <w:bCs/>
                <w:i/>
                <w:iCs/>
                <w:color w:val="000000"/>
                <w:sz w:val="22"/>
                <w:szCs w:val="22"/>
                <w:cs/>
              </w:rPr>
            </w:pPr>
            <w:r w:rsidRPr="00603073">
              <w:rPr>
                <w:rFonts w:ascii="Times New Roman" w:hAnsi="Times New Roman"/>
                <w:b/>
                <w:bCs/>
                <w:i/>
                <w:iCs/>
                <w:sz w:val="22"/>
                <w:szCs w:val="22"/>
              </w:rPr>
              <w:t xml:space="preserve">ended </w:t>
            </w:r>
            <w:r w:rsidR="004F2E3B" w:rsidRPr="00603073">
              <w:rPr>
                <w:rFonts w:ascii="Times New Roman" w:hAnsi="Times New Roman"/>
                <w:b/>
                <w:bCs/>
                <w:i/>
                <w:iCs/>
                <w:sz w:val="22"/>
                <w:szCs w:val="22"/>
              </w:rPr>
              <w:t>30 September</w:t>
            </w:r>
          </w:p>
        </w:tc>
        <w:tc>
          <w:tcPr>
            <w:tcW w:w="990" w:type="dxa"/>
            <w:tcBorders>
              <w:top w:val="nil"/>
              <w:left w:val="nil"/>
              <w:bottom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603073">
              <w:rPr>
                <w:rFonts w:ascii="Times New Roman" w:hAnsi="Times New Roman"/>
                <w:bCs/>
                <w:color w:val="000000"/>
                <w:sz w:val="22"/>
                <w:szCs w:val="22"/>
                <w:lang w:val="en-GB"/>
              </w:rPr>
              <w:t>2019</w:t>
            </w:r>
          </w:p>
        </w:tc>
        <w:tc>
          <w:tcPr>
            <w:tcW w:w="240" w:type="dxa"/>
            <w:tcBorders>
              <w:top w:val="nil"/>
              <w:left w:val="nil"/>
              <w:bottom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center"/>
              <w:rPr>
                <w:rFonts w:ascii="Times New Roman" w:hAnsi="Times New Roman"/>
                <w:bCs/>
                <w:color w:val="000000"/>
                <w:sz w:val="22"/>
                <w:szCs w:val="22"/>
              </w:rPr>
            </w:pPr>
          </w:p>
        </w:tc>
        <w:tc>
          <w:tcPr>
            <w:tcW w:w="1020" w:type="dxa"/>
            <w:tcBorders>
              <w:top w:val="nil"/>
              <w:left w:val="nil"/>
              <w:bottom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603073">
              <w:rPr>
                <w:rFonts w:ascii="Times New Roman" w:hAnsi="Times New Roman"/>
                <w:bCs/>
                <w:color w:val="000000"/>
                <w:sz w:val="22"/>
                <w:szCs w:val="22"/>
                <w:lang w:val="en-GB"/>
              </w:rPr>
              <w:t>2018</w:t>
            </w:r>
          </w:p>
        </w:tc>
        <w:tc>
          <w:tcPr>
            <w:tcW w:w="270" w:type="dxa"/>
            <w:tcBorders>
              <w:top w:val="nil"/>
              <w:left w:val="nil"/>
              <w:bottom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color w:val="000000"/>
                <w:sz w:val="22"/>
                <w:szCs w:val="22"/>
              </w:rPr>
            </w:pPr>
          </w:p>
        </w:tc>
        <w:tc>
          <w:tcPr>
            <w:tcW w:w="990" w:type="dxa"/>
            <w:tcBorders>
              <w:top w:val="nil"/>
              <w:left w:val="nil"/>
              <w:bottom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603073">
              <w:rPr>
                <w:rFonts w:ascii="Times New Roman" w:hAnsi="Times New Roman"/>
                <w:bCs/>
                <w:color w:val="000000"/>
                <w:sz w:val="22"/>
                <w:szCs w:val="22"/>
                <w:lang w:val="en-GB"/>
              </w:rPr>
              <w:t>2019</w:t>
            </w:r>
          </w:p>
        </w:tc>
        <w:tc>
          <w:tcPr>
            <w:tcW w:w="270" w:type="dxa"/>
            <w:tcBorders>
              <w:top w:val="nil"/>
              <w:left w:val="nil"/>
              <w:bottom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center"/>
              <w:rPr>
                <w:rFonts w:ascii="Times New Roman" w:hAnsi="Times New Roman"/>
                <w:bCs/>
                <w:color w:val="000000"/>
                <w:sz w:val="22"/>
                <w:szCs w:val="22"/>
              </w:rPr>
            </w:pPr>
          </w:p>
        </w:tc>
        <w:tc>
          <w:tcPr>
            <w:tcW w:w="990" w:type="dxa"/>
            <w:tcBorders>
              <w:top w:val="nil"/>
              <w:left w:val="nil"/>
              <w:bottom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603073">
              <w:rPr>
                <w:rFonts w:ascii="Times New Roman" w:hAnsi="Times New Roman"/>
                <w:bCs/>
                <w:color w:val="000000"/>
                <w:sz w:val="22"/>
                <w:szCs w:val="22"/>
                <w:lang w:val="en-GB"/>
              </w:rPr>
              <w:t>2018</w:t>
            </w:r>
          </w:p>
        </w:tc>
        <w:tc>
          <w:tcPr>
            <w:tcW w:w="270" w:type="dxa"/>
            <w:tcBorders>
              <w:top w:val="nil"/>
              <w:left w:val="nil"/>
              <w:bottom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color w:val="000000"/>
                <w:sz w:val="22"/>
                <w:szCs w:val="22"/>
              </w:rPr>
            </w:pPr>
          </w:p>
        </w:tc>
        <w:tc>
          <w:tcPr>
            <w:tcW w:w="900" w:type="dxa"/>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603073">
              <w:rPr>
                <w:rFonts w:ascii="Times New Roman" w:hAnsi="Times New Roman"/>
                <w:bCs/>
                <w:color w:val="000000"/>
                <w:sz w:val="22"/>
                <w:szCs w:val="22"/>
                <w:lang w:val="en-GB"/>
              </w:rPr>
              <w:t>2019</w:t>
            </w:r>
          </w:p>
        </w:tc>
        <w:tc>
          <w:tcPr>
            <w:tcW w:w="270" w:type="dxa"/>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center"/>
              <w:rPr>
                <w:rFonts w:ascii="Times New Roman" w:hAnsi="Times New Roman"/>
                <w:bCs/>
                <w:color w:val="000000"/>
                <w:sz w:val="22"/>
                <w:szCs w:val="22"/>
              </w:rPr>
            </w:pPr>
          </w:p>
        </w:tc>
        <w:tc>
          <w:tcPr>
            <w:tcW w:w="1080" w:type="dxa"/>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603073">
              <w:rPr>
                <w:rFonts w:ascii="Times New Roman" w:hAnsi="Times New Roman"/>
                <w:bCs/>
                <w:color w:val="000000"/>
                <w:sz w:val="22"/>
                <w:szCs w:val="22"/>
                <w:lang w:val="en-GB"/>
              </w:rPr>
              <w:t>2018</w:t>
            </w:r>
          </w:p>
        </w:tc>
      </w:tr>
      <w:tr w:rsidR="000206B6" w:rsidRPr="00603073" w:rsidTr="00A829EE">
        <w:trPr>
          <w:trHeight w:val="290"/>
          <w:tblHeader/>
        </w:trPr>
        <w:tc>
          <w:tcPr>
            <w:tcW w:w="2250" w:type="dxa"/>
            <w:tcBorders>
              <w:top w:val="nil"/>
              <w:left w:val="nil"/>
              <w:right w:val="nil"/>
            </w:tcBorders>
            <w:noWrap/>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Pr>
                <w:rFonts w:ascii="Times New Roman" w:hAnsi="Times New Roman"/>
                <w:b/>
                <w:bCs/>
                <w:i/>
                <w:iCs/>
                <w:color w:val="000000"/>
                <w:sz w:val="22"/>
                <w:szCs w:val="22"/>
                <w:cs/>
              </w:rPr>
            </w:pPr>
          </w:p>
        </w:tc>
        <w:tc>
          <w:tcPr>
            <w:tcW w:w="7290" w:type="dxa"/>
            <w:gridSpan w:val="11"/>
            <w:tcBorders>
              <w:top w:val="nil"/>
              <w:left w:val="nil"/>
              <w:bottom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center"/>
              <w:rPr>
                <w:rFonts w:ascii="Times New Roman" w:hAnsi="Times New Roman"/>
                <w:bCs/>
                <w:i/>
                <w:iCs/>
                <w:color w:val="000000"/>
                <w:sz w:val="22"/>
                <w:szCs w:val="22"/>
                <w:cs/>
                <w:lang w:val="en-GB"/>
              </w:rPr>
            </w:pPr>
            <w:r w:rsidRPr="00603073">
              <w:rPr>
                <w:rFonts w:ascii="Times New Roman" w:hAnsi="Times New Roman"/>
                <w:bCs/>
                <w:i/>
                <w:iCs/>
                <w:color w:val="000000"/>
                <w:sz w:val="22"/>
                <w:szCs w:val="22"/>
                <w:cs/>
                <w:lang w:val="en-GB"/>
              </w:rPr>
              <w:t>(</w:t>
            </w:r>
            <w:r w:rsidRPr="00603073">
              <w:rPr>
                <w:rFonts w:ascii="Times New Roman" w:hAnsi="Times New Roman"/>
                <w:bCs/>
                <w:i/>
                <w:iCs/>
                <w:color w:val="000000"/>
                <w:sz w:val="22"/>
                <w:szCs w:val="22"/>
                <w:lang w:val="en-GB"/>
              </w:rPr>
              <w:t>in thousand Baht</w:t>
            </w:r>
            <w:r w:rsidRPr="00603073">
              <w:rPr>
                <w:rFonts w:ascii="Times New Roman" w:hAnsi="Times New Roman"/>
                <w:bCs/>
                <w:i/>
                <w:iCs/>
                <w:color w:val="000000"/>
                <w:sz w:val="22"/>
                <w:szCs w:val="22"/>
                <w:cs/>
                <w:lang w:val="en-GB"/>
              </w:rPr>
              <w:t>)</w:t>
            </w:r>
          </w:p>
        </w:tc>
      </w:tr>
      <w:tr w:rsidR="000206B6" w:rsidRPr="00603073" w:rsidTr="00A829EE">
        <w:trPr>
          <w:trHeight w:val="60"/>
        </w:trPr>
        <w:tc>
          <w:tcPr>
            <w:tcW w:w="2250" w:type="dxa"/>
            <w:tcBorders>
              <w:top w:val="nil"/>
              <w:left w:val="nil"/>
              <w:bottom w:val="nil"/>
              <w:right w:val="nil"/>
            </w:tcBorders>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16"/>
              <w:jc w:val="both"/>
              <w:rPr>
                <w:rFonts w:ascii="Times New Roman" w:hAnsi="Times New Roman"/>
                <w:color w:val="000000"/>
                <w:sz w:val="22"/>
                <w:szCs w:val="22"/>
              </w:rPr>
            </w:pPr>
          </w:p>
        </w:tc>
        <w:tc>
          <w:tcPr>
            <w:tcW w:w="990" w:type="dxa"/>
            <w:tcBorders>
              <w:top w:val="nil"/>
              <w:left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16"/>
              <w:jc w:val="both"/>
              <w:rPr>
                <w:rFonts w:ascii="Times New Roman" w:hAnsi="Times New Roman"/>
                <w:color w:val="000000"/>
                <w:sz w:val="22"/>
                <w:szCs w:val="22"/>
              </w:rPr>
            </w:pPr>
          </w:p>
        </w:tc>
        <w:tc>
          <w:tcPr>
            <w:tcW w:w="240" w:type="dxa"/>
            <w:tcBorders>
              <w:top w:val="nil"/>
              <w:left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color w:val="000000"/>
                <w:sz w:val="22"/>
                <w:szCs w:val="22"/>
              </w:rPr>
            </w:pPr>
          </w:p>
        </w:tc>
        <w:tc>
          <w:tcPr>
            <w:tcW w:w="1020" w:type="dxa"/>
            <w:tcBorders>
              <w:top w:val="nil"/>
              <w:left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16"/>
              <w:jc w:val="both"/>
              <w:rPr>
                <w:rFonts w:ascii="Times New Roman" w:hAnsi="Times New Roman"/>
                <w:color w:val="000000"/>
                <w:sz w:val="22"/>
                <w:szCs w:val="22"/>
              </w:rPr>
            </w:pPr>
          </w:p>
        </w:tc>
        <w:tc>
          <w:tcPr>
            <w:tcW w:w="270" w:type="dxa"/>
            <w:tcBorders>
              <w:top w:val="nil"/>
              <w:left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jc w:val="center"/>
              <w:rPr>
                <w:rFonts w:ascii="Times New Roman" w:hAnsi="Times New Roman"/>
                <w:color w:val="000000"/>
                <w:sz w:val="22"/>
                <w:szCs w:val="22"/>
              </w:rPr>
            </w:pPr>
          </w:p>
        </w:tc>
        <w:tc>
          <w:tcPr>
            <w:tcW w:w="990" w:type="dxa"/>
            <w:tcBorders>
              <w:top w:val="nil"/>
              <w:left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jc w:val="right"/>
              <w:rPr>
                <w:rFonts w:ascii="Times New Roman" w:hAnsi="Times New Roman"/>
                <w:color w:val="000000"/>
                <w:sz w:val="22"/>
                <w:szCs w:val="22"/>
              </w:rPr>
            </w:pPr>
          </w:p>
        </w:tc>
        <w:tc>
          <w:tcPr>
            <w:tcW w:w="270" w:type="dxa"/>
            <w:tcBorders>
              <w:top w:val="nil"/>
              <w:left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jc w:val="center"/>
              <w:rPr>
                <w:rFonts w:ascii="Times New Roman" w:hAnsi="Times New Roman"/>
                <w:color w:val="000000"/>
                <w:sz w:val="22"/>
                <w:szCs w:val="22"/>
              </w:rPr>
            </w:pPr>
          </w:p>
        </w:tc>
        <w:tc>
          <w:tcPr>
            <w:tcW w:w="990" w:type="dxa"/>
            <w:tcBorders>
              <w:top w:val="nil"/>
              <w:left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33"/>
              <w:jc w:val="right"/>
              <w:rPr>
                <w:rFonts w:ascii="Times New Roman" w:hAnsi="Times New Roman"/>
                <w:color w:val="000000"/>
                <w:sz w:val="22"/>
                <w:szCs w:val="22"/>
              </w:rPr>
            </w:pPr>
          </w:p>
        </w:tc>
        <w:tc>
          <w:tcPr>
            <w:tcW w:w="270" w:type="dxa"/>
            <w:tcBorders>
              <w:top w:val="nil"/>
              <w:left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jc w:val="center"/>
              <w:rPr>
                <w:rFonts w:ascii="Times New Roman" w:hAnsi="Times New Roman"/>
                <w:color w:val="000000"/>
                <w:sz w:val="22"/>
                <w:szCs w:val="22"/>
              </w:rPr>
            </w:pPr>
          </w:p>
        </w:tc>
        <w:tc>
          <w:tcPr>
            <w:tcW w:w="900" w:type="dxa"/>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jc w:val="right"/>
              <w:rPr>
                <w:rFonts w:ascii="Times New Roman" w:hAnsi="Times New Roman"/>
                <w:color w:val="000000"/>
                <w:sz w:val="22"/>
                <w:szCs w:val="22"/>
              </w:rPr>
            </w:pPr>
          </w:p>
        </w:tc>
        <w:tc>
          <w:tcPr>
            <w:tcW w:w="270" w:type="dxa"/>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jc w:val="right"/>
              <w:rPr>
                <w:rFonts w:ascii="Times New Roman" w:hAnsi="Times New Roman"/>
                <w:color w:val="000000"/>
                <w:sz w:val="22"/>
                <w:szCs w:val="22"/>
              </w:rPr>
            </w:pPr>
          </w:p>
        </w:tc>
        <w:tc>
          <w:tcPr>
            <w:tcW w:w="1080" w:type="dxa"/>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jc w:val="right"/>
              <w:rPr>
                <w:rFonts w:ascii="Times New Roman" w:hAnsi="Times New Roman"/>
                <w:color w:val="000000"/>
                <w:sz w:val="22"/>
                <w:szCs w:val="22"/>
              </w:rPr>
            </w:pPr>
          </w:p>
        </w:tc>
      </w:tr>
      <w:tr w:rsidR="00D7602A" w:rsidRPr="00603073" w:rsidTr="00A829EE">
        <w:trPr>
          <w:trHeight w:val="273"/>
        </w:trPr>
        <w:tc>
          <w:tcPr>
            <w:tcW w:w="2250" w:type="dxa"/>
            <w:tcBorders>
              <w:top w:val="nil"/>
              <w:left w:val="nil"/>
              <w:bottom w:val="nil"/>
              <w:right w:val="nil"/>
            </w:tcBorders>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603073">
              <w:rPr>
                <w:rFonts w:ascii="Times New Roman" w:hAnsi="Times New Roman"/>
                <w:sz w:val="22"/>
                <w:szCs w:val="22"/>
              </w:rPr>
              <w:t>External revenue</w:t>
            </w:r>
          </w:p>
        </w:tc>
        <w:tc>
          <w:tcPr>
            <w:tcW w:w="990" w:type="dxa"/>
            <w:tcBorders>
              <w:top w:val="nil"/>
              <w:left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16"/>
              <w:jc w:val="both"/>
              <w:rPr>
                <w:rFonts w:ascii="Times New Roman" w:hAnsi="Times New Roman"/>
                <w:color w:val="000000"/>
                <w:sz w:val="22"/>
                <w:szCs w:val="22"/>
              </w:rPr>
            </w:pPr>
            <w:r w:rsidRPr="00603073">
              <w:rPr>
                <w:rFonts w:ascii="Times New Roman" w:hAnsi="Times New Roman"/>
                <w:color w:val="000000"/>
                <w:sz w:val="22"/>
                <w:szCs w:val="22"/>
              </w:rPr>
              <w:t>625,522</w:t>
            </w:r>
          </w:p>
        </w:tc>
        <w:tc>
          <w:tcPr>
            <w:tcW w:w="240" w:type="dxa"/>
            <w:tcBorders>
              <w:top w:val="nil"/>
              <w:left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color w:val="000000"/>
                <w:sz w:val="22"/>
                <w:szCs w:val="22"/>
              </w:rPr>
            </w:pPr>
          </w:p>
        </w:tc>
        <w:tc>
          <w:tcPr>
            <w:tcW w:w="1020" w:type="dxa"/>
            <w:tcBorders>
              <w:top w:val="nil"/>
              <w:left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5" w:right="-116"/>
              <w:jc w:val="both"/>
              <w:rPr>
                <w:rFonts w:ascii="Times New Roman" w:hAnsi="Times New Roman"/>
                <w:color w:val="000000"/>
                <w:sz w:val="22"/>
                <w:szCs w:val="22"/>
              </w:rPr>
            </w:pPr>
            <w:r w:rsidRPr="00603073">
              <w:rPr>
                <w:rFonts w:ascii="Times New Roman" w:hAnsi="Times New Roman"/>
                <w:color w:val="000000"/>
                <w:sz w:val="22"/>
                <w:szCs w:val="22"/>
              </w:rPr>
              <w:t>596,799</w:t>
            </w:r>
          </w:p>
        </w:tc>
        <w:tc>
          <w:tcPr>
            <w:tcW w:w="270" w:type="dxa"/>
            <w:tcBorders>
              <w:top w:val="nil"/>
              <w:left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990" w:type="dxa"/>
            <w:tcBorders>
              <w:top w:val="nil"/>
              <w:left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color w:val="000000"/>
                <w:sz w:val="22"/>
                <w:szCs w:val="22"/>
              </w:rPr>
            </w:pPr>
            <w:r w:rsidRPr="00603073">
              <w:rPr>
                <w:rFonts w:ascii="Times New Roman" w:hAnsi="Times New Roman"/>
                <w:color w:val="000000"/>
                <w:sz w:val="22"/>
                <w:szCs w:val="22"/>
              </w:rPr>
              <w:t>97,246</w:t>
            </w:r>
          </w:p>
        </w:tc>
        <w:tc>
          <w:tcPr>
            <w:tcW w:w="270" w:type="dxa"/>
            <w:tcBorders>
              <w:top w:val="nil"/>
              <w:left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990" w:type="dxa"/>
            <w:tcBorders>
              <w:top w:val="nil"/>
              <w:left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color w:val="000000"/>
                <w:sz w:val="22"/>
                <w:szCs w:val="22"/>
              </w:rPr>
            </w:pPr>
            <w:r w:rsidRPr="00603073">
              <w:rPr>
                <w:rFonts w:ascii="Times New Roman" w:hAnsi="Times New Roman"/>
                <w:color w:val="000000"/>
                <w:sz w:val="22"/>
                <w:szCs w:val="22"/>
              </w:rPr>
              <w:t>70,306</w:t>
            </w:r>
          </w:p>
        </w:tc>
        <w:tc>
          <w:tcPr>
            <w:tcW w:w="270" w:type="dxa"/>
            <w:tcBorders>
              <w:top w:val="nil"/>
              <w:left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900" w:type="dxa"/>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color w:val="000000"/>
                <w:sz w:val="22"/>
                <w:szCs w:val="22"/>
              </w:rPr>
            </w:pPr>
            <w:r w:rsidRPr="00603073">
              <w:rPr>
                <w:rFonts w:ascii="Times New Roman" w:hAnsi="Times New Roman"/>
                <w:color w:val="000000"/>
                <w:sz w:val="22"/>
                <w:szCs w:val="22"/>
              </w:rPr>
              <w:t>722,768</w:t>
            </w:r>
          </w:p>
        </w:tc>
        <w:tc>
          <w:tcPr>
            <w:tcW w:w="270" w:type="dxa"/>
            <w:vAlign w:val="bottom"/>
          </w:tcPr>
          <w:p w:rsidR="00D7602A" w:rsidRPr="00603073" w:rsidRDefault="00D7602A" w:rsidP="00603073">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color w:val="000000"/>
                <w:sz w:val="22"/>
                <w:szCs w:val="22"/>
              </w:rPr>
            </w:pPr>
            <w:r w:rsidRPr="00603073">
              <w:rPr>
                <w:rFonts w:ascii="Times New Roman" w:hAnsi="Times New Roman"/>
                <w:color w:val="000000"/>
                <w:sz w:val="22"/>
                <w:szCs w:val="22"/>
              </w:rPr>
              <w:t>667,105</w:t>
            </w:r>
          </w:p>
        </w:tc>
      </w:tr>
      <w:tr w:rsidR="00D7602A" w:rsidRPr="00603073" w:rsidTr="00A829EE">
        <w:trPr>
          <w:trHeight w:val="100"/>
        </w:trPr>
        <w:tc>
          <w:tcPr>
            <w:tcW w:w="2250" w:type="dxa"/>
            <w:tcBorders>
              <w:top w:val="nil"/>
              <w:left w:val="nil"/>
              <w:bottom w:val="nil"/>
              <w:right w:val="nil"/>
            </w:tcBorders>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10" w:hanging="192"/>
              <w:rPr>
                <w:rFonts w:ascii="Times New Roman" w:hAnsi="Times New Roman"/>
                <w:sz w:val="22"/>
                <w:szCs w:val="22"/>
              </w:rPr>
            </w:pPr>
            <w:r w:rsidRPr="00603073">
              <w:rPr>
                <w:rFonts w:ascii="Times New Roman" w:hAnsi="Times New Roman"/>
                <w:b/>
                <w:bCs/>
                <w:sz w:val="22"/>
                <w:szCs w:val="22"/>
              </w:rPr>
              <w:t>Total segment revenue</w:t>
            </w:r>
          </w:p>
        </w:tc>
        <w:tc>
          <w:tcPr>
            <w:tcW w:w="990" w:type="dxa"/>
            <w:tcBorders>
              <w:top w:val="single" w:sz="4" w:space="0" w:color="auto"/>
              <w:left w:val="nil"/>
              <w:bottom w:val="double" w:sz="4" w:space="0" w:color="auto"/>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b/>
                <w:bCs/>
                <w:color w:val="000000"/>
                <w:sz w:val="22"/>
                <w:szCs w:val="22"/>
              </w:rPr>
            </w:pPr>
            <w:r w:rsidRPr="00603073">
              <w:rPr>
                <w:rFonts w:ascii="Times New Roman" w:hAnsi="Times New Roman"/>
                <w:b/>
                <w:bCs/>
                <w:color w:val="000000"/>
                <w:sz w:val="22"/>
                <w:szCs w:val="22"/>
              </w:rPr>
              <w:t>625,522</w:t>
            </w:r>
          </w:p>
        </w:tc>
        <w:tc>
          <w:tcPr>
            <w:tcW w:w="240" w:type="dxa"/>
            <w:tcBorders>
              <w:top w:val="nil"/>
              <w:left w:val="nil"/>
              <w:bottom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b/>
                <w:bCs/>
                <w:color w:val="000000"/>
                <w:sz w:val="22"/>
                <w:szCs w:val="22"/>
              </w:rPr>
            </w:pPr>
          </w:p>
        </w:tc>
        <w:tc>
          <w:tcPr>
            <w:tcW w:w="1020" w:type="dxa"/>
            <w:tcBorders>
              <w:top w:val="single" w:sz="4" w:space="0" w:color="auto"/>
              <w:left w:val="nil"/>
              <w:bottom w:val="double" w:sz="4" w:space="0" w:color="auto"/>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5" w:right="-116"/>
              <w:jc w:val="both"/>
              <w:rPr>
                <w:rFonts w:ascii="Times New Roman" w:hAnsi="Times New Roman"/>
                <w:b/>
                <w:bCs/>
                <w:color w:val="000000"/>
                <w:sz w:val="22"/>
                <w:szCs w:val="22"/>
              </w:rPr>
            </w:pPr>
            <w:r w:rsidRPr="00603073">
              <w:rPr>
                <w:rFonts w:ascii="Times New Roman" w:hAnsi="Times New Roman"/>
                <w:b/>
                <w:bCs/>
                <w:color w:val="000000"/>
                <w:sz w:val="22"/>
                <w:szCs w:val="22"/>
              </w:rPr>
              <w:t>596,799</w:t>
            </w:r>
          </w:p>
        </w:tc>
        <w:tc>
          <w:tcPr>
            <w:tcW w:w="270" w:type="dxa"/>
            <w:tcBorders>
              <w:top w:val="nil"/>
              <w:left w:val="nil"/>
              <w:bottom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b/>
                <w:bCs/>
                <w:color w:val="000000"/>
                <w:sz w:val="22"/>
                <w:szCs w:val="22"/>
              </w:rPr>
            </w:pPr>
            <w:r w:rsidRPr="00603073">
              <w:rPr>
                <w:rFonts w:ascii="Times New Roman" w:hAnsi="Times New Roman"/>
                <w:b/>
                <w:bCs/>
                <w:color w:val="000000"/>
                <w:sz w:val="22"/>
                <w:szCs w:val="22"/>
              </w:rPr>
              <w:t>97,246</w:t>
            </w:r>
          </w:p>
        </w:tc>
        <w:tc>
          <w:tcPr>
            <w:tcW w:w="270" w:type="dxa"/>
            <w:tcBorders>
              <w:top w:val="nil"/>
              <w:left w:val="nil"/>
              <w:bottom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color w:val="000000"/>
                <w:sz w:val="22"/>
                <w:szCs w:val="22"/>
              </w:rPr>
            </w:pPr>
            <w:r w:rsidRPr="00603073">
              <w:rPr>
                <w:rFonts w:ascii="Times New Roman" w:hAnsi="Times New Roman"/>
                <w:b/>
                <w:bCs/>
                <w:color w:val="000000"/>
                <w:sz w:val="22"/>
                <w:szCs w:val="22"/>
              </w:rPr>
              <w:t>70,306</w:t>
            </w:r>
          </w:p>
        </w:tc>
        <w:tc>
          <w:tcPr>
            <w:tcW w:w="270" w:type="dxa"/>
            <w:tcBorders>
              <w:top w:val="nil"/>
              <w:left w:val="nil"/>
              <w:bottom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p>
        </w:tc>
        <w:tc>
          <w:tcPr>
            <w:tcW w:w="900" w:type="dxa"/>
            <w:tcBorders>
              <w:top w:val="single" w:sz="4" w:space="0" w:color="auto"/>
              <w:bottom w:val="double" w:sz="4" w:space="0" w:color="auto"/>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color w:val="000000"/>
                <w:sz w:val="22"/>
                <w:szCs w:val="22"/>
              </w:rPr>
            </w:pPr>
            <w:r w:rsidRPr="00603073">
              <w:rPr>
                <w:rFonts w:ascii="Times New Roman" w:hAnsi="Times New Roman"/>
                <w:b/>
                <w:bCs/>
                <w:color w:val="000000"/>
                <w:sz w:val="22"/>
                <w:szCs w:val="22"/>
              </w:rPr>
              <w:t>722,768</w:t>
            </w:r>
          </w:p>
        </w:tc>
        <w:tc>
          <w:tcPr>
            <w:tcW w:w="270" w:type="dxa"/>
            <w:vAlign w:val="bottom"/>
          </w:tcPr>
          <w:p w:rsidR="00D7602A" w:rsidRPr="00603073" w:rsidRDefault="00D7602A" w:rsidP="00603073">
            <w:pPr>
              <w:pStyle w:val="acctfourfigures"/>
              <w:tabs>
                <w:tab w:val="clear" w:pos="765"/>
                <w:tab w:val="decimal" w:pos="718"/>
              </w:tabs>
              <w:spacing w:line="240" w:lineRule="atLeast"/>
              <w:ind w:left="-2779" w:right="-158" w:hanging="1080"/>
              <w:jc w:val="thaiDistribute"/>
              <w:rPr>
                <w:b/>
                <w:bCs/>
                <w:szCs w:val="22"/>
                <w:lang w:bidi="th-TH"/>
              </w:rPr>
            </w:pPr>
          </w:p>
        </w:tc>
        <w:tc>
          <w:tcPr>
            <w:tcW w:w="1080" w:type="dxa"/>
            <w:tcBorders>
              <w:top w:val="single" w:sz="4" w:space="0" w:color="auto"/>
              <w:bottom w:val="double" w:sz="4" w:space="0" w:color="auto"/>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color w:val="000000"/>
                <w:sz w:val="22"/>
                <w:szCs w:val="22"/>
              </w:rPr>
            </w:pPr>
            <w:r w:rsidRPr="00603073">
              <w:rPr>
                <w:rFonts w:ascii="Times New Roman" w:hAnsi="Times New Roman"/>
                <w:b/>
                <w:bCs/>
                <w:color w:val="000000"/>
                <w:sz w:val="22"/>
                <w:szCs w:val="22"/>
              </w:rPr>
              <w:t>667,105</w:t>
            </w:r>
          </w:p>
        </w:tc>
      </w:tr>
      <w:tr w:rsidR="00D7602A" w:rsidRPr="00603073" w:rsidTr="00641229">
        <w:trPr>
          <w:trHeight w:val="125"/>
        </w:trPr>
        <w:tc>
          <w:tcPr>
            <w:tcW w:w="2250" w:type="dxa"/>
            <w:tcBorders>
              <w:top w:val="nil"/>
              <w:left w:val="nil"/>
              <w:bottom w:val="nil"/>
              <w:right w:val="nil"/>
            </w:tcBorders>
            <w:noWrap/>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olor w:val="000000"/>
                <w:sz w:val="22"/>
                <w:szCs w:val="22"/>
                <w:lang w:val="en-GB"/>
              </w:rPr>
            </w:pPr>
          </w:p>
        </w:tc>
        <w:tc>
          <w:tcPr>
            <w:tcW w:w="990" w:type="dxa"/>
            <w:tcBorders>
              <w:left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right="-129"/>
              <w:jc w:val="both"/>
              <w:rPr>
                <w:rFonts w:ascii="Times New Roman" w:hAnsi="Times New Roman"/>
                <w:color w:val="000000"/>
                <w:sz w:val="22"/>
                <w:szCs w:val="22"/>
              </w:rPr>
            </w:pPr>
          </w:p>
        </w:tc>
        <w:tc>
          <w:tcPr>
            <w:tcW w:w="240" w:type="dxa"/>
            <w:tcBorders>
              <w:left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color w:val="000000"/>
                <w:sz w:val="22"/>
                <w:szCs w:val="22"/>
              </w:rPr>
            </w:pPr>
          </w:p>
        </w:tc>
        <w:tc>
          <w:tcPr>
            <w:tcW w:w="1020" w:type="dxa"/>
            <w:tcBorders>
              <w:left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29"/>
              <w:jc w:val="both"/>
              <w:rPr>
                <w:rFonts w:ascii="Times New Roman" w:hAnsi="Times New Roman"/>
                <w:color w:val="000000"/>
                <w:sz w:val="22"/>
                <w:szCs w:val="22"/>
              </w:rPr>
            </w:pPr>
          </w:p>
        </w:tc>
        <w:tc>
          <w:tcPr>
            <w:tcW w:w="270" w:type="dxa"/>
            <w:tcBorders>
              <w:left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990" w:type="dxa"/>
            <w:tcBorders>
              <w:left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270" w:type="dxa"/>
            <w:tcBorders>
              <w:left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990" w:type="dxa"/>
            <w:tcBorders>
              <w:left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rPr>
                <w:rFonts w:ascii="Times New Roman" w:hAnsi="Times New Roman"/>
                <w:color w:val="000000"/>
                <w:sz w:val="22"/>
                <w:szCs w:val="22"/>
              </w:rPr>
            </w:pPr>
          </w:p>
        </w:tc>
        <w:tc>
          <w:tcPr>
            <w:tcW w:w="270" w:type="dxa"/>
            <w:tcBorders>
              <w:left w:val="nil"/>
              <w:right w:val="nil"/>
            </w:tcBorders>
            <w:vAlign w:val="bottom"/>
          </w:tcPr>
          <w:p w:rsidR="00D7602A" w:rsidRPr="00603073" w:rsidRDefault="00D7602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900" w:type="dxa"/>
            <w:vAlign w:val="bottom"/>
          </w:tcPr>
          <w:p w:rsidR="00D7602A" w:rsidRPr="00603073" w:rsidRDefault="00D7602A" w:rsidP="00603073">
            <w:pPr>
              <w:pStyle w:val="acctfourfigures"/>
              <w:tabs>
                <w:tab w:val="clear" w:pos="765"/>
                <w:tab w:val="decimal" w:pos="680"/>
              </w:tabs>
              <w:spacing w:line="240" w:lineRule="atLeast"/>
              <w:ind w:left="-2779" w:right="-20" w:hanging="1080"/>
              <w:jc w:val="thaiDistribute"/>
              <w:rPr>
                <w:szCs w:val="22"/>
                <w:lang w:bidi="th-TH"/>
              </w:rPr>
            </w:pPr>
          </w:p>
        </w:tc>
        <w:tc>
          <w:tcPr>
            <w:tcW w:w="270" w:type="dxa"/>
            <w:vAlign w:val="bottom"/>
          </w:tcPr>
          <w:p w:rsidR="00D7602A" w:rsidRPr="00603073" w:rsidRDefault="00D7602A" w:rsidP="00603073">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rsidR="00D7602A" w:rsidRPr="00603073" w:rsidRDefault="00D7602A" w:rsidP="00603073">
            <w:pPr>
              <w:pStyle w:val="acctfourfigures"/>
              <w:tabs>
                <w:tab w:val="clear" w:pos="765"/>
                <w:tab w:val="decimal" w:pos="790"/>
                <w:tab w:val="decimal" w:pos="969"/>
              </w:tabs>
              <w:spacing w:line="240" w:lineRule="atLeast"/>
              <w:jc w:val="thaiDistribute"/>
              <w:rPr>
                <w:szCs w:val="22"/>
                <w:lang w:bidi="th-TH"/>
              </w:rPr>
            </w:pPr>
          </w:p>
        </w:tc>
      </w:tr>
      <w:tr w:rsidR="00BC2920" w:rsidRPr="00603073" w:rsidTr="00A829EE">
        <w:trPr>
          <w:trHeight w:val="274"/>
        </w:trPr>
        <w:tc>
          <w:tcPr>
            <w:tcW w:w="2250" w:type="dxa"/>
            <w:tcBorders>
              <w:top w:val="nil"/>
              <w:left w:val="nil"/>
              <w:bottom w:val="nil"/>
              <w:right w:val="nil"/>
            </w:tcBorders>
            <w:noWrap/>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603073">
              <w:rPr>
                <w:rFonts w:ascii="Times New Roman" w:hAnsi="Times New Roman"/>
                <w:sz w:val="22"/>
                <w:szCs w:val="22"/>
              </w:rPr>
              <w:t>EBITDA segment</w:t>
            </w: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r w:rsidRPr="00603073">
              <w:rPr>
                <w:rFonts w:ascii="Times New Roman" w:hAnsi="Times New Roman"/>
                <w:sz w:val="22"/>
                <w:szCs w:val="22"/>
                <w:lang w:val="en-GB"/>
              </w:rPr>
              <w:t>23,103</w:t>
            </w:r>
          </w:p>
        </w:tc>
        <w:tc>
          <w:tcPr>
            <w:tcW w:w="24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2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5" w:right="-116"/>
              <w:jc w:val="both"/>
              <w:rPr>
                <w:rFonts w:ascii="Times New Roman" w:hAnsi="Times New Roman"/>
                <w:sz w:val="22"/>
                <w:szCs w:val="22"/>
                <w:lang w:val="en-GB"/>
              </w:rPr>
            </w:pPr>
            <w:r w:rsidRPr="00603073">
              <w:rPr>
                <w:rFonts w:ascii="Times New Roman" w:hAnsi="Times New Roman"/>
                <w:sz w:val="22"/>
                <w:szCs w:val="22"/>
                <w:lang w:val="en-GB"/>
              </w:rPr>
              <w:t>28,515</w:t>
            </w: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r w:rsidRPr="00603073">
              <w:rPr>
                <w:rFonts w:ascii="Times New Roman" w:hAnsi="Times New Roman"/>
                <w:sz w:val="22"/>
                <w:szCs w:val="22"/>
                <w:lang w:val="en-GB"/>
              </w:rPr>
              <w:t>30,241</w:t>
            </w: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sz w:val="22"/>
                <w:szCs w:val="22"/>
                <w:lang w:val="en-GB"/>
              </w:rPr>
            </w:pPr>
            <w:r w:rsidRPr="00603073">
              <w:rPr>
                <w:rFonts w:ascii="Times New Roman" w:hAnsi="Times New Roman"/>
                <w:sz w:val="22"/>
                <w:szCs w:val="22"/>
                <w:lang w:val="en-GB"/>
              </w:rPr>
              <w:t>18,813</w:t>
            </w: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00" w:type="dxa"/>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color w:val="000000"/>
                <w:sz w:val="22"/>
                <w:szCs w:val="22"/>
              </w:rPr>
            </w:pPr>
            <w:r w:rsidRPr="00603073">
              <w:rPr>
                <w:rFonts w:ascii="Times New Roman" w:hAnsi="Times New Roman"/>
                <w:color w:val="000000"/>
                <w:sz w:val="22"/>
                <w:szCs w:val="22"/>
              </w:rPr>
              <w:t>53,344</w:t>
            </w:r>
          </w:p>
        </w:tc>
        <w:tc>
          <w:tcPr>
            <w:tcW w:w="270" w:type="dxa"/>
            <w:vAlign w:val="bottom"/>
          </w:tcPr>
          <w:p w:rsidR="00BC2920" w:rsidRPr="00603073" w:rsidRDefault="00BC2920" w:rsidP="00603073">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color w:val="000000"/>
                <w:sz w:val="22"/>
                <w:szCs w:val="22"/>
              </w:rPr>
            </w:pPr>
            <w:r w:rsidRPr="00603073">
              <w:rPr>
                <w:rFonts w:ascii="Times New Roman" w:hAnsi="Times New Roman"/>
                <w:color w:val="000000"/>
                <w:sz w:val="22"/>
                <w:szCs w:val="22"/>
              </w:rPr>
              <w:t>47,328</w:t>
            </w:r>
          </w:p>
        </w:tc>
      </w:tr>
      <w:tr w:rsidR="00BC2920" w:rsidRPr="00603073" w:rsidTr="00A829EE">
        <w:trPr>
          <w:trHeight w:val="60"/>
        </w:trPr>
        <w:tc>
          <w:tcPr>
            <w:tcW w:w="2250" w:type="dxa"/>
            <w:tcBorders>
              <w:top w:val="nil"/>
              <w:left w:val="nil"/>
              <w:right w:val="nil"/>
            </w:tcBorders>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603073">
              <w:rPr>
                <w:rFonts w:ascii="Times New Roman" w:hAnsi="Times New Roman"/>
                <w:sz w:val="22"/>
                <w:szCs w:val="22"/>
              </w:rPr>
              <w:t xml:space="preserve">Depreciation and </w:t>
            </w:r>
            <w:proofErr w:type="spellStart"/>
            <w:r w:rsidRPr="00603073">
              <w:rPr>
                <w:rFonts w:ascii="Times New Roman" w:hAnsi="Times New Roman"/>
                <w:sz w:val="22"/>
                <w:szCs w:val="22"/>
              </w:rPr>
              <w:t>amortisation</w:t>
            </w:r>
            <w:proofErr w:type="spellEnd"/>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2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00" w:type="dxa"/>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color w:val="000000"/>
                <w:sz w:val="22"/>
                <w:szCs w:val="22"/>
              </w:rPr>
            </w:pPr>
            <w:r w:rsidRPr="00603073">
              <w:rPr>
                <w:rFonts w:ascii="Times New Roman" w:hAnsi="Times New Roman"/>
                <w:color w:val="000000"/>
                <w:sz w:val="22"/>
                <w:szCs w:val="22"/>
              </w:rPr>
              <w:t>(8,005)</w:t>
            </w:r>
          </w:p>
        </w:tc>
        <w:tc>
          <w:tcPr>
            <w:tcW w:w="270" w:type="dxa"/>
            <w:vAlign w:val="bottom"/>
          </w:tcPr>
          <w:p w:rsidR="00BC2920" w:rsidRPr="00603073" w:rsidRDefault="00BC2920" w:rsidP="00603073">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color w:val="000000"/>
                <w:sz w:val="22"/>
                <w:szCs w:val="22"/>
              </w:rPr>
            </w:pPr>
            <w:r w:rsidRPr="00603073">
              <w:rPr>
                <w:rFonts w:ascii="Times New Roman" w:hAnsi="Times New Roman"/>
                <w:color w:val="000000"/>
                <w:sz w:val="22"/>
                <w:szCs w:val="22"/>
              </w:rPr>
              <w:t>(6,015)</w:t>
            </w:r>
          </w:p>
        </w:tc>
      </w:tr>
      <w:tr w:rsidR="00BC2920" w:rsidRPr="00603073" w:rsidTr="00A829EE">
        <w:trPr>
          <w:trHeight w:val="60"/>
        </w:trPr>
        <w:tc>
          <w:tcPr>
            <w:tcW w:w="2250" w:type="dxa"/>
            <w:tcBorders>
              <w:top w:val="nil"/>
              <w:left w:val="nil"/>
              <w:right w:val="nil"/>
            </w:tcBorders>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603073">
              <w:rPr>
                <w:rFonts w:ascii="Times New Roman" w:hAnsi="Times New Roman"/>
                <w:sz w:val="22"/>
                <w:szCs w:val="22"/>
              </w:rPr>
              <w:t>Finance cost</w:t>
            </w: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2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00" w:type="dxa"/>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color w:val="000000"/>
                <w:sz w:val="22"/>
                <w:szCs w:val="22"/>
              </w:rPr>
            </w:pPr>
            <w:r w:rsidRPr="00603073">
              <w:rPr>
                <w:rFonts w:ascii="Times New Roman" w:hAnsi="Times New Roman"/>
                <w:color w:val="000000"/>
                <w:sz w:val="22"/>
                <w:szCs w:val="22"/>
              </w:rPr>
              <w:t>(7,263)</w:t>
            </w:r>
          </w:p>
        </w:tc>
        <w:tc>
          <w:tcPr>
            <w:tcW w:w="270" w:type="dxa"/>
            <w:vAlign w:val="bottom"/>
          </w:tcPr>
          <w:p w:rsidR="00BC2920" w:rsidRPr="00603073" w:rsidRDefault="00BC2920" w:rsidP="00603073">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color w:val="000000"/>
                <w:sz w:val="22"/>
                <w:szCs w:val="22"/>
              </w:rPr>
            </w:pPr>
            <w:r w:rsidRPr="00603073">
              <w:rPr>
                <w:rFonts w:ascii="Times New Roman" w:hAnsi="Times New Roman"/>
                <w:color w:val="000000"/>
                <w:sz w:val="22"/>
                <w:szCs w:val="22"/>
              </w:rPr>
              <w:t>(7,202)</w:t>
            </w:r>
          </w:p>
        </w:tc>
      </w:tr>
      <w:tr w:rsidR="00BC2920" w:rsidRPr="00603073" w:rsidTr="00A829EE">
        <w:trPr>
          <w:trHeight w:val="60"/>
        </w:trPr>
        <w:tc>
          <w:tcPr>
            <w:tcW w:w="2250" w:type="dxa"/>
            <w:tcBorders>
              <w:top w:val="nil"/>
              <w:left w:val="nil"/>
              <w:right w:val="nil"/>
            </w:tcBorders>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603073">
              <w:rPr>
                <w:rFonts w:ascii="Times New Roman" w:hAnsi="Times New Roman"/>
                <w:sz w:val="22"/>
                <w:szCs w:val="22"/>
              </w:rPr>
              <w:t>Income tax expense</w:t>
            </w: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2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00" w:type="dxa"/>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color w:val="000000"/>
                <w:sz w:val="22"/>
                <w:szCs w:val="22"/>
              </w:rPr>
            </w:pPr>
            <w:r w:rsidRPr="00603073">
              <w:rPr>
                <w:rFonts w:ascii="Times New Roman" w:hAnsi="Times New Roman"/>
                <w:color w:val="000000"/>
                <w:sz w:val="22"/>
                <w:szCs w:val="22"/>
              </w:rPr>
              <w:t>(2,098)</w:t>
            </w:r>
          </w:p>
        </w:tc>
        <w:tc>
          <w:tcPr>
            <w:tcW w:w="270" w:type="dxa"/>
            <w:vAlign w:val="bottom"/>
          </w:tcPr>
          <w:p w:rsidR="00BC2920" w:rsidRPr="00603073" w:rsidRDefault="00BC2920" w:rsidP="00603073">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color w:val="000000"/>
                <w:sz w:val="22"/>
                <w:szCs w:val="22"/>
              </w:rPr>
            </w:pPr>
            <w:r w:rsidRPr="00603073">
              <w:rPr>
                <w:rFonts w:ascii="Times New Roman" w:hAnsi="Times New Roman"/>
                <w:color w:val="000000"/>
                <w:sz w:val="22"/>
                <w:szCs w:val="22"/>
              </w:rPr>
              <w:t>(3,481)</w:t>
            </w:r>
          </w:p>
        </w:tc>
      </w:tr>
      <w:tr w:rsidR="00BC2920" w:rsidRPr="00603073" w:rsidTr="00A829EE">
        <w:trPr>
          <w:trHeight w:val="60"/>
        </w:trPr>
        <w:tc>
          <w:tcPr>
            <w:tcW w:w="2250" w:type="dxa"/>
            <w:tcBorders>
              <w:top w:val="nil"/>
              <w:left w:val="nil"/>
              <w:right w:val="nil"/>
            </w:tcBorders>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0" w:hanging="180"/>
              <w:rPr>
                <w:rFonts w:ascii="Times New Roman" w:hAnsi="Times New Roman"/>
                <w:sz w:val="22"/>
                <w:szCs w:val="22"/>
              </w:rPr>
            </w:pPr>
            <w:r w:rsidRPr="00603073">
              <w:rPr>
                <w:rFonts w:ascii="Times New Roman" w:hAnsi="Times New Roman"/>
                <w:sz w:val="22"/>
                <w:szCs w:val="22"/>
              </w:rPr>
              <w:t>Administrative expenses unallocated</w:t>
            </w: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2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00" w:type="dxa"/>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color w:val="000000"/>
                <w:sz w:val="22"/>
                <w:szCs w:val="22"/>
              </w:rPr>
            </w:pPr>
            <w:r w:rsidRPr="00603073">
              <w:rPr>
                <w:rFonts w:ascii="Times New Roman" w:hAnsi="Times New Roman"/>
                <w:color w:val="000000"/>
                <w:sz w:val="22"/>
                <w:szCs w:val="22"/>
              </w:rPr>
              <w:t>(28,127)</w:t>
            </w:r>
          </w:p>
        </w:tc>
        <w:tc>
          <w:tcPr>
            <w:tcW w:w="270" w:type="dxa"/>
            <w:vAlign w:val="bottom"/>
          </w:tcPr>
          <w:p w:rsidR="00BC2920" w:rsidRPr="00603073" w:rsidRDefault="00BC2920" w:rsidP="00603073">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color w:val="000000"/>
                <w:sz w:val="22"/>
                <w:szCs w:val="22"/>
              </w:rPr>
            </w:pPr>
            <w:r w:rsidRPr="00603073">
              <w:rPr>
                <w:rFonts w:ascii="Times New Roman" w:hAnsi="Times New Roman"/>
                <w:color w:val="000000"/>
                <w:sz w:val="22"/>
                <w:szCs w:val="22"/>
              </w:rPr>
              <w:t>(20,047)</w:t>
            </w:r>
          </w:p>
        </w:tc>
      </w:tr>
      <w:tr w:rsidR="00BC2920" w:rsidRPr="00603073" w:rsidTr="000E394D">
        <w:trPr>
          <w:trHeight w:val="334"/>
        </w:trPr>
        <w:tc>
          <w:tcPr>
            <w:tcW w:w="2250" w:type="dxa"/>
            <w:tcBorders>
              <w:top w:val="nil"/>
              <w:left w:val="nil"/>
              <w:right w:val="nil"/>
            </w:tcBorders>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b/>
                <w:bCs/>
                <w:sz w:val="22"/>
                <w:szCs w:val="22"/>
              </w:rPr>
            </w:pPr>
            <w:r w:rsidRPr="00603073">
              <w:rPr>
                <w:rFonts w:ascii="Times New Roman" w:hAnsi="Times New Roman"/>
                <w:b/>
                <w:bCs/>
                <w:sz w:val="22"/>
                <w:szCs w:val="22"/>
              </w:rPr>
              <w:t>Profit for the period</w:t>
            </w: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2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70" w:type="dxa"/>
            <w:tcBorders>
              <w:left w:val="nil"/>
              <w:right w:val="nil"/>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00" w:type="dxa"/>
            <w:tcBorders>
              <w:top w:val="single" w:sz="4" w:space="0" w:color="auto"/>
              <w:bottom w:val="double" w:sz="4" w:space="0" w:color="auto"/>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color w:val="000000"/>
                <w:sz w:val="22"/>
                <w:szCs w:val="22"/>
              </w:rPr>
            </w:pPr>
            <w:r w:rsidRPr="00603073">
              <w:rPr>
                <w:rFonts w:ascii="Times New Roman" w:hAnsi="Times New Roman"/>
                <w:b/>
                <w:bCs/>
                <w:color w:val="000000"/>
                <w:sz w:val="22"/>
                <w:szCs w:val="22"/>
              </w:rPr>
              <w:t>7,851</w:t>
            </w:r>
          </w:p>
        </w:tc>
        <w:tc>
          <w:tcPr>
            <w:tcW w:w="270" w:type="dxa"/>
            <w:vAlign w:val="bottom"/>
          </w:tcPr>
          <w:p w:rsidR="00BC2920" w:rsidRPr="00603073" w:rsidRDefault="00BC2920" w:rsidP="00603073">
            <w:pPr>
              <w:pStyle w:val="acctfourfigures"/>
              <w:tabs>
                <w:tab w:val="clear" w:pos="765"/>
                <w:tab w:val="decimal" w:pos="718"/>
              </w:tabs>
              <w:spacing w:line="240" w:lineRule="atLeast"/>
              <w:ind w:left="-2779" w:right="-158" w:hanging="1080"/>
              <w:jc w:val="thaiDistribute"/>
              <w:rPr>
                <w:b/>
                <w:bCs/>
                <w:szCs w:val="22"/>
                <w:lang w:bidi="th-TH"/>
              </w:rPr>
            </w:pPr>
          </w:p>
        </w:tc>
        <w:tc>
          <w:tcPr>
            <w:tcW w:w="1080" w:type="dxa"/>
            <w:tcBorders>
              <w:top w:val="single" w:sz="4" w:space="0" w:color="auto"/>
              <w:bottom w:val="double" w:sz="4" w:space="0" w:color="auto"/>
            </w:tcBorders>
            <w:vAlign w:val="bottom"/>
          </w:tcPr>
          <w:p w:rsidR="00BC2920" w:rsidRPr="00603073" w:rsidRDefault="00BC29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color w:val="000000"/>
                <w:sz w:val="22"/>
                <w:szCs w:val="22"/>
              </w:rPr>
            </w:pPr>
            <w:r w:rsidRPr="00603073">
              <w:rPr>
                <w:rFonts w:ascii="Times New Roman" w:hAnsi="Times New Roman"/>
                <w:b/>
                <w:bCs/>
                <w:color w:val="000000"/>
                <w:sz w:val="22"/>
                <w:szCs w:val="22"/>
              </w:rPr>
              <w:t>10,583</w:t>
            </w:r>
          </w:p>
        </w:tc>
      </w:tr>
    </w:tbl>
    <w:p w:rsidR="005B3827" w:rsidRPr="00603073" w:rsidRDefault="005B3827" w:rsidP="00603073">
      <w:pPr>
        <w:tabs>
          <w:tab w:val="clear" w:pos="227"/>
          <w:tab w:val="clear" w:pos="454"/>
          <w:tab w:val="clear" w:pos="680"/>
          <w:tab w:val="left" w:pos="630"/>
          <w:tab w:val="left" w:pos="720"/>
        </w:tabs>
        <w:ind w:right="-45"/>
        <w:jc w:val="thaiDistribute"/>
        <w:rPr>
          <w:rFonts w:ascii="Times New Roman" w:hAnsi="Times New Roman"/>
          <w:b/>
          <w:bCs/>
          <w:color w:val="0000CC"/>
          <w:sz w:val="22"/>
          <w:szCs w:val="22"/>
        </w:rPr>
      </w:pPr>
    </w:p>
    <w:tbl>
      <w:tblPr>
        <w:tblW w:w="9629" w:type="dxa"/>
        <w:tblInd w:w="450" w:type="dxa"/>
        <w:tblLayout w:type="fixed"/>
        <w:tblLook w:val="00A0" w:firstRow="1" w:lastRow="0" w:firstColumn="1" w:lastColumn="0" w:noHBand="0" w:noVBand="0"/>
      </w:tblPr>
      <w:tblGrid>
        <w:gridCol w:w="2250"/>
        <w:gridCol w:w="1020"/>
        <w:gridCol w:w="240"/>
        <w:gridCol w:w="1054"/>
        <w:gridCol w:w="236"/>
        <w:gridCol w:w="990"/>
        <w:gridCol w:w="240"/>
        <w:gridCol w:w="990"/>
        <w:gridCol w:w="240"/>
        <w:gridCol w:w="1053"/>
        <w:gridCol w:w="236"/>
        <w:gridCol w:w="1068"/>
        <w:gridCol w:w="6"/>
        <w:gridCol w:w="6"/>
      </w:tblGrid>
      <w:tr w:rsidR="005B3827" w:rsidRPr="00603073" w:rsidTr="0021365D">
        <w:trPr>
          <w:gridAfter w:val="1"/>
          <w:wAfter w:w="6" w:type="dxa"/>
          <w:trHeight w:val="426"/>
          <w:tblHeader/>
        </w:trPr>
        <w:tc>
          <w:tcPr>
            <w:tcW w:w="2250" w:type="dxa"/>
            <w:tcBorders>
              <w:top w:val="nil"/>
              <w:left w:val="nil"/>
              <w:right w:val="nil"/>
            </w:tcBorders>
            <w:noWrap/>
            <w:vAlign w:val="bottom"/>
          </w:tcPr>
          <w:p w:rsidR="005B3827" w:rsidRPr="00603073" w:rsidRDefault="004F2E3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b/>
                <w:bCs/>
                <w:i/>
                <w:iCs/>
                <w:color w:val="000000"/>
                <w:sz w:val="22"/>
                <w:szCs w:val="22"/>
                <w:cs/>
              </w:rPr>
            </w:pPr>
            <w:r w:rsidRPr="00603073">
              <w:rPr>
                <w:rFonts w:ascii="Times New Roman" w:hAnsi="Times New Roman"/>
                <w:b/>
                <w:bCs/>
                <w:i/>
                <w:iCs/>
                <w:sz w:val="22"/>
                <w:szCs w:val="22"/>
              </w:rPr>
              <w:t>Nine</w:t>
            </w:r>
            <w:r w:rsidRPr="00603073">
              <w:rPr>
                <w:rFonts w:ascii="Times New Roman" w:hAnsi="Times New Roman"/>
                <w:b/>
                <w:bCs/>
                <w:i/>
                <w:iCs/>
                <w:sz w:val="22"/>
                <w:szCs w:val="22"/>
                <w:cs/>
              </w:rPr>
              <w:t>-</w:t>
            </w:r>
            <w:r w:rsidRPr="00603073">
              <w:rPr>
                <w:rFonts w:ascii="Times New Roman" w:hAnsi="Times New Roman"/>
                <w:b/>
                <w:bCs/>
                <w:i/>
                <w:iCs/>
                <w:sz w:val="22"/>
                <w:szCs w:val="22"/>
              </w:rPr>
              <w:t>month</w:t>
            </w:r>
            <w:r w:rsidR="005B3827" w:rsidRPr="00603073">
              <w:rPr>
                <w:rFonts w:ascii="Times New Roman" w:hAnsi="Times New Roman"/>
                <w:b/>
                <w:bCs/>
                <w:i/>
                <w:iCs/>
                <w:sz w:val="22"/>
                <w:szCs w:val="22"/>
              </w:rPr>
              <w:t xml:space="preserve"> period </w:t>
            </w:r>
          </w:p>
        </w:tc>
        <w:tc>
          <w:tcPr>
            <w:tcW w:w="2314" w:type="dxa"/>
            <w:gridSpan w:val="3"/>
            <w:tcBorders>
              <w:top w:val="nil"/>
              <w:left w:val="nil"/>
              <w:bottom w:val="nil"/>
              <w:right w:val="nil"/>
            </w:tcBorders>
            <w:vAlign w:val="bottom"/>
          </w:tcPr>
          <w:p w:rsidR="005B3827" w:rsidRPr="00603073" w:rsidRDefault="005B3827"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
                <w:bCs/>
                <w:sz w:val="22"/>
                <w:szCs w:val="22"/>
              </w:rPr>
            </w:pPr>
            <w:r w:rsidRPr="00603073">
              <w:rPr>
                <w:rFonts w:ascii="Times New Roman" w:hAnsi="Times New Roman"/>
                <w:b/>
                <w:bCs/>
                <w:sz w:val="22"/>
                <w:szCs w:val="22"/>
              </w:rPr>
              <w:t>Cars and accessories dealership</w:t>
            </w:r>
          </w:p>
        </w:tc>
        <w:tc>
          <w:tcPr>
            <w:tcW w:w="236" w:type="dxa"/>
            <w:tcBorders>
              <w:top w:val="nil"/>
              <w:left w:val="nil"/>
              <w:bottom w:val="nil"/>
              <w:right w:val="nil"/>
            </w:tcBorders>
            <w:vAlign w:val="bottom"/>
          </w:tcPr>
          <w:p w:rsidR="005B3827" w:rsidRPr="00603073" w:rsidRDefault="005B3827"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p>
        </w:tc>
        <w:tc>
          <w:tcPr>
            <w:tcW w:w="2220" w:type="dxa"/>
            <w:gridSpan w:val="3"/>
            <w:tcBorders>
              <w:top w:val="nil"/>
              <w:left w:val="nil"/>
              <w:bottom w:val="nil"/>
              <w:right w:val="nil"/>
            </w:tcBorders>
          </w:tcPr>
          <w:p w:rsidR="005B3827" w:rsidRPr="00603073" w:rsidRDefault="005B3827" w:rsidP="00603073">
            <w:pPr>
              <w:pStyle w:val="acctfourfigures"/>
              <w:tabs>
                <w:tab w:val="clear" w:pos="765"/>
                <w:tab w:val="left" w:pos="101"/>
              </w:tabs>
              <w:spacing w:line="240" w:lineRule="atLeast"/>
              <w:ind w:right="-110" w:hanging="20"/>
              <w:jc w:val="center"/>
              <w:rPr>
                <w:b/>
                <w:bCs/>
                <w:szCs w:val="22"/>
              </w:rPr>
            </w:pPr>
            <w:r w:rsidRPr="00603073">
              <w:rPr>
                <w:b/>
                <w:bCs/>
                <w:szCs w:val="22"/>
              </w:rPr>
              <w:t>Repair and maintenance services and spare parts</w:t>
            </w:r>
          </w:p>
          <w:p w:rsidR="005B3827" w:rsidRPr="00603073" w:rsidRDefault="005B3827" w:rsidP="00603073">
            <w:pPr>
              <w:pStyle w:val="acctfourfigures"/>
              <w:tabs>
                <w:tab w:val="clear" w:pos="765"/>
                <w:tab w:val="left" w:pos="101"/>
              </w:tabs>
              <w:spacing w:line="240" w:lineRule="atLeast"/>
              <w:ind w:right="-110" w:hanging="20"/>
              <w:jc w:val="center"/>
              <w:rPr>
                <w:b/>
                <w:bCs/>
                <w:szCs w:val="22"/>
              </w:rPr>
            </w:pPr>
            <w:r w:rsidRPr="00603073">
              <w:rPr>
                <w:b/>
                <w:bCs/>
                <w:szCs w:val="22"/>
              </w:rPr>
              <w:t>dealership</w:t>
            </w:r>
          </w:p>
        </w:tc>
        <w:tc>
          <w:tcPr>
            <w:tcW w:w="240" w:type="dxa"/>
            <w:tcBorders>
              <w:top w:val="nil"/>
              <w:left w:val="nil"/>
              <w:bottom w:val="nil"/>
              <w:right w:val="nil"/>
            </w:tcBorders>
            <w:vAlign w:val="bottom"/>
          </w:tcPr>
          <w:p w:rsidR="005B3827" w:rsidRPr="00603073" w:rsidRDefault="005B3827"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2363" w:type="dxa"/>
            <w:gridSpan w:val="4"/>
            <w:vAlign w:val="bottom"/>
          </w:tcPr>
          <w:p w:rsidR="005B3827" w:rsidRPr="00603073" w:rsidRDefault="005B3827"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93"/>
              <w:jc w:val="center"/>
              <w:rPr>
                <w:rFonts w:ascii="Times New Roman" w:hAnsi="Times New Roman"/>
                <w:bCs/>
                <w:color w:val="000000"/>
                <w:sz w:val="22"/>
                <w:szCs w:val="22"/>
                <w:lang w:val="en-GB"/>
              </w:rPr>
            </w:pPr>
            <w:r w:rsidRPr="00603073">
              <w:rPr>
                <w:rFonts w:ascii="Times New Roman" w:hAnsi="Times New Roman"/>
                <w:b/>
                <w:bCs/>
                <w:sz w:val="22"/>
                <w:szCs w:val="22"/>
              </w:rPr>
              <w:t>Total</w:t>
            </w:r>
          </w:p>
        </w:tc>
      </w:tr>
      <w:tr w:rsidR="00327B28" w:rsidRPr="00603073" w:rsidTr="0021365D">
        <w:trPr>
          <w:trHeight w:val="218"/>
          <w:tblHeader/>
        </w:trPr>
        <w:tc>
          <w:tcPr>
            <w:tcW w:w="2250" w:type="dxa"/>
            <w:tcBorders>
              <w:top w:val="nil"/>
              <w:left w:val="nil"/>
              <w:right w:val="nil"/>
            </w:tcBorders>
            <w:noWrap/>
            <w:vAlign w:val="bottom"/>
          </w:tcPr>
          <w:p w:rsidR="00327B28" w:rsidRPr="00603073" w:rsidRDefault="00CB2F2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ind w:left="287" w:hanging="142"/>
              <w:rPr>
                <w:rFonts w:ascii="Times New Roman" w:hAnsi="Times New Roman"/>
                <w:b/>
                <w:bCs/>
                <w:i/>
                <w:iCs/>
                <w:color w:val="000000"/>
                <w:sz w:val="22"/>
                <w:szCs w:val="22"/>
                <w:cs/>
              </w:rPr>
            </w:pPr>
            <w:r w:rsidRPr="00603073">
              <w:rPr>
                <w:rFonts w:ascii="Times New Roman" w:hAnsi="Times New Roman"/>
                <w:b/>
                <w:bCs/>
                <w:i/>
                <w:iCs/>
                <w:sz w:val="22"/>
                <w:szCs w:val="22"/>
              </w:rPr>
              <w:t xml:space="preserve">ended </w:t>
            </w:r>
            <w:r w:rsidR="004F2E3B" w:rsidRPr="00603073">
              <w:rPr>
                <w:rFonts w:ascii="Times New Roman" w:hAnsi="Times New Roman"/>
                <w:b/>
                <w:bCs/>
                <w:i/>
                <w:iCs/>
                <w:sz w:val="22"/>
                <w:szCs w:val="22"/>
              </w:rPr>
              <w:t>30 September</w:t>
            </w:r>
          </w:p>
        </w:tc>
        <w:tc>
          <w:tcPr>
            <w:tcW w:w="1020" w:type="dxa"/>
            <w:tcBorders>
              <w:top w:val="nil"/>
              <w:left w:val="nil"/>
              <w:bottom w:val="nil"/>
              <w:right w:val="nil"/>
            </w:tcBorders>
            <w:vAlign w:val="bottom"/>
          </w:tcPr>
          <w:p w:rsidR="00327B28" w:rsidRPr="00603073" w:rsidRDefault="00327B2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603073">
              <w:rPr>
                <w:rFonts w:ascii="Times New Roman" w:hAnsi="Times New Roman"/>
                <w:bCs/>
                <w:color w:val="000000"/>
                <w:sz w:val="22"/>
                <w:szCs w:val="22"/>
                <w:lang w:val="en-GB"/>
              </w:rPr>
              <w:t>2019</w:t>
            </w:r>
          </w:p>
        </w:tc>
        <w:tc>
          <w:tcPr>
            <w:tcW w:w="240" w:type="dxa"/>
            <w:tcBorders>
              <w:top w:val="nil"/>
              <w:left w:val="nil"/>
              <w:bottom w:val="nil"/>
              <w:right w:val="nil"/>
            </w:tcBorders>
            <w:vAlign w:val="bottom"/>
          </w:tcPr>
          <w:p w:rsidR="00327B28" w:rsidRPr="00603073" w:rsidRDefault="00327B2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center"/>
              <w:rPr>
                <w:rFonts w:ascii="Times New Roman" w:hAnsi="Times New Roman"/>
                <w:bCs/>
                <w:color w:val="000000"/>
                <w:sz w:val="22"/>
                <w:szCs w:val="22"/>
              </w:rPr>
            </w:pPr>
          </w:p>
        </w:tc>
        <w:tc>
          <w:tcPr>
            <w:tcW w:w="1054" w:type="dxa"/>
            <w:tcBorders>
              <w:top w:val="nil"/>
              <w:left w:val="nil"/>
              <w:bottom w:val="nil"/>
              <w:right w:val="nil"/>
            </w:tcBorders>
            <w:vAlign w:val="bottom"/>
          </w:tcPr>
          <w:p w:rsidR="00327B28" w:rsidRPr="00603073" w:rsidRDefault="00327B2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603073">
              <w:rPr>
                <w:rFonts w:ascii="Times New Roman" w:hAnsi="Times New Roman"/>
                <w:bCs/>
                <w:color w:val="000000"/>
                <w:sz w:val="22"/>
                <w:szCs w:val="22"/>
                <w:lang w:val="en-GB"/>
              </w:rPr>
              <w:t>2018</w:t>
            </w:r>
          </w:p>
        </w:tc>
        <w:tc>
          <w:tcPr>
            <w:tcW w:w="236" w:type="dxa"/>
            <w:tcBorders>
              <w:top w:val="nil"/>
              <w:left w:val="nil"/>
              <w:bottom w:val="nil"/>
              <w:right w:val="nil"/>
            </w:tcBorders>
            <w:vAlign w:val="bottom"/>
          </w:tcPr>
          <w:p w:rsidR="00327B28" w:rsidRPr="00603073" w:rsidRDefault="00327B2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color w:val="000000"/>
                <w:sz w:val="22"/>
                <w:szCs w:val="22"/>
              </w:rPr>
            </w:pPr>
          </w:p>
        </w:tc>
        <w:tc>
          <w:tcPr>
            <w:tcW w:w="990" w:type="dxa"/>
            <w:tcBorders>
              <w:top w:val="nil"/>
              <w:left w:val="nil"/>
              <w:bottom w:val="nil"/>
              <w:right w:val="nil"/>
            </w:tcBorders>
            <w:vAlign w:val="bottom"/>
          </w:tcPr>
          <w:p w:rsidR="00327B28" w:rsidRPr="00603073" w:rsidRDefault="00327B2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603073">
              <w:rPr>
                <w:rFonts w:ascii="Times New Roman" w:hAnsi="Times New Roman"/>
                <w:bCs/>
                <w:color w:val="000000"/>
                <w:sz w:val="22"/>
                <w:szCs w:val="22"/>
                <w:lang w:val="en-GB"/>
              </w:rPr>
              <w:t>2019</w:t>
            </w:r>
          </w:p>
        </w:tc>
        <w:tc>
          <w:tcPr>
            <w:tcW w:w="240" w:type="dxa"/>
            <w:tcBorders>
              <w:top w:val="nil"/>
              <w:left w:val="nil"/>
              <w:bottom w:val="nil"/>
              <w:right w:val="nil"/>
            </w:tcBorders>
            <w:vAlign w:val="bottom"/>
          </w:tcPr>
          <w:p w:rsidR="00327B28" w:rsidRPr="00603073" w:rsidRDefault="00327B2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center"/>
              <w:rPr>
                <w:rFonts w:ascii="Times New Roman" w:hAnsi="Times New Roman"/>
                <w:bCs/>
                <w:color w:val="000000"/>
                <w:sz w:val="22"/>
                <w:szCs w:val="22"/>
              </w:rPr>
            </w:pPr>
          </w:p>
        </w:tc>
        <w:tc>
          <w:tcPr>
            <w:tcW w:w="990" w:type="dxa"/>
            <w:tcBorders>
              <w:top w:val="nil"/>
              <w:left w:val="nil"/>
              <w:bottom w:val="nil"/>
              <w:right w:val="nil"/>
            </w:tcBorders>
            <w:vAlign w:val="bottom"/>
          </w:tcPr>
          <w:p w:rsidR="00327B28" w:rsidRPr="00603073" w:rsidRDefault="00327B2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603073">
              <w:rPr>
                <w:rFonts w:ascii="Times New Roman" w:hAnsi="Times New Roman"/>
                <w:bCs/>
                <w:color w:val="000000"/>
                <w:sz w:val="22"/>
                <w:szCs w:val="22"/>
                <w:lang w:val="en-GB"/>
              </w:rPr>
              <w:t>2018</w:t>
            </w:r>
          </w:p>
        </w:tc>
        <w:tc>
          <w:tcPr>
            <w:tcW w:w="240" w:type="dxa"/>
            <w:tcBorders>
              <w:top w:val="nil"/>
              <w:left w:val="nil"/>
              <w:bottom w:val="nil"/>
              <w:right w:val="nil"/>
            </w:tcBorders>
            <w:vAlign w:val="bottom"/>
          </w:tcPr>
          <w:p w:rsidR="00327B28" w:rsidRPr="00603073" w:rsidRDefault="00327B2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color w:val="000000"/>
                <w:sz w:val="22"/>
                <w:szCs w:val="22"/>
              </w:rPr>
            </w:pPr>
          </w:p>
        </w:tc>
        <w:tc>
          <w:tcPr>
            <w:tcW w:w="1053" w:type="dxa"/>
            <w:vAlign w:val="bottom"/>
          </w:tcPr>
          <w:p w:rsidR="00327B28" w:rsidRPr="00603073" w:rsidRDefault="00327B2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603073">
              <w:rPr>
                <w:rFonts w:ascii="Times New Roman" w:hAnsi="Times New Roman"/>
                <w:bCs/>
                <w:color w:val="000000"/>
                <w:sz w:val="22"/>
                <w:szCs w:val="22"/>
                <w:lang w:val="en-GB"/>
              </w:rPr>
              <w:t>2019</w:t>
            </w:r>
          </w:p>
        </w:tc>
        <w:tc>
          <w:tcPr>
            <w:tcW w:w="236" w:type="dxa"/>
            <w:vAlign w:val="bottom"/>
          </w:tcPr>
          <w:p w:rsidR="00327B28" w:rsidRPr="00603073" w:rsidRDefault="00327B2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center"/>
              <w:rPr>
                <w:rFonts w:ascii="Times New Roman" w:hAnsi="Times New Roman"/>
                <w:bCs/>
                <w:color w:val="000000"/>
                <w:sz w:val="22"/>
                <w:szCs w:val="22"/>
              </w:rPr>
            </w:pPr>
          </w:p>
        </w:tc>
        <w:tc>
          <w:tcPr>
            <w:tcW w:w="1080" w:type="dxa"/>
            <w:gridSpan w:val="3"/>
            <w:vAlign w:val="bottom"/>
          </w:tcPr>
          <w:p w:rsidR="00327B28" w:rsidRPr="00603073" w:rsidRDefault="00327B2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Cs/>
                <w:color w:val="000000"/>
                <w:sz w:val="22"/>
                <w:szCs w:val="22"/>
                <w:lang w:val="en-GB"/>
              </w:rPr>
            </w:pPr>
            <w:r w:rsidRPr="00603073">
              <w:rPr>
                <w:rFonts w:ascii="Times New Roman" w:hAnsi="Times New Roman"/>
                <w:bCs/>
                <w:color w:val="000000"/>
                <w:sz w:val="22"/>
                <w:szCs w:val="22"/>
                <w:lang w:val="en-GB"/>
              </w:rPr>
              <w:t>2018</w:t>
            </w:r>
          </w:p>
        </w:tc>
      </w:tr>
      <w:tr w:rsidR="005B3827" w:rsidRPr="00603073" w:rsidTr="0021365D">
        <w:trPr>
          <w:gridAfter w:val="2"/>
          <w:wAfter w:w="12" w:type="dxa"/>
          <w:trHeight w:val="290"/>
          <w:tblHeader/>
        </w:trPr>
        <w:tc>
          <w:tcPr>
            <w:tcW w:w="2250" w:type="dxa"/>
            <w:tcBorders>
              <w:top w:val="nil"/>
              <w:left w:val="nil"/>
              <w:right w:val="nil"/>
            </w:tcBorders>
            <w:noWrap/>
            <w:vAlign w:val="bottom"/>
          </w:tcPr>
          <w:p w:rsidR="005B3827" w:rsidRPr="00603073" w:rsidRDefault="005B3827"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Pr>
                <w:rFonts w:ascii="Times New Roman" w:hAnsi="Times New Roman"/>
                <w:b/>
                <w:bCs/>
                <w:i/>
                <w:iCs/>
                <w:color w:val="000000"/>
                <w:sz w:val="22"/>
                <w:szCs w:val="22"/>
                <w:cs/>
              </w:rPr>
            </w:pPr>
          </w:p>
        </w:tc>
        <w:tc>
          <w:tcPr>
            <w:tcW w:w="7367" w:type="dxa"/>
            <w:gridSpan w:val="11"/>
            <w:tcBorders>
              <w:top w:val="nil"/>
              <w:left w:val="nil"/>
              <w:bottom w:val="nil"/>
            </w:tcBorders>
            <w:vAlign w:val="bottom"/>
          </w:tcPr>
          <w:p w:rsidR="005B3827" w:rsidRPr="00603073" w:rsidRDefault="00327B2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center"/>
              <w:rPr>
                <w:rFonts w:ascii="Times New Roman" w:hAnsi="Times New Roman"/>
                <w:bCs/>
                <w:i/>
                <w:iCs/>
                <w:color w:val="000000"/>
                <w:sz w:val="22"/>
                <w:szCs w:val="22"/>
                <w:cs/>
                <w:lang w:val="en-GB"/>
              </w:rPr>
            </w:pPr>
            <w:r w:rsidRPr="00603073">
              <w:rPr>
                <w:rFonts w:ascii="Times New Roman" w:hAnsi="Times New Roman"/>
                <w:bCs/>
                <w:i/>
                <w:iCs/>
                <w:color w:val="000000"/>
                <w:sz w:val="22"/>
                <w:szCs w:val="22"/>
                <w:cs/>
                <w:lang w:val="en-GB"/>
              </w:rPr>
              <w:t>(</w:t>
            </w:r>
            <w:r w:rsidRPr="00603073">
              <w:rPr>
                <w:rFonts w:ascii="Times New Roman" w:hAnsi="Times New Roman"/>
                <w:bCs/>
                <w:i/>
                <w:iCs/>
                <w:color w:val="000000"/>
                <w:sz w:val="22"/>
                <w:szCs w:val="22"/>
                <w:lang w:val="en-GB"/>
              </w:rPr>
              <w:t>in thousand Baht</w:t>
            </w:r>
            <w:r w:rsidRPr="00603073">
              <w:rPr>
                <w:rFonts w:ascii="Times New Roman" w:hAnsi="Times New Roman"/>
                <w:bCs/>
                <w:i/>
                <w:iCs/>
                <w:color w:val="000000"/>
                <w:sz w:val="22"/>
                <w:szCs w:val="22"/>
                <w:cs/>
                <w:lang w:val="en-GB"/>
              </w:rPr>
              <w:t>)</w:t>
            </w:r>
          </w:p>
        </w:tc>
      </w:tr>
      <w:tr w:rsidR="00CB2F22" w:rsidRPr="00603073" w:rsidTr="0021365D">
        <w:trPr>
          <w:trHeight w:val="60"/>
        </w:trPr>
        <w:tc>
          <w:tcPr>
            <w:tcW w:w="2250" w:type="dxa"/>
            <w:tcBorders>
              <w:top w:val="nil"/>
              <w:left w:val="nil"/>
              <w:bottom w:val="nil"/>
              <w:right w:val="nil"/>
            </w:tcBorders>
          </w:tcPr>
          <w:p w:rsidR="00CB2F22" w:rsidRPr="00603073" w:rsidRDefault="00CB2F2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16"/>
              <w:jc w:val="both"/>
              <w:rPr>
                <w:rFonts w:ascii="Times New Roman" w:hAnsi="Times New Roman"/>
                <w:color w:val="000000"/>
                <w:sz w:val="22"/>
                <w:szCs w:val="22"/>
              </w:rPr>
            </w:pPr>
          </w:p>
        </w:tc>
        <w:tc>
          <w:tcPr>
            <w:tcW w:w="1020" w:type="dxa"/>
            <w:tcBorders>
              <w:top w:val="nil"/>
              <w:left w:val="nil"/>
              <w:right w:val="nil"/>
            </w:tcBorders>
            <w:vAlign w:val="bottom"/>
          </w:tcPr>
          <w:p w:rsidR="00CB2F22" w:rsidRPr="00603073" w:rsidRDefault="00CB2F2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16"/>
              <w:jc w:val="both"/>
              <w:rPr>
                <w:rFonts w:ascii="Times New Roman" w:hAnsi="Times New Roman"/>
                <w:color w:val="000000"/>
                <w:sz w:val="22"/>
                <w:szCs w:val="22"/>
              </w:rPr>
            </w:pPr>
          </w:p>
        </w:tc>
        <w:tc>
          <w:tcPr>
            <w:tcW w:w="240" w:type="dxa"/>
            <w:tcBorders>
              <w:top w:val="nil"/>
              <w:left w:val="nil"/>
              <w:right w:val="nil"/>
            </w:tcBorders>
            <w:vAlign w:val="bottom"/>
          </w:tcPr>
          <w:p w:rsidR="00CB2F22" w:rsidRPr="00603073" w:rsidRDefault="00CB2F2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color w:val="000000"/>
                <w:sz w:val="22"/>
                <w:szCs w:val="22"/>
              </w:rPr>
            </w:pPr>
          </w:p>
        </w:tc>
        <w:tc>
          <w:tcPr>
            <w:tcW w:w="1054" w:type="dxa"/>
            <w:tcBorders>
              <w:top w:val="nil"/>
              <w:left w:val="nil"/>
              <w:right w:val="nil"/>
            </w:tcBorders>
            <w:vAlign w:val="bottom"/>
          </w:tcPr>
          <w:p w:rsidR="00CB2F22" w:rsidRPr="00603073" w:rsidRDefault="00CB2F2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16"/>
              <w:jc w:val="both"/>
              <w:rPr>
                <w:rFonts w:ascii="Times New Roman" w:hAnsi="Times New Roman"/>
                <w:color w:val="000000"/>
                <w:sz w:val="22"/>
                <w:szCs w:val="22"/>
              </w:rPr>
            </w:pPr>
          </w:p>
        </w:tc>
        <w:tc>
          <w:tcPr>
            <w:tcW w:w="236" w:type="dxa"/>
            <w:tcBorders>
              <w:top w:val="nil"/>
              <w:left w:val="nil"/>
              <w:right w:val="nil"/>
            </w:tcBorders>
            <w:vAlign w:val="bottom"/>
          </w:tcPr>
          <w:p w:rsidR="00CB2F22" w:rsidRPr="00603073" w:rsidRDefault="00CB2F2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jc w:val="center"/>
              <w:rPr>
                <w:rFonts w:ascii="Times New Roman" w:hAnsi="Times New Roman"/>
                <w:color w:val="000000"/>
                <w:sz w:val="22"/>
                <w:szCs w:val="22"/>
              </w:rPr>
            </w:pPr>
          </w:p>
        </w:tc>
        <w:tc>
          <w:tcPr>
            <w:tcW w:w="990" w:type="dxa"/>
            <w:tcBorders>
              <w:top w:val="nil"/>
              <w:left w:val="nil"/>
              <w:right w:val="nil"/>
            </w:tcBorders>
            <w:vAlign w:val="bottom"/>
          </w:tcPr>
          <w:p w:rsidR="00CB2F22" w:rsidRPr="00603073" w:rsidRDefault="00CB2F2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jc w:val="right"/>
              <w:rPr>
                <w:rFonts w:ascii="Times New Roman" w:hAnsi="Times New Roman"/>
                <w:color w:val="000000"/>
                <w:sz w:val="22"/>
                <w:szCs w:val="22"/>
              </w:rPr>
            </w:pPr>
          </w:p>
        </w:tc>
        <w:tc>
          <w:tcPr>
            <w:tcW w:w="240" w:type="dxa"/>
            <w:tcBorders>
              <w:top w:val="nil"/>
              <w:left w:val="nil"/>
              <w:right w:val="nil"/>
            </w:tcBorders>
            <w:vAlign w:val="bottom"/>
          </w:tcPr>
          <w:p w:rsidR="00CB2F22" w:rsidRPr="00603073" w:rsidRDefault="00CB2F2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jc w:val="center"/>
              <w:rPr>
                <w:rFonts w:ascii="Times New Roman" w:hAnsi="Times New Roman"/>
                <w:color w:val="000000"/>
                <w:sz w:val="22"/>
                <w:szCs w:val="22"/>
              </w:rPr>
            </w:pPr>
          </w:p>
        </w:tc>
        <w:tc>
          <w:tcPr>
            <w:tcW w:w="990" w:type="dxa"/>
            <w:tcBorders>
              <w:top w:val="nil"/>
              <w:left w:val="nil"/>
              <w:right w:val="nil"/>
            </w:tcBorders>
            <w:vAlign w:val="bottom"/>
          </w:tcPr>
          <w:p w:rsidR="00CB2F22" w:rsidRPr="00603073" w:rsidRDefault="00CB2F2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33"/>
              <w:jc w:val="right"/>
              <w:rPr>
                <w:rFonts w:ascii="Times New Roman" w:hAnsi="Times New Roman"/>
                <w:color w:val="000000"/>
                <w:sz w:val="22"/>
                <w:szCs w:val="22"/>
              </w:rPr>
            </w:pPr>
          </w:p>
        </w:tc>
        <w:tc>
          <w:tcPr>
            <w:tcW w:w="240" w:type="dxa"/>
            <w:tcBorders>
              <w:top w:val="nil"/>
              <w:left w:val="nil"/>
              <w:right w:val="nil"/>
            </w:tcBorders>
            <w:vAlign w:val="bottom"/>
          </w:tcPr>
          <w:p w:rsidR="00CB2F22" w:rsidRPr="00603073" w:rsidRDefault="00CB2F2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jc w:val="center"/>
              <w:rPr>
                <w:rFonts w:ascii="Times New Roman" w:hAnsi="Times New Roman"/>
                <w:color w:val="000000"/>
                <w:sz w:val="22"/>
                <w:szCs w:val="22"/>
              </w:rPr>
            </w:pPr>
          </w:p>
        </w:tc>
        <w:tc>
          <w:tcPr>
            <w:tcW w:w="1053" w:type="dxa"/>
            <w:vAlign w:val="bottom"/>
          </w:tcPr>
          <w:p w:rsidR="00CB2F22" w:rsidRPr="00603073" w:rsidRDefault="00CB2F2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jc w:val="right"/>
              <w:rPr>
                <w:rFonts w:ascii="Times New Roman" w:hAnsi="Times New Roman"/>
                <w:color w:val="000000"/>
                <w:sz w:val="22"/>
                <w:szCs w:val="22"/>
              </w:rPr>
            </w:pPr>
          </w:p>
        </w:tc>
        <w:tc>
          <w:tcPr>
            <w:tcW w:w="236" w:type="dxa"/>
            <w:vAlign w:val="bottom"/>
          </w:tcPr>
          <w:p w:rsidR="00CB2F22" w:rsidRPr="00603073" w:rsidRDefault="00CB2F2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jc w:val="right"/>
              <w:rPr>
                <w:rFonts w:ascii="Times New Roman" w:hAnsi="Times New Roman"/>
                <w:color w:val="000000"/>
                <w:sz w:val="22"/>
                <w:szCs w:val="22"/>
              </w:rPr>
            </w:pPr>
          </w:p>
        </w:tc>
        <w:tc>
          <w:tcPr>
            <w:tcW w:w="1080" w:type="dxa"/>
            <w:gridSpan w:val="3"/>
            <w:vAlign w:val="bottom"/>
          </w:tcPr>
          <w:p w:rsidR="00CB2F22" w:rsidRPr="00603073" w:rsidRDefault="00CB2F2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jc w:val="right"/>
              <w:rPr>
                <w:rFonts w:ascii="Times New Roman" w:hAnsi="Times New Roman"/>
                <w:color w:val="000000"/>
                <w:sz w:val="22"/>
                <w:szCs w:val="22"/>
              </w:rPr>
            </w:pPr>
          </w:p>
        </w:tc>
      </w:tr>
      <w:tr w:rsidR="001B6588" w:rsidRPr="00603073" w:rsidTr="0021365D">
        <w:trPr>
          <w:trHeight w:val="273"/>
        </w:trPr>
        <w:tc>
          <w:tcPr>
            <w:tcW w:w="2250" w:type="dxa"/>
            <w:tcBorders>
              <w:top w:val="nil"/>
              <w:left w:val="nil"/>
              <w:bottom w:val="nil"/>
              <w:right w:val="nil"/>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603073">
              <w:rPr>
                <w:rFonts w:ascii="Times New Roman" w:hAnsi="Times New Roman"/>
                <w:sz w:val="22"/>
                <w:szCs w:val="22"/>
              </w:rPr>
              <w:t>External revenue</w:t>
            </w:r>
          </w:p>
        </w:tc>
        <w:tc>
          <w:tcPr>
            <w:tcW w:w="1020" w:type="dxa"/>
            <w:tcBorders>
              <w:top w:val="nil"/>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15" w:right="18"/>
              <w:jc w:val="right"/>
              <w:rPr>
                <w:rFonts w:ascii="Times New Roman" w:hAnsi="Times New Roman"/>
                <w:sz w:val="22"/>
                <w:szCs w:val="22"/>
                <w:lang w:val="en-GB"/>
              </w:rPr>
            </w:pPr>
            <w:r w:rsidRPr="00603073">
              <w:rPr>
                <w:rFonts w:ascii="Times New Roman" w:hAnsi="Times New Roman"/>
                <w:sz w:val="22"/>
                <w:szCs w:val="22"/>
                <w:lang w:val="en-GB"/>
              </w:rPr>
              <w:t>1,940,828</w:t>
            </w:r>
          </w:p>
        </w:tc>
        <w:tc>
          <w:tcPr>
            <w:tcW w:w="240" w:type="dxa"/>
            <w:tcBorders>
              <w:top w:val="nil"/>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right"/>
              <w:rPr>
                <w:rFonts w:ascii="Times New Roman" w:hAnsi="Times New Roman"/>
                <w:sz w:val="22"/>
                <w:szCs w:val="22"/>
                <w:lang w:val="en-GB"/>
              </w:rPr>
            </w:pPr>
          </w:p>
        </w:tc>
        <w:tc>
          <w:tcPr>
            <w:tcW w:w="1054" w:type="dxa"/>
            <w:tcBorders>
              <w:top w:val="nil"/>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15" w:right="18"/>
              <w:jc w:val="right"/>
              <w:rPr>
                <w:rFonts w:ascii="Times New Roman" w:hAnsi="Times New Roman"/>
                <w:sz w:val="22"/>
                <w:szCs w:val="22"/>
                <w:lang w:val="en-GB"/>
              </w:rPr>
            </w:pPr>
            <w:r w:rsidRPr="00603073">
              <w:rPr>
                <w:rFonts w:ascii="Times New Roman" w:hAnsi="Times New Roman"/>
                <w:sz w:val="22"/>
                <w:szCs w:val="22"/>
                <w:lang w:val="en-GB"/>
              </w:rPr>
              <w:t>1,487,090</w:t>
            </w:r>
          </w:p>
        </w:tc>
        <w:tc>
          <w:tcPr>
            <w:tcW w:w="236" w:type="dxa"/>
            <w:tcBorders>
              <w:top w:val="nil"/>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c>
          <w:tcPr>
            <w:tcW w:w="990" w:type="dxa"/>
            <w:tcBorders>
              <w:top w:val="nil"/>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r w:rsidRPr="00603073">
              <w:rPr>
                <w:rFonts w:ascii="Times New Roman" w:hAnsi="Times New Roman"/>
                <w:sz w:val="22"/>
                <w:szCs w:val="22"/>
                <w:lang w:val="en-GB"/>
              </w:rPr>
              <w:t>272,337</w:t>
            </w:r>
          </w:p>
        </w:tc>
        <w:tc>
          <w:tcPr>
            <w:tcW w:w="240" w:type="dxa"/>
            <w:tcBorders>
              <w:top w:val="nil"/>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c>
          <w:tcPr>
            <w:tcW w:w="990" w:type="dxa"/>
            <w:tcBorders>
              <w:top w:val="nil"/>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r w:rsidRPr="00603073">
              <w:rPr>
                <w:rFonts w:ascii="Times New Roman" w:hAnsi="Times New Roman"/>
                <w:sz w:val="22"/>
                <w:szCs w:val="22"/>
                <w:lang w:val="en-GB"/>
              </w:rPr>
              <w:t>190,400</w:t>
            </w:r>
          </w:p>
        </w:tc>
        <w:tc>
          <w:tcPr>
            <w:tcW w:w="240" w:type="dxa"/>
            <w:tcBorders>
              <w:top w:val="nil"/>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c>
          <w:tcPr>
            <w:tcW w:w="1053" w:type="dxa"/>
            <w:vAlign w:val="bottom"/>
          </w:tcPr>
          <w:p w:rsidR="001B6588" w:rsidRPr="00603073" w:rsidRDefault="001B6588" w:rsidP="0000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sz w:val="22"/>
                <w:szCs w:val="22"/>
              </w:rPr>
            </w:pPr>
            <w:r w:rsidRPr="00603073">
              <w:rPr>
                <w:rFonts w:ascii="Times New Roman" w:hAnsi="Times New Roman"/>
                <w:sz w:val="22"/>
                <w:szCs w:val="22"/>
              </w:rPr>
              <w:t>2,213,165</w:t>
            </w:r>
          </w:p>
        </w:tc>
        <w:tc>
          <w:tcPr>
            <w:tcW w:w="236" w:type="dxa"/>
            <w:vAlign w:val="bottom"/>
          </w:tcPr>
          <w:p w:rsidR="001B6588" w:rsidRPr="00603073" w:rsidRDefault="001B6588" w:rsidP="00603073">
            <w:pPr>
              <w:pStyle w:val="acctfourfigures"/>
              <w:tabs>
                <w:tab w:val="clear" w:pos="765"/>
                <w:tab w:val="decimal" w:pos="718"/>
              </w:tabs>
              <w:spacing w:line="240" w:lineRule="atLeast"/>
              <w:ind w:left="-2779" w:right="-158" w:hanging="1080"/>
              <w:jc w:val="right"/>
              <w:rPr>
                <w:szCs w:val="22"/>
                <w:lang w:bidi="th-TH"/>
              </w:rPr>
            </w:pPr>
          </w:p>
        </w:tc>
        <w:tc>
          <w:tcPr>
            <w:tcW w:w="1080" w:type="dxa"/>
            <w:gridSpan w:val="3"/>
            <w:vAlign w:val="bottom"/>
          </w:tcPr>
          <w:p w:rsidR="001B6588" w:rsidRPr="00603073" w:rsidRDefault="001B6588" w:rsidP="0000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sz w:val="22"/>
                <w:szCs w:val="22"/>
              </w:rPr>
            </w:pPr>
            <w:r w:rsidRPr="00603073">
              <w:rPr>
                <w:rFonts w:ascii="Times New Roman" w:hAnsi="Times New Roman"/>
                <w:sz w:val="22"/>
                <w:szCs w:val="22"/>
              </w:rPr>
              <w:t>1,677,490</w:t>
            </w:r>
          </w:p>
        </w:tc>
      </w:tr>
      <w:tr w:rsidR="001B6588" w:rsidRPr="00603073" w:rsidTr="0021365D">
        <w:trPr>
          <w:trHeight w:val="100"/>
        </w:trPr>
        <w:tc>
          <w:tcPr>
            <w:tcW w:w="2250" w:type="dxa"/>
            <w:tcBorders>
              <w:top w:val="nil"/>
              <w:left w:val="nil"/>
              <w:bottom w:val="nil"/>
              <w:right w:val="nil"/>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10" w:hanging="192"/>
              <w:rPr>
                <w:rFonts w:ascii="Times New Roman" w:hAnsi="Times New Roman"/>
                <w:sz w:val="22"/>
                <w:szCs w:val="22"/>
              </w:rPr>
            </w:pPr>
            <w:r w:rsidRPr="00603073">
              <w:rPr>
                <w:rFonts w:ascii="Times New Roman" w:hAnsi="Times New Roman"/>
                <w:b/>
                <w:bCs/>
                <w:sz w:val="22"/>
                <w:szCs w:val="22"/>
              </w:rPr>
              <w:t>Total segment revenue</w:t>
            </w:r>
          </w:p>
        </w:tc>
        <w:tc>
          <w:tcPr>
            <w:tcW w:w="1020" w:type="dxa"/>
            <w:tcBorders>
              <w:top w:val="single" w:sz="4" w:space="0" w:color="auto"/>
              <w:left w:val="nil"/>
              <w:bottom w:val="double" w:sz="4" w:space="0" w:color="auto"/>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15" w:right="18"/>
              <w:jc w:val="right"/>
              <w:rPr>
                <w:rFonts w:ascii="Times New Roman" w:hAnsi="Times New Roman"/>
                <w:b/>
                <w:bCs/>
                <w:sz w:val="22"/>
                <w:szCs w:val="22"/>
                <w:lang w:val="en-GB"/>
              </w:rPr>
            </w:pPr>
            <w:r w:rsidRPr="00603073">
              <w:rPr>
                <w:rFonts w:ascii="Times New Roman" w:hAnsi="Times New Roman"/>
                <w:b/>
                <w:bCs/>
                <w:sz w:val="22"/>
                <w:szCs w:val="22"/>
                <w:lang w:val="en-GB"/>
              </w:rPr>
              <w:t>1,940,828</w:t>
            </w:r>
          </w:p>
        </w:tc>
        <w:tc>
          <w:tcPr>
            <w:tcW w:w="240" w:type="dxa"/>
            <w:tcBorders>
              <w:top w:val="nil"/>
              <w:left w:val="nil"/>
              <w:bottom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right"/>
              <w:rPr>
                <w:rFonts w:ascii="Times New Roman" w:hAnsi="Times New Roman"/>
                <w:b/>
                <w:bCs/>
                <w:sz w:val="22"/>
                <w:szCs w:val="22"/>
                <w:lang w:val="en-GB"/>
              </w:rPr>
            </w:pPr>
          </w:p>
        </w:tc>
        <w:tc>
          <w:tcPr>
            <w:tcW w:w="1054" w:type="dxa"/>
            <w:tcBorders>
              <w:top w:val="single" w:sz="4" w:space="0" w:color="auto"/>
              <w:left w:val="nil"/>
              <w:bottom w:val="double" w:sz="4" w:space="0" w:color="auto"/>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15" w:right="18"/>
              <w:jc w:val="right"/>
              <w:rPr>
                <w:rFonts w:ascii="Times New Roman" w:hAnsi="Times New Roman"/>
                <w:b/>
                <w:bCs/>
                <w:sz w:val="22"/>
                <w:szCs w:val="22"/>
                <w:lang w:val="en-GB"/>
              </w:rPr>
            </w:pPr>
            <w:r w:rsidRPr="00603073">
              <w:rPr>
                <w:rFonts w:ascii="Times New Roman" w:hAnsi="Times New Roman"/>
                <w:b/>
                <w:bCs/>
                <w:sz w:val="22"/>
                <w:szCs w:val="22"/>
                <w:lang w:val="en-GB"/>
              </w:rPr>
              <w:t>1,487,090</w:t>
            </w:r>
          </w:p>
        </w:tc>
        <w:tc>
          <w:tcPr>
            <w:tcW w:w="236" w:type="dxa"/>
            <w:tcBorders>
              <w:top w:val="nil"/>
              <w:left w:val="nil"/>
              <w:bottom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lang w:val="en-GB"/>
              </w:rPr>
            </w:pPr>
          </w:p>
        </w:tc>
        <w:tc>
          <w:tcPr>
            <w:tcW w:w="990" w:type="dxa"/>
            <w:tcBorders>
              <w:top w:val="single" w:sz="4" w:space="0" w:color="auto"/>
              <w:left w:val="nil"/>
              <w:bottom w:val="double" w:sz="4" w:space="0" w:color="auto"/>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b/>
                <w:bCs/>
                <w:sz w:val="22"/>
                <w:szCs w:val="22"/>
                <w:lang w:val="en-GB"/>
              </w:rPr>
            </w:pPr>
            <w:r w:rsidRPr="00603073">
              <w:rPr>
                <w:rFonts w:ascii="Times New Roman" w:hAnsi="Times New Roman"/>
                <w:b/>
                <w:bCs/>
                <w:sz w:val="22"/>
                <w:szCs w:val="22"/>
                <w:lang w:val="en-GB"/>
              </w:rPr>
              <w:t>272,337</w:t>
            </w:r>
          </w:p>
        </w:tc>
        <w:tc>
          <w:tcPr>
            <w:tcW w:w="240" w:type="dxa"/>
            <w:tcBorders>
              <w:top w:val="nil"/>
              <w:left w:val="nil"/>
              <w:bottom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lang w:val="en-GB"/>
              </w:rPr>
            </w:pPr>
          </w:p>
        </w:tc>
        <w:tc>
          <w:tcPr>
            <w:tcW w:w="990" w:type="dxa"/>
            <w:tcBorders>
              <w:top w:val="single" w:sz="4" w:space="0" w:color="auto"/>
              <w:left w:val="nil"/>
              <w:bottom w:val="double" w:sz="4" w:space="0" w:color="auto"/>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b/>
                <w:bCs/>
                <w:sz w:val="22"/>
                <w:szCs w:val="22"/>
                <w:lang w:val="en-GB"/>
              </w:rPr>
            </w:pPr>
            <w:r w:rsidRPr="00603073">
              <w:rPr>
                <w:rFonts w:ascii="Times New Roman" w:hAnsi="Times New Roman"/>
                <w:b/>
                <w:bCs/>
                <w:sz w:val="22"/>
                <w:szCs w:val="22"/>
                <w:lang w:val="en-GB"/>
              </w:rPr>
              <w:t>190,400</w:t>
            </w:r>
          </w:p>
        </w:tc>
        <w:tc>
          <w:tcPr>
            <w:tcW w:w="240" w:type="dxa"/>
            <w:tcBorders>
              <w:top w:val="nil"/>
              <w:left w:val="nil"/>
              <w:bottom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lang w:val="en-GB"/>
              </w:rPr>
            </w:pPr>
          </w:p>
        </w:tc>
        <w:tc>
          <w:tcPr>
            <w:tcW w:w="1053" w:type="dxa"/>
            <w:tcBorders>
              <w:top w:val="single" w:sz="4" w:space="0" w:color="auto"/>
              <w:bottom w:val="double" w:sz="4" w:space="0" w:color="auto"/>
            </w:tcBorders>
            <w:vAlign w:val="bottom"/>
          </w:tcPr>
          <w:p w:rsidR="001B6588" w:rsidRPr="00603073" w:rsidRDefault="001B6588" w:rsidP="0000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sz w:val="22"/>
                <w:szCs w:val="22"/>
              </w:rPr>
            </w:pPr>
            <w:r w:rsidRPr="00603073">
              <w:rPr>
                <w:rFonts w:ascii="Times New Roman" w:hAnsi="Times New Roman"/>
                <w:b/>
                <w:bCs/>
                <w:sz w:val="22"/>
                <w:szCs w:val="22"/>
              </w:rPr>
              <w:t>2,213,165</w:t>
            </w:r>
          </w:p>
        </w:tc>
        <w:tc>
          <w:tcPr>
            <w:tcW w:w="236" w:type="dxa"/>
            <w:vAlign w:val="bottom"/>
          </w:tcPr>
          <w:p w:rsidR="001B6588" w:rsidRPr="00603073" w:rsidRDefault="001B6588" w:rsidP="00603073">
            <w:pPr>
              <w:pStyle w:val="acctfourfigures"/>
              <w:tabs>
                <w:tab w:val="clear" w:pos="765"/>
                <w:tab w:val="decimal" w:pos="718"/>
              </w:tabs>
              <w:spacing w:line="240" w:lineRule="atLeast"/>
              <w:ind w:left="-2779" w:right="-158" w:hanging="1080"/>
              <w:jc w:val="right"/>
              <w:rPr>
                <w:b/>
                <w:bCs/>
                <w:szCs w:val="22"/>
                <w:lang w:bidi="th-TH"/>
              </w:rPr>
            </w:pPr>
          </w:p>
        </w:tc>
        <w:tc>
          <w:tcPr>
            <w:tcW w:w="1080" w:type="dxa"/>
            <w:gridSpan w:val="3"/>
            <w:tcBorders>
              <w:top w:val="single" w:sz="4" w:space="0" w:color="auto"/>
              <w:bottom w:val="double" w:sz="4" w:space="0" w:color="auto"/>
            </w:tcBorders>
            <w:vAlign w:val="bottom"/>
          </w:tcPr>
          <w:p w:rsidR="001B6588" w:rsidRPr="00603073" w:rsidRDefault="001B6588" w:rsidP="0000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sz w:val="22"/>
                <w:szCs w:val="22"/>
              </w:rPr>
            </w:pPr>
            <w:r w:rsidRPr="00603073">
              <w:rPr>
                <w:rFonts w:ascii="Times New Roman" w:hAnsi="Times New Roman"/>
                <w:b/>
                <w:bCs/>
                <w:sz w:val="22"/>
                <w:szCs w:val="22"/>
              </w:rPr>
              <w:t>1,677,490</w:t>
            </w:r>
          </w:p>
        </w:tc>
      </w:tr>
      <w:tr w:rsidR="001B6588" w:rsidRPr="00603073" w:rsidTr="0021365D">
        <w:trPr>
          <w:trHeight w:val="161"/>
        </w:trPr>
        <w:tc>
          <w:tcPr>
            <w:tcW w:w="2250" w:type="dxa"/>
            <w:tcBorders>
              <w:top w:val="nil"/>
              <w:left w:val="nil"/>
              <w:bottom w:val="nil"/>
              <w:right w:val="nil"/>
            </w:tcBorders>
            <w:noWrap/>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olor w:val="000000"/>
                <w:sz w:val="22"/>
                <w:szCs w:val="22"/>
                <w:lang w:val="en-GB"/>
              </w:rPr>
            </w:pPr>
          </w:p>
        </w:tc>
        <w:tc>
          <w:tcPr>
            <w:tcW w:w="102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right="-129"/>
              <w:jc w:val="both"/>
              <w:rPr>
                <w:rFonts w:ascii="Times New Roman" w:hAnsi="Times New Roman"/>
                <w:color w:val="000000"/>
                <w:sz w:val="22"/>
                <w:szCs w:val="22"/>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color w:val="000000"/>
                <w:sz w:val="22"/>
                <w:szCs w:val="22"/>
              </w:rPr>
            </w:pPr>
          </w:p>
        </w:tc>
        <w:tc>
          <w:tcPr>
            <w:tcW w:w="1054"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29"/>
              <w:jc w:val="both"/>
              <w:rPr>
                <w:rFonts w:ascii="Times New Roman" w:hAnsi="Times New Roman"/>
                <w:color w:val="000000"/>
                <w:sz w:val="22"/>
                <w:szCs w:val="22"/>
              </w:rPr>
            </w:pPr>
          </w:p>
        </w:tc>
        <w:tc>
          <w:tcPr>
            <w:tcW w:w="236"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99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99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rPr>
                <w:rFonts w:ascii="Times New Roman" w:hAnsi="Times New Roman"/>
                <w:color w:val="000000"/>
                <w:sz w:val="22"/>
                <w:szCs w:val="22"/>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1053" w:type="dxa"/>
            <w:vAlign w:val="bottom"/>
          </w:tcPr>
          <w:p w:rsidR="001B6588" w:rsidRPr="00603073" w:rsidRDefault="001B6588" w:rsidP="00603073">
            <w:pPr>
              <w:pStyle w:val="acctfourfigures"/>
              <w:tabs>
                <w:tab w:val="clear" w:pos="765"/>
                <w:tab w:val="decimal" w:pos="680"/>
              </w:tabs>
              <w:spacing w:line="240" w:lineRule="atLeast"/>
              <w:ind w:left="-2779" w:right="-20" w:hanging="1080"/>
              <w:jc w:val="thaiDistribute"/>
              <w:rPr>
                <w:szCs w:val="22"/>
                <w:lang w:bidi="th-TH"/>
              </w:rPr>
            </w:pPr>
          </w:p>
        </w:tc>
        <w:tc>
          <w:tcPr>
            <w:tcW w:w="236" w:type="dxa"/>
            <w:vAlign w:val="bottom"/>
          </w:tcPr>
          <w:p w:rsidR="001B6588" w:rsidRPr="00603073" w:rsidRDefault="001B6588" w:rsidP="00603073">
            <w:pPr>
              <w:pStyle w:val="acctfourfigures"/>
              <w:tabs>
                <w:tab w:val="clear" w:pos="765"/>
                <w:tab w:val="decimal" w:pos="718"/>
              </w:tabs>
              <w:spacing w:line="240" w:lineRule="atLeast"/>
              <w:ind w:left="-2779" w:right="-158" w:hanging="1080"/>
              <w:jc w:val="thaiDistribute"/>
              <w:rPr>
                <w:szCs w:val="22"/>
                <w:lang w:bidi="th-TH"/>
              </w:rPr>
            </w:pPr>
          </w:p>
        </w:tc>
        <w:tc>
          <w:tcPr>
            <w:tcW w:w="1080" w:type="dxa"/>
            <w:gridSpan w:val="3"/>
            <w:vAlign w:val="bottom"/>
          </w:tcPr>
          <w:p w:rsidR="001B6588" w:rsidRPr="00603073" w:rsidRDefault="001B6588" w:rsidP="00603073">
            <w:pPr>
              <w:pStyle w:val="acctfourfigures"/>
              <w:tabs>
                <w:tab w:val="clear" w:pos="765"/>
                <w:tab w:val="decimal" w:pos="790"/>
                <w:tab w:val="decimal" w:pos="969"/>
              </w:tabs>
              <w:spacing w:line="240" w:lineRule="atLeast"/>
              <w:jc w:val="thaiDistribute"/>
              <w:rPr>
                <w:szCs w:val="22"/>
                <w:lang w:bidi="th-TH"/>
              </w:rPr>
            </w:pPr>
          </w:p>
        </w:tc>
      </w:tr>
      <w:tr w:rsidR="001B6588" w:rsidRPr="00603073" w:rsidTr="0021365D">
        <w:trPr>
          <w:trHeight w:val="274"/>
        </w:trPr>
        <w:tc>
          <w:tcPr>
            <w:tcW w:w="2250" w:type="dxa"/>
            <w:tcBorders>
              <w:top w:val="nil"/>
              <w:left w:val="nil"/>
              <w:bottom w:val="nil"/>
              <w:right w:val="nil"/>
            </w:tcBorders>
            <w:noWrap/>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603073">
              <w:rPr>
                <w:rFonts w:ascii="Times New Roman" w:hAnsi="Times New Roman"/>
                <w:sz w:val="22"/>
                <w:szCs w:val="22"/>
              </w:rPr>
              <w:t>EBITDA segment</w:t>
            </w:r>
          </w:p>
        </w:tc>
        <w:tc>
          <w:tcPr>
            <w:tcW w:w="102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15" w:right="18"/>
              <w:jc w:val="right"/>
              <w:rPr>
                <w:rFonts w:ascii="Times New Roman" w:hAnsi="Times New Roman"/>
                <w:sz w:val="22"/>
                <w:szCs w:val="22"/>
                <w:lang w:val="en-GB"/>
              </w:rPr>
            </w:pPr>
            <w:r w:rsidRPr="00603073">
              <w:rPr>
                <w:rFonts w:ascii="Times New Roman" w:hAnsi="Times New Roman"/>
                <w:sz w:val="22"/>
                <w:szCs w:val="22"/>
                <w:lang w:val="en-GB"/>
              </w:rPr>
              <w:t>90,868</w:t>
            </w: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54"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r w:rsidRPr="00603073">
              <w:rPr>
                <w:rFonts w:ascii="Times New Roman" w:hAnsi="Times New Roman"/>
                <w:sz w:val="22"/>
                <w:szCs w:val="22"/>
                <w:lang w:val="en-GB"/>
              </w:rPr>
              <w:t>68,102</w:t>
            </w:r>
          </w:p>
        </w:tc>
        <w:tc>
          <w:tcPr>
            <w:tcW w:w="236"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r w:rsidRPr="00603073">
              <w:rPr>
                <w:rFonts w:ascii="Times New Roman" w:hAnsi="Times New Roman"/>
                <w:sz w:val="22"/>
                <w:szCs w:val="22"/>
                <w:lang w:val="en-GB"/>
              </w:rPr>
              <w:t>81,907</w:t>
            </w: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r w:rsidRPr="00603073">
              <w:rPr>
                <w:rFonts w:ascii="Times New Roman" w:hAnsi="Times New Roman"/>
                <w:sz w:val="22"/>
                <w:szCs w:val="22"/>
                <w:lang w:val="en-GB"/>
              </w:rPr>
              <w:t>53,340</w:t>
            </w: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53" w:type="dxa"/>
            <w:vAlign w:val="bottom"/>
          </w:tcPr>
          <w:p w:rsidR="001B6588" w:rsidRPr="00603073" w:rsidRDefault="001B6588" w:rsidP="0000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sz w:val="22"/>
                <w:szCs w:val="22"/>
              </w:rPr>
            </w:pPr>
            <w:r w:rsidRPr="00603073">
              <w:rPr>
                <w:rFonts w:ascii="Times New Roman" w:hAnsi="Times New Roman"/>
                <w:sz w:val="22"/>
                <w:szCs w:val="22"/>
              </w:rPr>
              <w:t>172,775</w:t>
            </w:r>
          </w:p>
        </w:tc>
        <w:tc>
          <w:tcPr>
            <w:tcW w:w="236" w:type="dxa"/>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color w:val="000000"/>
                <w:sz w:val="22"/>
                <w:szCs w:val="22"/>
              </w:rPr>
            </w:pPr>
          </w:p>
        </w:tc>
        <w:tc>
          <w:tcPr>
            <w:tcW w:w="1080" w:type="dxa"/>
            <w:gridSpan w:val="3"/>
            <w:vAlign w:val="bottom"/>
          </w:tcPr>
          <w:p w:rsidR="001B6588" w:rsidRPr="00603073" w:rsidRDefault="001B6588" w:rsidP="0000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sz w:val="22"/>
                <w:szCs w:val="22"/>
              </w:rPr>
            </w:pPr>
            <w:r w:rsidRPr="00603073">
              <w:rPr>
                <w:rFonts w:ascii="Times New Roman" w:hAnsi="Times New Roman"/>
                <w:sz w:val="22"/>
                <w:szCs w:val="22"/>
              </w:rPr>
              <w:t>121,442</w:t>
            </w:r>
          </w:p>
        </w:tc>
      </w:tr>
      <w:tr w:rsidR="001B6588" w:rsidRPr="00603073" w:rsidTr="0021365D">
        <w:trPr>
          <w:trHeight w:val="60"/>
        </w:trPr>
        <w:tc>
          <w:tcPr>
            <w:tcW w:w="2250" w:type="dxa"/>
            <w:tcBorders>
              <w:top w:val="nil"/>
              <w:left w:val="nil"/>
              <w:right w:val="nil"/>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603073">
              <w:rPr>
                <w:rFonts w:ascii="Times New Roman" w:hAnsi="Times New Roman"/>
                <w:sz w:val="22"/>
                <w:szCs w:val="22"/>
              </w:rPr>
              <w:t xml:space="preserve">Depreciation and </w:t>
            </w:r>
            <w:proofErr w:type="spellStart"/>
            <w:r w:rsidRPr="00603073">
              <w:rPr>
                <w:rFonts w:ascii="Times New Roman" w:hAnsi="Times New Roman"/>
                <w:sz w:val="22"/>
                <w:szCs w:val="22"/>
              </w:rPr>
              <w:t>amortisation</w:t>
            </w:r>
            <w:proofErr w:type="spellEnd"/>
          </w:p>
        </w:tc>
        <w:tc>
          <w:tcPr>
            <w:tcW w:w="102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15" w:right="18"/>
              <w:jc w:val="right"/>
              <w:rPr>
                <w:rFonts w:ascii="Times New Roman" w:hAnsi="Times New Roman"/>
                <w:sz w:val="22"/>
                <w:szCs w:val="22"/>
                <w:lang w:val="en-GB"/>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54"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36"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53" w:type="dxa"/>
            <w:vAlign w:val="bottom"/>
          </w:tcPr>
          <w:p w:rsidR="001B6588" w:rsidRPr="00603073" w:rsidRDefault="001B6588" w:rsidP="000C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sz w:val="22"/>
                <w:szCs w:val="22"/>
              </w:rPr>
            </w:pPr>
            <w:r w:rsidRPr="00603073">
              <w:rPr>
                <w:rFonts w:ascii="Times New Roman" w:hAnsi="Times New Roman"/>
                <w:sz w:val="22"/>
                <w:szCs w:val="22"/>
                <w:cs/>
              </w:rPr>
              <w:t>(</w:t>
            </w:r>
            <w:r w:rsidRPr="00603073">
              <w:rPr>
                <w:rFonts w:ascii="Times New Roman" w:hAnsi="Times New Roman"/>
                <w:sz w:val="22"/>
                <w:szCs w:val="22"/>
              </w:rPr>
              <w:t>22,403</w:t>
            </w:r>
            <w:r w:rsidRPr="00603073">
              <w:rPr>
                <w:rFonts w:ascii="Times New Roman" w:hAnsi="Times New Roman"/>
                <w:sz w:val="22"/>
                <w:szCs w:val="22"/>
                <w:cs/>
              </w:rPr>
              <w:t>)</w:t>
            </w:r>
          </w:p>
        </w:tc>
        <w:tc>
          <w:tcPr>
            <w:tcW w:w="236" w:type="dxa"/>
            <w:vAlign w:val="bottom"/>
          </w:tcPr>
          <w:p w:rsidR="001B6588" w:rsidRPr="00603073" w:rsidRDefault="001B6588" w:rsidP="00603073">
            <w:pPr>
              <w:pStyle w:val="acctfourfigures"/>
              <w:tabs>
                <w:tab w:val="clear" w:pos="765"/>
                <w:tab w:val="decimal" w:pos="718"/>
              </w:tabs>
              <w:spacing w:line="240" w:lineRule="atLeast"/>
              <w:ind w:left="-2779" w:right="-158" w:hanging="1080"/>
              <w:jc w:val="thaiDistribute"/>
              <w:rPr>
                <w:szCs w:val="22"/>
                <w:lang w:bidi="th-TH"/>
              </w:rPr>
            </w:pPr>
          </w:p>
        </w:tc>
        <w:tc>
          <w:tcPr>
            <w:tcW w:w="1080" w:type="dxa"/>
            <w:gridSpan w:val="3"/>
            <w:vAlign w:val="bottom"/>
          </w:tcPr>
          <w:p w:rsidR="001B6588" w:rsidRPr="00603073" w:rsidRDefault="001B6588" w:rsidP="000C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sz w:val="22"/>
                <w:szCs w:val="22"/>
              </w:rPr>
            </w:pPr>
            <w:r w:rsidRPr="00603073">
              <w:rPr>
                <w:rFonts w:ascii="Times New Roman" w:hAnsi="Times New Roman"/>
                <w:sz w:val="22"/>
                <w:szCs w:val="22"/>
                <w:cs/>
              </w:rPr>
              <w:t>(</w:t>
            </w:r>
            <w:r w:rsidRPr="00603073">
              <w:rPr>
                <w:rFonts w:ascii="Times New Roman" w:hAnsi="Times New Roman"/>
                <w:sz w:val="22"/>
                <w:szCs w:val="22"/>
              </w:rPr>
              <w:t>17,589</w:t>
            </w:r>
            <w:r w:rsidRPr="00603073">
              <w:rPr>
                <w:rFonts w:ascii="Times New Roman" w:hAnsi="Times New Roman"/>
                <w:sz w:val="22"/>
                <w:szCs w:val="22"/>
                <w:cs/>
              </w:rPr>
              <w:t>)</w:t>
            </w:r>
          </w:p>
        </w:tc>
      </w:tr>
      <w:tr w:rsidR="001B6588" w:rsidRPr="00603073" w:rsidTr="0021365D">
        <w:trPr>
          <w:trHeight w:val="60"/>
        </w:trPr>
        <w:tc>
          <w:tcPr>
            <w:tcW w:w="2250" w:type="dxa"/>
            <w:tcBorders>
              <w:top w:val="nil"/>
              <w:left w:val="nil"/>
              <w:right w:val="nil"/>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603073">
              <w:rPr>
                <w:rFonts w:ascii="Times New Roman" w:hAnsi="Times New Roman"/>
                <w:sz w:val="22"/>
                <w:szCs w:val="22"/>
              </w:rPr>
              <w:t>Finance cost</w:t>
            </w:r>
          </w:p>
        </w:tc>
        <w:tc>
          <w:tcPr>
            <w:tcW w:w="102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54"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36"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53" w:type="dxa"/>
            <w:vAlign w:val="bottom"/>
          </w:tcPr>
          <w:p w:rsidR="001B6588" w:rsidRPr="00603073" w:rsidRDefault="001B6588" w:rsidP="000C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sz w:val="22"/>
                <w:szCs w:val="22"/>
              </w:rPr>
            </w:pPr>
            <w:r w:rsidRPr="00603073">
              <w:rPr>
                <w:rFonts w:ascii="Times New Roman" w:hAnsi="Times New Roman"/>
                <w:sz w:val="22"/>
                <w:szCs w:val="22"/>
                <w:cs/>
              </w:rPr>
              <w:t>(</w:t>
            </w:r>
            <w:r w:rsidRPr="00603073">
              <w:rPr>
                <w:rFonts w:ascii="Times New Roman" w:hAnsi="Times New Roman"/>
                <w:sz w:val="22"/>
                <w:szCs w:val="22"/>
              </w:rPr>
              <w:t>21,070</w:t>
            </w:r>
            <w:r w:rsidRPr="00603073">
              <w:rPr>
                <w:rFonts w:ascii="Times New Roman" w:hAnsi="Times New Roman"/>
                <w:sz w:val="22"/>
                <w:szCs w:val="22"/>
                <w:cs/>
              </w:rPr>
              <w:t>)</w:t>
            </w:r>
          </w:p>
        </w:tc>
        <w:tc>
          <w:tcPr>
            <w:tcW w:w="236" w:type="dxa"/>
            <w:vAlign w:val="bottom"/>
          </w:tcPr>
          <w:p w:rsidR="001B6588" w:rsidRPr="00603073" w:rsidRDefault="001B6588" w:rsidP="00603073">
            <w:pPr>
              <w:pStyle w:val="acctfourfigures"/>
              <w:tabs>
                <w:tab w:val="clear" w:pos="765"/>
                <w:tab w:val="decimal" w:pos="718"/>
              </w:tabs>
              <w:spacing w:line="240" w:lineRule="atLeast"/>
              <w:ind w:left="-2779" w:right="-158" w:hanging="1080"/>
              <w:jc w:val="thaiDistribute"/>
              <w:rPr>
                <w:szCs w:val="22"/>
                <w:lang w:bidi="th-TH"/>
              </w:rPr>
            </w:pPr>
          </w:p>
        </w:tc>
        <w:tc>
          <w:tcPr>
            <w:tcW w:w="1080" w:type="dxa"/>
            <w:gridSpan w:val="3"/>
            <w:vAlign w:val="bottom"/>
          </w:tcPr>
          <w:p w:rsidR="001B6588" w:rsidRPr="00603073" w:rsidRDefault="001B6588" w:rsidP="000C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sz w:val="22"/>
                <w:szCs w:val="22"/>
              </w:rPr>
            </w:pPr>
            <w:r w:rsidRPr="00603073">
              <w:rPr>
                <w:rFonts w:ascii="Times New Roman" w:hAnsi="Times New Roman"/>
                <w:sz w:val="22"/>
                <w:szCs w:val="22"/>
                <w:cs/>
              </w:rPr>
              <w:t>(</w:t>
            </w:r>
            <w:r w:rsidRPr="00603073">
              <w:rPr>
                <w:rFonts w:ascii="Times New Roman" w:hAnsi="Times New Roman"/>
                <w:sz w:val="22"/>
                <w:szCs w:val="22"/>
              </w:rPr>
              <w:t>21,504</w:t>
            </w:r>
            <w:r w:rsidRPr="00603073">
              <w:rPr>
                <w:rFonts w:ascii="Times New Roman" w:hAnsi="Times New Roman"/>
                <w:sz w:val="22"/>
                <w:szCs w:val="22"/>
                <w:cs/>
              </w:rPr>
              <w:t>)</w:t>
            </w:r>
          </w:p>
        </w:tc>
      </w:tr>
      <w:tr w:rsidR="001B6588" w:rsidRPr="00603073" w:rsidTr="0021365D">
        <w:trPr>
          <w:trHeight w:val="60"/>
        </w:trPr>
        <w:tc>
          <w:tcPr>
            <w:tcW w:w="2250" w:type="dxa"/>
            <w:tcBorders>
              <w:top w:val="nil"/>
              <w:left w:val="nil"/>
              <w:right w:val="nil"/>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rPr>
            </w:pPr>
            <w:r w:rsidRPr="00603073">
              <w:rPr>
                <w:rFonts w:ascii="Times New Roman" w:hAnsi="Times New Roman"/>
                <w:sz w:val="22"/>
                <w:szCs w:val="22"/>
              </w:rPr>
              <w:t>Income tax expense</w:t>
            </w:r>
          </w:p>
        </w:tc>
        <w:tc>
          <w:tcPr>
            <w:tcW w:w="102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54"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36"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53" w:type="dxa"/>
            <w:vAlign w:val="bottom"/>
          </w:tcPr>
          <w:p w:rsidR="001B6588" w:rsidRPr="00603073" w:rsidRDefault="001B6588" w:rsidP="000C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sz w:val="22"/>
                <w:szCs w:val="22"/>
              </w:rPr>
            </w:pPr>
            <w:r w:rsidRPr="00603073">
              <w:rPr>
                <w:rFonts w:ascii="Times New Roman" w:hAnsi="Times New Roman"/>
                <w:sz w:val="22"/>
                <w:szCs w:val="22"/>
                <w:cs/>
              </w:rPr>
              <w:t>(</w:t>
            </w:r>
            <w:r w:rsidRPr="00603073">
              <w:rPr>
                <w:rFonts w:ascii="Times New Roman" w:hAnsi="Times New Roman"/>
                <w:sz w:val="22"/>
                <w:szCs w:val="22"/>
              </w:rPr>
              <w:t>9,893</w:t>
            </w:r>
            <w:r w:rsidRPr="00603073">
              <w:rPr>
                <w:rFonts w:ascii="Times New Roman" w:hAnsi="Times New Roman"/>
                <w:sz w:val="22"/>
                <w:szCs w:val="22"/>
                <w:cs/>
              </w:rPr>
              <w:t>)</w:t>
            </w:r>
          </w:p>
        </w:tc>
        <w:tc>
          <w:tcPr>
            <w:tcW w:w="236" w:type="dxa"/>
            <w:vAlign w:val="bottom"/>
          </w:tcPr>
          <w:p w:rsidR="001B6588" w:rsidRPr="00603073" w:rsidRDefault="001B6588" w:rsidP="00603073">
            <w:pPr>
              <w:pStyle w:val="acctfourfigures"/>
              <w:tabs>
                <w:tab w:val="clear" w:pos="765"/>
                <w:tab w:val="decimal" w:pos="718"/>
              </w:tabs>
              <w:spacing w:line="240" w:lineRule="atLeast"/>
              <w:ind w:left="-2779" w:right="-158" w:hanging="1080"/>
              <w:jc w:val="thaiDistribute"/>
              <w:rPr>
                <w:szCs w:val="22"/>
                <w:lang w:bidi="th-TH"/>
              </w:rPr>
            </w:pPr>
          </w:p>
        </w:tc>
        <w:tc>
          <w:tcPr>
            <w:tcW w:w="1080" w:type="dxa"/>
            <w:gridSpan w:val="3"/>
            <w:vAlign w:val="bottom"/>
          </w:tcPr>
          <w:p w:rsidR="001B6588" w:rsidRPr="00603073" w:rsidRDefault="001B6588" w:rsidP="000C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sz w:val="22"/>
                <w:szCs w:val="22"/>
              </w:rPr>
            </w:pPr>
            <w:r w:rsidRPr="00603073">
              <w:rPr>
                <w:rFonts w:ascii="Times New Roman" w:hAnsi="Times New Roman"/>
                <w:sz w:val="22"/>
                <w:szCs w:val="22"/>
                <w:cs/>
              </w:rPr>
              <w:t>(</w:t>
            </w:r>
            <w:r w:rsidRPr="00603073">
              <w:rPr>
                <w:rFonts w:ascii="Times New Roman" w:hAnsi="Times New Roman"/>
                <w:sz w:val="22"/>
                <w:szCs w:val="22"/>
              </w:rPr>
              <w:t>5,839</w:t>
            </w:r>
            <w:r w:rsidRPr="00603073">
              <w:rPr>
                <w:rFonts w:ascii="Times New Roman" w:hAnsi="Times New Roman"/>
                <w:sz w:val="22"/>
                <w:szCs w:val="22"/>
                <w:cs/>
              </w:rPr>
              <w:t>)</w:t>
            </w:r>
          </w:p>
        </w:tc>
      </w:tr>
      <w:tr w:rsidR="001B6588" w:rsidRPr="00603073" w:rsidTr="0021365D">
        <w:trPr>
          <w:trHeight w:val="60"/>
        </w:trPr>
        <w:tc>
          <w:tcPr>
            <w:tcW w:w="2250" w:type="dxa"/>
            <w:tcBorders>
              <w:top w:val="nil"/>
              <w:left w:val="nil"/>
              <w:right w:val="nil"/>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0" w:hanging="180"/>
              <w:rPr>
                <w:rFonts w:ascii="Times New Roman" w:hAnsi="Times New Roman"/>
                <w:sz w:val="22"/>
                <w:szCs w:val="22"/>
              </w:rPr>
            </w:pPr>
            <w:r w:rsidRPr="00603073">
              <w:rPr>
                <w:rFonts w:ascii="Times New Roman" w:hAnsi="Times New Roman"/>
                <w:sz w:val="22"/>
                <w:szCs w:val="22"/>
              </w:rPr>
              <w:t>Administrative expenses unallocated</w:t>
            </w:r>
          </w:p>
        </w:tc>
        <w:tc>
          <w:tcPr>
            <w:tcW w:w="102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54"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36"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53" w:type="dxa"/>
            <w:vAlign w:val="bottom"/>
          </w:tcPr>
          <w:p w:rsidR="001B6588" w:rsidRPr="00603073" w:rsidRDefault="001B6588" w:rsidP="000C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sz w:val="22"/>
                <w:szCs w:val="22"/>
              </w:rPr>
            </w:pPr>
            <w:r w:rsidRPr="00603073">
              <w:rPr>
                <w:rFonts w:ascii="Times New Roman" w:hAnsi="Times New Roman"/>
                <w:sz w:val="22"/>
                <w:szCs w:val="22"/>
                <w:cs/>
              </w:rPr>
              <w:t>(</w:t>
            </w:r>
            <w:r w:rsidRPr="00603073">
              <w:rPr>
                <w:rFonts w:ascii="Times New Roman" w:hAnsi="Times New Roman"/>
                <w:sz w:val="22"/>
                <w:szCs w:val="22"/>
              </w:rPr>
              <w:t>80,583</w:t>
            </w:r>
            <w:r w:rsidRPr="00603073">
              <w:rPr>
                <w:rFonts w:ascii="Times New Roman" w:hAnsi="Times New Roman"/>
                <w:sz w:val="22"/>
                <w:szCs w:val="22"/>
                <w:cs/>
              </w:rPr>
              <w:t>)</w:t>
            </w:r>
          </w:p>
        </w:tc>
        <w:tc>
          <w:tcPr>
            <w:tcW w:w="236" w:type="dxa"/>
            <w:vAlign w:val="bottom"/>
          </w:tcPr>
          <w:p w:rsidR="001B6588" w:rsidRPr="00603073" w:rsidRDefault="001B6588" w:rsidP="00603073">
            <w:pPr>
              <w:pStyle w:val="acctfourfigures"/>
              <w:tabs>
                <w:tab w:val="clear" w:pos="765"/>
                <w:tab w:val="decimal" w:pos="718"/>
              </w:tabs>
              <w:spacing w:line="240" w:lineRule="atLeast"/>
              <w:ind w:left="-2779" w:right="-158" w:hanging="1080"/>
              <w:jc w:val="thaiDistribute"/>
              <w:rPr>
                <w:szCs w:val="22"/>
                <w:lang w:bidi="th-TH"/>
              </w:rPr>
            </w:pPr>
          </w:p>
        </w:tc>
        <w:tc>
          <w:tcPr>
            <w:tcW w:w="1080" w:type="dxa"/>
            <w:gridSpan w:val="3"/>
            <w:vAlign w:val="bottom"/>
          </w:tcPr>
          <w:p w:rsidR="001B6588" w:rsidRPr="00603073" w:rsidRDefault="001B6588" w:rsidP="000C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1"/>
              <w:jc w:val="right"/>
              <w:rPr>
                <w:rFonts w:ascii="Times New Roman" w:hAnsi="Times New Roman"/>
                <w:sz w:val="22"/>
                <w:szCs w:val="22"/>
              </w:rPr>
            </w:pPr>
            <w:r w:rsidRPr="00603073">
              <w:rPr>
                <w:rFonts w:ascii="Times New Roman" w:hAnsi="Times New Roman"/>
                <w:sz w:val="22"/>
                <w:szCs w:val="22"/>
                <w:cs/>
              </w:rPr>
              <w:t>(</w:t>
            </w:r>
            <w:r w:rsidRPr="00603073">
              <w:rPr>
                <w:rFonts w:ascii="Times New Roman" w:hAnsi="Times New Roman"/>
                <w:sz w:val="22"/>
                <w:szCs w:val="22"/>
              </w:rPr>
              <w:t>59,368</w:t>
            </w:r>
            <w:r w:rsidRPr="00603073">
              <w:rPr>
                <w:rFonts w:ascii="Times New Roman" w:hAnsi="Times New Roman"/>
                <w:sz w:val="22"/>
                <w:szCs w:val="22"/>
                <w:cs/>
              </w:rPr>
              <w:t>)</w:t>
            </w:r>
          </w:p>
        </w:tc>
      </w:tr>
      <w:tr w:rsidR="001B6588" w:rsidRPr="00603073" w:rsidTr="00B71B8A">
        <w:trPr>
          <w:trHeight w:val="280"/>
        </w:trPr>
        <w:tc>
          <w:tcPr>
            <w:tcW w:w="2250" w:type="dxa"/>
            <w:tcBorders>
              <w:top w:val="nil"/>
              <w:left w:val="nil"/>
              <w:right w:val="nil"/>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b/>
                <w:bCs/>
                <w:sz w:val="22"/>
                <w:szCs w:val="22"/>
              </w:rPr>
            </w:pPr>
            <w:r w:rsidRPr="00603073">
              <w:rPr>
                <w:rFonts w:ascii="Times New Roman" w:hAnsi="Times New Roman"/>
                <w:b/>
                <w:bCs/>
                <w:sz w:val="22"/>
                <w:szCs w:val="22"/>
              </w:rPr>
              <w:t>Profit for the period</w:t>
            </w:r>
          </w:p>
        </w:tc>
        <w:tc>
          <w:tcPr>
            <w:tcW w:w="102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9"/>
              <w:jc w:val="both"/>
              <w:rPr>
                <w:rFonts w:ascii="Times New Roman" w:hAnsi="Times New Roman"/>
                <w:sz w:val="22"/>
                <w:szCs w:val="22"/>
                <w:lang w:val="en-GB"/>
              </w:rPr>
            </w:pPr>
          </w:p>
        </w:tc>
        <w:tc>
          <w:tcPr>
            <w:tcW w:w="1054"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15" w:right="-150"/>
              <w:jc w:val="both"/>
              <w:rPr>
                <w:rFonts w:ascii="Times New Roman" w:hAnsi="Times New Roman"/>
                <w:sz w:val="22"/>
                <w:szCs w:val="22"/>
                <w:lang w:val="en-GB"/>
              </w:rPr>
            </w:pPr>
          </w:p>
        </w:tc>
        <w:tc>
          <w:tcPr>
            <w:tcW w:w="236"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9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sz w:val="22"/>
                <w:szCs w:val="22"/>
                <w:lang w:val="en-GB"/>
              </w:rPr>
            </w:pPr>
          </w:p>
        </w:tc>
        <w:tc>
          <w:tcPr>
            <w:tcW w:w="240" w:type="dxa"/>
            <w:tcBorders>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53" w:type="dxa"/>
            <w:tcBorders>
              <w:top w:val="single" w:sz="4" w:space="0" w:color="auto"/>
              <w:bottom w:val="double" w:sz="4" w:space="0" w:color="auto"/>
            </w:tcBorders>
            <w:vAlign w:val="bottom"/>
          </w:tcPr>
          <w:p w:rsidR="001B6588" w:rsidRPr="00603073" w:rsidRDefault="001B6588" w:rsidP="00FF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sz w:val="22"/>
                <w:szCs w:val="22"/>
              </w:rPr>
            </w:pPr>
            <w:r w:rsidRPr="00603073">
              <w:rPr>
                <w:rFonts w:ascii="Times New Roman" w:hAnsi="Times New Roman"/>
                <w:b/>
                <w:bCs/>
                <w:sz w:val="22"/>
                <w:szCs w:val="22"/>
              </w:rPr>
              <w:t>38,826</w:t>
            </w:r>
          </w:p>
        </w:tc>
        <w:tc>
          <w:tcPr>
            <w:tcW w:w="236" w:type="dxa"/>
            <w:vAlign w:val="bottom"/>
          </w:tcPr>
          <w:p w:rsidR="001B6588" w:rsidRPr="00603073" w:rsidRDefault="001B6588" w:rsidP="00603073">
            <w:pPr>
              <w:pStyle w:val="acctfourfigures"/>
              <w:tabs>
                <w:tab w:val="clear" w:pos="765"/>
                <w:tab w:val="decimal" w:pos="718"/>
              </w:tabs>
              <w:spacing w:line="240" w:lineRule="atLeast"/>
              <w:ind w:left="-2779" w:right="-158" w:hanging="1080"/>
              <w:jc w:val="thaiDistribute"/>
              <w:rPr>
                <w:b/>
                <w:bCs/>
                <w:szCs w:val="22"/>
                <w:lang w:bidi="th-TH"/>
              </w:rPr>
            </w:pPr>
          </w:p>
        </w:tc>
        <w:tc>
          <w:tcPr>
            <w:tcW w:w="1080" w:type="dxa"/>
            <w:gridSpan w:val="3"/>
            <w:tcBorders>
              <w:top w:val="single" w:sz="4" w:space="0" w:color="auto"/>
              <w:bottom w:val="double" w:sz="4" w:space="0" w:color="auto"/>
            </w:tcBorders>
            <w:vAlign w:val="bottom"/>
          </w:tcPr>
          <w:p w:rsidR="001B6588" w:rsidRPr="00603073" w:rsidRDefault="001B6588" w:rsidP="0000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b/>
                <w:bCs/>
                <w:sz w:val="22"/>
                <w:szCs w:val="22"/>
              </w:rPr>
            </w:pPr>
            <w:r w:rsidRPr="00603073">
              <w:rPr>
                <w:rFonts w:ascii="Times New Roman" w:hAnsi="Times New Roman"/>
                <w:b/>
                <w:bCs/>
                <w:sz w:val="22"/>
                <w:szCs w:val="22"/>
              </w:rPr>
              <w:t>17,142</w:t>
            </w:r>
          </w:p>
        </w:tc>
      </w:tr>
    </w:tbl>
    <w:p w:rsidR="000206B6" w:rsidRPr="00603073" w:rsidRDefault="000206B6" w:rsidP="00603073">
      <w:pPr>
        <w:rPr>
          <w:rFonts w:ascii="Times New Roman" w:hAnsi="Times New Roman"/>
          <w:sz w:val="22"/>
          <w:szCs w:val="22"/>
        </w:rPr>
      </w:pPr>
    </w:p>
    <w:tbl>
      <w:tblPr>
        <w:tblW w:w="9630" w:type="dxa"/>
        <w:tblInd w:w="450" w:type="dxa"/>
        <w:tblLayout w:type="fixed"/>
        <w:tblLook w:val="00A0" w:firstRow="1" w:lastRow="0" w:firstColumn="1" w:lastColumn="0" w:noHBand="0" w:noVBand="0"/>
      </w:tblPr>
      <w:tblGrid>
        <w:gridCol w:w="2250"/>
        <w:gridCol w:w="990"/>
        <w:gridCol w:w="240"/>
        <w:gridCol w:w="1020"/>
        <w:gridCol w:w="270"/>
        <w:gridCol w:w="990"/>
        <w:gridCol w:w="270"/>
        <w:gridCol w:w="990"/>
        <w:gridCol w:w="270"/>
        <w:gridCol w:w="990"/>
        <w:gridCol w:w="270"/>
        <w:gridCol w:w="1080"/>
      </w:tblGrid>
      <w:tr w:rsidR="000206B6" w:rsidRPr="00603073" w:rsidTr="0021365D">
        <w:trPr>
          <w:trHeight w:val="57"/>
        </w:trPr>
        <w:tc>
          <w:tcPr>
            <w:tcW w:w="2250" w:type="dxa"/>
            <w:tcBorders>
              <w:top w:val="nil"/>
              <w:left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b/>
                <w:bCs/>
                <w:color w:val="000000"/>
                <w:sz w:val="22"/>
                <w:szCs w:val="22"/>
                <w:cs/>
              </w:rPr>
            </w:pPr>
            <w:r w:rsidRPr="00603073">
              <w:rPr>
                <w:rFonts w:ascii="Times New Roman" w:hAnsi="Times New Roman"/>
                <w:sz w:val="22"/>
                <w:szCs w:val="22"/>
                <w:cs/>
              </w:rPr>
              <w:br w:type="page"/>
            </w:r>
          </w:p>
        </w:tc>
        <w:tc>
          <w:tcPr>
            <w:tcW w:w="2250" w:type="dxa"/>
            <w:gridSpan w:val="3"/>
            <w:tcBorders>
              <w:left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9"/>
              <w:jc w:val="center"/>
              <w:rPr>
                <w:rFonts w:ascii="Times New Roman" w:hAnsi="Times New Roman"/>
                <w:b/>
                <w:bCs/>
                <w:sz w:val="22"/>
                <w:szCs w:val="22"/>
              </w:rPr>
            </w:pPr>
            <w:r w:rsidRPr="00603073">
              <w:rPr>
                <w:rFonts w:ascii="Times New Roman" w:hAnsi="Times New Roman"/>
                <w:b/>
                <w:bCs/>
                <w:sz w:val="22"/>
                <w:szCs w:val="22"/>
              </w:rPr>
              <w:t>Cars and accessories dealership</w:t>
            </w:r>
          </w:p>
        </w:tc>
        <w:tc>
          <w:tcPr>
            <w:tcW w:w="270" w:type="dxa"/>
            <w:tcBorders>
              <w:left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p>
        </w:tc>
        <w:tc>
          <w:tcPr>
            <w:tcW w:w="2250" w:type="dxa"/>
            <w:gridSpan w:val="3"/>
            <w:tcBorders>
              <w:left w:val="nil"/>
              <w:right w:val="nil"/>
            </w:tcBorders>
          </w:tcPr>
          <w:p w:rsidR="000206B6" w:rsidRPr="00603073" w:rsidRDefault="000206B6" w:rsidP="00603073">
            <w:pPr>
              <w:pStyle w:val="acctfourfigures"/>
              <w:tabs>
                <w:tab w:val="clear" w:pos="765"/>
                <w:tab w:val="left" w:pos="101"/>
              </w:tabs>
              <w:spacing w:line="240" w:lineRule="atLeast"/>
              <w:ind w:right="-20"/>
              <w:jc w:val="center"/>
              <w:rPr>
                <w:b/>
                <w:bCs/>
                <w:szCs w:val="22"/>
              </w:rPr>
            </w:pPr>
            <w:r w:rsidRPr="00603073">
              <w:rPr>
                <w:b/>
                <w:bCs/>
                <w:szCs w:val="22"/>
              </w:rPr>
              <w:t>Repair and maintenance services and spare parts</w:t>
            </w:r>
          </w:p>
          <w:p w:rsidR="000206B6" w:rsidRPr="00603073" w:rsidRDefault="000206B6" w:rsidP="00603073">
            <w:pPr>
              <w:pStyle w:val="acctfourfigures"/>
              <w:tabs>
                <w:tab w:val="clear" w:pos="765"/>
                <w:tab w:val="left" w:pos="101"/>
              </w:tabs>
              <w:spacing w:line="240" w:lineRule="atLeast"/>
              <w:ind w:right="-20"/>
              <w:jc w:val="center"/>
              <w:rPr>
                <w:b/>
                <w:bCs/>
                <w:szCs w:val="22"/>
              </w:rPr>
            </w:pPr>
            <w:r w:rsidRPr="00603073">
              <w:rPr>
                <w:b/>
                <w:bCs/>
                <w:szCs w:val="22"/>
              </w:rPr>
              <w:t>dealership</w:t>
            </w:r>
          </w:p>
        </w:tc>
        <w:tc>
          <w:tcPr>
            <w:tcW w:w="270" w:type="dxa"/>
            <w:tcBorders>
              <w:left w:val="nil"/>
              <w:right w:val="nil"/>
            </w:tcBorders>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2340" w:type="dxa"/>
            <w:gridSpan w:val="3"/>
            <w:vAlign w:val="bottom"/>
          </w:tcPr>
          <w:p w:rsidR="000206B6" w:rsidRPr="00603073" w:rsidRDefault="000206B6"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93"/>
              <w:jc w:val="center"/>
              <w:rPr>
                <w:rFonts w:ascii="Times New Roman" w:hAnsi="Times New Roman"/>
                <w:bCs/>
                <w:color w:val="000000"/>
                <w:sz w:val="22"/>
                <w:szCs w:val="22"/>
                <w:lang w:val="en-GB"/>
              </w:rPr>
            </w:pPr>
            <w:r w:rsidRPr="00603073">
              <w:rPr>
                <w:rFonts w:ascii="Times New Roman" w:hAnsi="Times New Roman"/>
                <w:b/>
                <w:bCs/>
                <w:sz w:val="22"/>
                <w:szCs w:val="22"/>
              </w:rPr>
              <w:t>Total</w:t>
            </w:r>
          </w:p>
        </w:tc>
      </w:tr>
      <w:tr w:rsidR="004C269A" w:rsidRPr="00603073" w:rsidTr="0021365D">
        <w:trPr>
          <w:trHeight w:val="57"/>
        </w:trPr>
        <w:tc>
          <w:tcPr>
            <w:tcW w:w="2250" w:type="dxa"/>
            <w:tcBorders>
              <w:top w:val="nil"/>
              <w:left w:val="nil"/>
              <w:right w:val="nil"/>
            </w:tcBorders>
            <w:vAlign w:val="bottom"/>
          </w:tcPr>
          <w:p w:rsidR="004C269A" w:rsidRPr="00603073" w:rsidRDefault="004C269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b/>
                <w:bCs/>
                <w:color w:val="000000"/>
                <w:sz w:val="22"/>
                <w:szCs w:val="22"/>
                <w:cs/>
              </w:rPr>
            </w:pPr>
          </w:p>
        </w:tc>
        <w:tc>
          <w:tcPr>
            <w:tcW w:w="990" w:type="dxa"/>
            <w:tcBorders>
              <w:left w:val="nil"/>
              <w:right w:val="nil"/>
            </w:tcBorders>
            <w:vAlign w:val="bottom"/>
          </w:tcPr>
          <w:p w:rsidR="004C269A" w:rsidRPr="00603073" w:rsidRDefault="004C269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olor w:val="000000"/>
                <w:sz w:val="22"/>
                <w:szCs w:val="22"/>
              </w:rPr>
            </w:pPr>
            <w:r w:rsidRPr="00603073">
              <w:rPr>
                <w:rFonts w:ascii="Times New Roman" w:hAnsi="Times New Roman"/>
                <w:sz w:val="22"/>
                <w:szCs w:val="22"/>
                <w:shd w:val="clear" w:color="auto" w:fill="FFFFFF"/>
              </w:rPr>
              <w:t xml:space="preserve">30 </w:t>
            </w:r>
            <w:r w:rsidRPr="00603073">
              <w:rPr>
                <w:rFonts w:ascii="Times New Roman" w:hAnsi="Times New Roman"/>
                <w:sz w:val="22"/>
                <w:szCs w:val="22"/>
                <w:shd w:val="clear" w:color="auto" w:fill="FFFFFF"/>
              </w:rPr>
              <w:br/>
              <w:t>September</w:t>
            </w:r>
          </w:p>
          <w:p w:rsidR="004C269A" w:rsidRPr="00603073" w:rsidRDefault="004C269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olor w:val="000000"/>
                <w:sz w:val="22"/>
                <w:szCs w:val="22"/>
              </w:rPr>
            </w:pPr>
            <w:r w:rsidRPr="00603073">
              <w:rPr>
                <w:rFonts w:ascii="Times New Roman" w:hAnsi="Times New Roman"/>
                <w:color w:val="000000"/>
                <w:sz w:val="22"/>
                <w:szCs w:val="22"/>
              </w:rPr>
              <w:t>2019</w:t>
            </w:r>
          </w:p>
        </w:tc>
        <w:tc>
          <w:tcPr>
            <w:tcW w:w="240" w:type="dxa"/>
            <w:tcBorders>
              <w:left w:val="nil"/>
              <w:right w:val="nil"/>
            </w:tcBorders>
            <w:vAlign w:val="bottom"/>
          </w:tcPr>
          <w:p w:rsidR="004C269A" w:rsidRPr="00603073" w:rsidRDefault="004C269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6" w:right="-129"/>
              <w:jc w:val="center"/>
              <w:rPr>
                <w:rFonts w:ascii="Times New Roman" w:hAnsi="Times New Roman"/>
                <w:color w:val="000000"/>
                <w:sz w:val="22"/>
                <w:szCs w:val="22"/>
              </w:rPr>
            </w:pPr>
          </w:p>
        </w:tc>
        <w:tc>
          <w:tcPr>
            <w:tcW w:w="1020" w:type="dxa"/>
            <w:tcBorders>
              <w:left w:val="nil"/>
              <w:right w:val="nil"/>
            </w:tcBorders>
            <w:vAlign w:val="bottom"/>
          </w:tcPr>
          <w:p w:rsidR="004C269A" w:rsidRPr="00603073" w:rsidRDefault="004C269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 w:val="decimal" w:pos="183"/>
                <w:tab w:val="decimal" w:pos="495"/>
              </w:tabs>
              <w:ind w:left="-115" w:right="-105"/>
              <w:jc w:val="center"/>
              <w:rPr>
                <w:rFonts w:ascii="Times New Roman" w:hAnsi="Times New Roman"/>
                <w:color w:val="000000"/>
                <w:sz w:val="22"/>
                <w:szCs w:val="22"/>
              </w:rPr>
            </w:pPr>
            <w:r w:rsidRPr="00603073">
              <w:rPr>
                <w:rFonts w:ascii="Times New Roman" w:hAnsi="Times New Roman"/>
                <w:color w:val="000000"/>
                <w:sz w:val="22"/>
                <w:szCs w:val="22"/>
              </w:rPr>
              <w:t>31 December 2018</w:t>
            </w:r>
          </w:p>
        </w:tc>
        <w:tc>
          <w:tcPr>
            <w:tcW w:w="270" w:type="dxa"/>
            <w:tcBorders>
              <w:left w:val="nil"/>
              <w:right w:val="nil"/>
            </w:tcBorders>
            <w:vAlign w:val="bottom"/>
          </w:tcPr>
          <w:p w:rsidR="004C269A" w:rsidRPr="00603073" w:rsidRDefault="004C269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p>
        </w:tc>
        <w:tc>
          <w:tcPr>
            <w:tcW w:w="990" w:type="dxa"/>
            <w:tcBorders>
              <w:left w:val="nil"/>
              <w:right w:val="nil"/>
            </w:tcBorders>
            <w:vAlign w:val="bottom"/>
          </w:tcPr>
          <w:p w:rsidR="004C269A" w:rsidRPr="00603073" w:rsidRDefault="004C269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olor w:val="000000"/>
                <w:sz w:val="22"/>
                <w:szCs w:val="22"/>
              </w:rPr>
            </w:pPr>
            <w:r w:rsidRPr="00603073">
              <w:rPr>
                <w:rFonts w:ascii="Times New Roman" w:hAnsi="Times New Roman"/>
                <w:sz w:val="22"/>
                <w:szCs w:val="22"/>
                <w:shd w:val="clear" w:color="auto" w:fill="FFFFFF"/>
              </w:rPr>
              <w:t xml:space="preserve">30 </w:t>
            </w:r>
            <w:r w:rsidRPr="00603073">
              <w:rPr>
                <w:rFonts w:ascii="Times New Roman" w:hAnsi="Times New Roman"/>
                <w:sz w:val="22"/>
                <w:szCs w:val="22"/>
                <w:shd w:val="clear" w:color="auto" w:fill="FFFFFF"/>
              </w:rPr>
              <w:br/>
              <w:t>September</w:t>
            </w:r>
          </w:p>
          <w:p w:rsidR="004C269A" w:rsidRPr="00603073" w:rsidRDefault="004C269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olor w:val="000000"/>
                <w:sz w:val="22"/>
                <w:szCs w:val="22"/>
              </w:rPr>
            </w:pPr>
            <w:r w:rsidRPr="00603073">
              <w:rPr>
                <w:rFonts w:ascii="Times New Roman" w:hAnsi="Times New Roman"/>
                <w:color w:val="000000"/>
                <w:sz w:val="22"/>
                <w:szCs w:val="22"/>
              </w:rPr>
              <w:t>2019</w:t>
            </w:r>
          </w:p>
        </w:tc>
        <w:tc>
          <w:tcPr>
            <w:tcW w:w="270" w:type="dxa"/>
            <w:tcBorders>
              <w:left w:val="nil"/>
              <w:right w:val="nil"/>
            </w:tcBorders>
            <w:vAlign w:val="bottom"/>
          </w:tcPr>
          <w:p w:rsidR="004C269A" w:rsidRPr="00603073" w:rsidRDefault="004C269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6" w:right="-129"/>
              <w:jc w:val="center"/>
              <w:rPr>
                <w:rFonts w:ascii="Times New Roman" w:hAnsi="Times New Roman"/>
                <w:color w:val="000000"/>
                <w:sz w:val="22"/>
                <w:szCs w:val="22"/>
              </w:rPr>
            </w:pPr>
          </w:p>
        </w:tc>
        <w:tc>
          <w:tcPr>
            <w:tcW w:w="990" w:type="dxa"/>
            <w:tcBorders>
              <w:left w:val="nil"/>
              <w:right w:val="nil"/>
            </w:tcBorders>
            <w:vAlign w:val="bottom"/>
          </w:tcPr>
          <w:p w:rsidR="004C269A" w:rsidRPr="00603073" w:rsidRDefault="004C269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183"/>
                <w:tab w:val="decimal" w:pos="273"/>
              </w:tabs>
              <w:ind w:left="-115" w:right="-105"/>
              <w:jc w:val="center"/>
              <w:rPr>
                <w:rFonts w:ascii="Times New Roman" w:hAnsi="Times New Roman"/>
                <w:color w:val="000000"/>
                <w:sz w:val="22"/>
                <w:szCs w:val="22"/>
              </w:rPr>
            </w:pPr>
            <w:r w:rsidRPr="00603073">
              <w:rPr>
                <w:rFonts w:ascii="Times New Roman" w:hAnsi="Times New Roman"/>
                <w:color w:val="000000"/>
                <w:sz w:val="22"/>
                <w:szCs w:val="22"/>
              </w:rPr>
              <w:t>31 December 2018</w:t>
            </w:r>
          </w:p>
        </w:tc>
        <w:tc>
          <w:tcPr>
            <w:tcW w:w="270" w:type="dxa"/>
            <w:tcBorders>
              <w:left w:val="nil"/>
              <w:right w:val="nil"/>
            </w:tcBorders>
            <w:vAlign w:val="bottom"/>
          </w:tcPr>
          <w:p w:rsidR="004C269A" w:rsidRPr="00603073" w:rsidRDefault="004C269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p>
        </w:tc>
        <w:tc>
          <w:tcPr>
            <w:tcW w:w="990" w:type="dxa"/>
            <w:vAlign w:val="bottom"/>
          </w:tcPr>
          <w:p w:rsidR="004C269A" w:rsidRPr="00603073" w:rsidRDefault="004C269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olor w:val="000000"/>
                <w:sz w:val="22"/>
                <w:szCs w:val="22"/>
              </w:rPr>
            </w:pPr>
            <w:r w:rsidRPr="00603073">
              <w:rPr>
                <w:rFonts w:ascii="Times New Roman" w:hAnsi="Times New Roman"/>
                <w:sz w:val="22"/>
                <w:szCs w:val="22"/>
                <w:shd w:val="clear" w:color="auto" w:fill="FFFFFF"/>
              </w:rPr>
              <w:t xml:space="preserve">30 </w:t>
            </w:r>
            <w:r w:rsidRPr="00603073">
              <w:rPr>
                <w:rFonts w:ascii="Times New Roman" w:hAnsi="Times New Roman"/>
                <w:sz w:val="22"/>
                <w:szCs w:val="22"/>
                <w:shd w:val="clear" w:color="auto" w:fill="FFFFFF"/>
              </w:rPr>
              <w:br/>
              <w:t>September</w:t>
            </w:r>
          </w:p>
          <w:p w:rsidR="004C269A" w:rsidRPr="00603073" w:rsidRDefault="004C269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olor w:val="000000"/>
                <w:sz w:val="22"/>
                <w:szCs w:val="22"/>
              </w:rPr>
            </w:pPr>
            <w:r w:rsidRPr="00603073">
              <w:rPr>
                <w:rFonts w:ascii="Times New Roman" w:hAnsi="Times New Roman"/>
                <w:color w:val="000000"/>
                <w:sz w:val="22"/>
                <w:szCs w:val="22"/>
              </w:rPr>
              <w:t>2019</w:t>
            </w:r>
          </w:p>
        </w:tc>
        <w:tc>
          <w:tcPr>
            <w:tcW w:w="270" w:type="dxa"/>
            <w:vAlign w:val="bottom"/>
          </w:tcPr>
          <w:p w:rsidR="004C269A" w:rsidRPr="00603073" w:rsidRDefault="004C269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6" w:right="-129"/>
              <w:jc w:val="center"/>
              <w:rPr>
                <w:rFonts w:ascii="Times New Roman" w:hAnsi="Times New Roman"/>
                <w:color w:val="000000"/>
                <w:sz w:val="22"/>
                <w:szCs w:val="22"/>
              </w:rPr>
            </w:pPr>
          </w:p>
        </w:tc>
        <w:tc>
          <w:tcPr>
            <w:tcW w:w="1080" w:type="dxa"/>
            <w:vAlign w:val="bottom"/>
          </w:tcPr>
          <w:p w:rsidR="004C269A" w:rsidRPr="00603073" w:rsidRDefault="004C269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183"/>
                <w:tab w:val="decimal" w:pos="273"/>
              </w:tabs>
              <w:ind w:left="-115" w:right="-20"/>
              <w:jc w:val="center"/>
              <w:rPr>
                <w:rFonts w:ascii="Times New Roman" w:hAnsi="Times New Roman"/>
                <w:color w:val="000000"/>
                <w:sz w:val="22"/>
                <w:szCs w:val="22"/>
              </w:rPr>
            </w:pPr>
            <w:r w:rsidRPr="00603073">
              <w:rPr>
                <w:rFonts w:ascii="Times New Roman" w:hAnsi="Times New Roman"/>
                <w:color w:val="000000"/>
                <w:sz w:val="22"/>
                <w:szCs w:val="22"/>
              </w:rPr>
              <w:t>31 December 2018</w:t>
            </w:r>
          </w:p>
        </w:tc>
      </w:tr>
      <w:tr w:rsidR="004C269A" w:rsidRPr="00603073" w:rsidTr="0021365D">
        <w:trPr>
          <w:trHeight w:val="57"/>
        </w:trPr>
        <w:tc>
          <w:tcPr>
            <w:tcW w:w="2250" w:type="dxa"/>
            <w:tcBorders>
              <w:top w:val="nil"/>
              <w:left w:val="nil"/>
              <w:right w:val="nil"/>
            </w:tcBorders>
            <w:vAlign w:val="bottom"/>
          </w:tcPr>
          <w:p w:rsidR="004C269A" w:rsidRPr="00603073" w:rsidRDefault="004C269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b/>
                <w:bCs/>
                <w:color w:val="000000"/>
                <w:sz w:val="22"/>
                <w:szCs w:val="22"/>
                <w:cs/>
              </w:rPr>
            </w:pPr>
          </w:p>
        </w:tc>
        <w:tc>
          <w:tcPr>
            <w:tcW w:w="7380" w:type="dxa"/>
            <w:gridSpan w:val="11"/>
            <w:tcBorders>
              <w:left w:val="nil"/>
            </w:tcBorders>
            <w:vAlign w:val="bottom"/>
          </w:tcPr>
          <w:p w:rsidR="004C269A" w:rsidRPr="00603073" w:rsidRDefault="004C269A" w:rsidP="00603073">
            <w:pPr>
              <w:pStyle w:val="acctfourfigures"/>
              <w:tabs>
                <w:tab w:val="clear" w:pos="765"/>
                <w:tab w:val="decimal" w:pos="718"/>
              </w:tabs>
              <w:spacing w:line="240" w:lineRule="atLeast"/>
              <w:ind w:left="-2779" w:right="-158" w:hanging="1080"/>
              <w:jc w:val="center"/>
              <w:rPr>
                <w:b/>
                <w:bCs/>
                <w:szCs w:val="22"/>
                <w:lang w:bidi="th-TH"/>
              </w:rPr>
            </w:pPr>
            <w:r w:rsidRPr="00603073">
              <w:rPr>
                <w:bCs/>
                <w:i/>
                <w:iCs/>
                <w:color w:val="000000"/>
                <w:szCs w:val="22"/>
                <w:cs/>
                <w:lang w:bidi="th-TH"/>
              </w:rPr>
              <w:t>(</w:t>
            </w:r>
            <w:r w:rsidRPr="00603073">
              <w:rPr>
                <w:bCs/>
                <w:i/>
                <w:iCs/>
                <w:color w:val="000000"/>
                <w:szCs w:val="22"/>
              </w:rPr>
              <w:t>in thousand Baht</w:t>
            </w:r>
            <w:r w:rsidRPr="00603073">
              <w:rPr>
                <w:bCs/>
                <w:i/>
                <w:iCs/>
                <w:color w:val="000000"/>
                <w:szCs w:val="22"/>
                <w:cs/>
                <w:lang w:bidi="th-TH"/>
              </w:rPr>
              <w:t>)</w:t>
            </w:r>
          </w:p>
        </w:tc>
      </w:tr>
      <w:tr w:rsidR="001B6588" w:rsidRPr="00603073" w:rsidTr="0021365D">
        <w:trPr>
          <w:trHeight w:val="405"/>
        </w:trPr>
        <w:tc>
          <w:tcPr>
            <w:tcW w:w="2250" w:type="dxa"/>
            <w:tcBorders>
              <w:top w:val="nil"/>
              <w:left w:val="nil"/>
              <w:bottom w:val="nil"/>
              <w:right w:val="nil"/>
            </w:tcBorders>
            <w:noWrap/>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cs/>
              </w:rPr>
            </w:pPr>
            <w:r w:rsidRPr="00603073">
              <w:rPr>
                <w:rFonts w:ascii="Times New Roman" w:hAnsi="Times New Roman"/>
                <w:sz w:val="22"/>
                <w:szCs w:val="22"/>
              </w:rPr>
              <w:t>Segment assets</w:t>
            </w:r>
          </w:p>
        </w:tc>
        <w:tc>
          <w:tcPr>
            <w:tcW w:w="990" w:type="dxa"/>
            <w:tcBorders>
              <w:left w:val="nil"/>
              <w:bottom w:val="double" w:sz="4" w:space="0" w:color="auto"/>
              <w:right w:val="nil"/>
            </w:tcBorders>
            <w:shd w:val="clear" w:color="auto" w:fill="auto"/>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r w:rsidRPr="00603073">
              <w:rPr>
                <w:rFonts w:ascii="Times New Roman" w:hAnsi="Times New Roman"/>
                <w:sz w:val="22"/>
                <w:szCs w:val="22"/>
                <w:lang w:val="en-GB"/>
              </w:rPr>
              <w:t>519,246</w:t>
            </w:r>
          </w:p>
        </w:tc>
        <w:tc>
          <w:tcPr>
            <w:tcW w:w="240" w:type="dxa"/>
            <w:tcBorders>
              <w:top w:val="nil"/>
              <w:left w:val="nil"/>
              <w:bottom w:val="nil"/>
              <w:right w:val="nil"/>
            </w:tcBorders>
            <w:shd w:val="clear" w:color="auto" w:fill="auto"/>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1020" w:type="dxa"/>
            <w:tcBorders>
              <w:left w:val="nil"/>
              <w:bottom w:val="double" w:sz="4" w:space="0" w:color="auto"/>
              <w:right w:val="nil"/>
            </w:tcBorders>
            <w:shd w:val="clear" w:color="auto" w:fill="auto"/>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r w:rsidRPr="00603073">
              <w:rPr>
                <w:rFonts w:ascii="Times New Roman" w:hAnsi="Times New Roman"/>
                <w:sz w:val="22"/>
                <w:szCs w:val="22"/>
                <w:lang w:val="en-GB"/>
              </w:rPr>
              <w:t>342,548</w:t>
            </w:r>
          </w:p>
        </w:tc>
        <w:tc>
          <w:tcPr>
            <w:tcW w:w="270" w:type="dxa"/>
            <w:tcBorders>
              <w:top w:val="nil"/>
              <w:left w:val="nil"/>
              <w:bottom w:val="nil"/>
              <w:right w:val="nil"/>
            </w:tcBorders>
            <w:shd w:val="clear" w:color="auto" w:fill="auto"/>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990" w:type="dxa"/>
            <w:tcBorders>
              <w:left w:val="nil"/>
              <w:bottom w:val="double" w:sz="4" w:space="0" w:color="auto"/>
              <w:right w:val="nil"/>
            </w:tcBorders>
            <w:shd w:val="clear" w:color="auto" w:fill="auto"/>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r w:rsidRPr="00603073">
              <w:rPr>
                <w:rFonts w:ascii="Times New Roman" w:hAnsi="Times New Roman"/>
                <w:sz w:val="22"/>
                <w:szCs w:val="22"/>
                <w:lang w:val="en-GB"/>
              </w:rPr>
              <w:t>424,600</w:t>
            </w:r>
          </w:p>
        </w:tc>
        <w:tc>
          <w:tcPr>
            <w:tcW w:w="270" w:type="dxa"/>
            <w:tcBorders>
              <w:top w:val="nil"/>
              <w:left w:val="nil"/>
              <w:bottom w:val="nil"/>
              <w:right w:val="nil"/>
            </w:tcBorders>
            <w:shd w:val="clear" w:color="auto" w:fill="auto"/>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990" w:type="dxa"/>
            <w:tcBorders>
              <w:left w:val="nil"/>
              <w:bottom w:val="double" w:sz="4" w:space="0" w:color="auto"/>
              <w:right w:val="nil"/>
            </w:tcBorders>
            <w:shd w:val="clear" w:color="auto" w:fill="auto"/>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r w:rsidRPr="00603073">
              <w:rPr>
                <w:rFonts w:ascii="Times New Roman" w:hAnsi="Times New Roman"/>
                <w:sz w:val="22"/>
                <w:szCs w:val="22"/>
                <w:lang w:val="en-GB"/>
              </w:rPr>
              <w:t>363,988</w:t>
            </w:r>
          </w:p>
        </w:tc>
        <w:tc>
          <w:tcPr>
            <w:tcW w:w="270" w:type="dxa"/>
            <w:tcBorders>
              <w:top w:val="nil"/>
              <w:left w:val="nil"/>
              <w:bottom w:val="nil"/>
              <w:right w:val="nil"/>
            </w:tcBorders>
            <w:shd w:val="clear" w:color="auto" w:fill="auto"/>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990" w:type="dxa"/>
            <w:tcBorders>
              <w:bottom w:val="double" w:sz="4" w:space="0" w:color="auto"/>
            </w:tcBorders>
            <w:shd w:val="clear" w:color="auto" w:fill="auto"/>
            <w:vAlign w:val="bottom"/>
          </w:tcPr>
          <w:p w:rsidR="001B6588" w:rsidRPr="009B05EB" w:rsidRDefault="001B6588" w:rsidP="0008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sz w:val="22"/>
                <w:szCs w:val="22"/>
              </w:rPr>
            </w:pPr>
            <w:r w:rsidRPr="009B05EB">
              <w:rPr>
                <w:rFonts w:ascii="Times New Roman" w:hAnsi="Times New Roman"/>
                <w:sz w:val="22"/>
                <w:szCs w:val="22"/>
              </w:rPr>
              <w:t>943,846</w:t>
            </w:r>
          </w:p>
        </w:tc>
        <w:tc>
          <w:tcPr>
            <w:tcW w:w="270" w:type="dxa"/>
            <w:vAlign w:val="bottom"/>
          </w:tcPr>
          <w:p w:rsidR="001B6588" w:rsidRPr="009B05EB"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1080" w:type="dxa"/>
            <w:tcBorders>
              <w:bottom w:val="double" w:sz="4" w:space="0" w:color="auto"/>
            </w:tcBorders>
            <w:vAlign w:val="bottom"/>
          </w:tcPr>
          <w:p w:rsidR="001B6588" w:rsidRPr="009B05EB" w:rsidRDefault="001B6588" w:rsidP="0008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sz w:val="22"/>
                <w:szCs w:val="22"/>
              </w:rPr>
            </w:pPr>
            <w:r w:rsidRPr="009B05EB">
              <w:rPr>
                <w:rFonts w:ascii="Times New Roman" w:hAnsi="Times New Roman"/>
                <w:sz w:val="22"/>
                <w:szCs w:val="22"/>
              </w:rPr>
              <w:t xml:space="preserve">  706,536</w:t>
            </w:r>
          </w:p>
        </w:tc>
      </w:tr>
      <w:tr w:rsidR="001B6588" w:rsidRPr="00603073" w:rsidTr="0021365D">
        <w:trPr>
          <w:trHeight w:val="270"/>
        </w:trPr>
        <w:tc>
          <w:tcPr>
            <w:tcW w:w="2250" w:type="dxa"/>
            <w:tcBorders>
              <w:top w:val="nil"/>
              <w:left w:val="nil"/>
              <w:bottom w:val="nil"/>
              <w:right w:val="nil"/>
            </w:tcBorders>
            <w:noWrap/>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92"/>
              <w:rPr>
                <w:rFonts w:ascii="Times New Roman" w:hAnsi="Times New Roman"/>
                <w:sz w:val="22"/>
                <w:szCs w:val="22"/>
                <w:cs/>
              </w:rPr>
            </w:pPr>
            <w:r w:rsidRPr="00603073">
              <w:rPr>
                <w:rFonts w:ascii="Times New Roman" w:hAnsi="Times New Roman"/>
                <w:sz w:val="22"/>
                <w:szCs w:val="22"/>
              </w:rPr>
              <w:t>Segment liabilities</w:t>
            </w:r>
          </w:p>
        </w:tc>
        <w:tc>
          <w:tcPr>
            <w:tcW w:w="990" w:type="dxa"/>
            <w:tcBorders>
              <w:top w:val="double" w:sz="4" w:space="0" w:color="auto"/>
              <w:left w:val="nil"/>
              <w:bottom w:val="double" w:sz="4" w:space="0" w:color="auto"/>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r w:rsidRPr="00603073">
              <w:rPr>
                <w:rFonts w:ascii="Times New Roman" w:hAnsi="Times New Roman"/>
                <w:sz w:val="22"/>
                <w:szCs w:val="22"/>
                <w:lang w:val="en-GB"/>
              </w:rPr>
              <w:t>711,177</w:t>
            </w:r>
          </w:p>
        </w:tc>
        <w:tc>
          <w:tcPr>
            <w:tcW w:w="240" w:type="dxa"/>
            <w:tcBorders>
              <w:top w:val="nil"/>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1020" w:type="dxa"/>
            <w:tcBorders>
              <w:top w:val="double" w:sz="4" w:space="0" w:color="auto"/>
              <w:left w:val="nil"/>
              <w:bottom w:val="double" w:sz="4" w:space="0" w:color="auto"/>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r w:rsidRPr="00603073">
              <w:rPr>
                <w:rFonts w:ascii="Times New Roman" w:hAnsi="Times New Roman"/>
                <w:sz w:val="22"/>
                <w:szCs w:val="22"/>
                <w:lang w:val="en-GB"/>
              </w:rPr>
              <w:t>722,740</w:t>
            </w:r>
          </w:p>
        </w:tc>
        <w:tc>
          <w:tcPr>
            <w:tcW w:w="270" w:type="dxa"/>
            <w:tcBorders>
              <w:top w:val="nil"/>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990" w:type="dxa"/>
            <w:tcBorders>
              <w:top w:val="double" w:sz="4" w:space="0" w:color="auto"/>
              <w:left w:val="nil"/>
              <w:bottom w:val="double" w:sz="4" w:space="0" w:color="auto"/>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r w:rsidRPr="00603073">
              <w:rPr>
                <w:rFonts w:ascii="Times New Roman" w:hAnsi="Times New Roman"/>
                <w:sz w:val="22"/>
                <w:szCs w:val="22"/>
                <w:lang w:val="en-GB"/>
              </w:rPr>
              <w:t>72,619</w:t>
            </w:r>
          </w:p>
        </w:tc>
        <w:tc>
          <w:tcPr>
            <w:tcW w:w="270" w:type="dxa"/>
            <w:tcBorders>
              <w:top w:val="nil"/>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990" w:type="dxa"/>
            <w:tcBorders>
              <w:top w:val="double" w:sz="4" w:space="0" w:color="auto"/>
              <w:left w:val="nil"/>
              <w:bottom w:val="double" w:sz="4" w:space="0" w:color="auto"/>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r w:rsidRPr="00603073">
              <w:rPr>
                <w:rFonts w:ascii="Times New Roman" w:hAnsi="Times New Roman"/>
                <w:sz w:val="22"/>
                <w:szCs w:val="22"/>
                <w:lang w:val="en-GB"/>
              </w:rPr>
              <w:t>60,935</w:t>
            </w:r>
          </w:p>
        </w:tc>
        <w:tc>
          <w:tcPr>
            <w:tcW w:w="270" w:type="dxa"/>
            <w:tcBorders>
              <w:top w:val="nil"/>
              <w:left w:val="nil"/>
              <w:right w:val="nil"/>
            </w:tcBorders>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990" w:type="dxa"/>
            <w:tcBorders>
              <w:top w:val="double" w:sz="4" w:space="0" w:color="auto"/>
              <w:bottom w:val="double" w:sz="4" w:space="0" w:color="auto"/>
            </w:tcBorders>
            <w:vAlign w:val="bottom"/>
          </w:tcPr>
          <w:p w:rsidR="001B6588" w:rsidRPr="009B05EB" w:rsidRDefault="001B6588" w:rsidP="0008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sz w:val="22"/>
                <w:szCs w:val="22"/>
              </w:rPr>
            </w:pPr>
            <w:r w:rsidRPr="009B05EB">
              <w:rPr>
                <w:rFonts w:ascii="Times New Roman" w:hAnsi="Times New Roman"/>
                <w:sz w:val="22"/>
                <w:szCs w:val="22"/>
              </w:rPr>
              <w:t>783,796</w:t>
            </w:r>
          </w:p>
        </w:tc>
        <w:tc>
          <w:tcPr>
            <w:tcW w:w="270" w:type="dxa"/>
            <w:vAlign w:val="bottom"/>
          </w:tcPr>
          <w:p w:rsidR="001B6588" w:rsidRPr="009B05EB"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15" w:right="-129"/>
              <w:jc w:val="both"/>
              <w:rPr>
                <w:rFonts w:ascii="Times New Roman" w:hAnsi="Times New Roman"/>
                <w:sz w:val="22"/>
                <w:szCs w:val="22"/>
                <w:lang w:val="en-GB"/>
              </w:rPr>
            </w:pPr>
          </w:p>
        </w:tc>
        <w:tc>
          <w:tcPr>
            <w:tcW w:w="1080" w:type="dxa"/>
            <w:tcBorders>
              <w:top w:val="double" w:sz="4" w:space="0" w:color="auto"/>
              <w:bottom w:val="double" w:sz="4" w:space="0" w:color="auto"/>
            </w:tcBorders>
            <w:vAlign w:val="bottom"/>
          </w:tcPr>
          <w:p w:rsidR="001B6588" w:rsidRPr="009B05EB" w:rsidRDefault="001B6588" w:rsidP="0008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
              <w:jc w:val="right"/>
              <w:rPr>
                <w:rFonts w:ascii="Times New Roman" w:hAnsi="Times New Roman"/>
                <w:sz w:val="22"/>
                <w:szCs w:val="22"/>
              </w:rPr>
            </w:pPr>
            <w:r w:rsidRPr="009B05EB">
              <w:rPr>
                <w:rFonts w:ascii="Times New Roman" w:hAnsi="Times New Roman"/>
                <w:sz w:val="22"/>
                <w:szCs w:val="22"/>
              </w:rPr>
              <w:t xml:space="preserve">  783,675</w:t>
            </w:r>
          </w:p>
        </w:tc>
      </w:tr>
    </w:tbl>
    <w:p w:rsidR="00396E71" w:rsidRPr="00603073" w:rsidRDefault="00CA5930" w:rsidP="00603073">
      <w:pPr>
        <w:ind w:left="540"/>
        <w:jc w:val="thaiDistribute"/>
        <w:rPr>
          <w:rFonts w:ascii="Times New Roman" w:hAnsi="Times New Roman"/>
          <w:b/>
          <w:i/>
          <w:iCs/>
          <w:sz w:val="22"/>
          <w:szCs w:val="22"/>
        </w:rPr>
      </w:pPr>
      <w:r w:rsidRPr="00603073">
        <w:rPr>
          <w:rFonts w:ascii="Times New Roman" w:hAnsi="Times New Roman"/>
          <w:b/>
          <w:i/>
          <w:iCs/>
          <w:sz w:val="22"/>
          <w:szCs w:val="22"/>
        </w:rPr>
        <w:lastRenderedPageBreak/>
        <w:t>Reconciliations of reportable segment assets and liabilities</w:t>
      </w:r>
    </w:p>
    <w:p w:rsidR="00396E71" w:rsidRPr="00603073" w:rsidRDefault="00396E7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bl>
      <w:tblPr>
        <w:tblW w:w="9164" w:type="dxa"/>
        <w:tblInd w:w="450" w:type="dxa"/>
        <w:tblLayout w:type="fixed"/>
        <w:tblLook w:val="0000" w:firstRow="0" w:lastRow="0" w:firstColumn="0" w:lastColumn="0" w:noHBand="0" w:noVBand="0"/>
      </w:tblPr>
      <w:tblGrid>
        <w:gridCol w:w="4937"/>
        <w:gridCol w:w="1365"/>
        <w:gridCol w:w="1307"/>
        <w:gridCol w:w="257"/>
        <w:gridCol w:w="1298"/>
      </w:tblGrid>
      <w:tr w:rsidR="00A50682" w:rsidRPr="00603073" w:rsidTr="007B1682">
        <w:trPr>
          <w:trHeight w:val="264"/>
          <w:tblHeader/>
        </w:trPr>
        <w:tc>
          <w:tcPr>
            <w:tcW w:w="2694" w:type="pct"/>
          </w:tcPr>
          <w:p w:rsidR="005F69CF" w:rsidRPr="00603073" w:rsidRDefault="005F69CF"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rPr>
            </w:pPr>
          </w:p>
        </w:tc>
        <w:tc>
          <w:tcPr>
            <w:tcW w:w="745" w:type="pct"/>
          </w:tcPr>
          <w:p w:rsidR="005F69CF" w:rsidRPr="00603073" w:rsidRDefault="005F69CF"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8"/>
              <w:jc w:val="center"/>
              <w:rPr>
                <w:rFonts w:ascii="Times New Roman" w:hAnsi="Times New Roman"/>
                <w:sz w:val="22"/>
                <w:szCs w:val="22"/>
              </w:rPr>
            </w:pPr>
          </w:p>
        </w:tc>
        <w:tc>
          <w:tcPr>
            <w:tcW w:w="713" w:type="pct"/>
            <w:shd w:val="clear" w:color="auto" w:fill="auto"/>
            <w:vAlign w:val="bottom"/>
          </w:tcPr>
          <w:p w:rsidR="005F69CF" w:rsidRPr="00603073" w:rsidRDefault="004F2E3B" w:rsidP="00603073">
            <w:pPr>
              <w:tabs>
                <w:tab w:val="clear" w:pos="227"/>
                <w:tab w:val="clear" w:pos="454"/>
                <w:tab w:val="clear" w:pos="680"/>
                <w:tab w:val="left" w:pos="720"/>
              </w:tabs>
              <w:ind w:left="-115" w:right="-129"/>
              <w:jc w:val="center"/>
              <w:rPr>
                <w:rFonts w:ascii="Times New Roman" w:hAnsi="Times New Roman"/>
                <w:bCs/>
                <w:color w:val="000000"/>
                <w:sz w:val="22"/>
                <w:szCs w:val="22"/>
                <w:lang w:val="en-GB"/>
              </w:rPr>
            </w:pPr>
            <w:r w:rsidRPr="00603073">
              <w:rPr>
                <w:rFonts w:ascii="Times New Roman" w:hAnsi="Times New Roman"/>
                <w:bCs/>
                <w:color w:val="000000"/>
                <w:sz w:val="22"/>
                <w:szCs w:val="22"/>
                <w:lang w:val="en-GB"/>
              </w:rPr>
              <w:t>30 September</w:t>
            </w:r>
          </w:p>
        </w:tc>
        <w:tc>
          <w:tcPr>
            <w:tcW w:w="140" w:type="pct"/>
            <w:vAlign w:val="bottom"/>
          </w:tcPr>
          <w:p w:rsidR="005F69CF" w:rsidRPr="00603073" w:rsidRDefault="005F69CF" w:rsidP="00603073">
            <w:pPr>
              <w:tabs>
                <w:tab w:val="clear" w:pos="227"/>
                <w:tab w:val="clear" w:pos="454"/>
                <w:tab w:val="clear" w:pos="680"/>
                <w:tab w:val="left" w:pos="720"/>
              </w:tabs>
              <w:ind w:left="-106" w:right="-129"/>
              <w:jc w:val="center"/>
              <w:rPr>
                <w:rFonts w:ascii="Times New Roman" w:eastAsia="MS Mincho" w:hAnsi="Times New Roman"/>
                <w:b/>
                <w:color w:val="000000"/>
                <w:sz w:val="22"/>
                <w:szCs w:val="22"/>
              </w:rPr>
            </w:pPr>
          </w:p>
        </w:tc>
        <w:tc>
          <w:tcPr>
            <w:tcW w:w="708" w:type="pct"/>
            <w:vAlign w:val="bottom"/>
          </w:tcPr>
          <w:p w:rsidR="005F69CF" w:rsidRPr="00603073" w:rsidRDefault="005F69CF" w:rsidP="00603073">
            <w:pPr>
              <w:tabs>
                <w:tab w:val="clear" w:pos="227"/>
                <w:tab w:val="clear" w:pos="454"/>
                <w:tab w:val="clear" w:pos="680"/>
                <w:tab w:val="left" w:pos="720"/>
              </w:tabs>
              <w:ind w:left="-115" w:right="-129"/>
              <w:jc w:val="center"/>
              <w:rPr>
                <w:rFonts w:ascii="Times New Roman" w:hAnsi="Times New Roman"/>
                <w:b/>
                <w:color w:val="000000"/>
                <w:sz w:val="22"/>
                <w:szCs w:val="22"/>
              </w:rPr>
            </w:pPr>
            <w:r w:rsidRPr="00603073">
              <w:rPr>
                <w:rFonts w:ascii="Times New Roman" w:hAnsi="Times New Roman"/>
                <w:b/>
                <w:color w:val="000000"/>
                <w:sz w:val="22"/>
                <w:szCs w:val="22"/>
                <w:cs/>
                <w:lang w:val="en-GB"/>
              </w:rPr>
              <w:t>31</w:t>
            </w:r>
            <w:r w:rsidR="001E6BBA" w:rsidRPr="00603073">
              <w:rPr>
                <w:rFonts w:ascii="Times New Roman" w:hAnsi="Times New Roman"/>
                <w:b/>
                <w:bCs/>
                <w:color w:val="000000"/>
                <w:sz w:val="22"/>
                <w:szCs w:val="22"/>
                <w:cs/>
                <w:lang w:val="en-GB"/>
              </w:rPr>
              <w:t xml:space="preserve"> </w:t>
            </w:r>
            <w:r w:rsidR="001E6BBA" w:rsidRPr="00603073">
              <w:rPr>
                <w:rFonts w:ascii="Times New Roman" w:hAnsi="Times New Roman"/>
                <w:bCs/>
                <w:color w:val="000000"/>
                <w:sz w:val="22"/>
                <w:szCs w:val="22"/>
              </w:rPr>
              <w:t>December</w:t>
            </w:r>
          </w:p>
        </w:tc>
      </w:tr>
      <w:tr w:rsidR="00A50682" w:rsidRPr="00603073" w:rsidTr="007B1682">
        <w:trPr>
          <w:trHeight w:val="264"/>
          <w:tblHeader/>
        </w:trPr>
        <w:tc>
          <w:tcPr>
            <w:tcW w:w="2694" w:type="pct"/>
          </w:tcPr>
          <w:p w:rsidR="005F69CF" w:rsidRPr="00603073" w:rsidRDefault="005F69CF"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rPr>
            </w:pPr>
          </w:p>
        </w:tc>
        <w:tc>
          <w:tcPr>
            <w:tcW w:w="745" w:type="pct"/>
          </w:tcPr>
          <w:p w:rsidR="005F69CF" w:rsidRPr="00603073" w:rsidRDefault="005F69CF"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8"/>
              <w:jc w:val="center"/>
              <w:rPr>
                <w:rFonts w:ascii="Times New Roman" w:hAnsi="Times New Roman"/>
                <w:sz w:val="22"/>
                <w:szCs w:val="22"/>
              </w:rPr>
            </w:pPr>
          </w:p>
        </w:tc>
        <w:tc>
          <w:tcPr>
            <w:tcW w:w="713" w:type="pct"/>
            <w:vAlign w:val="bottom"/>
          </w:tcPr>
          <w:p w:rsidR="005F69CF" w:rsidRPr="00603073" w:rsidRDefault="001E6BBA" w:rsidP="00603073">
            <w:pPr>
              <w:tabs>
                <w:tab w:val="clear" w:pos="227"/>
                <w:tab w:val="clear" w:pos="454"/>
                <w:tab w:val="clear" w:pos="680"/>
                <w:tab w:val="left" w:pos="720"/>
              </w:tabs>
              <w:ind w:left="-115" w:right="-129"/>
              <w:jc w:val="center"/>
              <w:rPr>
                <w:rFonts w:ascii="Times New Roman" w:eastAsia="MS Mincho" w:hAnsi="Times New Roman"/>
                <w:color w:val="000000"/>
                <w:sz w:val="22"/>
                <w:szCs w:val="22"/>
              </w:rPr>
            </w:pPr>
            <w:r w:rsidRPr="00603073">
              <w:rPr>
                <w:rFonts w:ascii="Times New Roman" w:eastAsia="MS Mincho" w:hAnsi="Times New Roman"/>
                <w:color w:val="000000"/>
                <w:sz w:val="22"/>
                <w:szCs w:val="22"/>
              </w:rPr>
              <w:t>2019</w:t>
            </w:r>
          </w:p>
        </w:tc>
        <w:tc>
          <w:tcPr>
            <w:tcW w:w="140" w:type="pct"/>
            <w:vAlign w:val="bottom"/>
          </w:tcPr>
          <w:p w:rsidR="005F69CF" w:rsidRPr="00603073" w:rsidRDefault="005F69CF" w:rsidP="00603073">
            <w:pPr>
              <w:tabs>
                <w:tab w:val="clear" w:pos="227"/>
                <w:tab w:val="clear" w:pos="454"/>
                <w:tab w:val="clear" w:pos="680"/>
                <w:tab w:val="left" w:pos="720"/>
              </w:tabs>
              <w:ind w:left="-106" w:right="-129"/>
              <w:jc w:val="center"/>
              <w:rPr>
                <w:rFonts w:ascii="Times New Roman" w:eastAsia="MS Mincho" w:hAnsi="Times New Roman"/>
                <w:color w:val="000000"/>
                <w:sz w:val="22"/>
                <w:szCs w:val="22"/>
              </w:rPr>
            </w:pPr>
          </w:p>
        </w:tc>
        <w:tc>
          <w:tcPr>
            <w:tcW w:w="708" w:type="pct"/>
            <w:vAlign w:val="bottom"/>
          </w:tcPr>
          <w:p w:rsidR="005F69CF" w:rsidRPr="00603073" w:rsidRDefault="001E6BBA" w:rsidP="00603073">
            <w:pPr>
              <w:tabs>
                <w:tab w:val="clear" w:pos="227"/>
                <w:tab w:val="clear" w:pos="454"/>
                <w:tab w:val="clear" w:pos="680"/>
                <w:tab w:val="left" w:pos="720"/>
              </w:tabs>
              <w:ind w:left="-115" w:right="-129"/>
              <w:jc w:val="center"/>
              <w:rPr>
                <w:rFonts w:ascii="Times New Roman" w:eastAsia="MS Mincho" w:hAnsi="Times New Roman"/>
                <w:color w:val="000000"/>
                <w:sz w:val="22"/>
                <w:szCs w:val="22"/>
              </w:rPr>
            </w:pPr>
            <w:r w:rsidRPr="00603073">
              <w:rPr>
                <w:rFonts w:ascii="Times New Roman" w:eastAsia="MS Mincho" w:hAnsi="Times New Roman"/>
                <w:color w:val="000000"/>
                <w:sz w:val="22"/>
                <w:szCs w:val="22"/>
              </w:rPr>
              <w:t>2018</w:t>
            </w:r>
          </w:p>
        </w:tc>
      </w:tr>
      <w:tr w:rsidR="005F69CF" w:rsidRPr="00603073" w:rsidTr="001B6588">
        <w:trPr>
          <w:trHeight w:val="264"/>
          <w:tblHeader/>
        </w:trPr>
        <w:tc>
          <w:tcPr>
            <w:tcW w:w="2694" w:type="pct"/>
          </w:tcPr>
          <w:p w:rsidR="005F69CF" w:rsidRPr="00603073" w:rsidRDefault="005F69CF"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745" w:type="pct"/>
          </w:tcPr>
          <w:p w:rsidR="005F69CF" w:rsidRPr="00603073" w:rsidRDefault="005F69CF"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8"/>
              <w:jc w:val="center"/>
              <w:rPr>
                <w:rFonts w:ascii="Times New Roman" w:hAnsi="Times New Roman"/>
                <w:sz w:val="22"/>
                <w:szCs w:val="22"/>
              </w:rPr>
            </w:pPr>
          </w:p>
        </w:tc>
        <w:tc>
          <w:tcPr>
            <w:tcW w:w="1562" w:type="pct"/>
            <w:gridSpan w:val="3"/>
          </w:tcPr>
          <w:p w:rsidR="005F69CF" w:rsidRPr="00603073" w:rsidRDefault="001E6BB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i/>
                <w:iCs/>
                <w:sz w:val="22"/>
                <w:szCs w:val="22"/>
                <w:cs/>
              </w:rPr>
            </w:pPr>
            <w:r w:rsidRPr="00603073">
              <w:rPr>
                <w:rFonts w:ascii="Times New Roman" w:hAnsi="Times New Roman"/>
                <w:i/>
                <w:iCs/>
                <w:sz w:val="22"/>
                <w:szCs w:val="22"/>
                <w:cs/>
              </w:rPr>
              <w:t>(</w:t>
            </w:r>
            <w:r w:rsidRPr="00603073">
              <w:rPr>
                <w:rFonts w:ascii="Times New Roman" w:hAnsi="Times New Roman"/>
                <w:i/>
                <w:iCs/>
                <w:sz w:val="22"/>
                <w:szCs w:val="22"/>
              </w:rPr>
              <w:t>in thousand Baht</w:t>
            </w:r>
            <w:r w:rsidRPr="00603073">
              <w:rPr>
                <w:rFonts w:ascii="Times New Roman" w:hAnsi="Times New Roman"/>
                <w:i/>
                <w:iCs/>
                <w:sz w:val="22"/>
                <w:szCs w:val="22"/>
                <w:cs/>
              </w:rPr>
              <w:t>)</w:t>
            </w:r>
          </w:p>
        </w:tc>
      </w:tr>
      <w:tr w:rsidR="00A50682" w:rsidRPr="00603073" w:rsidTr="007B1682">
        <w:trPr>
          <w:trHeight w:val="253"/>
        </w:trPr>
        <w:tc>
          <w:tcPr>
            <w:tcW w:w="2694" w:type="pct"/>
          </w:tcPr>
          <w:p w:rsidR="001E6BBA" w:rsidRPr="00603073" w:rsidRDefault="001E6BBA" w:rsidP="00603073">
            <w:pPr>
              <w:pStyle w:val="acctmergecolhdg"/>
              <w:spacing w:line="240" w:lineRule="atLeast"/>
              <w:ind w:hanging="30"/>
              <w:jc w:val="left"/>
              <w:rPr>
                <w:rFonts w:ascii="Times New Roman" w:hAnsi="Times New Roman"/>
                <w:bCs/>
                <w:szCs w:val="22"/>
              </w:rPr>
            </w:pPr>
            <w:r w:rsidRPr="00603073">
              <w:rPr>
                <w:rFonts w:ascii="Times New Roman" w:hAnsi="Times New Roman"/>
                <w:bCs/>
                <w:szCs w:val="22"/>
              </w:rPr>
              <w:t>Assets</w:t>
            </w:r>
          </w:p>
        </w:tc>
        <w:tc>
          <w:tcPr>
            <w:tcW w:w="745" w:type="pct"/>
          </w:tcPr>
          <w:p w:rsidR="001E6BBA" w:rsidRPr="00603073" w:rsidRDefault="001E6BBA" w:rsidP="00603073">
            <w:pPr>
              <w:tabs>
                <w:tab w:val="clear" w:pos="227"/>
                <w:tab w:val="clear" w:pos="454"/>
                <w:tab w:val="clear" w:pos="680"/>
                <w:tab w:val="clear" w:pos="1644"/>
                <w:tab w:val="clear" w:pos="1871"/>
                <w:tab w:val="clear" w:pos="3515"/>
                <w:tab w:val="clear" w:pos="4451"/>
                <w:tab w:val="clear" w:pos="4678"/>
              </w:tabs>
              <w:jc w:val="right"/>
              <w:rPr>
                <w:rFonts w:ascii="Times New Roman" w:hAnsi="Times New Roman"/>
                <w:i/>
                <w:iCs/>
                <w:color w:val="0000FF"/>
                <w:sz w:val="22"/>
                <w:szCs w:val="22"/>
              </w:rPr>
            </w:pPr>
          </w:p>
        </w:tc>
        <w:tc>
          <w:tcPr>
            <w:tcW w:w="713" w:type="pct"/>
          </w:tcPr>
          <w:p w:rsidR="001E6BBA" w:rsidRPr="00603073" w:rsidRDefault="001E6BB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
              </w:tabs>
              <w:ind w:right="72" w:hanging="108"/>
              <w:jc w:val="right"/>
              <w:rPr>
                <w:rFonts w:ascii="Times New Roman" w:hAnsi="Times New Roman"/>
                <w:sz w:val="22"/>
                <w:szCs w:val="22"/>
              </w:rPr>
            </w:pPr>
          </w:p>
        </w:tc>
        <w:tc>
          <w:tcPr>
            <w:tcW w:w="140" w:type="pct"/>
          </w:tcPr>
          <w:p w:rsidR="001E6BBA" w:rsidRPr="00603073" w:rsidRDefault="001E6BB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708" w:type="pct"/>
          </w:tcPr>
          <w:p w:rsidR="001E6BBA" w:rsidRPr="00603073" w:rsidRDefault="001E6BB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hanging="108"/>
              <w:jc w:val="right"/>
              <w:rPr>
                <w:rFonts w:ascii="Times New Roman" w:hAnsi="Times New Roman"/>
                <w:sz w:val="22"/>
                <w:szCs w:val="22"/>
                <w:cs/>
              </w:rPr>
            </w:pPr>
          </w:p>
        </w:tc>
      </w:tr>
      <w:tr w:rsidR="001B6588" w:rsidRPr="00603073" w:rsidTr="007B1682">
        <w:trPr>
          <w:trHeight w:val="264"/>
        </w:trPr>
        <w:tc>
          <w:tcPr>
            <w:tcW w:w="2694" w:type="pct"/>
          </w:tcPr>
          <w:p w:rsidR="001B6588" w:rsidRPr="00603073" w:rsidRDefault="001B6588" w:rsidP="00603073">
            <w:pPr>
              <w:pStyle w:val="acctmergecolhdg"/>
              <w:spacing w:line="240" w:lineRule="atLeast"/>
              <w:ind w:hanging="30"/>
              <w:jc w:val="left"/>
              <w:rPr>
                <w:rFonts w:ascii="Times New Roman" w:hAnsi="Times New Roman"/>
                <w:b w:val="0"/>
                <w:szCs w:val="22"/>
              </w:rPr>
            </w:pPr>
            <w:r w:rsidRPr="00603073">
              <w:rPr>
                <w:rFonts w:ascii="Times New Roman" w:hAnsi="Times New Roman"/>
                <w:b w:val="0"/>
                <w:szCs w:val="22"/>
              </w:rPr>
              <w:t>Total assets for reportable segments</w:t>
            </w:r>
          </w:p>
        </w:tc>
        <w:tc>
          <w:tcPr>
            <w:tcW w:w="745" w:type="pct"/>
          </w:tcPr>
          <w:p w:rsidR="001B6588" w:rsidRPr="00603073" w:rsidRDefault="001B6588" w:rsidP="00603073">
            <w:pPr>
              <w:tabs>
                <w:tab w:val="clear" w:pos="227"/>
                <w:tab w:val="clear" w:pos="454"/>
                <w:tab w:val="clear" w:pos="680"/>
                <w:tab w:val="clear" w:pos="1644"/>
                <w:tab w:val="clear" w:pos="1871"/>
                <w:tab w:val="clear" w:pos="3515"/>
                <w:tab w:val="clear" w:pos="4451"/>
                <w:tab w:val="clear" w:pos="4678"/>
              </w:tabs>
              <w:jc w:val="right"/>
              <w:rPr>
                <w:rFonts w:ascii="Times New Roman" w:hAnsi="Times New Roman"/>
                <w:i/>
                <w:iCs/>
                <w:color w:val="0000FF"/>
                <w:sz w:val="22"/>
                <w:szCs w:val="22"/>
              </w:rPr>
            </w:pPr>
          </w:p>
        </w:tc>
        <w:tc>
          <w:tcPr>
            <w:tcW w:w="713" w:type="pct"/>
            <w:shd w:val="clear" w:color="auto" w:fill="auto"/>
            <w:vAlign w:val="bottom"/>
          </w:tcPr>
          <w:p w:rsidR="001B6588" w:rsidRPr="00603073" w:rsidRDefault="001B6588" w:rsidP="00603073">
            <w:pPr>
              <w:tabs>
                <w:tab w:val="clear" w:pos="227"/>
                <w:tab w:val="clear" w:pos="454"/>
                <w:tab w:val="clear" w:pos="680"/>
                <w:tab w:val="left" w:pos="720"/>
              </w:tabs>
              <w:ind w:left="-115"/>
              <w:jc w:val="right"/>
              <w:rPr>
                <w:rFonts w:ascii="Times New Roman" w:hAnsi="Times New Roman"/>
                <w:color w:val="000000"/>
                <w:sz w:val="22"/>
                <w:szCs w:val="22"/>
              </w:rPr>
            </w:pPr>
            <w:r w:rsidRPr="00603073">
              <w:rPr>
                <w:rFonts w:ascii="Times New Roman" w:hAnsi="Times New Roman"/>
                <w:color w:val="000000"/>
                <w:sz w:val="22"/>
                <w:szCs w:val="22"/>
              </w:rPr>
              <w:t>943,846</w:t>
            </w:r>
          </w:p>
        </w:tc>
        <w:tc>
          <w:tcPr>
            <w:tcW w:w="140" w:type="pct"/>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p>
        </w:tc>
        <w:tc>
          <w:tcPr>
            <w:tcW w:w="708" w:type="pct"/>
            <w:vAlign w:val="bottom"/>
          </w:tcPr>
          <w:p w:rsidR="001B6588" w:rsidRPr="00603073" w:rsidRDefault="001B6588" w:rsidP="00603073">
            <w:pPr>
              <w:tabs>
                <w:tab w:val="clear" w:pos="227"/>
                <w:tab w:val="clear" w:pos="454"/>
                <w:tab w:val="clear" w:pos="680"/>
                <w:tab w:val="left" w:pos="720"/>
              </w:tabs>
              <w:ind w:left="-115"/>
              <w:jc w:val="right"/>
              <w:rPr>
                <w:rFonts w:ascii="Times New Roman" w:hAnsi="Times New Roman"/>
                <w:color w:val="000000"/>
                <w:sz w:val="22"/>
                <w:szCs w:val="22"/>
              </w:rPr>
            </w:pPr>
            <w:r w:rsidRPr="00603073">
              <w:rPr>
                <w:rFonts w:ascii="Times New Roman" w:hAnsi="Times New Roman"/>
                <w:color w:val="000000"/>
                <w:sz w:val="22"/>
                <w:szCs w:val="22"/>
              </w:rPr>
              <w:t>706,536</w:t>
            </w:r>
          </w:p>
        </w:tc>
      </w:tr>
      <w:tr w:rsidR="001B6588" w:rsidRPr="00603073" w:rsidTr="007B1682">
        <w:trPr>
          <w:trHeight w:val="264"/>
        </w:trPr>
        <w:tc>
          <w:tcPr>
            <w:tcW w:w="2694" w:type="pct"/>
          </w:tcPr>
          <w:p w:rsidR="001B6588" w:rsidRPr="00603073" w:rsidRDefault="001B6588" w:rsidP="00603073">
            <w:pPr>
              <w:pStyle w:val="acctmergecolhdg"/>
              <w:spacing w:line="240" w:lineRule="atLeast"/>
              <w:ind w:hanging="30"/>
              <w:jc w:val="left"/>
              <w:rPr>
                <w:rFonts w:ascii="Times New Roman" w:hAnsi="Times New Roman"/>
                <w:b w:val="0"/>
                <w:szCs w:val="22"/>
              </w:rPr>
            </w:pPr>
            <w:r w:rsidRPr="00603073">
              <w:rPr>
                <w:rFonts w:ascii="Times New Roman" w:hAnsi="Times New Roman"/>
                <w:b w:val="0"/>
                <w:szCs w:val="22"/>
              </w:rPr>
              <w:t>Other unallocated amounts</w:t>
            </w:r>
          </w:p>
        </w:tc>
        <w:tc>
          <w:tcPr>
            <w:tcW w:w="745" w:type="pct"/>
          </w:tcPr>
          <w:p w:rsidR="001B6588" w:rsidRPr="00603073" w:rsidRDefault="001B6588" w:rsidP="00603073">
            <w:pPr>
              <w:rPr>
                <w:rFonts w:ascii="Times New Roman" w:hAnsi="Times New Roman"/>
                <w:b/>
                <w:bCs/>
                <w:sz w:val="22"/>
                <w:szCs w:val="22"/>
              </w:rPr>
            </w:pPr>
          </w:p>
        </w:tc>
        <w:tc>
          <w:tcPr>
            <w:tcW w:w="713" w:type="pct"/>
            <w:tcBorders>
              <w:bottom w:val="single" w:sz="4" w:space="0" w:color="auto"/>
            </w:tcBorders>
            <w:shd w:val="clear" w:color="auto" w:fill="auto"/>
            <w:vAlign w:val="bottom"/>
          </w:tcPr>
          <w:p w:rsidR="001B6588" w:rsidRPr="00603073" w:rsidRDefault="001B6588" w:rsidP="00603073">
            <w:pPr>
              <w:tabs>
                <w:tab w:val="clear" w:pos="227"/>
                <w:tab w:val="clear" w:pos="454"/>
                <w:tab w:val="clear" w:pos="680"/>
                <w:tab w:val="left" w:pos="720"/>
              </w:tabs>
              <w:ind w:left="-115"/>
              <w:jc w:val="right"/>
              <w:rPr>
                <w:rFonts w:ascii="Times New Roman" w:hAnsi="Times New Roman"/>
                <w:color w:val="000000"/>
                <w:sz w:val="22"/>
                <w:szCs w:val="22"/>
              </w:rPr>
            </w:pPr>
            <w:r w:rsidRPr="00603073">
              <w:rPr>
                <w:rFonts w:ascii="Times New Roman" w:hAnsi="Times New Roman"/>
                <w:color w:val="000000"/>
                <w:sz w:val="22"/>
                <w:szCs w:val="22"/>
              </w:rPr>
              <w:t>517,463</w:t>
            </w:r>
          </w:p>
        </w:tc>
        <w:tc>
          <w:tcPr>
            <w:tcW w:w="140" w:type="pct"/>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p>
        </w:tc>
        <w:tc>
          <w:tcPr>
            <w:tcW w:w="708" w:type="pct"/>
            <w:tcBorders>
              <w:bottom w:val="single" w:sz="4" w:space="0" w:color="auto"/>
            </w:tcBorders>
            <w:vAlign w:val="bottom"/>
          </w:tcPr>
          <w:p w:rsidR="001B6588" w:rsidRPr="00603073" w:rsidRDefault="001B6588" w:rsidP="00603073">
            <w:pPr>
              <w:tabs>
                <w:tab w:val="clear" w:pos="227"/>
                <w:tab w:val="clear" w:pos="454"/>
                <w:tab w:val="clear" w:pos="680"/>
                <w:tab w:val="left" w:pos="720"/>
              </w:tabs>
              <w:ind w:left="-115"/>
              <w:jc w:val="right"/>
              <w:rPr>
                <w:rFonts w:ascii="Times New Roman" w:hAnsi="Times New Roman"/>
                <w:color w:val="000000"/>
                <w:sz w:val="22"/>
                <w:szCs w:val="22"/>
              </w:rPr>
            </w:pPr>
            <w:r w:rsidRPr="00603073">
              <w:rPr>
                <w:rFonts w:ascii="Times New Roman" w:hAnsi="Times New Roman"/>
                <w:color w:val="000000"/>
                <w:sz w:val="22"/>
                <w:szCs w:val="22"/>
              </w:rPr>
              <w:t>503,760</w:t>
            </w:r>
          </w:p>
        </w:tc>
      </w:tr>
      <w:tr w:rsidR="001B6588" w:rsidRPr="00603073" w:rsidTr="007B1682">
        <w:trPr>
          <w:trHeight w:val="264"/>
        </w:trPr>
        <w:tc>
          <w:tcPr>
            <w:tcW w:w="2694" w:type="pct"/>
          </w:tcPr>
          <w:p w:rsidR="001B6588" w:rsidRPr="00603073" w:rsidRDefault="001B6588" w:rsidP="00603073">
            <w:pPr>
              <w:pStyle w:val="acctmergecolhdg"/>
              <w:spacing w:line="240" w:lineRule="atLeast"/>
              <w:ind w:hanging="30"/>
              <w:jc w:val="left"/>
              <w:rPr>
                <w:rFonts w:ascii="Times New Roman" w:hAnsi="Times New Roman"/>
                <w:bCs/>
                <w:szCs w:val="22"/>
              </w:rPr>
            </w:pPr>
            <w:r w:rsidRPr="00603073">
              <w:rPr>
                <w:rFonts w:ascii="Times New Roman" w:hAnsi="Times New Roman"/>
                <w:bCs/>
                <w:szCs w:val="22"/>
              </w:rPr>
              <w:t>Consolidated total assets</w:t>
            </w:r>
          </w:p>
        </w:tc>
        <w:tc>
          <w:tcPr>
            <w:tcW w:w="745" w:type="pct"/>
          </w:tcPr>
          <w:p w:rsidR="001B6588" w:rsidRPr="00603073" w:rsidRDefault="001B6588" w:rsidP="00603073">
            <w:pPr>
              <w:rPr>
                <w:rFonts w:ascii="Times New Roman" w:hAnsi="Times New Roman"/>
                <w:b/>
                <w:bCs/>
                <w:sz w:val="22"/>
                <w:szCs w:val="22"/>
              </w:rPr>
            </w:pPr>
          </w:p>
        </w:tc>
        <w:tc>
          <w:tcPr>
            <w:tcW w:w="713" w:type="pct"/>
            <w:tcBorders>
              <w:top w:val="single" w:sz="4" w:space="0" w:color="auto"/>
              <w:bottom w:val="double" w:sz="4" w:space="0" w:color="auto"/>
            </w:tcBorders>
            <w:shd w:val="clear" w:color="auto" w:fill="auto"/>
          </w:tcPr>
          <w:p w:rsidR="001B6588" w:rsidRPr="00603073" w:rsidRDefault="001B6588" w:rsidP="00603073">
            <w:pPr>
              <w:tabs>
                <w:tab w:val="clear" w:pos="227"/>
                <w:tab w:val="clear" w:pos="454"/>
                <w:tab w:val="clear" w:pos="680"/>
                <w:tab w:val="left" w:pos="720"/>
              </w:tabs>
              <w:ind w:left="-115"/>
              <w:jc w:val="right"/>
              <w:rPr>
                <w:rFonts w:ascii="Times New Roman" w:hAnsi="Times New Roman"/>
                <w:b/>
                <w:bCs/>
                <w:color w:val="000000"/>
                <w:sz w:val="22"/>
                <w:szCs w:val="22"/>
              </w:rPr>
            </w:pPr>
            <w:r w:rsidRPr="00603073">
              <w:rPr>
                <w:rFonts w:ascii="Times New Roman" w:hAnsi="Times New Roman"/>
                <w:b/>
                <w:bCs/>
                <w:color w:val="000000"/>
                <w:sz w:val="22"/>
                <w:szCs w:val="22"/>
              </w:rPr>
              <w:t>1,461,309</w:t>
            </w:r>
          </w:p>
        </w:tc>
        <w:tc>
          <w:tcPr>
            <w:tcW w:w="140" w:type="pct"/>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ind w:hanging="108"/>
              <w:jc w:val="right"/>
              <w:rPr>
                <w:rFonts w:ascii="Times New Roman" w:hAnsi="Times New Roman"/>
                <w:b/>
                <w:bCs/>
                <w:sz w:val="22"/>
                <w:szCs w:val="22"/>
                <w:cs/>
              </w:rPr>
            </w:pPr>
          </w:p>
        </w:tc>
        <w:tc>
          <w:tcPr>
            <w:tcW w:w="708" w:type="pct"/>
            <w:tcBorders>
              <w:top w:val="single" w:sz="4" w:space="0" w:color="auto"/>
              <w:bottom w:val="double" w:sz="4" w:space="0" w:color="auto"/>
            </w:tcBorders>
          </w:tcPr>
          <w:p w:rsidR="001B6588" w:rsidRPr="00603073" w:rsidRDefault="001B6588" w:rsidP="00603073">
            <w:pPr>
              <w:tabs>
                <w:tab w:val="clear" w:pos="227"/>
                <w:tab w:val="clear" w:pos="454"/>
                <w:tab w:val="clear" w:pos="680"/>
                <w:tab w:val="left" w:pos="720"/>
              </w:tabs>
              <w:ind w:left="-115"/>
              <w:jc w:val="right"/>
              <w:rPr>
                <w:rFonts w:ascii="Times New Roman" w:hAnsi="Times New Roman"/>
                <w:b/>
                <w:bCs/>
                <w:color w:val="000000"/>
                <w:sz w:val="22"/>
                <w:szCs w:val="22"/>
              </w:rPr>
            </w:pPr>
            <w:r w:rsidRPr="00603073">
              <w:rPr>
                <w:rFonts w:ascii="Times New Roman" w:hAnsi="Times New Roman"/>
                <w:b/>
                <w:bCs/>
                <w:color w:val="000000"/>
                <w:sz w:val="22"/>
                <w:szCs w:val="22"/>
              </w:rPr>
              <w:t>1,210,296</w:t>
            </w:r>
          </w:p>
        </w:tc>
      </w:tr>
      <w:tr w:rsidR="001B6588" w:rsidRPr="00603073" w:rsidTr="007B1682">
        <w:trPr>
          <w:trHeight w:val="253"/>
        </w:trPr>
        <w:tc>
          <w:tcPr>
            <w:tcW w:w="2694" w:type="pct"/>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30"/>
              <w:jc w:val="thaiDistribute"/>
              <w:rPr>
                <w:rFonts w:ascii="Times New Roman" w:hAnsi="Times New Roman"/>
                <w:b/>
                <w:bCs/>
                <w:sz w:val="22"/>
                <w:szCs w:val="22"/>
                <w:cs/>
              </w:rPr>
            </w:pPr>
          </w:p>
        </w:tc>
        <w:tc>
          <w:tcPr>
            <w:tcW w:w="745" w:type="pct"/>
          </w:tcPr>
          <w:p w:rsidR="001B6588" w:rsidRPr="00603073" w:rsidRDefault="001B6588" w:rsidP="00603073">
            <w:pPr>
              <w:rPr>
                <w:rFonts w:ascii="Times New Roman" w:hAnsi="Times New Roman"/>
                <w:b/>
                <w:bCs/>
                <w:sz w:val="22"/>
                <w:szCs w:val="22"/>
              </w:rPr>
            </w:pPr>
          </w:p>
        </w:tc>
        <w:tc>
          <w:tcPr>
            <w:tcW w:w="713" w:type="pct"/>
            <w:tcBorders>
              <w:top w:val="double" w:sz="4" w:space="0" w:color="auto"/>
            </w:tcBorders>
            <w:shd w:val="clear" w:color="auto" w:fill="auto"/>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hanging="108"/>
              <w:jc w:val="right"/>
              <w:rPr>
                <w:rFonts w:ascii="Times New Roman" w:hAnsi="Times New Roman"/>
                <w:b/>
                <w:bCs/>
                <w:sz w:val="22"/>
                <w:szCs w:val="22"/>
                <w:cs/>
              </w:rPr>
            </w:pPr>
          </w:p>
        </w:tc>
        <w:tc>
          <w:tcPr>
            <w:tcW w:w="140" w:type="pct"/>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ind w:hanging="108"/>
              <w:jc w:val="right"/>
              <w:rPr>
                <w:rFonts w:ascii="Times New Roman" w:hAnsi="Times New Roman"/>
                <w:sz w:val="22"/>
                <w:szCs w:val="22"/>
                <w:cs/>
              </w:rPr>
            </w:pPr>
          </w:p>
        </w:tc>
        <w:tc>
          <w:tcPr>
            <w:tcW w:w="708" w:type="pct"/>
            <w:tcBorders>
              <w:top w:val="doub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hanging="108"/>
              <w:jc w:val="right"/>
              <w:rPr>
                <w:rFonts w:ascii="Times New Roman" w:hAnsi="Times New Roman"/>
                <w:b/>
                <w:bCs/>
                <w:sz w:val="22"/>
                <w:szCs w:val="22"/>
                <w:cs/>
              </w:rPr>
            </w:pPr>
          </w:p>
        </w:tc>
      </w:tr>
      <w:tr w:rsidR="001B6588" w:rsidRPr="00603073" w:rsidTr="007B1682">
        <w:trPr>
          <w:trHeight w:val="264"/>
        </w:trPr>
        <w:tc>
          <w:tcPr>
            <w:tcW w:w="2694" w:type="pct"/>
          </w:tcPr>
          <w:p w:rsidR="001B6588" w:rsidRPr="00603073" w:rsidRDefault="001B6588" w:rsidP="00603073">
            <w:pPr>
              <w:pStyle w:val="acctmergecolhdg"/>
              <w:spacing w:line="240" w:lineRule="atLeast"/>
              <w:ind w:hanging="30"/>
              <w:jc w:val="left"/>
              <w:rPr>
                <w:rFonts w:ascii="Times New Roman" w:hAnsi="Times New Roman"/>
                <w:bCs/>
                <w:szCs w:val="22"/>
              </w:rPr>
            </w:pPr>
            <w:r w:rsidRPr="00603073">
              <w:rPr>
                <w:rFonts w:ascii="Times New Roman" w:hAnsi="Times New Roman"/>
                <w:bCs/>
                <w:szCs w:val="22"/>
              </w:rPr>
              <w:t>Liabilities</w:t>
            </w:r>
          </w:p>
        </w:tc>
        <w:tc>
          <w:tcPr>
            <w:tcW w:w="745" w:type="pct"/>
          </w:tcPr>
          <w:p w:rsidR="001B6588" w:rsidRPr="00603073" w:rsidRDefault="001B6588" w:rsidP="00603073">
            <w:pPr>
              <w:rPr>
                <w:rFonts w:ascii="Times New Roman" w:hAnsi="Times New Roman"/>
                <w:b/>
                <w:bCs/>
                <w:sz w:val="22"/>
                <w:szCs w:val="22"/>
              </w:rPr>
            </w:pPr>
          </w:p>
        </w:tc>
        <w:tc>
          <w:tcPr>
            <w:tcW w:w="713" w:type="pct"/>
            <w:shd w:val="clear" w:color="auto" w:fill="auto"/>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hanging="108"/>
              <w:jc w:val="right"/>
              <w:rPr>
                <w:rFonts w:ascii="Times New Roman" w:hAnsi="Times New Roman"/>
                <w:b/>
                <w:bCs/>
                <w:sz w:val="22"/>
                <w:szCs w:val="22"/>
                <w:cs/>
              </w:rPr>
            </w:pPr>
          </w:p>
        </w:tc>
        <w:tc>
          <w:tcPr>
            <w:tcW w:w="140" w:type="pct"/>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ind w:hanging="108"/>
              <w:jc w:val="right"/>
              <w:rPr>
                <w:rFonts w:ascii="Times New Roman" w:hAnsi="Times New Roman"/>
                <w:sz w:val="22"/>
                <w:szCs w:val="22"/>
                <w:cs/>
              </w:rPr>
            </w:pPr>
          </w:p>
        </w:tc>
        <w:tc>
          <w:tcPr>
            <w:tcW w:w="708" w:type="pct"/>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hanging="108"/>
              <w:jc w:val="right"/>
              <w:rPr>
                <w:rFonts w:ascii="Times New Roman" w:hAnsi="Times New Roman"/>
                <w:b/>
                <w:bCs/>
                <w:sz w:val="22"/>
                <w:szCs w:val="22"/>
                <w:cs/>
              </w:rPr>
            </w:pPr>
          </w:p>
        </w:tc>
      </w:tr>
      <w:tr w:rsidR="001B6588" w:rsidRPr="00603073" w:rsidTr="007B1682">
        <w:trPr>
          <w:trHeight w:val="264"/>
        </w:trPr>
        <w:tc>
          <w:tcPr>
            <w:tcW w:w="2694" w:type="pct"/>
          </w:tcPr>
          <w:p w:rsidR="001B6588" w:rsidRPr="00603073" w:rsidRDefault="001B6588" w:rsidP="00603073">
            <w:pPr>
              <w:pStyle w:val="acctmergecolhdg"/>
              <w:spacing w:line="240" w:lineRule="atLeast"/>
              <w:ind w:hanging="30"/>
              <w:jc w:val="left"/>
              <w:rPr>
                <w:rFonts w:ascii="Times New Roman" w:hAnsi="Times New Roman"/>
                <w:b w:val="0"/>
                <w:szCs w:val="22"/>
              </w:rPr>
            </w:pPr>
            <w:r w:rsidRPr="00603073">
              <w:rPr>
                <w:rFonts w:ascii="Times New Roman" w:hAnsi="Times New Roman"/>
                <w:b w:val="0"/>
                <w:szCs w:val="22"/>
              </w:rPr>
              <w:t>Total liabilities for reportable segments</w:t>
            </w:r>
          </w:p>
        </w:tc>
        <w:tc>
          <w:tcPr>
            <w:tcW w:w="745" w:type="pct"/>
          </w:tcPr>
          <w:p w:rsidR="001B6588" w:rsidRPr="00603073" w:rsidRDefault="001B6588" w:rsidP="00603073">
            <w:pPr>
              <w:rPr>
                <w:rFonts w:ascii="Times New Roman" w:hAnsi="Times New Roman"/>
                <w:b/>
                <w:bCs/>
                <w:sz w:val="22"/>
                <w:szCs w:val="22"/>
              </w:rPr>
            </w:pPr>
          </w:p>
        </w:tc>
        <w:tc>
          <w:tcPr>
            <w:tcW w:w="713" w:type="pct"/>
            <w:shd w:val="clear" w:color="auto" w:fill="auto"/>
            <w:vAlign w:val="bottom"/>
          </w:tcPr>
          <w:p w:rsidR="001B6588" w:rsidRPr="00603073" w:rsidRDefault="001B6588" w:rsidP="00603073">
            <w:pPr>
              <w:tabs>
                <w:tab w:val="clear" w:pos="227"/>
                <w:tab w:val="clear" w:pos="454"/>
                <w:tab w:val="clear" w:pos="680"/>
                <w:tab w:val="left" w:pos="720"/>
              </w:tabs>
              <w:ind w:left="-115"/>
              <w:jc w:val="right"/>
              <w:rPr>
                <w:rFonts w:ascii="Times New Roman" w:hAnsi="Times New Roman"/>
                <w:color w:val="000000"/>
                <w:sz w:val="22"/>
                <w:szCs w:val="22"/>
                <w:cs/>
              </w:rPr>
            </w:pPr>
            <w:r w:rsidRPr="00603073">
              <w:rPr>
                <w:rFonts w:ascii="Times New Roman" w:hAnsi="Times New Roman"/>
                <w:color w:val="000000"/>
                <w:sz w:val="22"/>
                <w:szCs w:val="22"/>
              </w:rPr>
              <w:t>783,796</w:t>
            </w:r>
          </w:p>
        </w:tc>
        <w:tc>
          <w:tcPr>
            <w:tcW w:w="140" w:type="pct"/>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ind w:hanging="108"/>
              <w:jc w:val="right"/>
              <w:rPr>
                <w:rFonts w:ascii="Times New Roman" w:eastAsia="MS Mincho" w:hAnsi="Times New Roman"/>
                <w:sz w:val="22"/>
                <w:szCs w:val="22"/>
                <w:cs/>
              </w:rPr>
            </w:pPr>
          </w:p>
        </w:tc>
        <w:tc>
          <w:tcPr>
            <w:tcW w:w="708" w:type="pct"/>
            <w:vAlign w:val="bottom"/>
          </w:tcPr>
          <w:p w:rsidR="001B6588" w:rsidRPr="00603073" w:rsidRDefault="001B6588" w:rsidP="00603073">
            <w:pPr>
              <w:tabs>
                <w:tab w:val="clear" w:pos="227"/>
                <w:tab w:val="clear" w:pos="454"/>
                <w:tab w:val="clear" w:pos="680"/>
                <w:tab w:val="left" w:pos="720"/>
              </w:tabs>
              <w:ind w:left="-115"/>
              <w:jc w:val="right"/>
              <w:rPr>
                <w:rFonts w:ascii="Times New Roman" w:hAnsi="Times New Roman"/>
                <w:color w:val="000000"/>
                <w:sz w:val="22"/>
                <w:szCs w:val="22"/>
                <w:cs/>
              </w:rPr>
            </w:pPr>
            <w:r w:rsidRPr="00603073">
              <w:rPr>
                <w:rFonts w:ascii="Times New Roman" w:hAnsi="Times New Roman"/>
                <w:color w:val="000000"/>
                <w:sz w:val="22"/>
                <w:szCs w:val="22"/>
              </w:rPr>
              <w:t>783,675</w:t>
            </w:r>
          </w:p>
        </w:tc>
      </w:tr>
      <w:tr w:rsidR="001B6588" w:rsidRPr="00603073" w:rsidTr="007B1682">
        <w:trPr>
          <w:trHeight w:val="264"/>
        </w:trPr>
        <w:tc>
          <w:tcPr>
            <w:tcW w:w="2694" w:type="pct"/>
          </w:tcPr>
          <w:p w:rsidR="001B6588" w:rsidRPr="00603073" w:rsidRDefault="001B6588" w:rsidP="00603073">
            <w:pPr>
              <w:pStyle w:val="acctmergecolhdg"/>
              <w:spacing w:line="240" w:lineRule="atLeast"/>
              <w:ind w:hanging="30"/>
              <w:jc w:val="left"/>
              <w:rPr>
                <w:rFonts w:ascii="Times New Roman" w:hAnsi="Times New Roman"/>
                <w:b w:val="0"/>
                <w:szCs w:val="22"/>
              </w:rPr>
            </w:pPr>
            <w:r w:rsidRPr="00603073">
              <w:rPr>
                <w:rFonts w:ascii="Times New Roman" w:hAnsi="Times New Roman"/>
                <w:b w:val="0"/>
                <w:szCs w:val="22"/>
              </w:rPr>
              <w:t>Other unallocated amounts</w:t>
            </w:r>
          </w:p>
        </w:tc>
        <w:tc>
          <w:tcPr>
            <w:tcW w:w="745" w:type="pct"/>
          </w:tcPr>
          <w:p w:rsidR="001B6588" w:rsidRPr="00603073" w:rsidRDefault="001B6588" w:rsidP="00603073">
            <w:pPr>
              <w:rPr>
                <w:rFonts w:ascii="Times New Roman" w:hAnsi="Times New Roman"/>
                <w:b/>
                <w:bCs/>
                <w:sz w:val="22"/>
                <w:szCs w:val="22"/>
              </w:rPr>
            </w:pPr>
          </w:p>
        </w:tc>
        <w:tc>
          <w:tcPr>
            <w:tcW w:w="713" w:type="pct"/>
            <w:tcBorders>
              <w:bottom w:val="single" w:sz="4" w:space="0" w:color="auto"/>
            </w:tcBorders>
            <w:shd w:val="clear" w:color="auto" w:fill="auto"/>
            <w:vAlign w:val="bottom"/>
          </w:tcPr>
          <w:p w:rsidR="001B6588" w:rsidRPr="00603073" w:rsidRDefault="001B6588" w:rsidP="00603073">
            <w:pPr>
              <w:tabs>
                <w:tab w:val="clear" w:pos="227"/>
                <w:tab w:val="clear" w:pos="454"/>
                <w:tab w:val="clear" w:pos="680"/>
                <w:tab w:val="left" w:pos="720"/>
              </w:tabs>
              <w:ind w:left="-115"/>
              <w:jc w:val="right"/>
              <w:rPr>
                <w:rFonts w:ascii="Times New Roman" w:hAnsi="Times New Roman"/>
                <w:color w:val="000000"/>
                <w:sz w:val="22"/>
                <w:szCs w:val="22"/>
                <w:cs/>
              </w:rPr>
            </w:pPr>
            <w:r w:rsidRPr="00603073">
              <w:rPr>
                <w:rFonts w:ascii="Times New Roman" w:hAnsi="Times New Roman"/>
                <w:color w:val="000000"/>
                <w:sz w:val="22"/>
                <w:szCs w:val="22"/>
              </w:rPr>
              <w:t>39,105</w:t>
            </w:r>
          </w:p>
        </w:tc>
        <w:tc>
          <w:tcPr>
            <w:tcW w:w="140" w:type="pct"/>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ind w:hanging="108"/>
              <w:jc w:val="right"/>
              <w:rPr>
                <w:rFonts w:ascii="Times New Roman" w:eastAsia="MS Mincho" w:hAnsi="Times New Roman"/>
                <w:sz w:val="22"/>
                <w:szCs w:val="22"/>
                <w:cs/>
              </w:rPr>
            </w:pPr>
          </w:p>
        </w:tc>
        <w:tc>
          <w:tcPr>
            <w:tcW w:w="708" w:type="pct"/>
            <w:tcBorders>
              <w:bottom w:val="single" w:sz="4" w:space="0" w:color="auto"/>
            </w:tcBorders>
            <w:vAlign w:val="bottom"/>
          </w:tcPr>
          <w:p w:rsidR="001B6588" w:rsidRPr="00603073" w:rsidRDefault="001B6588" w:rsidP="00603073">
            <w:pPr>
              <w:tabs>
                <w:tab w:val="clear" w:pos="227"/>
                <w:tab w:val="clear" w:pos="454"/>
                <w:tab w:val="clear" w:pos="680"/>
                <w:tab w:val="left" w:pos="720"/>
              </w:tabs>
              <w:ind w:left="-115"/>
              <w:jc w:val="right"/>
              <w:rPr>
                <w:rFonts w:ascii="Times New Roman" w:hAnsi="Times New Roman"/>
                <w:color w:val="000000"/>
                <w:sz w:val="22"/>
                <w:szCs w:val="22"/>
                <w:cs/>
              </w:rPr>
            </w:pPr>
            <w:r w:rsidRPr="00603073">
              <w:rPr>
                <w:rFonts w:ascii="Times New Roman" w:hAnsi="Times New Roman"/>
                <w:color w:val="000000"/>
                <w:sz w:val="22"/>
                <w:szCs w:val="22"/>
              </w:rPr>
              <w:t>41,676</w:t>
            </w:r>
          </w:p>
        </w:tc>
      </w:tr>
      <w:tr w:rsidR="001B6588" w:rsidRPr="00603073" w:rsidTr="007B1682">
        <w:trPr>
          <w:trHeight w:val="253"/>
        </w:trPr>
        <w:tc>
          <w:tcPr>
            <w:tcW w:w="2694" w:type="pct"/>
          </w:tcPr>
          <w:p w:rsidR="001B6588" w:rsidRPr="00603073" w:rsidRDefault="001B6588" w:rsidP="00603073">
            <w:pPr>
              <w:pStyle w:val="acctmergecolhdg"/>
              <w:spacing w:line="240" w:lineRule="atLeast"/>
              <w:ind w:hanging="30"/>
              <w:jc w:val="left"/>
              <w:rPr>
                <w:rFonts w:ascii="Times New Roman" w:hAnsi="Times New Roman"/>
                <w:bCs/>
                <w:szCs w:val="22"/>
                <w:cs/>
                <w:lang w:bidi="th-TH"/>
              </w:rPr>
            </w:pPr>
            <w:r w:rsidRPr="00603073">
              <w:rPr>
                <w:rFonts w:ascii="Times New Roman" w:hAnsi="Times New Roman"/>
                <w:bCs/>
                <w:szCs w:val="22"/>
              </w:rPr>
              <w:t>Consolidated total liabilities</w:t>
            </w:r>
          </w:p>
        </w:tc>
        <w:tc>
          <w:tcPr>
            <w:tcW w:w="745" w:type="pct"/>
          </w:tcPr>
          <w:p w:rsidR="001B6588" w:rsidRPr="00603073" w:rsidRDefault="001B6588" w:rsidP="00603073">
            <w:pPr>
              <w:rPr>
                <w:rFonts w:ascii="Times New Roman" w:hAnsi="Times New Roman"/>
                <w:b/>
                <w:bCs/>
                <w:sz w:val="22"/>
                <w:szCs w:val="22"/>
              </w:rPr>
            </w:pPr>
          </w:p>
        </w:tc>
        <w:tc>
          <w:tcPr>
            <w:tcW w:w="713" w:type="pct"/>
            <w:tcBorders>
              <w:top w:val="single" w:sz="4" w:space="0" w:color="auto"/>
              <w:bottom w:val="double" w:sz="4" w:space="0" w:color="auto"/>
            </w:tcBorders>
            <w:vAlign w:val="bottom"/>
          </w:tcPr>
          <w:p w:rsidR="001B6588" w:rsidRPr="00603073" w:rsidRDefault="001B6588" w:rsidP="00603073">
            <w:pPr>
              <w:tabs>
                <w:tab w:val="clear" w:pos="227"/>
                <w:tab w:val="clear" w:pos="454"/>
                <w:tab w:val="clear" w:pos="680"/>
                <w:tab w:val="left" w:pos="720"/>
              </w:tabs>
              <w:ind w:left="-115"/>
              <w:jc w:val="right"/>
              <w:rPr>
                <w:rFonts w:ascii="Times New Roman" w:hAnsi="Times New Roman"/>
                <w:b/>
                <w:bCs/>
                <w:color w:val="000000"/>
                <w:sz w:val="22"/>
                <w:szCs w:val="22"/>
              </w:rPr>
            </w:pPr>
            <w:r w:rsidRPr="00603073">
              <w:rPr>
                <w:rFonts w:ascii="Times New Roman" w:hAnsi="Times New Roman"/>
                <w:b/>
                <w:bCs/>
                <w:color w:val="000000"/>
                <w:sz w:val="22"/>
                <w:szCs w:val="22"/>
              </w:rPr>
              <w:t>822,901</w:t>
            </w:r>
          </w:p>
        </w:tc>
        <w:tc>
          <w:tcPr>
            <w:tcW w:w="140" w:type="pct"/>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ind w:hanging="108"/>
              <w:jc w:val="right"/>
              <w:rPr>
                <w:rFonts w:ascii="Times New Roman" w:hAnsi="Times New Roman"/>
                <w:b/>
                <w:bCs/>
                <w:sz w:val="22"/>
                <w:szCs w:val="22"/>
                <w:cs/>
              </w:rPr>
            </w:pPr>
          </w:p>
        </w:tc>
        <w:tc>
          <w:tcPr>
            <w:tcW w:w="708" w:type="pct"/>
            <w:tcBorders>
              <w:top w:val="single" w:sz="4" w:space="0" w:color="auto"/>
              <w:bottom w:val="double" w:sz="4" w:space="0" w:color="auto"/>
            </w:tcBorders>
            <w:vAlign w:val="bottom"/>
          </w:tcPr>
          <w:p w:rsidR="001B6588" w:rsidRPr="00603073" w:rsidRDefault="001B6588" w:rsidP="00603073">
            <w:pPr>
              <w:tabs>
                <w:tab w:val="clear" w:pos="227"/>
                <w:tab w:val="clear" w:pos="454"/>
                <w:tab w:val="clear" w:pos="680"/>
                <w:tab w:val="left" w:pos="720"/>
              </w:tabs>
              <w:ind w:left="-115"/>
              <w:jc w:val="right"/>
              <w:rPr>
                <w:rFonts w:ascii="Times New Roman" w:hAnsi="Times New Roman"/>
                <w:b/>
                <w:bCs/>
                <w:color w:val="000000"/>
                <w:sz w:val="22"/>
                <w:szCs w:val="22"/>
              </w:rPr>
            </w:pPr>
            <w:r w:rsidRPr="00603073">
              <w:rPr>
                <w:rFonts w:ascii="Times New Roman" w:hAnsi="Times New Roman"/>
                <w:b/>
                <w:bCs/>
                <w:color w:val="000000"/>
                <w:sz w:val="22"/>
                <w:szCs w:val="22"/>
              </w:rPr>
              <w:t>825,351</w:t>
            </w:r>
          </w:p>
        </w:tc>
      </w:tr>
    </w:tbl>
    <w:p w:rsidR="00396E71" w:rsidRPr="00603073" w:rsidRDefault="00396E7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2536E8" w:rsidRPr="00C00D3F" w:rsidRDefault="002536E8" w:rsidP="00603073">
      <w:pPr>
        <w:pStyle w:val="Heading1"/>
        <w:keepLines/>
        <w:numPr>
          <w:ilvl w:val="0"/>
          <w:numId w:val="20"/>
        </w:numPr>
        <w:shd w:val="clear" w:color="auto" w:fill="auto"/>
        <w:ind w:left="540" w:hanging="540"/>
        <w:jc w:val="both"/>
        <w:rPr>
          <w:rFonts w:ascii="Times New Roman" w:hAnsi="Times New Roman"/>
          <w:bCs w:val="0"/>
          <w:sz w:val="24"/>
          <w:szCs w:val="24"/>
          <w:u w:val="none"/>
          <w:lang w:val="en-GB" w:bidi="ar-SA"/>
        </w:rPr>
      </w:pPr>
      <w:r w:rsidRPr="00C00D3F">
        <w:rPr>
          <w:rFonts w:ascii="Times New Roman" w:hAnsi="Times New Roman"/>
          <w:bCs w:val="0"/>
          <w:sz w:val="24"/>
          <w:szCs w:val="24"/>
          <w:u w:val="none"/>
          <w:lang w:val="en-GB" w:bidi="ar-SA"/>
        </w:rPr>
        <w:t>Basic earnings per share</w:t>
      </w:r>
    </w:p>
    <w:p w:rsidR="00305BB0" w:rsidRPr="00603073" w:rsidRDefault="00305BB0" w:rsidP="006030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43"/>
        <w:jc w:val="thaiDistribute"/>
        <w:rPr>
          <w:rFonts w:ascii="Times New Roman" w:hAnsi="Times New Roman" w:cs="Times New Roman"/>
          <w:b/>
          <w:bCs/>
          <w:sz w:val="22"/>
          <w:cs/>
          <w:lang w:val="th-TH"/>
        </w:rPr>
      </w:pPr>
    </w:p>
    <w:p w:rsidR="002536E8" w:rsidRPr="00603073" w:rsidRDefault="002536E8" w:rsidP="00603073">
      <w:pPr>
        <w:tabs>
          <w:tab w:val="clear" w:pos="454"/>
          <w:tab w:val="clear" w:pos="680"/>
          <w:tab w:val="left" w:pos="993"/>
        </w:tabs>
        <w:ind w:left="540" w:right="-25"/>
        <w:jc w:val="both"/>
        <w:rPr>
          <w:rFonts w:ascii="Times New Roman" w:hAnsi="Times New Roman"/>
          <w:sz w:val="22"/>
          <w:szCs w:val="22"/>
        </w:rPr>
      </w:pPr>
      <w:r w:rsidRPr="00603073">
        <w:rPr>
          <w:rFonts w:ascii="Times New Roman" w:hAnsi="Times New Roman"/>
          <w:sz w:val="22"/>
          <w:szCs w:val="22"/>
        </w:rPr>
        <w:t>The calculations of basic earnings</w:t>
      </w:r>
      <w:r w:rsidR="004864E6" w:rsidRPr="00603073">
        <w:rPr>
          <w:rFonts w:ascii="Times New Roman" w:hAnsi="Times New Roman"/>
          <w:sz w:val="22"/>
          <w:szCs w:val="22"/>
          <w:cs/>
        </w:rPr>
        <w:t xml:space="preserve"> </w:t>
      </w:r>
      <w:r w:rsidRPr="00603073">
        <w:rPr>
          <w:rFonts w:ascii="Times New Roman" w:hAnsi="Times New Roman"/>
          <w:sz w:val="22"/>
          <w:szCs w:val="22"/>
        </w:rPr>
        <w:t>per share for the three</w:t>
      </w:r>
      <w:r w:rsidRPr="00603073">
        <w:rPr>
          <w:rFonts w:ascii="Times New Roman" w:hAnsi="Times New Roman"/>
          <w:sz w:val="22"/>
          <w:szCs w:val="22"/>
          <w:cs/>
        </w:rPr>
        <w:t>-</w:t>
      </w:r>
      <w:r w:rsidRPr="00603073">
        <w:rPr>
          <w:rFonts w:ascii="Times New Roman" w:hAnsi="Times New Roman"/>
          <w:sz w:val="22"/>
          <w:szCs w:val="22"/>
        </w:rPr>
        <w:t>month</w:t>
      </w:r>
      <w:r w:rsidR="005D0993" w:rsidRPr="00603073">
        <w:rPr>
          <w:rFonts w:ascii="Times New Roman" w:hAnsi="Times New Roman"/>
          <w:sz w:val="22"/>
          <w:szCs w:val="22"/>
        </w:rPr>
        <w:t xml:space="preserve"> and </w:t>
      </w:r>
      <w:r w:rsidR="004F2E3B" w:rsidRPr="00603073">
        <w:rPr>
          <w:rFonts w:ascii="Times New Roman" w:hAnsi="Times New Roman"/>
          <w:sz w:val="22"/>
          <w:szCs w:val="22"/>
        </w:rPr>
        <w:t>nine</w:t>
      </w:r>
      <w:r w:rsidR="004F2E3B" w:rsidRPr="00603073">
        <w:rPr>
          <w:rFonts w:ascii="Times New Roman" w:hAnsi="Times New Roman"/>
          <w:sz w:val="22"/>
          <w:szCs w:val="22"/>
          <w:cs/>
        </w:rPr>
        <w:t>-</w:t>
      </w:r>
      <w:r w:rsidR="004F2E3B" w:rsidRPr="00603073">
        <w:rPr>
          <w:rFonts w:ascii="Times New Roman" w:hAnsi="Times New Roman"/>
          <w:sz w:val="22"/>
          <w:szCs w:val="22"/>
        </w:rPr>
        <w:t>month</w:t>
      </w:r>
      <w:r w:rsidRPr="00603073">
        <w:rPr>
          <w:rFonts w:ascii="Times New Roman" w:hAnsi="Times New Roman"/>
          <w:sz w:val="22"/>
          <w:szCs w:val="22"/>
        </w:rPr>
        <w:t xml:space="preserve"> period</w:t>
      </w:r>
      <w:r w:rsidR="005D0993" w:rsidRPr="00603073">
        <w:rPr>
          <w:rFonts w:ascii="Times New Roman" w:hAnsi="Times New Roman"/>
          <w:sz w:val="22"/>
          <w:szCs w:val="22"/>
        </w:rPr>
        <w:t>s</w:t>
      </w:r>
      <w:r w:rsidRPr="00603073">
        <w:rPr>
          <w:rFonts w:ascii="Times New Roman" w:hAnsi="Times New Roman"/>
          <w:sz w:val="22"/>
          <w:szCs w:val="22"/>
        </w:rPr>
        <w:t xml:space="preserve"> ended </w:t>
      </w:r>
      <w:r w:rsidR="005D0993" w:rsidRPr="00603073">
        <w:rPr>
          <w:rFonts w:ascii="Times New Roman" w:hAnsi="Times New Roman"/>
          <w:sz w:val="22"/>
          <w:szCs w:val="22"/>
        </w:rPr>
        <w:br/>
      </w:r>
      <w:r w:rsidR="004F2E3B" w:rsidRPr="00603073">
        <w:rPr>
          <w:rFonts w:ascii="Times New Roman" w:hAnsi="Times New Roman"/>
          <w:bCs/>
          <w:color w:val="000000"/>
          <w:sz w:val="22"/>
          <w:szCs w:val="22"/>
          <w:lang w:val="en-GB"/>
        </w:rPr>
        <w:t>30 September</w:t>
      </w:r>
      <w:r w:rsidR="00782BD0" w:rsidRPr="00603073">
        <w:rPr>
          <w:rFonts w:ascii="Times New Roman" w:hAnsi="Times New Roman"/>
          <w:sz w:val="22"/>
          <w:szCs w:val="22"/>
          <w:cs/>
        </w:rPr>
        <w:t xml:space="preserve"> </w:t>
      </w:r>
      <w:r w:rsidRPr="00603073">
        <w:rPr>
          <w:rFonts w:ascii="Times New Roman" w:hAnsi="Times New Roman"/>
          <w:sz w:val="22"/>
          <w:szCs w:val="22"/>
        </w:rPr>
        <w:t>2019 and 2018 were based on the profit for the years attributable to owners of the Company and the weighted average number of ordinary shares outstanding during the year by adjusted the number of common shares as if they were changed the par value of share from Baht 10 per share to Baht 0</w:t>
      </w:r>
      <w:r w:rsidRPr="00603073">
        <w:rPr>
          <w:rFonts w:ascii="Times New Roman" w:hAnsi="Times New Roman"/>
          <w:sz w:val="22"/>
          <w:szCs w:val="22"/>
          <w:cs/>
        </w:rPr>
        <w:t>.</w:t>
      </w:r>
      <w:r w:rsidRPr="00603073">
        <w:rPr>
          <w:rFonts w:ascii="Times New Roman" w:hAnsi="Times New Roman"/>
          <w:sz w:val="22"/>
          <w:szCs w:val="22"/>
        </w:rPr>
        <w:t>5 per share at the beginning of the earliest period presented</w:t>
      </w:r>
      <w:r w:rsidRPr="00603073">
        <w:rPr>
          <w:rFonts w:ascii="Times New Roman" w:hAnsi="Times New Roman"/>
          <w:sz w:val="22"/>
          <w:szCs w:val="22"/>
          <w:cs/>
        </w:rPr>
        <w:t xml:space="preserve">. </w:t>
      </w:r>
    </w:p>
    <w:p w:rsidR="005D0993" w:rsidRPr="00603073" w:rsidRDefault="005D0993" w:rsidP="00603073">
      <w:pPr>
        <w:tabs>
          <w:tab w:val="clear" w:pos="227"/>
          <w:tab w:val="clear" w:pos="454"/>
          <w:tab w:val="clear" w:pos="680"/>
          <w:tab w:val="left" w:pos="720"/>
        </w:tabs>
        <w:ind w:left="540" w:right="65"/>
        <w:jc w:val="thaiDistribute"/>
        <w:rPr>
          <w:rFonts w:ascii="Times New Roman" w:hAnsi="Times New Roman"/>
          <w:sz w:val="22"/>
          <w:szCs w:val="22"/>
        </w:rPr>
      </w:pPr>
      <w:bookmarkStart w:id="0" w:name="_Hlk12872943"/>
    </w:p>
    <w:tbl>
      <w:tblPr>
        <w:tblW w:w="9216" w:type="dxa"/>
        <w:tblInd w:w="450" w:type="dxa"/>
        <w:tblLayout w:type="fixed"/>
        <w:tblLook w:val="0000" w:firstRow="0" w:lastRow="0" w:firstColumn="0" w:lastColumn="0" w:noHBand="0" w:noVBand="0"/>
      </w:tblPr>
      <w:tblGrid>
        <w:gridCol w:w="3950"/>
        <w:gridCol w:w="1139"/>
        <w:gridCol w:w="264"/>
        <w:gridCol w:w="1139"/>
        <w:gridCol w:w="24"/>
        <w:gridCol w:w="243"/>
        <w:gridCol w:w="1043"/>
        <w:gridCol w:w="269"/>
        <w:gridCol w:w="1145"/>
      </w:tblGrid>
      <w:tr w:rsidR="005D0993" w:rsidRPr="00603073" w:rsidTr="001B6588">
        <w:trPr>
          <w:trHeight w:val="515"/>
        </w:trPr>
        <w:tc>
          <w:tcPr>
            <w:tcW w:w="2143" w:type="pct"/>
          </w:tcPr>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603073">
              <w:rPr>
                <w:rFonts w:ascii="Times New Roman" w:hAnsi="Times New Roman"/>
                <w:sz w:val="22"/>
                <w:szCs w:val="22"/>
                <w:cs/>
              </w:rPr>
              <w:br w:type="page"/>
            </w:r>
            <w:r w:rsidRPr="00603073">
              <w:rPr>
                <w:rFonts w:ascii="Times New Roman" w:hAnsi="Times New Roman"/>
                <w:sz w:val="22"/>
                <w:szCs w:val="22"/>
                <w:cs/>
              </w:rPr>
              <w:br w:type="page"/>
            </w:r>
          </w:p>
        </w:tc>
        <w:tc>
          <w:tcPr>
            <w:tcW w:w="1392" w:type="pct"/>
            <w:gridSpan w:val="4"/>
          </w:tcPr>
          <w:p w:rsidR="005D0993" w:rsidRPr="00603073" w:rsidRDefault="005D0993" w:rsidP="00603073">
            <w:pPr>
              <w:pStyle w:val="acctmergecolhdg"/>
              <w:spacing w:line="240" w:lineRule="atLeast"/>
              <w:rPr>
                <w:rFonts w:ascii="Times New Roman" w:hAnsi="Times New Roman"/>
                <w:szCs w:val="22"/>
              </w:rPr>
            </w:pPr>
            <w:r w:rsidRPr="00603073">
              <w:rPr>
                <w:rFonts w:ascii="Times New Roman" w:hAnsi="Times New Roman"/>
                <w:szCs w:val="22"/>
              </w:rPr>
              <w:t xml:space="preserve">Consolidated </w:t>
            </w:r>
          </w:p>
          <w:p w:rsidR="005D0993" w:rsidRPr="00603073" w:rsidRDefault="005D0993" w:rsidP="00603073">
            <w:pPr>
              <w:pStyle w:val="acctmergecolhdg"/>
              <w:spacing w:line="240" w:lineRule="atLeast"/>
              <w:rPr>
                <w:rFonts w:ascii="Times New Roman" w:hAnsi="Times New Roman"/>
                <w:szCs w:val="22"/>
              </w:rPr>
            </w:pPr>
            <w:r w:rsidRPr="00603073">
              <w:rPr>
                <w:rFonts w:ascii="Times New Roman" w:hAnsi="Times New Roman"/>
                <w:szCs w:val="22"/>
              </w:rPr>
              <w:t xml:space="preserve">financial statements </w:t>
            </w:r>
          </w:p>
        </w:tc>
        <w:tc>
          <w:tcPr>
            <w:tcW w:w="132" w:type="pct"/>
          </w:tcPr>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333" w:type="pct"/>
            <w:gridSpan w:val="3"/>
          </w:tcPr>
          <w:p w:rsidR="005D0993" w:rsidRPr="00603073" w:rsidRDefault="005D0993" w:rsidP="00603073">
            <w:pPr>
              <w:pStyle w:val="acctmergecolhdg"/>
              <w:spacing w:line="240" w:lineRule="atLeast"/>
              <w:rPr>
                <w:rFonts w:ascii="Times New Roman" w:hAnsi="Times New Roman"/>
                <w:szCs w:val="22"/>
              </w:rPr>
            </w:pPr>
            <w:r w:rsidRPr="00603073">
              <w:rPr>
                <w:rFonts w:ascii="Times New Roman" w:hAnsi="Times New Roman"/>
                <w:szCs w:val="22"/>
              </w:rPr>
              <w:t xml:space="preserve">Separate </w:t>
            </w:r>
          </w:p>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603073">
              <w:rPr>
                <w:rFonts w:ascii="Times New Roman" w:hAnsi="Times New Roman"/>
                <w:b/>
                <w:bCs/>
                <w:sz w:val="22"/>
                <w:szCs w:val="22"/>
              </w:rPr>
              <w:t>financial statements</w:t>
            </w:r>
          </w:p>
        </w:tc>
      </w:tr>
      <w:tr w:rsidR="005D0993" w:rsidRPr="00603073" w:rsidTr="005C68AC">
        <w:trPr>
          <w:trHeight w:val="257"/>
        </w:trPr>
        <w:tc>
          <w:tcPr>
            <w:tcW w:w="2143" w:type="pct"/>
            <w:vAlign w:val="bottom"/>
          </w:tcPr>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b/>
                <w:bCs/>
                <w:i/>
                <w:iCs/>
                <w:color w:val="000000"/>
                <w:sz w:val="22"/>
                <w:szCs w:val="22"/>
              </w:rPr>
            </w:pPr>
            <w:r w:rsidRPr="00603073">
              <w:rPr>
                <w:rFonts w:ascii="Times New Roman" w:hAnsi="Times New Roman"/>
                <w:b/>
                <w:bCs/>
                <w:i/>
                <w:iCs/>
                <w:sz w:val="22"/>
                <w:szCs w:val="22"/>
              </w:rPr>
              <w:t>Three</w:t>
            </w:r>
            <w:r w:rsidRPr="00603073">
              <w:rPr>
                <w:rFonts w:ascii="Times New Roman" w:hAnsi="Times New Roman"/>
                <w:b/>
                <w:bCs/>
                <w:i/>
                <w:iCs/>
                <w:sz w:val="22"/>
                <w:szCs w:val="22"/>
                <w:cs/>
              </w:rPr>
              <w:t>-</w:t>
            </w:r>
            <w:r w:rsidRPr="00603073">
              <w:rPr>
                <w:rFonts w:ascii="Times New Roman" w:hAnsi="Times New Roman"/>
                <w:b/>
                <w:bCs/>
                <w:i/>
                <w:iCs/>
                <w:sz w:val="22"/>
                <w:szCs w:val="22"/>
              </w:rPr>
              <w:t xml:space="preserve">month period ended </w:t>
            </w:r>
            <w:r w:rsidR="004F2E3B" w:rsidRPr="00603073">
              <w:rPr>
                <w:rFonts w:ascii="Times New Roman" w:hAnsi="Times New Roman"/>
                <w:b/>
                <w:bCs/>
                <w:i/>
                <w:iCs/>
                <w:color w:val="000000"/>
                <w:sz w:val="22"/>
                <w:szCs w:val="22"/>
              </w:rPr>
              <w:t>30 September</w:t>
            </w:r>
          </w:p>
        </w:tc>
        <w:tc>
          <w:tcPr>
            <w:tcW w:w="618" w:type="pct"/>
          </w:tcPr>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03073">
              <w:rPr>
                <w:rFonts w:ascii="Times New Roman" w:hAnsi="Times New Roman"/>
                <w:sz w:val="22"/>
                <w:szCs w:val="22"/>
              </w:rPr>
              <w:t>2019</w:t>
            </w:r>
          </w:p>
        </w:tc>
        <w:tc>
          <w:tcPr>
            <w:tcW w:w="143" w:type="pct"/>
          </w:tcPr>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18" w:type="pct"/>
          </w:tcPr>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03073">
              <w:rPr>
                <w:rFonts w:ascii="Times New Roman" w:hAnsi="Times New Roman"/>
                <w:sz w:val="22"/>
                <w:szCs w:val="22"/>
              </w:rPr>
              <w:t>2018</w:t>
            </w:r>
          </w:p>
        </w:tc>
        <w:tc>
          <w:tcPr>
            <w:tcW w:w="145" w:type="pct"/>
            <w:gridSpan w:val="2"/>
          </w:tcPr>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566" w:type="pct"/>
          </w:tcPr>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03073">
              <w:rPr>
                <w:rFonts w:ascii="Times New Roman" w:hAnsi="Times New Roman"/>
                <w:sz w:val="22"/>
                <w:szCs w:val="22"/>
              </w:rPr>
              <w:t>2019</w:t>
            </w:r>
          </w:p>
        </w:tc>
        <w:tc>
          <w:tcPr>
            <w:tcW w:w="146" w:type="pct"/>
          </w:tcPr>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21" w:type="pct"/>
          </w:tcPr>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03073">
              <w:rPr>
                <w:rFonts w:ascii="Times New Roman" w:hAnsi="Times New Roman"/>
                <w:sz w:val="22"/>
                <w:szCs w:val="22"/>
              </w:rPr>
              <w:t>2018</w:t>
            </w:r>
          </w:p>
        </w:tc>
      </w:tr>
      <w:tr w:rsidR="005D0993" w:rsidRPr="00603073" w:rsidTr="005C68AC">
        <w:trPr>
          <w:trHeight w:val="246"/>
        </w:trPr>
        <w:tc>
          <w:tcPr>
            <w:tcW w:w="2143" w:type="pct"/>
            <w:vAlign w:val="bottom"/>
          </w:tcPr>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2857" w:type="pct"/>
            <w:gridSpan w:val="8"/>
          </w:tcPr>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5" w:firstLine="13"/>
              <w:jc w:val="center"/>
              <w:rPr>
                <w:rFonts w:ascii="Times New Roman" w:hAnsi="Times New Roman"/>
                <w:i/>
                <w:iCs/>
                <w:sz w:val="22"/>
                <w:szCs w:val="22"/>
              </w:rPr>
            </w:pPr>
            <w:r w:rsidRPr="00603073">
              <w:rPr>
                <w:rFonts w:ascii="Times New Roman" w:hAnsi="Times New Roman"/>
                <w:i/>
                <w:iCs/>
                <w:sz w:val="22"/>
                <w:szCs w:val="22"/>
                <w:cs/>
              </w:rPr>
              <w:t>(</w:t>
            </w:r>
            <w:r w:rsidRPr="00603073">
              <w:rPr>
                <w:rFonts w:ascii="Times New Roman" w:hAnsi="Times New Roman"/>
                <w:i/>
                <w:iCs/>
                <w:sz w:val="22"/>
                <w:szCs w:val="22"/>
              </w:rPr>
              <w:t>thousand Baht</w:t>
            </w:r>
            <w:r w:rsidRPr="00603073">
              <w:rPr>
                <w:rFonts w:ascii="Times New Roman" w:hAnsi="Times New Roman"/>
                <w:i/>
                <w:iCs/>
                <w:sz w:val="22"/>
                <w:szCs w:val="22"/>
                <w:cs/>
              </w:rPr>
              <w:t>/</w:t>
            </w:r>
            <w:r w:rsidRPr="00603073">
              <w:rPr>
                <w:rFonts w:ascii="Times New Roman" w:hAnsi="Times New Roman"/>
                <w:i/>
                <w:iCs/>
                <w:sz w:val="22"/>
                <w:szCs w:val="22"/>
              </w:rPr>
              <w:t>thousand shares</w:t>
            </w:r>
            <w:r w:rsidRPr="00603073">
              <w:rPr>
                <w:rFonts w:ascii="Times New Roman" w:hAnsi="Times New Roman"/>
                <w:i/>
                <w:iCs/>
                <w:sz w:val="22"/>
                <w:szCs w:val="22"/>
                <w:cs/>
              </w:rPr>
              <w:t>)</w:t>
            </w:r>
          </w:p>
        </w:tc>
      </w:tr>
      <w:tr w:rsidR="005D0993" w:rsidRPr="00603073" w:rsidTr="005C68AC">
        <w:trPr>
          <w:trHeight w:val="771"/>
        </w:trPr>
        <w:tc>
          <w:tcPr>
            <w:tcW w:w="2143" w:type="pct"/>
            <w:vAlign w:val="bottom"/>
          </w:tcPr>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b/>
                <w:bCs/>
                <w:sz w:val="22"/>
                <w:szCs w:val="22"/>
              </w:rPr>
            </w:pPr>
            <w:r w:rsidRPr="00603073">
              <w:rPr>
                <w:rFonts w:ascii="Times New Roman" w:hAnsi="Times New Roman"/>
                <w:b/>
                <w:bCs/>
                <w:sz w:val="22"/>
                <w:szCs w:val="22"/>
              </w:rPr>
              <w:t xml:space="preserve">Profits for the period attributable </w:t>
            </w:r>
          </w:p>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b/>
                <w:bCs/>
                <w:sz w:val="22"/>
                <w:szCs w:val="22"/>
              </w:rPr>
            </w:pPr>
            <w:r w:rsidRPr="00603073">
              <w:rPr>
                <w:rFonts w:ascii="Times New Roman" w:hAnsi="Times New Roman"/>
                <w:b/>
                <w:bCs/>
                <w:sz w:val="22"/>
                <w:szCs w:val="22"/>
                <w:cs/>
              </w:rPr>
              <w:t xml:space="preserve">   </w:t>
            </w:r>
            <w:r w:rsidRPr="00603073">
              <w:rPr>
                <w:rFonts w:ascii="Times New Roman" w:hAnsi="Times New Roman"/>
                <w:b/>
                <w:bCs/>
                <w:sz w:val="22"/>
                <w:szCs w:val="22"/>
              </w:rPr>
              <w:t>to ordinary share</w:t>
            </w:r>
            <w:r w:rsidRPr="00603073">
              <w:rPr>
                <w:rFonts w:ascii="Times New Roman" w:hAnsi="Times New Roman"/>
                <w:b/>
                <w:bCs/>
                <w:sz w:val="22"/>
                <w:szCs w:val="22"/>
                <w:lang w:val="en-GB"/>
              </w:rPr>
              <w:t>holders</w:t>
            </w:r>
            <w:r w:rsidRPr="00603073">
              <w:rPr>
                <w:rFonts w:ascii="Times New Roman" w:hAnsi="Times New Roman"/>
                <w:b/>
                <w:bCs/>
                <w:sz w:val="22"/>
                <w:szCs w:val="22"/>
              </w:rPr>
              <w:t xml:space="preserve"> of </w:t>
            </w:r>
          </w:p>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b/>
                <w:bCs/>
                <w:sz w:val="22"/>
                <w:szCs w:val="22"/>
                <w:cs/>
              </w:rPr>
            </w:pPr>
            <w:r w:rsidRPr="00603073">
              <w:rPr>
                <w:rFonts w:ascii="Times New Roman" w:hAnsi="Times New Roman"/>
                <w:b/>
                <w:bCs/>
                <w:sz w:val="22"/>
                <w:szCs w:val="22"/>
                <w:cs/>
              </w:rPr>
              <w:t xml:space="preserve">   </w:t>
            </w:r>
            <w:r w:rsidRPr="00603073">
              <w:rPr>
                <w:rFonts w:ascii="Times New Roman" w:hAnsi="Times New Roman"/>
                <w:b/>
                <w:bCs/>
                <w:sz w:val="22"/>
                <w:szCs w:val="22"/>
              </w:rPr>
              <w:t xml:space="preserve">the Company </w:t>
            </w:r>
            <w:r w:rsidRPr="00603073">
              <w:rPr>
                <w:rFonts w:ascii="Times New Roman" w:hAnsi="Times New Roman"/>
                <w:b/>
                <w:bCs/>
                <w:sz w:val="22"/>
                <w:szCs w:val="22"/>
                <w:cs/>
              </w:rPr>
              <w:t>(</w:t>
            </w:r>
            <w:r w:rsidRPr="00603073">
              <w:rPr>
                <w:rFonts w:ascii="Times New Roman" w:hAnsi="Times New Roman"/>
                <w:b/>
                <w:bCs/>
                <w:sz w:val="22"/>
                <w:szCs w:val="22"/>
              </w:rPr>
              <w:t>basic</w:t>
            </w:r>
            <w:r w:rsidRPr="00603073">
              <w:rPr>
                <w:rFonts w:ascii="Times New Roman" w:hAnsi="Times New Roman"/>
                <w:b/>
                <w:bCs/>
                <w:sz w:val="22"/>
                <w:szCs w:val="22"/>
                <w:cs/>
              </w:rPr>
              <w:t>)</w:t>
            </w:r>
          </w:p>
        </w:tc>
        <w:tc>
          <w:tcPr>
            <w:tcW w:w="618" w:type="pct"/>
            <w:tcBorders>
              <w:bottom w:val="double" w:sz="4" w:space="0" w:color="auto"/>
            </w:tcBorders>
          </w:tcPr>
          <w:p w:rsidR="00BF3BCA" w:rsidRPr="00603073" w:rsidRDefault="00BF3BC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b/>
                <w:bCs/>
                <w:sz w:val="22"/>
                <w:szCs w:val="22"/>
              </w:rPr>
            </w:pP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b/>
                <w:bCs/>
                <w:sz w:val="22"/>
                <w:szCs w:val="22"/>
              </w:rPr>
            </w:pP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b/>
                <w:bCs/>
                <w:sz w:val="22"/>
                <w:szCs w:val="22"/>
              </w:rPr>
            </w:pPr>
            <w:r w:rsidRPr="00603073">
              <w:rPr>
                <w:rFonts w:ascii="Times New Roman" w:hAnsi="Times New Roman"/>
                <w:b/>
                <w:bCs/>
                <w:sz w:val="22"/>
                <w:szCs w:val="22"/>
              </w:rPr>
              <w:t>7,772</w:t>
            </w:r>
          </w:p>
        </w:tc>
        <w:tc>
          <w:tcPr>
            <w:tcW w:w="143" w:type="pct"/>
          </w:tcPr>
          <w:p w:rsidR="005D0993" w:rsidRPr="00603073" w:rsidRDefault="005D0993" w:rsidP="00603073">
            <w:pPr>
              <w:jc w:val="right"/>
              <w:rPr>
                <w:rFonts w:ascii="Times New Roman" w:hAnsi="Times New Roman"/>
                <w:b/>
                <w:bCs/>
                <w:sz w:val="22"/>
                <w:szCs w:val="22"/>
              </w:rPr>
            </w:pPr>
          </w:p>
        </w:tc>
        <w:tc>
          <w:tcPr>
            <w:tcW w:w="618" w:type="pct"/>
            <w:tcBorders>
              <w:bottom w:val="double" w:sz="4" w:space="0" w:color="auto"/>
            </w:tcBorders>
          </w:tcPr>
          <w:p w:rsidR="0082224A" w:rsidRPr="00603073" w:rsidRDefault="0082224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p>
          <w:p w:rsidR="00004591" w:rsidRPr="00603073" w:rsidRDefault="0000459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p>
          <w:p w:rsidR="00004591" w:rsidRPr="00603073" w:rsidRDefault="0000459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r w:rsidRPr="00603073">
              <w:rPr>
                <w:rFonts w:ascii="Times New Roman" w:hAnsi="Times New Roman"/>
                <w:b/>
                <w:bCs/>
                <w:sz w:val="22"/>
                <w:szCs w:val="22"/>
              </w:rPr>
              <w:t>10,443</w:t>
            </w:r>
          </w:p>
        </w:tc>
        <w:tc>
          <w:tcPr>
            <w:tcW w:w="145" w:type="pct"/>
            <w:gridSpan w:val="2"/>
          </w:tcPr>
          <w:p w:rsidR="005D0993" w:rsidRPr="00603073" w:rsidRDefault="005D0993" w:rsidP="00603073">
            <w:pPr>
              <w:jc w:val="right"/>
              <w:rPr>
                <w:rFonts w:ascii="Times New Roman" w:hAnsi="Times New Roman"/>
                <w:b/>
                <w:bCs/>
                <w:sz w:val="22"/>
                <w:szCs w:val="22"/>
              </w:rPr>
            </w:pPr>
          </w:p>
        </w:tc>
        <w:tc>
          <w:tcPr>
            <w:tcW w:w="566" w:type="pct"/>
            <w:tcBorders>
              <w:bottom w:val="double" w:sz="4" w:space="0" w:color="auto"/>
            </w:tcBorders>
          </w:tcPr>
          <w:p w:rsidR="00BF3BCA" w:rsidRPr="00603073" w:rsidRDefault="00BF3BC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hanging="108"/>
              <w:jc w:val="right"/>
              <w:rPr>
                <w:rFonts w:ascii="Times New Roman" w:hAnsi="Times New Roman"/>
                <w:b/>
                <w:bCs/>
                <w:sz w:val="22"/>
                <w:szCs w:val="22"/>
              </w:rPr>
            </w:pP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hanging="108"/>
              <w:jc w:val="right"/>
              <w:rPr>
                <w:rFonts w:ascii="Times New Roman" w:hAnsi="Times New Roman"/>
                <w:b/>
                <w:bCs/>
                <w:sz w:val="22"/>
                <w:szCs w:val="22"/>
              </w:rPr>
            </w:pP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hanging="108"/>
              <w:jc w:val="right"/>
              <w:rPr>
                <w:rFonts w:ascii="Times New Roman" w:hAnsi="Times New Roman"/>
                <w:b/>
                <w:bCs/>
                <w:sz w:val="22"/>
                <w:szCs w:val="22"/>
              </w:rPr>
            </w:pPr>
            <w:r w:rsidRPr="00603073">
              <w:rPr>
                <w:rFonts w:ascii="Times New Roman" w:hAnsi="Times New Roman"/>
                <w:b/>
                <w:bCs/>
                <w:sz w:val="22"/>
                <w:szCs w:val="22"/>
              </w:rPr>
              <w:t>159</w:t>
            </w:r>
          </w:p>
        </w:tc>
        <w:tc>
          <w:tcPr>
            <w:tcW w:w="146" w:type="pct"/>
          </w:tcPr>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b/>
                <w:bCs/>
                <w:sz w:val="22"/>
                <w:szCs w:val="22"/>
                <w:cs/>
              </w:rPr>
            </w:pPr>
          </w:p>
        </w:tc>
        <w:tc>
          <w:tcPr>
            <w:tcW w:w="621" w:type="pct"/>
            <w:tcBorders>
              <w:bottom w:val="double" w:sz="4" w:space="0" w:color="auto"/>
            </w:tcBorders>
          </w:tcPr>
          <w:p w:rsidR="005D0993" w:rsidRPr="00603073" w:rsidRDefault="005D0993"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39" w:hanging="108"/>
              <w:jc w:val="right"/>
              <w:rPr>
                <w:rFonts w:ascii="Times New Roman" w:hAnsi="Times New Roman"/>
                <w:b/>
                <w:bCs/>
                <w:sz w:val="22"/>
                <w:szCs w:val="22"/>
              </w:rPr>
            </w:pPr>
          </w:p>
          <w:p w:rsidR="00004591" w:rsidRPr="00603073" w:rsidRDefault="0000459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39" w:hanging="108"/>
              <w:jc w:val="right"/>
              <w:rPr>
                <w:rFonts w:ascii="Times New Roman" w:hAnsi="Times New Roman"/>
                <w:b/>
                <w:bCs/>
                <w:sz w:val="22"/>
                <w:szCs w:val="22"/>
              </w:rPr>
            </w:pPr>
          </w:p>
          <w:p w:rsidR="00004591" w:rsidRPr="00603073" w:rsidRDefault="0000459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39" w:hanging="108"/>
              <w:jc w:val="right"/>
              <w:rPr>
                <w:rFonts w:ascii="Times New Roman" w:hAnsi="Times New Roman"/>
                <w:b/>
                <w:bCs/>
                <w:sz w:val="22"/>
                <w:szCs w:val="22"/>
                <w:cs/>
              </w:rPr>
            </w:pPr>
            <w:r w:rsidRPr="00603073">
              <w:rPr>
                <w:rFonts w:ascii="Times New Roman" w:hAnsi="Times New Roman"/>
                <w:b/>
                <w:bCs/>
                <w:sz w:val="22"/>
                <w:szCs w:val="22"/>
              </w:rPr>
              <w:t>200</w:t>
            </w:r>
          </w:p>
        </w:tc>
      </w:tr>
      <w:tr w:rsidR="001B6588" w:rsidRPr="00603073" w:rsidTr="005C68AC">
        <w:trPr>
          <w:trHeight w:val="515"/>
        </w:trPr>
        <w:tc>
          <w:tcPr>
            <w:tcW w:w="2143" w:type="pct"/>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b/>
                <w:bCs/>
                <w:sz w:val="22"/>
                <w:szCs w:val="22"/>
              </w:rPr>
            </w:pPr>
            <w:r w:rsidRPr="00603073">
              <w:rPr>
                <w:rFonts w:ascii="Times New Roman" w:hAnsi="Times New Roman"/>
                <w:b/>
                <w:bCs/>
                <w:sz w:val="22"/>
                <w:szCs w:val="22"/>
              </w:rPr>
              <w:t>Weighted average number of ordinary</w:t>
            </w:r>
            <w:r w:rsidRPr="00603073">
              <w:rPr>
                <w:rFonts w:ascii="Times New Roman" w:hAnsi="Times New Roman"/>
                <w:b/>
                <w:bCs/>
                <w:sz w:val="22"/>
                <w:szCs w:val="22"/>
                <w:cs/>
              </w:rPr>
              <w:t xml:space="preserve"> </w:t>
            </w: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b/>
                <w:bCs/>
                <w:sz w:val="22"/>
                <w:szCs w:val="22"/>
                <w:cs/>
              </w:rPr>
            </w:pPr>
            <w:r w:rsidRPr="00603073">
              <w:rPr>
                <w:rFonts w:ascii="Times New Roman" w:hAnsi="Times New Roman"/>
                <w:b/>
                <w:bCs/>
                <w:sz w:val="22"/>
                <w:szCs w:val="22"/>
                <w:cs/>
              </w:rPr>
              <w:t xml:space="preserve">   </w:t>
            </w:r>
            <w:r w:rsidRPr="00603073">
              <w:rPr>
                <w:rFonts w:ascii="Times New Roman" w:hAnsi="Times New Roman"/>
                <w:b/>
                <w:bCs/>
                <w:sz w:val="22"/>
                <w:szCs w:val="22"/>
              </w:rPr>
              <w:t xml:space="preserve">shares outstanding </w:t>
            </w:r>
            <w:r w:rsidRPr="00603073">
              <w:rPr>
                <w:rFonts w:ascii="Times New Roman" w:hAnsi="Times New Roman"/>
                <w:b/>
                <w:bCs/>
                <w:sz w:val="22"/>
                <w:szCs w:val="22"/>
                <w:cs/>
              </w:rPr>
              <w:t>(</w:t>
            </w:r>
            <w:r w:rsidRPr="00603073">
              <w:rPr>
                <w:rFonts w:ascii="Times New Roman" w:hAnsi="Times New Roman"/>
                <w:b/>
                <w:bCs/>
                <w:sz w:val="22"/>
                <w:szCs w:val="22"/>
              </w:rPr>
              <w:t>Basic</w:t>
            </w:r>
            <w:r w:rsidRPr="00603073">
              <w:rPr>
                <w:rFonts w:ascii="Times New Roman" w:hAnsi="Times New Roman"/>
                <w:b/>
                <w:bCs/>
                <w:sz w:val="22"/>
                <w:szCs w:val="22"/>
                <w:cs/>
              </w:rPr>
              <w:t>)</w:t>
            </w:r>
          </w:p>
        </w:tc>
        <w:tc>
          <w:tcPr>
            <w:tcW w:w="618" w:type="pct"/>
            <w:tcBorders>
              <w:top w:val="single" w:sz="4" w:space="0" w:color="auto"/>
              <w:bottom w:val="sing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b/>
                <w:bCs/>
                <w:sz w:val="22"/>
                <w:szCs w:val="22"/>
              </w:rPr>
            </w:pPr>
          </w:p>
          <w:p w:rsidR="001B6588"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b/>
                <w:bCs/>
                <w:sz w:val="22"/>
                <w:szCs w:val="22"/>
              </w:rPr>
            </w:pPr>
            <w:r w:rsidRPr="00603073">
              <w:rPr>
                <w:rFonts w:ascii="Times New Roman" w:hAnsi="Times New Roman"/>
                <w:b/>
                <w:bCs/>
                <w:sz w:val="22"/>
                <w:szCs w:val="22"/>
              </w:rPr>
              <w:t>600,000</w:t>
            </w:r>
          </w:p>
        </w:tc>
        <w:tc>
          <w:tcPr>
            <w:tcW w:w="143" w:type="pct"/>
          </w:tcPr>
          <w:p w:rsidR="001B6588" w:rsidRPr="00603073" w:rsidRDefault="001B6588" w:rsidP="00603073">
            <w:pPr>
              <w:ind w:right="136"/>
              <w:jc w:val="right"/>
              <w:rPr>
                <w:rFonts w:ascii="Times New Roman" w:hAnsi="Times New Roman"/>
                <w:b/>
                <w:bCs/>
                <w:sz w:val="22"/>
                <w:szCs w:val="22"/>
              </w:rPr>
            </w:pPr>
          </w:p>
        </w:tc>
        <w:tc>
          <w:tcPr>
            <w:tcW w:w="618" w:type="pct"/>
            <w:tcBorders>
              <w:top w:val="single" w:sz="4" w:space="0" w:color="auto"/>
              <w:bottom w:val="sing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r w:rsidRPr="00603073">
              <w:rPr>
                <w:rFonts w:ascii="Times New Roman" w:hAnsi="Times New Roman"/>
                <w:b/>
                <w:bCs/>
                <w:sz w:val="22"/>
                <w:szCs w:val="22"/>
              </w:rPr>
              <w:t>444,000</w:t>
            </w:r>
          </w:p>
        </w:tc>
        <w:tc>
          <w:tcPr>
            <w:tcW w:w="145" w:type="pct"/>
            <w:gridSpan w:val="2"/>
          </w:tcPr>
          <w:p w:rsidR="001B6588" w:rsidRPr="00603073" w:rsidRDefault="001B6588" w:rsidP="00603073">
            <w:pPr>
              <w:ind w:right="136"/>
              <w:jc w:val="right"/>
              <w:rPr>
                <w:rFonts w:ascii="Times New Roman" w:hAnsi="Times New Roman"/>
                <w:b/>
                <w:bCs/>
                <w:sz w:val="22"/>
                <w:szCs w:val="22"/>
              </w:rPr>
            </w:pPr>
          </w:p>
        </w:tc>
        <w:tc>
          <w:tcPr>
            <w:tcW w:w="566" w:type="pct"/>
            <w:tcBorders>
              <w:top w:val="single" w:sz="4" w:space="0" w:color="auto"/>
              <w:bottom w:val="sing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b/>
                <w:bCs/>
                <w:sz w:val="22"/>
                <w:szCs w:val="22"/>
              </w:rPr>
            </w:pPr>
          </w:p>
          <w:p w:rsidR="001B6588" w:rsidRPr="00603073" w:rsidRDefault="00461ADA"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b/>
                <w:bCs/>
                <w:sz w:val="22"/>
                <w:szCs w:val="22"/>
              </w:rPr>
            </w:pPr>
            <w:r w:rsidRPr="00603073">
              <w:rPr>
                <w:rFonts w:ascii="Times New Roman" w:hAnsi="Times New Roman"/>
                <w:b/>
                <w:bCs/>
                <w:sz w:val="22"/>
                <w:szCs w:val="22"/>
              </w:rPr>
              <w:t>600,000</w:t>
            </w:r>
          </w:p>
        </w:tc>
        <w:tc>
          <w:tcPr>
            <w:tcW w:w="146" w:type="pct"/>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b/>
                <w:bCs/>
                <w:sz w:val="22"/>
                <w:szCs w:val="22"/>
                <w:cs/>
              </w:rPr>
            </w:pPr>
          </w:p>
        </w:tc>
        <w:tc>
          <w:tcPr>
            <w:tcW w:w="621" w:type="pct"/>
            <w:tcBorders>
              <w:top w:val="single" w:sz="4" w:space="0" w:color="auto"/>
              <w:bottom w:val="sing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b/>
                <w:bCs/>
                <w:sz w:val="22"/>
                <w:szCs w:val="22"/>
              </w:rPr>
            </w:pP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b/>
                <w:bCs/>
                <w:sz w:val="22"/>
                <w:szCs w:val="22"/>
              </w:rPr>
            </w:pPr>
            <w:r w:rsidRPr="00603073">
              <w:rPr>
                <w:rFonts w:ascii="Times New Roman" w:hAnsi="Times New Roman"/>
                <w:b/>
                <w:bCs/>
                <w:sz w:val="22"/>
                <w:szCs w:val="22"/>
              </w:rPr>
              <w:t>444,000</w:t>
            </w:r>
          </w:p>
        </w:tc>
      </w:tr>
      <w:tr w:rsidR="001B6588" w:rsidRPr="00603073" w:rsidTr="005C68AC">
        <w:trPr>
          <w:trHeight w:val="246"/>
        </w:trPr>
        <w:tc>
          <w:tcPr>
            <w:tcW w:w="2143" w:type="pct"/>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b/>
                <w:bCs/>
                <w:sz w:val="22"/>
                <w:szCs w:val="22"/>
                <w:cs/>
              </w:rPr>
            </w:pPr>
            <w:r w:rsidRPr="00603073">
              <w:rPr>
                <w:rFonts w:ascii="Times New Roman" w:hAnsi="Times New Roman"/>
                <w:b/>
                <w:bCs/>
                <w:sz w:val="22"/>
                <w:szCs w:val="22"/>
              </w:rPr>
              <w:t xml:space="preserve">Basic earnings per share </w:t>
            </w:r>
            <w:r w:rsidRPr="00603073">
              <w:rPr>
                <w:rFonts w:ascii="Times New Roman" w:hAnsi="Times New Roman"/>
                <w:b/>
                <w:bCs/>
                <w:i/>
                <w:iCs/>
                <w:sz w:val="22"/>
                <w:szCs w:val="22"/>
                <w:cs/>
              </w:rPr>
              <w:t>(</w:t>
            </w:r>
            <w:r w:rsidRPr="00603073">
              <w:rPr>
                <w:rFonts w:ascii="Times New Roman" w:hAnsi="Times New Roman"/>
                <w:b/>
                <w:bCs/>
                <w:i/>
                <w:iCs/>
                <w:sz w:val="22"/>
                <w:szCs w:val="22"/>
              </w:rPr>
              <w:t>in Baht</w:t>
            </w:r>
            <w:r w:rsidRPr="00603073">
              <w:rPr>
                <w:rFonts w:ascii="Times New Roman" w:hAnsi="Times New Roman"/>
                <w:b/>
                <w:bCs/>
                <w:i/>
                <w:iCs/>
                <w:sz w:val="22"/>
                <w:szCs w:val="22"/>
                <w:cs/>
              </w:rPr>
              <w:t>)</w:t>
            </w:r>
          </w:p>
        </w:tc>
        <w:tc>
          <w:tcPr>
            <w:tcW w:w="618" w:type="pct"/>
            <w:tcBorders>
              <w:top w:val="single" w:sz="4" w:space="0" w:color="auto"/>
              <w:bottom w:val="doub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b/>
                <w:bCs/>
                <w:sz w:val="22"/>
                <w:szCs w:val="22"/>
              </w:rPr>
            </w:pPr>
            <w:r w:rsidRPr="00603073">
              <w:rPr>
                <w:rFonts w:ascii="Times New Roman" w:hAnsi="Times New Roman"/>
                <w:b/>
                <w:bCs/>
                <w:sz w:val="22"/>
                <w:szCs w:val="22"/>
              </w:rPr>
              <w:t>0.01</w:t>
            </w:r>
          </w:p>
        </w:tc>
        <w:tc>
          <w:tcPr>
            <w:tcW w:w="143" w:type="pct"/>
          </w:tcPr>
          <w:p w:rsidR="001B6588" w:rsidRPr="00603073" w:rsidRDefault="001B6588" w:rsidP="00603073">
            <w:pPr>
              <w:tabs>
                <w:tab w:val="clear" w:pos="680"/>
              </w:tabs>
              <w:ind w:right="132"/>
              <w:jc w:val="right"/>
              <w:rPr>
                <w:rFonts w:ascii="Times New Roman" w:hAnsi="Times New Roman"/>
                <w:b/>
                <w:bCs/>
                <w:sz w:val="22"/>
                <w:szCs w:val="22"/>
              </w:rPr>
            </w:pPr>
          </w:p>
        </w:tc>
        <w:tc>
          <w:tcPr>
            <w:tcW w:w="618" w:type="pct"/>
            <w:tcBorders>
              <w:top w:val="single" w:sz="4" w:space="0" w:color="auto"/>
              <w:bottom w:val="doub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r w:rsidRPr="00603073">
              <w:rPr>
                <w:rFonts w:ascii="Times New Roman" w:hAnsi="Times New Roman"/>
                <w:b/>
                <w:bCs/>
                <w:sz w:val="22"/>
                <w:szCs w:val="22"/>
              </w:rPr>
              <w:t>0</w:t>
            </w:r>
            <w:r w:rsidRPr="00603073">
              <w:rPr>
                <w:rFonts w:ascii="Times New Roman" w:hAnsi="Times New Roman"/>
                <w:b/>
                <w:bCs/>
                <w:sz w:val="22"/>
                <w:szCs w:val="22"/>
                <w:cs/>
              </w:rPr>
              <w:t>.</w:t>
            </w:r>
            <w:r w:rsidRPr="00603073">
              <w:rPr>
                <w:rFonts w:ascii="Times New Roman" w:hAnsi="Times New Roman"/>
                <w:b/>
                <w:bCs/>
                <w:sz w:val="22"/>
                <w:szCs w:val="22"/>
              </w:rPr>
              <w:t>02</w:t>
            </w:r>
          </w:p>
        </w:tc>
        <w:tc>
          <w:tcPr>
            <w:tcW w:w="145" w:type="pct"/>
            <w:gridSpan w:val="2"/>
          </w:tcPr>
          <w:p w:rsidR="001B6588" w:rsidRPr="00603073" w:rsidRDefault="001B6588" w:rsidP="00603073">
            <w:pPr>
              <w:tabs>
                <w:tab w:val="clear" w:pos="680"/>
              </w:tabs>
              <w:ind w:right="132"/>
              <w:jc w:val="right"/>
              <w:rPr>
                <w:rFonts w:ascii="Times New Roman" w:hAnsi="Times New Roman"/>
                <w:b/>
                <w:bCs/>
                <w:sz w:val="22"/>
                <w:szCs w:val="22"/>
              </w:rPr>
            </w:pPr>
          </w:p>
        </w:tc>
        <w:tc>
          <w:tcPr>
            <w:tcW w:w="566" w:type="pct"/>
            <w:tcBorders>
              <w:top w:val="single" w:sz="4" w:space="0" w:color="auto"/>
              <w:bottom w:val="doub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0" w:hanging="108"/>
              <w:jc w:val="right"/>
              <w:rPr>
                <w:rFonts w:ascii="Times New Roman" w:hAnsi="Times New Roman"/>
                <w:b/>
                <w:bCs/>
                <w:sz w:val="22"/>
                <w:szCs w:val="22"/>
                <w:cs/>
              </w:rPr>
            </w:pPr>
            <w:r w:rsidRPr="00603073">
              <w:rPr>
                <w:rFonts w:ascii="Times New Roman" w:hAnsi="Times New Roman"/>
                <w:b/>
                <w:bCs/>
                <w:sz w:val="22"/>
                <w:szCs w:val="22"/>
              </w:rPr>
              <w:t>0.00</w:t>
            </w:r>
            <w:r w:rsidR="00461ADA" w:rsidRPr="00603073">
              <w:rPr>
                <w:rFonts w:ascii="Times New Roman" w:hAnsi="Times New Roman"/>
                <w:b/>
                <w:bCs/>
                <w:sz w:val="22"/>
                <w:szCs w:val="22"/>
              </w:rPr>
              <w:t>3</w:t>
            </w:r>
          </w:p>
        </w:tc>
        <w:tc>
          <w:tcPr>
            <w:tcW w:w="146" w:type="pct"/>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b/>
                <w:bCs/>
                <w:sz w:val="22"/>
                <w:szCs w:val="22"/>
                <w:cs/>
              </w:rPr>
            </w:pPr>
          </w:p>
        </w:tc>
        <w:tc>
          <w:tcPr>
            <w:tcW w:w="621" w:type="pct"/>
            <w:tcBorders>
              <w:top w:val="single" w:sz="4" w:space="0" w:color="auto"/>
              <w:bottom w:val="doub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b/>
                <w:bCs/>
                <w:sz w:val="22"/>
                <w:szCs w:val="22"/>
                <w:cs/>
              </w:rPr>
            </w:pPr>
            <w:r w:rsidRPr="00603073">
              <w:rPr>
                <w:rFonts w:ascii="Times New Roman" w:hAnsi="Times New Roman"/>
                <w:b/>
                <w:bCs/>
                <w:sz w:val="22"/>
                <w:szCs w:val="22"/>
              </w:rPr>
              <w:t>0</w:t>
            </w:r>
            <w:r w:rsidRPr="00603073">
              <w:rPr>
                <w:rFonts w:ascii="Times New Roman" w:hAnsi="Times New Roman"/>
                <w:b/>
                <w:bCs/>
                <w:sz w:val="22"/>
                <w:szCs w:val="22"/>
                <w:cs/>
              </w:rPr>
              <w:t>.</w:t>
            </w:r>
            <w:r w:rsidRPr="00603073">
              <w:rPr>
                <w:rFonts w:ascii="Times New Roman" w:hAnsi="Times New Roman"/>
                <w:b/>
                <w:bCs/>
                <w:sz w:val="22"/>
                <w:szCs w:val="22"/>
              </w:rPr>
              <w:t>00</w:t>
            </w:r>
            <w:r w:rsidR="00461ADA" w:rsidRPr="00603073">
              <w:rPr>
                <w:rFonts w:ascii="Times New Roman" w:hAnsi="Times New Roman"/>
                <w:b/>
                <w:bCs/>
                <w:sz w:val="22"/>
                <w:szCs w:val="22"/>
              </w:rPr>
              <w:t>5</w:t>
            </w:r>
          </w:p>
        </w:tc>
      </w:tr>
    </w:tbl>
    <w:p w:rsidR="008B1395" w:rsidRPr="00970F03" w:rsidRDefault="008B1395" w:rsidP="00603073">
      <w:pPr>
        <w:rPr>
          <w:rFonts w:ascii="Times New Roman" w:hAnsi="Times New Roman"/>
          <w:sz w:val="28"/>
          <w:szCs w:val="28"/>
        </w:rPr>
      </w:pPr>
    </w:p>
    <w:tbl>
      <w:tblPr>
        <w:tblW w:w="9235" w:type="dxa"/>
        <w:tblInd w:w="450" w:type="dxa"/>
        <w:tblLayout w:type="fixed"/>
        <w:tblLook w:val="0000" w:firstRow="0" w:lastRow="0" w:firstColumn="0" w:lastColumn="0" w:noHBand="0" w:noVBand="0"/>
      </w:tblPr>
      <w:tblGrid>
        <w:gridCol w:w="3953"/>
        <w:gridCol w:w="1141"/>
        <w:gridCol w:w="264"/>
        <w:gridCol w:w="1141"/>
        <w:gridCol w:w="26"/>
        <w:gridCol w:w="244"/>
        <w:gridCol w:w="1045"/>
        <w:gridCol w:w="270"/>
        <w:gridCol w:w="1151"/>
      </w:tblGrid>
      <w:tr w:rsidR="002536E8" w:rsidRPr="00603073" w:rsidTr="001B6588">
        <w:trPr>
          <w:trHeight w:val="513"/>
        </w:trPr>
        <w:tc>
          <w:tcPr>
            <w:tcW w:w="2140" w:type="pct"/>
          </w:tcPr>
          <w:p w:rsidR="002536E8" w:rsidRPr="00603073" w:rsidRDefault="0054362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603073">
              <w:rPr>
                <w:rFonts w:ascii="Times New Roman" w:hAnsi="Times New Roman"/>
                <w:sz w:val="22"/>
                <w:szCs w:val="22"/>
                <w:cs/>
              </w:rPr>
              <w:br w:type="page"/>
            </w:r>
            <w:r w:rsidR="002536E8" w:rsidRPr="00603073">
              <w:rPr>
                <w:rFonts w:ascii="Times New Roman" w:hAnsi="Times New Roman"/>
                <w:sz w:val="22"/>
                <w:szCs w:val="22"/>
                <w:cs/>
              </w:rPr>
              <w:br w:type="page"/>
            </w:r>
            <w:r w:rsidR="002536E8" w:rsidRPr="00603073">
              <w:rPr>
                <w:rFonts w:ascii="Times New Roman" w:hAnsi="Times New Roman"/>
                <w:sz w:val="22"/>
                <w:szCs w:val="22"/>
                <w:cs/>
              </w:rPr>
              <w:br w:type="page"/>
            </w:r>
          </w:p>
        </w:tc>
        <w:tc>
          <w:tcPr>
            <w:tcW w:w="1393" w:type="pct"/>
            <w:gridSpan w:val="4"/>
          </w:tcPr>
          <w:p w:rsidR="002536E8" w:rsidRPr="00603073" w:rsidRDefault="002536E8" w:rsidP="00603073">
            <w:pPr>
              <w:pStyle w:val="acctmergecolhdg"/>
              <w:spacing w:line="240" w:lineRule="atLeast"/>
              <w:rPr>
                <w:rFonts w:ascii="Times New Roman" w:hAnsi="Times New Roman"/>
                <w:szCs w:val="22"/>
              </w:rPr>
            </w:pPr>
            <w:r w:rsidRPr="00603073">
              <w:rPr>
                <w:rFonts w:ascii="Times New Roman" w:hAnsi="Times New Roman"/>
                <w:szCs w:val="22"/>
              </w:rPr>
              <w:t xml:space="preserve">Consolidated </w:t>
            </w:r>
          </w:p>
          <w:p w:rsidR="002536E8" w:rsidRPr="00603073" w:rsidRDefault="002536E8" w:rsidP="00603073">
            <w:pPr>
              <w:pStyle w:val="acctmergecolhdg"/>
              <w:spacing w:line="240" w:lineRule="atLeast"/>
              <w:rPr>
                <w:rFonts w:ascii="Times New Roman" w:hAnsi="Times New Roman"/>
                <w:szCs w:val="22"/>
              </w:rPr>
            </w:pPr>
            <w:r w:rsidRPr="00603073">
              <w:rPr>
                <w:rFonts w:ascii="Times New Roman" w:hAnsi="Times New Roman"/>
                <w:szCs w:val="22"/>
              </w:rPr>
              <w:t xml:space="preserve">financial statements </w:t>
            </w:r>
          </w:p>
        </w:tc>
        <w:tc>
          <w:tcPr>
            <w:tcW w:w="132" w:type="pct"/>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335" w:type="pct"/>
            <w:gridSpan w:val="3"/>
          </w:tcPr>
          <w:p w:rsidR="002536E8" w:rsidRPr="00603073" w:rsidRDefault="002536E8" w:rsidP="00603073">
            <w:pPr>
              <w:pStyle w:val="acctmergecolhdg"/>
              <w:spacing w:line="240" w:lineRule="atLeast"/>
              <w:rPr>
                <w:rFonts w:ascii="Times New Roman" w:hAnsi="Times New Roman"/>
                <w:szCs w:val="22"/>
              </w:rPr>
            </w:pPr>
            <w:r w:rsidRPr="00603073">
              <w:rPr>
                <w:rFonts w:ascii="Times New Roman" w:hAnsi="Times New Roman"/>
                <w:szCs w:val="22"/>
              </w:rPr>
              <w:t xml:space="preserve">Separate </w:t>
            </w:r>
          </w:p>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603073">
              <w:rPr>
                <w:rFonts w:ascii="Times New Roman" w:hAnsi="Times New Roman"/>
                <w:b/>
                <w:bCs/>
                <w:sz w:val="22"/>
                <w:szCs w:val="22"/>
              </w:rPr>
              <w:t>financial statements</w:t>
            </w:r>
          </w:p>
        </w:tc>
      </w:tr>
      <w:tr w:rsidR="005C68AC" w:rsidRPr="00603073" w:rsidTr="001B6588">
        <w:trPr>
          <w:trHeight w:val="255"/>
        </w:trPr>
        <w:tc>
          <w:tcPr>
            <w:tcW w:w="2140" w:type="pct"/>
            <w:vAlign w:val="bottom"/>
          </w:tcPr>
          <w:p w:rsidR="002536E8" w:rsidRPr="00603073" w:rsidRDefault="004F2E3B"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b/>
                <w:bCs/>
                <w:i/>
                <w:iCs/>
                <w:color w:val="000000"/>
                <w:sz w:val="22"/>
                <w:szCs w:val="22"/>
              </w:rPr>
            </w:pPr>
            <w:r w:rsidRPr="00603073">
              <w:rPr>
                <w:rFonts w:ascii="Times New Roman" w:hAnsi="Times New Roman"/>
                <w:b/>
                <w:bCs/>
                <w:i/>
                <w:iCs/>
                <w:sz w:val="22"/>
                <w:szCs w:val="22"/>
              </w:rPr>
              <w:t>Nine</w:t>
            </w:r>
            <w:r w:rsidRPr="00603073">
              <w:rPr>
                <w:rFonts w:ascii="Times New Roman" w:hAnsi="Times New Roman"/>
                <w:b/>
                <w:bCs/>
                <w:i/>
                <w:iCs/>
                <w:sz w:val="22"/>
                <w:szCs w:val="22"/>
                <w:cs/>
              </w:rPr>
              <w:t>-</w:t>
            </w:r>
            <w:r w:rsidRPr="00603073">
              <w:rPr>
                <w:rFonts w:ascii="Times New Roman" w:hAnsi="Times New Roman"/>
                <w:b/>
                <w:bCs/>
                <w:i/>
                <w:iCs/>
                <w:sz w:val="22"/>
                <w:szCs w:val="22"/>
              </w:rPr>
              <w:t>month</w:t>
            </w:r>
            <w:r w:rsidR="002536E8" w:rsidRPr="00603073">
              <w:rPr>
                <w:rFonts w:ascii="Times New Roman" w:hAnsi="Times New Roman"/>
                <w:b/>
                <w:bCs/>
                <w:i/>
                <w:iCs/>
                <w:sz w:val="22"/>
                <w:szCs w:val="22"/>
              </w:rPr>
              <w:t xml:space="preserve"> period ended </w:t>
            </w:r>
            <w:r w:rsidRPr="00603073">
              <w:rPr>
                <w:rFonts w:ascii="Times New Roman" w:hAnsi="Times New Roman"/>
                <w:b/>
                <w:bCs/>
                <w:i/>
                <w:iCs/>
                <w:color w:val="000000"/>
                <w:sz w:val="22"/>
                <w:szCs w:val="22"/>
              </w:rPr>
              <w:t>30 September</w:t>
            </w:r>
          </w:p>
        </w:tc>
        <w:tc>
          <w:tcPr>
            <w:tcW w:w="618" w:type="pct"/>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03073">
              <w:rPr>
                <w:rFonts w:ascii="Times New Roman" w:hAnsi="Times New Roman"/>
                <w:sz w:val="22"/>
                <w:szCs w:val="22"/>
              </w:rPr>
              <w:t>2019</w:t>
            </w:r>
          </w:p>
        </w:tc>
        <w:tc>
          <w:tcPr>
            <w:tcW w:w="143" w:type="pct"/>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18" w:type="pct"/>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03073">
              <w:rPr>
                <w:rFonts w:ascii="Times New Roman" w:hAnsi="Times New Roman"/>
                <w:sz w:val="22"/>
                <w:szCs w:val="22"/>
              </w:rPr>
              <w:t>2018</w:t>
            </w:r>
          </w:p>
        </w:tc>
        <w:tc>
          <w:tcPr>
            <w:tcW w:w="146" w:type="pct"/>
            <w:gridSpan w:val="2"/>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566" w:type="pct"/>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03073">
              <w:rPr>
                <w:rFonts w:ascii="Times New Roman" w:hAnsi="Times New Roman"/>
                <w:sz w:val="22"/>
                <w:szCs w:val="22"/>
              </w:rPr>
              <w:t>2019</w:t>
            </w:r>
          </w:p>
        </w:tc>
        <w:tc>
          <w:tcPr>
            <w:tcW w:w="146" w:type="pct"/>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23" w:type="pct"/>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03073">
              <w:rPr>
                <w:rFonts w:ascii="Times New Roman" w:hAnsi="Times New Roman"/>
                <w:sz w:val="22"/>
                <w:szCs w:val="22"/>
              </w:rPr>
              <w:t>2018</w:t>
            </w:r>
          </w:p>
        </w:tc>
      </w:tr>
      <w:tr w:rsidR="002536E8" w:rsidRPr="00603073" w:rsidTr="005C68AC">
        <w:trPr>
          <w:trHeight w:val="244"/>
        </w:trPr>
        <w:tc>
          <w:tcPr>
            <w:tcW w:w="2140" w:type="pct"/>
            <w:vAlign w:val="bottom"/>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2860" w:type="pct"/>
            <w:gridSpan w:val="8"/>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5" w:firstLine="13"/>
              <w:jc w:val="center"/>
              <w:rPr>
                <w:rFonts w:ascii="Times New Roman" w:hAnsi="Times New Roman"/>
                <w:i/>
                <w:iCs/>
                <w:sz w:val="22"/>
                <w:szCs w:val="22"/>
              </w:rPr>
            </w:pPr>
            <w:r w:rsidRPr="00603073">
              <w:rPr>
                <w:rFonts w:ascii="Times New Roman" w:hAnsi="Times New Roman"/>
                <w:i/>
                <w:iCs/>
                <w:sz w:val="22"/>
                <w:szCs w:val="22"/>
                <w:cs/>
              </w:rPr>
              <w:t>(</w:t>
            </w:r>
            <w:r w:rsidRPr="00603073">
              <w:rPr>
                <w:rFonts w:ascii="Times New Roman" w:hAnsi="Times New Roman"/>
                <w:i/>
                <w:iCs/>
                <w:sz w:val="22"/>
                <w:szCs w:val="22"/>
              </w:rPr>
              <w:t>thousand Baht</w:t>
            </w:r>
            <w:r w:rsidRPr="00603073">
              <w:rPr>
                <w:rFonts w:ascii="Times New Roman" w:hAnsi="Times New Roman"/>
                <w:i/>
                <w:iCs/>
                <w:sz w:val="22"/>
                <w:szCs w:val="22"/>
                <w:cs/>
              </w:rPr>
              <w:t>/</w:t>
            </w:r>
            <w:r w:rsidRPr="00603073">
              <w:rPr>
                <w:rFonts w:ascii="Times New Roman" w:hAnsi="Times New Roman"/>
                <w:i/>
                <w:iCs/>
                <w:sz w:val="22"/>
                <w:szCs w:val="22"/>
              </w:rPr>
              <w:t>thousand shares</w:t>
            </w:r>
            <w:r w:rsidRPr="00603073">
              <w:rPr>
                <w:rFonts w:ascii="Times New Roman" w:hAnsi="Times New Roman"/>
                <w:i/>
                <w:iCs/>
                <w:sz w:val="22"/>
                <w:szCs w:val="22"/>
                <w:cs/>
              </w:rPr>
              <w:t>)</w:t>
            </w:r>
          </w:p>
        </w:tc>
      </w:tr>
      <w:tr w:rsidR="005C68AC" w:rsidRPr="00603073" w:rsidTr="001B6588">
        <w:trPr>
          <w:trHeight w:val="769"/>
        </w:trPr>
        <w:tc>
          <w:tcPr>
            <w:tcW w:w="2140" w:type="pct"/>
            <w:vAlign w:val="bottom"/>
          </w:tcPr>
          <w:p w:rsidR="00C86D4E"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b/>
                <w:bCs/>
                <w:sz w:val="22"/>
                <w:szCs w:val="22"/>
              </w:rPr>
            </w:pPr>
            <w:r w:rsidRPr="00603073">
              <w:rPr>
                <w:rFonts w:ascii="Times New Roman" w:hAnsi="Times New Roman"/>
                <w:b/>
                <w:bCs/>
                <w:sz w:val="22"/>
                <w:szCs w:val="22"/>
              </w:rPr>
              <w:t>Profit</w:t>
            </w:r>
            <w:r w:rsidR="00E02AB6" w:rsidRPr="00603073">
              <w:rPr>
                <w:rFonts w:ascii="Times New Roman" w:hAnsi="Times New Roman"/>
                <w:b/>
                <w:bCs/>
                <w:sz w:val="22"/>
                <w:szCs w:val="22"/>
              </w:rPr>
              <w:t>s</w:t>
            </w:r>
            <w:r w:rsidRPr="00603073">
              <w:rPr>
                <w:rFonts w:ascii="Times New Roman" w:hAnsi="Times New Roman"/>
                <w:b/>
                <w:bCs/>
                <w:sz w:val="22"/>
                <w:szCs w:val="22"/>
              </w:rPr>
              <w:t xml:space="preserve"> for the period attributable </w:t>
            </w:r>
          </w:p>
          <w:p w:rsidR="00A377B2" w:rsidRPr="00603073" w:rsidRDefault="00C86D4E"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b/>
                <w:bCs/>
                <w:sz w:val="22"/>
                <w:szCs w:val="22"/>
              </w:rPr>
            </w:pPr>
            <w:r w:rsidRPr="00603073">
              <w:rPr>
                <w:rFonts w:ascii="Times New Roman" w:hAnsi="Times New Roman"/>
                <w:b/>
                <w:bCs/>
                <w:sz w:val="22"/>
                <w:szCs w:val="22"/>
                <w:cs/>
              </w:rPr>
              <w:t xml:space="preserve">   </w:t>
            </w:r>
            <w:r w:rsidR="002536E8" w:rsidRPr="00603073">
              <w:rPr>
                <w:rFonts w:ascii="Times New Roman" w:hAnsi="Times New Roman"/>
                <w:b/>
                <w:bCs/>
                <w:sz w:val="22"/>
                <w:szCs w:val="22"/>
              </w:rPr>
              <w:t>to ordinary share</w:t>
            </w:r>
            <w:r w:rsidR="002536E8" w:rsidRPr="00603073">
              <w:rPr>
                <w:rFonts w:ascii="Times New Roman" w:hAnsi="Times New Roman"/>
                <w:b/>
                <w:bCs/>
                <w:sz w:val="22"/>
                <w:szCs w:val="22"/>
                <w:lang w:val="en-GB"/>
              </w:rPr>
              <w:t>holders</w:t>
            </w:r>
            <w:r w:rsidR="002536E8" w:rsidRPr="00603073">
              <w:rPr>
                <w:rFonts w:ascii="Times New Roman" w:hAnsi="Times New Roman"/>
                <w:b/>
                <w:bCs/>
                <w:sz w:val="22"/>
                <w:szCs w:val="22"/>
              </w:rPr>
              <w:t xml:space="preserve"> of </w:t>
            </w:r>
          </w:p>
          <w:p w:rsidR="002536E8" w:rsidRPr="00603073" w:rsidRDefault="00A377B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b/>
                <w:bCs/>
                <w:sz w:val="22"/>
                <w:szCs w:val="22"/>
                <w:cs/>
              </w:rPr>
            </w:pPr>
            <w:r w:rsidRPr="00603073">
              <w:rPr>
                <w:rFonts w:ascii="Times New Roman" w:hAnsi="Times New Roman"/>
                <w:b/>
                <w:bCs/>
                <w:sz w:val="22"/>
                <w:szCs w:val="22"/>
                <w:cs/>
              </w:rPr>
              <w:t xml:space="preserve">   </w:t>
            </w:r>
            <w:r w:rsidR="002536E8" w:rsidRPr="00603073">
              <w:rPr>
                <w:rFonts w:ascii="Times New Roman" w:hAnsi="Times New Roman"/>
                <w:b/>
                <w:bCs/>
                <w:sz w:val="22"/>
                <w:szCs w:val="22"/>
              </w:rPr>
              <w:t xml:space="preserve">the Company </w:t>
            </w:r>
            <w:r w:rsidR="002536E8" w:rsidRPr="00603073">
              <w:rPr>
                <w:rFonts w:ascii="Times New Roman" w:hAnsi="Times New Roman"/>
                <w:b/>
                <w:bCs/>
                <w:sz w:val="22"/>
                <w:szCs w:val="22"/>
                <w:cs/>
              </w:rPr>
              <w:t>(</w:t>
            </w:r>
            <w:r w:rsidR="002536E8" w:rsidRPr="00603073">
              <w:rPr>
                <w:rFonts w:ascii="Times New Roman" w:hAnsi="Times New Roman"/>
                <w:b/>
                <w:bCs/>
                <w:sz w:val="22"/>
                <w:szCs w:val="22"/>
              </w:rPr>
              <w:t>basic</w:t>
            </w:r>
            <w:r w:rsidR="002536E8" w:rsidRPr="00603073">
              <w:rPr>
                <w:rFonts w:ascii="Times New Roman" w:hAnsi="Times New Roman"/>
                <w:b/>
                <w:bCs/>
                <w:sz w:val="22"/>
                <w:szCs w:val="22"/>
                <w:cs/>
              </w:rPr>
              <w:t>)</w:t>
            </w:r>
          </w:p>
        </w:tc>
        <w:tc>
          <w:tcPr>
            <w:tcW w:w="618" w:type="pct"/>
            <w:tcBorders>
              <w:bottom w:val="double" w:sz="4" w:space="0" w:color="auto"/>
            </w:tcBorders>
          </w:tcPr>
          <w:p w:rsidR="00D13070" w:rsidRPr="00603073" w:rsidRDefault="00D1307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r w:rsidRPr="00603073">
              <w:rPr>
                <w:rFonts w:ascii="Times New Roman" w:hAnsi="Times New Roman"/>
                <w:b/>
                <w:bCs/>
                <w:sz w:val="22"/>
                <w:szCs w:val="22"/>
              </w:rPr>
              <w:t>38,447</w:t>
            </w:r>
          </w:p>
        </w:tc>
        <w:tc>
          <w:tcPr>
            <w:tcW w:w="143" w:type="pct"/>
          </w:tcPr>
          <w:p w:rsidR="002536E8" w:rsidRPr="00603073" w:rsidRDefault="002536E8" w:rsidP="00603073">
            <w:pPr>
              <w:jc w:val="right"/>
              <w:rPr>
                <w:rFonts w:ascii="Times New Roman" w:hAnsi="Times New Roman"/>
                <w:b/>
                <w:bCs/>
                <w:sz w:val="22"/>
                <w:szCs w:val="22"/>
              </w:rPr>
            </w:pPr>
          </w:p>
        </w:tc>
        <w:tc>
          <w:tcPr>
            <w:tcW w:w="618" w:type="pct"/>
            <w:tcBorders>
              <w:bottom w:val="double" w:sz="4" w:space="0" w:color="auto"/>
            </w:tcBorders>
          </w:tcPr>
          <w:p w:rsidR="004C467F" w:rsidRPr="00603073" w:rsidRDefault="004C467F"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p>
          <w:p w:rsidR="00004591" w:rsidRPr="00603073" w:rsidRDefault="0000459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p>
          <w:p w:rsidR="00004591" w:rsidRPr="00603073" w:rsidRDefault="0000459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r w:rsidRPr="00603073">
              <w:rPr>
                <w:rFonts w:ascii="Times New Roman" w:hAnsi="Times New Roman"/>
                <w:b/>
                <w:bCs/>
                <w:sz w:val="22"/>
                <w:szCs w:val="22"/>
              </w:rPr>
              <w:t>16,923</w:t>
            </w:r>
          </w:p>
        </w:tc>
        <w:tc>
          <w:tcPr>
            <w:tcW w:w="146" w:type="pct"/>
            <w:gridSpan w:val="2"/>
          </w:tcPr>
          <w:p w:rsidR="002536E8" w:rsidRPr="00603073" w:rsidRDefault="002536E8" w:rsidP="00603073">
            <w:pPr>
              <w:jc w:val="right"/>
              <w:rPr>
                <w:rFonts w:ascii="Times New Roman" w:hAnsi="Times New Roman"/>
                <w:b/>
                <w:bCs/>
                <w:sz w:val="22"/>
                <w:szCs w:val="22"/>
              </w:rPr>
            </w:pPr>
          </w:p>
        </w:tc>
        <w:tc>
          <w:tcPr>
            <w:tcW w:w="566" w:type="pct"/>
            <w:tcBorders>
              <w:bottom w:val="double" w:sz="4" w:space="0" w:color="auto"/>
            </w:tcBorders>
          </w:tcPr>
          <w:p w:rsidR="00D13070" w:rsidRPr="00603073" w:rsidRDefault="00D13070"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r w:rsidRPr="00603073">
              <w:rPr>
                <w:rFonts w:ascii="Times New Roman" w:hAnsi="Times New Roman"/>
                <w:b/>
                <w:bCs/>
                <w:sz w:val="22"/>
                <w:szCs w:val="22"/>
              </w:rPr>
              <w:t>871</w:t>
            </w:r>
          </w:p>
        </w:tc>
        <w:tc>
          <w:tcPr>
            <w:tcW w:w="146" w:type="pct"/>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b/>
                <w:bCs/>
                <w:sz w:val="22"/>
                <w:szCs w:val="22"/>
                <w:cs/>
              </w:rPr>
            </w:pPr>
          </w:p>
        </w:tc>
        <w:tc>
          <w:tcPr>
            <w:tcW w:w="623" w:type="pct"/>
            <w:tcBorders>
              <w:bottom w:val="double" w:sz="4" w:space="0" w:color="auto"/>
            </w:tcBorders>
          </w:tcPr>
          <w:p w:rsidR="00325662" w:rsidRPr="00603073" w:rsidRDefault="00325662"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39" w:hanging="108"/>
              <w:jc w:val="right"/>
              <w:rPr>
                <w:rFonts w:ascii="Times New Roman" w:hAnsi="Times New Roman"/>
                <w:b/>
                <w:bCs/>
                <w:sz w:val="22"/>
                <w:szCs w:val="22"/>
              </w:rPr>
            </w:pPr>
          </w:p>
          <w:p w:rsidR="00004591" w:rsidRPr="00603073" w:rsidRDefault="0000459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39" w:hanging="108"/>
              <w:jc w:val="right"/>
              <w:rPr>
                <w:rFonts w:ascii="Times New Roman" w:hAnsi="Times New Roman"/>
                <w:b/>
                <w:bCs/>
                <w:sz w:val="22"/>
                <w:szCs w:val="22"/>
              </w:rPr>
            </w:pPr>
          </w:p>
          <w:p w:rsidR="00004591" w:rsidRPr="00603073" w:rsidRDefault="00004591"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39" w:hanging="108"/>
              <w:jc w:val="right"/>
              <w:rPr>
                <w:rFonts w:ascii="Times New Roman" w:hAnsi="Times New Roman"/>
                <w:b/>
                <w:bCs/>
                <w:sz w:val="22"/>
                <w:szCs w:val="22"/>
                <w:cs/>
              </w:rPr>
            </w:pPr>
            <w:r w:rsidRPr="00603073">
              <w:rPr>
                <w:rFonts w:ascii="Times New Roman" w:hAnsi="Times New Roman"/>
                <w:b/>
                <w:bCs/>
                <w:sz w:val="22"/>
                <w:szCs w:val="22"/>
              </w:rPr>
              <w:t>488</w:t>
            </w:r>
          </w:p>
        </w:tc>
      </w:tr>
      <w:tr w:rsidR="005C68AC" w:rsidRPr="00603073" w:rsidTr="001B6588">
        <w:trPr>
          <w:trHeight w:val="254"/>
        </w:trPr>
        <w:tc>
          <w:tcPr>
            <w:tcW w:w="2140" w:type="pct"/>
            <w:vAlign w:val="bottom"/>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cs/>
              </w:rPr>
            </w:pPr>
          </w:p>
        </w:tc>
        <w:tc>
          <w:tcPr>
            <w:tcW w:w="618" w:type="pct"/>
            <w:tcBorders>
              <w:top w:val="double" w:sz="4" w:space="0" w:color="auto"/>
            </w:tcBorders>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hanging="108"/>
              <w:jc w:val="right"/>
              <w:rPr>
                <w:rFonts w:ascii="Times New Roman" w:hAnsi="Times New Roman"/>
                <w:sz w:val="22"/>
                <w:szCs w:val="22"/>
              </w:rPr>
            </w:pPr>
          </w:p>
        </w:tc>
        <w:tc>
          <w:tcPr>
            <w:tcW w:w="143" w:type="pct"/>
          </w:tcPr>
          <w:p w:rsidR="002536E8" w:rsidRPr="00603073" w:rsidRDefault="002536E8" w:rsidP="00603073">
            <w:pPr>
              <w:jc w:val="right"/>
              <w:rPr>
                <w:rFonts w:ascii="Times New Roman" w:hAnsi="Times New Roman"/>
                <w:sz w:val="22"/>
                <w:szCs w:val="22"/>
              </w:rPr>
            </w:pPr>
          </w:p>
        </w:tc>
        <w:tc>
          <w:tcPr>
            <w:tcW w:w="618" w:type="pct"/>
            <w:tcBorders>
              <w:top w:val="double" w:sz="4" w:space="0" w:color="auto"/>
            </w:tcBorders>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sz w:val="22"/>
                <w:szCs w:val="22"/>
              </w:rPr>
            </w:pPr>
          </w:p>
        </w:tc>
        <w:tc>
          <w:tcPr>
            <w:tcW w:w="146" w:type="pct"/>
            <w:gridSpan w:val="2"/>
          </w:tcPr>
          <w:p w:rsidR="002536E8" w:rsidRPr="00603073" w:rsidRDefault="002536E8" w:rsidP="00603073">
            <w:pPr>
              <w:jc w:val="right"/>
              <w:rPr>
                <w:rFonts w:ascii="Times New Roman" w:hAnsi="Times New Roman"/>
                <w:sz w:val="22"/>
                <w:szCs w:val="22"/>
              </w:rPr>
            </w:pPr>
          </w:p>
        </w:tc>
        <w:tc>
          <w:tcPr>
            <w:tcW w:w="566" w:type="pct"/>
            <w:tcBorders>
              <w:top w:val="double" w:sz="4" w:space="0" w:color="auto"/>
            </w:tcBorders>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hanging="108"/>
              <w:jc w:val="right"/>
              <w:rPr>
                <w:rFonts w:ascii="Times New Roman" w:hAnsi="Times New Roman"/>
                <w:sz w:val="22"/>
                <w:szCs w:val="22"/>
                <w:cs/>
              </w:rPr>
            </w:pPr>
          </w:p>
        </w:tc>
        <w:tc>
          <w:tcPr>
            <w:tcW w:w="146" w:type="pct"/>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23" w:type="pct"/>
            <w:tcBorders>
              <w:top w:val="double" w:sz="4" w:space="0" w:color="auto"/>
            </w:tcBorders>
          </w:tcPr>
          <w:p w:rsidR="002536E8" w:rsidRPr="00603073" w:rsidRDefault="002536E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hanging="108"/>
              <w:jc w:val="right"/>
              <w:rPr>
                <w:rFonts w:ascii="Times New Roman" w:hAnsi="Times New Roman"/>
                <w:sz w:val="22"/>
                <w:szCs w:val="22"/>
              </w:rPr>
            </w:pPr>
          </w:p>
        </w:tc>
      </w:tr>
      <w:tr w:rsidR="001B6588" w:rsidRPr="00603073" w:rsidTr="001B6588">
        <w:trPr>
          <w:trHeight w:val="501"/>
        </w:trPr>
        <w:tc>
          <w:tcPr>
            <w:tcW w:w="2140" w:type="pct"/>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sz w:val="22"/>
                <w:szCs w:val="22"/>
              </w:rPr>
            </w:pPr>
            <w:r w:rsidRPr="00603073">
              <w:rPr>
                <w:rFonts w:ascii="Times New Roman" w:hAnsi="Times New Roman"/>
                <w:sz w:val="22"/>
                <w:szCs w:val="22"/>
              </w:rPr>
              <w:t>Number of ordinary shares issued as at</w:t>
            </w:r>
            <w:r w:rsidRPr="00603073">
              <w:rPr>
                <w:rFonts w:ascii="Times New Roman" w:hAnsi="Times New Roman"/>
                <w:sz w:val="22"/>
                <w:szCs w:val="22"/>
                <w:cs/>
              </w:rPr>
              <w:t xml:space="preserve"> </w:t>
            </w: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7"/>
              <w:rPr>
                <w:rFonts w:ascii="Times New Roman" w:hAnsi="Times New Roman"/>
                <w:sz w:val="22"/>
                <w:szCs w:val="22"/>
                <w:cs/>
              </w:rPr>
            </w:pPr>
            <w:r w:rsidRPr="00603073">
              <w:rPr>
                <w:rFonts w:ascii="Times New Roman" w:hAnsi="Times New Roman"/>
                <w:sz w:val="22"/>
                <w:szCs w:val="22"/>
              </w:rPr>
              <w:t>1 January</w:t>
            </w:r>
          </w:p>
        </w:tc>
        <w:tc>
          <w:tcPr>
            <w:tcW w:w="618" w:type="pct"/>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603073">
              <w:rPr>
                <w:rFonts w:ascii="Times New Roman" w:hAnsi="Times New Roman"/>
                <w:sz w:val="22"/>
                <w:szCs w:val="22"/>
              </w:rPr>
              <w:t>444,000</w:t>
            </w:r>
          </w:p>
        </w:tc>
        <w:tc>
          <w:tcPr>
            <w:tcW w:w="143" w:type="pct"/>
            <w:vAlign w:val="bottom"/>
          </w:tcPr>
          <w:p w:rsidR="001B6588" w:rsidRPr="00603073" w:rsidRDefault="001B6588" w:rsidP="00603073">
            <w:pPr>
              <w:jc w:val="right"/>
              <w:rPr>
                <w:rFonts w:ascii="Times New Roman" w:hAnsi="Times New Roman"/>
                <w:sz w:val="22"/>
                <w:szCs w:val="22"/>
              </w:rPr>
            </w:pPr>
          </w:p>
        </w:tc>
        <w:tc>
          <w:tcPr>
            <w:tcW w:w="618" w:type="pct"/>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603073">
              <w:rPr>
                <w:rFonts w:ascii="Times New Roman" w:hAnsi="Times New Roman"/>
                <w:sz w:val="22"/>
                <w:szCs w:val="22"/>
              </w:rPr>
              <w:t>50,000</w:t>
            </w:r>
          </w:p>
        </w:tc>
        <w:tc>
          <w:tcPr>
            <w:tcW w:w="146" w:type="pct"/>
            <w:gridSpan w:val="2"/>
            <w:vAlign w:val="bottom"/>
          </w:tcPr>
          <w:p w:rsidR="001B6588" w:rsidRPr="00603073" w:rsidRDefault="001B6588" w:rsidP="00603073">
            <w:pPr>
              <w:jc w:val="right"/>
              <w:rPr>
                <w:rFonts w:ascii="Times New Roman" w:hAnsi="Times New Roman"/>
                <w:sz w:val="22"/>
                <w:szCs w:val="22"/>
              </w:rPr>
            </w:pPr>
          </w:p>
        </w:tc>
        <w:tc>
          <w:tcPr>
            <w:tcW w:w="566" w:type="pct"/>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603073">
              <w:rPr>
                <w:rFonts w:ascii="Times New Roman" w:hAnsi="Times New Roman"/>
                <w:sz w:val="22"/>
                <w:szCs w:val="22"/>
              </w:rPr>
              <w:t>444,000</w:t>
            </w:r>
          </w:p>
        </w:tc>
        <w:tc>
          <w:tcPr>
            <w:tcW w:w="146" w:type="pct"/>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23" w:type="pct"/>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sz w:val="22"/>
                <w:szCs w:val="22"/>
              </w:rPr>
            </w:pPr>
            <w:r w:rsidRPr="00603073">
              <w:rPr>
                <w:rFonts w:ascii="Times New Roman" w:hAnsi="Times New Roman"/>
                <w:sz w:val="22"/>
                <w:szCs w:val="22"/>
              </w:rPr>
              <w:t>50,000</w:t>
            </w:r>
          </w:p>
        </w:tc>
      </w:tr>
      <w:tr w:rsidR="001B6588" w:rsidRPr="00603073" w:rsidTr="001B6588">
        <w:trPr>
          <w:trHeight w:val="255"/>
        </w:trPr>
        <w:tc>
          <w:tcPr>
            <w:tcW w:w="2140" w:type="pct"/>
            <w:vAlign w:val="bottom"/>
          </w:tcPr>
          <w:p w:rsidR="001B6588" w:rsidRPr="008F746D"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rPr>
            </w:pPr>
            <w:r w:rsidRPr="00603073">
              <w:rPr>
                <w:rFonts w:ascii="Times New Roman" w:hAnsi="Times New Roman"/>
                <w:sz w:val="22"/>
                <w:szCs w:val="22"/>
              </w:rPr>
              <w:t>Effect of shares issued</w:t>
            </w:r>
          </w:p>
        </w:tc>
        <w:tc>
          <w:tcPr>
            <w:tcW w:w="618" w:type="pct"/>
            <w:tcBorders>
              <w:bottom w:val="sing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603073">
              <w:rPr>
                <w:rFonts w:ascii="Times New Roman" w:hAnsi="Times New Roman"/>
                <w:sz w:val="22"/>
                <w:szCs w:val="22"/>
              </w:rPr>
              <w:t>54,857</w:t>
            </w:r>
          </w:p>
        </w:tc>
        <w:tc>
          <w:tcPr>
            <w:tcW w:w="143" w:type="pct"/>
          </w:tcPr>
          <w:p w:rsidR="001B6588" w:rsidRPr="00603073" w:rsidRDefault="001B6588" w:rsidP="00603073">
            <w:pPr>
              <w:jc w:val="right"/>
              <w:rPr>
                <w:rFonts w:ascii="Times New Roman" w:hAnsi="Times New Roman"/>
                <w:sz w:val="22"/>
                <w:szCs w:val="22"/>
              </w:rPr>
            </w:pPr>
          </w:p>
        </w:tc>
        <w:tc>
          <w:tcPr>
            <w:tcW w:w="618" w:type="pct"/>
            <w:tcBorders>
              <w:bottom w:val="sing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cs/>
              </w:rPr>
            </w:pPr>
            <w:r w:rsidRPr="00603073">
              <w:rPr>
                <w:rFonts w:ascii="Times New Roman" w:hAnsi="Times New Roman"/>
                <w:sz w:val="22"/>
                <w:szCs w:val="22"/>
              </w:rPr>
              <w:t>277,</w:t>
            </w:r>
            <w:r w:rsidR="00B61170">
              <w:rPr>
                <w:rFonts w:ascii="Times New Roman" w:hAnsi="Times New Roman"/>
                <w:sz w:val="22"/>
                <w:szCs w:val="22"/>
              </w:rPr>
              <w:t>100</w:t>
            </w:r>
          </w:p>
        </w:tc>
        <w:tc>
          <w:tcPr>
            <w:tcW w:w="146" w:type="pct"/>
            <w:gridSpan w:val="2"/>
          </w:tcPr>
          <w:p w:rsidR="001B6588" w:rsidRPr="00603073" w:rsidRDefault="001B6588" w:rsidP="00603073">
            <w:pPr>
              <w:jc w:val="right"/>
              <w:rPr>
                <w:rFonts w:ascii="Times New Roman" w:hAnsi="Times New Roman"/>
                <w:sz w:val="22"/>
                <w:szCs w:val="22"/>
              </w:rPr>
            </w:pPr>
          </w:p>
        </w:tc>
        <w:tc>
          <w:tcPr>
            <w:tcW w:w="566" w:type="pct"/>
            <w:tcBorders>
              <w:bottom w:val="sing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r w:rsidRPr="00603073">
              <w:rPr>
                <w:rFonts w:ascii="Times New Roman" w:hAnsi="Times New Roman"/>
                <w:sz w:val="22"/>
                <w:szCs w:val="22"/>
              </w:rPr>
              <w:t>54,857</w:t>
            </w:r>
          </w:p>
        </w:tc>
        <w:tc>
          <w:tcPr>
            <w:tcW w:w="146" w:type="pct"/>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sz w:val="22"/>
                <w:szCs w:val="22"/>
                <w:cs/>
              </w:rPr>
            </w:pPr>
          </w:p>
        </w:tc>
        <w:tc>
          <w:tcPr>
            <w:tcW w:w="623" w:type="pct"/>
            <w:tcBorders>
              <w:bottom w:val="sing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jc w:val="right"/>
              <w:rPr>
                <w:rFonts w:ascii="Times New Roman" w:hAnsi="Times New Roman"/>
                <w:sz w:val="22"/>
                <w:szCs w:val="22"/>
                <w:cs/>
              </w:rPr>
            </w:pPr>
            <w:r w:rsidRPr="00603073">
              <w:rPr>
                <w:rFonts w:ascii="Times New Roman" w:hAnsi="Times New Roman"/>
                <w:sz w:val="22"/>
                <w:szCs w:val="22"/>
              </w:rPr>
              <w:t>277,</w:t>
            </w:r>
            <w:r w:rsidR="00B61170">
              <w:rPr>
                <w:rFonts w:ascii="Times New Roman" w:hAnsi="Times New Roman"/>
                <w:sz w:val="22"/>
                <w:szCs w:val="22"/>
              </w:rPr>
              <w:t>100</w:t>
            </w:r>
          </w:p>
        </w:tc>
      </w:tr>
      <w:tr w:rsidR="001B6588" w:rsidRPr="00603073" w:rsidTr="001B6588">
        <w:trPr>
          <w:trHeight w:val="513"/>
        </w:trPr>
        <w:tc>
          <w:tcPr>
            <w:tcW w:w="2140" w:type="pct"/>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b/>
                <w:bCs/>
                <w:sz w:val="22"/>
                <w:szCs w:val="22"/>
              </w:rPr>
            </w:pPr>
            <w:r w:rsidRPr="00603073">
              <w:rPr>
                <w:rFonts w:ascii="Times New Roman" w:hAnsi="Times New Roman"/>
                <w:b/>
                <w:bCs/>
                <w:sz w:val="22"/>
                <w:szCs w:val="22"/>
              </w:rPr>
              <w:t>Weighted average number of ordinary</w:t>
            </w:r>
            <w:r w:rsidRPr="00603073">
              <w:rPr>
                <w:rFonts w:ascii="Times New Roman" w:hAnsi="Times New Roman"/>
                <w:b/>
                <w:bCs/>
                <w:sz w:val="22"/>
                <w:szCs w:val="22"/>
                <w:cs/>
              </w:rPr>
              <w:t xml:space="preserve"> </w:t>
            </w: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b/>
                <w:bCs/>
                <w:sz w:val="22"/>
                <w:szCs w:val="22"/>
                <w:cs/>
              </w:rPr>
            </w:pPr>
            <w:r w:rsidRPr="00603073">
              <w:rPr>
                <w:rFonts w:ascii="Times New Roman" w:hAnsi="Times New Roman"/>
                <w:b/>
                <w:bCs/>
                <w:sz w:val="22"/>
                <w:szCs w:val="22"/>
                <w:cs/>
              </w:rPr>
              <w:t xml:space="preserve">   </w:t>
            </w:r>
            <w:r w:rsidRPr="00603073">
              <w:rPr>
                <w:rFonts w:ascii="Times New Roman" w:hAnsi="Times New Roman"/>
                <w:b/>
                <w:bCs/>
                <w:sz w:val="22"/>
                <w:szCs w:val="22"/>
              </w:rPr>
              <w:t xml:space="preserve">shares outstanding </w:t>
            </w:r>
            <w:r w:rsidRPr="00603073">
              <w:rPr>
                <w:rFonts w:ascii="Times New Roman" w:hAnsi="Times New Roman"/>
                <w:b/>
                <w:bCs/>
                <w:sz w:val="22"/>
                <w:szCs w:val="22"/>
                <w:cs/>
              </w:rPr>
              <w:t>(</w:t>
            </w:r>
            <w:r w:rsidRPr="00603073">
              <w:rPr>
                <w:rFonts w:ascii="Times New Roman" w:hAnsi="Times New Roman"/>
                <w:b/>
                <w:bCs/>
                <w:sz w:val="22"/>
                <w:szCs w:val="22"/>
              </w:rPr>
              <w:t>Basic</w:t>
            </w:r>
            <w:r w:rsidRPr="00603073">
              <w:rPr>
                <w:rFonts w:ascii="Times New Roman" w:hAnsi="Times New Roman"/>
                <w:b/>
                <w:bCs/>
                <w:sz w:val="22"/>
                <w:szCs w:val="22"/>
                <w:cs/>
              </w:rPr>
              <w:t>)</w:t>
            </w:r>
          </w:p>
        </w:tc>
        <w:tc>
          <w:tcPr>
            <w:tcW w:w="618" w:type="pct"/>
            <w:tcBorders>
              <w:top w:val="single" w:sz="4" w:space="0" w:color="auto"/>
              <w:bottom w:val="sing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sz w:val="22"/>
                <w:szCs w:val="22"/>
              </w:rPr>
            </w:pP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r w:rsidRPr="00603073">
              <w:rPr>
                <w:rFonts w:ascii="Times New Roman" w:hAnsi="Times New Roman"/>
                <w:b/>
                <w:bCs/>
                <w:sz w:val="22"/>
                <w:szCs w:val="22"/>
              </w:rPr>
              <w:t>498,857</w:t>
            </w:r>
          </w:p>
        </w:tc>
        <w:tc>
          <w:tcPr>
            <w:tcW w:w="143" w:type="pct"/>
          </w:tcPr>
          <w:p w:rsidR="001B6588" w:rsidRPr="00603073" w:rsidRDefault="001B6588" w:rsidP="00603073">
            <w:pPr>
              <w:ind w:right="136"/>
              <w:jc w:val="right"/>
              <w:rPr>
                <w:rFonts w:ascii="Times New Roman" w:hAnsi="Times New Roman"/>
                <w:b/>
                <w:bCs/>
                <w:sz w:val="22"/>
                <w:szCs w:val="22"/>
              </w:rPr>
            </w:pPr>
          </w:p>
        </w:tc>
        <w:tc>
          <w:tcPr>
            <w:tcW w:w="618" w:type="pct"/>
            <w:tcBorders>
              <w:top w:val="single" w:sz="4" w:space="0" w:color="auto"/>
              <w:bottom w:val="sing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r w:rsidRPr="00603073">
              <w:rPr>
                <w:rFonts w:ascii="Times New Roman" w:hAnsi="Times New Roman"/>
                <w:b/>
                <w:bCs/>
                <w:sz w:val="22"/>
                <w:szCs w:val="22"/>
              </w:rPr>
              <w:t>327,</w:t>
            </w:r>
            <w:r w:rsidR="00B61170">
              <w:rPr>
                <w:rFonts w:ascii="Times New Roman" w:hAnsi="Times New Roman"/>
                <w:b/>
                <w:bCs/>
                <w:sz w:val="22"/>
                <w:szCs w:val="22"/>
              </w:rPr>
              <w:t>100</w:t>
            </w:r>
          </w:p>
        </w:tc>
        <w:tc>
          <w:tcPr>
            <w:tcW w:w="146" w:type="pct"/>
            <w:gridSpan w:val="2"/>
          </w:tcPr>
          <w:p w:rsidR="001B6588" w:rsidRPr="00603073" w:rsidRDefault="001B6588" w:rsidP="00603073">
            <w:pPr>
              <w:ind w:right="136"/>
              <w:jc w:val="right"/>
              <w:rPr>
                <w:rFonts w:ascii="Times New Roman" w:hAnsi="Times New Roman"/>
                <w:b/>
                <w:bCs/>
                <w:sz w:val="22"/>
                <w:szCs w:val="22"/>
              </w:rPr>
            </w:pPr>
          </w:p>
        </w:tc>
        <w:tc>
          <w:tcPr>
            <w:tcW w:w="566" w:type="pct"/>
            <w:tcBorders>
              <w:top w:val="single" w:sz="4" w:space="0" w:color="auto"/>
              <w:bottom w:val="sing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hanging="108"/>
              <w:jc w:val="right"/>
              <w:rPr>
                <w:rFonts w:ascii="Times New Roman" w:hAnsi="Times New Roman"/>
                <w:b/>
                <w:bCs/>
                <w:sz w:val="22"/>
                <w:szCs w:val="22"/>
              </w:rPr>
            </w:pP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hanging="108"/>
              <w:jc w:val="right"/>
              <w:rPr>
                <w:rFonts w:ascii="Times New Roman" w:hAnsi="Times New Roman"/>
                <w:b/>
                <w:bCs/>
                <w:sz w:val="22"/>
                <w:szCs w:val="22"/>
                <w:cs/>
              </w:rPr>
            </w:pPr>
            <w:r w:rsidRPr="00603073">
              <w:rPr>
                <w:rFonts w:ascii="Times New Roman" w:hAnsi="Times New Roman"/>
                <w:b/>
                <w:bCs/>
                <w:sz w:val="22"/>
                <w:szCs w:val="22"/>
              </w:rPr>
              <w:t>498,857</w:t>
            </w:r>
          </w:p>
        </w:tc>
        <w:tc>
          <w:tcPr>
            <w:tcW w:w="146" w:type="pct"/>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right"/>
              <w:rPr>
                <w:rFonts w:ascii="Times New Roman" w:hAnsi="Times New Roman"/>
                <w:b/>
                <w:bCs/>
                <w:sz w:val="22"/>
                <w:szCs w:val="22"/>
                <w:cs/>
              </w:rPr>
            </w:pPr>
          </w:p>
        </w:tc>
        <w:tc>
          <w:tcPr>
            <w:tcW w:w="623" w:type="pct"/>
            <w:tcBorders>
              <w:top w:val="single" w:sz="4" w:space="0" w:color="auto"/>
              <w:bottom w:val="sing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b/>
                <w:bCs/>
                <w:sz w:val="22"/>
                <w:szCs w:val="22"/>
              </w:rPr>
            </w:pPr>
          </w:p>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b/>
                <w:bCs/>
                <w:sz w:val="22"/>
                <w:szCs w:val="22"/>
              </w:rPr>
            </w:pPr>
            <w:r w:rsidRPr="00603073">
              <w:rPr>
                <w:rFonts w:ascii="Times New Roman" w:hAnsi="Times New Roman"/>
                <w:b/>
                <w:bCs/>
                <w:sz w:val="22"/>
                <w:szCs w:val="22"/>
              </w:rPr>
              <w:t>327,</w:t>
            </w:r>
            <w:r w:rsidR="00B61170">
              <w:rPr>
                <w:rFonts w:ascii="Times New Roman" w:hAnsi="Times New Roman"/>
                <w:b/>
                <w:bCs/>
                <w:sz w:val="22"/>
                <w:szCs w:val="22"/>
              </w:rPr>
              <w:t>100</w:t>
            </w:r>
          </w:p>
        </w:tc>
      </w:tr>
      <w:tr w:rsidR="001B6588" w:rsidRPr="00603073" w:rsidTr="001B6588">
        <w:trPr>
          <w:trHeight w:val="208"/>
        </w:trPr>
        <w:tc>
          <w:tcPr>
            <w:tcW w:w="2140" w:type="pct"/>
            <w:vAlign w:val="bottom"/>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cs/>
              </w:rPr>
            </w:pPr>
            <w:r w:rsidRPr="00603073">
              <w:rPr>
                <w:rFonts w:ascii="Times New Roman" w:hAnsi="Times New Roman"/>
                <w:b/>
                <w:bCs/>
                <w:sz w:val="22"/>
                <w:szCs w:val="22"/>
              </w:rPr>
              <w:t>Basic earnings</w:t>
            </w:r>
            <w:r w:rsidRPr="00603073">
              <w:rPr>
                <w:rFonts w:ascii="Times New Roman" w:hAnsi="Times New Roman"/>
                <w:b/>
                <w:bCs/>
                <w:sz w:val="22"/>
                <w:szCs w:val="22"/>
                <w:cs/>
              </w:rPr>
              <w:t xml:space="preserve"> </w:t>
            </w:r>
            <w:r w:rsidRPr="00603073">
              <w:rPr>
                <w:rFonts w:ascii="Times New Roman" w:hAnsi="Times New Roman"/>
                <w:b/>
                <w:bCs/>
                <w:sz w:val="22"/>
                <w:szCs w:val="22"/>
              </w:rPr>
              <w:t xml:space="preserve">per share </w:t>
            </w:r>
            <w:r w:rsidRPr="00603073">
              <w:rPr>
                <w:rFonts w:ascii="Times New Roman" w:hAnsi="Times New Roman"/>
                <w:b/>
                <w:bCs/>
                <w:i/>
                <w:iCs/>
                <w:sz w:val="22"/>
                <w:szCs w:val="22"/>
                <w:cs/>
              </w:rPr>
              <w:t>(</w:t>
            </w:r>
            <w:r w:rsidRPr="00603073">
              <w:rPr>
                <w:rFonts w:ascii="Times New Roman" w:hAnsi="Times New Roman"/>
                <w:b/>
                <w:bCs/>
                <w:i/>
                <w:iCs/>
                <w:sz w:val="22"/>
                <w:szCs w:val="22"/>
              </w:rPr>
              <w:t>in Baht</w:t>
            </w:r>
            <w:r w:rsidRPr="00603073">
              <w:rPr>
                <w:rFonts w:ascii="Times New Roman" w:hAnsi="Times New Roman"/>
                <w:b/>
                <w:bCs/>
                <w:i/>
                <w:iCs/>
                <w:sz w:val="22"/>
                <w:szCs w:val="22"/>
                <w:cs/>
              </w:rPr>
              <w:t>)</w:t>
            </w:r>
          </w:p>
        </w:tc>
        <w:tc>
          <w:tcPr>
            <w:tcW w:w="618" w:type="pct"/>
            <w:tcBorders>
              <w:top w:val="single" w:sz="4" w:space="0" w:color="auto"/>
              <w:bottom w:val="doub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r w:rsidRPr="00603073">
              <w:rPr>
                <w:rFonts w:ascii="Times New Roman" w:hAnsi="Times New Roman"/>
                <w:b/>
                <w:bCs/>
                <w:sz w:val="22"/>
                <w:szCs w:val="22"/>
              </w:rPr>
              <w:t>0.08</w:t>
            </w:r>
          </w:p>
        </w:tc>
        <w:tc>
          <w:tcPr>
            <w:tcW w:w="143" w:type="pct"/>
          </w:tcPr>
          <w:p w:rsidR="001B6588" w:rsidRPr="00603073" w:rsidRDefault="001B6588" w:rsidP="00603073">
            <w:pPr>
              <w:tabs>
                <w:tab w:val="clear" w:pos="680"/>
              </w:tabs>
              <w:ind w:right="132"/>
              <w:jc w:val="right"/>
              <w:rPr>
                <w:rFonts w:ascii="Times New Roman" w:hAnsi="Times New Roman"/>
                <w:b/>
                <w:bCs/>
                <w:sz w:val="22"/>
                <w:szCs w:val="22"/>
              </w:rPr>
            </w:pPr>
          </w:p>
        </w:tc>
        <w:tc>
          <w:tcPr>
            <w:tcW w:w="618" w:type="pct"/>
            <w:tcBorders>
              <w:top w:val="single" w:sz="4" w:space="0" w:color="auto"/>
              <w:bottom w:val="doub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3"/>
              <w:jc w:val="right"/>
              <w:rPr>
                <w:rFonts w:ascii="Times New Roman" w:hAnsi="Times New Roman"/>
                <w:b/>
                <w:bCs/>
                <w:sz w:val="22"/>
                <w:szCs w:val="22"/>
              </w:rPr>
            </w:pPr>
            <w:r w:rsidRPr="00603073">
              <w:rPr>
                <w:rFonts w:ascii="Times New Roman" w:hAnsi="Times New Roman"/>
                <w:b/>
                <w:bCs/>
                <w:sz w:val="22"/>
                <w:szCs w:val="22"/>
              </w:rPr>
              <w:t>0</w:t>
            </w:r>
            <w:r w:rsidRPr="00603073">
              <w:rPr>
                <w:rFonts w:ascii="Times New Roman" w:hAnsi="Times New Roman"/>
                <w:b/>
                <w:bCs/>
                <w:sz w:val="22"/>
                <w:szCs w:val="22"/>
                <w:cs/>
              </w:rPr>
              <w:t>.</w:t>
            </w:r>
            <w:r w:rsidRPr="00603073">
              <w:rPr>
                <w:rFonts w:ascii="Times New Roman" w:hAnsi="Times New Roman"/>
                <w:b/>
                <w:bCs/>
                <w:sz w:val="22"/>
                <w:szCs w:val="22"/>
              </w:rPr>
              <w:t>05</w:t>
            </w:r>
          </w:p>
        </w:tc>
        <w:tc>
          <w:tcPr>
            <w:tcW w:w="146" w:type="pct"/>
            <w:gridSpan w:val="2"/>
          </w:tcPr>
          <w:p w:rsidR="001B6588" w:rsidRPr="00603073" w:rsidRDefault="001B6588" w:rsidP="00603073">
            <w:pPr>
              <w:tabs>
                <w:tab w:val="clear" w:pos="680"/>
              </w:tabs>
              <w:ind w:right="132"/>
              <w:jc w:val="right"/>
              <w:rPr>
                <w:rFonts w:ascii="Times New Roman" w:hAnsi="Times New Roman"/>
                <w:b/>
                <w:bCs/>
                <w:sz w:val="22"/>
                <w:szCs w:val="22"/>
              </w:rPr>
            </w:pPr>
          </w:p>
        </w:tc>
        <w:tc>
          <w:tcPr>
            <w:tcW w:w="566" w:type="pct"/>
            <w:tcBorders>
              <w:top w:val="single" w:sz="4" w:space="0" w:color="auto"/>
              <w:bottom w:val="doub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60" w:hanging="108"/>
              <w:jc w:val="right"/>
              <w:rPr>
                <w:rFonts w:ascii="Times New Roman" w:hAnsi="Times New Roman"/>
                <w:b/>
                <w:bCs/>
                <w:sz w:val="22"/>
                <w:szCs w:val="22"/>
                <w:cs/>
              </w:rPr>
            </w:pPr>
            <w:r w:rsidRPr="00603073">
              <w:rPr>
                <w:rFonts w:ascii="Times New Roman" w:hAnsi="Times New Roman"/>
                <w:b/>
                <w:bCs/>
                <w:sz w:val="22"/>
                <w:szCs w:val="22"/>
              </w:rPr>
              <w:t>0.002</w:t>
            </w:r>
          </w:p>
        </w:tc>
        <w:tc>
          <w:tcPr>
            <w:tcW w:w="146" w:type="pct"/>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b/>
                <w:bCs/>
                <w:sz w:val="22"/>
                <w:szCs w:val="22"/>
                <w:cs/>
              </w:rPr>
            </w:pPr>
          </w:p>
        </w:tc>
        <w:tc>
          <w:tcPr>
            <w:tcW w:w="623" w:type="pct"/>
            <w:tcBorders>
              <w:top w:val="single" w:sz="4" w:space="0" w:color="auto"/>
              <w:bottom w:val="double" w:sz="4" w:space="0" w:color="auto"/>
            </w:tcBorders>
          </w:tcPr>
          <w:p w:rsidR="001B6588" w:rsidRPr="00603073" w:rsidRDefault="001B6588"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hanging="108"/>
              <w:jc w:val="right"/>
              <w:rPr>
                <w:rFonts w:ascii="Times New Roman" w:hAnsi="Times New Roman"/>
                <w:b/>
                <w:bCs/>
                <w:sz w:val="22"/>
                <w:szCs w:val="22"/>
                <w:cs/>
              </w:rPr>
            </w:pPr>
            <w:r w:rsidRPr="00603073">
              <w:rPr>
                <w:rFonts w:ascii="Times New Roman" w:hAnsi="Times New Roman"/>
                <w:b/>
                <w:bCs/>
                <w:sz w:val="22"/>
                <w:szCs w:val="22"/>
              </w:rPr>
              <w:t>0</w:t>
            </w:r>
            <w:r w:rsidRPr="00603073">
              <w:rPr>
                <w:rFonts w:ascii="Times New Roman" w:hAnsi="Times New Roman"/>
                <w:b/>
                <w:bCs/>
                <w:sz w:val="22"/>
                <w:szCs w:val="22"/>
                <w:cs/>
              </w:rPr>
              <w:t>.</w:t>
            </w:r>
            <w:r w:rsidRPr="00603073">
              <w:rPr>
                <w:rFonts w:ascii="Times New Roman" w:hAnsi="Times New Roman"/>
                <w:b/>
                <w:bCs/>
                <w:sz w:val="22"/>
                <w:szCs w:val="22"/>
              </w:rPr>
              <w:t>001</w:t>
            </w:r>
          </w:p>
        </w:tc>
      </w:tr>
      <w:bookmarkEnd w:id="0"/>
    </w:tbl>
    <w:p w:rsidR="00970F03" w:rsidRDefault="00970F03" w:rsidP="00603073">
      <w:pPr>
        <w:pStyle w:val="Heading1"/>
        <w:keepLines/>
        <w:shd w:val="clear" w:color="auto" w:fill="auto"/>
        <w:ind w:left="540"/>
        <w:jc w:val="both"/>
        <w:rPr>
          <w:rFonts w:ascii="Times New Roman" w:hAnsi="Times New Roman"/>
          <w:b w:val="0"/>
          <w:bCs w:val="0"/>
          <w:sz w:val="22"/>
          <w:szCs w:val="22"/>
        </w:rPr>
      </w:pPr>
    </w:p>
    <w:p w:rsidR="001B6588" w:rsidRPr="00C0447A" w:rsidRDefault="00970F03" w:rsidP="00C0447A">
      <w:pPr>
        <w:rPr>
          <w:u w:val="single"/>
        </w:rPr>
      </w:pPr>
      <w:r>
        <w:br w:type="page"/>
      </w:r>
    </w:p>
    <w:p w:rsidR="002536E8" w:rsidRPr="00C00D3F" w:rsidRDefault="002536E8" w:rsidP="00603073">
      <w:pPr>
        <w:pStyle w:val="Heading1"/>
        <w:keepLines/>
        <w:numPr>
          <w:ilvl w:val="0"/>
          <w:numId w:val="20"/>
        </w:numPr>
        <w:shd w:val="clear" w:color="auto" w:fill="auto"/>
        <w:ind w:left="540" w:hanging="540"/>
        <w:jc w:val="both"/>
        <w:rPr>
          <w:rFonts w:ascii="Times New Roman" w:hAnsi="Times New Roman"/>
          <w:b w:val="0"/>
          <w:bCs w:val="0"/>
          <w:sz w:val="24"/>
          <w:szCs w:val="24"/>
        </w:rPr>
      </w:pPr>
      <w:r w:rsidRPr="00C00D3F">
        <w:rPr>
          <w:rFonts w:ascii="Times New Roman" w:hAnsi="Times New Roman"/>
          <w:bCs w:val="0"/>
          <w:sz w:val="24"/>
          <w:szCs w:val="24"/>
          <w:u w:val="none"/>
          <w:lang w:val="en-GB" w:bidi="ar-SA"/>
        </w:rPr>
        <w:lastRenderedPageBreak/>
        <w:t>Dividends</w:t>
      </w:r>
      <w:r w:rsidRPr="00C00D3F">
        <w:rPr>
          <w:rFonts w:ascii="Times New Roman" w:hAnsi="Times New Roman"/>
          <w:b w:val="0"/>
          <w:bCs w:val="0"/>
          <w:sz w:val="24"/>
          <w:szCs w:val="24"/>
          <w:cs/>
        </w:rPr>
        <w:t xml:space="preserve">  </w:t>
      </w:r>
    </w:p>
    <w:p w:rsidR="00290C9E" w:rsidRPr="00C0447A" w:rsidRDefault="00290C9E" w:rsidP="006030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ight="-43"/>
        <w:jc w:val="thaiDistribute"/>
        <w:rPr>
          <w:rFonts w:ascii="Times New Roman" w:hAnsi="Times New Roman" w:cs="Times New Roman"/>
          <w:b/>
          <w:bCs/>
          <w:sz w:val="24"/>
          <w:szCs w:val="24"/>
        </w:rPr>
      </w:pPr>
    </w:p>
    <w:p w:rsidR="00641229" w:rsidRPr="00603073" w:rsidRDefault="00641229" w:rsidP="00603073">
      <w:pPr>
        <w:pStyle w:val="block"/>
        <w:spacing w:after="0" w:line="240" w:lineRule="atLeast"/>
        <w:ind w:left="540" w:right="-7"/>
        <w:jc w:val="both"/>
        <w:rPr>
          <w:rFonts w:cs="Times New Roman"/>
          <w:szCs w:val="22"/>
        </w:rPr>
      </w:pPr>
      <w:r w:rsidRPr="00603073">
        <w:rPr>
          <w:rFonts w:cs="Times New Roman"/>
          <w:szCs w:val="22"/>
        </w:rPr>
        <w:t>At the Annual General Meeting of the shareholders of the Company held on 20 March 2018, the shareholders approved the appropriation of the fiscal year 2017 performance and retained earnings as dividend of Baht 7</w:t>
      </w:r>
      <w:r w:rsidRPr="00603073">
        <w:rPr>
          <w:rFonts w:cs="Times New Roman"/>
          <w:szCs w:val="22"/>
          <w:cs/>
          <w:lang w:bidi="th-TH"/>
        </w:rPr>
        <w:t>.</w:t>
      </w:r>
      <w:r w:rsidRPr="00603073">
        <w:rPr>
          <w:rFonts w:cs="Times New Roman"/>
          <w:szCs w:val="22"/>
        </w:rPr>
        <w:t>5 per share, amounting to Baht 18</w:t>
      </w:r>
      <w:r w:rsidRPr="00603073">
        <w:rPr>
          <w:rFonts w:cs="Times New Roman"/>
          <w:szCs w:val="22"/>
          <w:cs/>
          <w:lang w:bidi="th-TH"/>
        </w:rPr>
        <w:t>.</w:t>
      </w:r>
      <w:r w:rsidRPr="00603073">
        <w:rPr>
          <w:rFonts w:cs="Times New Roman"/>
          <w:szCs w:val="22"/>
        </w:rPr>
        <w:t>75 million</w:t>
      </w:r>
      <w:r w:rsidRPr="00603073">
        <w:rPr>
          <w:rFonts w:cs="Times New Roman"/>
          <w:szCs w:val="22"/>
          <w:cs/>
          <w:lang w:bidi="th-TH"/>
        </w:rPr>
        <w:t xml:space="preserve">. </w:t>
      </w:r>
      <w:r w:rsidRPr="00603073">
        <w:rPr>
          <w:rFonts w:cs="Times New Roman"/>
          <w:szCs w:val="22"/>
        </w:rPr>
        <w:t>The dividend was paid to shareholders during March 2018</w:t>
      </w:r>
      <w:r w:rsidRPr="00603073">
        <w:rPr>
          <w:rFonts w:cs="Times New Roman"/>
          <w:szCs w:val="22"/>
          <w:cs/>
          <w:lang w:bidi="th-TH"/>
        </w:rPr>
        <w:t>.</w:t>
      </w:r>
    </w:p>
    <w:p w:rsidR="00641229" w:rsidRPr="00C0447A" w:rsidRDefault="00641229" w:rsidP="00603073">
      <w:pPr>
        <w:pStyle w:val="block"/>
        <w:spacing w:after="0" w:line="240" w:lineRule="atLeast"/>
        <w:ind w:left="720" w:right="-7"/>
        <w:jc w:val="both"/>
        <w:rPr>
          <w:rFonts w:cs="Times New Roman"/>
          <w:sz w:val="24"/>
          <w:szCs w:val="24"/>
        </w:rPr>
      </w:pPr>
      <w:r w:rsidRPr="00603073">
        <w:rPr>
          <w:rFonts w:cs="Times New Roman"/>
          <w:szCs w:val="22"/>
          <w:cs/>
          <w:lang w:bidi="th-TH"/>
        </w:rPr>
        <w:t xml:space="preserve"> </w:t>
      </w:r>
    </w:p>
    <w:p w:rsidR="002536E8" w:rsidRPr="00C00D3F" w:rsidRDefault="002536E8" w:rsidP="00603073">
      <w:pPr>
        <w:pStyle w:val="Heading1"/>
        <w:keepLines/>
        <w:numPr>
          <w:ilvl w:val="0"/>
          <w:numId w:val="20"/>
        </w:numPr>
        <w:shd w:val="clear" w:color="auto" w:fill="auto"/>
        <w:ind w:left="540" w:hanging="540"/>
        <w:jc w:val="both"/>
        <w:rPr>
          <w:rFonts w:ascii="Times New Roman" w:hAnsi="Times New Roman"/>
          <w:bCs w:val="0"/>
          <w:sz w:val="24"/>
          <w:szCs w:val="24"/>
          <w:u w:val="none"/>
          <w:lang w:val="en-GB" w:bidi="ar-SA"/>
        </w:rPr>
      </w:pPr>
      <w:r w:rsidRPr="00C00D3F">
        <w:rPr>
          <w:rFonts w:ascii="Times New Roman" w:hAnsi="Times New Roman"/>
          <w:bCs w:val="0"/>
          <w:sz w:val="24"/>
          <w:szCs w:val="24"/>
          <w:u w:val="none"/>
          <w:lang w:val="en-GB" w:bidi="ar-SA"/>
        </w:rPr>
        <w:t>Commitments with non</w:t>
      </w:r>
      <w:r w:rsidRPr="00C00D3F">
        <w:rPr>
          <w:rFonts w:ascii="Times New Roman" w:hAnsi="Times New Roman"/>
          <w:bCs w:val="0"/>
          <w:sz w:val="24"/>
          <w:szCs w:val="24"/>
          <w:u w:val="none"/>
          <w:cs/>
          <w:lang w:val="en-GB"/>
        </w:rPr>
        <w:t>-</w:t>
      </w:r>
      <w:r w:rsidRPr="00C00D3F">
        <w:rPr>
          <w:rFonts w:ascii="Times New Roman" w:hAnsi="Times New Roman"/>
          <w:bCs w:val="0"/>
          <w:sz w:val="24"/>
          <w:szCs w:val="24"/>
          <w:u w:val="none"/>
          <w:lang w:val="en-GB" w:bidi="ar-SA"/>
        </w:rPr>
        <w:t>related parties</w:t>
      </w:r>
    </w:p>
    <w:p w:rsidR="00313C04" w:rsidRPr="00C0447A" w:rsidRDefault="00313C04" w:rsidP="006030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43"/>
        <w:jc w:val="thaiDistribute"/>
        <w:rPr>
          <w:rFonts w:ascii="Times New Roman" w:hAnsi="Times New Roman" w:cs="Times New Roman"/>
          <w:b/>
          <w:bCs/>
          <w:sz w:val="24"/>
          <w:szCs w:val="24"/>
        </w:rPr>
      </w:pPr>
    </w:p>
    <w:tbl>
      <w:tblPr>
        <w:tblW w:w="9143" w:type="dxa"/>
        <w:tblInd w:w="450" w:type="dxa"/>
        <w:tblLayout w:type="fixed"/>
        <w:tblLook w:val="0000" w:firstRow="0" w:lastRow="0" w:firstColumn="0" w:lastColumn="0" w:noHBand="0" w:noVBand="0"/>
      </w:tblPr>
      <w:tblGrid>
        <w:gridCol w:w="5598"/>
        <w:gridCol w:w="1563"/>
        <w:gridCol w:w="389"/>
        <w:gridCol w:w="1567"/>
        <w:gridCol w:w="26"/>
      </w:tblGrid>
      <w:tr w:rsidR="003D32DD" w:rsidRPr="00603073" w:rsidTr="00342AE9">
        <w:trPr>
          <w:trHeight w:val="767"/>
          <w:tblHeader/>
        </w:trPr>
        <w:tc>
          <w:tcPr>
            <w:tcW w:w="3061" w:type="pct"/>
          </w:tcPr>
          <w:p w:rsidR="003D32DD" w:rsidRPr="00603073" w:rsidRDefault="003D32D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rsidR="00641229" w:rsidRPr="00603073" w:rsidRDefault="0064122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rsidR="00641229" w:rsidRPr="00603073" w:rsidRDefault="00641229"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603073">
              <w:rPr>
                <w:rFonts w:ascii="Times New Roman" w:hAnsi="Times New Roman"/>
                <w:b/>
                <w:bCs/>
                <w:i/>
                <w:iCs/>
                <w:sz w:val="22"/>
                <w:szCs w:val="22"/>
              </w:rPr>
              <w:t xml:space="preserve">At </w:t>
            </w:r>
            <w:r w:rsidR="004F2E3B" w:rsidRPr="00603073">
              <w:rPr>
                <w:rFonts w:ascii="Times New Roman" w:hAnsi="Times New Roman"/>
                <w:b/>
                <w:bCs/>
                <w:i/>
                <w:iCs/>
                <w:sz w:val="22"/>
                <w:szCs w:val="22"/>
              </w:rPr>
              <w:t>30 September</w:t>
            </w:r>
            <w:r w:rsidRPr="00603073">
              <w:rPr>
                <w:rFonts w:ascii="Times New Roman" w:hAnsi="Times New Roman"/>
                <w:b/>
                <w:bCs/>
                <w:i/>
                <w:iCs/>
                <w:sz w:val="22"/>
                <w:szCs w:val="22"/>
              </w:rPr>
              <w:t xml:space="preserve"> 2019</w:t>
            </w:r>
          </w:p>
        </w:tc>
        <w:tc>
          <w:tcPr>
            <w:tcW w:w="855" w:type="pct"/>
          </w:tcPr>
          <w:p w:rsidR="003D32DD" w:rsidRPr="00603073" w:rsidRDefault="003D32D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603073">
              <w:rPr>
                <w:rFonts w:ascii="Times New Roman" w:hAnsi="Times New Roman"/>
                <w:b/>
                <w:bCs/>
                <w:sz w:val="22"/>
                <w:szCs w:val="22"/>
              </w:rPr>
              <w:t>Consolidated financial statements</w:t>
            </w:r>
          </w:p>
        </w:tc>
        <w:tc>
          <w:tcPr>
            <w:tcW w:w="213" w:type="pct"/>
          </w:tcPr>
          <w:p w:rsidR="003D32DD" w:rsidRPr="00603073" w:rsidRDefault="003D32D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871" w:type="pct"/>
            <w:gridSpan w:val="2"/>
          </w:tcPr>
          <w:p w:rsidR="003D32DD" w:rsidRPr="00603073" w:rsidRDefault="003D32D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603073">
              <w:rPr>
                <w:rFonts w:ascii="Times New Roman" w:hAnsi="Times New Roman"/>
                <w:b/>
                <w:bCs/>
                <w:sz w:val="22"/>
                <w:szCs w:val="22"/>
              </w:rPr>
              <w:t>Separate financial statements</w:t>
            </w:r>
          </w:p>
        </w:tc>
      </w:tr>
      <w:tr w:rsidR="003D32DD" w:rsidRPr="00603073" w:rsidTr="00342AE9">
        <w:trPr>
          <w:gridAfter w:val="1"/>
          <w:wAfter w:w="14" w:type="pct"/>
          <w:trHeight w:val="308"/>
          <w:tblHeader/>
        </w:trPr>
        <w:tc>
          <w:tcPr>
            <w:tcW w:w="3061" w:type="pct"/>
          </w:tcPr>
          <w:p w:rsidR="003D32DD" w:rsidRPr="00603073" w:rsidRDefault="003D32D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80"/>
              <w:jc w:val="center"/>
              <w:rPr>
                <w:rFonts w:ascii="Times New Roman" w:hAnsi="Times New Roman"/>
                <w:b/>
                <w:bCs/>
                <w:i/>
                <w:iCs/>
                <w:sz w:val="22"/>
                <w:szCs w:val="22"/>
                <w:cs/>
              </w:rPr>
            </w:pPr>
          </w:p>
        </w:tc>
        <w:tc>
          <w:tcPr>
            <w:tcW w:w="1924" w:type="pct"/>
            <w:gridSpan w:val="3"/>
          </w:tcPr>
          <w:p w:rsidR="003D32DD" w:rsidRPr="00603073" w:rsidRDefault="003D32D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603073">
              <w:rPr>
                <w:rFonts w:ascii="Times New Roman" w:hAnsi="Times New Roman"/>
                <w:i/>
                <w:iCs/>
                <w:sz w:val="22"/>
                <w:szCs w:val="22"/>
                <w:cs/>
              </w:rPr>
              <w:t>(</w:t>
            </w:r>
            <w:r w:rsidRPr="00603073">
              <w:rPr>
                <w:rFonts w:ascii="Times New Roman" w:hAnsi="Times New Roman"/>
                <w:i/>
                <w:iCs/>
                <w:sz w:val="22"/>
                <w:szCs w:val="22"/>
              </w:rPr>
              <w:t>in thousand Baht</w:t>
            </w:r>
            <w:r w:rsidRPr="00603073">
              <w:rPr>
                <w:rFonts w:ascii="Times New Roman" w:hAnsi="Times New Roman"/>
                <w:i/>
                <w:iCs/>
                <w:sz w:val="22"/>
                <w:szCs w:val="22"/>
                <w:cs/>
              </w:rPr>
              <w:t>)</w:t>
            </w:r>
          </w:p>
        </w:tc>
      </w:tr>
      <w:tr w:rsidR="0068291C" w:rsidRPr="00603073" w:rsidTr="00342AE9">
        <w:trPr>
          <w:gridAfter w:val="1"/>
          <w:wAfter w:w="14" w:type="pct"/>
          <w:trHeight w:val="259"/>
        </w:trPr>
        <w:tc>
          <w:tcPr>
            <w:tcW w:w="3061" w:type="pct"/>
          </w:tcPr>
          <w:p w:rsidR="0068291C" w:rsidRPr="00603073" w:rsidRDefault="0068291C" w:rsidP="00603073">
            <w:pPr>
              <w:ind w:right="-169"/>
              <w:rPr>
                <w:rFonts w:ascii="Times New Roman" w:hAnsi="Times New Roman"/>
                <w:b/>
                <w:bCs/>
                <w:i/>
                <w:iCs/>
                <w:sz w:val="22"/>
                <w:szCs w:val="22"/>
              </w:rPr>
            </w:pPr>
          </w:p>
        </w:tc>
        <w:tc>
          <w:tcPr>
            <w:tcW w:w="855" w:type="pct"/>
          </w:tcPr>
          <w:p w:rsidR="0068291C" w:rsidRPr="00603073" w:rsidRDefault="0068291C" w:rsidP="00603073">
            <w:pPr>
              <w:rPr>
                <w:rFonts w:ascii="Times New Roman" w:hAnsi="Times New Roman"/>
                <w:i/>
                <w:iCs/>
                <w:color w:val="0000FF"/>
                <w:sz w:val="22"/>
                <w:szCs w:val="22"/>
              </w:rPr>
            </w:pPr>
          </w:p>
        </w:tc>
        <w:tc>
          <w:tcPr>
            <w:tcW w:w="213" w:type="pct"/>
          </w:tcPr>
          <w:p w:rsidR="0068291C" w:rsidRPr="00603073" w:rsidRDefault="0068291C" w:rsidP="00603073">
            <w:pPr>
              <w:rPr>
                <w:rFonts w:ascii="Times New Roman" w:hAnsi="Times New Roman"/>
                <w:i/>
                <w:iCs/>
                <w:color w:val="0000FF"/>
                <w:sz w:val="22"/>
                <w:szCs w:val="22"/>
              </w:rPr>
            </w:pPr>
          </w:p>
        </w:tc>
        <w:tc>
          <w:tcPr>
            <w:tcW w:w="857" w:type="pct"/>
          </w:tcPr>
          <w:p w:rsidR="0068291C" w:rsidRPr="00603073" w:rsidRDefault="0068291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hanging="108"/>
              <w:rPr>
                <w:rFonts w:ascii="Times New Roman" w:hAnsi="Times New Roman"/>
                <w:sz w:val="22"/>
                <w:szCs w:val="22"/>
                <w:cs/>
              </w:rPr>
            </w:pPr>
          </w:p>
        </w:tc>
      </w:tr>
      <w:tr w:rsidR="003D32DD" w:rsidRPr="00603073" w:rsidTr="00342AE9">
        <w:trPr>
          <w:gridAfter w:val="1"/>
          <w:wAfter w:w="14" w:type="pct"/>
          <w:trHeight w:val="259"/>
        </w:trPr>
        <w:tc>
          <w:tcPr>
            <w:tcW w:w="3061" w:type="pct"/>
          </w:tcPr>
          <w:p w:rsidR="003D32DD" w:rsidRPr="00603073" w:rsidRDefault="003D32DD" w:rsidP="00603073">
            <w:pPr>
              <w:ind w:right="-169"/>
              <w:rPr>
                <w:rFonts w:ascii="Times New Roman" w:hAnsi="Times New Roman"/>
                <w:b/>
                <w:bCs/>
                <w:i/>
                <w:iCs/>
                <w:sz w:val="22"/>
                <w:szCs w:val="22"/>
              </w:rPr>
            </w:pPr>
            <w:r w:rsidRPr="00603073">
              <w:rPr>
                <w:rFonts w:ascii="Times New Roman" w:hAnsi="Times New Roman"/>
                <w:b/>
                <w:bCs/>
                <w:i/>
                <w:iCs/>
                <w:sz w:val="22"/>
                <w:szCs w:val="22"/>
              </w:rPr>
              <w:t>Future minimum lease payments under</w:t>
            </w:r>
          </w:p>
        </w:tc>
        <w:tc>
          <w:tcPr>
            <w:tcW w:w="855" w:type="pct"/>
          </w:tcPr>
          <w:p w:rsidR="003D32DD" w:rsidRPr="00603073" w:rsidRDefault="003D32DD" w:rsidP="00603073">
            <w:pPr>
              <w:rPr>
                <w:rFonts w:ascii="Times New Roman" w:hAnsi="Times New Roman"/>
                <w:i/>
                <w:iCs/>
                <w:color w:val="0000FF"/>
                <w:sz w:val="22"/>
                <w:szCs w:val="22"/>
              </w:rPr>
            </w:pPr>
          </w:p>
        </w:tc>
        <w:tc>
          <w:tcPr>
            <w:tcW w:w="213" w:type="pct"/>
          </w:tcPr>
          <w:p w:rsidR="003D32DD" w:rsidRPr="00603073" w:rsidRDefault="003D32DD" w:rsidP="00603073">
            <w:pPr>
              <w:rPr>
                <w:rFonts w:ascii="Times New Roman" w:hAnsi="Times New Roman"/>
                <w:i/>
                <w:iCs/>
                <w:color w:val="0000FF"/>
                <w:sz w:val="22"/>
                <w:szCs w:val="22"/>
              </w:rPr>
            </w:pPr>
          </w:p>
        </w:tc>
        <w:tc>
          <w:tcPr>
            <w:tcW w:w="857" w:type="pct"/>
          </w:tcPr>
          <w:p w:rsidR="003D32DD" w:rsidRPr="00603073" w:rsidRDefault="003D32D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hanging="108"/>
              <w:rPr>
                <w:rFonts w:ascii="Times New Roman" w:hAnsi="Times New Roman"/>
                <w:sz w:val="22"/>
                <w:szCs w:val="22"/>
                <w:cs/>
              </w:rPr>
            </w:pPr>
          </w:p>
        </w:tc>
      </w:tr>
      <w:tr w:rsidR="003D32DD" w:rsidRPr="00603073" w:rsidTr="00342AE9">
        <w:trPr>
          <w:gridAfter w:val="1"/>
          <w:wAfter w:w="14" w:type="pct"/>
          <w:trHeight w:val="248"/>
        </w:trPr>
        <w:tc>
          <w:tcPr>
            <w:tcW w:w="3061" w:type="pct"/>
          </w:tcPr>
          <w:p w:rsidR="003D32DD" w:rsidRPr="00603073" w:rsidRDefault="003D32DD" w:rsidP="00603073">
            <w:pPr>
              <w:ind w:right="-169"/>
              <w:rPr>
                <w:rFonts w:ascii="Times New Roman" w:hAnsi="Times New Roman"/>
                <w:b/>
                <w:bCs/>
                <w:i/>
                <w:iCs/>
                <w:sz w:val="22"/>
                <w:szCs w:val="22"/>
              </w:rPr>
            </w:pPr>
            <w:r w:rsidRPr="00603073">
              <w:rPr>
                <w:rFonts w:ascii="Times New Roman" w:hAnsi="Times New Roman"/>
                <w:b/>
                <w:bCs/>
                <w:i/>
                <w:iCs/>
                <w:sz w:val="22"/>
                <w:szCs w:val="22"/>
              </w:rPr>
              <w:t xml:space="preserve">   non</w:t>
            </w:r>
            <w:r w:rsidRPr="00603073">
              <w:rPr>
                <w:rFonts w:ascii="Times New Roman" w:hAnsi="Times New Roman"/>
                <w:b/>
                <w:bCs/>
                <w:i/>
                <w:iCs/>
                <w:sz w:val="22"/>
                <w:szCs w:val="22"/>
                <w:cs/>
              </w:rPr>
              <w:t>-</w:t>
            </w:r>
            <w:r w:rsidRPr="00603073">
              <w:rPr>
                <w:rFonts w:ascii="Times New Roman" w:hAnsi="Times New Roman"/>
                <w:b/>
                <w:bCs/>
                <w:i/>
                <w:iCs/>
                <w:sz w:val="22"/>
                <w:szCs w:val="22"/>
              </w:rPr>
              <w:t>cancellable operating leases</w:t>
            </w:r>
          </w:p>
        </w:tc>
        <w:tc>
          <w:tcPr>
            <w:tcW w:w="855" w:type="pct"/>
          </w:tcPr>
          <w:p w:rsidR="003D32DD" w:rsidRPr="00603073" w:rsidRDefault="003D32DD" w:rsidP="00603073">
            <w:pPr>
              <w:rPr>
                <w:rFonts w:ascii="Times New Roman" w:hAnsi="Times New Roman"/>
                <w:i/>
                <w:iCs/>
                <w:color w:val="0000FF"/>
                <w:sz w:val="22"/>
                <w:szCs w:val="22"/>
              </w:rPr>
            </w:pPr>
          </w:p>
        </w:tc>
        <w:tc>
          <w:tcPr>
            <w:tcW w:w="213" w:type="pct"/>
          </w:tcPr>
          <w:p w:rsidR="003D32DD" w:rsidRPr="00603073" w:rsidRDefault="003D32DD" w:rsidP="00603073">
            <w:pPr>
              <w:rPr>
                <w:rFonts w:ascii="Times New Roman" w:hAnsi="Times New Roman"/>
                <w:i/>
                <w:iCs/>
                <w:color w:val="0000FF"/>
                <w:sz w:val="22"/>
                <w:szCs w:val="22"/>
              </w:rPr>
            </w:pPr>
          </w:p>
        </w:tc>
        <w:tc>
          <w:tcPr>
            <w:tcW w:w="857" w:type="pct"/>
          </w:tcPr>
          <w:p w:rsidR="003D32DD" w:rsidRPr="00603073" w:rsidRDefault="003D32DD"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hanging="108"/>
              <w:rPr>
                <w:rFonts w:ascii="Times New Roman" w:hAnsi="Times New Roman"/>
                <w:sz w:val="22"/>
                <w:szCs w:val="22"/>
                <w:cs/>
              </w:rPr>
            </w:pPr>
          </w:p>
        </w:tc>
      </w:tr>
      <w:tr w:rsidR="00371E1C" w:rsidRPr="00603073" w:rsidTr="00C61659">
        <w:trPr>
          <w:gridAfter w:val="1"/>
          <w:wAfter w:w="14" w:type="pct"/>
          <w:trHeight w:val="259"/>
        </w:trPr>
        <w:tc>
          <w:tcPr>
            <w:tcW w:w="3061" w:type="pct"/>
          </w:tcPr>
          <w:p w:rsidR="00371E1C" w:rsidRPr="00603073" w:rsidRDefault="00371E1C" w:rsidP="00603073">
            <w:pPr>
              <w:rPr>
                <w:rFonts w:ascii="Times New Roman" w:hAnsi="Times New Roman"/>
                <w:sz w:val="22"/>
                <w:szCs w:val="22"/>
              </w:rPr>
            </w:pPr>
            <w:r w:rsidRPr="00603073">
              <w:rPr>
                <w:rFonts w:ascii="Times New Roman" w:hAnsi="Times New Roman"/>
                <w:sz w:val="22"/>
                <w:szCs w:val="22"/>
              </w:rPr>
              <w:t>Within one year</w:t>
            </w:r>
          </w:p>
        </w:tc>
        <w:tc>
          <w:tcPr>
            <w:tcW w:w="855" w:type="pct"/>
          </w:tcPr>
          <w:p w:rsidR="00371E1C" w:rsidRPr="00603073" w:rsidRDefault="00371E1C" w:rsidP="00603073">
            <w:pPr>
              <w:jc w:val="right"/>
              <w:rPr>
                <w:rFonts w:ascii="Times New Roman" w:hAnsi="Times New Roman"/>
                <w:color w:val="000000"/>
                <w:sz w:val="22"/>
                <w:szCs w:val="22"/>
              </w:rPr>
            </w:pPr>
            <w:r w:rsidRPr="00603073">
              <w:rPr>
                <w:rFonts w:ascii="Times New Roman" w:hAnsi="Times New Roman"/>
                <w:color w:val="000000"/>
                <w:sz w:val="22"/>
                <w:szCs w:val="22"/>
              </w:rPr>
              <w:t>7,027</w:t>
            </w:r>
          </w:p>
        </w:tc>
        <w:tc>
          <w:tcPr>
            <w:tcW w:w="213" w:type="pct"/>
            <w:vAlign w:val="center"/>
          </w:tcPr>
          <w:p w:rsidR="00371E1C" w:rsidRPr="00603073" w:rsidRDefault="00371E1C" w:rsidP="00603073">
            <w:pPr>
              <w:jc w:val="right"/>
              <w:rPr>
                <w:rFonts w:ascii="Times New Roman" w:hAnsi="Times New Roman"/>
                <w:color w:val="000000"/>
                <w:sz w:val="22"/>
                <w:szCs w:val="22"/>
              </w:rPr>
            </w:pPr>
          </w:p>
        </w:tc>
        <w:tc>
          <w:tcPr>
            <w:tcW w:w="857" w:type="pct"/>
          </w:tcPr>
          <w:p w:rsidR="00371E1C" w:rsidRPr="00603073" w:rsidRDefault="00371E1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jc w:val="right"/>
              <w:rPr>
                <w:rFonts w:ascii="Times New Roman" w:hAnsi="Times New Roman"/>
                <w:sz w:val="22"/>
                <w:szCs w:val="22"/>
                <w:cs/>
              </w:rPr>
            </w:pPr>
            <w:r w:rsidRPr="00603073">
              <w:rPr>
                <w:rFonts w:ascii="Times New Roman" w:hAnsi="Times New Roman"/>
                <w:sz w:val="22"/>
                <w:szCs w:val="22"/>
                <w:cs/>
              </w:rPr>
              <w:t>-</w:t>
            </w:r>
          </w:p>
        </w:tc>
      </w:tr>
      <w:tr w:rsidR="00371E1C" w:rsidRPr="00603073" w:rsidTr="00C61659">
        <w:trPr>
          <w:gridAfter w:val="1"/>
          <w:wAfter w:w="14" w:type="pct"/>
          <w:trHeight w:val="248"/>
        </w:trPr>
        <w:tc>
          <w:tcPr>
            <w:tcW w:w="3061" w:type="pct"/>
          </w:tcPr>
          <w:p w:rsidR="00371E1C" w:rsidRPr="00603073" w:rsidRDefault="00371E1C" w:rsidP="00603073">
            <w:pPr>
              <w:rPr>
                <w:rFonts w:ascii="Times New Roman" w:hAnsi="Times New Roman"/>
                <w:sz w:val="22"/>
                <w:szCs w:val="22"/>
              </w:rPr>
            </w:pPr>
            <w:r w:rsidRPr="00603073">
              <w:rPr>
                <w:rFonts w:ascii="Times New Roman" w:hAnsi="Times New Roman"/>
                <w:sz w:val="22"/>
                <w:szCs w:val="22"/>
              </w:rPr>
              <w:t>After one year but within five years</w:t>
            </w:r>
          </w:p>
        </w:tc>
        <w:tc>
          <w:tcPr>
            <w:tcW w:w="855" w:type="pct"/>
          </w:tcPr>
          <w:p w:rsidR="00371E1C" w:rsidRPr="00603073" w:rsidRDefault="00371E1C" w:rsidP="00603073">
            <w:pPr>
              <w:jc w:val="right"/>
              <w:rPr>
                <w:rFonts w:ascii="Times New Roman" w:hAnsi="Times New Roman"/>
                <w:color w:val="000000"/>
                <w:sz w:val="22"/>
                <w:szCs w:val="22"/>
              </w:rPr>
            </w:pPr>
            <w:r w:rsidRPr="00603073">
              <w:rPr>
                <w:rFonts w:ascii="Times New Roman" w:hAnsi="Times New Roman"/>
                <w:color w:val="000000"/>
                <w:sz w:val="22"/>
                <w:szCs w:val="22"/>
              </w:rPr>
              <w:t>19,906</w:t>
            </w:r>
          </w:p>
        </w:tc>
        <w:tc>
          <w:tcPr>
            <w:tcW w:w="213" w:type="pct"/>
            <w:vAlign w:val="center"/>
          </w:tcPr>
          <w:p w:rsidR="00371E1C" w:rsidRPr="00603073" w:rsidRDefault="00371E1C" w:rsidP="00603073">
            <w:pPr>
              <w:jc w:val="right"/>
              <w:rPr>
                <w:rFonts w:ascii="Times New Roman" w:hAnsi="Times New Roman"/>
                <w:color w:val="000000"/>
                <w:sz w:val="22"/>
                <w:szCs w:val="22"/>
              </w:rPr>
            </w:pPr>
          </w:p>
        </w:tc>
        <w:tc>
          <w:tcPr>
            <w:tcW w:w="857" w:type="pct"/>
          </w:tcPr>
          <w:p w:rsidR="00371E1C" w:rsidRPr="00603073" w:rsidRDefault="00371E1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jc w:val="right"/>
              <w:rPr>
                <w:rFonts w:ascii="Times New Roman" w:hAnsi="Times New Roman"/>
                <w:sz w:val="22"/>
                <w:szCs w:val="22"/>
                <w:cs/>
              </w:rPr>
            </w:pPr>
            <w:r w:rsidRPr="00603073">
              <w:rPr>
                <w:rFonts w:ascii="Times New Roman" w:hAnsi="Times New Roman"/>
                <w:sz w:val="22"/>
                <w:szCs w:val="22"/>
                <w:cs/>
              </w:rPr>
              <w:t>-</w:t>
            </w:r>
          </w:p>
        </w:tc>
      </w:tr>
      <w:tr w:rsidR="00371E1C" w:rsidRPr="00603073" w:rsidTr="00C61659">
        <w:trPr>
          <w:gridAfter w:val="1"/>
          <w:wAfter w:w="14" w:type="pct"/>
          <w:trHeight w:val="259"/>
        </w:trPr>
        <w:tc>
          <w:tcPr>
            <w:tcW w:w="3061" w:type="pct"/>
          </w:tcPr>
          <w:p w:rsidR="00371E1C" w:rsidRPr="00603073" w:rsidRDefault="00371E1C" w:rsidP="00603073">
            <w:pPr>
              <w:rPr>
                <w:rFonts w:ascii="Times New Roman" w:hAnsi="Times New Roman"/>
                <w:sz w:val="22"/>
                <w:szCs w:val="22"/>
              </w:rPr>
            </w:pPr>
            <w:r w:rsidRPr="00603073">
              <w:rPr>
                <w:rFonts w:ascii="Times New Roman" w:hAnsi="Times New Roman"/>
                <w:sz w:val="22"/>
                <w:szCs w:val="22"/>
              </w:rPr>
              <w:t>After five years</w:t>
            </w:r>
          </w:p>
        </w:tc>
        <w:tc>
          <w:tcPr>
            <w:tcW w:w="855" w:type="pct"/>
          </w:tcPr>
          <w:p w:rsidR="00371E1C" w:rsidRPr="00603073" w:rsidRDefault="00371E1C" w:rsidP="00603073">
            <w:pPr>
              <w:jc w:val="right"/>
              <w:rPr>
                <w:rFonts w:ascii="Times New Roman" w:hAnsi="Times New Roman"/>
                <w:color w:val="000000"/>
                <w:sz w:val="22"/>
                <w:szCs w:val="22"/>
              </w:rPr>
            </w:pPr>
            <w:r w:rsidRPr="00603073">
              <w:rPr>
                <w:rFonts w:ascii="Times New Roman" w:hAnsi="Times New Roman"/>
                <w:color w:val="000000"/>
                <w:sz w:val="22"/>
                <w:szCs w:val="22"/>
              </w:rPr>
              <w:t>84,023</w:t>
            </w:r>
          </w:p>
        </w:tc>
        <w:tc>
          <w:tcPr>
            <w:tcW w:w="213" w:type="pct"/>
            <w:vAlign w:val="center"/>
          </w:tcPr>
          <w:p w:rsidR="00371E1C" w:rsidRPr="00603073" w:rsidRDefault="00371E1C" w:rsidP="00603073">
            <w:pPr>
              <w:jc w:val="right"/>
              <w:rPr>
                <w:rFonts w:ascii="Times New Roman" w:hAnsi="Times New Roman"/>
                <w:color w:val="000000"/>
                <w:sz w:val="22"/>
                <w:szCs w:val="22"/>
              </w:rPr>
            </w:pPr>
          </w:p>
        </w:tc>
        <w:tc>
          <w:tcPr>
            <w:tcW w:w="857" w:type="pct"/>
          </w:tcPr>
          <w:p w:rsidR="00371E1C" w:rsidRPr="00603073" w:rsidRDefault="00371E1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jc w:val="right"/>
              <w:rPr>
                <w:rFonts w:ascii="Times New Roman" w:hAnsi="Times New Roman"/>
                <w:sz w:val="22"/>
                <w:szCs w:val="22"/>
                <w:cs/>
              </w:rPr>
            </w:pPr>
            <w:r w:rsidRPr="00603073">
              <w:rPr>
                <w:rFonts w:ascii="Times New Roman" w:hAnsi="Times New Roman"/>
                <w:sz w:val="22"/>
                <w:szCs w:val="22"/>
                <w:cs/>
              </w:rPr>
              <w:t>-</w:t>
            </w:r>
          </w:p>
        </w:tc>
      </w:tr>
      <w:tr w:rsidR="00371E1C" w:rsidRPr="00603073" w:rsidTr="00C61659">
        <w:trPr>
          <w:gridAfter w:val="1"/>
          <w:wAfter w:w="14" w:type="pct"/>
          <w:trHeight w:val="259"/>
        </w:trPr>
        <w:tc>
          <w:tcPr>
            <w:tcW w:w="3061" w:type="pct"/>
          </w:tcPr>
          <w:p w:rsidR="00371E1C" w:rsidRPr="00603073" w:rsidRDefault="00371E1C" w:rsidP="00603073">
            <w:pPr>
              <w:rPr>
                <w:rFonts w:ascii="Times New Roman" w:hAnsi="Times New Roman"/>
                <w:b/>
                <w:bCs/>
                <w:sz w:val="22"/>
                <w:szCs w:val="22"/>
              </w:rPr>
            </w:pPr>
            <w:r w:rsidRPr="00603073">
              <w:rPr>
                <w:rFonts w:ascii="Times New Roman" w:hAnsi="Times New Roman"/>
                <w:b/>
                <w:bCs/>
                <w:sz w:val="22"/>
                <w:szCs w:val="22"/>
              </w:rPr>
              <w:t>Total</w:t>
            </w:r>
          </w:p>
        </w:tc>
        <w:tc>
          <w:tcPr>
            <w:tcW w:w="855" w:type="pct"/>
            <w:tcBorders>
              <w:top w:val="single" w:sz="4" w:space="0" w:color="auto"/>
              <w:bottom w:val="double" w:sz="4" w:space="0" w:color="auto"/>
            </w:tcBorders>
          </w:tcPr>
          <w:p w:rsidR="00371E1C" w:rsidRPr="00603073" w:rsidRDefault="00371E1C" w:rsidP="00603073">
            <w:pPr>
              <w:jc w:val="right"/>
              <w:rPr>
                <w:rFonts w:ascii="Times New Roman" w:hAnsi="Times New Roman"/>
                <w:b/>
                <w:bCs/>
                <w:color w:val="000000"/>
                <w:sz w:val="22"/>
                <w:szCs w:val="22"/>
              </w:rPr>
            </w:pPr>
            <w:r w:rsidRPr="00603073">
              <w:rPr>
                <w:rFonts w:ascii="Times New Roman" w:hAnsi="Times New Roman"/>
                <w:b/>
                <w:bCs/>
                <w:color w:val="000000"/>
                <w:sz w:val="22"/>
                <w:szCs w:val="22"/>
              </w:rPr>
              <w:t>110,956</w:t>
            </w:r>
          </w:p>
        </w:tc>
        <w:tc>
          <w:tcPr>
            <w:tcW w:w="213" w:type="pct"/>
            <w:vAlign w:val="center"/>
          </w:tcPr>
          <w:p w:rsidR="00371E1C" w:rsidRPr="00603073" w:rsidRDefault="00371E1C" w:rsidP="00603073">
            <w:pPr>
              <w:jc w:val="right"/>
              <w:rPr>
                <w:rFonts w:ascii="Times New Roman" w:hAnsi="Times New Roman"/>
                <w:b/>
                <w:bCs/>
                <w:color w:val="000000"/>
                <w:sz w:val="22"/>
                <w:szCs w:val="22"/>
              </w:rPr>
            </w:pPr>
          </w:p>
        </w:tc>
        <w:tc>
          <w:tcPr>
            <w:tcW w:w="857" w:type="pct"/>
            <w:tcBorders>
              <w:top w:val="single" w:sz="4" w:space="0" w:color="auto"/>
              <w:bottom w:val="double" w:sz="4" w:space="0" w:color="auto"/>
            </w:tcBorders>
          </w:tcPr>
          <w:p w:rsidR="00371E1C" w:rsidRPr="00603073" w:rsidRDefault="00371E1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jc w:val="right"/>
              <w:rPr>
                <w:rFonts w:ascii="Times New Roman" w:hAnsi="Times New Roman"/>
                <w:b/>
                <w:bCs/>
                <w:sz w:val="22"/>
                <w:szCs w:val="22"/>
                <w:cs/>
              </w:rPr>
            </w:pPr>
            <w:r w:rsidRPr="00603073">
              <w:rPr>
                <w:rFonts w:ascii="Times New Roman" w:hAnsi="Times New Roman"/>
                <w:b/>
                <w:bCs/>
                <w:sz w:val="22"/>
                <w:szCs w:val="22"/>
                <w:cs/>
              </w:rPr>
              <w:t>-</w:t>
            </w:r>
          </w:p>
        </w:tc>
      </w:tr>
      <w:tr w:rsidR="00371E1C" w:rsidRPr="00603073" w:rsidTr="00342AE9">
        <w:trPr>
          <w:gridAfter w:val="1"/>
          <w:wAfter w:w="14" w:type="pct"/>
          <w:trHeight w:val="248"/>
        </w:trPr>
        <w:tc>
          <w:tcPr>
            <w:tcW w:w="3061" w:type="pct"/>
          </w:tcPr>
          <w:p w:rsidR="00371E1C" w:rsidRPr="00603073" w:rsidRDefault="00371E1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b/>
                <w:bCs/>
                <w:i/>
                <w:iCs/>
                <w:sz w:val="22"/>
                <w:szCs w:val="22"/>
                <w:cs/>
              </w:rPr>
            </w:pPr>
          </w:p>
        </w:tc>
        <w:tc>
          <w:tcPr>
            <w:tcW w:w="855" w:type="pct"/>
          </w:tcPr>
          <w:p w:rsidR="00371E1C" w:rsidRPr="00603073" w:rsidRDefault="00371E1C" w:rsidP="00603073">
            <w:pPr>
              <w:tabs>
                <w:tab w:val="clear" w:pos="680"/>
                <w:tab w:val="decimal" w:pos="864"/>
              </w:tabs>
              <w:rPr>
                <w:rFonts w:ascii="Times New Roman" w:hAnsi="Times New Roman"/>
                <w:i/>
                <w:iCs/>
                <w:color w:val="0000FF"/>
                <w:sz w:val="22"/>
                <w:szCs w:val="22"/>
              </w:rPr>
            </w:pPr>
          </w:p>
        </w:tc>
        <w:tc>
          <w:tcPr>
            <w:tcW w:w="213" w:type="pct"/>
          </w:tcPr>
          <w:p w:rsidR="00371E1C" w:rsidRPr="00603073" w:rsidRDefault="00371E1C" w:rsidP="00603073">
            <w:pPr>
              <w:rPr>
                <w:rFonts w:ascii="Times New Roman" w:hAnsi="Times New Roman"/>
                <w:i/>
                <w:iCs/>
                <w:color w:val="0000FF"/>
                <w:sz w:val="22"/>
                <w:szCs w:val="22"/>
              </w:rPr>
            </w:pPr>
          </w:p>
        </w:tc>
        <w:tc>
          <w:tcPr>
            <w:tcW w:w="857" w:type="pct"/>
          </w:tcPr>
          <w:p w:rsidR="00371E1C" w:rsidRPr="00603073" w:rsidRDefault="00371E1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hanging="108"/>
              <w:rPr>
                <w:rFonts w:ascii="Times New Roman" w:hAnsi="Times New Roman"/>
                <w:sz w:val="22"/>
                <w:szCs w:val="22"/>
                <w:cs/>
              </w:rPr>
            </w:pPr>
          </w:p>
        </w:tc>
      </w:tr>
      <w:tr w:rsidR="00371E1C" w:rsidRPr="00603073" w:rsidTr="00342AE9">
        <w:trPr>
          <w:gridAfter w:val="1"/>
          <w:wAfter w:w="14" w:type="pct"/>
          <w:trHeight w:val="248"/>
        </w:trPr>
        <w:tc>
          <w:tcPr>
            <w:tcW w:w="3061" w:type="pct"/>
          </w:tcPr>
          <w:p w:rsidR="00371E1C" w:rsidRPr="00603073" w:rsidRDefault="00371E1C" w:rsidP="00603073">
            <w:pPr>
              <w:rPr>
                <w:rFonts w:ascii="Times New Roman" w:hAnsi="Times New Roman"/>
                <w:b/>
                <w:bCs/>
                <w:i/>
                <w:iCs/>
                <w:sz w:val="22"/>
                <w:szCs w:val="22"/>
              </w:rPr>
            </w:pPr>
            <w:r w:rsidRPr="00603073">
              <w:rPr>
                <w:rFonts w:ascii="Times New Roman" w:hAnsi="Times New Roman"/>
                <w:b/>
                <w:bCs/>
                <w:i/>
                <w:iCs/>
                <w:sz w:val="22"/>
                <w:szCs w:val="22"/>
              </w:rPr>
              <w:t>Other commitments</w:t>
            </w:r>
          </w:p>
        </w:tc>
        <w:tc>
          <w:tcPr>
            <w:tcW w:w="855" w:type="pct"/>
          </w:tcPr>
          <w:p w:rsidR="00371E1C" w:rsidRPr="00603073" w:rsidRDefault="00371E1C" w:rsidP="00603073">
            <w:pPr>
              <w:tabs>
                <w:tab w:val="clear" w:pos="680"/>
                <w:tab w:val="decimal" w:pos="864"/>
              </w:tabs>
              <w:rPr>
                <w:rFonts w:ascii="Times New Roman" w:hAnsi="Times New Roman"/>
                <w:i/>
                <w:iCs/>
                <w:color w:val="0000FF"/>
                <w:sz w:val="22"/>
                <w:szCs w:val="22"/>
              </w:rPr>
            </w:pPr>
          </w:p>
        </w:tc>
        <w:tc>
          <w:tcPr>
            <w:tcW w:w="213" w:type="pct"/>
          </w:tcPr>
          <w:p w:rsidR="00371E1C" w:rsidRPr="00603073" w:rsidRDefault="00371E1C" w:rsidP="00603073">
            <w:pPr>
              <w:rPr>
                <w:rFonts w:ascii="Times New Roman" w:hAnsi="Times New Roman"/>
                <w:i/>
                <w:iCs/>
                <w:color w:val="0000FF"/>
                <w:sz w:val="22"/>
                <w:szCs w:val="22"/>
              </w:rPr>
            </w:pPr>
          </w:p>
        </w:tc>
        <w:tc>
          <w:tcPr>
            <w:tcW w:w="857" w:type="pct"/>
          </w:tcPr>
          <w:p w:rsidR="00371E1C" w:rsidRPr="00603073" w:rsidRDefault="00371E1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hanging="108"/>
              <w:rPr>
                <w:rFonts w:ascii="Times New Roman" w:hAnsi="Times New Roman"/>
                <w:sz w:val="22"/>
                <w:szCs w:val="22"/>
                <w:cs/>
              </w:rPr>
            </w:pPr>
          </w:p>
        </w:tc>
      </w:tr>
      <w:tr w:rsidR="00371E1C" w:rsidRPr="00603073" w:rsidTr="00342AE9">
        <w:trPr>
          <w:gridAfter w:val="1"/>
          <w:wAfter w:w="14" w:type="pct"/>
          <w:trHeight w:val="259"/>
        </w:trPr>
        <w:tc>
          <w:tcPr>
            <w:tcW w:w="3061" w:type="pct"/>
          </w:tcPr>
          <w:p w:rsidR="00371E1C" w:rsidRPr="00603073" w:rsidRDefault="00371E1C" w:rsidP="00603073">
            <w:pPr>
              <w:ind w:left="186" w:hanging="186"/>
              <w:rPr>
                <w:rFonts w:ascii="Times New Roman" w:hAnsi="Times New Roman"/>
                <w:sz w:val="22"/>
                <w:szCs w:val="22"/>
              </w:rPr>
            </w:pPr>
            <w:r w:rsidRPr="00603073">
              <w:rPr>
                <w:rFonts w:ascii="Times New Roman" w:hAnsi="Times New Roman"/>
                <w:sz w:val="22"/>
                <w:szCs w:val="22"/>
              </w:rPr>
              <w:t>Bank guarantee for electricity usage</w:t>
            </w:r>
          </w:p>
        </w:tc>
        <w:tc>
          <w:tcPr>
            <w:tcW w:w="855" w:type="pct"/>
          </w:tcPr>
          <w:p w:rsidR="00371E1C" w:rsidRPr="00603073" w:rsidRDefault="00371E1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603073">
              <w:rPr>
                <w:rFonts w:ascii="Times New Roman" w:hAnsi="Times New Roman"/>
                <w:sz w:val="22"/>
                <w:szCs w:val="22"/>
              </w:rPr>
              <w:t>875</w:t>
            </w:r>
          </w:p>
        </w:tc>
        <w:tc>
          <w:tcPr>
            <w:tcW w:w="213" w:type="pct"/>
          </w:tcPr>
          <w:p w:rsidR="00371E1C" w:rsidRPr="00603073" w:rsidRDefault="00371E1C" w:rsidP="00603073">
            <w:pPr>
              <w:rPr>
                <w:rFonts w:ascii="Times New Roman" w:hAnsi="Times New Roman"/>
                <w:i/>
                <w:iCs/>
                <w:color w:val="0000FF"/>
                <w:sz w:val="22"/>
                <w:szCs w:val="22"/>
              </w:rPr>
            </w:pPr>
          </w:p>
        </w:tc>
        <w:tc>
          <w:tcPr>
            <w:tcW w:w="857" w:type="pct"/>
          </w:tcPr>
          <w:p w:rsidR="00371E1C" w:rsidRPr="00603073" w:rsidRDefault="00371E1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jc w:val="right"/>
              <w:rPr>
                <w:rFonts w:ascii="Times New Roman" w:hAnsi="Times New Roman"/>
                <w:sz w:val="22"/>
                <w:szCs w:val="22"/>
                <w:cs/>
              </w:rPr>
            </w:pPr>
            <w:r w:rsidRPr="00603073">
              <w:rPr>
                <w:rFonts w:ascii="Times New Roman" w:hAnsi="Times New Roman"/>
                <w:sz w:val="22"/>
                <w:szCs w:val="22"/>
                <w:cs/>
              </w:rPr>
              <w:t>-</w:t>
            </w:r>
          </w:p>
        </w:tc>
      </w:tr>
      <w:tr w:rsidR="00371E1C" w:rsidRPr="00603073" w:rsidTr="00342AE9">
        <w:trPr>
          <w:gridAfter w:val="1"/>
          <w:wAfter w:w="14" w:type="pct"/>
          <w:trHeight w:val="507"/>
        </w:trPr>
        <w:tc>
          <w:tcPr>
            <w:tcW w:w="3061" w:type="pct"/>
          </w:tcPr>
          <w:p w:rsidR="00371E1C" w:rsidRPr="00603073" w:rsidRDefault="00371E1C" w:rsidP="00603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5" w:right="-131" w:hanging="145"/>
              <w:rPr>
                <w:rFonts w:ascii="Times New Roman" w:hAnsi="Times New Roman"/>
                <w:sz w:val="22"/>
                <w:szCs w:val="22"/>
                <w:cs/>
              </w:rPr>
            </w:pPr>
            <w:r w:rsidRPr="00603073">
              <w:rPr>
                <w:rFonts w:ascii="Times New Roman" w:hAnsi="Times New Roman"/>
                <w:sz w:val="22"/>
                <w:szCs w:val="22"/>
              </w:rPr>
              <w:t xml:space="preserve">Bank guarantees for purchases of cars, spare parts and accessories under </w:t>
            </w:r>
            <w:r w:rsidRPr="00603073">
              <w:rPr>
                <w:rFonts w:ascii="Times New Roman" w:hAnsi="Times New Roman"/>
                <w:sz w:val="22"/>
                <w:szCs w:val="22"/>
                <w:cs/>
              </w:rPr>
              <w:t>“</w:t>
            </w:r>
            <w:r w:rsidRPr="00603073">
              <w:rPr>
                <w:rFonts w:ascii="Times New Roman" w:hAnsi="Times New Roman"/>
                <w:sz w:val="22"/>
                <w:szCs w:val="22"/>
              </w:rPr>
              <w:t>Honda</w:t>
            </w:r>
            <w:r w:rsidRPr="00603073">
              <w:rPr>
                <w:rFonts w:ascii="Times New Roman" w:hAnsi="Times New Roman"/>
                <w:sz w:val="22"/>
                <w:szCs w:val="22"/>
                <w:cs/>
              </w:rPr>
              <w:t xml:space="preserve">” </w:t>
            </w:r>
            <w:r w:rsidRPr="00603073">
              <w:rPr>
                <w:rFonts w:ascii="Times New Roman" w:hAnsi="Times New Roman"/>
                <w:sz w:val="22"/>
                <w:szCs w:val="22"/>
              </w:rPr>
              <w:t>trademark</w:t>
            </w:r>
          </w:p>
        </w:tc>
        <w:tc>
          <w:tcPr>
            <w:tcW w:w="855" w:type="pct"/>
          </w:tcPr>
          <w:p w:rsidR="00371E1C" w:rsidRPr="00603073" w:rsidRDefault="00371E1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p w:rsidR="00371E1C" w:rsidRPr="00603073" w:rsidRDefault="00371E1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603073">
              <w:rPr>
                <w:rFonts w:ascii="Times New Roman" w:hAnsi="Times New Roman"/>
                <w:sz w:val="22"/>
                <w:szCs w:val="22"/>
              </w:rPr>
              <w:t>85,000</w:t>
            </w:r>
          </w:p>
        </w:tc>
        <w:tc>
          <w:tcPr>
            <w:tcW w:w="213" w:type="pct"/>
          </w:tcPr>
          <w:p w:rsidR="00371E1C" w:rsidRPr="00603073" w:rsidRDefault="00371E1C" w:rsidP="00603073">
            <w:pPr>
              <w:rPr>
                <w:rFonts w:ascii="Times New Roman" w:hAnsi="Times New Roman"/>
                <w:i/>
                <w:iCs/>
                <w:color w:val="0000FF"/>
                <w:sz w:val="22"/>
                <w:szCs w:val="22"/>
              </w:rPr>
            </w:pPr>
          </w:p>
        </w:tc>
        <w:tc>
          <w:tcPr>
            <w:tcW w:w="857" w:type="pct"/>
          </w:tcPr>
          <w:p w:rsidR="00371E1C" w:rsidRPr="00603073" w:rsidRDefault="00371E1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jc w:val="right"/>
              <w:rPr>
                <w:rFonts w:ascii="Times New Roman" w:hAnsi="Times New Roman"/>
                <w:sz w:val="22"/>
                <w:szCs w:val="22"/>
              </w:rPr>
            </w:pPr>
          </w:p>
          <w:p w:rsidR="00371E1C" w:rsidRPr="00603073" w:rsidRDefault="00371E1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jc w:val="right"/>
              <w:rPr>
                <w:rFonts w:ascii="Times New Roman" w:hAnsi="Times New Roman"/>
                <w:sz w:val="22"/>
                <w:szCs w:val="22"/>
                <w:cs/>
              </w:rPr>
            </w:pPr>
            <w:r w:rsidRPr="00603073">
              <w:rPr>
                <w:rFonts w:ascii="Times New Roman" w:hAnsi="Times New Roman"/>
                <w:sz w:val="22"/>
                <w:szCs w:val="22"/>
                <w:cs/>
              </w:rPr>
              <w:t>-</w:t>
            </w:r>
          </w:p>
        </w:tc>
      </w:tr>
      <w:tr w:rsidR="00371E1C" w:rsidRPr="00603073" w:rsidTr="00342AE9">
        <w:trPr>
          <w:gridAfter w:val="1"/>
          <w:wAfter w:w="14" w:type="pct"/>
          <w:trHeight w:val="248"/>
        </w:trPr>
        <w:tc>
          <w:tcPr>
            <w:tcW w:w="3061" w:type="pct"/>
          </w:tcPr>
          <w:p w:rsidR="00371E1C" w:rsidRPr="00603073" w:rsidRDefault="00371E1C" w:rsidP="00603073">
            <w:pPr>
              <w:rPr>
                <w:rFonts w:ascii="Times New Roman" w:hAnsi="Times New Roman"/>
                <w:b/>
                <w:bCs/>
                <w:sz w:val="22"/>
                <w:szCs w:val="22"/>
              </w:rPr>
            </w:pPr>
            <w:r w:rsidRPr="00603073">
              <w:rPr>
                <w:rFonts w:ascii="Times New Roman" w:hAnsi="Times New Roman"/>
                <w:b/>
                <w:bCs/>
                <w:sz w:val="22"/>
                <w:szCs w:val="22"/>
              </w:rPr>
              <w:t>Total</w:t>
            </w:r>
          </w:p>
        </w:tc>
        <w:tc>
          <w:tcPr>
            <w:tcW w:w="855" w:type="pct"/>
            <w:tcBorders>
              <w:top w:val="single" w:sz="4" w:space="0" w:color="auto"/>
              <w:bottom w:val="double" w:sz="4" w:space="0" w:color="auto"/>
            </w:tcBorders>
          </w:tcPr>
          <w:p w:rsidR="00371E1C" w:rsidRPr="00603073" w:rsidRDefault="00371E1C" w:rsidP="00603073">
            <w:pPr>
              <w:jc w:val="right"/>
              <w:rPr>
                <w:rFonts w:ascii="Times New Roman" w:hAnsi="Times New Roman"/>
                <w:b/>
                <w:bCs/>
                <w:sz w:val="22"/>
                <w:szCs w:val="22"/>
              </w:rPr>
            </w:pPr>
            <w:r w:rsidRPr="00603073">
              <w:rPr>
                <w:rFonts w:ascii="Times New Roman" w:hAnsi="Times New Roman"/>
                <w:b/>
                <w:bCs/>
                <w:sz w:val="22"/>
                <w:szCs w:val="22"/>
              </w:rPr>
              <w:t>85,875</w:t>
            </w:r>
          </w:p>
        </w:tc>
        <w:tc>
          <w:tcPr>
            <w:tcW w:w="213" w:type="pct"/>
          </w:tcPr>
          <w:p w:rsidR="00371E1C" w:rsidRPr="00603073" w:rsidRDefault="00371E1C" w:rsidP="00603073">
            <w:pPr>
              <w:rPr>
                <w:rFonts w:ascii="Times New Roman" w:hAnsi="Times New Roman"/>
                <w:b/>
                <w:bCs/>
                <w:i/>
                <w:iCs/>
                <w:color w:val="0000FF"/>
                <w:sz w:val="22"/>
                <w:szCs w:val="22"/>
              </w:rPr>
            </w:pPr>
          </w:p>
        </w:tc>
        <w:tc>
          <w:tcPr>
            <w:tcW w:w="857" w:type="pct"/>
            <w:tcBorders>
              <w:top w:val="single" w:sz="4" w:space="0" w:color="auto"/>
              <w:bottom w:val="double" w:sz="4" w:space="0" w:color="auto"/>
            </w:tcBorders>
          </w:tcPr>
          <w:p w:rsidR="00371E1C" w:rsidRPr="00603073" w:rsidRDefault="00371E1C" w:rsidP="0060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jc w:val="right"/>
              <w:rPr>
                <w:rFonts w:ascii="Times New Roman" w:hAnsi="Times New Roman"/>
                <w:b/>
                <w:bCs/>
                <w:sz w:val="22"/>
                <w:szCs w:val="22"/>
                <w:cs/>
              </w:rPr>
            </w:pPr>
            <w:r w:rsidRPr="00603073">
              <w:rPr>
                <w:rFonts w:ascii="Times New Roman" w:hAnsi="Times New Roman"/>
                <w:b/>
                <w:bCs/>
                <w:sz w:val="22"/>
                <w:szCs w:val="22"/>
                <w:cs/>
              </w:rPr>
              <w:t>-</w:t>
            </w:r>
          </w:p>
        </w:tc>
      </w:tr>
    </w:tbl>
    <w:p w:rsidR="003D32DD" w:rsidRPr="00C0447A" w:rsidRDefault="003D32DD" w:rsidP="00603073">
      <w:pPr>
        <w:pStyle w:val="block"/>
        <w:spacing w:after="0" w:line="240" w:lineRule="atLeast"/>
        <w:ind w:left="540"/>
        <w:jc w:val="both"/>
        <w:rPr>
          <w:rFonts w:cs="Times New Roman"/>
          <w:szCs w:val="22"/>
          <w:lang w:val="en-US"/>
        </w:rPr>
      </w:pPr>
    </w:p>
    <w:p w:rsidR="003A54C6" w:rsidRPr="00603073" w:rsidRDefault="003A54C6" w:rsidP="00603073">
      <w:pPr>
        <w:pStyle w:val="block"/>
        <w:spacing w:after="0" w:line="240" w:lineRule="atLeast"/>
        <w:ind w:left="540"/>
        <w:jc w:val="both"/>
        <w:rPr>
          <w:rFonts w:cs="Times New Roman"/>
          <w:szCs w:val="22"/>
          <w:lang w:val="en-US"/>
        </w:rPr>
      </w:pPr>
      <w:r w:rsidRPr="00603073">
        <w:rPr>
          <w:rFonts w:cs="Times New Roman"/>
          <w:szCs w:val="22"/>
          <w:lang w:val="en-US"/>
        </w:rPr>
        <w:t>The Company had a land and property lease agreements with non</w:t>
      </w:r>
      <w:r w:rsidRPr="00603073">
        <w:rPr>
          <w:rFonts w:cs="Times New Roman"/>
          <w:szCs w:val="22"/>
          <w:cs/>
          <w:lang w:val="en-US" w:bidi="th-TH"/>
        </w:rPr>
        <w:t>-</w:t>
      </w:r>
      <w:r w:rsidRPr="00603073">
        <w:rPr>
          <w:rFonts w:cs="Times New Roman"/>
          <w:szCs w:val="22"/>
          <w:lang w:val="en-US"/>
        </w:rPr>
        <w:t xml:space="preserve">related parties to use as the showrooms and services </w:t>
      </w:r>
      <w:proofErr w:type="spellStart"/>
      <w:r w:rsidRPr="00603073">
        <w:rPr>
          <w:rFonts w:cs="Times New Roman"/>
          <w:szCs w:val="22"/>
          <w:lang w:val="en-US"/>
        </w:rPr>
        <w:t>centre</w:t>
      </w:r>
      <w:proofErr w:type="spellEnd"/>
      <w:r w:rsidRPr="00603073">
        <w:rPr>
          <w:rFonts w:cs="Times New Roman"/>
          <w:szCs w:val="22"/>
          <w:lang w:val="en-US"/>
        </w:rPr>
        <w:t xml:space="preserve"> for a period of 2 years </w:t>
      </w:r>
      <w:r w:rsidR="008C5CFE" w:rsidRPr="00603073">
        <w:rPr>
          <w:rFonts w:cs="Times New Roman"/>
          <w:szCs w:val="22"/>
          <w:lang w:val="en-US" w:bidi="th-TH"/>
        </w:rPr>
        <w:t>and</w:t>
      </w:r>
      <w:r w:rsidRPr="00603073">
        <w:rPr>
          <w:rFonts w:cs="Times New Roman"/>
          <w:szCs w:val="22"/>
          <w:lang w:val="en-US"/>
        </w:rPr>
        <w:t xml:space="preserve"> 30 years which expiring in 2021 to 2048, respectively</w:t>
      </w:r>
      <w:r w:rsidRPr="00603073">
        <w:rPr>
          <w:rFonts w:cs="Times New Roman"/>
          <w:szCs w:val="22"/>
          <w:cs/>
          <w:lang w:val="en-US" w:bidi="th-TH"/>
        </w:rPr>
        <w:t xml:space="preserve">. </w:t>
      </w:r>
      <w:r w:rsidRPr="00603073">
        <w:rPr>
          <w:rFonts w:cs="Times New Roman"/>
          <w:szCs w:val="22"/>
          <w:lang w:val="en-US"/>
        </w:rPr>
        <w:t>The Group is committed to pay the rental fee at the agreed rate and conditions as specified in the agreements</w:t>
      </w:r>
      <w:r w:rsidRPr="00603073">
        <w:rPr>
          <w:rFonts w:cs="Times New Roman"/>
          <w:szCs w:val="22"/>
          <w:cs/>
          <w:lang w:val="en-US" w:bidi="th-TH"/>
        </w:rPr>
        <w:t>.</w:t>
      </w:r>
    </w:p>
    <w:p w:rsidR="00C0447A" w:rsidRPr="00957298" w:rsidRDefault="00C04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8"/>
          <w:szCs w:val="28"/>
          <w:lang w:val="en-GB" w:bidi="ar-SA"/>
        </w:rPr>
      </w:pPr>
      <w:bookmarkStart w:id="1" w:name="_GoBack"/>
      <w:bookmarkEnd w:id="1"/>
    </w:p>
    <w:p w:rsidR="003A54C6" w:rsidRPr="00C00D3F" w:rsidRDefault="003A54C6" w:rsidP="00603073">
      <w:pPr>
        <w:pStyle w:val="Heading1"/>
        <w:keepLines/>
        <w:numPr>
          <w:ilvl w:val="0"/>
          <w:numId w:val="20"/>
        </w:numPr>
        <w:shd w:val="clear" w:color="auto" w:fill="auto"/>
        <w:ind w:left="540" w:hanging="540"/>
        <w:jc w:val="both"/>
        <w:rPr>
          <w:rFonts w:ascii="Times New Roman" w:hAnsi="Times New Roman"/>
          <w:bCs w:val="0"/>
          <w:sz w:val="24"/>
          <w:szCs w:val="24"/>
          <w:u w:val="none"/>
          <w:lang w:val="en-GB" w:bidi="ar-SA"/>
        </w:rPr>
      </w:pPr>
      <w:r w:rsidRPr="00C00D3F">
        <w:rPr>
          <w:rFonts w:ascii="Times New Roman" w:hAnsi="Times New Roman"/>
          <w:bCs w:val="0"/>
          <w:sz w:val="24"/>
          <w:szCs w:val="24"/>
          <w:u w:val="none"/>
          <w:lang w:val="en-GB" w:bidi="ar-SA"/>
        </w:rPr>
        <w:t xml:space="preserve">Thai Financial Reporting Standards </w:t>
      </w:r>
      <w:r w:rsidRPr="00C00D3F">
        <w:rPr>
          <w:rFonts w:ascii="Times New Roman" w:hAnsi="Times New Roman"/>
          <w:bCs w:val="0"/>
          <w:sz w:val="24"/>
          <w:szCs w:val="24"/>
          <w:u w:val="none"/>
          <w:cs/>
          <w:lang w:val="en-GB"/>
        </w:rPr>
        <w:t>(</w:t>
      </w:r>
      <w:r w:rsidRPr="00C00D3F">
        <w:rPr>
          <w:rFonts w:ascii="Times New Roman" w:hAnsi="Times New Roman"/>
          <w:bCs w:val="0"/>
          <w:sz w:val="24"/>
          <w:szCs w:val="24"/>
          <w:u w:val="none"/>
          <w:lang w:val="en-GB" w:bidi="ar-SA"/>
        </w:rPr>
        <w:t>TFRS</w:t>
      </w:r>
      <w:r w:rsidRPr="00C00D3F">
        <w:rPr>
          <w:rFonts w:ascii="Times New Roman" w:hAnsi="Times New Roman"/>
          <w:bCs w:val="0"/>
          <w:sz w:val="24"/>
          <w:szCs w:val="24"/>
          <w:u w:val="none"/>
          <w:cs/>
          <w:lang w:val="en-GB"/>
        </w:rPr>
        <w:t xml:space="preserve">) </w:t>
      </w:r>
      <w:r w:rsidRPr="00C00D3F">
        <w:rPr>
          <w:rFonts w:ascii="Times New Roman" w:hAnsi="Times New Roman"/>
          <w:bCs w:val="0"/>
          <w:sz w:val="24"/>
          <w:szCs w:val="24"/>
          <w:u w:val="none"/>
          <w:lang w:val="en-GB" w:bidi="ar-SA"/>
        </w:rPr>
        <w:t xml:space="preserve">not yet adopted   </w:t>
      </w:r>
    </w:p>
    <w:p w:rsidR="003A54C6" w:rsidRPr="00603073" w:rsidRDefault="003A54C6" w:rsidP="00603073">
      <w:pPr>
        <w:jc w:val="both"/>
        <w:rPr>
          <w:rFonts w:ascii="Times New Roman" w:hAnsi="Times New Roman"/>
          <w:strike/>
          <w:sz w:val="22"/>
          <w:szCs w:val="22"/>
        </w:rPr>
      </w:pPr>
      <w:r w:rsidRPr="00603073">
        <w:rPr>
          <w:rFonts w:ascii="Times New Roman" w:hAnsi="Times New Roman"/>
          <w:spacing w:val="-2"/>
          <w:sz w:val="22"/>
          <w:szCs w:val="22"/>
        </w:rPr>
        <w:tab/>
      </w:r>
    </w:p>
    <w:p w:rsidR="00A362D6" w:rsidRPr="00603073" w:rsidRDefault="003A54C6" w:rsidP="00603073">
      <w:pPr>
        <w:pStyle w:val="a"/>
        <w:tabs>
          <w:tab w:val="left" w:pos="993"/>
        </w:tabs>
        <w:spacing w:line="240" w:lineRule="atLeast"/>
        <w:ind w:left="540"/>
        <w:jc w:val="thaiDistribute"/>
        <w:rPr>
          <w:rFonts w:cs="Times New Roman"/>
          <w:sz w:val="22"/>
          <w:szCs w:val="22"/>
          <w:cs/>
          <w:lang w:val="en-US"/>
        </w:rPr>
      </w:pPr>
      <w:proofErr w:type="gramStart"/>
      <w:r w:rsidRPr="00603073">
        <w:rPr>
          <w:rFonts w:cs="Times New Roman"/>
          <w:sz w:val="22"/>
          <w:szCs w:val="22"/>
          <w:lang w:val="en-US" w:bidi="ar-SA"/>
        </w:rPr>
        <w:t>A number of</w:t>
      </w:r>
      <w:proofErr w:type="gramEnd"/>
      <w:r w:rsidRPr="00603073">
        <w:rPr>
          <w:rFonts w:cs="Times New Roman"/>
          <w:sz w:val="22"/>
          <w:szCs w:val="22"/>
          <w:lang w:val="en-US" w:bidi="ar-SA"/>
        </w:rPr>
        <w:t xml:space="preserve"> new TFRS which are relevant to the Group</w:t>
      </w:r>
      <w:r w:rsidRPr="00603073">
        <w:rPr>
          <w:rFonts w:cs="Times New Roman"/>
          <w:sz w:val="22"/>
          <w:szCs w:val="22"/>
          <w:cs/>
          <w:lang w:val="en-US"/>
        </w:rPr>
        <w:t>’</w:t>
      </w:r>
      <w:r w:rsidRPr="00603073">
        <w:rPr>
          <w:rFonts w:cs="Times New Roman"/>
          <w:sz w:val="22"/>
          <w:szCs w:val="22"/>
          <w:lang w:val="en-US" w:bidi="ar-SA"/>
        </w:rPr>
        <w:t>s operations are expected to have significant impact on the consolidated and separate</w:t>
      </w:r>
      <w:r w:rsidR="00C0592D" w:rsidRPr="00603073">
        <w:rPr>
          <w:rFonts w:cs="Times New Roman"/>
          <w:sz w:val="22"/>
          <w:szCs w:val="22"/>
          <w:cs/>
          <w:lang w:val="en-US"/>
        </w:rPr>
        <w:t xml:space="preserve"> </w:t>
      </w:r>
      <w:r w:rsidRPr="00603073">
        <w:rPr>
          <w:rFonts w:cs="Times New Roman"/>
          <w:sz w:val="22"/>
          <w:szCs w:val="22"/>
          <w:lang w:val="en-US" w:bidi="ar-SA"/>
        </w:rPr>
        <w:t>financial statements on the date of initial application</w:t>
      </w:r>
      <w:r w:rsidRPr="00603073">
        <w:rPr>
          <w:rFonts w:cs="Times New Roman"/>
          <w:sz w:val="22"/>
          <w:szCs w:val="22"/>
          <w:cs/>
          <w:lang w:val="en-US"/>
        </w:rPr>
        <w:t xml:space="preserve">. </w:t>
      </w:r>
      <w:r w:rsidRPr="00603073">
        <w:rPr>
          <w:rFonts w:cs="Times New Roman"/>
          <w:sz w:val="22"/>
          <w:szCs w:val="22"/>
          <w:lang w:val="en-US" w:bidi="ar-SA"/>
        </w:rPr>
        <w:t>Those TFRS which become effective for annual financial reporting periods beginning on or after 1 January 2020</w:t>
      </w:r>
      <w:r w:rsidRPr="00603073">
        <w:rPr>
          <w:rFonts w:cs="Times New Roman"/>
          <w:sz w:val="22"/>
          <w:szCs w:val="22"/>
          <w:cs/>
          <w:lang w:val="en-US"/>
        </w:rPr>
        <w:t xml:space="preserve"> </w:t>
      </w:r>
      <w:r w:rsidRPr="00603073">
        <w:rPr>
          <w:rFonts w:cs="Times New Roman"/>
          <w:sz w:val="22"/>
          <w:szCs w:val="22"/>
          <w:lang w:val="en-US" w:bidi="ar-SA"/>
        </w:rPr>
        <w:t>are as follows</w:t>
      </w:r>
      <w:r w:rsidRPr="00603073">
        <w:rPr>
          <w:rFonts w:cs="Times New Roman"/>
          <w:sz w:val="22"/>
          <w:szCs w:val="22"/>
          <w:cs/>
          <w:lang w:val="en-US"/>
        </w:rPr>
        <w:t>:</w:t>
      </w:r>
    </w:p>
    <w:p w:rsidR="00A362D6" w:rsidRPr="00603073" w:rsidRDefault="00A362D6" w:rsidP="00603073">
      <w:pPr>
        <w:tabs>
          <w:tab w:val="clear" w:pos="227"/>
          <w:tab w:val="clear" w:pos="454"/>
          <w:tab w:val="clear" w:pos="680"/>
          <w:tab w:val="left" w:pos="720"/>
        </w:tabs>
        <w:ind w:left="540" w:right="-25"/>
        <w:jc w:val="thaiDistribute"/>
        <w:rPr>
          <w:rFonts w:ascii="Times New Roman" w:hAnsi="Times New Roman"/>
          <w:spacing w:val="-2"/>
          <w:sz w:val="22"/>
          <w:szCs w:val="22"/>
          <w:cs/>
        </w:rPr>
      </w:pPr>
    </w:p>
    <w:tbl>
      <w:tblPr>
        <w:tblW w:w="0" w:type="auto"/>
        <w:tblInd w:w="450" w:type="dxa"/>
        <w:tblLook w:val="04A0" w:firstRow="1" w:lastRow="0" w:firstColumn="1" w:lastColumn="0" w:noHBand="0" w:noVBand="1"/>
      </w:tblPr>
      <w:tblGrid>
        <w:gridCol w:w="2340"/>
        <w:gridCol w:w="5760"/>
      </w:tblGrid>
      <w:tr w:rsidR="00C0592D" w:rsidRPr="00603073" w:rsidTr="00EE4504">
        <w:trPr>
          <w:tblHeader/>
        </w:trPr>
        <w:tc>
          <w:tcPr>
            <w:tcW w:w="2340" w:type="dxa"/>
            <w:shd w:val="clear" w:color="auto" w:fill="auto"/>
            <w:vAlign w:val="bottom"/>
          </w:tcPr>
          <w:p w:rsidR="00C0592D" w:rsidRPr="00603073" w:rsidRDefault="008C5CFE" w:rsidP="00603073">
            <w:pPr>
              <w:rPr>
                <w:rFonts w:ascii="Times New Roman" w:hAnsi="Times New Roman"/>
                <w:b/>
                <w:bCs/>
                <w:sz w:val="22"/>
                <w:szCs w:val="22"/>
                <w:shd w:val="clear" w:color="auto" w:fill="D9D9D9"/>
                <w:rtl/>
                <w:cs/>
              </w:rPr>
            </w:pPr>
            <w:r w:rsidRPr="00603073">
              <w:rPr>
                <w:rFonts w:ascii="Times New Roman" w:eastAsia="Calibri" w:hAnsi="Times New Roman"/>
                <w:b/>
                <w:bCs/>
                <w:sz w:val="22"/>
                <w:szCs w:val="22"/>
                <w:cs/>
              </w:rPr>
              <w:t xml:space="preserve">     </w:t>
            </w:r>
            <w:r w:rsidR="00C0592D" w:rsidRPr="00603073">
              <w:rPr>
                <w:rFonts w:ascii="Times New Roman" w:eastAsia="Calibri" w:hAnsi="Times New Roman"/>
                <w:b/>
                <w:bCs/>
                <w:sz w:val="22"/>
                <w:szCs w:val="22"/>
              </w:rPr>
              <w:t>TFRS</w:t>
            </w:r>
          </w:p>
        </w:tc>
        <w:tc>
          <w:tcPr>
            <w:tcW w:w="5760" w:type="dxa"/>
            <w:shd w:val="clear" w:color="auto" w:fill="auto"/>
            <w:vAlign w:val="bottom"/>
          </w:tcPr>
          <w:p w:rsidR="00C0592D" w:rsidRPr="00603073" w:rsidRDefault="008C5CFE" w:rsidP="00603073">
            <w:pPr>
              <w:rPr>
                <w:rFonts w:ascii="Times New Roman" w:eastAsia="Calibri" w:hAnsi="Times New Roman"/>
                <w:b/>
                <w:bCs/>
                <w:sz w:val="22"/>
                <w:szCs w:val="22"/>
              </w:rPr>
            </w:pPr>
            <w:r w:rsidRPr="00603073">
              <w:rPr>
                <w:rFonts w:ascii="Times New Roman" w:hAnsi="Times New Roman"/>
                <w:b/>
                <w:bCs/>
                <w:sz w:val="22"/>
                <w:szCs w:val="22"/>
                <w:cs/>
              </w:rPr>
              <w:t xml:space="preserve">      </w:t>
            </w:r>
            <w:r w:rsidR="00C0592D" w:rsidRPr="00603073">
              <w:rPr>
                <w:rFonts w:ascii="Times New Roman" w:hAnsi="Times New Roman"/>
                <w:b/>
                <w:bCs/>
                <w:sz w:val="22"/>
                <w:szCs w:val="22"/>
              </w:rPr>
              <w:t>Topic</w:t>
            </w:r>
          </w:p>
        </w:tc>
      </w:tr>
      <w:tr w:rsidR="00C0592D" w:rsidRPr="00603073" w:rsidTr="00EE4504">
        <w:tc>
          <w:tcPr>
            <w:tcW w:w="2340" w:type="dxa"/>
            <w:shd w:val="clear" w:color="auto" w:fill="auto"/>
          </w:tcPr>
          <w:p w:rsidR="00C0592D" w:rsidRPr="00603073" w:rsidRDefault="00C0592D" w:rsidP="00603073">
            <w:pPr>
              <w:tabs>
                <w:tab w:val="clear" w:pos="227"/>
                <w:tab w:val="left" w:pos="0"/>
              </w:tabs>
              <w:ind w:left="162" w:hanging="162"/>
              <w:rPr>
                <w:rFonts w:ascii="Times New Roman" w:eastAsia="Calibri" w:hAnsi="Times New Roman"/>
                <w:sz w:val="22"/>
                <w:szCs w:val="22"/>
                <w:rtl/>
                <w:cs/>
              </w:rPr>
            </w:pPr>
            <w:r w:rsidRPr="00603073">
              <w:rPr>
                <w:rFonts w:ascii="Times New Roman" w:eastAsia="Calibri" w:hAnsi="Times New Roman"/>
                <w:sz w:val="22"/>
                <w:szCs w:val="22"/>
              </w:rPr>
              <w:t>TFRS 7</w:t>
            </w:r>
            <w:r w:rsidRPr="00603073">
              <w:rPr>
                <w:rFonts w:ascii="Times New Roman" w:eastAsia="Calibri" w:hAnsi="Times New Roman"/>
                <w:sz w:val="22"/>
                <w:szCs w:val="22"/>
                <w:cs/>
              </w:rPr>
              <w:t>*</w:t>
            </w:r>
          </w:p>
        </w:tc>
        <w:tc>
          <w:tcPr>
            <w:tcW w:w="5760" w:type="dxa"/>
            <w:shd w:val="clear" w:color="auto" w:fill="auto"/>
          </w:tcPr>
          <w:p w:rsidR="00C0592D" w:rsidRPr="00603073" w:rsidRDefault="00C0592D" w:rsidP="00603073">
            <w:pPr>
              <w:ind w:left="162" w:hanging="162"/>
              <w:rPr>
                <w:rFonts w:ascii="Times New Roman" w:eastAsia="Calibri" w:hAnsi="Times New Roman"/>
                <w:sz w:val="22"/>
                <w:szCs w:val="22"/>
                <w:rtl/>
                <w:cs/>
              </w:rPr>
            </w:pPr>
            <w:r w:rsidRPr="00603073">
              <w:rPr>
                <w:rFonts w:ascii="Times New Roman" w:eastAsia="Calibri" w:hAnsi="Times New Roman"/>
                <w:sz w:val="22"/>
                <w:szCs w:val="22"/>
              </w:rPr>
              <w:t>Financial Instruments</w:t>
            </w:r>
            <w:r w:rsidRPr="00603073">
              <w:rPr>
                <w:rFonts w:ascii="Times New Roman" w:eastAsia="Calibri" w:hAnsi="Times New Roman"/>
                <w:sz w:val="22"/>
                <w:szCs w:val="22"/>
                <w:cs/>
              </w:rPr>
              <w:t xml:space="preserve">: </w:t>
            </w:r>
            <w:r w:rsidRPr="00603073">
              <w:rPr>
                <w:rFonts w:ascii="Times New Roman" w:eastAsia="Calibri" w:hAnsi="Times New Roman"/>
                <w:sz w:val="22"/>
                <w:szCs w:val="22"/>
              </w:rPr>
              <w:t>Disclosures</w:t>
            </w:r>
          </w:p>
        </w:tc>
      </w:tr>
      <w:tr w:rsidR="00C0592D" w:rsidRPr="00603073" w:rsidTr="00EE4504">
        <w:tc>
          <w:tcPr>
            <w:tcW w:w="2340" w:type="dxa"/>
            <w:shd w:val="clear" w:color="auto" w:fill="auto"/>
          </w:tcPr>
          <w:p w:rsidR="00C0592D" w:rsidRPr="00603073" w:rsidRDefault="00C0592D" w:rsidP="00603073">
            <w:pPr>
              <w:tabs>
                <w:tab w:val="clear" w:pos="227"/>
                <w:tab w:val="left" w:pos="0"/>
              </w:tabs>
              <w:ind w:left="162" w:hanging="162"/>
              <w:rPr>
                <w:rFonts w:ascii="Times New Roman" w:eastAsia="Calibri" w:hAnsi="Times New Roman"/>
                <w:sz w:val="22"/>
                <w:szCs w:val="22"/>
                <w:rtl/>
                <w:cs/>
              </w:rPr>
            </w:pPr>
            <w:r w:rsidRPr="00603073">
              <w:rPr>
                <w:rFonts w:ascii="Times New Roman" w:eastAsia="Calibri" w:hAnsi="Times New Roman"/>
                <w:sz w:val="22"/>
                <w:szCs w:val="22"/>
              </w:rPr>
              <w:t>TFRS 9</w:t>
            </w:r>
            <w:r w:rsidRPr="00603073">
              <w:rPr>
                <w:rFonts w:ascii="Times New Roman" w:eastAsia="Calibri" w:hAnsi="Times New Roman"/>
                <w:sz w:val="22"/>
                <w:szCs w:val="22"/>
                <w:cs/>
              </w:rPr>
              <w:t>*</w:t>
            </w:r>
          </w:p>
        </w:tc>
        <w:tc>
          <w:tcPr>
            <w:tcW w:w="5760" w:type="dxa"/>
            <w:shd w:val="clear" w:color="auto" w:fill="auto"/>
          </w:tcPr>
          <w:p w:rsidR="00C0592D" w:rsidRPr="00603073" w:rsidRDefault="00C0592D" w:rsidP="00603073">
            <w:pPr>
              <w:ind w:left="162" w:hanging="162"/>
              <w:rPr>
                <w:rFonts w:ascii="Times New Roman" w:eastAsia="Calibri" w:hAnsi="Times New Roman"/>
                <w:sz w:val="22"/>
                <w:szCs w:val="22"/>
                <w:rtl/>
                <w:cs/>
              </w:rPr>
            </w:pPr>
            <w:r w:rsidRPr="00603073">
              <w:rPr>
                <w:rFonts w:ascii="Times New Roman" w:eastAsia="Calibri" w:hAnsi="Times New Roman"/>
                <w:sz w:val="22"/>
                <w:szCs w:val="22"/>
              </w:rPr>
              <w:t>Financial Instruments</w:t>
            </w:r>
          </w:p>
        </w:tc>
      </w:tr>
      <w:tr w:rsidR="00C0592D" w:rsidRPr="00603073" w:rsidTr="00EE4504">
        <w:tc>
          <w:tcPr>
            <w:tcW w:w="2340" w:type="dxa"/>
            <w:shd w:val="clear" w:color="auto" w:fill="auto"/>
          </w:tcPr>
          <w:p w:rsidR="00C0592D" w:rsidRPr="00603073" w:rsidRDefault="00C0592D" w:rsidP="00603073">
            <w:pPr>
              <w:tabs>
                <w:tab w:val="clear" w:pos="227"/>
                <w:tab w:val="left" w:pos="0"/>
              </w:tabs>
              <w:ind w:left="162" w:hanging="162"/>
              <w:rPr>
                <w:rFonts w:ascii="Times New Roman" w:eastAsia="Calibri" w:hAnsi="Times New Roman"/>
                <w:sz w:val="22"/>
                <w:szCs w:val="22"/>
              </w:rPr>
            </w:pPr>
            <w:r w:rsidRPr="00603073">
              <w:rPr>
                <w:rFonts w:ascii="Times New Roman" w:eastAsia="Calibri" w:hAnsi="Times New Roman"/>
                <w:sz w:val="22"/>
                <w:szCs w:val="22"/>
              </w:rPr>
              <w:t>TFRS 16</w:t>
            </w:r>
          </w:p>
        </w:tc>
        <w:tc>
          <w:tcPr>
            <w:tcW w:w="5760" w:type="dxa"/>
            <w:shd w:val="clear" w:color="auto" w:fill="auto"/>
          </w:tcPr>
          <w:p w:rsidR="00C0592D" w:rsidRPr="00603073" w:rsidRDefault="00C0592D" w:rsidP="00603073">
            <w:pPr>
              <w:ind w:left="162" w:hanging="162"/>
              <w:rPr>
                <w:rFonts w:ascii="Times New Roman" w:eastAsia="Calibri" w:hAnsi="Times New Roman"/>
                <w:sz w:val="22"/>
                <w:szCs w:val="22"/>
                <w:rtl/>
                <w:cs/>
              </w:rPr>
            </w:pPr>
            <w:r w:rsidRPr="00603073">
              <w:rPr>
                <w:rFonts w:ascii="Times New Roman" w:eastAsia="Calibri" w:hAnsi="Times New Roman"/>
                <w:sz w:val="22"/>
                <w:szCs w:val="22"/>
              </w:rPr>
              <w:t>Leases</w:t>
            </w:r>
          </w:p>
        </w:tc>
      </w:tr>
      <w:tr w:rsidR="00C0592D" w:rsidRPr="00603073" w:rsidTr="00EE4504">
        <w:tc>
          <w:tcPr>
            <w:tcW w:w="2340" w:type="dxa"/>
            <w:shd w:val="clear" w:color="auto" w:fill="auto"/>
          </w:tcPr>
          <w:p w:rsidR="00C0592D" w:rsidRPr="00603073" w:rsidRDefault="00C0592D" w:rsidP="00603073">
            <w:pPr>
              <w:tabs>
                <w:tab w:val="clear" w:pos="227"/>
                <w:tab w:val="left" w:pos="0"/>
              </w:tabs>
              <w:ind w:left="162" w:hanging="162"/>
              <w:rPr>
                <w:rFonts w:ascii="Times New Roman" w:eastAsia="Calibri" w:hAnsi="Times New Roman"/>
                <w:sz w:val="22"/>
                <w:szCs w:val="22"/>
                <w:rtl/>
                <w:cs/>
              </w:rPr>
            </w:pPr>
            <w:r w:rsidRPr="00603073">
              <w:rPr>
                <w:rFonts w:ascii="Times New Roman" w:eastAsia="Calibri" w:hAnsi="Times New Roman"/>
                <w:sz w:val="22"/>
                <w:szCs w:val="22"/>
              </w:rPr>
              <w:t>TAS 32</w:t>
            </w:r>
            <w:r w:rsidRPr="00603073">
              <w:rPr>
                <w:rFonts w:ascii="Times New Roman" w:eastAsia="Calibri" w:hAnsi="Times New Roman"/>
                <w:sz w:val="22"/>
                <w:szCs w:val="22"/>
                <w:cs/>
              </w:rPr>
              <w:t>*</w:t>
            </w:r>
          </w:p>
        </w:tc>
        <w:tc>
          <w:tcPr>
            <w:tcW w:w="5760" w:type="dxa"/>
            <w:shd w:val="clear" w:color="auto" w:fill="auto"/>
          </w:tcPr>
          <w:p w:rsidR="00C0592D" w:rsidRPr="00603073" w:rsidRDefault="00C0592D" w:rsidP="00603073">
            <w:pPr>
              <w:ind w:left="162" w:hanging="162"/>
              <w:rPr>
                <w:rFonts w:ascii="Times New Roman" w:eastAsia="Calibri" w:hAnsi="Times New Roman"/>
                <w:sz w:val="22"/>
                <w:szCs w:val="22"/>
                <w:rtl/>
                <w:cs/>
              </w:rPr>
            </w:pPr>
            <w:r w:rsidRPr="00603073">
              <w:rPr>
                <w:rFonts w:ascii="Times New Roman" w:eastAsia="Calibri" w:hAnsi="Times New Roman"/>
                <w:sz w:val="22"/>
                <w:szCs w:val="22"/>
              </w:rPr>
              <w:t>Financial Instruments</w:t>
            </w:r>
            <w:r w:rsidRPr="00603073">
              <w:rPr>
                <w:rFonts w:ascii="Times New Roman" w:eastAsia="Calibri" w:hAnsi="Times New Roman"/>
                <w:sz w:val="22"/>
                <w:szCs w:val="22"/>
                <w:cs/>
              </w:rPr>
              <w:t xml:space="preserve">: </w:t>
            </w:r>
            <w:r w:rsidRPr="00603073">
              <w:rPr>
                <w:rFonts w:ascii="Times New Roman" w:eastAsia="Calibri" w:hAnsi="Times New Roman"/>
                <w:sz w:val="22"/>
                <w:szCs w:val="22"/>
              </w:rPr>
              <w:t>Presentation</w:t>
            </w:r>
          </w:p>
        </w:tc>
      </w:tr>
      <w:tr w:rsidR="00C0592D" w:rsidRPr="00603073" w:rsidTr="00EE4504">
        <w:trPr>
          <w:trHeight w:val="80"/>
        </w:trPr>
        <w:tc>
          <w:tcPr>
            <w:tcW w:w="2340" w:type="dxa"/>
            <w:shd w:val="clear" w:color="auto" w:fill="auto"/>
          </w:tcPr>
          <w:p w:rsidR="00C0592D" w:rsidRPr="00603073" w:rsidRDefault="00C0592D" w:rsidP="00603073">
            <w:pPr>
              <w:tabs>
                <w:tab w:val="clear" w:pos="227"/>
                <w:tab w:val="left" w:pos="0"/>
              </w:tabs>
              <w:ind w:left="162" w:hanging="162"/>
              <w:rPr>
                <w:rFonts w:ascii="Times New Roman" w:eastAsia="Calibri" w:hAnsi="Times New Roman"/>
                <w:sz w:val="22"/>
                <w:szCs w:val="22"/>
                <w:rtl/>
                <w:cs/>
              </w:rPr>
            </w:pPr>
            <w:r w:rsidRPr="00603073">
              <w:rPr>
                <w:rFonts w:ascii="Times New Roman" w:eastAsia="Calibri" w:hAnsi="Times New Roman"/>
                <w:sz w:val="22"/>
                <w:szCs w:val="22"/>
              </w:rPr>
              <w:t>TFRIC 16</w:t>
            </w:r>
            <w:r w:rsidRPr="00603073">
              <w:rPr>
                <w:rFonts w:ascii="Times New Roman" w:eastAsia="Calibri" w:hAnsi="Times New Roman"/>
                <w:sz w:val="22"/>
                <w:szCs w:val="22"/>
                <w:cs/>
              </w:rPr>
              <w:t>*</w:t>
            </w:r>
          </w:p>
        </w:tc>
        <w:tc>
          <w:tcPr>
            <w:tcW w:w="5760" w:type="dxa"/>
            <w:shd w:val="clear" w:color="auto" w:fill="auto"/>
          </w:tcPr>
          <w:p w:rsidR="00C0592D" w:rsidRPr="00603073" w:rsidRDefault="00C0592D" w:rsidP="00603073">
            <w:pPr>
              <w:ind w:left="162" w:hanging="162"/>
              <w:rPr>
                <w:rFonts w:ascii="Times New Roman" w:eastAsia="Calibri" w:hAnsi="Times New Roman"/>
                <w:sz w:val="22"/>
                <w:szCs w:val="22"/>
                <w:rtl/>
                <w:cs/>
              </w:rPr>
            </w:pPr>
            <w:r w:rsidRPr="00603073">
              <w:rPr>
                <w:rFonts w:ascii="Times New Roman" w:eastAsia="Calibri" w:hAnsi="Times New Roman"/>
                <w:sz w:val="22"/>
                <w:szCs w:val="22"/>
              </w:rPr>
              <w:t>Hedges of a Net Investment in a Foreign Operation</w:t>
            </w:r>
          </w:p>
        </w:tc>
      </w:tr>
      <w:tr w:rsidR="00C0592D" w:rsidRPr="00603073" w:rsidTr="00EE4504">
        <w:tc>
          <w:tcPr>
            <w:tcW w:w="2340" w:type="dxa"/>
            <w:shd w:val="clear" w:color="auto" w:fill="auto"/>
          </w:tcPr>
          <w:p w:rsidR="00C0592D" w:rsidRPr="00603073" w:rsidRDefault="00C0592D" w:rsidP="00603073">
            <w:pPr>
              <w:tabs>
                <w:tab w:val="clear" w:pos="227"/>
                <w:tab w:val="left" w:pos="0"/>
              </w:tabs>
              <w:ind w:left="162" w:hanging="162"/>
              <w:rPr>
                <w:rFonts w:ascii="Times New Roman" w:eastAsia="Calibri" w:hAnsi="Times New Roman"/>
                <w:sz w:val="22"/>
                <w:szCs w:val="22"/>
                <w:cs/>
              </w:rPr>
            </w:pPr>
            <w:r w:rsidRPr="00603073">
              <w:rPr>
                <w:rFonts w:ascii="Times New Roman" w:eastAsia="Calibri" w:hAnsi="Times New Roman"/>
                <w:sz w:val="22"/>
                <w:szCs w:val="22"/>
              </w:rPr>
              <w:t>TFRIC 19</w:t>
            </w:r>
            <w:r w:rsidRPr="00603073">
              <w:rPr>
                <w:rFonts w:ascii="Times New Roman" w:eastAsia="Calibri" w:hAnsi="Times New Roman"/>
                <w:sz w:val="22"/>
                <w:szCs w:val="22"/>
                <w:cs/>
              </w:rPr>
              <w:t>*</w:t>
            </w:r>
          </w:p>
        </w:tc>
        <w:tc>
          <w:tcPr>
            <w:tcW w:w="5760" w:type="dxa"/>
            <w:shd w:val="clear" w:color="auto" w:fill="auto"/>
          </w:tcPr>
          <w:p w:rsidR="00C0592D" w:rsidRPr="00603073" w:rsidRDefault="00C0592D" w:rsidP="00603073">
            <w:pPr>
              <w:ind w:left="162" w:hanging="162"/>
              <w:rPr>
                <w:rFonts w:ascii="Times New Roman" w:eastAsia="Calibri" w:hAnsi="Times New Roman"/>
                <w:sz w:val="22"/>
                <w:szCs w:val="22"/>
                <w:cs/>
              </w:rPr>
            </w:pPr>
            <w:r w:rsidRPr="00603073">
              <w:rPr>
                <w:rFonts w:ascii="Times New Roman" w:eastAsia="Calibri" w:hAnsi="Times New Roman"/>
                <w:sz w:val="22"/>
                <w:szCs w:val="22"/>
              </w:rPr>
              <w:t>Extinguishing Financial Liabilities with Equity Instruments</w:t>
            </w:r>
          </w:p>
        </w:tc>
      </w:tr>
    </w:tbl>
    <w:p w:rsidR="00717D37" w:rsidRPr="00603073" w:rsidRDefault="00717D37" w:rsidP="00603073">
      <w:pPr>
        <w:tabs>
          <w:tab w:val="clear" w:pos="227"/>
          <w:tab w:val="clear" w:pos="454"/>
          <w:tab w:val="clear" w:pos="680"/>
          <w:tab w:val="left" w:pos="720"/>
        </w:tabs>
        <w:ind w:right="-25"/>
        <w:jc w:val="thaiDistribute"/>
        <w:rPr>
          <w:rFonts w:ascii="Times New Roman" w:hAnsi="Times New Roman"/>
          <w:spacing w:val="-2"/>
          <w:sz w:val="22"/>
          <w:szCs w:val="22"/>
        </w:rPr>
      </w:pPr>
    </w:p>
    <w:p w:rsidR="00C0592D" w:rsidRPr="00603073" w:rsidRDefault="00C0592D" w:rsidP="00603073">
      <w:pPr>
        <w:ind w:left="540"/>
        <w:jc w:val="both"/>
        <w:rPr>
          <w:rFonts w:ascii="Times New Roman" w:hAnsi="Times New Roman"/>
          <w:i/>
          <w:iCs/>
          <w:sz w:val="22"/>
          <w:szCs w:val="22"/>
        </w:rPr>
      </w:pPr>
      <w:r w:rsidRPr="00603073">
        <w:rPr>
          <w:rFonts w:ascii="Times New Roman" w:hAnsi="Times New Roman"/>
          <w:i/>
          <w:iCs/>
          <w:sz w:val="22"/>
          <w:szCs w:val="22"/>
          <w:cs/>
        </w:rPr>
        <w:t xml:space="preserve">* </w:t>
      </w:r>
      <w:r w:rsidRPr="00603073">
        <w:rPr>
          <w:rFonts w:ascii="Times New Roman" w:hAnsi="Times New Roman"/>
          <w:i/>
          <w:iCs/>
          <w:sz w:val="22"/>
          <w:szCs w:val="22"/>
        </w:rPr>
        <w:t xml:space="preserve">TFRS </w:t>
      </w:r>
      <w:r w:rsidRPr="00603073">
        <w:rPr>
          <w:rFonts w:ascii="Times New Roman" w:hAnsi="Times New Roman"/>
          <w:i/>
          <w:iCs/>
          <w:sz w:val="22"/>
          <w:szCs w:val="22"/>
          <w:cs/>
        </w:rPr>
        <w:t xml:space="preserve">- </w:t>
      </w:r>
      <w:r w:rsidRPr="00603073">
        <w:rPr>
          <w:rFonts w:ascii="Times New Roman" w:hAnsi="Times New Roman"/>
          <w:i/>
          <w:iCs/>
          <w:sz w:val="22"/>
          <w:szCs w:val="22"/>
        </w:rPr>
        <w:t>Financial instruments standards</w:t>
      </w:r>
    </w:p>
    <w:p w:rsidR="00C0592D" w:rsidRPr="00603073" w:rsidRDefault="00C0592D" w:rsidP="00603073">
      <w:pPr>
        <w:tabs>
          <w:tab w:val="clear" w:pos="227"/>
          <w:tab w:val="clear" w:pos="454"/>
          <w:tab w:val="clear" w:pos="680"/>
          <w:tab w:val="left" w:pos="720"/>
        </w:tabs>
        <w:ind w:right="-25"/>
        <w:jc w:val="thaiDistribute"/>
        <w:rPr>
          <w:rFonts w:ascii="Times New Roman" w:hAnsi="Times New Roman"/>
          <w:spacing w:val="-2"/>
          <w:sz w:val="22"/>
          <w:szCs w:val="22"/>
        </w:rPr>
      </w:pPr>
    </w:p>
    <w:p w:rsidR="00957298" w:rsidRDefault="00957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Pr>
          <w:rFonts w:ascii="Times New Roman" w:hAnsi="Times New Roman"/>
          <w:b/>
          <w:bCs/>
          <w:i/>
          <w:iCs/>
          <w:color w:val="000000"/>
          <w:sz w:val="22"/>
        </w:rPr>
        <w:br w:type="page"/>
      </w:r>
    </w:p>
    <w:p w:rsidR="00EE6AAE" w:rsidRPr="00603073" w:rsidRDefault="00EE6AAE" w:rsidP="00603073">
      <w:pPr>
        <w:pStyle w:val="ListParagraph"/>
        <w:numPr>
          <w:ilvl w:val="1"/>
          <w:numId w:val="23"/>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jc w:val="thaiDistribute"/>
        <w:rPr>
          <w:rFonts w:ascii="Times New Roman" w:hAnsi="Times New Roman" w:cs="Times New Roman"/>
          <w:b/>
          <w:bCs/>
          <w:i/>
          <w:iCs/>
          <w:color w:val="000000"/>
          <w:sz w:val="22"/>
        </w:rPr>
      </w:pPr>
      <w:r w:rsidRPr="00603073">
        <w:rPr>
          <w:rFonts w:ascii="Times New Roman" w:hAnsi="Times New Roman" w:cs="Times New Roman"/>
          <w:b/>
          <w:bCs/>
          <w:i/>
          <w:iCs/>
          <w:color w:val="000000"/>
          <w:sz w:val="22"/>
        </w:rPr>
        <w:lastRenderedPageBreak/>
        <w:t>TFRS - Financial instruments standards</w:t>
      </w:r>
    </w:p>
    <w:p w:rsidR="00EE6AAE" w:rsidRPr="00603073" w:rsidRDefault="00EE6AAE" w:rsidP="00603073">
      <w:pPr>
        <w:pStyle w:val="ListParagraph"/>
        <w:ind w:left="540"/>
        <w:jc w:val="thaiDistribute"/>
        <w:rPr>
          <w:rFonts w:ascii="Times New Roman" w:hAnsi="Times New Roman" w:cs="Times New Roman"/>
          <w:i/>
          <w:iCs/>
          <w:sz w:val="22"/>
        </w:rPr>
      </w:pPr>
    </w:p>
    <w:p w:rsidR="00EE6AAE" w:rsidRPr="00603073" w:rsidRDefault="00EE6AAE" w:rsidP="00603073">
      <w:pPr>
        <w:pStyle w:val="ListParagraph"/>
        <w:ind w:left="540"/>
        <w:jc w:val="thaiDistribute"/>
        <w:rPr>
          <w:rFonts w:ascii="Times New Roman" w:hAnsi="Times New Roman" w:cs="Times New Roman"/>
          <w:sz w:val="22"/>
          <w:lang w:bidi="ar-SA"/>
        </w:rPr>
      </w:pPr>
      <w:r w:rsidRPr="00603073">
        <w:rPr>
          <w:rFonts w:ascii="Times New Roman" w:hAnsi="Times New Roman" w:cs="Times New Roman"/>
          <w:sz w:val="22"/>
          <w:lang w:bidi="ar-SA"/>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EE6AAE" w:rsidRPr="00603073" w:rsidRDefault="00EE6AAE" w:rsidP="00603073">
      <w:pPr>
        <w:tabs>
          <w:tab w:val="clear" w:pos="227"/>
          <w:tab w:val="clear" w:pos="454"/>
          <w:tab w:val="clear" w:pos="680"/>
          <w:tab w:val="left" w:pos="720"/>
        </w:tabs>
        <w:ind w:left="540" w:right="-25"/>
        <w:jc w:val="thaiDistribute"/>
        <w:rPr>
          <w:rFonts w:ascii="Times New Roman" w:eastAsia="Calibri" w:hAnsi="Times New Roman"/>
          <w:color w:val="000000"/>
          <w:sz w:val="22"/>
          <w:szCs w:val="22"/>
        </w:rPr>
      </w:pPr>
    </w:p>
    <w:p w:rsidR="00EE6AAE" w:rsidRPr="00603073" w:rsidRDefault="00EE6AAE" w:rsidP="00603073">
      <w:pPr>
        <w:pStyle w:val="ListParagraph"/>
        <w:numPr>
          <w:ilvl w:val="1"/>
          <w:numId w:val="23"/>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 w:val="left" w:pos="540"/>
        </w:tabs>
        <w:ind w:left="0"/>
        <w:jc w:val="thaiDistribute"/>
        <w:rPr>
          <w:rFonts w:ascii="Times New Roman" w:hAnsi="Times New Roman" w:cs="Times New Roman"/>
          <w:b/>
          <w:bCs/>
          <w:i/>
          <w:iCs/>
          <w:color w:val="000000"/>
          <w:sz w:val="22"/>
        </w:rPr>
      </w:pPr>
      <w:r w:rsidRPr="00603073">
        <w:rPr>
          <w:rFonts w:ascii="Times New Roman" w:eastAsia="Calibri" w:hAnsi="Times New Roman" w:cs="Times New Roman"/>
          <w:b/>
          <w:bCs/>
          <w:i/>
          <w:iCs/>
          <w:sz w:val="22"/>
        </w:rPr>
        <w:t>TFRS 16 Leases</w:t>
      </w:r>
    </w:p>
    <w:p w:rsidR="00EE6AAE" w:rsidRPr="00603073" w:rsidRDefault="00EE6AAE" w:rsidP="00603073">
      <w:pPr>
        <w:pStyle w:val="ListParagraph"/>
        <w:ind w:left="562"/>
        <w:jc w:val="thaiDistribute"/>
        <w:rPr>
          <w:rFonts w:ascii="Times New Roman" w:eastAsia="Calibri" w:hAnsi="Times New Roman" w:cs="Times New Roman"/>
          <w:b/>
          <w:bCs/>
          <w:i/>
          <w:iCs/>
          <w:sz w:val="22"/>
        </w:rPr>
      </w:pPr>
    </w:p>
    <w:p w:rsidR="00EE6AAE" w:rsidRPr="00603073" w:rsidRDefault="00EE6AAE" w:rsidP="00603073">
      <w:pPr>
        <w:ind w:left="540"/>
        <w:jc w:val="both"/>
        <w:rPr>
          <w:rFonts w:ascii="Times New Roman" w:hAnsi="Times New Roman"/>
          <w:color w:val="000000"/>
          <w:sz w:val="22"/>
          <w:szCs w:val="22"/>
        </w:rPr>
      </w:pPr>
      <w:r w:rsidRPr="00603073">
        <w:rPr>
          <w:rFonts w:ascii="Times New Roman" w:hAnsi="Times New Roman"/>
          <w:color w:val="000000"/>
          <w:sz w:val="22"/>
          <w:szCs w:val="22"/>
        </w:rPr>
        <w:t xml:space="preserve">TFRS 16 introduces a single lessee accounting model for lessees. A lessee </w:t>
      </w:r>
      <w:proofErr w:type="spellStart"/>
      <w:r w:rsidRPr="00603073">
        <w:rPr>
          <w:rFonts w:ascii="Times New Roman" w:hAnsi="Times New Roman"/>
          <w:color w:val="000000"/>
          <w:sz w:val="22"/>
          <w:szCs w:val="22"/>
        </w:rPr>
        <w:t>recognises</w:t>
      </w:r>
      <w:proofErr w:type="spellEnd"/>
      <w:r w:rsidRPr="00603073">
        <w:rPr>
          <w:rFonts w:ascii="Times New Roman" w:hAnsi="Times New Roman"/>
          <w:color w:val="000000"/>
          <w:sz w:val="22"/>
          <w:szCs w:val="22"/>
        </w:rPr>
        <w:t xml:space="preserve"> a right-of-use asset and a lease liability. There are recognition exemptions for short-term leases and leases of low-value items. When this TFRS is effective, some accounting standards and interpretations which are currently effective will be cancelled.</w:t>
      </w:r>
    </w:p>
    <w:p w:rsidR="00EE6AAE" w:rsidRPr="00603073" w:rsidRDefault="00EE6AAE" w:rsidP="00603073">
      <w:pPr>
        <w:tabs>
          <w:tab w:val="clear" w:pos="227"/>
          <w:tab w:val="clear" w:pos="454"/>
          <w:tab w:val="clear" w:pos="680"/>
          <w:tab w:val="left" w:pos="720"/>
        </w:tabs>
        <w:ind w:left="540" w:right="-25"/>
        <w:jc w:val="thaiDistribute"/>
        <w:rPr>
          <w:rFonts w:ascii="Times New Roman" w:hAnsi="Times New Roman"/>
          <w:sz w:val="22"/>
          <w:szCs w:val="22"/>
          <w:cs/>
        </w:rPr>
      </w:pPr>
    </w:p>
    <w:p w:rsidR="00EE6AAE" w:rsidRPr="00603073" w:rsidRDefault="00EE6AAE" w:rsidP="00603073">
      <w:pPr>
        <w:pStyle w:val="a"/>
        <w:tabs>
          <w:tab w:val="left" w:pos="0"/>
          <w:tab w:val="left" w:pos="993"/>
          <w:tab w:val="left" w:pos="1276"/>
        </w:tabs>
        <w:spacing w:line="240" w:lineRule="atLeast"/>
        <w:ind w:left="540"/>
        <w:jc w:val="thaiDistribute"/>
        <w:rPr>
          <w:rFonts w:cs="Times New Roman"/>
          <w:sz w:val="22"/>
          <w:szCs w:val="22"/>
          <w:lang w:val="en-US"/>
        </w:rPr>
      </w:pPr>
      <w:r w:rsidRPr="00603073">
        <w:rPr>
          <w:rFonts w:cs="Times New Roman"/>
          <w:sz w:val="22"/>
          <w:szCs w:val="22"/>
          <w:lang w:val="en-US"/>
        </w:rPr>
        <w:t>Management is presently considering the potential impact of adopting and initially applying those TFRSs on the financial statements.</w:t>
      </w:r>
    </w:p>
    <w:p w:rsidR="009F4385" w:rsidRPr="00603073" w:rsidRDefault="009F4385" w:rsidP="00603073">
      <w:pPr>
        <w:ind w:left="540"/>
        <w:jc w:val="both"/>
        <w:rPr>
          <w:rFonts w:ascii="Times New Roman" w:hAnsi="Times New Roman"/>
          <w:color w:val="000000"/>
          <w:sz w:val="22"/>
          <w:szCs w:val="22"/>
        </w:rPr>
      </w:pPr>
    </w:p>
    <w:sectPr w:rsidR="009F4385" w:rsidRPr="00603073" w:rsidSect="00A741C8">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C0F" w:rsidRDefault="00152C0F">
      <w:r>
        <w:separator/>
      </w:r>
    </w:p>
  </w:endnote>
  <w:endnote w:type="continuationSeparator" w:id="0">
    <w:p w:rsidR="00152C0F" w:rsidRDefault="00152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1D9" w:rsidRPr="00B44AB7" w:rsidRDefault="006071D9" w:rsidP="00B44AB7">
    <w:pPr>
      <w:pStyle w:val="Footer"/>
      <w:jc w:val="center"/>
      <w:rPr>
        <w:rFonts w:ascii="Times New Roman" w:hAnsi="Times New Roman"/>
        <w:i/>
        <w:iCs/>
        <w:caps/>
        <w:noProof/>
        <w:sz w:val="22"/>
        <w:szCs w:val="22"/>
      </w:rPr>
    </w:pPr>
    <w:r w:rsidRPr="00B44AB7">
      <w:rPr>
        <w:rFonts w:ascii="Times New Roman" w:hAnsi="Times New Roman"/>
        <w:i/>
        <w:iCs/>
        <w:caps/>
        <w:sz w:val="22"/>
        <w:szCs w:val="22"/>
      </w:rPr>
      <w:fldChar w:fldCharType="begin"/>
    </w:r>
    <w:r w:rsidRPr="00B44AB7">
      <w:rPr>
        <w:rFonts w:ascii="Times New Roman" w:hAnsi="Times New Roman"/>
        <w:caps/>
        <w:sz w:val="22"/>
        <w:szCs w:val="22"/>
      </w:rPr>
      <w:instrText xml:space="preserve"> PAGE   \</w:instrText>
    </w:r>
    <w:r w:rsidRPr="00B44AB7">
      <w:rPr>
        <w:rFonts w:ascii="Times New Roman" w:hAnsi="Times New Roman" w:cs="Angsana New"/>
        <w:caps/>
        <w:sz w:val="22"/>
        <w:szCs w:val="22"/>
        <w:cs/>
      </w:rPr>
      <w:instrText xml:space="preserve">* </w:instrText>
    </w:r>
    <w:r w:rsidRPr="00B44AB7">
      <w:rPr>
        <w:rFonts w:ascii="Times New Roman" w:hAnsi="Times New Roman"/>
        <w:caps/>
        <w:sz w:val="22"/>
        <w:szCs w:val="22"/>
      </w:rPr>
      <w:instrText xml:space="preserve">MERGEFORMAT </w:instrText>
    </w:r>
    <w:r w:rsidRPr="00B44AB7">
      <w:rPr>
        <w:rFonts w:ascii="Times New Roman" w:hAnsi="Times New Roman"/>
        <w:i/>
        <w:iCs/>
        <w:caps/>
        <w:sz w:val="22"/>
        <w:szCs w:val="22"/>
      </w:rPr>
      <w:fldChar w:fldCharType="separate"/>
    </w:r>
    <w:r>
      <w:rPr>
        <w:rFonts w:ascii="Times New Roman" w:hAnsi="Times New Roman"/>
        <w:caps/>
        <w:noProof/>
        <w:sz w:val="22"/>
        <w:szCs w:val="22"/>
      </w:rPr>
      <w:t>19</w:t>
    </w:r>
    <w:r w:rsidRPr="00B44AB7">
      <w:rPr>
        <w:rFonts w:ascii="Times New Roman" w:hAnsi="Times New Roman"/>
        <w:i/>
        <w:iCs/>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1D9" w:rsidRPr="00BD48A3" w:rsidRDefault="006071D9" w:rsidP="00853DEB">
    <w:pPr>
      <w:pStyle w:val="Footer"/>
      <w:framePr w:wrap="around" w:vAnchor="text" w:hAnchor="margin" w:xAlign="center" w:y="1"/>
      <w:rPr>
        <w:rStyle w:val="PageNumber"/>
        <w:rFonts w:ascii="Angsana New" w:hAnsi="Angsana New" w:cs="Angsana New"/>
        <w:sz w:val="30"/>
        <w:szCs w:val="30"/>
      </w:rPr>
    </w:pPr>
    <w:r w:rsidRPr="00BD48A3">
      <w:rPr>
        <w:rStyle w:val="PageNumber"/>
        <w:rFonts w:ascii="Angsana New" w:hAnsi="Angsana New" w:cs="Angsana New"/>
        <w:sz w:val="30"/>
        <w:szCs w:val="30"/>
      </w:rPr>
      <w:fldChar w:fldCharType="begin"/>
    </w:r>
    <w:r w:rsidRPr="00BD48A3">
      <w:rPr>
        <w:rStyle w:val="PageNumber"/>
        <w:rFonts w:ascii="Angsana New" w:hAnsi="Angsana New" w:cs="Angsana New"/>
        <w:sz w:val="30"/>
        <w:szCs w:val="30"/>
      </w:rPr>
      <w:instrText xml:space="preserve">PAGE  </w:instrText>
    </w:r>
    <w:r w:rsidRPr="00BD48A3">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20</w:t>
    </w:r>
    <w:r w:rsidRPr="00BD48A3">
      <w:rPr>
        <w:rStyle w:val="PageNumber"/>
        <w:rFonts w:ascii="Angsana New" w:hAnsi="Angsana New" w:cs="Angsana New"/>
        <w:sz w:val="30"/>
        <w:szCs w:val="30"/>
      </w:rPr>
      <w:fldChar w:fldCharType="end"/>
    </w:r>
  </w:p>
  <w:p w:rsidR="006071D9" w:rsidRPr="00DF1BD9" w:rsidRDefault="006071D9" w:rsidP="0006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0"/>
      </w:tabs>
      <w:ind w:right="360"/>
      <w:rPr>
        <w:rFonts w:ascii="Angsana New" w:hAnsi="Angsana New" w:cs="Angsana New"/>
        <w:i/>
        <w:iCs/>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1D9" w:rsidRDefault="006071D9" w:rsidP="00F26A61">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23690B">
      <w:rPr>
        <w:rStyle w:val="PageNumber"/>
        <w:rFonts w:cs="Angsana New"/>
        <w:noProof/>
      </w:rPr>
      <w:t>7</w:t>
    </w:r>
    <w:r>
      <w:rPr>
        <w:rStyle w:val="PageNumber"/>
        <w:cs/>
      </w:rPr>
      <w:fldChar w:fldCharType="end"/>
    </w:r>
  </w:p>
  <w:p w:rsidR="006071D9" w:rsidRDefault="006071D9" w:rsidP="00230A1C">
    <w:pPr>
      <w:tabs>
        <w:tab w:val="left" w:pos="8910"/>
        <w:tab w:val="left" w:pos="13860"/>
      </w:tabs>
      <w:ind w:right="360"/>
      <w:rPr>
        <w:rFonts w:ascii="Angsana New" w:hAnsi="Angsana New"/>
        <w:sz w:val="30"/>
        <w:szCs w:val="30"/>
      </w:rPr>
    </w:pPr>
    <w:r w:rsidRPr="007F5E02">
      <w:rPr>
        <w:rFonts w:ascii="Angsana New" w:hAnsi="Angsana New"/>
        <w:i/>
        <w:iCs/>
        <w:sz w:val="30"/>
        <w:szCs w:val="30"/>
      </w:rPr>
      <w:fldChar w:fldCharType="begin"/>
    </w:r>
    <w:r w:rsidRPr="007F5E02">
      <w:rPr>
        <w:rFonts w:ascii="Angsana New" w:hAnsi="Angsana New"/>
        <w:i/>
        <w:iCs/>
        <w:sz w:val="30"/>
        <w:szCs w:val="30"/>
      </w:rPr>
      <w:instrText xml:space="preserve"> FILENAME </w:instrText>
    </w:r>
    <w:r w:rsidRPr="007F5E02">
      <w:rPr>
        <w:rFonts w:ascii="Angsana New" w:hAnsi="Angsana New"/>
        <w:i/>
        <w:iCs/>
        <w:sz w:val="30"/>
        <w:szCs w:val="30"/>
      </w:rPr>
      <w:fldChar w:fldCharType="separate"/>
    </w:r>
    <w:r w:rsidR="00957298">
      <w:rPr>
        <w:rFonts w:ascii="Angsana New" w:hAnsi="Angsana New"/>
        <w:i/>
        <w:iCs/>
        <w:noProof/>
        <w:sz w:val="30"/>
        <w:szCs w:val="30"/>
      </w:rPr>
      <w:t>acge3</w:t>
    </w:r>
    <w:r w:rsidRPr="007F5E02">
      <w:rPr>
        <w:rFonts w:ascii="Angsana New" w:hAnsi="Angsana New"/>
        <w:i/>
        <w:iCs/>
        <w:sz w:val="30"/>
        <w:szCs w:val="30"/>
      </w:rPr>
      <w:fldChar w:fldCharType="end"/>
    </w:r>
    <w:r w:rsidRPr="007F5E02">
      <w:rPr>
        <w:rFonts w:ascii="Angsana New" w:hAnsi="Angsana New" w:cs="Angsana New" w:hint="cs"/>
        <w:i/>
        <w:iCs/>
        <w:sz w:val="30"/>
        <w:szCs w:val="30"/>
        <w:cs/>
      </w:rPr>
      <w:t xml:space="preserve">                                                                  </w:t>
    </w:r>
    <w:r w:rsidRPr="007F5E02">
      <w:rPr>
        <w:rFonts w:ascii="Angsana New" w:hAnsi="Angsana New" w:cs="Angsana New"/>
        <w:i/>
        <w:iCs/>
        <w:sz w:val="30"/>
        <w:szCs w:val="30"/>
        <w:cs/>
      </w:rPr>
      <w:t xml:space="preserve">     </w:t>
    </w:r>
    <w:r w:rsidRPr="007F5E02">
      <w:rPr>
        <w:rFonts w:ascii="Angsana New" w:hAnsi="Angsana New" w:cs="Angsana New" w:hint="cs"/>
        <w:i/>
        <w:iCs/>
        <w:sz w:val="30"/>
        <w:szCs w:val="30"/>
        <w:cs/>
      </w:rPr>
      <w:t xml:space="preserve">                         </w:t>
    </w:r>
    <w:r>
      <w:rPr>
        <w:rFonts w:ascii="Angsana New" w:hAnsi="Angsana New" w:hint="cs"/>
        <w:sz w:val="30"/>
        <w:szCs w:val="30"/>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1D9" w:rsidRPr="00853DEB" w:rsidRDefault="006071D9" w:rsidP="00853DEB">
    <w:pPr>
      <w:pStyle w:val="Footer"/>
      <w:framePr w:w="307" w:h="485" w:hRule="exact" w:wrap="around" w:vAnchor="text" w:hAnchor="margin" w:xAlign="center" w:y="9"/>
      <w:rPr>
        <w:rStyle w:val="PageNumber"/>
        <w:rFonts w:ascii="Angsana New" w:hAnsi="Angsana New" w:cs="Angsana New"/>
        <w:sz w:val="30"/>
        <w:szCs w:val="30"/>
      </w:rPr>
    </w:pPr>
    <w:r w:rsidRPr="00853DEB">
      <w:rPr>
        <w:rStyle w:val="PageNumber"/>
        <w:rFonts w:ascii="Angsana New" w:hAnsi="Angsana New" w:cs="Angsana New"/>
        <w:sz w:val="30"/>
        <w:szCs w:val="30"/>
        <w:cs/>
      </w:rPr>
      <w:fldChar w:fldCharType="begin"/>
    </w:r>
    <w:r w:rsidRPr="00853DEB">
      <w:rPr>
        <w:rStyle w:val="PageNumber"/>
        <w:rFonts w:ascii="Angsana New" w:hAnsi="Angsana New" w:cs="Angsana New"/>
        <w:sz w:val="30"/>
        <w:szCs w:val="30"/>
      </w:rPr>
      <w:instrText xml:space="preserve">PAGE  </w:instrText>
    </w:r>
    <w:r w:rsidRPr="00853DEB">
      <w:rPr>
        <w:rStyle w:val="PageNumber"/>
        <w:rFonts w:ascii="Angsana New" w:hAnsi="Angsana New" w:cs="Angsana New"/>
        <w:sz w:val="30"/>
        <w:szCs w:val="30"/>
        <w:cs/>
      </w:rPr>
      <w:fldChar w:fldCharType="separate"/>
    </w:r>
    <w:r>
      <w:rPr>
        <w:rStyle w:val="PageNumber"/>
        <w:rFonts w:ascii="Angsana New" w:hAnsi="Angsana New" w:cs="Angsana New"/>
        <w:noProof/>
        <w:sz w:val="30"/>
        <w:szCs w:val="30"/>
        <w:cs/>
      </w:rPr>
      <w:t>29</w:t>
    </w:r>
    <w:r w:rsidRPr="00853DEB">
      <w:rPr>
        <w:rStyle w:val="PageNumber"/>
        <w:rFonts w:ascii="Angsana New" w:hAnsi="Angsana New" w:cs="Angsana New"/>
        <w:sz w:val="30"/>
        <w:szCs w:val="30"/>
        <w:cs/>
      </w:rPr>
      <w:fldChar w:fldCharType="end"/>
    </w:r>
  </w:p>
  <w:p w:rsidR="006071D9" w:rsidRPr="006105F4" w:rsidRDefault="006071D9"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1D9" w:rsidRDefault="006071D9" w:rsidP="00F26A61">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CC4F2B">
      <w:rPr>
        <w:rStyle w:val="PageNumber"/>
        <w:rFonts w:cs="Angsana New"/>
        <w:noProof/>
      </w:rPr>
      <w:t>0</w:t>
    </w:r>
    <w:r>
      <w:rPr>
        <w:rStyle w:val="PageNumber"/>
        <w:cs/>
      </w:rPr>
      <w:fldChar w:fldCharType="end"/>
    </w:r>
  </w:p>
  <w:p w:rsidR="006071D9" w:rsidRDefault="006071D9" w:rsidP="007F5E02">
    <w:pPr>
      <w:tabs>
        <w:tab w:val="left" w:pos="9000"/>
        <w:tab w:val="left" w:pos="13860"/>
      </w:tabs>
      <w:ind w:right="360"/>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957298">
      <w:rPr>
        <w:rFonts w:ascii="Angsana New" w:hAnsi="Angsana New"/>
        <w:noProof/>
        <w:sz w:val="30"/>
        <w:szCs w:val="30"/>
      </w:rPr>
      <w:t>acge3</w:t>
    </w:r>
    <w:r>
      <w:rPr>
        <w:rFonts w:ascii="Angsana New" w:hAnsi="Angsana New"/>
        <w:sz w:val="30"/>
        <w:szCs w:val="30"/>
      </w:rPr>
      <w:fldChar w:fldCharType="end"/>
    </w:r>
    <w:r>
      <w:rPr>
        <w:rFonts w:ascii="Angsana New" w:hAnsi="Angsana New" w:cs="Angsana New" w:hint="cs"/>
        <w:sz w:val="30"/>
        <w:szCs w:val="30"/>
        <w:cs/>
      </w:rPr>
      <w:t xml:space="preserve">                                                                  </w:t>
    </w:r>
    <w:r>
      <w:rPr>
        <w:rFonts w:ascii="Angsana New" w:hAnsi="Angsana New" w:cs="Angsana New"/>
        <w:sz w:val="30"/>
        <w:szCs w:val="30"/>
        <w:cs/>
      </w:rPr>
      <w:t xml:space="preserve">     </w:t>
    </w:r>
    <w:r>
      <w:rPr>
        <w:rFonts w:ascii="Angsana New" w:hAnsi="Angsana New" w:cs="Angsana New" w:hint="cs"/>
        <w:sz w:val="30"/>
        <w:szCs w:val="30"/>
        <w:cs/>
      </w:rPr>
      <w:t xml:space="preserve">                         </w:t>
    </w:r>
    <w:r>
      <w:rPr>
        <w:rFonts w:ascii="Angsana New" w:hAnsi="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C0F" w:rsidRDefault="00152C0F">
      <w:r>
        <w:separator/>
      </w:r>
    </w:p>
  </w:footnote>
  <w:footnote w:type="continuationSeparator" w:id="0">
    <w:p w:rsidR="00152C0F" w:rsidRDefault="00152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1D9" w:rsidRPr="00A5734C" w:rsidRDefault="006071D9" w:rsidP="00264E09">
    <w:pPr>
      <w:pStyle w:val="acctmainheading"/>
      <w:tabs>
        <w:tab w:val="left" w:pos="7810"/>
      </w:tabs>
      <w:spacing w:after="0" w:line="240" w:lineRule="atLeast"/>
    </w:pPr>
    <w:proofErr w:type="spellStart"/>
    <w:r w:rsidRPr="00A5734C">
      <w:t>Autocorp</w:t>
    </w:r>
    <w:proofErr w:type="spellEnd"/>
    <w:r w:rsidRPr="00A5734C">
      <w:t xml:space="preserve"> Holding Public Company Limited and its Subsidiaries</w:t>
    </w:r>
  </w:p>
  <w:p w:rsidR="006071D9" w:rsidRPr="00A5734C" w:rsidRDefault="006071D9" w:rsidP="00264E09">
    <w:pPr>
      <w:pStyle w:val="acctmainheading"/>
      <w:spacing w:after="0" w:line="240" w:lineRule="atLeast"/>
      <w:rPr>
        <w:sz w:val="24"/>
        <w:szCs w:val="24"/>
        <w:lang w:val="en-US"/>
      </w:rPr>
    </w:pPr>
    <w:r w:rsidRPr="00A5734C">
      <w:rPr>
        <w:sz w:val="24"/>
        <w:szCs w:val="24"/>
      </w:rPr>
      <w:t xml:space="preserve">Notes to the </w:t>
    </w:r>
    <w:r w:rsidRPr="00A5734C">
      <w:rPr>
        <w:sz w:val="24"/>
        <w:szCs w:val="30"/>
        <w:lang w:val="en-US" w:bidi="th-TH"/>
      </w:rPr>
      <w:t xml:space="preserve">condensed </w:t>
    </w:r>
    <w:r w:rsidRPr="00A5734C">
      <w:rPr>
        <w:sz w:val="24"/>
        <w:szCs w:val="24"/>
      </w:rPr>
      <w:t>interim financial statements</w:t>
    </w:r>
  </w:p>
  <w:p w:rsidR="006071D9" w:rsidRPr="00A5734C" w:rsidRDefault="006071D9" w:rsidP="004F71FF">
    <w:pPr>
      <w:pStyle w:val="acctmainheading"/>
      <w:spacing w:after="0" w:line="240" w:lineRule="atLeast"/>
      <w:rPr>
        <w:sz w:val="24"/>
        <w:szCs w:val="30"/>
        <w:lang w:bidi="th-TH"/>
      </w:rPr>
    </w:pPr>
    <w:r w:rsidRPr="00A5734C">
      <w:rPr>
        <w:sz w:val="24"/>
        <w:szCs w:val="24"/>
      </w:rPr>
      <w:t>For the three</w:t>
    </w:r>
    <w:r w:rsidRPr="00A5734C">
      <w:rPr>
        <w:bCs/>
        <w:sz w:val="24"/>
        <w:szCs w:val="24"/>
        <w:cs/>
        <w:lang w:bidi="th-TH"/>
      </w:rPr>
      <w:t>-</w:t>
    </w:r>
    <w:r w:rsidRPr="00A5734C">
      <w:rPr>
        <w:sz w:val="24"/>
        <w:szCs w:val="24"/>
      </w:rPr>
      <w:t>month and nine</w:t>
    </w:r>
    <w:r w:rsidRPr="00A5734C">
      <w:rPr>
        <w:bCs/>
        <w:sz w:val="24"/>
        <w:szCs w:val="24"/>
        <w:cs/>
        <w:lang w:bidi="th-TH"/>
      </w:rPr>
      <w:t>-</w:t>
    </w:r>
    <w:r w:rsidRPr="00A5734C">
      <w:rPr>
        <w:sz w:val="24"/>
        <w:szCs w:val="24"/>
      </w:rPr>
      <w:t>month periods ended 30 September 2019</w:t>
    </w:r>
    <w:r w:rsidRPr="00A5734C">
      <w:rPr>
        <w:sz w:val="24"/>
        <w:szCs w:val="24"/>
        <w:cs/>
        <w:lang w:bidi="th-TH"/>
      </w:rPr>
      <w:t xml:space="preserve"> </w:t>
    </w:r>
    <w:r w:rsidRPr="00A5734C">
      <w:rPr>
        <w:bCs/>
        <w:sz w:val="24"/>
        <w:szCs w:val="24"/>
        <w:cs/>
        <w:lang w:bidi="th-TH"/>
      </w:rPr>
      <w:t>(</w:t>
    </w:r>
    <w:r w:rsidRPr="00A5734C">
      <w:rPr>
        <w:sz w:val="24"/>
        <w:szCs w:val="24"/>
      </w:rPr>
      <w:t>Unaudited</w:t>
    </w:r>
    <w:r w:rsidRPr="00A5734C">
      <w:rPr>
        <w:bCs/>
        <w:sz w:val="24"/>
        <w:szCs w:val="24"/>
        <w:cs/>
        <w:lang w:bidi="th-TH"/>
      </w:rPr>
      <w:t>)</w:t>
    </w:r>
  </w:p>
  <w:p w:rsidR="006071D9" w:rsidRPr="00A5734C" w:rsidRDefault="006071D9" w:rsidP="004F71FF">
    <w:pPr>
      <w:pStyle w:val="acctmainheading"/>
      <w:spacing w:after="0" w:line="240" w:lineRule="atLeast"/>
      <w:rPr>
        <w:sz w:val="22"/>
        <w:szCs w:val="22"/>
      </w:rPr>
    </w:pPr>
  </w:p>
  <w:p w:rsidR="006071D9" w:rsidRPr="00A5734C" w:rsidRDefault="006071D9" w:rsidP="004F71FF">
    <w:pPr>
      <w:pStyle w:val="acctmainheading"/>
      <w:spacing w:after="0" w:line="240" w:lineRule="atLeas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1D9" w:rsidRPr="00A5734C" w:rsidRDefault="006071D9" w:rsidP="002C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proofErr w:type="spellStart"/>
    <w:r w:rsidRPr="00A5734C">
      <w:rPr>
        <w:rFonts w:ascii="Times New Roman" w:hAnsi="Times New Roman"/>
        <w:b/>
        <w:bCs/>
        <w:sz w:val="28"/>
        <w:szCs w:val="28"/>
      </w:rPr>
      <w:t>Autocorp</w:t>
    </w:r>
    <w:proofErr w:type="spellEnd"/>
    <w:r w:rsidRPr="00A5734C">
      <w:rPr>
        <w:rFonts w:ascii="Times New Roman" w:hAnsi="Times New Roman"/>
        <w:b/>
        <w:bCs/>
        <w:sz w:val="28"/>
        <w:szCs w:val="28"/>
      </w:rPr>
      <w:t xml:space="preserve"> Holding Public Company Limited and its Subsidiaries</w:t>
    </w:r>
  </w:p>
  <w:p w:rsidR="006071D9" w:rsidRPr="00A5734C" w:rsidRDefault="006071D9" w:rsidP="00761B14">
    <w:pPr>
      <w:pStyle w:val="acctmainheading"/>
      <w:spacing w:after="0" w:line="240" w:lineRule="atLeast"/>
      <w:rPr>
        <w:sz w:val="24"/>
        <w:szCs w:val="24"/>
      </w:rPr>
    </w:pPr>
    <w:r w:rsidRPr="00A5734C">
      <w:rPr>
        <w:sz w:val="24"/>
        <w:szCs w:val="24"/>
      </w:rPr>
      <w:t>Notes to the condensed interim financial statements</w:t>
    </w:r>
  </w:p>
  <w:p w:rsidR="006071D9" w:rsidRDefault="006071D9" w:rsidP="00761B14">
    <w:pPr>
      <w:ind w:left="90" w:hanging="90"/>
      <w:rPr>
        <w:rFonts w:ascii="Times New Roman" w:hAnsi="Times New Roman"/>
        <w:b/>
        <w:bCs/>
        <w:sz w:val="24"/>
        <w:szCs w:val="24"/>
      </w:rPr>
    </w:pPr>
    <w:r w:rsidRPr="00A5734C">
      <w:rPr>
        <w:rFonts w:ascii="Times New Roman" w:hAnsi="Times New Roman"/>
        <w:b/>
        <w:sz w:val="24"/>
        <w:szCs w:val="24"/>
      </w:rPr>
      <w:t>For the three</w:t>
    </w:r>
    <w:r w:rsidRPr="00A5734C">
      <w:rPr>
        <w:rFonts w:ascii="Times New Roman" w:hAnsi="Times New Roman"/>
        <w:b/>
        <w:bCs/>
        <w:sz w:val="24"/>
        <w:szCs w:val="24"/>
        <w:cs/>
      </w:rPr>
      <w:t>-</w:t>
    </w:r>
    <w:r w:rsidRPr="00A5734C">
      <w:rPr>
        <w:rFonts w:ascii="Times New Roman" w:hAnsi="Times New Roman"/>
        <w:b/>
        <w:sz w:val="24"/>
        <w:szCs w:val="24"/>
      </w:rPr>
      <w:t>month and nine</w:t>
    </w:r>
    <w:r w:rsidRPr="00A5734C">
      <w:rPr>
        <w:rFonts w:ascii="Times New Roman" w:hAnsi="Times New Roman"/>
        <w:b/>
        <w:bCs/>
        <w:sz w:val="24"/>
        <w:szCs w:val="24"/>
        <w:cs/>
      </w:rPr>
      <w:t>-</w:t>
    </w:r>
    <w:r w:rsidRPr="00A5734C">
      <w:rPr>
        <w:rFonts w:ascii="Times New Roman" w:hAnsi="Times New Roman"/>
        <w:b/>
        <w:sz w:val="24"/>
        <w:szCs w:val="24"/>
      </w:rPr>
      <w:t>month periods ended 30 September</w:t>
    </w:r>
    <w:r w:rsidRPr="00A5734C">
      <w:rPr>
        <w:rFonts w:ascii="Times New Roman" w:hAnsi="Times New Roman"/>
        <w:sz w:val="24"/>
        <w:szCs w:val="24"/>
        <w:cs/>
      </w:rPr>
      <w:t xml:space="preserve"> </w:t>
    </w:r>
    <w:r w:rsidRPr="00A5734C">
      <w:rPr>
        <w:rFonts w:ascii="Times New Roman" w:hAnsi="Times New Roman"/>
        <w:b/>
        <w:bCs/>
        <w:sz w:val="24"/>
        <w:szCs w:val="24"/>
      </w:rPr>
      <w:t xml:space="preserve">2019 </w:t>
    </w:r>
    <w:r w:rsidRPr="00A5734C">
      <w:rPr>
        <w:rFonts w:ascii="Times New Roman" w:hAnsi="Times New Roman"/>
        <w:b/>
        <w:bCs/>
        <w:sz w:val="24"/>
        <w:szCs w:val="24"/>
        <w:cs/>
      </w:rPr>
      <w:t>(</w:t>
    </w:r>
    <w:r w:rsidRPr="00A5734C">
      <w:rPr>
        <w:rFonts w:ascii="Times New Roman" w:hAnsi="Times New Roman"/>
        <w:b/>
        <w:bCs/>
        <w:sz w:val="24"/>
        <w:szCs w:val="24"/>
      </w:rPr>
      <w:t>Unaudited</w:t>
    </w:r>
    <w:r w:rsidRPr="00A5734C">
      <w:rPr>
        <w:rFonts w:ascii="Times New Roman" w:hAnsi="Times New Roman"/>
        <w:b/>
        <w:bCs/>
        <w:sz w:val="24"/>
        <w:szCs w:val="24"/>
        <w:cs/>
      </w:rPr>
      <w:t>)</w:t>
    </w:r>
  </w:p>
  <w:p w:rsidR="006071D9" w:rsidRDefault="006071D9" w:rsidP="00761B14">
    <w:pPr>
      <w:ind w:left="90" w:hanging="90"/>
      <w:rPr>
        <w:rFonts w:ascii="Times New Roman" w:hAnsi="Times New Roman"/>
        <w:b/>
        <w:bCs/>
        <w:sz w:val="24"/>
        <w:szCs w:val="24"/>
      </w:rPr>
    </w:pPr>
  </w:p>
  <w:p w:rsidR="006071D9" w:rsidRPr="00A5734C" w:rsidRDefault="006071D9" w:rsidP="00761B14">
    <w:pPr>
      <w:ind w:left="90" w:hanging="90"/>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1D9" w:rsidRPr="00527F49" w:rsidRDefault="006071D9" w:rsidP="0046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2"/>
        <w:szCs w:val="32"/>
      </w:rPr>
    </w:pPr>
    <w:r w:rsidRPr="00527F49">
      <w:rPr>
        <w:rFonts w:ascii="Angsana New" w:hAnsi="Angsana New" w:cs="Angsana New"/>
        <w:b/>
        <w:bCs/>
        <w:sz w:val="32"/>
        <w:szCs w:val="32"/>
        <w:cs/>
      </w:rPr>
      <w:t>บริษัท เอ.วี. บุรีรัมย์ ฮอนด้าคาร์ส์ จำกัด</w:t>
    </w:r>
  </w:p>
  <w:p w:rsidR="006071D9" w:rsidRPr="00527F49" w:rsidRDefault="006071D9" w:rsidP="0046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2"/>
        <w:szCs w:val="32"/>
        <w:cs/>
        <w:lang w:val="th-TH"/>
      </w:rPr>
    </w:pPr>
    <w:r>
      <w:rPr>
        <w:rFonts w:ascii="Angsana New" w:hAnsi="Angsana New" w:cs="Angsana New"/>
        <w:b/>
        <w:bCs/>
        <w:sz w:val="32"/>
        <w:szCs w:val="32"/>
        <w:cs/>
      </w:rPr>
      <w:t>หมายเหตุประกอบงบการเงิน</w:t>
    </w:r>
  </w:p>
  <w:p w:rsidR="006071D9" w:rsidRDefault="006071D9" w:rsidP="0046261B">
    <w:pPr>
      <w:pStyle w:val="Header"/>
      <w:rPr>
        <w:rFonts w:ascii="Angsana New" w:hAnsi="Angsana New" w:cs="Angsana New"/>
        <w:b/>
        <w:bCs/>
        <w:sz w:val="32"/>
        <w:szCs w:val="32"/>
      </w:rPr>
    </w:pPr>
    <w:r>
      <w:rPr>
        <w:rFonts w:ascii="Angsana New" w:hAnsi="Angsana New" w:cs="Angsana New" w:hint="cs"/>
        <w:b/>
        <w:bCs/>
        <w:sz w:val="32"/>
        <w:szCs w:val="32"/>
        <w:cs/>
      </w:rPr>
      <w:t>สำหรับแต่ละปีสิ้นสุด</w:t>
    </w:r>
    <w:r w:rsidRPr="00527F49">
      <w:rPr>
        <w:rFonts w:ascii="Angsana New" w:hAnsi="Angsana New" w:cs="Angsana New"/>
        <w:b/>
        <w:bCs/>
        <w:sz w:val="32"/>
        <w:szCs w:val="32"/>
        <w:cs/>
      </w:rPr>
      <w:t xml:space="preserve">วันที่ </w:t>
    </w:r>
    <w:r>
      <w:rPr>
        <w:rFonts w:ascii="Angsana New" w:hAnsi="Angsana New" w:cs="Angsana New"/>
        <w:b/>
        <w:bCs/>
        <w:sz w:val="32"/>
        <w:szCs w:val="32"/>
      </w:rPr>
      <w:t>31</w:t>
    </w:r>
    <w:r w:rsidRPr="00527F49">
      <w:rPr>
        <w:rFonts w:ascii="Angsana New" w:hAnsi="Angsana New" w:cs="Angsana New"/>
        <w:b/>
        <w:bCs/>
        <w:sz w:val="32"/>
        <w:szCs w:val="32"/>
        <w:cs/>
      </w:rPr>
      <w:t xml:space="preserve"> ธันวาคม </w:t>
    </w:r>
    <w:r w:rsidRPr="00527F49">
      <w:rPr>
        <w:rFonts w:ascii="Angsana New" w:hAnsi="Angsana New" w:cs="Angsana New"/>
        <w:b/>
        <w:bCs/>
        <w:sz w:val="32"/>
        <w:szCs w:val="32"/>
      </w:rPr>
      <w:t>254</w:t>
    </w:r>
    <w:r w:rsidRPr="0023690B">
      <w:rPr>
        <w:rFonts w:ascii="Angsana New" w:hAnsi="Angsana New" w:cs="Angsana New" w:hint="cs"/>
        <w:b/>
        <w:bCs/>
        <w:sz w:val="32"/>
        <w:szCs w:val="32"/>
      </w:rPr>
      <w:t>8</w:t>
    </w:r>
    <w:r w:rsidRPr="00527F49">
      <w:rPr>
        <w:rFonts w:ascii="Angsana New" w:hAnsi="Angsana New" w:cs="Angsana New"/>
        <w:b/>
        <w:bCs/>
        <w:sz w:val="32"/>
        <w:szCs w:val="32"/>
        <w:cs/>
      </w:rPr>
      <w:t xml:space="preserve"> และ </w:t>
    </w:r>
    <w:r w:rsidRPr="00527F49">
      <w:rPr>
        <w:rFonts w:ascii="Angsana New" w:hAnsi="Angsana New" w:cs="Angsana New"/>
        <w:b/>
        <w:bCs/>
        <w:sz w:val="32"/>
        <w:szCs w:val="32"/>
      </w:rPr>
      <w:t>254</w:t>
    </w:r>
    <w:r w:rsidRPr="0023690B">
      <w:rPr>
        <w:rFonts w:ascii="Angsana New" w:hAnsi="Angsana New" w:cs="Angsana New" w:hint="cs"/>
        <w:b/>
        <w:bCs/>
        <w:sz w:val="32"/>
        <w:szCs w:val="32"/>
      </w:rPr>
      <w:t>7</w:t>
    </w:r>
  </w:p>
  <w:p w:rsidR="006071D9" w:rsidRPr="0046261B" w:rsidRDefault="006071D9" w:rsidP="0046261B">
    <w:pPr>
      <w:pStyle w:val="Header"/>
      <w:rPr>
        <w:rFonts w:ascii="Angsana New" w:hAnsi="Angsana New" w:cs="Angsana New"/>
        <w:b/>
        <w:bCs/>
        <w:sz w:val="20"/>
        <w:szCs w:val="20"/>
      </w:rPr>
    </w:pPr>
  </w:p>
  <w:p w:rsidR="006071D9" w:rsidRPr="0046261B" w:rsidRDefault="006071D9" w:rsidP="0046261B">
    <w:pPr>
      <w:pStyle w:val="Header"/>
      <w:rPr>
        <w:rFonts w:ascii="Angsana New" w:hAnsi="Angsana New" w:cs="Angsana New"/>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929D2"/>
    <w:multiLevelType w:val="hybridMultilevel"/>
    <w:tmpl w:val="1B24A2F0"/>
    <w:lvl w:ilvl="0" w:tplc="7652910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3" w15:restartNumberingAfterBreak="0">
    <w:nsid w:val="15D41BDA"/>
    <w:multiLevelType w:val="multilevel"/>
    <w:tmpl w:val="798EAEF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sz w:val="22"/>
        <w:szCs w:val="28"/>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855BFB"/>
    <w:multiLevelType w:val="hybridMultilevel"/>
    <w:tmpl w:val="FFAE7AB0"/>
    <w:lvl w:ilvl="0" w:tplc="9918D2E4">
      <w:start w:val="9"/>
      <w:numFmt w:val="lowerRoman"/>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4D07B0"/>
    <w:multiLevelType w:val="hybridMultilevel"/>
    <w:tmpl w:val="653C3C8A"/>
    <w:lvl w:ilvl="0" w:tplc="26388CA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C126A4"/>
    <w:multiLevelType w:val="hybridMultilevel"/>
    <w:tmpl w:val="4D96DFD8"/>
    <w:lvl w:ilvl="0" w:tplc="FF5AC650">
      <w:start w:val="1"/>
      <w:numFmt w:val="decimal"/>
      <w:lvlText w:val="%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C87317"/>
    <w:multiLevelType w:val="hybridMultilevel"/>
    <w:tmpl w:val="D354E13C"/>
    <w:lvl w:ilvl="0" w:tplc="4B824756">
      <w:start w:val="1"/>
      <w:numFmt w:val="bullet"/>
      <w:lvlText w:val=""/>
      <w:lvlJc w:val="left"/>
      <w:pPr>
        <w:ind w:left="1260" w:hanging="360"/>
      </w:pPr>
      <w:rPr>
        <w:rFonts w:ascii="Symbol" w:hAnsi="Symbol" w:hint="default"/>
        <w:b w:val="0"/>
        <w:bCs w:val="0"/>
        <w:sz w:val="20"/>
        <w:szCs w:val="2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26"/>
  </w:num>
  <w:num w:numId="14">
    <w:abstractNumId w:val="17"/>
  </w:num>
  <w:num w:numId="15">
    <w:abstractNumId w:val="21"/>
  </w:num>
  <w:num w:numId="16">
    <w:abstractNumId w:val="22"/>
  </w:num>
  <w:num w:numId="17">
    <w:abstractNumId w:val="25"/>
  </w:num>
  <w:num w:numId="18">
    <w:abstractNumId w:val="30"/>
  </w:num>
  <w:num w:numId="19">
    <w:abstractNumId w:val="18"/>
  </w:num>
  <w:num w:numId="20">
    <w:abstractNumId w:val="28"/>
  </w:num>
  <w:num w:numId="21">
    <w:abstractNumId w:val="10"/>
  </w:num>
  <w:num w:numId="22">
    <w:abstractNumId w:val="12"/>
  </w:num>
  <w:num w:numId="23">
    <w:abstractNumId w:val="13"/>
  </w:num>
  <w:num w:numId="24">
    <w:abstractNumId w:val="19"/>
  </w:num>
  <w:num w:numId="25">
    <w:abstractNumId w:val="23"/>
  </w:num>
  <w:num w:numId="26">
    <w:abstractNumId w:val="14"/>
  </w:num>
  <w:num w:numId="27">
    <w:abstractNumId w:val="29"/>
  </w:num>
  <w:num w:numId="28">
    <w:abstractNumId w:val="27"/>
  </w:num>
  <w:num w:numId="29">
    <w:abstractNumId w:val="16"/>
  </w:num>
  <w:num w:numId="30">
    <w:abstractNumId w:val="24"/>
  </w:num>
  <w:num w:numId="3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E44"/>
    <w:rsid w:val="00002013"/>
    <w:rsid w:val="00002313"/>
    <w:rsid w:val="00002A1C"/>
    <w:rsid w:val="00002B6C"/>
    <w:rsid w:val="00002BCB"/>
    <w:rsid w:val="00002E06"/>
    <w:rsid w:val="00002FC2"/>
    <w:rsid w:val="0000436C"/>
    <w:rsid w:val="00004591"/>
    <w:rsid w:val="00005E91"/>
    <w:rsid w:val="00006A85"/>
    <w:rsid w:val="0000733C"/>
    <w:rsid w:val="0000763E"/>
    <w:rsid w:val="00007C2F"/>
    <w:rsid w:val="00007CD2"/>
    <w:rsid w:val="00007E0A"/>
    <w:rsid w:val="00010FAB"/>
    <w:rsid w:val="00011549"/>
    <w:rsid w:val="00014D70"/>
    <w:rsid w:val="00014F2A"/>
    <w:rsid w:val="00015351"/>
    <w:rsid w:val="0001540F"/>
    <w:rsid w:val="00016396"/>
    <w:rsid w:val="000167C6"/>
    <w:rsid w:val="0001715D"/>
    <w:rsid w:val="00017BB1"/>
    <w:rsid w:val="0002015B"/>
    <w:rsid w:val="000206B6"/>
    <w:rsid w:val="00020849"/>
    <w:rsid w:val="00020D56"/>
    <w:rsid w:val="00021E6B"/>
    <w:rsid w:val="00022A37"/>
    <w:rsid w:val="00022A4D"/>
    <w:rsid w:val="0002302B"/>
    <w:rsid w:val="0002387C"/>
    <w:rsid w:val="00024CB8"/>
    <w:rsid w:val="00025237"/>
    <w:rsid w:val="00031EEC"/>
    <w:rsid w:val="00033962"/>
    <w:rsid w:val="00033B43"/>
    <w:rsid w:val="0003439E"/>
    <w:rsid w:val="000345BD"/>
    <w:rsid w:val="00034A38"/>
    <w:rsid w:val="00035467"/>
    <w:rsid w:val="000358C3"/>
    <w:rsid w:val="00035B3D"/>
    <w:rsid w:val="00036EB8"/>
    <w:rsid w:val="00040025"/>
    <w:rsid w:val="00041020"/>
    <w:rsid w:val="000418B2"/>
    <w:rsid w:val="00041934"/>
    <w:rsid w:val="000429FB"/>
    <w:rsid w:val="000434A8"/>
    <w:rsid w:val="000442F9"/>
    <w:rsid w:val="00045798"/>
    <w:rsid w:val="00045A7E"/>
    <w:rsid w:val="00045A96"/>
    <w:rsid w:val="00046368"/>
    <w:rsid w:val="00046B40"/>
    <w:rsid w:val="000471C0"/>
    <w:rsid w:val="0004764E"/>
    <w:rsid w:val="00050499"/>
    <w:rsid w:val="000521F3"/>
    <w:rsid w:val="0005240A"/>
    <w:rsid w:val="00052857"/>
    <w:rsid w:val="00052ACD"/>
    <w:rsid w:val="00052F7B"/>
    <w:rsid w:val="000538DA"/>
    <w:rsid w:val="00055BA7"/>
    <w:rsid w:val="0005619C"/>
    <w:rsid w:val="000569DD"/>
    <w:rsid w:val="0006078F"/>
    <w:rsid w:val="00060DB9"/>
    <w:rsid w:val="000615EA"/>
    <w:rsid w:val="00061884"/>
    <w:rsid w:val="00061938"/>
    <w:rsid w:val="00061C9E"/>
    <w:rsid w:val="00062492"/>
    <w:rsid w:val="0006348D"/>
    <w:rsid w:val="0006385D"/>
    <w:rsid w:val="0006442A"/>
    <w:rsid w:val="0006510C"/>
    <w:rsid w:val="000658FA"/>
    <w:rsid w:val="00067194"/>
    <w:rsid w:val="000673F5"/>
    <w:rsid w:val="00067A1C"/>
    <w:rsid w:val="00070513"/>
    <w:rsid w:val="00070B39"/>
    <w:rsid w:val="0007255C"/>
    <w:rsid w:val="00073106"/>
    <w:rsid w:val="000748B8"/>
    <w:rsid w:val="0007538D"/>
    <w:rsid w:val="00076326"/>
    <w:rsid w:val="00076A0F"/>
    <w:rsid w:val="00076BF3"/>
    <w:rsid w:val="00076E0F"/>
    <w:rsid w:val="00076EB6"/>
    <w:rsid w:val="000800AA"/>
    <w:rsid w:val="00080230"/>
    <w:rsid w:val="000803C8"/>
    <w:rsid w:val="00080DC6"/>
    <w:rsid w:val="000819A4"/>
    <w:rsid w:val="00081A0F"/>
    <w:rsid w:val="00081E79"/>
    <w:rsid w:val="00081F0E"/>
    <w:rsid w:val="00082275"/>
    <w:rsid w:val="000826C6"/>
    <w:rsid w:val="00082A22"/>
    <w:rsid w:val="00082D5B"/>
    <w:rsid w:val="0008378D"/>
    <w:rsid w:val="0008414B"/>
    <w:rsid w:val="0008466F"/>
    <w:rsid w:val="00084DE8"/>
    <w:rsid w:val="000851CD"/>
    <w:rsid w:val="00085A1B"/>
    <w:rsid w:val="00087CE4"/>
    <w:rsid w:val="000906FC"/>
    <w:rsid w:val="000910EA"/>
    <w:rsid w:val="00091DAF"/>
    <w:rsid w:val="00092063"/>
    <w:rsid w:val="00092337"/>
    <w:rsid w:val="00092E1A"/>
    <w:rsid w:val="00093CD0"/>
    <w:rsid w:val="00094A9A"/>
    <w:rsid w:val="00095BA6"/>
    <w:rsid w:val="00095C58"/>
    <w:rsid w:val="00096537"/>
    <w:rsid w:val="0009789E"/>
    <w:rsid w:val="00097943"/>
    <w:rsid w:val="00097DB9"/>
    <w:rsid w:val="000A0173"/>
    <w:rsid w:val="000A1A61"/>
    <w:rsid w:val="000A1B71"/>
    <w:rsid w:val="000A1DA3"/>
    <w:rsid w:val="000A2CC9"/>
    <w:rsid w:val="000A2EBF"/>
    <w:rsid w:val="000A3018"/>
    <w:rsid w:val="000A4014"/>
    <w:rsid w:val="000A404F"/>
    <w:rsid w:val="000A4E72"/>
    <w:rsid w:val="000A5444"/>
    <w:rsid w:val="000A56FF"/>
    <w:rsid w:val="000A5F28"/>
    <w:rsid w:val="000A61EB"/>
    <w:rsid w:val="000A61F8"/>
    <w:rsid w:val="000A697F"/>
    <w:rsid w:val="000B0B7C"/>
    <w:rsid w:val="000B2897"/>
    <w:rsid w:val="000B2C2E"/>
    <w:rsid w:val="000B4575"/>
    <w:rsid w:val="000B4B60"/>
    <w:rsid w:val="000B4BD9"/>
    <w:rsid w:val="000B4EF0"/>
    <w:rsid w:val="000B56C8"/>
    <w:rsid w:val="000B5E44"/>
    <w:rsid w:val="000B726C"/>
    <w:rsid w:val="000B773D"/>
    <w:rsid w:val="000C0677"/>
    <w:rsid w:val="000C1E38"/>
    <w:rsid w:val="000C293D"/>
    <w:rsid w:val="000C4696"/>
    <w:rsid w:val="000C476D"/>
    <w:rsid w:val="000C4923"/>
    <w:rsid w:val="000C4FB4"/>
    <w:rsid w:val="000C58A4"/>
    <w:rsid w:val="000C5D36"/>
    <w:rsid w:val="000C63D1"/>
    <w:rsid w:val="000C7351"/>
    <w:rsid w:val="000C75F1"/>
    <w:rsid w:val="000C77E4"/>
    <w:rsid w:val="000D0CC6"/>
    <w:rsid w:val="000D141B"/>
    <w:rsid w:val="000D15B0"/>
    <w:rsid w:val="000D1DAE"/>
    <w:rsid w:val="000D202D"/>
    <w:rsid w:val="000D3484"/>
    <w:rsid w:val="000D3EF2"/>
    <w:rsid w:val="000D47FC"/>
    <w:rsid w:val="000D6312"/>
    <w:rsid w:val="000D6CDD"/>
    <w:rsid w:val="000D776D"/>
    <w:rsid w:val="000D7EE9"/>
    <w:rsid w:val="000E04E2"/>
    <w:rsid w:val="000E16F0"/>
    <w:rsid w:val="000E28F2"/>
    <w:rsid w:val="000E3409"/>
    <w:rsid w:val="000E394D"/>
    <w:rsid w:val="000E3C84"/>
    <w:rsid w:val="000E406B"/>
    <w:rsid w:val="000E4BAC"/>
    <w:rsid w:val="000E5277"/>
    <w:rsid w:val="000E5AC0"/>
    <w:rsid w:val="000E7686"/>
    <w:rsid w:val="000E7F6B"/>
    <w:rsid w:val="000F15CB"/>
    <w:rsid w:val="000F1736"/>
    <w:rsid w:val="000F191E"/>
    <w:rsid w:val="000F43C6"/>
    <w:rsid w:val="000F496A"/>
    <w:rsid w:val="000F4F57"/>
    <w:rsid w:val="000F517B"/>
    <w:rsid w:val="000F5543"/>
    <w:rsid w:val="000F6F4B"/>
    <w:rsid w:val="000F7D69"/>
    <w:rsid w:val="0010010B"/>
    <w:rsid w:val="001005D4"/>
    <w:rsid w:val="00100FA4"/>
    <w:rsid w:val="00101522"/>
    <w:rsid w:val="00101922"/>
    <w:rsid w:val="001025B1"/>
    <w:rsid w:val="00102E16"/>
    <w:rsid w:val="00103DD1"/>
    <w:rsid w:val="00103DD3"/>
    <w:rsid w:val="001054BD"/>
    <w:rsid w:val="0010665A"/>
    <w:rsid w:val="00106EFD"/>
    <w:rsid w:val="00107287"/>
    <w:rsid w:val="00107D42"/>
    <w:rsid w:val="0011027C"/>
    <w:rsid w:val="00111E99"/>
    <w:rsid w:val="001122EA"/>
    <w:rsid w:val="00112BA6"/>
    <w:rsid w:val="001151EA"/>
    <w:rsid w:val="001158F6"/>
    <w:rsid w:val="00115D13"/>
    <w:rsid w:val="00115EC8"/>
    <w:rsid w:val="00116FE1"/>
    <w:rsid w:val="001171B3"/>
    <w:rsid w:val="00117F53"/>
    <w:rsid w:val="001218F7"/>
    <w:rsid w:val="001224FD"/>
    <w:rsid w:val="00123835"/>
    <w:rsid w:val="00125E2F"/>
    <w:rsid w:val="001262C5"/>
    <w:rsid w:val="0012704B"/>
    <w:rsid w:val="00127B83"/>
    <w:rsid w:val="00132FDC"/>
    <w:rsid w:val="00133894"/>
    <w:rsid w:val="001346A5"/>
    <w:rsid w:val="001346EA"/>
    <w:rsid w:val="00134B47"/>
    <w:rsid w:val="00135322"/>
    <w:rsid w:val="00135923"/>
    <w:rsid w:val="00135E95"/>
    <w:rsid w:val="0013630A"/>
    <w:rsid w:val="00136C26"/>
    <w:rsid w:val="00137CA3"/>
    <w:rsid w:val="00137EF8"/>
    <w:rsid w:val="00137F22"/>
    <w:rsid w:val="00140EB5"/>
    <w:rsid w:val="00141DCF"/>
    <w:rsid w:val="001431D4"/>
    <w:rsid w:val="001436BC"/>
    <w:rsid w:val="00143E23"/>
    <w:rsid w:val="00144869"/>
    <w:rsid w:val="00144DE9"/>
    <w:rsid w:val="0014595E"/>
    <w:rsid w:val="0014598A"/>
    <w:rsid w:val="00145E66"/>
    <w:rsid w:val="001474BD"/>
    <w:rsid w:val="00147D18"/>
    <w:rsid w:val="00147FB5"/>
    <w:rsid w:val="00150D6A"/>
    <w:rsid w:val="001518EC"/>
    <w:rsid w:val="0015217A"/>
    <w:rsid w:val="00152642"/>
    <w:rsid w:val="00152C0F"/>
    <w:rsid w:val="00152F09"/>
    <w:rsid w:val="001531C2"/>
    <w:rsid w:val="0015362C"/>
    <w:rsid w:val="001537D4"/>
    <w:rsid w:val="00153A13"/>
    <w:rsid w:val="00153D11"/>
    <w:rsid w:val="00154B96"/>
    <w:rsid w:val="00155D73"/>
    <w:rsid w:val="001560F8"/>
    <w:rsid w:val="00156135"/>
    <w:rsid w:val="00156874"/>
    <w:rsid w:val="0015717C"/>
    <w:rsid w:val="0016095F"/>
    <w:rsid w:val="001621C1"/>
    <w:rsid w:val="00162924"/>
    <w:rsid w:val="00162C0B"/>
    <w:rsid w:val="001641BC"/>
    <w:rsid w:val="001653A5"/>
    <w:rsid w:val="00165BC4"/>
    <w:rsid w:val="00165CD3"/>
    <w:rsid w:val="001663E3"/>
    <w:rsid w:val="001667FB"/>
    <w:rsid w:val="00166F9F"/>
    <w:rsid w:val="001678F1"/>
    <w:rsid w:val="00172B4E"/>
    <w:rsid w:val="00173830"/>
    <w:rsid w:val="00173BA5"/>
    <w:rsid w:val="001740FA"/>
    <w:rsid w:val="00174C0F"/>
    <w:rsid w:val="00176887"/>
    <w:rsid w:val="0017794E"/>
    <w:rsid w:val="00177B30"/>
    <w:rsid w:val="0018028B"/>
    <w:rsid w:val="00180540"/>
    <w:rsid w:val="00181EEC"/>
    <w:rsid w:val="001821DC"/>
    <w:rsid w:val="00182F67"/>
    <w:rsid w:val="001855C5"/>
    <w:rsid w:val="00185E54"/>
    <w:rsid w:val="00186457"/>
    <w:rsid w:val="00186684"/>
    <w:rsid w:val="00186CE4"/>
    <w:rsid w:val="001872FE"/>
    <w:rsid w:val="001873E7"/>
    <w:rsid w:val="001900B1"/>
    <w:rsid w:val="0019063D"/>
    <w:rsid w:val="00191617"/>
    <w:rsid w:val="0019275E"/>
    <w:rsid w:val="001936FA"/>
    <w:rsid w:val="00193B8C"/>
    <w:rsid w:val="00193D2F"/>
    <w:rsid w:val="00194041"/>
    <w:rsid w:val="001954B2"/>
    <w:rsid w:val="00195F8F"/>
    <w:rsid w:val="0019603D"/>
    <w:rsid w:val="001A0E06"/>
    <w:rsid w:val="001A1240"/>
    <w:rsid w:val="001A1311"/>
    <w:rsid w:val="001A1A14"/>
    <w:rsid w:val="001A348D"/>
    <w:rsid w:val="001A4B40"/>
    <w:rsid w:val="001A4D23"/>
    <w:rsid w:val="001A5102"/>
    <w:rsid w:val="001A6023"/>
    <w:rsid w:val="001A6362"/>
    <w:rsid w:val="001A70EB"/>
    <w:rsid w:val="001A7722"/>
    <w:rsid w:val="001A7CCF"/>
    <w:rsid w:val="001B0253"/>
    <w:rsid w:val="001B1404"/>
    <w:rsid w:val="001B17C0"/>
    <w:rsid w:val="001B39E2"/>
    <w:rsid w:val="001B4712"/>
    <w:rsid w:val="001B4F7A"/>
    <w:rsid w:val="001B6035"/>
    <w:rsid w:val="001B6588"/>
    <w:rsid w:val="001B6EE3"/>
    <w:rsid w:val="001B70BF"/>
    <w:rsid w:val="001B7B4F"/>
    <w:rsid w:val="001C167F"/>
    <w:rsid w:val="001C174A"/>
    <w:rsid w:val="001C1F0F"/>
    <w:rsid w:val="001C24C6"/>
    <w:rsid w:val="001C312B"/>
    <w:rsid w:val="001C439C"/>
    <w:rsid w:val="001C5D68"/>
    <w:rsid w:val="001C6566"/>
    <w:rsid w:val="001C7158"/>
    <w:rsid w:val="001D1E7D"/>
    <w:rsid w:val="001D1FEB"/>
    <w:rsid w:val="001D2EA1"/>
    <w:rsid w:val="001D345D"/>
    <w:rsid w:val="001D471F"/>
    <w:rsid w:val="001D475A"/>
    <w:rsid w:val="001D6024"/>
    <w:rsid w:val="001D6C83"/>
    <w:rsid w:val="001E142F"/>
    <w:rsid w:val="001E4C42"/>
    <w:rsid w:val="001E57D1"/>
    <w:rsid w:val="001E63E9"/>
    <w:rsid w:val="001E6BBA"/>
    <w:rsid w:val="001E737A"/>
    <w:rsid w:val="001F09E2"/>
    <w:rsid w:val="001F0DBB"/>
    <w:rsid w:val="001F138A"/>
    <w:rsid w:val="001F156A"/>
    <w:rsid w:val="001F181F"/>
    <w:rsid w:val="001F1EAA"/>
    <w:rsid w:val="001F3C26"/>
    <w:rsid w:val="001F3DB7"/>
    <w:rsid w:val="001F404A"/>
    <w:rsid w:val="001F4E7A"/>
    <w:rsid w:val="001F6CC5"/>
    <w:rsid w:val="001F7367"/>
    <w:rsid w:val="001F74D9"/>
    <w:rsid w:val="001F7AC6"/>
    <w:rsid w:val="00200C6F"/>
    <w:rsid w:val="002021B6"/>
    <w:rsid w:val="0020223C"/>
    <w:rsid w:val="00202B6C"/>
    <w:rsid w:val="00202BA8"/>
    <w:rsid w:val="00203B0B"/>
    <w:rsid w:val="00204428"/>
    <w:rsid w:val="002048B6"/>
    <w:rsid w:val="00204948"/>
    <w:rsid w:val="00204A0A"/>
    <w:rsid w:val="00206DEA"/>
    <w:rsid w:val="00207CCD"/>
    <w:rsid w:val="00210B51"/>
    <w:rsid w:val="002112C8"/>
    <w:rsid w:val="00211571"/>
    <w:rsid w:val="002124DF"/>
    <w:rsid w:val="0021365D"/>
    <w:rsid w:val="00214941"/>
    <w:rsid w:val="00216018"/>
    <w:rsid w:val="002171A1"/>
    <w:rsid w:val="00217648"/>
    <w:rsid w:val="00217E16"/>
    <w:rsid w:val="002203AD"/>
    <w:rsid w:val="00220CA9"/>
    <w:rsid w:val="002218BD"/>
    <w:rsid w:val="0022283E"/>
    <w:rsid w:val="00222C4F"/>
    <w:rsid w:val="00222E55"/>
    <w:rsid w:val="00223A2E"/>
    <w:rsid w:val="00224BEA"/>
    <w:rsid w:val="00225350"/>
    <w:rsid w:val="002258C6"/>
    <w:rsid w:val="00225CD5"/>
    <w:rsid w:val="00226D0C"/>
    <w:rsid w:val="00230A1C"/>
    <w:rsid w:val="00230A8D"/>
    <w:rsid w:val="00230AD4"/>
    <w:rsid w:val="00231344"/>
    <w:rsid w:val="00231797"/>
    <w:rsid w:val="00232034"/>
    <w:rsid w:val="0023212A"/>
    <w:rsid w:val="002322E0"/>
    <w:rsid w:val="00233BDF"/>
    <w:rsid w:val="00234DC3"/>
    <w:rsid w:val="00234E04"/>
    <w:rsid w:val="00235199"/>
    <w:rsid w:val="0023690B"/>
    <w:rsid w:val="00236C71"/>
    <w:rsid w:val="0023707F"/>
    <w:rsid w:val="00237895"/>
    <w:rsid w:val="00237C95"/>
    <w:rsid w:val="00240D58"/>
    <w:rsid w:val="00245476"/>
    <w:rsid w:val="00245B1A"/>
    <w:rsid w:val="00246062"/>
    <w:rsid w:val="00246174"/>
    <w:rsid w:val="0024647C"/>
    <w:rsid w:val="00247131"/>
    <w:rsid w:val="00247805"/>
    <w:rsid w:val="0025000E"/>
    <w:rsid w:val="002522C4"/>
    <w:rsid w:val="002523B1"/>
    <w:rsid w:val="002528CC"/>
    <w:rsid w:val="00252BC9"/>
    <w:rsid w:val="00252CA5"/>
    <w:rsid w:val="00252E87"/>
    <w:rsid w:val="00253302"/>
    <w:rsid w:val="0025369E"/>
    <w:rsid w:val="002536E8"/>
    <w:rsid w:val="00253911"/>
    <w:rsid w:val="002539B5"/>
    <w:rsid w:val="00254E39"/>
    <w:rsid w:val="0025778A"/>
    <w:rsid w:val="0026031F"/>
    <w:rsid w:val="00261221"/>
    <w:rsid w:val="00261461"/>
    <w:rsid w:val="00262EF0"/>
    <w:rsid w:val="00262F12"/>
    <w:rsid w:val="00264E09"/>
    <w:rsid w:val="00265B3A"/>
    <w:rsid w:val="002710D0"/>
    <w:rsid w:val="0027229D"/>
    <w:rsid w:val="0027296F"/>
    <w:rsid w:val="002729A5"/>
    <w:rsid w:val="002743EB"/>
    <w:rsid w:val="002745DF"/>
    <w:rsid w:val="00275300"/>
    <w:rsid w:val="002805F5"/>
    <w:rsid w:val="002807BD"/>
    <w:rsid w:val="0028276B"/>
    <w:rsid w:val="00282B36"/>
    <w:rsid w:val="00282CB5"/>
    <w:rsid w:val="002841FD"/>
    <w:rsid w:val="00285239"/>
    <w:rsid w:val="002857E0"/>
    <w:rsid w:val="0028755C"/>
    <w:rsid w:val="002877F6"/>
    <w:rsid w:val="002900D5"/>
    <w:rsid w:val="00290AC0"/>
    <w:rsid w:val="00290C9E"/>
    <w:rsid w:val="00293036"/>
    <w:rsid w:val="00294B55"/>
    <w:rsid w:val="002957C5"/>
    <w:rsid w:val="00296169"/>
    <w:rsid w:val="00296908"/>
    <w:rsid w:val="002A0013"/>
    <w:rsid w:val="002A0023"/>
    <w:rsid w:val="002A0C55"/>
    <w:rsid w:val="002A0D80"/>
    <w:rsid w:val="002A15C5"/>
    <w:rsid w:val="002A1F00"/>
    <w:rsid w:val="002A1F44"/>
    <w:rsid w:val="002A25C4"/>
    <w:rsid w:val="002A2635"/>
    <w:rsid w:val="002A2D30"/>
    <w:rsid w:val="002A2E2B"/>
    <w:rsid w:val="002A2F25"/>
    <w:rsid w:val="002A3E73"/>
    <w:rsid w:val="002A4D7E"/>
    <w:rsid w:val="002A4F2D"/>
    <w:rsid w:val="002A57BA"/>
    <w:rsid w:val="002A6CFC"/>
    <w:rsid w:val="002A7019"/>
    <w:rsid w:val="002A7336"/>
    <w:rsid w:val="002A734C"/>
    <w:rsid w:val="002A7AD1"/>
    <w:rsid w:val="002A7B68"/>
    <w:rsid w:val="002A7C97"/>
    <w:rsid w:val="002B0E9E"/>
    <w:rsid w:val="002B1D5A"/>
    <w:rsid w:val="002B1F9F"/>
    <w:rsid w:val="002B3021"/>
    <w:rsid w:val="002B3191"/>
    <w:rsid w:val="002B48A7"/>
    <w:rsid w:val="002B630E"/>
    <w:rsid w:val="002B73D0"/>
    <w:rsid w:val="002B79C7"/>
    <w:rsid w:val="002B7EFB"/>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C69BF"/>
    <w:rsid w:val="002C73AD"/>
    <w:rsid w:val="002D0057"/>
    <w:rsid w:val="002D04E2"/>
    <w:rsid w:val="002D0C60"/>
    <w:rsid w:val="002D0E34"/>
    <w:rsid w:val="002D16C4"/>
    <w:rsid w:val="002D263E"/>
    <w:rsid w:val="002D27E3"/>
    <w:rsid w:val="002D2DD8"/>
    <w:rsid w:val="002D322D"/>
    <w:rsid w:val="002D337F"/>
    <w:rsid w:val="002D557E"/>
    <w:rsid w:val="002D5BEE"/>
    <w:rsid w:val="002D5E88"/>
    <w:rsid w:val="002D66F0"/>
    <w:rsid w:val="002D6C3F"/>
    <w:rsid w:val="002D71F7"/>
    <w:rsid w:val="002E0063"/>
    <w:rsid w:val="002E0C27"/>
    <w:rsid w:val="002E1145"/>
    <w:rsid w:val="002E1924"/>
    <w:rsid w:val="002E3747"/>
    <w:rsid w:val="002E428A"/>
    <w:rsid w:val="002E5037"/>
    <w:rsid w:val="002E57A5"/>
    <w:rsid w:val="002E620D"/>
    <w:rsid w:val="002E6EBC"/>
    <w:rsid w:val="002E7CBA"/>
    <w:rsid w:val="002F08F4"/>
    <w:rsid w:val="002F1641"/>
    <w:rsid w:val="002F226F"/>
    <w:rsid w:val="002F26B1"/>
    <w:rsid w:val="002F346E"/>
    <w:rsid w:val="002F37B2"/>
    <w:rsid w:val="002F3DA6"/>
    <w:rsid w:val="002F3F51"/>
    <w:rsid w:val="002F49F0"/>
    <w:rsid w:val="002F6976"/>
    <w:rsid w:val="002F6BC4"/>
    <w:rsid w:val="002F6E54"/>
    <w:rsid w:val="002F70EE"/>
    <w:rsid w:val="002F7CF1"/>
    <w:rsid w:val="002F7F3B"/>
    <w:rsid w:val="0030142E"/>
    <w:rsid w:val="0030241D"/>
    <w:rsid w:val="00302D16"/>
    <w:rsid w:val="003039E5"/>
    <w:rsid w:val="00304480"/>
    <w:rsid w:val="00304FED"/>
    <w:rsid w:val="0030551C"/>
    <w:rsid w:val="00305AEF"/>
    <w:rsid w:val="00305B55"/>
    <w:rsid w:val="00305BB0"/>
    <w:rsid w:val="00306006"/>
    <w:rsid w:val="00306602"/>
    <w:rsid w:val="00307B04"/>
    <w:rsid w:val="00307B83"/>
    <w:rsid w:val="00310AFA"/>
    <w:rsid w:val="00311144"/>
    <w:rsid w:val="00311BEA"/>
    <w:rsid w:val="003122E3"/>
    <w:rsid w:val="00313209"/>
    <w:rsid w:val="00313C04"/>
    <w:rsid w:val="0031503D"/>
    <w:rsid w:val="003159AC"/>
    <w:rsid w:val="00321115"/>
    <w:rsid w:val="00322491"/>
    <w:rsid w:val="00322742"/>
    <w:rsid w:val="0032302B"/>
    <w:rsid w:val="003238D1"/>
    <w:rsid w:val="00323EA7"/>
    <w:rsid w:val="00324AAB"/>
    <w:rsid w:val="003255E1"/>
    <w:rsid w:val="00325662"/>
    <w:rsid w:val="00325CAE"/>
    <w:rsid w:val="00327B28"/>
    <w:rsid w:val="0033265F"/>
    <w:rsid w:val="003339E3"/>
    <w:rsid w:val="00333BCF"/>
    <w:rsid w:val="00334590"/>
    <w:rsid w:val="00334E05"/>
    <w:rsid w:val="00334F1B"/>
    <w:rsid w:val="003356DF"/>
    <w:rsid w:val="00336B5F"/>
    <w:rsid w:val="003374D4"/>
    <w:rsid w:val="00337849"/>
    <w:rsid w:val="0034106F"/>
    <w:rsid w:val="00341619"/>
    <w:rsid w:val="003428C8"/>
    <w:rsid w:val="00342AE9"/>
    <w:rsid w:val="00343F6C"/>
    <w:rsid w:val="003444A5"/>
    <w:rsid w:val="00345202"/>
    <w:rsid w:val="00347229"/>
    <w:rsid w:val="0034756F"/>
    <w:rsid w:val="00347614"/>
    <w:rsid w:val="00347619"/>
    <w:rsid w:val="00347D39"/>
    <w:rsid w:val="003526B6"/>
    <w:rsid w:val="00352A6F"/>
    <w:rsid w:val="003533D6"/>
    <w:rsid w:val="00353738"/>
    <w:rsid w:val="003545A9"/>
    <w:rsid w:val="0035493F"/>
    <w:rsid w:val="00355759"/>
    <w:rsid w:val="00356DF5"/>
    <w:rsid w:val="00361087"/>
    <w:rsid w:val="00361561"/>
    <w:rsid w:val="00363E39"/>
    <w:rsid w:val="003647B1"/>
    <w:rsid w:val="00364D23"/>
    <w:rsid w:val="003671D3"/>
    <w:rsid w:val="003675D2"/>
    <w:rsid w:val="00370285"/>
    <w:rsid w:val="00370B9B"/>
    <w:rsid w:val="0037111F"/>
    <w:rsid w:val="00371E1C"/>
    <w:rsid w:val="003722E4"/>
    <w:rsid w:val="00373258"/>
    <w:rsid w:val="0037357F"/>
    <w:rsid w:val="00373C42"/>
    <w:rsid w:val="00373E3D"/>
    <w:rsid w:val="00373F4D"/>
    <w:rsid w:val="003752B0"/>
    <w:rsid w:val="00376C56"/>
    <w:rsid w:val="003772C3"/>
    <w:rsid w:val="00377A2E"/>
    <w:rsid w:val="003802CD"/>
    <w:rsid w:val="003819BD"/>
    <w:rsid w:val="00382404"/>
    <w:rsid w:val="0038508F"/>
    <w:rsid w:val="003851A5"/>
    <w:rsid w:val="003858DD"/>
    <w:rsid w:val="00385D75"/>
    <w:rsid w:val="00386824"/>
    <w:rsid w:val="0038785D"/>
    <w:rsid w:val="00390030"/>
    <w:rsid w:val="003907D8"/>
    <w:rsid w:val="00390D52"/>
    <w:rsid w:val="003915CF"/>
    <w:rsid w:val="00391CF1"/>
    <w:rsid w:val="0039346D"/>
    <w:rsid w:val="00393CC0"/>
    <w:rsid w:val="00394738"/>
    <w:rsid w:val="00394B5F"/>
    <w:rsid w:val="003965D2"/>
    <w:rsid w:val="00396E41"/>
    <w:rsid w:val="00396E71"/>
    <w:rsid w:val="00396ECC"/>
    <w:rsid w:val="00397348"/>
    <w:rsid w:val="00397AFB"/>
    <w:rsid w:val="003A0402"/>
    <w:rsid w:val="003A13BC"/>
    <w:rsid w:val="003A1C9A"/>
    <w:rsid w:val="003A28EB"/>
    <w:rsid w:val="003A34F7"/>
    <w:rsid w:val="003A54C6"/>
    <w:rsid w:val="003A6377"/>
    <w:rsid w:val="003A63BC"/>
    <w:rsid w:val="003A6A03"/>
    <w:rsid w:val="003A7E0E"/>
    <w:rsid w:val="003B0E0E"/>
    <w:rsid w:val="003B1BDB"/>
    <w:rsid w:val="003B254D"/>
    <w:rsid w:val="003B2CF1"/>
    <w:rsid w:val="003B36D7"/>
    <w:rsid w:val="003B45EB"/>
    <w:rsid w:val="003B4A91"/>
    <w:rsid w:val="003B52E9"/>
    <w:rsid w:val="003B587F"/>
    <w:rsid w:val="003B6064"/>
    <w:rsid w:val="003B69E1"/>
    <w:rsid w:val="003B7E39"/>
    <w:rsid w:val="003C0667"/>
    <w:rsid w:val="003C0940"/>
    <w:rsid w:val="003C1329"/>
    <w:rsid w:val="003C13E3"/>
    <w:rsid w:val="003C27A1"/>
    <w:rsid w:val="003C31B7"/>
    <w:rsid w:val="003C3B06"/>
    <w:rsid w:val="003C5B80"/>
    <w:rsid w:val="003C6B07"/>
    <w:rsid w:val="003C7386"/>
    <w:rsid w:val="003C771E"/>
    <w:rsid w:val="003D1CA4"/>
    <w:rsid w:val="003D1F7B"/>
    <w:rsid w:val="003D22CE"/>
    <w:rsid w:val="003D29D2"/>
    <w:rsid w:val="003D32DD"/>
    <w:rsid w:val="003D3353"/>
    <w:rsid w:val="003D5BC6"/>
    <w:rsid w:val="003D6280"/>
    <w:rsid w:val="003D6A77"/>
    <w:rsid w:val="003D7F36"/>
    <w:rsid w:val="003E03B1"/>
    <w:rsid w:val="003E07FD"/>
    <w:rsid w:val="003E0E53"/>
    <w:rsid w:val="003E287C"/>
    <w:rsid w:val="003E370E"/>
    <w:rsid w:val="003E3E37"/>
    <w:rsid w:val="003E55B1"/>
    <w:rsid w:val="003E59FD"/>
    <w:rsid w:val="003E71F3"/>
    <w:rsid w:val="003F124A"/>
    <w:rsid w:val="003F195C"/>
    <w:rsid w:val="003F1A83"/>
    <w:rsid w:val="003F1F56"/>
    <w:rsid w:val="003F3AC6"/>
    <w:rsid w:val="003F44A1"/>
    <w:rsid w:val="003F5302"/>
    <w:rsid w:val="003F640C"/>
    <w:rsid w:val="003F6AC4"/>
    <w:rsid w:val="003F7A01"/>
    <w:rsid w:val="00401456"/>
    <w:rsid w:val="004016DE"/>
    <w:rsid w:val="00401C7B"/>
    <w:rsid w:val="00405CD2"/>
    <w:rsid w:val="004065AD"/>
    <w:rsid w:val="004066F3"/>
    <w:rsid w:val="00407B78"/>
    <w:rsid w:val="00410116"/>
    <w:rsid w:val="0041044A"/>
    <w:rsid w:val="00411BC8"/>
    <w:rsid w:val="004121CB"/>
    <w:rsid w:val="00413AF5"/>
    <w:rsid w:val="004140DE"/>
    <w:rsid w:val="00414A2E"/>
    <w:rsid w:val="00414CF6"/>
    <w:rsid w:val="00416797"/>
    <w:rsid w:val="00416DD0"/>
    <w:rsid w:val="00417044"/>
    <w:rsid w:val="004200B6"/>
    <w:rsid w:val="00421E77"/>
    <w:rsid w:val="00422083"/>
    <w:rsid w:val="00422DE4"/>
    <w:rsid w:val="00423496"/>
    <w:rsid w:val="004239FB"/>
    <w:rsid w:val="00423C22"/>
    <w:rsid w:val="00424314"/>
    <w:rsid w:val="00425CC2"/>
    <w:rsid w:val="004268CF"/>
    <w:rsid w:val="0042695D"/>
    <w:rsid w:val="004275A0"/>
    <w:rsid w:val="00427C8E"/>
    <w:rsid w:val="004308E2"/>
    <w:rsid w:val="00430D23"/>
    <w:rsid w:val="004312C0"/>
    <w:rsid w:val="00431D47"/>
    <w:rsid w:val="00431FA2"/>
    <w:rsid w:val="0043213F"/>
    <w:rsid w:val="00433A54"/>
    <w:rsid w:val="004352AB"/>
    <w:rsid w:val="00435527"/>
    <w:rsid w:val="00435AAD"/>
    <w:rsid w:val="00436074"/>
    <w:rsid w:val="004360F9"/>
    <w:rsid w:val="00436A25"/>
    <w:rsid w:val="0043757B"/>
    <w:rsid w:val="00437BAF"/>
    <w:rsid w:val="00437E09"/>
    <w:rsid w:val="004409C8"/>
    <w:rsid w:val="00441B34"/>
    <w:rsid w:val="00443DA7"/>
    <w:rsid w:val="00444487"/>
    <w:rsid w:val="00444DEA"/>
    <w:rsid w:val="00446A99"/>
    <w:rsid w:val="00447CED"/>
    <w:rsid w:val="00450CE3"/>
    <w:rsid w:val="004512CE"/>
    <w:rsid w:val="00451D98"/>
    <w:rsid w:val="00452B71"/>
    <w:rsid w:val="00452EAC"/>
    <w:rsid w:val="00453D65"/>
    <w:rsid w:val="00453E5D"/>
    <w:rsid w:val="00454C4D"/>
    <w:rsid w:val="004553D2"/>
    <w:rsid w:val="004554A5"/>
    <w:rsid w:val="004555D1"/>
    <w:rsid w:val="0045630F"/>
    <w:rsid w:val="00456C76"/>
    <w:rsid w:val="00456E2D"/>
    <w:rsid w:val="00456ED9"/>
    <w:rsid w:val="004576A4"/>
    <w:rsid w:val="00461ADA"/>
    <w:rsid w:val="004621A7"/>
    <w:rsid w:val="004621D8"/>
    <w:rsid w:val="00462212"/>
    <w:rsid w:val="0046261B"/>
    <w:rsid w:val="004630E7"/>
    <w:rsid w:val="00463BF5"/>
    <w:rsid w:val="00463EDA"/>
    <w:rsid w:val="00463F58"/>
    <w:rsid w:val="004659DD"/>
    <w:rsid w:val="00465F7E"/>
    <w:rsid w:val="004662E7"/>
    <w:rsid w:val="0046766A"/>
    <w:rsid w:val="00470401"/>
    <w:rsid w:val="00471DD3"/>
    <w:rsid w:val="004730A5"/>
    <w:rsid w:val="0047351F"/>
    <w:rsid w:val="00474620"/>
    <w:rsid w:val="00474AF9"/>
    <w:rsid w:val="00474B6C"/>
    <w:rsid w:val="00474D1B"/>
    <w:rsid w:val="00475176"/>
    <w:rsid w:val="0047664B"/>
    <w:rsid w:val="00476794"/>
    <w:rsid w:val="00476AE8"/>
    <w:rsid w:val="00476CDB"/>
    <w:rsid w:val="00476E8F"/>
    <w:rsid w:val="00477D0B"/>
    <w:rsid w:val="00480438"/>
    <w:rsid w:val="00480556"/>
    <w:rsid w:val="0048057E"/>
    <w:rsid w:val="00482B3A"/>
    <w:rsid w:val="00482B76"/>
    <w:rsid w:val="00482EB7"/>
    <w:rsid w:val="00483087"/>
    <w:rsid w:val="00484162"/>
    <w:rsid w:val="004841A5"/>
    <w:rsid w:val="004853A0"/>
    <w:rsid w:val="00485C8E"/>
    <w:rsid w:val="004864E6"/>
    <w:rsid w:val="00486814"/>
    <w:rsid w:val="004874C3"/>
    <w:rsid w:val="0049115B"/>
    <w:rsid w:val="004912C7"/>
    <w:rsid w:val="0049134E"/>
    <w:rsid w:val="0049161F"/>
    <w:rsid w:val="0049196C"/>
    <w:rsid w:val="00491F63"/>
    <w:rsid w:val="0049249B"/>
    <w:rsid w:val="00492E32"/>
    <w:rsid w:val="004955C4"/>
    <w:rsid w:val="00495B59"/>
    <w:rsid w:val="0049621E"/>
    <w:rsid w:val="004963F2"/>
    <w:rsid w:val="00497906"/>
    <w:rsid w:val="00497942"/>
    <w:rsid w:val="004A0256"/>
    <w:rsid w:val="004A2369"/>
    <w:rsid w:val="004A262F"/>
    <w:rsid w:val="004A2DD3"/>
    <w:rsid w:val="004A2EAE"/>
    <w:rsid w:val="004A3B57"/>
    <w:rsid w:val="004A4744"/>
    <w:rsid w:val="004A4E44"/>
    <w:rsid w:val="004B06CA"/>
    <w:rsid w:val="004B0E55"/>
    <w:rsid w:val="004B1019"/>
    <w:rsid w:val="004B1F5E"/>
    <w:rsid w:val="004B2F91"/>
    <w:rsid w:val="004B3E21"/>
    <w:rsid w:val="004B43EC"/>
    <w:rsid w:val="004B4516"/>
    <w:rsid w:val="004B498F"/>
    <w:rsid w:val="004B56B2"/>
    <w:rsid w:val="004B6237"/>
    <w:rsid w:val="004B69B6"/>
    <w:rsid w:val="004B6C59"/>
    <w:rsid w:val="004B6EA3"/>
    <w:rsid w:val="004B70DD"/>
    <w:rsid w:val="004C09CC"/>
    <w:rsid w:val="004C0A04"/>
    <w:rsid w:val="004C0B0A"/>
    <w:rsid w:val="004C20A9"/>
    <w:rsid w:val="004C269A"/>
    <w:rsid w:val="004C28E4"/>
    <w:rsid w:val="004C332B"/>
    <w:rsid w:val="004C36EB"/>
    <w:rsid w:val="004C3C7A"/>
    <w:rsid w:val="004C467F"/>
    <w:rsid w:val="004C4BBF"/>
    <w:rsid w:val="004C53A7"/>
    <w:rsid w:val="004C700C"/>
    <w:rsid w:val="004C711D"/>
    <w:rsid w:val="004C7283"/>
    <w:rsid w:val="004C7B0A"/>
    <w:rsid w:val="004D13FC"/>
    <w:rsid w:val="004D1460"/>
    <w:rsid w:val="004D1726"/>
    <w:rsid w:val="004D1EB7"/>
    <w:rsid w:val="004D26FB"/>
    <w:rsid w:val="004D455C"/>
    <w:rsid w:val="004D482F"/>
    <w:rsid w:val="004D5751"/>
    <w:rsid w:val="004D7118"/>
    <w:rsid w:val="004D75C3"/>
    <w:rsid w:val="004E1281"/>
    <w:rsid w:val="004E18B5"/>
    <w:rsid w:val="004E1AA8"/>
    <w:rsid w:val="004E1FE4"/>
    <w:rsid w:val="004E2243"/>
    <w:rsid w:val="004E270B"/>
    <w:rsid w:val="004E3776"/>
    <w:rsid w:val="004E3AF9"/>
    <w:rsid w:val="004E3C19"/>
    <w:rsid w:val="004E4CA3"/>
    <w:rsid w:val="004E4CE0"/>
    <w:rsid w:val="004E6C4D"/>
    <w:rsid w:val="004E6F7C"/>
    <w:rsid w:val="004E70E8"/>
    <w:rsid w:val="004E75EC"/>
    <w:rsid w:val="004F08F2"/>
    <w:rsid w:val="004F0D67"/>
    <w:rsid w:val="004F1D0B"/>
    <w:rsid w:val="004F24B4"/>
    <w:rsid w:val="004F29BC"/>
    <w:rsid w:val="004F2BE0"/>
    <w:rsid w:val="004F2E3B"/>
    <w:rsid w:val="004F330E"/>
    <w:rsid w:val="004F4091"/>
    <w:rsid w:val="004F4204"/>
    <w:rsid w:val="004F50F4"/>
    <w:rsid w:val="004F5E42"/>
    <w:rsid w:val="004F62C1"/>
    <w:rsid w:val="004F71FF"/>
    <w:rsid w:val="004F7449"/>
    <w:rsid w:val="004F7773"/>
    <w:rsid w:val="004F7E3B"/>
    <w:rsid w:val="005003E9"/>
    <w:rsid w:val="005014A2"/>
    <w:rsid w:val="005018F4"/>
    <w:rsid w:val="00501D2B"/>
    <w:rsid w:val="00502120"/>
    <w:rsid w:val="00502762"/>
    <w:rsid w:val="00503364"/>
    <w:rsid w:val="00505691"/>
    <w:rsid w:val="00506676"/>
    <w:rsid w:val="00506893"/>
    <w:rsid w:val="005069B9"/>
    <w:rsid w:val="0050745C"/>
    <w:rsid w:val="00510856"/>
    <w:rsid w:val="00511616"/>
    <w:rsid w:val="0051163E"/>
    <w:rsid w:val="00511666"/>
    <w:rsid w:val="00513894"/>
    <w:rsid w:val="00514622"/>
    <w:rsid w:val="00514913"/>
    <w:rsid w:val="00514F77"/>
    <w:rsid w:val="00515912"/>
    <w:rsid w:val="00515E7B"/>
    <w:rsid w:val="00516DCC"/>
    <w:rsid w:val="005207C9"/>
    <w:rsid w:val="00520C51"/>
    <w:rsid w:val="00520C7D"/>
    <w:rsid w:val="00521E58"/>
    <w:rsid w:val="00522130"/>
    <w:rsid w:val="00522AA7"/>
    <w:rsid w:val="00522FCD"/>
    <w:rsid w:val="005234B1"/>
    <w:rsid w:val="005240FA"/>
    <w:rsid w:val="0052428C"/>
    <w:rsid w:val="0052486B"/>
    <w:rsid w:val="00524A4E"/>
    <w:rsid w:val="00524E34"/>
    <w:rsid w:val="00525231"/>
    <w:rsid w:val="00525A32"/>
    <w:rsid w:val="00526DE2"/>
    <w:rsid w:val="005271C5"/>
    <w:rsid w:val="00527223"/>
    <w:rsid w:val="00527449"/>
    <w:rsid w:val="00527F49"/>
    <w:rsid w:val="00531D04"/>
    <w:rsid w:val="0053250F"/>
    <w:rsid w:val="00532EC3"/>
    <w:rsid w:val="00533850"/>
    <w:rsid w:val="005348BD"/>
    <w:rsid w:val="00535122"/>
    <w:rsid w:val="00535E98"/>
    <w:rsid w:val="00536177"/>
    <w:rsid w:val="00536844"/>
    <w:rsid w:val="005368D3"/>
    <w:rsid w:val="00536D61"/>
    <w:rsid w:val="00537170"/>
    <w:rsid w:val="005378A8"/>
    <w:rsid w:val="00540068"/>
    <w:rsid w:val="00541403"/>
    <w:rsid w:val="005414A8"/>
    <w:rsid w:val="005431E7"/>
    <w:rsid w:val="00543620"/>
    <w:rsid w:val="00543E18"/>
    <w:rsid w:val="00543E9B"/>
    <w:rsid w:val="0054481A"/>
    <w:rsid w:val="00544CFB"/>
    <w:rsid w:val="00545EE5"/>
    <w:rsid w:val="00546513"/>
    <w:rsid w:val="00547AFF"/>
    <w:rsid w:val="005513E6"/>
    <w:rsid w:val="00551BE1"/>
    <w:rsid w:val="0055215A"/>
    <w:rsid w:val="0055274D"/>
    <w:rsid w:val="00552839"/>
    <w:rsid w:val="00553D7D"/>
    <w:rsid w:val="0055618A"/>
    <w:rsid w:val="005561EC"/>
    <w:rsid w:val="00556C33"/>
    <w:rsid w:val="00556C38"/>
    <w:rsid w:val="00557167"/>
    <w:rsid w:val="00557ADF"/>
    <w:rsid w:val="00557DE6"/>
    <w:rsid w:val="00560B30"/>
    <w:rsid w:val="00562B2A"/>
    <w:rsid w:val="00563BDB"/>
    <w:rsid w:val="00563D06"/>
    <w:rsid w:val="00563D37"/>
    <w:rsid w:val="00563EDE"/>
    <w:rsid w:val="00564A53"/>
    <w:rsid w:val="00564B70"/>
    <w:rsid w:val="00564BC8"/>
    <w:rsid w:val="005650D0"/>
    <w:rsid w:val="005651DC"/>
    <w:rsid w:val="0056667C"/>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80223"/>
    <w:rsid w:val="00580AD1"/>
    <w:rsid w:val="00581E5A"/>
    <w:rsid w:val="005837E7"/>
    <w:rsid w:val="00583F46"/>
    <w:rsid w:val="0058409B"/>
    <w:rsid w:val="005850A4"/>
    <w:rsid w:val="00585867"/>
    <w:rsid w:val="005869D5"/>
    <w:rsid w:val="00586A28"/>
    <w:rsid w:val="00586D76"/>
    <w:rsid w:val="0058743A"/>
    <w:rsid w:val="00590DF9"/>
    <w:rsid w:val="00590ED3"/>
    <w:rsid w:val="00591C5C"/>
    <w:rsid w:val="00591C6B"/>
    <w:rsid w:val="00592138"/>
    <w:rsid w:val="00592902"/>
    <w:rsid w:val="00592D68"/>
    <w:rsid w:val="00593607"/>
    <w:rsid w:val="005943E8"/>
    <w:rsid w:val="00594CA8"/>
    <w:rsid w:val="00595E2F"/>
    <w:rsid w:val="00595E53"/>
    <w:rsid w:val="00596197"/>
    <w:rsid w:val="005961A2"/>
    <w:rsid w:val="005A0EEC"/>
    <w:rsid w:val="005A1D1F"/>
    <w:rsid w:val="005A2C56"/>
    <w:rsid w:val="005A590C"/>
    <w:rsid w:val="005A7CF9"/>
    <w:rsid w:val="005B004F"/>
    <w:rsid w:val="005B0CA0"/>
    <w:rsid w:val="005B0F2B"/>
    <w:rsid w:val="005B164B"/>
    <w:rsid w:val="005B1667"/>
    <w:rsid w:val="005B1E5B"/>
    <w:rsid w:val="005B23AD"/>
    <w:rsid w:val="005B25FA"/>
    <w:rsid w:val="005B2792"/>
    <w:rsid w:val="005B2B4D"/>
    <w:rsid w:val="005B2CAB"/>
    <w:rsid w:val="005B2FDB"/>
    <w:rsid w:val="005B3827"/>
    <w:rsid w:val="005B3E31"/>
    <w:rsid w:val="005B4058"/>
    <w:rsid w:val="005B6125"/>
    <w:rsid w:val="005B6502"/>
    <w:rsid w:val="005C05D5"/>
    <w:rsid w:val="005C07D2"/>
    <w:rsid w:val="005C1CAB"/>
    <w:rsid w:val="005C303B"/>
    <w:rsid w:val="005C36EF"/>
    <w:rsid w:val="005C40FB"/>
    <w:rsid w:val="005C4A1E"/>
    <w:rsid w:val="005C4B57"/>
    <w:rsid w:val="005C594C"/>
    <w:rsid w:val="005C68AC"/>
    <w:rsid w:val="005C78A2"/>
    <w:rsid w:val="005C7E59"/>
    <w:rsid w:val="005D0500"/>
    <w:rsid w:val="005D08C2"/>
    <w:rsid w:val="005D0993"/>
    <w:rsid w:val="005D0A3E"/>
    <w:rsid w:val="005D0E69"/>
    <w:rsid w:val="005D1153"/>
    <w:rsid w:val="005D127D"/>
    <w:rsid w:val="005D20D3"/>
    <w:rsid w:val="005D2812"/>
    <w:rsid w:val="005D2946"/>
    <w:rsid w:val="005D5060"/>
    <w:rsid w:val="005D5B68"/>
    <w:rsid w:val="005D5DCC"/>
    <w:rsid w:val="005D7585"/>
    <w:rsid w:val="005D7916"/>
    <w:rsid w:val="005D7F0B"/>
    <w:rsid w:val="005E0025"/>
    <w:rsid w:val="005E0ACA"/>
    <w:rsid w:val="005E27B8"/>
    <w:rsid w:val="005E3D1D"/>
    <w:rsid w:val="005E3D4F"/>
    <w:rsid w:val="005E48C3"/>
    <w:rsid w:val="005E625D"/>
    <w:rsid w:val="005F1F75"/>
    <w:rsid w:val="005F23D4"/>
    <w:rsid w:val="005F5899"/>
    <w:rsid w:val="005F6639"/>
    <w:rsid w:val="005F69CF"/>
    <w:rsid w:val="005F7159"/>
    <w:rsid w:val="005F72BD"/>
    <w:rsid w:val="006003D1"/>
    <w:rsid w:val="00600514"/>
    <w:rsid w:val="00600A92"/>
    <w:rsid w:val="00600AB3"/>
    <w:rsid w:val="0060272F"/>
    <w:rsid w:val="00602D14"/>
    <w:rsid w:val="00603073"/>
    <w:rsid w:val="00603725"/>
    <w:rsid w:val="006041B8"/>
    <w:rsid w:val="00605541"/>
    <w:rsid w:val="006056D3"/>
    <w:rsid w:val="00605C89"/>
    <w:rsid w:val="00605FFD"/>
    <w:rsid w:val="00606733"/>
    <w:rsid w:val="0060682E"/>
    <w:rsid w:val="00606D69"/>
    <w:rsid w:val="006071D9"/>
    <w:rsid w:val="006105F4"/>
    <w:rsid w:val="006133F7"/>
    <w:rsid w:val="00613EB7"/>
    <w:rsid w:val="00615749"/>
    <w:rsid w:val="00615C2B"/>
    <w:rsid w:val="00617A74"/>
    <w:rsid w:val="00621771"/>
    <w:rsid w:val="00621A11"/>
    <w:rsid w:val="00621C4D"/>
    <w:rsid w:val="00621E6E"/>
    <w:rsid w:val="006234DD"/>
    <w:rsid w:val="006236CA"/>
    <w:rsid w:val="0062375F"/>
    <w:rsid w:val="00623BA3"/>
    <w:rsid w:val="0062432D"/>
    <w:rsid w:val="006300D0"/>
    <w:rsid w:val="0063156D"/>
    <w:rsid w:val="00632C80"/>
    <w:rsid w:val="00633CE9"/>
    <w:rsid w:val="00633FF2"/>
    <w:rsid w:val="00634338"/>
    <w:rsid w:val="00634E79"/>
    <w:rsid w:val="0063513D"/>
    <w:rsid w:val="0063540F"/>
    <w:rsid w:val="00635A11"/>
    <w:rsid w:val="00641229"/>
    <w:rsid w:val="006418C1"/>
    <w:rsid w:val="00642254"/>
    <w:rsid w:val="00642537"/>
    <w:rsid w:val="0064408C"/>
    <w:rsid w:val="00644731"/>
    <w:rsid w:val="00646962"/>
    <w:rsid w:val="00651644"/>
    <w:rsid w:val="00652BD1"/>
    <w:rsid w:val="00652E4C"/>
    <w:rsid w:val="00652F14"/>
    <w:rsid w:val="006537FC"/>
    <w:rsid w:val="00654BF0"/>
    <w:rsid w:val="00654F19"/>
    <w:rsid w:val="006556FC"/>
    <w:rsid w:val="00655A09"/>
    <w:rsid w:val="00655C17"/>
    <w:rsid w:val="00656126"/>
    <w:rsid w:val="00656782"/>
    <w:rsid w:val="00656B8B"/>
    <w:rsid w:val="006579C2"/>
    <w:rsid w:val="00657C92"/>
    <w:rsid w:val="00661F1E"/>
    <w:rsid w:val="00662A10"/>
    <w:rsid w:val="00662B05"/>
    <w:rsid w:val="00663023"/>
    <w:rsid w:val="00663903"/>
    <w:rsid w:val="00663AE0"/>
    <w:rsid w:val="00663D7A"/>
    <w:rsid w:val="00666011"/>
    <w:rsid w:val="006661A8"/>
    <w:rsid w:val="00666A3F"/>
    <w:rsid w:val="00667ADC"/>
    <w:rsid w:val="00667DE2"/>
    <w:rsid w:val="006709B8"/>
    <w:rsid w:val="00670DC7"/>
    <w:rsid w:val="00671260"/>
    <w:rsid w:val="00671454"/>
    <w:rsid w:val="00671888"/>
    <w:rsid w:val="0067346A"/>
    <w:rsid w:val="006740C8"/>
    <w:rsid w:val="006751DA"/>
    <w:rsid w:val="00675253"/>
    <w:rsid w:val="00675434"/>
    <w:rsid w:val="00675E8A"/>
    <w:rsid w:val="00676F54"/>
    <w:rsid w:val="006804DA"/>
    <w:rsid w:val="00680EF2"/>
    <w:rsid w:val="006818D5"/>
    <w:rsid w:val="00681FC6"/>
    <w:rsid w:val="0068210A"/>
    <w:rsid w:val="00682119"/>
    <w:rsid w:val="0068291C"/>
    <w:rsid w:val="00683D20"/>
    <w:rsid w:val="006843E0"/>
    <w:rsid w:val="00684A97"/>
    <w:rsid w:val="006853BE"/>
    <w:rsid w:val="00685918"/>
    <w:rsid w:val="00686550"/>
    <w:rsid w:val="0068692E"/>
    <w:rsid w:val="00686B1C"/>
    <w:rsid w:val="0069409F"/>
    <w:rsid w:val="00694366"/>
    <w:rsid w:val="00694D7E"/>
    <w:rsid w:val="006A093B"/>
    <w:rsid w:val="006A0F59"/>
    <w:rsid w:val="006A1552"/>
    <w:rsid w:val="006A3432"/>
    <w:rsid w:val="006A378C"/>
    <w:rsid w:val="006A395D"/>
    <w:rsid w:val="006A433B"/>
    <w:rsid w:val="006A69D2"/>
    <w:rsid w:val="006A732E"/>
    <w:rsid w:val="006A73E5"/>
    <w:rsid w:val="006B07F9"/>
    <w:rsid w:val="006B0F0D"/>
    <w:rsid w:val="006B15AD"/>
    <w:rsid w:val="006B2571"/>
    <w:rsid w:val="006B2BA2"/>
    <w:rsid w:val="006B3B9D"/>
    <w:rsid w:val="006B44D7"/>
    <w:rsid w:val="006B49CD"/>
    <w:rsid w:val="006B54EC"/>
    <w:rsid w:val="006B5D0E"/>
    <w:rsid w:val="006B762D"/>
    <w:rsid w:val="006C0B4E"/>
    <w:rsid w:val="006C1639"/>
    <w:rsid w:val="006C1DC1"/>
    <w:rsid w:val="006C1EBF"/>
    <w:rsid w:val="006C2B36"/>
    <w:rsid w:val="006C2C0A"/>
    <w:rsid w:val="006C303F"/>
    <w:rsid w:val="006C30F9"/>
    <w:rsid w:val="006C48FA"/>
    <w:rsid w:val="006C4DA9"/>
    <w:rsid w:val="006C7874"/>
    <w:rsid w:val="006C7F94"/>
    <w:rsid w:val="006D0419"/>
    <w:rsid w:val="006D2A41"/>
    <w:rsid w:val="006D2A6E"/>
    <w:rsid w:val="006D2CAE"/>
    <w:rsid w:val="006D39E3"/>
    <w:rsid w:val="006D3A56"/>
    <w:rsid w:val="006D3AA4"/>
    <w:rsid w:val="006D409B"/>
    <w:rsid w:val="006D4B8A"/>
    <w:rsid w:val="006D577A"/>
    <w:rsid w:val="006D6F84"/>
    <w:rsid w:val="006E03F8"/>
    <w:rsid w:val="006E1E36"/>
    <w:rsid w:val="006E2531"/>
    <w:rsid w:val="006E2CE3"/>
    <w:rsid w:val="006E2F00"/>
    <w:rsid w:val="006E3665"/>
    <w:rsid w:val="006E38B2"/>
    <w:rsid w:val="006E5C48"/>
    <w:rsid w:val="006E6513"/>
    <w:rsid w:val="006F086E"/>
    <w:rsid w:val="006F0CE8"/>
    <w:rsid w:val="006F0D94"/>
    <w:rsid w:val="006F1BEC"/>
    <w:rsid w:val="006F3A07"/>
    <w:rsid w:val="006F4074"/>
    <w:rsid w:val="006F7B59"/>
    <w:rsid w:val="0070002D"/>
    <w:rsid w:val="007001AD"/>
    <w:rsid w:val="0070116A"/>
    <w:rsid w:val="00701CC0"/>
    <w:rsid w:val="00701DD8"/>
    <w:rsid w:val="00703403"/>
    <w:rsid w:val="007037F0"/>
    <w:rsid w:val="00705FE8"/>
    <w:rsid w:val="00707C22"/>
    <w:rsid w:val="00710873"/>
    <w:rsid w:val="00713D9F"/>
    <w:rsid w:val="00714695"/>
    <w:rsid w:val="00715CE9"/>
    <w:rsid w:val="0071640F"/>
    <w:rsid w:val="0071709F"/>
    <w:rsid w:val="007171EB"/>
    <w:rsid w:val="00717267"/>
    <w:rsid w:val="00717D37"/>
    <w:rsid w:val="00720068"/>
    <w:rsid w:val="007211AD"/>
    <w:rsid w:val="00721A02"/>
    <w:rsid w:val="00723701"/>
    <w:rsid w:val="007238AC"/>
    <w:rsid w:val="00724184"/>
    <w:rsid w:val="0072515E"/>
    <w:rsid w:val="00726586"/>
    <w:rsid w:val="00727F6F"/>
    <w:rsid w:val="00730369"/>
    <w:rsid w:val="00732D26"/>
    <w:rsid w:val="007337D0"/>
    <w:rsid w:val="00733B5D"/>
    <w:rsid w:val="007342D7"/>
    <w:rsid w:val="0073455B"/>
    <w:rsid w:val="00735963"/>
    <w:rsid w:val="00735B0D"/>
    <w:rsid w:val="00736D7E"/>
    <w:rsid w:val="00737123"/>
    <w:rsid w:val="00737D00"/>
    <w:rsid w:val="00741A07"/>
    <w:rsid w:val="00741D9C"/>
    <w:rsid w:val="00741EA9"/>
    <w:rsid w:val="00742AC3"/>
    <w:rsid w:val="00743BC0"/>
    <w:rsid w:val="00745AED"/>
    <w:rsid w:val="00745DF8"/>
    <w:rsid w:val="00747A7D"/>
    <w:rsid w:val="00750BD6"/>
    <w:rsid w:val="00750C6F"/>
    <w:rsid w:val="00751472"/>
    <w:rsid w:val="00752770"/>
    <w:rsid w:val="00753375"/>
    <w:rsid w:val="00754EC8"/>
    <w:rsid w:val="00755978"/>
    <w:rsid w:val="0075693E"/>
    <w:rsid w:val="00757ABE"/>
    <w:rsid w:val="00757ED3"/>
    <w:rsid w:val="00760294"/>
    <w:rsid w:val="00760677"/>
    <w:rsid w:val="007609DB"/>
    <w:rsid w:val="00761B14"/>
    <w:rsid w:val="00762078"/>
    <w:rsid w:val="007620F4"/>
    <w:rsid w:val="00762EF0"/>
    <w:rsid w:val="00764919"/>
    <w:rsid w:val="00765EAD"/>
    <w:rsid w:val="00766A05"/>
    <w:rsid w:val="00766F9C"/>
    <w:rsid w:val="007673AC"/>
    <w:rsid w:val="00767411"/>
    <w:rsid w:val="00767F70"/>
    <w:rsid w:val="00772365"/>
    <w:rsid w:val="00772FA4"/>
    <w:rsid w:val="00773B97"/>
    <w:rsid w:val="00774B8D"/>
    <w:rsid w:val="00775E28"/>
    <w:rsid w:val="0077641A"/>
    <w:rsid w:val="0077649D"/>
    <w:rsid w:val="007767AF"/>
    <w:rsid w:val="00776AA8"/>
    <w:rsid w:val="00776D36"/>
    <w:rsid w:val="00777C05"/>
    <w:rsid w:val="00780785"/>
    <w:rsid w:val="00781AC4"/>
    <w:rsid w:val="00782BD0"/>
    <w:rsid w:val="00783ABC"/>
    <w:rsid w:val="0078496F"/>
    <w:rsid w:val="00784A2E"/>
    <w:rsid w:val="00784CEF"/>
    <w:rsid w:val="00787623"/>
    <w:rsid w:val="00790048"/>
    <w:rsid w:val="0079026B"/>
    <w:rsid w:val="00790AAE"/>
    <w:rsid w:val="007912FC"/>
    <w:rsid w:val="007913AA"/>
    <w:rsid w:val="007915DB"/>
    <w:rsid w:val="00791A8D"/>
    <w:rsid w:val="0079209E"/>
    <w:rsid w:val="00792306"/>
    <w:rsid w:val="0079245F"/>
    <w:rsid w:val="00792720"/>
    <w:rsid w:val="007935D7"/>
    <w:rsid w:val="0079489A"/>
    <w:rsid w:val="00794ACF"/>
    <w:rsid w:val="00794B9E"/>
    <w:rsid w:val="00795F1C"/>
    <w:rsid w:val="00797F36"/>
    <w:rsid w:val="007A018A"/>
    <w:rsid w:val="007A1470"/>
    <w:rsid w:val="007A1CD0"/>
    <w:rsid w:val="007A26FE"/>
    <w:rsid w:val="007A2B92"/>
    <w:rsid w:val="007A2D89"/>
    <w:rsid w:val="007A2F41"/>
    <w:rsid w:val="007A3F6B"/>
    <w:rsid w:val="007A490A"/>
    <w:rsid w:val="007A6A78"/>
    <w:rsid w:val="007A7970"/>
    <w:rsid w:val="007A7BD5"/>
    <w:rsid w:val="007A7BFE"/>
    <w:rsid w:val="007B092F"/>
    <w:rsid w:val="007B1682"/>
    <w:rsid w:val="007B2118"/>
    <w:rsid w:val="007B2C9C"/>
    <w:rsid w:val="007B31F6"/>
    <w:rsid w:val="007B3BBB"/>
    <w:rsid w:val="007B3E7C"/>
    <w:rsid w:val="007B42E3"/>
    <w:rsid w:val="007B43B4"/>
    <w:rsid w:val="007B45AC"/>
    <w:rsid w:val="007B483F"/>
    <w:rsid w:val="007B4B7A"/>
    <w:rsid w:val="007B4DEB"/>
    <w:rsid w:val="007B525A"/>
    <w:rsid w:val="007B67B3"/>
    <w:rsid w:val="007B71DB"/>
    <w:rsid w:val="007B7781"/>
    <w:rsid w:val="007B7BC9"/>
    <w:rsid w:val="007C0080"/>
    <w:rsid w:val="007C1D29"/>
    <w:rsid w:val="007C25B9"/>
    <w:rsid w:val="007C314D"/>
    <w:rsid w:val="007C3B0C"/>
    <w:rsid w:val="007C52B8"/>
    <w:rsid w:val="007C5F0A"/>
    <w:rsid w:val="007C5F1D"/>
    <w:rsid w:val="007C6FD0"/>
    <w:rsid w:val="007D0297"/>
    <w:rsid w:val="007D04DF"/>
    <w:rsid w:val="007D0876"/>
    <w:rsid w:val="007D09E3"/>
    <w:rsid w:val="007D1852"/>
    <w:rsid w:val="007D20C7"/>
    <w:rsid w:val="007D3EC7"/>
    <w:rsid w:val="007D3F6B"/>
    <w:rsid w:val="007D44E4"/>
    <w:rsid w:val="007D455C"/>
    <w:rsid w:val="007D6422"/>
    <w:rsid w:val="007D6BD8"/>
    <w:rsid w:val="007D6BF1"/>
    <w:rsid w:val="007D6E39"/>
    <w:rsid w:val="007D7970"/>
    <w:rsid w:val="007E060E"/>
    <w:rsid w:val="007E1E70"/>
    <w:rsid w:val="007E22A9"/>
    <w:rsid w:val="007E2C19"/>
    <w:rsid w:val="007E2D73"/>
    <w:rsid w:val="007E4093"/>
    <w:rsid w:val="007E6C06"/>
    <w:rsid w:val="007E7CBD"/>
    <w:rsid w:val="007F1322"/>
    <w:rsid w:val="007F16B0"/>
    <w:rsid w:val="007F1E28"/>
    <w:rsid w:val="007F382B"/>
    <w:rsid w:val="007F46F2"/>
    <w:rsid w:val="007F4772"/>
    <w:rsid w:val="007F48CA"/>
    <w:rsid w:val="007F4EE1"/>
    <w:rsid w:val="007F5E02"/>
    <w:rsid w:val="007F70A1"/>
    <w:rsid w:val="007F70E0"/>
    <w:rsid w:val="007F7AAD"/>
    <w:rsid w:val="00801B0F"/>
    <w:rsid w:val="00802770"/>
    <w:rsid w:val="00802B3E"/>
    <w:rsid w:val="00803543"/>
    <w:rsid w:val="008036CE"/>
    <w:rsid w:val="00805B33"/>
    <w:rsid w:val="00807AF6"/>
    <w:rsid w:val="00807E62"/>
    <w:rsid w:val="00810032"/>
    <w:rsid w:val="00810614"/>
    <w:rsid w:val="00810CAD"/>
    <w:rsid w:val="008118AA"/>
    <w:rsid w:val="008125C9"/>
    <w:rsid w:val="00813A7B"/>
    <w:rsid w:val="00814189"/>
    <w:rsid w:val="0081438A"/>
    <w:rsid w:val="00814626"/>
    <w:rsid w:val="00814D4C"/>
    <w:rsid w:val="0081570E"/>
    <w:rsid w:val="0081626B"/>
    <w:rsid w:val="00816FF2"/>
    <w:rsid w:val="00817701"/>
    <w:rsid w:val="00820973"/>
    <w:rsid w:val="00820DA6"/>
    <w:rsid w:val="00820E70"/>
    <w:rsid w:val="00821544"/>
    <w:rsid w:val="00822123"/>
    <w:rsid w:val="0082224A"/>
    <w:rsid w:val="00822296"/>
    <w:rsid w:val="00822F9A"/>
    <w:rsid w:val="008234EE"/>
    <w:rsid w:val="008235D3"/>
    <w:rsid w:val="00823753"/>
    <w:rsid w:val="00824250"/>
    <w:rsid w:val="008258FB"/>
    <w:rsid w:val="00825DC8"/>
    <w:rsid w:val="00826AE9"/>
    <w:rsid w:val="00827542"/>
    <w:rsid w:val="008275BD"/>
    <w:rsid w:val="00827BCE"/>
    <w:rsid w:val="008305CE"/>
    <w:rsid w:val="00831108"/>
    <w:rsid w:val="008311A7"/>
    <w:rsid w:val="00833EEF"/>
    <w:rsid w:val="00834201"/>
    <w:rsid w:val="00834D37"/>
    <w:rsid w:val="00835A76"/>
    <w:rsid w:val="0083630C"/>
    <w:rsid w:val="00840B47"/>
    <w:rsid w:val="00841247"/>
    <w:rsid w:val="008414D4"/>
    <w:rsid w:val="00841BCB"/>
    <w:rsid w:val="00842E8E"/>
    <w:rsid w:val="00843054"/>
    <w:rsid w:val="00844319"/>
    <w:rsid w:val="008448B7"/>
    <w:rsid w:val="00844A8F"/>
    <w:rsid w:val="00844BA3"/>
    <w:rsid w:val="00845026"/>
    <w:rsid w:val="00845104"/>
    <w:rsid w:val="00845386"/>
    <w:rsid w:val="00845567"/>
    <w:rsid w:val="00846084"/>
    <w:rsid w:val="0084744C"/>
    <w:rsid w:val="00847AA7"/>
    <w:rsid w:val="00847F11"/>
    <w:rsid w:val="008504FB"/>
    <w:rsid w:val="00850840"/>
    <w:rsid w:val="00851A13"/>
    <w:rsid w:val="0085202C"/>
    <w:rsid w:val="00852138"/>
    <w:rsid w:val="0085288A"/>
    <w:rsid w:val="00853DEB"/>
    <w:rsid w:val="008555E2"/>
    <w:rsid w:val="00855B3D"/>
    <w:rsid w:val="008561DF"/>
    <w:rsid w:val="0085642F"/>
    <w:rsid w:val="008600F6"/>
    <w:rsid w:val="00860955"/>
    <w:rsid w:val="00861259"/>
    <w:rsid w:val="0086183C"/>
    <w:rsid w:val="00861A24"/>
    <w:rsid w:val="00861B7C"/>
    <w:rsid w:val="00861F0E"/>
    <w:rsid w:val="00862181"/>
    <w:rsid w:val="008653D3"/>
    <w:rsid w:val="00865E28"/>
    <w:rsid w:val="00867C67"/>
    <w:rsid w:val="00867DED"/>
    <w:rsid w:val="00872980"/>
    <w:rsid w:val="008736DD"/>
    <w:rsid w:val="00873961"/>
    <w:rsid w:val="00875605"/>
    <w:rsid w:val="008773D5"/>
    <w:rsid w:val="0087773D"/>
    <w:rsid w:val="0088071A"/>
    <w:rsid w:val="00880729"/>
    <w:rsid w:val="00881760"/>
    <w:rsid w:val="00881940"/>
    <w:rsid w:val="00881A46"/>
    <w:rsid w:val="00881DCE"/>
    <w:rsid w:val="008823A5"/>
    <w:rsid w:val="00883526"/>
    <w:rsid w:val="008838C9"/>
    <w:rsid w:val="00884369"/>
    <w:rsid w:val="00884878"/>
    <w:rsid w:val="008857A3"/>
    <w:rsid w:val="0088621F"/>
    <w:rsid w:val="00886268"/>
    <w:rsid w:val="008878CB"/>
    <w:rsid w:val="008879A1"/>
    <w:rsid w:val="00887E08"/>
    <w:rsid w:val="00890219"/>
    <w:rsid w:val="00890B66"/>
    <w:rsid w:val="0089103E"/>
    <w:rsid w:val="00893491"/>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B105B"/>
    <w:rsid w:val="008B1395"/>
    <w:rsid w:val="008B2437"/>
    <w:rsid w:val="008B2710"/>
    <w:rsid w:val="008B3F31"/>
    <w:rsid w:val="008B7BED"/>
    <w:rsid w:val="008C0E18"/>
    <w:rsid w:val="008C1467"/>
    <w:rsid w:val="008C1E27"/>
    <w:rsid w:val="008C20D1"/>
    <w:rsid w:val="008C393D"/>
    <w:rsid w:val="008C3DF7"/>
    <w:rsid w:val="008C3EAD"/>
    <w:rsid w:val="008C410D"/>
    <w:rsid w:val="008C4473"/>
    <w:rsid w:val="008C5833"/>
    <w:rsid w:val="008C5CFE"/>
    <w:rsid w:val="008C60A7"/>
    <w:rsid w:val="008C6A2F"/>
    <w:rsid w:val="008C6BD3"/>
    <w:rsid w:val="008C7207"/>
    <w:rsid w:val="008C7250"/>
    <w:rsid w:val="008C73C2"/>
    <w:rsid w:val="008D16F6"/>
    <w:rsid w:val="008D1A9C"/>
    <w:rsid w:val="008D1AC4"/>
    <w:rsid w:val="008D22E4"/>
    <w:rsid w:val="008D3542"/>
    <w:rsid w:val="008D4CEE"/>
    <w:rsid w:val="008D514D"/>
    <w:rsid w:val="008D5529"/>
    <w:rsid w:val="008D5D55"/>
    <w:rsid w:val="008D6195"/>
    <w:rsid w:val="008D72C3"/>
    <w:rsid w:val="008E087A"/>
    <w:rsid w:val="008E117A"/>
    <w:rsid w:val="008E11F1"/>
    <w:rsid w:val="008E1DE6"/>
    <w:rsid w:val="008E22EB"/>
    <w:rsid w:val="008E634A"/>
    <w:rsid w:val="008E6F0E"/>
    <w:rsid w:val="008E7023"/>
    <w:rsid w:val="008E714D"/>
    <w:rsid w:val="008E7EF7"/>
    <w:rsid w:val="008F23CD"/>
    <w:rsid w:val="008F2B58"/>
    <w:rsid w:val="008F31DF"/>
    <w:rsid w:val="008F343C"/>
    <w:rsid w:val="008F479D"/>
    <w:rsid w:val="008F48E8"/>
    <w:rsid w:val="008F53CF"/>
    <w:rsid w:val="008F56C4"/>
    <w:rsid w:val="008F607C"/>
    <w:rsid w:val="008F6E4F"/>
    <w:rsid w:val="008F719B"/>
    <w:rsid w:val="008F7458"/>
    <w:rsid w:val="008F746D"/>
    <w:rsid w:val="008F74F7"/>
    <w:rsid w:val="008F76DA"/>
    <w:rsid w:val="0090065F"/>
    <w:rsid w:val="00900A8E"/>
    <w:rsid w:val="00900FE8"/>
    <w:rsid w:val="009018F5"/>
    <w:rsid w:val="0090217D"/>
    <w:rsid w:val="009029F5"/>
    <w:rsid w:val="0090305E"/>
    <w:rsid w:val="00903C69"/>
    <w:rsid w:val="00903E5D"/>
    <w:rsid w:val="00904F5F"/>
    <w:rsid w:val="00905359"/>
    <w:rsid w:val="009076BD"/>
    <w:rsid w:val="009076E4"/>
    <w:rsid w:val="009111A4"/>
    <w:rsid w:val="009139F8"/>
    <w:rsid w:val="00914A41"/>
    <w:rsid w:val="00914D2D"/>
    <w:rsid w:val="009150AB"/>
    <w:rsid w:val="00917ACD"/>
    <w:rsid w:val="0092033E"/>
    <w:rsid w:val="00920AC1"/>
    <w:rsid w:val="0092158D"/>
    <w:rsid w:val="00921776"/>
    <w:rsid w:val="00922894"/>
    <w:rsid w:val="009228D9"/>
    <w:rsid w:val="00922CBA"/>
    <w:rsid w:val="00922D1B"/>
    <w:rsid w:val="00924076"/>
    <w:rsid w:val="009253B1"/>
    <w:rsid w:val="00925A68"/>
    <w:rsid w:val="00925C66"/>
    <w:rsid w:val="00925E10"/>
    <w:rsid w:val="0092787D"/>
    <w:rsid w:val="009279CA"/>
    <w:rsid w:val="00930CB5"/>
    <w:rsid w:val="00931CAC"/>
    <w:rsid w:val="00932A68"/>
    <w:rsid w:val="0093426B"/>
    <w:rsid w:val="0093469C"/>
    <w:rsid w:val="009347D8"/>
    <w:rsid w:val="009348B1"/>
    <w:rsid w:val="00934D12"/>
    <w:rsid w:val="00935EF6"/>
    <w:rsid w:val="00936E92"/>
    <w:rsid w:val="00941C18"/>
    <w:rsid w:val="00942DF9"/>
    <w:rsid w:val="00942F82"/>
    <w:rsid w:val="009432C4"/>
    <w:rsid w:val="00943656"/>
    <w:rsid w:val="00943FD7"/>
    <w:rsid w:val="00944038"/>
    <w:rsid w:val="00944779"/>
    <w:rsid w:val="0094480E"/>
    <w:rsid w:val="009454A1"/>
    <w:rsid w:val="009454F2"/>
    <w:rsid w:val="00945BB2"/>
    <w:rsid w:val="00945E4A"/>
    <w:rsid w:val="00946D77"/>
    <w:rsid w:val="00946F28"/>
    <w:rsid w:val="009475D2"/>
    <w:rsid w:val="009476B4"/>
    <w:rsid w:val="0095052A"/>
    <w:rsid w:val="009513E6"/>
    <w:rsid w:val="00955851"/>
    <w:rsid w:val="009560B3"/>
    <w:rsid w:val="0095717B"/>
    <w:rsid w:val="00957298"/>
    <w:rsid w:val="009574AD"/>
    <w:rsid w:val="0095761F"/>
    <w:rsid w:val="00961DE6"/>
    <w:rsid w:val="00963018"/>
    <w:rsid w:val="00964237"/>
    <w:rsid w:val="009646A5"/>
    <w:rsid w:val="00964A83"/>
    <w:rsid w:val="00964CDF"/>
    <w:rsid w:val="0096558F"/>
    <w:rsid w:val="00965903"/>
    <w:rsid w:val="00965AD8"/>
    <w:rsid w:val="00965D23"/>
    <w:rsid w:val="00965DC3"/>
    <w:rsid w:val="00966257"/>
    <w:rsid w:val="00966966"/>
    <w:rsid w:val="00967C1D"/>
    <w:rsid w:val="0097030F"/>
    <w:rsid w:val="00970A3E"/>
    <w:rsid w:val="00970F03"/>
    <w:rsid w:val="00972090"/>
    <w:rsid w:val="009746C0"/>
    <w:rsid w:val="0097580C"/>
    <w:rsid w:val="00975F6A"/>
    <w:rsid w:val="0097629B"/>
    <w:rsid w:val="00976D96"/>
    <w:rsid w:val="009806E9"/>
    <w:rsid w:val="00980FD0"/>
    <w:rsid w:val="00981845"/>
    <w:rsid w:val="00981F46"/>
    <w:rsid w:val="009820B2"/>
    <w:rsid w:val="00982985"/>
    <w:rsid w:val="009829CE"/>
    <w:rsid w:val="00982AAC"/>
    <w:rsid w:val="00982E6F"/>
    <w:rsid w:val="009832C4"/>
    <w:rsid w:val="0098377F"/>
    <w:rsid w:val="00983A04"/>
    <w:rsid w:val="00983F25"/>
    <w:rsid w:val="0098414D"/>
    <w:rsid w:val="00986B84"/>
    <w:rsid w:val="0098762E"/>
    <w:rsid w:val="009877C8"/>
    <w:rsid w:val="00987BDA"/>
    <w:rsid w:val="00987E63"/>
    <w:rsid w:val="00987F17"/>
    <w:rsid w:val="00990875"/>
    <w:rsid w:val="00990968"/>
    <w:rsid w:val="00990AEE"/>
    <w:rsid w:val="00990C65"/>
    <w:rsid w:val="00992328"/>
    <w:rsid w:val="009928ED"/>
    <w:rsid w:val="00992D48"/>
    <w:rsid w:val="00995A83"/>
    <w:rsid w:val="00996A83"/>
    <w:rsid w:val="00996E65"/>
    <w:rsid w:val="00996E6B"/>
    <w:rsid w:val="00997822"/>
    <w:rsid w:val="009A014A"/>
    <w:rsid w:val="009A06FE"/>
    <w:rsid w:val="009A0CB4"/>
    <w:rsid w:val="009A1292"/>
    <w:rsid w:val="009A171A"/>
    <w:rsid w:val="009A24B8"/>
    <w:rsid w:val="009A2BE3"/>
    <w:rsid w:val="009A41E6"/>
    <w:rsid w:val="009A43DA"/>
    <w:rsid w:val="009A4FA6"/>
    <w:rsid w:val="009A505D"/>
    <w:rsid w:val="009A7445"/>
    <w:rsid w:val="009B05EB"/>
    <w:rsid w:val="009B11E8"/>
    <w:rsid w:val="009B1F57"/>
    <w:rsid w:val="009B20B7"/>
    <w:rsid w:val="009B2C26"/>
    <w:rsid w:val="009B4148"/>
    <w:rsid w:val="009B5FF3"/>
    <w:rsid w:val="009B6592"/>
    <w:rsid w:val="009B6C0F"/>
    <w:rsid w:val="009C0340"/>
    <w:rsid w:val="009C0F1D"/>
    <w:rsid w:val="009C24B3"/>
    <w:rsid w:val="009C2C17"/>
    <w:rsid w:val="009C3554"/>
    <w:rsid w:val="009C39A2"/>
    <w:rsid w:val="009C5DAA"/>
    <w:rsid w:val="009C6C47"/>
    <w:rsid w:val="009C6F19"/>
    <w:rsid w:val="009C7EA0"/>
    <w:rsid w:val="009D00D1"/>
    <w:rsid w:val="009D0419"/>
    <w:rsid w:val="009D09A8"/>
    <w:rsid w:val="009D1522"/>
    <w:rsid w:val="009D17C4"/>
    <w:rsid w:val="009D38B0"/>
    <w:rsid w:val="009D3D1F"/>
    <w:rsid w:val="009D44C8"/>
    <w:rsid w:val="009D454B"/>
    <w:rsid w:val="009D4E0D"/>
    <w:rsid w:val="009D548A"/>
    <w:rsid w:val="009D58F3"/>
    <w:rsid w:val="009D7657"/>
    <w:rsid w:val="009D785F"/>
    <w:rsid w:val="009E13C8"/>
    <w:rsid w:val="009E14B5"/>
    <w:rsid w:val="009E28AC"/>
    <w:rsid w:val="009E379A"/>
    <w:rsid w:val="009E3A13"/>
    <w:rsid w:val="009E458D"/>
    <w:rsid w:val="009E58FC"/>
    <w:rsid w:val="009E6931"/>
    <w:rsid w:val="009F02CD"/>
    <w:rsid w:val="009F0ABA"/>
    <w:rsid w:val="009F0E00"/>
    <w:rsid w:val="009F13B7"/>
    <w:rsid w:val="009F18F6"/>
    <w:rsid w:val="009F21B1"/>
    <w:rsid w:val="009F2749"/>
    <w:rsid w:val="009F29FB"/>
    <w:rsid w:val="009F358A"/>
    <w:rsid w:val="009F3BA4"/>
    <w:rsid w:val="009F4385"/>
    <w:rsid w:val="009F4D92"/>
    <w:rsid w:val="009F4F80"/>
    <w:rsid w:val="009F516E"/>
    <w:rsid w:val="009F58FE"/>
    <w:rsid w:val="009F7E19"/>
    <w:rsid w:val="00A000C5"/>
    <w:rsid w:val="00A00A84"/>
    <w:rsid w:val="00A01196"/>
    <w:rsid w:val="00A0148A"/>
    <w:rsid w:val="00A015AF"/>
    <w:rsid w:val="00A026AA"/>
    <w:rsid w:val="00A03BAC"/>
    <w:rsid w:val="00A03D3F"/>
    <w:rsid w:val="00A03D6C"/>
    <w:rsid w:val="00A0417F"/>
    <w:rsid w:val="00A04AD2"/>
    <w:rsid w:val="00A04D44"/>
    <w:rsid w:val="00A05E8B"/>
    <w:rsid w:val="00A06BE2"/>
    <w:rsid w:val="00A10036"/>
    <w:rsid w:val="00A10D07"/>
    <w:rsid w:val="00A12733"/>
    <w:rsid w:val="00A1298F"/>
    <w:rsid w:val="00A13448"/>
    <w:rsid w:val="00A134F2"/>
    <w:rsid w:val="00A14BCE"/>
    <w:rsid w:val="00A15102"/>
    <w:rsid w:val="00A16479"/>
    <w:rsid w:val="00A16653"/>
    <w:rsid w:val="00A166EC"/>
    <w:rsid w:val="00A17EF3"/>
    <w:rsid w:val="00A20643"/>
    <w:rsid w:val="00A2087B"/>
    <w:rsid w:val="00A217B5"/>
    <w:rsid w:val="00A233D6"/>
    <w:rsid w:val="00A23A33"/>
    <w:rsid w:val="00A23AFE"/>
    <w:rsid w:val="00A256DA"/>
    <w:rsid w:val="00A264AF"/>
    <w:rsid w:val="00A27342"/>
    <w:rsid w:val="00A274D6"/>
    <w:rsid w:val="00A278A1"/>
    <w:rsid w:val="00A3137D"/>
    <w:rsid w:val="00A31BAA"/>
    <w:rsid w:val="00A31FE8"/>
    <w:rsid w:val="00A32377"/>
    <w:rsid w:val="00A3310B"/>
    <w:rsid w:val="00A3360F"/>
    <w:rsid w:val="00A355B7"/>
    <w:rsid w:val="00A3571E"/>
    <w:rsid w:val="00A362D6"/>
    <w:rsid w:val="00A36A94"/>
    <w:rsid w:val="00A36F35"/>
    <w:rsid w:val="00A377B2"/>
    <w:rsid w:val="00A377F3"/>
    <w:rsid w:val="00A40314"/>
    <w:rsid w:val="00A40507"/>
    <w:rsid w:val="00A405E0"/>
    <w:rsid w:val="00A410E4"/>
    <w:rsid w:val="00A4168A"/>
    <w:rsid w:val="00A41DD8"/>
    <w:rsid w:val="00A4216E"/>
    <w:rsid w:val="00A4267D"/>
    <w:rsid w:val="00A42B06"/>
    <w:rsid w:val="00A42E7A"/>
    <w:rsid w:val="00A435DC"/>
    <w:rsid w:val="00A44D4F"/>
    <w:rsid w:val="00A45F89"/>
    <w:rsid w:val="00A469F4"/>
    <w:rsid w:val="00A47491"/>
    <w:rsid w:val="00A474E2"/>
    <w:rsid w:val="00A4772B"/>
    <w:rsid w:val="00A5000C"/>
    <w:rsid w:val="00A50131"/>
    <w:rsid w:val="00A50682"/>
    <w:rsid w:val="00A50A89"/>
    <w:rsid w:val="00A50F51"/>
    <w:rsid w:val="00A512CB"/>
    <w:rsid w:val="00A5354E"/>
    <w:rsid w:val="00A54E52"/>
    <w:rsid w:val="00A56107"/>
    <w:rsid w:val="00A56CC0"/>
    <w:rsid w:val="00A56D1D"/>
    <w:rsid w:val="00A5715A"/>
    <w:rsid w:val="00A5734C"/>
    <w:rsid w:val="00A60EEF"/>
    <w:rsid w:val="00A6194C"/>
    <w:rsid w:val="00A62A38"/>
    <w:rsid w:val="00A6361A"/>
    <w:rsid w:val="00A63EEB"/>
    <w:rsid w:val="00A6406F"/>
    <w:rsid w:val="00A6460C"/>
    <w:rsid w:val="00A64950"/>
    <w:rsid w:val="00A66376"/>
    <w:rsid w:val="00A6752F"/>
    <w:rsid w:val="00A71348"/>
    <w:rsid w:val="00A72B9C"/>
    <w:rsid w:val="00A7359A"/>
    <w:rsid w:val="00A73A20"/>
    <w:rsid w:val="00A74127"/>
    <w:rsid w:val="00A741C8"/>
    <w:rsid w:val="00A776D3"/>
    <w:rsid w:val="00A81033"/>
    <w:rsid w:val="00A82817"/>
    <w:rsid w:val="00A829EE"/>
    <w:rsid w:val="00A842FB"/>
    <w:rsid w:val="00A85131"/>
    <w:rsid w:val="00A85A2A"/>
    <w:rsid w:val="00A85CD0"/>
    <w:rsid w:val="00A85F80"/>
    <w:rsid w:val="00A86C9F"/>
    <w:rsid w:val="00A870FB"/>
    <w:rsid w:val="00A875FD"/>
    <w:rsid w:val="00A87A78"/>
    <w:rsid w:val="00A925E2"/>
    <w:rsid w:val="00A93206"/>
    <w:rsid w:val="00A94232"/>
    <w:rsid w:val="00A94C9A"/>
    <w:rsid w:val="00A94DC8"/>
    <w:rsid w:val="00A96CCD"/>
    <w:rsid w:val="00AA2635"/>
    <w:rsid w:val="00AA2922"/>
    <w:rsid w:val="00AA2AEC"/>
    <w:rsid w:val="00AA31BB"/>
    <w:rsid w:val="00AA3B60"/>
    <w:rsid w:val="00AA3BAA"/>
    <w:rsid w:val="00AA42A2"/>
    <w:rsid w:val="00AA4E81"/>
    <w:rsid w:val="00AA5A04"/>
    <w:rsid w:val="00AA6664"/>
    <w:rsid w:val="00AA6C74"/>
    <w:rsid w:val="00AA7184"/>
    <w:rsid w:val="00AB05CE"/>
    <w:rsid w:val="00AB0749"/>
    <w:rsid w:val="00AB119E"/>
    <w:rsid w:val="00AB1782"/>
    <w:rsid w:val="00AB186E"/>
    <w:rsid w:val="00AB1D46"/>
    <w:rsid w:val="00AB24EC"/>
    <w:rsid w:val="00AB256E"/>
    <w:rsid w:val="00AB28FC"/>
    <w:rsid w:val="00AB2B48"/>
    <w:rsid w:val="00AB3B6E"/>
    <w:rsid w:val="00AB493D"/>
    <w:rsid w:val="00AB4B52"/>
    <w:rsid w:val="00AB573B"/>
    <w:rsid w:val="00AB63CE"/>
    <w:rsid w:val="00AB64CB"/>
    <w:rsid w:val="00AB67A9"/>
    <w:rsid w:val="00AC04CB"/>
    <w:rsid w:val="00AC21B1"/>
    <w:rsid w:val="00AC2CCC"/>
    <w:rsid w:val="00AC338B"/>
    <w:rsid w:val="00AC37F3"/>
    <w:rsid w:val="00AC4E76"/>
    <w:rsid w:val="00AC5003"/>
    <w:rsid w:val="00AC66D6"/>
    <w:rsid w:val="00AC74E8"/>
    <w:rsid w:val="00AC767A"/>
    <w:rsid w:val="00AD0442"/>
    <w:rsid w:val="00AD0762"/>
    <w:rsid w:val="00AD1D2E"/>
    <w:rsid w:val="00AD1D9C"/>
    <w:rsid w:val="00AD31B8"/>
    <w:rsid w:val="00AD32F0"/>
    <w:rsid w:val="00AD4205"/>
    <w:rsid w:val="00AD589F"/>
    <w:rsid w:val="00AD5C1C"/>
    <w:rsid w:val="00AD60B5"/>
    <w:rsid w:val="00AD680A"/>
    <w:rsid w:val="00AD72B6"/>
    <w:rsid w:val="00AD7399"/>
    <w:rsid w:val="00AD7A68"/>
    <w:rsid w:val="00AE12C3"/>
    <w:rsid w:val="00AE1A47"/>
    <w:rsid w:val="00AE1F85"/>
    <w:rsid w:val="00AE5670"/>
    <w:rsid w:val="00AE7199"/>
    <w:rsid w:val="00AE73AC"/>
    <w:rsid w:val="00AE7659"/>
    <w:rsid w:val="00AF0330"/>
    <w:rsid w:val="00AF0FC6"/>
    <w:rsid w:val="00AF1A2F"/>
    <w:rsid w:val="00AF20B5"/>
    <w:rsid w:val="00AF24D8"/>
    <w:rsid w:val="00AF3451"/>
    <w:rsid w:val="00AF4542"/>
    <w:rsid w:val="00AF59CD"/>
    <w:rsid w:val="00AF6C48"/>
    <w:rsid w:val="00AF73EB"/>
    <w:rsid w:val="00AF7C7C"/>
    <w:rsid w:val="00AF7CB6"/>
    <w:rsid w:val="00B00E46"/>
    <w:rsid w:val="00B0148D"/>
    <w:rsid w:val="00B01F38"/>
    <w:rsid w:val="00B0209E"/>
    <w:rsid w:val="00B021CD"/>
    <w:rsid w:val="00B026DB"/>
    <w:rsid w:val="00B027E8"/>
    <w:rsid w:val="00B02CA6"/>
    <w:rsid w:val="00B03407"/>
    <w:rsid w:val="00B044CE"/>
    <w:rsid w:val="00B05222"/>
    <w:rsid w:val="00B05900"/>
    <w:rsid w:val="00B05AD0"/>
    <w:rsid w:val="00B06B8C"/>
    <w:rsid w:val="00B06EA3"/>
    <w:rsid w:val="00B0706A"/>
    <w:rsid w:val="00B07358"/>
    <w:rsid w:val="00B07545"/>
    <w:rsid w:val="00B07ADF"/>
    <w:rsid w:val="00B07CAD"/>
    <w:rsid w:val="00B10C66"/>
    <w:rsid w:val="00B11076"/>
    <w:rsid w:val="00B11220"/>
    <w:rsid w:val="00B11A70"/>
    <w:rsid w:val="00B1250A"/>
    <w:rsid w:val="00B133A6"/>
    <w:rsid w:val="00B136F8"/>
    <w:rsid w:val="00B13777"/>
    <w:rsid w:val="00B13AFE"/>
    <w:rsid w:val="00B13F48"/>
    <w:rsid w:val="00B1658C"/>
    <w:rsid w:val="00B16EC9"/>
    <w:rsid w:val="00B20F46"/>
    <w:rsid w:val="00B20FE2"/>
    <w:rsid w:val="00B213CE"/>
    <w:rsid w:val="00B21B62"/>
    <w:rsid w:val="00B239E0"/>
    <w:rsid w:val="00B23AE5"/>
    <w:rsid w:val="00B242D9"/>
    <w:rsid w:val="00B2436B"/>
    <w:rsid w:val="00B2500D"/>
    <w:rsid w:val="00B254F5"/>
    <w:rsid w:val="00B2600E"/>
    <w:rsid w:val="00B26C7F"/>
    <w:rsid w:val="00B2708F"/>
    <w:rsid w:val="00B27244"/>
    <w:rsid w:val="00B277D1"/>
    <w:rsid w:val="00B27A50"/>
    <w:rsid w:val="00B30483"/>
    <w:rsid w:val="00B30679"/>
    <w:rsid w:val="00B31703"/>
    <w:rsid w:val="00B321F5"/>
    <w:rsid w:val="00B32230"/>
    <w:rsid w:val="00B32D13"/>
    <w:rsid w:val="00B33D85"/>
    <w:rsid w:val="00B34350"/>
    <w:rsid w:val="00B347D3"/>
    <w:rsid w:val="00B35112"/>
    <w:rsid w:val="00B3598C"/>
    <w:rsid w:val="00B35BAE"/>
    <w:rsid w:val="00B36D41"/>
    <w:rsid w:val="00B41DEF"/>
    <w:rsid w:val="00B42EDE"/>
    <w:rsid w:val="00B439E8"/>
    <w:rsid w:val="00B44AB7"/>
    <w:rsid w:val="00B46BAF"/>
    <w:rsid w:val="00B46FA0"/>
    <w:rsid w:val="00B47C47"/>
    <w:rsid w:val="00B5009A"/>
    <w:rsid w:val="00B50138"/>
    <w:rsid w:val="00B515AF"/>
    <w:rsid w:val="00B51FC7"/>
    <w:rsid w:val="00B52280"/>
    <w:rsid w:val="00B52C7E"/>
    <w:rsid w:val="00B52C9B"/>
    <w:rsid w:val="00B53C69"/>
    <w:rsid w:val="00B54C5A"/>
    <w:rsid w:val="00B55F66"/>
    <w:rsid w:val="00B56ABA"/>
    <w:rsid w:val="00B60FF3"/>
    <w:rsid w:val="00B61170"/>
    <w:rsid w:val="00B61217"/>
    <w:rsid w:val="00B61347"/>
    <w:rsid w:val="00B61A30"/>
    <w:rsid w:val="00B61B01"/>
    <w:rsid w:val="00B62610"/>
    <w:rsid w:val="00B62FFF"/>
    <w:rsid w:val="00B644AE"/>
    <w:rsid w:val="00B64929"/>
    <w:rsid w:val="00B66729"/>
    <w:rsid w:val="00B670C3"/>
    <w:rsid w:val="00B67453"/>
    <w:rsid w:val="00B67749"/>
    <w:rsid w:val="00B678F9"/>
    <w:rsid w:val="00B67FDB"/>
    <w:rsid w:val="00B71B8A"/>
    <w:rsid w:val="00B71E83"/>
    <w:rsid w:val="00B72457"/>
    <w:rsid w:val="00B7339C"/>
    <w:rsid w:val="00B73C18"/>
    <w:rsid w:val="00B74EF3"/>
    <w:rsid w:val="00B75AEB"/>
    <w:rsid w:val="00B76346"/>
    <w:rsid w:val="00B81719"/>
    <w:rsid w:val="00B81891"/>
    <w:rsid w:val="00B81AAC"/>
    <w:rsid w:val="00B82095"/>
    <w:rsid w:val="00B824B1"/>
    <w:rsid w:val="00B833B6"/>
    <w:rsid w:val="00B8414B"/>
    <w:rsid w:val="00B8493F"/>
    <w:rsid w:val="00B85983"/>
    <w:rsid w:val="00B85D4C"/>
    <w:rsid w:val="00B86D9F"/>
    <w:rsid w:val="00B8748B"/>
    <w:rsid w:val="00B900CE"/>
    <w:rsid w:val="00B9047A"/>
    <w:rsid w:val="00B9057F"/>
    <w:rsid w:val="00B90C8B"/>
    <w:rsid w:val="00B90CCE"/>
    <w:rsid w:val="00B90DAB"/>
    <w:rsid w:val="00B90F57"/>
    <w:rsid w:val="00B91219"/>
    <w:rsid w:val="00B91F3B"/>
    <w:rsid w:val="00B953C7"/>
    <w:rsid w:val="00B960E3"/>
    <w:rsid w:val="00BA047F"/>
    <w:rsid w:val="00BA08FF"/>
    <w:rsid w:val="00BA0BBB"/>
    <w:rsid w:val="00BA0EDD"/>
    <w:rsid w:val="00BA1396"/>
    <w:rsid w:val="00BA1563"/>
    <w:rsid w:val="00BA1737"/>
    <w:rsid w:val="00BA1788"/>
    <w:rsid w:val="00BA4209"/>
    <w:rsid w:val="00BA4E25"/>
    <w:rsid w:val="00BA6910"/>
    <w:rsid w:val="00BA7054"/>
    <w:rsid w:val="00BA7250"/>
    <w:rsid w:val="00BA76D0"/>
    <w:rsid w:val="00BA7D67"/>
    <w:rsid w:val="00BB0A27"/>
    <w:rsid w:val="00BB0A46"/>
    <w:rsid w:val="00BB0E6E"/>
    <w:rsid w:val="00BB18F9"/>
    <w:rsid w:val="00BB20B1"/>
    <w:rsid w:val="00BB2A2F"/>
    <w:rsid w:val="00BB33E9"/>
    <w:rsid w:val="00BB3CC2"/>
    <w:rsid w:val="00BB43D1"/>
    <w:rsid w:val="00BB4F15"/>
    <w:rsid w:val="00BB5286"/>
    <w:rsid w:val="00BB5D46"/>
    <w:rsid w:val="00BB73C2"/>
    <w:rsid w:val="00BB7876"/>
    <w:rsid w:val="00BC150B"/>
    <w:rsid w:val="00BC2145"/>
    <w:rsid w:val="00BC2920"/>
    <w:rsid w:val="00BC55B8"/>
    <w:rsid w:val="00BC586B"/>
    <w:rsid w:val="00BC66FD"/>
    <w:rsid w:val="00BC6A64"/>
    <w:rsid w:val="00BC76D9"/>
    <w:rsid w:val="00BC7711"/>
    <w:rsid w:val="00BC7E20"/>
    <w:rsid w:val="00BD0FCD"/>
    <w:rsid w:val="00BD1754"/>
    <w:rsid w:val="00BD1E8B"/>
    <w:rsid w:val="00BD38F9"/>
    <w:rsid w:val="00BD48A3"/>
    <w:rsid w:val="00BD4D70"/>
    <w:rsid w:val="00BD51C9"/>
    <w:rsid w:val="00BD563B"/>
    <w:rsid w:val="00BD5766"/>
    <w:rsid w:val="00BD5909"/>
    <w:rsid w:val="00BD68F4"/>
    <w:rsid w:val="00BD6A28"/>
    <w:rsid w:val="00BD6BA1"/>
    <w:rsid w:val="00BE035B"/>
    <w:rsid w:val="00BE0987"/>
    <w:rsid w:val="00BE0C4C"/>
    <w:rsid w:val="00BE0C59"/>
    <w:rsid w:val="00BE1174"/>
    <w:rsid w:val="00BE1775"/>
    <w:rsid w:val="00BE22F0"/>
    <w:rsid w:val="00BE596D"/>
    <w:rsid w:val="00BE65EF"/>
    <w:rsid w:val="00BE6858"/>
    <w:rsid w:val="00BF0CED"/>
    <w:rsid w:val="00BF1BD5"/>
    <w:rsid w:val="00BF1E29"/>
    <w:rsid w:val="00BF279B"/>
    <w:rsid w:val="00BF2813"/>
    <w:rsid w:val="00BF3BCA"/>
    <w:rsid w:val="00BF5BA2"/>
    <w:rsid w:val="00BF66FC"/>
    <w:rsid w:val="00BF7203"/>
    <w:rsid w:val="00BF7283"/>
    <w:rsid w:val="00BF72CF"/>
    <w:rsid w:val="00BF7B7C"/>
    <w:rsid w:val="00BF7C99"/>
    <w:rsid w:val="00C00880"/>
    <w:rsid w:val="00C00888"/>
    <w:rsid w:val="00C00C92"/>
    <w:rsid w:val="00C00D3F"/>
    <w:rsid w:val="00C03017"/>
    <w:rsid w:val="00C03342"/>
    <w:rsid w:val="00C03DBC"/>
    <w:rsid w:val="00C03FCF"/>
    <w:rsid w:val="00C0447A"/>
    <w:rsid w:val="00C045CD"/>
    <w:rsid w:val="00C046CB"/>
    <w:rsid w:val="00C049D3"/>
    <w:rsid w:val="00C04F23"/>
    <w:rsid w:val="00C053AF"/>
    <w:rsid w:val="00C0592D"/>
    <w:rsid w:val="00C10116"/>
    <w:rsid w:val="00C1038E"/>
    <w:rsid w:val="00C10B3A"/>
    <w:rsid w:val="00C11618"/>
    <w:rsid w:val="00C11957"/>
    <w:rsid w:val="00C1268F"/>
    <w:rsid w:val="00C148E2"/>
    <w:rsid w:val="00C14DF3"/>
    <w:rsid w:val="00C15FAA"/>
    <w:rsid w:val="00C15FCE"/>
    <w:rsid w:val="00C16690"/>
    <w:rsid w:val="00C166CA"/>
    <w:rsid w:val="00C1754A"/>
    <w:rsid w:val="00C17E0A"/>
    <w:rsid w:val="00C20903"/>
    <w:rsid w:val="00C21621"/>
    <w:rsid w:val="00C225E3"/>
    <w:rsid w:val="00C228C6"/>
    <w:rsid w:val="00C22917"/>
    <w:rsid w:val="00C22BE2"/>
    <w:rsid w:val="00C2416B"/>
    <w:rsid w:val="00C252E9"/>
    <w:rsid w:val="00C25D46"/>
    <w:rsid w:val="00C25E61"/>
    <w:rsid w:val="00C25F73"/>
    <w:rsid w:val="00C26C55"/>
    <w:rsid w:val="00C31314"/>
    <w:rsid w:val="00C32B08"/>
    <w:rsid w:val="00C3306F"/>
    <w:rsid w:val="00C334C1"/>
    <w:rsid w:val="00C34CD4"/>
    <w:rsid w:val="00C35277"/>
    <w:rsid w:val="00C368DA"/>
    <w:rsid w:val="00C377B9"/>
    <w:rsid w:val="00C40AE0"/>
    <w:rsid w:val="00C40AF3"/>
    <w:rsid w:val="00C40FCA"/>
    <w:rsid w:val="00C4140F"/>
    <w:rsid w:val="00C42D62"/>
    <w:rsid w:val="00C4354B"/>
    <w:rsid w:val="00C44C45"/>
    <w:rsid w:val="00C45D8C"/>
    <w:rsid w:val="00C46C1F"/>
    <w:rsid w:val="00C47869"/>
    <w:rsid w:val="00C50A79"/>
    <w:rsid w:val="00C50FFF"/>
    <w:rsid w:val="00C51974"/>
    <w:rsid w:val="00C5220A"/>
    <w:rsid w:val="00C523CB"/>
    <w:rsid w:val="00C537EC"/>
    <w:rsid w:val="00C54315"/>
    <w:rsid w:val="00C549FC"/>
    <w:rsid w:val="00C54CF4"/>
    <w:rsid w:val="00C54F5D"/>
    <w:rsid w:val="00C55669"/>
    <w:rsid w:val="00C55754"/>
    <w:rsid w:val="00C57E5B"/>
    <w:rsid w:val="00C61121"/>
    <w:rsid w:val="00C61659"/>
    <w:rsid w:val="00C622B3"/>
    <w:rsid w:val="00C62F41"/>
    <w:rsid w:val="00C6361E"/>
    <w:rsid w:val="00C636C2"/>
    <w:rsid w:val="00C63B04"/>
    <w:rsid w:val="00C64033"/>
    <w:rsid w:val="00C64B12"/>
    <w:rsid w:val="00C6541B"/>
    <w:rsid w:val="00C66064"/>
    <w:rsid w:val="00C66243"/>
    <w:rsid w:val="00C6795A"/>
    <w:rsid w:val="00C70B9D"/>
    <w:rsid w:val="00C71827"/>
    <w:rsid w:val="00C72BFF"/>
    <w:rsid w:val="00C7344C"/>
    <w:rsid w:val="00C73B29"/>
    <w:rsid w:val="00C77A9D"/>
    <w:rsid w:val="00C77C56"/>
    <w:rsid w:val="00C800AA"/>
    <w:rsid w:val="00C80A6A"/>
    <w:rsid w:val="00C82FF2"/>
    <w:rsid w:val="00C8355E"/>
    <w:rsid w:val="00C8406F"/>
    <w:rsid w:val="00C840D3"/>
    <w:rsid w:val="00C8436B"/>
    <w:rsid w:val="00C8448C"/>
    <w:rsid w:val="00C84881"/>
    <w:rsid w:val="00C848A3"/>
    <w:rsid w:val="00C84C18"/>
    <w:rsid w:val="00C85ADC"/>
    <w:rsid w:val="00C85BA1"/>
    <w:rsid w:val="00C85CB8"/>
    <w:rsid w:val="00C869A6"/>
    <w:rsid w:val="00C86D4E"/>
    <w:rsid w:val="00C86D9A"/>
    <w:rsid w:val="00C877C8"/>
    <w:rsid w:val="00C87996"/>
    <w:rsid w:val="00C91D58"/>
    <w:rsid w:val="00C923AF"/>
    <w:rsid w:val="00C93A28"/>
    <w:rsid w:val="00C93E56"/>
    <w:rsid w:val="00C94094"/>
    <w:rsid w:val="00C94675"/>
    <w:rsid w:val="00C94870"/>
    <w:rsid w:val="00C94AD6"/>
    <w:rsid w:val="00C958EC"/>
    <w:rsid w:val="00C96485"/>
    <w:rsid w:val="00C970F2"/>
    <w:rsid w:val="00C97477"/>
    <w:rsid w:val="00C97665"/>
    <w:rsid w:val="00CA0003"/>
    <w:rsid w:val="00CA0104"/>
    <w:rsid w:val="00CA0FE4"/>
    <w:rsid w:val="00CA21EF"/>
    <w:rsid w:val="00CA30EE"/>
    <w:rsid w:val="00CA3B59"/>
    <w:rsid w:val="00CA4754"/>
    <w:rsid w:val="00CA4C8D"/>
    <w:rsid w:val="00CA5930"/>
    <w:rsid w:val="00CA64FA"/>
    <w:rsid w:val="00CA6942"/>
    <w:rsid w:val="00CA7A5C"/>
    <w:rsid w:val="00CB0107"/>
    <w:rsid w:val="00CB1A5A"/>
    <w:rsid w:val="00CB1DCE"/>
    <w:rsid w:val="00CB1E34"/>
    <w:rsid w:val="00CB2F22"/>
    <w:rsid w:val="00CB474F"/>
    <w:rsid w:val="00CB527A"/>
    <w:rsid w:val="00CB587A"/>
    <w:rsid w:val="00CC215D"/>
    <w:rsid w:val="00CC21F1"/>
    <w:rsid w:val="00CC296E"/>
    <w:rsid w:val="00CC4685"/>
    <w:rsid w:val="00CC4F2B"/>
    <w:rsid w:val="00CC60BF"/>
    <w:rsid w:val="00CC67A4"/>
    <w:rsid w:val="00CC6BDA"/>
    <w:rsid w:val="00CC6C1E"/>
    <w:rsid w:val="00CC6D5A"/>
    <w:rsid w:val="00CC7365"/>
    <w:rsid w:val="00CD0F01"/>
    <w:rsid w:val="00CD0F58"/>
    <w:rsid w:val="00CD13A8"/>
    <w:rsid w:val="00CD1D0A"/>
    <w:rsid w:val="00CD4149"/>
    <w:rsid w:val="00CD423C"/>
    <w:rsid w:val="00CD4492"/>
    <w:rsid w:val="00CD4953"/>
    <w:rsid w:val="00CD4BE8"/>
    <w:rsid w:val="00CD551B"/>
    <w:rsid w:val="00CD5BE4"/>
    <w:rsid w:val="00CD6DD6"/>
    <w:rsid w:val="00CE003D"/>
    <w:rsid w:val="00CE0549"/>
    <w:rsid w:val="00CE0A74"/>
    <w:rsid w:val="00CE0BAC"/>
    <w:rsid w:val="00CE0BED"/>
    <w:rsid w:val="00CE0D71"/>
    <w:rsid w:val="00CE3414"/>
    <w:rsid w:val="00CE3D3D"/>
    <w:rsid w:val="00CE3F5B"/>
    <w:rsid w:val="00CE42BC"/>
    <w:rsid w:val="00CE5031"/>
    <w:rsid w:val="00CE604D"/>
    <w:rsid w:val="00CE6157"/>
    <w:rsid w:val="00CE63AB"/>
    <w:rsid w:val="00CE70D1"/>
    <w:rsid w:val="00CE714B"/>
    <w:rsid w:val="00CF12B9"/>
    <w:rsid w:val="00CF1BBA"/>
    <w:rsid w:val="00CF2147"/>
    <w:rsid w:val="00CF2551"/>
    <w:rsid w:val="00CF33DD"/>
    <w:rsid w:val="00CF3C0D"/>
    <w:rsid w:val="00CF436A"/>
    <w:rsid w:val="00CF506C"/>
    <w:rsid w:val="00CF528D"/>
    <w:rsid w:val="00CF6058"/>
    <w:rsid w:val="00CF7140"/>
    <w:rsid w:val="00D00319"/>
    <w:rsid w:val="00D016E6"/>
    <w:rsid w:val="00D01A07"/>
    <w:rsid w:val="00D021DA"/>
    <w:rsid w:val="00D02DEF"/>
    <w:rsid w:val="00D038B7"/>
    <w:rsid w:val="00D0474B"/>
    <w:rsid w:val="00D109EB"/>
    <w:rsid w:val="00D11AC7"/>
    <w:rsid w:val="00D1278F"/>
    <w:rsid w:val="00D12A96"/>
    <w:rsid w:val="00D13070"/>
    <w:rsid w:val="00D131D1"/>
    <w:rsid w:val="00D1332A"/>
    <w:rsid w:val="00D137A3"/>
    <w:rsid w:val="00D13E35"/>
    <w:rsid w:val="00D145EE"/>
    <w:rsid w:val="00D146D9"/>
    <w:rsid w:val="00D147CD"/>
    <w:rsid w:val="00D14996"/>
    <w:rsid w:val="00D15296"/>
    <w:rsid w:val="00D15774"/>
    <w:rsid w:val="00D17148"/>
    <w:rsid w:val="00D17BCB"/>
    <w:rsid w:val="00D17D30"/>
    <w:rsid w:val="00D2061A"/>
    <w:rsid w:val="00D218EE"/>
    <w:rsid w:val="00D21C2A"/>
    <w:rsid w:val="00D22AE6"/>
    <w:rsid w:val="00D22B79"/>
    <w:rsid w:val="00D238B2"/>
    <w:rsid w:val="00D241EE"/>
    <w:rsid w:val="00D2458C"/>
    <w:rsid w:val="00D25969"/>
    <w:rsid w:val="00D26604"/>
    <w:rsid w:val="00D2687C"/>
    <w:rsid w:val="00D27705"/>
    <w:rsid w:val="00D27819"/>
    <w:rsid w:val="00D27B0A"/>
    <w:rsid w:val="00D30816"/>
    <w:rsid w:val="00D321E8"/>
    <w:rsid w:val="00D32CAE"/>
    <w:rsid w:val="00D33EC8"/>
    <w:rsid w:val="00D36285"/>
    <w:rsid w:val="00D37309"/>
    <w:rsid w:val="00D3765A"/>
    <w:rsid w:val="00D418B2"/>
    <w:rsid w:val="00D41C4A"/>
    <w:rsid w:val="00D423BC"/>
    <w:rsid w:val="00D44EE4"/>
    <w:rsid w:val="00D46092"/>
    <w:rsid w:val="00D4623B"/>
    <w:rsid w:val="00D46329"/>
    <w:rsid w:val="00D47845"/>
    <w:rsid w:val="00D50A7F"/>
    <w:rsid w:val="00D5132A"/>
    <w:rsid w:val="00D51596"/>
    <w:rsid w:val="00D52559"/>
    <w:rsid w:val="00D53EE6"/>
    <w:rsid w:val="00D55147"/>
    <w:rsid w:val="00D56557"/>
    <w:rsid w:val="00D56967"/>
    <w:rsid w:val="00D57A4F"/>
    <w:rsid w:val="00D60E94"/>
    <w:rsid w:val="00D617C9"/>
    <w:rsid w:val="00D62A96"/>
    <w:rsid w:val="00D62F5B"/>
    <w:rsid w:val="00D63D92"/>
    <w:rsid w:val="00D64262"/>
    <w:rsid w:val="00D64CC3"/>
    <w:rsid w:val="00D65499"/>
    <w:rsid w:val="00D65BBE"/>
    <w:rsid w:val="00D65E19"/>
    <w:rsid w:val="00D661A3"/>
    <w:rsid w:val="00D706AB"/>
    <w:rsid w:val="00D7077B"/>
    <w:rsid w:val="00D71FCE"/>
    <w:rsid w:val="00D732ED"/>
    <w:rsid w:val="00D749F4"/>
    <w:rsid w:val="00D75B17"/>
    <w:rsid w:val="00D75D53"/>
    <w:rsid w:val="00D7602A"/>
    <w:rsid w:val="00D76ADF"/>
    <w:rsid w:val="00D80978"/>
    <w:rsid w:val="00D826B4"/>
    <w:rsid w:val="00D834E3"/>
    <w:rsid w:val="00D835E1"/>
    <w:rsid w:val="00D84554"/>
    <w:rsid w:val="00D84935"/>
    <w:rsid w:val="00D84F50"/>
    <w:rsid w:val="00D85724"/>
    <w:rsid w:val="00D86167"/>
    <w:rsid w:val="00D872B0"/>
    <w:rsid w:val="00D87E08"/>
    <w:rsid w:val="00D917F1"/>
    <w:rsid w:val="00D91B94"/>
    <w:rsid w:val="00D92312"/>
    <w:rsid w:val="00D92818"/>
    <w:rsid w:val="00D92B7F"/>
    <w:rsid w:val="00D94679"/>
    <w:rsid w:val="00D94A52"/>
    <w:rsid w:val="00D95B42"/>
    <w:rsid w:val="00D96611"/>
    <w:rsid w:val="00D969D7"/>
    <w:rsid w:val="00D96DA9"/>
    <w:rsid w:val="00D97310"/>
    <w:rsid w:val="00DA045F"/>
    <w:rsid w:val="00DA08B0"/>
    <w:rsid w:val="00DA1F26"/>
    <w:rsid w:val="00DA31F2"/>
    <w:rsid w:val="00DA381B"/>
    <w:rsid w:val="00DA3CC6"/>
    <w:rsid w:val="00DA5908"/>
    <w:rsid w:val="00DA5EBF"/>
    <w:rsid w:val="00DA6A25"/>
    <w:rsid w:val="00DA6BD9"/>
    <w:rsid w:val="00DB0507"/>
    <w:rsid w:val="00DB06E4"/>
    <w:rsid w:val="00DB09F8"/>
    <w:rsid w:val="00DB16BF"/>
    <w:rsid w:val="00DB1D41"/>
    <w:rsid w:val="00DB2925"/>
    <w:rsid w:val="00DB2D68"/>
    <w:rsid w:val="00DB2E1A"/>
    <w:rsid w:val="00DB332A"/>
    <w:rsid w:val="00DB38FF"/>
    <w:rsid w:val="00DB49AF"/>
    <w:rsid w:val="00DB4BC3"/>
    <w:rsid w:val="00DB4BED"/>
    <w:rsid w:val="00DB59EA"/>
    <w:rsid w:val="00DB5B9B"/>
    <w:rsid w:val="00DB5BAC"/>
    <w:rsid w:val="00DB689B"/>
    <w:rsid w:val="00DB7195"/>
    <w:rsid w:val="00DC003C"/>
    <w:rsid w:val="00DC018E"/>
    <w:rsid w:val="00DC03F8"/>
    <w:rsid w:val="00DC1433"/>
    <w:rsid w:val="00DC19C7"/>
    <w:rsid w:val="00DC1ABC"/>
    <w:rsid w:val="00DC3C8B"/>
    <w:rsid w:val="00DC40E8"/>
    <w:rsid w:val="00DC4418"/>
    <w:rsid w:val="00DC5271"/>
    <w:rsid w:val="00DC56B6"/>
    <w:rsid w:val="00DC600B"/>
    <w:rsid w:val="00DC624B"/>
    <w:rsid w:val="00DC7BDC"/>
    <w:rsid w:val="00DD000A"/>
    <w:rsid w:val="00DD0B0A"/>
    <w:rsid w:val="00DD125E"/>
    <w:rsid w:val="00DD15B9"/>
    <w:rsid w:val="00DD3ABF"/>
    <w:rsid w:val="00DD4865"/>
    <w:rsid w:val="00DD4E8C"/>
    <w:rsid w:val="00DD682D"/>
    <w:rsid w:val="00DE0B75"/>
    <w:rsid w:val="00DE20F9"/>
    <w:rsid w:val="00DE2E30"/>
    <w:rsid w:val="00DE3048"/>
    <w:rsid w:val="00DE3875"/>
    <w:rsid w:val="00DE4575"/>
    <w:rsid w:val="00DE48EA"/>
    <w:rsid w:val="00DE5230"/>
    <w:rsid w:val="00DE55BC"/>
    <w:rsid w:val="00DE679A"/>
    <w:rsid w:val="00DE7252"/>
    <w:rsid w:val="00DE727B"/>
    <w:rsid w:val="00DF032F"/>
    <w:rsid w:val="00DF1BD9"/>
    <w:rsid w:val="00DF398A"/>
    <w:rsid w:val="00DF68E2"/>
    <w:rsid w:val="00DF7245"/>
    <w:rsid w:val="00DF7EC5"/>
    <w:rsid w:val="00DF7EE0"/>
    <w:rsid w:val="00E0139F"/>
    <w:rsid w:val="00E015A6"/>
    <w:rsid w:val="00E02AB6"/>
    <w:rsid w:val="00E048A5"/>
    <w:rsid w:val="00E04B5B"/>
    <w:rsid w:val="00E04F93"/>
    <w:rsid w:val="00E058E6"/>
    <w:rsid w:val="00E06F31"/>
    <w:rsid w:val="00E07716"/>
    <w:rsid w:val="00E07B73"/>
    <w:rsid w:val="00E10249"/>
    <w:rsid w:val="00E104B5"/>
    <w:rsid w:val="00E10932"/>
    <w:rsid w:val="00E12A61"/>
    <w:rsid w:val="00E12D0D"/>
    <w:rsid w:val="00E12F26"/>
    <w:rsid w:val="00E13D16"/>
    <w:rsid w:val="00E14D7A"/>
    <w:rsid w:val="00E14EB7"/>
    <w:rsid w:val="00E1637A"/>
    <w:rsid w:val="00E1736C"/>
    <w:rsid w:val="00E209FC"/>
    <w:rsid w:val="00E20A8F"/>
    <w:rsid w:val="00E2148A"/>
    <w:rsid w:val="00E21A87"/>
    <w:rsid w:val="00E21AD7"/>
    <w:rsid w:val="00E23A36"/>
    <w:rsid w:val="00E243E9"/>
    <w:rsid w:val="00E2452F"/>
    <w:rsid w:val="00E24B5D"/>
    <w:rsid w:val="00E25724"/>
    <w:rsid w:val="00E25C23"/>
    <w:rsid w:val="00E2708F"/>
    <w:rsid w:val="00E27D3B"/>
    <w:rsid w:val="00E30520"/>
    <w:rsid w:val="00E30DB1"/>
    <w:rsid w:val="00E3153A"/>
    <w:rsid w:val="00E32220"/>
    <w:rsid w:val="00E328CA"/>
    <w:rsid w:val="00E33EBE"/>
    <w:rsid w:val="00E406C3"/>
    <w:rsid w:val="00E40A25"/>
    <w:rsid w:val="00E41033"/>
    <w:rsid w:val="00E41321"/>
    <w:rsid w:val="00E413D1"/>
    <w:rsid w:val="00E42294"/>
    <w:rsid w:val="00E42385"/>
    <w:rsid w:val="00E423F1"/>
    <w:rsid w:val="00E42628"/>
    <w:rsid w:val="00E427C9"/>
    <w:rsid w:val="00E43344"/>
    <w:rsid w:val="00E43752"/>
    <w:rsid w:val="00E43A49"/>
    <w:rsid w:val="00E44178"/>
    <w:rsid w:val="00E44660"/>
    <w:rsid w:val="00E454FE"/>
    <w:rsid w:val="00E45FD0"/>
    <w:rsid w:val="00E46178"/>
    <w:rsid w:val="00E4699B"/>
    <w:rsid w:val="00E50C66"/>
    <w:rsid w:val="00E51842"/>
    <w:rsid w:val="00E51A16"/>
    <w:rsid w:val="00E53006"/>
    <w:rsid w:val="00E535E1"/>
    <w:rsid w:val="00E54421"/>
    <w:rsid w:val="00E54433"/>
    <w:rsid w:val="00E5479E"/>
    <w:rsid w:val="00E54D3A"/>
    <w:rsid w:val="00E5552B"/>
    <w:rsid w:val="00E55FA9"/>
    <w:rsid w:val="00E56DEE"/>
    <w:rsid w:val="00E571B6"/>
    <w:rsid w:val="00E61C7D"/>
    <w:rsid w:val="00E62485"/>
    <w:rsid w:val="00E62885"/>
    <w:rsid w:val="00E630FA"/>
    <w:rsid w:val="00E645F6"/>
    <w:rsid w:val="00E65598"/>
    <w:rsid w:val="00E65B9D"/>
    <w:rsid w:val="00E65BB9"/>
    <w:rsid w:val="00E66333"/>
    <w:rsid w:val="00E676AA"/>
    <w:rsid w:val="00E7003A"/>
    <w:rsid w:val="00E7031E"/>
    <w:rsid w:val="00E728C2"/>
    <w:rsid w:val="00E72997"/>
    <w:rsid w:val="00E736AB"/>
    <w:rsid w:val="00E73B78"/>
    <w:rsid w:val="00E742AC"/>
    <w:rsid w:val="00E743D7"/>
    <w:rsid w:val="00E74427"/>
    <w:rsid w:val="00E7558E"/>
    <w:rsid w:val="00E75D7C"/>
    <w:rsid w:val="00E7667D"/>
    <w:rsid w:val="00E76E46"/>
    <w:rsid w:val="00E77802"/>
    <w:rsid w:val="00E80DF5"/>
    <w:rsid w:val="00E81175"/>
    <w:rsid w:val="00E8157C"/>
    <w:rsid w:val="00E81602"/>
    <w:rsid w:val="00E81D4E"/>
    <w:rsid w:val="00E8330F"/>
    <w:rsid w:val="00E8340F"/>
    <w:rsid w:val="00E83D27"/>
    <w:rsid w:val="00E841B1"/>
    <w:rsid w:val="00E841C0"/>
    <w:rsid w:val="00E8425B"/>
    <w:rsid w:val="00E84B23"/>
    <w:rsid w:val="00E869D9"/>
    <w:rsid w:val="00E86FDD"/>
    <w:rsid w:val="00E911B7"/>
    <w:rsid w:val="00E91D0E"/>
    <w:rsid w:val="00E92574"/>
    <w:rsid w:val="00E960F9"/>
    <w:rsid w:val="00E96CB9"/>
    <w:rsid w:val="00EA2271"/>
    <w:rsid w:val="00EA2C5F"/>
    <w:rsid w:val="00EA39FA"/>
    <w:rsid w:val="00EA3B1D"/>
    <w:rsid w:val="00EA4F6E"/>
    <w:rsid w:val="00EA50F2"/>
    <w:rsid w:val="00EA576A"/>
    <w:rsid w:val="00EA5889"/>
    <w:rsid w:val="00EA5C17"/>
    <w:rsid w:val="00EA640C"/>
    <w:rsid w:val="00EA6BBA"/>
    <w:rsid w:val="00EB00C3"/>
    <w:rsid w:val="00EB00CF"/>
    <w:rsid w:val="00EB271D"/>
    <w:rsid w:val="00EB3E77"/>
    <w:rsid w:val="00EB464F"/>
    <w:rsid w:val="00EB52CE"/>
    <w:rsid w:val="00EB5C40"/>
    <w:rsid w:val="00EB6AD9"/>
    <w:rsid w:val="00EB7D37"/>
    <w:rsid w:val="00EC1140"/>
    <w:rsid w:val="00EC27DA"/>
    <w:rsid w:val="00EC2973"/>
    <w:rsid w:val="00EC2BC6"/>
    <w:rsid w:val="00EC2F5F"/>
    <w:rsid w:val="00EC403D"/>
    <w:rsid w:val="00EC4352"/>
    <w:rsid w:val="00EC582E"/>
    <w:rsid w:val="00EC6033"/>
    <w:rsid w:val="00EC60A9"/>
    <w:rsid w:val="00EC7058"/>
    <w:rsid w:val="00EC776F"/>
    <w:rsid w:val="00EC7F2C"/>
    <w:rsid w:val="00ED0051"/>
    <w:rsid w:val="00ED030F"/>
    <w:rsid w:val="00ED0643"/>
    <w:rsid w:val="00ED0E77"/>
    <w:rsid w:val="00ED29FE"/>
    <w:rsid w:val="00ED2AC5"/>
    <w:rsid w:val="00ED2F31"/>
    <w:rsid w:val="00ED3AD8"/>
    <w:rsid w:val="00ED413C"/>
    <w:rsid w:val="00ED436C"/>
    <w:rsid w:val="00ED43D7"/>
    <w:rsid w:val="00ED43F2"/>
    <w:rsid w:val="00ED5087"/>
    <w:rsid w:val="00ED5C21"/>
    <w:rsid w:val="00ED5E61"/>
    <w:rsid w:val="00ED7EA2"/>
    <w:rsid w:val="00EE049C"/>
    <w:rsid w:val="00EE0A1E"/>
    <w:rsid w:val="00EE0EBA"/>
    <w:rsid w:val="00EE17EF"/>
    <w:rsid w:val="00EE1DDE"/>
    <w:rsid w:val="00EE3AD3"/>
    <w:rsid w:val="00EE4504"/>
    <w:rsid w:val="00EE4D53"/>
    <w:rsid w:val="00EE4E0B"/>
    <w:rsid w:val="00EE58EF"/>
    <w:rsid w:val="00EE5E3C"/>
    <w:rsid w:val="00EE6A90"/>
    <w:rsid w:val="00EE6AAE"/>
    <w:rsid w:val="00EE6E21"/>
    <w:rsid w:val="00EE7623"/>
    <w:rsid w:val="00EE7846"/>
    <w:rsid w:val="00EE7BBB"/>
    <w:rsid w:val="00EF2547"/>
    <w:rsid w:val="00EF2B1B"/>
    <w:rsid w:val="00EF2B2F"/>
    <w:rsid w:val="00EF5EE0"/>
    <w:rsid w:val="00EF650F"/>
    <w:rsid w:val="00EF651F"/>
    <w:rsid w:val="00EF77AF"/>
    <w:rsid w:val="00EF77C0"/>
    <w:rsid w:val="00EF7BC1"/>
    <w:rsid w:val="00F0087D"/>
    <w:rsid w:val="00F013B5"/>
    <w:rsid w:val="00F013BD"/>
    <w:rsid w:val="00F022F0"/>
    <w:rsid w:val="00F03DBB"/>
    <w:rsid w:val="00F04A7C"/>
    <w:rsid w:val="00F06392"/>
    <w:rsid w:val="00F06FFC"/>
    <w:rsid w:val="00F07278"/>
    <w:rsid w:val="00F07581"/>
    <w:rsid w:val="00F11529"/>
    <w:rsid w:val="00F11D46"/>
    <w:rsid w:val="00F12C2C"/>
    <w:rsid w:val="00F14DF2"/>
    <w:rsid w:val="00F167B2"/>
    <w:rsid w:val="00F179A6"/>
    <w:rsid w:val="00F20FC2"/>
    <w:rsid w:val="00F22661"/>
    <w:rsid w:val="00F22FEE"/>
    <w:rsid w:val="00F25551"/>
    <w:rsid w:val="00F255D1"/>
    <w:rsid w:val="00F256A4"/>
    <w:rsid w:val="00F2689A"/>
    <w:rsid w:val="00F26A61"/>
    <w:rsid w:val="00F31139"/>
    <w:rsid w:val="00F32C46"/>
    <w:rsid w:val="00F33369"/>
    <w:rsid w:val="00F334BD"/>
    <w:rsid w:val="00F336E4"/>
    <w:rsid w:val="00F35396"/>
    <w:rsid w:val="00F35772"/>
    <w:rsid w:val="00F36033"/>
    <w:rsid w:val="00F364B9"/>
    <w:rsid w:val="00F3730C"/>
    <w:rsid w:val="00F37882"/>
    <w:rsid w:val="00F3795A"/>
    <w:rsid w:val="00F408BC"/>
    <w:rsid w:val="00F4109E"/>
    <w:rsid w:val="00F425BA"/>
    <w:rsid w:val="00F427D6"/>
    <w:rsid w:val="00F42D38"/>
    <w:rsid w:val="00F43081"/>
    <w:rsid w:val="00F4418A"/>
    <w:rsid w:val="00F44D5B"/>
    <w:rsid w:val="00F453B5"/>
    <w:rsid w:val="00F46302"/>
    <w:rsid w:val="00F46B04"/>
    <w:rsid w:val="00F4719D"/>
    <w:rsid w:val="00F50AB9"/>
    <w:rsid w:val="00F50CF0"/>
    <w:rsid w:val="00F51B6C"/>
    <w:rsid w:val="00F52042"/>
    <w:rsid w:val="00F52AA2"/>
    <w:rsid w:val="00F52F98"/>
    <w:rsid w:val="00F5369A"/>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D5E"/>
    <w:rsid w:val="00F668A2"/>
    <w:rsid w:val="00F67E9F"/>
    <w:rsid w:val="00F704EF"/>
    <w:rsid w:val="00F70506"/>
    <w:rsid w:val="00F7064A"/>
    <w:rsid w:val="00F70C8B"/>
    <w:rsid w:val="00F72FBB"/>
    <w:rsid w:val="00F73071"/>
    <w:rsid w:val="00F73976"/>
    <w:rsid w:val="00F739A0"/>
    <w:rsid w:val="00F749DD"/>
    <w:rsid w:val="00F7587B"/>
    <w:rsid w:val="00F75DFF"/>
    <w:rsid w:val="00F76A32"/>
    <w:rsid w:val="00F77903"/>
    <w:rsid w:val="00F77C95"/>
    <w:rsid w:val="00F80283"/>
    <w:rsid w:val="00F807E9"/>
    <w:rsid w:val="00F8110A"/>
    <w:rsid w:val="00F81236"/>
    <w:rsid w:val="00F816E1"/>
    <w:rsid w:val="00F8332B"/>
    <w:rsid w:val="00F83C05"/>
    <w:rsid w:val="00F855FF"/>
    <w:rsid w:val="00F85C25"/>
    <w:rsid w:val="00F86B5B"/>
    <w:rsid w:val="00F8748D"/>
    <w:rsid w:val="00F91E7C"/>
    <w:rsid w:val="00F931F3"/>
    <w:rsid w:val="00F93342"/>
    <w:rsid w:val="00F93D47"/>
    <w:rsid w:val="00F93F0B"/>
    <w:rsid w:val="00F93FD3"/>
    <w:rsid w:val="00F950B8"/>
    <w:rsid w:val="00F9633E"/>
    <w:rsid w:val="00F96F8E"/>
    <w:rsid w:val="00F971E4"/>
    <w:rsid w:val="00F97595"/>
    <w:rsid w:val="00F97739"/>
    <w:rsid w:val="00FA064F"/>
    <w:rsid w:val="00FA1251"/>
    <w:rsid w:val="00FA1A85"/>
    <w:rsid w:val="00FA3DA2"/>
    <w:rsid w:val="00FA59D7"/>
    <w:rsid w:val="00FA68AA"/>
    <w:rsid w:val="00FA6AF2"/>
    <w:rsid w:val="00FB1107"/>
    <w:rsid w:val="00FB188C"/>
    <w:rsid w:val="00FB1A52"/>
    <w:rsid w:val="00FB2306"/>
    <w:rsid w:val="00FB3510"/>
    <w:rsid w:val="00FB3C66"/>
    <w:rsid w:val="00FB488D"/>
    <w:rsid w:val="00FB501D"/>
    <w:rsid w:val="00FC03AD"/>
    <w:rsid w:val="00FC1639"/>
    <w:rsid w:val="00FC2A8B"/>
    <w:rsid w:val="00FC2A97"/>
    <w:rsid w:val="00FC4F58"/>
    <w:rsid w:val="00FC5F1B"/>
    <w:rsid w:val="00FC6125"/>
    <w:rsid w:val="00FC6BB8"/>
    <w:rsid w:val="00FC72F7"/>
    <w:rsid w:val="00FC7632"/>
    <w:rsid w:val="00FC7D7F"/>
    <w:rsid w:val="00FD0D7B"/>
    <w:rsid w:val="00FD3FDF"/>
    <w:rsid w:val="00FD41EE"/>
    <w:rsid w:val="00FD4674"/>
    <w:rsid w:val="00FD50C6"/>
    <w:rsid w:val="00FD5371"/>
    <w:rsid w:val="00FD5968"/>
    <w:rsid w:val="00FD639F"/>
    <w:rsid w:val="00FD6FBC"/>
    <w:rsid w:val="00FD7A55"/>
    <w:rsid w:val="00FE058B"/>
    <w:rsid w:val="00FE1D8C"/>
    <w:rsid w:val="00FE3633"/>
    <w:rsid w:val="00FE3840"/>
    <w:rsid w:val="00FE3960"/>
    <w:rsid w:val="00FE51A8"/>
    <w:rsid w:val="00FE52EA"/>
    <w:rsid w:val="00FE5449"/>
    <w:rsid w:val="00FE5716"/>
    <w:rsid w:val="00FE6B08"/>
    <w:rsid w:val="00FE6CA6"/>
    <w:rsid w:val="00FE78CE"/>
    <w:rsid w:val="00FF0E2B"/>
    <w:rsid w:val="00FF3B3F"/>
    <w:rsid w:val="00FF4627"/>
    <w:rsid w:val="00FF505E"/>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F5956F9"/>
  <w15:chartTrackingRefBased/>
  <w15:docId w15:val="{7285364F-2891-4986-A63E-4C32A8C33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28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 w:type="character" w:customStyle="1" w:styleId="st1">
    <w:name w:val="st1"/>
    <w:rsid w:val="009A24B8"/>
  </w:style>
  <w:style w:type="paragraph" w:customStyle="1" w:styleId="Pa18">
    <w:name w:val="Pa18"/>
    <w:basedOn w:val="Normal"/>
    <w:next w:val="Normal"/>
    <w:uiPriority w:val="99"/>
    <w:rsid w:val="00543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93CE8-7685-4835-A5CD-37EBB3A3E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29</TotalTime>
  <Pages>13</Pages>
  <Words>3555</Words>
  <Characters>20270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บริษัท ……………………………………</vt:lpstr>
    </vt:vector>
  </TitlesOfParts>
  <Company>KPMG</Company>
  <LinksUpToDate>false</LinksUpToDate>
  <CharactersWithSpaces>23778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dc:title>
  <dc:subject/>
  <dc:creator>Asamaporn, Tongyoy</dc:creator>
  <cp:keywords/>
  <cp:lastModifiedBy>Anongnuch, Tangthanawatskul</cp:lastModifiedBy>
  <cp:revision>19</cp:revision>
  <cp:lastPrinted>2019-11-12T10:21:00Z</cp:lastPrinted>
  <dcterms:created xsi:type="dcterms:W3CDTF">2019-11-04T01:19:00Z</dcterms:created>
  <dcterms:modified xsi:type="dcterms:W3CDTF">2019-11-12T10:21:00Z</dcterms:modified>
</cp:coreProperties>
</file>