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E6C" w:rsidRPr="00E25C12" w:rsidRDefault="00625E6C" w:rsidP="00E25C12">
      <w:pPr>
        <w:pStyle w:val="ListParagraph"/>
        <w:numPr>
          <w:ilvl w:val="0"/>
          <w:numId w:val="32"/>
        </w:numPr>
        <w:spacing w:before="120" w:after="0" w:line="240" w:lineRule="auto"/>
        <w:ind w:left="539" w:hanging="539"/>
        <w:contextualSpacing w:val="0"/>
        <w:rPr>
          <w:rFonts w:asciiTheme="majorBidi" w:hAnsiTheme="majorBidi" w:cstheme="majorBidi"/>
          <w:b/>
          <w:bCs/>
          <w:sz w:val="28"/>
          <w:cs/>
        </w:rPr>
      </w:pPr>
      <w:r w:rsidRPr="00E25C12">
        <w:rPr>
          <w:rFonts w:asciiTheme="majorBidi" w:hAnsiTheme="majorBidi" w:cstheme="majorBidi"/>
          <w:b/>
          <w:bCs/>
          <w:sz w:val="28"/>
        </w:rPr>
        <w:t>General information</w:t>
      </w:r>
      <w:r w:rsidR="002D0686" w:rsidRPr="00E25C12">
        <w:rPr>
          <w:rFonts w:asciiTheme="majorBidi" w:hAnsiTheme="majorBidi" w:cstheme="majorBidi"/>
          <w:b/>
          <w:bCs/>
          <w:sz w:val="28"/>
        </w:rPr>
        <w:t xml:space="preserve"> </w:t>
      </w:r>
    </w:p>
    <w:p w:rsidR="00625E6C" w:rsidRPr="00E25C12" w:rsidRDefault="00625E6C" w:rsidP="00E25C12">
      <w:pPr>
        <w:spacing w:before="120"/>
        <w:ind w:left="533"/>
        <w:jc w:val="thaiDistribute"/>
        <w:rPr>
          <w:rFonts w:ascii="Angsana New" w:hAnsi="Angsana New" w:cs="Angsana New"/>
          <w:spacing w:val="2"/>
          <w:sz w:val="28"/>
          <w:szCs w:val="28"/>
        </w:rPr>
      </w:pPr>
      <w:r w:rsidRPr="00E25C12">
        <w:rPr>
          <w:rFonts w:ascii="Angsana New" w:hAnsi="Angsana New" w:cs="Angsana New"/>
          <w:spacing w:val="2"/>
          <w:sz w:val="28"/>
          <w:szCs w:val="28"/>
        </w:rPr>
        <w:t>Thai</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German Products Public Company Limited, </w:t>
      </w:r>
      <w:r w:rsidRPr="00E25C12">
        <w:rPr>
          <w:rFonts w:ascii="Angsana New" w:hAnsi="Angsana New" w:cs="Angsana New"/>
          <w:spacing w:val="2"/>
          <w:sz w:val="28"/>
          <w:szCs w:val="28"/>
          <w:cs/>
        </w:rPr>
        <w:t>(“</w:t>
      </w:r>
      <w:r w:rsidRPr="00E25C12">
        <w:rPr>
          <w:rFonts w:ascii="Angsana New" w:hAnsi="Angsana New" w:cs="Angsana New"/>
          <w:spacing w:val="2"/>
          <w:sz w:val="28"/>
          <w:szCs w:val="28"/>
        </w:rPr>
        <w:t>the Company</w:t>
      </w:r>
      <w:r w:rsidRPr="00E25C12">
        <w:rPr>
          <w:rFonts w:ascii="Angsana New" w:hAnsi="Angsana New" w:cs="Angsana New"/>
          <w:spacing w:val="2"/>
          <w:sz w:val="28"/>
          <w:szCs w:val="28"/>
          <w:cs/>
        </w:rPr>
        <w:t>”)</w:t>
      </w:r>
      <w:r w:rsidRPr="00E25C12">
        <w:rPr>
          <w:rFonts w:ascii="Angsana New" w:hAnsi="Angsana New" w:cs="Angsana New"/>
          <w:spacing w:val="2"/>
          <w:sz w:val="28"/>
          <w:szCs w:val="28"/>
        </w:rPr>
        <w:t>, is incorporated in Thailand on April 12, 1973</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E25C12">
        <w:rPr>
          <w:rFonts w:ascii="Angsana New" w:hAnsi="Angsana New" w:cs="Angsana New"/>
          <w:spacing w:val="2"/>
          <w:sz w:val="28"/>
          <w:szCs w:val="28"/>
          <w:cs/>
        </w:rPr>
        <w:t xml:space="preserve">. </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E25C12">
        <w:rPr>
          <w:rFonts w:ascii="Angsana New" w:hAnsi="Angsana New" w:cs="Angsana New"/>
          <w:sz w:val="28"/>
          <w:szCs w:val="28"/>
          <w:cs/>
        </w:rPr>
        <w:t>.</w:t>
      </w:r>
      <w:r w:rsidR="009D3B33">
        <w:rPr>
          <w:rFonts w:ascii="Angsana New" w:hAnsi="Angsana New" w:cs="Angsana New"/>
          <w:sz w:val="28"/>
          <w:szCs w:val="28"/>
        </w:rPr>
        <w:t xml:space="preserve"> </w:t>
      </w:r>
    </w:p>
    <w:p w:rsidR="00625E6C" w:rsidRPr="00E25C12" w:rsidRDefault="00625E6C" w:rsidP="00E25C12">
      <w:pPr>
        <w:spacing w:before="240"/>
        <w:ind w:left="533"/>
        <w:jc w:val="thaiDistribute"/>
        <w:rPr>
          <w:rFonts w:ascii="Angsana New" w:hAnsi="Angsana New" w:cs="Angsana New"/>
          <w:sz w:val="28"/>
          <w:szCs w:val="28"/>
          <w:cs/>
        </w:rPr>
      </w:pPr>
      <w:r w:rsidRPr="00E25C12">
        <w:rPr>
          <w:rFonts w:ascii="Angsana New" w:hAnsi="Angsana New" w:cs="Angsana New"/>
          <w:sz w:val="28"/>
          <w:szCs w:val="28"/>
        </w:rPr>
        <w:t xml:space="preserve">For reporting purposes, the Company and its subsidiaries are referred to as </w:t>
      </w:r>
      <w:r w:rsidRPr="00E25C12">
        <w:rPr>
          <w:rFonts w:ascii="Angsana New" w:hAnsi="Angsana New" w:cs="Angsana New"/>
          <w:sz w:val="28"/>
          <w:szCs w:val="28"/>
          <w:cs/>
        </w:rPr>
        <w:t>“</w:t>
      </w:r>
      <w:r w:rsidR="008969DA" w:rsidRPr="00E25C12">
        <w:rPr>
          <w:rFonts w:ascii="Angsana New" w:hAnsi="Angsana New" w:cs="Angsana New"/>
          <w:sz w:val="28"/>
          <w:szCs w:val="28"/>
        </w:rPr>
        <w:t>T</w:t>
      </w:r>
      <w:r w:rsidRPr="00E25C12">
        <w:rPr>
          <w:rFonts w:ascii="Angsana New" w:hAnsi="Angsana New" w:cs="Angsana New"/>
          <w:sz w:val="28"/>
          <w:szCs w:val="28"/>
        </w:rPr>
        <w:t>he Group</w:t>
      </w:r>
      <w:r w:rsidRPr="00E25C12">
        <w:rPr>
          <w:rFonts w:ascii="Angsana New" w:hAnsi="Angsana New" w:cs="Angsana New"/>
          <w:sz w:val="28"/>
          <w:szCs w:val="28"/>
          <w:cs/>
        </w:rPr>
        <w:t>”.</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registered offices are as follows</w:t>
      </w:r>
      <w:r w:rsidRPr="00E25C12">
        <w:rPr>
          <w:rFonts w:ascii="Angsana New" w:hAnsi="Angsana New" w:cs="Angsana New"/>
          <w:sz w:val="28"/>
          <w:szCs w:val="28"/>
          <w:cs/>
        </w:rPr>
        <w:t>:</w:t>
      </w:r>
    </w:p>
    <w:p w:rsidR="00625E6C" w:rsidRPr="00E25C12" w:rsidRDefault="00625E6C" w:rsidP="00E25C12">
      <w:pPr>
        <w:tabs>
          <w:tab w:val="left" w:pos="2430"/>
          <w:tab w:val="left" w:pos="2610"/>
          <w:tab w:val="left" w:pos="2790"/>
        </w:tabs>
        <w:ind w:left="540"/>
        <w:jc w:val="thaiDistribute"/>
        <w:rPr>
          <w:rFonts w:ascii="Angsana New" w:hAnsi="Angsana New" w:cs="Angsana New"/>
          <w:sz w:val="28"/>
          <w:szCs w:val="28"/>
        </w:rPr>
      </w:pPr>
      <w:r w:rsidRPr="00E25C12">
        <w:rPr>
          <w:rFonts w:ascii="Angsana New" w:hAnsi="Angsana New" w:cs="Angsana New"/>
          <w:sz w:val="28"/>
          <w:szCs w:val="28"/>
        </w:rPr>
        <w:t>Head office and factory</w:t>
      </w:r>
      <w:r w:rsidRPr="00E25C12">
        <w:rPr>
          <w:rFonts w:ascii="Angsana New" w:hAnsi="Angsana New" w:cs="Angsana New"/>
          <w:sz w:val="28"/>
          <w:szCs w:val="28"/>
        </w:rPr>
        <w:tab/>
      </w:r>
      <w:r w:rsidR="00DC6A30" w:rsidRPr="00E25C12">
        <w:rPr>
          <w:rFonts w:ascii="Angsana New" w:hAnsi="Angsana New" w:cs="Angsana New"/>
          <w:sz w:val="28"/>
          <w:szCs w:val="28"/>
          <w:cs/>
        </w:rPr>
        <w:t xml:space="preserve">    </w:t>
      </w:r>
      <w:r w:rsidRPr="00E25C12">
        <w:rPr>
          <w:rFonts w:ascii="Angsana New" w:hAnsi="Angsana New" w:cs="Angsana New"/>
          <w:sz w:val="28"/>
          <w:szCs w:val="28"/>
          <w:cs/>
        </w:rPr>
        <w:t>:</w:t>
      </w:r>
      <w:r w:rsidRPr="00E25C12">
        <w:rPr>
          <w:rFonts w:ascii="Angsana New" w:hAnsi="Angsana New" w:cs="Angsana New"/>
          <w:sz w:val="28"/>
          <w:szCs w:val="28"/>
        </w:rPr>
        <w:tab/>
        <w:t xml:space="preserve">99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cs/>
        </w:rPr>
        <w:t>-</w:t>
      </w:r>
      <w:proofErr w:type="spellStart"/>
      <w:r w:rsidRPr="00E25C12">
        <w:rPr>
          <w:rFonts w:ascii="Angsana New" w:hAnsi="Angsana New" w:cs="Angsana New"/>
          <w:sz w:val="28"/>
          <w:szCs w:val="28"/>
        </w:rPr>
        <w:t>Nongbon</w:t>
      </w:r>
      <w:proofErr w:type="spellEnd"/>
      <w:r w:rsidRPr="00E25C12">
        <w:rPr>
          <w:rFonts w:ascii="Angsana New" w:hAnsi="Angsana New" w:cs="Angsana New"/>
          <w:sz w:val="28"/>
          <w:szCs w:val="28"/>
        </w:rPr>
        <w:t xml:space="preserve"> Road, </w:t>
      </w:r>
      <w:proofErr w:type="spellStart"/>
      <w:r w:rsidRPr="00E25C12">
        <w:rPr>
          <w:rFonts w:ascii="Angsana New" w:hAnsi="Angsana New" w:cs="Angsana New"/>
          <w:sz w:val="28"/>
          <w:szCs w:val="28"/>
        </w:rPr>
        <w:t>Tambol</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Amphur</w:t>
      </w:r>
      <w:proofErr w:type="spellEnd"/>
      <w:r w:rsidRPr="00E25C12">
        <w:rPr>
          <w:rFonts w:ascii="Angsana New" w:hAnsi="Angsana New" w:cs="Angsana New"/>
          <w:sz w:val="28"/>
          <w:szCs w:val="28"/>
        </w:rPr>
        <w:t xml:space="preserve"> Muang, Rayong</w:t>
      </w:r>
      <w:r w:rsidRPr="00E25C12">
        <w:rPr>
          <w:rFonts w:ascii="Angsana New" w:hAnsi="Angsana New" w:cs="Angsana New"/>
          <w:sz w:val="28"/>
          <w:szCs w:val="28"/>
          <w:cs/>
        </w:rPr>
        <w:t>.</w:t>
      </w:r>
    </w:p>
    <w:p w:rsidR="00CE2B42" w:rsidRPr="00E25C12" w:rsidRDefault="00625E6C" w:rsidP="00E25C12">
      <w:pPr>
        <w:tabs>
          <w:tab w:val="left" w:pos="2430"/>
          <w:tab w:val="left" w:pos="2610"/>
          <w:tab w:val="left" w:pos="2790"/>
        </w:tabs>
        <w:ind w:left="540"/>
        <w:rPr>
          <w:rFonts w:ascii="Angsana New" w:hAnsi="Angsana New" w:cs="Angsana New"/>
          <w:sz w:val="28"/>
          <w:szCs w:val="28"/>
        </w:rPr>
      </w:pPr>
      <w:r w:rsidRPr="00E25C12">
        <w:rPr>
          <w:rFonts w:ascii="Angsana New" w:hAnsi="Angsana New" w:cs="Angsana New"/>
          <w:sz w:val="28"/>
          <w:szCs w:val="28"/>
        </w:rPr>
        <w:t>Branch office</w:t>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cs/>
        </w:rPr>
        <w:t>:</w:t>
      </w:r>
      <w:r w:rsidRPr="00E25C12">
        <w:rPr>
          <w:rFonts w:ascii="Angsana New" w:hAnsi="Angsana New" w:cs="Angsana New"/>
          <w:sz w:val="28"/>
          <w:szCs w:val="28"/>
        </w:rPr>
        <w:tab/>
        <w:t>170</w:t>
      </w:r>
      <w:r w:rsidRPr="00E25C12">
        <w:rPr>
          <w:rFonts w:ascii="Angsana New" w:hAnsi="Angsana New" w:cs="Angsana New"/>
          <w:sz w:val="28"/>
          <w:szCs w:val="28"/>
          <w:cs/>
        </w:rPr>
        <w:t>/</w:t>
      </w:r>
      <w:r w:rsidRPr="00E25C12">
        <w:rPr>
          <w:rFonts w:ascii="Angsana New" w:hAnsi="Angsana New" w:cs="Angsana New"/>
          <w:sz w:val="28"/>
          <w:szCs w:val="28"/>
        </w:rPr>
        <w:t>25</w:t>
      </w:r>
      <w:r w:rsidRPr="00E25C12">
        <w:rPr>
          <w:rFonts w:ascii="Angsana New" w:hAnsi="Angsana New" w:cs="Angsana New"/>
          <w:sz w:val="28"/>
          <w:szCs w:val="28"/>
          <w:cs/>
        </w:rPr>
        <w:t>-</w:t>
      </w:r>
      <w:r w:rsidRPr="00E25C12">
        <w:rPr>
          <w:rFonts w:ascii="Angsana New" w:hAnsi="Angsana New" w:cs="Angsana New"/>
          <w:sz w:val="28"/>
          <w:szCs w:val="28"/>
        </w:rPr>
        <w:t>28, Ocean</w:t>
      </w:r>
      <w:r w:rsidR="004A1981" w:rsidRPr="00E25C12">
        <w:rPr>
          <w:rFonts w:ascii="Angsana New" w:hAnsi="Angsana New" w:cs="Angsana New"/>
          <w:sz w:val="28"/>
          <w:szCs w:val="28"/>
        </w:rPr>
        <w:t xml:space="preserve"> </w:t>
      </w:r>
      <w:r w:rsidRPr="00E25C12">
        <w:rPr>
          <w:rFonts w:ascii="Angsana New" w:hAnsi="Angsana New" w:cs="Angsana New"/>
          <w:sz w:val="28"/>
          <w:szCs w:val="28"/>
        </w:rPr>
        <w:t>Tower 1, 10</w:t>
      </w:r>
      <w:r w:rsidRPr="00E25C12">
        <w:rPr>
          <w:rFonts w:ascii="Angsana New" w:hAnsi="Angsana New" w:cs="Angsana New"/>
          <w:sz w:val="28"/>
          <w:szCs w:val="28"/>
          <w:vertAlign w:val="superscript"/>
        </w:rPr>
        <w:t xml:space="preserve">th </w:t>
      </w:r>
      <w:r w:rsidRPr="00E25C12">
        <w:rPr>
          <w:rFonts w:ascii="Angsana New" w:hAnsi="Angsana New" w:cs="Angsana New"/>
          <w:sz w:val="28"/>
          <w:szCs w:val="28"/>
        </w:rPr>
        <w:t xml:space="preserve">floor, </w:t>
      </w:r>
      <w:proofErr w:type="spellStart"/>
      <w:r w:rsidRPr="00E25C12">
        <w:rPr>
          <w:rFonts w:ascii="Angsana New" w:hAnsi="Angsana New" w:cs="Angsana New"/>
          <w:sz w:val="28"/>
          <w:szCs w:val="28"/>
        </w:rPr>
        <w:t>Soi</w:t>
      </w:r>
      <w:proofErr w:type="spellEnd"/>
      <w:r w:rsidRPr="00E25C12">
        <w:rPr>
          <w:rFonts w:ascii="Angsana New" w:hAnsi="Angsana New" w:cs="Angsana New"/>
          <w:sz w:val="28"/>
          <w:szCs w:val="28"/>
        </w:rPr>
        <w:t xml:space="preserve"> Sukhumvit 16, New </w:t>
      </w:r>
      <w:proofErr w:type="spellStart"/>
      <w:r w:rsidRPr="00E25C12">
        <w:rPr>
          <w:rFonts w:ascii="Angsana New" w:hAnsi="Angsana New" w:cs="Angsana New"/>
          <w:sz w:val="28"/>
          <w:szCs w:val="28"/>
        </w:rPr>
        <w:t>Ratchadapisek</w:t>
      </w:r>
      <w:proofErr w:type="spellEnd"/>
      <w:r w:rsidRPr="00E25C12">
        <w:rPr>
          <w:rFonts w:ascii="Angsana New" w:hAnsi="Angsana New" w:cs="Angsana New"/>
          <w:sz w:val="28"/>
          <w:szCs w:val="28"/>
        </w:rPr>
        <w:t xml:space="preserve"> Road, </w:t>
      </w:r>
      <w:r w:rsidRPr="00E25C12">
        <w:rPr>
          <w:rFonts w:ascii="Angsana New" w:hAnsi="Angsana New" w:cs="Angsana New"/>
          <w:sz w:val="28"/>
          <w:szCs w:val="28"/>
        </w:rPr>
        <w:br/>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rPr>
        <w:tab/>
      </w:r>
      <w:proofErr w:type="spellStart"/>
      <w:r w:rsidRPr="00E25C12">
        <w:rPr>
          <w:rFonts w:ascii="Angsana New" w:hAnsi="Angsana New" w:cs="Angsana New"/>
          <w:sz w:val="28"/>
          <w:szCs w:val="28"/>
        </w:rPr>
        <w:t>Klongtoey</w:t>
      </w:r>
      <w:proofErr w:type="spellEnd"/>
      <w:r w:rsidRPr="00E25C12">
        <w:rPr>
          <w:rFonts w:ascii="Angsana New" w:hAnsi="Angsana New" w:cs="Angsana New"/>
          <w:sz w:val="28"/>
          <w:szCs w:val="28"/>
        </w:rPr>
        <w:t>, Bangkok</w:t>
      </w:r>
      <w:r w:rsidR="001A58A9" w:rsidRPr="00E25C12">
        <w:rPr>
          <w:rFonts w:ascii="Angsana New" w:hAnsi="Angsana New" w:cs="Angsana New" w:hint="cs"/>
          <w:sz w:val="28"/>
          <w:szCs w:val="28"/>
          <w:cs/>
        </w:rPr>
        <w:t xml:space="preserve"> 10110.</w:t>
      </w:r>
    </w:p>
    <w:p w:rsidR="00625E6C" w:rsidRPr="00E25C12" w:rsidRDefault="00625E6C" w:rsidP="00E25C12">
      <w:pPr>
        <w:tabs>
          <w:tab w:val="left" w:pos="2430"/>
          <w:tab w:val="left" w:pos="2610"/>
          <w:tab w:val="left" w:pos="2790"/>
        </w:tabs>
        <w:spacing w:before="240"/>
        <w:ind w:left="547"/>
        <w:rPr>
          <w:rFonts w:ascii="Angsana New" w:hAnsi="Angsana New" w:cs="Angsana New"/>
          <w:sz w:val="28"/>
          <w:szCs w:val="28"/>
        </w:rPr>
      </w:pPr>
      <w:r w:rsidRPr="00E25C12">
        <w:rPr>
          <w:rFonts w:ascii="Angsana New" w:hAnsi="Angsana New" w:cs="Angsana New"/>
          <w:sz w:val="28"/>
          <w:szCs w:val="28"/>
        </w:rPr>
        <w:t>The principal business operations of the Company and subsidiaries are engaged in manufacture and distribution of stainless pipe,</w:t>
      </w:r>
      <w:r w:rsidR="00CD4C08" w:rsidRPr="00E25C12">
        <w:rPr>
          <w:rFonts w:ascii="Angsana New" w:hAnsi="Angsana New" w:cs="Angsana New"/>
          <w:sz w:val="28"/>
          <w:szCs w:val="28"/>
        </w:rPr>
        <w:t xml:space="preserve"> stainless sheet,</w:t>
      </w:r>
      <w:r w:rsidRPr="00E25C12">
        <w:rPr>
          <w:rFonts w:ascii="Angsana New" w:hAnsi="Angsana New" w:cs="Angsana New"/>
          <w:sz w:val="28"/>
          <w:szCs w:val="28"/>
        </w:rPr>
        <w:t xml:space="preserve"> stainless axle and stainless equipment under trademark by </w:t>
      </w:r>
      <w:r w:rsidRPr="00E25C12">
        <w:rPr>
          <w:rFonts w:ascii="Angsana New" w:hAnsi="Angsana New" w:cs="Angsana New"/>
          <w:sz w:val="28"/>
          <w:szCs w:val="28"/>
          <w:cs/>
        </w:rPr>
        <w:t>“</w:t>
      </w:r>
      <w:r w:rsidRPr="00E25C12">
        <w:rPr>
          <w:rFonts w:ascii="Angsana New" w:hAnsi="Angsana New" w:cs="Angsana New"/>
          <w:sz w:val="28"/>
          <w:szCs w:val="28"/>
        </w:rPr>
        <w:t>TGPRO</w:t>
      </w:r>
      <w:r w:rsidRPr="00E25C12">
        <w:rPr>
          <w:rFonts w:ascii="Angsana New" w:hAnsi="Angsana New" w:cs="Angsana New"/>
          <w:sz w:val="28"/>
          <w:szCs w:val="28"/>
          <w:cs/>
        </w:rPr>
        <w:t>”</w:t>
      </w:r>
    </w:p>
    <w:p w:rsidR="00625E6C" w:rsidRPr="00E25C12" w:rsidRDefault="00625E6C" w:rsidP="00E25C12">
      <w:pPr>
        <w:pStyle w:val="BlockText"/>
        <w:spacing w:before="120"/>
        <w:ind w:left="533" w:right="0" w:firstLine="0"/>
        <w:rPr>
          <w:rFonts w:ascii="Angsana New" w:hAnsi="Angsana New"/>
          <w:spacing w:val="2"/>
          <w:sz w:val="28"/>
          <w:szCs w:val="28"/>
          <w:cs/>
        </w:rPr>
      </w:pPr>
      <w:r w:rsidRPr="00E25C12">
        <w:rPr>
          <w:rFonts w:ascii="Angsana New" w:hAnsi="Angsana New"/>
          <w:spacing w:val="2"/>
          <w:sz w:val="28"/>
          <w:szCs w:val="28"/>
        </w:rPr>
        <w:t>These</w:t>
      </w:r>
      <w:r w:rsidR="00EE57CC">
        <w:rPr>
          <w:rFonts w:ascii="Angsana New" w:hAnsi="Angsana New"/>
          <w:spacing w:val="2"/>
          <w:sz w:val="28"/>
          <w:szCs w:val="28"/>
        </w:rPr>
        <w:t xml:space="preserve"> </w:t>
      </w:r>
      <w:r w:rsidRPr="00E25C12">
        <w:rPr>
          <w:rFonts w:ascii="Angsana New" w:hAnsi="Angsana New"/>
          <w:spacing w:val="2"/>
          <w:sz w:val="28"/>
          <w:szCs w:val="28"/>
        </w:rPr>
        <w:t xml:space="preserve">consolidated and </w:t>
      </w:r>
      <w:r w:rsidR="00323C95">
        <w:rPr>
          <w:rFonts w:ascii="Angsana New" w:hAnsi="Angsana New"/>
          <w:spacing w:val="2"/>
          <w:sz w:val="28"/>
          <w:szCs w:val="28"/>
        </w:rPr>
        <w:t xml:space="preserve">separate interim </w:t>
      </w:r>
      <w:r w:rsidRPr="00E25C12">
        <w:rPr>
          <w:rFonts w:ascii="Angsana New" w:hAnsi="Angsana New"/>
          <w:spacing w:val="2"/>
          <w:sz w:val="28"/>
          <w:szCs w:val="28"/>
        </w:rPr>
        <w:t xml:space="preserve">financial </w:t>
      </w:r>
      <w:r w:rsidR="00323C95">
        <w:rPr>
          <w:rFonts w:ascii="Angsana New" w:hAnsi="Angsana New"/>
          <w:spacing w:val="2"/>
          <w:sz w:val="28"/>
          <w:szCs w:val="28"/>
        </w:rPr>
        <w:t xml:space="preserve">statements </w:t>
      </w:r>
      <w:r w:rsidRPr="00E25C12">
        <w:rPr>
          <w:rFonts w:ascii="Angsana New" w:hAnsi="Angsana New"/>
          <w:spacing w:val="2"/>
          <w:sz w:val="28"/>
          <w:szCs w:val="28"/>
        </w:rPr>
        <w:t xml:space="preserve">information were </w:t>
      </w:r>
      <w:r w:rsidR="008A7FD7" w:rsidRPr="00E25C12">
        <w:rPr>
          <w:rFonts w:ascii="Angsana New" w:hAnsi="Angsana New"/>
          <w:spacing w:val="2"/>
          <w:sz w:val="28"/>
          <w:szCs w:val="28"/>
        </w:rPr>
        <w:t>authorized</w:t>
      </w:r>
      <w:r w:rsidRPr="00E25C12">
        <w:rPr>
          <w:rFonts w:ascii="Angsana New" w:hAnsi="Angsana New"/>
          <w:spacing w:val="2"/>
          <w:sz w:val="28"/>
          <w:szCs w:val="28"/>
        </w:rPr>
        <w:t xml:space="preserve"> for issue by the Board of Directors on </w:t>
      </w:r>
      <w:r w:rsidR="00FB3B9A" w:rsidRPr="00FB3B9A">
        <w:rPr>
          <w:rFonts w:asciiTheme="majorBidi" w:hAnsiTheme="majorBidi" w:cstheme="majorBidi"/>
          <w:spacing w:val="2"/>
          <w:sz w:val="28"/>
          <w:szCs w:val="28"/>
        </w:rPr>
        <w:t>November</w:t>
      </w:r>
      <w:r w:rsidR="0062075D" w:rsidRPr="00E25C12">
        <w:rPr>
          <w:rFonts w:asciiTheme="majorBidi" w:hAnsiTheme="majorBidi" w:cstheme="majorBidi"/>
          <w:spacing w:val="2"/>
          <w:sz w:val="28"/>
          <w:szCs w:val="28"/>
        </w:rPr>
        <w:t xml:space="preserve"> </w:t>
      </w:r>
      <w:r w:rsidR="00B50A6D">
        <w:rPr>
          <w:rFonts w:ascii="Angsana New" w:hAnsi="Angsana New"/>
          <w:spacing w:val="2"/>
          <w:sz w:val="28"/>
          <w:szCs w:val="28"/>
        </w:rPr>
        <w:t>13</w:t>
      </w:r>
      <w:r w:rsidR="00591DD5" w:rsidRPr="00E25C12">
        <w:rPr>
          <w:rFonts w:ascii="Angsana New" w:hAnsi="Angsana New"/>
          <w:spacing w:val="2"/>
          <w:sz w:val="28"/>
          <w:szCs w:val="28"/>
        </w:rPr>
        <w:t>, 201</w:t>
      </w:r>
      <w:r w:rsidR="00251E27" w:rsidRPr="00E25C12">
        <w:rPr>
          <w:rFonts w:ascii="Angsana New" w:hAnsi="Angsana New"/>
          <w:spacing w:val="2"/>
          <w:sz w:val="28"/>
          <w:szCs w:val="28"/>
        </w:rPr>
        <w:t>9</w:t>
      </w:r>
      <w:r w:rsidRPr="00E25C12">
        <w:rPr>
          <w:rFonts w:ascii="Angsana New" w:hAnsi="Angsana New"/>
          <w:spacing w:val="2"/>
          <w:sz w:val="28"/>
          <w:szCs w:val="28"/>
          <w:cs/>
        </w:rPr>
        <w:t>.</w:t>
      </w:r>
    </w:p>
    <w:p w:rsidR="009869BA" w:rsidRPr="00E25C12" w:rsidRDefault="009869BA" w:rsidP="00E25C12">
      <w:pPr>
        <w:pStyle w:val="ListParagraph"/>
        <w:numPr>
          <w:ilvl w:val="0"/>
          <w:numId w:val="32"/>
        </w:numPr>
        <w:spacing w:before="240" w:after="120"/>
        <w:ind w:left="547" w:hanging="547"/>
        <w:rPr>
          <w:rFonts w:ascii="Angsana New" w:hAnsi="Angsana New" w:cs="Angsana New"/>
          <w:b/>
          <w:bCs/>
          <w:sz w:val="28"/>
        </w:rPr>
      </w:pPr>
      <w:r w:rsidRPr="00E25C12">
        <w:rPr>
          <w:rFonts w:ascii="Angsana New" w:hAnsi="Angsana New" w:cs="Angsana New"/>
          <w:b/>
          <w:bCs/>
          <w:sz w:val="28"/>
        </w:rPr>
        <w:t>Basis for interim financial statement preparation and principles of consolidation</w:t>
      </w:r>
    </w:p>
    <w:p w:rsidR="001468DB" w:rsidRPr="00E25C12" w:rsidRDefault="001468DB" w:rsidP="00E25C12">
      <w:pPr>
        <w:pStyle w:val="ListParagraph"/>
        <w:numPr>
          <w:ilvl w:val="1"/>
          <w:numId w:val="32"/>
        </w:numPr>
        <w:tabs>
          <w:tab w:val="left" w:pos="1170"/>
        </w:tabs>
        <w:spacing w:before="240" w:after="120"/>
        <w:ind w:left="1080" w:hanging="540"/>
        <w:rPr>
          <w:rFonts w:ascii="Angsana New" w:hAnsi="Angsana New" w:cs="Angsana New"/>
          <w:b/>
          <w:bCs/>
          <w:color w:val="000000"/>
          <w:sz w:val="26"/>
          <w:szCs w:val="26"/>
        </w:rPr>
      </w:pPr>
      <w:r w:rsidRPr="00E25C12">
        <w:rPr>
          <w:rFonts w:ascii="Angsana New" w:hAnsi="Angsana New" w:cs="Angsana New"/>
          <w:b/>
          <w:bCs/>
          <w:sz w:val="28"/>
          <w:lang w:val="en-GB"/>
        </w:rPr>
        <w:t>Basis for interim financial statements preparation</w:t>
      </w:r>
    </w:p>
    <w:p w:rsidR="001468DB" w:rsidRPr="00E25C12" w:rsidRDefault="001468DB" w:rsidP="00E25C12">
      <w:pPr>
        <w:spacing w:before="120"/>
        <w:ind w:left="1137" w:hanging="230"/>
        <w:jc w:val="thaiDistribute"/>
        <w:rPr>
          <w:rFonts w:ascii="Angsana New" w:hAnsi="Angsana New" w:cs="Angsana New"/>
          <w:sz w:val="28"/>
          <w:szCs w:val="28"/>
          <w:lang w:val="en-GB"/>
        </w:rPr>
      </w:pPr>
      <w:r w:rsidRPr="00E25C12">
        <w:rPr>
          <w:rFonts w:ascii="Angsana New" w:hAnsi="Angsana New" w:cs="Angsana New"/>
          <w:sz w:val="28"/>
          <w:szCs w:val="28"/>
        </w:rPr>
        <w:tab/>
      </w:r>
      <w:r w:rsidRPr="00E25C12">
        <w:rPr>
          <w:rFonts w:ascii="Angsana New" w:hAnsi="Angsana New" w:cs="Angsana New"/>
          <w:sz w:val="28"/>
          <w:szCs w:val="28"/>
          <w:lang w:val="en-GB"/>
        </w:rPr>
        <w:t>These interim financial statements are prepared in accordance with</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 xml:space="preserve">Accounting Standards Pronouncement No. </w:t>
      </w:r>
      <w:r w:rsidRPr="00E25C12">
        <w:rPr>
          <w:rFonts w:ascii="Angsana New" w:hAnsi="Angsana New" w:cs="Angsana New"/>
          <w:sz w:val="28"/>
          <w:szCs w:val="28"/>
          <w:cs/>
          <w:lang w:val="en-GB"/>
        </w:rPr>
        <w:t>34</w:t>
      </w:r>
      <w:r w:rsidRPr="00E25C12">
        <w:rPr>
          <w:rFonts w:ascii="Angsana New" w:hAnsi="Angsana New" w:cs="Angsana New"/>
          <w:sz w:val="28"/>
          <w:szCs w:val="28"/>
          <w:lang w:val="en-GB"/>
        </w:rPr>
        <w:t>:</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 xml:space="preserve">  “Interim </w:t>
      </w:r>
      <w:r w:rsidRPr="00E25C12">
        <w:rPr>
          <w:rFonts w:ascii="Angsana New" w:hAnsi="Angsana New" w:cs="Angsana New"/>
          <w:color w:val="000000"/>
          <w:sz w:val="26"/>
          <w:szCs w:val="26"/>
        </w:rPr>
        <w:t>financial</w:t>
      </w:r>
      <w:r w:rsidRPr="00E25C12">
        <w:rPr>
          <w:rFonts w:ascii="Angsana New" w:hAnsi="Angsana New" w:cs="Angsana New"/>
          <w:sz w:val="28"/>
          <w:szCs w:val="28"/>
          <w:lang w:val="en-GB"/>
        </w:rPr>
        <w:t xml:space="preserve"> reporting”, whereby the Company</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chooses to present condensed interim financial statements. However, additional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line items are presented in the financial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statements to bring them into the full</w:t>
      </w:r>
      <w:r w:rsidRPr="00E25C12">
        <w:rPr>
          <w:rFonts w:ascii="Angsana New" w:hAnsi="Angsana New" w:cs="Angsana New"/>
          <w:sz w:val="28"/>
          <w:szCs w:val="28"/>
          <w:cs/>
          <w:lang w:val="en-GB"/>
        </w:rPr>
        <w:t xml:space="preserve"> </w:t>
      </w:r>
      <w:r w:rsidRPr="00E25C12">
        <w:rPr>
          <w:rFonts w:ascii="Angsana New" w:hAnsi="Angsana New" w:cs="Angsana New"/>
          <w:sz w:val="28"/>
          <w:szCs w:val="28"/>
          <w:lang w:val="en-GB"/>
        </w:rPr>
        <w:t>format similar to the annual financial statements.</w:t>
      </w:r>
      <w:r w:rsidRPr="00E25C12">
        <w:rPr>
          <w:rFonts w:ascii="Angsana New" w:hAnsi="Angsana New" w:cs="Angsana New"/>
          <w:sz w:val="28"/>
          <w:szCs w:val="28"/>
          <w:cs/>
          <w:lang w:val="en-GB"/>
        </w:rPr>
        <w:t xml:space="preserve"> </w:t>
      </w:r>
    </w:p>
    <w:p w:rsidR="001468DB" w:rsidRPr="00E25C12" w:rsidRDefault="001468DB" w:rsidP="00E25C12">
      <w:pPr>
        <w:spacing w:before="120"/>
        <w:ind w:left="1138"/>
        <w:jc w:val="thaiDistribute"/>
        <w:rPr>
          <w:rFonts w:ascii="Angsana New" w:hAnsi="Angsana New" w:cs="Angsana New"/>
          <w:sz w:val="28"/>
          <w:szCs w:val="28"/>
          <w:cs/>
          <w:lang w:val="en-GB"/>
        </w:rPr>
      </w:pPr>
      <w:r w:rsidRPr="00E25C12">
        <w:rPr>
          <w:rFonts w:ascii="Angsana New" w:hAnsi="Angsana New" w:cs="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sidRPr="00E25C12">
        <w:rPr>
          <w:rFonts w:ascii="Angsana New" w:hAnsi="Angsana New" w:cs="Angsana New"/>
          <w:sz w:val="28"/>
          <w:szCs w:val="28"/>
          <w:lang w:val="en-GB"/>
        </w:rPr>
        <w:t xml:space="preserve">tatements for the year ended </w:t>
      </w:r>
      <w:r w:rsidRPr="00E25C12">
        <w:rPr>
          <w:rFonts w:ascii="Angsana New" w:hAnsi="Angsana New" w:cs="Angsana New"/>
          <w:sz w:val="28"/>
          <w:szCs w:val="28"/>
          <w:lang w:val="en-GB"/>
        </w:rPr>
        <w:t>December</w:t>
      </w:r>
      <w:r w:rsidR="002543F0" w:rsidRPr="00E25C12">
        <w:rPr>
          <w:rFonts w:ascii="Angsana New" w:hAnsi="Angsana New" w:cs="Angsana New"/>
          <w:sz w:val="28"/>
          <w:szCs w:val="28"/>
          <w:lang w:val="en-GB"/>
        </w:rPr>
        <w:t xml:space="preserve"> 31,</w:t>
      </w:r>
      <w:r w:rsidRPr="00E25C12">
        <w:rPr>
          <w:rFonts w:ascii="Angsana New" w:hAnsi="Angsana New" w:cs="Angsana New"/>
          <w:sz w:val="28"/>
          <w:szCs w:val="28"/>
          <w:lang w:val="en-GB"/>
        </w:rPr>
        <w:t xml:space="preserve"> 201</w:t>
      </w:r>
      <w:r w:rsidR="000D074C" w:rsidRPr="00E25C12">
        <w:rPr>
          <w:rFonts w:ascii="Angsana New" w:hAnsi="Angsana New" w:cs="Angsana New"/>
          <w:sz w:val="28"/>
          <w:szCs w:val="28"/>
          <w:lang w:val="en-GB"/>
        </w:rPr>
        <w:t>8.</w:t>
      </w:r>
    </w:p>
    <w:p w:rsidR="00AF0ADC" w:rsidRPr="00E25C12" w:rsidRDefault="001468DB" w:rsidP="00E25C12">
      <w:pPr>
        <w:pStyle w:val="BodyTextIndent3"/>
        <w:spacing w:before="120" w:line="240" w:lineRule="auto"/>
        <w:ind w:left="1134"/>
        <w:jc w:val="thaiDistribute"/>
        <w:rPr>
          <w:rFonts w:ascii="Angsana New" w:hAnsi="Angsana New"/>
          <w:sz w:val="28"/>
          <w:szCs w:val="28"/>
          <w:lang w:val="en-GB"/>
        </w:rPr>
      </w:pPr>
      <w:r w:rsidRPr="00E25C12">
        <w:rPr>
          <w:rFonts w:ascii="Angsana New" w:hAnsi="Angsana New"/>
          <w:sz w:val="28"/>
          <w:szCs w:val="28"/>
          <w:lang w:val="en-GB"/>
        </w:rPr>
        <w:t>The interim financial statements are officially prepared in Thai language.</w:t>
      </w:r>
      <w:r w:rsidRPr="00E25C12">
        <w:rPr>
          <w:rFonts w:ascii="Angsana New" w:hAnsi="Angsana New"/>
          <w:spacing w:val="-2"/>
          <w:sz w:val="28"/>
          <w:szCs w:val="28"/>
          <w:lang w:val="en-GB"/>
        </w:rPr>
        <w:t xml:space="preserve"> </w:t>
      </w:r>
      <w:r w:rsidRPr="00E25C12">
        <w:rPr>
          <w:rFonts w:ascii="Angsana New" w:hAnsi="Angsana New"/>
          <w:sz w:val="28"/>
          <w:szCs w:val="28"/>
          <w:lang w:val="en-GB"/>
        </w:rPr>
        <w:t>The translation of these statutory financial statements to other language must conform to the Thai financial report.</w:t>
      </w:r>
    </w:p>
    <w:p w:rsidR="001468DB" w:rsidRPr="00E25C12" w:rsidRDefault="001468DB" w:rsidP="00E25C12">
      <w:pPr>
        <w:pStyle w:val="ListParagraph"/>
        <w:numPr>
          <w:ilvl w:val="1"/>
          <w:numId w:val="32"/>
        </w:numPr>
        <w:spacing w:before="240" w:after="120"/>
        <w:ind w:left="1094" w:hanging="547"/>
        <w:rPr>
          <w:rFonts w:ascii="Angsana New" w:hAnsi="Angsana New"/>
          <w:b/>
          <w:bCs/>
          <w:sz w:val="28"/>
          <w:lang w:val="en-GB"/>
        </w:rPr>
      </w:pPr>
      <w:r w:rsidRPr="00E25C12">
        <w:rPr>
          <w:rFonts w:ascii="Angsana New" w:hAnsi="Angsana New"/>
          <w:b/>
          <w:bCs/>
          <w:sz w:val="28"/>
          <w:lang w:val="en-GB"/>
        </w:rPr>
        <w:lastRenderedPageBreak/>
        <w:t>Principles of consolidation</w:t>
      </w:r>
    </w:p>
    <w:p w:rsidR="001468DB" w:rsidRPr="00E25C12" w:rsidRDefault="001468DB" w:rsidP="00E25C12">
      <w:pPr>
        <w:spacing w:after="120"/>
        <w:ind w:left="1134"/>
        <w:jc w:val="thaiDistribute"/>
        <w:rPr>
          <w:rFonts w:ascii="Angsana New" w:hAnsi="Angsana New"/>
          <w:sz w:val="28"/>
          <w:szCs w:val="28"/>
        </w:rPr>
      </w:pPr>
      <w:r w:rsidRPr="00E25C12">
        <w:rPr>
          <w:rFonts w:ascii="Angsana New" w:hAnsi="Angsana New"/>
          <w:sz w:val="28"/>
          <w:szCs w:val="28"/>
        </w:rPr>
        <w:t xml:space="preserve">The consolidated financial statements </w:t>
      </w:r>
      <w:r w:rsidRPr="00E25C12">
        <w:rPr>
          <w:rFonts w:ascii="Angsana New" w:hAnsi="Angsana New"/>
          <w:sz w:val="28"/>
          <w:szCs w:val="28"/>
          <w:lang w:val="en-GB"/>
        </w:rPr>
        <w:t xml:space="preserve">include the financial statements </w:t>
      </w:r>
      <w:r w:rsidR="00A3435D" w:rsidRPr="00E25C12">
        <w:rPr>
          <w:rFonts w:ascii="Angsana New" w:hAnsi="Angsana New"/>
          <w:sz w:val="28"/>
          <w:szCs w:val="28"/>
        </w:rPr>
        <w:t xml:space="preserve">of </w:t>
      </w:r>
      <w:r w:rsidR="00F36039" w:rsidRPr="00E25C12">
        <w:rPr>
          <w:rFonts w:asciiTheme="majorBidi" w:hAnsiTheme="majorBidi" w:cstheme="majorBidi"/>
          <w:spacing w:val="-4"/>
          <w:sz w:val="28"/>
          <w:szCs w:val="28"/>
        </w:rPr>
        <w:t>Thai</w:t>
      </w:r>
      <w:r w:rsidR="00F36039" w:rsidRPr="00E25C12">
        <w:rPr>
          <w:rFonts w:asciiTheme="majorBidi" w:hAnsiTheme="majorBidi" w:cs="Angsana New"/>
          <w:spacing w:val="-4"/>
          <w:sz w:val="28"/>
          <w:szCs w:val="28"/>
          <w:cs/>
        </w:rPr>
        <w:t>-</w:t>
      </w:r>
      <w:r w:rsidR="00F36039" w:rsidRPr="00E25C12">
        <w:rPr>
          <w:rFonts w:asciiTheme="majorBidi" w:hAnsiTheme="majorBidi" w:cstheme="majorBidi"/>
          <w:spacing w:val="-4"/>
          <w:sz w:val="28"/>
          <w:szCs w:val="28"/>
        </w:rPr>
        <w:t>German Products Public Company Limited</w:t>
      </w:r>
      <w:r w:rsidRPr="00E25C12">
        <w:rPr>
          <w:rFonts w:ascii="Angsana New" w:hAnsi="Angsana New"/>
          <w:sz w:val="28"/>
          <w:szCs w:val="28"/>
        </w:rPr>
        <w:t xml:space="preserve"> and its </w:t>
      </w:r>
      <w:r w:rsidRPr="00E25C12">
        <w:rPr>
          <w:rFonts w:ascii="Angsana New" w:hAnsi="Angsana New"/>
          <w:sz w:val="28"/>
          <w:szCs w:val="28"/>
          <w:lang w:val="en-GB" w:eastAsia="en-GB"/>
        </w:rPr>
        <w:t>subsidiary</w:t>
      </w:r>
      <w:r w:rsidRPr="00E25C12">
        <w:rPr>
          <w:rFonts w:ascii="Angsana New" w:hAnsi="Angsana New"/>
          <w:sz w:val="28"/>
          <w:szCs w:val="28"/>
        </w:rPr>
        <w:t xml:space="preserve"> which are under </w:t>
      </w:r>
      <w:r w:rsidRPr="00E25C12">
        <w:rPr>
          <w:rFonts w:ascii="Angsana New" w:hAnsi="Angsana New"/>
          <w:sz w:val="28"/>
          <w:szCs w:val="28"/>
          <w:lang w:val="en-GB"/>
        </w:rPr>
        <w:t>its</w:t>
      </w:r>
      <w:r w:rsidRPr="00E25C12">
        <w:rPr>
          <w:rFonts w:ascii="Angsana New" w:hAnsi="Angsana New"/>
          <w:sz w:val="28"/>
          <w:szCs w:val="28"/>
        </w:rPr>
        <w:t xml:space="preserve"> control with</w:t>
      </w:r>
      <w:r w:rsidRPr="00E25C12">
        <w:rPr>
          <w:rFonts w:ascii="Angsana New" w:hAnsi="Angsana New"/>
          <w:sz w:val="28"/>
          <w:szCs w:val="28"/>
          <w:lang w:val="en-GB"/>
        </w:rPr>
        <w:t xml:space="preserve"> </w:t>
      </w:r>
      <w:r w:rsidRPr="00E25C12">
        <w:rPr>
          <w:rFonts w:ascii="Angsana New" w:hAnsi="Angsana New"/>
          <w:sz w:val="28"/>
          <w:szCs w:val="28"/>
        </w:rPr>
        <w:t xml:space="preserve">more than 50 percent voting rights </w:t>
      </w:r>
      <w:r w:rsidRPr="00E25C12">
        <w:rPr>
          <w:rFonts w:ascii="Angsana New" w:hAnsi="Angsana New"/>
          <w:sz w:val="28"/>
          <w:szCs w:val="28"/>
          <w:lang w:val="en-GB"/>
        </w:rPr>
        <w:t xml:space="preserve">as </w:t>
      </w:r>
      <w:r w:rsidR="00E91758" w:rsidRPr="00E25C12">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685"/>
        <w:gridCol w:w="1418"/>
        <w:gridCol w:w="1417"/>
      </w:tblGrid>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tc>
        <w:tc>
          <w:tcPr>
            <w:tcW w:w="3685" w:type="dxa"/>
          </w:tcPr>
          <w:p w:rsidR="001468DB" w:rsidRPr="00E25C12" w:rsidRDefault="001468DB" w:rsidP="00E25C12">
            <w:pPr>
              <w:tabs>
                <w:tab w:val="left" w:pos="720"/>
              </w:tabs>
              <w:jc w:val="center"/>
              <w:rPr>
                <w:rFonts w:ascii="Angsana New" w:hAnsi="Angsana New"/>
                <w:b/>
                <w:bCs/>
                <w:sz w:val="28"/>
                <w:szCs w:val="28"/>
              </w:rPr>
            </w:pPr>
          </w:p>
        </w:tc>
        <w:tc>
          <w:tcPr>
            <w:tcW w:w="2835" w:type="dxa"/>
            <w:gridSpan w:val="2"/>
            <w:hideMark/>
          </w:tcPr>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Percentage of holding </w:t>
            </w:r>
            <w:r w:rsidRPr="00E25C12">
              <w:rPr>
                <w:rFonts w:ascii="Angsana New" w:hAnsi="Angsana New"/>
                <w:b/>
                <w:bCs/>
                <w:sz w:val="28"/>
                <w:szCs w:val="28"/>
                <w:lang w:val="en-GB" w:eastAsia="en-GB"/>
              </w:rPr>
              <w:t>(</w:t>
            </w:r>
            <w:r w:rsidRPr="00E25C12">
              <w:rPr>
                <w:rFonts w:ascii="Angsana New" w:hAnsi="Angsana New"/>
                <w:b/>
                <w:bCs/>
                <w:sz w:val="28"/>
                <w:szCs w:val="28"/>
              </w:rPr>
              <w:t>%</w:t>
            </w:r>
            <w:r w:rsidRPr="00E25C12">
              <w:rPr>
                <w:rFonts w:ascii="Angsana New" w:hAnsi="Angsana New"/>
                <w:b/>
                <w:bCs/>
                <w:sz w:val="28"/>
                <w:szCs w:val="28"/>
                <w:lang w:val="en-GB" w:eastAsia="en-GB"/>
              </w:rPr>
              <w:t>)</w:t>
            </w:r>
          </w:p>
        </w:tc>
      </w:tr>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p w:rsidR="00132B6B" w:rsidRPr="00E25C12" w:rsidRDefault="00132B6B" w:rsidP="00E25C12">
            <w:pPr>
              <w:ind w:left="176"/>
              <w:jc w:val="center"/>
              <w:rPr>
                <w:rFonts w:ascii="Angsana New" w:hAnsi="Angsana New"/>
                <w:b/>
                <w:bCs/>
                <w:sz w:val="28"/>
                <w:szCs w:val="28"/>
              </w:rPr>
            </w:pPr>
          </w:p>
          <w:p w:rsidR="001468DB" w:rsidRPr="00E25C12" w:rsidRDefault="001468DB" w:rsidP="00E25C12">
            <w:pPr>
              <w:pBdr>
                <w:bottom w:val="single" w:sz="4" w:space="1" w:color="auto"/>
              </w:pBdr>
              <w:ind w:left="176"/>
              <w:jc w:val="center"/>
              <w:rPr>
                <w:rFonts w:ascii="Angsana New" w:hAnsi="Angsana New"/>
                <w:b/>
                <w:bCs/>
                <w:sz w:val="28"/>
                <w:szCs w:val="28"/>
              </w:rPr>
            </w:pPr>
            <w:r w:rsidRPr="00E25C12">
              <w:rPr>
                <w:rFonts w:ascii="Angsana New" w:hAnsi="Angsana New"/>
                <w:b/>
                <w:bCs/>
                <w:sz w:val="28"/>
                <w:szCs w:val="28"/>
              </w:rPr>
              <w:t>Company Name</w:t>
            </w:r>
          </w:p>
        </w:tc>
        <w:tc>
          <w:tcPr>
            <w:tcW w:w="3685" w:type="dxa"/>
          </w:tcPr>
          <w:p w:rsidR="001468DB" w:rsidRPr="00E25C12" w:rsidRDefault="001468DB" w:rsidP="00E25C12">
            <w:pPr>
              <w:tabs>
                <w:tab w:val="left" w:pos="720"/>
              </w:tabs>
              <w:jc w:val="center"/>
              <w:rPr>
                <w:rFonts w:ascii="Angsana New" w:hAnsi="Angsana New"/>
                <w:b/>
                <w:bCs/>
                <w:sz w:val="28"/>
                <w:szCs w:val="28"/>
              </w:rPr>
            </w:pPr>
          </w:p>
          <w:p w:rsidR="00132B6B" w:rsidRPr="00E25C12" w:rsidRDefault="00132B6B" w:rsidP="00E25C12">
            <w:pPr>
              <w:tabs>
                <w:tab w:val="left" w:pos="720"/>
              </w:tabs>
              <w:jc w:val="center"/>
              <w:rPr>
                <w:rFonts w:ascii="Angsana New" w:hAnsi="Angsana New"/>
                <w:b/>
                <w:bCs/>
                <w:sz w:val="28"/>
                <w:szCs w:val="28"/>
              </w:rPr>
            </w:pP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Nature of business</w:t>
            </w:r>
          </w:p>
        </w:tc>
        <w:tc>
          <w:tcPr>
            <w:tcW w:w="1418" w:type="dxa"/>
            <w:hideMark/>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91758" w:rsidRPr="00E25C12" w:rsidRDefault="009E4C3D" w:rsidP="00E25C12">
            <w:pPr>
              <w:pBdr>
                <w:bottom w:val="single" w:sz="4" w:space="1" w:color="auto"/>
              </w:pBdr>
              <w:tabs>
                <w:tab w:val="left" w:pos="720"/>
              </w:tabs>
              <w:jc w:val="center"/>
              <w:rPr>
                <w:rFonts w:ascii="Angsana New" w:hAnsi="Angsana New"/>
                <w:b/>
                <w:bCs/>
                <w:sz w:val="28"/>
                <w:szCs w:val="28"/>
              </w:rPr>
            </w:pPr>
            <w:r w:rsidRPr="009E4C3D">
              <w:rPr>
                <w:rFonts w:ascii="Angsana New" w:hAnsi="Angsana New"/>
                <w:b/>
                <w:bCs/>
                <w:sz w:val="28"/>
                <w:szCs w:val="28"/>
              </w:rPr>
              <w:t>September</w:t>
            </w:r>
            <w:r w:rsidR="0062075D" w:rsidRPr="00E25C12">
              <w:rPr>
                <w:rFonts w:ascii="Angsana New" w:hAnsi="Angsana New"/>
                <w:b/>
                <w:bCs/>
                <w:sz w:val="28"/>
                <w:szCs w:val="28"/>
              </w:rPr>
              <w:t xml:space="preserve"> 30</w:t>
            </w:r>
            <w:r w:rsidR="002543F0" w:rsidRPr="00E25C12">
              <w:rPr>
                <w:rFonts w:ascii="Angsana New" w:hAnsi="Angsana New"/>
                <w:b/>
                <w:bCs/>
                <w:sz w:val="28"/>
                <w:szCs w:val="28"/>
              </w:rPr>
              <w:t>,</w:t>
            </w:r>
            <w:r w:rsidR="001468DB" w:rsidRPr="00E25C12">
              <w:rPr>
                <w:rFonts w:ascii="Angsana New" w:hAnsi="Angsana New"/>
                <w:b/>
                <w:bCs/>
                <w:sz w:val="28"/>
                <w:szCs w:val="28"/>
              </w:rPr>
              <w:t xml:space="preserve"> </w:t>
            </w: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201</w:t>
            </w:r>
            <w:r w:rsidR="000D074C" w:rsidRPr="00E25C12">
              <w:rPr>
                <w:rFonts w:ascii="Angsana New" w:hAnsi="Angsana New"/>
                <w:b/>
                <w:bCs/>
                <w:sz w:val="28"/>
                <w:szCs w:val="28"/>
              </w:rPr>
              <w:t>9</w:t>
            </w:r>
          </w:p>
        </w:tc>
        <w:tc>
          <w:tcPr>
            <w:tcW w:w="1417" w:type="dxa"/>
            <w:hideMark/>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December </w:t>
            </w:r>
            <w:r w:rsidR="002543F0" w:rsidRPr="00E25C12">
              <w:rPr>
                <w:rFonts w:ascii="Angsana New" w:hAnsi="Angsana New"/>
                <w:b/>
                <w:bCs/>
                <w:sz w:val="28"/>
                <w:szCs w:val="28"/>
              </w:rPr>
              <w:t xml:space="preserve">31, </w:t>
            </w:r>
            <w:r w:rsidRPr="00E25C12">
              <w:rPr>
                <w:rFonts w:ascii="Angsana New" w:hAnsi="Angsana New"/>
                <w:b/>
                <w:bCs/>
                <w:sz w:val="28"/>
                <w:szCs w:val="28"/>
              </w:rPr>
              <w:t>201</w:t>
            </w:r>
            <w:r w:rsidR="000D074C" w:rsidRPr="00E25C12">
              <w:rPr>
                <w:rFonts w:ascii="Angsana New" w:hAnsi="Angsana New"/>
                <w:b/>
                <w:bCs/>
                <w:sz w:val="28"/>
                <w:szCs w:val="28"/>
              </w:rPr>
              <w:t>8</w:t>
            </w:r>
          </w:p>
        </w:tc>
      </w:tr>
      <w:tr w:rsidR="001468DB" w:rsidRPr="00E25C12" w:rsidTr="00B50A6D">
        <w:tc>
          <w:tcPr>
            <w:tcW w:w="2410" w:type="dxa"/>
            <w:hideMark/>
          </w:tcPr>
          <w:p w:rsidR="001468DB" w:rsidRPr="00E25C12" w:rsidRDefault="00C76115" w:rsidP="00E25C12">
            <w:pPr>
              <w:rPr>
                <w:rFonts w:ascii="Angsana New" w:hAnsi="Angsana New"/>
                <w:sz w:val="28"/>
                <w:szCs w:val="28"/>
              </w:rPr>
            </w:pPr>
            <w:r w:rsidRPr="00E25C12">
              <w:rPr>
                <w:rFonts w:ascii="Angsana New" w:hAnsi="Angsana New"/>
                <w:sz w:val="28"/>
                <w:szCs w:val="28"/>
              </w:rPr>
              <w:t xml:space="preserve">    </w:t>
            </w:r>
            <w:r w:rsidR="00586465" w:rsidRPr="00E25C12">
              <w:rPr>
                <w:rFonts w:ascii="Angsana New" w:hAnsi="Angsana New"/>
                <w:sz w:val="28"/>
                <w:szCs w:val="28"/>
              </w:rPr>
              <w:t xml:space="preserve">Home </w:t>
            </w:r>
            <w:proofErr w:type="spellStart"/>
            <w:r w:rsidR="00586465" w:rsidRPr="00E25C12">
              <w:rPr>
                <w:rFonts w:ascii="Angsana New" w:hAnsi="Angsana New"/>
                <w:sz w:val="28"/>
                <w:szCs w:val="28"/>
              </w:rPr>
              <w:t>Decco</w:t>
            </w:r>
            <w:proofErr w:type="spellEnd"/>
            <w:r w:rsidR="00586465" w:rsidRPr="00E25C12">
              <w:rPr>
                <w:rFonts w:ascii="Angsana New" w:hAnsi="Angsana New"/>
                <w:sz w:val="28"/>
                <w:szCs w:val="28"/>
              </w:rPr>
              <w:t xml:space="preserve"> Co</w:t>
            </w:r>
            <w:r w:rsidR="00903CC7" w:rsidRPr="00E25C12">
              <w:rPr>
                <w:rFonts w:ascii="Angsana New" w:hAnsi="Angsana New"/>
                <w:sz w:val="28"/>
                <w:szCs w:val="28"/>
              </w:rPr>
              <w:t>., Ltd.</w:t>
            </w:r>
          </w:p>
          <w:p w:rsidR="000D074C" w:rsidRPr="00E25C12" w:rsidRDefault="000D074C" w:rsidP="00E25C12">
            <w:pPr>
              <w:rPr>
                <w:rFonts w:ascii="Angsana New" w:hAnsi="Angsana New"/>
                <w:sz w:val="28"/>
                <w:szCs w:val="28"/>
              </w:rPr>
            </w:pPr>
          </w:p>
          <w:p w:rsidR="000D074C" w:rsidRPr="00E25C12" w:rsidRDefault="000D074C" w:rsidP="00E25C12">
            <w:pPr>
              <w:tabs>
                <w:tab w:val="left" w:pos="192"/>
              </w:tabs>
              <w:spacing w:line="256" w:lineRule="auto"/>
              <w:rPr>
                <w:rFonts w:ascii="Angsana New" w:hAnsi="Angsana New"/>
                <w:sz w:val="28"/>
                <w:szCs w:val="28"/>
              </w:rPr>
            </w:pPr>
            <w:r w:rsidRPr="00E25C12">
              <w:rPr>
                <w:rFonts w:ascii="Angsana New" w:hAnsi="Angsana New"/>
                <w:sz w:val="28"/>
                <w:szCs w:val="28"/>
              </w:rPr>
              <w:t xml:space="preserve">    World Class Smart Farm</w:t>
            </w:r>
          </w:p>
          <w:p w:rsidR="000D074C" w:rsidRPr="00E25C12" w:rsidRDefault="000D074C" w:rsidP="00E25C12">
            <w:pPr>
              <w:rPr>
                <w:rFonts w:ascii="Angsana New" w:hAnsi="Angsana New"/>
                <w:sz w:val="28"/>
                <w:szCs w:val="28"/>
              </w:rPr>
            </w:pPr>
            <w:r w:rsidRPr="00E25C12">
              <w:rPr>
                <w:rFonts w:ascii="Angsana New" w:hAnsi="Angsana New"/>
                <w:sz w:val="28"/>
                <w:szCs w:val="28"/>
              </w:rPr>
              <w:t xml:space="preserve">       Co., Ltd.</w:t>
            </w:r>
          </w:p>
        </w:tc>
        <w:tc>
          <w:tcPr>
            <w:tcW w:w="3685" w:type="dxa"/>
            <w:shd w:val="clear" w:color="auto" w:fill="auto"/>
            <w:hideMark/>
          </w:tcPr>
          <w:p w:rsidR="001468DB" w:rsidRPr="00E25C12" w:rsidRDefault="00903CC7" w:rsidP="00E25C12">
            <w:pPr>
              <w:tabs>
                <w:tab w:val="left" w:pos="720"/>
              </w:tabs>
              <w:ind w:left="175" w:hanging="175"/>
              <w:rPr>
                <w:rFonts w:ascii="Angsana New" w:hAnsi="Angsana New"/>
                <w:sz w:val="28"/>
                <w:szCs w:val="28"/>
              </w:rPr>
            </w:pPr>
            <w:r w:rsidRPr="00E25C12">
              <w:rPr>
                <w:rFonts w:ascii="Angsana New" w:hAnsi="Angsana New"/>
                <w:sz w:val="28"/>
                <w:szCs w:val="28"/>
              </w:rPr>
              <w:t xml:space="preserve">Distribution of stainless pipes and product of </w:t>
            </w:r>
            <w:r w:rsidR="00E3192D" w:rsidRPr="00E25C12">
              <w:rPr>
                <w:rFonts w:ascii="Angsana New" w:hAnsi="Angsana New"/>
                <w:sz w:val="28"/>
                <w:szCs w:val="28"/>
              </w:rPr>
              <w:t xml:space="preserve">   </w:t>
            </w:r>
            <w:r w:rsidRPr="00E25C12">
              <w:rPr>
                <w:rFonts w:ascii="Angsana New" w:hAnsi="Angsana New"/>
                <w:sz w:val="28"/>
                <w:szCs w:val="28"/>
              </w:rPr>
              <w:t>general quality stainless</w:t>
            </w:r>
          </w:p>
          <w:p w:rsidR="000D074C" w:rsidRPr="00E25C12" w:rsidRDefault="000D074C" w:rsidP="00E25C12">
            <w:pPr>
              <w:tabs>
                <w:tab w:val="left" w:pos="720"/>
              </w:tabs>
              <w:ind w:left="175" w:hanging="175"/>
              <w:rPr>
                <w:rFonts w:ascii="Angsana New" w:hAnsi="Angsana New"/>
                <w:sz w:val="28"/>
                <w:szCs w:val="28"/>
              </w:rPr>
            </w:pPr>
            <w:r w:rsidRPr="00E25C12">
              <w:rPr>
                <w:rFonts w:ascii="Angsana New" w:hAnsi="Angsana New"/>
                <w:sz w:val="28"/>
                <w:szCs w:val="28"/>
              </w:rPr>
              <w:t>Selling and rent for plant nursery both of inside and outside</w:t>
            </w:r>
          </w:p>
          <w:p w:rsidR="000D074C" w:rsidRPr="00E25C12" w:rsidRDefault="000D074C" w:rsidP="00E25C12">
            <w:pPr>
              <w:tabs>
                <w:tab w:val="left" w:pos="720"/>
              </w:tabs>
              <w:rPr>
                <w:rFonts w:ascii="Angsana New" w:hAnsi="Angsana New"/>
                <w:sz w:val="28"/>
                <w:szCs w:val="28"/>
              </w:rPr>
            </w:pPr>
          </w:p>
        </w:tc>
        <w:tc>
          <w:tcPr>
            <w:tcW w:w="1418" w:type="dxa"/>
            <w:shd w:val="clear" w:color="auto" w:fill="auto"/>
          </w:tcPr>
          <w:p w:rsidR="00B50A6D" w:rsidRDefault="00B50A6D" w:rsidP="00B50A6D">
            <w:pPr>
              <w:tabs>
                <w:tab w:val="left" w:pos="720"/>
              </w:tabs>
              <w:jc w:val="center"/>
              <w:rPr>
                <w:rFonts w:ascii="Angsana New" w:hAnsi="Angsana New"/>
                <w:sz w:val="28"/>
                <w:szCs w:val="28"/>
              </w:rPr>
            </w:pPr>
          </w:p>
          <w:p w:rsidR="00B50A6D" w:rsidRPr="00E25C12" w:rsidRDefault="00B50A6D" w:rsidP="00B50A6D">
            <w:pPr>
              <w:tabs>
                <w:tab w:val="left" w:pos="720"/>
              </w:tabs>
              <w:jc w:val="center"/>
              <w:rPr>
                <w:rFonts w:ascii="Angsana New" w:hAnsi="Angsana New" w:cstheme="minorBidi"/>
                <w:sz w:val="28"/>
                <w:szCs w:val="28"/>
              </w:rPr>
            </w:pPr>
            <w:r w:rsidRPr="00E25C12">
              <w:rPr>
                <w:rFonts w:ascii="Angsana New" w:hAnsi="Angsana New"/>
                <w:sz w:val="28"/>
                <w:szCs w:val="28"/>
              </w:rPr>
              <w:t>99.00</w:t>
            </w:r>
          </w:p>
          <w:p w:rsidR="00B50A6D" w:rsidRPr="00E25C12" w:rsidRDefault="00B50A6D" w:rsidP="00B50A6D">
            <w:pPr>
              <w:tabs>
                <w:tab w:val="left" w:pos="720"/>
              </w:tabs>
              <w:jc w:val="center"/>
              <w:rPr>
                <w:rFonts w:ascii="Angsana New" w:hAnsi="Angsana New" w:cstheme="minorBidi"/>
                <w:sz w:val="28"/>
                <w:szCs w:val="28"/>
              </w:rPr>
            </w:pPr>
          </w:p>
          <w:p w:rsidR="004A1981" w:rsidRPr="00E25C12" w:rsidRDefault="00B50A6D" w:rsidP="00B50A6D">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tc>
        <w:tc>
          <w:tcPr>
            <w:tcW w:w="1417" w:type="dxa"/>
            <w:shd w:val="clear" w:color="auto" w:fill="auto"/>
            <w:hideMark/>
          </w:tcPr>
          <w:p w:rsidR="001B7635" w:rsidRPr="00E25C12" w:rsidRDefault="001B7635" w:rsidP="00E25C12">
            <w:pPr>
              <w:tabs>
                <w:tab w:val="left" w:pos="720"/>
              </w:tabs>
              <w:jc w:val="center"/>
              <w:rPr>
                <w:rFonts w:ascii="Angsana New" w:hAnsi="Angsana New" w:cstheme="minorBidi"/>
                <w:sz w:val="28"/>
                <w:szCs w:val="28"/>
              </w:rPr>
            </w:pPr>
          </w:p>
          <w:p w:rsidR="00C35D66" w:rsidRPr="00E25C12" w:rsidRDefault="001B7635" w:rsidP="00E25C12">
            <w:pPr>
              <w:tabs>
                <w:tab w:val="left" w:pos="720"/>
              </w:tabs>
              <w:jc w:val="center"/>
              <w:rPr>
                <w:rFonts w:ascii="Angsana New" w:hAnsi="Angsana New" w:cstheme="minorBidi"/>
                <w:sz w:val="28"/>
                <w:szCs w:val="28"/>
              </w:rPr>
            </w:pPr>
            <w:r w:rsidRPr="00E25C12">
              <w:rPr>
                <w:rFonts w:ascii="Angsana New" w:hAnsi="Angsana New"/>
                <w:sz w:val="28"/>
                <w:szCs w:val="28"/>
              </w:rPr>
              <w:t>99.</w:t>
            </w:r>
            <w:r w:rsidR="005E1901" w:rsidRPr="00E25C12">
              <w:rPr>
                <w:rFonts w:ascii="Angsana New" w:hAnsi="Angsana New"/>
                <w:sz w:val="28"/>
                <w:szCs w:val="28"/>
              </w:rPr>
              <w:t>00</w:t>
            </w:r>
          </w:p>
          <w:p w:rsidR="001B7635" w:rsidRPr="00E25C12" w:rsidRDefault="001B7635" w:rsidP="00E25C12">
            <w:pPr>
              <w:tabs>
                <w:tab w:val="left" w:pos="720"/>
              </w:tabs>
              <w:jc w:val="center"/>
              <w:rPr>
                <w:rFonts w:ascii="Angsana New" w:hAnsi="Angsana New" w:cstheme="minorBidi"/>
                <w:sz w:val="28"/>
                <w:szCs w:val="28"/>
              </w:rPr>
            </w:pPr>
          </w:p>
          <w:p w:rsidR="005E1901" w:rsidRPr="00E25C12" w:rsidRDefault="005E1901" w:rsidP="00E25C12">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p w:rsidR="000D074C" w:rsidRPr="00E25C12" w:rsidRDefault="000D074C" w:rsidP="00E25C12">
            <w:pPr>
              <w:tabs>
                <w:tab w:val="left" w:pos="720"/>
              </w:tabs>
              <w:rPr>
                <w:rFonts w:ascii="Angsana New" w:hAnsi="Angsana New" w:cstheme="minorBidi"/>
                <w:sz w:val="28"/>
                <w:szCs w:val="28"/>
              </w:rPr>
            </w:pPr>
          </w:p>
        </w:tc>
      </w:tr>
    </w:tbl>
    <w:p w:rsidR="001468DB" w:rsidRPr="00E25C12" w:rsidRDefault="001468DB" w:rsidP="00A306B4">
      <w:pPr>
        <w:tabs>
          <w:tab w:val="left" w:pos="1276"/>
        </w:tabs>
        <w:spacing w:before="120"/>
        <w:ind w:left="1134"/>
        <w:jc w:val="thaiDistribute"/>
        <w:rPr>
          <w:rFonts w:ascii="Angsana New" w:hAnsi="Angsana New"/>
          <w:sz w:val="28"/>
          <w:szCs w:val="28"/>
          <w:lang w:val="en-GB"/>
        </w:rPr>
      </w:pPr>
      <w:r w:rsidRPr="00E25C12">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Pr="00A306B4" w:rsidRDefault="001468DB" w:rsidP="00E25C12">
      <w:pPr>
        <w:tabs>
          <w:tab w:val="left" w:pos="1134"/>
        </w:tabs>
        <w:spacing w:before="120" w:after="120"/>
        <w:ind w:left="1134"/>
        <w:jc w:val="thaiDistribute"/>
        <w:rPr>
          <w:rFonts w:ascii="Angsana New" w:hAnsi="Angsana New" w:cstheme="minorBidi"/>
          <w:sz w:val="28"/>
          <w:szCs w:val="28"/>
          <w:cs/>
          <w:lang w:val="en-GB"/>
        </w:rPr>
      </w:pPr>
      <w:r w:rsidRPr="00E25C12">
        <w:rPr>
          <w:rFonts w:ascii="Angsana New" w:hAnsi="Angsana New"/>
          <w:sz w:val="28"/>
          <w:szCs w:val="28"/>
          <w:lang w:val="en-GB"/>
        </w:rPr>
        <w:t>The tota</w:t>
      </w:r>
      <w:r w:rsidR="002543F0" w:rsidRPr="00E25C12">
        <w:rPr>
          <w:rFonts w:ascii="Angsana New" w:hAnsi="Angsana New"/>
          <w:sz w:val="28"/>
          <w:szCs w:val="28"/>
          <w:lang w:val="en-GB"/>
        </w:rPr>
        <w:t xml:space="preserve">l assets of subsidiary as at </w:t>
      </w:r>
      <w:r w:rsidR="002F3341" w:rsidRPr="002F3341">
        <w:rPr>
          <w:rFonts w:ascii="Angsana New" w:hAnsi="Angsana New"/>
          <w:sz w:val="28"/>
          <w:szCs w:val="28"/>
          <w:lang w:val="en-GB"/>
        </w:rPr>
        <w:t>September</w:t>
      </w:r>
      <w:r w:rsidR="0062075D" w:rsidRPr="00E25C12">
        <w:rPr>
          <w:rFonts w:ascii="Angsana New" w:hAnsi="Angsana New"/>
          <w:sz w:val="28"/>
          <w:szCs w:val="28"/>
          <w:lang w:val="en-GB"/>
        </w:rPr>
        <w:t xml:space="preserve"> 30</w:t>
      </w:r>
      <w:r w:rsidR="002543F0" w:rsidRPr="00E25C12">
        <w:rPr>
          <w:rFonts w:ascii="Angsana New" w:hAnsi="Angsana New"/>
          <w:sz w:val="28"/>
          <w:szCs w:val="28"/>
          <w:lang w:val="en-GB"/>
        </w:rPr>
        <w:t>, 201</w:t>
      </w:r>
      <w:r w:rsidR="000D074C" w:rsidRPr="00E25C12">
        <w:rPr>
          <w:rFonts w:ascii="Angsana New" w:hAnsi="Angsana New"/>
          <w:sz w:val="28"/>
          <w:szCs w:val="28"/>
          <w:lang w:val="en-GB"/>
        </w:rPr>
        <w:t>9</w:t>
      </w:r>
      <w:r w:rsidR="002543F0" w:rsidRPr="00E25C12">
        <w:rPr>
          <w:rFonts w:ascii="Angsana New" w:hAnsi="Angsana New"/>
          <w:sz w:val="28"/>
          <w:szCs w:val="28"/>
          <w:lang w:val="en-GB"/>
        </w:rPr>
        <w:t xml:space="preserve"> and </w:t>
      </w:r>
      <w:r w:rsidRPr="00E25C12">
        <w:rPr>
          <w:rFonts w:ascii="Angsana New" w:hAnsi="Angsana New"/>
          <w:sz w:val="28"/>
          <w:szCs w:val="28"/>
          <w:lang w:val="en-GB"/>
        </w:rPr>
        <w:t>December</w:t>
      </w:r>
      <w:r w:rsidR="002543F0" w:rsidRPr="00E25C12">
        <w:rPr>
          <w:rFonts w:ascii="Angsana New" w:hAnsi="Angsana New"/>
          <w:sz w:val="28"/>
          <w:szCs w:val="28"/>
          <w:lang w:val="en-GB"/>
        </w:rPr>
        <w:t xml:space="preserve"> 31,</w:t>
      </w:r>
      <w:r w:rsidRPr="00E25C12">
        <w:rPr>
          <w:rFonts w:ascii="Angsana New" w:hAnsi="Angsana New"/>
          <w:sz w:val="28"/>
          <w:szCs w:val="28"/>
          <w:lang w:val="en-GB"/>
        </w:rPr>
        <w:t xml:space="preserve"> 201</w:t>
      </w:r>
      <w:r w:rsidR="00D6782B" w:rsidRPr="00E25C12">
        <w:rPr>
          <w:rFonts w:ascii="Angsana New" w:hAnsi="Angsana New"/>
          <w:sz w:val="28"/>
          <w:szCs w:val="28"/>
          <w:lang w:val="en-GB"/>
        </w:rPr>
        <w:t>8</w:t>
      </w:r>
      <w:r w:rsidRPr="00E25C12">
        <w:rPr>
          <w:rFonts w:ascii="Angsana New" w:hAnsi="Angsana New"/>
          <w:sz w:val="28"/>
          <w:szCs w:val="28"/>
          <w:lang w:val="en-GB"/>
        </w:rPr>
        <w:t xml:space="preserve"> and total revenues for the </w:t>
      </w:r>
      <w:r w:rsidR="0062075D" w:rsidRPr="00E25C12">
        <w:rPr>
          <w:rFonts w:ascii="Angsana New" w:hAnsi="Angsana New"/>
          <w:sz w:val="28"/>
          <w:szCs w:val="28"/>
          <w:lang w:val="en-GB"/>
        </w:rPr>
        <w:t xml:space="preserve">three-month and </w:t>
      </w:r>
      <w:r w:rsidR="002F3341">
        <w:rPr>
          <w:rFonts w:ascii="Angsana New" w:hAnsi="Angsana New"/>
          <w:sz w:val="28"/>
          <w:szCs w:val="28"/>
          <w:lang w:val="en-GB"/>
        </w:rPr>
        <w:t>nine</w:t>
      </w:r>
      <w:r w:rsidR="0062075D" w:rsidRPr="00E25C12">
        <w:rPr>
          <w:rFonts w:ascii="Angsana New" w:hAnsi="Angsana New"/>
          <w:sz w:val="28"/>
          <w:szCs w:val="28"/>
          <w:lang w:val="en-GB"/>
        </w:rPr>
        <w:t xml:space="preserve">-month periods ended </w:t>
      </w:r>
      <w:r w:rsidR="002F3341" w:rsidRPr="002F3341">
        <w:rPr>
          <w:rFonts w:ascii="Angsana New" w:hAnsi="Angsana New"/>
          <w:sz w:val="28"/>
          <w:szCs w:val="28"/>
          <w:lang w:val="en-GB"/>
        </w:rPr>
        <w:t>September</w:t>
      </w:r>
      <w:r w:rsidR="0062075D" w:rsidRPr="00E25C12">
        <w:rPr>
          <w:rFonts w:ascii="Angsana New" w:hAnsi="Angsana New"/>
          <w:sz w:val="28"/>
          <w:szCs w:val="28"/>
          <w:lang w:val="en-GB"/>
        </w:rPr>
        <w:t xml:space="preserve"> 30</w:t>
      </w:r>
      <w:r w:rsidR="002543F0" w:rsidRPr="00E25C12">
        <w:rPr>
          <w:rFonts w:ascii="Angsana New" w:hAnsi="Angsana New"/>
          <w:sz w:val="28"/>
          <w:szCs w:val="28"/>
          <w:lang w:val="en-GB"/>
        </w:rPr>
        <w:t>,</w:t>
      </w:r>
      <w:r w:rsidRPr="00E25C12">
        <w:rPr>
          <w:rFonts w:ascii="Angsana New" w:hAnsi="Angsana New"/>
          <w:sz w:val="28"/>
          <w:szCs w:val="28"/>
          <w:lang w:val="en-GB"/>
        </w:rPr>
        <w:t xml:space="preserve"> 201</w:t>
      </w:r>
      <w:r w:rsidR="00D6782B" w:rsidRPr="00E25C12">
        <w:rPr>
          <w:rFonts w:ascii="Angsana New" w:hAnsi="Angsana New"/>
          <w:sz w:val="28"/>
          <w:szCs w:val="28"/>
          <w:lang w:val="en-GB"/>
        </w:rPr>
        <w:t>9</w:t>
      </w:r>
      <w:r w:rsidRPr="00E25C12">
        <w:rPr>
          <w:rFonts w:ascii="Angsana New" w:hAnsi="Angsana New"/>
          <w:sz w:val="28"/>
          <w:szCs w:val="28"/>
          <w:lang w:val="en-GB"/>
        </w:rPr>
        <w:t xml:space="preserve"> and 201</w:t>
      </w:r>
      <w:r w:rsidR="00983B9F" w:rsidRPr="00E25C12">
        <w:rPr>
          <w:rFonts w:ascii="Angsana New" w:hAnsi="Angsana New"/>
          <w:sz w:val="28"/>
          <w:szCs w:val="28"/>
          <w:lang w:val="en-GB"/>
        </w:rPr>
        <w:t>8</w:t>
      </w:r>
      <w:r w:rsidR="00673DC6" w:rsidRPr="00E25C12">
        <w:rPr>
          <w:rFonts w:ascii="Angsana New" w:hAnsi="Angsana New"/>
          <w:sz w:val="28"/>
          <w:szCs w:val="28"/>
          <w:lang w:val="en-GB"/>
        </w:rPr>
        <w:t xml:space="preserve"> </w:t>
      </w:r>
      <w:r w:rsidRPr="00E25C12">
        <w:rPr>
          <w:rFonts w:ascii="Angsana New" w:hAnsi="Angsana New"/>
          <w:sz w:val="28"/>
          <w:szCs w:val="28"/>
          <w:lang w:val="en-GB"/>
        </w:rPr>
        <w:t>as included in the consolidated financial statements presented in term of percentages are as follow :</w:t>
      </w:r>
    </w:p>
    <w:tbl>
      <w:tblPr>
        <w:tblW w:w="10065" w:type="dxa"/>
        <w:tblInd w:w="108" w:type="dxa"/>
        <w:tblLayout w:type="fixed"/>
        <w:tblLook w:val="04E0" w:firstRow="1" w:lastRow="1" w:firstColumn="1" w:lastColumn="0" w:noHBand="0" w:noVBand="1"/>
      </w:tblPr>
      <w:tblGrid>
        <w:gridCol w:w="1843"/>
        <w:gridCol w:w="1418"/>
        <w:gridCol w:w="283"/>
        <w:gridCol w:w="1418"/>
        <w:gridCol w:w="283"/>
        <w:gridCol w:w="992"/>
        <w:gridCol w:w="284"/>
        <w:gridCol w:w="992"/>
        <w:gridCol w:w="284"/>
        <w:gridCol w:w="992"/>
        <w:gridCol w:w="283"/>
        <w:gridCol w:w="993"/>
      </w:tblGrid>
      <w:tr w:rsidR="0062075D" w:rsidRPr="00E25C12" w:rsidTr="00ED5D6F">
        <w:tc>
          <w:tcPr>
            <w:tcW w:w="1843" w:type="dxa"/>
          </w:tcPr>
          <w:p w:rsidR="0062075D" w:rsidRPr="00E25C12" w:rsidRDefault="0062075D" w:rsidP="00E25C12">
            <w:pPr>
              <w:tabs>
                <w:tab w:val="left" w:pos="4140"/>
                <w:tab w:val="left" w:pos="6390"/>
              </w:tabs>
              <w:ind w:right="-43"/>
              <w:jc w:val="thaiDistribute"/>
              <w:rPr>
                <w:rFonts w:ascii="Angsana New" w:hAnsi="Angsana New" w:cs="Angsana New"/>
                <w:b/>
                <w:bCs/>
                <w:sz w:val="28"/>
                <w:szCs w:val="28"/>
              </w:rPr>
            </w:pPr>
          </w:p>
        </w:tc>
        <w:tc>
          <w:tcPr>
            <w:tcW w:w="3119" w:type="dxa"/>
            <w:gridSpan w:val="3"/>
            <w:vAlign w:val="bottom"/>
            <w:hideMark/>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vAlign w:val="bottom"/>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p>
        </w:tc>
        <w:tc>
          <w:tcPr>
            <w:tcW w:w="4820" w:type="dxa"/>
            <w:gridSpan w:val="7"/>
            <w:hideMark/>
          </w:tcPr>
          <w:p w:rsidR="0062075D" w:rsidRPr="00E25C12" w:rsidRDefault="0062075D" w:rsidP="00E25C12">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subsidiary’s total revenues</w:t>
            </w:r>
          </w:p>
        </w:tc>
      </w:tr>
      <w:tr w:rsidR="0062075D" w:rsidRPr="00E25C12" w:rsidTr="00ED5D6F">
        <w:trPr>
          <w:cantSplit/>
        </w:trPr>
        <w:tc>
          <w:tcPr>
            <w:tcW w:w="1843" w:type="dxa"/>
          </w:tcPr>
          <w:p w:rsidR="0062075D" w:rsidRPr="00E25C12" w:rsidRDefault="0062075D" w:rsidP="00E25C12">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vAlign w:val="bottom"/>
          </w:tcPr>
          <w:p w:rsidR="0062075D" w:rsidRPr="00E25C12" w:rsidRDefault="0062075D" w:rsidP="00E25C12">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vAlign w:val="bottom"/>
          </w:tcPr>
          <w:p w:rsidR="0062075D" w:rsidRPr="00E25C12" w:rsidRDefault="0062075D" w:rsidP="00E25C12">
            <w:pPr>
              <w:tabs>
                <w:tab w:val="left" w:pos="4140"/>
                <w:tab w:val="left" w:pos="6390"/>
              </w:tabs>
              <w:ind w:right="-43"/>
              <w:rPr>
                <w:rFonts w:ascii="Angsana New" w:hAnsi="Angsana New" w:cs="Angsana New"/>
                <w:b/>
                <w:bCs/>
                <w:sz w:val="26"/>
                <w:szCs w:val="26"/>
              </w:rPr>
            </w:pPr>
          </w:p>
        </w:tc>
        <w:tc>
          <w:tcPr>
            <w:tcW w:w="4820" w:type="dxa"/>
            <w:gridSpan w:val="7"/>
            <w:tcBorders>
              <w:bottom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62075D" w:rsidRPr="00E25C12" w:rsidTr="00ED5D6F">
        <w:trPr>
          <w:cantSplit/>
        </w:trPr>
        <w:tc>
          <w:tcPr>
            <w:tcW w:w="1843" w:type="dxa"/>
          </w:tcPr>
          <w:p w:rsidR="0062075D" w:rsidRPr="00E25C12" w:rsidRDefault="0062075D" w:rsidP="00E25C12">
            <w:pPr>
              <w:tabs>
                <w:tab w:val="left" w:pos="4140"/>
                <w:tab w:val="left" w:pos="6390"/>
              </w:tabs>
              <w:ind w:right="-43"/>
              <w:jc w:val="thaiDistribute"/>
              <w:rPr>
                <w:rFonts w:ascii="Angsana New" w:hAnsi="Angsana New" w:cs="Angsana New"/>
                <w:sz w:val="28"/>
                <w:szCs w:val="28"/>
                <w:cs/>
                <w:lang w:val="en-GB"/>
              </w:rPr>
            </w:pPr>
          </w:p>
        </w:tc>
        <w:tc>
          <w:tcPr>
            <w:tcW w:w="1418" w:type="dxa"/>
            <w:tcBorders>
              <w:top w:val="single" w:sz="4" w:space="0" w:color="auto"/>
            </w:tcBorders>
            <w:vAlign w:val="bottom"/>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2075D" w:rsidRPr="00E25C12" w:rsidRDefault="002F3341" w:rsidP="00E25C12">
            <w:pPr>
              <w:tabs>
                <w:tab w:val="left" w:pos="4140"/>
                <w:tab w:val="left" w:pos="6390"/>
              </w:tabs>
              <w:ind w:right="-43"/>
              <w:jc w:val="center"/>
              <w:rPr>
                <w:rFonts w:ascii="Angsana New" w:hAnsi="Angsana New"/>
                <w:b/>
                <w:bCs/>
                <w:sz w:val="28"/>
                <w:szCs w:val="28"/>
              </w:rPr>
            </w:pPr>
            <w:r w:rsidRPr="002F3341">
              <w:rPr>
                <w:rFonts w:ascii="Angsana New" w:hAnsi="Angsana New"/>
                <w:b/>
                <w:bCs/>
                <w:sz w:val="28"/>
                <w:szCs w:val="28"/>
              </w:rPr>
              <w:t>September</w:t>
            </w:r>
            <w:r w:rsidR="005D4D3B" w:rsidRPr="00E25C12">
              <w:rPr>
                <w:rFonts w:ascii="Angsana New" w:hAnsi="Angsana New"/>
                <w:b/>
                <w:bCs/>
                <w:sz w:val="28"/>
                <w:szCs w:val="28"/>
              </w:rPr>
              <w:t xml:space="preserve"> 30</w:t>
            </w:r>
            <w:r w:rsidR="0062075D" w:rsidRPr="00E25C12">
              <w:rPr>
                <w:rFonts w:ascii="Angsana New" w:hAnsi="Angsana New"/>
                <w:b/>
                <w:bCs/>
                <w:sz w:val="28"/>
                <w:szCs w:val="28"/>
              </w:rPr>
              <w:t>,</w:t>
            </w:r>
          </w:p>
        </w:tc>
        <w:tc>
          <w:tcPr>
            <w:tcW w:w="283" w:type="dxa"/>
            <w:tcBorders>
              <w:top w:val="single" w:sz="4" w:space="0" w:color="auto"/>
            </w:tcBorders>
            <w:vAlign w:val="bottom"/>
          </w:tcPr>
          <w:p w:rsidR="0062075D" w:rsidRPr="00E25C12" w:rsidRDefault="0062075D" w:rsidP="00E25C12">
            <w:pPr>
              <w:tabs>
                <w:tab w:val="left" w:pos="4140"/>
                <w:tab w:val="left" w:pos="6390"/>
              </w:tabs>
              <w:ind w:right="-43"/>
              <w:jc w:val="center"/>
              <w:rPr>
                <w:rFonts w:ascii="Angsana New" w:hAnsi="Angsana New" w:cs="Angsana New"/>
                <w:b/>
                <w:bCs/>
                <w:sz w:val="28"/>
                <w:szCs w:val="28"/>
              </w:rPr>
            </w:pPr>
          </w:p>
        </w:tc>
        <w:tc>
          <w:tcPr>
            <w:tcW w:w="1418" w:type="dxa"/>
            <w:tcBorders>
              <w:top w:val="single" w:sz="4" w:space="0" w:color="auto"/>
            </w:tcBorders>
            <w:vAlign w:val="bottom"/>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2075D" w:rsidRPr="00E25C12" w:rsidRDefault="0062075D" w:rsidP="00E25C12">
            <w:pPr>
              <w:tabs>
                <w:tab w:val="left" w:pos="4140"/>
                <w:tab w:val="left" w:pos="6390"/>
              </w:tabs>
              <w:ind w:right="-43"/>
              <w:jc w:val="center"/>
              <w:rPr>
                <w:rFonts w:ascii="Angsana New" w:hAnsi="Angsana New" w:cs="Angsana New"/>
                <w:b/>
                <w:bCs/>
                <w:sz w:val="28"/>
                <w:szCs w:val="28"/>
              </w:rPr>
            </w:pPr>
            <w:r w:rsidRPr="00E25C12">
              <w:rPr>
                <w:rFonts w:ascii="Angsana New" w:hAnsi="Angsana New"/>
                <w:b/>
                <w:bCs/>
                <w:sz w:val="28"/>
                <w:szCs w:val="28"/>
              </w:rPr>
              <w:t>December 31,</w:t>
            </w:r>
          </w:p>
        </w:tc>
        <w:tc>
          <w:tcPr>
            <w:tcW w:w="283" w:type="dxa"/>
            <w:vAlign w:val="bottom"/>
          </w:tcPr>
          <w:p w:rsidR="0062075D" w:rsidRPr="00E25C12" w:rsidRDefault="0062075D" w:rsidP="00E25C12">
            <w:pPr>
              <w:tabs>
                <w:tab w:val="left" w:pos="4140"/>
                <w:tab w:val="left" w:pos="6390"/>
              </w:tabs>
              <w:ind w:right="-43"/>
              <w:jc w:val="center"/>
              <w:rPr>
                <w:rFonts w:ascii="Angsana New" w:hAnsi="Angsana New" w:cs="Angsana New"/>
                <w:b/>
                <w:bCs/>
                <w:sz w:val="28"/>
                <w:szCs w:val="28"/>
              </w:rPr>
            </w:pPr>
          </w:p>
        </w:tc>
        <w:tc>
          <w:tcPr>
            <w:tcW w:w="2268" w:type="dxa"/>
            <w:gridSpan w:val="3"/>
            <w:tcBorders>
              <w:top w:val="single" w:sz="4" w:space="0" w:color="auto"/>
              <w:bottom w:val="single" w:sz="4" w:space="0" w:color="auto"/>
            </w:tcBorders>
            <w:shd w:val="clear" w:color="auto" w:fill="auto"/>
          </w:tcPr>
          <w:p w:rsidR="002F3341" w:rsidRDefault="0062075D" w:rsidP="00E25C12">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three-month period ended </w:t>
            </w:r>
          </w:p>
          <w:p w:rsidR="0062075D" w:rsidRPr="00E25C12" w:rsidRDefault="002F3341" w:rsidP="00E25C12">
            <w:pPr>
              <w:tabs>
                <w:tab w:val="left" w:pos="2880"/>
              </w:tabs>
              <w:ind w:right="-43"/>
              <w:jc w:val="center"/>
              <w:rPr>
                <w:rFonts w:ascii="Angsana New" w:hAnsi="Angsana New" w:cs="Angsana New"/>
                <w:b/>
                <w:bCs/>
                <w:sz w:val="28"/>
                <w:szCs w:val="28"/>
              </w:rPr>
            </w:pPr>
            <w:r w:rsidRPr="002F3341">
              <w:rPr>
                <w:rFonts w:ascii="Angsana New" w:hAnsi="Angsana New" w:cs="Angsana New"/>
                <w:b/>
                <w:bCs/>
                <w:sz w:val="28"/>
                <w:szCs w:val="28"/>
                <w:lang w:val="en-GB"/>
              </w:rPr>
              <w:t>September</w:t>
            </w:r>
            <w:r w:rsidR="0062075D" w:rsidRPr="00E25C12">
              <w:rPr>
                <w:rFonts w:ascii="Angsana New" w:hAnsi="Angsana New" w:cs="Angsana New"/>
                <w:b/>
                <w:bCs/>
                <w:sz w:val="28"/>
                <w:szCs w:val="28"/>
                <w:lang w:val="en-GB"/>
              </w:rPr>
              <w:t xml:space="preserve"> 30,</w:t>
            </w:r>
          </w:p>
        </w:tc>
        <w:tc>
          <w:tcPr>
            <w:tcW w:w="284" w:type="dxa"/>
            <w:tcBorders>
              <w:top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8"/>
                <w:szCs w:val="28"/>
                <w:cs/>
              </w:rPr>
            </w:pPr>
          </w:p>
        </w:tc>
        <w:tc>
          <w:tcPr>
            <w:tcW w:w="2268" w:type="dxa"/>
            <w:gridSpan w:val="3"/>
            <w:tcBorders>
              <w:top w:val="single" w:sz="4" w:space="0" w:color="auto"/>
            </w:tcBorders>
          </w:tcPr>
          <w:p w:rsidR="0062075D" w:rsidRPr="00E25C12" w:rsidRDefault="0062075D" w:rsidP="00E25C12">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w:t>
            </w:r>
            <w:r w:rsidR="002F3341">
              <w:rPr>
                <w:rFonts w:ascii="Angsana New" w:hAnsi="Angsana New" w:cs="Angsana New"/>
                <w:b/>
                <w:bCs/>
                <w:sz w:val="28"/>
                <w:szCs w:val="28"/>
                <w:lang w:val="en-GB"/>
              </w:rPr>
              <w:t>nine</w:t>
            </w:r>
            <w:r w:rsidRPr="00E25C12">
              <w:rPr>
                <w:rFonts w:ascii="Angsana New" w:hAnsi="Angsana New" w:cs="Angsana New"/>
                <w:b/>
                <w:bCs/>
                <w:sz w:val="28"/>
                <w:szCs w:val="28"/>
                <w:lang w:val="en-GB"/>
              </w:rPr>
              <w:t xml:space="preserve">-month </w:t>
            </w:r>
          </w:p>
          <w:p w:rsidR="002F3341" w:rsidRDefault="0062075D" w:rsidP="00E25C12">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period ended </w:t>
            </w:r>
          </w:p>
          <w:p w:rsidR="0062075D" w:rsidRPr="00E25C12" w:rsidRDefault="002F3341" w:rsidP="00E25C12">
            <w:pPr>
              <w:tabs>
                <w:tab w:val="left" w:pos="2880"/>
              </w:tabs>
              <w:ind w:right="-43"/>
              <w:jc w:val="center"/>
              <w:rPr>
                <w:rFonts w:ascii="Angsana New" w:hAnsi="Angsana New" w:cs="Angsana New"/>
                <w:b/>
                <w:bCs/>
                <w:sz w:val="28"/>
                <w:szCs w:val="28"/>
                <w:cs/>
                <w:lang w:val="en-GB"/>
              </w:rPr>
            </w:pPr>
            <w:r w:rsidRPr="002F3341">
              <w:rPr>
                <w:rFonts w:ascii="Angsana New" w:hAnsi="Angsana New" w:cs="Angsana New"/>
                <w:b/>
                <w:bCs/>
                <w:sz w:val="28"/>
                <w:szCs w:val="28"/>
                <w:lang w:val="en-GB"/>
              </w:rPr>
              <w:t>September</w:t>
            </w:r>
            <w:r w:rsidR="0062075D" w:rsidRPr="00E25C12">
              <w:rPr>
                <w:rFonts w:ascii="Angsana New" w:hAnsi="Angsana New" w:cs="Angsana New"/>
                <w:b/>
                <w:bCs/>
                <w:sz w:val="28"/>
                <w:szCs w:val="28"/>
                <w:lang w:val="en-GB"/>
              </w:rPr>
              <w:t xml:space="preserve"> 30,</w:t>
            </w:r>
          </w:p>
        </w:tc>
      </w:tr>
      <w:tr w:rsidR="0062075D" w:rsidRPr="00E25C12" w:rsidTr="00ED5D6F">
        <w:trPr>
          <w:cantSplit/>
        </w:trPr>
        <w:tc>
          <w:tcPr>
            <w:tcW w:w="1843" w:type="dxa"/>
            <w:vAlign w:val="bottom"/>
          </w:tcPr>
          <w:p w:rsidR="0062075D" w:rsidRPr="00E25C12" w:rsidRDefault="0062075D" w:rsidP="00E25C12">
            <w:pPr>
              <w:tabs>
                <w:tab w:val="left" w:pos="4140"/>
                <w:tab w:val="left" w:pos="6390"/>
              </w:tabs>
              <w:ind w:left="-104" w:right="-43"/>
              <w:rPr>
                <w:rFonts w:ascii="Angsana New" w:hAnsi="Angsana New" w:cs="Angsana New"/>
                <w:sz w:val="28"/>
                <w:szCs w:val="28"/>
                <w:u w:val="single"/>
              </w:rPr>
            </w:pPr>
          </w:p>
        </w:tc>
        <w:tc>
          <w:tcPr>
            <w:tcW w:w="1418" w:type="dxa"/>
            <w:tcBorders>
              <w:bottom w:val="single" w:sz="4" w:space="0" w:color="auto"/>
            </w:tcBorders>
            <w:vAlign w:val="bottom"/>
            <w:hideMark/>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1418" w:type="dxa"/>
            <w:tcBorders>
              <w:bottom w:val="single" w:sz="4" w:space="0" w:color="auto"/>
            </w:tcBorders>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c>
          <w:tcPr>
            <w:tcW w:w="283" w:type="dxa"/>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4" w:type="dxa"/>
            <w:tcBorders>
              <w:top w:val="single" w:sz="4" w:space="0" w:color="auto"/>
            </w:tcBorders>
            <w:shd w:val="clear" w:color="auto" w:fill="auto"/>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c>
          <w:tcPr>
            <w:tcW w:w="284" w:type="dxa"/>
            <w:shd w:val="clear" w:color="auto" w:fill="auto"/>
          </w:tcPr>
          <w:p w:rsidR="0062075D" w:rsidRPr="00E25C12" w:rsidRDefault="0062075D" w:rsidP="00E25C12">
            <w:pPr>
              <w:tabs>
                <w:tab w:val="left" w:pos="2880"/>
              </w:tabs>
              <w:ind w:right="-43"/>
              <w:jc w:val="center"/>
              <w:rPr>
                <w:rFonts w:ascii="Angsana New" w:hAnsi="Angsana New" w:cs="Angsana New"/>
                <w:b/>
                <w:bCs/>
                <w:sz w:val="28"/>
                <w:szCs w:val="28"/>
              </w:rPr>
            </w:pPr>
          </w:p>
        </w:tc>
        <w:tc>
          <w:tcPr>
            <w:tcW w:w="992" w:type="dxa"/>
            <w:tcBorders>
              <w:top w:val="single" w:sz="4" w:space="0" w:color="auto"/>
              <w:bottom w:val="single" w:sz="4" w:space="0" w:color="auto"/>
            </w:tcBorders>
            <w:vAlign w:val="bottom"/>
          </w:tcPr>
          <w:p w:rsidR="0062075D" w:rsidRPr="00E25C12" w:rsidRDefault="0062075D"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vAlign w:val="bottom"/>
          </w:tcPr>
          <w:p w:rsidR="0062075D" w:rsidRPr="00E25C12" w:rsidRDefault="0062075D" w:rsidP="00E25C12">
            <w:pPr>
              <w:tabs>
                <w:tab w:val="left" w:pos="4140"/>
                <w:tab w:val="left" w:pos="6390"/>
              </w:tabs>
              <w:ind w:left="-74" w:right="-43"/>
              <w:jc w:val="center"/>
              <w:rPr>
                <w:rFonts w:ascii="Angsana New" w:hAnsi="Angsana New" w:cs="Angsana New"/>
                <w:b/>
                <w:bCs/>
                <w:sz w:val="28"/>
                <w:szCs w:val="28"/>
                <w:cs/>
                <w:lang w:val="en-GB"/>
              </w:rPr>
            </w:pPr>
          </w:p>
        </w:tc>
        <w:tc>
          <w:tcPr>
            <w:tcW w:w="993" w:type="dxa"/>
            <w:tcBorders>
              <w:top w:val="single" w:sz="4" w:space="0" w:color="auto"/>
              <w:bottom w:val="single" w:sz="4" w:space="0" w:color="auto"/>
            </w:tcBorders>
            <w:vAlign w:val="bottom"/>
          </w:tcPr>
          <w:p w:rsidR="0062075D" w:rsidRPr="00E25C12" w:rsidRDefault="0062075D"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r>
      <w:tr w:rsidR="0062075D" w:rsidRPr="00E25C12" w:rsidTr="00F52EEA">
        <w:trPr>
          <w:cantSplit/>
          <w:trHeight w:val="89"/>
        </w:trPr>
        <w:tc>
          <w:tcPr>
            <w:tcW w:w="1843" w:type="dxa"/>
            <w:hideMark/>
          </w:tcPr>
          <w:p w:rsidR="0062075D" w:rsidRPr="00E25C12" w:rsidRDefault="0062075D" w:rsidP="00E25C12">
            <w:pPr>
              <w:ind w:left="-250" w:firstLine="140"/>
              <w:rPr>
                <w:rFonts w:ascii="Angsana New" w:hAnsi="Angsana New" w:cs="Angsana New"/>
                <w:sz w:val="28"/>
                <w:szCs w:val="28"/>
                <w:cs/>
                <w:lang w:val="en-GB"/>
              </w:rPr>
            </w:pPr>
            <w:r w:rsidRPr="00E25C12">
              <w:rPr>
                <w:rFonts w:ascii="Angsana New" w:hAnsi="Angsana New"/>
                <w:sz w:val="28"/>
                <w:szCs w:val="28"/>
              </w:rPr>
              <w:t xml:space="preserve">Home </w:t>
            </w:r>
            <w:proofErr w:type="spellStart"/>
            <w:r w:rsidRPr="00E25C12">
              <w:rPr>
                <w:rFonts w:ascii="Angsana New" w:hAnsi="Angsana New"/>
                <w:sz w:val="28"/>
                <w:szCs w:val="28"/>
              </w:rPr>
              <w:t>Decco</w:t>
            </w:r>
            <w:proofErr w:type="spellEnd"/>
            <w:r w:rsidRPr="00E25C12">
              <w:rPr>
                <w:rFonts w:ascii="Angsana New" w:hAnsi="Angsana New"/>
                <w:sz w:val="28"/>
                <w:szCs w:val="28"/>
              </w:rPr>
              <w:t xml:space="preserve"> Co., Ltd.</w:t>
            </w:r>
          </w:p>
        </w:tc>
        <w:tc>
          <w:tcPr>
            <w:tcW w:w="1418" w:type="dxa"/>
            <w:shd w:val="clear" w:color="auto" w:fill="auto"/>
          </w:tcPr>
          <w:p w:rsidR="0062075D" w:rsidRPr="00E25C12" w:rsidRDefault="00F52EEA" w:rsidP="00E25C12">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1.57</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1.32</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F52EEA" w:rsidP="00E25C12">
            <w:pPr>
              <w:tabs>
                <w:tab w:val="right" w:pos="1483"/>
                <w:tab w:val="left" w:pos="4140"/>
                <w:tab w:val="left" w:pos="6390"/>
              </w:tabs>
              <w:ind w:right="-43"/>
              <w:jc w:val="center"/>
              <w:rPr>
                <w:rFonts w:ascii="Angsana New" w:hAnsi="Angsana New" w:cs="Angsana New"/>
                <w:sz w:val="28"/>
                <w:szCs w:val="28"/>
                <w:cs/>
              </w:rPr>
            </w:pPr>
            <w:r>
              <w:rPr>
                <w:rFonts w:ascii="Angsana New" w:hAnsi="Angsana New" w:cs="Angsana New"/>
                <w:sz w:val="28"/>
                <w:szCs w:val="28"/>
              </w:rPr>
              <w:t>1.67</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2.72</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cs/>
              </w:rPr>
            </w:pPr>
          </w:p>
        </w:tc>
        <w:tc>
          <w:tcPr>
            <w:tcW w:w="992" w:type="dxa"/>
            <w:shd w:val="clear" w:color="auto" w:fill="auto"/>
          </w:tcPr>
          <w:p w:rsidR="0062075D" w:rsidRPr="00E25C12" w:rsidRDefault="00F52EEA"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2.18</w:t>
            </w:r>
          </w:p>
        </w:tc>
        <w:tc>
          <w:tcPr>
            <w:tcW w:w="283" w:type="dxa"/>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2.</w:t>
            </w:r>
            <w:r w:rsidR="00011A0F">
              <w:rPr>
                <w:rFonts w:ascii="Angsana New" w:hAnsi="Angsana New" w:cs="Angsana New"/>
                <w:sz w:val="28"/>
                <w:szCs w:val="28"/>
              </w:rPr>
              <w:t>30</w:t>
            </w:r>
          </w:p>
        </w:tc>
      </w:tr>
      <w:tr w:rsidR="0062075D" w:rsidRPr="00E25C12" w:rsidTr="00F52EEA">
        <w:trPr>
          <w:cantSplit/>
          <w:trHeight w:val="89"/>
        </w:trPr>
        <w:tc>
          <w:tcPr>
            <w:tcW w:w="1843" w:type="dxa"/>
          </w:tcPr>
          <w:p w:rsidR="0062075D" w:rsidRPr="00E25C12" w:rsidRDefault="0062075D" w:rsidP="00E25C12">
            <w:pPr>
              <w:ind w:left="174" w:right="181" w:hanging="28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tcPr>
          <w:p w:rsidR="00ED5D6F" w:rsidRDefault="00ED5D6F" w:rsidP="00E25C12">
            <w:pPr>
              <w:tabs>
                <w:tab w:val="left" w:pos="4140"/>
                <w:tab w:val="left" w:pos="6390"/>
              </w:tabs>
              <w:ind w:right="-43"/>
              <w:jc w:val="center"/>
              <w:rPr>
                <w:rFonts w:ascii="Angsana New" w:hAnsi="Angsana New" w:cs="Angsana New"/>
                <w:sz w:val="28"/>
                <w:szCs w:val="28"/>
              </w:rPr>
            </w:pPr>
          </w:p>
          <w:p w:rsidR="00F52EEA" w:rsidRPr="00E25C12" w:rsidRDefault="00F52EEA" w:rsidP="00E25C12">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0.31</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p w:rsidR="0062075D" w:rsidRPr="00E25C12" w:rsidRDefault="0062075D"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0.07</w:t>
            </w:r>
          </w:p>
        </w:tc>
        <w:tc>
          <w:tcPr>
            <w:tcW w:w="283" w:type="dxa"/>
            <w:shd w:val="clear" w:color="auto" w:fill="auto"/>
          </w:tcPr>
          <w:p w:rsidR="0062075D" w:rsidRPr="00E25C12" w:rsidRDefault="0062075D" w:rsidP="00E25C12">
            <w:pPr>
              <w:tabs>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Default="0062075D" w:rsidP="00E25C12">
            <w:pPr>
              <w:tabs>
                <w:tab w:val="right" w:pos="1483"/>
                <w:tab w:val="left" w:pos="4140"/>
                <w:tab w:val="left" w:pos="6390"/>
              </w:tabs>
              <w:ind w:right="-43"/>
              <w:jc w:val="center"/>
              <w:rPr>
                <w:rFonts w:ascii="Angsana New" w:hAnsi="Angsana New" w:cs="Angsana New"/>
                <w:sz w:val="28"/>
                <w:szCs w:val="28"/>
              </w:rPr>
            </w:pPr>
          </w:p>
          <w:p w:rsidR="00F52EEA" w:rsidRPr="00E25C12" w:rsidRDefault="00F52EEA"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0.10</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c>
          <w:tcPr>
            <w:tcW w:w="284"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rsidR="0062075D" w:rsidRDefault="0062075D" w:rsidP="00E25C12">
            <w:pPr>
              <w:tabs>
                <w:tab w:val="right" w:pos="1483"/>
                <w:tab w:val="left" w:pos="4140"/>
                <w:tab w:val="left" w:pos="6390"/>
              </w:tabs>
              <w:ind w:right="-43"/>
              <w:jc w:val="center"/>
              <w:rPr>
                <w:rFonts w:ascii="Angsana New" w:hAnsi="Angsana New" w:cs="Angsana New"/>
                <w:sz w:val="28"/>
                <w:szCs w:val="28"/>
              </w:rPr>
            </w:pPr>
          </w:p>
          <w:p w:rsidR="00F52EEA" w:rsidRPr="00E25C12" w:rsidRDefault="00F52EEA"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0.09</w:t>
            </w:r>
          </w:p>
        </w:tc>
        <w:tc>
          <w:tcPr>
            <w:tcW w:w="283" w:type="dxa"/>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p>
          <w:p w:rsidR="0062075D" w:rsidRPr="00E25C12" w:rsidRDefault="0062075D" w:rsidP="00E25C12">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r>
    </w:tbl>
    <w:p w:rsidR="001468DB" w:rsidRPr="00E25C12" w:rsidRDefault="001468DB" w:rsidP="00E25C12">
      <w:pPr>
        <w:pStyle w:val="ListParagraph"/>
        <w:numPr>
          <w:ilvl w:val="0"/>
          <w:numId w:val="32"/>
        </w:numPr>
        <w:spacing w:before="240" w:after="120"/>
        <w:ind w:left="567" w:hanging="567"/>
        <w:jc w:val="thaiDistribute"/>
        <w:rPr>
          <w:rFonts w:ascii="Angsana New" w:hAnsi="Angsana New"/>
          <w:b/>
          <w:bCs/>
          <w:sz w:val="28"/>
          <w:lang w:val="en-GB"/>
        </w:rPr>
      </w:pPr>
      <w:r w:rsidRPr="00E25C12">
        <w:rPr>
          <w:rFonts w:ascii="Angsana New" w:hAnsi="Angsana New"/>
          <w:b/>
          <w:bCs/>
          <w:sz w:val="28"/>
          <w:lang w:val="en-GB"/>
        </w:rPr>
        <w:t>Significant accounting policies</w:t>
      </w:r>
    </w:p>
    <w:p w:rsidR="001468DB" w:rsidRDefault="001468DB" w:rsidP="00E25C12">
      <w:pPr>
        <w:ind w:left="567"/>
        <w:jc w:val="thaiDistribute"/>
        <w:rPr>
          <w:rFonts w:ascii="Angsana New" w:hAnsi="Angsana New" w:cstheme="minorBidi"/>
          <w:sz w:val="28"/>
          <w:szCs w:val="28"/>
        </w:rPr>
      </w:pPr>
      <w:r w:rsidRPr="00E25C12">
        <w:rPr>
          <w:rFonts w:ascii="Angsana New" w:hAnsi="Angsana New"/>
          <w:sz w:val="28"/>
          <w:szCs w:val="28"/>
        </w:rPr>
        <w:t>These interim financial statements have been prepared by using the same accounting policies and methods of computation as were used in the preparation of the financial statements</w:t>
      </w:r>
      <w:r w:rsidRPr="00E25C12">
        <w:rPr>
          <w:rFonts w:ascii="Angsana New" w:hAnsi="Angsana New" w:hint="cs"/>
          <w:sz w:val="28"/>
          <w:szCs w:val="28"/>
          <w:cs/>
        </w:rPr>
        <w:t xml:space="preserve"> </w:t>
      </w:r>
      <w:r w:rsidR="002543F0" w:rsidRPr="00E25C12">
        <w:rPr>
          <w:rFonts w:ascii="Angsana New" w:hAnsi="Angsana New"/>
          <w:sz w:val="28"/>
          <w:szCs w:val="28"/>
        </w:rPr>
        <w:t xml:space="preserve">for the year ended </w:t>
      </w:r>
      <w:r w:rsidRPr="00E25C12">
        <w:rPr>
          <w:rFonts w:ascii="Angsana New" w:hAnsi="Angsana New"/>
          <w:sz w:val="28"/>
          <w:szCs w:val="28"/>
        </w:rPr>
        <w:t>December</w:t>
      </w:r>
      <w:r w:rsidR="002543F0" w:rsidRPr="00E25C12">
        <w:rPr>
          <w:rFonts w:ascii="Angsana New" w:hAnsi="Angsana New"/>
          <w:sz w:val="28"/>
          <w:szCs w:val="28"/>
        </w:rPr>
        <w:t xml:space="preserve"> 31,</w:t>
      </w:r>
      <w:r w:rsidRPr="00E25C12">
        <w:rPr>
          <w:rFonts w:ascii="Angsana New" w:hAnsi="Angsana New"/>
          <w:sz w:val="28"/>
          <w:szCs w:val="28"/>
        </w:rPr>
        <w:t xml:space="preserve"> 201</w:t>
      </w:r>
      <w:r w:rsidR="00E3192D" w:rsidRPr="00E25C12">
        <w:rPr>
          <w:rFonts w:ascii="Angsana New" w:hAnsi="Angsana New" w:cstheme="minorBidi"/>
          <w:sz w:val="28"/>
          <w:szCs w:val="28"/>
        </w:rPr>
        <w:t>8</w:t>
      </w:r>
      <w:r w:rsidRPr="00E25C12">
        <w:rPr>
          <w:rFonts w:ascii="Angsana New" w:hAnsi="Angsana New"/>
          <w:sz w:val="28"/>
          <w:szCs w:val="28"/>
        </w:rPr>
        <w:t>.</w:t>
      </w:r>
    </w:p>
    <w:p w:rsidR="00A306B4" w:rsidRDefault="00A306B4" w:rsidP="00E25C12">
      <w:pPr>
        <w:ind w:left="567"/>
        <w:jc w:val="thaiDistribute"/>
        <w:rPr>
          <w:rFonts w:ascii="Angsana New" w:hAnsi="Angsana New" w:cstheme="minorBidi"/>
          <w:sz w:val="28"/>
          <w:szCs w:val="28"/>
        </w:rPr>
      </w:pPr>
    </w:p>
    <w:p w:rsidR="003C63B6" w:rsidRPr="00E25C12" w:rsidRDefault="003C63B6" w:rsidP="00E25C12">
      <w:pPr>
        <w:ind w:left="567"/>
        <w:jc w:val="thaiDistribute"/>
        <w:rPr>
          <w:rFonts w:ascii="Angsana New" w:hAnsi="Angsana New" w:cstheme="minorBidi"/>
          <w:sz w:val="28"/>
          <w:szCs w:val="28"/>
          <w:cs/>
        </w:rPr>
      </w:pPr>
      <w:bookmarkStart w:id="0" w:name="_GoBack"/>
      <w:bookmarkEnd w:id="0"/>
    </w:p>
    <w:p w:rsidR="001468DB" w:rsidRPr="00E25C12" w:rsidRDefault="004A030A" w:rsidP="00E25C12">
      <w:pPr>
        <w:spacing w:before="120"/>
        <w:ind w:left="567"/>
        <w:jc w:val="thaiDistribute"/>
        <w:rPr>
          <w:rFonts w:ascii="Angsana New" w:hAnsi="Angsana New" w:cstheme="minorBidi"/>
          <w:sz w:val="28"/>
          <w:szCs w:val="28"/>
        </w:rPr>
      </w:pPr>
      <w:r w:rsidRPr="00E25C12">
        <w:rPr>
          <w:rFonts w:ascii="Angsana New" w:hAnsi="Angsana New" w:cstheme="minorBidi"/>
          <w:sz w:val="28"/>
          <w:szCs w:val="28"/>
        </w:rPr>
        <w:lastRenderedPageBreak/>
        <w:t>Revised accounting standards and financial reporting standards</w:t>
      </w:r>
      <w:r w:rsidR="00055396" w:rsidRPr="00E25C12">
        <w:rPr>
          <w:rFonts w:ascii="Angsana New" w:hAnsi="Angsana New" w:cstheme="minorBidi"/>
          <w:sz w:val="28"/>
          <w:szCs w:val="28"/>
        </w:rPr>
        <w:t>.</w:t>
      </w:r>
    </w:p>
    <w:p w:rsidR="007F6D0E" w:rsidRPr="00FE751E" w:rsidRDefault="007F6D0E" w:rsidP="00FE751E">
      <w:pPr>
        <w:pStyle w:val="ListParagraph"/>
        <w:numPr>
          <w:ilvl w:val="1"/>
          <w:numId w:val="32"/>
        </w:numPr>
        <w:spacing w:before="120" w:after="0"/>
        <w:ind w:left="1134" w:hanging="567"/>
        <w:contextualSpacing w:val="0"/>
        <w:jc w:val="thaiDistribute"/>
        <w:rPr>
          <w:rFonts w:asciiTheme="majorBidi" w:hAnsiTheme="majorBidi" w:cstheme="majorBidi"/>
          <w:spacing w:val="-6"/>
          <w:sz w:val="28"/>
        </w:rPr>
      </w:pPr>
      <w:r w:rsidRPr="00FE751E">
        <w:rPr>
          <w:rFonts w:asciiTheme="majorBidi" w:hAnsiTheme="majorBidi" w:cstheme="majorBidi"/>
          <w:spacing w:val="-6"/>
          <w:sz w:val="28"/>
        </w:rPr>
        <w:t>Financial reporting standards that will become effective for fiscal years beginning on or after January 1, 2019</w:t>
      </w:r>
    </w:p>
    <w:p w:rsidR="007F6D0E" w:rsidRPr="00E25C12" w:rsidRDefault="00983B9F" w:rsidP="00FE751E">
      <w:pPr>
        <w:tabs>
          <w:tab w:val="left" w:pos="2880"/>
        </w:tabs>
        <w:spacing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T</w:t>
      </w:r>
      <w:r w:rsidR="007F6D0E" w:rsidRPr="00E25C12">
        <w:rPr>
          <w:rFonts w:asciiTheme="majorBidi" w:hAnsiTheme="majorBidi" w:cstheme="majorBidi"/>
          <w:sz w:val="28"/>
          <w:szCs w:val="28"/>
        </w:rPr>
        <w:t>he Federation of Accounting Professions issued a number of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w:t>
      </w:r>
      <w:r w:rsidR="007F6D0E" w:rsidRPr="00E25C12">
        <w:rPr>
          <w:rFonts w:asciiTheme="majorBidi" w:hAnsiTheme="majorBidi" w:cstheme="majorBidi"/>
          <w:sz w:val="28"/>
          <w:szCs w:val="28"/>
          <w:cs/>
        </w:rPr>
        <w:t xml:space="preserve"> </w:t>
      </w:r>
      <w:r w:rsidR="007F6D0E" w:rsidRPr="00E25C12">
        <w:rPr>
          <w:rFonts w:asciiTheme="majorBidi" w:hAnsiTheme="majorBidi" w:cstheme="majorBidi"/>
          <w:sz w:val="28"/>
          <w:szCs w:val="28"/>
        </w:rPr>
        <w:t xml:space="preserve">directed towards clarifying accounting treatment and providing accounting guidance for users of the standards. </w:t>
      </w:r>
    </w:p>
    <w:p w:rsidR="007F6D0E" w:rsidRPr="00E25C12" w:rsidRDefault="007F6D0E" w:rsidP="00E25C12">
      <w:pPr>
        <w:tabs>
          <w:tab w:val="left" w:pos="2880"/>
        </w:tabs>
        <w:spacing w:before="120" w:after="120"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E25C12">
        <w:rPr>
          <w:rFonts w:asciiTheme="majorBidi" w:hAnsiTheme="majorBidi" w:cstheme="majorBidi"/>
          <w:sz w:val="28"/>
          <w:szCs w:val="28"/>
        </w:rPr>
        <w:t>summarised</w:t>
      </w:r>
      <w:proofErr w:type="spellEnd"/>
      <w:r w:rsidRPr="00E25C12">
        <w:rPr>
          <w:rFonts w:asciiTheme="majorBidi" w:hAnsiTheme="majorBidi" w:cstheme="majorBidi"/>
          <w:sz w:val="28"/>
          <w:szCs w:val="28"/>
        </w:rPr>
        <w:t xml:space="preserve"> below.</w:t>
      </w:r>
    </w:p>
    <w:p w:rsidR="007F6D0E" w:rsidRPr="00E25C12" w:rsidRDefault="007F6D0E" w:rsidP="00E25C12">
      <w:pPr>
        <w:tabs>
          <w:tab w:val="left" w:pos="4140"/>
          <w:tab w:val="left" w:pos="6390"/>
        </w:tabs>
        <w:spacing w:before="120" w:after="120" w:line="380" w:lineRule="exact"/>
        <w:ind w:left="1134"/>
        <w:jc w:val="thaiDistribute"/>
        <w:rPr>
          <w:rFonts w:asciiTheme="majorBidi" w:eastAsia="Arial Unicode MS" w:hAnsiTheme="majorBidi" w:cstheme="majorBidi"/>
          <w:sz w:val="28"/>
          <w:szCs w:val="28"/>
        </w:rPr>
      </w:pPr>
      <w:r w:rsidRPr="00E25C12">
        <w:rPr>
          <w:rFonts w:asciiTheme="majorBidi" w:eastAsia="Arial Unicode MS" w:hAnsiTheme="majorBidi" w:cstheme="majorBidi"/>
          <w:sz w:val="28"/>
          <w:szCs w:val="28"/>
        </w:rPr>
        <w:t xml:space="preserve">TFRS 15 </w:t>
      </w:r>
      <w:r w:rsidR="00487214" w:rsidRPr="00E25C12">
        <w:rPr>
          <w:rFonts w:asciiTheme="majorBidi" w:eastAsia="Arial Unicode MS" w:hAnsiTheme="majorBidi" w:cstheme="majorBidi"/>
          <w:sz w:val="28"/>
          <w:szCs w:val="28"/>
        </w:rPr>
        <w:tab/>
        <w:t xml:space="preserve">           </w:t>
      </w:r>
      <w:r w:rsidRPr="00E25C12">
        <w:rPr>
          <w:rFonts w:asciiTheme="majorBidi" w:eastAsia="Arial Unicode MS" w:hAnsiTheme="majorBidi" w:cstheme="majorBidi"/>
          <w:sz w:val="28"/>
          <w:szCs w:val="28"/>
        </w:rPr>
        <w:t>Revenue from Contracts with Customers</w:t>
      </w:r>
    </w:p>
    <w:p w:rsidR="007F6D0E" w:rsidRPr="00E25C12" w:rsidRDefault="007F6D0E" w:rsidP="00E25C12">
      <w:pPr>
        <w:tabs>
          <w:tab w:val="left" w:pos="360"/>
          <w:tab w:val="left" w:pos="4140"/>
          <w:tab w:val="left" w:pos="6390"/>
        </w:tabs>
        <w:spacing w:before="120" w:after="120" w:line="380" w:lineRule="exact"/>
        <w:ind w:left="1134" w:hanging="7"/>
        <w:jc w:val="thaiDistribute"/>
        <w:rPr>
          <w:rFonts w:asciiTheme="majorBidi" w:eastAsia="Arial Unicode MS" w:hAnsiTheme="majorBidi" w:cstheme="majorBidi"/>
          <w:sz w:val="28"/>
          <w:szCs w:val="28"/>
        </w:rPr>
      </w:pPr>
      <w:r w:rsidRPr="00E25C12">
        <w:rPr>
          <w:rFonts w:asciiTheme="majorBidi" w:eastAsia="Arial Unicode MS" w:hAnsiTheme="majorBidi" w:cstheme="majorBidi"/>
          <w:sz w:val="28"/>
          <w:szCs w:val="28"/>
        </w:rPr>
        <w:t>TFRS 15 supersedes the following accounting standards together with related Interpretations</w:t>
      </w:r>
      <w:r w:rsidRPr="00E25C12">
        <w:rPr>
          <w:rFonts w:asciiTheme="majorBidi" w:eastAsia="Calibri" w:hAnsiTheme="majorBidi" w:cstheme="majorBidi"/>
          <w:color w:val="000000"/>
          <w:sz w:val="28"/>
          <w:szCs w:val="28"/>
        </w:rPr>
        <w:t>.</w:t>
      </w:r>
      <w:r w:rsidRPr="00E25C12">
        <w:rPr>
          <w:rFonts w:asciiTheme="majorBidi" w:eastAsia="Arial Unicode MS" w:hAnsiTheme="majorBidi" w:cstheme="majorBidi"/>
          <w:sz w:val="28"/>
          <w:szCs w:val="28"/>
        </w:rPr>
        <w:t xml:space="preserve"> </w:t>
      </w:r>
    </w:p>
    <w:tbl>
      <w:tblPr>
        <w:tblW w:w="8865" w:type="dxa"/>
        <w:tblInd w:w="738" w:type="dxa"/>
        <w:tblLayout w:type="fixed"/>
        <w:tblLook w:val="04A0" w:firstRow="1" w:lastRow="0" w:firstColumn="1" w:lastColumn="0" w:noHBand="0" w:noVBand="1"/>
      </w:tblPr>
      <w:tblGrid>
        <w:gridCol w:w="3198"/>
        <w:gridCol w:w="5667"/>
      </w:tblGrid>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TAS 11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Construction contracts</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TAS 18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Revenue</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TSIC 31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Revenue - Barter Transactions Involving Advertising Services</w:t>
            </w:r>
          </w:p>
        </w:tc>
      </w:tr>
      <w:tr w:rsidR="007F6D0E" w:rsidRPr="00E25C12" w:rsidTr="00223A98">
        <w:trPr>
          <w:trHeight w:val="237"/>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13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 xml:space="preserve">Customer Loyalty </w:t>
            </w:r>
            <w:proofErr w:type="spellStart"/>
            <w:r w:rsidRPr="00E25C12">
              <w:rPr>
                <w:rFonts w:asciiTheme="majorBidi" w:hAnsiTheme="majorBidi" w:cstheme="majorBidi"/>
                <w:color w:val="000000"/>
                <w:spacing w:val="-8"/>
                <w:sz w:val="28"/>
              </w:rPr>
              <w:t>Programmes</w:t>
            </w:r>
            <w:proofErr w:type="spellEnd"/>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line="380" w:lineRule="exact"/>
              <w:ind w:left="39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15 (revised 2017)</w:t>
            </w:r>
          </w:p>
        </w:tc>
        <w:tc>
          <w:tcPr>
            <w:tcW w:w="5667" w:type="dxa"/>
            <w:shd w:val="clear" w:color="auto" w:fill="auto"/>
          </w:tcPr>
          <w:p w:rsidR="007F6D0E" w:rsidRPr="00E25C12" w:rsidRDefault="007F6D0E" w:rsidP="00E25C12">
            <w:pPr>
              <w:pStyle w:val="ListParagraph"/>
              <w:tabs>
                <w:tab w:val="left" w:pos="181"/>
              </w:tabs>
              <w:spacing w:line="380" w:lineRule="exact"/>
              <w:ind w:left="726"/>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Agreements for the Construction of Real Estate</w:t>
            </w:r>
          </w:p>
        </w:tc>
      </w:tr>
      <w:tr w:rsidR="007F6D0E" w:rsidRPr="00E25C12" w:rsidTr="00223A98">
        <w:trPr>
          <w:trHeight w:val="224"/>
        </w:trPr>
        <w:tc>
          <w:tcPr>
            <w:tcW w:w="3198" w:type="dxa"/>
            <w:shd w:val="clear" w:color="auto" w:fill="auto"/>
          </w:tcPr>
          <w:p w:rsidR="007F6D0E" w:rsidRPr="00E25C12" w:rsidRDefault="007F6D0E" w:rsidP="00E25C12">
            <w:pPr>
              <w:pStyle w:val="ListParagraph"/>
              <w:spacing w:after="120" w:line="380" w:lineRule="exact"/>
              <w:ind w:left="396"/>
              <w:contextualSpacing w:val="0"/>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TFRIC 18 (revised 2017)</w:t>
            </w:r>
          </w:p>
        </w:tc>
        <w:tc>
          <w:tcPr>
            <w:tcW w:w="5667" w:type="dxa"/>
            <w:shd w:val="clear" w:color="auto" w:fill="auto"/>
          </w:tcPr>
          <w:p w:rsidR="007F6D0E" w:rsidRPr="00E25C12" w:rsidRDefault="007F6D0E" w:rsidP="00E25C12">
            <w:pPr>
              <w:pStyle w:val="ListParagraph"/>
              <w:tabs>
                <w:tab w:val="left" w:pos="181"/>
              </w:tabs>
              <w:spacing w:after="120" w:line="380" w:lineRule="exact"/>
              <w:ind w:left="726"/>
              <w:contextualSpacing w:val="0"/>
              <w:jc w:val="thaiDistribute"/>
              <w:rPr>
                <w:rFonts w:asciiTheme="majorBidi" w:hAnsiTheme="majorBidi" w:cstheme="majorBidi"/>
                <w:color w:val="000000"/>
                <w:spacing w:val="-8"/>
                <w:sz w:val="28"/>
              </w:rPr>
            </w:pPr>
            <w:r w:rsidRPr="00E25C12">
              <w:rPr>
                <w:rFonts w:asciiTheme="majorBidi" w:hAnsiTheme="majorBidi" w:cstheme="majorBidi"/>
                <w:color w:val="000000"/>
                <w:spacing w:val="-8"/>
                <w:sz w:val="28"/>
              </w:rPr>
              <w:t>Transfers of Assets from Customers</w:t>
            </w:r>
          </w:p>
        </w:tc>
      </w:tr>
    </w:tbl>
    <w:p w:rsidR="007F6D0E" w:rsidRPr="00E25C12" w:rsidRDefault="007F6D0E" w:rsidP="00E25C12">
      <w:pPr>
        <w:tabs>
          <w:tab w:val="left" w:pos="2880"/>
        </w:tabs>
        <w:spacing w:after="120"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25C12">
        <w:rPr>
          <w:rFonts w:asciiTheme="majorBidi" w:hAnsiTheme="majorBidi" w:cstheme="majorBidi"/>
          <w:sz w:val="28"/>
          <w:szCs w:val="28"/>
        </w:rPr>
        <w:t>recognised</w:t>
      </w:r>
      <w:proofErr w:type="spellEnd"/>
      <w:r w:rsidRPr="00E25C12">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F6D0E" w:rsidRPr="00FE751E" w:rsidRDefault="007F6D0E" w:rsidP="00E25C12">
      <w:pPr>
        <w:pStyle w:val="ListParagraph"/>
        <w:numPr>
          <w:ilvl w:val="1"/>
          <w:numId w:val="32"/>
        </w:numPr>
        <w:spacing w:before="120" w:after="0"/>
        <w:ind w:left="1134" w:hanging="567"/>
        <w:contextualSpacing w:val="0"/>
        <w:jc w:val="thaiDistribute"/>
        <w:rPr>
          <w:rFonts w:asciiTheme="majorBidi" w:hAnsiTheme="majorBidi" w:cstheme="majorBidi"/>
          <w:spacing w:val="-6"/>
          <w:sz w:val="28"/>
        </w:rPr>
      </w:pPr>
      <w:bookmarkStart w:id="1" w:name="_Hlk4937187"/>
      <w:r w:rsidRPr="00FE751E">
        <w:rPr>
          <w:rFonts w:asciiTheme="majorBidi" w:hAnsiTheme="majorBidi" w:cstheme="majorBidi"/>
          <w:spacing w:val="-6"/>
          <w:sz w:val="28"/>
        </w:rPr>
        <w:t>Financial reporting standards that will become effective for fiscal years beginning on or after January 1, 2020</w:t>
      </w:r>
    </w:p>
    <w:p w:rsidR="007F6D0E" w:rsidRPr="00E25C12" w:rsidRDefault="007F6D0E" w:rsidP="00E25C12">
      <w:pPr>
        <w:tabs>
          <w:tab w:val="left" w:pos="2880"/>
        </w:tabs>
        <w:spacing w:after="120"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4A030A" w:rsidRPr="00E25C12" w:rsidRDefault="004A030A" w:rsidP="00E25C12">
      <w:pPr>
        <w:tabs>
          <w:tab w:val="left" w:pos="2880"/>
        </w:tabs>
        <w:spacing w:after="120" w:line="370" w:lineRule="exact"/>
        <w:ind w:left="1134"/>
        <w:jc w:val="thaiDistribute"/>
        <w:rPr>
          <w:rFonts w:asciiTheme="majorBidi" w:hAnsiTheme="majorBidi" w:cstheme="majorBidi"/>
          <w:sz w:val="28"/>
          <w:szCs w:val="28"/>
        </w:rPr>
      </w:pPr>
    </w:p>
    <w:p w:rsidR="007F6D0E" w:rsidRPr="00E25C12" w:rsidRDefault="007F6D0E" w:rsidP="00E25C12">
      <w:pPr>
        <w:tabs>
          <w:tab w:val="left" w:pos="2880"/>
        </w:tabs>
        <w:spacing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lastRenderedPageBreak/>
        <w:t>Financial reporting standards:</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left="-2"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TFRS 7</w:t>
            </w:r>
          </w:p>
        </w:tc>
        <w:tc>
          <w:tcPr>
            <w:tcW w:w="6950" w:type="dxa"/>
          </w:tcPr>
          <w:p w:rsidR="007F6D0E" w:rsidRPr="00E25C12" w:rsidRDefault="007F6D0E" w:rsidP="00E25C12">
            <w:pPr>
              <w:tabs>
                <w:tab w:val="left" w:pos="72"/>
              </w:tabs>
              <w:spacing w:line="380" w:lineRule="exact"/>
              <w:ind w:right="-43"/>
              <w:rPr>
                <w:rFonts w:asciiTheme="majorBidi" w:hAnsiTheme="majorBidi" w:cstheme="majorBidi"/>
                <w:sz w:val="28"/>
                <w:szCs w:val="28"/>
              </w:rPr>
            </w:pPr>
            <w:r w:rsidRPr="00E25C12">
              <w:rPr>
                <w:rFonts w:asciiTheme="majorBidi" w:hAnsiTheme="majorBidi" w:cstheme="majorBidi"/>
                <w:sz w:val="28"/>
                <w:szCs w:val="28"/>
              </w:rPr>
              <w:t>Financial Instruments disclosures</w:t>
            </w:r>
          </w:p>
        </w:tc>
      </w:tr>
      <w:tr w:rsidR="007F6D0E" w:rsidRPr="00E25C12" w:rsidTr="00756561">
        <w:tc>
          <w:tcPr>
            <w:tcW w:w="1417" w:type="dxa"/>
          </w:tcPr>
          <w:p w:rsidR="007F6D0E" w:rsidRPr="00E25C12" w:rsidRDefault="002E1003" w:rsidP="00E25C12">
            <w:pPr>
              <w:spacing w:line="380" w:lineRule="exact"/>
              <w:ind w:left="-2"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TFRS 9 </w:t>
            </w:r>
          </w:p>
        </w:tc>
        <w:tc>
          <w:tcPr>
            <w:tcW w:w="6950" w:type="dxa"/>
          </w:tcPr>
          <w:p w:rsidR="007F6D0E" w:rsidRPr="00E25C12" w:rsidRDefault="007F6D0E" w:rsidP="00E25C12">
            <w:pPr>
              <w:tabs>
                <w:tab w:val="left" w:pos="72"/>
              </w:tabs>
              <w:spacing w:line="380" w:lineRule="exact"/>
              <w:ind w:right="-43"/>
              <w:rPr>
                <w:rFonts w:asciiTheme="majorBidi" w:hAnsiTheme="majorBidi" w:cstheme="majorBidi"/>
                <w:sz w:val="28"/>
                <w:szCs w:val="28"/>
              </w:rPr>
            </w:pPr>
            <w:r w:rsidRPr="00E25C12">
              <w:rPr>
                <w:rFonts w:asciiTheme="majorBidi" w:hAnsiTheme="majorBidi" w:cstheme="majorBidi"/>
                <w:sz w:val="28"/>
                <w:szCs w:val="28"/>
              </w:rPr>
              <w:t>Financial Instruments</w:t>
            </w:r>
          </w:p>
        </w:tc>
      </w:tr>
    </w:tbl>
    <w:p w:rsidR="007F6D0E" w:rsidRPr="00E25C12" w:rsidRDefault="007F6D0E" w:rsidP="00E25C12">
      <w:pPr>
        <w:tabs>
          <w:tab w:val="left" w:pos="2880"/>
        </w:tabs>
        <w:spacing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Accounting standard:</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TAS 32 </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Financial Instruments: Presentation</w:t>
            </w:r>
          </w:p>
        </w:tc>
      </w:tr>
    </w:tbl>
    <w:p w:rsidR="007F6D0E" w:rsidRPr="00E25C12" w:rsidRDefault="007F6D0E" w:rsidP="00E25C12">
      <w:pPr>
        <w:tabs>
          <w:tab w:val="left" w:pos="2880"/>
        </w:tabs>
        <w:spacing w:line="38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Financial Reporting Standard Interpretations:</w:t>
      </w:r>
    </w:p>
    <w:tbl>
      <w:tblPr>
        <w:tblW w:w="8367" w:type="dxa"/>
        <w:tblInd w:w="1101" w:type="dxa"/>
        <w:tblLook w:val="01E0" w:firstRow="1" w:lastRow="1" w:firstColumn="1" w:lastColumn="1" w:noHBand="0" w:noVBand="0"/>
      </w:tblPr>
      <w:tblGrid>
        <w:gridCol w:w="1417"/>
        <w:gridCol w:w="6950"/>
      </w:tblGrid>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 xml:space="preserve">TFRIC 16 </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Hedges of a Net Investment in a Foreign Operation</w:t>
            </w:r>
          </w:p>
        </w:tc>
      </w:tr>
      <w:tr w:rsidR="007F6D0E" w:rsidRPr="00E25C12" w:rsidTr="00756561">
        <w:tc>
          <w:tcPr>
            <w:tcW w:w="1417" w:type="dxa"/>
          </w:tcPr>
          <w:p w:rsidR="007F6D0E" w:rsidRPr="00E25C12" w:rsidRDefault="002E1003" w:rsidP="00E25C12">
            <w:pPr>
              <w:spacing w:line="380" w:lineRule="exact"/>
              <w:ind w:right="-43"/>
              <w:rPr>
                <w:rFonts w:asciiTheme="majorBidi" w:hAnsiTheme="majorBidi" w:cstheme="majorBidi"/>
                <w:sz w:val="28"/>
                <w:szCs w:val="28"/>
              </w:rPr>
            </w:pPr>
            <w:r w:rsidRPr="00E25C12">
              <w:rPr>
                <w:rFonts w:asciiTheme="majorBidi" w:hAnsiTheme="majorBidi" w:cstheme="majorBidi"/>
                <w:sz w:val="28"/>
                <w:szCs w:val="28"/>
              </w:rPr>
              <w:t xml:space="preserve"> </w:t>
            </w:r>
            <w:r w:rsidR="007F6D0E" w:rsidRPr="00E25C12">
              <w:rPr>
                <w:rFonts w:asciiTheme="majorBidi" w:hAnsiTheme="majorBidi" w:cstheme="majorBidi"/>
                <w:sz w:val="28"/>
                <w:szCs w:val="28"/>
              </w:rPr>
              <w:t>TFRIC 19</w:t>
            </w:r>
          </w:p>
        </w:tc>
        <w:tc>
          <w:tcPr>
            <w:tcW w:w="6950" w:type="dxa"/>
          </w:tcPr>
          <w:p w:rsidR="007F6D0E" w:rsidRPr="00E25C12" w:rsidRDefault="007F6D0E" w:rsidP="00E25C12">
            <w:pPr>
              <w:tabs>
                <w:tab w:val="left" w:pos="72"/>
              </w:tabs>
              <w:spacing w:line="380" w:lineRule="exact"/>
              <w:ind w:left="34" w:right="-43"/>
              <w:rPr>
                <w:rFonts w:asciiTheme="majorBidi" w:hAnsiTheme="majorBidi" w:cstheme="majorBidi"/>
                <w:sz w:val="28"/>
                <w:szCs w:val="28"/>
              </w:rPr>
            </w:pPr>
            <w:r w:rsidRPr="00E25C12">
              <w:rPr>
                <w:rFonts w:asciiTheme="majorBidi" w:hAnsiTheme="majorBidi" w:cstheme="majorBidi"/>
                <w:sz w:val="28"/>
                <w:szCs w:val="28"/>
              </w:rPr>
              <w:t>Extinguishing Financial Liabilities with Equity Instruments</w:t>
            </w:r>
          </w:p>
        </w:tc>
      </w:tr>
    </w:tbl>
    <w:p w:rsidR="007F6D0E" w:rsidRPr="00E25C12" w:rsidRDefault="007F6D0E" w:rsidP="00E25C12">
      <w:pPr>
        <w:tabs>
          <w:tab w:val="left" w:pos="2880"/>
        </w:tabs>
        <w:spacing w:line="370" w:lineRule="exact"/>
        <w:ind w:left="1134"/>
        <w:jc w:val="thaiDistribute"/>
        <w:rPr>
          <w:rFonts w:asciiTheme="majorBidi" w:hAnsiTheme="majorBidi" w:cstheme="majorBidi"/>
          <w:sz w:val="28"/>
          <w:szCs w:val="28"/>
        </w:rPr>
      </w:pPr>
      <w:r w:rsidRPr="00E25C1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E25C12">
        <w:rPr>
          <w:rFonts w:asciiTheme="majorBidi" w:hAnsiTheme="majorBidi" w:cstheme="majorBidi"/>
          <w:sz w:val="28"/>
          <w:szCs w:val="28"/>
        </w:rPr>
        <w:t>amortised</w:t>
      </w:r>
      <w:proofErr w:type="spellEnd"/>
      <w:r w:rsidRPr="00E25C1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cancelled.</w:t>
      </w:r>
    </w:p>
    <w:p w:rsidR="00D71388" w:rsidRPr="00E25C12" w:rsidRDefault="00D71388" w:rsidP="00E25C12">
      <w:pPr>
        <w:spacing w:before="120" w:after="120" w:line="380" w:lineRule="exact"/>
        <w:ind w:left="1134"/>
        <w:rPr>
          <w:rFonts w:ascii="Angsana New" w:hAnsi="Angsana New"/>
          <w:sz w:val="28"/>
        </w:rPr>
      </w:pPr>
      <w:r w:rsidRPr="00E25C12">
        <w:rPr>
          <w:rFonts w:ascii="Angsana New" w:hAnsi="Angsana New"/>
          <w:b/>
          <w:bCs/>
          <w:sz w:val="28"/>
        </w:rPr>
        <w:t>TFRS 16 Leases</w:t>
      </w:r>
    </w:p>
    <w:p w:rsidR="00D71388" w:rsidRPr="00E25C12" w:rsidRDefault="00D71388" w:rsidP="00E25C12">
      <w:pPr>
        <w:spacing w:before="120"/>
        <w:ind w:left="1134"/>
        <w:rPr>
          <w:rFonts w:ascii="Angsana New" w:hAnsi="Angsana New"/>
          <w:sz w:val="28"/>
        </w:rPr>
      </w:pPr>
      <w:r w:rsidRPr="00E25C12">
        <w:rPr>
          <w:rFonts w:ascii="Angsana New" w:hAnsi="Angsan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E25C12">
        <w:rPr>
          <w:rFonts w:ascii="Angsana New" w:hAnsi="Angsana New" w:hint="cs"/>
          <w:sz w:val="28"/>
          <w:cs/>
        </w:rPr>
        <w:t xml:space="preserve"> </w:t>
      </w:r>
      <w:r w:rsidRPr="00E25C12">
        <w:rPr>
          <w:rFonts w:ascii="Angsana New" w:hAnsi="Angsana New"/>
          <w:sz w:val="28"/>
        </w:rPr>
        <w:t xml:space="preserve">is low value. </w:t>
      </w:r>
    </w:p>
    <w:p w:rsidR="00D71388" w:rsidRPr="00E25C12" w:rsidRDefault="00D71388" w:rsidP="00E25C12">
      <w:pPr>
        <w:spacing w:before="120"/>
        <w:ind w:left="1134"/>
        <w:rPr>
          <w:rFonts w:ascii="Angsana New" w:hAnsi="Angsana New"/>
          <w:sz w:val="28"/>
        </w:rPr>
      </w:pPr>
      <w:r w:rsidRPr="00E25C12">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bookmarkEnd w:id="1"/>
    <w:p w:rsidR="007F6D0E" w:rsidRPr="00E25C12" w:rsidRDefault="007F6D0E" w:rsidP="00E25C12">
      <w:pPr>
        <w:tabs>
          <w:tab w:val="left" w:pos="2880"/>
        </w:tabs>
        <w:spacing w:before="120"/>
        <w:ind w:left="1134"/>
        <w:jc w:val="thaiDistribute"/>
        <w:rPr>
          <w:rFonts w:asciiTheme="majorBidi" w:hAnsiTheme="majorBidi" w:cstheme="majorBidi"/>
          <w:sz w:val="28"/>
          <w:szCs w:val="28"/>
        </w:rPr>
      </w:pPr>
      <w:r w:rsidRPr="00E25C12">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A82E99" w:rsidRPr="00E25C12" w:rsidRDefault="00A82E99" w:rsidP="00E25C12">
      <w:pPr>
        <w:pStyle w:val="ListParagraph"/>
        <w:numPr>
          <w:ilvl w:val="0"/>
          <w:numId w:val="32"/>
        </w:numPr>
        <w:spacing w:before="120" w:after="0" w:line="240" w:lineRule="auto"/>
        <w:ind w:left="567" w:hanging="567"/>
        <w:rPr>
          <w:rFonts w:ascii="Angsana New" w:hAnsi="Angsana New" w:cs="Angsana New"/>
          <w:b/>
          <w:bCs/>
          <w:sz w:val="28"/>
        </w:rPr>
      </w:pPr>
      <w:r w:rsidRPr="00E25C12">
        <w:rPr>
          <w:rFonts w:ascii="Angsana New" w:hAnsi="Angsana New" w:cs="Angsana New"/>
          <w:b/>
          <w:bCs/>
          <w:sz w:val="28"/>
        </w:rPr>
        <w:t xml:space="preserve">Estimation </w:t>
      </w:r>
    </w:p>
    <w:p w:rsidR="00BA2F37" w:rsidRPr="00E25C12" w:rsidRDefault="00A82E99" w:rsidP="00E25C12">
      <w:pPr>
        <w:ind w:left="567"/>
        <w:jc w:val="thaiDistribute"/>
        <w:rPr>
          <w:rFonts w:ascii="Angsana New" w:hAnsi="Angsana New"/>
          <w:sz w:val="28"/>
          <w:szCs w:val="28"/>
        </w:rPr>
      </w:pPr>
      <w:r w:rsidRPr="00E25C12">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74765" w:rsidRPr="00E25C12" w:rsidRDefault="00BA2F37" w:rsidP="00E25C12">
      <w:pPr>
        <w:pStyle w:val="BlockText"/>
        <w:ind w:left="567" w:right="0" w:firstLine="0"/>
        <w:jc w:val="both"/>
        <w:rPr>
          <w:rFonts w:ascii="Angsana New" w:hAnsi="Angsana New" w:cs="Arial"/>
          <w:sz w:val="28"/>
          <w:szCs w:val="28"/>
        </w:rPr>
      </w:pPr>
      <w:r w:rsidRPr="00E25C12">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sidR="00983B9F" w:rsidRPr="00E25C12">
        <w:rPr>
          <w:rFonts w:ascii="Angsana New" w:hAnsi="Angsana New" w:cs="Arial"/>
          <w:sz w:val="28"/>
          <w:szCs w:val="28"/>
        </w:rPr>
        <w:t>8</w:t>
      </w:r>
    </w:p>
    <w:p w:rsidR="004A030A" w:rsidRPr="00E25C12" w:rsidRDefault="004A030A" w:rsidP="00E25C12">
      <w:pPr>
        <w:pStyle w:val="BlockText"/>
        <w:ind w:left="567" w:right="0" w:firstLine="0"/>
        <w:jc w:val="both"/>
        <w:rPr>
          <w:rFonts w:ascii="Angsana New" w:hAnsi="Angsana New" w:cs="Arial"/>
          <w:sz w:val="28"/>
          <w:szCs w:val="28"/>
        </w:rPr>
      </w:pPr>
    </w:p>
    <w:p w:rsidR="004A030A" w:rsidRPr="00E25C12" w:rsidRDefault="004A030A" w:rsidP="00E25C12">
      <w:pPr>
        <w:pStyle w:val="BlockText"/>
        <w:ind w:left="567" w:right="0" w:firstLine="0"/>
        <w:jc w:val="both"/>
        <w:rPr>
          <w:rFonts w:ascii="Angsana New" w:hAnsi="Angsana New" w:cs="Arial"/>
          <w:sz w:val="28"/>
          <w:szCs w:val="28"/>
        </w:rPr>
      </w:pPr>
    </w:p>
    <w:p w:rsidR="00AD1B9A" w:rsidRPr="00E25C12" w:rsidRDefault="00AD1B9A" w:rsidP="00E25C12">
      <w:pPr>
        <w:pStyle w:val="ListParagraph"/>
        <w:numPr>
          <w:ilvl w:val="0"/>
          <w:numId w:val="32"/>
        </w:numPr>
        <w:spacing w:before="240" w:after="0"/>
        <w:ind w:left="567" w:hanging="567"/>
        <w:rPr>
          <w:rFonts w:asciiTheme="majorBidi" w:hAnsiTheme="majorBidi" w:cstheme="majorBidi"/>
          <w:b/>
          <w:bCs/>
          <w:sz w:val="28"/>
          <w:cs/>
        </w:rPr>
      </w:pPr>
      <w:r w:rsidRPr="00E25C12">
        <w:rPr>
          <w:rFonts w:asciiTheme="majorBidi" w:hAnsiTheme="majorBidi" w:cstheme="majorBidi"/>
          <w:b/>
          <w:bCs/>
          <w:sz w:val="28"/>
        </w:rPr>
        <w:lastRenderedPageBreak/>
        <w:t xml:space="preserve">Current </w:t>
      </w:r>
      <w:r w:rsidRPr="00E25C12">
        <w:rPr>
          <w:rFonts w:asciiTheme="majorBidi" w:hAnsiTheme="majorBidi" w:cstheme="majorBidi"/>
          <w:b/>
          <w:bCs/>
          <w:sz w:val="28"/>
          <w:cs/>
        </w:rPr>
        <w:t>investments</w:t>
      </w:r>
    </w:p>
    <w:p w:rsidR="00AD1B9A" w:rsidRPr="00E25C12" w:rsidRDefault="007B0DE2" w:rsidP="00E25C12">
      <w:pPr>
        <w:pStyle w:val="a"/>
        <w:tabs>
          <w:tab w:val="right" w:pos="1195"/>
        </w:tabs>
        <w:ind w:left="567" w:right="-72"/>
        <w:rPr>
          <w:rFonts w:asciiTheme="majorBidi" w:eastAsia="Angsana New" w:hAnsiTheme="majorBidi" w:cs="Angsana New"/>
          <w:lang w:val="en-US"/>
        </w:rPr>
      </w:pPr>
      <w:r w:rsidRPr="00E25C12">
        <w:rPr>
          <w:rFonts w:asciiTheme="majorBidi" w:eastAsia="Angsana New" w:hAnsiTheme="majorBidi" w:cstheme="majorBidi"/>
          <w:lang w:val="en-US"/>
        </w:rPr>
        <w:t>Current investments as at</w:t>
      </w:r>
      <w:r w:rsidR="00D16466" w:rsidRPr="00E25C12">
        <w:rPr>
          <w:rFonts w:asciiTheme="majorBidi" w:eastAsia="Angsana New" w:hAnsiTheme="majorBidi" w:cstheme="majorBidi"/>
          <w:lang w:val="en-US"/>
        </w:rPr>
        <w:t xml:space="preserve"> </w:t>
      </w:r>
      <w:r w:rsidR="00E51B6E" w:rsidRPr="00E51B6E">
        <w:rPr>
          <w:rFonts w:asciiTheme="majorBidi" w:eastAsia="Angsana New" w:hAnsiTheme="majorBidi" w:cstheme="majorBidi"/>
          <w:lang w:val="en-US"/>
        </w:rPr>
        <w:t>September</w:t>
      </w:r>
      <w:r w:rsidR="00D16466" w:rsidRPr="00E25C12">
        <w:rPr>
          <w:rFonts w:asciiTheme="majorBidi" w:eastAsia="Angsana New" w:hAnsiTheme="majorBidi" w:cstheme="majorBidi"/>
          <w:lang w:val="en-US"/>
        </w:rPr>
        <w:t xml:space="preserve"> 30</w:t>
      </w:r>
      <w:r w:rsidR="002543F0" w:rsidRPr="00E25C12">
        <w:rPr>
          <w:rFonts w:asciiTheme="majorBidi" w:eastAsia="Angsana New" w:hAnsiTheme="majorBidi" w:cstheme="majorBidi"/>
          <w:lang w:val="en-US"/>
        </w:rPr>
        <w:t>, 201</w:t>
      </w:r>
      <w:r w:rsidR="00860323" w:rsidRPr="00E25C12">
        <w:rPr>
          <w:rFonts w:asciiTheme="majorBidi" w:eastAsia="Angsana New" w:hAnsiTheme="majorBidi" w:cstheme="majorBidi"/>
          <w:lang w:val="en-US"/>
        </w:rPr>
        <w:t>9</w:t>
      </w:r>
      <w:r w:rsidR="002543F0" w:rsidRPr="00E25C12">
        <w:rPr>
          <w:rFonts w:asciiTheme="majorBidi" w:eastAsia="Angsana New" w:hAnsiTheme="majorBidi" w:cstheme="majorBidi"/>
          <w:lang w:val="en-US"/>
        </w:rPr>
        <w:t xml:space="preserve"> and December 31, 201</w:t>
      </w:r>
      <w:r w:rsidR="005A398C" w:rsidRPr="00E25C12">
        <w:rPr>
          <w:rFonts w:asciiTheme="majorBidi" w:eastAsia="Angsana New" w:hAnsiTheme="majorBidi" w:cstheme="majorBidi"/>
          <w:lang w:val="en-US"/>
        </w:rPr>
        <w:t>8</w:t>
      </w:r>
      <w:r w:rsidR="00AD1B9A" w:rsidRPr="00E25C12">
        <w:rPr>
          <w:rFonts w:asciiTheme="majorBidi" w:eastAsia="Angsana New" w:hAnsiTheme="majorBidi" w:cstheme="majorBidi"/>
          <w:lang w:val="en-US"/>
        </w:rPr>
        <w:t xml:space="preserve"> comprise the following</w:t>
      </w:r>
      <w:r w:rsidR="00AD1B9A" w:rsidRPr="00E25C12">
        <w:rPr>
          <w:rFonts w:asciiTheme="majorBidi" w:eastAsia="Angsana New" w:hAnsiTheme="majorBidi" w:cs="Angsana New"/>
          <w:cs/>
        </w:rPr>
        <w:t>:</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6D2678" w:rsidRPr="00E25C12" w:rsidTr="002159E7">
        <w:trPr>
          <w:trHeight w:val="301"/>
        </w:trPr>
        <w:tc>
          <w:tcPr>
            <w:tcW w:w="3682"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6D2678" w:rsidRPr="00E25C12" w:rsidTr="00855DD3">
        <w:trPr>
          <w:trHeight w:val="289"/>
        </w:trPr>
        <w:tc>
          <w:tcPr>
            <w:tcW w:w="3682" w:type="dxa"/>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910"/>
        </w:trPr>
        <w:tc>
          <w:tcPr>
            <w:tcW w:w="3682" w:type="dxa"/>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 xml:space="preserve">September </w:t>
            </w:r>
            <w:r w:rsidR="00D16466" w:rsidRPr="00E25C12">
              <w:rPr>
                <w:rFonts w:ascii="Angsana New" w:hAnsi="Angsana New" w:cs="Angsana New"/>
                <w:b/>
                <w:bCs/>
                <w:snapToGrid w:val="0"/>
                <w:spacing w:val="-4"/>
                <w:lang w:val="en-GB" w:eastAsia="th-TH"/>
              </w:rPr>
              <w:t>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9</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r>
      <w:tr w:rsidR="006D2678" w:rsidRPr="00E25C12" w:rsidTr="002159E7">
        <w:trPr>
          <w:trHeight w:val="6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rPr>
              <w:t>Fixed income mutual fund units</w:t>
            </w: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r>
      <w:tr w:rsidR="006D2678" w:rsidRPr="00E25C12" w:rsidTr="00F52EEA">
        <w:trPr>
          <w:trHeight w:val="60"/>
        </w:trPr>
        <w:tc>
          <w:tcPr>
            <w:tcW w:w="3682" w:type="dxa"/>
            <w:vAlign w:val="bottom"/>
          </w:tcPr>
          <w:p w:rsidR="006D2678" w:rsidRPr="00E25C12" w:rsidRDefault="00D16466" w:rsidP="00E25C12">
            <w:pPr>
              <w:ind w:right="-68" w:firstLine="709"/>
              <w:jc w:val="left"/>
              <w:rPr>
                <w:rFonts w:asciiTheme="majorBidi" w:hAnsiTheme="majorBidi" w:cstheme="majorBidi"/>
                <w:snapToGrid w:val="0"/>
                <w:sz w:val="28"/>
                <w:szCs w:val="28"/>
              </w:rPr>
            </w:pPr>
            <w:r w:rsidRPr="00E25C12">
              <w:rPr>
                <w:rFonts w:asciiTheme="majorBidi" w:hAnsiTheme="majorBidi" w:cstheme="majorBidi"/>
                <w:snapToGrid w:val="0"/>
                <w:spacing w:val="-6"/>
                <w:sz w:val="28"/>
                <w:szCs w:val="28"/>
              </w:rPr>
              <w:t xml:space="preserve">  </w:t>
            </w:r>
            <w:r w:rsidR="006D2678" w:rsidRPr="00E25C12">
              <w:rPr>
                <w:rFonts w:asciiTheme="majorBidi" w:hAnsiTheme="majorBidi" w:cstheme="majorBidi"/>
                <w:snapToGrid w:val="0"/>
                <w:spacing w:val="-6"/>
                <w:sz w:val="28"/>
                <w:szCs w:val="28"/>
              </w:rPr>
              <w:t>classified as trading securities</w:t>
            </w:r>
          </w:p>
        </w:tc>
        <w:tc>
          <w:tcPr>
            <w:tcW w:w="1304" w:type="dxa"/>
            <w:shd w:val="clear" w:color="auto" w:fill="auto"/>
            <w:vAlign w:val="bottom"/>
          </w:tcPr>
          <w:p w:rsidR="006D2678" w:rsidRPr="00E25C12" w:rsidRDefault="00F52EEA" w:rsidP="00E25C12">
            <w:pPr>
              <w:tabs>
                <w:tab w:val="decimal" w:pos="1090"/>
              </w:tabs>
              <w:ind w:left="567" w:right="-72" w:hanging="27"/>
              <w:jc w:val="center"/>
              <w:rPr>
                <w:rFonts w:ascii="Angsana New" w:hAnsi="Angsana New" w:cs="Angsana New"/>
                <w:snapToGrid w:val="0"/>
                <w:sz w:val="28"/>
                <w:szCs w:val="28"/>
                <w:cs/>
              </w:rPr>
            </w:pPr>
            <w:r>
              <w:rPr>
                <w:rFonts w:ascii="Angsana New" w:hAnsi="Angsana New" w:cs="Angsana New"/>
                <w:snapToGrid w:val="0"/>
                <w:sz w:val="28"/>
                <w:szCs w:val="28"/>
              </w:rPr>
              <w:t>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39,164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F52EEA" w:rsidP="00E25C12">
            <w:pPr>
              <w:tabs>
                <w:tab w:val="decimal" w:pos="1078"/>
              </w:tabs>
              <w:ind w:left="567" w:right="-72" w:hanging="27"/>
              <w:jc w:val="center"/>
              <w:rPr>
                <w:rFonts w:ascii="Angsana New" w:hAnsi="Angsana New" w:cs="Angsana New"/>
                <w:snapToGrid w:val="0"/>
                <w:sz w:val="28"/>
                <w:szCs w:val="28"/>
                <w:cs/>
              </w:rPr>
            </w:pPr>
            <w:r>
              <w:rPr>
                <w:rFonts w:ascii="Angsana New" w:hAnsi="Angsana New" w:cs="Angsana New"/>
                <w:snapToGrid w:val="0"/>
                <w:sz w:val="28"/>
                <w:szCs w:val="28"/>
              </w:rPr>
              <w:t>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39,164</w:t>
            </w:r>
          </w:p>
        </w:tc>
      </w:tr>
      <w:tr w:rsidR="006D2678" w:rsidRPr="00E25C12" w:rsidTr="002159E7">
        <w:trPr>
          <w:trHeight w:val="21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u w:val="single"/>
              </w:rPr>
              <w:t>Add</w:t>
            </w:r>
            <w:r w:rsidRPr="00E25C12">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rsidR="006D2678" w:rsidRPr="00E25C12" w:rsidRDefault="006D2678" w:rsidP="00E25C12">
            <w:pPr>
              <w:tabs>
                <w:tab w:val="decimal" w:pos="1090"/>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ind w:left="151" w:right="-303" w:hanging="27"/>
              <w:jc w:val="center"/>
              <w:rPr>
                <w:rFonts w:ascii="Angsana New" w:hAnsi="Angsana New" w:cs="Angsana New"/>
                <w:snapToGrid w:val="0"/>
                <w:sz w:val="28"/>
                <w:szCs w:val="28"/>
                <w:cs/>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078"/>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cs/>
              </w:rPr>
            </w:pPr>
          </w:p>
        </w:tc>
      </w:tr>
      <w:tr w:rsidR="006D2678" w:rsidRPr="00E25C12" w:rsidTr="00F52EEA">
        <w:trPr>
          <w:trHeight w:val="210"/>
        </w:trPr>
        <w:tc>
          <w:tcPr>
            <w:tcW w:w="3682" w:type="dxa"/>
            <w:vAlign w:val="bottom"/>
          </w:tcPr>
          <w:p w:rsidR="006D2678" w:rsidRPr="00E25C12" w:rsidRDefault="006D2678" w:rsidP="00E25C12">
            <w:pPr>
              <w:ind w:left="430" w:right="-68" w:firstLine="279"/>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 </w:t>
            </w:r>
            <w:r w:rsidR="00D16466" w:rsidRPr="00E25C12">
              <w:rPr>
                <w:rFonts w:asciiTheme="majorBidi" w:hAnsiTheme="majorBidi" w:cstheme="majorBidi"/>
                <w:snapToGrid w:val="0"/>
                <w:sz w:val="28"/>
                <w:szCs w:val="28"/>
              </w:rPr>
              <w:t xml:space="preserve"> </w:t>
            </w:r>
            <w:r w:rsidRPr="00E25C12">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bottom"/>
          </w:tcPr>
          <w:p w:rsidR="006D2678" w:rsidRPr="00E25C12" w:rsidRDefault="00F52EEA" w:rsidP="00E25C12">
            <w:pPr>
              <w:tabs>
                <w:tab w:val="decimal" w:pos="1090"/>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195</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344</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bottom"/>
          </w:tcPr>
          <w:p w:rsidR="006D2678" w:rsidRPr="00E25C12" w:rsidRDefault="00F52EEA" w:rsidP="00E25C12">
            <w:pPr>
              <w:tabs>
                <w:tab w:val="decimal" w:pos="1078"/>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195</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r>
      <w:tr w:rsidR="006D2678" w:rsidRPr="00E25C12" w:rsidTr="00F52EEA">
        <w:trPr>
          <w:trHeight w:val="210"/>
        </w:trPr>
        <w:tc>
          <w:tcPr>
            <w:tcW w:w="3682" w:type="dxa"/>
            <w:vAlign w:val="bottom"/>
          </w:tcPr>
          <w:p w:rsidR="006D2678" w:rsidRPr="00E25C12" w:rsidRDefault="006D2678" w:rsidP="00E25C12">
            <w:pPr>
              <w:ind w:left="430" w:right="-68" w:hanging="27"/>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bottom"/>
          </w:tcPr>
          <w:p w:rsidR="006D2678" w:rsidRPr="00E25C12" w:rsidRDefault="00F52EEA" w:rsidP="00E25C12">
            <w:pPr>
              <w:tabs>
                <w:tab w:val="decimal" w:pos="1090"/>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703</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860323" w:rsidP="00E25C12">
            <w:pPr>
              <w:ind w:left="151" w:right="-303" w:hanging="27"/>
              <w:jc w:val="center"/>
              <w:rPr>
                <w:rFonts w:ascii="Angsana New" w:hAnsi="Angsana New" w:cs="Angsana New"/>
                <w:snapToGrid w:val="0"/>
                <w:sz w:val="28"/>
                <w:szCs w:val="28"/>
              </w:rPr>
            </w:pPr>
            <w:r w:rsidRPr="00E25C12">
              <w:rPr>
                <w:rFonts w:ascii="Angsana New" w:hAnsi="Angsana New" w:cs="Angsana New"/>
                <w:snapToGrid w:val="0"/>
                <w:sz w:val="28"/>
                <w:szCs w:val="28"/>
              </w:rPr>
              <w:t xml:space="preserve">      </w:t>
            </w:r>
            <w:r w:rsidR="006D2678" w:rsidRPr="00E25C12">
              <w:rPr>
                <w:rFonts w:ascii="Angsana New" w:hAnsi="Angsana New" w:cs="Angsana New"/>
                <w:snapToGrid w:val="0"/>
                <w:sz w:val="28"/>
                <w:szCs w:val="28"/>
              </w:rPr>
              <w:t>39,508</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bottom"/>
          </w:tcPr>
          <w:p w:rsidR="006D2678" w:rsidRPr="00E25C12" w:rsidRDefault="00F52EEA" w:rsidP="00E25C12">
            <w:pPr>
              <w:tabs>
                <w:tab w:val="decimal" w:pos="1078"/>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703</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rPr>
            </w:pPr>
            <w:r w:rsidRPr="00E25C12">
              <w:rPr>
                <w:rFonts w:ascii="Angsana New" w:hAnsi="Angsana New" w:cs="Angsana New" w:hint="cs"/>
                <w:snapToGrid w:val="0"/>
                <w:sz w:val="28"/>
                <w:szCs w:val="28"/>
                <w:cs/>
              </w:rPr>
              <w:t>39</w:t>
            </w:r>
            <w:r w:rsidRPr="00E25C12">
              <w:rPr>
                <w:rFonts w:ascii="Angsana New" w:hAnsi="Angsana New" w:cs="Angsana New"/>
                <w:snapToGrid w:val="0"/>
                <w:sz w:val="28"/>
                <w:szCs w:val="28"/>
              </w:rPr>
              <w:t>,508</w:t>
            </w:r>
          </w:p>
        </w:tc>
      </w:tr>
    </w:tbl>
    <w:p w:rsidR="00EC2C9A" w:rsidRPr="00E25C12" w:rsidRDefault="00855DD3" w:rsidP="00E25C12">
      <w:pPr>
        <w:spacing w:before="240"/>
        <w:ind w:left="567" w:hanging="27"/>
        <w:rPr>
          <w:rFonts w:asciiTheme="majorBidi" w:hAnsiTheme="majorBidi" w:cs="Angsana New"/>
          <w:sz w:val="28"/>
          <w:szCs w:val="28"/>
          <w:cs/>
        </w:rPr>
      </w:pPr>
      <w:r w:rsidRPr="00855DD3">
        <w:rPr>
          <w:rFonts w:asciiTheme="majorBidi" w:hAnsiTheme="majorBidi" w:cstheme="majorBidi"/>
          <w:sz w:val="28"/>
          <w:szCs w:val="28"/>
        </w:rPr>
        <w:t>During in</w:t>
      </w:r>
      <w:r w:rsidR="006E18EC" w:rsidRPr="00E25C12">
        <w:rPr>
          <w:rFonts w:asciiTheme="majorBidi" w:eastAsia="Angsana New" w:hAnsiTheme="majorBidi" w:cstheme="majorBidi"/>
          <w:sz w:val="28"/>
          <w:szCs w:val="28"/>
        </w:rPr>
        <w:t xml:space="preserve"> period</w:t>
      </w:r>
      <w:r w:rsidR="005475CD" w:rsidRPr="00E25C12">
        <w:rPr>
          <w:rFonts w:asciiTheme="majorBidi" w:eastAsia="Angsana New" w:hAnsiTheme="majorBidi" w:cstheme="majorBidi"/>
          <w:sz w:val="28"/>
          <w:szCs w:val="28"/>
        </w:rPr>
        <w:t xml:space="preserve"> </w:t>
      </w:r>
      <w:r w:rsidR="007B0DE2" w:rsidRPr="00E25C12">
        <w:rPr>
          <w:rFonts w:asciiTheme="majorBidi" w:eastAsia="Angsana New" w:hAnsiTheme="majorBidi" w:cstheme="majorBidi"/>
          <w:sz w:val="28"/>
          <w:szCs w:val="28"/>
        </w:rPr>
        <w:t xml:space="preserve">as at </w:t>
      </w:r>
      <w:r w:rsidR="00E51B6E" w:rsidRPr="00E51B6E">
        <w:rPr>
          <w:rFonts w:asciiTheme="majorBidi" w:eastAsia="Angsana New" w:hAnsiTheme="majorBidi" w:cstheme="majorBidi"/>
          <w:sz w:val="28"/>
          <w:szCs w:val="28"/>
        </w:rPr>
        <w:t>September</w:t>
      </w:r>
      <w:r w:rsidR="00D16466" w:rsidRPr="00E25C12">
        <w:rPr>
          <w:rFonts w:asciiTheme="majorBidi" w:eastAsia="Angsana New" w:hAnsiTheme="majorBidi" w:cstheme="majorBidi"/>
          <w:sz w:val="28"/>
          <w:szCs w:val="28"/>
        </w:rPr>
        <w:t xml:space="preserve"> 30</w:t>
      </w:r>
      <w:r w:rsidR="00807789" w:rsidRPr="00E25C12">
        <w:rPr>
          <w:rFonts w:asciiTheme="majorBidi" w:eastAsia="Angsana New" w:hAnsiTheme="majorBidi" w:cstheme="majorBidi"/>
          <w:sz w:val="28"/>
          <w:szCs w:val="28"/>
        </w:rPr>
        <w:t>, 201</w:t>
      </w:r>
      <w:r w:rsidR="00C8188B" w:rsidRPr="00E25C12">
        <w:rPr>
          <w:rFonts w:asciiTheme="majorBidi" w:eastAsia="Angsana New" w:hAnsiTheme="majorBidi" w:cstheme="majorBidi"/>
          <w:sz w:val="28"/>
          <w:szCs w:val="28"/>
        </w:rPr>
        <w:t>9</w:t>
      </w:r>
      <w:r w:rsidR="00807789" w:rsidRPr="00E25C12">
        <w:rPr>
          <w:rFonts w:asciiTheme="majorBidi" w:eastAsia="Angsana New" w:hAnsiTheme="majorBidi" w:cstheme="majorBidi"/>
          <w:sz w:val="28"/>
          <w:szCs w:val="28"/>
        </w:rPr>
        <w:t xml:space="preserve"> and</w:t>
      </w:r>
      <w:r w:rsidR="00EC2C9A" w:rsidRPr="00E25C12">
        <w:rPr>
          <w:rFonts w:asciiTheme="majorBidi" w:eastAsia="Angsana New" w:hAnsiTheme="majorBidi" w:cstheme="majorBidi"/>
          <w:sz w:val="28"/>
          <w:szCs w:val="28"/>
        </w:rPr>
        <w:t xml:space="preserve"> December 31</w:t>
      </w:r>
      <w:r w:rsidR="00542FBC" w:rsidRPr="00E25C12">
        <w:rPr>
          <w:rFonts w:asciiTheme="majorBidi" w:eastAsia="Angsana New" w:hAnsiTheme="majorBidi" w:cstheme="majorBidi"/>
          <w:sz w:val="28"/>
          <w:szCs w:val="28"/>
        </w:rPr>
        <w:t>, 201</w:t>
      </w:r>
      <w:r w:rsidR="00C8188B" w:rsidRPr="00E25C12">
        <w:rPr>
          <w:rFonts w:asciiTheme="majorBidi" w:eastAsia="Angsana New" w:hAnsiTheme="majorBidi" w:cstheme="majorBidi"/>
          <w:sz w:val="28"/>
          <w:szCs w:val="28"/>
        </w:rPr>
        <w:t>8</w:t>
      </w:r>
      <w:r w:rsidR="00542FBC" w:rsidRPr="00E25C12">
        <w:rPr>
          <w:rFonts w:asciiTheme="majorBidi" w:eastAsia="Angsana New" w:hAnsiTheme="majorBidi" w:cstheme="majorBidi"/>
          <w:sz w:val="28"/>
          <w:szCs w:val="28"/>
        </w:rPr>
        <w:t xml:space="preserve"> </w:t>
      </w:r>
      <w:r w:rsidR="00EC2C9A" w:rsidRPr="00E25C12">
        <w:rPr>
          <w:rFonts w:asciiTheme="majorBidi" w:hAnsiTheme="majorBidi" w:cstheme="majorBidi"/>
          <w:sz w:val="28"/>
          <w:szCs w:val="28"/>
        </w:rPr>
        <w:t>have the following movement</w:t>
      </w:r>
      <w:r w:rsidR="00EC2C9A" w:rsidRPr="00E25C12">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6D2678" w:rsidRPr="00E25C12" w:rsidTr="002159E7">
        <w:trPr>
          <w:trHeight w:val="301"/>
        </w:trPr>
        <w:tc>
          <w:tcPr>
            <w:tcW w:w="3684"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6D2678" w:rsidRPr="00E25C12" w:rsidTr="002159E7">
        <w:trPr>
          <w:trHeight w:val="289"/>
        </w:trPr>
        <w:tc>
          <w:tcPr>
            <w:tcW w:w="3684" w:type="dxa"/>
            <w:tcBorders>
              <w:bottom w:val="nil"/>
            </w:tcBorders>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1033"/>
        </w:trPr>
        <w:tc>
          <w:tcPr>
            <w:tcW w:w="3684" w:type="dxa"/>
            <w:tcBorders>
              <w:top w:val="nil"/>
              <w:bottom w:val="nil"/>
            </w:tcBorders>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 xml:space="preserve">September </w:t>
            </w:r>
            <w:r w:rsidR="00D16466" w:rsidRPr="00E25C12">
              <w:rPr>
                <w:rFonts w:ascii="Angsana New" w:hAnsi="Angsana New" w:cs="Angsana New"/>
                <w:b/>
                <w:bCs/>
                <w:snapToGrid w:val="0"/>
                <w:spacing w:val="-4"/>
                <w:lang w:val="en-GB" w:eastAsia="th-TH"/>
              </w:rPr>
              <w:t>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c>
          <w:tcPr>
            <w:tcW w:w="284" w:type="dxa"/>
            <w:tcBorders>
              <w:top w:val="nil"/>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 xml:space="preserve">September </w:t>
            </w:r>
            <w:r w:rsidR="00D16466" w:rsidRPr="00E25C12">
              <w:rPr>
                <w:rFonts w:ascii="Angsana New" w:hAnsi="Angsana New" w:cs="Angsana New"/>
                <w:b/>
                <w:bCs/>
                <w:snapToGrid w:val="0"/>
                <w:spacing w:val="-4"/>
                <w:lang w:val="en-GB" w:eastAsia="th-TH"/>
              </w:rPr>
              <w:t>30</w:t>
            </w:r>
            <w:r w:rsidR="006D2678" w:rsidRPr="00E25C12">
              <w:rPr>
                <w:rFonts w:ascii="Angsana New" w:hAnsi="Angsana New" w:cs="Angsana New"/>
                <w:b/>
                <w:bCs/>
                <w:snapToGrid w:val="0"/>
                <w:spacing w:val="-4"/>
                <w:lang w:val="en-GB" w:eastAsia="th-TH"/>
              </w:rPr>
              <w:t xml:space="preserve">,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r>
      <w:tr w:rsidR="006D2678" w:rsidRPr="00E25C12" w:rsidTr="00F52EEA">
        <w:trPr>
          <w:trHeight w:val="60"/>
        </w:trPr>
        <w:tc>
          <w:tcPr>
            <w:tcW w:w="3684" w:type="dxa"/>
            <w:tcBorders>
              <w:top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Beginning balance </w:t>
            </w:r>
          </w:p>
        </w:tc>
        <w:tc>
          <w:tcPr>
            <w:tcW w:w="1304" w:type="dxa"/>
            <w:shd w:val="clear" w:color="auto" w:fill="auto"/>
            <w:vAlign w:val="bottom"/>
          </w:tcPr>
          <w:p w:rsidR="006D2678" w:rsidRPr="00E25C12" w:rsidRDefault="00F52EEA" w:rsidP="00E25C12">
            <w:pPr>
              <w:tabs>
                <w:tab w:val="decimal" w:pos="1090"/>
              </w:tabs>
              <w:ind w:right="-72"/>
              <w:jc w:val="center"/>
              <w:rPr>
                <w:rFonts w:ascii="Angsana New" w:hAnsi="Angsana New" w:cs="Angsana New"/>
                <w:snapToGrid w:val="0"/>
                <w:sz w:val="28"/>
                <w:szCs w:val="28"/>
                <w:cs/>
              </w:rPr>
            </w:pPr>
            <w:r>
              <w:rPr>
                <w:rFonts w:ascii="Angsana New" w:hAnsi="Angsana New" w:cs="Angsana New"/>
                <w:snapToGrid w:val="0"/>
                <w:sz w:val="28"/>
                <w:szCs w:val="28"/>
              </w:rPr>
              <w:t>39,508</w:t>
            </w:r>
          </w:p>
        </w:tc>
        <w:tc>
          <w:tcPr>
            <w:tcW w:w="284" w:type="dxa"/>
            <w:tcBorders>
              <w:top w:val="nil"/>
            </w:tcBorders>
            <w:shd w:val="clear" w:color="auto" w:fill="auto"/>
          </w:tcPr>
          <w:p w:rsidR="006D2678" w:rsidRPr="00E25C12" w:rsidRDefault="006D2678" w:rsidP="00E25C12">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6D2678" w:rsidRPr="00E25C12" w:rsidRDefault="00860323"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29,539</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39,508</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rsidR="006D2678" w:rsidRPr="00E25C12" w:rsidRDefault="00860323" w:rsidP="00E25C12">
            <w:pPr>
              <w:tabs>
                <w:tab w:val="decimal" w:pos="108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29,539</w:t>
            </w:r>
          </w:p>
        </w:tc>
      </w:tr>
      <w:tr w:rsidR="006D2678" w:rsidRPr="00E25C12" w:rsidTr="00F52EEA">
        <w:trPr>
          <w:trHeight w:val="6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cs/>
              </w:rPr>
            </w:pPr>
            <w:r w:rsidRPr="00E25C12">
              <w:rPr>
                <w:rFonts w:asciiTheme="majorBidi" w:hAnsiTheme="majorBidi" w:cstheme="majorBidi"/>
                <w:snapToGrid w:val="0"/>
                <w:sz w:val="28"/>
                <w:szCs w:val="28"/>
              </w:rPr>
              <w:t xml:space="preserve">Additions during the </w:t>
            </w:r>
            <w:r w:rsidR="00E40314" w:rsidRPr="00E25C12">
              <w:rPr>
                <w:rFonts w:asciiTheme="majorBidi" w:hAnsiTheme="majorBidi" w:cstheme="majorBidi"/>
                <w:snapToGrid w:val="0"/>
                <w:sz w:val="28"/>
                <w:szCs w:val="28"/>
              </w:rPr>
              <w:t>period</w:t>
            </w:r>
          </w:p>
        </w:tc>
        <w:tc>
          <w:tcPr>
            <w:tcW w:w="1304" w:type="dxa"/>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16,000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161,125</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cs/>
              </w:rPr>
            </w:pPr>
            <w:r>
              <w:rPr>
                <w:rFonts w:ascii="Angsana New" w:hAnsi="Angsana New" w:cs="Angsana New"/>
                <w:snapToGrid w:val="0"/>
                <w:sz w:val="28"/>
                <w:szCs w:val="28"/>
              </w:rPr>
              <w:t>16,000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161,125</w:t>
            </w:r>
          </w:p>
        </w:tc>
      </w:tr>
      <w:tr w:rsidR="006D2678" w:rsidRPr="00E25C12" w:rsidTr="00F52EEA">
        <w:trPr>
          <w:trHeight w:val="21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Disposal during the </w:t>
            </w:r>
            <w:r w:rsidR="00E40314" w:rsidRPr="00E25C12">
              <w:rPr>
                <w:rFonts w:asciiTheme="majorBidi" w:hAnsiTheme="majorBidi" w:cstheme="majorBidi"/>
                <w:snapToGrid w:val="0"/>
                <w:sz w:val="28"/>
                <w:szCs w:val="28"/>
              </w:rPr>
              <w:t xml:space="preserve"> period</w:t>
            </w:r>
          </w:p>
        </w:tc>
        <w:tc>
          <w:tcPr>
            <w:tcW w:w="1304" w:type="dxa"/>
            <w:tcBorders>
              <w:bottom w:val="nil"/>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(55,000)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(151,500)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(55,000)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cs/>
              </w:rPr>
            </w:pPr>
            <w:r w:rsidRPr="00E25C12">
              <w:rPr>
                <w:rFonts w:ascii="Angsana New" w:hAnsi="Angsana New" w:cs="Angsana New"/>
                <w:snapToGrid w:val="0"/>
                <w:sz w:val="28"/>
                <w:szCs w:val="28"/>
              </w:rPr>
              <w:t>(151,500)</w:t>
            </w:r>
          </w:p>
        </w:tc>
      </w:tr>
      <w:tr w:rsidR="006D2678" w:rsidRPr="00E25C12" w:rsidTr="00F52EEA">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195</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195</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344</w:t>
            </w:r>
          </w:p>
        </w:tc>
      </w:tr>
      <w:tr w:rsidR="006D2678" w:rsidRPr="00E25C12" w:rsidTr="00F52EEA">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703</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rsidR="006D2678" w:rsidRPr="00E25C12" w:rsidRDefault="00860323" w:rsidP="00E25C12">
            <w:pPr>
              <w:tabs>
                <w:tab w:val="decimal" w:pos="109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39,508</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rsidR="006D2678" w:rsidRPr="00E25C12" w:rsidRDefault="00F52EEA"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703</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rsidR="006D2678" w:rsidRPr="00E25C12" w:rsidRDefault="00860323" w:rsidP="00E25C12">
            <w:pPr>
              <w:tabs>
                <w:tab w:val="decimal" w:pos="1080"/>
              </w:tabs>
              <w:ind w:right="-72"/>
              <w:jc w:val="center"/>
              <w:rPr>
                <w:rFonts w:ascii="Angsana New" w:hAnsi="Angsana New" w:cs="Angsana New"/>
                <w:snapToGrid w:val="0"/>
                <w:sz w:val="28"/>
                <w:szCs w:val="28"/>
              </w:rPr>
            </w:pPr>
            <w:r w:rsidRPr="00E25C12">
              <w:rPr>
                <w:rFonts w:ascii="Angsana New" w:hAnsi="Angsana New" w:cs="Angsana New"/>
                <w:snapToGrid w:val="0"/>
                <w:sz w:val="28"/>
                <w:szCs w:val="28"/>
              </w:rPr>
              <w:t>39,508</w:t>
            </w:r>
          </w:p>
        </w:tc>
      </w:tr>
    </w:tbl>
    <w:p w:rsidR="00EC2C9A" w:rsidRPr="00E25C12" w:rsidRDefault="00363D57" w:rsidP="00E25C12">
      <w:pPr>
        <w:tabs>
          <w:tab w:val="left" w:pos="567"/>
        </w:tabs>
        <w:spacing w:before="120"/>
        <w:ind w:left="567"/>
        <w:rPr>
          <w:rFonts w:asciiTheme="majorBidi" w:hAnsiTheme="majorBidi" w:cstheme="majorBidi"/>
          <w:sz w:val="28"/>
          <w:szCs w:val="28"/>
        </w:rPr>
      </w:pPr>
      <w:r w:rsidRPr="00E25C12">
        <w:rPr>
          <w:rFonts w:asciiTheme="majorBidi" w:hAnsiTheme="majorBidi" w:cstheme="majorBidi"/>
          <w:sz w:val="28"/>
          <w:szCs w:val="28"/>
        </w:rPr>
        <w:t xml:space="preserve">As at </w:t>
      </w:r>
      <w:r w:rsidR="00E51B6E" w:rsidRPr="00E51B6E">
        <w:rPr>
          <w:rFonts w:asciiTheme="majorBidi" w:hAnsiTheme="majorBidi" w:cstheme="majorBidi"/>
          <w:sz w:val="28"/>
          <w:szCs w:val="28"/>
        </w:rPr>
        <w:t>September</w:t>
      </w:r>
      <w:r w:rsidR="00D16466" w:rsidRPr="00E25C12">
        <w:rPr>
          <w:rFonts w:asciiTheme="majorBidi" w:hAnsiTheme="majorBidi" w:cstheme="majorBidi"/>
          <w:sz w:val="28"/>
          <w:szCs w:val="28"/>
        </w:rPr>
        <w:t xml:space="preserve"> 30</w:t>
      </w:r>
      <w:r w:rsidR="00EC2C9A" w:rsidRPr="00E25C12">
        <w:rPr>
          <w:rFonts w:asciiTheme="majorBidi" w:hAnsiTheme="majorBidi" w:cstheme="majorBidi"/>
          <w:sz w:val="28"/>
          <w:szCs w:val="28"/>
        </w:rPr>
        <w:t xml:space="preserve">, </w:t>
      </w:r>
      <w:r w:rsidRPr="00E25C12">
        <w:rPr>
          <w:rFonts w:asciiTheme="majorBidi" w:hAnsiTheme="majorBidi" w:cstheme="majorBidi"/>
          <w:sz w:val="28"/>
          <w:szCs w:val="28"/>
        </w:rPr>
        <w:t>201</w:t>
      </w:r>
      <w:r w:rsidR="00C8188B" w:rsidRPr="00E25C12">
        <w:rPr>
          <w:rFonts w:asciiTheme="majorBidi" w:hAnsiTheme="majorBidi" w:cstheme="majorBidi"/>
          <w:sz w:val="28"/>
          <w:szCs w:val="28"/>
        </w:rPr>
        <w:t>9</w:t>
      </w:r>
      <w:r w:rsidR="00EC2C9A" w:rsidRPr="00E25C12">
        <w:rPr>
          <w:rFonts w:asciiTheme="majorBidi" w:hAnsiTheme="majorBidi" w:cstheme="majorBidi"/>
          <w:sz w:val="28"/>
          <w:szCs w:val="28"/>
        </w:rPr>
        <w:t xml:space="preserve">, the Company has temporary investments represents local mutual fund units at banks classified as trading </w:t>
      </w:r>
      <w:r w:rsidR="00B42026" w:rsidRPr="00E25C12">
        <w:rPr>
          <w:rFonts w:asciiTheme="majorBidi" w:hAnsiTheme="majorBidi" w:cstheme="majorBidi"/>
          <w:sz w:val="28"/>
          <w:szCs w:val="28"/>
        </w:rPr>
        <w:t>securities.</w:t>
      </w:r>
    </w:p>
    <w:p w:rsidR="00B336D6" w:rsidRPr="00E25C12" w:rsidRDefault="00EC2C9A" w:rsidP="00E25C12">
      <w:pPr>
        <w:tabs>
          <w:tab w:val="left" w:pos="567"/>
        </w:tabs>
        <w:spacing w:before="60" w:after="120"/>
        <w:ind w:left="567"/>
        <w:rPr>
          <w:rFonts w:asciiTheme="majorBidi" w:hAnsiTheme="majorBidi" w:cs="Angsana New"/>
          <w:sz w:val="28"/>
          <w:szCs w:val="28"/>
        </w:rPr>
      </w:pPr>
      <w:r w:rsidRPr="00E25C12">
        <w:rPr>
          <w:rFonts w:asciiTheme="majorBidi" w:hAnsiTheme="majorBidi" w:cstheme="majorBidi"/>
          <w:spacing w:val="-4"/>
          <w:sz w:val="28"/>
          <w:szCs w:val="28"/>
        </w:rPr>
        <w:t>The fair value of trading securities is referred to mutual fund unit price announced by the fund manager</w:t>
      </w:r>
      <w:r w:rsidRPr="00E25C12">
        <w:rPr>
          <w:rFonts w:asciiTheme="majorBidi" w:hAnsiTheme="majorBidi" w:cstheme="majorBidi"/>
          <w:sz w:val="28"/>
          <w:szCs w:val="28"/>
        </w:rPr>
        <w:t xml:space="preserve"> at the last business date of the statement of financial position date</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fair value is classified in level 1 of fair value hierarchy levels</w:t>
      </w:r>
      <w:r w:rsidRPr="00E25C12">
        <w:rPr>
          <w:rFonts w:asciiTheme="majorBidi" w:hAnsiTheme="majorBidi" w:cs="Angsana New"/>
          <w:sz w:val="28"/>
          <w:szCs w:val="28"/>
          <w:cs/>
        </w:rPr>
        <w:t>.</w:t>
      </w:r>
    </w:p>
    <w:p w:rsidR="00D16466" w:rsidRPr="00E25C12" w:rsidRDefault="00D16466" w:rsidP="00E25C12">
      <w:pPr>
        <w:tabs>
          <w:tab w:val="left" w:pos="567"/>
        </w:tabs>
        <w:spacing w:before="60" w:after="120"/>
        <w:ind w:left="567"/>
        <w:rPr>
          <w:rFonts w:asciiTheme="majorBidi" w:hAnsiTheme="majorBidi" w:cs="Angsana New"/>
          <w:sz w:val="28"/>
          <w:szCs w:val="28"/>
        </w:rPr>
      </w:pPr>
    </w:p>
    <w:p w:rsidR="00EF0926" w:rsidRPr="00E25C12" w:rsidRDefault="00EF0926" w:rsidP="00E25C12">
      <w:pPr>
        <w:tabs>
          <w:tab w:val="left" w:pos="567"/>
        </w:tabs>
        <w:spacing w:before="60" w:after="120"/>
        <w:ind w:left="567"/>
        <w:rPr>
          <w:rFonts w:asciiTheme="majorBidi" w:hAnsiTheme="majorBidi" w:cs="Angsana New"/>
          <w:sz w:val="28"/>
          <w:szCs w:val="28"/>
        </w:rPr>
      </w:pPr>
    </w:p>
    <w:p w:rsidR="00EF0926" w:rsidRPr="00E25C12" w:rsidRDefault="00EF0926" w:rsidP="00E25C12">
      <w:pPr>
        <w:tabs>
          <w:tab w:val="left" w:pos="567"/>
        </w:tabs>
        <w:spacing w:before="60" w:after="120"/>
        <w:ind w:left="567"/>
        <w:rPr>
          <w:rFonts w:asciiTheme="majorBidi" w:hAnsiTheme="majorBidi" w:cs="Angsana New"/>
          <w:sz w:val="28"/>
          <w:szCs w:val="28"/>
        </w:rPr>
      </w:pPr>
    </w:p>
    <w:p w:rsidR="00623F62" w:rsidRPr="00E25C12" w:rsidRDefault="00623F62" w:rsidP="00E25C12">
      <w:pPr>
        <w:pStyle w:val="ListParagraph"/>
        <w:numPr>
          <w:ilvl w:val="0"/>
          <w:numId w:val="32"/>
        </w:numPr>
        <w:spacing w:after="0"/>
        <w:ind w:left="567" w:hanging="567"/>
        <w:rPr>
          <w:rFonts w:asciiTheme="majorBidi" w:hAnsiTheme="majorBidi" w:cstheme="majorBidi"/>
          <w:b/>
          <w:bCs/>
          <w:sz w:val="28"/>
        </w:rPr>
      </w:pPr>
      <w:r w:rsidRPr="00E25C12">
        <w:rPr>
          <w:rFonts w:asciiTheme="majorBidi" w:hAnsiTheme="majorBidi" w:cstheme="majorBidi"/>
          <w:b/>
          <w:bCs/>
          <w:sz w:val="28"/>
        </w:rPr>
        <w:lastRenderedPageBreak/>
        <w:t xml:space="preserve">Trade and other </w:t>
      </w:r>
      <w:r w:rsidR="00710376" w:rsidRPr="00E25C12">
        <w:rPr>
          <w:rFonts w:asciiTheme="majorBidi" w:hAnsiTheme="majorBidi" w:cstheme="majorBidi"/>
          <w:b/>
          <w:bCs/>
          <w:sz w:val="28"/>
        </w:rPr>
        <w:t xml:space="preserve">accounts </w:t>
      </w:r>
      <w:r w:rsidRPr="00E25C12">
        <w:rPr>
          <w:rFonts w:asciiTheme="majorBidi" w:hAnsiTheme="majorBidi" w:cstheme="majorBidi"/>
          <w:b/>
          <w:bCs/>
          <w:sz w:val="28"/>
        </w:rPr>
        <w:t>receivables</w:t>
      </w:r>
    </w:p>
    <w:p w:rsidR="00623F62" w:rsidRPr="00E25C12" w:rsidRDefault="00623F62" w:rsidP="00E25C12">
      <w:pPr>
        <w:spacing w:after="120"/>
        <w:ind w:left="567"/>
        <w:rPr>
          <w:rFonts w:asciiTheme="majorBidi" w:eastAsia="Angsana New" w:hAnsiTheme="majorBidi" w:cstheme="majorBidi"/>
          <w:sz w:val="28"/>
          <w:szCs w:val="28"/>
        </w:rPr>
      </w:pPr>
      <w:r w:rsidRPr="00E25C12">
        <w:rPr>
          <w:rFonts w:asciiTheme="majorBidi" w:eastAsia="Angsana New" w:hAnsiTheme="majorBidi" w:cstheme="majorBidi"/>
          <w:sz w:val="28"/>
          <w:szCs w:val="28"/>
        </w:rPr>
        <w:t xml:space="preserve">Trade and other </w:t>
      </w:r>
      <w:r w:rsidR="00710376" w:rsidRPr="00E25C12">
        <w:rPr>
          <w:rFonts w:asciiTheme="majorBidi" w:eastAsia="Angsana New" w:hAnsiTheme="majorBidi" w:cstheme="majorBidi"/>
          <w:sz w:val="28"/>
          <w:szCs w:val="28"/>
        </w:rPr>
        <w:t xml:space="preserve">accounts </w:t>
      </w:r>
      <w:r w:rsidRPr="00E25C12">
        <w:rPr>
          <w:rFonts w:asciiTheme="majorBidi" w:eastAsia="Angsana New" w:hAnsiTheme="majorBidi" w:cstheme="majorBidi"/>
          <w:sz w:val="28"/>
          <w:szCs w:val="28"/>
        </w:rPr>
        <w:t xml:space="preserve">receivables as at </w:t>
      </w:r>
      <w:r w:rsidR="00E51B6E" w:rsidRPr="00E51B6E">
        <w:rPr>
          <w:rFonts w:asciiTheme="majorBidi" w:eastAsia="Angsana New" w:hAnsiTheme="majorBidi" w:cstheme="majorBidi"/>
          <w:sz w:val="28"/>
          <w:szCs w:val="28"/>
        </w:rPr>
        <w:t>September</w:t>
      </w:r>
      <w:r w:rsidR="00D16466" w:rsidRPr="00E25C12">
        <w:rPr>
          <w:rFonts w:asciiTheme="majorBidi" w:eastAsia="Angsana New" w:hAnsiTheme="majorBidi" w:cstheme="majorBidi"/>
          <w:sz w:val="28"/>
          <w:szCs w:val="28"/>
        </w:rPr>
        <w:t xml:space="preserve"> 30</w:t>
      </w:r>
      <w:r w:rsidR="00322DB6" w:rsidRPr="00E25C12">
        <w:rPr>
          <w:rFonts w:asciiTheme="majorBidi" w:eastAsia="Angsana New" w:hAnsiTheme="majorBidi" w:cstheme="majorBidi"/>
          <w:sz w:val="28"/>
          <w:szCs w:val="28"/>
        </w:rPr>
        <w:t>, 201</w:t>
      </w:r>
      <w:r w:rsidR="00674765" w:rsidRPr="00E25C12">
        <w:rPr>
          <w:rFonts w:asciiTheme="majorBidi" w:eastAsia="Angsana New" w:hAnsiTheme="majorBidi" w:cstheme="majorBidi"/>
          <w:sz w:val="28"/>
          <w:szCs w:val="28"/>
        </w:rPr>
        <w:t>9</w:t>
      </w:r>
      <w:r w:rsidR="00322DB6" w:rsidRPr="00E25C12">
        <w:rPr>
          <w:rFonts w:asciiTheme="majorBidi" w:eastAsia="Angsana New" w:hAnsiTheme="majorBidi" w:cstheme="majorBidi"/>
          <w:sz w:val="28"/>
          <w:szCs w:val="28"/>
        </w:rPr>
        <w:t xml:space="preserve"> and December 31, 201</w:t>
      </w:r>
      <w:r w:rsidR="00C8188B" w:rsidRPr="00E25C12">
        <w:rPr>
          <w:rFonts w:asciiTheme="majorBidi" w:eastAsia="Angsana New" w:hAnsiTheme="majorBidi" w:cstheme="majorBidi"/>
          <w:sz w:val="28"/>
          <w:szCs w:val="28"/>
        </w:rPr>
        <w:t>8</w:t>
      </w:r>
      <w:r w:rsidR="00322DB6" w:rsidRPr="00E25C12">
        <w:rPr>
          <w:rFonts w:asciiTheme="majorBidi" w:eastAsia="Angsana New" w:hAnsiTheme="majorBidi" w:cstheme="majorBidi"/>
          <w:sz w:val="28"/>
          <w:szCs w:val="28"/>
        </w:rPr>
        <w:t xml:space="preserve"> </w:t>
      </w:r>
      <w:r w:rsidRPr="00E25C12">
        <w:rPr>
          <w:rFonts w:asciiTheme="majorBidi" w:eastAsia="Angsana New" w:hAnsiTheme="majorBidi" w:cstheme="majorBidi"/>
          <w:sz w:val="28"/>
          <w:szCs w:val="28"/>
        </w:rPr>
        <w:t>comprise the following</w:t>
      </w:r>
      <w:r w:rsidRPr="00E25C12">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AB1D01" w:rsidRPr="00E25C12" w:rsidTr="005B50AC">
        <w:trPr>
          <w:trHeight w:val="244"/>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rsidR="00AB1D01" w:rsidRPr="00E25C12" w:rsidRDefault="00AB1D01" w:rsidP="00E25C12">
            <w:pPr>
              <w:ind w:right="-72"/>
              <w:jc w:val="right"/>
              <w:rPr>
                <w:rFonts w:ascii="Angsana New" w:hAnsi="Angsana New" w:cs="Angsana New"/>
                <w:snapToGrid w:val="0"/>
                <w:spacing w:val="-4"/>
                <w:sz w:val="26"/>
                <w:szCs w:val="26"/>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AB1D01" w:rsidRPr="00E25C12" w:rsidTr="005B50AC">
        <w:trPr>
          <w:trHeight w:val="253"/>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AB1D01" w:rsidRPr="00E25C12" w:rsidTr="005B50AC">
        <w:trPr>
          <w:trHeight w:val="497"/>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30</w:t>
            </w:r>
            <w:r w:rsidR="00AB1D01" w:rsidRPr="00E25C12">
              <w:rPr>
                <w:rFonts w:ascii="Angsana New" w:hAnsi="Angsana New" w:cs="Angsana New"/>
                <w:b/>
                <w:bCs/>
                <w:snapToGrid w:val="0"/>
                <w:spacing w:val="-4"/>
                <w:lang w:val="en-GB" w:eastAsia="th-TH"/>
              </w:rPr>
              <w:t xml:space="preserve">,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30</w:t>
            </w:r>
            <w:r w:rsidR="00AB1D01" w:rsidRPr="00E25C12">
              <w:rPr>
                <w:rFonts w:ascii="Angsana New" w:hAnsi="Angsana New" w:cs="Angsana New"/>
                <w:b/>
                <w:bCs/>
                <w:snapToGrid w:val="0"/>
                <w:spacing w:val="-4"/>
                <w:lang w:val="en-GB" w:eastAsia="th-TH"/>
              </w:rPr>
              <w:t xml:space="preserve">,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bookmarkEnd w:id="2"/>
      <w:tr w:rsidR="00AB1D01" w:rsidRPr="00E25C12" w:rsidTr="00FB6C75">
        <w:trPr>
          <w:trHeight w:val="244"/>
        </w:trPr>
        <w:tc>
          <w:tcPr>
            <w:tcW w:w="3515" w:type="dxa"/>
            <w:shd w:val="clear" w:color="auto" w:fill="auto"/>
            <w:vAlign w:val="bottom"/>
          </w:tcPr>
          <w:p w:rsidR="00AB1D01" w:rsidRPr="00E25C12" w:rsidRDefault="00AB1D01" w:rsidP="00E25C12">
            <w:pPr>
              <w:tabs>
                <w:tab w:val="left" w:pos="612"/>
              </w:tabs>
              <w:ind w:right="-162"/>
              <w:rPr>
                <w:rFonts w:ascii="Angsana New" w:hAnsi="Angsana New" w:cs="Angsana New"/>
                <w:spacing w:val="-10"/>
                <w:sz w:val="28"/>
                <w:szCs w:val="28"/>
                <w:cs/>
              </w:rPr>
            </w:pPr>
            <w:r w:rsidRPr="00901877">
              <w:rPr>
                <w:rFonts w:asciiTheme="majorBidi" w:hAnsiTheme="majorBidi" w:cstheme="majorBidi"/>
                <w:spacing w:val="-4"/>
                <w:sz w:val="28"/>
              </w:rPr>
              <w:t xml:space="preserve">Trade receivables - related </w:t>
            </w:r>
            <w:r w:rsidRPr="00F52EEA">
              <w:rPr>
                <w:rFonts w:asciiTheme="majorBidi" w:hAnsiTheme="majorBidi" w:cstheme="majorBidi"/>
                <w:spacing w:val="-4"/>
                <w:sz w:val="28"/>
              </w:rPr>
              <w:t>parties</w:t>
            </w:r>
            <w:r w:rsidRPr="00F52EEA">
              <w:rPr>
                <w:rFonts w:ascii="Angsana New" w:hAnsi="Angsana New" w:cs="Angsana New" w:hint="cs"/>
                <w:spacing w:val="-10"/>
                <w:sz w:val="28"/>
                <w:szCs w:val="28"/>
                <w:u w:val="single"/>
                <w:cs/>
              </w:rPr>
              <w:t xml:space="preserve"> </w:t>
            </w:r>
            <w:r w:rsidRPr="00F52EEA">
              <w:rPr>
                <w:rFonts w:ascii="Angsana New" w:hAnsi="Angsana New" w:cs="Angsana New"/>
                <w:spacing w:val="-10"/>
                <w:sz w:val="28"/>
                <w:szCs w:val="28"/>
                <w:cs/>
              </w:rPr>
              <w:t>(</w:t>
            </w:r>
            <w:r w:rsidRPr="00F52EEA">
              <w:rPr>
                <w:rFonts w:ascii="Angsana New" w:hAnsi="Angsana New" w:cs="Angsana New"/>
                <w:spacing w:val="-10"/>
                <w:sz w:val="28"/>
                <w:szCs w:val="28"/>
              </w:rPr>
              <w:t>Note</w:t>
            </w:r>
            <w:r w:rsidRPr="00F52EEA">
              <w:rPr>
                <w:rFonts w:ascii="Angsana New" w:hAnsi="Angsana New" w:cs="Angsana New"/>
                <w:spacing w:val="-10"/>
                <w:sz w:val="28"/>
                <w:szCs w:val="28"/>
                <w:cs/>
              </w:rPr>
              <w:t xml:space="preserve"> </w:t>
            </w:r>
            <w:r w:rsidR="00893897" w:rsidRPr="00F52EEA">
              <w:rPr>
                <w:rFonts w:ascii="Angsana New" w:hAnsi="Angsana New" w:cs="Angsana New"/>
                <w:spacing w:val="-10"/>
                <w:sz w:val="28"/>
                <w:szCs w:val="28"/>
              </w:rPr>
              <w:t>1</w:t>
            </w:r>
            <w:r w:rsidR="00B221A9" w:rsidRPr="00F52EEA">
              <w:rPr>
                <w:rFonts w:ascii="Angsana New" w:hAnsi="Angsana New" w:cs="Angsana New"/>
                <w:spacing w:val="-10"/>
                <w:sz w:val="28"/>
                <w:szCs w:val="28"/>
              </w:rPr>
              <w:t>8</w:t>
            </w:r>
            <w:r w:rsidRPr="00F52EEA">
              <w:rPr>
                <w:rFonts w:ascii="Angsana New" w:hAnsi="Angsana New" w:cs="Angsana New"/>
                <w:spacing w:val="-10"/>
                <w:sz w:val="28"/>
                <w:szCs w:val="28"/>
                <w:cs/>
              </w:rPr>
              <w:t>)</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FB6C75">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F52EEA">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AB1D01"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AB1D01" w:rsidRPr="00232D12" w:rsidRDefault="00F52EEA" w:rsidP="00E25C12">
            <w:pPr>
              <w:tabs>
                <w:tab w:val="decimal" w:pos="968"/>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931</w:t>
            </w: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080"/>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8,695</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AB1D01" w:rsidRPr="00232D12" w:rsidRDefault="00AB1D01" w:rsidP="00E25C12">
            <w:pPr>
              <w:tabs>
                <w:tab w:val="decimal" w:pos="1090"/>
              </w:tabs>
              <w:ind w:right="-72"/>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99"/>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68"/>
              </w:tabs>
              <w:ind w:right="-72"/>
              <w:jc w:val="center"/>
              <w:rPr>
                <w:rFonts w:asciiTheme="majorBidi" w:hAnsiTheme="majorBidi" w:cstheme="majorBidi"/>
                <w:snapToGrid w:val="0"/>
                <w:sz w:val="28"/>
                <w:szCs w:val="28"/>
                <w:lang w:val="en-GB" w:eastAsia="th-TH"/>
              </w:rPr>
            </w:pP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080"/>
              </w:tabs>
              <w:ind w:right="-72"/>
              <w:jc w:val="center"/>
              <w:rPr>
                <w:rFonts w:asciiTheme="majorBidi" w:hAnsiTheme="majorBidi" w:cstheme="majorBidi"/>
                <w:snapToGrid w:val="0"/>
                <w:sz w:val="28"/>
                <w:szCs w:val="28"/>
                <w:lang w:val="en-GB" w:eastAsia="th-TH"/>
              </w:rPr>
            </w:pPr>
          </w:p>
        </w:tc>
      </w:tr>
      <w:tr w:rsidR="00F52EEA" w:rsidRPr="00E25C12" w:rsidTr="00F52EEA">
        <w:trPr>
          <w:trHeight w:val="244"/>
        </w:trPr>
        <w:tc>
          <w:tcPr>
            <w:tcW w:w="3515" w:type="dxa"/>
            <w:shd w:val="clear" w:color="auto" w:fill="auto"/>
          </w:tcPr>
          <w:p w:rsidR="00F52EEA" w:rsidRPr="00E25C12" w:rsidRDefault="00F52EEA" w:rsidP="00F52EEA">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F52EEA" w:rsidRPr="00232D12" w:rsidRDefault="00F52EEA" w:rsidP="00F52EEA">
            <w:pPr>
              <w:tabs>
                <w:tab w:val="decimal" w:pos="999"/>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128</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F52EEA" w:rsidRPr="00232D12" w:rsidRDefault="00F52EEA" w:rsidP="00F52EEA">
            <w:pPr>
              <w:tabs>
                <w:tab w:val="decimal" w:pos="968"/>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3,237</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F52EEA" w:rsidRPr="00232D12" w:rsidRDefault="00F52EEA" w:rsidP="00F52EEA">
            <w:pPr>
              <w:tabs>
                <w:tab w:val="decimal" w:pos="1080"/>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9,957</w:t>
            </w:r>
          </w:p>
        </w:tc>
      </w:tr>
      <w:tr w:rsidR="00F52EEA" w:rsidRPr="00E25C12" w:rsidTr="00F52EEA">
        <w:trPr>
          <w:trHeight w:val="244"/>
        </w:trPr>
        <w:tc>
          <w:tcPr>
            <w:tcW w:w="3515" w:type="dxa"/>
            <w:shd w:val="clear" w:color="auto" w:fill="auto"/>
          </w:tcPr>
          <w:p w:rsidR="00F52EEA" w:rsidRPr="00E25C12" w:rsidRDefault="00F52EEA" w:rsidP="00F52EEA">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F52EEA" w:rsidRPr="00232D12" w:rsidRDefault="00F52EEA" w:rsidP="00F52EEA">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F52EEA" w:rsidRPr="00232D12" w:rsidRDefault="00F52EEA" w:rsidP="00F52EEA">
            <w:pPr>
              <w:tabs>
                <w:tab w:val="decimal" w:pos="968"/>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3,930</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vAlign w:val="center"/>
          </w:tcPr>
          <w:p w:rsidR="00F52EEA" w:rsidRPr="00232D12" w:rsidRDefault="00F52EEA" w:rsidP="00F52EEA">
            <w:pPr>
              <w:tabs>
                <w:tab w:val="decimal" w:pos="1080"/>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7,079</w:t>
            </w:r>
          </w:p>
        </w:tc>
      </w:tr>
      <w:tr w:rsidR="00F52EEA" w:rsidRPr="00E25C12" w:rsidTr="00F52EEA">
        <w:trPr>
          <w:trHeight w:val="244"/>
        </w:trPr>
        <w:tc>
          <w:tcPr>
            <w:tcW w:w="3515" w:type="dxa"/>
            <w:shd w:val="clear" w:color="auto" w:fill="auto"/>
          </w:tcPr>
          <w:p w:rsidR="00F52EEA" w:rsidRPr="00E25C12" w:rsidRDefault="00F52EEA" w:rsidP="00F52EEA">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F52EEA" w:rsidRPr="00232D12" w:rsidRDefault="00F52EEA" w:rsidP="00F52EEA">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F52EEA" w:rsidRPr="00232D12" w:rsidRDefault="00F52EEA" w:rsidP="00F52EEA">
            <w:pPr>
              <w:tabs>
                <w:tab w:val="decimal" w:pos="968"/>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18,904</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vAlign w:val="center"/>
          </w:tcPr>
          <w:p w:rsidR="00F52EEA" w:rsidRPr="00232D12" w:rsidRDefault="00F52EEA" w:rsidP="00F52EEA">
            <w:pPr>
              <w:tabs>
                <w:tab w:val="decimal" w:pos="1080"/>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15,159</w:t>
            </w:r>
          </w:p>
        </w:tc>
      </w:tr>
      <w:tr w:rsidR="00F52EEA" w:rsidRPr="00E25C12" w:rsidTr="00F52EEA">
        <w:trPr>
          <w:trHeight w:val="244"/>
        </w:trPr>
        <w:tc>
          <w:tcPr>
            <w:tcW w:w="3515" w:type="dxa"/>
            <w:shd w:val="clear" w:color="auto" w:fill="auto"/>
          </w:tcPr>
          <w:p w:rsidR="00F52EEA" w:rsidRPr="00E25C12" w:rsidRDefault="00F52EEA" w:rsidP="00F52EEA">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F52EEA" w:rsidRPr="00232D12" w:rsidRDefault="00F52EEA" w:rsidP="00F52EEA">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60</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F52EEA" w:rsidRPr="00232D12" w:rsidRDefault="00F52EEA" w:rsidP="00F52EEA">
            <w:pPr>
              <w:tabs>
                <w:tab w:val="decimal" w:pos="968"/>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33,289</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center"/>
          </w:tcPr>
          <w:p w:rsidR="00F52EEA" w:rsidRPr="00232D12" w:rsidRDefault="00F52EEA" w:rsidP="00F52EEA">
            <w:pPr>
              <w:tabs>
                <w:tab w:val="decimal" w:pos="1080"/>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21,155</w:t>
            </w:r>
          </w:p>
        </w:tc>
      </w:tr>
      <w:tr w:rsidR="00F52EEA" w:rsidRPr="00E25C12" w:rsidTr="00F52EEA">
        <w:trPr>
          <w:trHeight w:val="244"/>
        </w:trPr>
        <w:tc>
          <w:tcPr>
            <w:tcW w:w="3515" w:type="dxa"/>
            <w:shd w:val="clear" w:color="auto" w:fill="auto"/>
          </w:tcPr>
          <w:p w:rsidR="00F52EEA" w:rsidRPr="00E25C12" w:rsidRDefault="00F52EEA" w:rsidP="00F52EEA">
            <w:pPr>
              <w:ind w:right="-108"/>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rsidR="00F52EEA" w:rsidRPr="00232D12" w:rsidRDefault="00F52EEA" w:rsidP="00F52EEA">
            <w:pPr>
              <w:tabs>
                <w:tab w:val="decimal" w:pos="999"/>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188</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F52EEA" w:rsidRPr="00232D12" w:rsidRDefault="00F52EEA" w:rsidP="00F52EEA">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60,291</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rsidR="00F52EEA" w:rsidRPr="00232D12" w:rsidRDefault="00F52EEA" w:rsidP="00F52EEA">
            <w:pPr>
              <w:tabs>
                <w:tab w:val="decimal" w:pos="1080"/>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62,045</w:t>
            </w:r>
          </w:p>
        </w:tc>
      </w:tr>
      <w:tr w:rsidR="00F52EEA" w:rsidRPr="00E25C12" w:rsidTr="00F52EEA">
        <w:trPr>
          <w:trHeight w:val="244"/>
        </w:trPr>
        <w:tc>
          <w:tcPr>
            <w:tcW w:w="3515" w:type="dxa"/>
            <w:shd w:val="clear" w:color="auto" w:fill="auto"/>
          </w:tcPr>
          <w:p w:rsidR="00F52EEA" w:rsidRPr="00E25C12" w:rsidRDefault="00F52EEA" w:rsidP="00F52EEA">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F52EEA" w:rsidRPr="00232D12" w:rsidRDefault="00F52EEA" w:rsidP="00F52EEA">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F52EEA" w:rsidRPr="00232D12" w:rsidRDefault="00F52EEA" w:rsidP="00F52EEA">
            <w:pPr>
              <w:tabs>
                <w:tab w:val="decimal" w:pos="997"/>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(36,714)</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F52EEA" w:rsidRPr="00232D12" w:rsidRDefault="00F52EEA" w:rsidP="00F52EEA">
            <w:pPr>
              <w:tabs>
                <w:tab w:val="decimal" w:pos="1080"/>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(36,714)</w:t>
            </w:r>
          </w:p>
        </w:tc>
      </w:tr>
      <w:tr w:rsidR="00F52EEA" w:rsidRPr="00E25C12" w:rsidTr="00F52EEA">
        <w:trPr>
          <w:trHeight w:val="244"/>
        </w:trPr>
        <w:tc>
          <w:tcPr>
            <w:tcW w:w="3515" w:type="dxa"/>
            <w:shd w:val="clear" w:color="auto" w:fill="auto"/>
          </w:tcPr>
          <w:p w:rsidR="00F52EEA" w:rsidRPr="00E25C12" w:rsidRDefault="00F52EEA" w:rsidP="00F52EEA">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Total trade receivables</w:t>
            </w:r>
            <w:r w:rsidR="00FB3956">
              <w:rPr>
                <w:rFonts w:asciiTheme="majorBidi" w:hAnsiTheme="majorBidi" w:cstheme="majorBidi"/>
                <w:sz w:val="28"/>
              </w:rPr>
              <w:t xml:space="preserve"> </w:t>
            </w:r>
            <w:r w:rsidRPr="00E25C12">
              <w:rPr>
                <w:rFonts w:asciiTheme="majorBidi" w:hAnsiTheme="majorBidi" w:cstheme="majorBidi"/>
                <w:sz w:val="28"/>
              </w:rPr>
              <w:t>-</w:t>
            </w:r>
            <w:r w:rsidR="00FB3956">
              <w:rPr>
                <w:rFonts w:asciiTheme="majorBidi" w:hAnsiTheme="majorBidi" w:cstheme="majorBidi"/>
                <w:sz w:val="28"/>
              </w:rPr>
              <w:t xml:space="preserve"> </w:t>
            </w:r>
            <w:r w:rsidRPr="00E25C12">
              <w:rPr>
                <w:rFonts w:asciiTheme="majorBidi" w:hAnsiTheme="majorBidi" w:cstheme="majorBidi"/>
                <w:sz w:val="28"/>
              </w:rPr>
              <w:t>related parties</w:t>
            </w:r>
          </w:p>
        </w:tc>
        <w:tc>
          <w:tcPr>
            <w:tcW w:w="1304" w:type="dxa"/>
            <w:tcBorders>
              <w:top w:val="single" w:sz="4" w:space="0" w:color="auto"/>
            </w:tcBorders>
            <w:shd w:val="clear" w:color="auto" w:fill="auto"/>
          </w:tcPr>
          <w:p w:rsidR="00F52EEA" w:rsidRPr="00232D12" w:rsidRDefault="00F52EEA" w:rsidP="00F52EEA">
            <w:pPr>
              <w:jc w:val="right"/>
              <w:rPr>
                <w:rFonts w:asciiTheme="majorBidi" w:hAnsiTheme="majorBidi" w:cstheme="majorBidi"/>
                <w:sz w:val="28"/>
                <w:szCs w:val="28"/>
              </w:rPr>
            </w:pPr>
            <w:r w:rsidRPr="00232D12">
              <w:rPr>
                <w:rFonts w:asciiTheme="majorBidi" w:hAnsiTheme="majorBidi" w:cstheme="majorBidi"/>
                <w:snapToGrid w:val="0"/>
                <w:sz w:val="28"/>
                <w:szCs w:val="28"/>
                <w:lang w:val="en-GB" w:eastAsia="th-TH"/>
              </w:rPr>
              <w:t>-</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rsidR="00F52EEA" w:rsidRPr="00232D12" w:rsidRDefault="00F52EEA" w:rsidP="00F52EEA">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188</w:t>
            </w:r>
          </w:p>
        </w:tc>
        <w:tc>
          <w:tcPr>
            <w:tcW w:w="284" w:type="dxa"/>
            <w:shd w:val="clear" w:color="auto" w:fill="auto"/>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rsidR="00F52EEA" w:rsidRPr="00232D12" w:rsidRDefault="00F52EEA" w:rsidP="00F52EEA">
            <w:pPr>
              <w:tabs>
                <w:tab w:val="decimal" w:pos="968"/>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23,577</w:t>
            </w:r>
          </w:p>
        </w:tc>
        <w:tc>
          <w:tcPr>
            <w:tcW w:w="284" w:type="dxa"/>
          </w:tcPr>
          <w:p w:rsidR="00F52EEA" w:rsidRPr="00232D12" w:rsidRDefault="00F52EEA" w:rsidP="00F52EEA">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F52EEA" w:rsidRPr="00232D12" w:rsidRDefault="00F52EEA" w:rsidP="00F52EEA">
            <w:pPr>
              <w:tabs>
                <w:tab w:val="decimal" w:pos="1080"/>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25,331</w:t>
            </w:r>
          </w:p>
        </w:tc>
      </w:tr>
      <w:tr w:rsidR="008E10C6" w:rsidRPr="00E25C12" w:rsidTr="001D4337">
        <w:trPr>
          <w:trHeight w:val="244"/>
        </w:trPr>
        <w:tc>
          <w:tcPr>
            <w:tcW w:w="3515" w:type="dxa"/>
            <w:shd w:val="clear" w:color="auto" w:fill="auto"/>
          </w:tcPr>
          <w:p w:rsidR="008E10C6" w:rsidRPr="00E25C12" w:rsidRDefault="008E10C6" w:rsidP="00E25C12">
            <w:pPr>
              <w:tabs>
                <w:tab w:val="left" w:pos="612"/>
              </w:tabs>
              <w:ind w:right="-162"/>
              <w:rPr>
                <w:rFonts w:asciiTheme="majorBidi" w:hAnsiTheme="majorBidi" w:cstheme="majorBidi"/>
                <w:sz w:val="28"/>
              </w:rPr>
            </w:pPr>
            <w:r w:rsidRPr="00E25C12">
              <w:rPr>
                <w:rFonts w:asciiTheme="majorBidi" w:hAnsiTheme="majorBidi" w:cstheme="majorBidi"/>
                <w:sz w:val="28"/>
              </w:rPr>
              <w:t>Trade receivables - unrelated parties</w:t>
            </w:r>
          </w:p>
        </w:tc>
        <w:tc>
          <w:tcPr>
            <w:tcW w:w="1304" w:type="dxa"/>
            <w:shd w:val="clear" w:color="auto" w:fill="auto"/>
            <w:vAlign w:val="bottom"/>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8E10C6" w:rsidRPr="00232D12" w:rsidRDefault="008E10C6" w:rsidP="00E25C12">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8E10C6" w:rsidRPr="00232D12" w:rsidRDefault="008E10C6" w:rsidP="00E25C12">
            <w:pPr>
              <w:tabs>
                <w:tab w:val="decimal" w:pos="1195"/>
              </w:tabs>
              <w:ind w:right="-72"/>
              <w:rPr>
                <w:rFonts w:asciiTheme="majorBidi" w:hAnsiTheme="majorBidi" w:cstheme="majorBidi"/>
                <w:snapToGrid w:val="0"/>
                <w:sz w:val="28"/>
                <w:szCs w:val="28"/>
                <w:cs/>
                <w:lang w:val="en-GB" w:eastAsia="th-TH"/>
              </w:rPr>
            </w:pPr>
          </w:p>
        </w:tc>
        <w:tc>
          <w:tcPr>
            <w:tcW w:w="284" w:type="dxa"/>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8E10C6" w:rsidRPr="00232D12" w:rsidRDefault="008E10C6" w:rsidP="00E25C12">
            <w:pPr>
              <w:tabs>
                <w:tab w:val="decimal" w:pos="1195"/>
              </w:tabs>
              <w:ind w:right="-72"/>
              <w:jc w:val="center"/>
              <w:rPr>
                <w:rFonts w:asciiTheme="majorBidi" w:hAnsiTheme="majorBidi" w:cstheme="majorBidi"/>
                <w:snapToGrid w:val="0"/>
                <w:sz w:val="28"/>
                <w:szCs w:val="28"/>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195"/>
              </w:tabs>
              <w:ind w:right="-72"/>
              <w:jc w:val="center"/>
              <w:rPr>
                <w:rFonts w:asciiTheme="majorBidi" w:hAnsiTheme="majorBidi" w:cstheme="majorBidi"/>
                <w:snapToGrid w:val="0"/>
                <w:sz w:val="28"/>
                <w:szCs w:val="28"/>
                <w:lang w:val="en-GB" w:eastAsia="th-TH"/>
              </w:rPr>
            </w:pPr>
          </w:p>
        </w:tc>
      </w:tr>
      <w:tr w:rsidR="00AB1D01" w:rsidRPr="00E25C12" w:rsidTr="00F52EEA">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AB1D01" w:rsidRPr="00232D12" w:rsidRDefault="00F52EEA" w:rsidP="00E25C12">
            <w:pPr>
              <w:tabs>
                <w:tab w:val="decimal" w:pos="1030"/>
              </w:tabs>
              <w:ind w:right="-72"/>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75,887</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150,657</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75,887</w:t>
            </w: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center"/>
          </w:tcPr>
          <w:p w:rsidR="00AB1D01" w:rsidRPr="00232D12" w:rsidRDefault="00AB1D01" w:rsidP="00E25C12">
            <w:pPr>
              <w:tabs>
                <w:tab w:val="decimal" w:pos="1079"/>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147,851</w:t>
            </w: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AB1D01" w:rsidRPr="00232D12" w:rsidRDefault="00AB1D01" w:rsidP="00E25C12">
            <w:pPr>
              <w:tabs>
                <w:tab w:val="decimal" w:pos="1030"/>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99"/>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1090"/>
              </w:tabs>
              <w:ind w:right="-72"/>
              <w:rPr>
                <w:rFonts w:asciiTheme="majorBidi" w:hAnsiTheme="majorBidi" w:cstheme="majorBidi"/>
                <w:snapToGrid w:val="0"/>
                <w:sz w:val="28"/>
                <w:szCs w:val="28"/>
                <w:lang w:val="en-GB" w:eastAsia="th-TH"/>
              </w:rPr>
            </w:pP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079"/>
              </w:tabs>
              <w:ind w:right="-72"/>
              <w:jc w:val="center"/>
              <w:rPr>
                <w:rFonts w:asciiTheme="majorBidi" w:hAnsiTheme="majorBidi" w:cstheme="majorBidi"/>
                <w:snapToGrid w:val="0"/>
                <w:sz w:val="28"/>
                <w:szCs w:val="28"/>
                <w:lang w:val="en-GB" w:eastAsia="th-TH"/>
              </w:rPr>
            </w:pPr>
          </w:p>
        </w:tc>
      </w:tr>
      <w:tr w:rsidR="00AB1D01" w:rsidRPr="00E25C12" w:rsidTr="00F52EEA">
        <w:trPr>
          <w:trHeight w:val="244"/>
        </w:trPr>
        <w:tc>
          <w:tcPr>
            <w:tcW w:w="3515" w:type="dxa"/>
            <w:shd w:val="clear" w:color="auto" w:fill="auto"/>
          </w:tcPr>
          <w:p w:rsidR="00AB1D01" w:rsidRPr="00E25C12" w:rsidRDefault="00AB1D01" w:rsidP="00E25C12">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vAlign w:val="bottom"/>
          </w:tcPr>
          <w:p w:rsidR="00AB1D01" w:rsidRPr="00232D12" w:rsidRDefault="00F52EEA" w:rsidP="00E25C12">
            <w:pPr>
              <w:tabs>
                <w:tab w:val="decimal" w:pos="1030"/>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116,330</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999"/>
              </w:tabs>
              <w:ind w:right="-72"/>
              <w:jc w:val="center"/>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49,504</w:t>
            </w: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F52EEA" w:rsidP="00E25C12">
            <w:pPr>
              <w:tabs>
                <w:tab w:val="decimal" w:pos="1090"/>
              </w:tabs>
              <w:ind w:right="-72"/>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val="en-GB" w:eastAsia="th-TH"/>
              </w:rPr>
              <w:t>115,057</w:t>
            </w: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47,507</w:t>
            </w:r>
          </w:p>
        </w:tc>
      </w:tr>
      <w:tr w:rsidR="007F2C32" w:rsidRPr="00E25C12" w:rsidTr="00F52EEA">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vAlign w:val="center"/>
          </w:tcPr>
          <w:p w:rsidR="007F2C32" w:rsidRPr="00232D12" w:rsidRDefault="00F52EEA" w:rsidP="00E25C12">
            <w:pPr>
              <w:tabs>
                <w:tab w:val="decimal" w:pos="1030"/>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1,744</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7F2C32" w:rsidRPr="00232D12" w:rsidRDefault="007F2C32" w:rsidP="00E25C12">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2,977</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1,743</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vAlign w:val="center"/>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2,957</w:t>
            </w:r>
          </w:p>
        </w:tc>
      </w:tr>
      <w:tr w:rsidR="007F2C32" w:rsidRPr="00E25C12" w:rsidTr="00F52EEA">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vAlign w:val="center"/>
          </w:tcPr>
          <w:p w:rsidR="007F2C32" w:rsidRPr="00232D12" w:rsidRDefault="00F52EEA" w:rsidP="00E25C12">
            <w:pPr>
              <w:tabs>
                <w:tab w:val="decimal" w:pos="1030"/>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4,166</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7F2C32" w:rsidRPr="00232D12" w:rsidRDefault="007F2C32" w:rsidP="00E25C12">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60</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4,047</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vAlign w:val="center"/>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11</w:t>
            </w:r>
          </w:p>
        </w:tc>
      </w:tr>
      <w:tr w:rsidR="007F2C32" w:rsidRPr="00E25C12" w:rsidTr="00F52EEA">
        <w:trPr>
          <w:trHeight w:val="244"/>
        </w:trPr>
        <w:tc>
          <w:tcPr>
            <w:tcW w:w="3515" w:type="dxa"/>
            <w:shd w:val="clear" w:color="auto" w:fill="auto"/>
          </w:tcPr>
          <w:p w:rsidR="007F2C32" w:rsidRPr="00E25C12" w:rsidRDefault="007F2C32" w:rsidP="00E25C12">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vAlign w:val="center"/>
          </w:tcPr>
          <w:p w:rsidR="007F2C32" w:rsidRPr="00232D12" w:rsidRDefault="00F52EEA" w:rsidP="00E25C12">
            <w:pPr>
              <w:tabs>
                <w:tab w:val="decimal" w:pos="1030"/>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18,136</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7F2C32" w:rsidRPr="00232D12" w:rsidRDefault="007F2C32" w:rsidP="00E25C12">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19,419</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17,506</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center"/>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18,668</w:t>
            </w:r>
          </w:p>
        </w:tc>
      </w:tr>
      <w:tr w:rsidR="007F2C32" w:rsidRPr="00E25C12" w:rsidTr="00F52EEA">
        <w:trPr>
          <w:trHeight w:val="244"/>
        </w:trPr>
        <w:tc>
          <w:tcPr>
            <w:tcW w:w="3515" w:type="dxa"/>
            <w:shd w:val="clear" w:color="auto" w:fill="auto"/>
          </w:tcPr>
          <w:p w:rsidR="007F2C32" w:rsidRPr="00E25C12" w:rsidRDefault="007F2C32" w:rsidP="00E25C12">
            <w:pPr>
              <w:tabs>
                <w:tab w:val="left" w:pos="612"/>
              </w:tabs>
              <w:ind w:right="-162"/>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vAlign w:val="center"/>
          </w:tcPr>
          <w:p w:rsidR="007F2C32" w:rsidRPr="00232D12" w:rsidRDefault="00F52EEA" w:rsidP="00E25C12">
            <w:pPr>
              <w:tabs>
                <w:tab w:val="decimal" w:pos="1030"/>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216,263</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rsidR="007F2C32" w:rsidRPr="00232D12" w:rsidRDefault="007F2C32" w:rsidP="00E25C12">
            <w:pPr>
              <w:tabs>
                <w:tab w:val="decimal" w:pos="999"/>
              </w:tabs>
              <w:ind w:right="-72"/>
              <w:jc w:val="center"/>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22</w:t>
            </w:r>
            <w:r w:rsidRPr="00232D12">
              <w:rPr>
                <w:rFonts w:asciiTheme="majorBidi" w:hAnsiTheme="majorBidi" w:cstheme="majorBidi"/>
                <w:snapToGrid w:val="0"/>
                <w:sz w:val="28"/>
                <w:szCs w:val="28"/>
                <w:cs/>
                <w:lang w:val="en-GB" w:eastAsia="th-TH"/>
              </w:rPr>
              <w:t>2</w:t>
            </w:r>
            <w:r w:rsidRPr="00232D12">
              <w:rPr>
                <w:rFonts w:asciiTheme="majorBidi" w:hAnsiTheme="majorBidi" w:cstheme="majorBidi"/>
                <w:snapToGrid w:val="0"/>
                <w:sz w:val="28"/>
                <w:szCs w:val="28"/>
                <w:lang w:val="en-GB" w:eastAsia="th-TH"/>
              </w:rPr>
              <w:t>,617</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214,240</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216,994</w:t>
            </w:r>
          </w:p>
        </w:tc>
      </w:tr>
      <w:tr w:rsidR="007F2C32" w:rsidRPr="00E25C12" w:rsidTr="00F52EEA">
        <w:trPr>
          <w:trHeight w:val="244"/>
        </w:trPr>
        <w:tc>
          <w:tcPr>
            <w:tcW w:w="3515" w:type="dxa"/>
            <w:shd w:val="clear" w:color="auto" w:fill="auto"/>
          </w:tcPr>
          <w:p w:rsidR="007F2C32" w:rsidRPr="00E25C12" w:rsidRDefault="007F2C32"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7F2C32" w:rsidRPr="00232D12" w:rsidRDefault="00F52EEA" w:rsidP="00F52EEA">
            <w:pPr>
              <w:tabs>
                <w:tab w:val="decimal" w:pos="1059"/>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(19,452)</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7F2C32" w:rsidRPr="00232D12" w:rsidRDefault="007F2C32" w:rsidP="00E25C12">
            <w:pPr>
              <w:tabs>
                <w:tab w:val="decimal" w:pos="99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(19,597)</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(18,822)</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(19,006)</w:t>
            </w:r>
          </w:p>
        </w:tc>
      </w:tr>
      <w:tr w:rsidR="007F2C32" w:rsidRPr="00E25C12" w:rsidTr="00F52EEA">
        <w:trPr>
          <w:trHeight w:val="244"/>
        </w:trPr>
        <w:tc>
          <w:tcPr>
            <w:tcW w:w="3515" w:type="dxa"/>
            <w:shd w:val="clear" w:color="auto" w:fill="auto"/>
          </w:tcPr>
          <w:p w:rsidR="007F2C32" w:rsidRPr="00E25C12" w:rsidRDefault="007F2C32" w:rsidP="00E25C12">
            <w:pPr>
              <w:ind w:right="-108"/>
              <w:rPr>
                <w:rFonts w:asciiTheme="majorBidi" w:hAnsiTheme="majorBidi" w:cstheme="majorBidi"/>
                <w:sz w:val="28"/>
              </w:rPr>
            </w:pPr>
            <w:r w:rsidRPr="00E25C12">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rsidR="007F2C32" w:rsidRPr="00232D12" w:rsidRDefault="00F52EEA" w:rsidP="00F52EEA">
            <w:pPr>
              <w:tabs>
                <w:tab w:val="decimal" w:pos="1090"/>
              </w:tabs>
              <w:ind w:right="-72"/>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196,811</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7F2C32" w:rsidRPr="00232D12" w:rsidRDefault="007F2C32" w:rsidP="00E25C12">
            <w:pPr>
              <w:tabs>
                <w:tab w:val="decimal" w:pos="1090"/>
              </w:tabs>
              <w:ind w:right="-72"/>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203,</w:t>
            </w:r>
            <w:r w:rsidRPr="00232D12">
              <w:rPr>
                <w:rFonts w:asciiTheme="majorBidi" w:hAnsiTheme="majorBidi" w:cstheme="majorBidi"/>
                <w:snapToGrid w:val="0"/>
                <w:sz w:val="28"/>
                <w:szCs w:val="28"/>
                <w:lang w:eastAsia="th-TH"/>
              </w:rPr>
              <w:t>020</w:t>
            </w:r>
          </w:p>
        </w:tc>
        <w:tc>
          <w:tcPr>
            <w:tcW w:w="284" w:type="dxa"/>
            <w:shd w:val="clear" w:color="auto" w:fill="auto"/>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7F2C32" w:rsidRPr="00232D12" w:rsidRDefault="00F52EEA" w:rsidP="00E25C12">
            <w:pPr>
              <w:tabs>
                <w:tab w:val="decimal" w:pos="1090"/>
              </w:tabs>
              <w:ind w:right="-72"/>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val="en-GB" w:eastAsia="th-TH"/>
              </w:rPr>
              <w:t>195,418</w:t>
            </w:r>
          </w:p>
        </w:tc>
        <w:tc>
          <w:tcPr>
            <w:tcW w:w="284" w:type="dxa"/>
          </w:tcPr>
          <w:p w:rsidR="007F2C32" w:rsidRPr="00232D12" w:rsidRDefault="007F2C32" w:rsidP="00E25C1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7F2C32" w:rsidRPr="00232D12" w:rsidRDefault="007F2C32" w:rsidP="00E25C12">
            <w:pPr>
              <w:tabs>
                <w:tab w:val="decimal" w:pos="1079"/>
              </w:tabs>
              <w:ind w:right="-72"/>
              <w:jc w:val="center"/>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197,988</w:t>
            </w:r>
          </w:p>
        </w:tc>
      </w:tr>
      <w:tr w:rsidR="00FA1F37" w:rsidRPr="00E25C12" w:rsidTr="009D258D">
        <w:trPr>
          <w:trHeight w:val="244"/>
        </w:trPr>
        <w:tc>
          <w:tcPr>
            <w:tcW w:w="3515" w:type="dxa"/>
            <w:shd w:val="clear" w:color="auto" w:fill="auto"/>
          </w:tcPr>
          <w:p w:rsidR="005B50AC" w:rsidRPr="00E25C12" w:rsidRDefault="005B50AC"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p w:rsidR="00D16466" w:rsidRPr="00E25C12" w:rsidRDefault="00D16466" w:rsidP="00E25C12">
            <w:pPr>
              <w:pStyle w:val="a"/>
              <w:ind w:right="-169"/>
              <w:rPr>
                <w:rFonts w:asciiTheme="majorBidi" w:hAnsiTheme="majorBidi" w:cstheme="majorBidi"/>
                <w:lang w:val="en-US"/>
              </w:rPr>
            </w:pP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5B50AC" w:rsidRPr="00E25C12" w:rsidTr="00CB5F60">
        <w:trPr>
          <w:trHeight w:val="244"/>
        </w:trPr>
        <w:tc>
          <w:tcPr>
            <w:tcW w:w="3515" w:type="dxa"/>
            <w:shd w:val="clear" w:color="auto" w:fill="auto"/>
            <w:vAlign w:val="bottom"/>
          </w:tcPr>
          <w:p w:rsidR="005B50AC" w:rsidRPr="00E25C12" w:rsidRDefault="005B50AC" w:rsidP="00E25C12">
            <w:pPr>
              <w:ind w:left="432"/>
              <w:jc w:val="thaiDistribute"/>
              <w:rPr>
                <w:rFonts w:ascii="Angsana New" w:hAnsi="Angsana New" w:cs="Angsana New"/>
                <w:snapToGrid w:val="0"/>
                <w:sz w:val="26"/>
                <w:szCs w:val="26"/>
                <w:lang w:val="en-GB" w:eastAsia="th-TH"/>
              </w:rPr>
            </w:pPr>
          </w:p>
        </w:tc>
        <w:tc>
          <w:tcPr>
            <w:tcW w:w="6068" w:type="dxa"/>
            <w:gridSpan w:val="7"/>
            <w:tcBorders>
              <w:bottom w:val="single" w:sz="4" w:space="0" w:color="auto"/>
            </w:tcBorders>
            <w:shd w:val="clear" w:color="auto" w:fill="auto"/>
          </w:tcPr>
          <w:p w:rsidR="005B50AC" w:rsidRPr="00E25C12" w:rsidRDefault="005B50AC" w:rsidP="00E25C12">
            <w:pPr>
              <w:jc w:val="right"/>
              <w:rPr>
                <w:rFonts w:ascii="Angsana New" w:hAnsi="Angsana New" w:cs="Angsana New"/>
                <w:snapToGrid w:val="0"/>
                <w:sz w:val="28"/>
                <w:szCs w:val="28"/>
                <w:lang w:eastAsia="th-TH"/>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CB5F60" w:rsidRPr="00E25C12" w:rsidTr="00CB5F60">
        <w:trPr>
          <w:trHeight w:val="244"/>
        </w:trPr>
        <w:tc>
          <w:tcPr>
            <w:tcW w:w="3515" w:type="dxa"/>
            <w:shd w:val="clear" w:color="auto" w:fill="auto"/>
            <w:vAlign w:val="bottom"/>
          </w:tcPr>
          <w:p w:rsidR="00CB5F60" w:rsidRPr="00E25C12" w:rsidRDefault="00CB5F60" w:rsidP="00E25C12">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E25C12" w:rsidRDefault="00CB5F60"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shd w:val="clear" w:color="auto" w:fill="auto"/>
          </w:tcPr>
          <w:p w:rsidR="00CB5F60" w:rsidRPr="00E25C12" w:rsidRDefault="00CB5F60" w:rsidP="00E25C12">
            <w:pPr>
              <w:tabs>
                <w:tab w:val="decimal" w:pos="1195"/>
              </w:tabs>
              <w:ind w:right="-72"/>
              <w:jc w:val="center"/>
              <w:rPr>
                <w:rFonts w:ascii="Angsana New" w:hAnsi="Angsana New" w:cs="Angsana New"/>
                <w:snapToGrid w:val="0"/>
                <w:sz w:val="28"/>
                <w:szCs w:val="28"/>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E25C12" w:rsidRDefault="00CB5F60" w:rsidP="00E25C12">
            <w:pPr>
              <w:jc w:val="center"/>
              <w:rPr>
                <w:rFonts w:ascii="Angsana New" w:hAnsi="Angsana New" w:cs="Angsana New"/>
                <w:snapToGrid w:val="0"/>
                <w:sz w:val="28"/>
                <w:szCs w:val="28"/>
                <w:lang w:val="en-GB" w:eastAsia="th-TH"/>
              </w:rPr>
            </w:pPr>
            <w:r w:rsidRPr="00E25C12">
              <w:rPr>
                <w:rFonts w:ascii="Angsana New" w:hAnsi="Angsana New" w:cs="Angsana New"/>
                <w:b/>
                <w:bCs/>
                <w:snapToGrid w:val="0"/>
                <w:spacing w:val="-4"/>
                <w:sz w:val="28"/>
                <w:szCs w:val="28"/>
              </w:rPr>
              <w:t>Separate</w:t>
            </w:r>
          </w:p>
        </w:tc>
      </w:tr>
      <w:tr w:rsidR="00FA1F37" w:rsidRPr="00E25C12" w:rsidTr="00FB6C75">
        <w:trPr>
          <w:trHeight w:val="244"/>
        </w:trPr>
        <w:tc>
          <w:tcPr>
            <w:tcW w:w="3515" w:type="dxa"/>
            <w:shd w:val="clear" w:color="auto" w:fill="auto"/>
            <w:vAlign w:val="bottom"/>
          </w:tcPr>
          <w:p w:rsidR="00FA1F37" w:rsidRPr="00E25C12" w:rsidRDefault="00FA1F37" w:rsidP="00E25C12">
            <w:pPr>
              <w:ind w:left="432"/>
              <w:jc w:val="thaiDistribute"/>
              <w:rPr>
                <w:rFonts w:ascii="Angsana New" w:hAnsi="Angsana New" w:cs="Angsana New"/>
                <w:snapToGrid w:val="0"/>
                <w:sz w:val="26"/>
                <w:szCs w:val="26"/>
                <w:lang w:eastAsia="th-TH"/>
              </w:rPr>
            </w:pPr>
          </w:p>
        </w:tc>
        <w:tc>
          <w:tcPr>
            <w:tcW w:w="1304" w:type="dxa"/>
            <w:tcBorders>
              <w:top w:val="single" w:sz="4" w:space="0" w:color="auto"/>
            </w:tcBorders>
            <w:shd w:val="clear" w:color="auto" w:fill="auto"/>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E51B6E" w:rsidP="00E25C12">
            <w:pPr>
              <w:pStyle w:val="a"/>
              <w:tabs>
                <w:tab w:val="right" w:pos="1195"/>
              </w:tabs>
              <w:ind w:right="-72"/>
              <w:jc w:val="center"/>
              <w:rPr>
                <w:rFonts w:ascii="Angsana New" w:hAnsi="Angsana New" w:cs="Angsana New"/>
                <w:b/>
                <w:bCs/>
                <w:snapToGrid w:val="0"/>
                <w:spacing w:val="-4"/>
                <w:lang w:val="en-US" w:eastAsia="th-TH"/>
              </w:rPr>
            </w:pPr>
            <w:r w:rsidRPr="00E51B6E">
              <w:rPr>
                <w:rFonts w:ascii="Angsana New" w:hAnsi="Angsana New" w:cs="Angsana New"/>
                <w:b/>
                <w:bCs/>
                <w:snapToGrid w:val="0"/>
                <w:spacing w:val="-4"/>
                <w:lang w:val="en-GB" w:eastAsia="th-TH"/>
              </w:rPr>
              <w:t xml:space="preserve">September </w:t>
            </w:r>
            <w:r w:rsidR="00D16466" w:rsidRPr="00E25C12">
              <w:rPr>
                <w:rFonts w:ascii="Angsana New" w:hAnsi="Angsana New" w:cs="Angsana New"/>
                <w:b/>
                <w:bCs/>
                <w:snapToGrid w:val="0"/>
                <w:spacing w:val="-4"/>
                <w:lang w:val="en-GB" w:eastAsia="th-TH"/>
              </w:rPr>
              <w:t>30</w:t>
            </w:r>
            <w:r w:rsidR="00FA1F37" w:rsidRPr="00E25C12">
              <w:rPr>
                <w:rFonts w:ascii="Angsana New" w:hAnsi="Angsana New" w:cs="Angsana New"/>
                <w:b/>
                <w:bCs/>
                <w:snapToGrid w:val="0"/>
                <w:spacing w:val="-4"/>
                <w:lang w:val="en-GB" w:eastAsia="th-TH"/>
              </w:rPr>
              <w:t xml:space="preserve">,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Borders>
              <w:top w:val="single" w:sz="4" w:space="0" w:color="auto"/>
            </w:tcBorders>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shd w:val="clear" w:color="auto" w:fill="auto"/>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E51B6E" w:rsidP="00E25C12">
            <w:pPr>
              <w:pStyle w:val="a"/>
              <w:tabs>
                <w:tab w:val="right" w:pos="1195"/>
              </w:tabs>
              <w:ind w:right="-72"/>
              <w:jc w:val="center"/>
              <w:rPr>
                <w:rFonts w:ascii="Angsana New" w:hAnsi="Angsana New" w:cs="Angsana New"/>
                <w:b/>
                <w:bCs/>
                <w:snapToGrid w:val="0"/>
                <w:spacing w:val="-4"/>
                <w:lang w:val="en-GB" w:eastAsia="th-TH"/>
              </w:rPr>
            </w:pPr>
            <w:r w:rsidRPr="00E51B6E">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30</w:t>
            </w:r>
            <w:r w:rsidR="00FA1F37" w:rsidRPr="00E25C12">
              <w:rPr>
                <w:rFonts w:ascii="Angsana New" w:hAnsi="Angsana New" w:cs="Angsana New"/>
                <w:b/>
                <w:bCs/>
                <w:snapToGrid w:val="0"/>
                <w:spacing w:val="-4"/>
                <w:lang w:val="en-GB" w:eastAsia="th-TH"/>
              </w:rPr>
              <w:t xml:space="preserve">,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Pr="00E25C12">
              <w:rPr>
                <w:rFonts w:ascii="Angsana New" w:hAnsi="Angsana New" w:cs="Angsana New"/>
                <w:b/>
                <w:bCs/>
                <w:snapToGrid w:val="0"/>
                <w:spacing w:val="-4"/>
                <w:lang w:val="en-US" w:eastAsia="th-TH"/>
              </w:rPr>
              <w:t>9</w:t>
            </w:r>
          </w:p>
        </w:tc>
        <w:tc>
          <w:tcPr>
            <w:tcW w:w="284" w:type="dxa"/>
          </w:tcPr>
          <w:p w:rsidR="00FA1F37" w:rsidRPr="00E25C12" w:rsidRDefault="00FA1F37"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A1F37" w:rsidRPr="00E25C12" w:rsidRDefault="00FA1F37"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A1F37" w:rsidRPr="00E25C12" w:rsidRDefault="00FA1F37"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tr w:rsidR="00FA1F37" w:rsidRPr="00E25C12" w:rsidTr="00FB6C75">
        <w:trPr>
          <w:trHeight w:val="244"/>
        </w:trPr>
        <w:tc>
          <w:tcPr>
            <w:tcW w:w="3515" w:type="dxa"/>
            <w:shd w:val="clear" w:color="auto" w:fill="auto"/>
          </w:tcPr>
          <w:p w:rsidR="00FA1F37" w:rsidRPr="00E25C12" w:rsidRDefault="00FA1F37" w:rsidP="00E25C12">
            <w:pPr>
              <w:pStyle w:val="a"/>
              <w:ind w:right="-169"/>
              <w:rPr>
                <w:rFonts w:asciiTheme="majorBidi" w:hAnsiTheme="majorBidi" w:cstheme="majorBidi"/>
                <w:lang w:val="en-US"/>
              </w:rPr>
            </w:pPr>
            <w:r w:rsidRPr="00E25C12">
              <w:rPr>
                <w:rFonts w:asciiTheme="majorBidi" w:hAnsiTheme="majorBidi" w:cstheme="majorBidi"/>
                <w:lang w:val="en-US"/>
              </w:rPr>
              <w:t>Advance payment</w:t>
            </w:r>
            <w:r w:rsidRPr="00E25C12">
              <w:rPr>
                <w:rFonts w:asciiTheme="majorBidi" w:hAnsiTheme="majorBidi" w:cstheme="majorBidi"/>
                <w:lang w:val="en-US"/>
              </w:rPr>
              <w:tab/>
            </w:r>
          </w:p>
        </w:tc>
        <w:tc>
          <w:tcPr>
            <w:tcW w:w="1304" w:type="dxa"/>
            <w:tcBorders>
              <w:top w:val="single" w:sz="4" w:space="0" w:color="auto"/>
            </w:tcBorders>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tcBorders>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FA1F37" w:rsidRPr="00E25C12" w:rsidTr="00F52EEA">
        <w:trPr>
          <w:trHeight w:val="244"/>
        </w:trPr>
        <w:tc>
          <w:tcPr>
            <w:tcW w:w="3515" w:type="dxa"/>
            <w:shd w:val="clear" w:color="auto" w:fill="auto"/>
            <w:vAlign w:val="center"/>
          </w:tcPr>
          <w:p w:rsidR="00FA1F37" w:rsidRPr="00E25C12" w:rsidRDefault="00FA1F37" w:rsidP="00E25C12">
            <w:pPr>
              <w:pStyle w:val="a"/>
              <w:ind w:left="313" w:right="-169"/>
              <w:rPr>
                <w:rFonts w:asciiTheme="majorBidi" w:hAnsiTheme="majorBidi" w:cstheme="majorBidi"/>
                <w:lang w:val="en-US"/>
              </w:rPr>
            </w:pPr>
            <w:r w:rsidRPr="00E25C12">
              <w:rPr>
                <w:rFonts w:asciiTheme="majorBidi" w:hAnsiTheme="majorBidi" w:cstheme="majorBidi"/>
                <w:cs/>
                <w:lang w:val="en-US"/>
              </w:rPr>
              <w:t>-</w:t>
            </w:r>
            <w:r w:rsidRPr="00E25C12">
              <w:rPr>
                <w:rFonts w:asciiTheme="majorBidi" w:hAnsiTheme="majorBidi" w:cstheme="majorBidi" w:hint="cs"/>
                <w:cs/>
                <w:lang w:val="en-US"/>
              </w:rPr>
              <w:t xml:space="preserve"> </w:t>
            </w:r>
            <w:r w:rsidRPr="00E25C12">
              <w:rPr>
                <w:rFonts w:asciiTheme="majorBidi" w:hAnsiTheme="majorBidi" w:cstheme="majorBidi"/>
                <w:lang w:val="en-US"/>
              </w:rPr>
              <w:t>Employee</w:t>
            </w:r>
          </w:p>
        </w:tc>
        <w:tc>
          <w:tcPr>
            <w:tcW w:w="1304" w:type="dxa"/>
            <w:shd w:val="clear" w:color="auto" w:fill="auto"/>
            <w:vAlign w:val="center"/>
          </w:tcPr>
          <w:p w:rsidR="00FA1F37" w:rsidRPr="00232D12" w:rsidRDefault="00F52EEA" w:rsidP="00E25C12">
            <w:pPr>
              <w:jc w:val="right"/>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286</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48</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185</w:t>
            </w:r>
          </w:p>
        </w:tc>
        <w:tc>
          <w:tcPr>
            <w:tcW w:w="284" w:type="dxa"/>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48</w:t>
            </w:r>
          </w:p>
        </w:tc>
      </w:tr>
      <w:tr w:rsidR="00FA1F37" w:rsidRPr="00E25C12" w:rsidTr="00F52EEA">
        <w:trPr>
          <w:trHeight w:val="244"/>
        </w:trPr>
        <w:tc>
          <w:tcPr>
            <w:tcW w:w="3515" w:type="dxa"/>
            <w:shd w:val="clear" w:color="auto" w:fill="auto"/>
            <w:vAlign w:val="center"/>
          </w:tcPr>
          <w:p w:rsidR="00FA1F37" w:rsidRPr="00E25C12" w:rsidRDefault="00FA1F37" w:rsidP="00E25C12">
            <w:pPr>
              <w:pStyle w:val="a"/>
              <w:ind w:left="313" w:right="-169"/>
              <w:rPr>
                <w:rFonts w:asciiTheme="majorBidi" w:hAnsiTheme="majorBidi" w:cstheme="majorBidi"/>
                <w:lang w:val="en-US"/>
              </w:rPr>
            </w:pPr>
            <w:r w:rsidRPr="00E25C12">
              <w:rPr>
                <w:rFonts w:asciiTheme="majorBidi" w:hAnsiTheme="majorBidi" w:cs="Angsana New"/>
                <w:cs/>
                <w:lang w:val="en-US"/>
              </w:rPr>
              <w:t>-</w:t>
            </w:r>
            <w:r w:rsidRPr="00E25C12">
              <w:rPr>
                <w:rFonts w:asciiTheme="majorBidi" w:hAnsiTheme="majorBidi" w:cstheme="majorBidi"/>
                <w:cs/>
                <w:lang w:val="en-US"/>
              </w:rPr>
              <w:t xml:space="preserve"> </w:t>
            </w:r>
            <w:r w:rsidRPr="00E25C12">
              <w:rPr>
                <w:rFonts w:asciiTheme="majorBidi" w:hAnsiTheme="majorBidi" w:cstheme="majorBidi"/>
                <w:lang w:val="en-US"/>
              </w:rPr>
              <w:t>Related pa</w:t>
            </w:r>
            <w:r w:rsidRPr="00F52EEA">
              <w:rPr>
                <w:rFonts w:asciiTheme="majorBidi" w:hAnsiTheme="majorBidi" w:cstheme="majorBidi"/>
                <w:lang w:val="en-US"/>
              </w:rPr>
              <w:t xml:space="preserve">rties </w:t>
            </w:r>
            <w:r w:rsidRPr="00F52EEA">
              <w:rPr>
                <w:rFonts w:asciiTheme="majorBidi" w:hAnsiTheme="majorBidi" w:cstheme="majorBidi"/>
                <w:cs/>
                <w:lang w:val="en-US"/>
              </w:rPr>
              <w:t>(</w:t>
            </w:r>
            <w:r w:rsidR="008B73C8" w:rsidRPr="00F52EEA">
              <w:rPr>
                <w:rFonts w:asciiTheme="majorBidi" w:hAnsiTheme="majorBidi" w:cstheme="majorBidi"/>
                <w:lang w:val="en-US"/>
              </w:rPr>
              <w:t>Note 1</w:t>
            </w:r>
            <w:r w:rsidR="00B221A9" w:rsidRPr="00F52EEA">
              <w:rPr>
                <w:rFonts w:asciiTheme="majorBidi" w:hAnsiTheme="majorBidi" w:cs="Angsana New"/>
                <w:lang w:val="en-US"/>
              </w:rPr>
              <w:t>8</w:t>
            </w:r>
            <w:r w:rsidR="008B73C8" w:rsidRPr="00F52EEA">
              <w:rPr>
                <w:rFonts w:asciiTheme="majorBidi" w:hAnsiTheme="majorBidi" w:cs="Angsana New"/>
                <w:lang w:val="en-US"/>
              </w:rPr>
              <w:t>)</w:t>
            </w:r>
          </w:p>
        </w:tc>
        <w:tc>
          <w:tcPr>
            <w:tcW w:w="1304" w:type="dxa"/>
            <w:shd w:val="clear" w:color="auto" w:fill="auto"/>
            <w:vAlign w:val="center"/>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377</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eastAsia="th-TH"/>
              </w:rPr>
            </w:pPr>
            <w:r w:rsidRPr="00232D12">
              <w:rPr>
                <w:rFonts w:asciiTheme="majorBidi" w:hAnsiTheme="majorBidi" w:cstheme="majorBidi"/>
                <w:snapToGrid w:val="0"/>
                <w:sz w:val="28"/>
                <w:szCs w:val="28"/>
                <w:lang w:eastAsia="th-TH"/>
              </w:rPr>
              <w:t>9</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22,277</w:t>
            </w:r>
          </w:p>
        </w:tc>
        <w:tc>
          <w:tcPr>
            <w:tcW w:w="284" w:type="dxa"/>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12,909</w:t>
            </w:r>
          </w:p>
        </w:tc>
      </w:tr>
      <w:tr w:rsidR="00FA1F37" w:rsidRPr="00E25C12" w:rsidTr="00005749">
        <w:trPr>
          <w:trHeight w:val="244"/>
        </w:trPr>
        <w:tc>
          <w:tcPr>
            <w:tcW w:w="3515" w:type="dxa"/>
            <w:shd w:val="clear" w:color="auto" w:fill="auto"/>
            <w:vAlign w:val="center"/>
          </w:tcPr>
          <w:p w:rsidR="00FA1F37" w:rsidRPr="00E25C12" w:rsidRDefault="00FA1F37" w:rsidP="00E25C12">
            <w:pPr>
              <w:pStyle w:val="a"/>
              <w:ind w:right="-169"/>
              <w:rPr>
                <w:rFonts w:asciiTheme="majorBidi" w:hAnsiTheme="majorBidi" w:cstheme="majorBidi"/>
                <w:lang w:val="en-US"/>
              </w:rPr>
            </w:pPr>
            <w:r w:rsidRPr="00E25C12">
              <w:rPr>
                <w:rFonts w:asciiTheme="majorBidi" w:hAnsiTheme="majorBidi" w:cstheme="majorBidi"/>
                <w:lang w:val="en-US"/>
              </w:rPr>
              <w:t>Other account receivables</w:t>
            </w: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val="en-GB" w:eastAsia="th-TH"/>
              </w:rPr>
            </w:pP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eastAsia="th-TH"/>
              </w:rPr>
            </w:pP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val="en-GB" w:eastAsia="th-TH"/>
              </w:rPr>
            </w:pPr>
          </w:p>
        </w:tc>
        <w:tc>
          <w:tcPr>
            <w:tcW w:w="284" w:type="dxa"/>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FA1F37" w:rsidRPr="00232D12" w:rsidRDefault="00FA1F37" w:rsidP="00E25C12">
            <w:pPr>
              <w:jc w:val="right"/>
              <w:rPr>
                <w:rFonts w:asciiTheme="majorBidi" w:hAnsiTheme="majorBidi" w:cstheme="majorBidi"/>
                <w:snapToGrid w:val="0"/>
                <w:sz w:val="28"/>
                <w:szCs w:val="28"/>
                <w:lang w:val="en-GB" w:eastAsia="th-TH"/>
              </w:rPr>
            </w:pPr>
          </w:p>
        </w:tc>
      </w:tr>
      <w:tr w:rsidR="00FA1F37" w:rsidRPr="00E25C12" w:rsidTr="00F52EEA">
        <w:trPr>
          <w:trHeight w:val="244"/>
        </w:trPr>
        <w:tc>
          <w:tcPr>
            <w:tcW w:w="3515" w:type="dxa"/>
            <w:shd w:val="clear" w:color="auto" w:fill="auto"/>
            <w:vAlign w:val="center"/>
          </w:tcPr>
          <w:p w:rsidR="00FA1F37" w:rsidRPr="00E25C12" w:rsidRDefault="00FA1F37" w:rsidP="00E25C12">
            <w:pPr>
              <w:pStyle w:val="a"/>
              <w:ind w:left="314" w:right="-130"/>
              <w:rPr>
                <w:rFonts w:asciiTheme="majorBidi" w:hAnsiTheme="majorBidi" w:cstheme="majorBidi"/>
                <w:lang w:val="en-US"/>
              </w:rPr>
            </w:pPr>
            <w:r w:rsidRPr="00E25C12">
              <w:rPr>
                <w:rFonts w:asciiTheme="majorBidi" w:hAnsiTheme="majorBidi" w:cstheme="majorBidi"/>
                <w:cs/>
                <w:lang w:val="en-US"/>
              </w:rPr>
              <w:t xml:space="preserve">- </w:t>
            </w:r>
            <w:r w:rsidRPr="00E25C12">
              <w:rPr>
                <w:rFonts w:asciiTheme="majorBidi" w:hAnsiTheme="majorBidi" w:cstheme="majorBidi"/>
                <w:lang w:val="en-US"/>
              </w:rPr>
              <w:t xml:space="preserve">Revenue department receivable    </w:t>
            </w:r>
          </w:p>
          <w:p w:rsidR="00FA1F37" w:rsidRPr="00E25C12" w:rsidRDefault="00FA1F37" w:rsidP="00E25C12">
            <w:pPr>
              <w:pStyle w:val="a"/>
              <w:tabs>
                <w:tab w:val="left" w:pos="1410"/>
              </w:tabs>
              <w:ind w:left="314" w:right="-76"/>
              <w:rPr>
                <w:rFonts w:asciiTheme="majorBidi" w:hAnsiTheme="majorBidi" w:cstheme="majorBidi"/>
                <w:lang w:val="en-US"/>
              </w:rPr>
            </w:pPr>
            <w:r w:rsidRPr="00E25C12">
              <w:rPr>
                <w:rFonts w:asciiTheme="majorBidi" w:hAnsiTheme="majorBidi" w:cstheme="majorBidi"/>
                <w:lang w:val="en-US"/>
              </w:rPr>
              <w:t xml:space="preserve">     and tax receivable    </w:t>
            </w:r>
          </w:p>
        </w:tc>
        <w:tc>
          <w:tcPr>
            <w:tcW w:w="1304" w:type="dxa"/>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906</w:t>
            </w: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24,542</w:t>
            </w: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41</w:t>
            </w:r>
          </w:p>
        </w:tc>
        <w:tc>
          <w:tcPr>
            <w:tcW w:w="284" w:type="dxa"/>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24,214</w:t>
            </w:r>
          </w:p>
        </w:tc>
      </w:tr>
      <w:tr w:rsidR="00FA1F37" w:rsidRPr="00E25C12" w:rsidTr="00F52EEA">
        <w:trPr>
          <w:trHeight w:val="244"/>
        </w:trPr>
        <w:tc>
          <w:tcPr>
            <w:tcW w:w="3515" w:type="dxa"/>
            <w:shd w:val="clear" w:color="auto" w:fill="auto"/>
            <w:vAlign w:val="center"/>
          </w:tcPr>
          <w:p w:rsidR="00FA1F37" w:rsidRPr="00E25C12" w:rsidRDefault="00FA1F37" w:rsidP="00E25C12">
            <w:pPr>
              <w:pStyle w:val="a"/>
              <w:ind w:right="-76"/>
              <w:rPr>
                <w:rFonts w:asciiTheme="majorBidi" w:hAnsiTheme="majorBidi" w:cstheme="majorBidi"/>
                <w:cs/>
                <w:lang w:val="en-US"/>
              </w:rPr>
            </w:pPr>
            <w:r w:rsidRPr="00E25C12">
              <w:rPr>
                <w:rFonts w:asciiTheme="majorBidi" w:hAnsiTheme="majorBidi" w:cstheme="majorBidi"/>
                <w:lang w:val="en-US"/>
              </w:rPr>
              <w:t xml:space="preserve">Other account receivable   </w:t>
            </w:r>
          </w:p>
        </w:tc>
        <w:tc>
          <w:tcPr>
            <w:tcW w:w="1304" w:type="dxa"/>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737</w:t>
            </w: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1,505</w:t>
            </w:r>
          </w:p>
        </w:tc>
        <w:tc>
          <w:tcPr>
            <w:tcW w:w="284" w:type="dxa"/>
            <w:shd w:val="clear" w:color="auto" w:fill="auto"/>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697</w:t>
            </w:r>
          </w:p>
        </w:tc>
        <w:tc>
          <w:tcPr>
            <w:tcW w:w="284" w:type="dxa"/>
            <w:vAlign w:val="bottom"/>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1,502</w:t>
            </w:r>
          </w:p>
        </w:tc>
      </w:tr>
      <w:tr w:rsidR="00FA1F37" w:rsidRPr="00E25C12" w:rsidTr="00F52EEA">
        <w:trPr>
          <w:trHeight w:val="244"/>
        </w:trPr>
        <w:tc>
          <w:tcPr>
            <w:tcW w:w="3515" w:type="dxa"/>
            <w:shd w:val="clear" w:color="auto" w:fill="auto"/>
            <w:vAlign w:val="center"/>
          </w:tcPr>
          <w:p w:rsidR="00FA1F37" w:rsidRPr="00E25C12" w:rsidRDefault="00FA1F37" w:rsidP="00E25C12">
            <w:pPr>
              <w:pStyle w:val="a"/>
              <w:tabs>
                <w:tab w:val="left" w:pos="1962"/>
              </w:tabs>
              <w:ind w:right="-76"/>
              <w:rPr>
                <w:rFonts w:asciiTheme="majorBidi" w:hAnsiTheme="majorBidi" w:cstheme="majorBidi"/>
                <w:lang w:val="en-US"/>
              </w:rPr>
            </w:pPr>
            <w:r w:rsidRPr="00E25C12">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2,214</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6,988</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2,129</w:t>
            </w:r>
          </w:p>
        </w:tc>
        <w:tc>
          <w:tcPr>
            <w:tcW w:w="284" w:type="dxa"/>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6,814</w:t>
            </w:r>
          </w:p>
        </w:tc>
      </w:tr>
      <w:tr w:rsidR="00FA1F37" w:rsidRPr="00E25C12" w:rsidTr="00F52EEA">
        <w:trPr>
          <w:trHeight w:val="244"/>
        </w:trPr>
        <w:tc>
          <w:tcPr>
            <w:tcW w:w="3515" w:type="dxa"/>
            <w:shd w:val="clear" w:color="auto" w:fill="auto"/>
            <w:vAlign w:val="center"/>
          </w:tcPr>
          <w:p w:rsidR="00FA1F37" w:rsidRPr="00E25C12" w:rsidRDefault="00FA1F37" w:rsidP="00E25C12">
            <w:pPr>
              <w:pStyle w:val="a"/>
              <w:ind w:right="-130"/>
              <w:rPr>
                <w:rFonts w:asciiTheme="majorBidi" w:hAnsiTheme="majorBidi" w:cstheme="majorBidi"/>
                <w:lang w:val="en-US"/>
              </w:rPr>
            </w:pPr>
            <w:r w:rsidRPr="00E25C12">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201,331</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rsidR="00FA1F37" w:rsidRPr="00232D12" w:rsidRDefault="00FA1F37" w:rsidP="00E25C12">
            <w:pPr>
              <w:jc w:val="right"/>
              <w:rPr>
                <w:rFonts w:asciiTheme="majorBidi" w:hAnsiTheme="majorBidi" w:cstheme="majorBidi"/>
                <w:snapToGrid w:val="0"/>
                <w:sz w:val="28"/>
                <w:szCs w:val="28"/>
                <w:cs/>
                <w:lang w:val="en-GB" w:eastAsia="th-TH"/>
              </w:rPr>
            </w:pPr>
            <w:r w:rsidRPr="00232D12">
              <w:rPr>
                <w:rFonts w:asciiTheme="majorBidi" w:hAnsiTheme="majorBidi" w:cstheme="majorBidi"/>
                <w:snapToGrid w:val="0"/>
                <w:sz w:val="28"/>
                <w:szCs w:val="28"/>
                <w:lang w:eastAsia="th-TH"/>
              </w:rPr>
              <w:t>236,30</w:t>
            </w:r>
            <w:r w:rsidRPr="00232D12">
              <w:rPr>
                <w:rFonts w:asciiTheme="majorBidi" w:hAnsiTheme="majorBidi" w:cstheme="majorBidi"/>
                <w:snapToGrid w:val="0"/>
                <w:sz w:val="28"/>
                <w:szCs w:val="28"/>
                <w:cs/>
                <w:lang w:eastAsia="th-TH"/>
              </w:rPr>
              <w:t>0</w:t>
            </w:r>
          </w:p>
        </w:tc>
        <w:tc>
          <w:tcPr>
            <w:tcW w:w="284" w:type="dxa"/>
            <w:shd w:val="clear" w:color="auto" w:fill="auto"/>
          </w:tcPr>
          <w:p w:rsidR="00FA1F37" w:rsidRPr="00232D12" w:rsidRDefault="00FA1F37" w:rsidP="00E25C12">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bottom"/>
          </w:tcPr>
          <w:p w:rsidR="00FA1F37" w:rsidRPr="00232D12" w:rsidRDefault="00F52EEA"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244,324</w:t>
            </w:r>
          </w:p>
        </w:tc>
        <w:tc>
          <w:tcPr>
            <w:tcW w:w="284" w:type="dxa"/>
          </w:tcPr>
          <w:p w:rsidR="00FA1F37" w:rsidRPr="00232D12" w:rsidRDefault="00FA1F37" w:rsidP="00E25C12">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vAlign w:val="bottom"/>
          </w:tcPr>
          <w:p w:rsidR="00FA1F37" w:rsidRPr="00232D12" w:rsidRDefault="00FA1F37" w:rsidP="00E25C12">
            <w:pPr>
              <w:jc w:val="righ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eastAsia="th-TH"/>
              </w:rPr>
              <w:t>268,806</w:t>
            </w:r>
          </w:p>
        </w:tc>
      </w:tr>
    </w:tbl>
    <w:p w:rsidR="008E10C6" w:rsidRPr="00E25C12" w:rsidRDefault="008E10C6" w:rsidP="00E25C12">
      <w:pPr>
        <w:rPr>
          <w:rFonts w:cstheme="minorBidi"/>
        </w:rPr>
      </w:pPr>
    </w:p>
    <w:p w:rsidR="00AB1D01" w:rsidRPr="00E25C12" w:rsidRDefault="00AB1D01" w:rsidP="00E25C12">
      <w:pPr>
        <w:ind w:left="567"/>
        <w:rPr>
          <w:rFonts w:asciiTheme="majorBidi" w:hAnsiTheme="majorBidi" w:cs="Angsana New"/>
          <w:spacing w:val="-4"/>
          <w:sz w:val="28"/>
          <w:szCs w:val="28"/>
        </w:rPr>
      </w:pPr>
      <w:r w:rsidRPr="00E25C12">
        <w:rPr>
          <w:rFonts w:asciiTheme="majorBidi" w:hAnsiTheme="majorBidi" w:cstheme="majorBidi"/>
          <w:spacing w:val="-4"/>
          <w:sz w:val="28"/>
          <w:szCs w:val="28"/>
        </w:rPr>
        <w:t>Allowance for doubtful account is changed for the period as following</w:t>
      </w:r>
      <w:r w:rsidRPr="00E25C12">
        <w:rPr>
          <w:rFonts w:asciiTheme="majorBidi" w:hAnsiTheme="majorBidi" w:cs="Angsana New"/>
          <w:spacing w:val="-4"/>
          <w:sz w:val="28"/>
          <w:szCs w:val="28"/>
          <w:cs/>
        </w:rPr>
        <w:t>:</w:t>
      </w:r>
    </w:p>
    <w:tbl>
      <w:tblPr>
        <w:tblW w:w="9695" w:type="dxa"/>
        <w:tblInd w:w="108" w:type="dxa"/>
        <w:tblLayout w:type="fixed"/>
        <w:tblLook w:val="0000" w:firstRow="0" w:lastRow="0" w:firstColumn="0" w:lastColumn="0" w:noHBand="0" w:noVBand="0"/>
      </w:tblPr>
      <w:tblGrid>
        <w:gridCol w:w="2098"/>
        <w:gridCol w:w="1730"/>
        <w:gridCol w:w="283"/>
        <w:gridCol w:w="1616"/>
        <w:gridCol w:w="285"/>
        <w:gridCol w:w="1813"/>
        <w:gridCol w:w="279"/>
        <w:gridCol w:w="1591"/>
      </w:tblGrid>
      <w:tr w:rsidR="00553064" w:rsidRPr="00E25C12" w:rsidTr="005B50AC">
        <w:trPr>
          <w:trHeight w:val="298"/>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7597" w:type="dxa"/>
            <w:gridSpan w:val="7"/>
            <w:tcBorders>
              <w:bottom w:val="single" w:sz="4" w:space="0" w:color="auto"/>
            </w:tcBorders>
            <w:vAlign w:val="bottom"/>
          </w:tcPr>
          <w:p w:rsidR="00AB1D01" w:rsidRPr="00E25C12" w:rsidRDefault="00AB1D01"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 Thousand Baht)</w:t>
            </w:r>
          </w:p>
        </w:tc>
      </w:tr>
      <w:tr w:rsidR="005B50AC" w:rsidRPr="00E25C12" w:rsidTr="005B50AC">
        <w:trPr>
          <w:trHeight w:val="260"/>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3629"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Consolidated</w:t>
            </w:r>
          </w:p>
        </w:tc>
        <w:tc>
          <w:tcPr>
            <w:tcW w:w="285"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83"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Separate</w:t>
            </w:r>
          </w:p>
        </w:tc>
      </w:tr>
      <w:tr w:rsidR="00FA1F37" w:rsidRPr="00E25C12" w:rsidTr="00D16466">
        <w:trPr>
          <w:trHeight w:val="702"/>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1730"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190A0F" w:rsidP="00E25C12">
            <w:pPr>
              <w:pStyle w:val="a"/>
              <w:tabs>
                <w:tab w:val="right" w:pos="1195"/>
              </w:tabs>
              <w:ind w:right="-72"/>
              <w:jc w:val="center"/>
              <w:rPr>
                <w:rFonts w:ascii="Angsana New" w:hAnsi="Angsana New" w:cs="Angsana New"/>
                <w:b/>
                <w:bCs/>
                <w:snapToGrid w:val="0"/>
                <w:spacing w:val="-4"/>
                <w:lang w:val="en-US" w:eastAsia="th-TH"/>
              </w:rPr>
            </w:pPr>
            <w:r w:rsidRPr="00190A0F">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w:t>
            </w:r>
            <w:r w:rsidR="00D16466" w:rsidRPr="00E25C12">
              <w:rPr>
                <w:rFonts w:ascii="Angsana New" w:hAnsi="Angsana New" w:cs="Angsana New"/>
                <w:b/>
                <w:bCs/>
                <w:snapToGrid w:val="0"/>
                <w:spacing w:val="-4"/>
                <w:lang w:val="en-US" w:eastAsia="th-TH"/>
              </w:rPr>
              <w:t>30</w:t>
            </w:r>
            <w:r w:rsidR="00AB1D01" w:rsidRPr="00E25C12">
              <w:rPr>
                <w:rFonts w:ascii="Angsana New" w:hAnsi="Angsana New" w:cs="Angsana New"/>
                <w:b/>
                <w:bCs/>
                <w:snapToGrid w:val="0"/>
                <w:spacing w:val="-4"/>
                <w:lang w:val="en-GB" w:eastAsia="th-TH"/>
              </w:rPr>
              <w:t>,</w:t>
            </w:r>
            <w:r w:rsidR="005B50AC"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2019</w:t>
            </w:r>
            <w:r w:rsidR="00EC59A2" w:rsidRPr="00E25C12">
              <w:rPr>
                <w:rFonts w:ascii="Angsana New" w:hAnsi="Angsana New" w:cs="Angsana New"/>
                <w:b/>
                <w:bCs/>
                <w:snapToGrid w:val="0"/>
                <w:spacing w:val="-4"/>
                <w:cs/>
                <w:lang w:val="en-GB" w:eastAsia="th-TH"/>
              </w:rPr>
              <w:br/>
            </w:r>
            <w:r w:rsidR="00D16466" w:rsidRPr="00E25C12">
              <w:rPr>
                <w:rFonts w:ascii="Angsana New" w:hAnsi="Angsana New" w:cs="Angsana New"/>
                <w:b/>
                <w:bCs/>
                <w:snapToGrid w:val="0"/>
                <w:spacing w:val="-4"/>
                <w:lang w:val="en-US" w:eastAsia="th-TH"/>
              </w:rPr>
              <w:t xml:space="preserve">(For the </w:t>
            </w:r>
            <w:r>
              <w:rPr>
                <w:rFonts w:ascii="Angsana New" w:hAnsi="Angsana New" w:cs="Angsana New"/>
                <w:b/>
                <w:bCs/>
                <w:snapToGrid w:val="0"/>
                <w:spacing w:val="-4"/>
                <w:lang w:val="en-US" w:eastAsia="th-TH"/>
              </w:rPr>
              <w:t>nine</w:t>
            </w:r>
            <w:r w:rsidR="00D16466" w:rsidRPr="00E25C12">
              <w:rPr>
                <w:rFonts w:ascii="Angsana New" w:hAnsi="Angsana New" w:cs="Angsana New"/>
                <w:b/>
                <w:bCs/>
                <w:snapToGrid w:val="0"/>
                <w:spacing w:val="-4"/>
                <w:lang w:val="en-US" w:eastAsia="th-TH"/>
              </w:rPr>
              <w:t>-month period)</w:t>
            </w:r>
          </w:p>
        </w:tc>
        <w:tc>
          <w:tcPr>
            <w:tcW w:w="283"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616"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D16466"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2018</w:t>
            </w:r>
          </w:p>
          <w:p w:rsidR="00EC59A2" w:rsidRPr="00E25C12" w:rsidRDefault="00EC59A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(For the year)</w:t>
            </w:r>
          </w:p>
        </w:tc>
        <w:tc>
          <w:tcPr>
            <w:tcW w:w="285"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813" w:type="dxa"/>
            <w:tcBorders>
              <w:top w:val="single" w:sz="4" w:space="0" w:color="auto"/>
              <w:bottom w:val="single" w:sz="4" w:space="0" w:color="auto"/>
            </w:tcBorders>
            <w:shd w:val="clear" w:color="auto" w:fill="auto"/>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190A0F" w:rsidP="00E25C12">
            <w:pPr>
              <w:pStyle w:val="a"/>
              <w:tabs>
                <w:tab w:val="right" w:pos="1195"/>
              </w:tabs>
              <w:ind w:right="-72"/>
              <w:jc w:val="center"/>
              <w:rPr>
                <w:rFonts w:ascii="Angsana New" w:hAnsi="Angsana New" w:cs="Angsana New"/>
                <w:b/>
                <w:bCs/>
                <w:snapToGrid w:val="0"/>
                <w:spacing w:val="-4"/>
                <w:lang w:val="en-GB" w:eastAsia="th-TH"/>
              </w:rPr>
            </w:pPr>
            <w:r w:rsidRPr="00190A0F">
              <w:rPr>
                <w:rFonts w:ascii="Angsana New" w:hAnsi="Angsana New" w:cs="Angsana New"/>
                <w:b/>
                <w:bCs/>
                <w:snapToGrid w:val="0"/>
                <w:spacing w:val="-4"/>
                <w:lang w:val="en-GB" w:eastAsia="th-TH"/>
              </w:rPr>
              <w:t>September</w:t>
            </w:r>
            <w:r w:rsidR="00D16466" w:rsidRPr="00E25C12">
              <w:rPr>
                <w:rFonts w:ascii="Angsana New" w:hAnsi="Angsana New" w:cs="Angsana New"/>
                <w:b/>
                <w:bCs/>
                <w:snapToGrid w:val="0"/>
                <w:spacing w:val="-4"/>
                <w:lang w:val="en-GB" w:eastAsia="th-TH"/>
              </w:rPr>
              <w:t xml:space="preserve"> </w:t>
            </w:r>
            <w:r w:rsidR="00D16466" w:rsidRPr="00E25C12">
              <w:rPr>
                <w:rFonts w:ascii="Angsana New" w:hAnsi="Angsana New" w:cs="Angsana New"/>
                <w:b/>
                <w:bCs/>
                <w:snapToGrid w:val="0"/>
                <w:spacing w:val="-4"/>
                <w:lang w:val="en-US" w:eastAsia="th-TH"/>
              </w:rPr>
              <w:t>30</w:t>
            </w:r>
            <w:r w:rsidR="00AB1D01" w:rsidRPr="00E25C12">
              <w:rPr>
                <w:rFonts w:ascii="Angsana New" w:hAnsi="Angsana New" w:cs="Angsana New"/>
                <w:b/>
                <w:bCs/>
                <w:snapToGrid w:val="0"/>
                <w:spacing w:val="-4"/>
                <w:lang w:val="en-GB" w:eastAsia="th-TH"/>
              </w:rPr>
              <w:t>,</w:t>
            </w:r>
            <w:r w:rsidR="00D16466"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2019</w:t>
            </w:r>
          </w:p>
          <w:p w:rsidR="00EC59A2" w:rsidRPr="00E25C12" w:rsidRDefault="00D16466" w:rsidP="00E25C12">
            <w:pPr>
              <w:pStyle w:val="a"/>
              <w:tabs>
                <w:tab w:val="right" w:pos="1195"/>
              </w:tabs>
              <w:ind w:right="-72"/>
              <w:jc w:val="center"/>
              <w:rPr>
                <w:rFonts w:ascii="Angsana New" w:hAnsi="Angsana New" w:cs="Angsana New"/>
                <w:b/>
                <w:bCs/>
                <w:snapToGrid w:val="0"/>
                <w:spacing w:val="-4"/>
                <w:cs/>
                <w:lang w:val="en-US" w:eastAsia="th-TH"/>
              </w:rPr>
            </w:pPr>
            <w:r w:rsidRPr="00E25C12">
              <w:rPr>
                <w:rFonts w:ascii="Angsana New" w:hAnsi="Angsana New" w:cs="Angsana New"/>
                <w:b/>
                <w:bCs/>
                <w:snapToGrid w:val="0"/>
                <w:spacing w:val="-4"/>
                <w:lang w:val="en-US" w:eastAsia="th-TH"/>
              </w:rPr>
              <w:t xml:space="preserve">(For the </w:t>
            </w:r>
            <w:r w:rsidR="00190A0F">
              <w:rPr>
                <w:rFonts w:ascii="Angsana New" w:hAnsi="Angsana New" w:cs="Angsana New"/>
                <w:b/>
                <w:bCs/>
                <w:snapToGrid w:val="0"/>
                <w:spacing w:val="-4"/>
                <w:lang w:val="en-US" w:eastAsia="th-TH"/>
              </w:rPr>
              <w:t>nine</w:t>
            </w:r>
            <w:r w:rsidRPr="00E25C12">
              <w:rPr>
                <w:rFonts w:ascii="Angsana New" w:hAnsi="Angsana New" w:cs="Angsana New"/>
                <w:b/>
                <w:bCs/>
                <w:snapToGrid w:val="0"/>
                <w:spacing w:val="-4"/>
                <w:lang w:val="en-US" w:eastAsia="th-TH"/>
              </w:rPr>
              <w:t>-month period)</w:t>
            </w:r>
          </w:p>
        </w:tc>
        <w:tc>
          <w:tcPr>
            <w:tcW w:w="279"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591"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EC59A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December</w:t>
            </w:r>
            <w:r w:rsidR="005B50AC" w:rsidRPr="00E25C12">
              <w:rPr>
                <w:rFonts w:ascii="Angsana New" w:hAnsi="Angsana New" w:cs="Angsana New"/>
                <w:b/>
                <w:bCs/>
                <w:snapToGrid w:val="0"/>
                <w:spacing w:val="-4"/>
                <w:lang w:val="en-GB" w:eastAsia="th-TH"/>
              </w:rPr>
              <w:t xml:space="preserve"> </w:t>
            </w:r>
            <w:r w:rsidR="00AB1D01" w:rsidRPr="00E25C12">
              <w:rPr>
                <w:rFonts w:ascii="Angsana New" w:hAnsi="Angsana New" w:cs="Angsana New"/>
                <w:b/>
                <w:bCs/>
                <w:snapToGrid w:val="0"/>
                <w:spacing w:val="-4"/>
                <w:lang w:val="en-GB" w:eastAsia="th-TH"/>
              </w:rPr>
              <w:t>31,2018</w:t>
            </w:r>
          </w:p>
          <w:p w:rsidR="00EC59A2" w:rsidRPr="00E25C12" w:rsidRDefault="00EC59A2"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year)</w:t>
            </w:r>
          </w:p>
        </w:tc>
      </w:tr>
      <w:tr w:rsidR="00FA1F37" w:rsidRPr="00E25C12" w:rsidTr="00D16466">
        <w:trPr>
          <w:trHeight w:val="334"/>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730" w:type="dxa"/>
            <w:shd w:val="clear" w:color="auto" w:fill="auto"/>
            <w:vAlign w:val="center"/>
          </w:tcPr>
          <w:p w:rsidR="00AB1D01" w:rsidRPr="00E25C12" w:rsidRDefault="001A4D89" w:rsidP="00E25C12">
            <w:pPr>
              <w:ind w:right="-72"/>
              <w:jc w:val="right"/>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(19,597)</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eastAsia="th-TH"/>
              </w:rPr>
            </w:pPr>
          </w:p>
        </w:tc>
        <w:tc>
          <w:tcPr>
            <w:tcW w:w="1616"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19,236</w:t>
            </w:r>
            <w:r w:rsidRPr="00E25C12">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813" w:type="dxa"/>
            <w:shd w:val="clear" w:color="auto" w:fill="auto"/>
            <w:vAlign w:val="center"/>
          </w:tcPr>
          <w:p w:rsidR="00AB1D01" w:rsidRPr="00E25C12" w:rsidRDefault="001A4D89" w:rsidP="00E25C12">
            <w:pPr>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(55,720)</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591"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Angsana New"/>
                <w:snapToGrid w:val="0"/>
                <w:sz w:val="28"/>
                <w:szCs w:val="28"/>
                <w:lang w:val="en-GB" w:eastAsia="th-TH"/>
              </w:rPr>
              <w:t>45,997</w:t>
            </w:r>
            <w:r w:rsidRPr="00E25C12">
              <w:rPr>
                <w:rFonts w:asciiTheme="majorBidi" w:hAnsiTheme="majorBidi" w:cs="Angsana New"/>
                <w:snapToGrid w:val="0"/>
                <w:sz w:val="28"/>
                <w:szCs w:val="28"/>
                <w:cs/>
                <w:lang w:val="en-GB" w:eastAsia="th-TH"/>
              </w:rPr>
              <w:t>)</w:t>
            </w:r>
          </w:p>
        </w:tc>
      </w:tr>
      <w:tr w:rsidR="00FA1F37" w:rsidRPr="00E25C12" w:rsidTr="00723F30">
        <w:trPr>
          <w:trHeight w:val="345"/>
        </w:trPr>
        <w:tc>
          <w:tcPr>
            <w:tcW w:w="2098" w:type="dxa"/>
            <w:vAlign w:val="bottom"/>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730" w:type="dxa"/>
            <w:shd w:val="clear" w:color="auto" w:fill="auto"/>
            <w:vAlign w:val="center"/>
          </w:tcPr>
          <w:p w:rsidR="00AB1D01" w:rsidRPr="00E25C12" w:rsidRDefault="00723F30" w:rsidP="00E25C12">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(39)</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shd w:val="clear" w:color="auto" w:fill="auto"/>
            <w:vAlign w:val="center"/>
          </w:tcPr>
          <w:p w:rsidR="00AB1D01" w:rsidRPr="00E25C12" w:rsidRDefault="00AB1D01" w:rsidP="00E25C12">
            <w:pPr>
              <w:ind w:right="-72"/>
              <w:jc w:val="right"/>
              <w:rPr>
                <w:rFonts w:asciiTheme="majorBidi" w:hAnsiTheme="majorBidi" w:cstheme="majorBidi"/>
                <w:snapToGrid w:val="0"/>
                <w:sz w:val="28"/>
                <w:szCs w:val="28"/>
                <w:lang w:val="en-GB" w:eastAsia="th-TH"/>
              </w:rPr>
            </w:pPr>
            <w:r w:rsidRPr="00E25C12">
              <w:rPr>
                <w:rFonts w:asciiTheme="majorBidi" w:hAnsiTheme="majorBidi" w:cstheme="majorBidi"/>
                <w:snapToGrid w:val="0"/>
                <w:sz w:val="28"/>
                <w:szCs w:val="28"/>
                <w:lang w:val="en-GB" w:eastAsia="th-TH"/>
              </w:rPr>
              <w:t>(361)</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shd w:val="clear" w:color="auto" w:fill="auto"/>
            <w:vAlign w:val="center"/>
          </w:tcPr>
          <w:p w:rsidR="00AB1D01" w:rsidRPr="00E25C12" w:rsidRDefault="00723F30" w:rsidP="00E25C12">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shd w:val="clear" w:color="auto" w:fill="auto"/>
            <w:vAlign w:val="center"/>
          </w:tcPr>
          <w:p w:rsidR="00AB1D01" w:rsidRPr="00E25C12" w:rsidRDefault="00AB1D01" w:rsidP="00E25C12">
            <w:pPr>
              <w:ind w:right="-72"/>
              <w:jc w:val="right"/>
              <w:rPr>
                <w:rFonts w:asciiTheme="majorBidi" w:hAnsiTheme="majorBidi" w:cs="Angsana New"/>
                <w:snapToGrid w:val="0"/>
                <w:sz w:val="28"/>
                <w:szCs w:val="28"/>
                <w:cs/>
                <w:lang w:val="en-GB" w:eastAsia="th-TH"/>
              </w:rPr>
            </w:pPr>
            <w:r w:rsidRPr="00E25C12">
              <w:rPr>
                <w:rFonts w:asciiTheme="majorBidi" w:hAnsiTheme="majorBidi" w:cs="Angsana New"/>
                <w:snapToGrid w:val="0"/>
                <w:sz w:val="28"/>
                <w:szCs w:val="28"/>
                <w:lang w:val="en-GB" w:eastAsia="th-TH"/>
              </w:rPr>
              <w:t>(9,72</w:t>
            </w:r>
            <w:r w:rsidR="00963246" w:rsidRPr="00E25C12">
              <w:rPr>
                <w:rFonts w:asciiTheme="majorBidi" w:hAnsiTheme="majorBidi" w:cs="Angsana New"/>
                <w:snapToGrid w:val="0"/>
                <w:sz w:val="28"/>
                <w:szCs w:val="28"/>
                <w:lang w:val="en-GB" w:eastAsia="th-TH"/>
              </w:rPr>
              <w:t>3</w:t>
            </w:r>
            <w:r w:rsidRPr="00E25C12">
              <w:rPr>
                <w:rFonts w:asciiTheme="majorBidi" w:hAnsiTheme="majorBidi" w:cs="Angsana New"/>
                <w:snapToGrid w:val="0"/>
                <w:sz w:val="28"/>
                <w:szCs w:val="28"/>
                <w:lang w:val="en-GB" w:eastAsia="th-TH"/>
              </w:rPr>
              <w:t>)</w:t>
            </w:r>
          </w:p>
        </w:tc>
      </w:tr>
      <w:tr w:rsidR="00FA1F37" w:rsidRPr="00E25C12" w:rsidTr="00723F30">
        <w:trPr>
          <w:trHeight w:val="334"/>
        </w:trPr>
        <w:tc>
          <w:tcPr>
            <w:tcW w:w="2098" w:type="dxa"/>
            <w:vAlign w:val="bottom"/>
          </w:tcPr>
          <w:p w:rsidR="00AB1D01" w:rsidRPr="00E25C12" w:rsidRDefault="00AB1D01" w:rsidP="00E25C12">
            <w:pPr>
              <w:pStyle w:val="EnvelopeReturn"/>
              <w:ind w:left="454" w:right="-72"/>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730" w:type="dxa"/>
            <w:tcBorders>
              <w:bottom w:val="single" w:sz="4" w:space="0" w:color="auto"/>
            </w:tcBorders>
            <w:shd w:val="clear" w:color="auto" w:fill="auto"/>
            <w:vAlign w:val="center"/>
          </w:tcPr>
          <w:p w:rsidR="00AB1D01" w:rsidRPr="00E25C12" w:rsidRDefault="00723F30" w:rsidP="00E25C12">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184</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bottom w:val="single" w:sz="4" w:space="0" w:color="auto"/>
            </w:tcBorders>
            <w:shd w:val="clear" w:color="auto" w:fill="auto"/>
            <w:vAlign w:val="center"/>
          </w:tcPr>
          <w:p w:rsidR="00AB1D01" w:rsidRPr="00E25C12" w:rsidRDefault="00723F30" w:rsidP="00E25C12">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184</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lang w:val="en-GB" w:eastAsia="th-TH"/>
              </w:rPr>
              <w:t>-</w:t>
            </w:r>
          </w:p>
        </w:tc>
      </w:tr>
      <w:tr w:rsidR="00FA1F37" w:rsidRPr="00E25C12" w:rsidTr="00723F30">
        <w:trPr>
          <w:trHeight w:val="345"/>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730" w:type="dxa"/>
            <w:tcBorders>
              <w:top w:val="single" w:sz="4" w:space="0" w:color="auto"/>
              <w:bottom w:val="double" w:sz="4" w:space="0" w:color="auto"/>
            </w:tcBorders>
            <w:shd w:val="clear" w:color="auto" w:fill="auto"/>
            <w:vAlign w:val="center"/>
          </w:tcPr>
          <w:p w:rsidR="00AB1D01" w:rsidRPr="00E25C12" w:rsidRDefault="00723F30" w:rsidP="00E25C12">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(19,452)</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top w:val="single" w:sz="4" w:space="0" w:color="auto"/>
              <w:bottom w:val="doub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theme="majorBidi"/>
                <w:snapToGrid w:val="0"/>
                <w:sz w:val="28"/>
                <w:szCs w:val="28"/>
                <w:lang w:val="en-GB" w:eastAsia="th-TH"/>
              </w:rPr>
              <w:t>19,597</w:t>
            </w:r>
            <w:r w:rsidRPr="00E25C12">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top w:val="single" w:sz="4" w:space="0" w:color="auto"/>
              <w:bottom w:val="double" w:sz="4" w:space="0" w:color="auto"/>
            </w:tcBorders>
            <w:shd w:val="clear" w:color="auto" w:fill="auto"/>
            <w:vAlign w:val="center"/>
          </w:tcPr>
          <w:p w:rsidR="00AB1D01" w:rsidRPr="00E25C12" w:rsidRDefault="00723F30" w:rsidP="00E25C12">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(55,536)</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top w:val="single" w:sz="4" w:space="0" w:color="auto"/>
              <w:bottom w:val="doub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cs/>
                <w:lang w:val="en-GB" w:eastAsia="th-TH"/>
              </w:rPr>
              <w:t>(</w:t>
            </w:r>
            <w:r w:rsidRPr="00E25C12">
              <w:rPr>
                <w:rFonts w:asciiTheme="majorBidi" w:hAnsiTheme="majorBidi" w:cs="Angsana New"/>
                <w:snapToGrid w:val="0"/>
                <w:sz w:val="28"/>
                <w:szCs w:val="28"/>
                <w:lang w:val="en-GB" w:eastAsia="th-TH"/>
              </w:rPr>
              <w:t>55,7</w:t>
            </w:r>
            <w:r w:rsidR="00963246" w:rsidRPr="00E25C12">
              <w:rPr>
                <w:rFonts w:asciiTheme="majorBidi" w:hAnsiTheme="majorBidi" w:cs="Angsana New"/>
                <w:snapToGrid w:val="0"/>
                <w:sz w:val="28"/>
                <w:szCs w:val="28"/>
                <w:lang w:val="en-GB" w:eastAsia="th-TH"/>
              </w:rPr>
              <w:t>20</w:t>
            </w:r>
            <w:r w:rsidRPr="00E25C12">
              <w:rPr>
                <w:rFonts w:asciiTheme="majorBidi" w:hAnsiTheme="majorBidi" w:cs="Angsana New"/>
                <w:snapToGrid w:val="0"/>
                <w:sz w:val="28"/>
                <w:szCs w:val="28"/>
                <w:cs/>
                <w:lang w:val="en-GB" w:eastAsia="th-TH"/>
              </w:rPr>
              <w:t>)</w:t>
            </w:r>
          </w:p>
        </w:tc>
      </w:tr>
    </w:tbl>
    <w:p w:rsidR="00723F30" w:rsidRDefault="00723F30" w:rsidP="00723F30">
      <w:pPr>
        <w:ind w:left="567"/>
        <w:rPr>
          <w:rFonts w:asciiTheme="majorBidi" w:hAnsiTheme="majorBidi" w:cstheme="majorBidi"/>
          <w:spacing w:val="-4"/>
          <w:sz w:val="28"/>
          <w:szCs w:val="28"/>
        </w:rPr>
      </w:pPr>
      <w:r>
        <w:rPr>
          <w:rFonts w:asciiTheme="majorBidi" w:hAnsiTheme="majorBidi" w:cstheme="majorBidi"/>
          <w:spacing w:val="-4"/>
          <w:sz w:val="28"/>
          <w:szCs w:val="28"/>
        </w:rPr>
        <w:t xml:space="preserve">During in period 2018, the Company consider about provide allowance for doubtful accounts in subsidiaries as an expected amount not refunded amount of Baht 9.72 million. </w:t>
      </w:r>
    </w:p>
    <w:p w:rsidR="00232D12" w:rsidRPr="00DF7D64" w:rsidRDefault="00232D12" w:rsidP="00232D12">
      <w:pPr>
        <w:spacing w:before="120"/>
        <w:ind w:left="547"/>
        <w:rPr>
          <w:rFonts w:ascii="Angsana New" w:hAnsi="Angsana New"/>
          <w:color w:val="000000"/>
          <w:spacing w:val="-4"/>
          <w:sz w:val="28"/>
          <w:szCs w:val="28"/>
        </w:rPr>
      </w:pPr>
      <w:r w:rsidRPr="00DF7D64">
        <w:rPr>
          <w:rFonts w:ascii="Angsana New" w:hAnsi="Angsana New"/>
          <w:color w:val="000000"/>
          <w:spacing w:val="-4"/>
          <w:sz w:val="28"/>
          <w:szCs w:val="28"/>
        </w:rPr>
        <w:t xml:space="preserve">During the period 2019, </w:t>
      </w:r>
      <w:r w:rsidRPr="00E25C12">
        <w:rPr>
          <w:rFonts w:ascii="Angsana New" w:hAnsi="Angsana New" w:cs="Angsana New"/>
          <w:sz w:val="28"/>
          <w:szCs w:val="28"/>
        </w:rPr>
        <w:t xml:space="preserve">The </w:t>
      </w:r>
      <w:r>
        <w:rPr>
          <w:rFonts w:ascii="Angsana New" w:hAnsi="Angsana New" w:cs="Angsana New"/>
          <w:sz w:val="28"/>
          <w:szCs w:val="28"/>
        </w:rPr>
        <w:t>g</w:t>
      </w:r>
      <w:r w:rsidRPr="00E25C12">
        <w:rPr>
          <w:rFonts w:ascii="Angsana New" w:hAnsi="Angsana New" w:cs="Angsana New"/>
          <w:sz w:val="28"/>
          <w:szCs w:val="28"/>
        </w:rPr>
        <w:t>roup</w:t>
      </w:r>
      <w:r w:rsidRPr="00DF7D64">
        <w:rPr>
          <w:rFonts w:ascii="Angsana New" w:hAnsi="Angsana New"/>
          <w:color w:val="000000"/>
          <w:spacing w:val="-4"/>
          <w:sz w:val="28"/>
          <w:szCs w:val="28"/>
        </w:rPr>
        <w:t xml:space="preserve"> </w:t>
      </w:r>
      <w:r>
        <w:rPr>
          <w:rFonts w:ascii="Angsana New" w:hAnsi="Angsana New"/>
          <w:color w:val="000000"/>
          <w:spacing w:val="-4"/>
          <w:sz w:val="28"/>
          <w:szCs w:val="28"/>
        </w:rPr>
        <w:t>c</w:t>
      </w:r>
      <w:r w:rsidRPr="00DF7D64">
        <w:rPr>
          <w:rFonts w:ascii="Angsana New" w:hAnsi="Angsana New"/>
          <w:color w:val="000000"/>
          <w:spacing w:val="-4"/>
          <w:sz w:val="28"/>
          <w:szCs w:val="28"/>
        </w:rPr>
        <w:t xml:space="preserve">ompany reversed the allowance for doubtful accounts in the amount </w:t>
      </w:r>
      <w:r w:rsidRPr="00DE35D1">
        <w:rPr>
          <w:rFonts w:ascii="Angsana New" w:hAnsi="Angsana New"/>
          <w:color w:val="000000"/>
          <w:spacing w:val="-4"/>
          <w:sz w:val="28"/>
          <w:szCs w:val="28"/>
        </w:rPr>
        <w:t>of Baht 0</w:t>
      </w:r>
      <w:r>
        <w:rPr>
          <w:rFonts w:ascii="Angsana New" w:hAnsi="Angsana New"/>
          <w:color w:val="000000"/>
          <w:spacing w:val="-4"/>
          <w:sz w:val="28"/>
          <w:szCs w:val="28"/>
        </w:rPr>
        <w:t>.18</w:t>
      </w:r>
      <w:r w:rsidRPr="00DE35D1">
        <w:rPr>
          <w:rFonts w:ascii="Angsana New" w:hAnsi="Angsana New"/>
          <w:color w:val="000000"/>
          <w:spacing w:val="-4"/>
          <w:sz w:val="28"/>
          <w:szCs w:val="28"/>
        </w:rPr>
        <w:t xml:space="preserve"> million</w:t>
      </w:r>
      <w:r w:rsidRPr="00DF7D64">
        <w:rPr>
          <w:rFonts w:ascii="Angsana New" w:hAnsi="Angsana New"/>
          <w:color w:val="000000"/>
          <w:spacing w:val="-4"/>
          <w:sz w:val="28"/>
          <w:szCs w:val="28"/>
        </w:rPr>
        <w:t xml:space="preserve"> due to debt recovery from the debtors.</w:t>
      </w:r>
    </w:p>
    <w:p w:rsidR="00B336D6" w:rsidRPr="00E25C12" w:rsidRDefault="00AB1D01" w:rsidP="00E25C12">
      <w:pPr>
        <w:ind w:left="567"/>
        <w:rPr>
          <w:rFonts w:asciiTheme="majorBidi" w:hAnsiTheme="majorBidi" w:cs="Angsana New"/>
          <w:sz w:val="28"/>
          <w:szCs w:val="28"/>
        </w:rPr>
      </w:pPr>
      <w:r w:rsidRPr="00E25C12">
        <w:rPr>
          <w:rFonts w:asciiTheme="majorBidi" w:hAnsiTheme="majorBidi" w:cstheme="majorBidi"/>
          <w:spacing w:val="-4"/>
          <w:sz w:val="28"/>
          <w:szCs w:val="28"/>
        </w:rPr>
        <w:t xml:space="preserve">As at </w:t>
      </w:r>
      <w:r w:rsidR="00190A0F" w:rsidRPr="00723F30">
        <w:rPr>
          <w:rFonts w:asciiTheme="majorBidi" w:hAnsiTheme="majorBidi" w:cstheme="majorBidi"/>
          <w:spacing w:val="-4"/>
          <w:sz w:val="28"/>
          <w:szCs w:val="28"/>
        </w:rPr>
        <w:t>September</w:t>
      </w:r>
      <w:r w:rsidR="00EB0670" w:rsidRPr="00723F30">
        <w:rPr>
          <w:rFonts w:asciiTheme="majorBidi" w:hAnsiTheme="majorBidi" w:cstheme="majorBidi"/>
          <w:spacing w:val="-4"/>
          <w:sz w:val="28"/>
          <w:szCs w:val="28"/>
        </w:rPr>
        <w:t xml:space="preserve"> 30</w:t>
      </w:r>
      <w:r w:rsidRPr="00723F30">
        <w:rPr>
          <w:rFonts w:asciiTheme="majorBidi" w:hAnsiTheme="majorBidi" w:cstheme="majorBidi"/>
          <w:spacing w:val="-4"/>
          <w:sz w:val="28"/>
          <w:szCs w:val="28"/>
        </w:rPr>
        <w:t xml:space="preserve">, 2019, Subsidiaries has advance borrowings amount of Baht </w:t>
      </w:r>
      <w:r w:rsidR="00723F30" w:rsidRPr="00723F30">
        <w:rPr>
          <w:rFonts w:asciiTheme="majorBidi" w:hAnsiTheme="majorBidi" w:cstheme="majorBidi"/>
          <w:spacing w:val="-4"/>
          <w:sz w:val="28"/>
          <w:szCs w:val="28"/>
        </w:rPr>
        <w:t>21.90</w:t>
      </w:r>
      <w:r w:rsidRPr="00723F30">
        <w:rPr>
          <w:rFonts w:asciiTheme="majorBidi" w:hAnsiTheme="majorBidi" w:cstheme="majorBidi"/>
          <w:spacing w:val="-4"/>
          <w:sz w:val="28"/>
          <w:szCs w:val="28"/>
        </w:rPr>
        <w:t xml:space="preserve"> million </w:t>
      </w:r>
      <w:r w:rsidR="00723F30" w:rsidRPr="00723F30">
        <w:rPr>
          <w:rFonts w:asciiTheme="majorBidi" w:hAnsiTheme="majorBidi" w:cstheme="majorBidi"/>
          <w:spacing w:val="-4"/>
          <w:sz w:val="28"/>
          <w:szCs w:val="28"/>
        </w:rPr>
        <w:t xml:space="preserve">(Note 18) </w:t>
      </w:r>
      <w:r w:rsidRPr="00723F30">
        <w:rPr>
          <w:rFonts w:asciiTheme="majorBidi" w:hAnsiTheme="majorBidi" w:cstheme="majorBidi"/>
          <w:spacing w:val="-4"/>
          <w:sz w:val="28"/>
          <w:szCs w:val="28"/>
        </w:rPr>
        <w:t xml:space="preserve">and trade accounts receivable amount of Baht </w:t>
      </w:r>
      <w:r w:rsidR="00723F30" w:rsidRPr="00723F30">
        <w:rPr>
          <w:rFonts w:asciiTheme="majorBidi" w:hAnsiTheme="majorBidi" w:cstheme="majorBidi"/>
          <w:spacing w:val="-4"/>
          <w:sz w:val="28"/>
          <w:szCs w:val="28"/>
        </w:rPr>
        <w:t>60.29</w:t>
      </w:r>
      <w:r w:rsidRPr="00723F30">
        <w:rPr>
          <w:rFonts w:asciiTheme="majorBidi" w:hAnsiTheme="majorBidi" w:cstheme="majorBidi"/>
          <w:spacing w:val="-4"/>
          <w:sz w:val="28"/>
          <w:szCs w:val="28"/>
        </w:rPr>
        <w:t xml:space="preserve"> million of the Company was overdue over </w:t>
      </w:r>
      <w:r w:rsidRPr="00723F30">
        <w:rPr>
          <w:rFonts w:asciiTheme="majorBidi" w:hAnsiTheme="majorBidi" w:cstheme="majorBidi"/>
          <w:spacing w:val="-4"/>
          <w:sz w:val="28"/>
          <w:szCs w:val="28"/>
          <w:lang w:val="en-GB"/>
        </w:rPr>
        <w:t>365</w:t>
      </w:r>
      <w:r w:rsidRPr="00723F30">
        <w:rPr>
          <w:rFonts w:asciiTheme="majorBidi" w:hAnsiTheme="majorBidi" w:cstheme="majorBidi"/>
          <w:spacing w:val="-4"/>
          <w:sz w:val="28"/>
          <w:szCs w:val="28"/>
        </w:rPr>
        <w:t xml:space="preserve"> days</w:t>
      </w:r>
      <w:r w:rsidRPr="00723F30">
        <w:rPr>
          <w:rFonts w:asciiTheme="majorBidi" w:hAnsiTheme="majorBidi" w:cstheme="majorBidi"/>
          <w:sz w:val="28"/>
          <w:szCs w:val="28"/>
        </w:rPr>
        <w:t xml:space="preserve"> amount of Baht </w:t>
      </w:r>
      <w:r w:rsidR="00723F30" w:rsidRPr="00723F30">
        <w:rPr>
          <w:rFonts w:asciiTheme="majorBidi" w:hAnsiTheme="majorBidi" w:cstheme="majorBidi"/>
          <w:sz w:val="28"/>
          <w:szCs w:val="28"/>
        </w:rPr>
        <w:t>46.19</w:t>
      </w:r>
      <w:r w:rsidRPr="00723F30">
        <w:rPr>
          <w:rFonts w:asciiTheme="majorBidi" w:hAnsiTheme="majorBidi" w:cstheme="majorBidi"/>
          <w:spacing w:val="-8"/>
          <w:sz w:val="28"/>
          <w:szCs w:val="28"/>
          <w:cs/>
          <w:lang w:val="th-TH"/>
        </w:rPr>
        <w:t xml:space="preserve"> </w:t>
      </w:r>
      <w:r w:rsidRPr="00723F30">
        <w:rPr>
          <w:rFonts w:asciiTheme="majorBidi" w:hAnsiTheme="majorBidi" w:cstheme="majorBidi"/>
          <w:sz w:val="28"/>
          <w:szCs w:val="28"/>
        </w:rPr>
        <w:t>million</w:t>
      </w:r>
      <w:r w:rsidRPr="00723F30">
        <w:rPr>
          <w:rFonts w:asciiTheme="majorBidi" w:hAnsiTheme="majorBidi" w:cs="Angsana New"/>
          <w:sz w:val="28"/>
          <w:szCs w:val="28"/>
          <w:cs/>
        </w:rPr>
        <w:t>.</w:t>
      </w:r>
      <w:r w:rsidRPr="00E25C12">
        <w:rPr>
          <w:rFonts w:asciiTheme="majorBidi" w:hAnsiTheme="majorBidi" w:cs="Angsana New"/>
          <w:sz w:val="28"/>
          <w:szCs w:val="28"/>
          <w:cs/>
        </w:rPr>
        <w:t xml:space="preserve"> </w:t>
      </w:r>
    </w:p>
    <w:p w:rsidR="00B221A9" w:rsidRPr="00E25C12" w:rsidRDefault="00B221A9" w:rsidP="00232D12">
      <w:pPr>
        <w:rPr>
          <w:rFonts w:asciiTheme="majorBidi" w:hAnsiTheme="majorBidi" w:cs="Angsana New"/>
          <w:sz w:val="28"/>
          <w:szCs w:val="28"/>
        </w:rPr>
      </w:pPr>
    </w:p>
    <w:p w:rsidR="00613453" w:rsidRPr="00E25C12" w:rsidRDefault="00613453" w:rsidP="00E25C12">
      <w:pPr>
        <w:pStyle w:val="ListParagraph"/>
        <w:numPr>
          <w:ilvl w:val="0"/>
          <w:numId w:val="32"/>
        </w:numPr>
        <w:spacing w:after="0" w:line="240" w:lineRule="auto"/>
        <w:ind w:left="567" w:hanging="567"/>
        <w:contextualSpacing w:val="0"/>
        <w:rPr>
          <w:rFonts w:asciiTheme="majorBidi" w:hAnsiTheme="majorBidi" w:cstheme="majorBidi"/>
          <w:b/>
          <w:bCs/>
          <w:sz w:val="28"/>
        </w:rPr>
      </w:pPr>
      <w:r w:rsidRPr="00E25C12">
        <w:rPr>
          <w:rFonts w:asciiTheme="majorBidi" w:hAnsiTheme="majorBidi" w:cstheme="majorBidi"/>
          <w:b/>
          <w:bCs/>
          <w:sz w:val="28"/>
        </w:rPr>
        <w:lastRenderedPageBreak/>
        <w:t xml:space="preserve">Inventories </w:t>
      </w:r>
    </w:p>
    <w:p w:rsidR="00613453" w:rsidRPr="00E25C12" w:rsidRDefault="00717D1D" w:rsidP="00E25C12">
      <w:pPr>
        <w:ind w:left="562"/>
        <w:rPr>
          <w:rFonts w:asciiTheme="majorBidi" w:eastAsia="Angsana New" w:hAnsiTheme="majorBidi" w:cstheme="majorBidi"/>
          <w:sz w:val="28"/>
          <w:szCs w:val="28"/>
        </w:rPr>
      </w:pPr>
      <w:r w:rsidRPr="00E25C12">
        <w:rPr>
          <w:rFonts w:asciiTheme="majorBidi" w:eastAsia="Angsana New" w:hAnsiTheme="majorBidi" w:cstheme="majorBidi"/>
          <w:sz w:val="28"/>
          <w:szCs w:val="28"/>
        </w:rPr>
        <w:t>Inventories</w:t>
      </w:r>
      <w:r w:rsidR="00820F9D" w:rsidRPr="00E25C12">
        <w:rPr>
          <w:rFonts w:asciiTheme="majorBidi" w:eastAsia="Angsana New" w:hAnsiTheme="majorBidi" w:cstheme="majorBidi"/>
          <w:sz w:val="28"/>
          <w:szCs w:val="28"/>
        </w:rPr>
        <w:t xml:space="preserve"> as at </w:t>
      </w:r>
      <w:r w:rsidR="00190A0F" w:rsidRPr="00190A0F">
        <w:rPr>
          <w:rFonts w:asciiTheme="majorBidi" w:eastAsia="Angsana New" w:hAnsiTheme="majorBidi" w:cstheme="majorBidi"/>
          <w:sz w:val="28"/>
          <w:szCs w:val="28"/>
        </w:rPr>
        <w:t xml:space="preserve">September </w:t>
      </w:r>
      <w:r w:rsidR="00E02604" w:rsidRPr="00E25C12">
        <w:rPr>
          <w:rFonts w:asciiTheme="majorBidi" w:eastAsia="Angsana New" w:hAnsiTheme="majorBidi" w:cstheme="majorBidi"/>
          <w:sz w:val="28"/>
          <w:szCs w:val="28"/>
        </w:rPr>
        <w:t>30</w:t>
      </w:r>
      <w:r w:rsidR="00496338" w:rsidRPr="00E25C12">
        <w:rPr>
          <w:rFonts w:asciiTheme="majorBidi" w:eastAsia="Angsana New" w:hAnsiTheme="majorBidi" w:cstheme="majorBidi"/>
          <w:sz w:val="28"/>
          <w:szCs w:val="28"/>
        </w:rPr>
        <w:t>, 201</w:t>
      </w:r>
      <w:r w:rsidR="00AB1D01" w:rsidRPr="00E25C12">
        <w:rPr>
          <w:rFonts w:asciiTheme="majorBidi" w:eastAsia="Angsana New" w:hAnsiTheme="majorBidi" w:cstheme="majorBidi"/>
          <w:sz w:val="28"/>
          <w:szCs w:val="28"/>
        </w:rPr>
        <w:t>9</w:t>
      </w:r>
      <w:r w:rsidR="00820F9D" w:rsidRPr="00E25C12">
        <w:rPr>
          <w:rFonts w:asciiTheme="majorBidi" w:eastAsia="Angsana New" w:hAnsiTheme="majorBidi" w:cstheme="majorBidi"/>
          <w:sz w:val="28"/>
          <w:szCs w:val="28"/>
        </w:rPr>
        <w:t xml:space="preserve"> and </w:t>
      </w:r>
      <w:r w:rsidR="00496338" w:rsidRPr="00E25C12">
        <w:rPr>
          <w:rFonts w:asciiTheme="majorBidi" w:eastAsia="Angsana New" w:hAnsiTheme="majorBidi" w:cstheme="majorBidi"/>
          <w:sz w:val="28"/>
          <w:szCs w:val="28"/>
        </w:rPr>
        <w:t>December 31, 201</w:t>
      </w:r>
      <w:r w:rsidR="00AB1D01" w:rsidRPr="00E25C12">
        <w:rPr>
          <w:rFonts w:asciiTheme="majorBidi" w:eastAsia="Angsana New" w:hAnsiTheme="majorBidi" w:cstheme="majorBidi"/>
          <w:sz w:val="28"/>
          <w:szCs w:val="28"/>
        </w:rPr>
        <w:t>8</w:t>
      </w:r>
      <w:r w:rsidR="00613453" w:rsidRPr="00E25C12">
        <w:rPr>
          <w:rFonts w:asciiTheme="majorBidi" w:eastAsia="Angsana New" w:hAnsiTheme="majorBidi" w:cstheme="majorBidi"/>
          <w:sz w:val="28"/>
          <w:szCs w:val="28"/>
        </w:rPr>
        <w:t xml:space="preserve"> comprise the following</w:t>
      </w:r>
      <w:r w:rsidR="00613453" w:rsidRPr="00E25C12">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E25C12" w:rsidTr="001A4D89">
        <w:trPr>
          <w:trHeight w:val="377"/>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rsidR="00737CC8" w:rsidRPr="00E25C12" w:rsidRDefault="00737CC8"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w:t>
            </w:r>
            <w:r w:rsidR="005F280D" w:rsidRPr="00E25C12">
              <w:rPr>
                <w:rFonts w:asciiTheme="majorBidi" w:hAnsiTheme="majorBidi" w:cs="Angsana New"/>
                <w:b/>
                <w:bCs/>
                <w:cs/>
              </w:rPr>
              <w:t>Unit : Thousand Baht</w:t>
            </w:r>
            <w:r w:rsidRPr="00E25C12">
              <w:rPr>
                <w:rFonts w:asciiTheme="majorBidi" w:hAnsiTheme="majorBidi" w:cs="Angsana New"/>
                <w:b/>
                <w:bCs/>
                <w:cs/>
              </w:rPr>
              <w:t>)</w:t>
            </w:r>
          </w:p>
        </w:tc>
      </w:tr>
      <w:tr w:rsidR="0052347E" w:rsidRPr="00E25C12" w:rsidTr="001A4D89">
        <w:trPr>
          <w:trHeight w:val="268"/>
        </w:trPr>
        <w:tc>
          <w:tcPr>
            <w:tcW w:w="3118" w:type="dxa"/>
            <w:vAlign w:val="center"/>
          </w:tcPr>
          <w:p w:rsidR="0052347E" w:rsidRPr="00E25C12" w:rsidRDefault="0052347E" w:rsidP="00E25C12">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E25C12" w:rsidRDefault="00394329"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Conso</w:t>
            </w:r>
            <w:r w:rsidR="0052347E" w:rsidRPr="00E25C12">
              <w:rPr>
                <w:rFonts w:asciiTheme="majorBidi" w:hAnsiTheme="majorBidi" w:cs="Angsana New"/>
                <w:b/>
                <w:bCs/>
                <w:lang w:val="en-US"/>
              </w:rPr>
              <w:t>lidated</w:t>
            </w:r>
          </w:p>
        </w:tc>
        <w:tc>
          <w:tcPr>
            <w:tcW w:w="284" w:type="dxa"/>
            <w:tcBorders>
              <w:top w:val="single" w:sz="4" w:space="0" w:color="auto"/>
            </w:tcBorders>
            <w:vAlign w:val="bottom"/>
          </w:tcPr>
          <w:p w:rsidR="0052347E" w:rsidRPr="00E25C12" w:rsidRDefault="0052347E" w:rsidP="00E25C12">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rsidR="0052347E" w:rsidRPr="00E25C12" w:rsidRDefault="0052347E"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Separate</w:t>
            </w:r>
          </w:p>
        </w:tc>
      </w:tr>
      <w:tr w:rsidR="00737CC8" w:rsidRPr="00E25C12" w:rsidTr="001A4D89">
        <w:trPr>
          <w:trHeight w:val="1011"/>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190A0F" w:rsidP="00E25C12">
            <w:pPr>
              <w:pStyle w:val="a"/>
              <w:tabs>
                <w:tab w:val="right" w:pos="1195"/>
              </w:tabs>
              <w:ind w:right="-72"/>
              <w:jc w:val="center"/>
              <w:rPr>
                <w:rFonts w:ascii="Angsana New" w:hAnsi="Angsana New" w:cs="Angsana New"/>
                <w:b/>
                <w:bCs/>
                <w:snapToGrid w:val="0"/>
                <w:spacing w:val="-4"/>
                <w:cs/>
                <w:lang w:val="en-GB" w:eastAsia="th-TH"/>
              </w:rPr>
            </w:pPr>
            <w:r w:rsidRPr="00190A0F">
              <w:rPr>
                <w:rFonts w:ascii="Angsana New" w:hAnsi="Angsana New" w:cs="Angsana New"/>
                <w:b/>
                <w:bCs/>
                <w:snapToGrid w:val="0"/>
                <w:spacing w:val="-4"/>
                <w:lang w:val="en-GB" w:eastAsia="th-TH"/>
              </w:rPr>
              <w:t>September</w:t>
            </w:r>
            <w:r w:rsidR="00E02604" w:rsidRPr="00E25C12">
              <w:rPr>
                <w:rFonts w:ascii="Angsana New" w:hAnsi="Angsana New" w:cs="Angsana New"/>
                <w:b/>
                <w:bCs/>
                <w:snapToGrid w:val="0"/>
                <w:spacing w:val="-4"/>
                <w:lang w:val="en-GB" w:eastAsia="th-TH"/>
              </w:rPr>
              <w:t xml:space="preserve"> 30</w:t>
            </w:r>
            <w:r w:rsidR="00AB1D01" w:rsidRPr="00E25C12">
              <w:rPr>
                <w:rFonts w:ascii="Angsana New" w:hAnsi="Angsana New" w:cs="Angsana New"/>
                <w:b/>
                <w:bCs/>
                <w:snapToGrid w:val="0"/>
                <w:spacing w:val="-4"/>
                <w:lang w:val="en-GB" w:eastAsia="th-TH"/>
              </w:rPr>
              <w:t>,</w:t>
            </w:r>
          </w:p>
          <w:p w:rsidR="00737CC8" w:rsidRPr="00E25C12" w:rsidRDefault="00737CC8"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c>
          <w:tcPr>
            <w:tcW w:w="284" w:type="dxa"/>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190A0F" w:rsidP="00E25C12">
            <w:pPr>
              <w:pStyle w:val="a"/>
              <w:tabs>
                <w:tab w:val="right" w:pos="1195"/>
              </w:tabs>
              <w:ind w:right="-72"/>
              <w:jc w:val="center"/>
              <w:rPr>
                <w:rFonts w:ascii="Angsana New" w:hAnsi="Angsana New" w:cs="Angsana New"/>
                <w:b/>
                <w:bCs/>
                <w:snapToGrid w:val="0"/>
                <w:spacing w:val="-4"/>
                <w:cs/>
                <w:lang w:val="en-GB" w:eastAsia="th-TH"/>
              </w:rPr>
            </w:pPr>
            <w:r w:rsidRPr="00190A0F">
              <w:rPr>
                <w:rFonts w:ascii="Angsana New" w:hAnsi="Angsana New" w:cs="Angsana New"/>
                <w:b/>
                <w:bCs/>
                <w:snapToGrid w:val="0"/>
                <w:spacing w:val="-4"/>
                <w:lang w:val="en-GB" w:eastAsia="th-TH"/>
              </w:rPr>
              <w:t>September</w:t>
            </w:r>
            <w:r w:rsidR="00E02604" w:rsidRPr="00E25C12">
              <w:rPr>
                <w:rFonts w:ascii="Angsana New" w:hAnsi="Angsana New" w:cs="Angsana New"/>
                <w:b/>
                <w:bCs/>
                <w:snapToGrid w:val="0"/>
                <w:spacing w:val="-4"/>
                <w:lang w:val="en-GB" w:eastAsia="th-TH"/>
              </w:rPr>
              <w:t xml:space="preserve"> 30</w:t>
            </w:r>
            <w:r w:rsidR="00AB1D01" w:rsidRPr="00E25C12">
              <w:rPr>
                <w:rFonts w:ascii="Angsana New" w:hAnsi="Angsana New" w:cs="Angsana New"/>
                <w:b/>
                <w:bCs/>
                <w:snapToGrid w:val="0"/>
                <w:spacing w:val="-4"/>
                <w:lang w:val="en-GB" w:eastAsia="th-TH"/>
              </w:rPr>
              <w:t>,</w:t>
            </w:r>
          </w:p>
          <w:p w:rsidR="00737CC8" w:rsidRPr="00E25C12" w:rsidRDefault="00737CC8"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43"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r>
      <w:tr w:rsidR="004162FA" w:rsidRPr="00E25C12" w:rsidTr="00286DB8">
        <w:trPr>
          <w:trHeight w:val="334"/>
        </w:trPr>
        <w:tc>
          <w:tcPr>
            <w:tcW w:w="3118" w:type="dxa"/>
          </w:tcPr>
          <w:p w:rsidR="004162FA" w:rsidRPr="00D85113" w:rsidRDefault="004162FA" w:rsidP="004162FA">
            <w:pPr>
              <w:pStyle w:val="EnvelopeReturn"/>
              <w:ind w:left="171" w:right="-72" w:firstLine="351"/>
              <w:jc w:val="left"/>
              <w:outlineLvl w:val="0"/>
              <w:rPr>
                <w:rFonts w:asciiTheme="majorBidi" w:hAnsiTheme="majorBidi" w:cstheme="majorBidi"/>
                <w:sz w:val="28"/>
                <w:szCs w:val="28"/>
              </w:rPr>
            </w:pPr>
            <w:r w:rsidRPr="00D85113">
              <w:rPr>
                <w:rFonts w:asciiTheme="majorBidi" w:hAnsiTheme="majorBidi" w:cstheme="majorBidi"/>
                <w:sz w:val="28"/>
                <w:szCs w:val="28"/>
              </w:rPr>
              <w:t>Finished goods</w:t>
            </w:r>
          </w:p>
        </w:tc>
        <w:tc>
          <w:tcPr>
            <w:tcW w:w="1417" w:type="dxa"/>
            <w:shd w:val="clear" w:color="auto" w:fill="auto"/>
          </w:tcPr>
          <w:p w:rsidR="004162FA" w:rsidRPr="00D97EDC" w:rsidRDefault="004162FA" w:rsidP="004162FA">
            <w:pPr>
              <w:tabs>
                <w:tab w:val="decimal" w:pos="1195"/>
              </w:tabs>
              <w:ind w:right="-72"/>
              <w:jc w:val="center"/>
              <w:rPr>
                <w:rFonts w:ascii="Angsana New" w:hAnsi="Angsana New" w:cs="Angsana New"/>
                <w:snapToGrid w:val="0"/>
                <w:sz w:val="28"/>
                <w:szCs w:val="28"/>
                <w:lang w:eastAsia="th-TH"/>
              </w:rPr>
            </w:pPr>
            <w:r w:rsidRPr="00D97EDC">
              <w:rPr>
                <w:rFonts w:ascii="Angsana New" w:hAnsi="Angsana New" w:cs="Angsana New"/>
                <w:snapToGrid w:val="0"/>
                <w:sz w:val="28"/>
                <w:szCs w:val="28"/>
                <w:lang w:eastAsia="th-TH"/>
              </w:rPr>
              <w:t>287,353</w:t>
            </w:r>
          </w:p>
        </w:tc>
        <w:tc>
          <w:tcPr>
            <w:tcW w:w="284" w:type="dxa"/>
            <w:shd w:val="clear" w:color="auto" w:fill="auto"/>
          </w:tcPr>
          <w:p w:rsidR="004162FA" w:rsidRPr="007372FF" w:rsidRDefault="004162FA" w:rsidP="004162FA"/>
        </w:tc>
        <w:tc>
          <w:tcPr>
            <w:tcW w:w="1417" w:type="dxa"/>
            <w:shd w:val="clear" w:color="auto" w:fill="auto"/>
          </w:tcPr>
          <w:p w:rsidR="004162FA" w:rsidRPr="00D85113" w:rsidRDefault="004162FA" w:rsidP="004162FA">
            <w:pPr>
              <w:tabs>
                <w:tab w:val="decimal" w:pos="1195"/>
              </w:tabs>
              <w:ind w:right="-72"/>
              <w:jc w:val="center"/>
              <w:rPr>
                <w:rFonts w:ascii="Angsana New" w:hAnsi="Angsana New" w:cs="Angsana New"/>
                <w:snapToGrid w:val="0"/>
                <w:sz w:val="28"/>
                <w:szCs w:val="28"/>
                <w:lang w:eastAsia="th-TH"/>
              </w:rPr>
            </w:pPr>
            <w:r w:rsidRPr="00D85113">
              <w:rPr>
                <w:rFonts w:ascii="Angsana New" w:hAnsi="Angsana New" w:cs="Angsana New"/>
                <w:snapToGrid w:val="0"/>
                <w:sz w:val="28"/>
                <w:szCs w:val="28"/>
                <w:lang w:eastAsia="th-TH"/>
              </w:rPr>
              <w:t>366,509</w:t>
            </w:r>
          </w:p>
        </w:tc>
        <w:tc>
          <w:tcPr>
            <w:tcW w:w="284" w:type="dxa"/>
            <w:shd w:val="clear" w:color="auto" w:fill="auto"/>
          </w:tcPr>
          <w:p w:rsidR="004162FA" w:rsidRPr="007372FF" w:rsidRDefault="004162FA" w:rsidP="004162FA"/>
        </w:tc>
        <w:tc>
          <w:tcPr>
            <w:tcW w:w="1417" w:type="dxa"/>
            <w:shd w:val="clear" w:color="auto" w:fill="auto"/>
          </w:tcPr>
          <w:p w:rsidR="004162FA" w:rsidRPr="007A2F93" w:rsidRDefault="004162FA" w:rsidP="004162FA">
            <w:pPr>
              <w:tabs>
                <w:tab w:val="decimal" w:pos="1195"/>
              </w:tabs>
              <w:ind w:right="-72"/>
              <w:jc w:val="center"/>
              <w:rPr>
                <w:rFonts w:ascii="Angsana New" w:hAnsi="Angsana New" w:cs="Angsana New"/>
                <w:snapToGrid w:val="0"/>
                <w:sz w:val="28"/>
                <w:szCs w:val="28"/>
                <w:lang w:eastAsia="th-TH"/>
              </w:rPr>
            </w:pPr>
            <w:r w:rsidRPr="007A2F93">
              <w:rPr>
                <w:rFonts w:ascii="Angsana New" w:hAnsi="Angsana New" w:cs="Angsana New"/>
                <w:snapToGrid w:val="0"/>
                <w:sz w:val="28"/>
                <w:szCs w:val="28"/>
                <w:lang w:eastAsia="th-TH"/>
              </w:rPr>
              <w:t>247,037</w:t>
            </w:r>
          </w:p>
        </w:tc>
        <w:tc>
          <w:tcPr>
            <w:tcW w:w="284" w:type="dxa"/>
            <w:shd w:val="clear" w:color="auto" w:fill="auto"/>
          </w:tcPr>
          <w:p w:rsidR="004162FA" w:rsidRPr="007372FF" w:rsidRDefault="004162FA" w:rsidP="004162FA"/>
        </w:tc>
        <w:tc>
          <w:tcPr>
            <w:tcW w:w="1343" w:type="dxa"/>
            <w:shd w:val="clear" w:color="auto" w:fill="auto"/>
          </w:tcPr>
          <w:p w:rsidR="004162FA" w:rsidRPr="00D85113" w:rsidRDefault="004162FA" w:rsidP="004162FA">
            <w:pPr>
              <w:tabs>
                <w:tab w:val="decimal" w:pos="1195"/>
              </w:tabs>
              <w:ind w:right="-72"/>
              <w:jc w:val="center"/>
              <w:rPr>
                <w:rFonts w:ascii="Angsana New" w:hAnsi="Angsana New" w:cs="Angsana New"/>
                <w:snapToGrid w:val="0"/>
                <w:sz w:val="28"/>
                <w:szCs w:val="28"/>
                <w:lang w:val="en-GB" w:eastAsia="th-TH"/>
              </w:rPr>
            </w:pPr>
            <w:r w:rsidRPr="00D85113">
              <w:rPr>
                <w:rFonts w:ascii="Angsana New" w:hAnsi="Angsana New" w:cs="Angsana New"/>
                <w:snapToGrid w:val="0"/>
                <w:sz w:val="28"/>
                <w:szCs w:val="28"/>
                <w:lang w:val="en-GB" w:eastAsia="th-TH"/>
              </w:rPr>
              <w:t>337,131</w:t>
            </w:r>
          </w:p>
        </w:tc>
      </w:tr>
      <w:tr w:rsidR="004162FA" w:rsidRPr="00E25C12" w:rsidTr="00286DB8">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Work in progress </w:t>
            </w:r>
          </w:p>
        </w:tc>
        <w:tc>
          <w:tcPr>
            <w:tcW w:w="1417"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263,659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241,199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26</w:t>
            </w:r>
            <w:r>
              <w:rPr>
                <w:rFonts w:ascii="Angsana New" w:hAnsi="Angsana New" w:cs="Angsana New"/>
                <w:snapToGrid w:val="0"/>
                <w:sz w:val="28"/>
                <w:szCs w:val="28"/>
                <w:lang w:eastAsia="th-TH"/>
              </w:rPr>
              <w:t>2</w:t>
            </w:r>
            <w:r>
              <w:rPr>
                <w:rFonts w:ascii="Angsana New" w:hAnsi="Angsana New" w:cs="Angsana New"/>
                <w:snapToGrid w:val="0"/>
                <w:sz w:val="28"/>
                <w:szCs w:val="28"/>
                <w:lang w:val="en-GB" w:eastAsia="th-TH"/>
              </w:rPr>
              <w:t>,145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241,199</w:t>
            </w:r>
          </w:p>
        </w:tc>
      </w:tr>
      <w:tr w:rsidR="004162FA" w:rsidRPr="00E25C12" w:rsidTr="00286DB8">
        <w:trPr>
          <w:trHeight w:val="334"/>
        </w:trPr>
        <w:tc>
          <w:tcPr>
            <w:tcW w:w="3118" w:type="dxa"/>
          </w:tcPr>
          <w:p w:rsidR="004162FA" w:rsidRPr="00D85113" w:rsidRDefault="004162FA" w:rsidP="004162FA">
            <w:pPr>
              <w:pStyle w:val="EnvelopeReturn"/>
              <w:ind w:left="171" w:right="-72" w:firstLine="351"/>
              <w:jc w:val="left"/>
              <w:outlineLvl w:val="0"/>
              <w:rPr>
                <w:rFonts w:asciiTheme="majorBidi" w:hAnsiTheme="majorBidi" w:cstheme="majorBidi"/>
                <w:sz w:val="28"/>
                <w:szCs w:val="28"/>
              </w:rPr>
            </w:pPr>
            <w:r w:rsidRPr="00D85113">
              <w:rPr>
                <w:rFonts w:asciiTheme="majorBidi" w:hAnsiTheme="majorBidi" w:cstheme="majorBidi"/>
                <w:sz w:val="28"/>
                <w:szCs w:val="28"/>
              </w:rPr>
              <w:t xml:space="preserve">Raw materials </w:t>
            </w:r>
          </w:p>
        </w:tc>
        <w:tc>
          <w:tcPr>
            <w:tcW w:w="1417" w:type="dxa"/>
            <w:shd w:val="clear" w:color="auto" w:fill="auto"/>
          </w:tcPr>
          <w:p w:rsidR="004162FA" w:rsidRPr="00D97EDC" w:rsidRDefault="004162FA" w:rsidP="004162FA">
            <w:pPr>
              <w:tabs>
                <w:tab w:val="decimal" w:pos="1195"/>
              </w:tabs>
              <w:ind w:right="-72"/>
              <w:jc w:val="center"/>
              <w:rPr>
                <w:rFonts w:ascii="Angsana New" w:hAnsi="Angsana New" w:cs="Angsana New"/>
                <w:snapToGrid w:val="0"/>
                <w:sz w:val="28"/>
                <w:szCs w:val="28"/>
                <w:lang w:eastAsia="th-TH"/>
              </w:rPr>
            </w:pPr>
            <w:r w:rsidRPr="00D97EDC">
              <w:rPr>
                <w:rFonts w:ascii="Angsana New" w:hAnsi="Angsana New" w:cs="Angsana New"/>
                <w:snapToGrid w:val="0"/>
                <w:sz w:val="28"/>
                <w:szCs w:val="28"/>
                <w:lang w:eastAsia="th-TH"/>
              </w:rPr>
              <w:t>240,741</w:t>
            </w:r>
          </w:p>
        </w:tc>
        <w:tc>
          <w:tcPr>
            <w:tcW w:w="284" w:type="dxa"/>
            <w:shd w:val="clear" w:color="auto" w:fill="auto"/>
          </w:tcPr>
          <w:p w:rsidR="004162FA" w:rsidRPr="004F4B2F" w:rsidRDefault="004162FA" w:rsidP="004162FA"/>
        </w:tc>
        <w:tc>
          <w:tcPr>
            <w:tcW w:w="1417" w:type="dxa"/>
            <w:shd w:val="clear" w:color="auto" w:fill="auto"/>
          </w:tcPr>
          <w:p w:rsidR="004162FA" w:rsidRPr="00D85113" w:rsidRDefault="004162FA" w:rsidP="004162FA">
            <w:pPr>
              <w:tabs>
                <w:tab w:val="decimal" w:pos="1195"/>
              </w:tabs>
              <w:ind w:right="-72"/>
              <w:jc w:val="center"/>
              <w:rPr>
                <w:rFonts w:ascii="Angsana New" w:hAnsi="Angsana New" w:cs="Angsana New"/>
                <w:snapToGrid w:val="0"/>
                <w:sz w:val="28"/>
                <w:szCs w:val="28"/>
                <w:lang w:eastAsia="th-TH"/>
              </w:rPr>
            </w:pPr>
            <w:r w:rsidRPr="00D85113">
              <w:rPr>
                <w:rFonts w:ascii="Angsana New" w:hAnsi="Angsana New" w:cs="Angsana New"/>
                <w:snapToGrid w:val="0"/>
                <w:sz w:val="28"/>
                <w:szCs w:val="28"/>
                <w:lang w:eastAsia="th-TH"/>
              </w:rPr>
              <w:t>291,445</w:t>
            </w:r>
          </w:p>
        </w:tc>
        <w:tc>
          <w:tcPr>
            <w:tcW w:w="284" w:type="dxa"/>
            <w:shd w:val="clear" w:color="auto" w:fill="auto"/>
          </w:tcPr>
          <w:p w:rsidR="004162FA" w:rsidRPr="004F4B2F" w:rsidRDefault="004162FA" w:rsidP="004162FA"/>
        </w:tc>
        <w:tc>
          <w:tcPr>
            <w:tcW w:w="1417" w:type="dxa"/>
            <w:shd w:val="clear" w:color="auto" w:fill="auto"/>
          </w:tcPr>
          <w:p w:rsidR="004162FA" w:rsidRPr="007A2F93" w:rsidRDefault="004162FA" w:rsidP="004162FA">
            <w:pPr>
              <w:tabs>
                <w:tab w:val="decimal" w:pos="1195"/>
              </w:tabs>
              <w:ind w:right="-72"/>
              <w:jc w:val="center"/>
              <w:rPr>
                <w:rFonts w:ascii="Angsana New" w:hAnsi="Angsana New" w:cs="Angsana New"/>
                <w:snapToGrid w:val="0"/>
                <w:sz w:val="28"/>
                <w:szCs w:val="28"/>
                <w:lang w:val="en-GB" w:eastAsia="th-TH"/>
              </w:rPr>
            </w:pPr>
            <w:r w:rsidRPr="007A2F93">
              <w:rPr>
                <w:rFonts w:ascii="Angsana New" w:hAnsi="Angsana New" w:cs="Angsana New"/>
                <w:snapToGrid w:val="0"/>
                <w:sz w:val="28"/>
                <w:szCs w:val="28"/>
                <w:lang w:val="en-GB" w:eastAsia="th-TH"/>
              </w:rPr>
              <w:t>238,178</w:t>
            </w:r>
          </w:p>
        </w:tc>
        <w:tc>
          <w:tcPr>
            <w:tcW w:w="284" w:type="dxa"/>
            <w:shd w:val="clear" w:color="auto" w:fill="auto"/>
          </w:tcPr>
          <w:p w:rsidR="004162FA" w:rsidRPr="004F4B2F" w:rsidRDefault="004162FA" w:rsidP="004162FA"/>
        </w:tc>
        <w:tc>
          <w:tcPr>
            <w:tcW w:w="1343" w:type="dxa"/>
            <w:shd w:val="clear" w:color="auto" w:fill="auto"/>
          </w:tcPr>
          <w:p w:rsidR="004162FA" w:rsidRPr="00D85113" w:rsidRDefault="004162FA" w:rsidP="004162FA">
            <w:pPr>
              <w:tabs>
                <w:tab w:val="decimal" w:pos="1195"/>
              </w:tabs>
              <w:ind w:right="-72"/>
              <w:jc w:val="center"/>
              <w:rPr>
                <w:rFonts w:ascii="Angsana New" w:hAnsi="Angsana New" w:cs="Angsana New"/>
                <w:snapToGrid w:val="0"/>
                <w:sz w:val="28"/>
                <w:szCs w:val="28"/>
                <w:lang w:val="en-GB" w:eastAsia="th-TH"/>
              </w:rPr>
            </w:pPr>
            <w:r w:rsidRPr="00D85113">
              <w:rPr>
                <w:rFonts w:ascii="Angsana New" w:hAnsi="Angsana New" w:cs="Angsana New"/>
                <w:snapToGrid w:val="0"/>
                <w:sz w:val="28"/>
                <w:szCs w:val="28"/>
                <w:lang w:val="en-GB" w:eastAsia="th-TH"/>
              </w:rPr>
              <w:t>288,883</w:t>
            </w:r>
          </w:p>
        </w:tc>
      </w:tr>
      <w:tr w:rsidR="004162FA" w:rsidRPr="00E25C12" w:rsidTr="00286DB8">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18,016</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13,978</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17,771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13,978</w:t>
            </w:r>
          </w:p>
        </w:tc>
      </w:tr>
      <w:tr w:rsidR="004162FA" w:rsidRPr="00E25C12" w:rsidTr="00286DB8">
        <w:trPr>
          <w:trHeight w:val="224"/>
        </w:trPr>
        <w:tc>
          <w:tcPr>
            <w:tcW w:w="3118" w:type="dxa"/>
            <w:vAlign w:val="center"/>
          </w:tcPr>
          <w:p w:rsidR="004162FA" w:rsidRPr="00E25C12" w:rsidRDefault="004162FA" w:rsidP="004162FA">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809,769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913,131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765,131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881,191</w:t>
            </w:r>
          </w:p>
        </w:tc>
      </w:tr>
      <w:tr w:rsidR="00AB1D01" w:rsidRPr="00E25C12" w:rsidTr="00893897">
        <w:trPr>
          <w:trHeight w:val="345"/>
        </w:trPr>
        <w:tc>
          <w:tcPr>
            <w:tcW w:w="3118" w:type="dxa"/>
            <w:vAlign w:val="center"/>
          </w:tcPr>
          <w:p w:rsidR="00AB1D01" w:rsidRPr="00E25C12" w:rsidRDefault="00AB1D01" w:rsidP="00E25C12">
            <w:pPr>
              <w:pStyle w:val="EnvelopeReturn"/>
              <w:ind w:left="171" w:right="-130" w:firstLine="351"/>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u w:val="single"/>
              </w:rPr>
              <w:t>Less</w:t>
            </w:r>
            <w:r w:rsidRPr="00E25C12">
              <w:rPr>
                <w:rFonts w:asciiTheme="majorBidi" w:hAnsiTheme="majorBidi" w:cstheme="majorBidi"/>
                <w:spacing w:val="-6"/>
                <w:sz w:val="28"/>
                <w:szCs w:val="28"/>
              </w:rPr>
              <w:t xml:space="preserve">   Allowance for inventory cost </w:t>
            </w:r>
          </w:p>
        </w:tc>
        <w:tc>
          <w:tcPr>
            <w:tcW w:w="1417" w:type="dxa"/>
            <w:shd w:val="clear" w:color="auto" w:fill="auto"/>
            <w:vAlign w:val="center"/>
          </w:tcPr>
          <w:p w:rsidR="00AB1D01" w:rsidRPr="00E25C12" w:rsidRDefault="00AB1D01" w:rsidP="00D97EDC">
            <w:pPr>
              <w:tabs>
                <w:tab w:val="decimal" w:pos="1195"/>
              </w:tabs>
              <w:ind w:right="-72"/>
              <w:jc w:val="right"/>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r>
      <w:tr w:rsidR="004162FA" w:rsidRPr="00E25C12" w:rsidTr="00F92A0F">
        <w:trPr>
          <w:trHeight w:val="345"/>
        </w:trPr>
        <w:tc>
          <w:tcPr>
            <w:tcW w:w="3118" w:type="dxa"/>
            <w:vAlign w:val="center"/>
          </w:tcPr>
          <w:p w:rsidR="004162FA" w:rsidRPr="00E25C12" w:rsidRDefault="004162FA" w:rsidP="004162FA">
            <w:pPr>
              <w:pStyle w:val="EnvelopeReturn"/>
              <w:ind w:left="1021" w:right="-72"/>
              <w:jc w:val="left"/>
              <w:outlineLvl w:val="0"/>
              <w:rPr>
                <w:rFonts w:asciiTheme="majorBidi" w:hAnsiTheme="majorBidi" w:cstheme="majorBidi"/>
                <w:sz w:val="28"/>
                <w:szCs w:val="28"/>
              </w:rPr>
            </w:pPr>
            <w:r w:rsidRPr="00E25C12">
              <w:rPr>
                <w:rFonts w:asciiTheme="majorBidi" w:hAnsiTheme="majorBidi" w:cstheme="majorBidi"/>
                <w:sz w:val="28"/>
                <w:szCs w:val="28"/>
              </w:rPr>
              <w:t>in excess of net realizable       value</w:t>
            </w:r>
          </w:p>
        </w:tc>
        <w:tc>
          <w:tcPr>
            <w:tcW w:w="1417" w:type="dxa"/>
            <w:shd w:val="clear" w:color="auto" w:fill="auto"/>
            <w:vAlign w:val="bottom"/>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(21,807)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p>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(19,174)</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rsidR="004162FA" w:rsidRPr="00615D98" w:rsidRDefault="004162FA"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(16,313)</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(13,362)</w:t>
            </w:r>
          </w:p>
        </w:tc>
      </w:tr>
      <w:tr w:rsidR="004162FA" w:rsidRPr="00E25C12" w:rsidTr="00893897">
        <w:trPr>
          <w:trHeight w:val="345"/>
        </w:trPr>
        <w:tc>
          <w:tcPr>
            <w:tcW w:w="3118" w:type="dxa"/>
            <w:vAlign w:val="center"/>
          </w:tcPr>
          <w:p w:rsidR="004162FA" w:rsidRPr="00E25C12" w:rsidRDefault="004162FA" w:rsidP="004162FA">
            <w:pPr>
              <w:pStyle w:val="EnvelopeReturn"/>
              <w:ind w:left="206" w:right="-72" w:firstLine="571"/>
              <w:jc w:val="left"/>
              <w:outlineLvl w:val="0"/>
              <w:rPr>
                <w:rFonts w:asciiTheme="majorBidi" w:hAnsiTheme="majorBidi" w:cstheme="majorBidi"/>
                <w:sz w:val="28"/>
                <w:szCs w:val="28"/>
              </w:rPr>
            </w:pPr>
            <w:r w:rsidRPr="00E25C12">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r>
      <w:tr w:rsidR="004162FA" w:rsidRPr="00E25C12" w:rsidTr="00190A0F">
        <w:trPr>
          <w:trHeight w:val="345"/>
        </w:trPr>
        <w:tc>
          <w:tcPr>
            <w:tcW w:w="3118" w:type="dxa"/>
            <w:vAlign w:val="center"/>
          </w:tcPr>
          <w:p w:rsidR="004162FA" w:rsidRPr="00E25C12" w:rsidRDefault="004162FA" w:rsidP="004162FA">
            <w:pPr>
              <w:pStyle w:val="EnvelopeReturn"/>
              <w:ind w:left="918" w:right="-72"/>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rPr>
              <w:t>slow</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val="en-GB" w:eastAsia="th-TH"/>
              </w:rPr>
              <w:t>(581)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val="en-GB" w:eastAsia="th-TH"/>
              </w:rPr>
              <w:t>(581)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sidRPr="00615D98">
              <w:rPr>
                <w:rFonts w:ascii="Angsana New" w:hAnsi="Angsana New" w:cs="Angsana New"/>
                <w:snapToGrid w:val="0"/>
                <w:sz w:val="28"/>
                <w:szCs w:val="28"/>
                <w:lang w:val="en-GB" w:eastAsia="th-TH"/>
              </w:rPr>
              <w:t>(581)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(581)</w:t>
            </w:r>
          </w:p>
        </w:tc>
      </w:tr>
      <w:tr w:rsidR="004162FA" w:rsidRPr="00E25C12" w:rsidTr="00286DB8">
        <w:trPr>
          <w:trHeight w:val="345"/>
        </w:trPr>
        <w:tc>
          <w:tcPr>
            <w:tcW w:w="3118" w:type="dxa"/>
            <w:vAlign w:val="center"/>
          </w:tcPr>
          <w:p w:rsidR="004162FA" w:rsidRPr="00E25C12" w:rsidRDefault="004162FA" w:rsidP="004162FA">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787,381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893,376</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748,237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867,248</w:t>
            </w:r>
          </w:p>
        </w:tc>
      </w:tr>
      <w:tr w:rsidR="004162FA" w:rsidRPr="00E25C12" w:rsidTr="00286DB8">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27,148</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25,175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27,148</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25,175</w:t>
            </w:r>
          </w:p>
        </w:tc>
      </w:tr>
      <w:tr w:rsidR="004162FA" w:rsidRPr="00E25C12" w:rsidTr="00286DB8">
        <w:trPr>
          <w:trHeight w:val="345"/>
        </w:trPr>
        <w:tc>
          <w:tcPr>
            <w:tcW w:w="3118" w:type="dxa"/>
            <w:vAlign w:val="center"/>
          </w:tcPr>
          <w:p w:rsidR="004162FA" w:rsidRPr="00E25C12" w:rsidRDefault="004162FA" w:rsidP="004162FA">
            <w:pPr>
              <w:pStyle w:val="EnvelopeReturn"/>
              <w:tabs>
                <w:tab w:val="left" w:pos="882"/>
              </w:tabs>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814,529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918,551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775,385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892,423</w:t>
            </w:r>
          </w:p>
        </w:tc>
      </w:tr>
    </w:tbl>
    <w:p w:rsidR="0052347E" w:rsidRPr="00E25C12" w:rsidRDefault="0052347E" w:rsidP="000223BA">
      <w:pPr>
        <w:tabs>
          <w:tab w:val="left" w:pos="2783"/>
        </w:tabs>
        <w:ind w:left="567"/>
        <w:rPr>
          <w:rFonts w:asciiTheme="majorBidi" w:hAnsiTheme="majorBidi" w:cstheme="majorBidi"/>
          <w:spacing w:val="-4"/>
          <w:sz w:val="28"/>
          <w:szCs w:val="28"/>
        </w:rPr>
      </w:pPr>
      <w:r w:rsidRPr="00E25C12">
        <w:rPr>
          <w:rFonts w:asciiTheme="majorBidi" w:hAnsiTheme="majorBidi" w:cstheme="majorBidi"/>
          <w:spacing w:val="-4"/>
          <w:sz w:val="28"/>
          <w:szCs w:val="28"/>
        </w:rPr>
        <w:t>Allowance for diminution in value of inventories</w:t>
      </w:r>
      <w:r w:rsidR="00312572" w:rsidRPr="00E25C12">
        <w:rPr>
          <w:rFonts w:asciiTheme="majorBidi" w:hAnsiTheme="majorBidi" w:cstheme="majorBidi"/>
          <w:spacing w:val="-4"/>
          <w:sz w:val="28"/>
          <w:szCs w:val="28"/>
        </w:rPr>
        <w:t xml:space="preserve"> are changed during for the period</w:t>
      </w:r>
      <w:r w:rsidRPr="00E25C12">
        <w:rPr>
          <w:rFonts w:asciiTheme="majorBidi" w:hAnsiTheme="majorBidi" w:cstheme="majorBidi"/>
          <w:spacing w:val="-4"/>
          <w:sz w:val="28"/>
          <w:szCs w:val="28"/>
        </w:rPr>
        <w:t xml:space="preserve"> as following</w:t>
      </w:r>
      <w:r w:rsidRPr="00E25C12">
        <w:rPr>
          <w:rFonts w:asciiTheme="majorBidi" w:hAnsiTheme="majorBidi" w:cs="Angsana New"/>
          <w:spacing w:val="-4"/>
          <w:sz w:val="28"/>
          <w:szCs w:val="28"/>
          <w:cs/>
        </w:rPr>
        <w:t>:</w:t>
      </w:r>
    </w:p>
    <w:tbl>
      <w:tblPr>
        <w:tblW w:w="9586" w:type="dxa"/>
        <w:tblInd w:w="108" w:type="dxa"/>
        <w:tblLayout w:type="fixed"/>
        <w:tblLook w:val="0000" w:firstRow="0" w:lastRow="0" w:firstColumn="0" w:lastColumn="0" w:noHBand="0" w:noVBand="0"/>
      </w:tblPr>
      <w:tblGrid>
        <w:gridCol w:w="1985"/>
        <w:gridCol w:w="1697"/>
        <w:gridCol w:w="286"/>
        <w:gridCol w:w="1702"/>
        <w:gridCol w:w="284"/>
        <w:gridCol w:w="1728"/>
        <w:gridCol w:w="287"/>
        <w:gridCol w:w="1617"/>
      </w:tblGrid>
      <w:tr w:rsidR="005B50AC" w:rsidRPr="00E25C12" w:rsidTr="00E02604">
        <w:trPr>
          <w:trHeight w:val="348"/>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cs/>
                <w:lang w:val="en-GB" w:eastAsia="th-TH"/>
              </w:rPr>
            </w:pPr>
          </w:p>
        </w:tc>
        <w:tc>
          <w:tcPr>
            <w:tcW w:w="7601" w:type="dxa"/>
            <w:gridSpan w:val="7"/>
            <w:tcBorders>
              <w:bottom w:val="single" w:sz="4" w:space="0" w:color="auto"/>
            </w:tcBorders>
            <w:vAlign w:val="bottom"/>
          </w:tcPr>
          <w:p w:rsidR="00AB1D01" w:rsidRPr="00E25C12" w:rsidRDefault="00267172"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 Thousand Baht)</w:t>
            </w:r>
          </w:p>
        </w:tc>
      </w:tr>
      <w:tr w:rsidR="005B50AC" w:rsidRPr="00E25C12" w:rsidTr="00E02604">
        <w:trPr>
          <w:trHeight w:val="337"/>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lang w:val="en-GB" w:eastAsia="th-TH"/>
              </w:rPr>
            </w:pPr>
          </w:p>
        </w:tc>
        <w:tc>
          <w:tcPr>
            <w:tcW w:w="3685" w:type="dxa"/>
            <w:gridSpan w:val="3"/>
            <w:tcBorders>
              <w:bottom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Consolidated</w:t>
            </w:r>
          </w:p>
        </w:tc>
        <w:tc>
          <w:tcPr>
            <w:tcW w:w="284" w:type="dxa"/>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32" w:type="dxa"/>
            <w:gridSpan w:val="3"/>
            <w:tcBorders>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Separate</w:t>
            </w:r>
          </w:p>
        </w:tc>
      </w:tr>
      <w:tr w:rsidR="00FA1F37" w:rsidRPr="00E25C12" w:rsidTr="00E02604">
        <w:trPr>
          <w:trHeight w:val="685"/>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lang w:val="en-GB" w:eastAsia="th-TH"/>
              </w:rPr>
            </w:pPr>
          </w:p>
        </w:tc>
        <w:tc>
          <w:tcPr>
            <w:tcW w:w="1697" w:type="dxa"/>
            <w:tcBorders>
              <w:top w:val="single" w:sz="4" w:space="0" w:color="auto"/>
              <w:bottom w:val="single" w:sz="4" w:space="0" w:color="auto"/>
            </w:tcBorders>
            <w:vAlign w:val="center"/>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190A0F" w:rsidP="00E25C12">
            <w:pPr>
              <w:pStyle w:val="a"/>
              <w:tabs>
                <w:tab w:val="right" w:pos="1195"/>
              </w:tabs>
              <w:ind w:right="-72"/>
              <w:jc w:val="center"/>
              <w:rPr>
                <w:rFonts w:ascii="Angsana New" w:hAnsi="Angsana New" w:cs="Angsana New"/>
                <w:b/>
                <w:bCs/>
                <w:snapToGrid w:val="0"/>
                <w:spacing w:val="-4"/>
                <w:lang w:val="en-GB" w:eastAsia="th-TH"/>
              </w:rPr>
            </w:pPr>
            <w:r w:rsidRPr="00190A0F">
              <w:rPr>
                <w:rFonts w:ascii="Angsana New" w:hAnsi="Angsana New" w:cs="Angsana New"/>
                <w:b/>
                <w:bCs/>
                <w:snapToGrid w:val="0"/>
                <w:spacing w:val="-4"/>
                <w:lang w:val="en-GB" w:eastAsia="th-TH"/>
              </w:rPr>
              <w:t>September</w:t>
            </w:r>
            <w:r w:rsidR="00E02604" w:rsidRPr="00E25C12">
              <w:rPr>
                <w:rFonts w:ascii="Angsana New" w:hAnsi="Angsana New" w:cs="Angsana New"/>
                <w:b/>
                <w:bCs/>
                <w:snapToGrid w:val="0"/>
                <w:spacing w:val="-4"/>
                <w:lang w:val="en-GB" w:eastAsia="th-TH"/>
              </w:rPr>
              <w:t xml:space="preserve"> 30</w:t>
            </w:r>
            <w:r w:rsidR="00AB1D01" w:rsidRPr="00E25C12">
              <w:rPr>
                <w:rFonts w:ascii="Angsana New" w:hAnsi="Angsana New" w:cs="Angsana New"/>
                <w:b/>
                <w:bCs/>
                <w:snapToGrid w:val="0"/>
                <w:spacing w:val="-4"/>
                <w:lang w:val="en-GB" w:eastAsia="th-TH"/>
              </w:rPr>
              <w:t>, 201</w:t>
            </w:r>
            <w:r w:rsidR="00223A98" w:rsidRPr="00E25C12">
              <w:rPr>
                <w:rFonts w:ascii="Angsana New" w:hAnsi="Angsana New" w:cs="Angsana New"/>
                <w:b/>
                <w:bCs/>
                <w:snapToGrid w:val="0"/>
                <w:spacing w:val="-4"/>
                <w:lang w:val="en-GB" w:eastAsia="th-TH"/>
              </w:rPr>
              <w:t>9</w:t>
            </w:r>
          </w:p>
          <w:p w:rsidR="00AE5B1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 xml:space="preserve">(For the </w:t>
            </w:r>
            <w:r w:rsidR="00190A0F">
              <w:rPr>
                <w:rFonts w:ascii="Angsana New" w:hAnsi="Angsana New" w:cs="Angsana New"/>
                <w:b/>
                <w:bCs/>
                <w:snapToGrid w:val="0"/>
                <w:spacing w:val="-4"/>
                <w:lang w:val="en-GB" w:eastAsia="th-TH"/>
              </w:rPr>
              <w:t>nine</w:t>
            </w:r>
            <w:r w:rsidRPr="00E25C12">
              <w:rPr>
                <w:rFonts w:ascii="Angsana New" w:hAnsi="Angsana New" w:cs="Angsana New"/>
                <w:b/>
                <w:bCs/>
                <w:snapToGrid w:val="0"/>
                <w:spacing w:val="-4"/>
                <w:lang w:val="en-GB" w:eastAsia="th-TH"/>
              </w:rPr>
              <w:t>-month period)</w:t>
            </w:r>
          </w:p>
        </w:tc>
        <w:tc>
          <w:tcPr>
            <w:tcW w:w="286"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702"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5B50AC"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sidR="00223A98" w:rsidRPr="00E25C12">
              <w:rPr>
                <w:rFonts w:ascii="Angsana New" w:hAnsi="Angsana New" w:cs="Angsana New"/>
                <w:b/>
                <w:bCs/>
                <w:snapToGrid w:val="0"/>
                <w:spacing w:val="-4"/>
                <w:lang w:val="en-GB" w:eastAsia="th-TH"/>
              </w:rPr>
              <w:t>8</w:t>
            </w:r>
          </w:p>
          <w:p w:rsidR="00AE5B11" w:rsidRPr="00E25C12" w:rsidRDefault="0014459F"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(For the year)</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728" w:type="dxa"/>
            <w:tcBorders>
              <w:bottom w:val="single" w:sz="4" w:space="0" w:color="auto"/>
            </w:tcBorders>
            <w:vAlign w:val="bottom"/>
          </w:tcPr>
          <w:p w:rsidR="00E02604" w:rsidRPr="00E25C12" w:rsidRDefault="00E02604"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02604" w:rsidRPr="00E25C12" w:rsidRDefault="00190A0F" w:rsidP="00E25C12">
            <w:pPr>
              <w:pStyle w:val="a"/>
              <w:tabs>
                <w:tab w:val="right" w:pos="1195"/>
              </w:tabs>
              <w:ind w:right="-72"/>
              <w:jc w:val="center"/>
              <w:rPr>
                <w:rFonts w:ascii="Angsana New" w:hAnsi="Angsana New" w:cs="Angsana New"/>
                <w:b/>
                <w:bCs/>
                <w:snapToGrid w:val="0"/>
                <w:spacing w:val="-4"/>
                <w:lang w:val="en-GB" w:eastAsia="th-TH"/>
              </w:rPr>
            </w:pPr>
            <w:r w:rsidRPr="00190A0F">
              <w:rPr>
                <w:rFonts w:ascii="Angsana New" w:hAnsi="Angsana New" w:cs="Angsana New"/>
                <w:b/>
                <w:bCs/>
                <w:snapToGrid w:val="0"/>
                <w:spacing w:val="-4"/>
                <w:lang w:val="en-GB" w:eastAsia="th-TH"/>
              </w:rPr>
              <w:t>September</w:t>
            </w:r>
            <w:r w:rsidR="00E02604" w:rsidRPr="00E25C12">
              <w:rPr>
                <w:rFonts w:ascii="Angsana New" w:hAnsi="Angsana New" w:cs="Angsana New"/>
                <w:b/>
                <w:bCs/>
                <w:snapToGrid w:val="0"/>
                <w:spacing w:val="-4"/>
                <w:lang w:val="en-GB" w:eastAsia="th-TH"/>
              </w:rPr>
              <w:t xml:space="preserve"> 30, 2019</w:t>
            </w:r>
          </w:p>
          <w:p w:rsidR="00AB1D01" w:rsidRPr="00E25C12" w:rsidRDefault="00E02604"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 xml:space="preserve">(For the </w:t>
            </w:r>
            <w:r w:rsidR="00190A0F">
              <w:rPr>
                <w:rFonts w:ascii="Angsana New" w:hAnsi="Angsana New" w:cs="Angsana New"/>
                <w:b/>
                <w:bCs/>
                <w:snapToGrid w:val="0"/>
                <w:spacing w:val="-4"/>
                <w:lang w:val="en-GB" w:eastAsia="th-TH"/>
              </w:rPr>
              <w:t>nine</w:t>
            </w:r>
            <w:r w:rsidRPr="00E25C12">
              <w:rPr>
                <w:rFonts w:ascii="Angsana New" w:hAnsi="Angsana New" w:cs="Angsana New"/>
                <w:b/>
                <w:bCs/>
                <w:snapToGrid w:val="0"/>
                <w:spacing w:val="-4"/>
                <w:lang w:val="en-GB" w:eastAsia="th-TH"/>
              </w:rPr>
              <w:t>-month period)</w:t>
            </w:r>
          </w:p>
        </w:tc>
        <w:tc>
          <w:tcPr>
            <w:tcW w:w="287"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617" w:type="dxa"/>
            <w:tcBorders>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5B50AC"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sidR="00223A98" w:rsidRPr="00E25C12">
              <w:rPr>
                <w:rFonts w:ascii="Angsana New" w:hAnsi="Angsana New" w:cs="Angsana New"/>
                <w:b/>
                <w:bCs/>
                <w:snapToGrid w:val="0"/>
                <w:spacing w:val="-4"/>
                <w:lang w:val="en-GB" w:eastAsia="th-TH"/>
              </w:rPr>
              <w:t>8</w:t>
            </w:r>
          </w:p>
          <w:p w:rsidR="0014459F" w:rsidRPr="00E25C12" w:rsidRDefault="0014459F"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(For the year)</w:t>
            </w:r>
          </w:p>
        </w:tc>
      </w:tr>
      <w:tr w:rsidR="00FA1F37" w:rsidRPr="00E25C12" w:rsidTr="00E02604">
        <w:trPr>
          <w:trHeight w:val="326"/>
        </w:trPr>
        <w:tc>
          <w:tcPr>
            <w:tcW w:w="1985" w:type="dxa"/>
            <w:vAlign w:val="center"/>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697" w:type="dxa"/>
            <w:shd w:val="clear" w:color="auto" w:fill="auto"/>
            <w:vAlign w:val="center"/>
          </w:tcPr>
          <w:p w:rsidR="00223A98" w:rsidRPr="00E25C12" w:rsidRDefault="005B50AC" w:rsidP="00E25C12">
            <w:pPr>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(19,755)</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eastAsia="th-TH"/>
              </w:rPr>
            </w:pPr>
          </w:p>
        </w:tc>
        <w:tc>
          <w:tcPr>
            <w:tcW w:w="1702"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cs/>
                <w:lang w:val="en-GB" w:eastAsia="th-TH"/>
              </w:rPr>
              <w:t>(18</w:t>
            </w:r>
            <w:r w:rsidRPr="00E25C12">
              <w:rPr>
                <w:rFonts w:ascii="Angsana New" w:hAnsi="Angsana New" w:cs="Angsana New"/>
                <w:snapToGrid w:val="0"/>
                <w:sz w:val="28"/>
                <w:szCs w:val="28"/>
                <w:lang w:val="en-GB" w:eastAsia="th-TH"/>
              </w:rPr>
              <w:t>,</w:t>
            </w:r>
            <w:r w:rsidRPr="00E25C12">
              <w:rPr>
                <w:rFonts w:ascii="Angsana New" w:hAnsi="Angsana New" w:cs="Angsana New"/>
                <w:snapToGrid w:val="0"/>
                <w:sz w:val="28"/>
                <w:szCs w:val="28"/>
                <w:cs/>
                <w:lang w:val="en-GB" w:eastAsia="th-TH"/>
              </w:rPr>
              <w:t>208)</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eastAsia="th-TH"/>
              </w:rPr>
            </w:pPr>
          </w:p>
        </w:tc>
        <w:tc>
          <w:tcPr>
            <w:tcW w:w="1728" w:type="dxa"/>
            <w:shd w:val="clear" w:color="auto" w:fill="auto"/>
            <w:vAlign w:val="center"/>
          </w:tcPr>
          <w:p w:rsidR="00223A98" w:rsidRPr="00E25C12" w:rsidRDefault="005B50AC" w:rsidP="00E25C12">
            <w:pPr>
              <w:ind w:right="-20"/>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(13,943)</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eastAsia="th-TH"/>
              </w:rPr>
            </w:pPr>
          </w:p>
        </w:tc>
        <w:tc>
          <w:tcPr>
            <w:tcW w:w="1617"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cs/>
                <w:lang w:val="en-GB" w:eastAsia="th-TH"/>
              </w:rPr>
              <w:t>(10</w:t>
            </w:r>
            <w:r w:rsidRPr="00E25C12">
              <w:rPr>
                <w:rFonts w:ascii="Angsana New" w:hAnsi="Angsana New" w:cs="Angsana New"/>
                <w:snapToGrid w:val="0"/>
                <w:sz w:val="28"/>
                <w:szCs w:val="28"/>
                <w:lang w:val="en-GB" w:eastAsia="th-TH"/>
              </w:rPr>
              <w:t>,</w:t>
            </w:r>
            <w:r w:rsidRPr="00E25C12">
              <w:rPr>
                <w:rFonts w:ascii="Angsana New" w:hAnsi="Angsana New" w:cs="Angsana New"/>
                <w:snapToGrid w:val="0"/>
                <w:sz w:val="28"/>
                <w:szCs w:val="28"/>
                <w:cs/>
                <w:lang w:val="en-GB" w:eastAsia="th-TH"/>
              </w:rPr>
              <w:t>09</w:t>
            </w:r>
            <w:r w:rsidR="00630669" w:rsidRPr="00E25C12">
              <w:rPr>
                <w:rFonts w:ascii="Angsana New" w:hAnsi="Angsana New" w:cs="Angsana New"/>
                <w:snapToGrid w:val="0"/>
                <w:sz w:val="28"/>
                <w:szCs w:val="28"/>
                <w:lang w:eastAsia="th-TH"/>
              </w:rPr>
              <w:t>2</w:t>
            </w:r>
            <w:r w:rsidRPr="00E25C12">
              <w:rPr>
                <w:rFonts w:ascii="Angsana New" w:hAnsi="Angsana New" w:cs="Angsana New"/>
                <w:snapToGrid w:val="0"/>
                <w:sz w:val="28"/>
                <w:szCs w:val="28"/>
                <w:cs/>
                <w:lang w:val="en-GB" w:eastAsia="th-TH"/>
              </w:rPr>
              <w:t>)</w:t>
            </w:r>
          </w:p>
        </w:tc>
      </w:tr>
      <w:tr w:rsidR="00FA1F37" w:rsidRPr="00E25C12" w:rsidTr="008B6B30">
        <w:trPr>
          <w:trHeight w:val="337"/>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697" w:type="dxa"/>
            <w:shd w:val="clear" w:color="auto" w:fill="auto"/>
            <w:vAlign w:val="center"/>
          </w:tcPr>
          <w:p w:rsidR="00223A98" w:rsidRPr="00E25C12" w:rsidRDefault="00286DB8" w:rsidP="00E25C1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(2,951)</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02"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(5,435)</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shd w:val="clear" w:color="auto" w:fill="auto"/>
            <w:vAlign w:val="center"/>
          </w:tcPr>
          <w:p w:rsidR="00223A98" w:rsidRPr="00E25C12" w:rsidRDefault="008B6B30" w:rsidP="00E25C12">
            <w:pPr>
              <w:ind w:right="-20"/>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(2,951)</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(5,275)</w:t>
            </w:r>
          </w:p>
        </w:tc>
      </w:tr>
      <w:tr w:rsidR="00FA1F37" w:rsidRPr="00E25C12" w:rsidTr="008B6B30">
        <w:trPr>
          <w:trHeight w:val="326"/>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697" w:type="dxa"/>
            <w:tcBorders>
              <w:bottom w:val="single" w:sz="4" w:space="0" w:color="auto"/>
            </w:tcBorders>
            <w:shd w:val="clear" w:color="auto" w:fill="auto"/>
            <w:vAlign w:val="center"/>
          </w:tcPr>
          <w:p w:rsidR="00223A98" w:rsidRPr="00E25C12" w:rsidRDefault="00286DB8" w:rsidP="00E25C1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318</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val="en-GB" w:eastAsia="th-TH"/>
              </w:rPr>
            </w:pPr>
          </w:p>
        </w:tc>
        <w:tc>
          <w:tcPr>
            <w:tcW w:w="1702" w:type="dxa"/>
            <w:tcBorders>
              <w:bottom w:val="sing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cs/>
                <w:lang w:eastAsia="th-TH"/>
              </w:rPr>
            </w:pPr>
            <w:r w:rsidRPr="00E25C12">
              <w:rPr>
                <w:rFonts w:ascii="Angsana New" w:hAnsi="Angsana New" w:cs="Angsana New"/>
                <w:snapToGrid w:val="0"/>
                <w:sz w:val="28"/>
                <w:szCs w:val="28"/>
                <w:lang w:eastAsia="th-TH"/>
              </w:rPr>
              <w:t>3,888</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tcBorders>
              <w:bottom w:val="single" w:sz="4" w:space="0" w:color="auto"/>
            </w:tcBorders>
            <w:shd w:val="clear" w:color="auto" w:fill="auto"/>
            <w:vAlign w:val="center"/>
          </w:tcPr>
          <w:p w:rsidR="00223A98" w:rsidRPr="00E25C12" w:rsidRDefault="008B6B30" w:rsidP="00E25C12">
            <w:pPr>
              <w:ind w:right="-2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tcBorders>
              <w:bottom w:val="sing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1,424</w:t>
            </w:r>
          </w:p>
        </w:tc>
      </w:tr>
      <w:tr w:rsidR="00FA1F37" w:rsidRPr="00E25C12" w:rsidTr="008B6B30">
        <w:trPr>
          <w:trHeight w:val="337"/>
        </w:trPr>
        <w:tc>
          <w:tcPr>
            <w:tcW w:w="1985" w:type="dxa"/>
            <w:vAlign w:val="bottom"/>
          </w:tcPr>
          <w:p w:rsidR="00223A98" w:rsidRPr="00E25C12" w:rsidRDefault="00223A98"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697" w:type="dxa"/>
            <w:tcBorders>
              <w:top w:val="single" w:sz="4" w:space="0" w:color="auto"/>
              <w:bottom w:val="double" w:sz="4" w:space="0" w:color="auto"/>
            </w:tcBorders>
            <w:shd w:val="clear" w:color="auto" w:fill="auto"/>
            <w:vAlign w:val="center"/>
          </w:tcPr>
          <w:p w:rsidR="00223A98" w:rsidRPr="00E25C12" w:rsidRDefault="00286DB8" w:rsidP="00E25C1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(22,388)</w:t>
            </w:r>
          </w:p>
        </w:tc>
        <w:tc>
          <w:tcPr>
            <w:tcW w:w="286" w:type="dxa"/>
            <w:shd w:val="clear" w:color="auto" w:fill="auto"/>
          </w:tcPr>
          <w:p w:rsidR="00223A98" w:rsidRPr="00E25C12" w:rsidRDefault="00223A98" w:rsidP="00E25C12">
            <w:pPr>
              <w:ind w:right="-72"/>
              <w:jc w:val="right"/>
              <w:rPr>
                <w:rFonts w:ascii="Angsana New" w:hAnsi="Angsana New" w:cs="Angsana New"/>
                <w:snapToGrid w:val="0"/>
                <w:sz w:val="28"/>
                <w:szCs w:val="28"/>
                <w:cs/>
                <w:lang w:val="en-GB" w:eastAsia="th-TH"/>
              </w:rPr>
            </w:pPr>
          </w:p>
        </w:tc>
        <w:tc>
          <w:tcPr>
            <w:tcW w:w="1702" w:type="dxa"/>
            <w:tcBorders>
              <w:top w:val="single" w:sz="4" w:space="0" w:color="auto"/>
              <w:bottom w:val="doub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(19,755)</w:t>
            </w:r>
          </w:p>
        </w:tc>
        <w:tc>
          <w:tcPr>
            <w:tcW w:w="284"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728" w:type="dxa"/>
            <w:tcBorders>
              <w:top w:val="single" w:sz="4" w:space="0" w:color="auto"/>
              <w:bottom w:val="double" w:sz="4" w:space="0" w:color="auto"/>
            </w:tcBorders>
            <w:shd w:val="clear" w:color="auto" w:fill="auto"/>
            <w:vAlign w:val="center"/>
          </w:tcPr>
          <w:p w:rsidR="00223A98" w:rsidRPr="00E25C12" w:rsidRDefault="008B6B30" w:rsidP="00E25C12">
            <w:pPr>
              <w:ind w:right="-2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(16,894)</w:t>
            </w:r>
          </w:p>
        </w:tc>
        <w:tc>
          <w:tcPr>
            <w:tcW w:w="287" w:type="dxa"/>
            <w:shd w:val="clear" w:color="auto" w:fill="auto"/>
          </w:tcPr>
          <w:p w:rsidR="00223A98" w:rsidRPr="00E25C12" w:rsidRDefault="00223A98" w:rsidP="00E25C12">
            <w:pPr>
              <w:ind w:right="-72"/>
              <w:jc w:val="right"/>
              <w:rPr>
                <w:rFonts w:ascii="Angsana New" w:hAnsi="Angsana New" w:cs="Angsana New"/>
                <w:snapToGrid w:val="0"/>
                <w:sz w:val="28"/>
                <w:szCs w:val="28"/>
                <w:lang w:val="en-GB" w:eastAsia="th-TH"/>
              </w:rPr>
            </w:pPr>
          </w:p>
        </w:tc>
        <w:tc>
          <w:tcPr>
            <w:tcW w:w="1617" w:type="dxa"/>
            <w:tcBorders>
              <w:top w:val="single" w:sz="4" w:space="0" w:color="auto"/>
              <w:bottom w:val="double" w:sz="4" w:space="0" w:color="auto"/>
            </w:tcBorders>
            <w:shd w:val="clear" w:color="auto" w:fill="auto"/>
            <w:vAlign w:val="center"/>
          </w:tcPr>
          <w:p w:rsidR="00223A98" w:rsidRPr="00E25C12" w:rsidRDefault="00223A98"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(13,943)</w:t>
            </w:r>
          </w:p>
        </w:tc>
      </w:tr>
    </w:tbl>
    <w:p w:rsidR="00394329" w:rsidRPr="00E25C12" w:rsidRDefault="007B5710" w:rsidP="00F152A7">
      <w:pPr>
        <w:tabs>
          <w:tab w:val="left" w:pos="2783"/>
        </w:tabs>
        <w:spacing w:before="120" w:after="120"/>
        <w:ind w:left="567"/>
        <w:jc w:val="left"/>
        <w:rPr>
          <w:rFonts w:asciiTheme="majorBidi" w:hAnsiTheme="majorBidi" w:cstheme="majorBidi"/>
          <w:spacing w:val="-8"/>
          <w:sz w:val="28"/>
          <w:szCs w:val="28"/>
          <w:cs/>
        </w:rPr>
        <w:sectPr w:rsidR="00394329" w:rsidRPr="00E25C12" w:rsidSect="00D16466">
          <w:headerReference w:type="default" r:id="rId8"/>
          <w:footerReference w:type="default" r:id="rId9"/>
          <w:pgSz w:w="11907" w:h="16840" w:code="9"/>
          <w:pgMar w:top="2694" w:right="794" w:bottom="1260" w:left="1418" w:header="709" w:footer="709" w:gutter="0"/>
          <w:pgNumType w:start="10"/>
          <w:cols w:space="720"/>
          <w:docGrid w:linePitch="326"/>
        </w:sectPr>
      </w:pPr>
      <w:r w:rsidRPr="00E25C12">
        <w:rPr>
          <w:rFonts w:asciiTheme="majorBidi" w:hAnsiTheme="majorBidi" w:cstheme="majorBidi"/>
          <w:spacing w:val="-6"/>
          <w:sz w:val="28"/>
          <w:szCs w:val="28"/>
        </w:rPr>
        <w:t>During in</w:t>
      </w:r>
      <w:r w:rsidR="00C410A5" w:rsidRPr="00E25C12">
        <w:rPr>
          <w:rFonts w:asciiTheme="majorBidi" w:hAnsiTheme="majorBidi" w:cstheme="majorBidi" w:hint="cs"/>
          <w:spacing w:val="-6"/>
          <w:sz w:val="28"/>
          <w:szCs w:val="28"/>
          <w:cs/>
        </w:rPr>
        <w:t xml:space="preserve"> </w:t>
      </w:r>
      <w:r w:rsidR="00F128F7" w:rsidRPr="00E25C12">
        <w:rPr>
          <w:rFonts w:asciiTheme="majorBidi" w:hAnsiTheme="majorBidi" w:cstheme="majorBidi"/>
          <w:spacing w:val="-6"/>
          <w:sz w:val="28"/>
          <w:szCs w:val="28"/>
        </w:rPr>
        <w:t>period</w:t>
      </w:r>
      <w:r w:rsidR="00630669" w:rsidRPr="00E25C12">
        <w:rPr>
          <w:rFonts w:asciiTheme="majorBidi" w:hAnsiTheme="majorBidi" w:cstheme="majorBidi"/>
          <w:spacing w:val="-6"/>
          <w:sz w:val="28"/>
          <w:szCs w:val="28"/>
        </w:rPr>
        <w:t>s</w:t>
      </w:r>
      <w:r w:rsidR="00F128F7" w:rsidRPr="00E25C12">
        <w:rPr>
          <w:rFonts w:asciiTheme="majorBidi" w:hAnsiTheme="majorBidi" w:cstheme="majorBidi"/>
          <w:spacing w:val="-6"/>
          <w:sz w:val="28"/>
          <w:szCs w:val="28"/>
        </w:rPr>
        <w:t xml:space="preserve"> </w:t>
      </w:r>
      <w:r w:rsidRPr="00E25C12">
        <w:rPr>
          <w:rFonts w:asciiTheme="majorBidi" w:hAnsiTheme="majorBidi" w:cstheme="majorBidi"/>
          <w:spacing w:val="-6"/>
          <w:sz w:val="28"/>
          <w:szCs w:val="28"/>
        </w:rPr>
        <w:t>201</w:t>
      </w:r>
      <w:r w:rsidR="00983B9F" w:rsidRPr="00E25C12">
        <w:rPr>
          <w:rFonts w:asciiTheme="majorBidi" w:hAnsiTheme="majorBidi" w:cstheme="majorBidi"/>
          <w:spacing w:val="-6"/>
          <w:sz w:val="28"/>
          <w:szCs w:val="28"/>
        </w:rPr>
        <w:t>9</w:t>
      </w:r>
      <w:r w:rsidRPr="00E25C12">
        <w:rPr>
          <w:rFonts w:asciiTheme="majorBidi" w:hAnsiTheme="majorBidi" w:cstheme="majorBidi"/>
          <w:spacing w:val="-6"/>
          <w:sz w:val="28"/>
          <w:szCs w:val="28"/>
        </w:rPr>
        <w:t xml:space="preserve"> and 201</w:t>
      </w:r>
      <w:r w:rsidR="00983B9F" w:rsidRPr="00E25C12">
        <w:rPr>
          <w:rFonts w:asciiTheme="majorBidi" w:hAnsiTheme="majorBidi" w:cstheme="majorBidi"/>
          <w:spacing w:val="-6"/>
          <w:sz w:val="28"/>
          <w:szCs w:val="28"/>
        </w:rPr>
        <w:t>8</w:t>
      </w:r>
      <w:r w:rsidRPr="00E25C12">
        <w:rPr>
          <w:rFonts w:asciiTheme="majorBidi" w:hAnsiTheme="majorBidi" w:cstheme="majorBidi"/>
          <w:spacing w:val="-6"/>
          <w:sz w:val="28"/>
          <w:szCs w:val="28"/>
        </w:rPr>
        <w:t xml:space="preserve">, </w:t>
      </w:r>
      <w:r w:rsidR="00232D12" w:rsidRPr="00E25C12">
        <w:rPr>
          <w:rFonts w:ascii="Angsana New" w:hAnsi="Angsana New" w:cs="Angsana New"/>
          <w:sz w:val="28"/>
          <w:szCs w:val="28"/>
        </w:rPr>
        <w:t xml:space="preserve">The </w:t>
      </w:r>
      <w:r w:rsidR="00232D12">
        <w:rPr>
          <w:rFonts w:ascii="Angsana New" w:hAnsi="Angsana New" w:cs="Angsana New"/>
          <w:sz w:val="28"/>
          <w:szCs w:val="28"/>
        </w:rPr>
        <w:t>g</w:t>
      </w:r>
      <w:r w:rsidR="00232D12" w:rsidRPr="00E25C12">
        <w:rPr>
          <w:rFonts w:ascii="Angsana New" w:hAnsi="Angsana New" w:cs="Angsana New"/>
          <w:sz w:val="28"/>
          <w:szCs w:val="28"/>
        </w:rPr>
        <w:t>roup</w:t>
      </w:r>
      <w:r w:rsidR="00232D12" w:rsidRPr="00E25C12">
        <w:rPr>
          <w:rFonts w:asciiTheme="majorBidi" w:hAnsiTheme="majorBidi" w:cstheme="majorBidi"/>
          <w:spacing w:val="-6"/>
          <w:sz w:val="28"/>
          <w:szCs w:val="28"/>
        </w:rPr>
        <w:t xml:space="preserve"> </w:t>
      </w:r>
      <w:r w:rsidR="00232D12">
        <w:rPr>
          <w:rFonts w:ascii="Angsana New" w:hAnsi="Angsana New"/>
          <w:color w:val="000000"/>
          <w:spacing w:val="-4"/>
          <w:sz w:val="28"/>
          <w:szCs w:val="28"/>
        </w:rPr>
        <w:t>c</w:t>
      </w:r>
      <w:r w:rsidR="00232D12" w:rsidRPr="00DF7D64">
        <w:rPr>
          <w:rFonts w:ascii="Angsana New" w:hAnsi="Angsana New"/>
          <w:color w:val="000000"/>
          <w:spacing w:val="-4"/>
          <w:sz w:val="28"/>
          <w:szCs w:val="28"/>
        </w:rPr>
        <w:t xml:space="preserve">ompany </w:t>
      </w:r>
      <w:r w:rsidR="00E24BCD" w:rsidRPr="00E25C12">
        <w:rPr>
          <w:rFonts w:asciiTheme="majorBidi" w:hAnsiTheme="majorBidi" w:cstheme="majorBidi"/>
          <w:spacing w:val="-6"/>
          <w:sz w:val="28"/>
          <w:szCs w:val="28"/>
        </w:rPr>
        <w:t xml:space="preserve">Reversal of the allowance for diminution in </w:t>
      </w:r>
      <w:r w:rsidR="00734645" w:rsidRPr="00E25C12">
        <w:rPr>
          <w:rFonts w:asciiTheme="majorBidi" w:hAnsiTheme="majorBidi" w:cstheme="majorBidi"/>
          <w:spacing w:val="-6"/>
          <w:sz w:val="28"/>
          <w:szCs w:val="28"/>
        </w:rPr>
        <w:t xml:space="preserve">value of inventories </w:t>
      </w:r>
      <w:r w:rsidR="00E24BCD" w:rsidRPr="00E25C12">
        <w:rPr>
          <w:rFonts w:asciiTheme="majorBidi" w:hAnsiTheme="majorBidi" w:cstheme="majorBidi"/>
          <w:spacing w:val="-6"/>
          <w:sz w:val="28"/>
          <w:szCs w:val="28"/>
        </w:rPr>
        <w:t>ar</w:t>
      </w:r>
      <w:r w:rsidR="00F128F7" w:rsidRPr="00E25C12">
        <w:rPr>
          <w:rFonts w:asciiTheme="majorBidi" w:hAnsiTheme="majorBidi" w:cstheme="majorBidi"/>
          <w:spacing w:val="-6"/>
          <w:sz w:val="28"/>
          <w:szCs w:val="28"/>
        </w:rPr>
        <w:t xml:space="preserve">e due to change in average cost </w:t>
      </w:r>
      <w:r w:rsidR="00E24BCD" w:rsidRPr="00E25C12">
        <w:rPr>
          <w:rFonts w:asciiTheme="majorBidi" w:hAnsiTheme="majorBidi" w:cstheme="majorBidi"/>
          <w:spacing w:val="-6"/>
          <w:sz w:val="28"/>
          <w:szCs w:val="28"/>
        </w:rPr>
        <w:t>of</w:t>
      </w:r>
      <w:r w:rsidR="00F152A7">
        <w:rPr>
          <w:rFonts w:asciiTheme="majorBidi" w:hAnsiTheme="majorBidi" w:cstheme="majorBidi"/>
          <w:spacing w:val="-6"/>
          <w:sz w:val="28"/>
          <w:szCs w:val="28"/>
        </w:rPr>
        <w:t xml:space="preserve"> </w:t>
      </w:r>
      <w:r w:rsidR="00E24BCD" w:rsidRPr="00E25C12">
        <w:rPr>
          <w:rFonts w:asciiTheme="majorBidi" w:hAnsiTheme="majorBidi" w:cstheme="majorBidi"/>
          <w:spacing w:val="-6"/>
          <w:sz w:val="28"/>
          <w:szCs w:val="28"/>
        </w:rPr>
        <w:t>inventory</w:t>
      </w:r>
      <w:r w:rsidR="00C61616" w:rsidRPr="00E25C12">
        <w:rPr>
          <w:rFonts w:asciiTheme="majorBidi" w:hAnsiTheme="majorBidi" w:cstheme="majorBidi" w:hint="cs"/>
          <w:spacing w:val="-8"/>
          <w:sz w:val="28"/>
          <w:szCs w:val="28"/>
          <w:cs/>
        </w:rPr>
        <w:t>.</w:t>
      </w:r>
      <w:r w:rsidR="00496338" w:rsidRPr="00E25C12">
        <w:rPr>
          <w:rFonts w:asciiTheme="majorBidi" w:hAnsiTheme="majorBidi" w:cstheme="majorBidi" w:hint="cs"/>
          <w:spacing w:val="-8"/>
          <w:sz w:val="28"/>
          <w:szCs w:val="28"/>
          <w:cs/>
        </w:rPr>
        <w:t xml:space="preserve">        </w:t>
      </w:r>
    </w:p>
    <w:p w:rsidR="009720D0" w:rsidRPr="00E25C12" w:rsidRDefault="009720D0" w:rsidP="00E25C12">
      <w:pPr>
        <w:spacing w:before="120"/>
        <w:rPr>
          <w:rFonts w:asciiTheme="majorBidi" w:hAnsiTheme="majorBidi" w:cstheme="majorBidi"/>
          <w:b/>
          <w:bCs/>
          <w:sz w:val="2"/>
          <w:szCs w:val="2"/>
        </w:rPr>
      </w:pPr>
    </w:p>
    <w:p w:rsidR="005564EB" w:rsidRPr="00E25C12" w:rsidRDefault="005564EB" w:rsidP="00E25C12">
      <w:pPr>
        <w:pStyle w:val="ListParagraph"/>
        <w:numPr>
          <w:ilvl w:val="0"/>
          <w:numId w:val="32"/>
        </w:numPr>
        <w:spacing w:before="120"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 xml:space="preserve">Investment in subsidiaries </w:t>
      </w:r>
    </w:p>
    <w:p w:rsidR="003A6525" w:rsidRPr="00E25C12" w:rsidRDefault="00734645" w:rsidP="00E25C12">
      <w:pPr>
        <w:tabs>
          <w:tab w:val="left" w:pos="9109"/>
        </w:tabs>
        <w:ind w:left="567"/>
        <w:rPr>
          <w:rFonts w:asciiTheme="majorBidi" w:eastAsia="Angsana New" w:hAnsiTheme="majorBidi" w:cstheme="majorBidi"/>
          <w:sz w:val="26"/>
          <w:szCs w:val="26"/>
        </w:rPr>
      </w:pPr>
      <w:r w:rsidRPr="00E25C12">
        <w:rPr>
          <w:rFonts w:asciiTheme="majorBidi" w:eastAsia="Angsana New" w:hAnsiTheme="majorBidi" w:cstheme="majorBidi"/>
          <w:sz w:val="26"/>
          <w:szCs w:val="26"/>
        </w:rPr>
        <w:t xml:space="preserve"> </w:t>
      </w:r>
      <w:r w:rsidR="005564EB" w:rsidRPr="00E25C12">
        <w:rPr>
          <w:rFonts w:asciiTheme="majorBidi" w:eastAsia="Angsana New" w:hAnsiTheme="majorBidi" w:cstheme="majorBidi"/>
          <w:sz w:val="26"/>
          <w:szCs w:val="26"/>
        </w:rPr>
        <w:t>Investment in subs</w:t>
      </w:r>
      <w:r w:rsidR="00DA6A49" w:rsidRPr="00E25C12">
        <w:rPr>
          <w:rFonts w:asciiTheme="majorBidi" w:eastAsia="Angsana New" w:hAnsiTheme="majorBidi" w:cstheme="majorBidi"/>
          <w:sz w:val="26"/>
          <w:szCs w:val="26"/>
        </w:rPr>
        <w:t xml:space="preserve">idiaries as at </w:t>
      </w:r>
      <w:r w:rsidR="00190A0F" w:rsidRPr="00190A0F">
        <w:rPr>
          <w:rFonts w:asciiTheme="majorBidi" w:eastAsia="Angsana New" w:hAnsiTheme="majorBidi" w:cstheme="majorBidi"/>
          <w:sz w:val="26"/>
          <w:szCs w:val="26"/>
        </w:rPr>
        <w:t>September</w:t>
      </w:r>
      <w:r w:rsidR="003A6525" w:rsidRPr="00E25C12">
        <w:rPr>
          <w:rFonts w:asciiTheme="majorBidi" w:eastAsia="Angsana New" w:hAnsiTheme="majorBidi" w:cstheme="majorBidi"/>
          <w:sz w:val="26"/>
          <w:szCs w:val="26"/>
        </w:rPr>
        <w:t xml:space="preserve"> 30</w:t>
      </w:r>
      <w:r w:rsidR="00654938" w:rsidRPr="00E25C12">
        <w:rPr>
          <w:rFonts w:asciiTheme="majorBidi" w:eastAsia="Angsana New" w:hAnsiTheme="majorBidi" w:cstheme="majorBidi"/>
          <w:sz w:val="26"/>
          <w:szCs w:val="26"/>
        </w:rPr>
        <w:t>, 201</w:t>
      </w:r>
      <w:r w:rsidR="00267172" w:rsidRPr="00E25C12">
        <w:rPr>
          <w:rFonts w:asciiTheme="majorBidi" w:eastAsia="Angsana New" w:hAnsiTheme="majorBidi" w:cstheme="majorBidi"/>
          <w:sz w:val="26"/>
          <w:szCs w:val="26"/>
        </w:rPr>
        <w:t>9</w:t>
      </w:r>
      <w:r w:rsidR="00654938" w:rsidRPr="00E25C12">
        <w:rPr>
          <w:rFonts w:asciiTheme="majorBidi" w:eastAsia="Angsana New" w:hAnsiTheme="majorBidi" w:cstheme="majorBidi"/>
          <w:sz w:val="26"/>
          <w:szCs w:val="26"/>
        </w:rPr>
        <w:t xml:space="preserve"> and December 31, 201</w:t>
      </w:r>
      <w:r w:rsidR="00267172" w:rsidRPr="00E25C12">
        <w:rPr>
          <w:rFonts w:asciiTheme="majorBidi" w:eastAsia="Angsana New" w:hAnsiTheme="majorBidi" w:cstheme="majorBidi"/>
          <w:sz w:val="26"/>
          <w:szCs w:val="26"/>
        </w:rPr>
        <w:t>8</w:t>
      </w:r>
      <w:r w:rsidR="005564EB" w:rsidRPr="00E25C12">
        <w:rPr>
          <w:rFonts w:asciiTheme="majorBidi" w:eastAsia="Angsana New" w:hAnsiTheme="majorBidi" w:cstheme="majorBidi"/>
          <w:sz w:val="26"/>
          <w:szCs w:val="26"/>
        </w:rPr>
        <w:t xml:space="preserve"> comprise the following</w:t>
      </w:r>
      <w:r w:rsidR="005564EB" w:rsidRPr="00E25C12">
        <w:rPr>
          <w:rFonts w:asciiTheme="majorBidi" w:eastAsia="Angsana New" w:hAnsiTheme="majorBidi" w:cstheme="majorBidi"/>
          <w:sz w:val="26"/>
          <w:szCs w:val="26"/>
          <w:cs/>
        </w:rPr>
        <w:t>:</w:t>
      </w:r>
      <w:r w:rsidR="00C9239A" w:rsidRPr="00E25C12">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E25C12" w:rsidTr="00B520EC">
        <w:trPr>
          <w:trHeight w:val="425"/>
        </w:trPr>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rsidR="003A6525" w:rsidRPr="00E25C12" w:rsidRDefault="003A6525" w:rsidP="00E25C12">
            <w:pPr>
              <w:pStyle w:val="a"/>
              <w:tabs>
                <w:tab w:val="right" w:pos="1195"/>
              </w:tabs>
              <w:ind w:right="-72"/>
              <w:jc w:val="right"/>
              <w:rPr>
                <w:rFonts w:asciiTheme="majorBidi" w:hAnsiTheme="majorBidi" w:cs="Angsana New"/>
                <w:b/>
                <w:bCs/>
                <w:sz w:val="26"/>
                <w:szCs w:val="26"/>
                <w:cs/>
              </w:rPr>
            </w:pPr>
            <w:r w:rsidRPr="00E25C12">
              <w:rPr>
                <w:rFonts w:asciiTheme="majorBidi" w:hAnsiTheme="majorBidi" w:cs="Angsana New" w:hint="cs"/>
                <w:b/>
                <w:bCs/>
                <w:sz w:val="26"/>
                <w:szCs w:val="26"/>
                <w:cs/>
              </w:rPr>
              <w:t xml:space="preserve">   </w:t>
            </w:r>
            <w:r w:rsidRPr="00E25C12">
              <w:rPr>
                <w:rFonts w:asciiTheme="majorBidi" w:hAnsiTheme="majorBidi" w:cs="Angsana New"/>
                <w:b/>
                <w:bCs/>
                <w:sz w:val="26"/>
                <w:szCs w:val="26"/>
                <w:cs/>
              </w:rPr>
              <w:t>(Unit : Thousand Baht</w:t>
            </w:r>
            <w:r w:rsidRPr="00E25C12">
              <w:rPr>
                <w:rFonts w:asciiTheme="majorBidi" w:hAnsiTheme="majorBidi" w:cs="Angsana New" w:hint="cs"/>
                <w:b/>
                <w:bCs/>
                <w:sz w:val="26"/>
                <w:szCs w:val="26"/>
                <w:cs/>
              </w:rPr>
              <w:t xml:space="preserve">)    </w:t>
            </w:r>
          </w:p>
        </w:tc>
      </w:tr>
      <w:tr w:rsidR="003A6525" w:rsidRPr="00E25C12" w:rsidTr="00B520EC">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Percentage of</w:t>
            </w:r>
            <w:r w:rsidRPr="00E25C12">
              <w:t xml:space="preserve"> </w:t>
            </w:r>
            <w:r w:rsidRPr="00E25C12">
              <w:rPr>
                <w:rFonts w:asciiTheme="majorBidi" w:hAnsiTheme="majorBidi" w:cstheme="majorBidi"/>
                <w:b/>
                <w:bCs/>
                <w:snapToGrid w:val="0"/>
                <w:sz w:val="26"/>
                <w:szCs w:val="26"/>
                <w:lang w:eastAsia="th-TH"/>
              </w:rPr>
              <w:t>shareholding</w:t>
            </w:r>
          </w:p>
        </w:tc>
        <w:tc>
          <w:tcPr>
            <w:tcW w:w="28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Paid</w:t>
            </w:r>
            <w:r w:rsidRPr="00E25C12">
              <w:rPr>
                <w:rFonts w:asciiTheme="majorBidi" w:hAnsiTheme="majorBidi" w:cs="Angsana New"/>
                <w:b/>
                <w:bCs/>
                <w:snapToGrid w:val="0"/>
                <w:sz w:val="26"/>
                <w:szCs w:val="26"/>
                <w:cs/>
                <w:lang w:eastAsia="th-TH"/>
              </w:rPr>
              <w:t>-</w:t>
            </w:r>
            <w:r w:rsidRPr="00E25C12">
              <w:rPr>
                <w:rFonts w:asciiTheme="majorBidi" w:hAnsiTheme="majorBidi" w:cstheme="majorBidi"/>
                <w:b/>
                <w:bCs/>
                <w:snapToGrid w:val="0"/>
                <w:sz w:val="26"/>
                <w:szCs w:val="26"/>
                <w:lang w:eastAsia="th-TH"/>
              </w:rPr>
              <w:t>up share capital (ordinary shares)</w:t>
            </w:r>
          </w:p>
        </w:tc>
        <w:tc>
          <w:tcPr>
            <w:tcW w:w="318" w:type="dxa"/>
          </w:tcPr>
          <w:p w:rsidR="003A6525" w:rsidRPr="00E25C12" w:rsidRDefault="003A6525" w:rsidP="00E25C12">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rsidR="003A6525" w:rsidRPr="00E25C12" w:rsidRDefault="003A6525" w:rsidP="00E25C12">
            <w:pPr>
              <w:ind w:right="31"/>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Separate</w:t>
            </w:r>
            <w:r w:rsidRPr="00E25C12">
              <w:rPr>
                <w:rFonts w:asciiTheme="majorBidi" w:hAnsiTheme="majorBidi" w:cstheme="majorBidi"/>
                <w:b/>
                <w:bCs/>
                <w:snapToGrid w:val="0"/>
                <w:sz w:val="26"/>
                <w:szCs w:val="26"/>
                <w:lang w:eastAsia="th-TH"/>
              </w:rPr>
              <w:t xml:space="preserve"> (Cost method)</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275"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276" w:type="dxa"/>
            <w:gridSpan w:val="2"/>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3"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418"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3" w:type="dxa"/>
            <w:tcBorders>
              <w:top w:val="single" w:sz="4" w:space="0" w:color="auto"/>
            </w:tcBorders>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383" w:type="dxa"/>
            <w:gridSpan w:val="2"/>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318" w:type="dxa"/>
            <w:vAlign w:val="bottom"/>
          </w:tcPr>
          <w:p w:rsidR="003A6525" w:rsidRPr="00E25C12" w:rsidRDefault="003A6525" w:rsidP="00E25C12">
            <w:pPr>
              <w:spacing w:line="300" w:lineRule="exact"/>
              <w:ind w:right="-72"/>
              <w:contextualSpacing/>
              <w:jc w:val="right"/>
              <w:rPr>
                <w:rFonts w:ascii="Angsana New" w:hAnsi="Angsana New" w:cs="Angsana New"/>
                <w:b/>
                <w:bCs/>
                <w:snapToGrid w:val="0"/>
                <w:sz w:val="26"/>
                <w:szCs w:val="26"/>
                <w:lang w:eastAsia="th-TH"/>
              </w:rPr>
            </w:pPr>
          </w:p>
        </w:tc>
        <w:tc>
          <w:tcPr>
            <w:tcW w:w="1241"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3A6525" w:rsidRPr="00E25C12" w:rsidRDefault="003A6525" w:rsidP="00E25C12">
            <w:pPr>
              <w:spacing w:line="300" w:lineRule="exact"/>
              <w:ind w:right="-72"/>
              <w:contextualSpacing/>
              <w:jc w:val="right"/>
              <w:rPr>
                <w:rFonts w:ascii="Angsana New" w:hAnsi="Angsana New" w:cs="Angsana New"/>
                <w:b/>
                <w:bCs/>
                <w:snapToGrid w:val="0"/>
                <w:sz w:val="26"/>
                <w:szCs w:val="26"/>
                <w:lang w:eastAsia="th-TH"/>
              </w:rPr>
            </w:pPr>
          </w:p>
        </w:tc>
        <w:tc>
          <w:tcPr>
            <w:tcW w:w="1275" w:type="dxa"/>
            <w:tcBorders>
              <w:top w:val="single" w:sz="4" w:space="0" w:color="auto"/>
            </w:tcBorders>
            <w:vAlign w:val="bottom"/>
          </w:tcPr>
          <w:p w:rsidR="003A6525" w:rsidRPr="00E25C12" w:rsidRDefault="003A6525" w:rsidP="00E25C12">
            <w:pPr>
              <w:ind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As at</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426" w:type="dxa"/>
          </w:tcPr>
          <w:p w:rsidR="003A6525" w:rsidRPr="00E25C12" w:rsidRDefault="003A6525" w:rsidP="00E25C12">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3A6525" w:rsidRPr="00E25C12" w:rsidRDefault="00190A0F" w:rsidP="00E25C12">
            <w:pPr>
              <w:tabs>
                <w:tab w:val="right" w:pos="1423"/>
              </w:tabs>
              <w:ind w:right="-72"/>
              <w:contextualSpacing/>
              <w:jc w:val="center"/>
              <w:rPr>
                <w:rFonts w:ascii="Angsana New" w:hAnsi="Angsana New" w:cs="Angsana New"/>
                <w:b/>
                <w:bCs/>
                <w:snapToGrid w:val="0"/>
                <w:sz w:val="26"/>
                <w:szCs w:val="26"/>
                <w:lang w:eastAsia="th-TH"/>
              </w:rPr>
            </w:pPr>
            <w:r w:rsidRPr="00190A0F">
              <w:rPr>
                <w:rFonts w:ascii="Angsana New" w:hAnsi="Angsana New" w:cs="Angsana New"/>
                <w:b/>
                <w:bCs/>
                <w:snapToGrid w:val="0"/>
                <w:spacing w:val="-4"/>
                <w:sz w:val="26"/>
                <w:szCs w:val="26"/>
                <w:lang w:eastAsia="th-TH"/>
              </w:rPr>
              <w:t xml:space="preserve">September </w:t>
            </w:r>
            <w:r w:rsidR="003A6525" w:rsidRPr="00E25C12">
              <w:rPr>
                <w:rFonts w:ascii="Angsana New" w:hAnsi="Angsana New" w:cs="Angsana New"/>
                <w:b/>
                <w:bCs/>
                <w:snapToGrid w:val="0"/>
                <w:spacing w:val="-4"/>
                <w:sz w:val="26"/>
                <w:szCs w:val="26"/>
                <w:lang w:eastAsia="th-TH"/>
              </w:rPr>
              <w:t>30,</w:t>
            </w:r>
          </w:p>
        </w:tc>
        <w:tc>
          <w:tcPr>
            <w:tcW w:w="284"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3A6525" w:rsidRPr="00E25C12" w:rsidRDefault="00190A0F" w:rsidP="00E25C12">
            <w:pPr>
              <w:tabs>
                <w:tab w:val="right" w:pos="1423"/>
              </w:tabs>
              <w:ind w:right="-72"/>
              <w:contextualSpacing/>
              <w:jc w:val="center"/>
              <w:rPr>
                <w:rFonts w:ascii="Angsana New" w:hAnsi="Angsana New" w:cs="Angsana New"/>
                <w:b/>
                <w:bCs/>
                <w:snapToGrid w:val="0"/>
                <w:sz w:val="26"/>
                <w:szCs w:val="26"/>
                <w:lang w:eastAsia="th-TH"/>
              </w:rPr>
            </w:pPr>
            <w:r w:rsidRPr="00190A0F">
              <w:rPr>
                <w:rFonts w:ascii="Angsana New" w:hAnsi="Angsana New" w:cs="Angsana New"/>
                <w:b/>
                <w:bCs/>
                <w:snapToGrid w:val="0"/>
                <w:spacing w:val="-4"/>
                <w:sz w:val="26"/>
                <w:szCs w:val="26"/>
                <w:lang w:eastAsia="th-TH"/>
              </w:rPr>
              <w:t xml:space="preserve">September </w:t>
            </w:r>
            <w:r w:rsidR="003A6525" w:rsidRPr="00E25C12">
              <w:rPr>
                <w:rFonts w:ascii="Angsana New" w:hAnsi="Angsana New" w:cs="Angsana New"/>
                <w:b/>
                <w:bCs/>
                <w:snapToGrid w:val="0"/>
                <w:spacing w:val="-4"/>
                <w:sz w:val="26"/>
                <w:szCs w:val="26"/>
                <w:lang w:eastAsia="th-TH"/>
              </w:rPr>
              <w:t>30,</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c>
          <w:tcPr>
            <w:tcW w:w="318"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3A6525" w:rsidRPr="00E25C12" w:rsidRDefault="00190A0F" w:rsidP="00E25C12">
            <w:pPr>
              <w:tabs>
                <w:tab w:val="right" w:pos="1423"/>
              </w:tabs>
              <w:ind w:right="-72"/>
              <w:contextualSpacing/>
              <w:jc w:val="center"/>
              <w:rPr>
                <w:rFonts w:ascii="Angsana New" w:hAnsi="Angsana New" w:cs="Angsana New"/>
                <w:b/>
                <w:bCs/>
                <w:snapToGrid w:val="0"/>
                <w:sz w:val="26"/>
                <w:szCs w:val="26"/>
                <w:lang w:eastAsia="th-TH"/>
              </w:rPr>
            </w:pPr>
            <w:r w:rsidRPr="00190A0F">
              <w:rPr>
                <w:rFonts w:ascii="Angsana New" w:hAnsi="Angsana New" w:cs="Angsana New"/>
                <w:b/>
                <w:bCs/>
                <w:snapToGrid w:val="0"/>
                <w:spacing w:val="-4"/>
                <w:sz w:val="26"/>
                <w:szCs w:val="26"/>
                <w:lang w:eastAsia="th-TH"/>
              </w:rPr>
              <w:t xml:space="preserve">September </w:t>
            </w:r>
            <w:r w:rsidR="003A6525" w:rsidRPr="00E25C12">
              <w:rPr>
                <w:rFonts w:ascii="Angsana New" w:hAnsi="Angsana New" w:cs="Angsana New"/>
                <w:b/>
                <w:bCs/>
                <w:snapToGrid w:val="0"/>
                <w:spacing w:val="-4"/>
                <w:sz w:val="26"/>
                <w:szCs w:val="26"/>
                <w:lang w:eastAsia="th-TH"/>
              </w:rPr>
              <w:t>30,</w:t>
            </w:r>
          </w:p>
        </w:tc>
        <w:tc>
          <w:tcPr>
            <w:tcW w:w="284"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napToGrid w:val="0"/>
                <w:spacing w:val="-4"/>
                <w:sz w:val="26"/>
                <w:szCs w:val="26"/>
                <w:lang w:eastAsia="th-TH"/>
              </w:rPr>
              <w:t>December 31,</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426" w:type="dxa"/>
          </w:tcPr>
          <w:p w:rsidR="003A6525" w:rsidRPr="00E25C12" w:rsidRDefault="003A6525" w:rsidP="00E25C12">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318"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r>
      <w:tr w:rsidR="003A6525" w:rsidRPr="00E25C12" w:rsidTr="003A6525">
        <w:trPr>
          <w:trHeight w:val="167"/>
        </w:trPr>
        <w:tc>
          <w:tcPr>
            <w:tcW w:w="180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Company name</w:t>
            </w:r>
          </w:p>
        </w:tc>
        <w:tc>
          <w:tcPr>
            <w:tcW w:w="284" w:type="dxa"/>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Type of business</w:t>
            </w:r>
          </w:p>
        </w:tc>
        <w:tc>
          <w:tcPr>
            <w:tcW w:w="284"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napToGrid w:val="0"/>
                <w:sz w:val="26"/>
                <w:szCs w:val="26"/>
                <w:lang w:eastAsia="th-TH"/>
              </w:rPr>
              <w:t>Incorporated in</w:t>
            </w:r>
          </w:p>
        </w:tc>
        <w:tc>
          <w:tcPr>
            <w:tcW w:w="426" w:type="dxa"/>
          </w:tcPr>
          <w:p w:rsidR="003A6525" w:rsidRPr="00E25C12" w:rsidRDefault="003A6525" w:rsidP="00E25C12">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4"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3"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r>
      <w:tr w:rsidR="008B6B30" w:rsidRPr="00E25C12" w:rsidTr="008B6B30">
        <w:trPr>
          <w:trHeight w:val="829"/>
        </w:trPr>
        <w:tc>
          <w:tcPr>
            <w:tcW w:w="1808" w:type="dxa"/>
          </w:tcPr>
          <w:p w:rsidR="008B6B30" w:rsidRPr="00E25C12" w:rsidRDefault="008B6B30" w:rsidP="008B6B30">
            <w:pPr>
              <w:pStyle w:val="EnvelopeReturn"/>
              <w:ind w:right="-31"/>
              <w:contextualSpacing/>
              <w:jc w:val="left"/>
              <w:rPr>
                <w:rFonts w:asciiTheme="majorBidi" w:hAnsiTheme="majorBidi" w:cstheme="majorBidi"/>
                <w:sz w:val="26"/>
                <w:szCs w:val="26"/>
                <w:cs/>
              </w:rPr>
            </w:pPr>
            <w:r w:rsidRPr="00E25C12">
              <w:rPr>
                <w:rFonts w:asciiTheme="majorBidi" w:hAnsiTheme="majorBidi" w:cstheme="majorBidi"/>
                <w:sz w:val="26"/>
                <w:szCs w:val="26"/>
              </w:rPr>
              <w:t xml:space="preserve">Home </w:t>
            </w:r>
            <w:proofErr w:type="spellStart"/>
            <w:r w:rsidRPr="00E25C12">
              <w:rPr>
                <w:rFonts w:asciiTheme="majorBidi" w:hAnsiTheme="majorBidi" w:cstheme="majorBidi"/>
                <w:sz w:val="26"/>
                <w:szCs w:val="26"/>
              </w:rPr>
              <w:t>Decco</w:t>
            </w:r>
            <w:proofErr w:type="spellEnd"/>
            <w:r w:rsidRPr="00E25C12">
              <w:rPr>
                <w:rFonts w:asciiTheme="majorBidi" w:hAnsiTheme="majorBidi" w:cstheme="majorBidi"/>
                <w:sz w:val="26"/>
                <w:szCs w:val="26"/>
              </w:rPr>
              <w:t xml:space="preserve"> Co</w:t>
            </w:r>
            <w:r w:rsidRPr="00E25C12">
              <w:rPr>
                <w:rFonts w:asciiTheme="majorBidi" w:hAnsiTheme="majorBidi" w:cstheme="majorBidi"/>
                <w:sz w:val="26"/>
                <w:szCs w:val="26"/>
                <w:cs/>
              </w:rPr>
              <w:t>.</w:t>
            </w:r>
            <w:r w:rsidRPr="00E25C12">
              <w:rPr>
                <w:rFonts w:asciiTheme="majorBidi" w:hAnsiTheme="majorBidi" w:cstheme="majorBidi"/>
                <w:sz w:val="26"/>
                <w:szCs w:val="26"/>
              </w:rPr>
              <w:t>, Ltd</w:t>
            </w:r>
            <w:r w:rsidRPr="00E25C12">
              <w:rPr>
                <w:rFonts w:asciiTheme="majorBidi" w:hAnsiTheme="majorBidi" w:cstheme="majorBidi"/>
                <w:sz w:val="26"/>
                <w:szCs w:val="26"/>
                <w:cs/>
              </w:rPr>
              <w:t>.</w:t>
            </w:r>
          </w:p>
        </w:tc>
        <w:tc>
          <w:tcPr>
            <w:tcW w:w="284" w:type="dxa"/>
          </w:tcPr>
          <w:p w:rsidR="008B6B30" w:rsidRPr="00E25C12" w:rsidRDefault="008B6B30" w:rsidP="008B6B30">
            <w:pPr>
              <w:pStyle w:val="EnvelopeReturn"/>
              <w:spacing w:line="300" w:lineRule="exact"/>
              <w:ind w:right="-72"/>
              <w:contextualSpacing/>
              <w:rPr>
                <w:rFonts w:ascii="Angsana New" w:hAnsi="Angsana New"/>
                <w:sz w:val="26"/>
                <w:szCs w:val="26"/>
                <w:cs/>
                <w:lang w:val="en-GB"/>
              </w:rPr>
            </w:pPr>
          </w:p>
        </w:tc>
        <w:tc>
          <w:tcPr>
            <w:tcW w:w="1876" w:type="dxa"/>
            <w:gridSpan w:val="2"/>
          </w:tcPr>
          <w:p w:rsidR="008B6B30" w:rsidRPr="00E25C12" w:rsidRDefault="008B6B30" w:rsidP="008B6B30">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Distribution of stainless</w:t>
            </w:r>
          </w:p>
          <w:p w:rsidR="008B6B30" w:rsidRPr="00E25C12" w:rsidRDefault="008B6B30" w:rsidP="008B6B30">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pipes and product of</w:t>
            </w:r>
          </w:p>
          <w:p w:rsidR="008B6B30" w:rsidRPr="00E25C12" w:rsidRDefault="008B6B30" w:rsidP="008B6B30">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high quality stainless</w:t>
            </w:r>
          </w:p>
        </w:tc>
        <w:tc>
          <w:tcPr>
            <w:tcW w:w="284" w:type="dxa"/>
            <w:shd w:val="clear" w:color="auto" w:fill="auto"/>
          </w:tcPr>
          <w:p w:rsidR="008B6B30" w:rsidRPr="00E25C12" w:rsidRDefault="008B6B30" w:rsidP="008B6B30">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rsidR="008B6B30" w:rsidRPr="00E25C12" w:rsidRDefault="008B6B30" w:rsidP="008B6B30">
            <w:pPr>
              <w:pStyle w:val="EnvelopeReturn"/>
              <w:spacing w:line="300" w:lineRule="exact"/>
              <w:ind w:right="-72"/>
              <w:contextualSpacing/>
              <w:jc w:val="center"/>
              <w:rPr>
                <w:rFonts w:ascii="Angsana New" w:hAnsi="Angsana New"/>
                <w:sz w:val="26"/>
                <w:szCs w:val="26"/>
                <w:cs/>
                <w:lang w:val="en-GB"/>
              </w:rPr>
            </w:pPr>
            <w:r w:rsidRPr="00E25C12">
              <w:rPr>
                <w:rFonts w:asciiTheme="majorBidi" w:hAnsiTheme="majorBidi" w:cstheme="majorBidi"/>
                <w:sz w:val="26"/>
                <w:szCs w:val="26"/>
              </w:rPr>
              <w:t>Thailand</w:t>
            </w:r>
          </w:p>
        </w:tc>
        <w:tc>
          <w:tcPr>
            <w:tcW w:w="426" w:type="dxa"/>
            <w:shd w:val="clear" w:color="auto" w:fill="auto"/>
          </w:tcPr>
          <w:p w:rsidR="008B6B30" w:rsidRPr="00E25C12" w:rsidRDefault="008B6B30" w:rsidP="008B6B30">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99.00</w:t>
            </w:r>
          </w:p>
        </w:tc>
        <w:tc>
          <w:tcPr>
            <w:tcW w:w="284"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99.00</w:t>
            </w: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4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30,000</w:t>
            </w: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30,000</w:t>
            </w:r>
          </w:p>
        </w:tc>
        <w:tc>
          <w:tcPr>
            <w:tcW w:w="3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41"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29,700</w:t>
            </w:r>
          </w:p>
        </w:tc>
        <w:tc>
          <w:tcPr>
            <w:tcW w:w="284" w:type="dxa"/>
            <w:shd w:val="clear" w:color="auto" w:fill="auto"/>
          </w:tcPr>
          <w:p w:rsidR="008B6B30" w:rsidRPr="00E25C12" w:rsidRDefault="008B6B30" w:rsidP="008B6B30">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p>
        </w:tc>
      </w:tr>
      <w:tr w:rsidR="008B6B30" w:rsidRPr="00E25C12" w:rsidTr="008B6B30">
        <w:tc>
          <w:tcPr>
            <w:tcW w:w="1808" w:type="dxa"/>
          </w:tcPr>
          <w:p w:rsidR="008B6B30" w:rsidRPr="00E25C12" w:rsidRDefault="008B6B30" w:rsidP="008B6B30">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pacing w:val="-6"/>
              </w:rPr>
              <w:t xml:space="preserve">World Class Smart Farm </w:t>
            </w:r>
          </w:p>
          <w:p w:rsidR="008B6B30" w:rsidRPr="00E25C12" w:rsidRDefault="008B6B30" w:rsidP="008B6B30">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z w:val="26"/>
                <w:szCs w:val="26"/>
              </w:rPr>
              <w:t xml:space="preserve">         </w:t>
            </w:r>
            <w:r w:rsidRPr="00E25C12">
              <w:rPr>
                <w:rFonts w:asciiTheme="majorBidi" w:hAnsiTheme="majorBidi" w:cstheme="majorBidi"/>
                <w:spacing w:val="-6"/>
              </w:rPr>
              <w:t xml:space="preserve"> Co., Ltd. *</w:t>
            </w:r>
          </w:p>
        </w:tc>
        <w:tc>
          <w:tcPr>
            <w:tcW w:w="284" w:type="dxa"/>
          </w:tcPr>
          <w:p w:rsidR="008B6B30" w:rsidRPr="00E25C12" w:rsidRDefault="008B6B30" w:rsidP="008B6B30">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rsidR="008B6B30" w:rsidRPr="00E25C12" w:rsidRDefault="008B6B30" w:rsidP="008B6B30">
            <w:pPr>
              <w:pStyle w:val="EnvelopeReturn"/>
              <w:ind w:left="36" w:right="-43" w:hanging="142"/>
              <w:contextualSpacing/>
              <w:jc w:val="left"/>
              <w:rPr>
                <w:rFonts w:asciiTheme="majorBidi" w:hAnsiTheme="majorBidi" w:cstheme="majorBidi"/>
                <w:sz w:val="26"/>
                <w:szCs w:val="26"/>
              </w:rPr>
            </w:pPr>
            <w:r w:rsidRPr="00E25C12">
              <w:rPr>
                <w:rFonts w:asciiTheme="majorBidi" w:hAnsiTheme="majorBidi" w:cstheme="majorBidi"/>
                <w:sz w:val="26"/>
                <w:szCs w:val="26"/>
              </w:rPr>
              <w:t xml:space="preserve"> Selling and rent for plant nursery both of </w:t>
            </w:r>
            <w:proofErr w:type="spellStart"/>
            <w:r w:rsidRPr="00E25C12">
              <w:rPr>
                <w:rFonts w:asciiTheme="majorBidi" w:hAnsiTheme="majorBidi" w:cstheme="majorBidi"/>
                <w:sz w:val="26"/>
                <w:szCs w:val="26"/>
              </w:rPr>
              <w:t>domestie</w:t>
            </w:r>
            <w:proofErr w:type="spellEnd"/>
            <w:r w:rsidRPr="00E25C12">
              <w:rPr>
                <w:rFonts w:asciiTheme="majorBidi" w:hAnsiTheme="majorBidi" w:cstheme="majorBidi"/>
                <w:sz w:val="26"/>
                <w:szCs w:val="26"/>
              </w:rPr>
              <w:t xml:space="preserve"> and overseas.</w:t>
            </w:r>
          </w:p>
        </w:tc>
        <w:tc>
          <w:tcPr>
            <w:tcW w:w="317" w:type="dxa"/>
            <w:gridSpan w:val="2"/>
            <w:shd w:val="clear" w:color="auto" w:fill="auto"/>
          </w:tcPr>
          <w:p w:rsidR="008B6B30" w:rsidRPr="00E25C12" w:rsidRDefault="008B6B30" w:rsidP="008B6B30">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rsidR="008B6B30" w:rsidRPr="00E25C12" w:rsidRDefault="008B6B30" w:rsidP="008B6B30">
            <w:pPr>
              <w:pStyle w:val="EnvelopeReturn"/>
              <w:spacing w:line="300" w:lineRule="exact"/>
              <w:ind w:right="-72"/>
              <w:contextualSpacing/>
              <w:jc w:val="center"/>
              <w:rPr>
                <w:rFonts w:asciiTheme="majorBidi" w:hAnsiTheme="majorBidi" w:cstheme="majorBidi"/>
                <w:sz w:val="26"/>
                <w:szCs w:val="26"/>
                <w:u w:val="single"/>
              </w:rPr>
            </w:pPr>
            <w:r w:rsidRPr="00E25C12">
              <w:rPr>
                <w:rFonts w:asciiTheme="majorBidi" w:hAnsiTheme="majorBidi" w:cstheme="majorBidi"/>
                <w:sz w:val="26"/>
                <w:szCs w:val="26"/>
              </w:rPr>
              <w:t>Thailand</w:t>
            </w:r>
          </w:p>
        </w:tc>
        <w:tc>
          <w:tcPr>
            <w:tcW w:w="426" w:type="dxa"/>
            <w:shd w:val="clear" w:color="auto" w:fill="auto"/>
          </w:tcPr>
          <w:p w:rsidR="008B6B30" w:rsidRPr="00E25C12" w:rsidRDefault="008B6B30" w:rsidP="008B6B30">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4"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4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w:t>
            </w: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3,000</w:t>
            </w:r>
          </w:p>
        </w:tc>
        <w:tc>
          <w:tcPr>
            <w:tcW w:w="3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41"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2,985</w:t>
            </w:r>
          </w:p>
        </w:tc>
        <w:tc>
          <w:tcPr>
            <w:tcW w:w="284" w:type="dxa"/>
            <w:shd w:val="clear" w:color="auto" w:fill="auto"/>
          </w:tcPr>
          <w:p w:rsidR="008B6B30" w:rsidRPr="00E25C12" w:rsidRDefault="008B6B30" w:rsidP="008B6B30">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2,985</w:t>
            </w:r>
          </w:p>
        </w:tc>
      </w:tr>
      <w:tr w:rsidR="008B6B30" w:rsidRPr="00E25C12" w:rsidTr="008B6B30">
        <w:tc>
          <w:tcPr>
            <w:tcW w:w="5670" w:type="dxa"/>
            <w:gridSpan w:val="6"/>
            <w:shd w:val="clear" w:color="auto" w:fill="auto"/>
          </w:tcPr>
          <w:p w:rsidR="008B6B30" w:rsidRPr="00E25C12" w:rsidRDefault="008B6B30" w:rsidP="008B6B30">
            <w:pPr>
              <w:pStyle w:val="EnvelopeReturn"/>
              <w:spacing w:line="300" w:lineRule="exact"/>
              <w:ind w:right="-72"/>
              <w:contextualSpacing/>
              <w:jc w:val="left"/>
              <w:rPr>
                <w:rFonts w:ascii="Angsana New" w:hAnsi="Angsana New" w:cstheme="minorBidi"/>
                <w:sz w:val="26"/>
                <w:szCs w:val="26"/>
                <w:cs/>
                <w:lang w:val="en-GB"/>
              </w:rPr>
            </w:pPr>
            <w:r w:rsidRPr="00E25C12">
              <w:rPr>
                <w:rFonts w:asciiTheme="majorBidi" w:hAnsiTheme="majorBidi" w:cstheme="majorBidi"/>
                <w:sz w:val="26"/>
                <w:szCs w:val="26"/>
                <w:u w:val="single"/>
              </w:rPr>
              <w:t>Less</w:t>
            </w:r>
            <w:r w:rsidRPr="00E25C12">
              <w:rPr>
                <w:rFonts w:asciiTheme="majorBidi" w:hAnsiTheme="majorBidi" w:cstheme="majorBidi"/>
                <w:sz w:val="26"/>
                <w:szCs w:val="26"/>
              </w:rPr>
              <w:t xml:space="preserve">  Allowance for impairment of investment in subsidiary</w:t>
            </w:r>
          </w:p>
        </w:tc>
        <w:tc>
          <w:tcPr>
            <w:tcW w:w="426" w:type="dxa"/>
            <w:shd w:val="clear" w:color="auto" w:fill="auto"/>
          </w:tcPr>
          <w:p w:rsidR="008B6B30" w:rsidRPr="00E25C12" w:rsidRDefault="008B6B30" w:rsidP="008B6B30">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p>
        </w:tc>
        <w:tc>
          <w:tcPr>
            <w:tcW w:w="284"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cs/>
              </w:rPr>
            </w:pP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4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3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(29,700)</w:t>
            </w:r>
          </w:p>
        </w:tc>
        <w:tc>
          <w:tcPr>
            <w:tcW w:w="284" w:type="dxa"/>
            <w:shd w:val="clear" w:color="auto" w:fill="auto"/>
          </w:tcPr>
          <w:p w:rsidR="008B6B30" w:rsidRPr="00E25C12" w:rsidRDefault="008B6B30" w:rsidP="008B6B30">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(29,700</w:t>
            </w:r>
            <w:r w:rsidRPr="00E25C12">
              <w:rPr>
                <w:rFonts w:ascii="Angsana New" w:eastAsia="Times New Roman" w:hAnsi="Angsana New" w:cs="Angsana New" w:hint="cs"/>
                <w:sz w:val="26"/>
                <w:szCs w:val="26"/>
                <w:cs/>
              </w:rPr>
              <w:t xml:space="preserve">) </w:t>
            </w:r>
          </w:p>
        </w:tc>
      </w:tr>
      <w:tr w:rsidR="008B6B30" w:rsidRPr="00E25C12" w:rsidTr="008B6B30">
        <w:tc>
          <w:tcPr>
            <w:tcW w:w="3968" w:type="dxa"/>
            <w:gridSpan w:val="4"/>
            <w:vAlign w:val="bottom"/>
          </w:tcPr>
          <w:p w:rsidR="008B6B30" w:rsidRPr="00E25C12" w:rsidRDefault="008B6B30" w:rsidP="008B6B30">
            <w:pPr>
              <w:pStyle w:val="EnvelopeReturn"/>
              <w:ind w:right="-72"/>
              <w:contextualSpacing/>
              <w:rPr>
                <w:rFonts w:ascii="Angsana New" w:hAnsi="Angsana New" w:cstheme="minorBidi"/>
                <w:sz w:val="26"/>
                <w:szCs w:val="26"/>
                <w:cs/>
              </w:rPr>
            </w:pPr>
            <w:r w:rsidRPr="00E25C12">
              <w:rPr>
                <w:rFonts w:asciiTheme="majorBidi" w:hAnsiTheme="majorBidi" w:cstheme="majorBidi"/>
                <w:sz w:val="26"/>
                <w:szCs w:val="26"/>
              </w:rPr>
              <w:t xml:space="preserve">Total </w:t>
            </w:r>
            <w:r w:rsidRPr="00E25C12">
              <w:rPr>
                <w:rFonts w:asciiTheme="majorBidi" w:eastAsia="Angsana New" w:hAnsiTheme="majorBidi" w:cstheme="majorBidi"/>
                <w:sz w:val="26"/>
                <w:szCs w:val="26"/>
              </w:rPr>
              <w:t>investment in subsidiaries</w:t>
            </w:r>
          </w:p>
        </w:tc>
        <w:tc>
          <w:tcPr>
            <w:tcW w:w="284" w:type="dxa"/>
            <w:shd w:val="clear" w:color="auto" w:fill="auto"/>
          </w:tcPr>
          <w:p w:rsidR="008B6B30" w:rsidRPr="00E25C12" w:rsidRDefault="008B6B30" w:rsidP="008B6B30">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rsidR="008B6B30" w:rsidRPr="00E25C12" w:rsidRDefault="008B6B30" w:rsidP="008B6B30">
            <w:pPr>
              <w:pStyle w:val="EnvelopeReturn"/>
              <w:ind w:right="-72"/>
              <w:contextualSpacing/>
              <w:rPr>
                <w:rFonts w:ascii="Angsana New" w:hAnsi="Angsana New"/>
                <w:sz w:val="26"/>
                <w:szCs w:val="26"/>
                <w:lang w:val="en-GB"/>
              </w:rPr>
            </w:pPr>
          </w:p>
        </w:tc>
        <w:tc>
          <w:tcPr>
            <w:tcW w:w="426" w:type="dxa"/>
            <w:shd w:val="clear" w:color="auto" w:fill="auto"/>
          </w:tcPr>
          <w:p w:rsidR="008B6B30" w:rsidRPr="00E25C12" w:rsidRDefault="008B6B30" w:rsidP="008B6B30">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284"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4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283"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318" w:type="dxa"/>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rsidR="008B6B30" w:rsidRPr="00E25C12" w:rsidRDefault="008B6B30" w:rsidP="008B6B30">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2,985</w:t>
            </w:r>
          </w:p>
        </w:tc>
        <w:tc>
          <w:tcPr>
            <w:tcW w:w="284" w:type="dxa"/>
            <w:shd w:val="clear" w:color="auto" w:fill="auto"/>
          </w:tcPr>
          <w:p w:rsidR="008B6B30" w:rsidRPr="00E25C12" w:rsidRDefault="008B6B30" w:rsidP="008B6B30">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rsidR="008B6B30" w:rsidRPr="00E25C12" w:rsidRDefault="008B6B30" w:rsidP="008B6B30">
            <w:pPr>
              <w:tabs>
                <w:tab w:val="left" w:pos="720"/>
              </w:tabs>
              <w:jc w:val="right"/>
              <w:rPr>
                <w:rFonts w:ascii="Angsana New" w:hAnsi="Angsana New"/>
                <w:sz w:val="26"/>
                <w:szCs w:val="26"/>
              </w:rPr>
            </w:pPr>
            <w:r w:rsidRPr="00E25C12">
              <w:rPr>
                <w:rFonts w:ascii="Angsana New" w:hAnsi="Angsana New"/>
                <w:sz w:val="26"/>
                <w:szCs w:val="26"/>
              </w:rPr>
              <w:t>2,985</w:t>
            </w:r>
          </w:p>
        </w:tc>
      </w:tr>
    </w:tbl>
    <w:p w:rsidR="00480B9D" w:rsidRPr="00E25C12" w:rsidRDefault="00D20A53" w:rsidP="00E25C12">
      <w:pPr>
        <w:spacing w:before="120"/>
        <w:ind w:left="567"/>
        <w:rPr>
          <w:spacing w:val="-4"/>
          <w:sz w:val="28"/>
          <w:szCs w:val="28"/>
        </w:rPr>
      </w:pPr>
      <w:r w:rsidRPr="00E25C12">
        <w:rPr>
          <w:rFonts w:asciiTheme="majorBidi" w:hAnsiTheme="majorBidi" w:cstheme="majorBidi"/>
          <w:spacing w:val="-4"/>
          <w:sz w:val="28"/>
          <w:szCs w:val="28"/>
        </w:rPr>
        <w:t>The Company</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rPr>
        <w:t>s management reviewed the allowance for impairme</w:t>
      </w:r>
      <w:r w:rsidR="00474CDD" w:rsidRPr="00E25C12">
        <w:rPr>
          <w:rFonts w:asciiTheme="majorBidi" w:hAnsiTheme="majorBidi" w:cstheme="majorBidi"/>
          <w:spacing w:val="-4"/>
          <w:sz w:val="28"/>
          <w:szCs w:val="28"/>
        </w:rPr>
        <w:t>nt of investment in a subsidiaries</w:t>
      </w:r>
      <w:r w:rsidRPr="00E25C12">
        <w:rPr>
          <w:rFonts w:asciiTheme="majorBidi" w:hAnsiTheme="majorBidi" w:cstheme="majorBidi"/>
          <w:spacing w:val="-4"/>
          <w:sz w:val="28"/>
          <w:szCs w:val="28"/>
        </w:rPr>
        <w:t xml:space="preserve"> based on the previous loss from operation of subsidia</w:t>
      </w:r>
      <w:r w:rsidR="00157C9E" w:rsidRPr="00E25C12">
        <w:rPr>
          <w:rFonts w:asciiTheme="majorBidi" w:hAnsiTheme="majorBidi" w:cstheme="majorBidi"/>
          <w:spacing w:val="-4"/>
          <w:sz w:val="28"/>
          <w:szCs w:val="28"/>
        </w:rPr>
        <w:t>ries</w:t>
      </w:r>
      <w:r w:rsidRPr="00E25C12">
        <w:rPr>
          <w:rFonts w:asciiTheme="majorBidi" w:hAnsiTheme="majorBidi" w:cstheme="majorBidi"/>
          <w:spacing w:val="-4"/>
          <w:sz w:val="28"/>
          <w:szCs w:val="28"/>
        </w:rPr>
        <w:t>, future</w:t>
      </w:r>
      <w:r w:rsidRPr="00E25C12">
        <w:rPr>
          <w:rFonts w:asciiTheme="majorBidi" w:hAnsiTheme="majorBidi" w:cs="Angsana New"/>
          <w:spacing w:val="-4"/>
          <w:sz w:val="28"/>
          <w:szCs w:val="28"/>
          <w:cs/>
          <w:lang w:val="en-GB"/>
        </w:rPr>
        <w:t xml:space="preserve"> </w:t>
      </w:r>
      <w:r w:rsidRPr="00E25C12">
        <w:rPr>
          <w:rFonts w:asciiTheme="majorBidi" w:hAnsiTheme="majorBidi" w:cstheme="majorBidi"/>
          <w:spacing w:val="-4"/>
          <w:sz w:val="28"/>
          <w:szCs w:val="28"/>
        </w:rPr>
        <w:t>expected estimated loss and other factor</w:t>
      </w:r>
      <w:r w:rsidR="008623B4" w:rsidRPr="00E25C12">
        <w:rPr>
          <w:rFonts w:asciiTheme="majorBidi" w:hAnsiTheme="majorBidi" w:cstheme="majorBidi"/>
          <w:spacing w:val="-4"/>
          <w:sz w:val="28"/>
          <w:szCs w:val="28"/>
        </w:rPr>
        <w:t>s</w:t>
      </w:r>
      <w:r w:rsidR="008623B4" w:rsidRPr="00E25C12">
        <w:rPr>
          <w:rFonts w:asciiTheme="majorBidi" w:eastAsia="Angsana New" w:hAnsiTheme="majorBidi" w:cstheme="majorBidi"/>
          <w:spacing w:val="-4"/>
          <w:sz w:val="28"/>
          <w:szCs w:val="28"/>
        </w:rPr>
        <w:t>.</w:t>
      </w:r>
    </w:p>
    <w:p w:rsidR="00EB2926" w:rsidRPr="00E25C12" w:rsidRDefault="00EB2926" w:rsidP="00E25C12">
      <w:pPr>
        <w:tabs>
          <w:tab w:val="left" w:pos="1440"/>
        </w:tabs>
        <w:ind w:left="1440"/>
        <w:rPr>
          <w:spacing w:val="-4"/>
          <w:sz w:val="28"/>
          <w:szCs w:val="28"/>
        </w:rPr>
      </w:pPr>
    </w:p>
    <w:p w:rsidR="00EB2926" w:rsidRPr="00E25C12" w:rsidRDefault="00EB2926" w:rsidP="00E25C12">
      <w:pPr>
        <w:pStyle w:val="HTMLPreformatted"/>
        <w:tabs>
          <w:tab w:val="left" w:pos="1440"/>
        </w:tabs>
        <w:ind w:left="1440" w:hanging="142"/>
        <w:rPr>
          <w:rFonts w:asciiTheme="majorBidi" w:eastAsiaTheme="minorHAnsi" w:hAnsiTheme="majorBidi" w:cstheme="majorBidi"/>
          <w:color w:val="000000" w:themeColor="text1"/>
          <w:sz w:val="28"/>
        </w:rPr>
      </w:pPr>
    </w:p>
    <w:p w:rsidR="00EB2926" w:rsidRPr="00E25C12" w:rsidRDefault="00EB2926"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673C82" w:rsidRPr="00E25C12" w:rsidRDefault="00673C8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535542" w:rsidRPr="00E25C12" w:rsidRDefault="0053554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535542" w:rsidRPr="00E25C12" w:rsidRDefault="00535542" w:rsidP="00E25C12">
      <w:pPr>
        <w:pStyle w:val="HTMLPreformatted"/>
        <w:tabs>
          <w:tab w:val="left" w:pos="1440"/>
        </w:tabs>
        <w:ind w:left="1440" w:hanging="142"/>
        <w:rPr>
          <w:rFonts w:asciiTheme="majorBidi" w:eastAsiaTheme="minorHAnsi" w:hAnsiTheme="majorBidi" w:cstheme="majorBidi"/>
          <w:color w:val="000000" w:themeColor="text1"/>
          <w:szCs w:val="14"/>
        </w:rPr>
      </w:pPr>
    </w:p>
    <w:p w:rsidR="00A22C3D" w:rsidRPr="00E25C12" w:rsidRDefault="00A22C3D" w:rsidP="00E25C12">
      <w:pPr>
        <w:pStyle w:val="HTMLPreformatted"/>
        <w:ind w:left="567"/>
        <w:rPr>
          <w:rFonts w:ascii="inherit" w:eastAsia="Times New Roman" w:hAnsi="inherit" w:cs="Tahoma"/>
          <w:color w:val="212121"/>
        </w:rPr>
      </w:pPr>
      <w:r w:rsidRPr="00E25C12">
        <w:rPr>
          <w:rFonts w:asciiTheme="majorBidi" w:eastAsiaTheme="minorHAnsi" w:hAnsiTheme="majorBidi" w:cstheme="majorBidi"/>
          <w:color w:val="000000" w:themeColor="text1"/>
          <w:sz w:val="28"/>
        </w:rPr>
        <w:t xml:space="preserve">* </w:t>
      </w:r>
      <w:r w:rsidRPr="00E25C12">
        <w:rPr>
          <w:rFonts w:ascii="Angsana New" w:hAnsi="Angsana New" w:cs="Angsana New"/>
          <w:color w:val="000000" w:themeColor="text1"/>
          <w:sz w:val="28"/>
          <w:szCs w:val="28"/>
        </w:rPr>
        <w:t>The Board of Directors’ Meeting No.6/2018 which was held on October 30, 2018 the meeting resolved the following resolutions:</w:t>
      </w:r>
    </w:p>
    <w:p w:rsidR="00A22C3D" w:rsidRPr="00E25C12" w:rsidRDefault="00A22C3D" w:rsidP="00E25C12">
      <w:pPr>
        <w:spacing w:before="120"/>
        <w:ind w:left="851"/>
        <w:rPr>
          <w:rFonts w:ascii="Angsana New" w:hAnsi="Angsana New" w:cs="Angsana New"/>
          <w:color w:val="000000" w:themeColor="text1"/>
          <w:sz w:val="28"/>
          <w:szCs w:val="28"/>
        </w:rPr>
      </w:pPr>
      <w:r w:rsidRPr="00E25C12">
        <w:rPr>
          <w:rFonts w:ascii="Angsana New" w:hAnsi="Angsana New" w:cs="Angsana New"/>
          <w:color w:val="000000" w:themeColor="text1"/>
          <w:sz w:val="28"/>
          <w:szCs w:val="28"/>
        </w:rPr>
        <w:t xml:space="preserve">Approved to establish the Subsidiary Company “World Class Smart Farm Co., Ltd.” </w:t>
      </w:r>
    </w:p>
    <w:p w:rsidR="00A22C3D" w:rsidRPr="00E25C12" w:rsidRDefault="00A22C3D" w:rsidP="00E25C12">
      <w:pPr>
        <w:spacing w:before="120"/>
        <w:ind w:left="851"/>
        <w:rPr>
          <w:rFonts w:ascii="Angsana New" w:eastAsiaTheme="minorHAnsi" w:hAnsi="Angsana New" w:cs="Angsana New"/>
          <w:color w:val="000000" w:themeColor="text1"/>
          <w:sz w:val="28"/>
          <w:szCs w:val="28"/>
        </w:rPr>
      </w:pPr>
      <w:r w:rsidRPr="00E25C12">
        <w:rPr>
          <w:rFonts w:ascii="Angsana New" w:hAnsi="Angsana New" w:cs="Angsana New"/>
          <w:color w:val="000000" w:themeColor="text1"/>
          <w:sz w:val="28"/>
          <w:szCs w:val="28"/>
        </w:rPr>
        <w:t xml:space="preserve">The registered Capital is Baht 3,000,000 by divided into 300,000 ordinary shares with the par value of Baht 10 each. The Company holds 99.50% of shareholding. The address is 170/27 Ocean Tower 1, 10th Floor, </w:t>
      </w:r>
      <w:proofErr w:type="spellStart"/>
      <w:r w:rsidRPr="00E25C12">
        <w:rPr>
          <w:rFonts w:ascii="Angsana New" w:hAnsi="Angsana New" w:cs="Angsana New"/>
          <w:color w:val="000000" w:themeColor="text1"/>
          <w:sz w:val="28"/>
          <w:szCs w:val="28"/>
        </w:rPr>
        <w:t>Soi</w:t>
      </w:r>
      <w:proofErr w:type="spellEnd"/>
      <w:r w:rsidRPr="00E25C12">
        <w:rPr>
          <w:rFonts w:ascii="Angsana New" w:hAnsi="Angsana New" w:cs="Angsana New"/>
          <w:color w:val="000000" w:themeColor="text1"/>
          <w:sz w:val="28"/>
          <w:szCs w:val="28"/>
        </w:rPr>
        <w:t xml:space="preserve"> Sukhumvit 16, New </w:t>
      </w:r>
      <w:proofErr w:type="spellStart"/>
      <w:r w:rsidRPr="00E25C12">
        <w:rPr>
          <w:rFonts w:ascii="Angsana New" w:hAnsi="Angsana New" w:cs="Angsana New"/>
          <w:color w:val="000000" w:themeColor="text1"/>
          <w:sz w:val="28"/>
          <w:szCs w:val="28"/>
        </w:rPr>
        <w:t>Ratchadaphisaek</w:t>
      </w:r>
      <w:proofErr w:type="spellEnd"/>
      <w:r w:rsidRPr="00E25C12">
        <w:rPr>
          <w:rFonts w:ascii="Angsana New" w:hAnsi="Angsana New" w:cs="Angsana New"/>
          <w:color w:val="000000" w:themeColor="text1"/>
          <w:sz w:val="28"/>
          <w:szCs w:val="28"/>
        </w:rPr>
        <w:t xml:space="preserve"> Road, </w:t>
      </w:r>
      <w:proofErr w:type="spellStart"/>
      <w:r w:rsidRPr="00E25C12">
        <w:rPr>
          <w:rFonts w:ascii="Angsana New" w:hAnsi="Angsana New" w:cs="Angsana New"/>
          <w:color w:val="000000" w:themeColor="text1"/>
          <w:sz w:val="28"/>
          <w:szCs w:val="28"/>
        </w:rPr>
        <w:t>Klongtoey</w:t>
      </w:r>
      <w:proofErr w:type="spellEnd"/>
      <w:r w:rsidRPr="00E25C12">
        <w:rPr>
          <w:rFonts w:ascii="Angsana New" w:hAnsi="Angsana New" w:cs="Angsana New"/>
          <w:color w:val="000000" w:themeColor="text1"/>
          <w:sz w:val="28"/>
          <w:szCs w:val="28"/>
        </w:rPr>
        <w:t>, Bangkok 10110</w:t>
      </w:r>
    </w:p>
    <w:p w:rsidR="00A22C3D" w:rsidRPr="00E25C12" w:rsidRDefault="00A22C3D" w:rsidP="00E25C12">
      <w:pPr>
        <w:tabs>
          <w:tab w:val="left" w:pos="3060"/>
          <w:tab w:val="left" w:pos="3402"/>
        </w:tabs>
        <w:spacing w:before="120"/>
        <w:ind w:left="851"/>
        <w:rPr>
          <w:rFonts w:asciiTheme="majorBidi" w:hAnsiTheme="majorBidi" w:cstheme="majorBidi"/>
          <w:sz w:val="28"/>
          <w:szCs w:val="28"/>
        </w:rPr>
      </w:pPr>
      <w:r w:rsidRPr="00E25C12">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A22C3D" w:rsidRPr="00E25C12" w:rsidRDefault="00A22C3D" w:rsidP="00E25C12">
      <w:pPr>
        <w:tabs>
          <w:tab w:val="left" w:pos="3060"/>
          <w:tab w:val="left" w:pos="3402"/>
        </w:tabs>
        <w:spacing w:before="120"/>
        <w:ind w:left="851"/>
        <w:rPr>
          <w:rFonts w:asciiTheme="majorBidi" w:hAnsiTheme="majorBidi" w:cstheme="majorBidi"/>
          <w:sz w:val="28"/>
          <w:szCs w:val="28"/>
        </w:rPr>
      </w:pPr>
      <w:r w:rsidRPr="00E25C12">
        <w:rPr>
          <w:rFonts w:asciiTheme="majorBidi" w:hAnsiTheme="majorBidi" w:cstheme="majorBidi"/>
          <w:sz w:val="28"/>
          <w:szCs w:val="28"/>
        </w:rPr>
        <w:t>The Company registered the establishment with the Department of Business Development, Ministry of Commerce on November</w:t>
      </w:r>
      <w:r w:rsidR="00551982" w:rsidRPr="00E25C12">
        <w:rPr>
          <w:rFonts w:asciiTheme="majorBidi" w:hAnsiTheme="majorBidi" w:cstheme="majorBidi"/>
          <w:sz w:val="28"/>
          <w:szCs w:val="28"/>
        </w:rPr>
        <w:t xml:space="preserve"> </w:t>
      </w:r>
      <w:r w:rsidRPr="00E25C12">
        <w:rPr>
          <w:rFonts w:asciiTheme="majorBidi" w:hAnsiTheme="majorBidi" w:cstheme="majorBidi"/>
          <w:sz w:val="28"/>
          <w:szCs w:val="28"/>
        </w:rPr>
        <w:t>14</w:t>
      </w:r>
      <w:r w:rsidR="00551982" w:rsidRPr="00E25C12">
        <w:rPr>
          <w:rFonts w:asciiTheme="majorBidi" w:hAnsiTheme="majorBidi" w:cstheme="majorBidi"/>
          <w:sz w:val="28"/>
          <w:szCs w:val="28"/>
        </w:rPr>
        <w:t>,</w:t>
      </w:r>
      <w:r w:rsidRPr="00E25C12">
        <w:rPr>
          <w:rFonts w:asciiTheme="majorBidi" w:hAnsiTheme="majorBidi" w:cstheme="majorBidi"/>
          <w:sz w:val="28"/>
          <w:szCs w:val="28"/>
        </w:rPr>
        <w:t xml:space="preserve"> 2018.</w:t>
      </w:r>
    </w:p>
    <w:p w:rsidR="00A22C3D" w:rsidRPr="00E25C12" w:rsidRDefault="00A22C3D" w:rsidP="00E25C12">
      <w:pPr>
        <w:tabs>
          <w:tab w:val="left" w:pos="3060"/>
          <w:tab w:val="left" w:pos="3402"/>
        </w:tabs>
        <w:spacing w:before="120"/>
        <w:ind w:left="993"/>
        <w:rPr>
          <w:rFonts w:asciiTheme="majorBidi" w:hAnsiTheme="majorBidi" w:cstheme="majorBidi"/>
          <w:sz w:val="28"/>
          <w:szCs w:val="28"/>
          <w:cs/>
        </w:rPr>
      </w:pPr>
    </w:p>
    <w:p w:rsidR="00A22C3D" w:rsidRPr="00E25C12" w:rsidRDefault="00A22C3D" w:rsidP="00E25C12">
      <w:pPr>
        <w:pStyle w:val="ListParagraph"/>
        <w:spacing w:before="120" w:after="0" w:line="240" w:lineRule="auto"/>
        <w:ind w:left="142"/>
        <w:rPr>
          <w:rFonts w:asciiTheme="majorBidi" w:eastAsiaTheme="minorHAnsi" w:hAnsiTheme="majorBidi" w:cstheme="majorBidi"/>
          <w:color w:val="000000" w:themeColor="text1"/>
          <w:sz w:val="28"/>
        </w:rPr>
      </w:pPr>
    </w:p>
    <w:p w:rsidR="00A22C3D" w:rsidRPr="00E25C12" w:rsidRDefault="00A22C3D" w:rsidP="00E25C12">
      <w:pPr>
        <w:spacing w:before="120"/>
        <w:rPr>
          <w:rFonts w:asciiTheme="majorBidi" w:hAnsiTheme="majorBidi" w:cstheme="majorBidi"/>
          <w:sz w:val="26"/>
          <w:szCs w:val="26"/>
        </w:rPr>
        <w:sectPr w:rsidR="00A22C3D" w:rsidRPr="00E25C12" w:rsidSect="00A22C3D">
          <w:headerReference w:type="default" r:id="rId10"/>
          <w:footerReference w:type="default" r:id="rId11"/>
          <w:pgSz w:w="16840" w:h="11907" w:orient="landscape" w:code="9"/>
          <w:pgMar w:top="720" w:right="720" w:bottom="1170" w:left="794" w:header="709" w:footer="709" w:gutter="0"/>
          <w:cols w:space="720"/>
        </w:sectPr>
      </w:pPr>
    </w:p>
    <w:p w:rsidR="009720D0" w:rsidRPr="00E25C12" w:rsidRDefault="009720D0" w:rsidP="00E25C12">
      <w:pPr>
        <w:spacing w:before="120"/>
        <w:rPr>
          <w:rFonts w:asciiTheme="majorBidi" w:hAnsiTheme="majorBidi" w:cstheme="majorBidi"/>
          <w:b/>
          <w:bCs/>
          <w:sz w:val="2"/>
          <w:szCs w:val="2"/>
        </w:rPr>
      </w:pPr>
    </w:p>
    <w:p w:rsidR="005564EB" w:rsidRPr="00E25C12" w:rsidRDefault="008F0679" w:rsidP="00E25C12">
      <w:pPr>
        <w:pStyle w:val="ListParagraph"/>
        <w:numPr>
          <w:ilvl w:val="0"/>
          <w:numId w:val="32"/>
        </w:numPr>
        <w:spacing w:before="120"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Property, plant and equipment</w:t>
      </w:r>
    </w:p>
    <w:p w:rsidR="005564EB" w:rsidRPr="00D31424" w:rsidRDefault="005564EB" w:rsidP="00E25C12">
      <w:pPr>
        <w:ind w:left="567"/>
        <w:jc w:val="thaiDistribute"/>
        <w:outlineLvl w:val="0"/>
        <w:rPr>
          <w:rFonts w:asciiTheme="majorBidi" w:eastAsia="Times New Roman" w:hAnsiTheme="majorBidi" w:cs="Angsana New"/>
          <w:spacing w:val="-4"/>
          <w:sz w:val="28"/>
          <w:szCs w:val="28"/>
        </w:rPr>
      </w:pPr>
      <w:r w:rsidRPr="00D31424">
        <w:rPr>
          <w:rFonts w:asciiTheme="majorBidi" w:eastAsia="Times New Roman" w:hAnsiTheme="majorBidi" w:cstheme="majorBidi"/>
          <w:spacing w:val="-4"/>
          <w:sz w:val="28"/>
          <w:szCs w:val="28"/>
        </w:rPr>
        <w:t>The movements o</w:t>
      </w:r>
      <w:r w:rsidR="008F0679" w:rsidRPr="00D31424">
        <w:rPr>
          <w:rFonts w:asciiTheme="majorBidi" w:eastAsia="Times New Roman" w:hAnsiTheme="majorBidi" w:cstheme="majorBidi"/>
          <w:spacing w:val="-4"/>
          <w:sz w:val="28"/>
          <w:szCs w:val="28"/>
        </w:rPr>
        <w:t xml:space="preserve">f property, plant and equipment </w:t>
      </w:r>
      <w:r w:rsidRPr="00D31424">
        <w:rPr>
          <w:rFonts w:asciiTheme="majorBidi" w:eastAsia="Times New Roman" w:hAnsiTheme="majorBidi" w:cstheme="majorBidi"/>
          <w:spacing w:val="-4"/>
          <w:sz w:val="28"/>
          <w:szCs w:val="28"/>
        </w:rPr>
        <w:t xml:space="preserve">for </w:t>
      </w:r>
      <w:r w:rsidR="00D31424" w:rsidRPr="00D31424">
        <w:rPr>
          <w:rFonts w:asciiTheme="majorBidi" w:eastAsia="Times New Roman" w:hAnsiTheme="majorBidi" w:cstheme="majorBidi"/>
          <w:spacing w:val="-4"/>
          <w:sz w:val="28"/>
          <w:szCs w:val="28"/>
        </w:rPr>
        <w:t>nine</w:t>
      </w:r>
      <w:r w:rsidR="00EB2926" w:rsidRPr="00D31424">
        <w:rPr>
          <w:rFonts w:asciiTheme="majorBidi" w:eastAsia="Times New Roman" w:hAnsiTheme="majorBidi" w:cstheme="majorBidi"/>
          <w:spacing w:val="-4"/>
          <w:sz w:val="28"/>
          <w:szCs w:val="28"/>
        </w:rPr>
        <w:t xml:space="preserve">-month </w:t>
      </w:r>
      <w:r w:rsidR="00D740A9" w:rsidRPr="00D31424">
        <w:rPr>
          <w:rFonts w:asciiTheme="majorBidi" w:eastAsia="Times New Roman" w:hAnsiTheme="majorBidi" w:cstheme="majorBidi"/>
          <w:spacing w:val="-4"/>
          <w:sz w:val="28"/>
          <w:szCs w:val="28"/>
        </w:rPr>
        <w:t>period</w:t>
      </w:r>
      <w:r w:rsidRPr="00D31424">
        <w:rPr>
          <w:rFonts w:asciiTheme="majorBidi" w:eastAsia="Times New Roman" w:hAnsiTheme="majorBidi" w:cstheme="majorBidi"/>
          <w:spacing w:val="-4"/>
          <w:sz w:val="28"/>
          <w:szCs w:val="28"/>
        </w:rPr>
        <w:t xml:space="preserve"> ended </w:t>
      </w:r>
      <w:r w:rsidR="00D31424" w:rsidRPr="00D31424">
        <w:rPr>
          <w:rFonts w:asciiTheme="majorBidi" w:eastAsia="Times New Roman" w:hAnsiTheme="majorBidi" w:cstheme="majorBidi"/>
          <w:spacing w:val="-4"/>
          <w:sz w:val="28"/>
          <w:szCs w:val="28"/>
        </w:rPr>
        <w:t>September</w:t>
      </w:r>
      <w:r w:rsidR="00EB2926" w:rsidRPr="00D31424">
        <w:rPr>
          <w:rFonts w:asciiTheme="majorBidi" w:eastAsia="Times New Roman" w:hAnsiTheme="majorBidi" w:cstheme="majorBidi"/>
          <w:spacing w:val="-4"/>
          <w:sz w:val="28"/>
          <w:szCs w:val="28"/>
        </w:rPr>
        <w:t xml:space="preserve"> 30</w:t>
      </w:r>
      <w:r w:rsidRPr="00D31424">
        <w:rPr>
          <w:rFonts w:asciiTheme="majorBidi" w:eastAsia="Times New Roman" w:hAnsiTheme="majorBidi" w:cstheme="majorBidi"/>
          <w:spacing w:val="-4"/>
          <w:sz w:val="28"/>
          <w:szCs w:val="28"/>
        </w:rPr>
        <w:t>,</w:t>
      </w:r>
      <w:r w:rsidRPr="00D31424">
        <w:rPr>
          <w:rFonts w:asciiTheme="majorBidi" w:eastAsia="Times New Roman" w:hAnsiTheme="majorBidi" w:cstheme="majorBidi"/>
          <w:spacing w:val="-4"/>
          <w:sz w:val="28"/>
          <w:szCs w:val="28"/>
          <w:cs/>
        </w:rPr>
        <w:t xml:space="preserve"> </w:t>
      </w:r>
      <w:r w:rsidR="00D740A9" w:rsidRPr="00D31424">
        <w:rPr>
          <w:rFonts w:asciiTheme="majorBidi" w:eastAsia="Times New Roman" w:hAnsiTheme="majorBidi" w:cstheme="majorBidi"/>
          <w:spacing w:val="-4"/>
          <w:sz w:val="28"/>
          <w:szCs w:val="28"/>
        </w:rPr>
        <w:t>201</w:t>
      </w:r>
      <w:r w:rsidR="00A22C3D" w:rsidRPr="00D31424">
        <w:rPr>
          <w:rFonts w:asciiTheme="majorBidi" w:eastAsia="Times New Roman" w:hAnsiTheme="majorBidi" w:cstheme="majorBidi"/>
          <w:spacing w:val="-4"/>
          <w:sz w:val="28"/>
          <w:szCs w:val="28"/>
        </w:rPr>
        <w:t>9</w:t>
      </w:r>
      <w:r w:rsidR="00D740A9" w:rsidRPr="00D31424">
        <w:rPr>
          <w:rFonts w:asciiTheme="majorBidi" w:eastAsia="Times New Roman" w:hAnsiTheme="majorBidi" w:cstheme="majorBidi"/>
          <w:spacing w:val="-4"/>
          <w:sz w:val="28"/>
          <w:szCs w:val="28"/>
        </w:rPr>
        <w:t xml:space="preserve"> </w:t>
      </w:r>
      <w:r w:rsidRPr="00D31424">
        <w:rPr>
          <w:rFonts w:asciiTheme="majorBidi" w:eastAsia="Times New Roman" w:hAnsiTheme="majorBidi" w:cstheme="majorBidi"/>
          <w:spacing w:val="-4"/>
          <w:sz w:val="28"/>
          <w:szCs w:val="28"/>
        </w:rPr>
        <w:t>comprise the following</w:t>
      </w:r>
      <w:r w:rsidRPr="00D31424">
        <w:rPr>
          <w:rFonts w:asciiTheme="majorBidi" w:eastAsia="Times New Roman" w:hAnsiTheme="majorBidi" w:cs="Angsana New"/>
          <w:spacing w:val="-4"/>
          <w:sz w:val="28"/>
          <w:szCs w:val="28"/>
          <w:cs/>
        </w:rPr>
        <w:t>:</w:t>
      </w:r>
    </w:p>
    <w:tbl>
      <w:tblPr>
        <w:tblW w:w="9412" w:type="dxa"/>
        <w:tblInd w:w="108" w:type="dxa"/>
        <w:tblBorders>
          <w:top w:val="single" w:sz="4" w:space="0" w:color="auto"/>
          <w:bottom w:val="double" w:sz="4" w:space="0" w:color="auto"/>
        </w:tblBorders>
        <w:tblLayout w:type="fixed"/>
        <w:tblLook w:val="0000" w:firstRow="0" w:lastRow="0" w:firstColumn="0" w:lastColumn="0" w:noHBand="0" w:noVBand="0"/>
      </w:tblPr>
      <w:tblGrid>
        <w:gridCol w:w="5387"/>
        <w:gridCol w:w="1984"/>
        <w:gridCol w:w="284"/>
        <w:gridCol w:w="1757"/>
      </w:tblGrid>
      <w:tr w:rsidR="00D740A9" w:rsidRPr="00E25C12" w:rsidTr="005B50AC">
        <w:trPr>
          <w:trHeight w:val="362"/>
        </w:trPr>
        <w:tc>
          <w:tcPr>
            <w:tcW w:w="5387" w:type="dxa"/>
            <w:tcBorders>
              <w:top w:val="nil"/>
              <w:bottom w:val="nil"/>
            </w:tcBorders>
          </w:tcPr>
          <w:p w:rsidR="00D740A9" w:rsidRPr="00E25C12" w:rsidRDefault="00D740A9" w:rsidP="00E25C12">
            <w:pPr>
              <w:ind w:left="432"/>
              <w:jc w:val="thaiDistribute"/>
              <w:rPr>
                <w:rFonts w:ascii="Angsana New" w:hAnsi="Angsana New" w:cs="Angsana New"/>
                <w:snapToGrid w:val="0"/>
                <w:spacing w:val="-4"/>
                <w:sz w:val="28"/>
                <w:szCs w:val="28"/>
                <w:lang w:eastAsia="th-TH"/>
              </w:rPr>
            </w:pPr>
          </w:p>
        </w:tc>
        <w:tc>
          <w:tcPr>
            <w:tcW w:w="4025" w:type="dxa"/>
            <w:gridSpan w:val="3"/>
            <w:tcBorders>
              <w:top w:val="nil"/>
              <w:bottom w:val="single" w:sz="4" w:space="0" w:color="auto"/>
            </w:tcBorders>
          </w:tcPr>
          <w:p w:rsidR="00D740A9" w:rsidRPr="00E25C12" w:rsidRDefault="00D740A9"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D740A9" w:rsidRPr="00E25C12" w:rsidTr="005B50AC">
        <w:trPr>
          <w:trHeight w:val="362"/>
        </w:trPr>
        <w:tc>
          <w:tcPr>
            <w:tcW w:w="5387" w:type="dxa"/>
            <w:tcBorders>
              <w:top w:val="nil"/>
            </w:tcBorders>
          </w:tcPr>
          <w:p w:rsidR="00D740A9" w:rsidRPr="00E25C12" w:rsidRDefault="00D740A9" w:rsidP="00E25C12">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E25C12" w:rsidRDefault="002F53AC"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E25C12" w:rsidRDefault="00D740A9" w:rsidP="00E25C12">
            <w:pPr>
              <w:ind w:right="-72"/>
              <w:jc w:val="center"/>
              <w:rPr>
                <w:rFonts w:ascii="Angsana New" w:hAnsi="Angsana New" w:cs="Angsana New"/>
                <w:b/>
                <w:bCs/>
                <w:snapToGrid w:val="0"/>
                <w:spacing w:val="-4"/>
                <w:sz w:val="28"/>
                <w:szCs w:val="28"/>
                <w:cs/>
              </w:rPr>
            </w:pPr>
          </w:p>
        </w:tc>
        <w:tc>
          <w:tcPr>
            <w:tcW w:w="1757" w:type="dxa"/>
            <w:tcBorders>
              <w:top w:val="single" w:sz="4" w:space="0" w:color="auto"/>
              <w:bottom w:val="single" w:sz="4" w:space="0" w:color="auto"/>
            </w:tcBorders>
            <w:vAlign w:val="bottom"/>
          </w:tcPr>
          <w:p w:rsidR="00D740A9" w:rsidRPr="00E25C12" w:rsidRDefault="002F53AC"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Separate</w:t>
            </w:r>
          </w:p>
        </w:tc>
      </w:tr>
      <w:tr w:rsidR="00D740A9" w:rsidRPr="00E25C12" w:rsidTr="005B50AC">
        <w:trPr>
          <w:trHeight w:val="20"/>
        </w:trPr>
        <w:tc>
          <w:tcPr>
            <w:tcW w:w="5387" w:type="dxa"/>
          </w:tcPr>
          <w:p w:rsidR="00D740A9" w:rsidRPr="00E25C12" w:rsidRDefault="00D740A9" w:rsidP="00E25C12">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c>
          <w:tcPr>
            <w:tcW w:w="284" w:type="dxa"/>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c>
          <w:tcPr>
            <w:tcW w:w="1757" w:type="dxa"/>
          </w:tcPr>
          <w:p w:rsidR="00D740A9" w:rsidRPr="00E25C12" w:rsidRDefault="00D740A9" w:rsidP="00E25C12">
            <w:pPr>
              <w:pStyle w:val="a"/>
              <w:tabs>
                <w:tab w:val="decimal" w:pos="1584"/>
              </w:tabs>
              <w:ind w:right="-72"/>
              <w:jc w:val="both"/>
              <w:rPr>
                <w:rFonts w:ascii="Angsana New" w:hAnsi="Angsana New" w:cs="Angsana New"/>
                <w:spacing w:val="-4"/>
                <w:sz w:val="12"/>
                <w:szCs w:val="12"/>
                <w:cs/>
              </w:rPr>
            </w:pPr>
          </w:p>
        </w:tc>
      </w:tr>
      <w:tr w:rsidR="002F53AC" w:rsidRPr="00E25C12" w:rsidTr="005B50AC">
        <w:trPr>
          <w:trHeight w:val="334"/>
        </w:trPr>
        <w:tc>
          <w:tcPr>
            <w:tcW w:w="5387" w:type="dxa"/>
            <w:vAlign w:val="center"/>
          </w:tcPr>
          <w:p w:rsidR="002F53AC" w:rsidRPr="00E25C12" w:rsidRDefault="002F53AC" w:rsidP="00E25C12">
            <w:pPr>
              <w:pStyle w:val="a"/>
              <w:ind w:left="454" w:right="0"/>
              <w:rPr>
                <w:rFonts w:asciiTheme="majorBidi" w:hAnsiTheme="majorBidi" w:cstheme="majorBidi"/>
                <w:b/>
                <w:bCs/>
                <w:lang w:val="en-US"/>
              </w:rPr>
            </w:pPr>
            <w:r w:rsidRPr="00E25C12">
              <w:rPr>
                <w:rFonts w:asciiTheme="majorBidi" w:hAnsiTheme="majorBidi" w:cstheme="majorBidi"/>
                <w:b/>
                <w:bCs/>
                <w:lang w:val="en-GB"/>
              </w:rPr>
              <w:t xml:space="preserve"> As at January 1, 201</w:t>
            </w:r>
            <w:r w:rsidR="00A22C3D" w:rsidRPr="00E25C12">
              <w:rPr>
                <w:rFonts w:asciiTheme="majorBidi" w:hAnsiTheme="majorBidi" w:cstheme="majorBidi"/>
                <w:b/>
                <w:bCs/>
                <w:lang w:val="en-GB"/>
              </w:rPr>
              <w:t>9</w:t>
            </w:r>
          </w:p>
        </w:tc>
        <w:tc>
          <w:tcPr>
            <w:tcW w:w="1984"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c>
          <w:tcPr>
            <w:tcW w:w="284"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c>
          <w:tcPr>
            <w:tcW w:w="1757" w:type="dxa"/>
            <w:shd w:val="clear" w:color="auto" w:fill="auto"/>
          </w:tcPr>
          <w:p w:rsidR="002F53AC" w:rsidRPr="00E25C12" w:rsidRDefault="002F53AC" w:rsidP="00E25C12">
            <w:pPr>
              <w:tabs>
                <w:tab w:val="decimal" w:pos="1584"/>
              </w:tabs>
              <w:ind w:right="-72"/>
              <w:rPr>
                <w:rFonts w:asciiTheme="majorBidi" w:hAnsiTheme="majorBidi" w:cstheme="majorBidi"/>
                <w:sz w:val="28"/>
                <w:szCs w:val="28"/>
              </w:rPr>
            </w:pPr>
          </w:p>
        </w:tc>
      </w:tr>
      <w:tr w:rsidR="00DB6611" w:rsidRPr="00E25C12" w:rsidTr="005B50AC">
        <w:trPr>
          <w:trHeight w:val="320"/>
        </w:trPr>
        <w:tc>
          <w:tcPr>
            <w:tcW w:w="5387" w:type="dxa"/>
            <w:vAlign w:val="center"/>
          </w:tcPr>
          <w:p w:rsidR="00DB6611" w:rsidRPr="00E25C12" w:rsidRDefault="00DB6611" w:rsidP="00E25C12">
            <w:pPr>
              <w:pStyle w:val="a"/>
              <w:ind w:left="454" w:right="0"/>
              <w:rPr>
                <w:rFonts w:asciiTheme="majorBidi" w:hAnsiTheme="majorBidi" w:cstheme="majorBidi"/>
                <w:cs/>
                <w:lang w:val="en-GB"/>
              </w:rPr>
            </w:pPr>
            <w:r w:rsidRPr="00E25C12">
              <w:rPr>
                <w:rFonts w:asciiTheme="majorBidi" w:hAnsiTheme="majorBidi" w:cstheme="majorBidi"/>
                <w:lang w:val="en-GB"/>
              </w:rPr>
              <w:t xml:space="preserve"> Cost </w:t>
            </w:r>
          </w:p>
        </w:tc>
        <w:tc>
          <w:tcPr>
            <w:tcW w:w="1984"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2,813,12</w:t>
            </w:r>
            <w:r w:rsidR="002E2915" w:rsidRPr="00E25C12">
              <w:rPr>
                <w:rFonts w:ascii="Angsana New" w:eastAsia="Times New Roman" w:hAnsi="Angsana New" w:cs="Angsana New"/>
                <w:sz w:val="28"/>
                <w:szCs w:val="28"/>
              </w:rPr>
              <w:t>3</w:t>
            </w:r>
          </w:p>
        </w:tc>
        <w:tc>
          <w:tcPr>
            <w:tcW w:w="284"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 xml:space="preserve">                2,790,564</w:t>
            </w:r>
          </w:p>
        </w:tc>
      </w:tr>
      <w:tr w:rsidR="00DB6611" w:rsidRPr="00E25C12" w:rsidTr="005B50AC">
        <w:trPr>
          <w:trHeight w:val="320"/>
        </w:trPr>
        <w:tc>
          <w:tcPr>
            <w:tcW w:w="5387" w:type="dxa"/>
            <w:vAlign w:val="center"/>
          </w:tcPr>
          <w:p w:rsidR="00DB6611" w:rsidRPr="00E25C12" w:rsidRDefault="00DB6611" w:rsidP="00E25C12">
            <w:pPr>
              <w:pStyle w:val="a"/>
              <w:tabs>
                <w:tab w:val="left" w:pos="885"/>
              </w:tabs>
              <w:ind w:left="454" w:right="0"/>
              <w:rPr>
                <w:rFonts w:asciiTheme="majorBidi" w:hAnsiTheme="majorBidi" w:cstheme="majorBidi"/>
                <w:u w:val="single"/>
                <w:lang w:val="en-GB"/>
              </w:rPr>
            </w:pPr>
            <w:r w:rsidRPr="00E25C12">
              <w:rPr>
                <w:rFonts w:asciiTheme="majorBidi" w:hAnsiTheme="majorBidi" w:cstheme="majorBidi"/>
                <w:lang w:val="en-GB"/>
              </w:rPr>
              <w:t xml:space="preserve"> </w:t>
            </w: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depreciation</w:t>
            </w:r>
          </w:p>
        </w:tc>
        <w:tc>
          <w:tcPr>
            <w:tcW w:w="1984" w:type="dxa"/>
            <w:shd w:val="clear" w:color="auto" w:fill="auto"/>
            <w:vAlign w:val="bottom"/>
          </w:tcPr>
          <w:p w:rsidR="00DB6611" w:rsidRPr="00E25C12" w:rsidRDefault="009A3102"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(594</w:t>
            </w:r>
            <w:r w:rsidR="00DB6611" w:rsidRPr="00E25C12">
              <w:rPr>
                <w:rFonts w:ascii="Angsana New" w:eastAsia="Times New Roman" w:hAnsi="Angsana New" w:cs="Angsana New"/>
                <w:sz w:val="28"/>
                <w:szCs w:val="28"/>
              </w:rPr>
              <w:t>,200)</w:t>
            </w:r>
          </w:p>
        </w:tc>
        <w:tc>
          <w:tcPr>
            <w:tcW w:w="284" w:type="dxa"/>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(578,838)</w:t>
            </w:r>
          </w:p>
        </w:tc>
      </w:tr>
      <w:tr w:rsidR="00DB6611" w:rsidRPr="00E25C12" w:rsidTr="005B50AC">
        <w:trPr>
          <w:trHeight w:val="362"/>
        </w:trPr>
        <w:tc>
          <w:tcPr>
            <w:tcW w:w="5387" w:type="dxa"/>
            <w:vAlign w:val="center"/>
          </w:tcPr>
          <w:p w:rsidR="00DB6611" w:rsidRPr="00E25C12" w:rsidRDefault="00DB6611" w:rsidP="00E25C12">
            <w:pPr>
              <w:pStyle w:val="a"/>
              <w:ind w:left="454" w:right="0"/>
              <w:rPr>
                <w:rFonts w:asciiTheme="majorBidi" w:hAnsiTheme="majorBidi" w:cstheme="majorBidi"/>
                <w:lang w:val="en-US"/>
              </w:rPr>
            </w:pPr>
            <w:r w:rsidRPr="00E25C12">
              <w:rPr>
                <w:rFonts w:asciiTheme="majorBidi" w:hAnsiTheme="majorBidi" w:cstheme="majorBidi"/>
                <w:lang w:val="en-GB"/>
              </w:rPr>
              <w:tab/>
              <w:t xml:space="preserve">  </w:t>
            </w:r>
            <w:r w:rsidR="008E50AC" w:rsidRPr="00E25C12">
              <w:rPr>
                <w:rFonts w:asciiTheme="majorBidi" w:hAnsiTheme="majorBidi" w:cstheme="majorBidi"/>
                <w:lang w:val="en-GB"/>
              </w:rPr>
              <w:t xml:space="preserve">  </w:t>
            </w:r>
            <w:r w:rsidR="00EB2926" w:rsidRPr="00E25C12">
              <w:rPr>
                <w:rFonts w:asciiTheme="majorBidi" w:hAnsiTheme="majorBidi" w:cstheme="majorBidi"/>
                <w:lang w:val="en-GB"/>
              </w:rPr>
              <w:t xml:space="preserve"> </w:t>
            </w:r>
            <w:r w:rsidRPr="00E25C12">
              <w:rPr>
                <w:rFonts w:asciiTheme="majorBidi" w:hAnsiTheme="majorBidi" w:cstheme="majorBidi"/>
                <w:lang w:val="en-GB"/>
              </w:rPr>
              <w:t xml:space="preserve">Allowance for impairment of assets </w:t>
            </w:r>
          </w:p>
        </w:tc>
        <w:tc>
          <w:tcPr>
            <w:tcW w:w="1984" w:type="dxa"/>
            <w:tcBorders>
              <w:bottom w:val="sing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(2,335)</w:t>
            </w:r>
          </w:p>
        </w:tc>
        <w:tc>
          <w:tcPr>
            <w:tcW w:w="284" w:type="dxa"/>
            <w:tcBorders>
              <w:bottom w:val="nil"/>
            </w:tcBorders>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DB6611" w:rsidRPr="00E25C12" w:rsidRDefault="00DB6611" w:rsidP="00E25C12">
            <w:pPr>
              <w:tabs>
                <w:tab w:val="left" w:pos="720"/>
                <w:tab w:val="decimal" w:pos="1512"/>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(2,335)</w:t>
            </w:r>
          </w:p>
        </w:tc>
      </w:tr>
      <w:tr w:rsidR="00DB6611" w:rsidRPr="00E25C12" w:rsidTr="005B50AC">
        <w:trPr>
          <w:trHeight w:val="376"/>
        </w:trPr>
        <w:tc>
          <w:tcPr>
            <w:tcW w:w="5387" w:type="dxa"/>
            <w:vAlign w:val="center"/>
          </w:tcPr>
          <w:p w:rsidR="00DB6611" w:rsidRPr="00E25C12" w:rsidRDefault="00DB6611" w:rsidP="00E25C12">
            <w:pPr>
              <w:pStyle w:val="a"/>
              <w:ind w:left="454" w:right="0"/>
              <w:rPr>
                <w:rFonts w:asciiTheme="majorBidi" w:hAnsiTheme="majorBidi" w:cstheme="majorBidi"/>
                <w:lang w:val="en-US"/>
              </w:rPr>
            </w:pPr>
            <w:r w:rsidRPr="00E25C12">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2,216,58</w:t>
            </w:r>
            <w:r w:rsidR="002E2915" w:rsidRPr="00E25C12">
              <w:rPr>
                <w:rFonts w:ascii="Angsana New" w:eastAsia="Times New Roman" w:hAnsi="Angsana New" w:cs="Angsana New"/>
                <w:sz w:val="28"/>
                <w:szCs w:val="28"/>
              </w:rPr>
              <w:t>8</w:t>
            </w:r>
          </w:p>
        </w:tc>
        <w:tc>
          <w:tcPr>
            <w:tcW w:w="284" w:type="dxa"/>
            <w:tcBorders>
              <w:top w:val="nil"/>
              <w:bottom w:val="nil"/>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DB6611" w:rsidRPr="00E25C12" w:rsidRDefault="00DB6611"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2,209,39</w:t>
            </w:r>
            <w:r w:rsidR="00983B9F" w:rsidRPr="00E25C12">
              <w:rPr>
                <w:rFonts w:ascii="Angsana New" w:eastAsia="Times New Roman" w:hAnsi="Angsana New" w:cs="Angsana New"/>
                <w:sz w:val="28"/>
                <w:szCs w:val="28"/>
              </w:rPr>
              <w:t>1</w:t>
            </w:r>
          </w:p>
        </w:tc>
      </w:tr>
      <w:tr w:rsidR="00EA4E87" w:rsidRPr="00E25C12" w:rsidTr="005B50AC">
        <w:trPr>
          <w:trHeight w:val="20"/>
        </w:trPr>
        <w:tc>
          <w:tcPr>
            <w:tcW w:w="5387" w:type="dxa"/>
            <w:vAlign w:val="center"/>
          </w:tcPr>
          <w:p w:rsidR="00EA4E87" w:rsidRPr="00E25C12" w:rsidRDefault="00EA4E87" w:rsidP="00E25C12">
            <w:pPr>
              <w:ind w:left="454"/>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c>
          <w:tcPr>
            <w:tcW w:w="284" w:type="dxa"/>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c>
          <w:tcPr>
            <w:tcW w:w="1757" w:type="dxa"/>
            <w:tcBorders>
              <w:top w:val="nil"/>
              <w:bottom w:val="nil"/>
            </w:tcBorders>
            <w:shd w:val="clear" w:color="auto" w:fill="auto"/>
            <w:vAlign w:val="bottom"/>
          </w:tcPr>
          <w:p w:rsidR="00EA4E87" w:rsidRPr="00E25C12" w:rsidRDefault="00EA4E87" w:rsidP="00E25C12">
            <w:pPr>
              <w:tabs>
                <w:tab w:val="left" w:pos="720"/>
              </w:tabs>
              <w:jc w:val="right"/>
              <w:rPr>
                <w:rFonts w:ascii="Angsana New" w:hAnsi="Angsana New" w:cs="Angsana New"/>
                <w:snapToGrid w:val="0"/>
                <w:spacing w:val="-4"/>
                <w:sz w:val="12"/>
                <w:szCs w:val="12"/>
                <w:lang w:eastAsia="th-TH"/>
              </w:rPr>
            </w:pPr>
          </w:p>
        </w:tc>
      </w:tr>
      <w:tr w:rsidR="00EA4E87" w:rsidRPr="00E25C12" w:rsidTr="005B50AC">
        <w:trPr>
          <w:trHeight w:val="320"/>
        </w:trPr>
        <w:tc>
          <w:tcPr>
            <w:tcW w:w="5387" w:type="dxa"/>
            <w:vAlign w:val="center"/>
          </w:tcPr>
          <w:p w:rsidR="00EA4E87" w:rsidRPr="00E25C12" w:rsidRDefault="00EA4E87" w:rsidP="00E25C12">
            <w:pPr>
              <w:pStyle w:val="a"/>
              <w:ind w:left="454" w:right="0"/>
              <w:rPr>
                <w:rFonts w:asciiTheme="majorBidi" w:hAnsiTheme="majorBidi" w:cstheme="majorBidi"/>
                <w:b/>
                <w:bCs/>
                <w:lang w:val="en-US"/>
              </w:rPr>
            </w:pPr>
            <w:r w:rsidRPr="00E25C12">
              <w:rPr>
                <w:rFonts w:asciiTheme="majorBidi" w:hAnsiTheme="majorBidi" w:cstheme="majorBidi"/>
                <w:b/>
                <w:bCs/>
                <w:lang w:val="en-US"/>
              </w:rPr>
              <w:t xml:space="preserve"> </w:t>
            </w:r>
            <w:r w:rsidR="00EB2926" w:rsidRPr="00E25C12">
              <w:rPr>
                <w:rFonts w:asciiTheme="majorBidi" w:hAnsiTheme="majorBidi" w:cstheme="majorBidi"/>
                <w:b/>
                <w:bCs/>
                <w:lang w:val="en-US"/>
              </w:rPr>
              <w:t xml:space="preserve">For the </w:t>
            </w:r>
            <w:r w:rsidR="00D31424">
              <w:rPr>
                <w:rFonts w:asciiTheme="majorBidi" w:hAnsiTheme="majorBidi" w:cstheme="majorBidi"/>
                <w:b/>
                <w:bCs/>
                <w:lang w:val="en-US"/>
              </w:rPr>
              <w:t>nine</w:t>
            </w:r>
            <w:r w:rsidR="00EB2926" w:rsidRPr="00E25C12">
              <w:rPr>
                <w:rFonts w:asciiTheme="majorBidi" w:hAnsiTheme="majorBidi" w:cstheme="majorBidi"/>
                <w:b/>
                <w:bCs/>
                <w:lang w:val="en-US"/>
              </w:rPr>
              <w:t xml:space="preserve">-month period ended </w:t>
            </w:r>
            <w:r w:rsidR="00D31424" w:rsidRPr="00D31424">
              <w:rPr>
                <w:rFonts w:asciiTheme="majorBidi" w:hAnsiTheme="majorBidi" w:cstheme="majorBidi"/>
                <w:b/>
                <w:bCs/>
                <w:lang w:val="en-US"/>
              </w:rPr>
              <w:t>September</w:t>
            </w:r>
            <w:r w:rsidR="00EB2926" w:rsidRPr="00E25C12">
              <w:rPr>
                <w:rFonts w:asciiTheme="majorBidi" w:hAnsiTheme="majorBidi" w:cstheme="majorBidi"/>
                <w:b/>
                <w:bCs/>
                <w:lang w:val="en-US"/>
              </w:rPr>
              <w:t xml:space="preserve"> 30</w:t>
            </w:r>
            <w:r w:rsidRPr="00E25C12">
              <w:rPr>
                <w:rFonts w:asciiTheme="majorBidi" w:hAnsiTheme="majorBidi" w:cstheme="majorBidi"/>
                <w:b/>
                <w:bCs/>
                <w:lang w:val="en-US"/>
              </w:rPr>
              <w:t>, 201</w:t>
            </w:r>
            <w:r w:rsidR="00EB2926" w:rsidRPr="00E25C12">
              <w:rPr>
                <w:rFonts w:asciiTheme="majorBidi" w:hAnsiTheme="majorBidi" w:cstheme="majorBidi"/>
                <w:b/>
                <w:bCs/>
                <w:lang w:val="en-US"/>
              </w:rPr>
              <w:t>9</w:t>
            </w:r>
          </w:p>
        </w:tc>
        <w:tc>
          <w:tcPr>
            <w:tcW w:w="1984" w:type="dxa"/>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cs/>
              </w:rPr>
            </w:pPr>
          </w:p>
        </w:tc>
        <w:tc>
          <w:tcPr>
            <w:tcW w:w="1757" w:type="dxa"/>
            <w:tcBorders>
              <w:top w:val="nil"/>
            </w:tcBorders>
            <w:shd w:val="clear" w:color="auto" w:fill="auto"/>
            <w:vAlign w:val="bottom"/>
          </w:tcPr>
          <w:p w:rsidR="00EA4E87" w:rsidRPr="00E25C12" w:rsidRDefault="00EA4E87" w:rsidP="00E25C12">
            <w:pPr>
              <w:tabs>
                <w:tab w:val="left" w:pos="720"/>
              </w:tabs>
              <w:jc w:val="right"/>
              <w:rPr>
                <w:rFonts w:asciiTheme="majorBidi" w:eastAsia="Times New Roman" w:hAnsiTheme="majorBidi" w:cstheme="majorBidi"/>
                <w:sz w:val="28"/>
                <w:szCs w:val="28"/>
              </w:rPr>
            </w:pPr>
          </w:p>
        </w:tc>
      </w:tr>
      <w:tr w:rsidR="002A2EDA" w:rsidRPr="00E25C12" w:rsidTr="002E6C7A">
        <w:trPr>
          <w:trHeight w:val="334"/>
        </w:trPr>
        <w:tc>
          <w:tcPr>
            <w:tcW w:w="5387" w:type="dxa"/>
            <w:vAlign w:val="center"/>
          </w:tcPr>
          <w:p w:rsidR="002A2EDA" w:rsidRPr="00E25C12" w:rsidRDefault="002A2EDA" w:rsidP="00E25C12">
            <w:pPr>
              <w:pStyle w:val="a"/>
              <w:ind w:left="454" w:right="0"/>
              <w:rPr>
                <w:rFonts w:asciiTheme="majorBidi" w:hAnsiTheme="majorBidi" w:cstheme="majorBidi"/>
                <w:lang w:val="en-US"/>
              </w:rPr>
            </w:pPr>
            <w:r w:rsidRPr="00E25C12">
              <w:rPr>
                <w:rFonts w:asciiTheme="majorBidi" w:hAnsiTheme="majorBidi" w:cstheme="majorBidi"/>
                <w:lang w:val="en-US"/>
              </w:rPr>
              <w:t xml:space="preserve"> Opening net book value</w:t>
            </w:r>
          </w:p>
        </w:tc>
        <w:tc>
          <w:tcPr>
            <w:tcW w:w="1984" w:type="dxa"/>
            <w:shd w:val="clear" w:color="auto" w:fill="auto"/>
            <w:vAlign w:val="bottom"/>
          </w:tcPr>
          <w:p w:rsidR="002A2EDA" w:rsidRPr="00E25C12" w:rsidRDefault="005B50A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2,216,588</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cs/>
              </w:rPr>
            </w:pPr>
          </w:p>
        </w:tc>
        <w:tc>
          <w:tcPr>
            <w:tcW w:w="1757" w:type="dxa"/>
            <w:shd w:val="clear" w:color="auto" w:fill="auto"/>
            <w:vAlign w:val="bottom"/>
          </w:tcPr>
          <w:p w:rsidR="002A2EDA"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2,209,391</w:t>
            </w:r>
          </w:p>
        </w:tc>
      </w:tr>
      <w:tr w:rsidR="004162FA" w:rsidRPr="00E25C12" w:rsidTr="0029348F">
        <w:trPr>
          <w:trHeight w:val="320"/>
        </w:trPr>
        <w:tc>
          <w:tcPr>
            <w:tcW w:w="5387" w:type="dxa"/>
            <w:vAlign w:val="center"/>
          </w:tcPr>
          <w:p w:rsidR="004162FA" w:rsidRPr="00E25C12" w:rsidRDefault="004162FA" w:rsidP="004162FA">
            <w:pPr>
              <w:pStyle w:val="a"/>
              <w:ind w:left="454" w:right="0"/>
              <w:rPr>
                <w:rFonts w:asciiTheme="majorBidi" w:hAnsiTheme="majorBidi" w:cstheme="majorBidi"/>
                <w:lang w:val="en-US"/>
              </w:rPr>
            </w:pPr>
            <w:r w:rsidRPr="00E25C12">
              <w:rPr>
                <w:rFonts w:asciiTheme="majorBidi" w:hAnsiTheme="majorBidi" w:cstheme="majorBidi"/>
                <w:lang w:val="en-US"/>
              </w:rPr>
              <w:t xml:space="preserve"> Additions</w:t>
            </w:r>
          </w:p>
        </w:tc>
        <w:tc>
          <w:tcPr>
            <w:tcW w:w="1984" w:type="dxa"/>
            <w:shd w:val="clear" w:color="auto" w:fill="auto"/>
            <w:vAlign w:val="bottom"/>
          </w:tcPr>
          <w:p w:rsidR="004162FA" w:rsidRPr="00E25C12"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28,616</w:t>
            </w:r>
          </w:p>
        </w:tc>
        <w:tc>
          <w:tcPr>
            <w:tcW w:w="284" w:type="dxa"/>
            <w:shd w:val="clear" w:color="auto" w:fill="auto"/>
            <w:vAlign w:val="bottom"/>
          </w:tcPr>
          <w:p w:rsidR="004162FA" w:rsidRPr="00E25C12" w:rsidRDefault="004162FA" w:rsidP="004162FA">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21,363</w:t>
            </w:r>
          </w:p>
        </w:tc>
      </w:tr>
      <w:tr w:rsidR="004162FA" w:rsidRPr="00E25C12" w:rsidTr="0029348F">
        <w:trPr>
          <w:trHeight w:val="362"/>
        </w:trPr>
        <w:tc>
          <w:tcPr>
            <w:tcW w:w="5387" w:type="dxa"/>
            <w:vAlign w:val="center"/>
          </w:tcPr>
          <w:p w:rsidR="004162FA" w:rsidRPr="00E25C12" w:rsidRDefault="004162FA" w:rsidP="004162FA">
            <w:pPr>
              <w:pStyle w:val="a"/>
              <w:tabs>
                <w:tab w:val="left" w:pos="1267"/>
              </w:tabs>
              <w:ind w:left="454" w:right="0"/>
              <w:rPr>
                <w:rFonts w:asciiTheme="majorBidi" w:hAnsiTheme="majorBidi" w:cstheme="majorBidi"/>
                <w:lang w:val="en-US"/>
              </w:rPr>
            </w:pPr>
            <w:r w:rsidRPr="00E25C12">
              <w:rPr>
                <w:rFonts w:asciiTheme="majorBidi" w:hAnsiTheme="majorBidi" w:cstheme="majorBidi"/>
                <w:lang w:val="en-US"/>
              </w:rPr>
              <w:t xml:space="preserve"> </w:t>
            </w:r>
            <w:r w:rsidR="00232D12">
              <w:rPr>
                <w:rFonts w:asciiTheme="majorBidi" w:hAnsiTheme="majorBidi" w:cstheme="majorBidi"/>
                <w:lang w:val="en-US"/>
              </w:rPr>
              <w:t>Dis</w:t>
            </w:r>
            <w:r w:rsidR="008719DC">
              <w:rPr>
                <w:rFonts w:asciiTheme="majorBidi" w:hAnsiTheme="majorBidi" w:cstheme="majorBidi"/>
                <w:lang w:val="en-US"/>
              </w:rPr>
              <w:t>posal</w:t>
            </w:r>
          </w:p>
        </w:tc>
        <w:tc>
          <w:tcPr>
            <w:tcW w:w="1984" w:type="dxa"/>
            <w:shd w:val="clear" w:color="auto" w:fill="auto"/>
            <w:vAlign w:val="bottom"/>
          </w:tcPr>
          <w:p w:rsidR="004162FA" w:rsidRPr="00E25C12"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(115)</w:t>
            </w:r>
          </w:p>
        </w:tc>
        <w:tc>
          <w:tcPr>
            <w:tcW w:w="284" w:type="dxa"/>
            <w:shd w:val="clear" w:color="auto" w:fill="auto"/>
            <w:vAlign w:val="bottom"/>
          </w:tcPr>
          <w:p w:rsidR="004162FA" w:rsidRPr="00E25C12" w:rsidRDefault="004162FA" w:rsidP="004162FA">
            <w:pPr>
              <w:tabs>
                <w:tab w:val="left" w:pos="720"/>
                <w:tab w:val="decimal" w:pos="1512"/>
              </w:tabs>
              <w:jc w:val="right"/>
              <w:rPr>
                <w:rFonts w:ascii="Angsana New" w:eastAsia="Times New Roman" w:hAnsi="Angsana New" w:cs="Angsana New"/>
                <w:sz w:val="28"/>
                <w:szCs w:val="28"/>
                <w:cs/>
              </w:rPr>
            </w:pPr>
          </w:p>
        </w:tc>
        <w:tc>
          <w:tcPr>
            <w:tcW w:w="1757"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4162FA" w:rsidRPr="00E25C12" w:rsidTr="0029348F">
        <w:trPr>
          <w:trHeight w:val="133"/>
        </w:trPr>
        <w:tc>
          <w:tcPr>
            <w:tcW w:w="5387" w:type="dxa"/>
            <w:vAlign w:val="center"/>
          </w:tcPr>
          <w:p w:rsidR="004162FA" w:rsidRPr="00E25C12" w:rsidRDefault="004162FA" w:rsidP="004162FA">
            <w:pPr>
              <w:pStyle w:val="a"/>
              <w:ind w:left="454" w:right="0"/>
              <w:rPr>
                <w:rFonts w:asciiTheme="majorBidi" w:hAnsiTheme="majorBidi" w:cstheme="majorBidi"/>
                <w:lang w:val="en-US"/>
              </w:rPr>
            </w:pPr>
            <w:r w:rsidRPr="00E25C12">
              <w:rPr>
                <w:rFonts w:asciiTheme="majorBidi" w:hAnsiTheme="majorBidi" w:cstheme="majorBidi"/>
                <w:lang w:val="en-US"/>
              </w:rPr>
              <w:t xml:space="preserve"> Depreciation </w:t>
            </w:r>
          </w:p>
        </w:tc>
        <w:tc>
          <w:tcPr>
            <w:tcW w:w="1984" w:type="dxa"/>
            <w:tcBorders>
              <w:bottom w:val="single" w:sz="4" w:space="0" w:color="auto"/>
            </w:tcBorders>
            <w:shd w:val="clear" w:color="auto" w:fill="auto"/>
            <w:vAlign w:val="bottom"/>
          </w:tcPr>
          <w:p w:rsidR="004162FA" w:rsidRPr="00E25C12"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(44,123)</w:t>
            </w:r>
          </w:p>
        </w:tc>
        <w:tc>
          <w:tcPr>
            <w:tcW w:w="284" w:type="dxa"/>
            <w:shd w:val="clear" w:color="auto" w:fill="auto"/>
            <w:vAlign w:val="bottom"/>
          </w:tcPr>
          <w:p w:rsidR="004162FA" w:rsidRPr="00E25C12" w:rsidRDefault="004162FA" w:rsidP="004162FA">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(42,326)</w:t>
            </w:r>
          </w:p>
        </w:tc>
      </w:tr>
      <w:tr w:rsidR="004162FA" w:rsidRPr="00E25C12" w:rsidTr="0029348F">
        <w:trPr>
          <w:trHeight w:val="133"/>
        </w:trPr>
        <w:tc>
          <w:tcPr>
            <w:tcW w:w="5387" w:type="dxa"/>
            <w:vAlign w:val="center"/>
          </w:tcPr>
          <w:p w:rsidR="004162FA" w:rsidRPr="00E25C12" w:rsidRDefault="004162FA" w:rsidP="004162FA">
            <w:pPr>
              <w:pStyle w:val="a"/>
              <w:ind w:left="454" w:right="0"/>
              <w:rPr>
                <w:rFonts w:asciiTheme="majorBidi" w:hAnsiTheme="majorBidi" w:cstheme="majorBidi"/>
                <w:lang w:val="en-US"/>
              </w:rPr>
            </w:pPr>
            <w:r w:rsidRPr="00E25C12">
              <w:rPr>
                <w:rFonts w:asciiTheme="majorBidi" w:hAnsiTheme="majorBidi" w:cstheme="majorBidi"/>
                <w:lang w:val="en-US"/>
              </w:rPr>
              <w:t xml:space="preserve"> Ending net book value</w:t>
            </w:r>
          </w:p>
        </w:tc>
        <w:tc>
          <w:tcPr>
            <w:tcW w:w="1984" w:type="dxa"/>
            <w:tcBorders>
              <w:top w:val="single" w:sz="4" w:space="0" w:color="auto"/>
              <w:bottom w:val="double" w:sz="4" w:space="0" w:color="auto"/>
            </w:tcBorders>
            <w:shd w:val="clear" w:color="auto" w:fill="auto"/>
            <w:vAlign w:val="bottom"/>
          </w:tcPr>
          <w:p w:rsidR="004162FA" w:rsidRPr="00E25C12"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2,200,966</w:t>
            </w:r>
          </w:p>
        </w:tc>
        <w:tc>
          <w:tcPr>
            <w:tcW w:w="284" w:type="dxa"/>
            <w:shd w:val="clear" w:color="auto" w:fill="auto"/>
            <w:vAlign w:val="bottom"/>
          </w:tcPr>
          <w:p w:rsidR="004162FA" w:rsidRPr="00E25C12" w:rsidRDefault="004162FA" w:rsidP="004162FA">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2,188,428</w:t>
            </w:r>
          </w:p>
        </w:tc>
      </w:tr>
      <w:tr w:rsidR="002A2EDA" w:rsidRPr="00E25C12" w:rsidTr="005B50AC">
        <w:trPr>
          <w:trHeight w:val="20"/>
        </w:trPr>
        <w:tc>
          <w:tcPr>
            <w:tcW w:w="5387" w:type="dxa"/>
            <w:vAlign w:val="center"/>
          </w:tcPr>
          <w:p w:rsidR="002A2EDA" w:rsidRPr="00E25C12" w:rsidRDefault="002A2EDA" w:rsidP="00E25C12">
            <w:pPr>
              <w:ind w:left="454"/>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c>
          <w:tcPr>
            <w:tcW w:w="284" w:type="dxa"/>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c>
          <w:tcPr>
            <w:tcW w:w="1757" w:type="dxa"/>
            <w:tcBorders>
              <w:top w:val="double" w:sz="4" w:space="0" w:color="auto"/>
            </w:tcBorders>
            <w:shd w:val="clear" w:color="auto" w:fill="auto"/>
            <w:vAlign w:val="bottom"/>
          </w:tcPr>
          <w:p w:rsidR="002A2EDA" w:rsidRPr="00E25C12" w:rsidRDefault="002A2EDA" w:rsidP="00E25C12">
            <w:pPr>
              <w:ind w:left="432"/>
              <w:jc w:val="thaiDistribute"/>
              <w:rPr>
                <w:rFonts w:ascii="Angsana New" w:hAnsi="Angsana New" w:cs="Angsana New"/>
                <w:snapToGrid w:val="0"/>
                <w:spacing w:val="-4"/>
                <w:sz w:val="12"/>
                <w:szCs w:val="12"/>
                <w:lang w:eastAsia="th-TH"/>
              </w:rPr>
            </w:pPr>
          </w:p>
        </w:tc>
      </w:tr>
      <w:tr w:rsidR="002A2EDA" w:rsidRPr="00E25C12" w:rsidTr="005B50AC">
        <w:trPr>
          <w:trHeight w:val="334"/>
        </w:trPr>
        <w:tc>
          <w:tcPr>
            <w:tcW w:w="5387" w:type="dxa"/>
            <w:vAlign w:val="center"/>
          </w:tcPr>
          <w:p w:rsidR="002A2EDA" w:rsidRPr="00E25C12" w:rsidRDefault="002A2EDA" w:rsidP="00E25C12">
            <w:pPr>
              <w:pStyle w:val="a"/>
              <w:ind w:left="454" w:right="0"/>
              <w:rPr>
                <w:rFonts w:asciiTheme="majorBidi" w:hAnsiTheme="majorBidi" w:cstheme="majorBidi"/>
                <w:b/>
                <w:bCs/>
                <w:lang w:val="en-GB"/>
              </w:rPr>
            </w:pPr>
            <w:r w:rsidRPr="00E25C12">
              <w:rPr>
                <w:rFonts w:asciiTheme="majorBidi" w:hAnsiTheme="majorBidi" w:cstheme="majorBidi"/>
                <w:b/>
                <w:bCs/>
                <w:lang w:val="en-GB"/>
              </w:rPr>
              <w:t xml:space="preserve"> As at</w:t>
            </w:r>
            <w:r w:rsidRPr="00E25C12">
              <w:rPr>
                <w:rFonts w:asciiTheme="majorBidi" w:hAnsiTheme="majorBidi" w:cstheme="majorBidi"/>
                <w:b/>
                <w:bCs/>
                <w:lang w:val="en-US"/>
              </w:rPr>
              <w:t xml:space="preserve"> </w:t>
            </w:r>
            <w:r w:rsidR="00D31424" w:rsidRPr="00D31424">
              <w:rPr>
                <w:rFonts w:asciiTheme="majorBidi" w:hAnsiTheme="majorBidi" w:cstheme="majorBidi"/>
                <w:b/>
                <w:bCs/>
                <w:lang w:val="en-US"/>
              </w:rPr>
              <w:t>September</w:t>
            </w:r>
            <w:r w:rsidR="00EB2926" w:rsidRPr="00E25C12">
              <w:rPr>
                <w:rFonts w:asciiTheme="majorBidi" w:hAnsiTheme="majorBidi" w:cstheme="majorBidi"/>
                <w:b/>
                <w:bCs/>
                <w:lang w:val="en-US"/>
              </w:rPr>
              <w:t xml:space="preserve"> 30</w:t>
            </w:r>
            <w:r w:rsidR="00F06B79" w:rsidRPr="00E25C12">
              <w:rPr>
                <w:rFonts w:asciiTheme="majorBidi" w:hAnsiTheme="majorBidi" w:cstheme="majorBidi"/>
                <w:b/>
                <w:bCs/>
                <w:lang w:val="en-US"/>
              </w:rPr>
              <w:t>,</w:t>
            </w:r>
            <w:r w:rsidRPr="00E25C12">
              <w:rPr>
                <w:rFonts w:asciiTheme="majorBidi" w:hAnsiTheme="majorBidi" w:cstheme="majorBidi"/>
                <w:b/>
                <w:bCs/>
                <w:lang w:val="en-US"/>
              </w:rPr>
              <w:t xml:space="preserve"> 201</w:t>
            </w:r>
            <w:r w:rsidR="00A22C3D" w:rsidRPr="00E25C12">
              <w:rPr>
                <w:rFonts w:asciiTheme="majorBidi" w:hAnsiTheme="majorBidi" w:cstheme="majorBidi"/>
                <w:b/>
                <w:bCs/>
                <w:lang w:val="en-US"/>
              </w:rPr>
              <w:t>9</w:t>
            </w:r>
          </w:p>
        </w:tc>
        <w:tc>
          <w:tcPr>
            <w:tcW w:w="1984"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c>
          <w:tcPr>
            <w:tcW w:w="1757" w:type="dxa"/>
            <w:shd w:val="clear" w:color="auto" w:fill="auto"/>
            <w:vAlign w:val="bottom"/>
          </w:tcPr>
          <w:p w:rsidR="002A2EDA" w:rsidRPr="00E25C12" w:rsidRDefault="002A2EDA" w:rsidP="00E25C12">
            <w:pPr>
              <w:tabs>
                <w:tab w:val="left" w:pos="720"/>
              </w:tabs>
              <w:jc w:val="right"/>
              <w:rPr>
                <w:rFonts w:asciiTheme="majorBidi" w:eastAsia="Times New Roman" w:hAnsiTheme="majorBidi" w:cstheme="majorBidi"/>
                <w:sz w:val="28"/>
                <w:szCs w:val="28"/>
              </w:rPr>
            </w:pPr>
          </w:p>
        </w:tc>
      </w:tr>
      <w:tr w:rsidR="002A2EDA" w:rsidRPr="00E25C12" w:rsidTr="0029348F">
        <w:trPr>
          <w:trHeight w:val="320"/>
        </w:trPr>
        <w:tc>
          <w:tcPr>
            <w:tcW w:w="5387" w:type="dxa"/>
            <w:vAlign w:val="center"/>
          </w:tcPr>
          <w:p w:rsidR="002A2EDA" w:rsidRPr="00E25C12" w:rsidRDefault="002A2EDA" w:rsidP="00E25C12">
            <w:pPr>
              <w:pStyle w:val="a"/>
              <w:ind w:left="454" w:right="0"/>
              <w:rPr>
                <w:rFonts w:asciiTheme="majorBidi" w:hAnsiTheme="majorBidi" w:cstheme="majorBidi"/>
                <w:lang w:val="en-GB"/>
              </w:rPr>
            </w:pPr>
            <w:r w:rsidRPr="00E25C12">
              <w:rPr>
                <w:rFonts w:asciiTheme="majorBidi" w:hAnsiTheme="majorBidi" w:cstheme="majorBidi"/>
                <w:lang w:val="en-GB"/>
              </w:rPr>
              <w:t xml:space="preserve"> Cost </w:t>
            </w:r>
          </w:p>
        </w:tc>
        <w:tc>
          <w:tcPr>
            <w:tcW w:w="1984" w:type="dxa"/>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2,885,220</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2,855,589</w:t>
            </w:r>
          </w:p>
        </w:tc>
      </w:tr>
      <w:tr w:rsidR="002A2EDA" w:rsidRPr="00E25C12" w:rsidTr="0029348F">
        <w:trPr>
          <w:trHeight w:val="334"/>
        </w:trPr>
        <w:tc>
          <w:tcPr>
            <w:tcW w:w="5387" w:type="dxa"/>
            <w:vAlign w:val="center"/>
          </w:tcPr>
          <w:p w:rsidR="002A2EDA" w:rsidRPr="00E25C12" w:rsidRDefault="002A2EDA" w:rsidP="00E25C12">
            <w:pPr>
              <w:pStyle w:val="a"/>
              <w:tabs>
                <w:tab w:val="left" w:pos="885"/>
              </w:tabs>
              <w:ind w:left="454" w:right="0"/>
              <w:rPr>
                <w:rFonts w:asciiTheme="majorBidi" w:hAnsiTheme="majorBidi" w:cstheme="majorBidi"/>
                <w:u w:val="single"/>
                <w:lang w:val="en-GB"/>
              </w:rPr>
            </w:pPr>
            <w:r w:rsidRPr="00E25C12">
              <w:rPr>
                <w:rFonts w:asciiTheme="majorBidi" w:hAnsiTheme="majorBidi" w:cstheme="majorBidi"/>
                <w:lang w:val="en-GB"/>
              </w:rPr>
              <w:t xml:space="preserve"> </w:t>
            </w: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depreciation</w:t>
            </w:r>
          </w:p>
        </w:tc>
        <w:tc>
          <w:tcPr>
            <w:tcW w:w="1984" w:type="dxa"/>
            <w:tcBorders>
              <w:bottom w:val="nil"/>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(681,920)</w:t>
            </w:r>
          </w:p>
        </w:tc>
        <w:tc>
          <w:tcPr>
            <w:tcW w:w="284" w:type="dxa"/>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bottom w:val="nil"/>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(664,827)</w:t>
            </w:r>
          </w:p>
        </w:tc>
      </w:tr>
      <w:tr w:rsidR="002A2EDA" w:rsidRPr="00E25C12" w:rsidTr="0029348F">
        <w:trPr>
          <w:trHeight w:val="334"/>
        </w:trPr>
        <w:tc>
          <w:tcPr>
            <w:tcW w:w="5387" w:type="dxa"/>
            <w:tcBorders>
              <w:bottom w:val="nil"/>
            </w:tcBorders>
            <w:vAlign w:val="center"/>
          </w:tcPr>
          <w:p w:rsidR="002A2EDA" w:rsidRPr="00E25C12" w:rsidRDefault="002A2EDA" w:rsidP="00E25C12">
            <w:pPr>
              <w:pStyle w:val="a"/>
              <w:ind w:left="454" w:right="0"/>
              <w:rPr>
                <w:rFonts w:asciiTheme="majorBidi" w:hAnsiTheme="majorBidi" w:cstheme="majorBidi"/>
                <w:lang w:val="en-GB"/>
              </w:rPr>
            </w:pPr>
            <w:r w:rsidRPr="00E25C12">
              <w:rPr>
                <w:rFonts w:asciiTheme="majorBidi" w:hAnsiTheme="majorBidi" w:cstheme="majorBidi"/>
                <w:lang w:val="en-GB"/>
              </w:rPr>
              <w:tab/>
            </w:r>
            <w:r w:rsidR="008E50AC" w:rsidRPr="00E25C12">
              <w:rPr>
                <w:rFonts w:asciiTheme="majorBidi" w:hAnsiTheme="majorBidi" w:cstheme="majorBidi"/>
                <w:lang w:val="en-GB"/>
              </w:rPr>
              <w:t xml:space="preserve">  </w:t>
            </w:r>
            <w:r w:rsidRPr="00E25C12">
              <w:rPr>
                <w:rFonts w:asciiTheme="majorBidi" w:hAnsiTheme="majorBidi" w:cstheme="majorBidi"/>
                <w:lang w:val="en-GB"/>
              </w:rPr>
              <w:t xml:space="preserve">  </w:t>
            </w:r>
            <w:r w:rsidR="00EB2926" w:rsidRPr="00E25C12">
              <w:rPr>
                <w:rFonts w:asciiTheme="majorBidi" w:hAnsiTheme="majorBidi" w:cstheme="majorBidi"/>
                <w:lang w:val="en-GB"/>
              </w:rPr>
              <w:t xml:space="preserve"> </w:t>
            </w:r>
            <w:r w:rsidRPr="00E25C12">
              <w:rPr>
                <w:rFonts w:asciiTheme="majorBidi" w:hAnsiTheme="majorBidi" w:cstheme="majorBidi"/>
                <w:lang w:val="en-GB"/>
              </w:rPr>
              <w:t xml:space="preserve">Allowance for impairment of assets </w:t>
            </w:r>
          </w:p>
        </w:tc>
        <w:tc>
          <w:tcPr>
            <w:tcW w:w="1984" w:type="dxa"/>
            <w:tcBorders>
              <w:top w:val="nil"/>
              <w:bottom w:val="single" w:sz="4" w:space="0" w:color="auto"/>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(2,334)</w:t>
            </w:r>
          </w:p>
        </w:tc>
        <w:tc>
          <w:tcPr>
            <w:tcW w:w="284" w:type="dxa"/>
            <w:tcBorders>
              <w:bottom w:val="nil"/>
            </w:tcBorders>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top w:val="nil"/>
              <w:bottom w:val="single" w:sz="4" w:space="0" w:color="auto"/>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(2,334)</w:t>
            </w:r>
          </w:p>
        </w:tc>
      </w:tr>
      <w:tr w:rsidR="002A2EDA" w:rsidRPr="00E25C12" w:rsidTr="0029348F">
        <w:trPr>
          <w:trHeight w:val="348"/>
        </w:trPr>
        <w:tc>
          <w:tcPr>
            <w:tcW w:w="5387" w:type="dxa"/>
            <w:tcBorders>
              <w:top w:val="nil"/>
              <w:bottom w:val="nil"/>
            </w:tcBorders>
            <w:vAlign w:val="center"/>
          </w:tcPr>
          <w:p w:rsidR="002A2EDA" w:rsidRPr="00E25C12" w:rsidRDefault="002A2EDA" w:rsidP="00E25C12">
            <w:pPr>
              <w:pStyle w:val="a"/>
              <w:tabs>
                <w:tab w:val="left" w:pos="885"/>
              </w:tabs>
              <w:ind w:left="454" w:right="0"/>
              <w:rPr>
                <w:rFonts w:asciiTheme="majorBidi" w:hAnsiTheme="majorBidi" w:cstheme="majorBidi"/>
                <w:u w:val="single"/>
                <w:cs/>
                <w:lang w:val="en-GB"/>
              </w:rPr>
            </w:pPr>
            <w:r w:rsidRPr="00E25C12">
              <w:rPr>
                <w:rFonts w:asciiTheme="majorBidi" w:hAnsiTheme="majorBidi" w:cstheme="majorBidi"/>
                <w:lang w:val="en-GB"/>
              </w:rPr>
              <w:t xml:space="preserve"> </w:t>
            </w:r>
            <w:r w:rsidRPr="00E25C12">
              <w:rPr>
                <w:rFonts w:asciiTheme="majorBidi" w:hAnsiTheme="majorBidi" w:cstheme="majorBidi"/>
                <w:lang w:val="en-US"/>
              </w:rPr>
              <w:t>Net book value</w:t>
            </w:r>
          </w:p>
        </w:tc>
        <w:tc>
          <w:tcPr>
            <w:tcW w:w="1984" w:type="dxa"/>
            <w:tcBorders>
              <w:top w:val="single" w:sz="4" w:space="0" w:color="auto"/>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2,200,966</w:t>
            </w:r>
          </w:p>
        </w:tc>
        <w:tc>
          <w:tcPr>
            <w:tcW w:w="284" w:type="dxa"/>
            <w:tcBorders>
              <w:top w:val="nil"/>
              <w:bottom w:val="nil"/>
            </w:tcBorders>
            <w:shd w:val="clear" w:color="auto" w:fill="auto"/>
            <w:vAlign w:val="bottom"/>
          </w:tcPr>
          <w:p w:rsidR="002A2EDA" w:rsidRPr="00E25C12" w:rsidRDefault="002A2EDA" w:rsidP="00E25C12">
            <w:pPr>
              <w:tabs>
                <w:tab w:val="left" w:pos="720"/>
              </w:tabs>
              <w:jc w:val="right"/>
              <w:rPr>
                <w:rFonts w:ascii="Angsana New" w:eastAsia="Times New Roman" w:hAnsi="Angsana New" w:cs="Angsana New"/>
                <w:sz w:val="28"/>
                <w:szCs w:val="28"/>
              </w:rPr>
            </w:pPr>
          </w:p>
        </w:tc>
        <w:tc>
          <w:tcPr>
            <w:tcW w:w="1757" w:type="dxa"/>
            <w:tcBorders>
              <w:top w:val="single" w:sz="4" w:space="0" w:color="auto"/>
            </w:tcBorders>
            <w:shd w:val="clear" w:color="auto" w:fill="auto"/>
            <w:vAlign w:val="bottom"/>
          </w:tcPr>
          <w:p w:rsidR="002A2EDA" w:rsidRPr="00E25C12" w:rsidRDefault="0029348F"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2,188,428</w:t>
            </w:r>
          </w:p>
        </w:tc>
      </w:tr>
    </w:tbl>
    <w:p w:rsidR="001B2AEC" w:rsidRPr="00DC4FCC" w:rsidRDefault="001B2AEC" w:rsidP="00E25C12">
      <w:pPr>
        <w:pStyle w:val="a"/>
        <w:spacing w:before="120"/>
        <w:ind w:left="539" w:right="0"/>
        <w:jc w:val="both"/>
        <w:outlineLvl w:val="0"/>
        <w:rPr>
          <w:rFonts w:asciiTheme="majorBidi" w:hAnsiTheme="majorBidi" w:cstheme="majorBidi"/>
          <w:spacing w:val="4"/>
          <w:cs/>
          <w:lang w:val="en-US"/>
        </w:rPr>
      </w:pPr>
      <w:r w:rsidRPr="00E25C12">
        <w:rPr>
          <w:rFonts w:asciiTheme="majorBidi" w:hAnsiTheme="majorBidi" w:cstheme="majorBidi"/>
          <w:spacing w:val="4"/>
          <w:lang w:val="en-US"/>
        </w:rPr>
        <w:t xml:space="preserve">As at </w:t>
      </w:r>
      <w:r w:rsidR="00D31424" w:rsidRPr="00D31424">
        <w:rPr>
          <w:rFonts w:asciiTheme="majorBidi" w:hAnsiTheme="majorBidi" w:cstheme="majorBidi"/>
          <w:spacing w:val="4"/>
          <w:lang w:val="en-US"/>
        </w:rPr>
        <w:t>September</w:t>
      </w:r>
      <w:r w:rsidR="008E50AC" w:rsidRPr="00E25C12">
        <w:rPr>
          <w:rFonts w:asciiTheme="majorBidi" w:hAnsiTheme="majorBidi" w:cstheme="majorBidi"/>
          <w:spacing w:val="4"/>
          <w:lang w:val="en-US"/>
        </w:rPr>
        <w:t xml:space="preserve"> 30</w:t>
      </w:r>
      <w:r w:rsidRPr="00E25C12">
        <w:rPr>
          <w:rFonts w:asciiTheme="majorBidi" w:hAnsiTheme="majorBidi" w:cstheme="majorBidi"/>
          <w:spacing w:val="4"/>
          <w:lang w:val="en-US"/>
        </w:rPr>
        <w:t>, 201</w:t>
      </w:r>
      <w:r w:rsidR="002E2915" w:rsidRPr="00E25C12">
        <w:rPr>
          <w:rFonts w:asciiTheme="majorBidi" w:hAnsiTheme="majorBidi" w:cstheme="majorBidi"/>
          <w:spacing w:val="4"/>
          <w:lang w:val="en-US"/>
        </w:rPr>
        <w:t>9</w:t>
      </w:r>
      <w:r w:rsidRPr="00E25C12">
        <w:rPr>
          <w:rFonts w:asciiTheme="majorBidi" w:hAnsiTheme="majorBidi" w:cstheme="majorBidi"/>
          <w:spacing w:val="4"/>
          <w:lang w:val="en-US"/>
        </w:rPr>
        <w:t xml:space="preserve">, land including </w:t>
      </w:r>
      <w:r w:rsidRPr="0029348F">
        <w:rPr>
          <w:rFonts w:asciiTheme="majorBidi" w:hAnsiTheme="majorBidi" w:cstheme="majorBidi"/>
          <w:spacing w:val="4"/>
          <w:lang w:val="en-US"/>
        </w:rPr>
        <w:t xml:space="preserve">construction and machinery of the Company with cost of Baht </w:t>
      </w:r>
      <w:r w:rsidR="0029348F" w:rsidRPr="0029348F">
        <w:rPr>
          <w:rFonts w:asciiTheme="majorBidi" w:hAnsiTheme="majorBidi" w:cstheme="majorBidi"/>
          <w:spacing w:val="4"/>
          <w:lang w:val="en-US"/>
        </w:rPr>
        <w:t>659.77</w:t>
      </w:r>
      <w:r w:rsidRPr="0029348F">
        <w:rPr>
          <w:rFonts w:asciiTheme="majorBidi" w:hAnsiTheme="majorBidi" w:cstheme="majorBidi"/>
          <w:spacing w:val="4"/>
          <w:lang w:val="en-US"/>
        </w:rPr>
        <w:t xml:space="preserve"> million (December 31, 2018 Bath </w:t>
      </w:r>
      <w:r w:rsidR="002E2915" w:rsidRPr="0029348F">
        <w:rPr>
          <w:rFonts w:asciiTheme="majorBidi" w:hAnsiTheme="majorBidi" w:cstheme="majorBidi"/>
          <w:spacing w:val="4"/>
          <w:lang w:val="en-US"/>
        </w:rPr>
        <w:t>690.78</w:t>
      </w:r>
      <w:r w:rsidRPr="0029348F">
        <w:rPr>
          <w:rFonts w:asciiTheme="majorBidi" w:hAnsiTheme="majorBidi" w:cstheme="majorBidi"/>
          <w:spacing w:val="4"/>
          <w:lang w:val="en-US"/>
        </w:rPr>
        <w:t xml:space="preserve"> million) was pledged against credit facilities granted from local </w:t>
      </w:r>
      <w:r w:rsidRPr="00DC4FCC">
        <w:rPr>
          <w:rFonts w:asciiTheme="majorBidi" w:hAnsiTheme="majorBidi" w:cstheme="majorBidi"/>
          <w:spacing w:val="4"/>
          <w:lang w:val="en-US"/>
        </w:rPr>
        <w:t>financial institutions</w:t>
      </w:r>
      <w:r w:rsidRPr="00DC4FCC">
        <w:rPr>
          <w:rFonts w:asciiTheme="majorBidi" w:hAnsiTheme="majorBidi" w:cs="Angsana New"/>
          <w:spacing w:val="4"/>
          <w:cs/>
          <w:lang w:val="en-US"/>
        </w:rPr>
        <w:t>. (</w:t>
      </w:r>
      <w:r w:rsidRPr="00DC4FCC">
        <w:rPr>
          <w:rFonts w:asciiTheme="majorBidi" w:hAnsiTheme="majorBidi" w:cstheme="majorBidi"/>
          <w:spacing w:val="4"/>
          <w:lang w:val="en-US"/>
        </w:rPr>
        <w:t xml:space="preserve">Note </w:t>
      </w:r>
      <w:r w:rsidR="00CB5F60" w:rsidRPr="00DC4FCC">
        <w:rPr>
          <w:rFonts w:asciiTheme="majorBidi" w:hAnsiTheme="majorBidi" w:cstheme="majorBidi"/>
          <w:spacing w:val="4"/>
          <w:lang w:val="en-US"/>
        </w:rPr>
        <w:t>11 and 12</w:t>
      </w:r>
      <w:r w:rsidRPr="00DC4FCC">
        <w:rPr>
          <w:rFonts w:asciiTheme="majorBidi" w:hAnsiTheme="majorBidi" w:cs="Angsana New"/>
          <w:spacing w:val="4"/>
          <w:cs/>
          <w:lang w:val="en-US"/>
        </w:rPr>
        <w:t>)</w:t>
      </w:r>
    </w:p>
    <w:p w:rsidR="0029348F" w:rsidRDefault="001B2AEC" w:rsidP="0029348F">
      <w:pPr>
        <w:pStyle w:val="a"/>
        <w:spacing w:before="120"/>
        <w:ind w:left="539" w:right="0"/>
        <w:jc w:val="both"/>
        <w:outlineLvl w:val="0"/>
        <w:rPr>
          <w:rFonts w:asciiTheme="majorBidi" w:hAnsiTheme="majorBidi" w:cstheme="majorBidi"/>
          <w:spacing w:val="4"/>
          <w:lang w:val="en-US"/>
        </w:rPr>
      </w:pPr>
      <w:r w:rsidRPr="00DC4FCC">
        <w:rPr>
          <w:rFonts w:asciiTheme="majorBidi" w:hAnsiTheme="majorBidi" w:cstheme="majorBidi"/>
          <w:spacing w:val="4"/>
          <w:lang w:val="en-US"/>
        </w:rPr>
        <w:t xml:space="preserve">As at </w:t>
      </w:r>
      <w:r w:rsidR="00D31424" w:rsidRPr="00DC4FCC">
        <w:rPr>
          <w:rFonts w:asciiTheme="majorBidi" w:hAnsiTheme="majorBidi" w:cstheme="majorBidi"/>
          <w:spacing w:val="4"/>
          <w:lang w:val="en-US"/>
        </w:rPr>
        <w:t xml:space="preserve">September </w:t>
      </w:r>
      <w:r w:rsidR="008E50AC" w:rsidRPr="00DC4FCC">
        <w:rPr>
          <w:rFonts w:asciiTheme="majorBidi" w:hAnsiTheme="majorBidi" w:cstheme="majorBidi"/>
          <w:spacing w:val="4"/>
          <w:lang w:val="en-US"/>
        </w:rPr>
        <w:t>30</w:t>
      </w:r>
      <w:r w:rsidRPr="00DC4FCC">
        <w:rPr>
          <w:rFonts w:asciiTheme="majorBidi" w:hAnsiTheme="majorBidi" w:cstheme="majorBidi"/>
          <w:spacing w:val="4"/>
          <w:lang w:val="en-US"/>
        </w:rPr>
        <w:t xml:space="preserve">, 2019, the Company and subsidiaries had equipment and vehicles acquired under finance leases and hire purchase agreements with a net book value amount of Baht </w:t>
      </w:r>
      <w:r w:rsidR="0029348F" w:rsidRPr="00DC4FCC">
        <w:rPr>
          <w:rFonts w:asciiTheme="majorBidi" w:hAnsiTheme="majorBidi" w:cstheme="majorBidi"/>
          <w:spacing w:val="4"/>
          <w:lang w:val="en-US"/>
        </w:rPr>
        <w:t>3.73</w:t>
      </w:r>
      <w:r w:rsidRPr="00DC4FCC">
        <w:rPr>
          <w:rFonts w:asciiTheme="majorBidi" w:hAnsiTheme="majorBidi" w:cstheme="majorBidi"/>
          <w:spacing w:val="4"/>
          <w:lang w:val="en-US"/>
        </w:rPr>
        <w:t xml:space="preserve"> million </w:t>
      </w:r>
      <w:r w:rsidR="0029348F" w:rsidRPr="00DC4FCC">
        <w:rPr>
          <w:rFonts w:asciiTheme="majorBidi" w:hAnsiTheme="majorBidi" w:cstheme="majorBidi"/>
          <w:spacing w:val="4"/>
          <w:lang w:val="en-US"/>
        </w:rPr>
        <w:t xml:space="preserve">(as at December 31, 2018 amount of Baht 2.41 million) (Specifically, The Company: amount of Baht </w:t>
      </w:r>
      <w:r w:rsidR="0029348F" w:rsidRPr="00DC4FCC">
        <w:rPr>
          <w:rFonts w:ascii="Angsana New" w:hAnsi="Angsana New" w:cs="Angsana New"/>
          <w:spacing w:val="-6"/>
          <w:lang w:val="en-US"/>
        </w:rPr>
        <w:t xml:space="preserve">2.70 </w:t>
      </w:r>
      <w:r w:rsidR="0029348F" w:rsidRPr="00DC4FCC">
        <w:rPr>
          <w:rFonts w:asciiTheme="majorBidi" w:hAnsiTheme="majorBidi" w:cstheme="majorBidi"/>
          <w:spacing w:val="4"/>
          <w:lang w:val="en-US"/>
        </w:rPr>
        <w:t xml:space="preserve">million and as at December 31, 2018 amount of Baht </w:t>
      </w:r>
      <w:r w:rsidR="0029348F" w:rsidRPr="00DC4FCC">
        <w:rPr>
          <w:rFonts w:ascii="Angsana New" w:hAnsi="Angsana New" w:cs="Angsana New"/>
          <w:spacing w:val="-6"/>
          <w:lang w:val="en-US"/>
        </w:rPr>
        <w:t>2.41</w:t>
      </w:r>
      <w:r w:rsidR="0029348F" w:rsidRPr="00DC4FCC">
        <w:rPr>
          <w:rFonts w:ascii="Angsana New" w:hAnsi="Angsana New" w:cs="Angsana New"/>
          <w:spacing w:val="-6"/>
          <w:cs/>
        </w:rPr>
        <w:t xml:space="preserve"> </w:t>
      </w:r>
      <w:r w:rsidR="0029348F" w:rsidRPr="00DC4FCC">
        <w:rPr>
          <w:rFonts w:asciiTheme="majorBidi" w:hAnsiTheme="majorBidi" w:cstheme="majorBidi"/>
          <w:spacing w:val="4"/>
          <w:lang w:val="en-US"/>
        </w:rPr>
        <w:t>million)</w:t>
      </w:r>
    </w:p>
    <w:p w:rsidR="0029348F" w:rsidRDefault="0029348F" w:rsidP="0029348F">
      <w:pPr>
        <w:pStyle w:val="a"/>
        <w:spacing w:before="120"/>
        <w:ind w:left="539" w:right="0"/>
        <w:jc w:val="both"/>
        <w:outlineLvl w:val="0"/>
        <w:rPr>
          <w:rFonts w:asciiTheme="majorBidi" w:hAnsiTheme="majorBidi" w:cstheme="majorBidi"/>
          <w:spacing w:val="4"/>
          <w:lang w:val="en-US"/>
        </w:rPr>
      </w:pPr>
    </w:p>
    <w:p w:rsidR="0029348F" w:rsidRDefault="0029348F" w:rsidP="0029348F">
      <w:pPr>
        <w:pStyle w:val="a"/>
        <w:spacing w:before="120"/>
        <w:ind w:left="539" w:right="0"/>
        <w:jc w:val="both"/>
        <w:outlineLvl w:val="0"/>
        <w:rPr>
          <w:rFonts w:asciiTheme="majorBidi" w:hAnsiTheme="majorBidi" w:cstheme="majorBidi"/>
          <w:spacing w:val="4"/>
          <w:lang w:val="en-US"/>
        </w:rPr>
      </w:pPr>
    </w:p>
    <w:p w:rsidR="0029348F" w:rsidRDefault="0029348F" w:rsidP="0029348F">
      <w:pPr>
        <w:pStyle w:val="a"/>
        <w:spacing w:before="120"/>
        <w:ind w:left="539" w:right="0"/>
        <w:jc w:val="both"/>
        <w:outlineLvl w:val="0"/>
        <w:rPr>
          <w:rFonts w:asciiTheme="majorBidi" w:hAnsiTheme="majorBidi" w:cstheme="majorBidi"/>
          <w:spacing w:val="4"/>
          <w:lang w:val="en-US"/>
        </w:rPr>
      </w:pPr>
    </w:p>
    <w:p w:rsidR="0029348F" w:rsidRPr="0029348F" w:rsidRDefault="0029348F" w:rsidP="0029348F">
      <w:pPr>
        <w:pStyle w:val="a"/>
        <w:spacing w:before="120"/>
        <w:ind w:left="539" w:right="0"/>
        <w:jc w:val="both"/>
        <w:outlineLvl w:val="0"/>
        <w:rPr>
          <w:rFonts w:asciiTheme="majorBidi" w:hAnsiTheme="majorBidi" w:cstheme="majorBidi"/>
          <w:spacing w:val="4"/>
          <w:sz w:val="10"/>
          <w:szCs w:val="10"/>
          <w:lang w:val="en-US"/>
        </w:rPr>
      </w:pPr>
    </w:p>
    <w:p w:rsidR="001B2AEC" w:rsidRPr="00E25C12" w:rsidRDefault="001B2AEC" w:rsidP="0029348F">
      <w:pPr>
        <w:pStyle w:val="a"/>
        <w:spacing w:before="120"/>
        <w:ind w:left="539"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 xml:space="preserve">As at </w:t>
      </w:r>
      <w:r w:rsidR="00D31424" w:rsidRPr="00D31424">
        <w:rPr>
          <w:rFonts w:asciiTheme="majorBidi" w:hAnsiTheme="majorBidi" w:cstheme="majorBidi"/>
          <w:spacing w:val="4"/>
          <w:lang w:val="en-US"/>
        </w:rPr>
        <w:t>September</w:t>
      </w:r>
      <w:r w:rsidR="008E50AC" w:rsidRPr="00E25C12">
        <w:rPr>
          <w:rFonts w:asciiTheme="majorBidi" w:hAnsiTheme="majorBidi" w:cstheme="majorBidi"/>
          <w:spacing w:val="4"/>
          <w:lang w:val="en-US"/>
        </w:rPr>
        <w:t xml:space="preserve"> 30</w:t>
      </w:r>
      <w:r w:rsidRPr="00E25C12">
        <w:rPr>
          <w:rFonts w:asciiTheme="majorBidi" w:hAnsiTheme="majorBidi" w:cstheme="majorBidi"/>
          <w:spacing w:val="4"/>
          <w:lang w:val="en-US"/>
        </w:rPr>
        <w:t xml:space="preserve">, </w:t>
      </w:r>
      <w:r w:rsidRPr="00E25C12">
        <w:rPr>
          <w:rFonts w:asciiTheme="majorBidi" w:eastAsia="Angsana New" w:hAnsiTheme="majorBidi" w:cstheme="majorBidi"/>
          <w:spacing w:val="4"/>
          <w:lang w:val="en-US"/>
        </w:rPr>
        <w:t>201</w:t>
      </w:r>
      <w:r w:rsidR="002E2915" w:rsidRPr="00E25C12">
        <w:rPr>
          <w:rFonts w:asciiTheme="majorBidi" w:eastAsia="Angsana New" w:hAnsiTheme="majorBidi" w:cstheme="majorBidi"/>
          <w:spacing w:val="4"/>
          <w:lang w:val="en-US"/>
        </w:rPr>
        <w:t>9</w:t>
      </w:r>
      <w:r w:rsidRPr="00E25C12">
        <w:rPr>
          <w:rFonts w:asciiTheme="majorBidi" w:hAnsiTheme="majorBidi" w:cstheme="majorBidi"/>
          <w:spacing w:val="4"/>
          <w:lang w:val="en-US"/>
        </w:rPr>
        <w:t xml:space="preserve">, the Company and subsidiaries have certain equipment which has been fully depreciated but they are still in use. Book value before less accumulated depreciation of assets amount of </w:t>
      </w:r>
      <w:r w:rsidRPr="0029348F">
        <w:rPr>
          <w:rFonts w:asciiTheme="majorBidi" w:hAnsiTheme="majorBidi" w:cstheme="majorBidi"/>
          <w:spacing w:val="4"/>
          <w:lang w:val="en-US"/>
        </w:rPr>
        <w:t xml:space="preserve">Baht </w:t>
      </w:r>
      <w:r w:rsidR="0029348F" w:rsidRPr="0029348F">
        <w:rPr>
          <w:rFonts w:asciiTheme="majorBidi" w:hAnsiTheme="majorBidi" w:cstheme="majorBidi"/>
          <w:spacing w:val="4"/>
          <w:lang w:val="en-US"/>
        </w:rPr>
        <w:t>466.12</w:t>
      </w:r>
      <w:r w:rsidRPr="0029348F">
        <w:rPr>
          <w:rFonts w:asciiTheme="majorBidi" w:hAnsiTheme="majorBidi" w:cstheme="majorBidi"/>
          <w:spacing w:val="4"/>
          <w:lang w:val="en-US"/>
        </w:rPr>
        <w:t xml:space="preserve"> million (as at December 31, 2018 amount of Baht </w:t>
      </w:r>
      <w:r w:rsidR="00F368D0" w:rsidRPr="0029348F">
        <w:rPr>
          <w:rFonts w:asciiTheme="majorBidi" w:hAnsiTheme="majorBidi" w:cstheme="majorBidi"/>
          <w:spacing w:val="4"/>
          <w:lang w:val="en-US"/>
        </w:rPr>
        <w:t>462.76</w:t>
      </w:r>
      <w:r w:rsidR="00E606D5" w:rsidRPr="0029348F">
        <w:rPr>
          <w:rFonts w:asciiTheme="majorBidi" w:hAnsiTheme="majorBidi" w:cstheme="majorBidi"/>
          <w:spacing w:val="4"/>
          <w:lang w:val="en-US"/>
        </w:rPr>
        <w:t xml:space="preserve"> </w:t>
      </w:r>
      <w:r w:rsidRPr="0029348F">
        <w:rPr>
          <w:rFonts w:asciiTheme="majorBidi" w:hAnsiTheme="majorBidi" w:cstheme="majorBidi"/>
          <w:spacing w:val="4"/>
          <w:lang w:val="en-US"/>
        </w:rPr>
        <w:t>million) (Specifically, The Company: amount of Baht</w:t>
      </w:r>
      <w:r w:rsidR="008E50AC" w:rsidRPr="0029348F">
        <w:rPr>
          <w:rFonts w:asciiTheme="majorBidi" w:hAnsiTheme="majorBidi" w:cstheme="majorBidi"/>
          <w:spacing w:val="4"/>
          <w:lang w:val="en-US"/>
        </w:rPr>
        <w:t xml:space="preserve"> </w:t>
      </w:r>
      <w:r w:rsidR="0029348F" w:rsidRPr="0029348F">
        <w:rPr>
          <w:rFonts w:ascii="Angsana New" w:hAnsi="Angsana New" w:cs="Angsana New"/>
          <w:spacing w:val="-6"/>
          <w:lang w:val="en-US"/>
        </w:rPr>
        <w:t>454.48</w:t>
      </w:r>
      <w:r w:rsidR="00AA5E94" w:rsidRPr="0029348F">
        <w:rPr>
          <w:rFonts w:ascii="Angsana New" w:hAnsi="Angsana New" w:cs="Angsana New"/>
          <w:spacing w:val="-6"/>
          <w:lang w:val="en-US"/>
        </w:rPr>
        <w:t xml:space="preserve"> </w:t>
      </w:r>
      <w:r w:rsidRPr="0029348F">
        <w:rPr>
          <w:rFonts w:asciiTheme="majorBidi" w:hAnsiTheme="majorBidi" w:cstheme="majorBidi"/>
          <w:spacing w:val="4"/>
          <w:lang w:val="en-US"/>
        </w:rPr>
        <w:t xml:space="preserve">million and as at December 31, 2018 amount of Baht </w:t>
      </w:r>
      <w:r w:rsidR="00AA5E94" w:rsidRPr="0029348F">
        <w:rPr>
          <w:rFonts w:ascii="Angsana New" w:hAnsi="Angsana New" w:cs="Angsana New"/>
          <w:spacing w:val="-6"/>
          <w:lang w:val="en-US"/>
        </w:rPr>
        <w:t>451.12</w:t>
      </w:r>
      <w:r w:rsidR="00AA5E94" w:rsidRPr="0029348F">
        <w:rPr>
          <w:rFonts w:ascii="Angsana New" w:hAnsi="Angsana New" w:cs="Angsana New"/>
          <w:spacing w:val="-6"/>
          <w:cs/>
        </w:rPr>
        <w:t xml:space="preserve"> </w:t>
      </w:r>
      <w:r w:rsidRPr="0029348F">
        <w:rPr>
          <w:rFonts w:asciiTheme="majorBidi" w:hAnsiTheme="majorBidi" w:cstheme="majorBidi"/>
          <w:spacing w:val="4"/>
          <w:lang w:val="en-US"/>
        </w:rPr>
        <w:t>million)</w:t>
      </w:r>
    </w:p>
    <w:p w:rsidR="008942C7" w:rsidRPr="00E25C12" w:rsidRDefault="008942C7" w:rsidP="00E25C12">
      <w:pPr>
        <w:pStyle w:val="a"/>
        <w:tabs>
          <w:tab w:val="left" w:pos="9360"/>
        </w:tabs>
        <w:spacing w:before="120"/>
        <w:ind w:left="539" w:right="0"/>
        <w:jc w:val="both"/>
        <w:outlineLvl w:val="0"/>
        <w:rPr>
          <w:rFonts w:asciiTheme="majorBidi" w:hAnsiTheme="majorBidi" w:cstheme="majorBidi"/>
          <w:spacing w:val="4"/>
          <w:sz w:val="18"/>
          <w:szCs w:val="18"/>
          <w:lang w:val="en-US"/>
        </w:rPr>
      </w:pPr>
    </w:p>
    <w:p w:rsidR="00986243" w:rsidRPr="00E25C12" w:rsidRDefault="00161CAC" w:rsidP="00E25C12">
      <w:pPr>
        <w:pStyle w:val="ListParagraph"/>
        <w:numPr>
          <w:ilvl w:val="0"/>
          <w:numId w:val="32"/>
        </w:numPr>
        <w:spacing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Other i</w:t>
      </w:r>
      <w:r w:rsidR="00986243" w:rsidRPr="00E25C12">
        <w:rPr>
          <w:rFonts w:asciiTheme="majorBidi" w:hAnsiTheme="majorBidi" w:cstheme="majorBidi"/>
          <w:b/>
          <w:bCs/>
          <w:sz w:val="28"/>
        </w:rPr>
        <w:t xml:space="preserve">ntangible assets </w:t>
      </w:r>
    </w:p>
    <w:p w:rsidR="00986243" w:rsidRPr="00E25C12" w:rsidRDefault="00986243" w:rsidP="00E25C12">
      <w:pPr>
        <w:pStyle w:val="a"/>
        <w:spacing w:before="120"/>
        <w:ind w:left="567" w:right="0"/>
        <w:jc w:val="thaiDistribute"/>
        <w:outlineLvl w:val="0"/>
        <w:rPr>
          <w:rFonts w:asciiTheme="majorBidi" w:hAnsiTheme="majorBidi" w:cstheme="majorBidi"/>
          <w:lang w:val="en-US"/>
        </w:rPr>
      </w:pPr>
      <w:r w:rsidRPr="00E25C12">
        <w:rPr>
          <w:rFonts w:asciiTheme="majorBidi" w:hAnsiTheme="majorBidi" w:cstheme="majorBidi"/>
          <w:lang w:val="en-US"/>
        </w:rPr>
        <w:t>The movemen</w:t>
      </w:r>
      <w:r w:rsidR="00B13700" w:rsidRPr="00E25C12">
        <w:rPr>
          <w:rFonts w:asciiTheme="majorBidi" w:hAnsiTheme="majorBidi" w:cstheme="majorBidi"/>
          <w:lang w:val="en-US"/>
        </w:rPr>
        <w:t>ts of intangible assets</w:t>
      </w:r>
      <w:r w:rsidRPr="00E25C12">
        <w:rPr>
          <w:rFonts w:asciiTheme="majorBidi" w:hAnsiTheme="majorBidi" w:cstheme="majorBidi"/>
          <w:cs/>
          <w:lang w:val="en-US"/>
        </w:rPr>
        <w:t xml:space="preserve"> </w:t>
      </w:r>
      <w:r w:rsidRPr="00E25C12">
        <w:rPr>
          <w:rFonts w:asciiTheme="majorBidi" w:hAnsiTheme="majorBidi" w:cstheme="majorBidi"/>
          <w:lang w:val="en-US"/>
        </w:rPr>
        <w:t xml:space="preserve">for </w:t>
      </w:r>
      <w:r w:rsidR="00D31424">
        <w:rPr>
          <w:rFonts w:asciiTheme="majorBidi" w:hAnsiTheme="majorBidi" w:cstheme="majorBidi"/>
          <w:lang w:val="en-US"/>
        </w:rPr>
        <w:t>nine</w:t>
      </w:r>
      <w:r w:rsidR="008E50AC" w:rsidRPr="00E25C12">
        <w:rPr>
          <w:rFonts w:asciiTheme="majorBidi" w:hAnsiTheme="majorBidi" w:cstheme="majorBidi"/>
          <w:lang w:val="en-US"/>
        </w:rPr>
        <w:t xml:space="preserve">-month period ended </w:t>
      </w:r>
      <w:r w:rsidR="00D31424" w:rsidRPr="00D31424">
        <w:rPr>
          <w:rFonts w:asciiTheme="majorBidi" w:hAnsiTheme="majorBidi" w:cstheme="majorBidi"/>
          <w:lang w:val="en-US"/>
        </w:rPr>
        <w:t>September</w:t>
      </w:r>
      <w:r w:rsidR="008E50AC" w:rsidRPr="00E25C12">
        <w:rPr>
          <w:rFonts w:asciiTheme="majorBidi" w:hAnsiTheme="majorBidi" w:cstheme="majorBidi"/>
          <w:lang w:val="en-US"/>
        </w:rPr>
        <w:t xml:space="preserve"> 30</w:t>
      </w:r>
      <w:r w:rsidR="009D37AF" w:rsidRPr="00E25C12">
        <w:rPr>
          <w:rFonts w:asciiTheme="majorBidi" w:hAnsiTheme="majorBidi" w:cstheme="majorBidi"/>
          <w:lang w:val="en-US"/>
        </w:rPr>
        <w:t>, 201</w:t>
      </w:r>
      <w:r w:rsidR="00561F69" w:rsidRPr="00E25C12">
        <w:rPr>
          <w:rFonts w:asciiTheme="majorBidi" w:hAnsiTheme="majorBidi" w:cstheme="majorBidi"/>
          <w:lang w:val="en-US"/>
        </w:rPr>
        <w:t>9</w:t>
      </w:r>
      <w:r w:rsidR="009D37AF" w:rsidRPr="00E25C12">
        <w:rPr>
          <w:rFonts w:asciiTheme="majorBidi" w:hAnsiTheme="majorBidi" w:cstheme="majorBidi"/>
          <w:lang w:val="en-US"/>
        </w:rPr>
        <w:t xml:space="preserve"> </w:t>
      </w:r>
      <w:r w:rsidRPr="00E25C12">
        <w:rPr>
          <w:rFonts w:asciiTheme="majorBidi" w:hAnsiTheme="majorBidi" w:cstheme="majorBidi"/>
          <w:lang w:val="en-US"/>
        </w:rPr>
        <w:t>comprise the following</w:t>
      </w:r>
      <w:r w:rsidRPr="00E25C12">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E25C12" w:rsidRDefault="009D37AF" w:rsidP="00E25C12">
            <w:pPr>
              <w:pStyle w:val="a"/>
              <w:ind w:right="-72"/>
              <w:jc w:val="right"/>
              <w:rPr>
                <w:rFonts w:asciiTheme="majorBidi" w:hAnsiTheme="majorBidi" w:cstheme="majorBidi"/>
                <w:b/>
                <w:bCs/>
                <w:lang w:val="en-US"/>
              </w:rPr>
            </w:pPr>
            <w:r w:rsidRPr="00E25C12">
              <w:rPr>
                <w:rFonts w:asciiTheme="majorBidi" w:hAnsiTheme="majorBidi" w:cs="Angsana New"/>
                <w:b/>
                <w:bCs/>
                <w:cs/>
              </w:rPr>
              <w:t>(Unit : Thousand Baht)</w:t>
            </w:r>
          </w:p>
        </w:tc>
      </w:tr>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Consolidated</w:t>
            </w:r>
          </w:p>
        </w:tc>
        <w:tc>
          <w:tcPr>
            <w:tcW w:w="284" w:type="dxa"/>
            <w:tcBorders>
              <w:top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Separate</w:t>
            </w:r>
          </w:p>
        </w:tc>
      </w:tr>
      <w:tr w:rsidR="009D37AF" w:rsidRPr="00E25C12" w:rsidTr="00F9403C">
        <w:trPr>
          <w:trHeight w:val="189"/>
        </w:trPr>
        <w:tc>
          <w:tcPr>
            <w:tcW w:w="5529" w:type="dxa"/>
            <w:vAlign w:val="center"/>
          </w:tcPr>
          <w:p w:rsidR="009D37AF" w:rsidRPr="00E25C12" w:rsidRDefault="009D37AF"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GB"/>
              </w:rPr>
              <w:t>As at January 1, 201</w:t>
            </w:r>
            <w:r w:rsidR="00561F69" w:rsidRPr="00E25C12">
              <w:rPr>
                <w:rFonts w:asciiTheme="majorBidi" w:hAnsiTheme="majorBidi" w:cstheme="majorBidi"/>
                <w:b/>
                <w:bCs/>
                <w:lang w:val="en-GB"/>
              </w:rPr>
              <w:t>9</w:t>
            </w:r>
          </w:p>
        </w:tc>
        <w:tc>
          <w:tcPr>
            <w:tcW w:w="1842"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r>
      <w:tr w:rsidR="005849BB" w:rsidRPr="00E25C12" w:rsidTr="002E6C7A">
        <w:trPr>
          <w:trHeight w:val="189"/>
        </w:trPr>
        <w:tc>
          <w:tcPr>
            <w:tcW w:w="5529" w:type="dxa"/>
            <w:vAlign w:val="center"/>
          </w:tcPr>
          <w:p w:rsidR="005849BB" w:rsidRPr="00E25C12" w:rsidRDefault="005849BB" w:rsidP="00E25C12">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7,9</w:t>
            </w:r>
            <w:r w:rsidR="00F52CD3" w:rsidRPr="00E25C12">
              <w:rPr>
                <w:rFonts w:ascii="Angsana New" w:eastAsia="Times New Roman" w:hAnsi="Angsana New" w:cs="Angsana New"/>
                <w:sz w:val="28"/>
                <w:szCs w:val="28"/>
              </w:rPr>
              <w:t>13</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604007"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3,628</w:t>
            </w:r>
          </w:p>
        </w:tc>
      </w:tr>
      <w:tr w:rsidR="005849BB" w:rsidRPr="00E25C12" w:rsidTr="002E6C7A">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008E50AC" w:rsidRPr="00E25C12">
              <w:rPr>
                <w:rFonts w:asciiTheme="majorBidi" w:hAnsiTheme="majorBidi" w:cstheme="majorBidi"/>
                <w:lang w:val="en-GB"/>
              </w:rPr>
              <w:t xml:space="preserve"> </w:t>
            </w:r>
            <w:r w:rsidRPr="00E25C12">
              <w:rPr>
                <w:rFonts w:asciiTheme="majorBidi" w:hAnsiTheme="majorBidi" w:cstheme="majorBidi"/>
                <w:lang w:val="en-GB"/>
              </w:rPr>
              <w:t>Accumulated amortization</w:t>
            </w:r>
          </w:p>
        </w:tc>
        <w:tc>
          <w:tcPr>
            <w:tcW w:w="1842" w:type="dxa"/>
            <w:tcBorders>
              <w:bottom w:val="sing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(7,</w:t>
            </w:r>
            <w:r w:rsidR="00F52CD3" w:rsidRPr="00E25C12">
              <w:rPr>
                <w:rFonts w:ascii="Angsana New" w:eastAsia="Times New Roman" w:hAnsi="Angsana New" w:cs="Angsana New"/>
                <w:sz w:val="28"/>
                <w:szCs w:val="28"/>
              </w:rPr>
              <w:t>776</w:t>
            </w:r>
            <w:r w:rsidRPr="00E25C12">
              <w:rPr>
                <w:rFonts w:ascii="Angsana New" w:eastAsia="Times New Roman" w:hAnsi="Angsana New" w:cs="Angsana New"/>
                <w:sz w:val="28"/>
                <w:szCs w:val="28"/>
              </w:rPr>
              <w:t>)</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(3,</w:t>
            </w:r>
            <w:r w:rsidR="00604007" w:rsidRPr="00E25C12">
              <w:rPr>
                <w:rFonts w:ascii="Angsana New" w:eastAsia="Times New Roman" w:hAnsi="Angsana New" w:cs="Angsana New"/>
                <w:sz w:val="28"/>
                <w:szCs w:val="28"/>
              </w:rPr>
              <w:t>499</w:t>
            </w:r>
            <w:r w:rsidRPr="00E25C12">
              <w:rPr>
                <w:rFonts w:ascii="Angsana New" w:eastAsia="Times New Roman" w:hAnsi="Angsana New" w:cs="Angsana New"/>
                <w:sz w:val="28"/>
                <w:szCs w:val="28"/>
              </w:rPr>
              <w:t>)</w:t>
            </w:r>
          </w:p>
        </w:tc>
      </w:tr>
      <w:tr w:rsidR="005849BB" w:rsidRPr="00E25C12" w:rsidTr="002E6C7A">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5849BB" w:rsidRPr="00E25C12" w:rsidRDefault="00F52CD3"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137</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604007"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12</w:t>
            </w:r>
            <w:r w:rsidR="008D2B6F" w:rsidRPr="00E25C12">
              <w:rPr>
                <w:rFonts w:ascii="Angsana New" w:eastAsia="Times New Roman" w:hAnsi="Angsana New" w:cs="Angsana New"/>
                <w:sz w:val="28"/>
                <w:szCs w:val="28"/>
              </w:rPr>
              <w:t>9</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E50AC"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US"/>
              </w:rPr>
              <w:t xml:space="preserve">For the </w:t>
            </w:r>
            <w:r w:rsidR="00D31424">
              <w:rPr>
                <w:rFonts w:asciiTheme="majorBidi" w:hAnsiTheme="majorBidi" w:cstheme="majorBidi"/>
                <w:b/>
                <w:bCs/>
                <w:lang w:val="en-US"/>
              </w:rPr>
              <w:t>nine</w:t>
            </w:r>
            <w:r w:rsidRPr="00E25C12">
              <w:rPr>
                <w:rFonts w:asciiTheme="majorBidi" w:hAnsiTheme="majorBidi" w:cstheme="majorBidi"/>
                <w:b/>
                <w:bCs/>
                <w:lang w:val="en-US"/>
              </w:rPr>
              <w:t xml:space="preserve">-month period ended </w:t>
            </w:r>
            <w:r w:rsidR="00D31424" w:rsidRPr="00D31424">
              <w:rPr>
                <w:rFonts w:asciiTheme="majorBidi" w:hAnsiTheme="majorBidi" w:cstheme="majorBidi"/>
                <w:b/>
                <w:bCs/>
                <w:lang w:val="en-US"/>
              </w:rPr>
              <w:t>September</w:t>
            </w:r>
            <w:r w:rsidRPr="00E25C12">
              <w:rPr>
                <w:rFonts w:asciiTheme="majorBidi" w:hAnsiTheme="majorBidi" w:cstheme="majorBidi"/>
                <w:b/>
                <w:bCs/>
                <w:lang w:val="en-US"/>
              </w:rPr>
              <w:t xml:space="preserve"> 30, 2019</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793B20" w:rsidRPr="00E25C12" w:rsidTr="002E6C7A">
        <w:tc>
          <w:tcPr>
            <w:tcW w:w="5529" w:type="dxa"/>
            <w:vAlign w:val="center"/>
          </w:tcPr>
          <w:p w:rsidR="00793B20" w:rsidRPr="00E25C12" w:rsidRDefault="00793B20"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GB"/>
              </w:rPr>
              <w:t>Opening net book value</w:t>
            </w:r>
          </w:p>
        </w:tc>
        <w:tc>
          <w:tcPr>
            <w:tcW w:w="1842" w:type="dxa"/>
            <w:shd w:val="clear" w:color="auto" w:fill="auto"/>
            <w:vAlign w:val="center"/>
          </w:tcPr>
          <w:p w:rsidR="00793B20"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137</w:t>
            </w:r>
          </w:p>
        </w:tc>
        <w:tc>
          <w:tcPr>
            <w:tcW w:w="284" w:type="dxa"/>
            <w:shd w:val="clear" w:color="auto" w:fill="auto"/>
          </w:tcPr>
          <w:p w:rsidR="00793B20" w:rsidRPr="00E25C12" w:rsidRDefault="00793B20" w:rsidP="00E25C12">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793B20" w:rsidRPr="00E25C12" w:rsidRDefault="00CB5F60"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w:t>
            </w:r>
          </w:p>
        </w:tc>
      </w:tr>
      <w:tr w:rsidR="00D50CF9" w:rsidRPr="00E25C12" w:rsidTr="00675172">
        <w:tc>
          <w:tcPr>
            <w:tcW w:w="5529" w:type="dxa"/>
            <w:vAlign w:val="center"/>
          </w:tcPr>
          <w:p w:rsidR="00D50CF9" w:rsidRPr="00E25C12" w:rsidRDefault="00D50CF9" w:rsidP="00E25C12">
            <w:pPr>
              <w:pStyle w:val="a"/>
              <w:ind w:left="454" w:right="0"/>
              <w:jc w:val="thaiDistribute"/>
              <w:rPr>
                <w:rFonts w:asciiTheme="majorBidi" w:hAnsiTheme="majorBidi" w:cstheme="majorBidi"/>
                <w:lang w:val="en-GB"/>
              </w:rPr>
            </w:pPr>
            <w:r w:rsidRPr="00E25C12">
              <w:rPr>
                <w:rFonts w:asciiTheme="majorBidi" w:hAnsiTheme="majorBidi" w:cstheme="majorBidi"/>
                <w:lang w:val="en-GB"/>
              </w:rPr>
              <w:t>Addict assets</w:t>
            </w:r>
          </w:p>
        </w:tc>
        <w:tc>
          <w:tcPr>
            <w:tcW w:w="1842" w:type="dxa"/>
            <w:shd w:val="clear" w:color="auto" w:fill="auto"/>
            <w:vAlign w:val="center"/>
          </w:tcPr>
          <w:p w:rsidR="00D50CF9"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134</w:t>
            </w:r>
          </w:p>
        </w:tc>
        <w:tc>
          <w:tcPr>
            <w:tcW w:w="284" w:type="dxa"/>
            <w:shd w:val="clear" w:color="auto" w:fill="auto"/>
          </w:tcPr>
          <w:p w:rsidR="00D50CF9" w:rsidRPr="00E25C12" w:rsidRDefault="00D50CF9" w:rsidP="00E25C12">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D50CF9" w:rsidRPr="00E25C12" w:rsidRDefault="0029348F"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134</w:t>
            </w:r>
          </w:p>
        </w:tc>
      </w:tr>
      <w:tr w:rsidR="005849BB" w:rsidRPr="00E25C12" w:rsidTr="00675172">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(187)</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(182)</w:t>
            </w:r>
          </w:p>
        </w:tc>
      </w:tr>
      <w:tr w:rsidR="005849BB" w:rsidRPr="00E25C12" w:rsidTr="00675172">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84</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E50AC"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GB"/>
              </w:rPr>
              <w:t>As at</w:t>
            </w:r>
            <w:r w:rsidRPr="00E25C12">
              <w:rPr>
                <w:rFonts w:asciiTheme="majorBidi" w:hAnsiTheme="majorBidi" w:cstheme="majorBidi"/>
                <w:b/>
                <w:bCs/>
                <w:lang w:val="en-US"/>
              </w:rPr>
              <w:t xml:space="preserve"> </w:t>
            </w:r>
            <w:r w:rsidR="00D31424" w:rsidRPr="00D31424">
              <w:rPr>
                <w:rFonts w:asciiTheme="majorBidi" w:hAnsiTheme="majorBidi" w:cstheme="majorBidi"/>
                <w:b/>
                <w:bCs/>
                <w:lang w:val="en-US"/>
              </w:rPr>
              <w:t>September</w:t>
            </w:r>
            <w:r w:rsidRPr="00E25C12">
              <w:rPr>
                <w:rFonts w:asciiTheme="majorBidi" w:hAnsiTheme="majorBidi" w:cstheme="majorBidi"/>
                <w:b/>
                <w:bCs/>
                <w:lang w:val="en-US"/>
              </w:rPr>
              <w:t xml:space="preserve"> 30, 2019</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675172">
        <w:tc>
          <w:tcPr>
            <w:tcW w:w="5529" w:type="dxa"/>
            <w:vAlign w:val="center"/>
          </w:tcPr>
          <w:p w:rsidR="005849BB" w:rsidRPr="00E25C12" w:rsidRDefault="005849BB" w:rsidP="00E25C12">
            <w:pPr>
              <w:pStyle w:val="a"/>
              <w:ind w:left="454" w:right="0"/>
              <w:jc w:val="thaiDistribute"/>
              <w:rPr>
                <w:rFonts w:asciiTheme="majorBidi" w:hAnsiTheme="majorBidi" w:cstheme="majorBidi"/>
                <w:lang w:val="en-GB"/>
              </w:rPr>
            </w:pPr>
            <w:r w:rsidRPr="00E25C12">
              <w:rPr>
                <w:rFonts w:asciiTheme="majorBidi" w:hAnsiTheme="majorBidi" w:cstheme="majorBidi"/>
                <w:lang w:val="en-GB"/>
              </w:rPr>
              <w:t xml:space="preserve">Cost </w:t>
            </w:r>
          </w:p>
        </w:tc>
        <w:tc>
          <w:tcPr>
            <w:tcW w:w="1842" w:type="dxa"/>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8,013</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3,708</w:t>
            </w:r>
          </w:p>
        </w:tc>
      </w:tr>
      <w:tr w:rsidR="005849BB" w:rsidRPr="00E25C12" w:rsidTr="00675172">
        <w:tc>
          <w:tcPr>
            <w:tcW w:w="5529" w:type="dxa"/>
            <w:vAlign w:val="center"/>
          </w:tcPr>
          <w:p w:rsidR="005849BB" w:rsidRPr="00E25C12" w:rsidRDefault="005849BB" w:rsidP="00E25C12">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(7,929)</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(3,627)</w:t>
            </w:r>
          </w:p>
        </w:tc>
      </w:tr>
      <w:tr w:rsidR="005849BB" w:rsidRPr="00E25C12" w:rsidTr="00675172">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84</w:t>
            </w: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E25C12" w:rsidRDefault="0029348F"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bl>
    <w:p w:rsidR="008D2B6F" w:rsidRPr="00E25C12" w:rsidRDefault="008D2B6F" w:rsidP="00E25C12">
      <w:pPr>
        <w:pStyle w:val="a"/>
        <w:tabs>
          <w:tab w:val="left" w:pos="544"/>
        </w:tabs>
        <w:spacing w:before="120"/>
        <w:ind w:left="544" w:right="0"/>
        <w:jc w:val="thaiDistribute"/>
        <w:outlineLvl w:val="0"/>
        <w:rPr>
          <w:rFonts w:asciiTheme="majorBidi" w:hAnsiTheme="majorBidi" w:cstheme="majorBidi"/>
          <w:cs/>
          <w:lang w:val="en-GB"/>
        </w:rPr>
      </w:pPr>
      <w:r w:rsidRPr="00E25C12">
        <w:rPr>
          <w:rFonts w:asciiTheme="majorBidi" w:hAnsiTheme="majorBidi" w:cstheme="majorBidi"/>
          <w:spacing w:val="-2"/>
          <w:lang w:val="en-GB"/>
        </w:rPr>
        <w:t>Amortisation charge in the consolidated and Company financial statemen</w:t>
      </w:r>
      <w:r w:rsidRPr="00675172">
        <w:rPr>
          <w:rFonts w:asciiTheme="majorBidi" w:hAnsiTheme="majorBidi" w:cstheme="majorBidi"/>
          <w:spacing w:val="-2"/>
          <w:lang w:val="en-GB"/>
        </w:rPr>
        <w:t xml:space="preserve">ts are </w:t>
      </w:r>
      <w:r w:rsidRPr="00675172">
        <w:rPr>
          <w:rFonts w:asciiTheme="majorBidi" w:hAnsiTheme="majorBidi" w:cstheme="majorBidi"/>
          <w:spacing w:val="-2"/>
          <w:lang w:val="en-US"/>
        </w:rPr>
        <w:t xml:space="preserve">of </w:t>
      </w:r>
      <w:r w:rsidRPr="00675172">
        <w:rPr>
          <w:rFonts w:asciiTheme="majorBidi" w:hAnsiTheme="majorBidi" w:cstheme="majorBidi"/>
          <w:spacing w:val="-2"/>
          <w:lang w:val="en-GB"/>
        </w:rPr>
        <w:t xml:space="preserve">Baht </w:t>
      </w:r>
      <w:r w:rsidR="00675172" w:rsidRPr="00675172">
        <w:rPr>
          <w:rFonts w:asciiTheme="majorBidi" w:hAnsiTheme="majorBidi" w:cstheme="majorBidi"/>
          <w:spacing w:val="-2"/>
          <w:lang w:val="en-GB"/>
        </w:rPr>
        <w:t>0.1</w:t>
      </w:r>
      <w:r w:rsidR="004162FA">
        <w:rPr>
          <w:rFonts w:asciiTheme="majorBidi" w:hAnsiTheme="majorBidi" w:cstheme="majorBidi"/>
          <w:spacing w:val="-2"/>
          <w:lang w:val="en-US"/>
        </w:rPr>
        <w:t>9</w:t>
      </w:r>
      <w:r w:rsidRPr="00675172">
        <w:rPr>
          <w:rFonts w:asciiTheme="majorBidi" w:hAnsiTheme="majorBidi" w:cstheme="majorBidi"/>
          <w:spacing w:val="-2"/>
          <w:lang w:val="en-GB"/>
        </w:rPr>
        <w:t xml:space="preserve"> </w:t>
      </w:r>
      <w:r w:rsidR="00623BB9" w:rsidRPr="00675172">
        <w:rPr>
          <w:rFonts w:asciiTheme="majorBidi" w:hAnsiTheme="majorBidi" w:cstheme="majorBidi"/>
          <w:spacing w:val="-2"/>
          <w:lang w:val="en-GB"/>
        </w:rPr>
        <w:t xml:space="preserve">million </w:t>
      </w:r>
      <w:r w:rsidRPr="00675172">
        <w:rPr>
          <w:rFonts w:asciiTheme="majorBidi" w:hAnsiTheme="majorBidi" w:cstheme="majorBidi"/>
          <w:spacing w:val="-2"/>
          <w:lang w:val="en-GB"/>
        </w:rPr>
        <w:t xml:space="preserve">and </w:t>
      </w:r>
      <w:r w:rsidR="00675172" w:rsidRPr="00675172">
        <w:rPr>
          <w:rFonts w:asciiTheme="majorBidi" w:hAnsiTheme="majorBidi" w:cstheme="majorBidi"/>
          <w:spacing w:val="-2"/>
          <w:lang w:val="en-GB"/>
        </w:rPr>
        <w:t>0.18</w:t>
      </w:r>
      <w:r w:rsidR="00D31424" w:rsidRPr="00675172">
        <w:rPr>
          <w:rFonts w:asciiTheme="majorBidi" w:hAnsiTheme="majorBidi" w:cstheme="majorBidi"/>
          <w:spacing w:val="-2"/>
          <w:lang w:val="en-GB"/>
        </w:rPr>
        <w:t xml:space="preserve"> </w:t>
      </w:r>
      <w:r w:rsidR="00623BB9" w:rsidRPr="00675172">
        <w:rPr>
          <w:rFonts w:asciiTheme="majorBidi" w:hAnsiTheme="majorBidi" w:cstheme="majorBidi"/>
          <w:spacing w:val="-2"/>
          <w:lang w:val="en-GB"/>
        </w:rPr>
        <w:t>million</w:t>
      </w:r>
      <w:r w:rsidRPr="00675172">
        <w:rPr>
          <w:rFonts w:asciiTheme="majorBidi" w:hAnsiTheme="majorBidi" w:cstheme="majorBidi"/>
          <w:spacing w:val="-2"/>
          <w:lang w:val="en-GB"/>
        </w:rPr>
        <w:t xml:space="preserve"> </w:t>
      </w:r>
      <w:r w:rsidRPr="00675172">
        <w:rPr>
          <w:rFonts w:asciiTheme="majorBidi" w:hAnsiTheme="majorBidi" w:cstheme="majorBidi"/>
          <w:lang w:val="en-GB"/>
        </w:rPr>
        <w:t>is recorded in administrative expenses, respectively</w:t>
      </w:r>
      <w:r w:rsidRPr="00675172">
        <w:rPr>
          <w:rFonts w:asciiTheme="majorBidi" w:hAnsiTheme="majorBidi" w:cs="Angsana New"/>
          <w:cs/>
          <w:lang w:val="en-GB"/>
        </w:rPr>
        <w:t>.</w:t>
      </w:r>
    </w:p>
    <w:p w:rsidR="007E4C1C" w:rsidRPr="00E25C12" w:rsidRDefault="007E4C1C" w:rsidP="00E25C12">
      <w:pPr>
        <w:spacing w:before="240"/>
        <w:rPr>
          <w:rFonts w:asciiTheme="majorBidi" w:eastAsia="Times New Roman" w:hAnsiTheme="majorBidi" w:cstheme="majorBidi"/>
          <w:b/>
          <w:bCs/>
          <w:sz w:val="28"/>
        </w:rPr>
      </w:pPr>
    </w:p>
    <w:p w:rsidR="00026029" w:rsidRPr="00E25C12" w:rsidRDefault="00026029" w:rsidP="00E25C12">
      <w:pPr>
        <w:spacing w:before="240"/>
        <w:rPr>
          <w:rFonts w:asciiTheme="majorBidi" w:eastAsia="Times New Roman" w:hAnsiTheme="majorBidi" w:cstheme="majorBidi"/>
          <w:b/>
          <w:bCs/>
          <w:sz w:val="28"/>
        </w:rPr>
        <w:sectPr w:rsidR="00026029" w:rsidRPr="00E25C12" w:rsidSect="00FF64BD">
          <w:pgSz w:w="11907" w:h="16840" w:code="9"/>
          <w:pgMar w:top="2694" w:right="720" w:bottom="720" w:left="1729" w:header="737" w:footer="709" w:gutter="0"/>
          <w:cols w:space="720"/>
          <w:docGrid w:linePitch="326"/>
        </w:sectPr>
      </w:pPr>
    </w:p>
    <w:p w:rsidR="00D5298A" w:rsidRPr="00E25C12" w:rsidRDefault="00D5298A" w:rsidP="00E25C12">
      <w:pPr>
        <w:pStyle w:val="ListParagraph"/>
        <w:numPr>
          <w:ilvl w:val="0"/>
          <w:numId w:val="32"/>
        </w:numPr>
        <w:spacing w:before="120" w:after="0"/>
        <w:ind w:left="539" w:hanging="539"/>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Bank overdrafts and short</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 from financial institutions</w:t>
      </w:r>
    </w:p>
    <w:p w:rsidR="007E4C1C" w:rsidRPr="00E25C12" w:rsidRDefault="007E4C1C" w:rsidP="00E25C12">
      <w:pPr>
        <w:pStyle w:val="ListParagraph"/>
        <w:spacing w:before="240" w:after="0"/>
        <w:ind w:left="567"/>
        <w:rPr>
          <w:rFonts w:asciiTheme="majorBidi" w:eastAsia="Times New Roman" w:hAnsiTheme="majorBidi" w:cstheme="majorBidi"/>
          <w:sz w:val="28"/>
        </w:rPr>
      </w:pPr>
      <w:r w:rsidRPr="00E25C12">
        <w:rPr>
          <w:rFonts w:asciiTheme="majorBidi" w:eastAsia="Times New Roman" w:hAnsiTheme="majorBidi" w:cstheme="majorBidi"/>
          <w:sz w:val="28"/>
        </w:rPr>
        <w:t>Bank overdrafts and short</w:t>
      </w:r>
      <w:r w:rsidRPr="00E25C12">
        <w:rPr>
          <w:rFonts w:asciiTheme="majorBidi" w:eastAsia="Times New Roman" w:hAnsiTheme="majorBidi" w:cstheme="majorBidi"/>
          <w:sz w:val="28"/>
          <w:cs/>
        </w:rPr>
        <w:t>-</w:t>
      </w:r>
      <w:r w:rsidRPr="00E25C12">
        <w:rPr>
          <w:rFonts w:asciiTheme="majorBidi" w:eastAsia="Times New Roman" w:hAnsiTheme="majorBidi" w:cstheme="majorBidi"/>
          <w:sz w:val="28"/>
        </w:rPr>
        <w:t xml:space="preserve">term borrowings from financial institutions </w:t>
      </w:r>
      <w:r w:rsidR="00FF64BD" w:rsidRPr="00E25C12">
        <w:rPr>
          <w:rFonts w:asciiTheme="majorBidi" w:eastAsia="Times New Roman" w:hAnsiTheme="majorBidi" w:cstheme="majorBidi"/>
          <w:sz w:val="28"/>
        </w:rPr>
        <w:t xml:space="preserve">as at </w:t>
      </w:r>
      <w:r w:rsidR="00D31424" w:rsidRPr="00D31424">
        <w:rPr>
          <w:rFonts w:asciiTheme="majorBidi" w:eastAsia="Times New Roman" w:hAnsiTheme="majorBidi" w:cstheme="majorBidi"/>
          <w:sz w:val="28"/>
        </w:rPr>
        <w:t>September</w:t>
      </w:r>
      <w:r w:rsidR="008E50AC" w:rsidRPr="00E25C12">
        <w:rPr>
          <w:rFonts w:asciiTheme="majorBidi" w:eastAsia="Times New Roman" w:hAnsiTheme="majorBidi" w:cstheme="majorBidi"/>
          <w:sz w:val="28"/>
        </w:rPr>
        <w:t xml:space="preserve"> 30</w:t>
      </w:r>
      <w:r w:rsidR="00FF64BD" w:rsidRPr="00E25C12">
        <w:rPr>
          <w:rFonts w:asciiTheme="majorBidi" w:eastAsia="Times New Roman" w:hAnsiTheme="majorBidi" w:cstheme="majorBidi"/>
          <w:sz w:val="28"/>
        </w:rPr>
        <w:t>, 201</w:t>
      </w:r>
      <w:r w:rsidR="00604007" w:rsidRPr="00E25C12">
        <w:rPr>
          <w:rFonts w:asciiTheme="majorBidi" w:eastAsia="Times New Roman" w:hAnsiTheme="majorBidi" w:cstheme="majorBidi"/>
          <w:sz w:val="28"/>
        </w:rPr>
        <w:t>9</w:t>
      </w:r>
      <w:r w:rsidR="00FF64BD" w:rsidRPr="00E25C12">
        <w:rPr>
          <w:rFonts w:asciiTheme="majorBidi" w:eastAsia="Times New Roman" w:hAnsiTheme="majorBidi" w:cstheme="majorBidi"/>
          <w:sz w:val="28"/>
        </w:rPr>
        <w:t xml:space="preserve"> and December 31, 201</w:t>
      </w:r>
      <w:r w:rsidR="00604007" w:rsidRPr="00E25C12">
        <w:rPr>
          <w:rFonts w:asciiTheme="majorBidi" w:eastAsia="Times New Roman" w:hAnsiTheme="majorBidi" w:cstheme="majorBidi"/>
          <w:sz w:val="28"/>
        </w:rPr>
        <w:t>8</w:t>
      </w:r>
      <w:r w:rsidRPr="00E25C12">
        <w:rPr>
          <w:rFonts w:asciiTheme="majorBidi" w:eastAsia="Times New Roman" w:hAnsiTheme="majorBidi" w:cstheme="majorBidi"/>
          <w:sz w:val="28"/>
        </w:rPr>
        <w:t xml:space="preserve"> comprise the following</w:t>
      </w:r>
      <w:r w:rsidRPr="00E25C12">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09"/>
        <w:gridCol w:w="284"/>
        <w:gridCol w:w="992"/>
        <w:gridCol w:w="284"/>
        <w:gridCol w:w="1275"/>
        <w:gridCol w:w="236"/>
        <w:gridCol w:w="1324"/>
        <w:gridCol w:w="236"/>
        <w:gridCol w:w="1323"/>
        <w:gridCol w:w="236"/>
        <w:gridCol w:w="1465"/>
        <w:gridCol w:w="283"/>
        <w:gridCol w:w="993"/>
        <w:gridCol w:w="283"/>
        <w:gridCol w:w="1134"/>
        <w:gridCol w:w="284"/>
        <w:gridCol w:w="1417"/>
        <w:gridCol w:w="284"/>
        <w:gridCol w:w="1275"/>
        <w:gridCol w:w="236"/>
      </w:tblGrid>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lang w:val="en-GB"/>
              </w:rPr>
            </w:pPr>
            <w:r w:rsidRPr="00E25C12">
              <w:rPr>
                <w:rFonts w:asciiTheme="majorBidi" w:hAnsiTheme="majorBidi" w:cstheme="majorBidi"/>
                <w:b/>
                <w:bCs/>
                <w:lang w:val="en-US"/>
              </w:rPr>
              <w:t xml:space="preserve">Consolidated and </w:t>
            </w:r>
            <w:r w:rsidRPr="00E25C12">
              <w:rPr>
                <w:rFonts w:asciiTheme="majorBidi" w:hAnsiTheme="majorBidi" w:cstheme="majorBidi"/>
                <w:b/>
                <w:bCs/>
                <w:cs/>
              </w:rPr>
              <w:t>Separate</w:t>
            </w:r>
          </w:p>
        </w:tc>
      </w:tr>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6095"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Angsana New" w:hAnsi="Angsana New" w:cs="Angsana New"/>
                <w:b/>
                <w:bCs/>
                <w:cs/>
              </w:rPr>
              <w:t xml:space="preserve">As at </w:t>
            </w:r>
            <w:r w:rsidR="00D31424" w:rsidRPr="00D31424">
              <w:rPr>
                <w:rFonts w:ascii="Angsana New" w:hAnsi="Angsana New" w:cs="Angsana New"/>
                <w:b/>
                <w:bCs/>
                <w:cs/>
              </w:rPr>
              <w:t>September</w:t>
            </w:r>
            <w:r w:rsidRPr="00E25C12">
              <w:rPr>
                <w:rFonts w:ascii="Angsana New" w:hAnsi="Angsana New" w:cs="Angsana New"/>
                <w:b/>
                <w:bCs/>
                <w:cs/>
              </w:rPr>
              <w:t xml:space="preserve"> 30,</w:t>
            </w:r>
            <w:r w:rsidRPr="00E25C12">
              <w:rPr>
                <w:rFonts w:ascii="Angsana New" w:hAnsi="Angsana New" w:cs="Angsana New" w:hint="cs"/>
                <w:b/>
                <w:bCs/>
                <w:cs/>
              </w:rPr>
              <w:t>2019</w:t>
            </w:r>
          </w:p>
        </w:tc>
        <w:tc>
          <w:tcPr>
            <w:tcW w:w="283" w:type="dxa"/>
            <w:tcBorders>
              <w:top w:val="single" w:sz="4" w:space="0" w:color="auto"/>
            </w:tcBorders>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5670"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Theme="majorBidi" w:hAnsiTheme="majorBidi" w:cs="Angsana New"/>
                <w:b/>
                <w:bCs/>
                <w:snapToGrid w:val="0"/>
                <w:cs/>
                <w:lang w:eastAsia="th-TH"/>
              </w:rPr>
              <w:t>As at</w:t>
            </w:r>
            <w:r w:rsidRPr="00E25C12">
              <w:rPr>
                <w:rFonts w:asciiTheme="majorBidi" w:hAnsiTheme="majorBidi" w:cstheme="majorBidi"/>
                <w:b/>
                <w:bCs/>
                <w:lang w:val="en-US"/>
              </w:rPr>
              <w:t xml:space="preserve"> </w:t>
            </w:r>
            <w:r w:rsidRPr="00E25C12">
              <w:rPr>
                <w:rFonts w:ascii="Angsana New" w:hAnsi="Angsana New" w:cs="Angsana New"/>
                <w:b/>
                <w:bCs/>
                <w:snapToGrid w:val="0"/>
                <w:spacing w:val="-4"/>
                <w:cs/>
                <w:lang w:eastAsia="th-TH"/>
              </w:rPr>
              <w:t>December 31,</w:t>
            </w:r>
            <w:r w:rsidRPr="00E25C12">
              <w:rPr>
                <w:rFonts w:ascii="Angsana New" w:hAnsi="Angsana New" w:cs="Angsana New" w:hint="cs"/>
                <w:b/>
                <w:bCs/>
                <w:snapToGrid w:val="0"/>
                <w:spacing w:val="-4"/>
                <w:cs/>
                <w:lang w:eastAsia="th-TH"/>
              </w:rPr>
              <w:t>201</w:t>
            </w:r>
            <w:r w:rsidRPr="00E25C12">
              <w:rPr>
                <w:rFonts w:ascii="Angsana New" w:hAnsi="Angsana New" w:cs="Angsana New"/>
                <w:b/>
                <w:bCs/>
                <w:snapToGrid w:val="0"/>
                <w:spacing w:val="-4"/>
                <w:lang w:val="en-US" w:eastAsia="th-TH"/>
              </w:rPr>
              <w:t>8</w:t>
            </w:r>
          </w:p>
        </w:tc>
      </w:tr>
      <w:tr w:rsidR="008F7D7C" w:rsidRPr="00E25C12" w:rsidTr="00E51E8F">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36" w:type="dxa"/>
            <w:tcBorders>
              <w:top w:val="single" w:sz="4" w:space="0" w:color="auto"/>
            </w:tcBorders>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36" w:type="dxa"/>
            <w:tcBorders>
              <w:top w:val="single" w:sz="4" w:space="0" w:color="auto"/>
            </w:tcBorders>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36" w:type="dxa"/>
            <w:tcBorders>
              <w:top w:val="single" w:sz="4" w:space="0" w:color="auto"/>
            </w:tcBorders>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465" w:type="dxa"/>
            <w:tcBorders>
              <w:top w:val="single" w:sz="4" w:space="0" w:color="auto"/>
            </w:tcBorders>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83" w:type="dxa"/>
          </w:tcPr>
          <w:p w:rsidR="008F7D7C" w:rsidRPr="00E25C12" w:rsidRDefault="008F7D7C" w:rsidP="00E25C12">
            <w:pPr>
              <w:pStyle w:val="a"/>
              <w:tabs>
                <w:tab w:val="right" w:pos="1377"/>
              </w:tabs>
              <w:spacing w:line="320" w:lineRule="exact"/>
              <w:ind w:right="-72"/>
              <w:jc w:val="both"/>
              <w:rPr>
                <w:rFonts w:ascii="Angsana New" w:hAnsi="Angsana New" w:cs="Angsana New"/>
                <w:b/>
                <w:bCs/>
                <w:cs/>
                <w:lang w:val="en-GB"/>
              </w:rPr>
            </w:pPr>
          </w:p>
        </w:tc>
        <w:tc>
          <w:tcPr>
            <w:tcW w:w="993" w:type="dxa"/>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83" w:type="dxa"/>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134" w:type="dxa"/>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84" w:type="dxa"/>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417" w:type="dxa"/>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84" w:type="dxa"/>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275" w:type="dxa"/>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36" w:type="dxa"/>
          </w:tcPr>
          <w:p w:rsidR="008F7D7C" w:rsidRPr="00E25C12" w:rsidRDefault="008F7D7C" w:rsidP="00E25C12">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E25C12" w:rsidTr="00E51E8F">
        <w:tc>
          <w:tcPr>
            <w:tcW w:w="1809" w:type="dxa"/>
            <w:tcBorders>
              <w:bottom w:val="single" w:sz="4" w:space="0" w:color="auto"/>
            </w:tcBorders>
          </w:tcPr>
          <w:p w:rsidR="005073C7" w:rsidRPr="00E25C12" w:rsidRDefault="005073C7" w:rsidP="00E25C12">
            <w:pPr>
              <w:pStyle w:val="a"/>
              <w:spacing w:line="320" w:lineRule="exact"/>
              <w:ind w:right="15"/>
              <w:jc w:val="center"/>
              <w:rPr>
                <w:rFonts w:ascii="Angsana New" w:hAnsi="Angsana New" w:cs="Angsana New"/>
                <w:b/>
                <w:bCs/>
                <w:cs/>
                <w:lang w:val="en-GB"/>
              </w:rPr>
            </w:pPr>
            <w:r w:rsidRPr="00E25C12">
              <w:rPr>
                <w:rFonts w:asciiTheme="majorBidi" w:hAnsiTheme="majorBidi" w:cstheme="majorBidi"/>
                <w:b/>
                <w:bCs/>
                <w:lang w:val="en-US"/>
              </w:rPr>
              <w:t>Type</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rsidR="005073C7" w:rsidRPr="00E25C12" w:rsidRDefault="005073C7" w:rsidP="00E25C12">
            <w:pPr>
              <w:pStyle w:val="a"/>
              <w:spacing w:line="320" w:lineRule="exact"/>
              <w:ind w:left="-4" w:right="15"/>
              <w:jc w:val="center"/>
              <w:rPr>
                <w:rFonts w:ascii="Angsana New" w:hAnsi="Angsana New" w:cs="Angsana New"/>
                <w:b/>
                <w:bCs/>
                <w:lang w:val="en-GB"/>
              </w:rPr>
            </w:pPr>
            <w:r w:rsidRPr="00E25C12">
              <w:rPr>
                <w:rFonts w:asciiTheme="majorBidi" w:hAnsiTheme="majorBidi" w:cstheme="majorBidi"/>
                <w:b/>
                <w:bCs/>
                <w:lang w:val="en-US"/>
              </w:rPr>
              <w:t>Currency</w:t>
            </w:r>
          </w:p>
        </w:tc>
        <w:tc>
          <w:tcPr>
            <w:tcW w:w="284"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46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3"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417"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27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36"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5073C7" w:rsidRPr="00E25C12" w:rsidTr="00675172">
        <w:trPr>
          <w:trHeight w:val="454"/>
        </w:trPr>
        <w:tc>
          <w:tcPr>
            <w:tcW w:w="1809" w:type="dxa"/>
            <w:shd w:val="clear" w:color="auto" w:fill="auto"/>
            <w:vAlign w:val="bottom"/>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lang w:val="en-US"/>
              </w:rPr>
              <w:t>Bank overdrafts</w:t>
            </w:r>
          </w:p>
        </w:tc>
        <w:tc>
          <w:tcPr>
            <w:tcW w:w="284" w:type="dxa"/>
            <w:shd w:val="clear" w:color="auto" w:fill="auto"/>
            <w:vAlign w:val="bottom"/>
          </w:tcPr>
          <w:p w:rsidR="005073C7" w:rsidRPr="00E25C12" w:rsidRDefault="005073C7" w:rsidP="00E25C12">
            <w:pPr>
              <w:pStyle w:val="a"/>
              <w:spacing w:line="320" w:lineRule="exact"/>
              <w:ind w:left="540" w:right="-94"/>
              <w:jc w:val="center"/>
              <w:rPr>
                <w:rFonts w:ascii="Angsana New" w:hAnsi="Angsana New" w:cs="Angsana New"/>
                <w:cs/>
              </w:rPr>
            </w:pPr>
          </w:p>
        </w:tc>
        <w:tc>
          <w:tcPr>
            <w:tcW w:w="992" w:type="dxa"/>
            <w:shd w:val="clear" w:color="auto" w:fill="auto"/>
            <w:vAlign w:val="bottom"/>
          </w:tcPr>
          <w:p w:rsidR="005073C7" w:rsidRPr="00E25C12" w:rsidRDefault="005073C7" w:rsidP="00E25C12">
            <w:pPr>
              <w:pStyle w:val="a"/>
              <w:spacing w:line="320" w:lineRule="exact"/>
              <w:ind w:left="-4" w:right="15"/>
              <w:jc w:val="center"/>
              <w:rPr>
                <w:rFonts w:ascii="Angsana New" w:hAnsi="Angsana New" w:cs="Angsana New"/>
                <w:spacing w:val="-7"/>
                <w:cs/>
                <w:lang w:val="en-GB"/>
              </w:rPr>
            </w:pPr>
            <w:r w:rsidRPr="00E25C12">
              <w:rPr>
                <w:rFonts w:asciiTheme="majorBidi" w:hAnsiTheme="majorBidi" w:cstheme="majorBidi"/>
                <w:cs/>
              </w:rPr>
              <w:t>THB</w:t>
            </w:r>
          </w:p>
        </w:tc>
        <w:tc>
          <w:tcPr>
            <w:tcW w:w="284" w:type="dxa"/>
            <w:shd w:val="clear" w:color="auto" w:fill="auto"/>
            <w:vAlign w:val="bottom"/>
          </w:tcPr>
          <w:p w:rsidR="005073C7" w:rsidRPr="00E25C12" w:rsidRDefault="005073C7" w:rsidP="00E25C12">
            <w:pPr>
              <w:pStyle w:val="a"/>
              <w:spacing w:line="320" w:lineRule="exact"/>
              <w:ind w:left="-4" w:right="15"/>
              <w:jc w:val="right"/>
              <w:rPr>
                <w:rFonts w:ascii="Angsana New" w:hAnsi="Angsana New" w:cs="Angsana New"/>
                <w:spacing w:val="-7"/>
                <w:cs/>
                <w:lang w:val="en-GB"/>
              </w:rPr>
            </w:pPr>
          </w:p>
        </w:tc>
        <w:tc>
          <w:tcPr>
            <w:tcW w:w="1275" w:type="dxa"/>
            <w:shd w:val="clear" w:color="auto" w:fill="auto"/>
            <w:vAlign w:val="bottom"/>
          </w:tcPr>
          <w:p w:rsidR="005073C7" w:rsidRPr="00E25C12" w:rsidRDefault="00675172" w:rsidP="00675172">
            <w:pPr>
              <w:pStyle w:val="a"/>
              <w:tabs>
                <w:tab w:val="decimal" w:pos="792"/>
              </w:tabs>
              <w:spacing w:line="320" w:lineRule="exact"/>
              <w:ind w:right="38"/>
              <w:jc w:val="right"/>
              <w:rPr>
                <w:rFonts w:ascii="Angsana New" w:hAnsi="Angsana New" w:cs="Angsana New"/>
                <w:lang w:val="en-GB"/>
              </w:rPr>
            </w:pPr>
            <w:r>
              <w:rPr>
                <w:rFonts w:ascii="Angsana New" w:hAnsi="Angsana New" w:cs="Angsana New"/>
                <w:lang w:val="en-GB"/>
              </w:rPr>
              <w:t>-</w:t>
            </w:r>
          </w:p>
        </w:tc>
        <w:tc>
          <w:tcPr>
            <w:tcW w:w="236" w:type="dxa"/>
            <w:shd w:val="clear" w:color="auto" w:fill="auto"/>
            <w:vAlign w:val="bottom"/>
          </w:tcPr>
          <w:p w:rsidR="005073C7" w:rsidRPr="00E25C12" w:rsidRDefault="005073C7" w:rsidP="00E25C12">
            <w:pPr>
              <w:pStyle w:val="a"/>
              <w:spacing w:line="320" w:lineRule="exact"/>
              <w:ind w:left="540" w:right="15"/>
              <w:jc w:val="right"/>
              <w:rPr>
                <w:rFonts w:ascii="Angsana New" w:hAnsi="Angsana New" w:cs="Angsana New"/>
                <w:b/>
                <w:bCs/>
                <w:lang w:val="en-GB"/>
              </w:rPr>
            </w:pPr>
          </w:p>
        </w:tc>
        <w:tc>
          <w:tcPr>
            <w:tcW w:w="1324" w:type="dxa"/>
            <w:tcBorders>
              <w:bottom w:val="single" w:sz="4" w:space="0" w:color="auto"/>
            </w:tcBorders>
            <w:shd w:val="clear" w:color="auto" w:fill="auto"/>
            <w:vAlign w:val="bottom"/>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14,774,389</w:t>
            </w:r>
          </w:p>
        </w:tc>
        <w:tc>
          <w:tcPr>
            <w:tcW w:w="236" w:type="dxa"/>
            <w:shd w:val="clear" w:color="auto" w:fill="auto"/>
            <w:vAlign w:val="bottom"/>
          </w:tcPr>
          <w:p w:rsidR="005073C7" w:rsidRPr="00E25C12" w:rsidRDefault="005073C7" w:rsidP="00E25C12">
            <w:pPr>
              <w:pStyle w:val="a"/>
              <w:pBdr>
                <w:bottom w:val="single" w:sz="4" w:space="1" w:color="auto"/>
              </w:pBdr>
              <w:spacing w:line="320" w:lineRule="exact"/>
              <w:ind w:left="540" w:right="15"/>
              <w:jc w:val="right"/>
              <w:rPr>
                <w:rFonts w:ascii="Angsana New" w:hAnsi="Angsana New" w:cs="Angsana New"/>
                <w:b/>
                <w:bCs/>
                <w:lang w:val="en-GB"/>
              </w:rPr>
            </w:pPr>
          </w:p>
        </w:tc>
        <w:tc>
          <w:tcPr>
            <w:tcW w:w="1323" w:type="dxa"/>
            <w:shd w:val="clear" w:color="auto" w:fill="auto"/>
            <w:vAlign w:val="bottom"/>
          </w:tcPr>
          <w:p w:rsidR="005073C7" w:rsidRPr="00E25C12" w:rsidRDefault="00675172" w:rsidP="00E25C12">
            <w:pPr>
              <w:pStyle w:val="a"/>
              <w:tabs>
                <w:tab w:val="right" w:pos="868"/>
              </w:tabs>
              <w:spacing w:line="320" w:lineRule="exact"/>
              <w:ind w:right="-72"/>
              <w:jc w:val="right"/>
              <w:rPr>
                <w:rFonts w:ascii="Angsana New" w:hAnsi="Angsana New" w:cs="Angsana New"/>
                <w:spacing w:val="-2"/>
                <w:lang w:val="en-GB"/>
              </w:rPr>
            </w:pPr>
            <w:r>
              <w:rPr>
                <w:rFonts w:ascii="Angsana New" w:hAnsi="Angsana New" w:cs="Angsana New"/>
                <w:spacing w:val="-2"/>
                <w:lang w:val="en-GB"/>
              </w:rPr>
              <w:t>6.25</w:t>
            </w:r>
          </w:p>
        </w:tc>
        <w:tc>
          <w:tcPr>
            <w:tcW w:w="236"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bottom"/>
          </w:tcPr>
          <w:p w:rsidR="005073C7" w:rsidRPr="00E25C12" w:rsidRDefault="00675172" w:rsidP="00675172">
            <w:pPr>
              <w:pStyle w:val="a"/>
              <w:spacing w:line="320" w:lineRule="exact"/>
              <w:ind w:right="0"/>
              <w:jc w:val="right"/>
              <w:rPr>
                <w:rFonts w:ascii="Angsana New" w:hAnsi="Angsana New" w:cs="Angsana New"/>
                <w:lang w:val="en-GB"/>
              </w:rPr>
            </w:pPr>
            <w:r>
              <w:rPr>
                <w:rFonts w:ascii="Angsana New" w:hAnsi="Angsana New" w:cs="Angsana New"/>
                <w:lang w:val="en-GB"/>
              </w:rPr>
              <w:t>-</w:t>
            </w:r>
          </w:p>
        </w:tc>
        <w:tc>
          <w:tcPr>
            <w:tcW w:w="283" w:type="dxa"/>
            <w:shd w:val="clear" w:color="auto" w:fill="auto"/>
            <w:vAlign w:val="bottom"/>
          </w:tcPr>
          <w:p w:rsidR="005073C7" w:rsidRPr="00E25C12" w:rsidRDefault="005073C7" w:rsidP="00E25C12">
            <w:pPr>
              <w:pStyle w:val="a"/>
              <w:tabs>
                <w:tab w:val="decimal" w:pos="1386"/>
              </w:tabs>
              <w:spacing w:line="320" w:lineRule="exact"/>
              <w:ind w:right="-72"/>
              <w:jc w:val="right"/>
              <w:rPr>
                <w:rFonts w:ascii="Angsana New" w:hAnsi="Angsana New" w:cs="Angsana New"/>
                <w:noProof/>
                <w:lang w:val="en-GB"/>
              </w:rPr>
            </w:pPr>
          </w:p>
        </w:tc>
        <w:tc>
          <w:tcPr>
            <w:tcW w:w="993" w:type="dxa"/>
            <w:shd w:val="clear" w:color="auto" w:fill="auto"/>
            <w:vAlign w:val="bottom"/>
          </w:tcPr>
          <w:p w:rsidR="005073C7" w:rsidRPr="00E25C12" w:rsidRDefault="005073C7" w:rsidP="00E25C12">
            <w:pPr>
              <w:pStyle w:val="a"/>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bottom"/>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bottom"/>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bottom"/>
          </w:tcPr>
          <w:p w:rsidR="005073C7" w:rsidRPr="00E25C12" w:rsidRDefault="005073C7" w:rsidP="00E25C12">
            <w:pPr>
              <w:pStyle w:val="a"/>
              <w:pBdr>
                <w:bottom w:val="single" w:sz="4" w:space="1" w:color="auto"/>
              </w:pBdr>
              <w:spacing w:line="320" w:lineRule="exact"/>
              <w:ind w:left="540" w:right="15"/>
              <w:jc w:val="right"/>
              <w:rPr>
                <w:rFonts w:ascii="Angsana New" w:hAnsi="Angsana New" w:cs="Angsana New"/>
                <w:b/>
                <w:bCs/>
                <w:lang w:val="en-GB"/>
              </w:rPr>
            </w:pPr>
          </w:p>
        </w:tc>
        <w:tc>
          <w:tcPr>
            <w:tcW w:w="1417"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25</w:t>
            </w:r>
          </w:p>
        </w:tc>
        <w:tc>
          <w:tcPr>
            <w:tcW w:w="284" w:type="dxa"/>
            <w:shd w:val="clear" w:color="auto" w:fill="auto"/>
            <w:vAlign w:val="bottom"/>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bottom"/>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36" w:type="dxa"/>
            <w:shd w:val="clear" w:color="auto" w:fill="auto"/>
            <w:vAlign w:val="bottom"/>
          </w:tcPr>
          <w:p w:rsidR="005073C7" w:rsidRPr="00E25C12" w:rsidRDefault="005073C7" w:rsidP="00E25C12">
            <w:pPr>
              <w:pStyle w:val="a"/>
              <w:tabs>
                <w:tab w:val="decimal" w:pos="1386"/>
              </w:tabs>
              <w:spacing w:line="320" w:lineRule="exact"/>
              <w:ind w:right="-72"/>
              <w:jc w:val="right"/>
              <w:rPr>
                <w:rFonts w:ascii="Angsana New" w:hAnsi="Angsana New" w:cs="Angsana New"/>
                <w:noProof/>
                <w:sz w:val="26"/>
                <w:szCs w:val="26"/>
                <w:lang w:val="en-GB"/>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14,774,389</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sz w:val="26"/>
                <w:szCs w:val="26"/>
                <w:lang w:val="en-GB"/>
              </w:rPr>
            </w:pPr>
          </w:p>
        </w:tc>
      </w:tr>
      <w:tr w:rsidR="005073C7" w:rsidRPr="00E25C12" w:rsidTr="00E51E8F">
        <w:tc>
          <w:tcPr>
            <w:tcW w:w="1809" w:type="dxa"/>
            <w:shd w:val="clear" w:color="auto" w:fill="auto"/>
          </w:tcPr>
          <w:p w:rsidR="005073C7" w:rsidRPr="00E25C12" w:rsidRDefault="005073C7" w:rsidP="00E25C12">
            <w:pPr>
              <w:pStyle w:val="a"/>
              <w:ind w:right="-691"/>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540" w:right="-691"/>
              <w:rPr>
                <w:rFonts w:ascii="Angsana New" w:hAnsi="Angsana New" w:cs="Angsana New"/>
                <w:sz w:val="14"/>
                <w:szCs w:val="14"/>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cs/>
              </w:rPr>
              <w:t>Promissory notes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rPr>
            </w:pPr>
            <w:r w:rsidRPr="00E25C12">
              <w:rPr>
                <w:rFonts w:asciiTheme="majorBidi" w:hAnsiTheme="majorBidi" w:cstheme="majorBidi"/>
                <w:cs/>
              </w:rPr>
              <w:t>THB</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rPr>
            </w:pPr>
          </w:p>
        </w:tc>
        <w:tc>
          <w:tcPr>
            <w:tcW w:w="1275" w:type="dxa"/>
            <w:shd w:val="clear" w:color="auto" w:fill="auto"/>
            <w:vAlign w:val="center"/>
          </w:tcPr>
          <w:p w:rsidR="005073C7" w:rsidRPr="00E25C12" w:rsidRDefault="00675172" w:rsidP="00675172">
            <w:pPr>
              <w:pStyle w:val="a"/>
              <w:tabs>
                <w:tab w:val="decimal" w:pos="792"/>
              </w:tabs>
              <w:spacing w:line="320" w:lineRule="exact"/>
              <w:ind w:right="38"/>
              <w:jc w:val="right"/>
              <w:rPr>
                <w:rFonts w:ascii="Angsana New" w:hAnsi="Angsana New" w:cs="Angsana New"/>
                <w:lang w:val="en-GB"/>
              </w:rPr>
            </w:pPr>
            <w:r>
              <w:rPr>
                <w:rFonts w:ascii="Angsana New" w:hAnsi="Angsana New" w:cs="Angsana New"/>
                <w:lang w:val="en-GB"/>
              </w:rPr>
              <w:t>-</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164,115,725</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675172" w:rsidRDefault="00675172" w:rsidP="00E25C12">
            <w:pPr>
              <w:pStyle w:val="a"/>
              <w:tabs>
                <w:tab w:val="right" w:pos="868"/>
              </w:tabs>
              <w:spacing w:line="320" w:lineRule="exact"/>
              <w:ind w:right="-72"/>
              <w:jc w:val="right"/>
              <w:rPr>
                <w:rFonts w:ascii="Angsana New" w:hAnsi="Angsana New" w:cs="Angsana New"/>
                <w:spacing w:val="-2"/>
                <w:lang w:val="en-US"/>
              </w:rPr>
            </w:pPr>
            <w:r>
              <w:rPr>
                <w:rFonts w:ascii="Angsana New" w:hAnsi="Angsana New" w:cs="Angsana New"/>
                <w:spacing w:val="-2"/>
                <w:lang w:val="en-US"/>
              </w:rPr>
              <w:t>5.125</w:t>
            </w:r>
            <w:r w:rsidR="00441885">
              <w:rPr>
                <w:rFonts w:ascii="Angsana New" w:hAnsi="Angsana New" w:cs="Angsana New"/>
                <w:spacing w:val="-2"/>
                <w:lang w:val="en-US"/>
              </w:rPr>
              <w:t xml:space="preserve"> </w:t>
            </w:r>
            <w:r>
              <w:rPr>
                <w:rFonts w:ascii="Angsana New" w:hAnsi="Angsana New" w:cs="Angsana New"/>
                <w:spacing w:val="-2"/>
                <w:lang w:val="en-US"/>
              </w:rPr>
              <w:t>-</w:t>
            </w:r>
            <w:r w:rsidR="00441885">
              <w:rPr>
                <w:rFonts w:ascii="Angsana New" w:hAnsi="Angsana New" w:cs="Angsana New"/>
                <w:spacing w:val="-2"/>
                <w:lang w:val="en-US"/>
              </w:rPr>
              <w:t xml:space="preserve"> </w:t>
            </w:r>
            <w:r>
              <w:rPr>
                <w:rFonts w:ascii="Angsana New" w:hAnsi="Angsana New" w:cs="Angsana New"/>
                <w:spacing w:val="-2"/>
                <w:lang w:val="en-US"/>
              </w:rPr>
              <w:t>5.250</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cs/>
              </w:rPr>
            </w:pPr>
          </w:p>
        </w:tc>
        <w:tc>
          <w:tcPr>
            <w:tcW w:w="1465" w:type="dxa"/>
            <w:shd w:val="clear" w:color="auto" w:fill="auto"/>
            <w:vAlign w:val="center"/>
          </w:tcPr>
          <w:p w:rsidR="005073C7" w:rsidRPr="00E25C12" w:rsidRDefault="00675172" w:rsidP="00E25C12">
            <w:pPr>
              <w:pStyle w:val="a"/>
              <w:spacing w:line="320" w:lineRule="exact"/>
              <w:ind w:left="-37" w:right="-72"/>
              <w:jc w:val="right"/>
              <w:rPr>
                <w:rFonts w:ascii="Angsana New" w:hAnsi="Angsana New" w:cs="Angsana New"/>
                <w:noProof/>
                <w:lang w:val="en-US"/>
              </w:rPr>
            </w:pPr>
            <w:r>
              <w:rPr>
                <w:rFonts w:ascii="Angsana New" w:hAnsi="Angsana New" w:cs="Angsana New"/>
                <w:noProof/>
                <w:lang w:val="en-US"/>
              </w:rPr>
              <w:t>December</w:t>
            </w:r>
            <w:r w:rsidR="00E51E8F" w:rsidRPr="00E25C12">
              <w:rPr>
                <w:rFonts w:ascii="Angsana New" w:hAnsi="Angsana New" w:cs="Angsana New"/>
                <w:noProof/>
                <w:lang w:val="en-US"/>
              </w:rPr>
              <w:t xml:space="preserve"> </w:t>
            </w:r>
            <w:r>
              <w:rPr>
                <w:rFonts w:ascii="Angsana New" w:hAnsi="Angsana New" w:cs="Angsana New"/>
                <w:noProof/>
                <w:lang w:val="en-US"/>
              </w:rPr>
              <w:t>201</w:t>
            </w:r>
            <w:r w:rsidR="00BA2264">
              <w:rPr>
                <w:rFonts w:ascii="Angsana New" w:hAnsi="Angsana New" w:cs="Angsana New"/>
                <w:noProof/>
                <w:lang w:val="en-US"/>
              </w:rPr>
              <w:t>9</w:t>
            </w:r>
            <w:r>
              <w:rPr>
                <w:rFonts w:ascii="Angsana New" w:hAnsi="Angsana New" w:cs="Angsana New"/>
                <w:noProof/>
                <w:lang w:val="en-US"/>
              </w:rPr>
              <w:t xml:space="preserve"> -</w:t>
            </w:r>
          </w:p>
        </w:tc>
        <w:tc>
          <w:tcPr>
            <w:tcW w:w="283"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spacing w:line="220" w:lineRule="exact"/>
              <w:ind w:right="0"/>
              <w:jc w:val="right"/>
              <w:rPr>
                <w:rFonts w:asciiTheme="majorBidi" w:hAnsiTheme="majorBidi" w:cstheme="majorBidi"/>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 xml:space="preserve">750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437</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cs/>
              </w:rPr>
            </w:pPr>
          </w:p>
        </w:tc>
        <w:tc>
          <w:tcPr>
            <w:tcW w:w="1275"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lang w:val="en-GB"/>
              </w:rPr>
            </w:pPr>
            <w:r w:rsidRPr="00E25C12">
              <w:rPr>
                <w:rFonts w:asciiTheme="majorBidi" w:hAnsiTheme="majorBidi" w:cstheme="majorBidi"/>
                <w:lang w:val="en-US"/>
              </w:rPr>
              <w:t>January</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June</w:t>
            </w:r>
          </w:p>
        </w:tc>
        <w:tc>
          <w:tcPr>
            <w:tcW w:w="236"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sz w:val="26"/>
                <w:szCs w:val="26"/>
                <w:cs/>
                <w:lang w:val="en-GB"/>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18"/>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18"/>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164,115,725</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E471DC" w:rsidP="00675172">
            <w:pPr>
              <w:pStyle w:val="a"/>
              <w:spacing w:line="320" w:lineRule="exact"/>
              <w:ind w:left="-37" w:right="-72"/>
              <w:jc w:val="right"/>
              <w:rPr>
                <w:rFonts w:ascii="Angsana New" w:hAnsi="Angsana New" w:cs="Angsana New"/>
                <w:noProof/>
                <w:lang w:val="en-US"/>
              </w:rPr>
            </w:pPr>
            <w:hyperlink r:id="rId12" w:history="1">
              <w:r w:rsidR="00675172" w:rsidRPr="00675172">
                <w:rPr>
                  <w:rFonts w:ascii="Angsana New" w:hAnsi="Angsana New" w:cs="Angsana New"/>
                  <w:noProof/>
                  <w:lang w:val="en-US"/>
                </w:rPr>
                <w:t>March</w:t>
              </w:r>
            </w:hyperlink>
            <w:r w:rsidR="00675172">
              <w:rPr>
                <w:rFonts w:ascii="Angsana New" w:hAnsi="Angsana New" w:cs="Angsana New"/>
                <w:noProof/>
                <w:lang w:val="en-US"/>
              </w:rPr>
              <w:t xml:space="preserve"> </w:t>
            </w:r>
            <w:r w:rsidR="00E51E8F" w:rsidRPr="00E25C12">
              <w:rPr>
                <w:rFonts w:ascii="Angsana New" w:hAnsi="Angsana New" w:cs="Angsana New"/>
                <w:noProof/>
                <w:lang w:val="en-US"/>
              </w:rPr>
              <w:t>20</w:t>
            </w:r>
            <w:r w:rsidR="00BA2264">
              <w:rPr>
                <w:rFonts w:ascii="Angsana New" w:hAnsi="Angsana New" w:cs="Angsana New"/>
                <w:noProof/>
                <w:lang w:val="en-US"/>
              </w:rPr>
              <w:t>20</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cs/>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r w:rsidRPr="00E25C12">
              <w:rPr>
                <w:rFonts w:asciiTheme="majorBidi" w:hAnsiTheme="majorBidi" w:cstheme="majorBidi"/>
                <w:lang w:val="en-US"/>
              </w:rPr>
              <w:t>2019</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E51E8F">
        <w:tc>
          <w:tcPr>
            <w:tcW w:w="1809" w:type="dxa"/>
            <w:shd w:val="clear" w:color="auto" w:fill="auto"/>
          </w:tcPr>
          <w:p w:rsidR="005073C7" w:rsidRPr="00E25C12" w:rsidRDefault="005073C7" w:rsidP="00E25C12">
            <w:pPr>
              <w:pStyle w:val="a"/>
              <w:ind w:right="-691"/>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540" w:right="-691"/>
              <w:rPr>
                <w:rFonts w:ascii="Angsana New" w:hAnsi="Angsana New" w:cs="Angsana New"/>
                <w:sz w:val="14"/>
                <w:szCs w:val="14"/>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14"/>
                <w:szCs w:val="14"/>
                <w:cs/>
                <w:lang w:val="en-GB"/>
              </w:rPr>
            </w:pPr>
          </w:p>
        </w:tc>
      </w:tr>
      <w:tr w:rsidR="005073C7" w:rsidRPr="00E25C12" w:rsidTr="00675172">
        <w:trPr>
          <w:trHeight w:val="80"/>
        </w:trPr>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r w:rsidRPr="00E25C12">
              <w:rPr>
                <w:rFonts w:asciiTheme="majorBidi" w:hAnsiTheme="majorBidi" w:cstheme="majorBidi"/>
                <w:cs/>
              </w:rPr>
              <w:t>Trust receipt</w:t>
            </w:r>
            <w:r w:rsidRPr="00E25C12">
              <w:rPr>
                <w:rFonts w:asciiTheme="majorBidi" w:hAnsiTheme="majorBidi" w:cstheme="majorBidi"/>
                <w:lang w:val="en-US"/>
              </w:rPr>
              <w:t>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E25C12" w:rsidRDefault="00675172" w:rsidP="00E25C12">
            <w:pPr>
              <w:pStyle w:val="a"/>
              <w:tabs>
                <w:tab w:val="decimal" w:pos="792"/>
              </w:tabs>
              <w:spacing w:line="320" w:lineRule="exact"/>
              <w:ind w:right="-72"/>
              <w:jc w:val="right"/>
              <w:rPr>
                <w:rFonts w:ascii="Angsana New" w:hAnsi="Angsana New" w:cs="Angsana New"/>
                <w:lang w:val="en-GB"/>
              </w:rPr>
            </w:pPr>
            <w:r w:rsidRPr="00675172">
              <w:rPr>
                <w:rFonts w:ascii="Angsana New" w:hAnsi="Angsana New" w:cs="Angsana New"/>
                <w:lang w:val="en-GB"/>
              </w:rPr>
              <w:t>1,212,725</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139,303,046</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675172" w:rsidP="00E25C12">
            <w:pPr>
              <w:pStyle w:val="a"/>
              <w:tabs>
                <w:tab w:val="right" w:pos="868"/>
              </w:tabs>
              <w:spacing w:line="320" w:lineRule="exact"/>
              <w:ind w:right="-72"/>
              <w:jc w:val="right"/>
              <w:rPr>
                <w:rFonts w:ascii="Angsana New" w:hAnsi="Angsana New" w:cs="Angsana New"/>
                <w:spacing w:val="-2"/>
                <w:lang w:val="en-GB"/>
              </w:rPr>
            </w:pPr>
            <w:r>
              <w:rPr>
                <w:rFonts w:ascii="Angsana New" w:hAnsi="Angsana New" w:cs="Angsana New"/>
                <w:spacing w:val="-2"/>
                <w:lang w:val="en-GB"/>
              </w:rPr>
              <w:t>5.250</w:t>
            </w:r>
            <w:r w:rsidR="00441885">
              <w:rPr>
                <w:rFonts w:ascii="Angsana New" w:hAnsi="Angsana New" w:cs="Angsana New"/>
                <w:spacing w:val="-2"/>
                <w:lang w:val="en-GB"/>
              </w:rPr>
              <w:t xml:space="preserve"> </w:t>
            </w:r>
            <w:r>
              <w:rPr>
                <w:rFonts w:ascii="Angsana New" w:hAnsi="Angsana New" w:cs="Angsana New"/>
                <w:spacing w:val="-2"/>
                <w:lang w:val="en-GB"/>
              </w:rPr>
              <w:t>-</w:t>
            </w:r>
            <w:r w:rsidR="00441885">
              <w:rPr>
                <w:rFonts w:ascii="Angsana New" w:hAnsi="Angsana New" w:cs="Angsana New"/>
                <w:spacing w:val="-2"/>
                <w:lang w:val="en-GB"/>
              </w:rPr>
              <w:t xml:space="preserve"> </w:t>
            </w:r>
            <w:r>
              <w:rPr>
                <w:rFonts w:ascii="Angsana New" w:hAnsi="Angsana New" w:cs="Angsana New"/>
                <w:spacing w:val="-2"/>
                <w:lang w:val="en-GB"/>
              </w:rPr>
              <w:t>6.187</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675172" w:rsidP="00E25C12">
            <w:pPr>
              <w:pStyle w:val="a"/>
              <w:spacing w:line="320" w:lineRule="exact"/>
              <w:ind w:left="-37" w:right="-72"/>
              <w:jc w:val="right"/>
              <w:rPr>
                <w:rFonts w:ascii="Angsana New" w:hAnsi="Angsana New" w:cs="Angsana New"/>
                <w:noProof/>
                <w:cs/>
                <w:lang w:val="en-US"/>
              </w:rPr>
            </w:pPr>
            <w:r>
              <w:rPr>
                <w:rFonts w:ascii="Angsana New" w:hAnsi="Angsana New" w:cs="Angsana New"/>
                <w:noProof/>
                <w:lang w:val="en-US"/>
              </w:rPr>
              <w:t>October 201</w:t>
            </w:r>
            <w:r w:rsidR="00BA2264">
              <w:rPr>
                <w:rFonts w:ascii="Angsana New" w:hAnsi="Angsana New" w:cs="Angsana New"/>
                <w:noProof/>
                <w:lang w:val="en-US"/>
              </w:rPr>
              <w:t>9</w:t>
            </w:r>
            <w:r>
              <w:rPr>
                <w:rFonts w:ascii="Angsana New" w:hAnsi="Angsana New" w:cs="Angsana New"/>
                <w:noProof/>
                <w:lang w:val="en-US"/>
              </w:rPr>
              <w:t xml:space="preserve"> -</w:t>
            </w:r>
            <w:r>
              <w:rPr>
                <w:rFonts w:ascii="Angsana New" w:hAnsi="Angsana New" w:cs="Angsana New" w:hint="cs"/>
                <w:noProof/>
                <w:cs/>
                <w:lang w:val="en-US"/>
              </w:rPr>
              <w:t xml:space="preserve"> </w:t>
            </w:r>
          </w:p>
        </w:tc>
        <w:tc>
          <w:tcPr>
            <w:tcW w:w="283" w:type="dxa"/>
            <w:shd w:val="clear" w:color="auto" w:fill="auto"/>
            <w:vAlign w:val="center"/>
          </w:tcPr>
          <w:p w:rsidR="005073C7" w:rsidRPr="00E25C12" w:rsidRDefault="005073C7" w:rsidP="00E25C12">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r w:rsidRPr="00E25C12">
              <w:rPr>
                <w:rFonts w:asciiTheme="majorBidi" w:hAnsiTheme="majorBidi" w:cstheme="majorBidi"/>
                <w:lang w:val="en-US"/>
              </w:rPr>
              <w:t>7,164,606</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spacing w:line="220" w:lineRule="exact"/>
              <w:ind w:right="0"/>
              <w:jc w:val="right"/>
              <w:rPr>
                <w:rFonts w:asciiTheme="majorBidi" w:hAnsiTheme="majorBidi" w:cstheme="majorBidi"/>
                <w:cs/>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00</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5</w:t>
            </w:r>
            <w:r w:rsidRPr="00E25C12">
              <w:rPr>
                <w:rFonts w:asciiTheme="majorBidi" w:hAnsiTheme="majorBidi" w:cs="Angsana New"/>
                <w:cs/>
                <w:lang w:val="en-US"/>
              </w:rPr>
              <w:t>.</w:t>
            </w:r>
            <w:r w:rsidRPr="00E25C12">
              <w:rPr>
                <w:rFonts w:asciiTheme="majorBidi" w:hAnsiTheme="majorBidi" w:cstheme="majorBidi"/>
                <w:lang w:val="en-US"/>
              </w:rPr>
              <w:t>375</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 xml:space="preserve">January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June</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lang w:val="en-GB"/>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139,303,046</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BA2264" w:rsidRDefault="00E471DC" w:rsidP="00E25C12">
            <w:pPr>
              <w:pStyle w:val="a"/>
              <w:tabs>
                <w:tab w:val="right" w:pos="1377"/>
              </w:tabs>
              <w:spacing w:line="320" w:lineRule="exact"/>
              <w:ind w:right="-72"/>
              <w:jc w:val="right"/>
              <w:rPr>
                <w:rFonts w:ascii="Angsana New" w:hAnsi="Angsana New" w:cs="Angsana New"/>
                <w:noProof/>
                <w:lang w:val="en-US"/>
              </w:rPr>
            </w:pPr>
            <w:hyperlink r:id="rId13" w:history="1">
              <w:r w:rsidR="00675172" w:rsidRPr="00675172">
                <w:rPr>
                  <w:rFonts w:ascii="Angsana New" w:hAnsi="Angsana New" w:cs="Angsana New"/>
                  <w:noProof/>
                  <w:lang w:val="en-US"/>
                </w:rPr>
                <w:t>March</w:t>
              </w:r>
            </w:hyperlink>
            <w:r w:rsidR="00675172">
              <w:rPr>
                <w:rFonts w:ascii="Angsana New" w:hAnsi="Angsana New" w:cs="Angsana New"/>
                <w:noProof/>
                <w:lang w:val="en-US"/>
              </w:rPr>
              <w:t xml:space="preserve"> </w:t>
            </w:r>
            <w:r w:rsidR="00E51E8F" w:rsidRPr="00E25C12">
              <w:rPr>
                <w:rFonts w:ascii="Angsana New" w:hAnsi="Angsana New" w:cs="Angsana New" w:hint="cs"/>
                <w:noProof/>
                <w:cs/>
              </w:rPr>
              <w:t>20</w:t>
            </w:r>
            <w:r w:rsidR="00BA2264">
              <w:rPr>
                <w:rFonts w:ascii="Angsana New" w:hAnsi="Angsana New" w:cs="Angsana New"/>
                <w:noProof/>
                <w:lang w:val="en-US"/>
              </w:rPr>
              <w:t>20</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2019</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E51E8F">
        <w:tc>
          <w:tcPr>
            <w:tcW w:w="1809" w:type="dxa"/>
            <w:shd w:val="clear" w:color="auto" w:fill="auto"/>
          </w:tcPr>
          <w:p w:rsidR="005073C7" w:rsidRPr="00E25C12" w:rsidRDefault="005073C7" w:rsidP="00E25C12">
            <w:pPr>
              <w:pStyle w:val="a"/>
              <w:spacing w:line="320" w:lineRule="exact"/>
              <w:ind w:right="-94"/>
              <w:rPr>
                <w:rFonts w:ascii="Angsana New" w:hAnsi="Angsana New" w:cs="Angsana New"/>
                <w:cs/>
              </w:rPr>
            </w:pPr>
            <w:r w:rsidRPr="00E25C12">
              <w:rPr>
                <w:rFonts w:asciiTheme="majorBidi" w:hAnsiTheme="majorBidi" w:cstheme="majorBidi"/>
                <w:cs/>
              </w:rPr>
              <w:t>Short-term borrowings</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p>
        </w:tc>
        <w:tc>
          <w:tcPr>
            <w:tcW w:w="284"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lang w:val="en-GB"/>
              </w:rPr>
            </w:pPr>
          </w:p>
        </w:tc>
      </w:tr>
      <w:tr w:rsidR="005073C7" w:rsidRPr="00E25C12" w:rsidTr="00675172">
        <w:tc>
          <w:tcPr>
            <w:tcW w:w="1809" w:type="dxa"/>
            <w:shd w:val="clear" w:color="auto" w:fill="auto"/>
          </w:tcPr>
          <w:p w:rsidR="005073C7" w:rsidRPr="00E25C12" w:rsidRDefault="005073C7" w:rsidP="00E25C12">
            <w:pPr>
              <w:pStyle w:val="a"/>
              <w:numPr>
                <w:ilvl w:val="0"/>
                <w:numId w:val="36"/>
              </w:numPr>
              <w:spacing w:line="320" w:lineRule="exact"/>
              <w:ind w:left="142" w:right="-94" w:hanging="502"/>
              <w:rPr>
                <w:rFonts w:ascii="Angsana New" w:hAnsi="Angsana New" w:cs="Angsana New"/>
                <w:cs/>
              </w:rPr>
            </w:pPr>
            <w:r w:rsidRPr="00E25C12">
              <w:rPr>
                <w:rFonts w:asciiTheme="majorBidi" w:hAnsiTheme="majorBidi" w:cstheme="majorBidi"/>
                <w:cs/>
              </w:rPr>
              <w:t xml:space="preserve">   -</w:t>
            </w:r>
            <w:r w:rsidRPr="00E25C12">
              <w:rPr>
                <w:rFonts w:asciiTheme="majorBidi" w:hAnsiTheme="majorBidi" w:cstheme="majorBidi" w:hint="cs"/>
                <w:cs/>
              </w:rPr>
              <w:t xml:space="preserve"> </w:t>
            </w:r>
            <w:r w:rsidRPr="00E25C12">
              <w:rPr>
                <w:rFonts w:asciiTheme="majorBidi" w:hAnsiTheme="majorBidi" w:cstheme="majorBidi"/>
                <w:lang w:val="en-US"/>
              </w:rPr>
              <w:t>trade</w:t>
            </w:r>
            <w:r w:rsidRPr="00E25C12">
              <w:rPr>
                <w:rFonts w:asciiTheme="majorBidi" w:hAnsiTheme="majorBidi" w:cstheme="majorBidi"/>
                <w:cs/>
              </w:rPr>
              <w:t xml:space="preserve"> receivable</w:t>
            </w:r>
          </w:p>
        </w:tc>
        <w:tc>
          <w:tcPr>
            <w:tcW w:w="284" w:type="dxa"/>
            <w:shd w:val="clear" w:color="auto" w:fill="auto"/>
          </w:tcPr>
          <w:p w:rsidR="005073C7" w:rsidRPr="00E25C12" w:rsidRDefault="005073C7" w:rsidP="00E25C12">
            <w:pPr>
              <w:pStyle w:val="a"/>
              <w:numPr>
                <w:ilvl w:val="0"/>
                <w:numId w:val="36"/>
              </w:numPr>
              <w:spacing w:line="320" w:lineRule="exact"/>
              <w:ind w:right="-94"/>
              <w:rPr>
                <w:rFonts w:ascii="Angsana New" w:hAnsi="Angsana New" w:cs="Angsana New"/>
                <w:cs/>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73C7" w:rsidRPr="00675172" w:rsidRDefault="00675172" w:rsidP="00675172">
            <w:pPr>
              <w:pStyle w:val="a"/>
              <w:tabs>
                <w:tab w:val="decimal" w:pos="792"/>
              </w:tabs>
              <w:spacing w:line="320" w:lineRule="exact"/>
              <w:ind w:right="38"/>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13,034,802</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675172" w:rsidP="00E25C12">
            <w:pPr>
              <w:pStyle w:val="a"/>
              <w:tabs>
                <w:tab w:val="right" w:pos="868"/>
              </w:tabs>
              <w:spacing w:line="320" w:lineRule="exact"/>
              <w:ind w:right="-72"/>
              <w:jc w:val="right"/>
              <w:rPr>
                <w:rFonts w:ascii="Angsana New" w:hAnsi="Angsana New" w:cs="Angsana New"/>
                <w:spacing w:val="-2"/>
                <w:lang w:val="en-GB"/>
              </w:rPr>
            </w:pPr>
            <w:r>
              <w:rPr>
                <w:rFonts w:ascii="Angsana New" w:hAnsi="Angsana New" w:cs="Angsana New"/>
                <w:spacing w:val="-2"/>
                <w:lang w:val="en-GB"/>
              </w:rPr>
              <w:t>5.25</w:t>
            </w: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675172" w:rsidP="00E25C12">
            <w:pPr>
              <w:pStyle w:val="a"/>
              <w:tabs>
                <w:tab w:val="right" w:pos="1377"/>
              </w:tabs>
              <w:spacing w:line="320" w:lineRule="exact"/>
              <w:ind w:right="-72"/>
              <w:jc w:val="right"/>
              <w:rPr>
                <w:rFonts w:ascii="Angsana New" w:hAnsi="Angsana New" w:cs="Angsana New"/>
                <w:noProof/>
                <w:lang w:val="en-US"/>
              </w:rPr>
            </w:pPr>
            <w:r>
              <w:rPr>
                <w:rFonts w:ascii="Angsana New" w:hAnsi="Angsana New" w:cs="Angsana New"/>
                <w:noProof/>
                <w:lang w:val="en-US"/>
              </w:rPr>
              <w:t>60</w:t>
            </w:r>
            <w:r w:rsidR="00E51E8F" w:rsidRPr="00E25C12">
              <w:rPr>
                <w:rFonts w:ascii="Angsana New" w:hAnsi="Angsana New" w:cs="Angsana New" w:hint="cs"/>
                <w:noProof/>
                <w:cs/>
                <w:lang w:val="en-US"/>
              </w:rPr>
              <w:t xml:space="preserve"> </w:t>
            </w:r>
            <w:r w:rsidR="00E51E8F" w:rsidRPr="00E25C12">
              <w:rPr>
                <w:rFonts w:ascii="Angsana New" w:hAnsi="Angsana New" w:cs="Angsana New"/>
                <w:noProof/>
                <w:lang w:val="en-US"/>
              </w:rPr>
              <w:t>Days</w:t>
            </w: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cs/>
              </w:rPr>
            </w:pPr>
            <w:r w:rsidRPr="00E25C12">
              <w:rPr>
                <w:rFonts w:ascii="Angsana New" w:hAnsi="Angsana New" w:cs="Angsana New"/>
                <w:cs/>
              </w:rPr>
              <w:t>-</w:t>
            </w: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cs/>
              </w:rPr>
            </w:pPr>
          </w:p>
        </w:tc>
        <w:tc>
          <w:tcPr>
            <w:tcW w:w="1134" w:type="dxa"/>
            <w:tcBorders>
              <w:bottom w:val="single" w:sz="4" w:space="0" w:color="auto"/>
            </w:tcBorders>
            <w:shd w:val="clear" w:color="auto" w:fill="auto"/>
            <w:vAlign w:val="center"/>
          </w:tcPr>
          <w:p w:rsidR="005073C7" w:rsidRPr="00E25C12" w:rsidRDefault="005073C7" w:rsidP="00E25C12">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w:t>
            </w: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cs/>
              </w:rPr>
            </w:pPr>
            <w:r w:rsidRPr="00E25C12">
              <w:rPr>
                <w:rFonts w:ascii="Angsana New" w:hAnsi="Angsana New" w:cs="Angsana New"/>
                <w:noProof/>
                <w:cs/>
              </w:rPr>
              <w:t>-</w:t>
            </w: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cs/>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18"/>
              <w:rPr>
                <w:rFonts w:ascii="Angsana New" w:hAnsi="Angsana New" w:cs="Angsana New"/>
                <w:lang w:val="en-GB"/>
              </w:rPr>
            </w:pPr>
          </w:p>
        </w:tc>
        <w:tc>
          <w:tcPr>
            <w:tcW w:w="284" w:type="dxa"/>
            <w:shd w:val="clear" w:color="auto" w:fill="auto"/>
          </w:tcPr>
          <w:p w:rsidR="005073C7" w:rsidRPr="00E25C12" w:rsidRDefault="005073C7" w:rsidP="00E25C12">
            <w:pPr>
              <w:pStyle w:val="a"/>
              <w:spacing w:line="320" w:lineRule="exact"/>
              <w:ind w:left="540" w:right="-18"/>
              <w:rPr>
                <w:rFonts w:ascii="Angsana New" w:hAnsi="Angsana New" w:cs="Angsana New"/>
                <w:lang w:val="en-GB"/>
              </w:rPr>
            </w:pPr>
          </w:p>
        </w:tc>
        <w:tc>
          <w:tcPr>
            <w:tcW w:w="992" w:type="dxa"/>
            <w:shd w:val="clear" w:color="auto" w:fill="auto"/>
          </w:tcPr>
          <w:p w:rsidR="005073C7" w:rsidRPr="00E25C12" w:rsidRDefault="005073C7" w:rsidP="00E25C12">
            <w:pPr>
              <w:pStyle w:val="a"/>
              <w:spacing w:line="320" w:lineRule="exact"/>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sing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13,034,802</w:t>
            </w:r>
          </w:p>
        </w:tc>
        <w:tc>
          <w:tcPr>
            <w:tcW w:w="236"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36"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46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99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decimal" w:pos="792"/>
              </w:tabs>
              <w:spacing w:line="320" w:lineRule="exact"/>
              <w:ind w:right="-72"/>
              <w:jc w:val="right"/>
              <w:rPr>
                <w:rFonts w:ascii="Angsana New" w:hAnsi="Angsana New" w:cs="Angsana New"/>
                <w:noProof/>
                <w:lang w:val="en-GB"/>
              </w:rPr>
            </w:pPr>
          </w:p>
        </w:tc>
        <w:tc>
          <w:tcPr>
            <w:tcW w:w="1134" w:type="dxa"/>
            <w:tcBorders>
              <w:top w:val="single" w:sz="4" w:space="0" w:color="auto"/>
              <w:bottom w:val="single" w:sz="4" w:space="0" w:color="auto"/>
            </w:tcBorders>
            <w:shd w:val="clear" w:color="auto" w:fill="auto"/>
            <w:vAlign w:val="center"/>
          </w:tcPr>
          <w:p w:rsidR="005073C7" w:rsidRPr="00E25C12" w:rsidRDefault="005073C7" w:rsidP="00E25C12">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73C7" w:rsidRPr="00E25C12" w:rsidRDefault="005073C7" w:rsidP="00E25C12">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right" w:pos="1377"/>
              </w:tabs>
              <w:spacing w:line="320" w:lineRule="exact"/>
              <w:ind w:right="-72"/>
              <w:jc w:val="right"/>
              <w:rPr>
                <w:rFonts w:ascii="Angsana New" w:hAnsi="Angsana New" w:cs="Angsana New"/>
                <w:noProof/>
                <w:sz w:val="26"/>
                <w:szCs w:val="26"/>
                <w:lang w:val="en-GB"/>
              </w:rPr>
            </w:pPr>
          </w:p>
        </w:tc>
      </w:tr>
      <w:tr w:rsidR="005073C7" w:rsidRPr="00E25C12" w:rsidTr="00675172">
        <w:tc>
          <w:tcPr>
            <w:tcW w:w="1809" w:type="dxa"/>
            <w:shd w:val="clear" w:color="auto" w:fill="auto"/>
          </w:tcPr>
          <w:p w:rsidR="005073C7" w:rsidRPr="00E25C12" w:rsidRDefault="005073C7" w:rsidP="00E25C12">
            <w:pPr>
              <w:pStyle w:val="a"/>
              <w:spacing w:line="320" w:lineRule="exact"/>
              <w:ind w:right="-94"/>
              <w:rPr>
                <w:rFonts w:ascii="Angsana New" w:hAnsi="Angsana New" w:cs="Angsana New"/>
                <w:lang w:val="en-GB"/>
              </w:rPr>
            </w:pPr>
            <w:r w:rsidRPr="00E25C12">
              <w:rPr>
                <w:rFonts w:asciiTheme="majorBidi" w:hAnsiTheme="majorBidi" w:cstheme="majorBidi"/>
                <w:lang w:val="en-US"/>
              </w:rPr>
              <w:t>Total</w:t>
            </w:r>
          </w:p>
        </w:tc>
        <w:tc>
          <w:tcPr>
            <w:tcW w:w="284" w:type="dxa"/>
            <w:shd w:val="clear" w:color="auto" w:fill="auto"/>
          </w:tcPr>
          <w:p w:rsidR="005073C7" w:rsidRPr="00E25C12" w:rsidRDefault="005073C7" w:rsidP="00E25C12">
            <w:pPr>
              <w:pStyle w:val="a"/>
              <w:spacing w:line="320" w:lineRule="exact"/>
              <w:ind w:left="540" w:right="-94"/>
              <w:rPr>
                <w:rFonts w:ascii="Angsana New" w:hAnsi="Angsana New" w:cs="Angsana New"/>
                <w:lang w:val="en-GB"/>
              </w:rPr>
            </w:pPr>
          </w:p>
        </w:tc>
        <w:tc>
          <w:tcPr>
            <w:tcW w:w="992" w:type="dxa"/>
            <w:shd w:val="clear" w:color="auto" w:fill="auto"/>
          </w:tcPr>
          <w:p w:rsidR="005073C7" w:rsidRPr="00E25C12" w:rsidRDefault="005073C7" w:rsidP="00E25C12">
            <w:pPr>
              <w:pStyle w:val="a"/>
              <w:ind w:left="-4" w:right="15"/>
              <w:jc w:val="center"/>
              <w:rPr>
                <w:rFonts w:ascii="Angsana New" w:hAnsi="Angsana New" w:cs="Angsana New"/>
                <w:cs/>
                <w:lang w:val="en-GB"/>
              </w:rPr>
            </w:pPr>
          </w:p>
        </w:tc>
        <w:tc>
          <w:tcPr>
            <w:tcW w:w="284" w:type="dxa"/>
            <w:shd w:val="clear" w:color="auto" w:fill="auto"/>
          </w:tcPr>
          <w:p w:rsidR="005073C7" w:rsidRPr="00E25C12" w:rsidRDefault="005073C7" w:rsidP="00E25C12">
            <w:pPr>
              <w:pStyle w:val="a"/>
              <w:ind w:left="-4" w:right="15"/>
              <w:jc w:val="center"/>
              <w:rPr>
                <w:rFonts w:ascii="Angsana New" w:hAnsi="Angsana New" w:cs="Angsana New"/>
                <w:lang w:val="en-GB"/>
              </w:rPr>
            </w:pPr>
          </w:p>
        </w:tc>
        <w:tc>
          <w:tcPr>
            <w:tcW w:w="1275"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cs/>
                <w:lang w:val="en-GB"/>
              </w:rPr>
            </w:pPr>
          </w:p>
        </w:tc>
        <w:tc>
          <w:tcPr>
            <w:tcW w:w="236" w:type="dxa"/>
            <w:shd w:val="clear" w:color="auto" w:fill="auto"/>
            <w:vAlign w:val="center"/>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top w:val="single" w:sz="4" w:space="0" w:color="auto"/>
              <w:bottom w:val="double" w:sz="4" w:space="0" w:color="auto"/>
            </w:tcBorders>
            <w:shd w:val="clear" w:color="auto" w:fill="auto"/>
            <w:vAlign w:val="center"/>
          </w:tcPr>
          <w:p w:rsidR="005073C7" w:rsidRPr="00E25C12" w:rsidRDefault="00675172" w:rsidP="00E25C12">
            <w:pPr>
              <w:pStyle w:val="a"/>
              <w:tabs>
                <w:tab w:val="decimal" w:pos="940"/>
              </w:tabs>
              <w:spacing w:line="320" w:lineRule="exact"/>
              <w:ind w:right="-72"/>
              <w:jc w:val="right"/>
              <w:rPr>
                <w:rFonts w:ascii="Angsana New" w:hAnsi="Angsana New" w:cs="Angsana New"/>
                <w:lang w:val="en-US"/>
              </w:rPr>
            </w:pPr>
            <w:r w:rsidRPr="00675172">
              <w:rPr>
                <w:rFonts w:ascii="Angsana New" w:hAnsi="Angsana New" w:cs="Angsana New"/>
                <w:lang w:val="en-US"/>
              </w:rPr>
              <w:t>331,227,962</w:t>
            </w:r>
          </w:p>
        </w:tc>
        <w:tc>
          <w:tcPr>
            <w:tcW w:w="236" w:type="dxa"/>
            <w:shd w:val="clear" w:color="auto" w:fill="auto"/>
            <w:vAlign w:val="center"/>
          </w:tcPr>
          <w:p w:rsidR="005073C7" w:rsidRPr="00E25C12" w:rsidRDefault="005073C7" w:rsidP="00E25C12">
            <w:pPr>
              <w:pStyle w:val="a"/>
              <w:pBdr>
                <w:bottom w:val="double" w:sz="4" w:space="1" w:color="auto"/>
              </w:pBdr>
              <w:spacing w:line="320" w:lineRule="exact"/>
              <w:ind w:left="540" w:right="15"/>
              <w:jc w:val="center"/>
              <w:rPr>
                <w:rFonts w:ascii="Angsana New" w:hAnsi="Angsana New" w:cs="Angsana New"/>
                <w:b/>
                <w:bCs/>
                <w:lang w:val="en-GB"/>
              </w:rPr>
            </w:pPr>
          </w:p>
        </w:tc>
        <w:tc>
          <w:tcPr>
            <w:tcW w:w="1323"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1465"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283"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99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lang w:val="en-GB"/>
              </w:rPr>
            </w:pPr>
          </w:p>
        </w:tc>
        <w:tc>
          <w:tcPr>
            <w:tcW w:w="283" w:type="dxa"/>
            <w:shd w:val="clear" w:color="auto" w:fill="auto"/>
            <w:vAlign w:val="center"/>
          </w:tcPr>
          <w:p w:rsidR="005073C7" w:rsidRPr="00E25C12" w:rsidRDefault="005073C7" w:rsidP="00E25C12">
            <w:pPr>
              <w:pStyle w:val="a"/>
              <w:tabs>
                <w:tab w:val="decimal" w:pos="792"/>
              </w:tabs>
              <w:ind w:right="-72"/>
              <w:jc w:val="right"/>
              <w:rPr>
                <w:rFonts w:ascii="Angsana New" w:hAnsi="Angsana New" w:cs="Angsana New"/>
                <w:lang w:val="en-GB"/>
              </w:rPr>
            </w:pPr>
          </w:p>
        </w:tc>
        <w:tc>
          <w:tcPr>
            <w:tcW w:w="1134" w:type="dxa"/>
            <w:tcBorders>
              <w:top w:val="single" w:sz="4" w:space="0" w:color="auto"/>
              <w:bottom w:val="double" w:sz="4" w:space="0" w:color="auto"/>
            </w:tcBorders>
            <w:shd w:val="clear" w:color="auto" w:fill="auto"/>
            <w:vAlign w:val="center"/>
          </w:tcPr>
          <w:p w:rsidR="005073C7" w:rsidRPr="00E25C12" w:rsidRDefault="005073C7" w:rsidP="00E25C12">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453,821,448</w:t>
            </w:r>
          </w:p>
        </w:tc>
        <w:tc>
          <w:tcPr>
            <w:tcW w:w="284" w:type="dxa"/>
            <w:shd w:val="clear" w:color="auto" w:fill="auto"/>
            <w:vAlign w:val="center"/>
          </w:tcPr>
          <w:p w:rsidR="005073C7" w:rsidRPr="00E25C12" w:rsidRDefault="005073C7" w:rsidP="00E25C12">
            <w:pPr>
              <w:pStyle w:val="a"/>
              <w:pBdr>
                <w:bottom w:val="doub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284" w:type="dxa"/>
            <w:shd w:val="clear" w:color="auto" w:fill="auto"/>
            <w:vAlign w:val="center"/>
          </w:tcPr>
          <w:p w:rsidR="005073C7" w:rsidRPr="00E25C12" w:rsidRDefault="005073C7" w:rsidP="00E25C12">
            <w:pPr>
              <w:pStyle w:val="a"/>
              <w:tabs>
                <w:tab w:val="decimal" w:pos="868"/>
              </w:tabs>
              <w:spacing w:line="320" w:lineRule="exact"/>
              <w:ind w:right="-72"/>
              <w:jc w:val="right"/>
              <w:rPr>
                <w:rFonts w:ascii="Angsana New" w:hAnsi="Angsana New" w:cs="Angsana New"/>
                <w:noProof/>
                <w:lang w:val="en-GB"/>
              </w:rPr>
            </w:pPr>
          </w:p>
        </w:tc>
        <w:tc>
          <w:tcPr>
            <w:tcW w:w="1275"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lang w:val="en-GB"/>
              </w:rPr>
            </w:pPr>
          </w:p>
        </w:tc>
        <w:tc>
          <w:tcPr>
            <w:tcW w:w="236" w:type="dxa"/>
            <w:shd w:val="clear" w:color="auto" w:fill="auto"/>
            <w:vAlign w:val="center"/>
          </w:tcPr>
          <w:p w:rsidR="005073C7" w:rsidRPr="00E25C12" w:rsidRDefault="005073C7" w:rsidP="00E25C12">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rsidR="00824F7B" w:rsidRPr="00E25C12" w:rsidRDefault="007E4C1C" w:rsidP="00E25C12">
      <w:pPr>
        <w:pStyle w:val="a"/>
        <w:spacing w:before="120"/>
        <w:ind w:left="567" w:right="0"/>
        <w:outlineLvl w:val="0"/>
        <w:rPr>
          <w:rFonts w:asciiTheme="majorBidi" w:hAnsiTheme="majorBidi" w:cs="Angsana New"/>
          <w:cs/>
          <w:lang w:val="en-US"/>
        </w:rPr>
      </w:pPr>
      <w:r w:rsidRPr="00E25C12">
        <w:rPr>
          <w:rFonts w:asciiTheme="majorBidi" w:hAnsiTheme="majorBidi" w:cstheme="majorBidi"/>
          <w:lang w:val="en-US"/>
        </w:rPr>
        <w:t>Under the term of the agreements covering the Company</w:t>
      </w:r>
      <w:r w:rsidRPr="00E25C12">
        <w:rPr>
          <w:rFonts w:asciiTheme="majorBidi" w:hAnsiTheme="majorBidi" w:cs="Angsana New"/>
          <w:cs/>
          <w:lang w:val="en-US"/>
        </w:rPr>
        <w:t>’</w:t>
      </w:r>
      <w:r w:rsidRPr="00E25C12">
        <w:rPr>
          <w:rFonts w:asciiTheme="majorBidi" w:hAnsiTheme="majorBidi" w:cstheme="majorBidi"/>
          <w:lang w:val="en-US"/>
        </w:rPr>
        <w:t>s liabilities under trust receipts, raw materials have been released to the Company in the trust for the bank</w:t>
      </w:r>
      <w:r w:rsidRPr="00E25C12">
        <w:rPr>
          <w:rFonts w:asciiTheme="majorBidi" w:hAnsiTheme="majorBidi" w:cs="Angsana New"/>
          <w:cs/>
          <w:lang w:val="en-US"/>
        </w:rPr>
        <w:t xml:space="preserve">. </w:t>
      </w:r>
      <w:r w:rsidRPr="00E25C12">
        <w:rPr>
          <w:rFonts w:asciiTheme="majorBidi" w:hAnsiTheme="majorBidi" w:cstheme="majorBidi"/>
          <w:lang w:val="en-US"/>
        </w:rPr>
        <w:t>The Company is accountable to the bank for the trusted raw materials or their sales proceeds</w:t>
      </w:r>
      <w:r w:rsidRPr="00E25C12">
        <w:rPr>
          <w:rFonts w:asciiTheme="majorBidi" w:hAnsiTheme="majorBidi" w:cs="Angsana New" w:hint="cs"/>
          <w:cs/>
          <w:lang w:val="en-US"/>
        </w:rPr>
        <w:t>.</w:t>
      </w:r>
    </w:p>
    <w:p w:rsidR="007E4C1C" w:rsidRPr="00E25C12" w:rsidRDefault="00FF64BD" w:rsidP="00D31424">
      <w:pPr>
        <w:pStyle w:val="a"/>
        <w:spacing w:after="120"/>
        <w:ind w:left="630" w:right="0" w:hanging="91"/>
        <w:jc w:val="thaiDistribute"/>
        <w:outlineLvl w:val="0"/>
        <w:rPr>
          <w:rFonts w:asciiTheme="majorBidi" w:hAnsiTheme="majorBidi" w:cstheme="majorBidi"/>
          <w:lang w:val="en-GB"/>
        </w:rPr>
      </w:pPr>
      <w:r w:rsidRPr="00E25C12">
        <w:rPr>
          <w:rFonts w:asciiTheme="majorBidi" w:hAnsiTheme="majorBidi" w:cstheme="majorBidi"/>
          <w:lang w:val="en-GB"/>
        </w:rPr>
        <w:lastRenderedPageBreak/>
        <w:t xml:space="preserve">As at </w:t>
      </w:r>
      <w:r w:rsidR="00D31424" w:rsidRPr="00D31424">
        <w:rPr>
          <w:rFonts w:asciiTheme="majorBidi" w:hAnsiTheme="majorBidi" w:cstheme="majorBidi"/>
          <w:lang w:val="en-GB"/>
        </w:rPr>
        <w:t>September</w:t>
      </w:r>
      <w:r w:rsidR="008F7D7C" w:rsidRPr="00E25C12">
        <w:rPr>
          <w:rFonts w:asciiTheme="majorBidi" w:hAnsiTheme="majorBidi" w:cstheme="majorBidi"/>
          <w:lang w:val="en-GB"/>
        </w:rPr>
        <w:t xml:space="preserve"> 30</w:t>
      </w:r>
      <w:r w:rsidRPr="00E25C12">
        <w:rPr>
          <w:rFonts w:asciiTheme="majorBidi" w:hAnsiTheme="majorBidi" w:cstheme="majorBidi"/>
          <w:lang w:val="en-GB"/>
        </w:rPr>
        <w:t>, 201</w:t>
      </w:r>
      <w:r w:rsidR="00B91ADC" w:rsidRPr="00E25C12">
        <w:rPr>
          <w:rFonts w:asciiTheme="majorBidi" w:hAnsiTheme="majorBidi" w:cstheme="majorBidi"/>
          <w:lang w:val="en-GB"/>
        </w:rPr>
        <w:t>9</w:t>
      </w:r>
      <w:r w:rsidRPr="00E25C12">
        <w:rPr>
          <w:rFonts w:asciiTheme="majorBidi" w:hAnsiTheme="majorBidi" w:cstheme="majorBidi"/>
          <w:lang w:val="en-GB"/>
        </w:rPr>
        <w:t xml:space="preserve"> and December 31, 201</w:t>
      </w:r>
      <w:r w:rsidR="00B91ADC" w:rsidRPr="00E25C12">
        <w:rPr>
          <w:rFonts w:asciiTheme="majorBidi" w:hAnsiTheme="majorBidi" w:cstheme="majorBidi"/>
          <w:lang w:val="en-GB"/>
        </w:rPr>
        <w:t>8</w:t>
      </w:r>
      <w:r w:rsidR="007E4C1C" w:rsidRPr="00E25C12">
        <w:rPr>
          <w:rFonts w:asciiTheme="majorBidi" w:hAnsiTheme="majorBidi" w:cstheme="majorBidi"/>
          <w:lang w:val="en-GB"/>
        </w:rPr>
        <w:t>, undrawn borrowing facilities are as follows</w:t>
      </w:r>
      <w:r w:rsidR="007E4C1C" w:rsidRPr="00E25C12">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E25C12" w:rsidTr="002159E7">
        <w:trPr>
          <w:trHeight w:val="284"/>
        </w:trPr>
        <w:tc>
          <w:tcPr>
            <w:tcW w:w="3231"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z w:val="28"/>
                <w:szCs w:val="28"/>
              </w:rPr>
            </w:pPr>
            <w:r w:rsidRPr="00E25C12">
              <w:rPr>
                <w:rFonts w:asciiTheme="majorBidi" w:hAnsiTheme="majorBidi" w:cstheme="majorBidi"/>
                <w:b/>
                <w:bCs/>
                <w:snapToGrid w:val="0"/>
                <w:sz w:val="28"/>
                <w:szCs w:val="28"/>
                <w:lang w:eastAsia="th-TH"/>
              </w:rPr>
              <w:t xml:space="preserve">Consolidated and </w:t>
            </w:r>
            <w:r w:rsidRPr="00E25C12">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z w:val="28"/>
                <w:szCs w:val="28"/>
              </w:rPr>
            </w:pPr>
          </w:p>
        </w:tc>
      </w:tr>
      <w:tr w:rsidR="00AC5873" w:rsidRPr="00E25C12" w:rsidTr="002159E7">
        <w:trPr>
          <w:trHeight w:val="246"/>
        </w:trPr>
        <w:tc>
          <w:tcPr>
            <w:tcW w:w="3231"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 xml:space="preserve">As at </w:t>
            </w:r>
            <w:r w:rsidR="00D31424" w:rsidRPr="00D31424">
              <w:rPr>
                <w:rFonts w:asciiTheme="majorBidi" w:hAnsiTheme="majorBidi" w:cstheme="majorBidi"/>
                <w:b/>
                <w:bCs/>
                <w:snapToGrid w:val="0"/>
                <w:sz w:val="26"/>
                <w:szCs w:val="26"/>
                <w:lang w:eastAsia="th-TH"/>
              </w:rPr>
              <w:t>September</w:t>
            </w:r>
            <w:r w:rsidR="008F7D7C" w:rsidRPr="00E25C12">
              <w:rPr>
                <w:rFonts w:asciiTheme="majorBidi" w:hAnsiTheme="majorBidi" w:cstheme="majorBidi"/>
                <w:b/>
                <w:bCs/>
                <w:snapToGrid w:val="0"/>
                <w:sz w:val="26"/>
                <w:szCs w:val="26"/>
                <w:lang w:eastAsia="th-TH"/>
              </w:rPr>
              <w:t xml:space="preserve"> 30</w:t>
            </w:r>
            <w:r w:rsidRPr="00E25C12">
              <w:rPr>
                <w:rFonts w:asciiTheme="majorBidi" w:hAnsiTheme="majorBidi" w:cstheme="majorBidi"/>
                <w:b/>
                <w:bCs/>
                <w:snapToGrid w:val="0"/>
                <w:sz w:val="26"/>
                <w:szCs w:val="26"/>
                <w:lang w:eastAsia="th-TH"/>
              </w:rPr>
              <w:t xml:space="preserve">, </w:t>
            </w:r>
            <w:r w:rsidRPr="00E25C12">
              <w:rPr>
                <w:rFonts w:asciiTheme="majorBidi" w:hAnsiTheme="majorBidi" w:cstheme="majorBidi" w:hint="cs"/>
                <w:b/>
                <w:bCs/>
                <w:snapToGrid w:val="0"/>
                <w:sz w:val="26"/>
                <w:szCs w:val="26"/>
                <w:cs/>
                <w:lang w:eastAsia="th-TH"/>
              </w:rPr>
              <w:t>201</w:t>
            </w:r>
            <w:r w:rsidRPr="00E25C12">
              <w:rPr>
                <w:rFonts w:asciiTheme="majorBidi" w:hAnsiTheme="majorBidi" w:cstheme="majorBidi"/>
                <w:b/>
                <w:bCs/>
                <w:snapToGrid w:val="0"/>
                <w:sz w:val="26"/>
                <w:szCs w:val="26"/>
                <w:lang w:eastAsia="th-TH"/>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6"/>
                <w:szCs w:val="26"/>
                <w:lang w:eastAsia="th-TH"/>
              </w:rPr>
              <w:t>As at</w:t>
            </w:r>
            <w:r w:rsidRPr="00E25C12">
              <w:rPr>
                <w:rFonts w:asciiTheme="majorBidi" w:hAnsiTheme="majorBidi" w:cstheme="majorBidi"/>
                <w:b/>
                <w:bCs/>
              </w:rPr>
              <w:t xml:space="preserve"> </w:t>
            </w:r>
            <w:r w:rsidRPr="00E25C12">
              <w:rPr>
                <w:rFonts w:ascii="Angsana New" w:hAnsi="Angsana New" w:cs="Angsana New"/>
                <w:b/>
                <w:bCs/>
                <w:snapToGrid w:val="0"/>
                <w:spacing w:val="-4"/>
                <w:sz w:val="26"/>
                <w:szCs w:val="26"/>
                <w:lang w:eastAsia="th-TH"/>
              </w:rPr>
              <w:t xml:space="preserve">December 31, </w:t>
            </w:r>
            <w:r w:rsidRPr="00E25C12">
              <w:rPr>
                <w:rFonts w:ascii="Angsana New" w:hAnsi="Angsana New" w:cs="Angsana New" w:hint="cs"/>
                <w:b/>
                <w:bCs/>
                <w:snapToGrid w:val="0"/>
                <w:spacing w:val="-4"/>
                <w:sz w:val="26"/>
                <w:szCs w:val="26"/>
                <w:cs/>
                <w:lang w:eastAsia="th-TH"/>
              </w:rPr>
              <w:t>201</w:t>
            </w:r>
            <w:r w:rsidRPr="00E25C12">
              <w:rPr>
                <w:rFonts w:ascii="Angsana New" w:hAnsi="Angsana New" w:cs="Angsana New"/>
                <w:b/>
                <w:bCs/>
                <w:snapToGrid w:val="0"/>
                <w:spacing w:val="-4"/>
                <w:sz w:val="26"/>
                <w:szCs w:val="26"/>
                <w:lang w:eastAsia="th-TH"/>
              </w:rPr>
              <w:t>8</w:t>
            </w:r>
          </w:p>
        </w:tc>
        <w:tc>
          <w:tcPr>
            <w:tcW w:w="5473"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The credit facilities and secured by</w:t>
            </w:r>
            <w:r w:rsidRPr="00E25C12">
              <w:rPr>
                <w:rFonts w:asciiTheme="majorBidi" w:hAnsiTheme="majorBidi" w:cs="Angsana New"/>
                <w:b/>
                <w:bCs/>
                <w:snapToGrid w:val="0"/>
                <w:sz w:val="28"/>
                <w:szCs w:val="28"/>
                <w:cs/>
                <w:lang w:eastAsia="th-TH"/>
              </w:rPr>
              <w:t>:</w:t>
            </w:r>
          </w:p>
        </w:tc>
      </w:tr>
      <w:tr w:rsidR="00AC5873" w:rsidRPr="00E25C12" w:rsidTr="002159E7">
        <w:trPr>
          <w:trHeight w:val="265"/>
        </w:trPr>
        <w:tc>
          <w:tcPr>
            <w:tcW w:w="3231"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b/>
                <w:bCs/>
                <w:snapToGrid w:val="0"/>
                <w:sz w:val="28"/>
                <w:szCs w:val="28"/>
                <w:lang w:eastAsia="th-TH"/>
              </w:rPr>
            </w:pPr>
          </w:p>
        </w:tc>
      </w:tr>
      <w:tr w:rsidR="00AC5873" w:rsidRPr="00E25C12" w:rsidTr="00232D12">
        <w:trPr>
          <w:trHeight w:val="284"/>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rsidR="00AC5873" w:rsidRPr="00E25C12" w:rsidRDefault="001676FF" w:rsidP="00E25C12">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E25C12" w:rsidRDefault="001676FF" w:rsidP="00E25C12">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rsidR="00AC5873" w:rsidRPr="00232D12" w:rsidRDefault="00AC5873" w:rsidP="00E25C12">
            <w:pPr>
              <w:numPr>
                <w:ilvl w:val="0"/>
                <w:numId w:val="6"/>
              </w:numPr>
              <w:ind w:left="234" w:right="-72" w:hanging="234"/>
              <w:jc w:val="lef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Mortgage of the Company</w:t>
            </w:r>
            <w:r w:rsidRPr="00232D12">
              <w:rPr>
                <w:rFonts w:asciiTheme="majorBidi" w:hAnsiTheme="majorBidi" w:cs="Angsana New"/>
                <w:snapToGrid w:val="0"/>
                <w:sz w:val="28"/>
                <w:szCs w:val="28"/>
                <w:cs/>
                <w:lang w:val="en-GB" w:eastAsia="th-TH"/>
              </w:rPr>
              <w:t>’</w:t>
            </w:r>
            <w:r w:rsidRPr="00232D12">
              <w:rPr>
                <w:rFonts w:asciiTheme="majorBidi" w:hAnsiTheme="majorBidi" w:cstheme="majorBidi"/>
                <w:snapToGrid w:val="0"/>
                <w:sz w:val="28"/>
                <w:szCs w:val="28"/>
                <w:lang w:val="en-GB" w:eastAsia="th-TH"/>
              </w:rPr>
              <w:t xml:space="preserve">s land including construction </w:t>
            </w:r>
            <w:r w:rsidRPr="00232D12">
              <w:rPr>
                <w:rFonts w:asciiTheme="majorBidi" w:hAnsiTheme="majorBidi" w:cs="Angsana New"/>
                <w:snapToGrid w:val="0"/>
                <w:sz w:val="28"/>
                <w:szCs w:val="28"/>
                <w:cs/>
                <w:lang w:val="en-GB" w:eastAsia="th-TH"/>
              </w:rPr>
              <w:t>(</w:t>
            </w:r>
            <w:r w:rsidRPr="00232D12">
              <w:rPr>
                <w:rFonts w:asciiTheme="majorBidi" w:hAnsiTheme="majorBidi" w:cstheme="majorBidi"/>
                <w:snapToGrid w:val="0"/>
                <w:sz w:val="28"/>
                <w:szCs w:val="28"/>
                <w:lang w:val="en-GB" w:eastAsia="th-TH"/>
              </w:rPr>
              <w:t xml:space="preserve">Note </w:t>
            </w:r>
            <w:r w:rsidR="00D13210" w:rsidRPr="00232D12">
              <w:rPr>
                <w:rFonts w:asciiTheme="majorBidi" w:hAnsiTheme="majorBidi" w:cstheme="majorBidi"/>
                <w:snapToGrid w:val="0"/>
                <w:sz w:val="28"/>
                <w:szCs w:val="28"/>
                <w:lang w:eastAsia="th-TH"/>
              </w:rPr>
              <w:t>9</w:t>
            </w:r>
            <w:r w:rsidRPr="00232D12">
              <w:rPr>
                <w:rFonts w:asciiTheme="majorBidi" w:hAnsiTheme="majorBidi" w:cstheme="majorBidi"/>
                <w:snapToGrid w:val="0"/>
                <w:sz w:val="28"/>
                <w:szCs w:val="28"/>
                <w:cs/>
                <w:lang w:val="en-GB" w:eastAsia="th-TH"/>
              </w:rPr>
              <w:t>)</w:t>
            </w:r>
          </w:p>
        </w:tc>
      </w:tr>
      <w:tr w:rsidR="00AC5873" w:rsidRPr="00E25C12" w:rsidTr="001676FF">
        <w:trPr>
          <w:trHeight w:val="265"/>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spacing w:val="-6"/>
                <w:lang w:val="en-US"/>
              </w:rPr>
              <w:t>Short</w:t>
            </w:r>
            <w:r w:rsidRPr="00E25C12">
              <w:rPr>
                <w:rFonts w:asciiTheme="majorBidi" w:hAnsiTheme="majorBidi" w:cs="Angsana New"/>
                <w:spacing w:val="-6"/>
                <w:cs/>
                <w:lang w:val="en-US"/>
              </w:rPr>
              <w:t>-</w:t>
            </w:r>
            <w:r w:rsidRPr="00E25C12">
              <w:rPr>
                <w:rFonts w:asciiTheme="majorBidi" w:hAnsiTheme="majorBidi" w:cstheme="majorBidi"/>
                <w:spacing w:val="-6"/>
                <w:lang w:val="en-US"/>
              </w:rPr>
              <w:t>term borrowings</w:t>
            </w:r>
            <w:r w:rsidRPr="00E25C12">
              <w:rPr>
                <w:rFonts w:asciiTheme="majorBidi" w:hAnsiTheme="majorBidi" w:cstheme="majorBidi" w:hint="cs"/>
                <w:cs/>
                <w:lang w:val="en-US"/>
              </w:rPr>
              <w:t xml:space="preserve"> </w:t>
            </w:r>
            <w:r w:rsidRPr="00E25C12">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rsidR="00AC5873" w:rsidRPr="00E25C12" w:rsidRDefault="001676FF" w:rsidP="00E25C12">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E25C12" w:rsidRDefault="001676FF" w:rsidP="00E25C12">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349,198,576</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Angsana New"/>
                <w:snapToGrid w:val="0"/>
                <w:sz w:val="28"/>
                <w:szCs w:val="28"/>
                <w:lang w:eastAsia="th-TH"/>
              </w:rPr>
            </w:pPr>
            <w:r w:rsidRPr="00E25C12">
              <w:rPr>
                <w:rFonts w:asciiTheme="majorBidi" w:hAnsiTheme="majorBidi" w:cs="Angsana New"/>
                <w:snapToGrid w:val="0"/>
                <w:sz w:val="28"/>
                <w:szCs w:val="28"/>
                <w:lang w:eastAsia="th-TH"/>
              </w:rPr>
              <w:t>232,664,171</w:t>
            </w:r>
          </w:p>
        </w:tc>
        <w:tc>
          <w:tcPr>
            <w:tcW w:w="5473" w:type="dxa"/>
            <w:tcBorders>
              <w:top w:val="nil"/>
              <w:left w:val="single" w:sz="4" w:space="0" w:color="auto"/>
              <w:bottom w:val="nil"/>
              <w:right w:val="single" w:sz="4" w:space="0" w:color="auto"/>
            </w:tcBorders>
          </w:tcPr>
          <w:p w:rsidR="00AC5873" w:rsidRPr="00E25C12" w:rsidRDefault="00AC5873" w:rsidP="00E25C12">
            <w:pPr>
              <w:numPr>
                <w:ilvl w:val="0"/>
                <w:numId w:val="6"/>
              </w:numPr>
              <w:ind w:left="234" w:right="-72" w:hanging="234"/>
              <w:jc w:val="left"/>
              <w:rPr>
                <w:rFonts w:asciiTheme="majorBidi" w:hAnsiTheme="majorBidi" w:cstheme="majorBidi"/>
                <w:snapToGrid w:val="0"/>
                <w:sz w:val="28"/>
                <w:szCs w:val="28"/>
                <w:cs/>
                <w:lang w:val="en-GB" w:eastAsia="th-TH"/>
              </w:rPr>
            </w:pPr>
            <w:r w:rsidRPr="00E25C12">
              <w:rPr>
                <w:rFonts w:asciiTheme="majorBidi" w:hAnsiTheme="majorBidi" w:cstheme="majorBidi"/>
                <w:snapToGrid w:val="0"/>
                <w:sz w:val="28"/>
                <w:szCs w:val="28"/>
                <w:lang w:val="en-GB" w:eastAsia="th-TH"/>
              </w:rPr>
              <w:t>The insurance coverage on structures and assigned to the banks</w:t>
            </w:r>
          </w:p>
        </w:tc>
      </w:tr>
      <w:tr w:rsidR="00AC5873" w:rsidRPr="00E25C12" w:rsidTr="001676FF">
        <w:trPr>
          <w:trHeight w:val="265"/>
        </w:trPr>
        <w:tc>
          <w:tcPr>
            <w:tcW w:w="3231" w:type="dxa"/>
            <w:tcBorders>
              <w:top w:val="nil"/>
              <w:left w:val="single" w:sz="4" w:space="0" w:color="auto"/>
              <w:bottom w:val="single" w:sz="4" w:space="0" w:color="auto"/>
              <w:right w:val="single" w:sz="4" w:space="0" w:color="auto"/>
            </w:tcBorders>
            <w:hideMark/>
          </w:tcPr>
          <w:p w:rsidR="00AC5873" w:rsidRPr="00E25C12" w:rsidRDefault="00AC5873" w:rsidP="00E25C12">
            <w:pPr>
              <w:pStyle w:val="a"/>
              <w:tabs>
                <w:tab w:val="left" w:pos="882"/>
              </w:tabs>
              <w:ind w:right="-76"/>
              <w:rPr>
                <w:rFonts w:asciiTheme="majorBidi" w:hAnsiTheme="majorBidi" w:cstheme="majorBidi"/>
                <w:cs/>
                <w:lang w:val="en-US"/>
              </w:rPr>
            </w:pPr>
            <w:r w:rsidRPr="00E25C12">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rsidR="00AC5873" w:rsidRPr="00E25C12" w:rsidRDefault="001676FF" w:rsidP="00E25C12">
            <w:pPr>
              <w:ind w:right="-72"/>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26,320,290</w:t>
            </w:r>
          </w:p>
        </w:tc>
        <w:tc>
          <w:tcPr>
            <w:tcW w:w="1417" w:type="dxa"/>
            <w:tcBorders>
              <w:top w:val="nil"/>
              <w:left w:val="single" w:sz="4" w:space="0" w:color="auto"/>
              <w:bottom w:val="single" w:sz="4" w:space="0" w:color="auto"/>
              <w:right w:val="single" w:sz="4" w:space="0" w:color="auto"/>
            </w:tcBorders>
            <w:shd w:val="clear" w:color="auto" w:fill="auto"/>
            <w:vAlign w:val="center"/>
          </w:tcPr>
          <w:p w:rsidR="00AC5873" w:rsidRPr="00E25C12" w:rsidRDefault="001676FF" w:rsidP="00E25C12">
            <w:pPr>
              <w:pStyle w:val="a"/>
              <w:tabs>
                <w:tab w:val="decimal" w:pos="1224"/>
              </w:tabs>
              <w:ind w:right="-72"/>
              <w:jc w:val="center"/>
              <w:rPr>
                <w:rFonts w:asciiTheme="majorBidi" w:eastAsia="PMingLiU" w:hAnsiTheme="majorBidi" w:cstheme="majorBidi"/>
                <w:snapToGrid w:val="0"/>
                <w:cs/>
                <w:lang w:val="en-US" w:eastAsia="th-TH"/>
              </w:rPr>
            </w:pPr>
            <w:r>
              <w:rPr>
                <w:rFonts w:asciiTheme="majorBidi" w:eastAsia="PMingLiU" w:hAnsiTheme="majorBidi" w:cstheme="majorBidi"/>
                <w:snapToGrid w:val="0"/>
                <w:lang w:val="en-US" w:eastAsia="th-TH"/>
              </w:rPr>
              <w:t>-</w:t>
            </w:r>
          </w:p>
        </w:tc>
        <w:tc>
          <w:tcPr>
            <w:tcW w:w="1418" w:type="dxa"/>
            <w:tcBorders>
              <w:top w:val="nil"/>
              <w:left w:val="single" w:sz="4" w:space="0" w:color="auto"/>
              <w:bottom w:val="single" w:sz="4" w:space="0" w:color="auto"/>
              <w:right w:val="single" w:sz="4" w:space="0" w:color="auto"/>
            </w:tcBorders>
            <w:vAlign w:val="center"/>
          </w:tcPr>
          <w:p w:rsidR="00AC5873" w:rsidRPr="00E25C12" w:rsidRDefault="00AC5873" w:rsidP="00E25C12">
            <w:pPr>
              <w:ind w:right="-72"/>
              <w:jc w:val="right"/>
              <w:rPr>
                <w:rFonts w:asciiTheme="majorBidi" w:hAnsiTheme="majorBidi" w:cstheme="majorBidi"/>
                <w:snapToGrid w:val="0"/>
                <w:sz w:val="28"/>
                <w:szCs w:val="28"/>
                <w:cs/>
                <w:lang w:eastAsia="th-TH"/>
              </w:rPr>
            </w:pPr>
            <w:r w:rsidRPr="00E25C12">
              <w:rPr>
                <w:rFonts w:asciiTheme="majorBidi" w:hAnsiTheme="majorBidi" w:cstheme="majorBidi"/>
                <w:snapToGrid w:val="0"/>
                <w:sz w:val="28"/>
                <w:szCs w:val="28"/>
                <w:lang w:eastAsia="th-TH"/>
              </w:rPr>
              <w:t>29,918,453</w:t>
            </w:r>
          </w:p>
        </w:tc>
        <w:tc>
          <w:tcPr>
            <w:tcW w:w="1417" w:type="dxa"/>
            <w:tcBorders>
              <w:top w:val="nil"/>
              <w:left w:val="single" w:sz="4" w:space="0" w:color="auto"/>
              <w:bottom w:val="single" w:sz="4" w:space="0" w:color="auto"/>
              <w:right w:val="single" w:sz="4" w:space="0" w:color="auto"/>
            </w:tcBorders>
            <w:vAlign w:val="center"/>
            <w:hideMark/>
          </w:tcPr>
          <w:p w:rsidR="00AC5873" w:rsidRPr="00E25C12" w:rsidRDefault="00B23152" w:rsidP="00E25C12">
            <w:pPr>
              <w:pStyle w:val="a"/>
              <w:tabs>
                <w:tab w:val="decimal" w:pos="1224"/>
              </w:tabs>
              <w:ind w:right="-72"/>
              <w:jc w:val="center"/>
              <w:rPr>
                <w:rFonts w:asciiTheme="majorBidi" w:eastAsia="PMingLiU" w:hAnsiTheme="majorBidi" w:cstheme="majorBidi"/>
                <w:snapToGrid w:val="0"/>
                <w:lang w:val="en-US" w:eastAsia="th-TH"/>
              </w:rPr>
            </w:pPr>
            <w:r w:rsidRPr="00E25C12">
              <w:rPr>
                <w:rFonts w:asciiTheme="majorBidi" w:eastAsia="PMingLiU" w:hAnsiTheme="majorBidi" w:cstheme="majorBidi"/>
                <w:snapToGrid w:val="0"/>
                <w:lang w:val="en-US" w:eastAsia="th-TH"/>
              </w:rPr>
              <w: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234" w:right="-72"/>
              <w:jc w:val="left"/>
              <w:rPr>
                <w:rFonts w:asciiTheme="majorBidi" w:hAnsiTheme="majorBidi" w:cstheme="majorBidi"/>
                <w:snapToGrid w:val="0"/>
                <w:sz w:val="28"/>
                <w:szCs w:val="28"/>
                <w:cs/>
                <w:lang w:val="en-GB" w:eastAsia="th-TH"/>
              </w:rPr>
            </w:pPr>
          </w:p>
        </w:tc>
      </w:tr>
    </w:tbl>
    <w:p w:rsidR="007E4C1C" w:rsidRPr="00E25C12" w:rsidRDefault="007E4C1C" w:rsidP="00E25C12">
      <w:pPr>
        <w:spacing w:before="120"/>
        <w:ind w:left="540"/>
        <w:rPr>
          <w:rFonts w:asciiTheme="majorBidi" w:hAnsiTheme="majorBidi" w:cstheme="majorBidi"/>
          <w:sz w:val="28"/>
          <w:szCs w:val="28"/>
        </w:rPr>
      </w:pPr>
      <w:r w:rsidRPr="00E25C12">
        <w:rPr>
          <w:rFonts w:asciiTheme="majorBidi" w:hAnsiTheme="majorBidi" w:cstheme="majorBidi"/>
          <w:spacing w:val="-4"/>
          <w:sz w:val="28"/>
          <w:szCs w:val="28"/>
        </w:rPr>
        <w:t>Moreover, under the loan agreements, the Company is required to meet</w:t>
      </w:r>
      <w:r w:rsidRPr="00E25C12">
        <w:rPr>
          <w:rFonts w:asciiTheme="majorBidi" w:hAnsiTheme="majorBidi" w:cstheme="majorBidi"/>
          <w:sz w:val="28"/>
          <w:szCs w:val="28"/>
        </w:rPr>
        <w:t xml:space="preserve"> requirements in accordance with each loan agreement</w:t>
      </w:r>
      <w:r w:rsidRPr="00E25C12">
        <w:rPr>
          <w:rFonts w:asciiTheme="majorBidi" w:hAnsiTheme="majorBidi" w:cs="Angsana New"/>
          <w:sz w:val="28"/>
          <w:szCs w:val="28"/>
          <w:cs/>
        </w:rPr>
        <w:t>.</w:t>
      </w: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FF64BD" w:rsidRPr="00E25C12" w:rsidRDefault="00FF64BD" w:rsidP="00E25C12">
      <w:pPr>
        <w:spacing w:before="240"/>
        <w:rPr>
          <w:rFonts w:asciiTheme="majorBidi" w:eastAsia="Times New Roman" w:hAnsiTheme="majorBidi" w:cstheme="majorBidi"/>
          <w:b/>
          <w:bCs/>
          <w:sz w:val="28"/>
        </w:rPr>
        <w:sectPr w:rsidR="00FF64BD" w:rsidRPr="00E25C12" w:rsidSect="00FF64BD">
          <w:pgSz w:w="16840" w:h="11907" w:orient="landscape" w:code="9"/>
          <w:pgMar w:top="2836" w:right="794" w:bottom="720" w:left="720" w:header="737" w:footer="709" w:gutter="0"/>
          <w:cols w:space="720"/>
          <w:docGrid w:linePitch="326"/>
        </w:sectPr>
      </w:pPr>
    </w:p>
    <w:p w:rsidR="00FC3606" w:rsidRPr="00E25C12" w:rsidRDefault="00FC3606" w:rsidP="00A4072A">
      <w:pPr>
        <w:pStyle w:val="ListParagraph"/>
        <w:numPr>
          <w:ilvl w:val="0"/>
          <w:numId w:val="32"/>
        </w:numPr>
        <w:spacing w:after="0" w:line="240" w:lineRule="auto"/>
        <w:ind w:left="539" w:hanging="539"/>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Long</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w:t>
      </w:r>
    </w:p>
    <w:p w:rsidR="00FC3606" w:rsidRPr="00E25C12" w:rsidRDefault="00FC3606" w:rsidP="00E25C12">
      <w:pPr>
        <w:tabs>
          <w:tab w:val="left" w:pos="0"/>
        </w:tabs>
        <w:spacing w:before="120"/>
        <w:ind w:firstLine="567"/>
        <w:rPr>
          <w:rFonts w:asciiTheme="majorBidi" w:eastAsia="Angsana New"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t>
      </w:r>
      <w:r w:rsidR="00734D1A" w:rsidRPr="00E25C12">
        <w:rPr>
          <w:rFonts w:asciiTheme="majorBidi" w:eastAsia="Angsana New" w:hAnsiTheme="majorBidi" w:cstheme="majorBidi"/>
          <w:sz w:val="28"/>
          <w:szCs w:val="28"/>
        </w:rPr>
        <w:t>wings</w:t>
      </w:r>
      <w:r w:rsidRPr="00E25C12">
        <w:rPr>
          <w:rFonts w:asciiTheme="majorBidi" w:eastAsia="Angsana New" w:hAnsiTheme="majorBidi" w:cstheme="majorBidi"/>
          <w:sz w:val="28"/>
          <w:szCs w:val="28"/>
        </w:rPr>
        <w:t xml:space="preserve"> as at </w:t>
      </w:r>
      <w:r w:rsidR="00D31424" w:rsidRPr="00D31424">
        <w:rPr>
          <w:rFonts w:asciiTheme="majorBidi" w:eastAsia="Angsana New" w:hAnsiTheme="majorBidi" w:cstheme="majorBidi"/>
          <w:sz w:val="28"/>
          <w:szCs w:val="28"/>
        </w:rPr>
        <w:t>September</w:t>
      </w:r>
      <w:r w:rsidR="008959D1" w:rsidRPr="00E25C12">
        <w:rPr>
          <w:rFonts w:asciiTheme="majorBidi" w:eastAsia="Angsana New" w:hAnsiTheme="majorBidi" w:cstheme="majorBidi"/>
          <w:sz w:val="28"/>
          <w:szCs w:val="28"/>
        </w:rPr>
        <w:t xml:space="preserve"> 30</w:t>
      </w:r>
      <w:r w:rsidRPr="00E25C12">
        <w:rPr>
          <w:rFonts w:asciiTheme="majorBidi" w:eastAsia="Angsana New" w:hAnsiTheme="majorBidi" w:cstheme="majorBidi"/>
          <w:sz w:val="28"/>
          <w:szCs w:val="28"/>
        </w:rPr>
        <w:t>, 201</w:t>
      </w:r>
      <w:r w:rsidR="00604007" w:rsidRPr="00E25C12">
        <w:rPr>
          <w:rFonts w:asciiTheme="majorBidi" w:eastAsia="Angsana New" w:hAnsiTheme="majorBidi" w:cstheme="majorBidi"/>
          <w:sz w:val="28"/>
          <w:szCs w:val="28"/>
        </w:rPr>
        <w:t>9</w:t>
      </w:r>
      <w:r w:rsidRPr="00E25C12">
        <w:rPr>
          <w:rFonts w:asciiTheme="majorBidi" w:eastAsia="Angsana New" w:hAnsiTheme="majorBidi" w:cstheme="majorBidi"/>
          <w:sz w:val="28"/>
          <w:szCs w:val="28"/>
        </w:rPr>
        <w:t xml:space="preserve"> and December 31, 201</w:t>
      </w:r>
      <w:r w:rsidR="00604007" w:rsidRPr="00E25C12">
        <w:rPr>
          <w:rFonts w:asciiTheme="majorBidi" w:eastAsia="Angsana New" w:hAnsiTheme="majorBidi" w:cstheme="majorBidi"/>
          <w:sz w:val="28"/>
          <w:szCs w:val="28"/>
        </w:rPr>
        <w:t>8</w:t>
      </w:r>
      <w:r w:rsidRPr="00E25C12">
        <w:rPr>
          <w:rFonts w:asciiTheme="majorBidi" w:eastAsia="Angsana New" w:hAnsiTheme="majorBidi" w:cstheme="majorBidi"/>
          <w:sz w:val="28"/>
          <w:szCs w:val="28"/>
        </w:rPr>
        <w:t xml:space="preserve"> comprise the following</w:t>
      </w:r>
      <w:r w:rsidR="00780C0B" w:rsidRPr="00E25C12">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E25C12" w:rsidTr="00EB122C">
        <w:trPr>
          <w:trHeight w:hRule="exact" w:val="511"/>
        </w:trPr>
        <w:tc>
          <w:tcPr>
            <w:tcW w:w="2974" w:type="dxa"/>
            <w:vAlign w:val="bottom"/>
          </w:tcPr>
          <w:p w:rsidR="00FC3606" w:rsidRPr="00E25C12" w:rsidRDefault="00FC3606" w:rsidP="00E25C12">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E25C12" w:rsidRDefault="00FC3606" w:rsidP="00E25C12">
            <w:pPr>
              <w:pStyle w:val="a"/>
              <w:ind w:right="-72"/>
              <w:jc w:val="right"/>
              <w:rPr>
                <w:rFonts w:asciiTheme="majorBidi" w:hAnsiTheme="majorBidi" w:cs="Angsana New"/>
                <w:b/>
                <w:b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FC3606" w:rsidRPr="00E25C12" w:rsidTr="00EB122C">
        <w:tblPrEx>
          <w:tblLook w:val="0000" w:firstRow="0" w:lastRow="0" w:firstColumn="0" w:lastColumn="0" w:noHBand="0" w:noVBand="0"/>
        </w:tblPrEx>
        <w:trPr>
          <w:trHeight w:val="345"/>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E25C12" w:rsidRDefault="003C2813"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Consolidated</w:t>
            </w:r>
          </w:p>
        </w:tc>
        <w:tc>
          <w:tcPr>
            <w:tcW w:w="279" w:type="dxa"/>
            <w:tcBorders>
              <w:top w:val="single" w:sz="4" w:space="0" w:color="auto"/>
            </w:tcBorders>
          </w:tcPr>
          <w:p w:rsidR="00FC3606" w:rsidRPr="00E25C12" w:rsidRDefault="00FC3606" w:rsidP="00E25C12">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E25C12" w:rsidRDefault="00FC3606"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Separate</w:t>
            </w:r>
          </w:p>
        </w:tc>
      </w:tr>
      <w:tr w:rsidR="00FC3606" w:rsidRPr="00E25C12" w:rsidTr="00FC3606">
        <w:tblPrEx>
          <w:tblLook w:val="0000" w:firstRow="0" w:lastRow="0" w:firstColumn="0" w:lastColumn="0" w:noHBand="0" w:noVBand="0"/>
        </w:tblPrEx>
        <w:trPr>
          <w:trHeight w:val="702"/>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D31424" w:rsidP="00E25C12">
            <w:pPr>
              <w:pStyle w:val="a"/>
              <w:tabs>
                <w:tab w:val="right" w:pos="1195"/>
              </w:tabs>
              <w:ind w:right="-72"/>
              <w:jc w:val="center"/>
              <w:rPr>
                <w:rFonts w:ascii="Angsana New" w:hAnsi="Angsana New" w:cs="Angsana New"/>
                <w:b/>
                <w:bCs/>
                <w:snapToGrid w:val="0"/>
                <w:spacing w:val="-4"/>
                <w:lang w:val="en-GB" w:eastAsia="th-TH"/>
              </w:rPr>
            </w:pPr>
            <w:r w:rsidRPr="00D31424">
              <w:rPr>
                <w:rFonts w:ascii="Angsana New" w:hAnsi="Angsana New" w:cs="Angsana New"/>
                <w:b/>
                <w:bCs/>
                <w:snapToGrid w:val="0"/>
                <w:spacing w:val="-4"/>
                <w:lang w:val="en-GB" w:eastAsia="th-TH"/>
              </w:rPr>
              <w:t>September</w:t>
            </w:r>
            <w:r w:rsidR="008959D1" w:rsidRPr="00E25C12">
              <w:rPr>
                <w:rFonts w:ascii="Angsana New" w:hAnsi="Angsana New" w:cs="Angsana New"/>
                <w:b/>
                <w:bCs/>
                <w:snapToGrid w:val="0"/>
                <w:spacing w:val="-4"/>
                <w:lang w:val="en-GB" w:eastAsia="th-TH"/>
              </w:rPr>
              <w:t xml:space="preserve"> 30</w:t>
            </w:r>
            <w:r w:rsidR="00FC3606" w:rsidRPr="00E25C12">
              <w:rPr>
                <w:rFonts w:ascii="Angsana New" w:hAnsi="Angsana New" w:cs="Angsana New"/>
                <w:b/>
                <w:bCs/>
                <w:snapToGrid w:val="0"/>
                <w:spacing w:val="-4"/>
                <w:lang w:val="en-GB" w:eastAsia="th-TH"/>
              </w:rPr>
              <w:t xml:space="preserve">,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9</w:t>
            </w:r>
          </w:p>
        </w:tc>
        <w:tc>
          <w:tcPr>
            <w:tcW w:w="284" w:type="dxa"/>
            <w:tcBorders>
              <w:top w:val="single" w:sz="4" w:space="0" w:color="auto"/>
            </w:tcBorders>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B91ADC" w:rsidRPr="00E25C12" w:rsidRDefault="00D31424" w:rsidP="00E25C12">
            <w:pPr>
              <w:pStyle w:val="a"/>
              <w:tabs>
                <w:tab w:val="right" w:pos="1195"/>
              </w:tabs>
              <w:ind w:right="-72"/>
              <w:jc w:val="center"/>
              <w:rPr>
                <w:rFonts w:ascii="Angsana New" w:hAnsi="Angsana New" w:cs="Angsana New"/>
                <w:b/>
                <w:bCs/>
                <w:snapToGrid w:val="0"/>
                <w:spacing w:val="-4"/>
                <w:lang w:val="en-GB" w:eastAsia="th-TH"/>
              </w:rPr>
            </w:pPr>
            <w:r w:rsidRPr="00D31424">
              <w:rPr>
                <w:rFonts w:ascii="Angsana New" w:hAnsi="Angsana New" w:cs="Angsana New"/>
                <w:b/>
                <w:bCs/>
                <w:snapToGrid w:val="0"/>
                <w:spacing w:val="-4"/>
                <w:lang w:val="en-GB" w:eastAsia="th-TH"/>
              </w:rPr>
              <w:t>September</w:t>
            </w:r>
            <w:r w:rsidR="008959D1" w:rsidRPr="00E25C12">
              <w:rPr>
                <w:rFonts w:ascii="Angsana New" w:hAnsi="Angsana New" w:cs="Angsana New"/>
                <w:b/>
                <w:bCs/>
                <w:snapToGrid w:val="0"/>
                <w:spacing w:val="-4"/>
                <w:lang w:val="en-GB" w:eastAsia="th-TH"/>
              </w:rPr>
              <w:t xml:space="preserve"> 30</w:t>
            </w:r>
            <w:r w:rsidR="00B91ADC" w:rsidRPr="00E25C12">
              <w:rPr>
                <w:rFonts w:ascii="Angsana New" w:hAnsi="Angsana New" w:cs="Angsana New"/>
                <w:b/>
                <w:bCs/>
                <w:snapToGrid w:val="0"/>
                <w:spacing w:val="-4"/>
                <w:lang w:val="en-GB" w:eastAsia="th-TH"/>
              </w:rPr>
              <w:t xml:space="preserve">,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9</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r>
      <w:tr w:rsidR="00FC3606" w:rsidRPr="00E25C12" w:rsidTr="00FC3606">
        <w:tblPrEx>
          <w:tblLook w:val="0000" w:firstRow="0" w:lastRow="0" w:firstColumn="0" w:lastColumn="0" w:noHBand="0" w:noVBand="0"/>
        </w:tblPrEx>
        <w:trPr>
          <w:trHeight w:val="100"/>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84"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01" w:type="dxa"/>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r>
      <w:tr w:rsidR="000E1CB8" w:rsidRPr="00E25C12" w:rsidTr="00C21049">
        <w:tblPrEx>
          <w:tblLook w:val="0000" w:firstRow="0" w:lastRow="0" w:firstColumn="0" w:lastColumn="0" w:noHBand="0" w:noVBand="0"/>
        </w:tblPrEx>
        <w:trPr>
          <w:trHeight w:val="334"/>
        </w:trPr>
        <w:tc>
          <w:tcPr>
            <w:tcW w:w="2974" w:type="dxa"/>
            <w:vAlign w:val="center"/>
          </w:tcPr>
          <w:p w:rsidR="000E1CB8" w:rsidRPr="00E25C12" w:rsidRDefault="000E1CB8" w:rsidP="00E25C12">
            <w:pPr>
              <w:ind w:left="596"/>
              <w:jc w:val="thaiDistribute"/>
              <w:rPr>
                <w:rFonts w:asciiTheme="majorBidi"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borrowings</w:t>
            </w:r>
          </w:p>
        </w:tc>
        <w:tc>
          <w:tcPr>
            <w:tcW w:w="1416" w:type="dxa"/>
            <w:shd w:val="clear" w:color="auto" w:fill="auto"/>
            <w:vAlign w:val="center"/>
          </w:tcPr>
          <w:p w:rsidR="000E1CB8" w:rsidRPr="00E25C12" w:rsidRDefault="00C21049" w:rsidP="00E25C1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223,695</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E25C12" w:rsidRDefault="00B91ADC"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5849BB" w:rsidRPr="00E25C12" w:rsidRDefault="00C21049" w:rsidP="00E25C12">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223,695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p>
        </w:tc>
      </w:tr>
      <w:tr w:rsidR="000E1CB8" w:rsidRPr="00E25C12" w:rsidTr="00FB6C75">
        <w:tblPrEx>
          <w:tblLook w:val="0000" w:firstRow="0" w:lastRow="0" w:firstColumn="0" w:lastColumn="0" w:noHBand="0" w:noVBand="0"/>
        </w:tblPrEx>
        <w:trPr>
          <w:trHeight w:val="345"/>
        </w:trPr>
        <w:tc>
          <w:tcPr>
            <w:tcW w:w="2974" w:type="dxa"/>
            <w:vAlign w:val="center"/>
          </w:tcPr>
          <w:p w:rsidR="000E1CB8" w:rsidRPr="00E25C12" w:rsidRDefault="000E1CB8" w:rsidP="00E25C12">
            <w:pPr>
              <w:ind w:left="596" w:right="-149"/>
              <w:jc w:val="thaiDistribute"/>
              <w:rPr>
                <w:rFonts w:asciiTheme="majorBidi" w:eastAsia="Angsana New" w:hAnsiTheme="majorBidi" w:cstheme="majorBidi"/>
                <w:sz w:val="28"/>
                <w:szCs w:val="28"/>
                <w:u w:val="single"/>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Current portion of long</w:t>
            </w:r>
            <w:r w:rsidRPr="00E25C12">
              <w:rPr>
                <w:rFonts w:asciiTheme="majorBidi" w:eastAsia="Angsana New" w:hAnsiTheme="majorBidi" w:cs="Angsana New"/>
                <w:sz w:val="28"/>
                <w:szCs w:val="28"/>
                <w:cs/>
              </w:rPr>
              <w:t>-</w:t>
            </w:r>
          </w:p>
        </w:tc>
        <w:tc>
          <w:tcPr>
            <w:tcW w:w="1416"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eastAsia="th-TH"/>
              </w:rPr>
            </w:pPr>
          </w:p>
        </w:tc>
      </w:tr>
      <w:tr w:rsidR="000E1CB8" w:rsidRPr="00E25C12" w:rsidTr="00C21049">
        <w:tblPrEx>
          <w:tblLook w:val="0000" w:firstRow="0" w:lastRow="0" w:firstColumn="0" w:lastColumn="0" w:noHBand="0" w:noVBand="0"/>
        </w:tblPrEx>
        <w:trPr>
          <w:trHeight w:val="334"/>
        </w:trPr>
        <w:tc>
          <w:tcPr>
            <w:tcW w:w="2974" w:type="dxa"/>
            <w:vAlign w:val="center"/>
          </w:tcPr>
          <w:p w:rsidR="000E1CB8" w:rsidRPr="00E25C12" w:rsidRDefault="000E1CB8" w:rsidP="00E25C12">
            <w:pPr>
              <w:ind w:left="1021" w:right="-149"/>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term borrowings</w:t>
            </w:r>
          </w:p>
        </w:tc>
        <w:tc>
          <w:tcPr>
            <w:tcW w:w="1416" w:type="dxa"/>
            <w:tcBorders>
              <w:bottom w:val="single" w:sz="4" w:space="0" w:color="auto"/>
            </w:tcBorders>
            <w:shd w:val="clear" w:color="auto" w:fill="auto"/>
            <w:vAlign w:val="center"/>
          </w:tcPr>
          <w:p w:rsidR="000E1CB8" w:rsidRPr="00E25C12" w:rsidRDefault="00C21049" w:rsidP="00E25C1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(27,540)</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(59,050</w:t>
            </w:r>
            <w:r w:rsidR="00604007" w:rsidRPr="00E25C12">
              <w:rPr>
                <w:rFonts w:ascii="Angsana New" w:hAnsi="Angsana New" w:cs="Angsana New"/>
                <w:snapToGrid w:val="0"/>
                <w:sz w:val="28"/>
                <w:szCs w:val="28"/>
                <w:lang w:eastAsia="th-TH"/>
              </w:rPr>
              <w:t>)</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E25C12" w:rsidRDefault="00C21049" w:rsidP="00E25C1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(27,540)</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w:t>
            </w:r>
            <w:r w:rsidR="000A23B3" w:rsidRPr="00E25C12">
              <w:rPr>
                <w:rFonts w:ascii="Angsana New" w:hAnsi="Angsana New" w:cs="Angsana New"/>
                <w:snapToGrid w:val="0"/>
                <w:sz w:val="28"/>
                <w:szCs w:val="28"/>
                <w:lang w:val="en-GB" w:eastAsia="th-TH"/>
              </w:rPr>
              <w:t>59,050</w:t>
            </w:r>
            <w:r w:rsidRPr="00E25C12">
              <w:rPr>
                <w:rFonts w:ascii="Angsana New" w:hAnsi="Angsana New" w:cs="Angsana New"/>
                <w:snapToGrid w:val="0"/>
                <w:sz w:val="28"/>
                <w:szCs w:val="28"/>
                <w:lang w:val="en-GB" w:eastAsia="th-TH"/>
              </w:rPr>
              <w:t>)</w:t>
            </w:r>
          </w:p>
        </w:tc>
      </w:tr>
      <w:tr w:rsidR="000E1CB8" w:rsidRPr="00E25C12" w:rsidTr="00C21049">
        <w:tblPrEx>
          <w:tblLook w:val="0000" w:firstRow="0" w:lastRow="0" w:firstColumn="0" w:lastColumn="0" w:noHBand="0" w:noVBand="0"/>
        </w:tblPrEx>
        <w:trPr>
          <w:trHeight w:val="345"/>
        </w:trPr>
        <w:tc>
          <w:tcPr>
            <w:tcW w:w="2974" w:type="dxa"/>
            <w:vAlign w:val="center"/>
          </w:tcPr>
          <w:p w:rsidR="000E1CB8" w:rsidRPr="00E25C12" w:rsidRDefault="000E1CB8" w:rsidP="00E25C12">
            <w:pPr>
              <w:ind w:left="596"/>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E25C12" w:rsidRDefault="00C21049" w:rsidP="00E25C1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196,155</w:t>
            </w:r>
          </w:p>
        </w:tc>
        <w:tc>
          <w:tcPr>
            <w:tcW w:w="284"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0E1CB8" w:rsidRPr="00E25C12" w:rsidRDefault="000A23B3" w:rsidP="00E25C12">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205,335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E25C12" w:rsidRDefault="00C21049" w:rsidP="00E25C12">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196,155</w:t>
            </w:r>
          </w:p>
        </w:tc>
        <w:tc>
          <w:tcPr>
            <w:tcW w:w="279" w:type="dxa"/>
            <w:shd w:val="clear" w:color="auto" w:fill="auto"/>
          </w:tcPr>
          <w:p w:rsidR="000E1CB8" w:rsidRPr="00E25C12" w:rsidRDefault="000E1CB8" w:rsidP="00E25C12">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E25C12" w:rsidRDefault="000A23B3" w:rsidP="00E25C12">
            <w:pPr>
              <w:tabs>
                <w:tab w:val="decimal" w:pos="1195"/>
              </w:tabs>
              <w:ind w:right="-72"/>
              <w:jc w:val="center"/>
              <w:rPr>
                <w:rFonts w:ascii="Angsana New" w:hAnsi="Angsana New" w:cs="Angsana New"/>
                <w:snapToGrid w:val="0"/>
                <w:sz w:val="28"/>
                <w:szCs w:val="28"/>
                <w:cs/>
                <w:lang w:val="en-GB" w:eastAsia="th-TH"/>
              </w:rPr>
            </w:pPr>
            <w:r w:rsidRPr="00E25C12">
              <w:rPr>
                <w:rFonts w:ascii="Angsana New" w:hAnsi="Angsana New" w:cs="Angsana New"/>
                <w:snapToGrid w:val="0"/>
                <w:sz w:val="28"/>
                <w:szCs w:val="28"/>
                <w:lang w:val="en-GB" w:eastAsia="th-TH"/>
              </w:rPr>
              <w:t>205,335</w:t>
            </w:r>
          </w:p>
        </w:tc>
      </w:tr>
    </w:tbl>
    <w:p w:rsidR="00FC3606" w:rsidRPr="00C21049" w:rsidRDefault="00FC3606" w:rsidP="00E25C12">
      <w:pPr>
        <w:spacing w:before="120"/>
        <w:ind w:left="544"/>
        <w:jc w:val="thaiDistribute"/>
        <w:rPr>
          <w:rFonts w:asciiTheme="majorBidi" w:eastAsia="Angsana New" w:hAnsiTheme="majorBidi" w:cstheme="majorBidi"/>
          <w:sz w:val="28"/>
          <w:szCs w:val="28"/>
        </w:rPr>
      </w:pPr>
      <w:r w:rsidRPr="00E25C12">
        <w:rPr>
          <w:rFonts w:asciiTheme="majorBidi" w:eastAsia="Angsana New" w:hAnsiTheme="majorBidi" w:cstheme="majorBidi"/>
          <w:spacing w:val="-2"/>
          <w:sz w:val="28"/>
          <w:szCs w:val="28"/>
        </w:rPr>
        <w:t xml:space="preserve">As at June </w:t>
      </w:r>
      <w:r w:rsidRPr="00E25C12">
        <w:rPr>
          <w:rFonts w:asciiTheme="majorBidi" w:eastAsia="Angsana New" w:hAnsiTheme="majorBidi" w:cstheme="majorBidi"/>
          <w:spacing w:val="-2"/>
          <w:sz w:val="28"/>
          <w:szCs w:val="28"/>
          <w:cs/>
        </w:rPr>
        <w:t>7</w:t>
      </w:r>
      <w:r w:rsidRPr="00E25C12">
        <w:rPr>
          <w:rFonts w:asciiTheme="majorBidi" w:eastAsia="Angsana New" w:hAnsiTheme="majorBidi" w:cstheme="majorBidi"/>
          <w:spacing w:val="-2"/>
          <w:sz w:val="28"/>
          <w:szCs w:val="28"/>
        </w:rPr>
        <w:t>,</w:t>
      </w:r>
      <w:r w:rsidRPr="00E25C12">
        <w:rPr>
          <w:rFonts w:asciiTheme="majorBidi" w:eastAsia="Angsana New" w:hAnsiTheme="majorBidi" w:cstheme="majorBidi"/>
          <w:spacing w:val="-6"/>
          <w:sz w:val="28"/>
          <w:szCs w:val="28"/>
        </w:rPr>
        <w:t xml:space="preserve"> </w:t>
      </w:r>
      <w:r w:rsidRPr="00E25C12">
        <w:rPr>
          <w:rFonts w:asciiTheme="majorBidi" w:eastAsia="Angsana New" w:hAnsiTheme="majorBidi" w:cstheme="majorBidi" w:hint="cs"/>
          <w:spacing w:val="-6"/>
          <w:sz w:val="28"/>
          <w:szCs w:val="28"/>
          <w:cs/>
        </w:rPr>
        <w:t>2016</w:t>
      </w:r>
      <w:r w:rsidR="00387161" w:rsidRPr="00E25C12">
        <w:rPr>
          <w:rFonts w:asciiTheme="majorBidi" w:eastAsia="Angsana New" w:hAnsiTheme="majorBidi" w:cstheme="majorBidi"/>
          <w:spacing w:val="-2"/>
          <w:sz w:val="28"/>
          <w:szCs w:val="28"/>
        </w:rPr>
        <w:t>, t</w:t>
      </w:r>
      <w:r w:rsidRPr="00E25C12">
        <w:rPr>
          <w:rFonts w:asciiTheme="majorBidi" w:eastAsia="Angsana New" w:hAnsiTheme="majorBidi" w:cstheme="majorBidi"/>
          <w:spacing w:val="-2"/>
          <w:sz w:val="28"/>
          <w:szCs w:val="28"/>
        </w:rPr>
        <w:t>he Company entered into loan agreements with a local bank for credit facilities of Baht 350</w:t>
      </w:r>
      <w:r w:rsidRPr="00E25C12">
        <w:rPr>
          <w:rFonts w:asciiTheme="majorBidi" w:eastAsia="Angsana New" w:hAnsiTheme="majorBidi" w:cstheme="majorBidi"/>
          <w:spacing w:val="-2"/>
          <w:sz w:val="28"/>
          <w:szCs w:val="28"/>
          <w:cs/>
        </w:rPr>
        <w:t xml:space="preserve"> </w:t>
      </w:r>
      <w:r w:rsidRPr="00E25C12">
        <w:rPr>
          <w:rFonts w:asciiTheme="majorBidi" w:eastAsia="Angsana New" w:hAnsiTheme="majorBidi" w:cstheme="majorBidi"/>
          <w:spacing w:val="-2"/>
          <w:sz w:val="28"/>
          <w:szCs w:val="28"/>
        </w:rPr>
        <w:t>million</w:t>
      </w:r>
      <w:r w:rsidRPr="00E25C12">
        <w:rPr>
          <w:rFonts w:asciiTheme="majorBidi" w:eastAsia="Angsana New" w:hAnsiTheme="majorBidi" w:cstheme="majorBidi"/>
          <w:spacing w:val="-2"/>
          <w:sz w:val="28"/>
          <w:szCs w:val="28"/>
          <w:cs/>
        </w:rPr>
        <w:t>.</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The 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 xml:space="preserve">term loan is collateralized by its land, building and the new </w:t>
      </w:r>
      <w:r w:rsidRPr="00C21049">
        <w:rPr>
          <w:rFonts w:asciiTheme="majorBidi" w:eastAsia="Angsana New" w:hAnsiTheme="majorBidi" w:cstheme="majorBidi"/>
          <w:sz w:val="28"/>
          <w:szCs w:val="28"/>
        </w:rPr>
        <w:t xml:space="preserve">machinery </w:t>
      </w:r>
      <w:r w:rsidRPr="00C21049">
        <w:rPr>
          <w:rFonts w:asciiTheme="majorBidi" w:eastAsia="Angsana New" w:hAnsiTheme="majorBidi" w:cs="Angsana New"/>
          <w:sz w:val="28"/>
          <w:szCs w:val="28"/>
          <w:cs/>
        </w:rPr>
        <w:t>(</w:t>
      </w:r>
      <w:r w:rsidRPr="00C21049">
        <w:rPr>
          <w:rFonts w:asciiTheme="majorBidi" w:eastAsia="Angsana New" w:hAnsiTheme="majorBidi" w:cstheme="majorBidi"/>
          <w:sz w:val="28"/>
          <w:szCs w:val="28"/>
        </w:rPr>
        <w:t xml:space="preserve">Note </w:t>
      </w:r>
      <w:r w:rsidR="00D13210" w:rsidRPr="00C21049">
        <w:rPr>
          <w:rFonts w:asciiTheme="majorBidi" w:eastAsia="Angsana New" w:hAnsiTheme="majorBidi" w:cstheme="majorBidi"/>
          <w:sz w:val="28"/>
          <w:szCs w:val="28"/>
        </w:rPr>
        <w:t>9</w:t>
      </w:r>
      <w:r w:rsidRPr="00C21049">
        <w:rPr>
          <w:rFonts w:asciiTheme="majorBidi" w:eastAsia="Angsana New" w:hAnsiTheme="majorBidi" w:cstheme="majorBidi"/>
          <w:sz w:val="28"/>
          <w:szCs w:val="28"/>
          <w:cs/>
        </w:rPr>
        <w:t xml:space="preserve"> </w:t>
      </w:r>
      <w:r w:rsidR="002A2EDA" w:rsidRPr="00C21049">
        <w:rPr>
          <w:rFonts w:asciiTheme="majorBidi" w:eastAsia="Angsana New" w:hAnsiTheme="majorBidi" w:cstheme="majorBidi"/>
          <w:sz w:val="28"/>
          <w:szCs w:val="28"/>
        </w:rPr>
        <w:t xml:space="preserve">and Note </w:t>
      </w:r>
      <w:r w:rsidR="00D13210" w:rsidRPr="00C21049">
        <w:rPr>
          <w:rFonts w:asciiTheme="majorBidi" w:eastAsia="Angsana New" w:hAnsiTheme="majorBidi" w:cstheme="majorBidi"/>
          <w:sz w:val="28"/>
          <w:szCs w:val="28"/>
        </w:rPr>
        <w:t>1</w:t>
      </w:r>
      <w:r w:rsidR="000D7161" w:rsidRPr="00C21049">
        <w:rPr>
          <w:rFonts w:asciiTheme="majorBidi" w:eastAsia="Angsana New" w:hAnsiTheme="majorBidi" w:cstheme="majorBidi"/>
          <w:sz w:val="28"/>
          <w:szCs w:val="28"/>
        </w:rPr>
        <w:t>9</w:t>
      </w:r>
      <w:r w:rsidR="004B5A78" w:rsidRPr="00C21049">
        <w:rPr>
          <w:rFonts w:asciiTheme="majorBidi" w:eastAsia="Angsana New" w:hAnsiTheme="majorBidi" w:cstheme="majorBidi"/>
          <w:sz w:val="28"/>
          <w:szCs w:val="28"/>
        </w:rPr>
        <w:t>.3</w:t>
      </w:r>
      <w:r w:rsidRPr="00C21049">
        <w:rPr>
          <w:rFonts w:asciiTheme="majorBidi" w:eastAsia="Angsana New" w:hAnsiTheme="majorBidi" w:cstheme="majorBidi"/>
          <w:sz w:val="28"/>
          <w:szCs w:val="28"/>
          <w:cs/>
        </w:rPr>
        <w:t xml:space="preserve">) </w:t>
      </w:r>
      <w:r w:rsidRPr="00C21049">
        <w:rPr>
          <w:rFonts w:asciiTheme="majorBidi" w:eastAsia="Angsana New" w:hAnsiTheme="majorBidi" w:cstheme="majorBidi"/>
          <w:sz w:val="28"/>
          <w:szCs w:val="28"/>
        </w:rPr>
        <w:t xml:space="preserve">the company received loan of Baht </w:t>
      </w:r>
      <w:r w:rsidR="0073448F" w:rsidRPr="00C21049">
        <w:rPr>
          <w:rFonts w:asciiTheme="majorBidi" w:eastAsia="Angsana New" w:hAnsiTheme="majorBidi" w:cstheme="majorBidi"/>
          <w:sz w:val="28"/>
          <w:szCs w:val="28"/>
        </w:rPr>
        <w:t>346</w:t>
      </w:r>
      <w:r w:rsidRPr="00C21049">
        <w:rPr>
          <w:rFonts w:asciiTheme="majorBidi" w:eastAsia="Angsana New" w:hAnsiTheme="majorBidi" w:cstheme="majorBidi"/>
          <w:sz w:val="28"/>
          <w:szCs w:val="28"/>
          <w:cs/>
        </w:rPr>
        <w:t xml:space="preserve"> </w:t>
      </w:r>
      <w:r w:rsidRPr="00C21049">
        <w:rPr>
          <w:rFonts w:asciiTheme="majorBidi" w:eastAsia="Angsana New" w:hAnsiTheme="majorBidi" w:cstheme="majorBidi"/>
          <w:sz w:val="28"/>
          <w:szCs w:val="28"/>
        </w:rPr>
        <w:t>million</w:t>
      </w:r>
      <w:r w:rsidRPr="00C21049">
        <w:rPr>
          <w:rFonts w:asciiTheme="majorBidi" w:eastAsia="Angsana New" w:hAnsiTheme="majorBidi" w:cs="Angsana New"/>
          <w:sz w:val="28"/>
          <w:szCs w:val="28"/>
          <w:cs/>
        </w:rPr>
        <w:t>.</w:t>
      </w:r>
    </w:p>
    <w:p w:rsidR="00FC3606" w:rsidRPr="00C21049" w:rsidRDefault="00FC3606" w:rsidP="00E25C12">
      <w:pPr>
        <w:spacing w:before="120"/>
        <w:ind w:left="544"/>
        <w:jc w:val="thaiDistribute"/>
        <w:rPr>
          <w:rFonts w:asciiTheme="majorBidi" w:eastAsia="Angsana New" w:hAnsiTheme="majorBidi" w:cstheme="majorBidi"/>
          <w:sz w:val="28"/>
          <w:szCs w:val="28"/>
        </w:rPr>
      </w:pPr>
      <w:r w:rsidRPr="00C21049">
        <w:rPr>
          <w:rFonts w:asciiTheme="majorBidi" w:eastAsia="Angsana New" w:hAnsiTheme="majorBidi" w:cstheme="majorBidi"/>
          <w:sz w:val="28"/>
          <w:szCs w:val="28"/>
        </w:rPr>
        <w:t xml:space="preserve">This loan bears interest rate per annum at </w:t>
      </w:r>
      <w:r w:rsidRPr="00C21049">
        <w:rPr>
          <w:rFonts w:asciiTheme="majorBidi" w:eastAsia="Angsana New" w:hAnsiTheme="majorBidi" w:cstheme="majorBidi"/>
          <w:sz w:val="28"/>
          <w:szCs w:val="28"/>
          <w:cs/>
        </w:rPr>
        <w:t>6.25%</w:t>
      </w:r>
      <w:r w:rsidRPr="00C21049">
        <w:rPr>
          <w:rFonts w:asciiTheme="majorBidi" w:eastAsia="Angsana New" w:hAnsiTheme="majorBidi" w:cstheme="majorBidi"/>
          <w:sz w:val="28"/>
          <w:szCs w:val="28"/>
        </w:rPr>
        <w:t xml:space="preserve"> and subjected to change by the lender</w:t>
      </w:r>
      <w:r w:rsidRPr="00C21049">
        <w:rPr>
          <w:rFonts w:asciiTheme="majorBidi" w:eastAsia="Angsana New" w:hAnsiTheme="majorBidi" w:cs="Angsana New"/>
          <w:sz w:val="28"/>
          <w:szCs w:val="28"/>
          <w:cs/>
        </w:rPr>
        <w:t>.</w:t>
      </w:r>
    </w:p>
    <w:p w:rsidR="00FC3606" w:rsidRPr="00E25C12" w:rsidRDefault="00FC3606" w:rsidP="00E25C12">
      <w:pPr>
        <w:pStyle w:val="a"/>
        <w:spacing w:before="120"/>
        <w:ind w:left="544" w:right="0"/>
        <w:jc w:val="both"/>
        <w:outlineLvl w:val="0"/>
        <w:rPr>
          <w:rFonts w:asciiTheme="majorBidi" w:hAnsiTheme="majorBidi" w:cstheme="majorBidi"/>
          <w:lang w:val="en-US"/>
        </w:rPr>
      </w:pPr>
      <w:r w:rsidRPr="00C21049">
        <w:rPr>
          <w:rFonts w:asciiTheme="majorBidi" w:hAnsiTheme="majorBidi" w:cstheme="majorBidi"/>
          <w:lang w:val="en-US"/>
        </w:rPr>
        <w:t xml:space="preserve">Land including construction, new machinery </w:t>
      </w:r>
      <w:r w:rsidR="009F5F36" w:rsidRPr="00C21049">
        <w:rPr>
          <w:rFonts w:asciiTheme="majorBidi" w:hAnsiTheme="majorBidi" w:cstheme="majorBidi"/>
          <w:lang w:val="en-US"/>
        </w:rPr>
        <w:t>(</w:t>
      </w:r>
      <w:r w:rsidR="002A2EDA" w:rsidRPr="00C21049">
        <w:rPr>
          <w:rFonts w:asciiTheme="majorBidi" w:hAnsiTheme="majorBidi" w:cstheme="majorBidi"/>
          <w:lang w:val="en-US"/>
        </w:rPr>
        <w:t xml:space="preserve">Note </w:t>
      </w:r>
      <w:r w:rsidR="00D13210" w:rsidRPr="00C21049">
        <w:rPr>
          <w:rFonts w:asciiTheme="majorBidi" w:hAnsiTheme="majorBidi" w:cstheme="majorBidi"/>
          <w:lang w:val="en-US"/>
        </w:rPr>
        <w:t>1</w:t>
      </w:r>
      <w:r w:rsidR="000D7161" w:rsidRPr="00C21049">
        <w:rPr>
          <w:rFonts w:asciiTheme="majorBidi" w:hAnsiTheme="majorBidi" w:cstheme="majorBidi"/>
          <w:lang w:val="en-US"/>
        </w:rPr>
        <w:t>9</w:t>
      </w:r>
      <w:r w:rsidR="00957437" w:rsidRPr="00C21049">
        <w:rPr>
          <w:rFonts w:asciiTheme="majorBidi" w:hAnsiTheme="majorBidi" w:cstheme="majorBidi"/>
          <w:lang w:val="en-US"/>
        </w:rPr>
        <w:t>.3</w:t>
      </w:r>
      <w:r w:rsidR="009F5F36" w:rsidRPr="00C21049">
        <w:rPr>
          <w:rFonts w:asciiTheme="majorBidi" w:hAnsiTheme="majorBidi" w:cstheme="majorBidi"/>
          <w:lang w:val="en-US"/>
        </w:rPr>
        <w:t xml:space="preserve">) </w:t>
      </w:r>
      <w:r w:rsidRPr="00C21049">
        <w:rPr>
          <w:rFonts w:asciiTheme="majorBidi" w:hAnsiTheme="majorBidi" w:cstheme="majorBidi"/>
          <w:lang w:val="en-US"/>
        </w:rPr>
        <w:t>of the Company was pledged against credit facilities granted from local financial institutions</w:t>
      </w:r>
      <w:r w:rsidRPr="00C21049">
        <w:rPr>
          <w:rFonts w:asciiTheme="majorBidi" w:hAnsiTheme="majorBidi" w:cs="Angsana New"/>
          <w:cs/>
          <w:lang w:val="en-US"/>
        </w:rPr>
        <w:t>.</w:t>
      </w:r>
    </w:p>
    <w:p w:rsidR="00FC3606" w:rsidRPr="00E25C12" w:rsidRDefault="00FC3606" w:rsidP="00E32A79">
      <w:pPr>
        <w:ind w:left="545" w:hanging="6"/>
        <w:jc w:val="thaiDistribute"/>
        <w:rPr>
          <w:rFonts w:asciiTheme="majorBidi" w:eastAsia="Angsana New" w:hAnsiTheme="majorBidi" w:cstheme="majorBidi"/>
          <w:spacing w:val="-6"/>
          <w:sz w:val="28"/>
          <w:szCs w:val="28"/>
        </w:rPr>
      </w:pPr>
      <w:r w:rsidRPr="00E25C12">
        <w:rPr>
          <w:rFonts w:asciiTheme="majorBidi" w:eastAsia="Angsana New" w:hAnsiTheme="majorBidi" w:cstheme="majorBidi"/>
          <w:spacing w:val="-6"/>
          <w:sz w:val="28"/>
          <w:szCs w:val="28"/>
        </w:rPr>
        <w:t xml:space="preserve">In addition, the loan agreement contains covenants relating to various matters such as the payment of dividends maintain debt to equity ratio not higher than </w:t>
      </w:r>
      <w:r w:rsidRPr="00E25C12">
        <w:rPr>
          <w:rFonts w:asciiTheme="majorBidi" w:eastAsia="Angsana New" w:hAnsiTheme="majorBidi" w:cstheme="majorBidi"/>
          <w:spacing w:val="-6"/>
          <w:sz w:val="28"/>
          <w:szCs w:val="28"/>
          <w:cs/>
        </w:rPr>
        <w:t xml:space="preserve">1.5 </w:t>
      </w:r>
      <w:r w:rsidRPr="00E25C12">
        <w:rPr>
          <w:rFonts w:asciiTheme="majorBidi" w:eastAsia="Angsana New" w:hAnsiTheme="majorBidi" w:cstheme="majorBidi"/>
          <w:spacing w:val="-6"/>
          <w:sz w:val="28"/>
          <w:szCs w:val="28"/>
        </w:rPr>
        <w:t xml:space="preserve">times, maintain debt service coverage ratio not lower than </w:t>
      </w:r>
      <w:r w:rsidRPr="00E25C12">
        <w:rPr>
          <w:rFonts w:asciiTheme="majorBidi" w:eastAsia="Angsana New" w:hAnsiTheme="majorBidi" w:cstheme="majorBidi"/>
          <w:spacing w:val="-6"/>
          <w:sz w:val="28"/>
          <w:szCs w:val="28"/>
          <w:cs/>
        </w:rPr>
        <w:t xml:space="preserve">1.2 </w:t>
      </w:r>
      <w:r w:rsidRPr="00E25C12">
        <w:rPr>
          <w:rFonts w:asciiTheme="majorBidi" w:eastAsia="Angsana New" w:hAnsiTheme="majorBidi" w:cstheme="majorBidi"/>
          <w:spacing w:val="-6"/>
          <w:sz w:val="28"/>
          <w:szCs w:val="28"/>
        </w:rPr>
        <w:t>times and not reducing paid up capital</w:t>
      </w:r>
      <w:r w:rsidRPr="00E25C12">
        <w:rPr>
          <w:rFonts w:asciiTheme="majorBidi" w:eastAsia="Angsana New" w:hAnsiTheme="majorBidi" w:cs="Angsana New"/>
          <w:spacing w:val="-6"/>
          <w:sz w:val="28"/>
          <w:szCs w:val="28"/>
          <w:cs/>
        </w:rPr>
        <w:t>.</w:t>
      </w:r>
    </w:p>
    <w:p w:rsidR="007E4C1C" w:rsidRPr="00DC4FCC" w:rsidRDefault="00A4094C" w:rsidP="00E25C12">
      <w:pPr>
        <w:spacing w:before="120"/>
        <w:ind w:left="545" w:hanging="6"/>
        <w:jc w:val="thaiDistribute"/>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Repayment of principal installments beginning in June, 2017 by payment amount is dete</w:t>
      </w:r>
      <w:r w:rsidR="00387161" w:rsidRPr="00DC4FCC">
        <w:rPr>
          <w:rFonts w:asciiTheme="majorBidi" w:eastAsia="Angsana New" w:hAnsiTheme="majorBidi" w:cstheme="majorBidi"/>
          <w:spacing w:val="-6"/>
          <w:sz w:val="28"/>
          <w:szCs w:val="28"/>
        </w:rPr>
        <w:t xml:space="preserve">rmined by the bank in 72 periods </w:t>
      </w:r>
      <w:r w:rsidRPr="00DC4FCC">
        <w:rPr>
          <w:rFonts w:asciiTheme="majorBidi" w:eastAsia="Angsana New" w:hAnsiTheme="majorBidi" w:cstheme="majorBidi"/>
          <w:spacing w:val="-6"/>
          <w:sz w:val="28"/>
          <w:szCs w:val="28"/>
        </w:rPr>
        <w:t>with the final installment  to repay all principal.</w:t>
      </w:r>
    </w:p>
    <w:p w:rsidR="004162FA" w:rsidRPr="00DC4FCC" w:rsidRDefault="00DC4FCC" w:rsidP="004162FA">
      <w:pPr>
        <w:spacing w:before="120"/>
        <w:ind w:left="567" w:hanging="28"/>
        <w:jc w:val="thaiDistribute"/>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On September 20, 2019, the company revised the loan agreement (Amendment). The company wishes to change the terms and the conditions specified in the loan agreement which the bank already agreed. Therefore, the company entered into this agreement with the bank.</w:t>
      </w:r>
    </w:p>
    <w:p w:rsidR="00DC4FCC" w:rsidRDefault="001676FF" w:rsidP="001676FF">
      <w:pPr>
        <w:ind w:left="567" w:hanging="547"/>
        <w:jc w:val="thaiDistribute"/>
        <w:rPr>
          <w:rFonts w:ascii="Angsana New" w:hAnsi="Angsana New" w:cs="Angsana New"/>
          <w:sz w:val="28"/>
          <w:szCs w:val="28"/>
        </w:rPr>
      </w:pPr>
      <w:r w:rsidRPr="00DC4FCC">
        <w:rPr>
          <w:rFonts w:ascii="Angsana New" w:hAnsi="Angsana New" w:cs="Angsana New"/>
          <w:sz w:val="28"/>
          <w:szCs w:val="28"/>
          <w:cs/>
        </w:rPr>
        <w:tab/>
      </w:r>
    </w:p>
    <w:p w:rsidR="00DC4FCC" w:rsidRDefault="00DC4FCC" w:rsidP="001676FF">
      <w:pPr>
        <w:ind w:left="567" w:hanging="547"/>
        <w:jc w:val="thaiDistribute"/>
        <w:rPr>
          <w:rFonts w:ascii="Angsana New" w:hAnsi="Angsana New" w:cs="Angsana New"/>
          <w:sz w:val="28"/>
          <w:szCs w:val="28"/>
        </w:rPr>
      </w:pPr>
    </w:p>
    <w:p w:rsidR="00DC4FCC" w:rsidRDefault="00DC4FCC" w:rsidP="001676FF">
      <w:pPr>
        <w:ind w:left="567" w:hanging="547"/>
        <w:jc w:val="thaiDistribute"/>
        <w:rPr>
          <w:rFonts w:ascii="Angsana New" w:hAnsi="Angsana New" w:cs="Angsana New"/>
          <w:sz w:val="28"/>
          <w:szCs w:val="28"/>
        </w:rPr>
      </w:pPr>
    </w:p>
    <w:p w:rsidR="00DC4FCC" w:rsidRDefault="00DC4FCC" w:rsidP="001676FF">
      <w:pPr>
        <w:ind w:left="567" w:hanging="547"/>
        <w:jc w:val="thaiDistribute"/>
        <w:rPr>
          <w:rFonts w:ascii="Angsana New" w:hAnsi="Angsana New" w:cs="Angsana New"/>
          <w:sz w:val="28"/>
          <w:szCs w:val="28"/>
        </w:rPr>
      </w:pPr>
    </w:p>
    <w:p w:rsidR="001676FF" w:rsidRDefault="00DC4FCC" w:rsidP="00DC4FCC">
      <w:pPr>
        <w:ind w:left="567" w:hanging="28"/>
        <w:jc w:val="thaiDistribute"/>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lastRenderedPageBreak/>
        <w:t xml:space="preserve">The company agrees to pay the principle of a loan borrowing that received from the bank with this agreement, for a total of </w:t>
      </w:r>
      <w:r w:rsidRPr="00DC4FCC">
        <w:rPr>
          <w:rFonts w:asciiTheme="majorBidi" w:eastAsia="Angsana New" w:hAnsiTheme="majorBidi" w:cstheme="majorBidi"/>
          <w:spacing w:val="-6"/>
          <w:sz w:val="28"/>
          <w:szCs w:val="28"/>
          <w:cs/>
        </w:rPr>
        <w:t>72</w:t>
      </w:r>
      <w:r w:rsidRPr="00DC4FCC">
        <w:rPr>
          <w:rFonts w:asciiTheme="majorBidi" w:eastAsia="Angsana New" w:hAnsiTheme="majorBidi" w:cstheme="majorBidi"/>
          <w:spacing w:val="-6"/>
          <w:sz w:val="28"/>
          <w:szCs w:val="28"/>
        </w:rPr>
        <w:t xml:space="preserve"> monthly installments. The first payment is the last working day of the </w:t>
      </w:r>
      <w:r w:rsidRPr="00DC4FCC">
        <w:rPr>
          <w:rFonts w:asciiTheme="majorBidi" w:eastAsia="Angsana New" w:hAnsiTheme="majorBidi" w:cstheme="majorBidi"/>
          <w:spacing w:val="-6"/>
          <w:sz w:val="28"/>
          <w:szCs w:val="28"/>
          <w:cs/>
        </w:rPr>
        <w:t>11</w:t>
      </w:r>
      <w:r w:rsidRPr="00DC4FCC">
        <w:rPr>
          <w:rFonts w:asciiTheme="majorBidi" w:eastAsia="Angsana New" w:hAnsiTheme="majorBidi" w:cstheme="majorBidi"/>
          <w:spacing w:val="-6"/>
          <w:sz w:val="28"/>
          <w:szCs w:val="28"/>
        </w:rPr>
        <w:t xml:space="preserve"> </w:t>
      </w:r>
      <w:proofErr w:type="spellStart"/>
      <w:r w:rsidRPr="00DC4FCC">
        <w:rPr>
          <w:rFonts w:asciiTheme="majorBidi" w:eastAsia="Angsana New" w:hAnsiTheme="majorBidi" w:cstheme="majorBidi"/>
          <w:spacing w:val="-6"/>
          <w:sz w:val="28"/>
          <w:szCs w:val="28"/>
        </w:rPr>
        <w:t>st</w:t>
      </w:r>
      <w:proofErr w:type="spellEnd"/>
      <w:r w:rsidRPr="00DC4FCC">
        <w:rPr>
          <w:rFonts w:asciiTheme="majorBidi" w:eastAsia="Angsana New" w:hAnsiTheme="majorBidi" w:cstheme="majorBidi"/>
          <w:spacing w:val="-6"/>
          <w:sz w:val="28"/>
          <w:szCs w:val="28"/>
        </w:rPr>
        <w:t xml:space="preserve"> month from the first drawdown and count the first drawdown as the 1st</w:t>
      </w:r>
      <w:r w:rsidRPr="00DC4FCC">
        <w:rPr>
          <w:rFonts w:asciiTheme="majorBidi" w:eastAsia="Angsana New" w:hAnsiTheme="majorBidi" w:cstheme="majorBidi" w:hint="cs"/>
          <w:spacing w:val="-6"/>
          <w:sz w:val="28"/>
          <w:szCs w:val="28"/>
          <w:cs/>
        </w:rPr>
        <w:t xml:space="preserve"> </w:t>
      </w:r>
      <w:r w:rsidRPr="00DC4FCC">
        <w:rPr>
          <w:rFonts w:asciiTheme="majorBidi" w:eastAsia="Angsana New" w:hAnsiTheme="majorBidi" w:cstheme="majorBidi"/>
          <w:spacing w:val="-6"/>
          <w:sz w:val="28"/>
          <w:szCs w:val="28"/>
        </w:rPr>
        <w:t xml:space="preserve">month, due period </w:t>
      </w:r>
      <w:r w:rsidRPr="00DC4FCC">
        <w:rPr>
          <w:rFonts w:asciiTheme="majorBidi" w:eastAsia="Angsana New" w:hAnsiTheme="majorBidi" w:cstheme="majorBidi"/>
          <w:spacing w:val="-6"/>
          <w:sz w:val="28"/>
          <w:szCs w:val="28"/>
          <w:cs/>
        </w:rPr>
        <w:t>1</w:t>
      </w:r>
      <w:r w:rsidRPr="00DC4FCC">
        <w:rPr>
          <w:rFonts w:asciiTheme="majorBidi" w:eastAsia="Angsana New" w:hAnsiTheme="majorBidi" w:cstheme="majorBidi"/>
          <w:spacing w:val="-6"/>
          <w:sz w:val="28"/>
          <w:szCs w:val="28"/>
        </w:rPr>
        <w:t xml:space="preserve"> </w:t>
      </w:r>
      <w:proofErr w:type="spellStart"/>
      <w:r w:rsidRPr="00DC4FCC">
        <w:rPr>
          <w:rFonts w:asciiTheme="majorBidi" w:eastAsia="Angsana New" w:hAnsiTheme="majorBidi" w:cstheme="majorBidi"/>
          <w:spacing w:val="-6"/>
          <w:sz w:val="28"/>
          <w:szCs w:val="28"/>
        </w:rPr>
        <w:t>st</w:t>
      </w:r>
      <w:proofErr w:type="spellEnd"/>
      <w:r w:rsidRPr="00DC4FCC">
        <w:rPr>
          <w:rFonts w:asciiTheme="majorBidi" w:eastAsia="Angsana New" w:hAnsiTheme="majorBidi" w:cstheme="majorBidi"/>
          <w:spacing w:val="-6"/>
          <w:sz w:val="28"/>
          <w:szCs w:val="28"/>
        </w:rPr>
        <w:t xml:space="preserve"> month and the following installments will be paid on the last working day of each subsequent month and payment terms as follows:</w:t>
      </w:r>
    </w:p>
    <w:p w:rsidR="00DC4FCC" w:rsidRPr="00DC4FCC" w:rsidRDefault="00DC4FCC" w:rsidP="001676FF">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6698"/>
      </w:tblGrid>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Installments</w:t>
            </w:r>
          </w:p>
        </w:tc>
        <w:tc>
          <w:tcPr>
            <w:tcW w:w="6698" w:type="dxa"/>
            <w:shd w:val="clear" w:color="auto" w:fill="auto"/>
          </w:tcPr>
          <w:p w:rsidR="00DC4FCC" w:rsidRPr="00DC4FCC" w:rsidRDefault="00DC4FCC" w:rsidP="00646D07">
            <w:pPr>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Amount of money to be paid in each installment</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rPr>
              <w:t>1-12</w:t>
            </w:r>
          </w:p>
        </w:tc>
        <w:tc>
          <w:tcPr>
            <w:tcW w:w="6698" w:type="dxa"/>
            <w:shd w:val="clear" w:color="auto" w:fill="auto"/>
          </w:tcPr>
          <w:p w:rsidR="00DC4FCC" w:rsidRPr="00DC4FCC" w:rsidRDefault="00DC4FCC" w:rsidP="009C35A3">
            <w:pPr>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4,080,000.- </w:t>
            </w:r>
            <w:r w:rsidRPr="00DC4FCC">
              <w:rPr>
                <w:rFonts w:asciiTheme="majorBidi" w:eastAsia="Angsana New" w:hAnsiTheme="majorBidi" w:cstheme="majorBidi"/>
                <w:spacing w:val="-6"/>
                <w:sz w:val="28"/>
                <w:szCs w:val="28"/>
              </w:rPr>
              <w:t>Baht (Four million eighty thousand baht</w:t>
            </w:r>
            <w:r w:rsidRPr="00DC4FCC">
              <w:rPr>
                <w:rFonts w:asciiTheme="majorBidi" w:eastAsia="Angsana New" w:hAnsiTheme="majorBidi" w:cstheme="majorBidi" w:hint="cs"/>
                <w:spacing w:val="-6"/>
                <w:sz w:val="28"/>
                <w:szCs w:val="28"/>
                <w:cs/>
              </w:rPr>
              <w:t xml:space="preserve"> </w:t>
            </w:r>
            <w:r w:rsidRPr="00DC4FCC">
              <w:rPr>
                <w:rFonts w:asciiTheme="majorBidi" w:eastAsia="Angsana New" w:hAnsiTheme="majorBidi" w:cstheme="majorBidi"/>
                <w:spacing w:val="-6"/>
                <w:sz w:val="28"/>
                <w:szCs w:val="28"/>
              </w:rPr>
              <w:t>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13-24</w:t>
            </w:r>
          </w:p>
        </w:tc>
        <w:tc>
          <w:tcPr>
            <w:tcW w:w="6698" w:type="dxa"/>
            <w:shd w:val="clear" w:color="auto" w:fill="auto"/>
          </w:tcPr>
          <w:p w:rsidR="00DC4FCC" w:rsidRPr="00DC4FCC" w:rsidRDefault="00DC4FCC" w:rsidP="009C35A3">
            <w:pPr>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4,670,000.- </w:t>
            </w:r>
            <w:r w:rsidRPr="00DC4FCC">
              <w:rPr>
                <w:rFonts w:asciiTheme="majorBidi" w:eastAsia="Angsana New" w:hAnsiTheme="majorBidi" w:cstheme="majorBidi"/>
                <w:spacing w:val="-6"/>
                <w:sz w:val="28"/>
                <w:szCs w:val="28"/>
              </w:rPr>
              <w:t>Baht (Four million six hundred seventy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25-27</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5,100,000.- </w:t>
            </w:r>
            <w:r w:rsidRPr="00DC4FCC">
              <w:rPr>
                <w:rFonts w:asciiTheme="majorBidi" w:eastAsia="Angsana New" w:hAnsiTheme="majorBidi" w:cstheme="majorBidi"/>
                <w:spacing w:val="-6"/>
                <w:sz w:val="28"/>
                <w:szCs w:val="28"/>
              </w:rPr>
              <w:t>Baht (Five million one hundred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28-39</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2,040,000.- </w:t>
            </w:r>
            <w:r w:rsidRPr="00DC4FCC">
              <w:rPr>
                <w:rFonts w:asciiTheme="majorBidi" w:eastAsia="Angsana New" w:hAnsiTheme="majorBidi" w:cstheme="majorBidi"/>
                <w:spacing w:val="-6"/>
                <w:sz w:val="28"/>
                <w:szCs w:val="28"/>
              </w:rPr>
              <w:t>Baht (Two million forty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40-71</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5,100,000.- </w:t>
            </w:r>
            <w:r w:rsidRPr="00DC4FCC">
              <w:rPr>
                <w:rFonts w:asciiTheme="majorBidi" w:eastAsia="Angsana New" w:hAnsiTheme="majorBidi" w:cstheme="majorBidi"/>
                <w:spacing w:val="-6"/>
                <w:sz w:val="28"/>
                <w:szCs w:val="28"/>
              </w:rPr>
              <w:t>Baht (Five million one hundred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72</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rPr>
              <w:t>Repay the remaining balance of principal.</w:t>
            </w:r>
          </w:p>
        </w:tc>
      </w:tr>
    </w:tbl>
    <w:p w:rsidR="000D7161" w:rsidRPr="00E25C12" w:rsidRDefault="000D7161" w:rsidP="00DC4FCC">
      <w:pPr>
        <w:pStyle w:val="ListParagraph"/>
        <w:numPr>
          <w:ilvl w:val="0"/>
          <w:numId w:val="32"/>
        </w:numPr>
        <w:spacing w:before="240" w:after="0" w:line="240" w:lineRule="auto"/>
        <w:ind w:left="539" w:hanging="539"/>
        <w:contextualSpacing w:val="0"/>
        <w:rPr>
          <w:rFonts w:ascii="Angsana New" w:hAnsi="Angsana New"/>
          <w:sz w:val="28"/>
        </w:rPr>
      </w:pPr>
      <w:r w:rsidRPr="00E25C12">
        <w:rPr>
          <w:rFonts w:ascii="Angsana New" w:hAnsi="Angsana New"/>
          <w:b/>
          <w:bCs/>
          <w:sz w:val="28"/>
        </w:rPr>
        <w:t>Current provisions for employee benefits</w:t>
      </w:r>
    </w:p>
    <w:p w:rsidR="000D7161" w:rsidRDefault="000D7161" w:rsidP="00E25C12">
      <w:pPr>
        <w:spacing w:before="120"/>
        <w:ind w:left="547" w:hanging="7"/>
        <w:jc w:val="thaiDistribute"/>
        <w:rPr>
          <w:rFonts w:asciiTheme="majorBidi" w:eastAsia="Angsana New" w:hAnsiTheme="majorBidi" w:cstheme="majorBidi"/>
          <w:sz w:val="28"/>
          <w:szCs w:val="28"/>
        </w:rPr>
      </w:pPr>
      <w:r w:rsidRPr="00E25C12">
        <w:rPr>
          <w:rFonts w:asciiTheme="majorBidi" w:eastAsia="Angsana New" w:hAnsiTheme="majorBidi" w:cstheme="majorBidi"/>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 amount of Baht 6.09 million and 6.09 million as follow.</w:t>
      </w:r>
    </w:p>
    <w:p w:rsidR="004162FA" w:rsidRDefault="004162FA"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DC4FCC" w:rsidRDefault="00DC4FCC" w:rsidP="00E25C12">
      <w:pPr>
        <w:spacing w:before="120"/>
        <w:ind w:left="547" w:hanging="7"/>
        <w:jc w:val="thaiDistribute"/>
        <w:rPr>
          <w:rFonts w:asciiTheme="majorBidi" w:eastAsia="Angsana New" w:hAnsiTheme="majorBidi" w:cstheme="majorBidi"/>
          <w:sz w:val="28"/>
          <w:szCs w:val="28"/>
        </w:rPr>
      </w:pPr>
    </w:p>
    <w:p w:rsidR="009F5F36" w:rsidRPr="00E25C12" w:rsidRDefault="009F5F36" w:rsidP="00E25C12">
      <w:pPr>
        <w:pStyle w:val="ListParagraph"/>
        <w:widowControl w:val="0"/>
        <w:numPr>
          <w:ilvl w:val="0"/>
          <w:numId w:val="32"/>
        </w:numPr>
        <w:spacing w:before="24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 xml:space="preserve">Share capital and share premium </w:t>
      </w:r>
    </w:p>
    <w:p w:rsidR="009F5F36" w:rsidRPr="00E25C12" w:rsidRDefault="009F5F36" w:rsidP="00E25C12">
      <w:pPr>
        <w:pStyle w:val="a"/>
        <w:spacing w:before="120"/>
        <w:ind w:left="567" w:right="0"/>
        <w:jc w:val="thaiDistribute"/>
        <w:outlineLvl w:val="0"/>
        <w:rPr>
          <w:rFonts w:asciiTheme="majorBidi" w:hAnsiTheme="majorBidi" w:cstheme="majorBidi"/>
          <w:lang w:val="en-GB"/>
        </w:rPr>
      </w:pPr>
      <w:r w:rsidRPr="00E25C12">
        <w:rPr>
          <w:rFonts w:asciiTheme="majorBidi" w:hAnsiTheme="majorBidi" w:cstheme="majorBidi"/>
          <w:lang w:val="en-GB"/>
        </w:rPr>
        <w:t xml:space="preserve">Share capital and share premium as at </w:t>
      </w:r>
      <w:r w:rsidR="00476C01" w:rsidRPr="00476C01">
        <w:rPr>
          <w:rFonts w:asciiTheme="majorBidi" w:hAnsiTheme="majorBidi" w:cstheme="majorBidi"/>
          <w:lang w:val="en-GB"/>
        </w:rPr>
        <w:t>September</w:t>
      </w:r>
      <w:r w:rsidR="008959D1" w:rsidRPr="00E25C12">
        <w:rPr>
          <w:rFonts w:asciiTheme="majorBidi" w:hAnsiTheme="majorBidi" w:cstheme="majorBidi"/>
          <w:lang w:val="en-GB"/>
        </w:rPr>
        <w:t xml:space="preserve"> 30</w:t>
      </w:r>
      <w:r w:rsidR="00784D5B" w:rsidRPr="00E25C12">
        <w:rPr>
          <w:rFonts w:asciiTheme="majorBidi" w:hAnsiTheme="majorBidi" w:cstheme="majorBidi"/>
          <w:lang w:val="en-GB"/>
        </w:rPr>
        <w:t>, 2</w:t>
      </w:r>
      <w:r w:rsidR="00784D5B" w:rsidRPr="00E25C12">
        <w:rPr>
          <w:rFonts w:asciiTheme="majorBidi" w:hAnsiTheme="majorBidi" w:cstheme="majorBidi"/>
          <w:spacing w:val="-4"/>
          <w:lang w:val="en-GB"/>
        </w:rPr>
        <w:t>01</w:t>
      </w:r>
      <w:r w:rsidR="00F81D63" w:rsidRPr="00E25C12">
        <w:rPr>
          <w:rFonts w:asciiTheme="majorBidi" w:hAnsiTheme="majorBidi" w:cstheme="majorBidi"/>
          <w:spacing w:val="-4"/>
          <w:lang w:val="en-GB"/>
        </w:rPr>
        <w:t>9</w:t>
      </w:r>
      <w:r w:rsidRPr="00E25C12">
        <w:rPr>
          <w:rFonts w:asciiTheme="majorBidi" w:hAnsiTheme="majorBidi" w:cstheme="majorBidi"/>
          <w:spacing w:val="-4"/>
          <w:lang w:val="en-GB"/>
        </w:rPr>
        <w:t xml:space="preserve"> and </w:t>
      </w:r>
      <w:r w:rsidR="00784D5B" w:rsidRPr="00E25C12">
        <w:rPr>
          <w:rFonts w:asciiTheme="majorBidi" w:hAnsiTheme="majorBidi" w:cstheme="majorBidi"/>
          <w:lang w:val="en-GB"/>
        </w:rPr>
        <w:t>December 31, 201</w:t>
      </w:r>
      <w:r w:rsidR="009310B4" w:rsidRPr="00E25C12">
        <w:rPr>
          <w:rFonts w:asciiTheme="majorBidi" w:hAnsiTheme="majorBidi" w:cstheme="majorBidi"/>
          <w:lang w:val="en-GB"/>
        </w:rPr>
        <w:t>8</w:t>
      </w:r>
      <w:r w:rsidRPr="00E25C12">
        <w:rPr>
          <w:rFonts w:asciiTheme="majorBidi" w:hAnsiTheme="majorBidi" w:cstheme="majorBidi"/>
          <w:lang w:val="en-GB"/>
        </w:rPr>
        <w:t xml:space="preserve"> the following</w:t>
      </w:r>
      <w:r w:rsidRPr="00E25C12">
        <w:rPr>
          <w:rFonts w:asciiTheme="majorBidi" w:hAnsiTheme="majorBidi" w:cs="Angsana New"/>
          <w:cs/>
          <w:lang w:val="en-GB"/>
        </w:rPr>
        <w:t>:</w:t>
      </w:r>
    </w:p>
    <w:tbl>
      <w:tblPr>
        <w:tblW w:w="9180" w:type="dxa"/>
        <w:tblInd w:w="540" w:type="dxa"/>
        <w:tblLayout w:type="fixed"/>
        <w:tblLook w:val="04A0" w:firstRow="1" w:lastRow="0" w:firstColumn="1" w:lastColumn="0" w:noHBand="0" w:noVBand="1"/>
      </w:tblPr>
      <w:tblGrid>
        <w:gridCol w:w="2970"/>
        <w:gridCol w:w="1510"/>
        <w:gridCol w:w="236"/>
        <w:gridCol w:w="1296"/>
        <w:gridCol w:w="236"/>
        <w:gridCol w:w="1357"/>
        <w:gridCol w:w="250"/>
        <w:gridCol w:w="1325"/>
      </w:tblGrid>
      <w:tr w:rsidR="00F85D8E" w:rsidRPr="00E25C12" w:rsidTr="00CF05ED">
        <w:trPr>
          <w:tblHeader/>
        </w:trPr>
        <w:tc>
          <w:tcPr>
            <w:tcW w:w="2970" w:type="dxa"/>
          </w:tcPr>
          <w:p w:rsidR="00F85D8E" w:rsidRPr="00E25C12" w:rsidRDefault="00F85D8E" w:rsidP="00E25C12">
            <w:pPr>
              <w:tabs>
                <w:tab w:val="left" w:pos="360"/>
              </w:tabs>
              <w:ind w:left="162"/>
              <w:jc w:val="thaiDistribute"/>
              <w:rPr>
                <w:rFonts w:asciiTheme="majorBidi" w:hAnsiTheme="majorBidi" w:cstheme="majorBidi"/>
                <w:b/>
                <w:bCs/>
                <w:sz w:val="26"/>
                <w:szCs w:val="26"/>
              </w:rPr>
            </w:pPr>
          </w:p>
        </w:tc>
        <w:tc>
          <w:tcPr>
            <w:tcW w:w="6210" w:type="dxa"/>
            <w:gridSpan w:val="7"/>
            <w:hideMark/>
          </w:tcPr>
          <w:p w:rsidR="00F85D8E" w:rsidRPr="00E25C12" w:rsidRDefault="00F85D8E" w:rsidP="00E25C12">
            <w:pPr>
              <w:ind w:right="-72"/>
              <w:jc w:val="center"/>
              <w:rPr>
                <w:rFonts w:asciiTheme="majorBidi" w:hAnsiTheme="majorBidi" w:cstheme="majorBidi"/>
                <w:b/>
                <w:bCs/>
                <w:spacing w:val="-6"/>
                <w:sz w:val="26"/>
                <w:szCs w:val="26"/>
              </w:rPr>
            </w:pPr>
            <w:r w:rsidRPr="00E25C12">
              <w:rPr>
                <w:rFonts w:asciiTheme="majorBidi" w:hAnsiTheme="majorBidi" w:cstheme="majorBidi"/>
                <w:b/>
                <w:bCs/>
                <w:sz w:val="28"/>
                <w:szCs w:val="28"/>
              </w:rPr>
              <w:t>Consolidated and Separate</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top w:val="single" w:sz="4" w:space="0" w:color="auto"/>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Number</w:t>
            </w:r>
          </w:p>
        </w:tc>
        <w:tc>
          <w:tcPr>
            <w:tcW w:w="236"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296" w:type="dxa"/>
            <w:tcBorders>
              <w:top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Ordinary</w:t>
            </w:r>
          </w:p>
        </w:tc>
        <w:tc>
          <w:tcPr>
            <w:tcW w:w="236"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Share</w:t>
            </w:r>
          </w:p>
        </w:tc>
        <w:tc>
          <w:tcPr>
            <w:tcW w:w="250"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bottom w:val="nil"/>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of 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nil"/>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shares</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premium</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25"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Total</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cs/>
              </w:rPr>
            </w:pPr>
          </w:p>
        </w:tc>
        <w:tc>
          <w:tcPr>
            <w:tcW w:w="1510" w:type="dxa"/>
            <w:tcBorders>
              <w:bottom w:val="single" w:sz="4" w:space="0" w:color="auto"/>
            </w:tcBorders>
          </w:tcPr>
          <w:p w:rsidR="00F85D8E" w:rsidRPr="00E25C12" w:rsidRDefault="00F85D8E" w:rsidP="00E25C12">
            <w:pPr>
              <w:ind w:left="-29"/>
              <w:jc w:val="center"/>
              <w:rPr>
                <w:rFonts w:asciiTheme="majorBidi" w:hAnsiTheme="majorBidi" w:cstheme="majorBidi"/>
                <w:b/>
                <w:bCs/>
                <w:spacing w:val="-6"/>
                <w:sz w:val="28"/>
                <w:szCs w:val="28"/>
              </w:rPr>
            </w:pPr>
            <w:r w:rsidRPr="00E25C12">
              <w:rPr>
                <w:rFonts w:asciiTheme="majorBidi" w:hAnsiTheme="majorBidi" w:cstheme="majorBidi"/>
                <w:b/>
                <w:bCs/>
                <w:spacing w:val="-6"/>
                <w:sz w:val="28"/>
                <w:szCs w:val="28"/>
              </w:rPr>
              <w:t>(Shares)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162" w:hanging="180"/>
              <w:rPr>
                <w:rFonts w:ascii="Angsana New" w:hAnsi="Angsana New" w:cs="Angsana New"/>
                <w:sz w:val="28"/>
                <w:szCs w:val="28"/>
                <w:cs/>
              </w:rPr>
            </w:pPr>
            <w:r w:rsidRPr="00E25C12">
              <w:rPr>
                <w:rFonts w:asciiTheme="majorBidi" w:hAnsiTheme="majorBidi" w:cstheme="majorBidi"/>
                <w:b/>
                <w:bCs/>
                <w:sz w:val="28"/>
                <w:szCs w:val="28"/>
              </w:rPr>
              <w:t>Registered share capital</w:t>
            </w:r>
          </w:p>
        </w:tc>
        <w:tc>
          <w:tcPr>
            <w:tcW w:w="1510"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50"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313" w:right="32" w:hanging="284"/>
              <w:rPr>
                <w:rFonts w:ascii="Angsana New" w:hAnsi="Angsana New" w:cs="Angsana New"/>
                <w:b/>
                <w:bCs/>
                <w:sz w:val="28"/>
                <w:szCs w:val="28"/>
              </w:rPr>
            </w:pPr>
            <w:r w:rsidRPr="00E25C12">
              <w:rPr>
                <w:rFonts w:asciiTheme="majorBidi" w:hAnsiTheme="majorBidi" w:cstheme="majorBidi"/>
                <w:spacing w:val="-4"/>
                <w:sz w:val="28"/>
                <w:szCs w:val="28"/>
              </w:rPr>
              <w:t xml:space="preserve">As at </w:t>
            </w:r>
            <w:r w:rsidRPr="00E25C12">
              <w:rPr>
                <w:rFonts w:asciiTheme="majorBidi" w:hAnsiTheme="majorBidi" w:cstheme="majorBidi"/>
                <w:spacing w:val="-4"/>
                <w:sz w:val="28"/>
                <w:szCs w:val="28"/>
                <w:lang w:val="en-GB"/>
              </w:rPr>
              <w:t>January 1, 2018</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rPr>
              <w:t xml:space="preserve">at par Baht </w:t>
            </w:r>
            <w:r w:rsidRPr="00E25C12">
              <w:rPr>
                <w:rFonts w:asciiTheme="majorBidi" w:hAnsiTheme="majorBidi" w:cstheme="majorBidi"/>
                <w:spacing w:val="-4"/>
                <w:sz w:val="28"/>
                <w:szCs w:val="28"/>
                <w:lang w:val="en-GB"/>
              </w:rPr>
              <w:t>0</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lang w:val="en-GB"/>
              </w:rPr>
              <w:t>20</w:t>
            </w:r>
            <w:r w:rsidRPr="00E25C12">
              <w:rPr>
                <w:rFonts w:asciiTheme="majorBidi" w:hAnsiTheme="majorBidi" w:cstheme="majorBidi"/>
                <w:spacing w:val="-4"/>
                <w:sz w:val="28"/>
                <w:szCs w:val="28"/>
              </w:rPr>
              <w:t xml:space="preserve"> per share</w:t>
            </w:r>
            <w:r w:rsidRPr="00E25C12">
              <w:rPr>
                <w:rFonts w:asciiTheme="majorBidi" w:hAnsiTheme="majorBidi" w:cs="Angsana New"/>
                <w:spacing w:val="-4"/>
                <w:sz w:val="28"/>
                <w:szCs w:val="28"/>
                <w:cs/>
              </w:rPr>
              <w:t>)</w:t>
            </w:r>
          </w:p>
        </w:tc>
        <w:tc>
          <w:tcPr>
            <w:tcW w:w="1510" w:type="dxa"/>
            <w:tcBorders>
              <w:bottom w:val="nil"/>
            </w:tcBorders>
            <w:shd w:val="clear" w:color="auto" w:fill="auto"/>
            <w:vAlign w:val="bottom"/>
          </w:tcPr>
          <w:p w:rsidR="00F85D8E" w:rsidRPr="00E25C12" w:rsidRDefault="00CF05ED"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12,128,398,600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296"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2,425,679,720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50"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25"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2,425,679,720</w:t>
            </w: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162" w:right="-119" w:hanging="133"/>
              <w:rPr>
                <w:rFonts w:ascii="Angsana New" w:hAnsi="Angsana New" w:cs="Angsana New"/>
                <w:sz w:val="28"/>
                <w:szCs w:val="28"/>
                <w:cs/>
              </w:rPr>
            </w:pPr>
            <w:r w:rsidRPr="00E25C12">
              <w:rPr>
                <w:rFonts w:asciiTheme="majorBidi" w:hAnsiTheme="majorBidi" w:cstheme="majorBidi"/>
                <w:sz w:val="28"/>
                <w:szCs w:val="28"/>
              </w:rPr>
              <w:t>Difference in par value of shares</w:t>
            </w:r>
          </w:p>
        </w:tc>
        <w:tc>
          <w:tcPr>
            <w:tcW w:w="1510"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(7,277,039,160)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F85D8E" w:rsidRPr="00E25C12" w:rsidRDefault="006E7642"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313" w:hanging="284"/>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at par 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r w:rsidRPr="00E25C12">
              <w:rPr>
                <w:rFonts w:asciiTheme="majorBidi" w:hAnsiTheme="majorBidi" w:cstheme="majorBidi"/>
                <w:sz w:val="28"/>
                <w:szCs w:val="28"/>
                <w:cs/>
              </w:rPr>
              <w:t>)</w:t>
            </w:r>
          </w:p>
        </w:tc>
        <w:tc>
          <w:tcPr>
            <w:tcW w:w="1510" w:type="dxa"/>
            <w:tcBorders>
              <w:top w:val="single" w:sz="4" w:space="0" w:color="auto"/>
              <w:bottom w:val="nil"/>
            </w:tcBorders>
            <w:shd w:val="clear" w:color="auto" w:fill="auto"/>
            <w:vAlign w:val="bottom"/>
          </w:tcPr>
          <w:p w:rsidR="00F85D8E" w:rsidRPr="00E25C12" w:rsidRDefault="00F85D8E" w:rsidP="00E25C12">
            <w:pPr>
              <w:ind w:right="-72"/>
              <w:jc w:val="center"/>
              <w:rPr>
                <w:rFonts w:ascii="Angsana New" w:hAnsi="Angsana New" w:cs="Angsana New"/>
                <w:sz w:val="28"/>
                <w:szCs w:val="28"/>
              </w:rPr>
            </w:pPr>
            <w:r w:rsidRPr="00E25C12">
              <w:rPr>
                <w:rFonts w:ascii="Angsana New" w:hAnsi="Angsana New" w:cs="Angsana New"/>
                <w:sz w:val="28"/>
                <w:szCs w:val="28"/>
              </w:rPr>
              <w:t>4,851,359,440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2,027,800,275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162" w:hanging="133"/>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p>
        </w:tc>
        <w:tc>
          <w:tcPr>
            <w:tcW w:w="1510"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6,879,159,715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C21049">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D13210" w:rsidRPr="00E25C12" w:rsidTr="00C21049">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ind w:left="162" w:hanging="133"/>
              <w:rPr>
                <w:rFonts w:asciiTheme="majorBidi" w:hAnsiTheme="majorBidi" w:cstheme="majorBidi"/>
                <w:spacing w:val="-4"/>
                <w:sz w:val="28"/>
                <w:szCs w:val="28"/>
                <w:cs/>
              </w:rPr>
            </w:pPr>
            <w:r w:rsidRPr="00E25C12">
              <w:rPr>
                <w:rFonts w:asciiTheme="majorBidi" w:hAnsiTheme="majorBidi" w:cstheme="majorBidi"/>
                <w:spacing w:val="-4"/>
                <w:sz w:val="28"/>
                <w:szCs w:val="28"/>
              </w:rPr>
              <w:t>As a</w:t>
            </w:r>
            <w:r w:rsidR="008959D1" w:rsidRPr="00E25C12">
              <w:rPr>
                <w:rFonts w:asciiTheme="majorBidi" w:hAnsiTheme="majorBidi" w:cstheme="majorBidi"/>
                <w:spacing w:val="-4"/>
                <w:sz w:val="28"/>
                <w:szCs w:val="28"/>
              </w:rPr>
              <w:t>t</w:t>
            </w:r>
            <w:r w:rsidR="008959D1" w:rsidRPr="00E25C12">
              <w:rPr>
                <w:rFonts w:asciiTheme="majorBidi" w:eastAsia="Times New Roman" w:hAnsiTheme="majorBidi" w:cstheme="majorBidi"/>
                <w:sz w:val="28"/>
                <w:szCs w:val="28"/>
                <w:lang w:val="en-GB"/>
              </w:rPr>
              <w:t xml:space="preserve"> </w:t>
            </w:r>
            <w:r w:rsidR="00476C01" w:rsidRPr="00476C01">
              <w:rPr>
                <w:rFonts w:asciiTheme="majorBidi" w:eastAsia="Times New Roman" w:hAnsiTheme="majorBidi" w:cstheme="majorBidi"/>
                <w:sz w:val="28"/>
                <w:szCs w:val="28"/>
                <w:lang w:val="en-GB"/>
              </w:rPr>
              <w:t>September</w:t>
            </w:r>
            <w:r w:rsidR="008959D1" w:rsidRPr="00E25C12">
              <w:rPr>
                <w:rFonts w:asciiTheme="majorBidi" w:eastAsia="Times New Roman" w:hAnsiTheme="majorBidi" w:cstheme="majorBidi"/>
                <w:sz w:val="28"/>
                <w:szCs w:val="28"/>
                <w:lang w:val="en-GB"/>
              </w:rPr>
              <w:t xml:space="preserve"> 30</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6,879,159,715</w:t>
            </w:r>
          </w:p>
        </w:tc>
        <w:tc>
          <w:tcPr>
            <w:tcW w:w="236" w:type="dxa"/>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F85D8E">
        <w:tblPrEx>
          <w:tblBorders>
            <w:bottom w:val="single" w:sz="4" w:space="0" w:color="auto"/>
          </w:tblBorders>
          <w:tblLook w:val="0000" w:firstRow="0" w:lastRow="0" w:firstColumn="0" w:lastColumn="0" w:noHBand="0" w:noVBand="0"/>
        </w:tblPrEx>
        <w:trPr>
          <w:trHeight w:val="311"/>
        </w:trPr>
        <w:tc>
          <w:tcPr>
            <w:tcW w:w="4480" w:type="dxa"/>
            <w:gridSpan w:val="2"/>
            <w:tcBorders>
              <w:top w:val="nil"/>
            </w:tcBorders>
            <w:shd w:val="clear" w:color="auto" w:fill="auto"/>
          </w:tcPr>
          <w:p w:rsidR="00D13210" w:rsidRPr="00E25C12" w:rsidRDefault="00D13210" w:rsidP="00E25C12">
            <w:pPr>
              <w:tabs>
                <w:tab w:val="left" w:pos="720"/>
              </w:tabs>
              <w:rPr>
                <w:rFonts w:ascii="Angsana New" w:eastAsia="Times New Roman" w:hAnsi="Angsana New" w:cs="Angsana New"/>
                <w:sz w:val="28"/>
                <w:szCs w:val="28"/>
              </w:rPr>
            </w:pPr>
            <w:r w:rsidRPr="00E25C12">
              <w:rPr>
                <w:rFonts w:asciiTheme="majorBidi" w:hAnsiTheme="majorBidi" w:cstheme="majorBidi"/>
                <w:b/>
                <w:bCs/>
                <w:sz w:val="28"/>
                <w:szCs w:val="28"/>
              </w:rPr>
              <w:t>Issued and fully paid</w:t>
            </w:r>
            <w:r w:rsidRPr="00E25C12">
              <w:rPr>
                <w:rFonts w:asciiTheme="majorBidi" w:hAnsiTheme="majorBidi" w:cs="Angsana New"/>
                <w:b/>
                <w:bCs/>
                <w:sz w:val="28"/>
                <w:szCs w:val="28"/>
                <w:cs/>
              </w:rPr>
              <w:t>-</w:t>
            </w:r>
            <w:r w:rsidRPr="00E25C12">
              <w:rPr>
                <w:rFonts w:asciiTheme="majorBidi" w:hAnsiTheme="majorBidi" w:cstheme="majorBidi"/>
                <w:b/>
                <w:bCs/>
                <w:sz w:val="28"/>
                <w:szCs w:val="28"/>
              </w:rPr>
              <w:t>up share capital</w:t>
            </w: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50"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r>
      <w:tr w:rsidR="000F4E0F"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tcBorders>
            <w:shd w:val="clear" w:color="auto" w:fill="auto"/>
          </w:tcPr>
          <w:p w:rsidR="000F4E0F" w:rsidRPr="00E25C12" w:rsidRDefault="000F4E0F" w:rsidP="00E25C12">
            <w:pPr>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z w:val="28"/>
                <w:szCs w:val="28"/>
                <w:lang w:val="en-GB"/>
              </w:rPr>
              <w:t>January 1, 2018</w:t>
            </w:r>
          </w:p>
        </w:tc>
        <w:tc>
          <w:tcPr>
            <w:tcW w:w="1510"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rPr>
              <w:t>10,583,321,600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0F4E0F" w:rsidRPr="00E25C12" w:rsidRDefault="000F4E0F" w:rsidP="00E25C12">
            <w:pPr>
              <w:tabs>
                <w:tab w:val="left" w:pos="720"/>
              </w:tabs>
              <w:ind w:left="-393"/>
              <w:jc w:val="right"/>
              <w:rPr>
                <w:rFonts w:ascii="Angsana New" w:eastAsia="Times New Roman" w:hAnsi="Angsana New" w:cs="Angsana New"/>
                <w:sz w:val="28"/>
                <w:szCs w:val="28"/>
              </w:rPr>
            </w:pPr>
            <w:r w:rsidRPr="00E25C12">
              <w:rPr>
                <w:rFonts w:ascii="Angsana New" w:hAnsi="Angsana New" w:cs="Angsana New"/>
                <w:sz w:val="28"/>
                <w:szCs w:val="28"/>
              </w:rPr>
              <w:t>2,116,664,320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lang w:val="en-GB"/>
              </w:rPr>
              <w:fldChar w:fldCharType="begin"/>
            </w:r>
            <w:r w:rsidRPr="00E25C12">
              <w:rPr>
                <w:rFonts w:ascii="Angsana New" w:hAnsi="Angsana New" w:cs="Angsana New"/>
                <w:sz w:val="28"/>
                <w:szCs w:val="28"/>
                <w:lang w:val="en-GB"/>
              </w:rPr>
              <w:instrText xml:space="preserve"> =SUM(ABOVE) </w:instrText>
            </w:r>
            <w:r w:rsidRPr="00E25C12">
              <w:rPr>
                <w:rFonts w:ascii="Angsana New" w:hAnsi="Angsana New" w:cs="Angsana New"/>
                <w:sz w:val="28"/>
                <w:szCs w:val="28"/>
                <w:lang w:val="en-GB"/>
              </w:rPr>
              <w:fldChar w:fldCharType="separate"/>
            </w:r>
            <w:r w:rsidRPr="00E25C12">
              <w:rPr>
                <w:rFonts w:ascii="Angsana New" w:hAnsi="Angsana New" w:cs="Angsana New"/>
                <w:noProof/>
                <w:sz w:val="28"/>
                <w:szCs w:val="28"/>
                <w:lang w:val="en-GB"/>
              </w:rPr>
              <w:t>147,160,079</w:t>
            </w:r>
            <w:r w:rsidRPr="00E25C12">
              <w:rPr>
                <w:rFonts w:ascii="Angsana New" w:hAnsi="Angsana New" w:cs="Angsana New"/>
                <w:sz w:val="28"/>
                <w:szCs w:val="28"/>
                <w:lang w:val="en-GB"/>
              </w:rPr>
              <w:fldChar w:fldCharType="end"/>
            </w:r>
          </w:p>
        </w:tc>
        <w:tc>
          <w:tcPr>
            <w:tcW w:w="250"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0F4E0F" w:rsidRPr="00E25C12" w:rsidRDefault="000F4E0F" w:rsidP="00E25C12">
            <w:pPr>
              <w:tabs>
                <w:tab w:val="left" w:pos="720"/>
              </w:tabs>
              <w:ind w:left="-250"/>
              <w:jc w:val="right"/>
              <w:rPr>
                <w:rFonts w:ascii="Angsana New" w:eastAsia="Times New Roman" w:hAnsi="Angsana New" w:cs="Angsana New"/>
                <w:sz w:val="28"/>
                <w:szCs w:val="28"/>
              </w:rPr>
            </w:pPr>
            <w:r w:rsidRPr="00E25C12">
              <w:rPr>
                <w:rFonts w:ascii="Angsana New" w:hAnsi="Angsana New" w:cs="Angsana New"/>
                <w:sz w:val="28"/>
                <w:szCs w:val="28"/>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Difference in par value of shares</w:t>
            </w:r>
          </w:p>
        </w:tc>
        <w:tc>
          <w:tcPr>
            <w:tcW w:w="1510"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(6,349,992,960)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p>
        </w:tc>
        <w:tc>
          <w:tcPr>
            <w:tcW w:w="1510"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4,233,328,640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2,116,664,320</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147,160,079</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ind w:left="319" w:right="174" w:hanging="319"/>
              <w:jc w:val="thaiDistribute"/>
              <w:rPr>
                <w:rFonts w:asciiTheme="majorBidi" w:hAnsiTheme="majorBidi" w:cstheme="majorBidi"/>
                <w:sz w:val="28"/>
                <w:szCs w:val="28"/>
              </w:rPr>
            </w:pPr>
            <w:r w:rsidRPr="00E25C12">
              <w:rPr>
                <w:rFonts w:asciiTheme="majorBidi" w:hAnsiTheme="majorBidi" w:cstheme="majorBidi"/>
                <w:sz w:val="28"/>
                <w:szCs w:val="28"/>
              </w:rPr>
              <w:t xml:space="preserve"> Increase (decrease) in registered share capital</w:t>
            </w:r>
          </w:p>
        </w:tc>
        <w:tc>
          <w:tcPr>
            <w:tcW w:w="1510"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486,128,426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243,064,213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(145,838,205)</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97,226,008</w:t>
            </w:r>
          </w:p>
        </w:tc>
      </w:tr>
      <w:tr w:rsidR="00D13210"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tabs>
                <w:tab w:val="left" w:pos="360"/>
              </w:tabs>
              <w:ind w:left="29"/>
              <w:jc w:val="thaiDistribute"/>
              <w:rPr>
                <w:rFonts w:asciiTheme="majorBidi" w:hAnsiTheme="majorBidi" w:cstheme="majorBidi"/>
                <w:b/>
                <w:bCs/>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r w:rsidRPr="00E25C12">
              <w:rPr>
                <w:rFonts w:asciiTheme="majorBidi" w:hAnsiTheme="majorBidi" w:cstheme="majorBidi"/>
                <w:sz w:val="28"/>
                <w:szCs w:val="28"/>
                <w:lang w:val="en-GB"/>
              </w:rPr>
              <w:t xml:space="preserve"> </w:t>
            </w:r>
          </w:p>
        </w:tc>
        <w:tc>
          <w:tcPr>
            <w:tcW w:w="1510"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2,361,050,407</w:t>
            </w:r>
          </w:p>
        </w:tc>
      </w:tr>
      <w:tr w:rsidR="00D13210" w:rsidRPr="00E25C12" w:rsidTr="00C21049">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243E7D" w:rsidP="00E25C12">
            <w:pPr>
              <w:ind w:left="313" w:right="174" w:hanging="313"/>
              <w:jc w:val="thaiDistribute"/>
              <w:rPr>
                <w:rFonts w:asciiTheme="majorBidi" w:hAnsiTheme="majorBidi" w:cstheme="majorBidi"/>
                <w:sz w:val="28"/>
                <w:szCs w:val="28"/>
              </w:rPr>
            </w:pPr>
            <w:r w:rsidRPr="00E25C12">
              <w:rPr>
                <w:rFonts w:asciiTheme="majorBidi" w:hAnsiTheme="majorBidi" w:cstheme="majorBidi"/>
                <w:sz w:val="28"/>
                <w:szCs w:val="28"/>
              </w:rPr>
              <w:t xml:space="preserve"> </w:t>
            </w:r>
            <w:r w:rsidR="00D13210"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D13210" w:rsidRPr="00E25C12" w:rsidTr="00C21049">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00476C01" w:rsidRPr="00476C01">
              <w:rPr>
                <w:rFonts w:asciiTheme="majorBidi" w:eastAsia="Times New Roman" w:hAnsiTheme="majorBidi" w:cstheme="majorBidi"/>
                <w:sz w:val="28"/>
                <w:szCs w:val="28"/>
                <w:lang w:val="en-GB"/>
              </w:rPr>
              <w:t>September</w:t>
            </w:r>
            <w:r w:rsidR="008959D1" w:rsidRPr="00E25C12">
              <w:rPr>
                <w:rFonts w:asciiTheme="majorBidi" w:eastAsia="Times New Roman" w:hAnsiTheme="majorBidi" w:cstheme="majorBidi"/>
                <w:sz w:val="28"/>
                <w:szCs w:val="28"/>
                <w:lang w:val="en-GB"/>
              </w:rPr>
              <w:t xml:space="preserve"> 30</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C21049"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2,361,050,407</w:t>
            </w:r>
          </w:p>
        </w:tc>
      </w:tr>
    </w:tbl>
    <w:p w:rsidR="00FF64BD" w:rsidRPr="00E25C12" w:rsidRDefault="00FF64BD" w:rsidP="00E25C12">
      <w:pPr>
        <w:spacing w:before="240"/>
        <w:rPr>
          <w:rFonts w:asciiTheme="majorBidi" w:hAnsiTheme="majorBidi" w:cstheme="majorBidi"/>
          <w:sz w:val="28"/>
          <w:szCs w:val="28"/>
        </w:rPr>
      </w:pPr>
    </w:p>
    <w:p w:rsidR="00FF64BD" w:rsidRPr="00E25C12" w:rsidRDefault="00FF64BD" w:rsidP="00E25C12">
      <w:pPr>
        <w:spacing w:before="240"/>
        <w:ind w:left="425"/>
        <w:rPr>
          <w:rFonts w:asciiTheme="majorBidi" w:hAnsiTheme="majorBidi" w:cstheme="majorBidi"/>
          <w:sz w:val="28"/>
          <w:szCs w:val="28"/>
        </w:rPr>
      </w:pPr>
    </w:p>
    <w:p w:rsidR="009310B4" w:rsidRPr="00E25C12" w:rsidRDefault="009310B4" w:rsidP="00E25C12">
      <w:pPr>
        <w:spacing w:before="240"/>
        <w:ind w:left="567"/>
        <w:rPr>
          <w:rFonts w:asciiTheme="majorBidi" w:hAnsiTheme="majorBidi" w:cstheme="majorBidi"/>
          <w:sz w:val="28"/>
          <w:szCs w:val="28"/>
        </w:rPr>
      </w:pPr>
      <w:r w:rsidRPr="00E25C12">
        <w:rPr>
          <w:rFonts w:asciiTheme="majorBidi" w:hAnsiTheme="majorBidi" w:cstheme="majorBidi"/>
          <w:sz w:val="28"/>
          <w:szCs w:val="28"/>
        </w:rPr>
        <w:lastRenderedPageBreak/>
        <w:t>Whereas the Extraordinary General Meeting of Shareholders No.1/2018 On Tuesday, July 24, 2018 of the Company resolved on the following agenda.</w:t>
      </w:r>
    </w:p>
    <w:p w:rsidR="009310B4" w:rsidRPr="00E25C12" w:rsidRDefault="009310B4" w:rsidP="00E25C12">
      <w:pPr>
        <w:spacing w:before="120"/>
        <w:ind w:left="1134" w:hanging="567"/>
        <w:rPr>
          <w:rFonts w:asciiTheme="majorBidi" w:hAnsiTheme="majorBidi" w:cstheme="majorBidi"/>
          <w:sz w:val="28"/>
          <w:szCs w:val="28"/>
        </w:rPr>
      </w:pPr>
      <w:r w:rsidRPr="00E25C12">
        <w:rPr>
          <w:rFonts w:asciiTheme="majorBidi" w:hAnsiTheme="majorBidi" w:cstheme="majorBidi"/>
          <w:sz w:val="28"/>
          <w:szCs w:val="28"/>
        </w:rPr>
        <w:t>1)</w:t>
      </w:r>
      <w:r w:rsidRPr="00E25C12">
        <w:rPr>
          <w:rFonts w:asciiTheme="majorBidi" w:hAnsiTheme="majorBidi" w:cstheme="majorBidi"/>
          <w:sz w:val="28"/>
          <w:szCs w:val="28"/>
        </w:rPr>
        <w:tab/>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TGPRO-W2 which was expired on June 27, 2018</w:t>
      </w:r>
    </w:p>
    <w:p w:rsidR="009310B4" w:rsidRPr="00E25C12" w:rsidRDefault="009310B4" w:rsidP="00E25C12">
      <w:pPr>
        <w:spacing w:before="120"/>
        <w:ind w:left="1134"/>
        <w:rPr>
          <w:rFonts w:asciiTheme="majorBidi" w:hAnsiTheme="majorBidi" w:cstheme="majorBidi"/>
          <w:spacing w:val="-6"/>
          <w:sz w:val="28"/>
          <w:szCs w:val="28"/>
        </w:rPr>
      </w:pPr>
      <w:r w:rsidRPr="00E25C12">
        <w:rPr>
          <w:rFonts w:asciiTheme="majorBidi" w:hAnsiTheme="majorBidi" w:cstheme="majorBidi"/>
          <w:spacing w:val="-6"/>
          <w:sz w:val="28"/>
          <w:szCs w:val="28"/>
        </w:rPr>
        <w:t>The Company has been registered the Change of Par Value and the Amendment of Clause 1 of the Company’s Memorandum of Association with Department of Business Development, Ministry of Commerce on August 7, 2018</w:t>
      </w:r>
    </w:p>
    <w:p w:rsidR="009310B4" w:rsidRPr="00E25C12" w:rsidRDefault="009310B4" w:rsidP="00E25C12">
      <w:pPr>
        <w:spacing w:before="240"/>
        <w:ind w:left="1134" w:hanging="567"/>
        <w:rPr>
          <w:rFonts w:asciiTheme="majorBidi" w:hAnsiTheme="majorBidi" w:cstheme="majorBidi"/>
          <w:sz w:val="28"/>
          <w:szCs w:val="28"/>
        </w:rPr>
      </w:pPr>
      <w:r w:rsidRPr="00E25C12">
        <w:rPr>
          <w:rFonts w:asciiTheme="majorBidi" w:hAnsiTheme="majorBidi" w:cstheme="majorBidi"/>
          <w:sz w:val="28"/>
          <w:szCs w:val="28"/>
        </w:rPr>
        <w:t>2)</w:t>
      </w:r>
      <w:r w:rsidRPr="00E25C12">
        <w:rPr>
          <w:rFonts w:asciiTheme="majorBidi" w:hAnsiTheme="majorBidi" w:cstheme="majorBidi"/>
          <w:sz w:val="28"/>
          <w:szCs w:val="28"/>
        </w:rPr>
        <w:tab/>
        <w:t xml:space="preserve">To approve the increase of the registered capital of the Company from Baht 2,116,664,858.50 to Baht 3,439,580,396.00 by issuing 2,645,831,075 ordinary shares with a par value of Baht 0.50 each, totaling Baht 1,322,915,537.50  offering for sale to the existing shareholders and for reserving warrant to purchase the ordinary shares of the Company (TGPRO-W3) as follows;  </w:t>
      </w:r>
    </w:p>
    <w:p w:rsidR="009310B4" w:rsidRPr="00E25C12" w:rsidRDefault="009310B4" w:rsidP="00E25C12">
      <w:pPr>
        <w:spacing w:before="240"/>
        <w:ind w:left="1701" w:hanging="567"/>
        <w:rPr>
          <w:rFonts w:asciiTheme="majorBidi" w:hAnsiTheme="majorBidi" w:cstheme="majorBidi"/>
          <w:sz w:val="28"/>
          <w:szCs w:val="28"/>
        </w:rPr>
      </w:pPr>
      <w:r w:rsidRPr="00E25C12">
        <w:rPr>
          <w:rFonts w:asciiTheme="majorBidi" w:hAnsiTheme="majorBidi" w:cstheme="majorBidi"/>
          <w:sz w:val="28"/>
          <w:szCs w:val="28"/>
        </w:rPr>
        <w:t xml:space="preserve">2.1)   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 will be rounded off), amounting to Baht 105,833,243 </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9310B4" w:rsidRPr="00E25C12" w:rsidRDefault="009310B4" w:rsidP="00E25C12">
      <w:pPr>
        <w:spacing w:before="120"/>
        <w:ind w:left="2268" w:hanging="567"/>
        <w:rPr>
          <w:rFonts w:asciiTheme="majorBidi" w:hAnsiTheme="majorBidi" w:cstheme="majorBidi"/>
          <w:sz w:val="28"/>
          <w:szCs w:val="28"/>
        </w:rPr>
      </w:pPr>
      <w:r w:rsidRPr="00E25C12">
        <w:rPr>
          <w:rFonts w:asciiTheme="majorBidi" w:hAnsiTheme="majorBidi" w:cstheme="majorBidi"/>
          <w:sz w:val="28"/>
          <w:szCs w:val="28"/>
        </w:rPr>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9310B4" w:rsidRPr="00E25C12" w:rsidRDefault="009310B4" w:rsidP="00E25C12">
      <w:pPr>
        <w:spacing w:before="240"/>
        <w:ind w:left="2268" w:hanging="567"/>
        <w:rPr>
          <w:rFonts w:asciiTheme="majorBidi" w:hAnsiTheme="majorBidi" w:cstheme="majorBidi"/>
          <w:sz w:val="28"/>
          <w:szCs w:val="28"/>
        </w:rPr>
      </w:pPr>
      <w:r w:rsidRPr="00E25C12">
        <w:rPr>
          <w:rFonts w:asciiTheme="majorBidi" w:hAnsiTheme="majorBidi" w:cstheme="majorBidi"/>
          <w:sz w:val="28"/>
          <w:szCs w:val="28"/>
        </w:rPr>
        <w:lastRenderedPageBreak/>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9310B4" w:rsidRPr="00E25C12" w:rsidRDefault="000F4E0F"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 xml:space="preserve">(a)  </w:t>
      </w:r>
      <w:r w:rsidR="009310B4" w:rsidRPr="00E25C12">
        <w:rPr>
          <w:rFonts w:asciiTheme="majorBidi" w:hAnsiTheme="majorBidi" w:cstheme="majorBidi"/>
          <w:sz w:val="28"/>
          <w:szCs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9310B4" w:rsidRPr="00E25C12" w:rsidRDefault="009310B4"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(b)</w:t>
      </w:r>
      <w:r w:rsidRPr="00E25C12">
        <w:rPr>
          <w:rFonts w:asciiTheme="majorBidi" w:hAnsiTheme="majorBidi" w:cstheme="majorBidi"/>
          <w:sz w:val="28"/>
          <w:szCs w:val="28"/>
        </w:rPr>
        <w:tab/>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r w:rsidRPr="00E25C12">
        <w:rPr>
          <w:rFonts w:asciiTheme="majorBidi" w:hAnsiTheme="majorBidi" w:cstheme="majorBidi"/>
          <w:sz w:val="28"/>
          <w:szCs w:val="28"/>
        </w:rPr>
        <w:t>TorChor</w:t>
      </w:r>
      <w:proofErr w:type="spellEnd"/>
      <w:r w:rsidRPr="00E25C12">
        <w:rPr>
          <w:rFonts w:asciiTheme="majorBidi" w:hAnsiTheme="majorBidi" w:cstheme="majorBidi"/>
          <w:sz w:val="28"/>
          <w:szCs w:val="28"/>
        </w:rPr>
        <w:t>.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lastRenderedPageBreak/>
        <w:t>August 3, 2018 is scheduled as the date to record the names of the shareholders who are entitled to the allocation and offer for sale of the new issued ordinary shares in proportionate to the shareholders’ respective shareholdings (Record Date).</w:t>
      </w:r>
    </w:p>
    <w:p w:rsidR="005D7A45" w:rsidRPr="00E25C12" w:rsidRDefault="009310B4" w:rsidP="00E25C12">
      <w:pPr>
        <w:spacing w:before="120"/>
        <w:ind w:left="1701" w:hanging="567"/>
        <w:rPr>
          <w:rFonts w:asciiTheme="majorBidi" w:hAnsiTheme="majorBidi" w:cstheme="majorBidi"/>
          <w:sz w:val="28"/>
          <w:szCs w:val="28"/>
        </w:rPr>
      </w:pPr>
      <w:r w:rsidRPr="00E25C12">
        <w:rPr>
          <w:rFonts w:asciiTheme="majorBidi" w:hAnsiTheme="majorBidi" w:cstheme="majorBidi"/>
          <w:sz w:val="28"/>
          <w:szCs w:val="28"/>
        </w:rPr>
        <w:t xml:space="preserve">2.2)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The newly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off) price of warrant 0.00 Baht The warrant holders TGPRO-W3 1 unit have the right to subscribe 1 share at the price of Baht 0.50 per share or equal to the par value. The Maturity date of warrants will be 5 years.</w:t>
      </w:r>
    </w:p>
    <w:p w:rsidR="009310B4" w:rsidRPr="00E25C12" w:rsidRDefault="009310B4" w:rsidP="00E25C12">
      <w:pPr>
        <w:spacing w:before="240"/>
        <w:ind w:left="567"/>
        <w:rPr>
          <w:rFonts w:asciiTheme="majorBidi" w:hAnsiTheme="majorBidi" w:cstheme="majorBidi"/>
          <w:sz w:val="28"/>
          <w:szCs w:val="28"/>
        </w:rPr>
      </w:pPr>
      <w:r w:rsidRPr="00E25C12">
        <w:rPr>
          <w:rFonts w:asciiTheme="majorBidi" w:hAnsiTheme="majorBidi" w:cstheme="majorBidi"/>
          <w:sz w:val="28"/>
          <w:szCs w:val="28"/>
        </w:rPr>
        <w:t>The Company has been registered the Change of Par Value and the Amendment of Clause 3 of the Company’s Memorandum of Association with Department of Business Development, Ministry of Commerce on August 8, 2018.</w:t>
      </w:r>
    </w:p>
    <w:p w:rsidR="009310B4" w:rsidRPr="00E25C12" w:rsidRDefault="009310B4" w:rsidP="00E25C12">
      <w:pPr>
        <w:spacing w:before="240"/>
        <w:ind w:left="567"/>
        <w:rPr>
          <w:rFonts w:asciiTheme="majorBidi" w:hAnsiTheme="majorBidi" w:cstheme="majorBidi"/>
          <w:b/>
          <w:bCs/>
          <w:sz w:val="28"/>
          <w:szCs w:val="28"/>
        </w:rPr>
      </w:pPr>
      <w:r w:rsidRPr="00E25C12">
        <w:rPr>
          <w:rFonts w:asciiTheme="majorBidi" w:hAnsiTheme="majorBidi" w:cstheme="majorBidi"/>
          <w:b/>
          <w:bCs/>
          <w:sz w:val="28"/>
          <w:szCs w:val="28"/>
        </w:rPr>
        <w:t>Warrants</w:t>
      </w:r>
    </w:p>
    <w:p w:rsidR="009310B4" w:rsidRPr="00E25C12" w:rsidRDefault="009310B4" w:rsidP="00E25C12">
      <w:pPr>
        <w:spacing w:before="120"/>
        <w:ind w:left="567"/>
        <w:rPr>
          <w:rFonts w:ascii="Angsana New" w:hAnsi="Angsana New" w:cs="Angsana New"/>
          <w:spacing w:val="-6"/>
          <w:sz w:val="28"/>
          <w:szCs w:val="28"/>
        </w:rPr>
      </w:pPr>
      <w:r w:rsidRPr="00E25C12">
        <w:rPr>
          <w:rFonts w:asciiTheme="majorBidi" w:hAnsiTheme="majorBidi" w:cstheme="majorBidi"/>
          <w:b/>
          <w:bCs/>
          <w:sz w:val="28"/>
          <w:szCs w:val="28"/>
        </w:rPr>
        <w:t>Warrants to purchase ordinary shares No</w:t>
      </w:r>
      <w:r w:rsidRPr="00E25C12">
        <w:rPr>
          <w:rFonts w:asciiTheme="majorBidi" w:hAnsiTheme="majorBidi" w:cs="Angsana New"/>
          <w:b/>
          <w:bCs/>
          <w:sz w:val="28"/>
          <w:szCs w:val="28"/>
          <w:cs/>
        </w:rPr>
        <w:t>.</w:t>
      </w:r>
      <w:r w:rsidRPr="00E25C12">
        <w:rPr>
          <w:rFonts w:asciiTheme="majorBidi" w:hAnsiTheme="majorBidi" w:cstheme="majorBidi"/>
          <w:b/>
          <w:bCs/>
          <w:sz w:val="28"/>
          <w:szCs w:val="28"/>
        </w:rPr>
        <w:t xml:space="preserve">3 </w:t>
      </w:r>
      <w:r w:rsidRPr="00E25C12">
        <w:rPr>
          <w:rFonts w:asciiTheme="majorBidi" w:hAnsiTheme="majorBidi" w:cs="Angsana New"/>
          <w:b/>
          <w:bCs/>
          <w:sz w:val="28"/>
          <w:szCs w:val="28"/>
          <w:cs/>
        </w:rPr>
        <w:t>(</w:t>
      </w:r>
      <w:r w:rsidRPr="00E25C12">
        <w:rPr>
          <w:rFonts w:asciiTheme="majorBidi" w:hAnsiTheme="majorBidi" w:cstheme="majorBidi"/>
          <w:b/>
          <w:bCs/>
          <w:sz w:val="28"/>
          <w:szCs w:val="28"/>
        </w:rPr>
        <w:t>TGPRO</w:t>
      </w:r>
      <w:r w:rsidRPr="00E25C12">
        <w:rPr>
          <w:rFonts w:asciiTheme="majorBidi" w:hAnsiTheme="majorBidi" w:cs="Angsana New"/>
          <w:b/>
          <w:bCs/>
          <w:sz w:val="28"/>
          <w:szCs w:val="28"/>
          <w:cs/>
        </w:rPr>
        <w:t>-</w:t>
      </w:r>
      <w:r w:rsidRPr="00E25C12">
        <w:rPr>
          <w:rFonts w:asciiTheme="majorBidi" w:hAnsiTheme="majorBidi" w:cstheme="majorBidi"/>
          <w:b/>
          <w:bCs/>
          <w:sz w:val="28"/>
          <w:szCs w:val="28"/>
        </w:rPr>
        <w:t>W</w:t>
      </w:r>
      <w:r w:rsidRPr="00E25C12">
        <w:rPr>
          <w:rFonts w:asciiTheme="majorBidi" w:hAnsiTheme="majorBidi" w:cstheme="majorBidi"/>
          <w:b/>
          <w:bCs/>
          <w:sz w:val="28"/>
          <w:szCs w:val="28"/>
          <w:lang w:val="en-GB"/>
        </w:rPr>
        <w:t>3</w:t>
      </w:r>
      <w:r w:rsidRPr="00E25C12">
        <w:rPr>
          <w:rFonts w:asciiTheme="majorBidi" w:hAnsiTheme="majorBidi" w:cs="Angsana New"/>
          <w:b/>
          <w:bCs/>
          <w:sz w:val="28"/>
          <w:szCs w:val="28"/>
          <w:cs/>
        </w:rPr>
        <w:t>)</w:t>
      </w:r>
    </w:p>
    <w:p w:rsidR="009310B4" w:rsidRPr="00E25C12" w:rsidRDefault="009310B4" w:rsidP="00E25C12">
      <w:pPr>
        <w:ind w:left="567"/>
        <w:rPr>
          <w:rFonts w:asciiTheme="majorBidi" w:hAnsiTheme="majorBidi" w:cstheme="majorBidi"/>
          <w:sz w:val="28"/>
          <w:szCs w:val="28"/>
        </w:rPr>
      </w:pPr>
      <w:r w:rsidRPr="00E25C12">
        <w:rPr>
          <w:rFonts w:asciiTheme="majorBidi" w:hAnsiTheme="majorBidi" w:cstheme="majorBidi"/>
          <w:spacing w:val="-4"/>
          <w:sz w:val="28"/>
          <w:szCs w:val="28"/>
        </w:rPr>
        <w:t xml:space="preserve">On September 21, </w:t>
      </w:r>
      <w:r w:rsidRPr="00E25C12">
        <w:rPr>
          <w:rFonts w:asciiTheme="majorBidi" w:hAnsiTheme="majorBidi" w:cstheme="majorBidi"/>
          <w:spacing w:val="-4"/>
          <w:sz w:val="28"/>
          <w:szCs w:val="28"/>
          <w:lang w:val="en-GB"/>
        </w:rPr>
        <w:t>2018</w:t>
      </w:r>
      <w:r w:rsidRPr="00E25C12">
        <w:rPr>
          <w:rFonts w:asciiTheme="majorBidi" w:hAnsiTheme="majorBidi" w:cstheme="majorBidi"/>
          <w:spacing w:val="-4"/>
          <w:sz w:val="28"/>
          <w:szCs w:val="28"/>
        </w:rPr>
        <w:t>, the Company issued warrants to purchase the Company's ordinary shares offering to the existing</w:t>
      </w:r>
      <w:r w:rsidRPr="00E25C12">
        <w:rPr>
          <w:rFonts w:asciiTheme="majorBidi" w:hAnsiTheme="majorBidi" w:cstheme="majorBidi"/>
          <w:sz w:val="28"/>
          <w:szCs w:val="28"/>
        </w:rPr>
        <w:t xml:space="preserve"> shareholders</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details are as follows</w:t>
      </w:r>
      <w:r w:rsidRPr="00E25C12">
        <w:rPr>
          <w:rFonts w:asciiTheme="majorBidi" w:hAnsiTheme="majorBidi" w:cs="Angsana New"/>
          <w:sz w:val="28"/>
          <w:szCs w:val="28"/>
          <w:cs/>
        </w:rPr>
        <w:t>:</w:t>
      </w:r>
    </w:p>
    <w:p w:rsidR="009310B4" w:rsidRPr="00E25C12" w:rsidRDefault="009310B4" w:rsidP="00E25C12">
      <w:pPr>
        <w:tabs>
          <w:tab w:val="left" w:pos="2880"/>
          <w:tab w:val="left" w:pos="3060"/>
        </w:tabs>
        <w:spacing w:before="120"/>
        <w:ind w:left="567"/>
        <w:rPr>
          <w:rFonts w:asciiTheme="majorBidi" w:hAnsiTheme="majorBidi" w:cstheme="majorBidi"/>
          <w:sz w:val="28"/>
          <w:szCs w:val="28"/>
        </w:rPr>
      </w:pPr>
      <w:r w:rsidRPr="00E25C12">
        <w:rPr>
          <w:rFonts w:asciiTheme="majorBidi" w:hAnsiTheme="majorBidi" w:cstheme="majorBidi"/>
          <w:sz w:val="28"/>
          <w:szCs w:val="28"/>
        </w:rPr>
        <w:t>Type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Issued in the names of respective holder and negotiable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Term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lang w:val="en-GB"/>
        </w:rPr>
        <w:t>5</w:t>
      </w:r>
      <w:r w:rsidRPr="00E25C12">
        <w:rPr>
          <w:rFonts w:asciiTheme="majorBidi" w:hAnsiTheme="majorBidi" w:cstheme="majorBidi"/>
          <w:sz w:val="28"/>
          <w:szCs w:val="28"/>
        </w:rPr>
        <w:t xml:space="preserve"> years from the Issuance Date. The Company will not extend the term of the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Warrants and there is no requirement demanding the Warrants Holders to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exercise their rights prior to the expiration.</w:t>
      </w:r>
    </w:p>
    <w:p w:rsidR="009310B4" w:rsidRPr="00E25C12" w:rsidRDefault="009310B4" w:rsidP="00E25C12">
      <w:pPr>
        <w:tabs>
          <w:tab w:val="left" w:pos="2880"/>
          <w:tab w:val="left" w:pos="3060"/>
          <w:tab w:val="left" w:pos="3600"/>
        </w:tabs>
        <w:ind w:left="567"/>
        <w:rPr>
          <w:rFonts w:asciiTheme="majorBidi" w:hAnsiTheme="majorBidi" w:cstheme="majorBidi"/>
          <w:sz w:val="28"/>
          <w:szCs w:val="28"/>
        </w:rPr>
      </w:pPr>
      <w:r w:rsidRPr="00E25C12">
        <w:rPr>
          <w:rFonts w:asciiTheme="majorBidi" w:hAnsiTheme="majorBidi" w:cstheme="majorBidi"/>
          <w:sz w:val="28"/>
          <w:szCs w:val="28"/>
        </w:rPr>
        <w:t>Number of warrants offered</w:t>
      </w:r>
      <w:r w:rsidRPr="00E25C12">
        <w:rPr>
          <w:rFonts w:asciiTheme="majorBidi" w:hAnsiTheme="majorBidi" w:cstheme="majorBidi"/>
          <w:sz w:val="28"/>
          <w:szCs w:val="28"/>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w:t>
      </w:r>
      <w:r w:rsidRPr="00E25C12">
        <w:rPr>
          <w:rFonts w:asciiTheme="majorBidi" w:hAnsiTheme="majorBidi" w:cstheme="majorBidi"/>
          <w:sz w:val="28"/>
          <w:szCs w:val="28"/>
          <w:lang w:val="en-GB"/>
        </w:rPr>
        <w:t>1,944,509,396</w:t>
      </w:r>
      <w:r w:rsidRPr="00E25C12">
        <w:rPr>
          <w:rFonts w:asciiTheme="majorBidi" w:hAnsiTheme="majorBidi" w:cstheme="majorBidi"/>
          <w:sz w:val="28"/>
          <w:szCs w:val="28"/>
        </w:rPr>
        <w:t xml:space="preserve"> units</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Offering price</w:t>
      </w:r>
      <w:r w:rsidRPr="00E25C12">
        <w:rPr>
          <w:rFonts w:asciiTheme="majorBidi" w:hAnsiTheme="majorBidi" w:cstheme="majorBidi"/>
          <w:sz w:val="28"/>
          <w:szCs w:val="28"/>
          <w:cs/>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Baht </w:t>
      </w:r>
      <w:r w:rsidRPr="00E25C12">
        <w:rPr>
          <w:rFonts w:asciiTheme="majorBidi" w:hAnsiTheme="majorBidi" w:cstheme="majorBidi"/>
          <w:sz w:val="28"/>
          <w:szCs w:val="28"/>
          <w:lang w:val="en-GB"/>
        </w:rPr>
        <w:t>0</w:t>
      </w:r>
      <w:r w:rsidRPr="00E25C12">
        <w:rPr>
          <w:rFonts w:asciiTheme="majorBidi" w:hAnsiTheme="majorBidi" w:cstheme="majorBidi"/>
          <w:sz w:val="28"/>
          <w:szCs w:val="28"/>
        </w:rPr>
        <w:t xml:space="preserve"> per unit</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Ratio After the Adjustment</w:t>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    </w:t>
      </w:r>
      <w:r w:rsidRPr="00E25C12">
        <w:rPr>
          <w:rFonts w:asciiTheme="majorBidi" w:hAnsiTheme="majorBidi" w:cs="Angsana New" w:hint="cs"/>
          <w:sz w:val="28"/>
          <w:szCs w:val="28"/>
          <w:cs/>
        </w:rPr>
        <w:t xml:space="preserve"> </w:t>
      </w:r>
      <w:r w:rsidRPr="00E25C12">
        <w:rPr>
          <w:rFonts w:asciiTheme="majorBidi" w:hAnsiTheme="majorBidi" w:cstheme="majorBidi"/>
          <w:sz w:val="28"/>
          <w:szCs w:val="28"/>
        </w:rPr>
        <w:t>Warrant 1 unit to 1 common share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Price the Adjustment</w:t>
      </w:r>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p>
    <w:p w:rsidR="009310B4" w:rsidRPr="00E25C12" w:rsidRDefault="009310B4" w:rsidP="00E25C12">
      <w:pPr>
        <w:tabs>
          <w:tab w:val="left" w:pos="3402"/>
        </w:tabs>
        <w:ind w:left="3686" w:hanging="3260"/>
        <w:rPr>
          <w:rFonts w:asciiTheme="majorBidi" w:hAnsiTheme="majorBidi" w:cstheme="majorBidi"/>
          <w:sz w:val="28"/>
          <w:szCs w:val="28"/>
        </w:rPr>
      </w:pPr>
      <w:r w:rsidRPr="00E25C12">
        <w:rPr>
          <w:rFonts w:asciiTheme="majorBidi" w:hAnsiTheme="majorBidi" w:cstheme="majorBidi"/>
          <w:sz w:val="28"/>
          <w:szCs w:val="28"/>
        </w:rPr>
        <w:t xml:space="preserve">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The first exercise date</w:t>
      </w:r>
      <w:r w:rsidRPr="00E25C12">
        <w:rPr>
          <w:rFonts w:asciiTheme="majorBidi" w:hAnsiTheme="majorBidi" w:cstheme="majorBidi" w:hint="cs"/>
          <w:sz w:val="28"/>
          <w:szCs w:val="28"/>
          <w:cs/>
        </w:rPr>
        <w:t xml:space="preserve">            </w:t>
      </w:r>
      <w:r w:rsidRPr="00E25C12">
        <w:rPr>
          <w:rFonts w:asciiTheme="majorBidi" w:hAnsiTheme="majorBidi" w:cstheme="majorBidi" w:hint="cs"/>
          <w:sz w:val="28"/>
          <w:szCs w:val="28"/>
          <w:cs/>
        </w:rPr>
        <w:tab/>
        <w:t xml:space="preserve">    </w:t>
      </w:r>
      <w:r w:rsidRPr="00E25C12">
        <w:rPr>
          <w:rFonts w:asciiTheme="majorBidi" w:hAnsiTheme="majorBidi" w:cstheme="majorBidi"/>
          <w:sz w:val="28"/>
          <w:szCs w:val="28"/>
          <w:cs/>
        </w:rPr>
        <w:t>:</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rPr>
        <w:t xml:space="preserve">    December 28, 2018</w:t>
      </w:r>
    </w:p>
    <w:p w:rsidR="009310B4" w:rsidRPr="00E25C12" w:rsidRDefault="009310B4" w:rsidP="00E25C12">
      <w:pPr>
        <w:tabs>
          <w:tab w:val="left" w:pos="3060"/>
          <w:tab w:val="left" w:pos="3402"/>
        </w:tabs>
        <w:ind w:left="567"/>
        <w:rPr>
          <w:rFonts w:asciiTheme="majorBidi" w:hAnsiTheme="majorBidi" w:cstheme="majorBidi"/>
          <w:sz w:val="28"/>
          <w:szCs w:val="28"/>
        </w:rPr>
      </w:pPr>
      <w:r w:rsidRPr="00E25C12">
        <w:rPr>
          <w:rFonts w:asciiTheme="majorBidi" w:hAnsiTheme="majorBidi" w:cstheme="majorBidi"/>
          <w:sz w:val="28"/>
          <w:szCs w:val="28"/>
        </w:rPr>
        <w:t>The last exercise date</w:t>
      </w:r>
      <w:r w:rsidRPr="00E25C12">
        <w:rPr>
          <w:rFonts w:asciiTheme="majorBidi" w:hAnsiTheme="majorBidi" w:cstheme="majorBidi"/>
          <w:sz w:val="28"/>
          <w:szCs w:val="28"/>
        </w:rPr>
        <w:tab/>
      </w:r>
      <w:r w:rsidRPr="00E25C12">
        <w:rPr>
          <w:rFonts w:asciiTheme="majorBidi" w:hAnsiTheme="majorBidi" w:cs="Angsana New"/>
          <w:sz w:val="28"/>
          <w:szCs w:val="28"/>
        </w:rPr>
        <w:tab/>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September 20, 2023</w:t>
      </w:r>
    </w:p>
    <w:p w:rsidR="009310B4" w:rsidRPr="00E25C12" w:rsidRDefault="009310B4" w:rsidP="00E25C12">
      <w:pPr>
        <w:tabs>
          <w:tab w:val="left" w:pos="3060"/>
          <w:tab w:val="left" w:pos="3402"/>
        </w:tabs>
        <w:spacing w:before="120"/>
        <w:ind w:left="567"/>
        <w:rPr>
          <w:rFonts w:asciiTheme="majorBidi" w:hAnsiTheme="majorBidi" w:cstheme="majorBidi"/>
          <w:sz w:val="28"/>
          <w:szCs w:val="28"/>
        </w:rPr>
      </w:pPr>
      <w:r w:rsidRPr="00E25C12">
        <w:rPr>
          <w:rFonts w:ascii="Angsana New" w:hAnsi="Angsana New" w:cs="Angsana New"/>
          <w:spacing w:val="-6"/>
          <w:sz w:val="28"/>
          <w:szCs w:val="28"/>
        </w:rPr>
        <w:t xml:space="preserve">As at </w:t>
      </w:r>
      <w:r w:rsidR="00E0282F">
        <w:rPr>
          <w:rFonts w:asciiTheme="majorBidi" w:eastAsia="Times New Roman" w:hAnsiTheme="majorBidi" w:cstheme="majorBidi"/>
          <w:sz w:val="28"/>
          <w:szCs w:val="28"/>
        </w:rPr>
        <w:t>September</w:t>
      </w:r>
      <w:r w:rsidR="006C7007" w:rsidRPr="00E25C12">
        <w:rPr>
          <w:rFonts w:asciiTheme="majorBidi" w:eastAsia="Times New Roman" w:hAnsiTheme="majorBidi" w:cstheme="majorBidi"/>
          <w:sz w:val="28"/>
          <w:szCs w:val="28"/>
        </w:rPr>
        <w:t xml:space="preserve"> 30</w:t>
      </w:r>
      <w:r w:rsidRPr="00E25C12">
        <w:rPr>
          <w:rFonts w:ascii="Angsana New" w:hAnsi="Angsana New" w:cs="Angsana New"/>
          <w:spacing w:val="-6"/>
          <w:sz w:val="28"/>
          <w:szCs w:val="28"/>
        </w:rPr>
        <w:t>, 201</w:t>
      </w:r>
      <w:r w:rsidR="00E00B12" w:rsidRPr="00E25C12">
        <w:rPr>
          <w:rFonts w:ascii="Angsana New" w:hAnsi="Angsana New" w:cs="Angsana New"/>
          <w:spacing w:val="-6"/>
          <w:sz w:val="28"/>
          <w:szCs w:val="28"/>
        </w:rPr>
        <w:t>9</w:t>
      </w:r>
      <w:r w:rsidRPr="00E25C12">
        <w:rPr>
          <w:rFonts w:ascii="Angsana New" w:hAnsi="Angsana New" w:cs="Angsana New"/>
          <w:spacing w:val="-6"/>
          <w:sz w:val="28"/>
          <w:szCs w:val="28"/>
        </w:rPr>
        <w:t>, the outstanding balance of unexercised warrants to purchase ordinary share is 1,944,509,396 unit</w:t>
      </w:r>
      <w:r w:rsidRPr="00E25C12">
        <w:rPr>
          <w:rFonts w:ascii="Angsana New" w:hAnsi="Angsana New" w:cs="Angsana New" w:hint="cs"/>
          <w:spacing w:val="-6"/>
          <w:sz w:val="28"/>
          <w:szCs w:val="28"/>
          <w:cs/>
        </w:rPr>
        <w:t>.</w:t>
      </w: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EF0926" w:rsidRPr="00E25C12" w:rsidRDefault="00EF0926" w:rsidP="00E25C12">
      <w:pPr>
        <w:pStyle w:val="ListParagraph"/>
        <w:numPr>
          <w:ilvl w:val="0"/>
          <w:numId w:val="32"/>
        </w:numPr>
        <w:spacing w:before="240" w:after="120" w:line="240" w:lineRule="auto"/>
        <w:ind w:left="567" w:hanging="547"/>
        <w:rPr>
          <w:rFonts w:ascii="Angsana New" w:hAnsi="Angsana New"/>
          <w:b/>
          <w:bCs/>
          <w:sz w:val="28"/>
        </w:rPr>
      </w:pPr>
      <w:r w:rsidRPr="00E25C12">
        <w:rPr>
          <w:rFonts w:ascii="Angsana New" w:hAnsi="Angsana New"/>
          <w:b/>
          <w:bCs/>
          <w:sz w:val="28"/>
        </w:rPr>
        <w:lastRenderedPageBreak/>
        <w:t>FINANCIAL INFORMATION BY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For administrative purposes, the Company and subsidiaries are structured as a business unit by type of products and services. The Company and subsidiaries report the following three segments:</w:t>
      </w:r>
    </w:p>
    <w:p w:rsidR="00EF0926" w:rsidRPr="00E25C12" w:rsidRDefault="00F81D63" w:rsidP="00E25C12">
      <w:pPr>
        <w:pStyle w:val="ListParagraph"/>
        <w:numPr>
          <w:ilvl w:val="0"/>
          <w:numId w:val="44"/>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Stainless and service selling segment is a part segment such as steel pipes, steel sheets, steel shafts and steel fittings.</w:t>
      </w:r>
    </w:p>
    <w:p w:rsidR="00F81D63" w:rsidRPr="00E25C12" w:rsidRDefault="00F81D63" w:rsidP="00E25C12">
      <w:pPr>
        <w:pStyle w:val="ListParagraph"/>
        <w:numPr>
          <w:ilvl w:val="0"/>
          <w:numId w:val="44"/>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Loudspeaker selling segment is a part segment such as telephone equipment and spare parts.</w:t>
      </w:r>
    </w:p>
    <w:p w:rsidR="00EF0926" w:rsidRPr="00E25C12" w:rsidRDefault="00F81D63" w:rsidP="00E25C12">
      <w:pPr>
        <w:pStyle w:val="ListParagraph"/>
        <w:numPr>
          <w:ilvl w:val="0"/>
          <w:numId w:val="44"/>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An agriculture selling segment is a part segment such as vegetables and seed.</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lang w:val="x-none"/>
        </w:rPr>
      </w:pPr>
      <w:r w:rsidRPr="00E25C12">
        <w:rPr>
          <w:rFonts w:ascii="Angsana New" w:hAnsi="Angsana New"/>
          <w:sz w:val="28"/>
        </w:rPr>
        <w:t>The top decision makers review the performance of each business unit separately for the purpose of decision making regarding resource allocation and performance appraisal.</w:t>
      </w:r>
      <w:r w:rsidRPr="00E25C12">
        <w:rPr>
          <w:rFonts w:ascii="Angsana New" w:hAnsi="Angsana New" w:hint="cs"/>
          <w:sz w:val="28"/>
          <w:cs/>
        </w:rPr>
        <w:t xml:space="preserve"> </w:t>
      </w:r>
      <w:r w:rsidRPr="00E25C12">
        <w:rPr>
          <w:rFonts w:ascii="Angsana New" w:hAnsi="Angsana New"/>
          <w:sz w:val="28"/>
        </w:rPr>
        <w:t>The Company evaluated the performance of the segment</w:t>
      </w:r>
      <w:r w:rsidRPr="00E25C12">
        <w:rPr>
          <w:rFonts w:ascii="Angsana New" w:hAnsi="Angsana New" w:hint="cs"/>
          <w:sz w:val="28"/>
          <w:cs/>
        </w:rPr>
        <w:t xml:space="preserve"> </w:t>
      </w:r>
      <w:r w:rsidRPr="00E25C12">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E25C12">
        <w:rPr>
          <w:rFonts w:ascii="Angsana New" w:hAnsi="Angsana New"/>
          <w:sz w:val="28"/>
          <w:lang w:val="en"/>
        </w:rPr>
        <w:t xml:space="preserve">However, the Company and subsidiaries have central management which manages finance </w:t>
      </w:r>
      <w:r w:rsidRPr="00E25C12">
        <w:rPr>
          <w:rFonts w:ascii="Angsana New" w:hAnsi="Angsana New"/>
          <w:sz w:val="28"/>
        </w:rPr>
        <w:t xml:space="preserve">(including financial expenses and financial income) and the income tax of the whole group. </w:t>
      </w:r>
      <w:r w:rsidRPr="00E25C12">
        <w:rPr>
          <w:rFonts w:ascii="Angsana New" w:hAnsi="Angsana New"/>
          <w:sz w:val="28"/>
          <w:lang w:val="en"/>
        </w:rPr>
        <w:t>Such revenues and expenses are not allocated to each operating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Accounting for transactions between reporting segments is the same as accounting for business transactions with outsiders.</w:t>
      </w:r>
    </w:p>
    <w:p w:rsidR="00EF0926" w:rsidRPr="00E25C12" w:rsidRDefault="00EF0926" w:rsidP="00E25C12">
      <w:pPr>
        <w:spacing w:before="120"/>
        <w:ind w:left="567"/>
        <w:rPr>
          <w:rFonts w:ascii="Angsana New" w:hAnsi="Angsana New" w:cstheme="minorBidi"/>
          <w:b/>
          <w:bCs/>
          <w:sz w:val="28"/>
        </w:rPr>
      </w:pPr>
      <w:r w:rsidRPr="00E25C12">
        <w:rPr>
          <w:rFonts w:ascii="Angsana New" w:hAnsi="Angsana New"/>
          <w:spacing w:val="2"/>
          <w:sz w:val="28"/>
        </w:rPr>
        <w:t xml:space="preserve">Information of income, profit and total assets of the Group for the three-month and </w:t>
      </w:r>
      <w:r w:rsidR="00476C01">
        <w:rPr>
          <w:rFonts w:ascii="Angsana New" w:hAnsi="Angsana New"/>
          <w:spacing w:val="2"/>
          <w:sz w:val="28"/>
        </w:rPr>
        <w:t>nine</w:t>
      </w:r>
      <w:r w:rsidRPr="00E25C12">
        <w:rPr>
          <w:rFonts w:ascii="Angsana New" w:hAnsi="Angsana New"/>
          <w:spacing w:val="2"/>
          <w:sz w:val="28"/>
        </w:rPr>
        <w:t xml:space="preserve">-month periods ended </w:t>
      </w:r>
      <w:r w:rsidR="00476C01" w:rsidRPr="00476C01">
        <w:rPr>
          <w:rFonts w:ascii="Angsana New" w:hAnsi="Angsana New"/>
          <w:spacing w:val="2"/>
          <w:sz w:val="28"/>
        </w:rPr>
        <w:t>September</w:t>
      </w:r>
      <w:r w:rsidRPr="00E25C12">
        <w:rPr>
          <w:rFonts w:ascii="Angsana New" w:hAnsi="Angsana New"/>
          <w:spacing w:val="2"/>
          <w:sz w:val="28"/>
        </w:rPr>
        <w:t xml:space="preserve"> 30,</w:t>
      </w:r>
      <w:r w:rsidRPr="00E25C12">
        <w:rPr>
          <w:rFonts w:ascii="Angsana New" w:hAnsi="Angsana New"/>
          <w:sz w:val="28"/>
        </w:rPr>
        <w:t xml:space="preserve"> 2019 and 2018 are as follows</w:t>
      </w:r>
      <w:r w:rsidRPr="00E25C12">
        <w:rPr>
          <w:rFonts w:ascii="Angsana New" w:hAnsi="Angsana New" w:cstheme="minorBidi"/>
          <w:sz w:val="28"/>
        </w:rPr>
        <w:t>:</w:t>
      </w: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Default="00EF0926" w:rsidP="00E25C12">
      <w:pPr>
        <w:spacing w:before="240" w:after="120"/>
        <w:rPr>
          <w:rFonts w:asciiTheme="majorBidi" w:hAnsiTheme="majorBidi" w:cstheme="majorBidi"/>
          <w:b/>
          <w:bCs/>
          <w:sz w:val="28"/>
        </w:rPr>
      </w:pPr>
    </w:p>
    <w:p w:rsidR="008719DC" w:rsidRPr="00E25C12" w:rsidRDefault="008719DC" w:rsidP="00E25C12">
      <w:pPr>
        <w:spacing w:before="240" w:after="120"/>
        <w:rPr>
          <w:rFonts w:asciiTheme="majorBidi" w:hAnsiTheme="majorBidi" w:cstheme="majorBidi"/>
          <w:b/>
          <w:bCs/>
          <w:sz w:val="28"/>
        </w:rPr>
        <w:sectPr w:rsidR="008719DC" w:rsidRPr="00E25C12" w:rsidSect="003A519A">
          <w:pgSz w:w="11907" w:h="16840" w:code="9"/>
          <w:pgMar w:top="2836"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8"/>
        <w:gridCol w:w="236"/>
        <w:gridCol w:w="948"/>
        <w:gridCol w:w="391"/>
        <w:gridCol w:w="1103"/>
        <w:gridCol w:w="236"/>
        <w:gridCol w:w="1071"/>
        <w:gridCol w:w="267"/>
        <w:gridCol w:w="1151"/>
        <w:gridCol w:w="283"/>
        <w:gridCol w:w="1134"/>
        <w:gridCol w:w="284"/>
        <w:gridCol w:w="1165"/>
      </w:tblGrid>
      <w:tr w:rsidR="00EF0926" w:rsidRPr="00E25C12" w:rsidTr="00976B79">
        <w:tc>
          <w:tcPr>
            <w:tcW w:w="1335" w:type="dxa"/>
          </w:tcPr>
          <w:p w:rsidR="00EF0926" w:rsidRPr="008719DC" w:rsidRDefault="00EF0926" w:rsidP="008719DC">
            <w:pPr>
              <w:spacing w:before="120" w:line="380" w:lineRule="exact"/>
              <w:jc w:val="right"/>
              <w:rPr>
                <w:rFonts w:ascii="Angsana New" w:hAnsi="Angsana New"/>
                <w:sz w:val="28"/>
              </w:rPr>
            </w:pPr>
          </w:p>
        </w:tc>
        <w:tc>
          <w:tcPr>
            <w:tcW w:w="1939" w:type="dxa"/>
          </w:tcPr>
          <w:p w:rsidR="00EF0926" w:rsidRPr="00976B79" w:rsidRDefault="00EF0926" w:rsidP="008719DC">
            <w:pPr>
              <w:spacing w:before="120" w:line="380" w:lineRule="exact"/>
              <w:jc w:val="right"/>
              <w:rPr>
                <w:rFonts w:ascii="Angsana New" w:hAnsi="Angsana New"/>
                <w:b/>
                <w:bCs/>
                <w:sz w:val="28"/>
              </w:rPr>
            </w:pPr>
          </w:p>
        </w:tc>
        <w:tc>
          <w:tcPr>
            <w:tcW w:w="10946" w:type="dxa"/>
            <w:gridSpan w:val="15"/>
            <w:tcBorders>
              <w:bottom w:val="single" w:sz="4" w:space="0" w:color="auto"/>
            </w:tcBorders>
          </w:tcPr>
          <w:p w:rsidR="00EF0926" w:rsidRPr="00976B79" w:rsidRDefault="00EF0926" w:rsidP="008719DC">
            <w:pPr>
              <w:spacing w:before="120" w:line="380" w:lineRule="exact"/>
              <w:rPr>
                <w:rFonts w:ascii="Angsana New" w:hAnsi="Angsana New" w:cstheme="minorBidi"/>
                <w:b/>
                <w:bCs/>
                <w:sz w:val="28"/>
                <w:cs/>
              </w:rPr>
            </w:pPr>
            <w:r w:rsidRPr="00976B79">
              <w:rPr>
                <w:rFonts w:ascii="Angsana New" w:eastAsia="Arial Unicode MS" w:hAnsi="Angsana New"/>
                <w:b/>
                <w:bCs/>
                <w:sz w:val="28"/>
              </w:rPr>
              <w:t xml:space="preserve">                                                         For the three-month period ended </w:t>
            </w:r>
            <w:r w:rsidR="00476C01" w:rsidRPr="00976B79">
              <w:rPr>
                <w:rFonts w:ascii="Angsana New" w:eastAsia="Arial Unicode MS" w:hAnsi="Angsana New"/>
                <w:b/>
                <w:bCs/>
                <w:sz w:val="28"/>
              </w:rPr>
              <w:t>September</w:t>
            </w:r>
            <w:r w:rsidRPr="00976B79">
              <w:rPr>
                <w:rFonts w:ascii="Angsana New" w:eastAsia="Arial Unicode MS" w:hAnsi="Angsana New"/>
                <w:b/>
                <w:bCs/>
                <w:sz w:val="28"/>
              </w:rPr>
              <w:t xml:space="preserve"> 30</w:t>
            </w:r>
            <w:r w:rsidRPr="00976B79">
              <w:rPr>
                <w:rFonts w:ascii="Angsana New" w:hAnsi="Angsana New"/>
                <w:b/>
                <w:bCs/>
                <w:sz w:val="28"/>
                <w:cs/>
              </w:rPr>
              <w:t xml:space="preserve"> </w:t>
            </w:r>
            <w:r w:rsidR="00976B79">
              <w:rPr>
                <w:rFonts w:ascii="Angsana New" w:hAnsi="Angsana New" w:hint="cs"/>
                <w:b/>
                <w:bCs/>
                <w:sz w:val="28"/>
                <w:cs/>
              </w:rPr>
              <w:t xml:space="preserve">                          </w:t>
            </w:r>
            <w:r w:rsidRPr="00976B79">
              <w:rPr>
                <w:rFonts w:ascii="Angsana New" w:hAnsi="Angsana New" w:hint="cs"/>
                <w:b/>
                <w:bCs/>
                <w:sz w:val="28"/>
                <w:cs/>
              </w:rPr>
              <w:t xml:space="preserve">         </w:t>
            </w:r>
            <w:r w:rsidR="003025F4" w:rsidRPr="00976B79">
              <w:rPr>
                <w:rFonts w:ascii="Angsana New" w:hAnsi="Angsana New" w:cstheme="minorBidi" w:hint="cs"/>
                <w:b/>
                <w:bCs/>
                <w:sz w:val="28"/>
                <w:cs/>
              </w:rPr>
              <w:t>(</w:t>
            </w:r>
            <w:r w:rsidRPr="00976B79">
              <w:rPr>
                <w:rFonts w:ascii="Angsana New" w:hAnsi="Angsana New"/>
                <w:b/>
                <w:bCs/>
                <w:sz w:val="28"/>
              </w:rPr>
              <w:t>Unit : Million Baht</w:t>
            </w:r>
            <w:r w:rsidR="003025F4" w:rsidRPr="00976B79">
              <w:rPr>
                <w:rFonts w:ascii="Angsana New" w:hAnsi="Angsana New" w:cstheme="minorBidi" w:hint="cs"/>
                <w:b/>
                <w:bCs/>
                <w:sz w:val="28"/>
                <w:cs/>
              </w:rPr>
              <w:t>)</w:t>
            </w:r>
          </w:p>
        </w:tc>
      </w:tr>
      <w:tr w:rsidR="00EF0926" w:rsidRPr="00E25C12" w:rsidTr="00976B79">
        <w:tc>
          <w:tcPr>
            <w:tcW w:w="3274" w:type="dxa"/>
            <w:gridSpan w:val="2"/>
            <w:vAlign w:val="bottom"/>
            <w:hideMark/>
          </w:tcPr>
          <w:p w:rsidR="00EF0926" w:rsidRPr="00976B79" w:rsidRDefault="00EF0926" w:rsidP="00E25C12">
            <w:pPr>
              <w:spacing w:line="380" w:lineRule="exact"/>
              <w:jc w:val="center"/>
              <w:rPr>
                <w:rFonts w:ascii="Angsana New" w:hAnsi="Angsana New"/>
                <w:b/>
                <w:bCs/>
                <w:sz w:val="28"/>
              </w:rPr>
            </w:pPr>
          </w:p>
        </w:tc>
        <w:tc>
          <w:tcPr>
            <w:tcW w:w="2677" w:type="dxa"/>
            <w:gridSpan w:val="3"/>
            <w:tcBorders>
              <w:top w:val="single" w:sz="4" w:space="0" w:color="auto"/>
              <w:bottom w:val="single" w:sz="4" w:space="0" w:color="auto"/>
            </w:tcBorders>
            <w:shd w:val="clear" w:color="auto" w:fill="auto"/>
            <w:vAlign w:val="bottom"/>
            <w:hideMark/>
          </w:tcPr>
          <w:p w:rsidR="00EF0926" w:rsidRPr="00976B79" w:rsidRDefault="00EF0926" w:rsidP="00E25C12">
            <w:pPr>
              <w:spacing w:line="380" w:lineRule="exact"/>
              <w:jc w:val="center"/>
              <w:rPr>
                <w:rFonts w:ascii="Angsana New" w:hAnsi="Angsana New" w:cstheme="minorBidi"/>
                <w:b/>
                <w:bCs/>
                <w:sz w:val="28"/>
                <w:cs/>
              </w:rPr>
            </w:pPr>
            <w:r w:rsidRPr="00976B79">
              <w:rPr>
                <w:rFonts w:ascii="Angsana New" w:hAnsi="Angsana New"/>
                <w:b/>
                <w:bCs/>
                <w:sz w:val="28"/>
              </w:rPr>
              <w:t xml:space="preserve">Sale </w:t>
            </w:r>
            <w:r w:rsidR="00F92A0F" w:rsidRPr="00976B79">
              <w:rPr>
                <w:rFonts w:ascii="Angsana New" w:hAnsi="Angsana New"/>
                <w:b/>
                <w:bCs/>
                <w:sz w:val="28"/>
              </w:rPr>
              <w:t xml:space="preserve">and service </w:t>
            </w:r>
            <w:r w:rsidRPr="00976B79">
              <w:rPr>
                <w:rFonts w:ascii="Angsana New" w:hAnsi="Angsana New"/>
                <w:b/>
                <w:bCs/>
                <w:sz w:val="28"/>
              </w:rPr>
              <w:t>department</w:t>
            </w:r>
            <w:r w:rsidRPr="00976B79">
              <w:rPr>
                <w:rFonts w:ascii="Angsana New" w:hAnsi="Angsana New" w:hint="cs"/>
                <w:b/>
                <w:bCs/>
                <w:sz w:val="28"/>
              </w:rPr>
              <w:t xml:space="preserve"> </w:t>
            </w:r>
            <w:r w:rsidRPr="00976B79">
              <w:rPr>
                <w:b/>
                <w:bCs/>
              </w:rPr>
              <w:br/>
            </w:r>
            <w:r w:rsidRPr="00976B79">
              <w:rPr>
                <w:rFonts w:ascii="Angsana New" w:hAnsi="Angsana New"/>
                <w:b/>
                <w:bCs/>
                <w:sz w:val="28"/>
              </w:rPr>
              <w:t>Stainless steel</w:t>
            </w:r>
          </w:p>
        </w:tc>
        <w:tc>
          <w:tcPr>
            <w:tcW w:w="236"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rsidR="00EF0926" w:rsidRPr="00976B79" w:rsidRDefault="00EF0926" w:rsidP="00E25C12">
            <w:pPr>
              <w:spacing w:line="380" w:lineRule="exact"/>
              <w:jc w:val="center"/>
              <w:rPr>
                <w:rFonts w:ascii="Angsana New" w:hAnsi="Angsana New"/>
                <w:b/>
                <w:bCs/>
                <w:sz w:val="28"/>
                <w:cs/>
              </w:rPr>
            </w:pPr>
            <w:r w:rsidRPr="00976B79">
              <w:rPr>
                <w:rFonts w:ascii="Angsana New" w:hAnsi="Angsana New"/>
                <w:b/>
                <w:bCs/>
                <w:sz w:val="28"/>
              </w:rPr>
              <w:t>Sale department speakers</w:t>
            </w:r>
          </w:p>
        </w:tc>
        <w:tc>
          <w:tcPr>
            <w:tcW w:w="236"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r w:rsidRPr="00976B79">
              <w:rPr>
                <w:rFonts w:ascii="Angsana New" w:hAnsi="Angsana New"/>
                <w:b/>
                <w:bCs/>
                <w:sz w:val="28"/>
              </w:rPr>
              <w:t>Sale department Agricultural</w:t>
            </w:r>
          </w:p>
        </w:tc>
        <w:tc>
          <w:tcPr>
            <w:tcW w:w="283"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r w:rsidRPr="00976B79">
              <w:rPr>
                <w:rFonts w:asciiTheme="majorBidi" w:hAnsiTheme="majorBidi" w:cstheme="majorBidi"/>
                <w:b/>
                <w:bCs/>
                <w:sz w:val="28"/>
              </w:rPr>
              <w:t>Consolidated</w:t>
            </w:r>
          </w:p>
        </w:tc>
      </w:tr>
      <w:tr w:rsidR="00EF0926" w:rsidRPr="00E25C12" w:rsidTr="00976B79">
        <w:tc>
          <w:tcPr>
            <w:tcW w:w="3274" w:type="dxa"/>
            <w:gridSpan w:val="2"/>
            <w:shd w:val="clear" w:color="auto" w:fill="auto"/>
            <w:hideMark/>
          </w:tcPr>
          <w:p w:rsidR="00EF0926" w:rsidRPr="00E25C12" w:rsidRDefault="00EF0926" w:rsidP="00E25C12">
            <w:pPr>
              <w:spacing w:line="380" w:lineRule="exact"/>
              <w:rPr>
                <w:rFonts w:ascii="Angsana New" w:hAnsi="Angsana New"/>
                <w:sz w:val="28"/>
              </w:rPr>
            </w:pPr>
          </w:p>
        </w:tc>
        <w:tc>
          <w:tcPr>
            <w:tcW w:w="1134"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425" w:type="dxa"/>
            <w:shd w:val="clear" w:color="auto" w:fill="auto"/>
          </w:tcPr>
          <w:p w:rsidR="00EF0926" w:rsidRPr="00E25C12" w:rsidRDefault="00EF0926" w:rsidP="00E25C12">
            <w:pPr>
              <w:spacing w:line="380" w:lineRule="exact"/>
              <w:jc w:val="center"/>
              <w:rPr>
                <w:rFonts w:ascii="Angsana New" w:hAnsi="Angsana New"/>
                <w:sz w:val="28"/>
              </w:rPr>
            </w:pPr>
          </w:p>
        </w:tc>
        <w:tc>
          <w:tcPr>
            <w:tcW w:w="1118" w:type="dxa"/>
            <w:tcBorders>
              <w:bottom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948"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391"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107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67"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p>
        </w:tc>
        <w:tc>
          <w:tcPr>
            <w:tcW w:w="115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83" w:type="dxa"/>
            <w:shd w:val="clear" w:color="auto" w:fill="auto"/>
          </w:tcPr>
          <w:p w:rsidR="00EF0926" w:rsidRPr="00E25C12" w:rsidRDefault="00EF0926" w:rsidP="00E25C12">
            <w:pPr>
              <w:spacing w:line="380" w:lineRule="exact"/>
              <w:jc w:val="center"/>
              <w:rPr>
                <w:rFonts w:ascii="Angsana New" w:hAnsi="Angsana New"/>
                <w:sz w:val="28"/>
              </w:rPr>
            </w:pPr>
          </w:p>
        </w:tc>
        <w:tc>
          <w:tcPr>
            <w:tcW w:w="1134"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84" w:type="dxa"/>
            <w:shd w:val="clear" w:color="auto" w:fill="auto"/>
          </w:tcPr>
          <w:p w:rsidR="00EF0926" w:rsidRPr="00E25C12" w:rsidRDefault="00EF0926" w:rsidP="00E25C12">
            <w:pPr>
              <w:spacing w:line="380" w:lineRule="exact"/>
              <w:jc w:val="center"/>
              <w:rPr>
                <w:rFonts w:ascii="Angsana New" w:hAnsi="Angsana New"/>
                <w:sz w:val="28"/>
              </w:rPr>
            </w:pPr>
          </w:p>
        </w:tc>
        <w:tc>
          <w:tcPr>
            <w:tcW w:w="1165"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202" w:firstLine="142"/>
              <w:rPr>
                <w:rFonts w:ascii="Angsana New" w:hAnsi="Angsana New"/>
                <w:b/>
                <w:bCs/>
                <w:sz w:val="28"/>
                <w:cs/>
              </w:rPr>
            </w:pPr>
            <w:r w:rsidRPr="00E25C12">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411.20</w:t>
            </w: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tcBorders>
              <w:bottom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420.85</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6.88</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0.74</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0.43</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418.51</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421.59</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hanging="222"/>
              <w:rPr>
                <w:rFonts w:ascii="Angsana New" w:hAnsi="Angsana New"/>
                <w:b/>
                <w:bCs/>
                <w:sz w:val="28"/>
              </w:rPr>
            </w:pPr>
            <w:r w:rsidRPr="00E25C12">
              <w:rPr>
                <w:rFonts w:ascii="Angsana New" w:hAnsi="Angsana New"/>
                <w:b/>
                <w:bCs/>
                <w:sz w:val="28"/>
              </w:rPr>
              <w:t xml:space="preserve">Profit </w:t>
            </w:r>
            <w:r w:rsidR="00232D12">
              <w:rPr>
                <w:rFonts w:ascii="Angsana New" w:hAnsi="Angsana New"/>
                <w:b/>
                <w:bCs/>
                <w:sz w:val="28"/>
              </w:rPr>
              <w:t>(</w:t>
            </w:r>
            <w:r w:rsidR="008719DC">
              <w:rPr>
                <w:rFonts w:ascii="Angsana New" w:hAnsi="Angsana New"/>
                <w:b/>
                <w:bCs/>
                <w:sz w:val="28"/>
              </w:rPr>
              <w:t>l</w:t>
            </w:r>
            <w:r w:rsidR="00232D12">
              <w:rPr>
                <w:rFonts w:ascii="Angsana New" w:hAnsi="Angsana New"/>
                <w:b/>
                <w:bCs/>
                <w:sz w:val="28"/>
              </w:rPr>
              <w:t xml:space="preserve">oss) </w:t>
            </w:r>
            <w:r w:rsidRPr="00E25C12">
              <w:rPr>
                <w:rFonts w:ascii="Angsana New" w:hAnsi="Angsana New"/>
                <w:b/>
                <w:bCs/>
                <w:sz w:val="28"/>
              </w:rPr>
              <w:t>of segment</w:t>
            </w:r>
          </w:p>
        </w:tc>
        <w:tc>
          <w:tcPr>
            <w:tcW w:w="1134" w:type="dxa"/>
            <w:tcBorders>
              <w:top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11.64</w:t>
            </w: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tcBorders>
              <w:top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67.28</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3.56</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(0.06)</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CC376D" w:rsidRPr="00C21049" w:rsidRDefault="00C21049" w:rsidP="00E25C12">
            <w:pPr>
              <w:spacing w:line="380" w:lineRule="exact"/>
              <w:ind w:left="-57"/>
              <w:jc w:val="right"/>
              <w:rPr>
                <w:rFonts w:ascii="Angsana New" w:hAnsi="Angsana New" w:cstheme="minorBidi"/>
                <w:sz w:val="28"/>
                <w:cs/>
              </w:rPr>
            </w:pPr>
            <w:r>
              <w:rPr>
                <w:rFonts w:ascii="Angsana New" w:eastAsia="Times New Roman" w:hAnsi="Angsana New" w:cs="Angsana New"/>
                <w:sz w:val="28"/>
                <w:szCs w:val="28"/>
              </w:rPr>
              <w:t>(0.05)</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15.15</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eastAsia="Times New Roman" w:hAnsi="Angsana New" w:cs="Angsana New"/>
                <w:sz w:val="28"/>
                <w:szCs w:val="28"/>
              </w:rPr>
              <w:t>67.22</w:t>
            </w:r>
          </w:p>
        </w:tc>
      </w:tr>
      <w:tr w:rsidR="00CC376D" w:rsidRPr="00E25C12" w:rsidTr="00976B79">
        <w:tc>
          <w:tcPr>
            <w:tcW w:w="3274" w:type="dxa"/>
            <w:gridSpan w:val="2"/>
            <w:shd w:val="clear" w:color="auto" w:fill="auto"/>
            <w:vAlign w:val="bottom"/>
          </w:tcPr>
          <w:p w:rsidR="00CC376D" w:rsidRPr="00236886" w:rsidRDefault="00CC376D" w:rsidP="00E25C12">
            <w:pPr>
              <w:spacing w:line="380" w:lineRule="exact"/>
              <w:ind w:left="162" w:hanging="222"/>
              <w:rPr>
                <w:rFonts w:ascii="Angsana New" w:hAnsi="Angsana New" w:cstheme="minorBidi"/>
                <w:sz w:val="28"/>
                <w:cs/>
              </w:rPr>
            </w:pPr>
            <w:r w:rsidRPr="00E25C12">
              <w:rPr>
                <w:rFonts w:ascii="Angsana New" w:hAnsi="Angsana New"/>
                <w:sz w:val="28"/>
              </w:rPr>
              <w:t>Unallocated revenue and expenses :</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i/>
                <w:iCs/>
                <w:sz w:val="28"/>
                <w:cs/>
              </w:rPr>
            </w:pPr>
            <w:r w:rsidRPr="00E25C12">
              <w:rPr>
                <w:rFonts w:ascii="Angsana New" w:hAnsi="Angsana New"/>
                <w:sz w:val="28"/>
              </w:rPr>
              <w:t>Other income</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hAnsi="Angsana New"/>
                <w:sz w:val="28"/>
              </w:rPr>
              <w:t>0.90</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0.7</w:t>
            </w:r>
            <w:r w:rsidR="008719DC">
              <w:rPr>
                <w:rFonts w:ascii="Angsana New" w:eastAsia="Times New Roman" w:hAnsi="Angsana New" w:cs="Angsana New"/>
                <w:sz w:val="28"/>
                <w:szCs w:val="28"/>
              </w:rPr>
              <w:t>4</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Selling expanses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(15.80)</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(17.2</w:t>
            </w:r>
            <w:r w:rsidR="008719DC">
              <w:rPr>
                <w:rFonts w:ascii="Angsana New" w:eastAsia="Times New Roman" w:hAnsi="Angsana New" w:cs="Angsana New"/>
                <w:sz w:val="28"/>
                <w:szCs w:val="28"/>
              </w:rPr>
              <w:t>8</w:t>
            </w:r>
            <w:r>
              <w:rPr>
                <w:rFonts w:ascii="Angsana New" w:eastAsia="Times New Roman" w:hAnsi="Angsana New" w:cs="Angsana New"/>
                <w:sz w:val="28"/>
                <w:szCs w:val="28"/>
              </w:rPr>
              <w:t>)</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rPr>
            </w:pPr>
            <w:r w:rsidRPr="00E25C12">
              <w:rPr>
                <w:rFonts w:ascii="Angsana New" w:hAnsi="Angsana New"/>
                <w:sz w:val="28"/>
              </w:rPr>
              <w:t>Administrative expenses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B721E5">
            <w:pPr>
              <w:spacing w:line="380" w:lineRule="exact"/>
              <w:ind w:left="-57"/>
              <w:jc w:val="center"/>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(40.62)</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(40.42)</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Finance costs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(7.34)</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(8.13)</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Income tax expenses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CC376D" w:rsidRPr="00E25C12" w:rsidRDefault="00CC376D" w:rsidP="00E25C12">
            <w:pPr>
              <w:spacing w:line="380" w:lineRule="exact"/>
              <w:ind w:left="-57"/>
              <w:jc w:val="right"/>
              <w:rPr>
                <w:rFonts w:ascii="Angsana New" w:hAnsi="Angsana New"/>
                <w:sz w:val="28"/>
              </w:rPr>
            </w:pPr>
            <w:r w:rsidRPr="00E25C12">
              <w:rPr>
                <w:rFonts w:ascii="Angsana New" w:hAnsi="Angsana New"/>
                <w:sz w:val="28"/>
              </w:rPr>
              <w:t>-</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left="162" w:hanging="222"/>
              <w:rPr>
                <w:rFonts w:ascii="Angsana New" w:hAnsi="Angsana New"/>
                <w:sz w:val="28"/>
                <w:cs/>
              </w:rPr>
            </w:pPr>
            <w:r w:rsidRPr="00E25C12">
              <w:rPr>
                <w:rFonts w:ascii="Angsana New" w:hAnsi="Angsana New"/>
                <w:sz w:val="28"/>
              </w:rPr>
              <w:t>Profit (loss) for the period</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(47.71)</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EB252A" w:rsidP="00E25C12">
            <w:pPr>
              <w:spacing w:line="380" w:lineRule="exact"/>
              <w:ind w:left="-57"/>
              <w:jc w:val="right"/>
              <w:rPr>
                <w:rFonts w:ascii="Angsana New" w:hAnsi="Angsana New"/>
                <w:sz w:val="28"/>
              </w:rPr>
            </w:pPr>
            <w:r>
              <w:rPr>
                <w:rFonts w:ascii="Angsana New" w:hAnsi="Angsana New"/>
                <w:sz w:val="28"/>
              </w:rPr>
              <w:t>2.13</w:t>
            </w:r>
          </w:p>
        </w:tc>
      </w:tr>
      <w:tr w:rsidR="00CC376D" w:rsidRPr="00E25C12" w:rsidTr="00976B79">
        <w:tc>
          <w:tcPr>
            <w:tcW w:w="3274" w:type="dxa"/>
            <w:gridSpan w:val="2"/>
            <w:shd w:val="clear" w:color="auto" w:fill="auto"/>
            <w:vAlign w:val="bottom"/>
          </w:tcPr>
          <w:p w:rsidR="00CC376D" w:rsidRPr="00E25C12" w:rsidRDefault="00CC376D" w:rsidP="00E25C12">
            <w:pPr>
              <w:spacing w:line="380" w:lineRule="exact"/>
              <w:ind w:right="-198" w:hanging="60"/>
              <w:rPr>
                <w:rFonts w:ascii="Angsana New" w:hAnsi="Angsana New"/>
                <w:sz w:val="28"/>
              </w:rPr>
            </w:pPr>
            <w:r w:rsidRPr="00E25C12">
              <w:rPr>
                <w:rFonts w:ascii="Angsana New" w:hAnsi="Angsana New"/>
                <w:b/>
                <w:bCs/>
                <w:sz w:val="28"/>
              </w:rPr>
              <w:t>Total assets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4162FA" w:rsidRPr="00E25C12" w:rsidTr="00976B79">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Trade and other current receivable</w:t>
            </w:r>
          </w:p>
        </w:tc>
        <w:tc>
          <w:tcPr>
            <w:tcW w:w="1134" w:type="dxa"/>
            <w:shd w:val="clear" w:color="auto" w:fill="auto"/>
            <w:vAlign w:val="bottom"/>
          </w:tcPr>
          <w:p w:rsidR="004162FA" w:rsidRPr="00E25C12" w:rsidRDefault="008719DC" w:rsidP="004162FA">
            <w:pPr>
              <w:spacing w:line="380" w:lineRule="exact"/>
              <w:ind w:left="-57"/>
              <w:jc w:val="right"/>
              <w:rPr>
                <w:rFonts w:ascii="Angsana New" w:hAnsi="Angsana New"/>
                <w:sz w:val="28"/>
              </w:rPr>
            </w:pPr>
            <w:r>
              <w:rPr>
                <w:rFonts w:ascii="Angsana New" w:eastAsia="Times New Roman" w:hAnsi="Angsana New" w:cs="Angsana New"/>
                <w:sz w:val="28"/>
                <w:szCs w:val="28"/>
              </w:rPr>
              <w:t>195.54</w:t>
            </w: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8" w:type="dxa"/>
            <w:shd w:val="clear" w:color="auto" w:fill="auto"/>
            <w:vAlign w:val="bottom"/>
          </w:tcPr>
          <w:p w:rsidR="004162FA" w:rsidRPr="00E25C12" w:rsidRDefault="00181362" w:rsidP="004162FA">
            <w:pPr>
              <w:spacing w:line="380" w:lineRule="exact"/>
              <w:ind w:left="-57"/>
              <w:jc w:val="right"/>
              <w:rPr>
                <w:rFonts w:ascii="Angsana New" w:hAnsi="Angsana New"/>
                <w:sz w:val="28"/>
              </w:rPr>
            </w:pPr>
            <w:r>
              <w:rPr>
                <w:rFonts w:ascii="Angsana New" w:eastAsia="Times New Roman" w:hAnsi="Angsana New" w:cs="Angsana New"/>
                <w:sz w:val="28"/>
                <w:szCs w:val="28"/>
              </w:rPr>
              <w:t>238.51</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1.27</w:t>
            </w: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0.14</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w:t>
            </w: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8719DC" w:rsidP="004162FA">
            <w:pPr>
              <w:spacing w:line="380" w:lineRule="exact"/>
              <w:ind w:left="-57"/>
              <w:jc w:val="right"/>
              <w:rPr>
                <w:rFonts w:ascii="Angsana New" w:hAnsi="Angsana New"/>
                <w:sz w:val="28"/>
              </w:rPr>
            </w:pPr>
            <w:r>
              <w:rPr>
                <w:rFonts w:ascii="Angsana New" w:eastAsia="Times New Roman" w:hAnsi="Angsana New" w:cs="Angsana New"/>
                <w:sz w:val="28"/>
                <w:szCs w:val="28"/>
              </w:rPr>
              <w:t>196.81</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181362"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238.65</w:t>
            </w:r>
          </w:p>
        </w:tc>
      </w:tr>
      <w:tr w:rsidR="004162FA" w:rsidRPr="00E25C12" w:rsidTr="00976B79">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Inventories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779.41</w:t>
            </w: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897.8</w:t>
            </w:r>
            <w:r w:rsidR="006F77A7">
              <w:rPr>
                <w:rFonts w:ascii="Angsana New" w:eastAsia="Times New Roman" w:hAnsi="Angsana New" w:cs="Angsana New"/>
                <w:sz w:val="28"/>
                <w:szCs w:val="28"/>
              </w:rPr>
              <w:t>5</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33.3</w:t>
            </w:r>
            <w:r w:rsidR="00181362">
              <w:rPr>
                <w:rFonts w:ascii="Angsana New" w:eastAsia="Times New Roman" w:hAnsi="Angsana New" w:cs="Angsana New"/>
                <w:sz w:val="28"/>
                <w:szCs w:val="28"/>
              </w:rPr>
              <w:t>6</w:t>
            </w: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19.64</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hAnsi="Angsana New"/>
                <w:sz w:val="28"/>
              </w:rPr>
              <w:t>1.76</w:t>
            </w: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814.5</w:t>
            </w:r>
            <w:r w:rsidR="008719DC">
              <w:rPr>
                <w:rFonts w:ascii="Angsana New" w:eastAsia="Times New Roman" w:hAnsi="Angsana New" w:cs="Angsana New"/>
                <w:sz w:val="28"/>
                <w:szCs w:val="28"/>
              </w:rPr>
              <w:t>3</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4162FA"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917.49</w:t>
            </w:r>
          </w:p>
        </w:tc>
      </w:tr>
      <w:tr w:rsidR="004162FA" w:rsidRPr="00E25C12" w:rsidTr="00976B79">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cs/>
              </w:rPr>
            </w:pPr>
            <w:r w:rsidRPr="00E25C12">
              <w:rPr>
                <w:rFonts w:ascii="Angsana New" w:hAnsi="Angsana New"/>
                <w:sz w:val="28"/>
              </w:rPr>
              <w:t>Central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2,201.05</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4162FA"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2,098.34</w:t>
            </w:r>
          </w:p>
        </w:tc>
      </w:tr>
      <w:tr w:rsidR="004162FA" w:rsidRPr="00E25C12" w:rsidTr="00976B79">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Other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4162FA" w:rsidRPr="00E25C12" w:rsidRDefault="008719DC" w:rsidP="004162FA">
            <w:pPr>
              <w:spacing w:line="380" w:lineRule="exact"/>
              <w:ind w:left="-57"/>
              <w:jc w:val="right"/>
              <w:rPr>
                <w:rFonts w:ascii="Angsana New" w:hAnsi="Angsana New"/>
                <w:sz w:val="28"/>
              </w:rPr>
            </w:pPr>
            <w:r>
              <w:rPr>
                <w:rFonts w:ascii="Angsana New" w:eastAsia="Times New Roman" w:hAnsi="Angsana New" w:cs="Angsana New"/>
                <w:sz w:val="28"/>
                <w:szCs w:val="28"/>
              </w:rPr>
              <w:t>22.23</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4162FA" w:rsidRPr="00615D98" w:rsidRDefault="00181362"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203.74</w:t>
            </w:r>
          </w:p>
        </w:tc>
      </w:tr>
      <w:tr w:rsidR="004162FA" w:rsidRPr="00E25C12" w:rsidTr="00976B79">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Total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3,234.62</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4162FA" w:rsidRPr="00615D98" w:rsidRDefault="004162FA"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3,458.22</w:t>
            </w:r>
          </w:p>
        </w:tc>
      </w:tr>
    </w:tbl>
    <w:p w:rsidR="00EF0926" w:rsidRPr="00E25C12" w:rsidRDefault="00EF0926" w:rsidP="00E25C12">
      <w:r w:rsidRPr="00E25C12">
        <w:br w:type="page"/>
      </w:r>
    </w:p>
    <w:p w:rsidR="00EF0926" w:rsidRPr="00E25C12" w:rsidRDefault="00EF0926" w:rsidP="00E25C12"/>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081"/>
        <w:gridCol w:w="1134"/>
        <w:gridCol w:w="298"/>
        <w:gridCol w:w="1103"/>
        <w:gridCol w:w="236"/>
        <w:gridCol w:w="948"/>
        <w:gridCol w:w="391"/>
        <w:gridCol w:w="1103"/>
        <w:gridCol w:w="236"/>
        <w:gridCol w:w="1071"/>
        <w:gridCol w:w="267"/>
        <w:gridCol w:w="1151"/>
        <w:gridCol w:w="283"/>
        <w:gridCol w:w="1134"/>
        <w:gridCol w:w="284"/>
        <w:gridCol w:w="1165"/>
      </w:tblGrid>
      <w:tr w:rsidR="00EF0926" w:rsidRPr="00E25C12" w:rsidTr="00976B79">
        <w:tc>
          <w:tcPr>
            <w:tcW w:w="1335" w:type="dxa"/>
          </w:tcPr>
          <w:p w:rsidR="00EF0926" w:rsidRPr="00E25C12" w:rsidRDefault="00EF0926" w:rsidP="00E25C12">
            <w:pPr>
              <w:spacing w:line="380" w:lineRule="exact"/>
              <w:jc w:val="right"/>
              <w:rPr>
                <w:rFonts w:ascii="Angsana New" w:hAnsi="Angsana New"/>
                <w:sz w:val="28"/>
              </w:rPr>
            </w:pPr>
          </w:p>
        </w:tc>
        <w:tc>
          <w:tcPr>
            <w:tcW w:w="2081" w:type="dxa"/>
          </w:tcPr>
          <w:p w:rsidR="00EF0926" w:rsidRPr="00E25C12" w:rsidRDefault="00EF0926" w:rsidP="00E25C12">
            <w:pPr>
              <w:spacing w:line="380" w:lineRule="exact"/>
              <w:jc w:val="right"/>
              <w:rPr>
                <w:rFonts w:ascii="Angsana New" w:hAnsi="Angsana New"/>
                <w:sz w:val="28"/>
              </w:rPr>
            </w:pPr>
          </w:p>
        </w:tc>
        <w:tc>
          <w:tcPr>
            <w:tcW w:w="10804" w:type="dxa"/>
            <w:gridSpan w:val="15"/>
            <w:tcBorders>
              <w:bottom w:val="single" w:sz="4" w:space="0" w:color="auto"/>
            </w:tcBorders>
          </w:tcPr>
          <w:p w:rsidR="00EF0926" w:rsidRPr="00976B79" w:rsidRDefault="00EF0926" w:rsidP="00E25C12">
            <w:pPr>
              <w:spacing w:line="380" w:lineRule="exact"/>
              <w:jc w:val="right"/>
              <w:rPr>
                <w:rFonts w:ascii="Angsana New" w:hAnsi="Angsana New" w:cstheme="minorBidi"/>
                <w:b/>
                <w:bCs/>
                <w:sz w:val="28"/>
                <w:cs/>
              </w:rPr>
            </w:pPr>
            <w:r w:rsidRPr="00976B79">
              <w:rPr>
                <w:rFonts w:ascii="Angsana New" w:eastAsia="Arial Unicode MS" w:hAnsi="Angsana New"/>
                <w:b/>
                <w:bCs/>
                <w:sz w:val="28"/>
              </w:rPr>
              <w:t xml:space="preserve">                          For the </w:t>
            </w:r>
            <w:r w:rsidR="00476C01" w:rsidRPr="00976B79">
              <w:rPr>
                <w:rFonts w:ascii="Angsana New" w:eastAsia="Arial Unicode MS" w:hAnsi="Angsana New"/>
                <w:b/>
                <w:bCs/>
                <w:sz w:val="28"/>
              </w:rPr>
              <w:t>nine</w:t>
            </w:r>
            <w:r w:rsidRPr="00976B79">
              <w:rPr>
                <w:rFonts w:ascii="Angsana New" w:eastAsia="Arial Unicode MS" w:hAnsi="Angsana New"/>
                <w:b/>
                <w:bCs/>
                <w:sz w:val="28"/>
              </w:rPr>
              <w:t xml:space="preserve">-month period ended </w:t>
            </w:r>
            <w:r w:rsidR="00476C01" w:rsidRPr="00976B79">
              <w:rPr>
                <w:rFonts w:ascii="Angsana New" w:eastAsia="Arial Unicode MS" w:hAnsi="Angsana New"/>
                <w:b/>
                <w:bCs/>
                <w:sz w:val="28"/>
              </w:rPr>
              <w:t>September</w:t>
            </w:r>
            <w:r w:rsidRPr="00976B79">
              <w:rPr>
                <w:rFonts w:ascii="Angsana New" w:eastAsia="Arial Unicode MS" w:hAnsi="Angsana New"/>
                <w:b/>
                <w:bCs/>
                <w:sz w:val="28"/>
              </w:rPr>
              <w:t xml:space="preserve"> 30</w:t>
            </w:r>
            <w:r w:rsidRPr="00976B79">
              <w:rPr>
                <w:rFonts w:ascii="Angsana New" w:hAnsi="Angsana New"/>
                <w:b/>
                <w:bCs/>
                <w:sz w:val="28"/>
                <w:cs/>
              </w:rPr>
              <w:t xml:space="preserve"> </w:t>
            </w:r>
            <w:r w:rsidRPr="00976B79">
              <w:rPr>
                <w:rFonts w:ascii="Angsana New" w:hAnsi="Angsana New" w:hint="cs"/>
                <w:b/>
                <w:bCs/>
                <w:sz w:val="28"/>
                <w:cs/>
              </w:rPr>
              <w:t xml:space="preserve">                                              </w:t>
            </w:r>
            <w:r w:rsidR="003025F4" w:rsidRPr="00976B79">
              <w:rPr>
                <w:rFonts w:ascii="Angsana New" w:hAnsi="Angsana New" w:cstheme="minorBidi" w:hint="cs"/>
                <w:b/>
                <w:bCs/>
                <w:sz w:val="28"/>
                <w:cs/>
              </w:rPr>
              <w:t>(</w:t>
            </w:r>
            <w:r w:rsidRPr="00976B79">
              <w:rPr>
                <w:rFonts w:ascii="Angsana New" w:hAnsi="Angsana New"/>
                <w:b/>
                <w:bCs/>
                <w:sz w:val="28"/>
              </w:rPr>
              <w:t>Unit : Million Baht</w:t>
            </w:r>
            <w:r w:rsidR="003025F4" w:rsidRPr="00976B79">
              <w:rPr>
                <w:rFonts w:ascii="Angsana New" w:hAnsi="Angsana New" w:cstheme="minorBidi" w:hint="cs"/>
                <w:b/>
                <w:bCs/>
                <w:sz w:val="28"/>
                <w:cs/>
              </w:rPr>
              <w:t>)</w:t>
            </w:r>
          </w:p>
        </w:tc>
      </w:tr>
      <w:tr w:rsidR="00EF0926" w:rsidRPr="00E25C12" w:rsidTr="00976B79">
        <w:tc>
          <w:tcPr>
            <w:tcW w:w="3416" w:type="dxa"/>
            <w:gridSpan w:val="2"/>
            <w:vAlign w:val="bottom"/>
            <w:hideMark/>
          </w:tcPr>
          <w:p w:rsidR="00EF0926" w:rsidRPr="00E25C12" w:rsidRDefault="00EF0926" w:rsidP="00E25C12">
            <w:pPr>
              <w:spacing w:line="380" w:lineRule="exact"/>
              <w:jc w:val="center"/>
              <w:rPr>
                <w:rFonts w:ascii="Angsana New" w:hAnsi="Angsana New"/>
                <w:sz w:val="28"/>
              </w:rPr>
            </w:pPr>
          </w:p>
        </w:tc>
        <w:tc>
          <w:tcPr>
            <w:tcW w:w="2535" w:type="dxa"/>
            <w:gridSpan w:val="3"/>
            <w:tcBorders>
              <w:top w:val="single" w:sz="4" w:space="0" w:color="auto"/>
              <w:bottom w:val="single" w:sz="4" w:space="0" w:color="auto"/>
            </w:tcBorders>
            <w:vAlign w:val="bottom"/>
            <w:hideMark/>
          </w:tcPr>
          <w:p w:rsidR="00F92A0F" w:rsidRPr="00976B79" w:rsidRDefault="00F92A0F" w:rsidP="00F92A0F">
            <w:pPr>
              <w:spacing w:line="380" w:lineRule="exact"/>
              <w:jc w:val="center"/>
              <w:rPr>
                <w:rFonts w:ascii="Angsana New" w:hAnsi="Angsana New"/>
                <w:b/>
                <w:bCs/>
                <w:sz w:val="28"/>
              </w:rPr>
            </w:pPr>
            <w:r w:rsidRPr="00976B79">
              <w:rPr>
                <w:rFonts w:ascii="Angsana New" w:hAnsi="Angsana New"/>
                <w:b/>
                <w:bCs/>
                <w:sz w:val="28"/>
              </w:rPr>
              <w:t xml:space="preserve">Sale and service department </w:t>
            </w:r>
          </w:p>
          <w:p w:rsidR="00EF0926" w:rsidRPr="00976B79" w:rsidRDefault="00F92A0F" w:rsidP="00F92A0F">
            <w:pPr>
              <w:spacing w:line="380" w:lineRule="exact"/>
              <w:jc w:val="center"/>
              <w:rPr>
                <w:rFonts w:ascii="Angsana New" w:hAnsi="Angsana New" w:cstheme="minorBidi"/>
                <w:b/>
                <w:bCs/>
                <w:sz w:val="28"/>
                <w:cs/>
              </w:rPr>
            </w:pPr>
            <w:r w:rsidRPr="00976B79">
              <w:rPr>
                <w:rFonts w:ascii="Angsana New" w:hAnsi="Angsana New"/>
                <w:b/>
                <w:bCs/>
                <w:sz w:val="28"/>
              </w:rPr>
              <w:t>Stainless steel</w:t>
            </w:r>
          </w:p>
        </w:tc>
        <w:tc>
          <w:tcPr>
            <w:tcW w:w="236" w:type="dxa"/>
            <w:tcBorders>
              <w:top w:val="single" w:sz="4" w:space="0" w:color="auto"/>
            </w:tcBorders>
            <w:vAlign w:val="bottom"/>
          </w:tcPr>
          <w:p w:rsidR="00EF0926" w:rsidRPr="00976B79" w:rsidRDefault="00EF0926" w:rsidP="00E25C12">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vAlign w:val="bottom"/>
            <w:hideMark/>
          </w:tcPr>
          <w:p w:rsidR="00EF0926" w:rsidRPr="00976B79" w:rsidRDefault="00EF0926" w:rsidP="00E25C12">
            <w:pPr>
              <w:spacing w:line="380" w:lineRule="exact"/>
              <w:jc w:val="center"/>
              <w:rPr>
                <w:rFonts w:ascii="Angsana New" w:hAnsi="Angsana New"/>
                <w:b/>
                <w:bCs/>
                <w:sz w:val="28"/>
                <w:cs/>
              </w:rPr>
            </w:pPr>
            <w:r w:rsidRPr="00976B79">
              <w:rPr>
                <w:rFonts w:ascii="Angsana New" w:hAnsi="Angsana New"/>
                <w:b/>
                <w:bCs/>
                <w:sz w:val="28"/>
              </w:rPr>
              <w:t>Sale department speakers</w:t>
            </w:r>
          </w:p>
        </w:tc>
        <w:tc>
          <w:tcPr>
            <w:tcW w:w="236" w:type="dxa"/>
            <w:tcBorders>
              <w:top w:val="single" w:sz="4" w:space="0" w:color="auto"/>
            </w:tcBorders>
            <w:vAlign w:val="bottom"/>
          </w:tcPr>
          <w:p w:rsidR="00EF0926" w:rsidRPr="00976B79" w:rsidRDefault="00EF0926" w:rsidP="00E25C12">
            <w:pPr>
              <w:spacing w:line="380" w:lineRule="exact"/>
              <w:jc w:val="center"/>
              <w:rPr>
                <w:rFonts w:ascii="Angsana New" w:hAnsi="Angsana New"/>
                <w:b/>
                <w:bCs/>
                <w:sz w:val="28"/>
              </w:rPr>
            </w:pPr>
          </w:p>
        </w:tc>
        <w:tc>
          <w:tcPr>
            <w:tcW w:w="2489" w:type="dxa"/>
            <w:gridSpan w:val="3"/>
            <w:tcBorders>
              <w:top w:val="single" w:sz="4" w:space="0" w:color="auto"/>
            </w:tcBorders>
            <w:vAlign w:val="bottom"/>
          </w:tcPr>
          <w:p w:rsidR="00EF0926" w:rsidRPr="00976B79" w:rsidRDefault="00EF0926" w:rsidP="00E25C12">
            <w:pPr>
              <w:spacing w:line="380" w:lineRule="exact"/>
              <w:jc w:val="center"/>
              <w:rPr>
                <w:rFonts w:ascii="Angsana New" w:hAnsi="Angsana New"/>
                <w:b/>
                <w:bCs/>
                <w:sz w:val="28"/>
              </w:rPr>
            </w:pPr>
            <w:r w:rsidRPr="00976B79">
              <w:rPr>
                <w:rFonts w:ascii="Angsana New" w:hAnsi="Angsana New"/>
                <w:b/>
                <w:bCs/>
                <w:sz w:val="28"/>
              </w:rPr>
              <w:t>Sale department Agricultural</w:t>
            </w:r>
          </w:p>
        </w:tc>
        <w:tc>
          <w:tcPr>
            <w:tcW w:w="283" w:type="dxa"/>
            <w:tcBorders>
              <w:top w:val="single" w:sz="4" w:space="0" w:color="auto"/>
            </w:tcBorders>
            <w:vAlign w:val="bottom"/>
          </w:tcPr>
          <w:p w:rsidR="00EF0926" w:rsidRPr="00976B79" w:rsidRDefault="00EF0926" w:rsidP="00E25C12">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vAlign w:val="bottom"/>
          </w:tcPr>
          <w:p w:rsidR="00EF0926" w:rsidRPr="00976B79" w:rsidRDefault="00EF0926" w:rsidP="00E25C12">
            <w:pPr>
              <w:spacing w:line="380" w:lineRule="exact"/>
              <w:jc w:val="center"/>
              <w:rPr>
                <w:rFonts w:ascii="Angsana New" w:hAnsi="Angsana New"/>
                <w:b/>
                <w:bCs/>
                <w:sz w:val="28"/>
              </w:rPr>
            </w:pPr>
            <w:r w:rsidRPr="00976B79">
              <w:rPr>
                <w:rFonts w:asciiTheme="majorBidi" w:hAnsiTheme="majorBidi" w:cstheme="majorBidi"/>
                <w:b/>
                <w:bCs/>
                <w:sz w:val="28"/>
              </w:rPr>
              <w:t>Consolidated</w:t>
            </w:r>
          </w:p>
        </w:tc>
      </w:tr>
      <w:tr w:rsidR="00EF0926" w:rsidRPr="00E25C12" w:rsidTr="00976B79">
        <w:tc>
          <w:tcPr>
            <w:tcW w:w="3416" w:type="dxa"/>
            <w:gridSpan w:val="2"/>
            <w:shd w:val="clear" w:color="auto" w:fill="auto"/>
            <w:hideMark/>
          </w:tcPr>
          <w:p w:rsidR="00EF0926" w:rsidRPr="00E25C12" w:rsidRDefault="00EF0926" w:rsidP="00E25C12">
            <w:pPr>
              <w:spacing w:line="380" w:lineRule="exact"/>
              <w:rPr>
                <w:rFonts w:ascii="Angsana New" w:hAnsi="Angsana New"/>
                <w:sz w:val="28"/>
              </w:rPr>
            </w:pPr>
          </w:p>
        </w:tc>
        <w:tc>
          <w:tcPr>
            <w:tcW w:w="1134"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98"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tcBorders>
              <w:bottom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948"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391"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107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67"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p>
        </w:tc>
        <w:tc>
          <w:tcPr>
            <w:tcW w:w="115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83" w:type="dxa"/>
            <w:shd w:val="clear" w:color="auto" w:fill="auto"/>
          </w:tcPr>
          <w:p w:rsidR="00EF0926" w:rsidRPr="00E25C12" w:rsidRDefault="00EF0926" w:rsidP="00E25C12">
            <w:pPr>
              <w:spacing w:line="380" w:lineRule="exact"/>
              <w:jc w:val="center"/>
              <w:rPr>
                <w:rFonts w:ascii="Angsana New" w:hAnsi="Angsana New"/>
                <w:sz w:val="28"/>
              </w:rPr>
            </w:pPr>
          </w:p>
        </w:tc>
        <w:tc>
          <w:tcPr>
            <w:tcW w:w="1134"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84" w:type="dxa"/>
            <w:shd w:val="clear" w:color="auto" w:fill="auto"/>
          </w:tcPr>
          <w:p w:rsidR="00EF0926" w:rsidRPr="00E25C12" w:rsidRDefault="00EF0926" w:rsidP="00E25C12">
            <w:pPr>
              <w:spacing w:line="380" w:lineRule="exact"/>
              <w:jc w:val="center"/>
              <w:rPr>
                <w:rFonts w:ascii="Angsana New" w:hAnsi="Angsana New"/>
                <w:sz w:val="28"/>
              </w:rPr>
            </w:pPr>
          </w:p>
        </w:tc>
        <w:tc>
          <w:tcPr>
            <w:tcW w:w="1165"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hanging="222"/>
              <w:rPr>
                <w:rFonts w:ascii="Angsana New" w:hAnsi="Angsana New"/>
                <w:b/>
                <w:bCs/>
                <w:sz w:val="28"/>
                <w:cs/>
              </w:rPr>
            </w:pPr>
            <w:r w:rsidRPr="00E25C12">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1,145.32</w:t>
            </w: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tcBorders>
              <w:bottom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1,283.17</w:t>
            </w: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18.11</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0.98</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1.08</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1,164.51</w:t>
            </w:r>
          </w:p>
        </w:tc>
        <w:tc>
          <w:tcPr>
            <w:tcW w:w="284" w:type="dxa"/>
            <w:shd w:val="clear" w:color="auto" w:fill="auto"/>
            <w:vAlign w:val="bottom"/>
          </w:tcPr>
          <w:p w:rsidR="00680780" w:rsidRPr="00E25C12" w:rsidRDefault="00680780" w:rsidP="00E25C12">
            <w:pPr>
              <w:spacing w:line="400" w:lineRule="exact"/>
              <w:ind w:left="-57"/>
              <w:jc w:val="right"/>
              <w:rPr>
                <w:rFonts w:ascii="Angsana New" w:eastAsia="Times New Roman" w:hAnsi="Angsana New" w:cs="Angsana New"/>
                <w:sz w:val="28"/>
                <w:szCs w:val="28"/>
              </w:rPr>
            </w:pPr>
          </w:p>
        </w:tc>
        <w:tc>
          <w:tcPr>
            <w:tcW w:w="1165" w:type="dxa"/>
            <w:tcBorders>
              <w:top w:val="single" w:sz="4" w:space="0" w:color="auto"/>
              <w:bottom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1,284.15</w:t>
            </w:r>
          </w:p>
        </w:tc>
      </w:tr>
      <w:tr w:rsidR="00680780" w:rsidRPr="00E25C12" w:rsidTr="00976B79">
        <w:tc>
          <w:tcPr>
            <w:tcW w:w="3416" w:type="dxa"/>
            <w:gridSpan w:val="2"/>
            <w:shd w:val="clear" w:color="auto" w:fill="auto"/>
            <w:vAlign w:val="bottom"/>
          </w:tcPr>
          <w:p w:rsidR="00680780" w:rsidRPr="00E25C12" w:rsidRDefault="00232D12" w:rsidP="00E25C12">
            <w:pPr>
              <w:spacing w:line="380" w:lineRule="exact"/>
              <w:ind w:left="162" w:hanging="222"/>
              <w:rPr>
                <w:rFonts w:ascii="Angsana New" w:hAnsi="Angsana New"/>
                <w:b/>
                <w:bCs/>
                <w:sz w:val="28"/>
                <w:cs/>
              </w:rPr>
            </w:pPr>
            <w:r w:rsidRPr="00E25C12">
              <w:rPr>
                <w:rFonts w:ascii="Angsana New" w:hAnsi="Angsana New"/>
                <w:b/>
                <w:bCs/>
                <w:sz w:val="28"/>
              </w:rPr>
              <w:t xml:space="preserve">Profit </w:t>
            </w:r>
            <w:r>
              <w:rPr>
                <w:rFonts w:ascii="Angsana New" w:hAnsi="Angsana New"/>
                <w:b/>
                <w:bCs/>
                <w:sz w:val="28"/>
              </w:rPr>
              <w:t>(</w:t>
            </w:r>
            <w:r w:rsidR="008719DC">
              <w:rPr>
                <w:rFonts w:ascii="Angsana New" w:hAnsi="Angsana New"/>
                <w:b/>
                <w:bCs/>
                <w:sz w:val="28"/>
              </w:rPr>
              <w:t>l</w:t>
            </w:r>
            <w:r>
              <w:rPr>
                <w:rFonts w:ascii="Angsana New" w:hAnsi="Angsana New"/>
                <w:b/>
                <w:bCs/>
                <w:sz w:val="28"/>
              </w:rPr>
              <w:t xml:space="preserve">oss) </w:t>
            </w:r>
            <w:r w:rsidR="00680780" w:rsidRPr="00E25C12">
              <w:rPr>
                <w:rFonts w:ascii="Angsana New" w:hAnsi="Angsana New"/>
                <w:b/>
                <w:bCs/>
                <w:sz w:val="28"/>
              </w:rPr>
              <w:t xml:space="preserve">of the segment </w:t>
            </w:r>
          </w:p>
        </w:tc>
        <w:tc>
          <w:tcPr>
            <w:tcW w:w="1134" w:type="dxa"/>
            <w:tcBorders>
              <w:top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61.27</w:t>
            </w: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tcBorders>
              <w:top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207.</w:t>
            </w:r>
            <w:r w:rsidR="008719DC">
              <w:rPr>
                <w:rFonts w:ascii="Angsana New" w:eastAsia="Times New Roman" w:hAnsi="Angsana New" w:cs="Angsana New"/>
                <w:sz w:val="28"/>
                <w:szCs w:val="28"/>
              </w:rPr>
              <w:t>90</w:t>
            </w: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tcBorders>
              <w:top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7.54</w:t>
            </w: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0.03</w:t>
            </w: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(0.01)</w:t>
            </w: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680780" w:rsidRPr="00E25C12" w:rsidRDefault="00680780" w:rsidP="00E25C1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68.80</w:t>
            </w:r>
          </w:p>
        </w:tc>
        <w:tc>
          <w:tcPr>
            <w:tcW w:w="284" w:type="dxa"/>
            <w:shd w:val="clear" w:color="auto" w:fill="auto"/>
            <w:vAlign w:val="bottom"/>
          </w:tcPr>
          <w:p w:rsidR="00680780" w:rsidRPr="00E25C12" w:rsidRDefault="00680780" w:rsidP="00E25C12">
            <w:pPr>
              <w:spacing w:line="400" w:lineRule="exact"/>
              <w:ind w:left="-57"/>
              <w:jc w:val="right"/>
              <w:rPr>
                <w:rFonts w:ascii="Angsana New" w:eastAsia="Times New Roman" w:hAnsi="Angsana New" w:cs="Angsana New"/>
                <w:sz w:val="28"/>
                <w:szCs w:val="28"/>
              </w:rPr>
            </w:pPr>
          </w:p>
        </w:tc>
        <w:tc>
          <w:tcPr>
            <w:tcW w:w="1165" w:type="dxa"/>
            <w:tcBorders>
              <w:top w:val="double" w:sz="4" w:space="0" w:color="auto"/>
            </w:tcBorders>
            <w:shd w:val="clear" w:color="auto" w:fill="auto"/>
            <w:vAlign w:val="bottom"/>
          </w:tcPr>
          <w:p w:rsidR="00680780" w:rsidRPr="00E25C12" w:rsidRDefault="00A523D6" w:rsidP="00E25C12">
            <w:pPr>
              <w:spacing w:line="380" w:lineRule="exact"/>
              <w:ind w:left="-57"/>
              <w:jc w:val="right"/>
              <w:rPr>
                <w:rFonts w:ascii="Angsana New" w:hAnsi="Angsana New"/>
                <w:sz w:val="28"/>
              </w:rPr>
            </w:pPr>
            <w:r>
              <w:rPr>
                <w:rFonts w:ascii="Angsana New" w:eastAsia="Times New Roman" w:hAnsi="Angsana New" w:cs="Angsana New"/>
                <w:sz w:val="28"/>
                <w:szCs w:val="28"/>
              </w:rPr>
              <w:t>207.9</w:t>
            </w:r>
            <w:r w:rsidR="008719DC">
              <w:rPr>
                <w:rFonts w:ascii="Angsana New" w:eastAsia="Times New Roman" w:hAnsi="Angsana New" w:cs="Angsana New"/>
                <w:sz w:val="28"/>
                <w:szCs w:val="28"/>
              </w:rPr>
              <w:t>3</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hanging="222"/>
              <w:rPr>
                <w:rFonts w:ascii="Angsana New" w:hAnsi="Angsana New"/>
                <w:sz w:val="28"/>
                <w:cs/>
              </w:rPr>
            </w:pPr>
            <w:r w:rsidRPr="00E25C12">
              <w:rPr>
                <w:rFonts w:ascii="Angsana New" w:hAnsi="Angsana New"/>
                <w:sz w:val="28"/>
              </w:rPr>
              <w:t>Unallocated revenue and expenses :</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rPr>
                <w:rFonts w:ascii="Angsana New" w:hAnsi="Angsana New"/>
                <w:i/>
                <w:iCs/>
                <w:sz w:val="28"/>
                <w:cs/>
              </w:rPr>
            </w:pPr>
            <w:r w:rsidRPr="00E25C12">
              <w:rPr>
                <w:rFonts w:ascii="Angsana New" w:hAnsi="Angsana New"/>
                <w:sz w:val="28"/>
              </w:rPr>
              <w:t>Other income</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2.78</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2.44</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rPr>
                <w:rFonts w:ascii="Angsana New" w:hAnsi="Angsana New"/>
                <w:sz w:val="28"/>
                <w:cs/>
              </w:rPr>
            </w:pPr>
            <w:r w:rsidRPr="00E25C12">
              <w:rPr>
                <w:rFonts w:ascii="Angsana New" w:hAnsi="Angsana New"/>
                <w:sz w:val="28"/>
              </w:rPr>
              <w:t>Selling expanses</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(45.28)</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(47.17)</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rPr>
                <w:rFonts w:ascii="Angsana New" w:hAnsi="Angsana New"/>
                <w:sz w:val="28"/>
              </w:rPr>
            </w:pPr>
            <w:r w:rsidRPr="00E25C12">
              <w:rPr>
                <w:rFonts w:ascii="Angsana New" w:hAnsi="Angsana New"/>
                <w:sz w:val="28"/>
              </w:rPr>
              <w:t>Administrative expenses</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(122.1</w:t>
            </w:r>
            <w:r w:rsidR="00F92A0F">
              <w:rPr>
                <w:rFonts w:ascii="Angsana New" w:eastAsia="Times New Roman" w:hAnsi="Angsana New" w:cs="Angsana New"/>
                <w:sz w:val="28"/>
                <w:szCs w:val="28"/>
              </w:rPr>
              <w:t>5</w:t>
            </w:r>
            <w:r>
              <w:rPr>
                <w:rFonts w:ascii="Angsana New" w:eastAsia="Times New Roman" w:hAnsi="Angsana New" w:cs="Angsana New"/>
                <w:sz w:val="28"/>
                <w:szCs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(132.13)</w:t>
            </w:r>
          </w:p>
        </w:tc>
      </w:tr>
      <w:tr w:rsidR="00680780" w:rsidRPr="00E25C12" w:rsidTr="00976B79">
        <w:tc>
          <w:tcPr>
            <w:tcW w:w="3416" w:type="dxa"/>
            <w:gridSpan w:val="2"/>
            <w:shd w:val="clear" w:color="auto" w:fill="auto"/>
            <w:vAlign w:val="bottom"/>
          </w:tcPr>
          <w:p w:rsidR="00680780" w:rsidRPr="00976B79" w:rsidRDefault="00680780" w:rsidP="00E25C12">
            <w:pPr>
              <w:spacing w:line="380" w:lineRule="exact"/>
              <w:ind w:left="162"/>
              <w:rPr>
                <w:rFonts w:ascii="Angsana New" w:hAnsi="Angsana New" w:cstheme="minorBidi"/>
                <w:sz w:val="28"/>
                <w:cs/>
              </w:rPr>
            </w:pPr>
            <w:r w:rsidRPr="00E25C12">
              <w:rPr>
                <w:rFonts w:ascii="Angsana New" w:hAnsi="Angsana New"/>
                <w:sz w:val="28"/>
              </w:rPr>
              <w:t>Finance costs</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(22.57)</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(23.54)</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rPr>
                <w:rFonts w:ascii="Angsana New" w:hAnsi="Angsana New"/>
                <w:sz w:val="28"/>
                <w:cs/>
              </w:rPr>
            </w:pPr>
            <w:r w:rsidRPr="00E25C12">
              <w:rPr>
                <w:rFonts w:ascii="Angsana New" w:hAnsi="Angsana New"/>
                <w:sz w:val="28"/>
              </w:rPr>
              <w:t>Income tax expenses</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left="162" w:hanging="222"/>
              <w:rPr>
                <w:rFonts w:ascii="Angsana New" w:hAnsi="Angsana New"/>
                <w:sz w:val="28"/>
                <w:cs/>
              </w:rPr>
            </w:pPr>
            <w:r w:rsidRPr="00E25C12">
              <w:rPr>
                <w:rFonts w:ascii="Angsana New" w:hAnsi="Angsana New"/>
                <w:sz w:val="28"/>
              </w:rPr>
              <w:t>Profit (loss) for the period</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80780" w:rsidRPr="00E25C12" w:rsidRDefault="00C21049" w:rsidP="00E25C12">
            <w:pPr>
              <w:spacing w:line="380" w:lineRule="exact"/>
              <w:ind w:left="-57"/>
              <w:jc w:val="right"/>
              <w:rPr>
                <w:rFonts w:ascii="Angsana New" w:hAnsi="Angsana New"/>
                <w:sz w:val="28"/>
              </w:rPr>
            </w:pPr>
            <w:r>
              <w:rPr>
                <w:rFonts w:ascii="Angsana New" w:eastAsia="Times New Roman" w:hAnsi="Angsana New" w:cs="Angsana New"/>
                <w:sz w:val="28"/>
                <w:szCs w:val="28"/>
              </w:rPr>
              <w:t>(118.4</w:t>
            </w:r>
            <w:r w:rsidR="00F92A0F">
              <w:rPr>
                <w:rFonts w:ascii="Angsana New" w:eastAsia="Times New Roman" w:hAnsi="Angsana New" w:cs="Angsana New"/>
                <w:sz w:val="28"/>
                <w:szCs w:val="28"/>
              </w:rPr>
              <w:t>2</w:t>
            </w:r>
            <w:r>
              <w:rPr>
                <w:rFonts w:ascii="Angsana New" w:eastAsia="Times New Roman" w:hAnsi="Angsana New" w:cs="Angsana New"/>
                <w:sz w:val="28"/>
                <w:szCs w:val="28"/>
              </w:rPr>
              <w:t>)</w:t>
            </w: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680780" w:rsidRPr="00E25C12" w:rsidRDefault="008719DC" w:rsidP="00E25C12">
            <w:pPr>
              <w:spacing w:line="380" w:lineRule="exact"/>
              <w:ind w:left="-57"/>
              <w:jc w:val="right"/>
              <w:rPr>
                <w:rFonts w:ascii="Angsana New" w:hAnsi="Angsana New"/>
                <w:sz w:val="28"/>
              </w:rPr>
            </w:pPr>
            <w:r>
              <w:rPr>
                <w:rFonts w:ascii="Angsana New" w:hAnsi="Angsana New"/>
                <w:sz w:val="28"/>
              </w:rPr>
              <w:t>7.53</w:t>
            </w:r>
          </w:p>
        </w:tc>
      </w:tr>
      <w:tr w:rsidR="00680780" w:rsidRPr="00E25C12" w:rsidTr="00976B79">
        <w:tc>
          <w:tcPr>
            <w:tcW w:w="3416" w:type="dxa"/>
            <w:gridSpan w:val="2"/>
            <w:shd w:val="clear" w:color="auto" w:fill="auto"/>
            <w:vAlign w:val="bottom"/>
          </w:tcPr>
          <w:p w:rsidR="00680780" w:rsidRPr="00E25C12" w:rsidRDefault="00680780" w:rsidP="00E25C12">
            <w:pPr>
              <w:spacing w:line="380" w:lineRule="exact"/>
              <w:ind w:right="-198" w:hanging="60"/>
              <w:rPr>
                <w:rFonts w:ascii="Angsana New" w:hAnsi="Angsana New"/>
                <w:sz w:val="28"/>
              </w:rPr>
            </w:pPr>
            <w:r w:rsidRPr="00E25C12">
              <w:rPr>
                <w:rFonts w:ascii="Angsana New" w:hAnsi="Angsana New"/>
                <w:b/>
                <w:bCs/>
                <w:sz w:val="28"/>
              </w:rPr>
              <w:t>Total assets</w:t>
            </w: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98"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tabs>
                <w:tab w:val="decimal" w:pos="972"/>
              </w:tabs>
              <w:spacing w:line="380" w:lineRule="exact"/>
              <w:rPr>
                <w:rFonts w:ascii="Angsana New" w:hAnsi="Angsana New"/>
                <w:sz w:val="28"/>
              </w:rPr>
            </w:pPr>
          </w:p>
        </w:tc>
        <w:tc>
          <w:tcPr>
            <w:tcW w:w="948"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39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0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36"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07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67"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51"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3"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3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284"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c>
          <w:tcPr>
            <w:tcW w:w="1165" w:type="dxa"/>
            <w:shd w:val="clear" w:color="auto" w:fill="auto"/>
            <w:vAlign w:val="bottom"/>
          </w:tcPr>
          <w:p w:rsidR="00680780" w:rsidRPr="00E25C12" w:rsidRDefault="00680780" w:rsidP="00E25C12">
            <w:pPr>
              <w:spacing w:line="380" w:lineRule="exact"/>
              <w:ind w:left="-57"/>
              <w:jc w:val="right"/>
              <w:rPr>
                <w:rFonts w:ascii="Angsana New" w:hAnsi="Angsana New"/>
                <w:sz w:val="28"/>
              </w:rPr>
            </w:pPr>
          </w:p>
        </w:tc>
      </w:tr>
      <w:tr w:rsidR="00181362" w:rsidRPr="00E25C12" w:rsidTr="00976B79">
        <w:tc>
          <w:tcPr>
            <w:tcW w:w="3416" w:type="dxa"/>
            <w:gridSpan w:val="2"/>
            <w:shd w:val="clear" w:color="auto" w:fill="auto"/>
            <w:vAlign w:val="bottom"/>
          </w:tcPr>
          <w:p w:rsidR="00181362" w:rsidRPr="00E25C12" w:rsidRDefault="00181362" w:rsidP="00976B79">
            <w:pPr>
              <w:spacing w:line="380" w:lineRule="exact"/>
              <w:ind w:left="189"/>
              <w:rPr>
                <w:rFonts w:ascii="Angsana New" w:hAnsi="Angsana New"/>
                <w:sz w:val="28"/>
              </w:rPr>
            </w:pPr>
            <w:r w:rsidRPr="00E25C12">
              <w:rPr>
                <w:rFonts w:ascii="Angsana New" w:hAnsi="Angsana New"/>
                <w:sz w:val="28"/>
              </w:rPr>
              <w:t>Trade and other current receivable</w:t>
            </w: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195.54</w:t>
            </w:r>
          </w:p>
        </w:tc>
        <w:tc>
          <w:tcPr>
            <w:tcW w:w="29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238.51</w:t>
            </w: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94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1.27</w:t>
            </w:r>
          </w:p>
        </w:tc>
        <w:tc>
          <w:tcPr>
            <w:tcW w:w="39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0.14</w:t>
            </w: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07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5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w:t>
            </w:r>
          </w:p>
        </w:tc>
        <w:tc>
          <w:tcPr>
            <w:tcW w:w="28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196.81</w:t>
            </w:r>
          </w:p>
        </w:tc>
        <w:tc>
          <w:tcPr>
            <w:tcW w:w="28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65" w:type="dxa"/>
            <w:shd w:val="clear" w:color="auto" w:fill="auto"/>
            <w:vAlign w:val="bottom"/>
          </w:tcPr>
          <w:p w:rsidR="00181362" w:rsidRPr="00615D98" w:rsidRDefault="00181362" w:rsidP="00181362">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238.65</w:t>
            </w:r>
          </w:p>
        </w:tc>
      </w:tr>
      <w:tr w:rsidR="00181362" w:rsidRPr="00E25C12" w:rsidTr="00976B79">
        <w:tc>
          <w:tcPr>
            <w:tcW w:w="3416" w:type="dxa"/>
            <w:gridSpan w:val="2"/>
            <w:shd w:val="clear" w:color="auto" w:fill="auto"/>
            <w:vAlign w:val="bottom"/>
          </w:tcPr>
          <w:p w:rsidR="00181362" w:rsidRPr="00E25C12" w:rsidRDefault="00181362" w:rsidP="00976B79">
            <w:pPr>
              <w:spacing w:line="380" w:lineRule="exact"/>
              <w:ind w:left="189"/>
              <w:rPr>
                <w:rFonts w:ascii="Angsana New" w:hAnsi="Angsana New"/>
                <w:sz w:val="28"/>
              </w:rPr>
            </w:pPr>
            <w:r w:rsidRPr="00E25C12">
              <w:rPr>
                <w:rFonts w:ascii="Angsana New" w:hAnsi="Angsana New"/>
                <w:sz w:val="28"/>
              </w:rPr>
              <w:t>Inventories</w:t>
            </w: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779.41</w:t>
            </w:r>
          </w:p>
        </w:tc>
        <w:tc>
          <w:tcPr>
            <w:tcW w:w="29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897.8</w:t>
            </w:r>
            <w:r w:rsidR="006F77A7">
              <w:rPr>
                <w:rFonts w:ascii="Angsana New" w:eastAsia="Times New Roman" w:hAnsi="Angsana New" w:cs="Angsana New"/>
                <w:sz w:val="28"/>
                <w:szCs w:val="28"/>
              </w:rPr>
              <w:t>5</w:t>
            </w: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94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33.36</w:t>
            </w:r>
          </w:p>
        </w:tc>
        <w:tc>
          <w:tcPr>
            <w:tcW w:w="39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19.64</w:t>
            </w: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07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hAnsi="Angsana New"/>
                <w:sz w:val="28"/>
              </w:rPr>
              <w:t>1.76</w:t>
            </w:r>
          </w:p>
        </w:tc>
        <w:tc>
          <w:tcPr>
            <w:tcW w:w="267"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5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814.53</w:t>
            </w:r>
          </w:p>
        </w:tc>
        <w:tc>
          <w:tcPr>
            <w:tcW w:w="28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65" w:type="dxa"/>
            <w:shd w:val="clear" w:color="auto" w:fill="auto"/>
            <w:vAlign w:val="bottom"/>
          </w:tcPr>
          <w:p w:rsidR="00181362" w:rsidRPr="00615D98" w:rsidRDefault="00181362" w:rsidP="00181362">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917.49</w:t>
            </w:r>
          </w:p>
        </w:tc>
      </w:tr>
      <w:tr w:rsidR="00181362" w:rsidRPr="00E25C12" w:rsidTr="00976B79">
        <w:trPr>
          <w:trHeight w:val="80"/>
        </w:trPr>
        <w:tc>
          <w:tcPr>
            <w:tcW w:w="3416" w:type="dxa"/>
            <w:gridSpan w:val="2"/>
            <w:shd w:val="clear" w:color="auto" w:fill="auto"/>
            <w:vAlign w:val="bottom"/>
          </w:tcPr>
          <w:p w:rsidR="00181362" w:rsidRPr="00E25C12" w:rsidRDefault="00181362" w:rsidP="00976B79">
            <w:pPr>
              <w:spacing w:line="380" w:lineRule="exact"/>
              <w:ind w:left="189"/>
              <w:rPr>
                <w:rFonts w:ascii="Angsana New" w:hAnsi="Angsana New"/>
                <w:sz w:val="28"/>
                <w:cs/>
              </w:rPr>
            </w:pPr>
            <w:r w:rsidRPr="00E25C12">
              <w:rPr>
                <w:rFonts w:ascii="Angsana New" w:hAnsi="Angsana New"/>
                <w:sz w:val="28"/>
              </w:rPr>
              <w:t>Central assets</w:t>
            </w: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9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94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39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07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67"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5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8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2,201.05</w:t>
            </w:r>
          </w:p>
        </w:tc>
        <w:tc>
          <w:tcPr>
            <w:tcW w:w="28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65" w:type="dxa"/>
            <w:shd w:val="clear" w:color="auto" w:fill="auto"/>
            <w:vAlign w:val="bottom"/>
          </w:tcPr>
          <w:p w:rsidR="00181362" w:rsidRPr="00615D98" w:rsidRDefault="00181362" w:rsidP="00181362">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2,098.34</w:t>
            </w:r>
          </w:p>
        </w:tc>
      </w:tr>
      <w:tr w:rsidR="00181362" w:rsidRPr="00E25C12" w:rsidTr="00976B79">
        <w:trPr>
          <w:trHeight w:val="80"/>
        </w:trPr>
        <w:tc>
          <w:tcPr>
            <w:tcW w:w="3416" w:type="dxa"/>
            <w:gridSpan w:val="2"/>
            <w:shd w:val="clear" w:color="auto" w:fill="auto"/>
            <w:vAlign w:val="bottom"/>
          </w:tcPr>
          <w:p w:rsidR="00181362" w:rsidRPr="00E25C12" w:rsidRDefault="00181362" w:rsidP="00976B79">
            <w:pPr>
              <w:spacing w:line="380" w:lineRule="exact"/>
              <w:ind w:left="189"/>
              <w:rPr>
                <w:rFonts w:ascii="Angsana New" w:hAnsi="Angsana New"/>
                <w:sz w:val="28"/>
              </w:rPr>
            </w:pPr>
            <w:r w:rsidRPr="00E25C12">
              <w:rPr>
                <w:rFonts w:ascii="Angsana New" w:hAnsi="Angsana New"/>
                <w:sz w:val="28"/>
              </w:rPr>
              <w:t>Other assets</w:t>
            </w: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9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94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39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07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67"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5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8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22.23</w:t>
            </w:r>
          </w:p>
        </w:tc>
        <w:tc>
          <w:tcPr>
            <w:tcW w:w="28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181362" w:rsidRPr="00615D98" w:rsidRDefault="00181362" w:rsidP="00181362">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203.74</w:t>
            </w:r>
          </w:p>
        </w:tc>
      </w:tr>
      <w:tr w:rsidR="00181362" w:rsidRPr="00E25C12" w:rsidTr="00976B79">
        <w:trPr>
          <w:trHeight w:val="80"/>
        </w:trPr>
        <w:tc>
          <w:tcPr>
            <w:tcW w:w="3416" w:type="dxa"/>
            <w:gridSpan w:val="2"/>
            <w:shd w:val="clear" w:color="auto" w:fill="auto"/>
            <w:vAlign w:val="bottom"/>
          </w:tcPr>
          <w:p w:rsidR="00181362" w:rsidRPr="00E25C12" w:rsidRDefault="00181362" w:rsidP="00976B79">
            <w:pPr>
              <w:spacing w:line="380" w:lineRule="exact"/>
              <w:ind w:left="189"/>
              <w:rPr>
                <w:rFonts w:ascii="Angsana New" w:hAnsi="Angsana New"/>
                <w:sz w:val="28"/>
              </w:rPr>
            </w:pPr>
            <w:r w:rsidRPr="00E25C12">
              <w:rPr>
                <w:rFonts w:ascii="Angsana New" w:hAnsi="Angsana New"/>
                <w:sz w:val="28"/>
              </w:rPr>
              <w:t>Total assets</w:t>
            </w:r>
          </w:p>
        </w:tc>
        <w:tc>
          <w:tcPr>
            <w:tcW w:w="113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9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948"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39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0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36"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07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67"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51"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283"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81362" w:rsidRPr="00E25C12" w:rsidRDefault="00181362" w:rsidP="00181362">
            <w:pPr>
              <w:spacing w:line="380" w:lineRule="exact"/>
              <w:ind w:left="-57"/>
              <w:jc w:val="right"/>
              <w:rPr>
                <w:rFonts w:ascii="Angsana New" w:hAnsi="Angsana New"/>
                <w:sz w:val="28"/>
              </w:rPr>
            </w:pPr>
            <w:r>
              <w:rPr>
                <w:rFonts w:ascii="Angsana New" w:eastAsia="Times New Roman" w:hAnsi="Angsana New" w:cs="Angsana New"/>
                <w:sz w:val="28"/>
                <w:szCs w:val="28"/>
              </w:rPr>
              <w:t>3,234.62</w:t>
            </w:r>
          </w:p>
        </w:tc>
        <w:tc>
          <w:tcPr>
            <w:tcW w:w="284" w:type="dxa"/>
            <w:shd w:val="clear" w:color="auto" w:fill="auto"/>
            <w:vAlign w:val="bottom"/>
          </w:tcPr>
          <w:p w:rsidR="00181362" w:rsidRPr="00E25C12" w:rsidRDefault="00181362" w:rsidP="0018136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181362" w:rsidRPr="00615D98" w:rsidRDefault="00181362" w:rsidP="00181362">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3,458.22</w:t>
            </w:r>
          </w:p>
        </w:tc>
      </w:tr>
    </w:tbl>
    <w:p w:rsidR="00EF0926" w:rsidRPr="00E25C12" w:rsidRDefault="00EF0926" w:rsidP="00E25C12">
      <w:pPr>
        <w:tabs>
          <w:tab w:val="left" w:pos="3067"/>
        </w:tabs>
        <w:rPr>
          <w:rFonts w:asciiTheme="majorBidi" w:hAnsiTheme="majorBidi" w:cstheme="minorBidi"/>
          <w:b/>
          <w:bCs/>
          <w:sz w:val="28"/>
          <w:cs/>
        </w:rPr>
      </w:pPr>
    </w:p>
    <w:p w:rsidR="00EF0926" w:rsidRPr="00E25C12" w:rsidRDefault="00EF0926" w:rsidP="00E25C12">
      <w:pPr>
        <w:pStyle w:val="ListParagraph"/>
        <w:spacing w:before="240" w:after="120" w:line="240" w:lineRule="auto"/>
        <w:ind w:left="567"/>
        <w:rPr>
          <w:rFonts w:asciiTheme="majorBidi" w:hAnsiTheme="majorBidi" w:cstheme="majorBidi"/>
          <w:b/>
          <w:bCs/>
          <w:sz w:val="28"/>
        </w:rPr>
        <w:sectPr w:rsidR="00EF0926" w:rsidRPr="00E25C12" w:rsidSect="00EF0926">
          <w:pgSz w:w="16840" w:h="11907" w:orient="landscape" w:code="9"/>
          <w:pgMar w:top="1418" w:right="822" w:bottom="794" w:left="1582" w:header="737" w:footer="709" w:gutter="0"/>
          <w:cols w:space="720"/>
          <w:docGrid w:linePitch="326"/>
        </w:sectPr>
      </w:pPr>
    </w:p>
    <w:p w:rsidR="00EF0926" w:rsidRPr="00082AF8" w:rsidRDefault="00EF0926" w:rsidP="00E25C12">
      <w:pPr>
        <w:pStyle w:val="ListParagraph"/>
        <w:spacing w:before="240" w:after="120" w:line="240" w:lineRule="auto"/>
        <w:ind w:left="567"/>
        <w:rPr>
          <w:rFonts w:asciiTheme="majorBidi" w:hAnsiTheme="majorBidi" w:cstheme="majorBidi"/>
          <w:b/>
          <w:bCs/>
          <w:sz w:val="12"/>
          <w:szCs w:val="12"/>
        </w:rPr>
      </w:pPr>
    </w:p>
    <w:p w:rsidR="008043FE" w:rsidRPr="00E25C12" w:rsidRDefault="008043FE" w:rsidP="00E25C12">
      <w:pPr>
        <w:pStyle w:val="ListParagraph"/>
        <w:spacing w:before="240" w:after="120" w:line="240" w:lineRule="auto"/>
        <w:ind w:left="567"/>
        <w:rPr>
          <w:rFonts w:asciiTheme="majorBidi" w:hAnsiTheme="majorBidi" w:cstheme="majorBidi"/>
          <w:b/>
          <w:bCs/>
          <w:sz w:val="28"/>
        </w:rPr>
      </w:pPr>
      <w:r w:rsidRPr="00E25C12">
        <w:rPr>
          <w:rFonts w:asciiTheme="majorBidi" w:hAnsiTheme="majorBidi" w:cstheme="majorBidi"/>
          <w:b/>
          <w:bCs/>
          <w:sz w:val="28"/>
        </w:rPr>
        <w:t>Segment information</w:t>
      </w:r>
    </w:p>
    <w:p w:rsidR="008043FE" w:rsidRPr="00E25C12" w:rsidRDefault="008043FE" w:rsidP="00E25C12">
      <w:pPr>
        <w:spacing w:before="80"/>
        <w:ind w:left="567"/>
        <w:rPr>
          <w:rFonts w:asciiTheme="majorBidi" w:eastAsia="Times New Roman" w:hAnsiTheme="majorBidi" w:cs="Angsana New"/>
          <w:sz w:val="28"/>
          <w:szCs w:val="28"/>
        </w:rPr>
      </w:pPr>
      <w:r w:rsidRPr="00E25C12">
        <w:rPr>
          <w:rFonts w:asciiTheme="majorBidi" w:eastAsia="Times New Roman" w:hAnsiTheme="majorBidi" w:cstheme="majorBidi"/>
          <w:sz w:val="28"/>
          <w:szCs w:val="28"/>
          <w:lang w:bidi="ar-SA"/>
        </w:rPr>
        <w:t>The principal activities of the Group are manufacture and distribution of stainless pipe,</w:t>
      </w:r>
      <w:r w:rsidRPr="00E25C12">
        <w:rPr>
          <w:rFonts w:asciiTheme="majorBidi" w:hAnsiTheme="majorBidi" w:cstheme="majorBidi"/>
          <w:sz w:val="28"/>
          <w:szCs w:val="28"/>
        </w:rPr>
        <w:t xml:space="preserve"> stainless sheet,</w:t>
      </w:r>
      <w:r w:rsidRPr="00E25C12">
        <w:rPr>
          <w:rFonts w:asciiTheme="majorBidi" w:eastAsia="Times New Roman" w:hAnsiTheme="majorBidi" w:cstheme="majorBidi"/>
          <w:sz w:val="28"/>
          <w:szCs w:val="28"/>
          <w:lang w:bidi="ar-SA"/>
        </w:rPr>
        <w:t xml:space="preserve"> stainless axle and stainless equipment</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Accordingly, the management considers that the Group operations in a single line of business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chief operating decision</w:t>
      </w:r>
      <w:r w:rsidRPr="00E25C12">
        <w:rPr>
          <w:rFonts w:asciiTheme="majorBidi" w:eastAsia="Times New Roman" w:hAnsiTheme="majorBidi" w:cs="Angsana New"/>
          <w:sz w:val="28"/>
          <w:szCs w:val="28"/>
          <w:cs/>
        </w:rPr>
        <w:t>-</w:t>
      </w:r>
      <w:r w:rsidRPr="00E25C12">
        <w:rPr>
          <w:rFonts w:asciiTheme="majorBidi" w:eastAsia="Times New Roman" w:hAnsiTheme="majorBidi" w:cstheme="majorBidi"/>
          <w:sz w:val="28"/>
          <w:szCs w:val="28"/>
          <w:lang w:bidi="ar-SA"/>
        </w:rPr>
        <w:t>maker reviews operating results in the same dimension as presented on the interim financial information</w:t>
      </w:r>
      <w:r w:rsidRPr="00E25C12">
        <w:rPr>
          <w:rFonts w:asciiTheme="majorBidi" w:eastAsia="Times New Roman" w:hAnsiTheme="majorBidi" w:cs="Angsana New"/>
          <w:sz w:val="28"/>
          <w:szCs w:val="28"/>
          <w:cs/>
        </w:rPr>
        <w:t xml:space="preserve">. </w:t>
      </w:r>
    </w:p>
    <w:p w:rsidR="008043FE" w:rsidRPr="00E25C12" w:rsidRDefault="008043FE" w:rsidP="00E25C12">
      <w:pPr>
        <w:spacing w:before="120"/>
        <w:ind w:left="567"/>
        <w:rPr>
          <w:rFonts w:asciiTheme="majorBidi" w:eastAsia="Times New Roman" w:hAnsiTheme="majorBidi" w:cstheme="majorBidi"/>
          <w:sz w:val="28"/>
          <w:szCs w:val="28"/>
          <w:lang w:bidi="ar-SA"/>
        </w:rPr>
      </w:pPr>
      <w:r w:rsidRPr="00E25C12">
        <w:rPr>
          <w:rFonts w:asciiTheme="majorBidi" w:eastAsia="Times New Roman" w:hAnsiTheme="majorBidi" w:cstheme="majorBidi"/>
          <w:sz w:val="28"/>
          <w:szCs w:val="28"/>
          <w:lang w:bidi="ar-SA"/>
        </w:rPr>
        <w:t xml:space="preserve">Sales by geographic for the three </w:t>
      </w:r>
      <w:r w:rsidRPr="00E25C12">
        <w:rPr>
          <w:rFonts w:asciiTheme="majorBidi" w:eastAsia="Times New Roman" w:hAnsiTheme="majorBidi" w:cstheme="majorBidi"/>
          <w:sz w:val="28"/>
          <w:szCs w:val="28"/>
        </w:rPr>
        <w:t>-</w:t>
      </w:r>
      <w:r w:rsidRPr="00E25C12">
        <w:rPr>
          <w:rFonts w:asciiTheme="majorBidi" w:eastAsia="Times New Roman" w:hAnsiTheme="majorBidi" w:cstheme="majorBidi"/>
          <w:sz w:val="28"/>
          <w:szCs w:val="28"/>
          <w:lang w:bidi="ar-SA"/>
        </w:rPr>
        <w:t xml:space="preserve"> month period ended </w:t>
      </w:r>
      <w:r w:rsidR="0023654D" w:rsidRPr="0023654D">
        <w:rPr>
          <w:rFonts w:asciiTheme="majorBidi" w:eastAsia="Times New Roman" w:hAnsiTheme="majorBidi" w:cstheme="majorBidi"/>
          <w:sz w:val="28"/>
          <w:szCs w:val="28"/>
          <w:lang w:bidi="ar-SA"/>
        </w:rPr>
        <w:t>September</w:t>
      </w:r>
      <w:r w:rsidR="006C7007" w:rsidRPr="00E25C12">
        <w:rPr>
          <w:rFonts w:asciiTheme="majorBidi" w:eastAsia="Times New Roman" w:hAnsiTheme="majorBidi" w:cstheme="majorBidi"/>
          <w:sz w:val="28"/>
          <w:szCs w:val="28"/>
          <w:lang w:bidi="ar-SA"/>
        </w:rPr>
        <w:t xml:space="preserve"> 30</w:t>
      </w:r>
      <w:r w:rsidRPr="00E25C12">
        <w:rPr>
          <w:rFonts w:asciiTheme="majorBidi" w:eastAsia="Times New Roman" w:hAnsiTheme="majorBidi" w:cstheme="majorBidi"/>
          <w:sz w:val="28"/>
          <w:szCs w:val="28"/>
          <w:lang w:bidi="ar-SA"/>
        </w:rPr>
        <w:t>, 2019 and 2018 are as follows</w:t>
      </w:r>
      <w:r w:rsidRPr="00E25C12">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8043FE" w:rsidRPr="00E25C12" w:rsidTr="002159E7">
        <w:trPr>
          <w:trHeight w:val="431"/>
        </w:trPr>
        <w:tc>
          <w:tcPr>
            <w:tcW w:w="3256" w:type="dxa"/>
            <w:vAlign w:val="bottom"/>
          </w:tcPr>
          <w:p w:rsidR="008043FE" w:rsidRPr="00E25C12" w:rsidRDefault="008043FE" w:rsidP="00E25C12">
            <w:pPr>
              <w:ind w:left="432"/>
              <w:jc w:val="left"/>
              <w:rPr>
                <w:rFonts w:asciiTheme="majorBidi" w:hAnsiTheme="majorBidi" w:cstheme="majorBidi"/>
                <w:snapToGrid w:val="0"/>
                <w:sz w:val="28"/>
                <w:szCs w:val="28"/>
                <w:cs/>
                <w:lang w:eastAsia="th-TH"/>
              </w:rPr>
            </w:pPr>
          </w:p>
        </w:tc>
        <w:tc>
          <w:tcPr>
            <w:tcW w:w="6511" w:type="dxa"/>
            <w:gridSpan w:val="7"/>
          </w:tcPr>
          <w:p w:rsidR="008043FE" w:rsidRPr="00E25C12" w:rsidRDefault="008043FE"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8043FE" w:rsidRPr="00E25C12" w:rsidTr="006C7007">
        <w:trPr>
          <w:trHeight w:val="325"/>
        </w:trPr>
        <w:tc>
          <w:tcPr>
            <w:tcW w:w="3256" w:type="dxa"/>
          </w:tcPr>
          <w:p w:rsidR="008043FE" w:rsidRPr="00E25C12" w:rsidRDefault="008043FE" w:rsidP="00E25C12">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8043FE" w:rsidRPr="00E25C12" w:rsidRDefault="008043FE" w:rsidP="00E25C12">
            <w:pPr>
              <w:ind w:right="-108"/>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Consolidated</w:t>
            </w:r>
          </w:p>
        </w:tc>
        <w:tc>
          <w:tcPr>
            <w:tcW w:w="283" w:type="dxa"/>
            <w:tcBorders>
              <w:top w:val="single" w:sz="4" w:space="0" w:color="auto"/>
            </w:tcBorders>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rsidR="008043FE" w:rsidRPr="00E25C12" w:rsidRDefault="008043FE" w:rsidP="00E25C12">
            <w:pPr>
              <w:ind w:right="-72"/>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Separate</w:t>
            </w:r>
          </w:p>
        </w:tc>
      </w:tr>
      <w:tr w:rsidR="006C7007" w:rsidRPr="00E25C12" w:rsidTr="006C7007">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top w:val="single" w:sz="4" w:space="0" w:color="auto"/>
            </w:tcBorders>
            <w:vAlign w:val="bottom"/>
          </w:tcPr>
          <w:p w:rsidR="006C7007" w:rsidRPr="00E25C12" w:rsidRDefault="0023654D" w:rsidP="00E25C12">
            <w:pPr>
              <w:ind w:right="-72"/>
              <w:jc w:val="center"/>
              <w:rPr>
                <w:rFonts w:ascii="Angsana New" w:hAnsi="Angsana New" w:cs="Angsana New"/>
                <w:b/>
                <w:bCs/>
                <w:snapToGrid w:val="0"/>
                <w:sz w:val="28"/>
                <w:szCs w:val="28"/>
                <w:lang w:val="en-GB"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p>
        </w:tc>
        <w:tc>
          <w:tcPr>
            <w:tcW w:w="283" w:type="dxa"/>
            <w:tcBorders>
              <w:top w:val="single" w:sz="4" w:space="0" w:color="auto"/>
            </w:tcBorders>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23654D" w:rsidP="00E25C12">
            <w:pPr>
              <w:ind w:right="-72"/>
              <w:jc w:val="center"/>
              <w:rPr>
                <w:rFonts w:ascii="Angsana New" w:hAnsi="Angsana New" w:cs="Angsana New"/>
                <w:b/>
                <w:bCs/>
                <w:snapToGrid w:val="0"/>
                <w:sz w:val="28"/>
                <w:szCs w:val="28"/>
                <w:lang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r w:rsidR="006C7007" w:rsidRPr="00E25C12">
              <w:rPr>
                <w:rFonts w:ascii="Angsana New" w:hAnsi="Angsana New" w:cs="Angsana New"/>
                <w:b/>
                <w:bCs/>
                <w:snapToGrid w:val="0"/>
                <w:sz w:val="28"/>
                <w:szCs w:val="28"/>
                <w:lang w:eastAsia="th-TH"/>
              </w:rPr>
              <w:t>,</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23654D" w:rsidP="00E25C12">
            <w:pPr>
              <w:ind w:right="-72"/>
              <w:jc w:val="center"/>
              <w:rPr>
                <w:rFonts w:ascii="Angsana New" w:hAnsi="Angsana New" w:cs="Angsana New"/>
                <w:b/>
                <w:bCs/>
                <w:snapToGrid w:val="0"/>
                <w:sz w:val="28"/>
                <w:szCs w:val="28"/>
                <w:lang w:val="en-GB"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p>
        </w:tc>
        <w:tc>
          <w:tcPr>
            <w:tcW w:w="283" w:type="dxa"/>
            <w:tcBorders>
              <w:top w:val="single" w:sz="4" w:space="0" w:color="auto"/>
            </w:tcBorders>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6C7007" w:rsidRPr="00E25C12" w:rsidRDefault="0023654D" w:rsidP="00E25C12">
            <w:pPr>
              <w:ind w:right="-72"/>
              <w:jc w:val="center"/>
              <w:rPr>
                <w:rFonts w:ascii="Angsana New" w:hAnsi="Angsana New" w:cs="Angsana New"/>
                <w:b/>
                <w:bCs/>
                <w:snapToGrid w:val="0"/>
                <w:sz w:val="28"/>
                <w:szCs w:val="28"/>
                <w:lang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r w:rsidR="006C7007" w:rsidRPr="00E25C12">
              <w:rPr>
                <w:rFonts w:ascii="Angsana New" w:hAnsi="Angsana New" w:cs="Angsana New"/>
                <w:b/>
                <w:bCs/>
                <w:snapToGrid w:val="0"/>
                <w:sz w:val="28"/>
                <w:szCs w:val="28"/>
                <w:lang w:eastAsia="th-TH"/>
              </w:rPr>
              <w:t>,</w:t>
            </w:r>
          </w:p>
        </w:tc>
      </w:tr>
      <w:tr w:rsidR="006C7007" w:rsidRPr="00E25C12" w:rsidTr="006C7007">
        <w:trPr>
          <w:trHeight w:val="149"/>
        </w:trPr>
        <w:tc>
          <w:tcPr>
            <w:tcW w:w="3256" w:type="dxa"/>
            <w:vAlign w:val="bottom"/>
          </w:tcPr>
          <w:p w:rsidR="006C7007" w:rsidRPr="00E25C12" w:rsidRDefault="006C7007" w:rsidP="00E25C12">
            <w:pPr>
              <w:ind w:left="432"/>
              <w:rPr>
                <w:rFonts w:ascii="Angsana New" w:hAnsi="Angsana New" w:cs="Angsana New"/>
                <w:sz w:val="28"/>
                <w:szCs w:val="28"/>
                <w:cs/>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c>
          <w:tcPr>
            <w:tcW w:w="283" w:type="dxa"/>
          </w:tcPr>
          <w:p w:rsidR="006C7007" w:rsidRPr="00E25C12" w:rsidRDefault="006C7007" w:rsidP="00E25C12">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25C12">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6C7007" w:rsidRPr="00E25C12" w:rsidRDefault="006C7007" w:rsidP="00E25C12">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r>
      <w:tr w:rsidR="008043FE" w:rsidRPr="00E25C12" w:rsidTr="00EE6217">
        <w:trPr>
          <w:trHeight w:val="325"/>
        </w:trPr>
        <w:tc>
          <w:tcPr>
            <w:tcW w:w="3256" w:type="dxa"/>
            <w:vAlign w:val="center"/>
          </w:tcPr>
          <w:p w:rsidR="008043FE" w:rsidRPr="00E25C12" w:rsidRDefault="008043FE" w:rsidP="00EE6217">
            <w:pPr>
              <w:ind w:left="596" w:hanging="459"/>
              <w:rPr>
                <w:rFonts w:asciiTheme="majorBidi" w:hAnsiTheme="majorBidi" w:cstheme="majorBidi"/>
                <w:sz w:val="28"/>
                <w:szCs w:val="28"/>
              </w:rPr>
            </w:pPr>
            <w:r w:rsidRPr="00E25C12">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8043FE" w:rsidRPr="00E25C12" w:rsidRDefault="00C21049"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347,549</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bottom"/>
          </w:tcPr>
          <w:p w:rsidR="008043FE" w:rsidRPr="00E25C12" w:rsidRDefault="006C7007" w:rsidP="00EE6217">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367,</w:t>
            </w:r>
            <w:r w:rsidR="0023654D">
              <w:rPr>
                <w:rFonts w:ascii="Angsana New" w:hAnsi="Angsana New" w:cs="Angsana New"/>
                <w:snapToGrid w:val="0"/>
                <w:sz w:val="28"/>
                <w:szCs w:val="28"/>
                <w:lang w:eastAsia="th-TH"/>
              </w:rPr>
              <w:t>461</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8043FE"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343,633</w:t>
            </w:r>
          </w:p>
        </w:tc>
        <w:tc>
          <w:tcPr>
            <w:tcW w:w="283" w:type="dxa"/>
            <w:vAlign w:val="bottom"/>
          </w:tcPr>
          <w:p w:rsidR="008043FE" w:rsidRPr="00E25C12" w:rsidRDefault="008043FE" w:rsidP="00EE621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8043FE"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367,078</w:t>
            </w:r>
          </w:p>
        </w:tc>
      </w:tr>
      <w:tr w:rsidR="008043FE" w:rsidRPr="00E25C12" w:rsidTr="00EE6217">
        <w:trPr>
          <w:trHeight w:val="325"/>
        </w:trPr>
        <w:tc>
          <w:tcPr>
            <w:tcW w:w="3256" w:type="dxa"/>
            <w:vAlign w:val="center"/>
          </w:tcPr>
          <w:p w:rsidR="008043FE" w:rsidRPr="00E25C12" w:rsidRDefault="008043FE" w:rsidP="00EE6217">
            <w:pPr>
              <w:ind w:left="601" w:hanging="459"/>
              <w:rPr>
                <w:rFonts w:asciiTheme="majorBidi" w:hAnsiTheme="majorBidi" w:cstheme="majorBidi"/>
                <w:sz w:val="28"/>
                <w:szCs w:val="28"/>
              </w:rPr>
            </w:pPr>
            <w:r w:rsidRPr="00E25C12">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8043FE"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70,964</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bottom"/>
          </w:tcPr>
          <w:p w:rsidR="008043FE"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54,131</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8043FE"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70,964</w:t>
            </w:r>
          </w:p>
        </w:tc>
        <w:tc>
          <w:tcPr>
            <w:tcW w:w="283" w:type="dxa"/>
            <w:vAlign w:val="bottom"/>
          </w:tcPr>
          <w:p w:rsidR="008043FE" w:rsidRPr="00E25C12" w:rsidRDefault="008043FE" w:rsidP="00EE6217">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8043FE"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54,131</w:t>
            </w:r>
          </w:p>
        </w:tc>
      </w:tr>
      <w:tr w:rsidR="008043FE" w:rsidRPr="00E25C12" w:rsidTr="00EE6217">
        <w:trPr>
          <w:trHeight w:val="314"/>
        </w:trPr>
        <w:tc>
          <w:tcPr>
            <w:tcW w:w="3256" w:type="dxa"/>
            <w:vAlign w:val="center"/>
          </w:tcPr>
          <w:p w:rsidR="008043FE" w:rsidRPr="00E25C12" w:rsidRDefault="008043FE" w:rsidP="00EE6217">
            <w:pPr>
              <w:ind w:left="601" w:hanging="459"/>
              <w:rPr>
                <w:rFonts w:ascii="Angsana New" w:hAnsi="Angsana New" w:cs="Angsana New"/>
                <w:sz w:val="28"/>
                <w:szCs w:val="28"/>
              </w:rPr>
            </w:pPr>
            <w:r w:rsidRPr="00E25C12">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8043FE" w:rsidRPr="00E25C12" w:rsidRDefault="00EE6217" w:rsidP="00EE62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418,513</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421,592</w:t>
            </w:r>
          </w:p>
        </w:tc>
        <w:tc>
          <w:tcPr>
            <w:tcW w:w="283" w:type="dxa"/>
            <w:shd w:val="clear" w:color="auto" w:fill="auto"/>
            <w:vAlign w:val="bottom"/>
          </w:tcPr>
          <w:p w:rsidR="008043FE" w:rsidRPr="00E25C12" w:rsidRDefault="008043FE"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E25C12" w:rsidRDefault="00EE6217" w:rsidP="00EE62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414,597</w:t>
            </w:r>
          </w:p>
        </w:tc>
        <w:tc>
          <w:tcPr>
            <w:tcW w:w="283" w:type="dxa"/>
            <w:vAlign w:val="bottom"/>
          </w:tcPr>
          <w:p w:rsidR="008043FE" w:rsidRPr="00E25C12" w:rsidRDefault="008043FE" w:rsidP="00EE621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8043FE"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421,209</w:t>
            </w:r>
          </w:p>
        </w:tc>
      </w:tr>
    </w:tbl>
    <w:p w:rsidR="006C7007" w:rsidRPr="00E25C12" w:rsidRDefault="006C7007" w:rsidP="00EE6217">
      <w:pPr>
        <w:pStyle w:val="ListParagraph"/>
        <w:spacing w:before="240" w:after="120"/>
        <w:ind w:left="567"/>
        <w:rPr>
          <w:rFonts w:asciiTheme="majorBidi" w:hAnsiTheme="majorBidi" w:cstheme="majorBidi"/>
          <w:b/>
          <w:bCs/>
          <w:sz w:val="28"/>
        </w:rPr>
      </w:pPr>
      <w:r w:rsidRPr="00E25C12">
        <w:rPr>
          <w:rFonts w:asciiTheme="majorBidi" w:eastAsia="Times New Roman" w:hAnsiTheme="majorBidi" w:cstheme="majorBidi"/>
          <w:sz w:val="28"/>
          <w:lang w:bidi="ar-SA"/>
        </w:rPr>
        <w:t xml:space="preserve">Sales by geographic for the </w:t>
      </w:r>
      <w:r w:rsidR="0023654D">
        <w:rPr>
          <w:rFonts w:asciiTheme="majorBidi" w:eastAsia="Times New Roman" w:hAnsiTheme="majorBidi" w:cstheme="majorBidi"/>
          <w:sz w:val="28"/>
          <w:lang w:bidi="ar-SA"/>
        </w:rPr>
        <w:t>nine</w:t>
      </w:r>
      <w:r w:rsidRPr="00E25C12">
        <w:rPr>
          <w:rFonts w:asciiTheme="majorBidi" w:eastAsia="Times New Roman" w:hAnsiTheme="majorBidi" w:cstheme="majorBidi"/>
          <w:sz w:val="28"/>
          <w:lang w:bidi="ar-SA"/>
        </w:rPr>
        <w:t xml:space="preserve"> - month period ended </w:t>
      </w:r>
      <w:r w:rsidR="00082AF8" w:rsidRPr="00082AF8">
        <w:rPr>
          <w:rFonts w:asciiTheme="majorBidi" w:eastAsia="Times New Roman" w:hAnsiTheme="majorBidi" w:cstheme="majorBidi"/>
          <w:sz w:val="28"/>
          <w:lang w:bidi="ar-SA"/>
        </w:rPr>
        <w:t>September</w:t>
      </w:r>
      <w:r w:rsidRPr="00E25C12">
        <w:rPr>
          <w:rFonts w:asciiTheme="majorBidi" w:eastAsia="Times New Roman" w:hAnsiTheme="majorBidi" w:cstheme="majorBidi"/>
          <w:sz w:val="28"/>
          <w:lang w:bidi="ar-SA"/>
        </w:rPr>
        <w:t xml:space="preserve"> 30, 2019 and 2018 are as follows</w:t>
      </w:r>
      <w:r w:rsidRPr="00E25C12">
        <w:rPr>
          <w:rFonts w:asciiTheme="majorBidi" w:eastAsia="Times New Roman" w:hAnsiTheme="majorBidi" w:cs="Angsana New"/>
          <w:sz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6C7007" w:rsidRPr="00E25C12" w:rsidTr="00064321">
        <w:trPr>
          <w:trHeight w:val="431"/>
        </w:trPr>
        <w:tc>
          <w:tcPr>
            <w:tcW w:w="3256" w:type="dxa"/>
            <w:vAlign w:val="bottom"/>
          </w:tcPr>
          <w:p w:rsidR="006C7007" w:rsidRPr="00E25C12" w:rsidRDefault="006C7007" w:rsidP="00EE6217">
            <w:pPr>
              <w:ind w:left="432"/>
              <w:jc w:val="left"/>
              <w:rPr>
                <w:rFonts w:asciiTheme="majorBidi" w:hAnsiTheme="majorBidi" w:cstheme="majorBidi"/>
                <w:snapToGrid w:val="0"/>
                <w:sz w:val="28"/>
                <w:szCs w:val="28"/>
                <w:cs/>
                <w:lang w:eastAsia="th-TH"/>
              </w:rPr>
            </w:pPr>
          </w:p>
        </w:tc>
        <w:tc>
          <w:tcPr>
            <w:tcW w:w="6511" w:type="dxa"/>
            <w:gridSpan w:val="7"/>
          </w:tcPr>
          <w:p w:rsidR="006C7007" w:rsidRPr="00E25C12" w:rsidRDefault="006C7007" w:rsidP="00EE6217">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6C7007" w:rsidRPr="00E25C12" w:rsidTr="00064321">
        <w:trPr>
          <w:trHeight w:val="325"/>
        </w:trPr>
        <w:tc>
          <w:tcPr>
            <w:tcW w:w="3256" w:type="dxa"/>
          </w:tcPr>
          <w:p w:rsidR="006C7007" w:rsidRPr="00E25C12" w:rsidRDefault="006C7007" w:rsidP="00EE6217">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6C7007" w:rsidRPr="00E25C12" w:rsidRDefault="006C7007" w:rsidP="00EE6217">
            <w:pPr>
              <w:ind w:right="-108"/>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Consolidated</w:t>
            </w:r>
          </w:p>
        </w:tc>
        <w:tc>
          <w:tcPr>
            <w:tcW w:w="283" w:type="dxa"/>
            <w:tcBorders>
              <w:top w:val="single" w:sz="4" w:space="0" w:color="auto"/>
            </w:tcBorders>
          </w:tcPr>
          <w:p w:rsidR="006C7007" w:rsidRPr="00E25C12" w:rsidRDefault="006C7007" w:rsidP="00EE6217">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rsidR="006C7007" w:rsidRPr="00E25C12" w:rsidRDefault="006C7007" w:rsidP="00EE6217">
            <w:pPr>
              <w:ind w:right="-72"/>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Separate</w:t>
            </w:r>
          </w:p>
        </w:tc>
      </w:tr>
      <w:tr w:rsidR="006C7007" w:rsidRPr="00E25C12" w:rsidTr="00064321">
        <w:trPr>
          <w:trHeight w:val="149"/>
        </w:trPr>
        <w:tc>
          <w:tcPr>
            <w:tcW w:w="3256" w:type="dxa"/>
            <w:vAlign w:val="bottom"/>
          </w:tcPr>
          <w:p w:rsidR="006C7007" w:rsidRPr="00E25C12" w:rsidRDefault="006C7007" w:rsidP="00EE6217">
            <w:pPr>
              <w:ind w:left="432"/>
              <w:rPr>
                <w:rFonts w:ascii="Angsana New" w:hAnsi="Angsana New" w:cs="Angsana New"/>
                <w:sz w:val="28"/>
                <w:szCs w:val="28"/>
                <w:cs/>
              </w:rPr>
            </w:pPr>
          </w:p>
        </w:tc>
        <w:tc>
          <w:tcPr>
            <w:tcW w:w="1415" w:type="dxa"/>
            <w:tcBorders>
              <w:top w:val="single" w:sz="4" w:space="0" w:color="auto"/>
            </w:tcBorders>
            <w:vAlign w:val="bottom"/>
          </w:tcPr>
          <w:p w:rsidR="006C7007" w:rsidRPr="00E25C12" w:rsidRDefault="0023654D" w:rsidP="00EE6217">
            <w:pPr>
              <w:ind w:right="-72"/>
              <w:jc w:val="center"/>
              <w:rPr>
                <w:rFonts w:ascii="Angsana New" w:hAnsi="Angsana New" w:cs="Angsana New"/>
                <w:b/>
                <w:bCs/>
                <w:snapToGrid w:val="0"/>
                <w:sz w:val="28"/>
                <w:szCs w:val="28"/>
                <w:lang w:val="en-GB" w:eastAsia="th-TH"/>
              </w:rPr>
            </w:pPr>
            <w:r w:rsidRPr="0023654D">
              <w:rPr>
                <w:rFonts w:ascii="Angsana New" w:hAnsi="Angsana New" w:cs="Angsana New"/>
                <w:b/>
                <w:bCs/>
                <w:snapToGrid w:val="0"/>
                <w:sz w:val="28"/>
                <w:szCs w:val="28"/>
                <w:lang w:val="en-GB" w:eastAsia="th-TH"/>
              </w:rPr>
              <w:t xml:space="preserve">September </w:t>
            </w:r>
            <w:r w:rsidR="006C7007" w:rsidRPr="00E25C12">
              <w:rPr>
                <w:rFonts w:ascii="Angsana New" w:hAnsi="Angsana New" w:cs="Angsana New"/>
                <w:b/>
                <w:bCs/>
                <w:snapToGrid w:val="0"/>
                <w:sz w:val="28"/>
                <w:szCs w:val="28"/>
                <w:lang w:val="en-GB" w:eastAsia="th-TH"/>
              </w:rPr>
              <w:t>30,</w:t>
            </w:r>
          </w:p>
        </w:tc>
        <w:tc>
          <w:tcPr>
            <w:tcW w:w="283" w:type="dxa"/>
            <w:tcBorders>
              <w:top w:val="single" w:sz="4" w:space="0" w:color="auto"/>
            </w:tcBorders>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23654D" w:rsidP="00EE6217">
            <w:pPr>
              <w:ind w:right="-72"/>
              <w:jc w:val="center"/>
              <w:rPr>
                <w:rFonts w:ascii="Angsana New" w:hAnsi="Angsana New" w:cs="Angsana New"/>
                <w:b/>
                <w:bCs/>
                <w:snapToGrid w:val="0"/>
                <w:sz w:val="28"/>
                <w:szCs w:val="28"/>
                <w:lang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r w:rsidR="006C7007" w:rsidRPr="00E25C12">
              <w:rPr>
                <w:rFonts w:ascii="Angsana New" w:hAnsi="Angsana New" w:cs="Angsana New"/>
                <w:b/>
                <w:bCs/>
                <w:snapToGrid w:val="0"/>
                <w:sz w:val="28"/>
                <w:szCs w:val="28"/>
                <w:lang w:eastAsia="th-TH"/>
              </w:rPr>
              <w:t>,</w:t>
            </w:r>
          </w:p>
        </w:tc>
        <w:tc>
          <w:tcPr>
            <w:tcW w:w="283" w:type="dxa"/>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6C7007" w:rsidRPr="00E25C12" w:rsidRDefault="0023654D" w:rsidP="00EE6217">
            <w:pPr>
              <w:ind w:right="-72"/>
              <w:jc w:val="center"/>
              <w:rPr>
                <w:rFonts w:ascii="Angsana New" w:hAnsi="Angsana New" w:cs="Angsana New"/>
                <w:b/>
                <w:bCs/>
                <w:snapToGrid w:val="0"/>
                <w:sz w:val="28"/>
                <w:szCs w:val="28"/>
                <w:lang w:val="en-GB"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p>
        </w:tc>
        <w:tc>
          <w:tcPr>
            <w:tcW w:w="283" w:type="dxa"/>
            <w:tcBorders>
              <w:top w:val="single" w:sz="4" w:space="0" w:color="auto"/>
            </w:tcBorders>
          </w:tcPr>
          <w:p w:rsidR="006C7007" w:rsidRPr="00E25C12" w:rsidRDefault="006C7007" w:rsidP="00EE621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6C7007" w:rsidRPr="00E25C12" w:rsidRDefault="0023654D" w:rsidP="00EE6217">
            <w:pPr>
              <w:ind w:right="-72"/>
              <w:jc w:val="center"/>
              <w:rPr>
                <w:rFonts w:ascii="Angsana New" w:hAnsi="Angsana New" w:cs="Angsana New"/>
                <w:b/>
                <w:bCs/>
                <w:snapToGrid w:val="0"/>
                <w:sz w:val="28"/>
                <w:szCs w:val="28"/>
                <w:lang w:eastAsia="th-TH"/>
              </w:rPr>
            </w:pPr>
            <w:r w:rsidRPr="0023654D">
              <w:rPr>
                <w:rFonts w:ascii="Angsana New" w:hAnsi="Angsana New" w:cs="Angsana New"/>
                <w:b/>
                <w:bCs/>
                <w:snapToGrid w:val="0"/>
                <w:sz w:val="28"/>
                <w:szCs w:val="28"/>
                <w:lang w:val="en-GB" w:eastAsia="th-TH"/>
              </w:rPr>
              <w:t>September</w:t>
            </w:r>
            <w:r w:rsidR="006C7007" w:rsidRPr="00E25C12">
              <w:rPr>
                <w:rFonts w:ascii="Angsana New" w:hAnsi="Angsana New" w:cs="Angsana New"/>
                <w:b/>
                <w:bCs/>
                <w:snapToGrid w:val="0"/>
                <w:sz w:val="28"/>
                <w:szCs w:val="28"/>
                <w:lang w:val="en-GB" w:eastAsia="th-TH"/>
              </w:rPr>
              <w:t xml:space="preserve"> 30</w:t>
            </w:r>
            <w:r w:rsidR="006C7007" w:rsidRPr="00E25C12">
              <w:rPr>
                <w:rFonts w:ascii="Angsana New" w:hAnsi="Angsana New" w:cs="Angsana New"/>
                <w:b/>
                <w:bCs/>
                <w:snapToGrid w:val="0"/>
                <w:sz w:val="28"/>
                <w:szCs w:val="28"/>
                <w:lang w:eastAsia="th-TH"/>
              </w:rPr>
              <w:t>,</w:t>
            </w:r>
          </w:p>
        </w:tc>
      </w:tr>
      <w:tr w:rsidR="006C7007" w:rsidRPr="00E25C12" w:rsidTr="00064321">
        <w:trPr>
          <w:trHeight w:val="149"/>
        </w:trPr>
        <w:tc>
          <w:tcPr>
            <w:tcW w:w="3256" w:type="dxa"/>
            <w:vAlign w:val="bottom"/>
          </w:tcPr>
          <w:p w:rsidR="006C7007" w:rsidRPr="00E25C12" w:rsidRDefault="006C7007" w:rsidP="00EE6217">
            <w:pPr>
              <w:ind w:left="432"/>
              <w:rPr>
                <w:rFonts w:ascii="Angsana New" w:hAnsi="Angsana New" w:cs="Angsana New"/>
                <w:sz w:val="28"/>
                <w:szCs w:val="28"/>
                <w:cs/>
              </w:rPr>
            </w:pPr>
          </w:p>
        </w:tc>
        <w:tc>
          <w:tcPr>
            <w:tcW w:w="1415" w:type="dxa"/>
            <w:tcBorders>
              <w:bottom w:val="single" w:sz="4" w:space="0" w:color="auto"/>
            </w:tcBorders>
            <w:vAlign w:val="bottom"/>
          </w:tcPr>
          <w:p w:rsidR="006C7007" w:rsidRPr="00E25C12" w:rsidRDefault="006C7007" w:rsidP="00EE6217">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E6217">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c>
          <w:tcPr>
            <w:tcW w:w="283" w:type="dxa"/>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6C7007" w:rsidRPr="00E25C12" w:rsidRDefault="006C7007" w:rsidP="00EE6217">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6C7007" w:rsidRPr="00E25C12" w:rsidRDefault="006C7007" w:rsidP="00EE621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6C7007" w:rsidRPr="00E25C12" w:rsidRDefault="006C7007" w:rsidP="00EE6217">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2018</w:t>
            </w:r>
          </w:p>
        </w:tc>
      </w:tr>
      <w:tr w:rsidR="006C7007" w:rsidRPr="00E25C12" w:rsidTr="00EE6217">
        <w:trPr>
          <w:trHeight w:val="325"/>
        </w:trPr>
        <w:tc>
          <w:tcPr>
            <w:tcW w:w="3256" w:type="dxa"/>
            <w:vAlign w:val="center"/>
          </w:tcPr>
          <w:p w:rsidR="006C7007" w:rsidRPr="00E25C12" w:rsidRDefault="006C7007" w:rsidP="00EE6217">
            <w:pPr>
              <w:ind w:left="596" w:hanging="459"/>
              <w:rPr>
                <w:rFonts w:asciiTheme="majorBidi" w:hAnsiTheme="majorBidi" w:cstheme="majorBidi"/>
                <w:sz w:val="28"/>
                <w:szCs w:val="28"/>
              </w:rPr>
            </w:pPr>
            <w:r w:rsidRPr="00E25C12">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966,068</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1,074,418</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949,327</w:t>
            </w:r>
          </w:p>
        </w:tc>
        <w:tc>
          <w:tcPr>
            <w:tcW w:w="283" w:type="dxa"/>
            <w:vAlign w:val="bottom"/>
          </w:tcPr>
          <w:p w:rsidR="006C7007" w:rsidRPr="00E25C12" w:rsidRDefault="006C7007" w:rsidP="00EE621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1,073,339</w:t>
            </w:r>
          </w:p>
        </w:tc>
      </w:tr>
      <w:tr w:rsidR="006C7007" w:rsidRPr="00E25C12" w:rsidTr="00EE6217">
        <w:trPr>
          <w:trHeight w:val="325"/>
        </w:trPr>
        <w:tc>
          <w:tcPr>
            <w:tcW w:w="3256" w:type="dxa"/>
            <w:vAlign w:val="center"/>
          </w:tcPr>
          <w:p w:rsidR="006C7007" w:rsidRPr="00E25C12" w:rsidRDefault="006C7007" w:rsidP="00EE6217">
            <w:pPr>
              <w:ind w:left="601" w:hanging="459"/>
              <w:rPr>
                <w:rFonts w:asciiTheme="majorBidi" w:hAnsiTheme="majorBidi" w:cstheme="majorBidi"/>
                <w:sz w:val="28"/>
                <w:szCs w:val="28"/>
              </w:rPr>
            </w:pPr>
            <w:r w:rsidRPr="00E25C12">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198,444</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209,734</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198,444</w:t>
            </w:r>
          </w:p>
        </w:tc>
        <w:tc>
          <w:tcPr>
            <w:tcW w:w="283" w:type="dxa"/>
            <w:vAlign w:val="bottom"/>
          </w:tcPr>
          <w:p w:rsidR="006C7007" w:rsidRPr="00E25C12" w:rsidRDefault="006C7007" w:rsidP="00EE6217">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209,734</w:t>
            </w:r>
          </w:p>
        </w:tc>
      </w:tr>
      <w:tr w:rsidR="006C7007" w:rsidRPr="00E25C12" w:rsidTr="00EE6217">
        <w:trPr>
          <w:trHeight w:val="314"/>
        </w:trPr>
        <w:tc>
          <w:tcPr>
            <w:tcW w:w="3256" w:type="dxa"/>
            <w:vAlign w:val="center"/>
          </w:tcPr>
          <w:p w:rsidR="006C7007" w:rsidRPr="00E25C12" w:rsidRDefault="006C7007" w:rsidP="00EE6217">
            <w:pPr>
              <w:ind w:left="601" w:hanging="459"/>
              <w:rPr>
                <w:rFonts w:ascii="Angsana New" w:hAnsi="Angsana New" w:cs="Angsana New"/>
                <w:sz w:val="28"/>
                <w:szCs w:val="28"/>
              </w:rPr>
            </w:pPr>
            <w:r w:rsidRPr="00E25C12">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1,164,512</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1,284,152</w:t>
            </w:r>
          </w:p>
        </w:tc>
        <w:tc>
          <w:tcPr>
            <w:tcW w:w="283" w:type="dxa"/>
            <w:shd w:val="clear" w:color="auto" w:fill="auto"/>
            <w:vAlign w:val="bottom"/>
          </w:tcPr>
          <w:p w:rsidR="006C7007" w:rsidRPr="00E25C12" w:rsidRDefault="006C7007" w:rsidP="00EE62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6C7007" w:rsidRPr="00E25C12" w:rsidRDefault="00EE6217" w:rsidP="00EE6217">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1,147,771</w:t>
            </w:r>
          </w:p>
        </w:tc>
        <w:tc>
          <w:tcPr>
            <w:tcW w:w="283" w:type="dxa"/>
            <w:vAlign w:val="bottom"/>
          </w:tcPr>
          <w:p w:rsidR="006C7007" w:rsidRPr="00E25C12" w:rsidRDefault="006C7007" w:rsidP="00EE621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6C7007" w:rsidRPr="00E25C12" w:rsidRDefault="0023654D" w:rsidP="00EE62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1,283,073</w:t>
            </w:r>
          </w:p>
        </w:tc>
      </w:tr>
    </w:tbl>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DC333E" w:rsidRPr="00E25C12" w:rsidRDefault="00DC333E" w:rsidP="00E25C12">
      <w:pPr>
        <w:spacing w:before="240" w:after="120"/>
        <w:rPr>
          <w:rFonts w:asciiTheme="majorBidi" w:hAnsiTheme="majorBidi" w:cstheme="majorBidi"/>
          <w:b/>
          <w:bCs/>
          <w:sz w:val="28"/>
        </w:rPr>
      </w:pPr>
    </w:p>
    <w:p w:rsidR="00BA7327" w:rsidRPr="00E25C12" w:rsidRDefault="00BA7327" w:rsidP="00E25C12">
      <w:pPr>
        <w:spacing w:before="240" w:after="120"/>
        <w:rPr>
          <w:rFonts w:asciiTheme="majorBidi" w:hAnsiTheme="majorBidi" w:cstheme="majorBidi"/>
          <w:b/>
          <w:bCs/>
          <w:sz w:val="8"/>
          <w:szCs w:val="8"/>
        </w:rPr>
      </w:pPr>
    </w:p>
    <w:p w:rsidR="003025F4" w:rsidRPr="00E25C12" w:rsidRDefault="003025F4" w:rsidP="00E25C12">
      <w:pPr>
        <w:spacing w:before="240" w:after="120"/>
        <w:rPr>
          <w:rFonts w:asciiTheme="majorBidi" w:hAnsiTheme="majorBidi" w:cstheme="majorBidi"/>
          <w:b/>
          <w:bCs/>
          <w:sz w:val="8"/>
          <w:szCs w:val="8"/>
        </w:rPr>
      </w:pPr>
    </w:p>
    <w:p w:rsidR="005D7A45" w:rsidRPr="00E25C12" w:rsidRDefault="008043FE" w:rsidP="00E25C12">
      <w:pPr>
        <w:pStyle w:val="ListParagraph"/>
        <w:numPr>
          <w:ilvl w:val="0"/>
          <w:numId w:val="32"/>
        </w:numPr>
        <w:spacing w:before="120" w:after="120"/>
        <w:ind w:left="544" w:hanging="544"/>
        <w:rPr>
          <w:rFonts w:asciiTheme="majorBidi" w:hAnsiTheme="majorBidi" w:cstheme="majorBidi"/>
          <w:b/>
          <w:bCs/>
          <w:sz w:val="28"/>
        </w:rPr>
      </w:pPr>
      <w:r w:rsidRPr="00E25C12">
        <w:rPr>
          <w:rFonts w:asciiTheme="majorBidi" w:hAnsiTheme="majorBidi" w:cstheme="majorBidi"/>
          <w:b/>
          <w:bCs/>
          <w:sz w:val="28"/>
        </w:rPr>
        <w:t>Earnings (loss) per share</w:t>
      </w:r>
    </w:p>
    <w:p w:rsidR="008043FE" w:rsidRPr="00E25C12" w:rsidRDefault="008043FE" w:rsidP="00E25C12">
      <w:pPr>
        <w:pStyle w:val="a"/>
        <w:tabs>
          <w:tab w:val="right" w:pos="7200"/>
          <w:tab w:val="right" w:pos="9000"/>
        </w:tabs>
        <w:spacing w:before="120" w:after="120"/>
        <w:ind w:left="562" w:right="0"/>
        <w:jc w:val="both"/>
        <w:rPr>
          <w:rFonts w:asciiTheme="majorBidi" w:eastAsia="PMingLiU" w:hAnsiTheme="majorBidi" w:cstheme="majorBidi"/>
          <w:lang w:val="en-US"/>
        </w:rPr>
      </w:pPr>
      <w:r w:rsidRPr="00E25C12">
        <w:rPr>
          <w:rFonts w:ascii="Times New Roman" w:hAnsi="Times New Roman" w:cs="Times New Roman"/>
          <w:sz w:val="20"/>
          <w:szCs w:val="20"/>
          <w:lang w:val="en-GB"/>
        </w:rPr>
        <w:tab/>
      </w:r>
      <w:r w:rsidRPr="00E25C12">
        <w:rPr>
          <w:rFonts w:asciiTheme="majorBidi" w:eastAsia="PMingLiU" w:hAnsiTheme="majorBidi" w:cstheme="majorBidi"/>
          <w:lang w:val="en-US"/>
        </w:rPr>
        <w:t>Earnings (loss) per share is calculated by dividing the net profit (loss) for the period attributable to ordinary shareholders by the weighted average number of ordinary shares in issue during the period.</w:t>
      </w:r>
    </w:p>
    <w:tbl>
      <w:tblPr>
        <w:tblW w:w="9497" w:type="dxa"/>
        <w:tblInd w:w="392" w:type="dxa"/>
        <w:tblLayout w:type="fixed"/>
        <w:tblLook w:val="04A0" w:firstRow="1" w:lastRow="0" w:firstColumn="1" w:lastColumn="0" w:noHBand="0" w:noVBand="1"/>
      </w:tblPr>
      <w:tblGrid>
        <w:gridCol w:w="4111"/>
        <w:gridCol w:w="1134"/>
        <w:gridCol w:w="283"/>
        <w:gridCol w:w="1134"/>
        <w:gridCol w:w="284"/>
        <w:gridCol w:w="1134"/>
        <w:gridCol w:w="283"/>
        <w:gridCol w:w="1134"/>
      </w:tblGrid>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rsidR="00911288" w:rsidRPr="00E25C12" w:rsidRDefault="00911288" w:rsidP="00E25C12">
            <w:pPr>
              <w:tabs>
                <w:tab w:val="left" w:pos="1418"/>
                <w:tab w:val="left" w:pos="1985"/>
              </w:tabs>
              <w:ind w:right="30"/>
              <w:jc w:val="right"/>
              <w:rPr>
                <w:rFonts w:ascii="Angsana New" w:hAnsi="Angsana New" w:cs="Angsana New"/>
                <w:b/>
                <w:bCs/>
                <w:sz w:val="28"/>
                <w:szCs w:val="28"/>
                <w:cs/>
                <w:lang w:val="en-GB"/>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r w:rsidRPr="00E25C12">
              <w:rPr>
                <w:rFonts w:asciiTheme="majorBidi" w:hAnsiTheme="majorBidi" w:cstheme="majorBidi"/>
                <w:b/>
                <w:bCs/>
                <w:sz w:val="28"/>
                <w:szCs w:val="28"/>
              </w:rPr>
              <w:t>Separate</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three-month period </w:t>
            </w:r>
          </w:p>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 xml:space="preserve">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c>
          <w:tcPr>
            <w:tcW w:w="284" w:type="dxa"/>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three-month period </w:t>
            </w:r>
          </w:p>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 xml:space="preserve">ended </w:t>
            </w:r>
            <w:r w:rsidR="00C67A84" w:rsidRPr="00C67A84">
              <w:rPr>
                <w:rFonts w:ascii="Angsana New" w:hAnsi="Angsana New" w:cs="Angsana New"/>
                <w:b/>
                <w:bCs/>
                <w:snapToGrid w:val="0"/>
                <w:sz w:val="28"/>
                <w:szCs w:val="28"/>
                <w:lang w:val="en-GB" w:eastAsia="th-TH"/>
              </w:rPr>
              <w:t>September</w:t>
            </w:r>
            <w:r w:rsidRPr="00E25C12">
              <w:rPr>
                <w:rFonts w:ascii="Angsana New" w:hAnsi="Angsana New" w:cs="Angsana New"/>
                <w:b/>
                <w:bCs/>
                <w:snapToGrid w:val="0"/>
                <w:sz w:val="28"/>
                <w:szCs w:val="28"/>
                <w:lang w:val="en-GB" w:eastAsia="th-TH"/>
              </w:rPr>
              <w:t xml:space="preserve"> 30</w:t>
            </w:r>
            <w:r w:rsidRPr="00E25C12">
              <w:rPr>
                <w:rFonts w:ascii="Angsana New" w:hAnsi="Angsana New"/>
                <w:b/>
                <w:bCs/>
                <w:sz w:val="28"/>
                <w:szCs w:val="28"/>
              </w:rPr>
              <w:t>,</w:t>
            </w:r>
          </w:p>
        </w:tc>
      </w:tr>
      <w:tr w:rsidR="00911288" w:rsidRPr="00E25C12" w:rsidTr="00911288">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c>
          <w:tcPr>
            <w:tcW w:w="284" w:type="dxa"/>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r>
      <w:tr w:rsidR="00911288" w:rsidRPr="00E25C12" w:rsidTr="00EE6217">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hAnsi="Angsana New" w:cs="Angsana New"/>
                <w:b/>
                <w:bCs/>
                <w:sz w:val="28"/>
                <w:szCs w:val="28"/>
                <w:lang w:val="en-GB"/>
              </w:rPr>
            </w:pPr>
            <w:r w:rsidRPr="00E25C12">
              <w:rPr>
                <w:rFonts w:ascii="Angsana New" w:eastAsia="Times New Roman" w:hAnsi="Angsana New" w:cs="Angsana New"/>
                <w:b/>
                <w:bCs/>
                <w:sz w:val="28"/>
                <w:szCs w:val="28"/>
                <w:lang w:val="en-GB" w:bidi="ar-SA"/>
              </w:rPr>
              <w:t>Profit</w:t>
            </w:r>
            <w:r w:rsidRPr="00E25C12">
              <w:rPr>
                <w:rFonts w:ascii="Angsana New" w:eastAsia="Times New Roman" w:hAnsi="Angsana New" w:cs="Angsana New" w:hint="cs"/>
                <w:b/>
                <w:bCs/>
                <w:sz w:val="28"/>
                <w:szCs w:val="28"/>
                <w:cs/>
                <w:lang w:val="en-GB"/>
              </w:rPr>
              <w:t xml:space="preserve"> (</w:t>
            </w:r>
            <w:r w:rsidRPr="00E25C12">
              <w:rPr>
                <w:rFonts w:ascii="Angsana New" w:eastAsia="Times New Roman" w:hAnsi="Angsana New" w:cs="Angsana New"/>
                <w:b/>
                <w:bCs/>
                <w:sz w:val="28"/>
                <w:szCs w:val="28"/>
                <w:lang w:val="en-GB" w:bidi="ar-SA"/>
              </w:rPr>
              <w:t>Loss) for the period - portion of the Company’s shareholders (Thousand Baht)</w:t>
            </w:r>
          </w:p>
        </w:tc>
        <w:tc>
          <w:tcPr>
            <w:tcW w:w="1134" w:type="dxa"/>
            <w:tcBorders>
              <w:top w:val="single" w:sz="4" w:space="0" w:color="auto"/>
              <w:bottom w:val="sing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rPr>
            </w:pPr>
            <w:r w:rsidRPr="00EE6217">
              <w:rPr>
                <w:rFonts w:ascii="Angsana New" w:hAnsi="Angsana New" w:cs="Angsana New"/>
                <w:sz w:val="28"/>
                <w:szCs w:val="28"/>
              </w:rPr>
              <w:t>(47,716)</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2</w:t>
            </w:r>
            <w:r w:rsidR="00911288" w:rsidRPr="00E25C12">
              <w:rPr>
                <w:rFonts w:ascii="Angsana New" w:hAnsi="Angsana New" w:cs="Angsana New"/>
                <w:sz w:val="28"/>
                <w:szCs w:val="28"/>
              </w:rPr>
              <w:t>,</w:t>
            </w:r>
            <w:r>
              <w:rPr>
                <w:rFonts w:ascii="Angsana New" w:hAnsi="Angsana New" w:cs="Angsana New"/>
                <w:sz w:val="28"/>
                <w:szCs w:val="28"/>
              </w:rPr>
              <w:t>156</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cs/>
                <w:lang w:val="en-GB"/>
              </w:rPr>
            </w:pPr>
            <w:r w:rsidRPr="00EE6217">
              <w:rPr>
                <w:rFonts w:ascii="Angsana New" w:hAnsi="Angsana New" w:cs="Angsana New"/>
                <w:sz w:val="28"/>
                <w:szCs w:val="28"/>
                <w:lang w:val="en-GB"/>
              </w:rPr>
              <w:t>(47,39</w:t>
            </w:r>
            <w:r w:rsidR="008719DC">
              <w:rPr>
                <w:rFonts w:ascii="Angsana New" w:hAnsi="Angsana New" w:cs="Angsana New"/>
                <w:sz w:val="28"/>
                <w:szCs w:val="28"/>
                <w:lang w:val="en-GB"/>
              </w:rPr>
              <w:t>5</w:t>
            </w:r>
            <w:r w:rsidRPr="00EE6217">
              <w:rPr>
                <w:rFonts w:ascii="Angsana New" w:hAnsi="Angsana New" w:cs="Angsana New"/>
                <w:sz w:val="28"/>
                <w:szCs w:val="28"/>
                <w:lang w:val="en-GB"/>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val="en-GB" w:eastAsia="th-TH"/>
              </w:rPr>
              <w:t>2,134</w:t>
            </w:r>
          </w:p>
        </w:tc>
      </w:tr>
      <w:tr w:rsidR="00911288" w:rsidRPr="00E25C12" w:rsidTr="00EE6217">
        <w:trPr>
          <w:trHeight w:val="811"/>
        </w:trPr>
        <w:tc>
          <w:tcPr>
            <w:tcW w:w="4111" w:type="dxa"/>
            <w:shd w:val="clear" w:color="auto" w:fill="auto"/>
            <w:vAlign w:val="bottom"/>
          </w:tcPr>
          <w:p w:rsidR="00911288" w:rsidRPr="00E25C12" w:rsidRDefault="00911288" w:rsidP="00E25C12">
            <w:pPr>
              <w:tabs>
                <w:tab w:val="left" w:pos="1418"/>
                <w:tab w:val="left" w:pos="1985"/>
              </w:tabs>
              <w:ind w:left="179" w:right="30" w:hanging="179"/>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No. of share capital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911288"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4,</w:t>
            </w:r>
            <w:r w:rsidR="00C67A84">
              <w:rPr>
                <w:rFonts w:ascii="Angsana New" w:hAnsi="Angsana New" w:cs="Angsana New"/>
                <w:sz w:val="28"/>
                <w:szCs w:val="28"/>
              </w:rPr>
              <w:t>360,145</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rPr>
              <w:t>4,</w:t>
            </w:r>
            <w:r>
              <w:rPr>
                <w:rFonts w:ascii="Angsana New" w:hAnsi="Angsana New" w:cs="Angsana New"/>
                <w:sz w:val="28"/>
                <w:szCs w:val="28"/>
              </w:rPr>
              <w:t>360,145</w:t>
            </w:r>
          </w:p>
        </w:tc>
      </w:tr>
      <w:tr w:rsidR="00911288" w:rsidRPr="00E25C12" w:rsidTr="00EE6217">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eastAsia="Times New Roman" w:hAnsi="Angsana New" w:cs="Angsana New"/>
                <w:sz w:val="28"/>
                <w:szCs w:val="28"/>
                <w:lang w:val="en-GB" w:bidi="ar-SA"/>
              </w:rPr>
            </w:pPr>
            <w:r w:rsidRPr="00E25C12">
              <w:rPr>
                <w:rFonts w:ascii="Angsana New" w:eastAsia="Times New Roman" w:hAnsi="Angsana New" w:cs="Angsana New"/>
                <w:sz w:val="28"/>
                <w:szCs w:val="28"/>
                <w:lang w:val="en-GB" w:bidi="ar-SA"/>
              </w:rPr>
              <w:t xml:space="preserve">No. of weight average share capital </w:t>
            </w:r>
          </w:p>
          <w:p w:rsidR="00911288" w:rsidRPr="00E25C12" w:rsidRDefault="00911288" w:rsidP="00E25C12">
            <w:pPr>
              <w:tabs>
                <w:tab w:val="left" w:pos="1418"/>
                <w:tab w:val="left" w:pos="1985"/>
              </w:tabs>
              <w:ind w:left="180" w:right="30" w:hanging="180"/>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rPr>
            </w:pPr>
            <w:r w:rsidRPr="00E25C12">
              <w:rPr>
                <w:rFonts w:ascii="Angsana New" w:hAnsi="Angsana New" w:cs="Angsana New"/>
                <w:sz w:val="28"/>
                <w:szCs w:val="28"/>
              </w:rPr>
              <w:t>4,</w:t>
            </w:r>
            <w:r>
              <w:rPr>
                <w:rFonts w:ascii="Angsana New" w:hAnsi="Angsana New" w:cs="Angsana New"/>
                <w:sz w:val="28"/>
                <w:szCs w:val="28"/>
              </w:rPr>
              <w:t>360,145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rPr>
              <w:t>4,</w:t>
            </w:r>
            <w:r>
              <w:rPr>
                <w:rFonts w:ascii="Angsana New" w:hAnsi="Angsana New" w:cs="Angsana New"/>
                <w:sz w:val="28"/>
                <w:szCs w:val="28"/>
              </w:rPr>
              <w:t>360,145</w:t>
            </w:r>
          </w:p>
        </w:tc>
      </w:tr>
      <w:tr w:rsidR="00911288" w:rsidRPr="00E25C12" w:rsidTr="00EE6217">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b/>
                <w:bCs/>
                <w:sz w:val="28"/>
                <w:szCs w:val="28"/>
                <w:cs/>
                <w:lang w:val="en-GB"/>
              </w:rPr>
            </w:pPr>
            <w:r w:rsidRPr="00E25C12">
              <w:rPr>
                <w:rFonts w:ascii="Angsana New" w:hAnsi="Angsana New"/>
                <w:b/>
                <w:bCs/>
                <w:sz w:val="28"/>
                <w:szCs w:val="28"/>
              </w:rPr>
              <w:t xml:space="preserve">New </w:t>
            </w:r>
            <w:r w:rsidRPr="00E25C12">
              <w:rPr>
                <w:rFonts w:ascii="Angsana New" w:hAnsi="Angsana New"/>
                <w:b/>
                <w:bCs/>
                <w:sz w:val="28"/>
                <w:szCs w:val="28"/>
                <w:lang w:val="en-GB"/>
              </w:rPr>
              <w:t>Basic earnings per share (Baht)</w:t>
            </w:r>
          </w:p>
        </w:tc>
        <w:tc>
          <w:tcPr>
            <w:tcW w:w="1134" w:type="dxa"/>
            <w:tcBorders>
              <w:top w:val="double" w:sz="4" w:space="0" w:color="auto"/>
              <w:bottom w:val="double" w:sz="4" w:space="0" w:color="auto"/>
            </w:tcBorders>
            <w:shd w:val="clear" w:color="auto" w:fill="auto"/>
          </w:tcPr>
          <w:p w:rsidR="00911288" w:rsidRPr="00E25C12" w:rsidRDefault="00EE6217"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(0.0101)</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w:t>
            </w:r>
            <w:r w:rsidR="00C67A84">
              <w:rPr>
                <w:rFonts w:ascii="Angsana New" w:hAnsi="Angsana New" w:cs="Angsana New"/>
                <w:sz w:val="28"/>
                <w:szCs w:val="28"/>
                <w:lang w:val="en-GB"/>
              </w:rPr>
              <w:t>05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(0.0100)</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w:t>
            </w:r>
            <w:r>
              <w:rPr>
                <w:rFonts w:ascii="Angsana New" w:hAnsi="Angsana New" w:cs="Angsana New"/>
                <w:sz w:val="28"/>
                <w:szCs w:val="28"/>
                <w:lang w:val="en-GB"/>
              </w:rPr>
              <w:t>05</w:t>
            </w:r>
          </w:p>
        </w:tc>
      </w:tr>
      <w:tr w:rsidR="00911288" w:rsidRPr="00E25C12" w:rsidTr="00DC333E">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40"/>
                <w:szCs w:val="40"/>
                <w:cs/>
                <w:lang w:val="en-GB"/>
              </w:rPr>
            </w:pPr>
          </w:p>
        </w:tc>
        <w:tc>
          <w:tcPr>
            <w:tcW w:w="5386" w:type="dxa"/>
            <w:gridSpan w:val="7"/>
            <w:tcBorders>
              <w:bottom w:val="single" w:sz="4" w:space="0" w:color="auto"/>
            </w:tcBorders>
            <w:vAlign w:val="bottom"/>
          </w:tcPr>
          <w:p w:rsidR="00911288" w:rsidRPr="00E25C12" w:rsidRDefault="00911288" w:rsidP="00E25C12">
            <w:pPr>
              <w:tabs>
                <w:tab w:val="left" w:pos="1418"/>
                <w:tab w:val="left" w:pos="1985"/>
              </w:tabs>
              <w:ind w:right="30"/>
              <w:jc w:val="right"/>
              <w:rPr>
                <w:rFonts w:ascii="Angsana New" w:hAnsi="Angsana New" w:cs="Angsana New"/>
                <w:b/>
                <w:bCs/>
                <w:sz w:val="28"/>
                <w:szCs w:val="28"/>
                <w:cs/>
                <w:lang w:val="en-GB"/>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r w:rsidRPr="00E25C12">
              <w:rPr>
                <w:rFonts w:asciiTheme="majorBidi" w:hAnsiTheme="majorBidi" w:cstheme="majorBidi"/>
                <w:b/>
                <w:bCs/>
                <w:sz w:val="28"/>
                <w:szCs w:val="28"/>
              </w:rPr>
              <w:t>Separate</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b/>
                <w:bCs/>
                <w:sz w:val="28"/>
                <w:szCs w:val="28"/>
                <w:cs/>
              </w:rPr>
            </w:pPr>
            <w:r w:rsidRPr="00E25C12">
              <w:rPr>
                <w:rFonts w:ascii="Angsana New" w:hAnsi="Angsana New"/>
                <w:b/>
                <w:bCs/>
                <w:sz w:val="28"/>
                <w:szCs w:val="28"/>
              </w:rPr>
              <w:t xml:space="preserve">For the </w:t>
            </w:r>
            <w:r w:rsidR="00C67A84">
              <w:rPr>
                <w:rFonts w:ascii="Angsana New" w:hAnsi="Angsana New"/>
                <w:b/>
                <w:bCs/>
                <w:sz w:val="28"/>
                <w:szCs w:val="28"/>
              </w:rPr>
              <w:t>nine</w:t>
            </w:r>
            <w:r w:rsidRPr="00E25C12">
              <w:rPr>
                <w:rFonts w:ascii="Angsana New" w:hAnsi="Angsana New"/>
                <w:b/>
                <w:bCs/>
                <w:sz w:val="28"/>
                <w:szCs w:val="28"/>
              </w:rPr>
              <w:t xml:space="preserve">-month periods 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c>
          <w:tcPr>
            <w:tcW w:w="284" w:type="dxa"/>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rsidR="00911288" w:rsidRPr="00E25C12" w:rsidRDefault="00911288" w:rsidP="00E25C12">
            <w:pPr>
              <w:tabs>
                <w:tab w:val="left" w:pos="1418"/>
                <w:tab w:val="left" w:pos="1985"/>
                <w:tab w:val="left" w:pos="5184"/>
              </w:tabs>
              <w:ind w:right="30"/>
              <w:jc w:val="center"/>
              <w:rPr>
                <w:rFonts w:ascii="Angsana New" w:hAnsi="Angsana New" w:cs="Angsana New"/>
                <w:b/>
                <w:bCs/>
                <w:sz w:val="28"/>
                <w:szCs w:val="28"/>
                <w:cs/>
              </w:rPr>
            </w:pPr>
            <w:r w:rsidRPr="00E25C12">
              <w:rPr>
                <w:rFonts w:ascii="Angsana New" w:hAnsi="Angsana New"/>
                <w:b/>
                <w:bCs/>
                <w:sz w:val="28"/>
                <w:szCs w:val="28"/>
              </w:rPr>
              <w:t xml:space="preserve">For the </w:t>
            </w:r>
            <w:r w:rsidR="00C67A84">
              <w:rPr>
                <w:rFonts w:ascii="Angsana New" w:hAnsi="Angsana New"/>
                <w:b/>
                <w:bCs/>
                <w:sz w:val="28"/>
                <w:szCs w:val="28"/>
              </w:rPr>
              <w:t>nine</w:t>
            </w:r>
            <w:r w:rsidRPr="00E25C12">
              <w:rPr>
                <w:rFonts w:ascii="Angsana New" w:hAnsi="Angsana New"/>
                <w:b/>
                <w:bCs/>
                <w:sz w:val="28"/>
                <w:szCs w:val="28"/>
              </w:rPr>
              <w:t xml:space="preserve">-month periods 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r>
      <w:tr w:rsidR="00911288" w:rsidRPr="00E25C12" w:rsidTr="00064321">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c>
          <w:tcPr>
            <w:tcW w:w="284" w:type="dxa"/>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r>
      <w:tr w:rsidR="00911288" w:rsidRPr="00E25C12" w:rsidTr="0065233D">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hAnsi="Angsana New" w:cs="Angsana New"/>
                <w:b/>
                <w:bCs/>
                <w:sz w:val="28"/>
                <w:szCs w:val="28"/>
                <w:lang w:val="en-GB"/>
              </w:rPr>
            </w:pPr>
            <w:r w:rsidRPr="00E25C12">
              <w:rPr>
                <w:rFonts w:ascii="Angsana New" w:eastAsia="Times New Roman" w:hAnsi="Angsana New" w:cs="Angsana New"/>
                <w:b/>
                <w:bCs/>
                <w:sz w:val="28"/>
                <w:szCs w:val="28"/>
                <w:lang w:val="en-GB" w:bidi="ar-SA"/>
              </w:rPr>
              <w:t>Profit</w:t>
            </w:r>
            <w:r w:rsidRPr="00E25C12">
              <w:rPr>
                <w:rFonts w:ascii="Angsana New" w:eastAsia="Times New Roman" w:hAnsi="Angsana New" w:cs="Angsana New" w:hint="cs"/>
                <w:b/>
                <w:bCs/>
                <w:sz w:val="28"/>
                <w:szCs w:val="28"/>
                <w:cs/>
                <w:lang w:val="en-GB"/>
              </w:rPr>
              <w:t xml:space="preserve"> (</w:t>
            </w:r>
            <w:r w:rsidRPr="00E25C12">
              <w:rPr>
                <w:rFonts w:ascii="Angsana New" w:eastAsia="Times New Roman" w:hAnsi="Angsana New" w:cs="Angsana New"/>
                <w:b/>
                <w:bCs/>
                <w:sz w:val="28"/>
                <w:szCs w:val="28"/>
                <w:lang w:val="en-GB" w:bidi="ar-SA"/>
              </w:rPr>
              <w:t>Loss) for the period - portion of the Company’s shareholders (Thousand Baht)</w:t>
            </w:r>
          </w:p>
        </w:tc>
        <w:tc>
          <w:tcPr>
            <w:tcW w:w="1134" w:type="dxa"/>
            <w:tcBorders>
              <w:top w:val="single" w:sz="4" w:space="0" w:color="auto"/>
              <w:bottom w:val="sing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rPr>
            </w:pPr>
            <w:r w:rsidRPr="00EE6217">
              <w:rPr>
                <w:rFonts w:ascii="Angsana New" w:hAnsi="Angsana New" w:cs="Angsana New"/>
                <w:sz w:val="28"/>
                <w:szCs w:val="28"/>
              </w:rPr>
              <w:t>(118,41</w:t>
            </w:r>
            <w:r w:rsidR="008719DC">
              <w:rPr>
                <w:rFonts w:ascii="Angsana New" w:hAnsi="Angsana New" w:cs="Angsana New"/>
                <w:sz w:val="28"/>
                <w:szCs w:val="28"/>
              </w:rPr>
              <w:t>2</w:t>
            </w:r>
            <w:r w:rsidRPr="00EE6217">
              <w:rPr>
                <w:rFonts w:ascii="Angsana New" w:hAnsi="Angsana New" w:cs="Angsana New"/>
                <w:sz w:val="28"/>
                <w:szCs w:val="28"/>
              </w:rPr>
              <w:t>)</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7,601</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cs/>
                <w:lang w:val="en-GB"/>
              </w:rPr>
            </w:pPr>
            <w:r w:rsidRPr="00EE6217">
              <w:rPr>
                <w:rFonts w:ascii="Angsana New" w:hAnsi="Angsana New" w:cs="Angsana New"/>
                <w:sz w:val="28"/>
                <w:szCs w:val="28"/>
                <w:lang w:val="en-GB"/>
              </w:rPr>
              <w:t>(116,450)</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val="en-GB" w:eastAsia="th-TH"/>
              </w:rPr>
              <w:t>7,144</w:t>
            </w:r>
          </w:p>
        </w:tc>
      </w:tr>
      <w:tr w:rsidR="00911288" w:rsidRPr="00E25C12" w:rsidTr="0065233D">
        <w:trPr>
          <w:trHeight w:val="811"/>
        </w:trPr>
        <w:tc>
          <w:tcPr>
            <w:tcW w:w="4111" w:type="dxa"/>
            <w:shd w:val="clear" w:color="auto" w:fill="auto"/>
            <w:vAlign w:val="bottom"/>
          </w:tcPr>
          <w:p w:rsidR="00911288" w:rsidRPr="00E25C12" w:rsidRDefault="00911288" w:rsidP="00E25C12">
            <w:pPr>
              <w:tabs>
                <w:tab w:val="left" w:pos="1418"/>
                <w:tab w:val="left" w:pos="1985"/>
              </w:tabs>
              <w:ind w:left="179" w:right="30" w:hanging="179"/>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No. of share capital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rsidR="00766CE6"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CF4892"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4,276,065</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rsidR="00911288" w:rsidRPr="00E25C12" w:rsidRDefault="00CF4892" w:rsidP="00E25C12">
            <w:pPr>
              <w:tabs>
                <w:tab w:val="left" w:pos="1418"/>
                <w:tab w:val="left" w:pos="1985"/>
              </w:tabs>
              <w:ind w:right="30"/>
              <w:jc w:val="right"/>
              <w:rPr>
                <w:rFonts w:ascii="Angsana New" w:hAnsi="Angsana New" w:cs="Angsana New"/>
                <w:sz w:val="28"/>
                <w:szCs w:val="28"/>
                <w:lang w:val="en-GB"/>
              </w:rPr>
            </w:pPr>
            <w:r w:rsidRPr="00CF4892">
              <w:rPr>
                <w:rFonts w:ascii="Angsana New" w:hAnsi="Angsana New" w:cs="Angsana New"/>
                <w:sz w:val="28"/>
                <w:szCs w:val="28"/>
              </w:rPr>
              <w:t>4,276,065</w:t>
            </w:r>
          </w:p>
        </w:tc>
      </w:tr>
      <w:tr w:rsidR="00911288" w:rsidRPr="00E25C12" w:rsidTr="0065233D">
        <w:tc>
          <w:tcPr>
            <w:tcW w:w="4111" w:type="dxa"/>
            <w:shd w:val="clear" w:color="auto" w:fill="auto"/>
          </w:tcPr>
          <w:p w:rsidR="00911288" w:rsidRPr="00E25C12" w:rsidRDefault="00911288" w:rsidP="00E25C12">
            <w:pPr>
              <w:tabs>
                <w:tab w:val="left" w:pos="1418"/>
                <w:tab w:val="left" w:pos="1985"/>
              </w:tabs>
              <w:ind w:left="180" w:right="30" w:hanging="180"/>
              <w:jc w:val="left"/>
              <w:rPr>
                <w:rFonts w:ascii="Angsana New" w:eastAsia="Times New Roman" w:hAnsi="Angsana New" w:cs="Angsana New"/>
                <w:sz w:val="28"/>
                <w:szCs w:val="28"/>
                <w:lang w:val="en-GB" w:bidi="ar-SA"/>
              </w:rPr>
            </w:pPr>
            <w:r w:rsidRPr="00E25C12">
              <w:rPr>
                <w:rFonts w:ascii="Angsana New" w:eastAsia="Times New Roman" w:hAnsi="Angsana New" w:cs="Angsana New"/>
                <w:sz w:val="28"/>
                <w:szCs w:val="28"/>
                <w:lang w:val="en-GB" w:bidi="ar-SA"/>
              </w:rPr>
              <w:t xml:space="preserve">No. of weight average share capital </w:t>
            </w:r>
          </w:p>
          <w:p w:rsidR="00911288" w:rsidRPr="00E25C12" w:rsidRDefault="00911288" w:rsidP="00E25C12">
            <w:pPr>
              <w:tabs>
                <w:tab w:val="left" w:pos="1418"/>
                <w:tab w:val="left" w:pos="1985"/>
              </w:tabs>
              <w:ind w:left="180" w:right="30" w:hanging="180"/>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       (Thousand shares) </w:t>
            </w:r>
            <w:r w:rsidRPr="00E25C12">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CF4892" w:rsidP="00E25C12">
            <w:pPr>
              <w:tabs>
                <w:tab w:val="left" w:pos="1418"/>
                <w:tab w:val="left" w:pos="1985"/>
              </w:tabs>
              <w:ind w:right="30"/>
              <w:jc w:val="right"/>
              <w:rPr>
                <w:rFonts w:ascii="Angsana New" w:hAnsi="Angsana New" w:cs="Angsana New"/>
                <w:sz w:val="28"/>
                <w:szCs w:val="28"/>
              </w:rPr>
            </w:pPr>
            <w:r w:rsidRPr="00CF4892">
              <w:rPr>
                <w:rFonts w:ascii="Angsana New" w:hAnsi="Angsana New" w:cs="Angsana New"/>
                <w:sz w:val="28"/>
                <w:szCs w:val="28"/>
              </w:rPr>
              <w:t>4,276,065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EE6217" w:rsidP="00E25C12">
            <w:pPr>
              <w:tabs>
                <w:tab w:val="left" w:pos="1418"/>
                <w:tab w:val="left" w:pos="1985"/>
              </w:tabs>
              <w:ind w:right="30"/>
              <w:jc w:val="right"/>
              <w:rPr>
                <w:rFonts w:ascii="Angsana New" w:hAnsi="Angsana New" w:cs="Angsana New"/>
                <w:sz w:val="28"/>
                <w:szCs w:val="28"/>
              </w:rPr>
            </w:pPr>
            <w:r w:rsidRPr="00471182">
              <w:rPr>
                <w:rFonts w:ascii="Angsana New" w:hAnsi="Angsana New" w:cs="Angsana New"/>
                <w:sz w:val="28"/>
                <w:szCs w:val="28"/>
                <w:cs/>
                <w:lang w:val="en-GB"/>
              </w:rPr>
              <w:t>4</w:t>
            </w:r>
            <w:r>
              <w:rPr>
                <w:rFonts w:ascii="Angsana New" w:hAnsi="Angsana New" w:cs="Angsana New"/>
                <w:sz w:val="28"/>
                <w:szCs w:val="28"/>
              </w:rPr>
              <w:t>,</w:t>
            </w:r>
            <w:r w:rsidRPr="00471182">
              <w:rPr>
                <w:rFonts w:ascii="Angsana New" w:hAnsi="Angsana New" w:cs="Angsana New"/>
                <w:sz w:val="28"/>
                <w:szCs w:val="28"/>
                <w:cs/>
                <w:lang w:val="en-GB"/>
              </w:rPr>
              <w:t>719</w:t>
            </w:r>
            <w:r>
              <w:rPr>
                <w:rFonts w:ascii="Angsana New" w:hAnsi="Angsana New" w:cs="Angsana New"/>
                <w:sz w:val="28"/>
                <w:szCs w:val="28"/>
              </w:rPr>
              <w:t>,</w:t>
            </w:r>
            <w:r w:rsidRPr="00471182">
              <w:rPr>
                <w:rFonts w:ascii="Angsana New" w:hAnsi="Angsana New" w:cs="Angsana New"/>
                <w:sz w:val="28"/>
                <w:szCs w:val="28"/>
                <w:cs/>
                <w:lang w:val="en-GB"/>
              </w:rPr>
              <w:t>457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rsidR="00911288" w:rsidRPr="00E25C12" w:rsidRDefault="00CF4892" w:rsidP="00E25C12">
            <w:pPr>
              <w:tabs>
                <w:tab w:val="left" w:pos="1418"/>
                <w:tab w:val="left" w:pos="1985"/>
              </w:tabs>
              <w:ind w:right="30"/>
              <w:jc w:val="right"/>
              <w:rPr>
                <w:rFonts w:ascii="Angsana New" w:hAnsi="Angsana New" w:cs="Angsana New"/>
                <w:sz w:val="28"/>
                <w:szCs w:val="28"/>
                <w:lang w:val="en-GB"/>
              </w:rPr>
            </w:pPr>
            <w:r w:rsidRPr="00CF4892">
              <w:rPr>
                <w:rFonts w:ascii="Angsana New" w:hAnsi="Angsana New" w:cs="Angsana New"/>
                <w:sz w:val="28"/>
                <w:szCs w:val="28"/>
              </w:rPr>
              <w:t>4,276,065</w:t>
            </w:r>
          </w:p>
        </w:tc>
      </w:tr>
      <w:tr w:rsidR="00911288" w:rsidRPr="00E25C12" w:rsidTr="0065233D">
        <w:tc>
          <w:tcPr>
            <w:tcW w:w="411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b/>
                <w:bCs/>
                <w:sz w:val="28"/>
                <w:szCs w:val="28"/>
                <w:cs/>
                <w:lang w:val="en-GB"/>
              </w:rPr>
            </w:pPr>
            <w:r w:rsidRPr="00E25C12">
              <w:rPr>
                <w:rFonts w:ascii="Angsana New" w:hAnsi="Angsana New"/>
                <w:b/>
                <w:bCs/>
                <w:sz w:val="28"/>
                <w:szCs w:val="28"/>
              </w:rPr>
              <w:t xml:space="preserve">New </w:t>
            </w:r>
            <w:r w:rsidRPr="00E25C12">
              <w:rPr>
                <w:rFonts w:ascii="Angsana New" w:hAnsi="Angsana New"/>
                <w:b/>
                <w:bCs/>
                <w:sz w:val="28"/>
                <w:szCs w:val="28"/>
                <w:lang w:val="en-GB"/>
              </w:rPr>
              <w:t>Basic earnings per share (Baht)</w:t>
            </w:r>
          </w:p>
        </w:tc>
        <w:tc>
          <w:tcPr>
            <w:tcW w:w="1134" w:type="dxa"/>
            <w:tcBorders>
              <w:top w:val="double" w:sz="4" w:space="0" w:color="auto"/>
              <w:bottom w:val="double" w:sz="4" w:space="0" w:color="auto"/>
            </w:tcBorders>
            <w:shd w:val="clear" w:color="auto" w:fill="auto"/>
          </w:tcPr>
          <w:p w:rsidR="00911288" w:rsidRPr="00E25C12" w:rsidRDefault="00EE6217"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(0.0251)</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0.001</w:t>
            </w:r>
            <w:r w:rsidR="00C67A84">
              <w:rPr>
                <w:rFonts w:ascii="Angsana New" w:hAnsi="Angsana New" w:cs="Angsana New"/>
                <w:sz w:val="28"/>
                <w:szCs w:val="28"/>
                <w:lang w:val="en-GB"/>
              </w:rPr>
              <w:t>8</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rsidR="00911288" w:rsidRPr="00E25C12" w:rsidRDefault="00EE6217"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(0.0247)</w:t>
            </w:r>
          </w:p>
        </w:tc>
        <w:tc>
          <w:tcPr>
            <w:tcW w:w="283"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napToGrid w:val="0"/>
                <w:sz w:val="28"/>
                <w:szCs w:val="28"/>
                <w:lang w:eastAsia="th-TH"/>
              </w:rPr>
              <w:t>0.001</w:t>
            </w:r>
            <w:r w:rsidR="00C67A84">
              <w:rPr>
                <w:rFonts w:ascii="Angsana New" w:hAnsi="Angsana New" w:cs="Angsana New"/>
                <w:snapToGrid w:val="0"/>
                <w:sz w:val="28"/>
                <w:szCs w:val="28"/>
                <w:lang w:eastAsia="th-TH"/>
              </w:rPr>
              <w:t>7</w:t>
            </w:r>
          </w:p>
        </w:tc>
      </w:tr>
    </w:tbl>
    <w:p w:rsidR="00BA7327" w:rsidRPr="00E25C12" w:rsidRDefault="00BA7327" w:rsidP="00E25C12">
      <w:pPr>
        <w:spacing w:before="120"/>
        <w:ind w:left="539"/>
        <w:rPr>
          <w:rFonts w:asciiTheme="majorBidi" w:hAnsiTheme="majorBidi" w:cstheme="majorBidi"/>
          <w:spacing w:val="2"/>
          <w:sz w:val="12"/>
          <w:szCs w:val="12"/>
        </w:rPr>
      </w:pPr>
    </w:p>
    <w:p w:rsidR="00802CB4" w:rsidRPr="00E25C12" w:rsidRDefault="00802CB4" w:rsidP="00E25C12">
      <w:pPr>
        <w:spacing w:before="120"/>
        <w:ind w:left="539"/>
        <w:rPr>
          <w:rFonts w:asciiTheme="majorBidi" w:hAnsiTheme="majorBidi" w:cstheme="majorBidi"/>
          <w:spacing w:val="2"/>
          <w:sz w:val="12"/>
          <w:szCs w:val="12"/>
        </w:rPr>
      </w:pPr>
    </w:p>
    <w:p w:rsidR="008043FE" w:rsidRPr="00E25C12" w:rsidRDefault="008043FE" w:rsidP="00E25C12">
      <w:pPr>
        <w:spacing w:before="120"/>
        <w:ind w:left="539"/>
        <w:rPr>
          <w:rFonts w:asciiTheme="majorBidi" w:hAnsiTheme="majorBidi" w:cs="Angsana New"/>
          <w:spacing w:val="2"/>
          <w:sz w:val="28"/>
          <w:szCs w:val="28"/>
          <w:cs/>
        </w:rPr>
      </w:pPr>
      <w:r w:rsidRPr="00E25C12">
        <w:rPr>
          <w:rFonts w:asciiTheme="majorBidi" w:hAnsiTheme="majorBidi" w:cstheme="majorBidi"/>
          <w:spacing w:val="2"/>
          <w:sz w:val="28"/>
          <w:szCs w:val="28"/>
        </w:rPr>
        <w:t xml:space="preserve">Diluted earnings </w:t>
      </w:r>
      <w:r w:rsidRPr="00E25C12">
        <w:rPr>
          <w:rFonts w:asciiTheme="majorBidi" w:hAnsiTheme="majorBidi" w:cs="Angsana New"/>
          <w:spacing w:val="2"/>
          <w:sz w:val="28"/>
          <w:szCs w:val="28"/>
          <w:cs/>
        </w:rPr>
        <w:t>(</w:t>
      </w:r>
      <w:r w:rsidRPr="00E25C12">
        <w:rPr>
          <w:rFonts w:asciiTheme="majorBidi" w:hAnsiTheme="majorBidi" w:cstheme="majorBidi"/>
          <w:spacing w:val="2"/>
          <w:sz w:val="28"/>
          <w:szCs w:val="28"/>
        </w:rPr>
        <w:t>loss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Converted to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has diluted ordinary shares, is warrants to purchase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 xml:space="preserve">However, the Company does not calculate diluted earnings per share for </w:t>
      </w:r>
      <w:r w:rsidR="00911288" w:rsidRPr="00E25C12">
        <w:rPr>
          <w:rFonts w:asciiTheme="majorBidi" w:hAnsiTheme="majorBidi" w:cstheme="majorBidi"/>
          <w:spacing w:val="2"/>
          <w:sz w:val="28"/>
          <w:szCs w:val="28"/>
        </w:rPr>
        <w:t xml:space="preserve">the three-month and </w:t>
      </w:r>
      <w:r w:rsidR="00C67A84">
        <w:rPr>
          <w:rFonts w:asciiTheme="majorBidi" w:hAnsiTheme="majorBidi" w:cstheme="majorBidi"/>
          <w:spacing w:val="2"/>
          <w:sz w:val="28"/>
          <w:szCs w:val="28"/>
        </w:rPr>
        <w:t>nine</w:t>
      </w:r>
      <w:r w:rsidR="00911288" w:rsidRPr="00E25C12">
        <w:rPr>
          <w:rFonts w:asciiTheme="majorBidi" w:hAnsiTheme="majorBidi" w:cstheme="majorBidi"/>
          <w:spacing w:val="2"/>
          <w:sz w:val="28"/>
          <w:szCs w:val="28"/>
        </w:rPr>
        <w:t>-month period</w:t>
      </w:r>
      <w:r w:rsidR="00CD7A29">
        <w:rPr>
          <w:rFonts w:asciiTheme="majorBidi" w:hAnsiTheme="majorBidi" w:cstheme="majorBidi"/>
          <w:spacing w:val="2"/>
          <w:sz w:val="28"/>
          <w:szCs w:val="28"/>
        </w:rPr>
        <w:t>s</w:t>
      </w:r>
      <w:r w:rsidR="00911288" w:rsidRPr="00E25C12">
        <w:rPr>
          <w:rFonts w:asciiTheme="majorBidi" w:hAnsiTheme="majorBidi" w:cstheme="majorBidi"/>
          <w:spacing w:val="2"/>
          <w:sz w:val="28"/>
          <w:szCs w:val="28"/>
        </w:rPr>
        <w:t xml:space="preserve"> ended </w:t>
      </w:r>
      <w:r w:rsidR="00C67A84" w:rsidRPr="00C67A84">
        <w:rPr>
          <w:rFonts w:asciiTheme="majorBidi" w:hAnsiTheme="majorBidi" w:cstheme="majorBidi"/>
          <w:spacing w:val="2"/>
          <w:sz w:val="28"/>
          <w:szCs w:val="28"/>
        </w:rPr>
        <w:t>September</w:t>
      </w:r>
      <w:r w:rsidR="00911288" w:rsidRPr="00E25C12">
        <w:rPr>
          <w:rFonts w:asciiTheme="majorBidi" w:hAnsiTheme="majorBidi" w:cstheme="majorBidi"/>
          <w:spacing w:val="2"/>
          <w:sz w:val="28"/>
          <w:szCs w:val="28"/>
        </w:rPr>
        <w:t xml:space="preserve"> </w:t>
      </w:r>
      <w:r w:rsidR="00911288" w:rsidRPr="00E25C12">
        <w:rPr>
          <w:rFonts w:asciiTheme="majorBidi" w:hAnsiTheme="majorBidi" w:cstheme="majorBidi"/>
          <w:spacing w:val="2"/>
          <w:sz w:val="28"/>
          <w:szCs w:val="28"/>
          <w:cs/>
        </w:rPr>
        <w:t>3</w:t>
      </w:r>
      <w:r w:rsidR="00911288" w:rsidRPr="00E25C12">
        <w:rPr>
          <w:rFonts w:asciiTheme="majorBidi" w:hAnsiTheme="majorBidi" w:cstheme="majorBidi" w:hint="cs"/>
          <w:spacing w:val="2"/>
          <w:sz w:val="28"/>
          <w:szCs w:val="28"/>
          <w:cs/>
        </w:rPr>
        <w:t>0</w:t>
      </w:r>
      <w:r w:rsidRPr="00E25C12">
        <w:rPr>
          <w:rFonts w:asciiTheme="majorBidi" w:hAnsiTheme="majorBidi" w:cstheme="majorBidi"/>
          <w:spacing w:val="2"/>
          <w:sz w:val="28"/>
          <w:szCs w:val="28"/>
        </w:rPr>
        <w:t xml:space="preserve">, </w:t>
      </w:r>
      <w:r w:rsidRPr="00E25C12">
        <w:rPr>
          <w:rFonts w:asciiTheme="majorBidi" w:hAnsiTheme="majorBidi" w:cstheme="majorBidi"/>
          <w:spacing w:val="2"/>
          <w:sz w:val="28"/>
          <w:szCs w:val="28"/>
          <w:cs/>
        </w:rPr>
        <w:t>201</w:t>
      </w:r>
      <w:r w:rsidRPr="00E25C12">
        <w:rPr>
          <w:rFonts w:asciiTheme="majorBidi" w:hAnsiTheme="majorBidi" w:cstheme="majorBidi"/>
          <w:spacing w:val="2"/>
          <w:sz w:val="28"/>
          <w:szCs w:val="28"/>
        </w:rPr>
        <w:t>9</w:t>
      </w:r>
      <w:r w:rsidRPr="00E25C12">
        <w:rPr>
          <w:rFonts w:asciiTheme="majorBidi" w:hAnsiTheme="majorBidi" w:cstheme="majorBidi"/>
          <w:spacing w:val="2"/>
          <w:sz w:val="28"/>
          <w:szCs w:val="28"/>
          <w:cs/>
        </w:rPr>
        <w:t xml:space="preserve"> </w:t>
      </w:r>
      <w:r w:rsidRPr="00E25C12">
        <w:rPr>
          <w:rFonts w:asciiTheme="majorBidi" w:hAnsiTheme="majorBidi" w:cstheme="majorBidi"/>
          <w:spacing w:val="2"/>
          <w:sz w:val="28"/>
          <w:szCs w:val="28"/>
        </w:rPr>
        <w:t xml:space="preserve">and </w:t>
      </w:r>
      <w:r w:rsidRPr="00E25C12">
        <w:rPr>
          <w:rFonts w:asciiTheme="majorBidi" w:hAnsiTheme="majorBidi" w:cs="Angsana New"/>
          <w:spacing w:val="2"/>
          <w:sz w:val="28"/>
          <w:szCs w:val="28"/>
          <w:cs/>
        </w:rPr>
        <w:t>201</w:t>
      </w:r>
      <w:r w:rsidRPr="00E25C12">
        <w:rPr>
          <w:rFonts w:asciiTheme="majorBidi" w:hAnsiTheme="majorBidi" w:cs="Angsana New"/>
          <w:spacing w:val="2"/>
          <w:sz w:val="28"/>
          <w:szCs w:val="28"/>
        </w:rPr>
        <w:t>8</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because the fair value of ordinary shares is less than the exercise price</w:t>
      </w:r>
      <w:r w:rsidR="00F9533F">
        <w:rPr>
          <w:rFonts w:asciiTheme="majorBidi" w:hAnsiTheme="majorBidi" w:cs="Angsana New"/>
          <w:spacing w:val="2"/>
          <w:sz w:val="28"/>
          <w:szCs w:val="28"/>
        </w:rPr>
        <w:t>s</w:t>
      </w:r>
      <w:r w:rsidRPr="00E25C12">
        <w:rPr>
          <w:rFonts w:asciiTheme="majorBidi" w:hAnsiTheme="majorBidi" w:cs="Angsana New"/>
          <w:spacing w:val="2"/>
          <w:sz w:val="28"/>
          <w:szCs w:val="28"/>
          <w:cs/>
        </w:rPr>
        <w:t>.</w:t>
      </w:r>
    </w:p>
    <w:p w:rsidR="006219CF" w:rsidRPr="00E25C12" w:rsidRDefault="006219CF" w:rsidP="00E25C12">
      <w:pPr>
        <w:pStyle w:val="ListParagraph"/>
        <w:numPr>
          <w:ilvl w:val="0"/>
          <w:numId w:val="32"/>
        </w:numPr>
        <w:spacing w:before="12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Other income </w:t>
      </w:r>
    </w:p>
    <w:p w:rsidR="006219CF" w:rsidRPr="00E25C12" w:rsidRDefault="006219CF" w:rsidP="00E25C12">
      <w:pPr>
        <w:pStyle w:val="a"/>
        <w:ind w:left="567" w:right="0"/>
        <w:jc w:val="both"/>
        <w:outlineLvl w:val="0"/>
        <w:rPr>
          <w:rFonts w:asciiTheme="majorBidi" w:hAnsiTheme="majorBidi" w:cstheme="majorBidi"/>
          <w:lang w:val="en-US"/>
        </w:rPr>
      </w:pPr>
      <w:r w:rsidRPr="00E25C12">
        <w:rPr>
          <w:rFonts w:asciiTheme="majorBidi" w:hAnsiTheme="majorBidi" w:cstheme="majorBidi"/>
          <w:lang w:val="en-US"/>
        </w:rPr>
        <w:t xml:space="preserve">Other income for the </w:t>
      </w:r>
      <w:r w:rsidR="00C74BC2" w:rsidRPr="00E25C12">
        <w:rPr>
          <w:rFonts w:asciiTheme="majorBidi" w:hAnsiTheme="majorBidi" w:cstheme="majorBidi"/>
          <w:lang w:val="en-US"/>
        </w:rPr>
        <w:t>three-month period</w:t>
      </w:r>
      <w:r w:rsidRPr="00E25C12">
        <w:rPr>
          <w:rFonts w:asciiTheme="majorBidi" w:hAnsiTheme="majorBidi" w:cstheme="majorBidi"/>
          <w:lang w:val="en-US"/>
        </w:rPr>
        <w:t xml:space="preserve"> ended </w:t>
      </w:r>
      <w:r w:rsidR="00C67A84" w:rsidRPr="00C67A84">
        <w:rPr>
          <w:rFonts w:asciiTheme="majorBidi" w:hAnsiTheme="majorBidi" w:cstheme="majorBidi"/>
          <w:lang w:val="en-US"/>
        </w:rPr>
        <w:t>September</w:t>
      </w:r>
      <w:r w:rsidR="00911288" w:rsidRPr="00E25C12">
        <w:rPr>
          <w:rFonts w:asciiTheme="majorBidi" w:hAnsiTheme="majorBidi" w:cstheme="majorBidi"/>
          <w:lang w:val="en-US"/>
        </w:rPr>
        <w:t xml:space="preserve"> 30</w:t>
      </w:r>
      <w:r w:rsidR="00C74BC2" w:rsidRPr="00E25C12">
        <w:rPr>
          <w:rFonts w:asciiTheme="majorBidi" w:hAnsiTheme="majorBidi" w:cstheme="majorBidi"/>
          <w:lang w:val="en-US"/>
        </w:rPr>
        <w:t>, 201</w:t>
      </w:r>
      <w:r w:rsidR="009310B4" w:rsidRPr="00E25C12">
        <w:rPr>
          <w:rFonts w:asciiTheme="majorBidi" w:hAnsiTheme="majorBidi" w:cstheme="majorBidi"/>
          <w:lang w:val="en-US"/>
        </w:rPr>
        <w:t>9</w:t>
      </w:r>
      <w:r w:rsidRPr="00E25C12">
        <w:rPr>
          <w:rFonts w:asciiTheme="majorBidi" w:hAnsiTheme="majorBidi" w:cstheme="majorBidi"/>
          <w:lang w:val="en-US"/>
        </w:rPr>
        <w:t xml:space="preserve"> </w:t>
      </w:r>
      <w:r w:rsidR="00C74BC2" w:rsidRPr="00E25C12">
        <w:rPr>
          <w:rFonts w:asciiTheme="majorBidi" w:hAnsiTheme="majorBidi" w:cstheme="majorBidi"/>
          <w:lang w:val="en-US"/>
        </w:rPr>
        <w:t>and 201</w:t>
      </w:r>
      <w:r w:rsidR="009310B4" w:rsidRPr="00E25C12">
        <w:rPr>
          <w:rFonts w:asciiTheme="majorBidi" w:hAnsiTheme="majorBidi" w:cstheme="majorBidi"/>
          <w:lang w:val="en-US"/>
        </w:rPr>
        <w:t>8</w:t>
      </w:r>
      <w:r w:rsidRPr="00E25C12">
        <w:rPr>
          <w:rFonts w:asciiTheme="majorBidi" w:hAnsiTheme="majorBidi" w:cstheme="majorBidi"/>
          <w:lang w:val="en-US"/>
        </w:rPr>
        <w:t xml:space="preserve"> comprise </w:t>
      </w:r>
      <w:r w:rsidRPr="00E25C12">
        <w:rPr>
          <w:rFonts w:asciiTheme="majorBidi" w:hAnsiTheme="majorBidi" w:cstheme="majorBidi"/>
          <w:spacing w:val="-2"/>
          <w:lang w:val="en-US"/>
        </w:rPr>
        <w:t>the following</w:t>
      </w:r>
      <w:r w:rsidRPr="00E25C12">
        <w:rPr>
          <w:rFonts w:asciiTheme="majorBidi" w:hAnsiTheme="majorBidi" w:cs="Angsana New"/>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E25C12" w:rsidTr="006B7977">
        <w:tc>
          <w:tcPr>
            <w:tcW w:w="3544" w:type="dxa"/>
            <w:tcBorders>
              <w:top w:val="nil"/>
              <w:bottom w:val="nil"/>
            </w:tcBorders>
            <w:vAlign w:val="bottom"/>
          </w:tcPr>
          <w:p w:rsidR="00C74BC2" w:rsidRPr="00E25C12" w:rsidRDefault="00C74BC2" w:rsidP="00E25C12">
            <w:pPr>
              <w:spacing w:line="36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C74BC2" w:rsidRPr="00E25C12" w:rsidRDefault="00C74BC2" w:rsidP="00E25C12">
            <w:pPr>
              <w:pStyle w:val="a"/>
              <w:spacing w:line="36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w:t>
            </w:r>
            <w:r w:rsidR="002C6DB5" w:rsidRPr="00E25C12">
              <w:rPr>
                <w:rFonts w:asciiTheme="majorBidi" w:hAnsiTheme="majorBidi" w:cs="Angsana New"/>
                <w:b/>
                <w:b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C74BC2" w:rsidRPr="00E25C12" w:rsidTr="003D5593">
        <w:trPr>
          <w:trHeight w:val="345"/>
        </w:trPr>
        <w:tc>
          <w:tcPr>
            <w:tcW w:w="3544" w:type="dxa"/>
            <w:tcBorders>
              <w:top w:val="nil"/>
              <w:bottom w:val="nil"/>
            </w:tcBorders>
            <w:vAlign w:val="center"/>
          </w:tcPr>
          <w:p w:rsidR="00C74BC2" w:rsidRPr="00E25C12" w:rsidRDefault="00C74BC2" w:rsidP="00E25C12">
            <w:pPr>
              <w:spacing w:line="360" w:lineRule="exact"/>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E25C12" w:rsidRDefault="00C74BC2" w:rsidP="00E25C1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bottom w:val="nil"/>
            </w:tcBorders>
          </w:tcPr>
          <w:p w:rsidR="00C74BC2" w:rsidRPr="00E25C12" w:rsidRDefault="00C74BC2" w:rsidP="00E25C12">
            <w:pPr>
              <w:spacing w:line="360" w:lineRule="exact"/>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E25C12" w:rsidRDefault="00C74BC2" w:rsidP="00E25C1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Separate</w:t>
            </w:r>
          </w:p>
        </w:tc>
      </w:tr>
      <w:tr w:rsidR="00C74BC2" w:rsidRPr="00E25C12" w:rsidTr="003D5593">
        <w:trPr>
          <w:trHeight w:val="702"/>
        </w:trPr>
        <w:tc>
          <w:tcPr>
            <w:tcW w:w="3544" w:type="dxa"/>
            <w:tcBorders>
              <w:top w:val="nil"/>
              <w:bottom w:val="nil"/>
            </w:tcBorders>
            <w:vAlign w:val="center"/>
          </w:tcPr>
          <w:p w:rsidR="00C74BC2" w:rsidRPr="00E25C12" w:rsidRDefault="00C74BC2" w:rsidP="00E25C12">
            <w:pPr>
              <w:spacing w:line="360" w:lineRule="exact"/>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911288"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For the three-month </w:t>
            </w:r>
          </w:p>
          <w:p w:rsidR="00C74BC2"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period 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c>
          <w:tcPr>
            <w:tcW w:w="284" w:type="dxa"/>
            <w:tcBorders>
              <w:top w:val="nil"/>
              <w:bottom w:val="nil"/>
            </w:tcBorders>
          </w:tcPr>
          <w:p w:rsidR="00C74BC2" w:rsidRPr="00E25C12" w:rsidRDefault="00C74BC2" w:rsidP="00E25C12">
            <w:pPr>
              <w:pStyle w:val="a"/>
              <w:tabs>
                <w:tab w:val="right" w:pos="1195"/>
              </w:tabs>
              <w:spacing w:line="360" w:lineRule="exact"/>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911288"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For the three-month </w:t>
            </w:r>
          </w:p>
          <w:p w:rsidR="00C74BC2" w:rsidRPr="00E25C12" w:rsidRDefault="00911288" w:rsidP="00E25C12">
            <w:pPr>
              <w:tabs>
                <w:tab w:val="left" w:pos="1418"/>
                <w:tab w:val="left" w:pos="1985"/>
                <w:tab w:val="left" w:pos="5184"/>
              </w:tabs>
              <w:spacing w:line="360" w:lineRule="exact"/>
              <w:ind w:right="30"/>
              <w:jc w:val="center"/>
              <w:rPr>
                <w:rFonts w:ascii="Angsana New" w:hAnsi="Angsana New"/>
                <w:b/>
                <w:bCs/>
                <w:sz w:val="28"/>
                <w:szCs w:val="28"/>
              </w:rPr>
            </w:pPr>
            <w:r w:rsidRPr="00E25C12">
              <w:rPr>
                <w:rFonts w:ascii="Angsana New" w:hAnsi="Angsana New"/>
                <w:b/>
                <w:bCs/>
                <w:sz w:val="28"/>
                <w:szCs w:val="28"/>
              </w:rPr>
              <w:t xml:space="preserve">period 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r>
      <w:tr w:rsidR="006B5BA2" w:rsidRPr="00E25C12" w:rsidTr="00FE142E">
        <w:trPr>
          <w:trHeight w:val="20"/>
        </w:trPr>
        <w:tc>
          <w:tcPr>
            <w:tcW w:w="3544" w:type="dxa"/>
            <w:tcBorders>
              <w:top w:val="nil"/>
              <w:bottom w:val="nil"/>
            </w:tcBorders>
            <w:vAlign w:val="center"/>
          </w:tcPr>
          <w:p w:rsidR="006B5BA2" w:rsidRPr="00E25C12" w:rsidRDefault="006B5BA2" w:rsidP="00E25C12">
            <w:pPr>
              <w:spacing w:line="360" w:lineRule="exact"/>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310B4" w:rsidRPr="00E25C12">
              <w:rPr>
                <w:rFonts w:ascii="Angsana New" w:hAnsi="Angsana New" w:cs="Angsana New"/>
                <w:b/>
                <w:bCs/>
                <w:snapToGrid w:val="0"/>
                <w:sz w:val="28"/>
                <w:szCs w:val="28"/>
                <w:lang w:eastAsia="th-TH"/>
              </w:rPr>
              <w:t>9</w:t>
            </w:r>
          </w:p>
        </w:tc>
        <w:tc>
          <w:tcPr>
            <w:tcW w:w="283" w:type="dxa"/>
            <w:tcBorders>
              <w:top w:val="single" w:sz="4" w:space="0" w:color="auto"/>
              <w:bottom w:val="nil"/>
            </w:tcBorders>
          </w:tcPr>
          <w:p w:rsidR="006B5BA2" w:rsidRPr="00E25C12" w:rsidRDefault="006B5BA2" w:rsidP="00E25C12">
            <w:pPr>
              <w:pStyle w:val="a"/>
              <w:tabs>
                <w:tab w:val="decimal" w:pos="1195"/>
              </w:tabs>
              <w:spacing w:line="360" w:lineRule="exact"/>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310B4" w:rsidRPr="00E25C12">
              <w:rPr>
                <w:rFonts w:ascii="Angsana New" w:hAnsi="Angsana New" w:cs="Angsana New"/>
                <w:b/>
                <w:bCs/>
                <w:snapToGrid w:val="0"/>
                <w:sz w:val="28"/>
                <w:szCs w:val="28"/>
                <w:lang w:eastAsia="th-TH"/>
              </w:rPr>
              <w:t>8</w:t>
            </w:r>
          </w:p>
        </w:tc>
        <w:tc>
          <w:tcPr>
            <w:tcW w:w="284" w:type="dxa"/>
            <w:tcBorders>
              <w:top w:val="nil"/>
              <w:bottom w:val="nil"/>
            </w:tcBorders>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983B9F" w:rsidRPr="00E25C12">
              <w:rPr>
                <w:rFonts w:ascii="Angsana New" w:hAnsi="Angsana New" w:cs="Angsana New"/>
                <w:b/>
                <w:bCs/>
                <w:snapToGrid w:val="0"/>
                <w:sz w:val="28"/>
                <w:szCs w:val="28"/>
                <w:lang w:eastAsia="th-TH"/>
              </w:rPr>
              <w:t>9</w:t>
            </w:r>
          </w:p>
        </w:tc>
        <w:tc>
          <w:tcPr>
            <w:tcW w:w="284" w:type="dxa"/>
            <w:tcBorders>
              <w:top w:val="single" w:sz="4" w:space="0" w:color="auto"/>
              <w:bottom w:val="nil"/>
            </w:tcBorders>
          </w:tcPr>
          <w:p w:rsidR="006B5BA2" w:rsidRPr="00E25C12" w:rsidRDefault="006B5BA2" w:rsidP="00E25C12">
            <w:pPr>
              <w:pStyle w:val="a"/>
              <w:tabs>
                <w:tab w:val="decimal" w:pos="1195"/>
              </w:tabs>
              <w:spacing w:line="360" w:lineRule="exact"/>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E25C12" w:rsidRDefault="006B5BA2" w:rsidP="00E25C1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w:t>
            </w:r>
            <w:r w:rsidR="00C22A3D" w:rsidRPr="00E25C12">
              <w:rPr>
                <w:rFonts w:ascii="Angsana New" w:hAnsi="Angsana New" w:cs="Angsana New"/>
                <w:b/>
                <w:bCs/>
                <w:snapToGrid w:val="0"/>
                <w:sz w:val="28"/>
                <w:szCs w:val="28"/>
                <w:lang w:eastAsia="th-TH"/>
              </w:rPr>
              <w:t>8</w:t>
            </w:r>
          </w:p>
        </w:tc>
      </w:tr>
      <w:tr w:rsidR="009310B4" w:rsidRPr="00E25C12" w:rsidTr="0065233D">
        <w:trPr>
          <w:trHeight w:val="20"/>
        </w:trPr>
        <w:tc>
          <w:tcPr>
            <w:tcW w:w="3544" w:type="dxa"/>
            <w:tcBorders>
              <w:top w:val="nil"/>
              <w:bottom w:val="nil"/>
            </w:tcBorders>
            <w:vAlign w:val="center"/>
          </w:tcPr>
          <w:p w:rsidR="009310B4" w:rsidRPr="00E25C12" w:rsidRDefault="004B5A78" w:rsidP="0065233D">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 xml:space="preserve">Other </w:t>
            </w:r>
            <w:r w:rsidR="00116252" w:rsidRPr="00E25C12">
              <w:rPr>
                <w:rFonts w:asciiTheme="majorBidi" w:hAnsiTheme="majorBidi" w:cstheme="majorBidi"/>
                <w:lang w:val="en-US"/>
              </w:rPr>
              <w:t>s</w:t>
            </w:r>
            <w:r w:rsidR="009310B4" w:rsidRPr="00E25C12">
              <w:rPr>
                <w:rFonts w:asciiTheme="majorBidi" w:hAnsiTheme="majorBidi" w:cstheme="majorBidi"/>
                <w:lang w:val="en-US"/>
              </w:rPr>
              <w:t>ervice income</w:t>
            </w:r>
          </w:p>
        </w:tc>
        <w:tc>
          <w:tcPr>
            <w:tcW w:w="1276" w:type="dxa"/>
            <w:tcBorders>
              <w:top w:val="single" w:sz="4" w:space="0" w:color="auto"/>
              <w:bottom w:val="nil"/>
            </w:tcBorders>
            <w:shd w:val="clear" w:color="auto" w:fill="auto"/>
            <w:vAlign w:val="center"/>
          </w:tcPr>
          <w:p w:rsidR="009310B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261</w:t>
            </w:r>
          </w:p>
        </w:tc>
        <w:tc>
          <w:tcPr>
            <w:tcW w:w="283" w:type="dxa"/>
            <w:tcBorders>
              <w:top w:val="nil"/>
              <w:bottom w:val="nil"/>
            </w:tcBorders>
            <w:shd w:val="clear" w:color="auto" w:fill="auto"/>
          </w:tcPr>
          <w:p w:rsidR="009310B4" w:rsidRPr="00E25C12" w:rsidRDefault="009310B4" w:rsidP="0065233D">
            <w:pPr>
              <w:tabs>
                <w:tab w:val="decimal" w:pos="1195"/>
              </w:tabs>
              <w:spacing w:line="360" w:lineRule="exact"/>
              <w:ind w:right="-72"/>
              <w:jc w:val="center"/>
              <w:rPr>
                <w:rFonts w:ascii="Angsana New" w:hAnsi="Angsana New" w:cs="Angsana New"/>
                <w:snapToGrid w:val="0"/>
                <w:sz w:val="28"/>
                <w:szCs w:val="28"/>
                <w:cs/>
                <w:lang w:eastAsia="th-TH"/>
              </w:rPr>
            </w:pPr>
          </w:p>
        </w:tc>
        <w:tc>
          <w:tcPr>
            <w:tcW w:w="1276" w:type="dxa"/>
            <w:tcBorders>
              <w:top w:val="single" w:sz="4" w:space="0" w:color="auto"/>
              <w:bottom w:val="nil"/>
            </w:tcBorders>
            <w:shd w:val="clear" w:color="auto" w:fill="auto"/>
            <w:vAlign w:val="center"/>
          </w:tcPr>
          <w:p w:rsidR="009310B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544</w:t>
            </w:r>
          </w:p>
        </w:tc>
        <w:tc>
          <w:tcPr>
            <w:tcW w:w="284" w:type="dxa"/>
            <w:tcBorders>
              <w:top w:val="nil"/>
              <w:bottom w:val="nil"/>
            </w:tcBorders>
            <w:shd w:val="clear" w:color="auto" w:fill="auto"/>
          </w:tcPr>
          <w:p w:rsidR="009310B4" w:rsidRPr="00E25C12" w:rsidRDefault="009310B4" w:rsidP="0065233D">
            <w:pPr>
              <w:tabs>
                <w:tab w:val="decimal" w:pos="1195"/>
              </w:tabs>
              <w:spacing w:line="360" w:lineRule="exact"/>
              <w:ind w:right="-72"/>
              <w:jc w:val="center"/>
              <w:rPr>
                <w:rFonts w:ascii="Angsana New" w:hAnsi="Angsana New" w:cs="Angsana New"/>
                <w:snapToGrid w:val="0"/>
                <w:sz w:val="28"/>
                <w:szCs w:val="28"/>
                <w:lang w:eastAsia="th-TH"/>
              </w:rPr>
            </w:pPr>
          </w:p>
        </w:tc>
        <w:tc>
          <w:tcPr>
            <w:tcW w:w="1275" w:type="dxa"/>
            <w:tcBorders>
              <w:top w:val="single" w:sz="4" w:space="0" w:color="auto"/>
              <w:bottom w:val="nil"/>
            </w:tcBorders>
            <w:shd w:val="clear" w:color="auto" w:fill="auto"/>
            <w:vAlign w:val="center"/>
          </w:tcPr>
          <w:p w:rsidR="009310B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261</w:t>
            </w:r>
          </w:p>
        </w:tc>
        <w:tc>
          <w:tcPr>
            <w:tcW w:w="284" w:type="dxa"/>
            <w:tcBorders>
              <w:top w:val="nil"/>
              <w:bottom w:val="nil"/>
            </w:tcBorders>
            <w:shd w:val="clear" w:color="auto" w:fill="auto"/>
          </w:tcPr>
          <w:p w:rsidR="009310B4" w:rsidRPr="00E25C12" w:rsidRDefault="009310B4" w:rsidP="0065233D">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9310B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544</w:t>
            </w:r>
          </w:p>
        </w:tc>
      </w:tr>
      <w:tr w:rsidR="00EB2A94" w:rsidRPr="00E25C12" w:rsidTr="0065233D">
        <w:trPr>
          <w:trHeight w:val="20"/>
        </w:trPr>
        <w:tc>
          <w:tcPr>
            <w:tcW w:w="3544" w:type="dxa"/>
            <w:tcBorders>
              <w:top w:val="nil"/>
              <w:bottom w:val="nil"/>
            </w:tcBorders>
            <w:vAlign w:val="center"/>
          </w:tcPr>
          <w:p w:rsidR="00EB2A94" w:rsidRPr="00E25C12" w:rsidRDefault="00EB2A94" w:rsidP="0065233D">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Gain on disposal of assets</w:t>
            </w:r>
          </w:p>
        </w:tc>
        <w:tc>
          <w:tcPr>
            <w:tcW w:w="1276" w:type="dxa"/>
            <w:tcBorders>
              <w:top w:val="nil"/>
              <w:bottom w:val="nil"/>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Borders>
              <w:top w:val="nil"/>
              <w:bottom w:val="nil"/>
            </w:tcBorders>
            <w:shd w:val="clear" w:color="auto" w:fill="auto"/>
          </w:tcPr>
          <w:p w:rsidR="00EB2A94" w:rsidRPr="00E25C12" w:rsidRDefault="00EB2A94" w:rsidP="0065233D">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r>
      <w:tr w:rsidR="00EB2A94" w:rsidRPr="00E25C12" w:rsidTr="0065233D">
        <w:trPr>
          <w:trHeight w:val="20"/>
        </w:trPr>
        <w:tc>
          <w:tcPr>
            <w:tcW w:w="3544" w:type="dxa"/>
            <w:tcBorders>
              <w:top w:val="nil"/>
              <w:bottom w:val="nil"/>
            </w:tcBorders>
            <w:vAlign w:val="center"/>
          </w:tcPr>
          <w:p w:rsidR="00EB2A94" w:rsidRPr="00E25C12" w:rsidRDefault="00EB2A94" w:rsidP="0065233D">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Interest income</w:t>
            </w:r>
          </w:p>
        </w:tc>
        <w:tc>
          <w:tcPr>
            <w:tcW w:w="1276" w:type="dxa"/>
            <w:tcBorders>
              <w:top w:val="nil"/>
              <w:bottom w:val="nil"/>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19</w:t>
            </w:r>
          </w:p>
        </w:tc>
        <w:tc>
          <w:tcPr>
            <w:tcW w:w="283"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91</w:t>
            </w:r>
          </w:p>
        </w:tc>
        <w:tc>
          <w:tcPr>
            <w:tcW w:w="284"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19</w:t>
            </w:r>
          </w:p>
        </w:tc>
        <w:tc>
          <w:tcPr>
            <w:tcW w:w="284" w:type="dxa"/>
            <w:tcBorders>
              <w:top w:val="nil"/>
              <w:bottom w:val="nil"/>
            </w:tcBorders>
            <w:shd w:val="clear" w:color="auto" w:fill="auto"/>
          </w:tcPr>
          <w:p w:rsidR="00EB2A94" w:rsidRPr="00E25C12" w:rsidRDefault="00EB2A94" w:rsidP="0065233D">
            <w:pPr>
              <w:spacing w:line="360" w:lineRule="exact"/>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91</w:t>
            </w:r>
          </w:p>
        </w:tc>
      </w:tr>
      <w:tr w:rsidR="00EB2A94" w:rsidRPr="00E25C12" w:rsidTr="0065233D">
        <w:trPr>
          <w:trHeight w:val="20"/>
        </w:trPr>
        <w:tc>
          <w:tcPr>
            <w:tcW w:w="3544" w:type="dxa"/>
            <w:tcBorders>
              <w:top w:val="nil"/>
              <w:bottom w:val="nil"/>
            </w:tcBorders>
            <w:vAlign w:val="center"/>
          </w:tcPr>
          <w:p w:rsidR="00EB2A94" w:rsidRPr="00E25C12" w:rsidRDefault="00EB2A94" w:rsidP="0065233D">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621</w:t>
            </w:r>
          </w:p>
        </w:tc>
        <w:tc>
          <w:tcPr>
            <w:tcW w:w="283"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102</w:t>
            </w:r>
          </w:p>
        </w:tc>
        <w:tc>
          <w:tcPr>
            <w:tcW w:w="284"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1,366</w:t>
            </w:r>
          </w:p>
        </w:tc>
        <w:tc>
          <w:tcPr>
            <w:tcW w:w="284" w:type="dxa"/>
            <w:tcBorders>
              <w:top w:val="nil"/>
              <w:bottom w:val="nil"/>
            </w:tcBorders>
            <w:shd w:val="clear" w:color="auto" w:fill="auto"/>
          </w:tcPr>
          <w:p w:rsidR="00EB2A94" w:rsidRPr="00E25C12" w:rsidRDefault="00EB2A94" w:rsidP="0065233D">
            <w:pPr>
              <w:spacing w:line="360" w:lineRule="exact"/>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95</w:t>
            </w:r>
          </w:p>
        </w:tc>
      </w:tr>
      <w:tr w:rsidR="00EB2A94" w:rsidRPr="00E25C12" w:rsidTr="0065233D">
        <w:trPr>
          <w:trHeight w:val="20"/>
        </w:trPr>
        <w:tc>
          <w:tcPr>
            <w:tcW w:w="3544" w:type="dxa"/>
            <w:tcBorders>
              <w:top w:val="nil"/>
              <w:bottom w:val="nil"/>
            </w:tcBorders>
            <w:vAlign w:val="center"/>
          </w:tcPr>
          <w:p w:rsidR="00EB2A94" w:rsidRPr="00E25C12" w:rsidRDefault="00EB2A94" w:rsidP="0065233D">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901</w:t>
            </w:r>
          </w:p>
        </w:tc>
        <w:tc>
          <w:tcPr>
            <w:tcW w:w="283"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737</w:t>
            </w:r>
          </w:p>
        </w:tc>
        <w:tc>
          <w:tcPr>
            <w:tcW w:w="284" w:type="dxa"/>
            <w:tcBorders>
              <w:top w:val="nil"/>
              <w:bottom w:val="nil"/>
            </w:tcBorders>
            <w:shd w:val="clear" w:color="auto" w:fill="auto"/>
          </w:tcPr>
          <w:p w:rsidR="00EB2A94" w:rsidRPr="00E25C12" w:rsidRDefault="00EB2A94" w:rsidP="0065233D">
            <w:pPr>
              <w:tabs>
                <w:tab w:val="decimal" w:pos="1195"/>
              </w:tabs>
              <w:spacing w:line="360" w:lineRule="exact"/>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EB2A94"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1,646</w:t>
            </w:r>
          </w:p>
        </w:tc>
        <w:tc>
          <w:tcPr>
            <w:tcW w:w="284" w:type="dxa"/>
            <w:tcBorders>
              <w:top w:val="nil"/>
              <w:bottom w:val="nil"/>
            </w:tcBorders>
            <w:shd w:val="clear" w:color="auto" w:fill="auto"/>
          </w:tcPr>
          <w:p w:rsidR="00EB2A94" w:rsidRPr="00E25C12" w:rsidRDefault="00EB2A94" w:rsidP="0065233D">
            <w:pPr>
              <w:tabs>
                <w:tab w:val="decimal" w:pos="1195"/>
              </w:tabs>
              <w:spacing w:line="360" w:lineRule="exact"/>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rsidR="00EB2A94" w:rsidRPr="00E25C12" w:rsidRDefault="00C67A84" w:rsidP="0065233D">
            <w:pPr>
              <w:spacing w:line="360" w:lineRule="exact"/>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730</w:t>
            </w:r>
          </w:p>
        </w:tc>
      </w:tr>
    </w:tbl>
    <w:p w:rsidR="00EB2A94" w:rsidRPr="00E25C12" w:rsidRDefault="00EB2A94" w:rsidP="0065233D">
      <w:pPr>
        <w:pStyle w:val="a"/>
        <w:ind w:left="567" w:right="0"/>
        <w:jc w:val="both"/>
        <w:outlineLvl w:val="0"/>
        <w:rPr>
          <w:rFonts w:asciiTheme="majorBidi" w:hAnsiTheme="majorBidi" w:cstheme="majorBidi"/>
          <w:lang w:val="en-US"/>
        </w:rPr>
      </w:pPr>
      <w:r w:rsidRPr="00E25C12">
        <w:rPr>
          <w:rFonts w:asciiTheme="majorBidi" w:hAnsiTheme="majorBidi" w:cstheme="majorBidi"/>
          <w:lang w:val="en-US"/>
        </w:rPr>
        <w:t xml:space="preserve">Other income for the </w:t>
      </w:r>
      <w:r w:rsidR="00C67A84">
        <w:rPr>
          <w:rFonts w:asciiTheme="majorBidi" w:hAnsiTheme="majorBidi" w:cstheme="majorBidi"/>
          <w:lang w:val="en-US"/>
        </w:rPr>
        <w:t>nine</w:t>
      </w:r>
      <w:r w:rsidRPr="00E25C12">
        <w:rPr>
          <w:rFonts w:asciiTheme="majorBidi" w:hAnsiTheme="majorBidi" w:cstheme="majorBidi"/>
          <w:lang w:val="en-US"/>
        </w:rPr>
        <w:t xml:space="preserve">-month period ended </w:t>
      </w:r>
      <w:r w:rsidR="00C67A84" w:rsidRPr="00C67A84">
        <w:rPr>
          <w:rFonts w:asciiTheme="majorBidi" w:hAnsiTheme="majorBidi" w:cstheme="majorBidi"/>
          <w:lang w:val="en-US"/>
        </w:rPr>
        <w:t>September</w:t>
      </w:r>
      <w:r w:rsidRPr="00E25C12">
        <w:rPr>
          <w:rFonts w:asciiTheme="majorBidi" w:hAnsiTheme="majorBidi" w:cstheme="majorBidi"/>
          <w:lang w:val="en-US"/>
        </w:rPr>
        <w:t xml:space="preserve"> 30, 2019 and 2018 comprise the following</w:t>
      </w:r>
      <w:r w:rsidRPr="00E25C12">
        <w:rPr>
          <w:rFonts w:asciiTheme="majorBidi" w:hAnsiTheme="majorBidi" w:cstheme="majorBidi"/>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EB2A94" w:rsidRPr="00E25C12" w:rsidTr="00064321">
        <w:tc>
          <w:tcPr>
            <w:tcW w:w="3544" w:type="dxa"/>
            <w:tcBorders>
              <w:top w:val="nil"/>
              <w:bottom w:val="nil"/>
            </w:tcBorders>
            <w:vAlign w:val="bottom"/>
          </w:tcPr>
          <w:p w:rsidR="00EB2A94" w:rsidRPr="00E25C12" w:rsidRDefault="00EB2A94" w:rsidP="0065233D">
            <w:pPr>
              <w:spacing w:line="21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EB2A94" w:rsidRPr="00E25C12" w:rsidRDefault="00EB2A94" w:rsidP="0065233D">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EB2A94" w:rsidRPr="00E25C12" w:rsidTr="00064321">
        <w:trPr>
          <w:trHeight w:val="345"/>
        </w:trPr>
        <w:tc>
          <w:tcPr>
            <w:tcW w:w="3544" w:type="dxa"/>
            <w:tcBorders>
              <w:top w:val="nil"/>
              <w:bottom w:val="nil"/>
            </w:tcBorders>
            <w:vAlign w:val="center"/>
          </w:tcPr>
          <w:p w:rsidR="00EB2A94" w:rsidRPr="00E25C12" w:rsidRDefault="00EB2A94" w:rsidP="0065233D">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EB2A94" w:rsidRPr="00E25C12" w:rsidRDefault="00EB2A94" w:rsidP="0065233D">
            <w:pPr>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bottom w:val="nil"/>
            </w:tcBorders>
          </w:tcPr>
          <w:p w:rsidR="00EB2A94" w:rsidRPr="00E25C12" w:rsidRDefault="00EB2A94" w:rsidP="0065233D">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EB2A94" w:rsidRPr="00E25C12" w:rsidRDefault="00EB2A94" w:rsidP="0065233D">
            <w:pPr>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Separate</w:t>
            </w:r>
          </w:p>
        </w:tc>
      </w:tr>
      <w:tr w:rsidR="00EB2A94" w:rsidRPr="00E25C12" w:rsidTr="00064321">
        <w:trPr>
          <w:trHeight w:val="702"/>
        </w:trPr>
        <w:tc>
          <w:tcPr>
            <w:tcW w:w="3544" w:type="dxa"/>
            <w:tcBorders>
              <w:top w:val="nil"/>
              <w:bottom w:val="nil"/>
            </w:tcBorders>
            <w:vAlign w:val="center"/>
          </w:tcPr>
          <w:p w:rsidR="00EB2A94" w:rsidRPr="00E25C12" w:rsidRDefault="00EB2A94" w:rsidP="0065233D">
            <w:pPr>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EB2A94" w:rsidRPr="00E25C12" w:rsidRDefault="00EB2A94" w:rsidP="0065233D">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w:t>
            </w:r>
            <w:r w:rsidR="00C67A84">
              <w:rPr>
                <w:rFonts w:ascii="Angsana New" w:hAnsi="Angsana New"/>
                <w:b/>
                <w:bCs/>
                <w:sz w:val="28"/>
                <w:szCs w:val="28"/>
              </w:rPr>
              <w:t>nine</w:t>
            </w:r>
            <w:r w:rsidRPr="00E25C12">
              <w:rPr>
                <w:rFonts w:ascii="Angsana New" w:hAnsi="Angsana New"/>
                <w:b/>
                <w:bCs/>
                <w:sz w:val="28"/>
                <w:szCs w:val="28"/>
              </w:rPr>
              <w:t>-month period</w:t>
            </w:r>
          </w:p>
          <w:p w:rsidR="00EB2A94" w:rsidRPr="00E25C12" w:rsidRDefault="00EB2A94" w:rsidP="0065233D">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c>
          <w:tcPr>
            <w:tcW w:w="284" w:type="dxa"/>
            <w:tcBorders>
              <w:top w:val="nil"/>
              <w:bottom w:val="nil"/>
            </w:tcBorders>
          </w:tcPr>
          <w:p w:rsidR="00EB2A94" w:rsidRPr="00E25C12" w:rsidRDefault="00EB2A94" w:rsidP="0065233D">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FD5D31" w:rsidRPr="00E25C12" w:rsidRDefault="00EB2A94" w:rsidP="0065233D">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For the </w:t>
            </w:r>
            <w:r w:rsidR="00C67A84">
              <w:rPr>
                <w:rFonts w:ascii="Angsana New" w:hAnsi="Angsana New"/>
                <w:b/>
                <w:bCs/>
                <w:sz w:val="28"/>
                <w:szCs w:val="28"/>
              </w:rPr>
              <w:t>nine</w:t>
            </w:r>
            <w:r w:rsidRPr="00E25C12">
              <w:rPr>
                <w:rFonts w:ascii="Angsana New" w:hAnsi="Angsana New"/>
                <w:b/>
                <w:bCs/>
                <w:sz w:val="28"/>
                <w:szCs w:val="28"/>
              </w:rPr>
              <w:t>-month period</w:t>
            </w:r>
          </w:p>
          <w:p w:rsidR="00EB2A94" w:rsidRPr="00E25C12" w:rsidRDefault="00EB2A94" w:rsidP="0065233D">
            <w:pPr>
              <w:tabs>
                <w:tab w:val="left" w:pos="1418"/>
                <w:tab w:val="left" w:pos="1985"/>
                <w:tab w:val="left" w:pos="5184"/>
              </w:tabs>
              <w:ind w:right="30"/>
              <w:jc w:val="center"/>
              <w:rPr>
                <w:rFonts w:ascii="Angsana New" w:hAnsi="Angsana New"/>
                <w:b/>
                <w:bCs/>
                <w:sz w:val="28"/>
                <w:szCs w:val="28"/>
              </w:rPr>
            </w:pPr>
            <w:r w:rsidRPr="00E25C12">
              <w:rPr>
                <w:rFonts w:ascii="Angsana New" w:hAnsi="Angsana New"/>
                <w:b/>
                <w:bCs/>
                <w:sz w:val="28"/>
                <w:szCs w:val="28"/>
              </w:rPr>
              <w:t xml:space="preserve">ended </w:t>
            </w:r>
            <w:r w:rsidR="00C67A84" w:rsidRPr="00C67A84">
              <w:rPr>
                <w:rFonts w:ascii="Angsana New" w:hAnsi="Angsana New"/>
                <w:b/>
                <w:bCs/>
                <w:sz w:val="28"/>
                <w:szCs w:val="28"/>
              </w:rPr>
              <w:t>September</w:t>
            </w:r>
            <w:r w:rsidRPr="00E25C12">
              <w:rPr>
                <w:rFonts w:ascii="Angsana New" w:hAnsi="Angsana New"/>
                <w:b/>
                <w:bCs/>
                <w:sz w:val="28"/>
                <w:szCs w:val="28"/>
              </w:rPr>
              <w:t xml:space="preserve"> 30,</w:t>
            </w:r>
          </w:p>
        </w:tc>
      </w:tr>
      <w:tr w:rsidR="00EB2A94" w:rsidRPr="00E25C12" w:rsidTr="00FE142E">
        <w:trPr>
          <w:trHeight w:val="20"/>
        </w:trPr>
        <w:tc>
          <w:tcPr>
            <w:tcW w:w="3544" w:type="dxa"/>
            <w:tcBorders>
              <w:top w:val="nil"/>
              <w:bottom w:val="nil"/>
            </w:tcBorders>
            <w:vAlign w:val="center"/>
          </w:tcPr>
          <w:p w:rsidR="00EB2A94" w:rsidRPr="00E25C12" w:rsidRDefault="00EB2A94" w:rsidP="0065233D">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EB2A94" w:rsidRPr="00E25C12" w:rsidRDefault="00EB2A94" w:rsidP="0065233D">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3" w:type="dxa"/>
            <w:tcBorders>
              <w:top w:val="single" w:sz="4" w:space="0" w:color="auto"/>
              <w:bottom w:val="nil"/>
            </w:tcBorders>
          </w:tcPr>
          <w:p w:rsidR="00EB2A94" w:rsidRPr="00E25C12" w:rsidRDefault="00EB2A94" w:rsidP="0065233D">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EB2A94" w:rsidRPr="00E25C12" w:rsidRDefault="00EB2A94" w:rsidP="0065233D">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c>
          <w:tcPr>
            <w:tcW w:w="284" w:type="dxa"/>
            <w:tcBorders>
              <w:top w:val="nil"/>
              <w:bottom w:val="nil"/>
            </w:tcBorders>
          </w:tcPr>
          <w:p w:rsidR="00EB2A94" w:rsidRPr="00E25C12" w:rsidRDefault="00EB2A94" w:rsidP="0065233D">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EB2A94" w:rsidRPr="00E25C12" w:rsidRDefault="00EB2A94" w:rsidP="0065233D">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4" w:type="dxa"/>
            <w:tcBorders>
              <w:top w:val="single" w:sz="4" w:space="0" w:color="auto"/>
              <w:bottom w:val="nil"/>
            </w:tcBorders>
          </w:tcPr>
          <w:p w:rsidR="00EB2A94" w:rsidRPr="00E25C12" w:rsidRDefault="00EB2A94" w:rsidP="0065233D">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EB2A94" w:rsidRPr="00E25C12" w:rsidRDefault="00EB2A94" w:rsidP="0065233D">
            <w:pPr>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r>
      <w:tr w:rsidR="0065233D" w:rsidRPr="00E25C12" w:rsidTr="0065233D">
        <w:trPr>
          <w:trHeight w:val="20"/>
        </w:trPr>
        <w:tc>
          <w:tcPr>
            <w:tcW w:w="3544" w:type="dxa"/>
            <w:tcBorders>
              <w:top w:val="nil"/>
              <w:bottom w:val="nil"/>
            </w:tcBorders>
            <w:vAlign w:val="center"/>
          </w:tcPr>
          <w:p w:rsidR="0065233D" w:rsidRPr="00E25C12" w:rsidRDefault="0065233D" w:rsidP="0065233D">
            <w:pPr>
              <w:pStyle w:val="a"/>
              <w:tabs>
                <w:tab w:val="left" w:pos="882"/>
              </w:tabs>
              <w:spacing w:line="210" w:lineRule="exact"/>
              <w:ind w:left="456" w:right="-76"/>
              <w:rPr>
                <w:rFonts w:asciiTheme="majorBidi" w:hAnsiTheme="majorBidi" w:cstheme="majorBidi"/>
                <w:lang w:val="en-US"/>
              </w:rPr>
            </w:pPr>
            <w:r w:rsidRPr="00E25C12">
              <w:rPr>
                <w:rFonts w:asciiTheme="majorBidi" w:hAnsiTheme="majorBidi" w:cstheme="majorBidi"/>
                <w:lang w:val="en-US"/>
              </w:rPr>
              <w:t>Other service income</w:t>
            </w:r>
          </w:p>
        </w:tc>
        <w:tc>
          <w:tcPr>
            <w:tcW w:w="1276"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1,559</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cs/>
                <w:lang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1,430</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275"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1,559</w:t>
            </w:r>
          </w:p>
        </w:tc>
        <w:tc>
          <w:tcPr>
            <w:tcW w:w="284" w:type="dxa"/>
            <w:tcBorders>
              <w:top w:val="nil"/>
              <w:bottom w:val="nil"/>
            </w:tcBorders>
            <w:shd w:val="clear" w:color="auto" w:fill="auto"/>
          </w:tcPr>
          <w:p w:rsidR="0065233D" w:rsidRPr="00E25C12" w:rsidRDefault="0065233D" w:rsidP="0065233D">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1,430</w:t>
            </w:r>
          </w:p>
        </w:tc>
      </w:tr>
      <w:tr w:rsidR="0065233D" w:rsidRPr="00E25C12" w:rsidTr="0065233D">
        <w:trPr>
          <w:trHeight w:val="20"/>
        </w:trPr>
        <w:tc>
          <w:tcPr>
            <w:tcW w:w="3544" w:type="dxa"/>
            <w:tcBorders>
              <w:top w:val="nil"/>
              <w:bottom w:val="nil"/>
            </w:tcBorders>
            <w:vAlign w:val="center"/>
          </w:tcPr>
          <w:p w:rsidR="0065233D" w:rsidRPr="00E25C12" w:rsidRDefault="0065233D" w:rsidP="0065233D">
            <w:pPr>
              <w:pStyle w:val="a"/>
              <w:tabs>
                <w:tab w:val="left" w:pos="882"/>
              </w:tabs>
              <w:spacing w:line="210" w:lineRule="exact"/>
              <w:ind w:left="456" w:right="-76"/>
              <w:rPr>
                <w:rFonts w:asciiTheme="majorBidi" w:hAnsiTheme="majorBidi" w:cstheme="majorBidi"/>
                <w:lang w:val="en-US"/>
              </w:rPr>
            </w:pPr>
            <w:r w:rsidRPr="00E25C12">
              <w:rPr>
                <w:rFonts w:asciiTheme="majorBidi" w:hAnsiTheme="majorBidi" w:cstheme="majorBidi"/>
                <w:lang w:val="en-US"/>
              </w:rPr>
              <w:t>Gain on disposal of assets</w:t>
            </w:r>
          </w:p>
        </w:tc>
        <w:tc>
          <w:tcPr>
            <w:tcW w:w="1276"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130</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Borders>
              <w:top w:val="nil"/>
              <w:bottom w:val="nil"/>
            </w:tcBorders>
            <w:shd w:val="clear" w:color="auto" w:fill="auto"/>
          </w:tcPr>
          <w:p w:rsidR="0065233D" w:rsidRPr="00E25C12" w:rsidRDefault="0065233D" w:rsidP="0065233D">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130</w:t>
            </w:r>
          </w:p>
        </w:tc>
      </w:tr>
      <w:tr w:rsidR="0065233D" w:rsidRPr="00E25C12" w:rsidTr="0065233D">
        <w:trPr>
          <w:trHeight w:val="20"/>
        </w:trPr>
        <w:tc>
          <w:tcPr>
            <w:tcW w:w="3544" w:type="dxa"/>
            <w:tcBorders>
              <w:top w:val="nil"/>
              <w:bottom w:val="nil"/>
            </w:tcBorders>
            <w:vAlign w:val="center"/>
          </w:tcPr>
          <w:p w:rsidR="0065233D" w:rsidRPr="00E25C12" w:rsidRDefault="0065233D" w:rsidP="0065233D">
            <w:pPr>
              <w:pStyle w:val="a"/>
              <w:tabs>
                <w:tab w:val="left" w:pos="882"/>
              </w:tabs>
              <w:spacing w:line="210" w:lineRule="exact"/>
              <w:ind w:left="456" w:right="-76"/>
              <w:rPr>
                <w:rFonts w:asciiTheme="majorBidi" w:hAnsiTheme="majorBidi" w:cstheme="majorBidi"/>
                <w:lang w:val="en-US"/>
              </w:rPr>
            </w:pPr>
            <w:r w:rsidRPr="00E25C12">
              <w:rPr>
                <w:rFonts w:asciiTheme="majorBidi" w:hAnsiTheme="majorBidi" w:cstheme="majorBidi"/>
                <w:lang w:val="en-US"/>
              </w:rPr>
              <w:t>Interest income</w:t>
            </w:r>
          </w:p>
        </w:tc>
        <w:tc>
          <w:tcPr>
            <w:tcW w:w="1276"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222</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180</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216</w:t>
            </w:r>
          </w:p>
        </w:tc>
        <w:tc>
          <w:tcPr>
            <w:tcW w:w="284" w:type="dxa"/>
            <w:tcBorders>
              <w:top w:val="nil"/>
              <w:bottom w:val="nil"/>
            </w:tcBorders>
            <w:shd w:val="clear" w:color="auto" w:fill="auto"/>
          </w:tcPr>
          <w:p w:rsidR="0065233D" w:rsidRPr="00E25C12" w:rsidRDefault="0065233D" w:rsidP="0065233D">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178</w:t>
            </w:r>
          </w:p>
        </w:tc>
      </w:tr>
      <w:tr w:rsidR="0065233D" w:rsidRPr="00E25C12" w:rsidTr="0065233D">
        <w:trPr>
          <w:trHeight w:val="20"/>
        </w:trPr>
        <w:tc>
          <w:tcPr>
            <w:tcW w:w="3544" w:type="dxa"/>
            <w:tcBorders>
              <w:top w:val="nil"/>
              <w:bottom w:val="nil"/>
            </w:tcBorders>
            <w:vAlign w:val="center"/>
          </w:tcPr>
          <w:p w:rsidR="0065233D" w:rsidRPr="00E25C12" w:rsidRDefault="0065233D" w:rsidP="0065233D">
            <w:pPr>
              <w:pStyle w:val="a"/>
              <w:tabs>
                <w:tab w:val="left" w:pos="882"/>
              </w:tabs>
              <w:spacing w:line="210" w:lineRule="exact"/>
              <w:ind w:left="456" w:right="-76"/>
              <w:rPr>
                <w:rFonts w:asciiTheme="majorBidi" w:hAnsiTheme="majorBidi" w:cstheme="majorBidi"/>
                <w:lang w:val="en-US"/>
              </w:rPr>
            </w:pPr>
            <w:r w:rsidRPr="00E25C12">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1,001</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695</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cs/>
              </w:rPr>
            </w:pPr>
            <w:r>
              <w:rPr>
                <w:rFonts w:ascii="Angsana New" w:eastAsia="Times New Roman" w:hAnsi="Angsana New" w:cs="Angsana New"/>
                <w:sz w:val="28"/>
                <w:szCs w:val="28"/>
              </w:rPr>
              <w:t>1,478</w:t>
            </w:r>
          </w:p>
        </w:tc>
        <w:tc>
          <w:tcPr>
            <w:tcW w:w="284" w:type="dxa"/>
            <w:tcBorders>
              <w:top w:val="nil"/>
              <w:bottom w:val="nil"/>
            </w:tcBorders>
            <w:shd w:val="clear" w:color="auto" w:fill="auto"/>
          </w:tcPr>
          <w:p w:rsidR="0065233D" w:rsidRPr="00E25C12" w:rsidRDefault="0065233D" w:rsidP="0065233D">
            <w:pPr>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573</w:t>
            </w:r>
          </w:p>
        </w:tc>
      </w:tr>
      <w:tr w:rsidR="0065233D" w:rsidRPr="00E25C12" w:rsidTr="0065233D">
        <w:trPr>
          <w:trHeight w:val="20"/>
        </w:trPr>
        <w:tc>
          <w:tcPr>
            <w:tcW w:w="3544" w:type="dxa"/>
            <w:tcBorders>
              <w:top w:val="nil"/>
              <w:bottom w:val="nil"/>
            </w:tcBorders>
            <w:vAlign w:val="center"/>
          </w:tcPr>
          <w:p w:rsidR="0065233D" w:rsidRPr="00E25C12" w:rsidRDefault="0065233D" w:rsidP="0065233D">
            <w:pPr>
              <w:pStyle w:val="a"/>
              <w:tabs>
                <w:tab w:val="left" w:pos="882"/>
              </w:tabs>
              <w:spacing w:line="210" w:lineRule="exact"/>
              <w:ind w:left="456" w:right="-76"/>
              <w:rPr>
                <w:rFonts w:asciiTheme="majorBidi" w:hAnsiTheme="majorBidi" w:cstheme="majorBidi"/>
                <w:lang w:val="en-US"/>
              </w:rPr>
            </w:pPr>
            <w:r w:rsidRPr="00E25C12">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2,782</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2,435</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65233D" w:rsidRPr="00E25C12" w:rsidRDefault="0065233D" w:rsidP="0065233D">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3,253</w:t>
            </w:r>
          </w:p>
        </w:tc>
        <w:tc>
          <w:tcPr>
            <w:tcW w:w="284" w:type="dxa"/>
            <w:tcBorders>
              <w:top w:val="nil"/>
              <w:bottom w:val="nil"/>
            </w:tcBorders>
            <w:shd w:val="clear" w:color="auto" w:fill="auto"/>
          </w:tcPr>
          <w:p w:rsidR="0065233D" w:rsidRPr="00E25C12" w:rsidRDefault="0065233D" w:rsidP="0065233D">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rsidR="0065233D" w:rsidRPr="00E25C12" w:rsidRDefault="0065233D" w:rsidP="0065233D">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2,275</w:t>
            </w:r>
          </w:p>
        </w:tc>
      </w:tr>
    </w:tbl>
    <w:p w:rsidR="00BA7327" w:rsidRPr="00E25C12" w:rsidRDefault="00BA7327" w:rsidP="00E25C12">
      <w:pPr>
        <w:spacing w:before="240"/>
        <w:rPr>
          <w:rFonts w:asciiTheme="majorBidi" w:eastAsia="Times New Roman" w:hAnsiTheme="majorBidi" w:cstheme="majorBidi"/>
          <w:b/>
          <w:bCs/>
          <w:sz w:val="2"/>
          <w:szCs w:val="2"/>
        </w:rPr>
      </w:pPr>
    </w:p>
    <w:p w:rsidR="006A0189" w:rsidRPr="00E25C12" w:rsidRDefault="006A0189" w:rsidP="00E25C12">
      <w:pPr>
        <w:rPr>
          <w:rFonts w:asciiTheme="majorBidi" w:eastAsia="Times New Roman" w:hAnsiTheme="majorBidi" w:cstheme="majorBidi"/>
          <w:b/>
          <w:bCs/>
          <w:sz w:val="10"/>
          <w:szCs w:val="8"/>
        </w:rPr>
      </w:pPr>
    </w:p>
    <w:p w:rsidR="002C6DB5" w:rsidRPr="00E25C12" w:rsidRDefault="002C6DB5" w:rsidP="00E25C12">
      <w:pPr>
        <w:pStyle w:val="ListParagraph"/>
        <w:numPr>
          <w:ilvl w:val="0"/>
          <w:numId w:val="32"/>
        </w:numPr>
        <w:spacing w:after="0"/>
        <w:ind w:left="539" w:hanging="539"/>
        <w:rPr>
          <w:rFonts w:asciiTheme="majorBidi" w:eastAsia="Times New Roman" w:hAnsiTheme="majorBidi" w:cstheme="majorBidi"/>
          <w:b/>
          <w:bCs/>
          <w:sz w:val="28"/>
        </w:rPr>
      </w:pPr>
      <w:r w:rsidRPr="00E25C12">
        <w:rPr>
          <w:rFonts w:asciiTheme="majorBidi" w:eastAsia="Times New Roman" w:hAnsiTheme="majorBidi" w:cstheme="majorBidi"/>
          <w:b/>
          <w:bCs/>
          <w:sz w:val="28"/>
        </w:rPr>
        <w:t>Related party transactions</w:t>
      </w:r>
    </w:p>
    <w:p w:rsidR="002C6DB5" w:rsidRPr="00E25C12" w:rsidRDefault="002C6DB5" w:rsidP="00E25C12">
      <w:pPr>
        <w:spacing w:before="120"/>
        <w:ind w:left="539"/>
        <w:rPr>
          <w:rFonts w:asciiTheme="majorBidi" w:hAnsiTheme="majorBidi" w:cstheme="majorBidi"/>
          <w:spacing w:val="-6"/>
          <w:sz w:val="28"/>
          <w:szCs w:val="28"/>
        </w:rPr>
      </w:pPr>
      <w:r w:rsidRPr="00E25C12">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Pr="00E25C12">
        <w:rPr>
          <w:rFonts w:asciiTheme="majorBidi" w:hAnsiTheme="majorBidi" w:cs="Angsana New"/>
          <w:spacing w:val="-6"/>
          <w:sz w:val="28"/>
          <w:szCs w:val="28"/>
          <w:cs/>
        </w:rPr>
        <w:t xml:space="preserve">.  </w:t>
      </w:r>
      <w:r w:rsidRPr="00E25C12">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25C12">
        <w:rPr>
          <w:rFonts w:asciiTheme="majorBidi" w:hAnsiTheme="majorBidi" w:cs="Angsana New"/>
          <w:spacing w:val="-6"/>
          <w:sz w:val="28"/>
          <w:szCs w:val="28"/>
          <w:cs/>
        </w:rPr>
        <w:t>.</w:t>
      </w:r>
    </w:p>
    <w:p w:rsidR="002C6DB5" w:rsidRPr="00E25C12" w:rsidRDefault="002C6DB5" w:rsidP="00E25C12">
      <w:pPr>
        <w:ind w:left="539"/>
        <w:rPr>
          <w:rFonts w:asciiTheme="majorBidi" w:hAnsiTheme="majorBidi" w:cstheme="majorBidi"/>
          <w:sz w:val="28"/>
          <w:szCs w:val="28"/>
        </w:rPr>
      </w:pPr>
      <w:r w:rsidRPr="00E25C12">
        <w:rPr>
          <w:rFonts w:asciiTheme="majorBidi" w:hAnsiTheme="majorBidi" w:cstheme="majorBidi"/>
          <w:sz w:val="28"/>
          <w:szCs w:val="28"/>
        </w:rPr>
        <w:t>In considering each possible related party relationship, attention is directed to the substance of the relationship, and not merely the legal form</w:t>
      </w:r>
      <w:r w:rsidRPr="00E25C12">
        <w:rPr>
          <w:rFonts w:asciiTheme="majorBidi" w:hAnsiTheme="majorBidi" w:cs="Angsana New"/>
          <w:sz w:val="28"/>
          <w:szCs w:val="28"/>
          <w:cs/>
        </w:rPr>
        <w:t>.</w:t>
      </w:r>
    </w:p>
    <w:p w:rsidR="002C6DB5" w:rsidRPr="00E25C12" w:rsidRDefault="002C6DB5" w:rsidP="00E25C12">
      <w:pPr>
        <w:spacing w:before="120" w:after="120"/>
        <w:ind w:left="544"/>
        <w:rPr>
          <w:rFonts w:asciiTheme="majorBidi" w:hAnsiTheme="majorBidi" w:cstheme="majorBidi"/>
          <w:sz w:val="28"/>
          <w:szCs w:val="28"/>
        </w:rPr>
      </w:pPr>
      <w:r w:rsidRPr="00E25C12">
        <w:rPr>
          <w:rFonts w:asciiTheme="majorBidi" w:hAnsiTheme="majorBidi" w:cstheme="majorBidi"/>
          <w:sz w:val="28"/>
          <w:szCs w:val="28"/>
        </w:rPr>
        <w:t>The relationships between the Company and related companies are as follows</w:t>
      </w:r>
      <w:r w:rsidRPr="00E25C12">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E25C12" w:rsidTr="00CF05ED">
        <w:tc>
          <w:tcPr>
            <w:tcW w:w="4219" w:type="dxa"/>
            <w:tcBorders>
              <w:bottom w:val="single" w:sz="4" w:space="0" w:color="auto"/>
            </w:tcBorders>
          </w:tcPr>
          <w:p w:rsidR="00CF05ED" w:rsidRPr="00E25C12" w:rsidRDefault="00CF05ED" w:rsidP="00E25C12">
            <w:pPr>
              <w:ind w:right="301"/>
              <w:jc w:val="center"/>
              <w:rPr>
                <w:rFonts w:asciiTheme="majorBidi" w:hAnsiTheme="majorBidi" w:cstheme="majorBidi"/>
                <w:b/>
                <w:bCs/>
                <w:sz w:val="28"/>
                <w:szCs w:val="28"/>
              </w:rPr>
            </w:pPr>
            <w:r w:rsidRPr="00E25C12">
              <w:rPr>
                <w:rFonts w:asciiTheme="majorBidi" w:hAnsiTheme="majorBidi" w:cstheme="majorBidi"/>
                <w:b/>
                <w:bCs/>
                <w:sz w:val="28"/>
                <w:szCs w:val="28"/>
              </w:rPr>
              <w:t>Individual</w:t>
            </w:r>
            <w:r w:rsidRPr="00E25C12">
              <w:rPr>
                <w:rFonts w:asciiTheme="majorBidi" w:hAnsiTheme="majorBidi" w:cs="Angsana New"/>
                <w:b/>
                <w:bCs/>
                <w:sz w:val="28"/>
                <w:szCs w:val="28"/>
                <w:cs/>
              </w:rPr>
              <w:t>/</w:t>
            </w:r>
            <w:r w:rsidRPr="00E25C12">
              <w:rPr>
                <w:rFonts w:asciiTheme="majorBidi" w:hAnsiTheme="majorBidi" w:cstheme="majorBidi"/>
                <w:b/>
                <w:bCs/>
                <w:sz w:val="28"/>
                <w:szCs w:val="28"/>
              </w:rPr>
              <w:t xml:space="preserve">Related company name </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 xml:space="preserve">Relationship with the Company </w:t>
            </w:r>
          </w:p>
        </w:tc>
      </w:tr>
      <w:tr w:rsidR="00CF05ED" w:rsidRPr="00E25C12" w:rsidTr="00CF05ED">
        <w:tc>
          <w:tcPr>
            <w:tcW w:w="4219" w:type="dxa"/>
            <w:tcBorders>
              <w:top w:val="single" w:sz="4" w:space="0" w:color="auto"/>
            </w:tcBorders>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A subsidiary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pacing w:val="-6"/>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A subsidiary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TG PRO Trading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shd w:val="clear" w:color="auto" w:fill="auto"/>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Used to a subsidiary company until as at June 5, 2018</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bl>
    <w:p w:rsidR="002C6DB5" w:rsidRPr="00E25C12" w:rsidRDefault="002C6DB5" w:rsidP="00E25C12">
      <w:pPr>
        <w:spacing w:before="120"/>
        <w:ind w:left="567"/>
        <w:rPr>
          <w:rFonts w:asciiTheme="majorBidi" w:hAnsiTheme="majorBidi" w:cstheme="majorBidi"/>
          <w:sz w:val="28"/>
          <w:szCs w:val="28"/>
          <w:cs/>
        </w:rPr>
      </w:pPr>
      <w:r w:rsidRPr="00E25C12">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252"/>
        <w:gridCol w:w="284"/>
        <w:gridCol w:w="4841"/>
      </w:tblGrid>
      <w:tr w:rsidR="00CF05ED" w:rsidRPr="00E25C12" w:rsidTr="00CF05ED">
        <w:trPr>
          <w:tblHeader/>
        </w:trPr>
        <w:tc>
          <w:tcPr>
            <w:tcW w:w="4252" w:type="dxa"/>
            <w:tcBorders>
              <w:bottom w:val="single" w:sz="4" w:space="0" w:color="auto"/>
            </w:tcBorders>
          </w:tcPr>
          <w:p w:rsidR="00CF05ED" w:rsidRPr="00E25C12" w:rsidRDefault="00CF05ED" w:rsidP="00E25C12">
            <w:pPr>
              <w:ind w:right="301"/>
              <w:jc w:val="center"/>
              <w:rPr>
                <w:rFonts w:asciiTheme="majorBidi" w:eastAsia="Times New Roman" w:hAnsiTheme="majorBidi" w:cstheme="majorBidi"/>
                <w:sz w:val="28"/>
                <w:szCs w:val="28"/>
              </w:rPr>
            </w:pPr>
            <w:r w:rsidRPr="00E25C12">
              <w:rPr>
                <w:rFonts w:asciiTheme="majorBidi" w:hAnsiTheme="majorBidi" w:cstheme="majorBidi"/>
                <w:b/>
                <w:bCs/>
                <w:sz w:val="28"/>
                <w:szCs w:val="28"/>
              </w:rPr>
              <w:t>Related Transactions</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Pricing Basis</w:t>
            </w:r>
          </w:p>
        </w:tc>
      </w:tr>
      <w:tr w:rsidR="00CF05ED" w:rsidRPr="00E25C12" w:rsidTr="00CF05ED">
        <w:tc>
          <w:tcPr>
            <w:tcW w:w="4252" w:type="dxa"/>
            <w:tcBorders>
              <w:top w:val="single" w:sz="4" w:space="0" w:color="auto"/>
            </w:tcBorders>
          </w:tcPr>
          <w:p w:rsidR="00CF05ED" w:rsidRPr="00E25C12" w:rsidRDefault="00CF05ED" w:rsidP="00E25C12">
            <w:pPr>
              <w:ind w:left="37"/>
              <w:rPr>
                <w:rFonts w:asciiTheme="majorBidi" w:hAnsiTheme="majorBidi" w:cstheme="majorBidi"/>
                <w:sz w:val="28"/>
                <w:szCs w:val="28"/>
              </w:rPr>
            </w:pPr>
            <w:r w:rsidRPr="00E25C12">
              <w:rPr>
                <w:rFonts w:asciiTheme="majorBidi" w:hAnsiTheme="majorBidi" w:cstheme="majorBidi"/>
                <w:spacing w:val="-6"/>
                <w:sz w:val="28"/>
                <w:szCs w:val="28"/>
              </w:rPr>
              <w:t>Purchase of raw material and finished goods</w:t>
            </w:r>
          </w:p>
        </w:tc>
        <w:tc>
          <w:tcPr>
            <w:tcW w:w="284" w:type="dxa"/>
          </w:tcPr>
          <w:p w:rsidR="00CF05ED" w:rsidRPr="00E25C12" w:rsidRDefault="00CF05ED" w:rsidP="00E25C12">
            <w:pP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7"/>
              <w:rPr>
                <w:rFonts w:asciiTheme="majorBidi" w:hAnsiTheme="majorBidi" w:cstheme="majorBidi"/>
                <w:spacing w:val="-6"/>
                <w:sz w:val="28"/>
                <w:szCs w:val="28"/>
              </w:rPr>
            </w:pPr>
            <w:r w:rsidRPr="00E25C12">
              <w:rPr>
                <w:rFonts w:asciiTheme="majorBidi" w:hAnsiTheme="majorBidi" w:cstheme="majorBidi"/>
                <w:spacing w:val="-6"/>
                <w:sz w:val="28"/>
                <w:szCs w:val="28"/>
              </w:rPr>
              <w:t>Sales of finished goods</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bl>
    <w:p w:rsidR="0009126B" w:rsidRPr="00E25C12" w:rsidRDefault="0009126B" w:rsidP="00E25C12">
      <w:pPr>
        <w:spacing w:before="120"/>
        <w:ind w:left="567"/>
        <w:rPr>
          <w:rFonts w:asciiTheme="majorBidi" w:eastAsiaTheme="minorHAnsi" w:hAnsiTheme="majorBidi" w:cstheme="majorBidi"/>
          <w:color w:val="000000" w:themeColor="text1"/>
          <w:sz w:val="28"/>
        </w:rPr>
      </w:pPr>
      <w:r w:rsidRPr="00E25C12">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2C6DB5" w:rsidRPr="00E25C12" w:rsidRDefault="002C6DB5" w:rsidP="00E25C12">
      <w:pPr>
        <w:spacing w:before="120" w:after="120"/>
        <w:ind w:left="567"/>
        <w:rPr>
          <w:rFonts w:asciiTheme="majorBidi" w:hAnsiTheme="majorBidi" w:cstheme="majorBidi"/>
          <w:sz w:val="28"/>
          <w:szCs w:val="28"/>
        </w:rPr>
      </w:pPr>
      <w:r w:rsidRPr="00E25C12">
        <w:rPr>
          <w:rFonts w:asciiTheme="majorBidi" w:hAnsiTheme="majorBidi" w:cstheme="majorBidi"/>
          <w:sz w:val="28"/>
          <w:szCs w:val="28"/>
        </w:rPr>
        <w:t xml:space="preserve">The investments in subsidiaries are set </w:t>
      </w:r>
      <w:r w:rsidRPr="0065233D">
        <w:rPr>
          <w:rFonts w:asciiTheme="majorBidi" w:hAnsiTheme="majorBidi" w:cstheme="majorBidi"/>
          <w:sz w:val="28"/>
          <w:szCs w:val="28"/>
        </w:rPr>
        <w:t xml:space="preserve">out in </w:t>
      </w:r>
      <w:r w:rsidR="0089466E" w:rsidRPr="0065233D">
        <w:rPr>
          <w:rFonts w:asciiTheme="majorBidi" w:hAnsiTheme="majorBidi" w:cstheme="majorBidi"/>
          <w:sz w:val="28"/>
          <w:szCs w:val="28"/>
        </w:rPr>
        <w:t xml:space="preserve">Note </w:t>
      </w:r>
      <w:r w:rsidR="00012FFE" w:rsidRPr="0065233D">
        <w:rPr>
          <w:rFonts w:asciiTheme="majorBidi" w:hAnsiTheme="majorBidi" w:cstheme="majorBidi"/>
          <w:sz w:val="28"/>
          <w:szCs w:val="28"/>
        </w:rPr>
        <w:t>8</w:t>
      </w:r>
      <w:r w:rsidR="00B71FE5" w:rsidRPr="0065233D">
        <w:rPr>
          <w:rFonts w:asciiTheme="majorBidi" w:hAnsiTheme="majorBidi" w:cstheme="majorBidi"/>
          <w:sz w:val="28"/>
          <w:szCs w:val="28"/>
        </w:rPr>
        <w:t>.</w:t>
      </w:r>
    </w:p>
    <w:p w:rsidR="00902009" w:rsidRPr="00E25C12" w:rsidRDefault="00902009" w:rsidP="00E25C12">
      <w:pPr>
        <w:spacing w:before="120" w:after="120"/>
        <w:ind w:left="567"/>
        <w:rPr>
          <w:rFonts w:asciiTheme="majorBidi" w:hAnsiTheme="majorBidi" w:cstheme="majorBidi"/>
          <w:sz w:val="28"/>
          <w:szCs w:val="28"/>
        </w:rPr>
      </w:pPr>
    </w:p>
    <w:p w:rsidR="00902009" w:rsidRPr="00E25C12" w:rsidRDefault="00902009" w:rsidP="00E25C12">
      <w:pPr>
        <w:spacing w:before="120" w:after="120"/>
        <w:ind w:left="567"/>
        <w:rPr>
          <w:rFonts w:asciiTheme="majorBidi" w:hAnsiTheme="majorBidi" w:cstheme="majorBidi"/>
          <w:sz w:val="10"/>
          <w:szCs w:val="10"/>
        </w:rPr>
      </w:pPr>
    </w:p>
    <w:p w:rsidR="002C6DB5" w:rsidRPr="00E25C12" w:rsidRDefault="002C6DB5" w:rsidP="00E25C12">
      <w:pPr>
        <w:pStyle w:val="a"/>
        <w:spacing w:before="120" w:after="120"/>
        <w:ind w:left="567" w:right="0"/>
        <w:jc w:val="both"/>
        <w:outlineLvl w:val="0"/>
        <w:rPr>
          <w:rFonts w:asciiTheme="majorBidi" w:hAnsiTheme="majorBidi" w:cstheme="majorBidi"/>
          <w:cs/>
          <w:lang w:val="en-GB"/>
        </w:rPr>
      </w:pPr>
      <w:r w:rsidRPr="00E25C12">
        <w:rPr>
          <w:rFonts w:asciiTheme="majorBidi" w:hAnsiTheme="majorBidi" w:cstheme="majorBidi"/>
          <w:lang w:val="en-GB"/>
        </w:rPr>
        <w:t>Management benefit expenses represent benefits which management has received from the Company</w:t>
      </w:r>
      <w:r w:rsidRPr="00E25C12">
        <w:rPr>
          <w:rFonts w:asciiTheme="majorBidi" w:hAnsiTheme="majorBidi" w:cs="Angsana New"/>
          <w:cs/>
          <w:lang w:val="en-GB"/>
        </w:rPr>
        <w:t xml:space="preserve">. </w:t>
      </w:r>
      <w:r w:rsidRPr="00E25C12">
        <w:rPr>
          <w:rFonts w:asciiTheme="majorBidi" w:hAnsiTheme="majorBidi" w:cstheme="majorBidi"/>
          <w:lang w:val="en-GB"/>
        </w:rPr>
        <w:t xml:space="preserve">The definition of </w:t>
      </w:r>
      <w:r w:rsidRPr="00E25C12">
        <w:rPr>
          <w:rFonts w:asciiTheme="majorBidi" w:hAnsiTheme="majorBidi" w:cs="Angsana New"/>
          <w:cs/>
          <w:lang w:val="en-GB"/>
        </w:rPr>
        <w:t>“</w:t>
      </w:r>
      <w:r w:rsidRPr="00E25C12">
        <w:rPr>
          <w:rFonts w:asciiTheme="majorBidi" w:hAnsiTheme="majorBidi" w:cstheme="majorBidi"/>
          <w:lang w:val="en-GB"/>
        </w:rPr>
        <w:t>management</w:t>
      </w:r>
      <w:r w:rsidRPr="00E25C12">
        <w:rPr>
          <w:rFonts w:asciiTheme="majorBidi" w:hAnsiTheme="majorBidi" w:cs="Angsana New"/>
          <w:cs/>
          <w:lang w:val="en-GB"/>
        </w:rPr>
        <w:t xml:space="preserve">” </w:t>
      </w:r>
      <w:r w:rsidRPr="00E25C12">
        <w:rPr>
          <w:rFonts w:asciiTheme="majorBidi" w:hAnsiTheme="majorBidi" w:cstheme="majorBidi"/>
          <w:lang w:val="en-GB"/>
        </w:rPr>
        <w:t>is in accordance with the laws on securities and stock exchange</w:t>
      </w:r>
      <w:r w:rsidRPr="00E25C12">
        <w:rPr>
          <w:rFonts w:asciiTheme="majorBidi" w:hAnsiTheme="majorBidi" w:cs="Angsana New"/>
          <w:cs/>
          <w:lang w:val="en-GB"/>
        </w:rPr>
        <w:t xml:space="preserve">. </w:t>
      </w:r>
    </w:p>
    <w:p w:rsidR="002C6DB5" w:rsidRPr="00E25C12" w:rsidRDefault="002C6DB5" w:rsidP="00E25C12">
      <w:pPr>
        <w:pStyle w:val="a"/>
        <w:spacing w:before="120" w:after="120"/>
        <w:ind w:left="567" w:right="0" w:firstLine="27"/>
        <w:jc w:val="both"/>
        <w:outlineLvl w:val="0"/>
        <w:rPr>
          <w:rFonts w:asciiTheme="majorBidi" w:hAnsiTheme="majorBidi" w:cstheme="majorBidi"/>
          <w:lang w:val="en-GB"/>
        </w:rPr>
      </w:pPr>
      <w:r w:rsidRPr="00E25C12">
        <w:rPr>
          <w:rFonts w:asciiTheme="majorBidi" w:hAnsiTheme="majorBidi" w:cstheme="majorBidi"/>
          <w:spacing w:val="-4"/>
          <w:lang w:val="en-GB"/>
        </w:rPr>
        <w:t>Management benefit obligation represent retirement benefits, for management which is calculated by independent</w:t>
      </w:r>
      <w:r w:rsidRPr="00E25C12">
        <w:rPr>
          <w:rFonts w:asciiTheme="majorBidi" w:hAnsiTheme="majorBidi" w:cstheme="majorBidi"/>
          <w:lang w:val="en-GB"/>
        </w:rPr>
        <w:t xml:space="preserve"> actuary</w:t>
      </w:r>
      <w:r w:rsidRPr="00E25C12">
        <w:rPr>
          <w:rFonts w:asciiTheme="majorBidi" w:hAnsiTheme="majorBidi" w:cs="Angsana New"/>
          <w:cs/>
          <w:lang w:val="en-GB"/>
        </w:rPr>
        <w:t xml:space="preserve">. </w:t>
      </w:r>
    </w:p>
    <w:p w:rsidR="002C6DB5" w:rsidRPr="00E25C12" w:rsidRDefault="002C6DB5" w:rsidP="00E25C12">
      <w:pPr>
        <w:pStyle w:val="a"/>
        <w:spacing w:before="120" w:after="120"/>
        <w:ind w:left="567" w:right="0" w:firstLine="27"/>
        <w:jc w:val="both"/>
        <w:outlineLvl w:val="0"/>
        <w:rPr>
          <w:rFonts w:asciiTheme="majorBidi" w:hAnsiTheme="majorBidi" w:cs="Angsana New"/>
          <w:lang w:val="en-GB"/>
        </w:rPr>
      </w:pPr>
      <w:r w:rsidRPr="00E25C12">
        <w:rPr>
          <w:rFonts w:asciiTheme="majorBidi" w:hAnsiTheme="majorBidi" w:cstheme="majorBidi"/>
          <w:lang w:val="en-GB"/>
        </w:rPr>
        <w:t>Directors</w:t>
      </w:r>
      <w:r w:rsidRPr="00E25C12">
        <w:rPr>
          <w:rFonts w:asciiTheme="majorBidi" w:hAnsiTheme="majorBidi" w:cs="Angsana New"/>
          <w:cs/>
          <w:lang w:val="en-GB"/>
        </w:rPr>
        <w:t xml:space="preserve">’ </w:t>
      </w:r>
      <w:r w:rsidRPr="00E25C12">
        <w:rPr>
          <w:rFonts w:asciiTheme="majorBidi" w:hAnsiTheme="majorBidi" w:cstheme="majorBidi"/>
          <w:lang w:val="en-GB"/>
        </w:rPr>
        <w:t>remuneration is approved by rehabilitation administer at the board of directors</w:t>
      </w:r>
      <w:r w:rsidRPr="00E25C12">
        <w:rPr>
          <w:rFonts w:asciiTheme="majorBidi" w:hAnsiTheme="majorBidi" w:cs="Angsana New"/>
          <w:cs/>
          <w:lang w:val="en-GB"/>
        </w:rPr>
        <w:t xml:space="preserve">’ </w:t>
      </w:r>
      <w:r w:rsidRPr="00E25C12">
        <w:rPr>
          <w:rFonts w:asciiTheme="majorBidi" w:hAnsiTheme="majorBidi" w:cstheme="majorBidi"/>
          <w:lang w:val="en-GB"/>
        </w:rPr>
        <w:t>meeting</w:t>
      </w:r>
      <w:r w:rsidRPr="00E25C12">
        <w:rPr>
          <w:rFonts w:asciiTheme="majorBidi" w:hAnsiTheme="majorBidi" w:cs="Angsana New"/>
          <w:cs/>
          <w:lang w:val="en-GB"/>
        </w:rPr>
        <w:t>.</w:t>
      </w:r>
    </w:p>
    <w:p w:rsidR="002C6DB5" w:rsidRPr="00E25C12" w:rsidRDefault="002C6DB5" w:rsidP="00E25C12">
      <w:pPr>
        <w:pStyle w:val="a"/>
        <w:numPr>
          <w:ilvl w:val="0"/>
          <w:numId w:val="11"/>
        </w:numPr>
        <w:spacing w:before="120"/>
        <w:ind w:left="1134" w:right="0" w:hanging="567"/>
        <w:jc w:val="thaiDistribute"/>
        <w:outlineLvl w:val="0"/>
        <w:rPr>
          <w:rFonts w:asciiTheme="majorBidi" w:hAnsiTheme="majorBidi" w:cstheme="majorBidi"/>
          <w:lang w:val="en-US"/>
        </w:rPr>
      </w:pPr>
      <w:r w:rsidRPr="00E25C12">
        <w:rPr>
          <w:rFonts w:asciiTheme="majorBidi" w:hAnsiTheme="majorBidi" w:cstheme="majorBidi"/>
          <w:lang w:val="en-US"/>
        </w:rPr>
        <w:t>Rel</w:t>
      </w:r>
      <w:r w:rsidR="006B771F" w:rsidRPr="00E25C12">
        <w:rPr>
          <w:rFonts w:asciiTheme="majorBidi" w:hAnsiTheme="majorBidi" w:cstheme="majorBidi"/>
          <w:lang w:val="en-US"/>
        </w:rPr>
        <w:t>ated parties</w:t>
      </w:r>
      <w:r w:rsidRPr="00E25C12">
        <w:rPr>
          <w:rFonts w:asciiTheme="majorBidi" w:hAnsiTheme="majorBidi" w:cstheme="majorBidi"/>
          <w:lang w:val="en-US"/>
        </w:rPr>
        <w:t xml:space="preserve"> transactions for the </w:t>
      </w:r>
      <w:r w:rsidR="007E45F2" w:rsidRPr="00E25C12">
        <w:rPr>
          <w:rFonts w:asciiTheme="majorBidi" w:hAnsiTheme="majorBidi" w:cstheme="majorBidi"/>
          <w:lang w:val="en-US"/>
        </w:rPr>
        <w:t xml:space="preserve">three-month and </w:t>
      </w:r>
      <w:r w:rsidR="006F5B37">
        <w:rPr>
          <w:rFonts w:asciiTheme="majorBidi" w:hAnsiTheme="majorBidi" w:cstheme="majorBidi"/>
          <w:lang w:val="en-US"/>
        </w:rPr>
        <w:t>nine</w:t>
      </w:r>
      <w:r w:rsidR="007E45F2" w:rsidRPr="00E25C12">
        <w:rPr>
          <w:rFonts w:asciiTheme="majorBidi" w:hAnsiTheme="majorBidi" w:cstheme="majorBidi"/>
          <w:lang w:val="en-US"/>
        </w:rPr>
        <w:t>-month</w:t>
      </w:r>
      <w:r w:rsidR="00C235D8" w:rsidRPr="00E25C12">
        <w:rPr>
          <w:rFonts w:asciiTheme="majorBidi" w:hAnsiTheme="majorBidi" w:cstheme="majorBidi" w:hint="cs"/>
          <w:cs/>
          <w:lang w:val="en-US"/>
        </w:rPr>
        <w:t xml:space="preserve"> </w:t>
      </w:r>
      <w:r w:rsidR="00C0147F" w:rsidRPr="00E25C12">
        <w:rPr>
          <w:rFonts w:asciiTheme="majorBidi" w:hAnsiTheme="majorBidi" w:cstheme="majorBidi"/>
          <w:lang w:val="en-US"/>
        </w:rPr>
        <w:t xml:space="preserve">periods </w:t>
      </w:r>
      <w:r w:rsidR="00076744" w:rsidRPr="00E25C12">
        <w:rPr>
          <w:rFonts w:asciiTheme="majorBidi" w:hAnsiTheme="majorBidi" w:cstheme="majorBidi"/>
          <w:lang w:val="en-US"/>
        </w:rPr>
        <w:t xml:space="preserve">ended </w:t>
      </w:r>
      <w:r w:rsidR="006F5B37" w:rsidRPr="006F5B37">
        <w:rPr>
          <w:rFonts w:asciiTheme="majorBidi" w:hAnsiTheme="majorBidi" w:cstheme="majorBidi"/>
          <w:lang w:val="en-US"/>
        </w:rPr>
        <w:t>September</w:t>
      </w:r>
      <w:r w:rsidR="007E45F2" w:rsidRPr="00E25C12">
        <w:rPr>
          <w:rFonts w:asciiTheme="majorBidi" w:hAnsiTheme="majorBidi" w:cstheme="majorBidi"/>
          <w:lang w:val="en-US"/>
        </w:rPr>
        <w:t xml:space="preserve"> 30</w:t>
      </w:r>
      <w:r w:rsidRPr="00E25C12">
        <w:rPr>
          <w:rFonts w:asciiTheme="majorBidi" w:hAnsiTheme="majorBidi" w:cstheme="majorBidi"/>
          <w:lang w:val="en-US"/>
        </w:rPr>
        <w:t>, 201</w:t>
      </w:r>
      <w:r w:rsidR="00C235D8" w:rsidRPr="00E25C12">
        <w:rPr>
          <w:rFonts w:asciiTheme="majorBidi" w:hAnsiTheme="majorBidi" w:cstheme="majorBidi"/>
          <w:lang w:val="en-US"/>
        </w:rPr>
        <w:t>9</w:t>
      </w:r>
      <w:r w:rsidRPr="00E25C12">
        <w:rPr>
          <w:rFonts w:asciiTheme="majorBidi" w:hAnsiTheme="majorBidi" w:cstheme="majorBidi"/>
          <w:lang w:val="en-US"/>
        </w:rPr>
        <w:t xml:space="preserve"> and 201</w:t>
      </w:r>
      <w:r w:rsidR="00C235D8" w:rsidRPr="00E25C12">
        <w:rPr>
          <w:rFonts w:asciiTheme="majorBidi" w:hAnsiTheme="majorBidi" w:cstheme="majorBidi"/>
          <w:lang w:val="en-US"/>
        </w:rPr>
        <w:t>8</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1134"/>
        <w:gridCol w:w="284"/>
        <w:gridCol w:w="1134"/>
        <w:gridCol w:w="283"/>
        <w:gridCol w:w="1134"/>
      </w:tblGrid>
      <w:tr w:rsidR="002C6DB5" w:rsidRPr="00E25C12" w:rsidTr="00A27181">
        <w:tc>
          <w:tcPr>
            <w:tcW w:w="1985" w:type="dxa"/>
            <w:tcBorders>
              <w:top w:val="nil"/>
              <w:bottom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2C6DB5" w:rsidRPr="00E25C12" w:rsidRDefault="002C6DB5"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2C6DB5" w:rsidRPr="00E25C12" w:rsidTr="00A27181">
        <w:tc>
          <w:tcPr>
            <w:tcW w:w="1985" w:type="dxa"/>
            <w:tcBorders>
              <w:top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Consolidated</w:t>
            </w:r>
          </w:p>
        </w:tc>
        <w:tc>
          <w:tcPr>
            <w:tcW w:w="284" w:type="dxa"/>
            <w:tcBorders>
              <w:top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ind w:right="5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Separate</w:t>
            </w:r>
          </w:p>
        </w:tc>
      </w:tr>
      <w:tr w:rsidR="002C6DB5" w:rsidRPr="00E25C12" w:rsidTr="00A27181">
        <w:tc>
          <w:tcPr>
            <w:tcW w:w="1985" w:type="dxa"/>
          </w:tcPr>
          <w:p w:rsidR="002C6DB5" w:rsidRPr="00E25C12" w:rsidRDefault="002C6DB5" w:rsidP="00E25C12">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2C6DB5" w:rsidRPr="00E25C12" w:rsidRDefault="002C6DB5" w:rsidP="00E25C12">
            <w:pPr>
              <w:ind w:right="-72"/>
              <w:jc w:val="center"/>
              <w:rPr>
                <w:rFonts w:ascii="Angsana New" w:hAnsi="Angsana New" w:cs="Angsana New"/>
                <w:b/>
                <w:bCs/>
                <w:snapToGrid w:val="0"/>
                <w:spacing w:val="-4"/>
                <w:sz w:val="28"/>
                <w:szCs w:val="28"/>
                <w:lang w:eastAsia="th-TH"/>
              </w:rPr>
            </w:pPr>
          </w:p>
        </w:tc>
        <w:tc>
          <w:tcPr>
            <w:tcW w:w="426" w:type="dxa"/>
            <w:shd w:val="clear" w:color="auto" w:fill="auto"/>
          </w:tcPr>
          <w:p w:rsidR="002C6DB5" w:rsidRPr="00E25C12" w:rsidRDefault="002C6DB5" w:rsidP="00E25C12">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7E45F2"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For the three-month </w:t>
            </w:r>
          </w:p>
          <w:p w:rsidR="002C6DB5"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period ended </w:t>
            </w:r>
            <w:r w:rsidR="006F5B37" w:rsidRPr="006F5B37">
              <w:rPr>
                <w:rFonts w:ascii="Angsana New" w:hAnsi="Angsana New" w:cs="Angsana New"/>
                <w:b/>
                <w:bCs/>
                <w:snapToGrid w:val="0"/>
                <w:spacing w:val="-4"/>
                <w:lang w:val="en-GB" w:eastAsia="th-TH"/>
              </w:rPr>
              <w:t>September</w:t>
            </w:r>
            <w:r w:rsidRPr="00E25C12">
              <w:rPr>
                <w:rFonts w:ascii="Angsana New" w:hAnsi="Angsana New" w:cs="Angsana New"/>
                <w:b/>
                <w:bCs/>
                <w:snapToGrid w:val="0"/>
                <w:spacing w:val="-4"/>
                <w:lang w:val="en-GB" w:eastAsia="th-TH"/>
              </w:rPr>
              <w:t xml:space="preserve"> 30,</w:t>
            </w:r>
          </w:p>
        </w:tc>
        <w:tc>
          <w:tcPr>
            <w:tcW w:w="284" w:type="dxa"/>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7E45F2" w:rsidRPr="00E25C12" w:rsidRDefault="007E45F2"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For the three-month </w:t>
            </w:r>
          </w:p>
          <w:p w:rsidR="002C6DB5" w:rsidRPr="00E25C12" w:rsidRDefault="007E45F2"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6F5B37" w:rsidRPr="006F5B37">
              <w:rPr>
                <w:rFonts w:ascii="Angsana New" w:eastAsia="Times New Roman" w:hAnsi="Angsana New" w:cs="Angsana New"/>
                <w:b/>
                <w:bCs/>
                <w:snapToGrid w:val="0"/>
                <w:spacing w:val="-4"/>
                <w:sz w:val="28"/>
                <w:szCs w:val="28"/>
                <w:lang w:val="en-GB" w:eastAsia="th-TH"/>
              </w:rPr>
              <w:t>September</w:t>
            </w:r>
            <w:r w:rsidRPr="00E25C12">
              <w:rPr>
                <w:rFonts w:ascii="Angsana New" w:eastAsia="Times New Roman" w:hAnsi="Angsana New" w:cs="Angsana New"/>
                <w:b/>
                <w:bCs/>
                <w:snapToGrid w:val="0"/>
                <w:spacing w:val="-4"/>
                <w:sz w:val="28"/>
                <w:szCs w:val="28"/>
                <w:lang w:val="en-GB" w:eastAsia="th-TH"/>
              </w:rPr>
              <w:t xml:space="preserve"> 30</w:t>
            </w:r>
            <w:r w:rsidRPr="00E25C12">
              <w:rPr>
                <w:rFonts w:ascii="Angsana New" w:hAnsi="Angsana New" w:cs="Angsana New"/>
                <w:b/>
                <w:bCs/>
                <w:snapToGrid w:val="0"/>
                <w:spacing w:val="-4"/>
                <w:sz w:val="28"/>
                <w:szCs w:val="28"/>
                <w:lang w:val="en-GB" w:eastAsia="th-TH"/>
              </w:rPr>
              <w:t>,</w:t>
            </w:r>
          </w:p>
        </w:tc>
      </w:tr>
      <w:tr w:rsidR="00E8218B" w:rsidRPr="00E25C12" w:rsidTr="00A27181">
        <w:tc>
          <w:tcPr>
            <w:tcW w:w="1985" w:type="dxa"/>
          </w:tcPr>
          <w:p w:rsidR="00E8218B" w:rsidRPr="00E25C12" w:rsidRDefault="00E8218B" w:rsidP="00E25C12">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8"/>
                <w:szCs w:val="28"/>
                <w:cs/>
                <w:lang w:eastAsia="th-TH"/>
              </w:rPr>
            </w:pPr>
            <w:r w:rsidRPr="00E25C12">
              <w:rPr>
                <w:rFonts w:ascii="Angsana New" w:hAnsi="Angsana New" w:cs="Angsana New"/>
                <w:b/>
                <w:bCs/>
                <w:sz w:val="28"/>
                <w:szCs w:val="28"/>
                <w:cs/>
              </w:rPr>
              <w:t>Subsidiaries/</w:t>
            </w:r>
            <w:r w:rsidRPr="00E25C12">
              <w:rPr>
                <w:rFonts w:ascii="Angsana New" w:hAnsi="Angsana New" w:cs="Angsana New"/>
                <w:b/>
                <w:bCs/>
                <w:sz w:val="28"/>
                <w:szCs w:val="28"/>
              </w:rPr>
              <w:t>Related company</w:t>
            </w:r>
          </w:p>
        </w:tc>
        <w:tc>
          <w:tcPr>
            <w:tcW w:w="426" w:type="dxa"/>
            <w:shd w:val="clear" w:color="auto" w:fill="auto"/>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c>
          <w:tcPr>
            <w:tcW w:w="284" w:type="dxa"/>
            <w:tcBorders>
              <w:bottom w:val="nil"/>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r>
      <w:tr w:rsidR="002C6DB5" w:rsidRPr="00E25C12" w:rsidTr="00A27181">
        <w:tc>
          <w:tcPr>
            <w:tcW w:w="1985" w:type="dxa"/>
          </w:tcPr>
          <w:p w:rsidR="002C6DB5" w:rsidRPr="00E25C12" w:rsidRDefault="002C6DB5" w:rsidP="00E25C12">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rsidR="002C6DB5" w:rsidRPr="00E25C12" w:rsidRDefault="002C6DB5" w:rsidP="00E25C12">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2C6DB5" w:rsidRPr="00E25C12" w:rsidRDefault="002C6DB5" w:rsidP="00E25C12">
            <w:pPr>
              <w:ind w:right="-72"/>
              <w:jc w:val="center"/>
              <w:rPr>
                <w:rFonts w:ascii="Angsana New" w:hAnsi="Angsana New" w:cs="Angsana New"/>
                <w:snapToGrid w:val="0"/>
                <w:spacing w:val="-4"/>
                <w:sz w:val="16"/>
                <w:szCs w:val="16"/>
                <w:lang w:eastAsia="th-TH"/>
              </w:rPr>
            </w:pPr>
          </w:p>
        </w:tc>
      </w:tr>
      <w:tr w:rsidR="006F5B37" w:rsidRPr="00E25C12" w:rsidTr="00320548">
        <w:tc>
          <w:tcPr>
            <w:tcW w:w="1985" w:type="dxa"/>
          </w:tcPr>
          <w:p w:rsidR="006F5B37" w:rsidRPr="00E25C12" w:rsidRDefault="006F5B37" w:rsidP="006F5B37">
            <w:pPr>
              <w:pStyle w:val="a"/>
              <w:ind w:left="176" w:right="-108" w:hanging="142"/>
              <w:rPr>
                <w:rFonts w:ascii="Angsana New" w:hAnsi="Angsana New" w:cs="Angsana New"/>
                <w:spacing w:val="-8"/>
                <w:lang w:val="en-US"/>
              </w:rPr>
            </w:pPr>
            <w:r w:rsidRPr="00E25C12">
              <w:rPr>
                <w:rFonts w:ascii="Angsana New" w:hAnsi="Angsana New" w:cs="Angsana New"/>
                <w:spacing w:val="-8"/>
                <w:cs/>
              </w:rPr>
              <w:t>Revenue from sale</w:t>
            </w:r>
          </w:p>
        </w:tc>
        <w:tc>
          <w:tcPr>
            <w:tcW w:w="1984" w:type="dxa"/>
          </w:tcPr>
          <w:p w:rsidR="006F5B37" w:rsidRPr="00E25C12" w:rsidRDefault="006F5B37" w:rsidP="006F5B37">
            <w:pPr>
              <w:pStyle w:val="a"/>
              <w:ind w:left="176" w:right="-61" w:hanging="176"/>
              <w:rPr>
                <w:rFonts w:ascii="Angsana New" w:hAnsi="Angsana New" w:cs="Angsana New"/>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65233D"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65233D"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9,528</w:t>
            </w:r>
          </w:p>
        </w:tc>
      </w:tr>
      <w:tr w:rsidR="0089466E" w:rsidRPr="00E25C12" w:rsidTr="00320548">
        <w:tc>
          <w:tcPr>
            <w:tcW w:w="1985" w:type="dxa"/>
          </w:tcPr>
          <w:p w:rsidR="0089466E" w:rsidRPr="00E25C12" w:rsidRDefault="0089466E" w:rsidP="00E25C12">
            <w:pPr>
              <w:pStyle w:val="a"/>
              <w:ind w:left="972" w:right="0"/>
              <w:rPr>
                <w:rFonts w:ascii="Angsana New" w:hAnsi="Angsana New" w:cs="Angsana New"/>
                <w:lang w:val="en-US"/>
              </w:rPr>
            </w:pPr>
          </w:p>
        </w:tc>
        <w:tc>
          <w:tcPr>
            <w:tcW w:w="1984" w:type="dxa"/>
          </w:tcPr>
          <w:p w:rsidR="0089466E" w:rsidRPr="00E25C12" w:rsidRDefault="00724FB8" w:rsidP="00E25C12">
            <w:pPr>
              <w:pStyle w:val="a"/>
              <w:ind w:left="206" w:right="0" w:hanging="206"/>
              <w:rPr>
                <w:rFonts w:ascii="Angsana New" w:hAnsi="Angsana New" w:cs="Angsana New"/>
                <w:lang w:val="en-US"/>
              </w:rPr>
            </w:pPr>
            <w:r w:rsidRPr="00E25C12">
              <w:rPr>
                <w:rFonts w:ascii="Angsana New" w:hAnsi="Angsana New" w:cs="Angsana New"/>
                <w:color w:val="000000" w:themeColor="text1"/>
                <w:lang w:val="en-US"/>
              </w:rPr>
              <w:t>World Class Smart Farm Co., Ltd.</w:t>
            </w: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Default="0089466E" w:rsidP="00E25C12">
            <w:pPr>
              <w:ind w:right="52"/>
              <w:jc w:val="right"/>
              <w:rPr>
                <w:rFonts w:ascii="Angsana New" w:hAnsi="Angsana New" w:cs="Angsana New"/>
                <w:snapToGrid w:val="0"/>
                <w:sz w:val="28"/>
                <w:szCs w:val="28"/>
                <w:lang w:eastAsia="th-TH"/>
              </w:rPr>
            </w:pPr>
          </w:p>
          <w:p w:rsidR="0065233D"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724FB8" w:rsidRPr="00E25C12" w:rsidRDefault="00724FB8" w:rsidP="00E25C12">
            <w:pPr>
              <w:ind w:right="52"/>
              <w:jc w:val="right"/>
              <w:rPr>
                <w:rFonts w:ascii="Angsana New" w:hAnsi="Angsana New" w:cs="Angsana New"/>
                <w:snapToGrid w:val="0"/>
                <w:sz w:val="28"/>
                <w:szCs w:val="28"/>
                <w:lang w:eastAsia="th-TH"/>
              </w:rPr>
            </w:pPr>
          </w:p>
          <w:p w:rsidR="0089466E" w:rsidRPr="00E25C12" w:rsidRDefault="000247BC"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Default="0089466E" w:rsidP="00E25C12">
            <w:pPr>
              <w:ind w:right="52"/>
              <w:jc w:val="right"/>
              <w:rPr>
                <w:rFonts w:ascii="Angsana New" w:hAnsi="Angsana New" w:cs="Angsana New"/>
                <w:snapToGrid w:val="0"/>
                <w:spacing w:val="-4"/>
                <w:sz w:val="28"/>
                <w:szCs w:val="28"/>
                <w:lang w:eastAsia="th-TH"/>
              </w:rPr>
            </w:pPr>
          </w:p>
          <w:p w:rsidR="0065233D" w:rsidRPr="00E25C12" w:rsidRDefault="0065233D"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3,025</w:t>
            </w:r>
          </w:p>
        </w:tc>
        <w:tc>
          <w:tcPr>
            <w:tcW w:w="283" w:type="dxa"/>
            <w:tcBorders>
              <w:top w:val="nil"/>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rsidR="0089466E" w:rsidRPr="00E25C12" w:rsidRDefault="0089466E" w:rsidP="00E25C12">
            <w:pPr>
              <w:ind w:right="52"/>
              <w:jc w:val="right"/>
              <w:rPr>
                <w:rFonts w:ascii="Angsana New" w:hAnsi="Angsana New" w:cs="Angsana New"/>
                <w:snapToGrid w:val="0"/>
                <w:spacing w:val="-4"/>
                <w:sz w:val="28"/>
                <w:szCs w:val="28"/>
                <w:lang w:eastAsia="th-TH"/>
              </w:rPr>
            </w:pPr>
          </w:p>
          <w:p w:rsidR="007E45F2"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r>
      <w:tr w:rsidR="006F5B37" w:rsidRPr="00E25C12" w:rsidTr="00320548">
        <w:tc>
          <w:tcPr>
            <w:tcW w:w="1985" w:type="dxa"/>
          </w:tcPr>
          <w:p w:rsidR="006F5B37" w:rsidRPr="00E25C12" w:rsidRDefault="006F5B37" w:rsidP="006F5B37">
            <w:pPr>
              <w:pStyle w:val="a"/>
              <w:ind w:left="972" w:right="0"/>
              <w:rPr>
                <w:rFonts w:ascii="Angsana New" w:hAnsi="Angsana New" w:cs="Angsana New"/>
                <w:lang w:val="en-US"/>
              </w:rPr>
            </w:pPr>
          </w:p>
        </w:tc>
        <w:tc>
          <w:tcPr>
            <w:tcW w:w="1984" w:type="dxa"/>
          </w:tcPr>
          <w:p w:rsidR="006F5B37" w:rsidRPr="00E25C12" w:rsidRDefault="006F5B37" w:rsidP="006F5B37">
            <w:pPr>
              <w:pStyle w:val="a"/>
              <w:ind w:right="0"/>
              <w:rPr>
                <w:rFonts w:ascii="Angsana New" w:hAnsi="Angsana New" w:cs="Angsana New"/>
                <w:lang w:val="en-US"/>
              </w:rPr>
            </w:pP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65233D"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65233D"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3,025</w:t>
            </w:r>
          </w:p>
        </w:tc>
        <w:tc>
          <w:tcPr>
            <w:tcW w:w="283" w:type="dxa"/>
            <w:tcBorders>
              <w:top w:val="nil"/>
            </w:tcBorders>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9,528</w:t>
            </w:r>
          </w:p>
        </w:tc>
      </w:tr>
      <w:tr w:rsidR="006F5B37" w:rsidRPr="00E25C12" w:rsidTr="00A27181">
        <w:trPr>
          <w:trHeight w:val="140"/>
        </w:trPr>
        <w:tc>
          <w:tcPr>
            <w:tcW w:w="1985" w:type="dxa"/>
          </w:tcPr>
          <w:p w:rsidR="006F5B37" w:rsidRPr="00E25C12" w:rsidRDefault="006F5B37" w:rsidP="006F5B37">
            <w:pPr>
              <w:pStyle w:val="a"/>
              <w:ind w:left="-113" w:right="-108"/>
              <w:rPr>
                <w:rFonts w:asciiTheme="majorBidi" w:hAnsiTheme="majorBidi" w:cstheme="majorBidi"/>
                <w:spacing w:val="-8"/>
                <w:sz w:val="16"/>
                <w:szCs w:val="16"/>
                <w:lang w:val="en-US"/>
              </w:rPr>
            </w:pPr>
          </w:p>
        </w:tc>
        <w:tc>
          <w:tcPr>
            <w:tcW w:w="1984" w:type="dxa"/>
            <w:vAlign w:val="bottom"/>
          </w:tcPr>
          <w:p w:rsidR="006F5B37" w:rsidRPr="00E25C12" w:rsidRDefault="006F5B37" w:rsidP="006F5B37">
            <w:pPr>
              <w:pStyle w:val="a"/>
              <w:ind w:left="34" w:right="0"/>
              <w:rPr>
                <w:rFonts w:asciiTheme="majorBidi" w:hAnsiTheme="majorBidi" w:cstheme="majorBidi"/>
                <w:spacing w:val="-6"/>
                <w:sz w:val="16"/>
                <w:szCs w:val="16"/>
                <w:lang w:val="en-US"/>
              </w:rPr>
            </w:pP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p>
        </w:tc>
      </w:tr>
      <w:tr w:rsidR="006F5B37" w:rsidRPr="00E25C12" w:rsidTr="00320548">
        <w:tc>
          <w:tcPr>
            <w:tcW w:w="1985" w:type="dxa"/>
          </w:tcPr>
          <w:p w:rsidR="006F5B37" w:rsidRPr="00E25C12" w:rsidRDefault="006F5B37" w:rsidP="006F5B37">
            <w:pPr>
              <w:pStyle w:val="a"/>
              <w:ind w:left="-108" w:right="-108" w:firstLine="142"/>
              <w:rPr>
                <w:rFonts w:asciiTheme="majorBidi" w:hAnsiTheme="majorBidi" w:cstheme="majorBidi"/>
                <w:spacing w:val="-8"/>
                <w:cs/>
              </w:rPr>
            </w:pPr>
            <w:r w:rsidRPr="00E25C12">
              <w:rPr>
                <w:rFonts w:asciiTheme="majorBidi" w:hAnsiTheme="majorBidi" w:cstheme="majorBidi"/>
                <w:spacing w:val="-8"/>
                <w:lang w:val="en-US"/>
              </w:rPr>
              <w:t>Purchase of finished goods</w:t>
            </w:r>
          </w:p>
        </w:tc>
        <w:tc>
          <w:tcPr>
            <w:tcW w:w="1984" w:type="dxa"/>
            <w:vAlign w:val="bottom"/>
          </w:tcPr>
          <w:p w:rsidR="006F5B37" w:rsidRPr="00E25C12" w:rsidRDefault="006F5B37" w:rsidP="006F5B37">
            <w:pPr>
              <w:pStyle w:val="a"/>
              <w:ind w:right="0"/>
              <w:rPr>
                <w:rFonts w:asciiTheme="majorBidi" w:hAnsiTheme="majorBidi" w:cstheme="majorBidi"/>
                <w:lang w:val="en-US"/>
              </w:rPr>
            </w:pPr>
            <w:r w:rsidRPr="00E25C12">
              <w:rPr>
                <w:rFonts w:ascii="Angsana New" w:hAnsi="Angsana New" w:cs="Angsana New"/>
                <w:spacing w:val="-6"/>
                <w:cs/>
              </w:rPr>
              <w:t>Home Decco Co., Ltd</w:t>
            </w:r>
            <w:r w:rsidRPr="00E25C12">
              <w:rPr>
                <w:rFonts w:asciiTheme="majorBidi" w:hAnsiTheme="majorBidi" w:cstheme="majorBidi"/>
                <w:lang w:val="en-US"/>
              </w:rPr>
              <w:t>.</w:t>
            </w: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65233D"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65233D"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390</w:t>
            </w:r>
          </w:p>
        </w:tc>
      </w:tr>
      <w:tr w:rsidR="006F5B37" w:rsidRPr="00E25C12" w:rsidTr="00320548">
        <w:tc>
          <w:tcPr>
            <w:tcW w:w="1985" w:type="dxa"/>
          </w:tcPr>
          <w:p w:rsidR="006F5B37" w:rsidRPr="00E25C12" w:rsidRDefault="006F5B37" w:rsidP="006F5B37">
            <w:pPr>
              <w:pStyle w:val="a"/>
              <w:ind w:left="34" w:right="-108"/>
              <w:rPr>
                <w:rFonts w:asciiTheme="majorBidi" w:hAnsiTheme="majorBidi" w:cstheme="majorBidi"/>
                <w:spacing w:val="-8"/>
                <w:lang w:val="en-US"/>
              </w:rPr>
            </w:pPr>
          </w:p>
        </w:tc>
        <w:tc>
          <w:tcPr>
            <w:tcW w:w="2410" w:type="dxa"/>
            <w:gridSpan w:val="2"/>
            <w:vAlign w:val="bottom"/>
          </w:tcPr>
          <w:p w:rsidR="006F5B37" w:rsidRPr="00E25C12" w:rsidRDefault="006F5B37" w:rsidP="006F5B37">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6F5B37" w:rsidRPr="00E25C12" w:rsidRDefault="006F5B37" w:rsidP="006F5B37">
            <w:pPr>
              <w:tabs>
                <w:tab w:val="decimal" w:pos="1195"/>
              </w:tabs>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6F5B37" w:rsidRPr="00E25C12" w:rsidRDefault="00DE0751" w:rsidP="00DE0751">
            <w:pPr>
              <w:ind w:right="-72"/>
              <w:rPr>
                <w:rFonts w:ascii="Angsana New" w:hAnsi="Angsana New" w:cs="Angsana New"/>
                <w:snapToGrid w:val="0"/>
                <w:sz w:val="28"/>
                <w:szCs w:val="28"/>
                <w:lang w:eastAsia="th-TH"/>
              </w:rPr>
            </w:pPr>
            <w:r>
              <w:rPr>
                <w:rFonts w:asciiTheme="majorBidi" w:eastAsia="Times New Roman" w:hAnsiTheme="majorBidi" w:cstheme="majorBidi"/>
                <w:sz w:val="28"/>
                <w:szCs w:val="28"/>
              </w:rPr>
              <w:t xml:space="preserve">      </w:t>
            </w:r>
            <w:r w:rsidR="006F5B37" w:rsidRPr="00E25C12">
              <w:rPr>
                <w:rFonts w:asciiTheme="majorBidi" w:eastAsia="Times New Roman" w:hAnsiTheme="majorBidi" w:cstheme="majorBidi"/>
                <w:sz w:val="28"/>
                <w:szCs w:val="28"/>
              </w:rPr>
              <w:t>Ltd</w:t>
            </w:r>
            <w:r w:rsidR="006F5B37" w:rsidRPr="00E25C12">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F5B37" w:rsidRPr="00E25C12" w:rsidRDefault="0065233D"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F5B37" w:rsidRPr="00E25C12" w:rsidRDefault="006F5B37"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w:t>
            </w:r>
            <w:r w:rsidR="00241AD1">
              <w:rPr>
                <w:rFonts w:ascii="Angsana New" w:hAnsi="Angsana New" w:cs="Angsana New"/>
                <w:snapToGrid w:val="0"/>
                <w:sz w:val="28"/>
                <w:szCs w:val="28"/>
                <w:lang w:eastAsia="th-TH"/>
              </w:rPr>
              <w:t>1</w:t>
            </w: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F5B37" w:rsidRPr="00E25C12" w:rsidRDefault="0065233D"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27</w:t>
            </w: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6F5B37" w:rsidRPr="00E25C12" w:rsidRDefault="006F5B37" w:rsidP="006F5B3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81</w:t>
            </w:r>
          </w:p>
        </w:tc>
      </w:tr>
      <w:tr w:rsidR="0065233D" w:rsidRPr="00E25C12" w:rsidTr="00320548">
        <w:tc>
          <w:tcPr>
            <w:tcW w:w="1985" w:type="dxa"/>
            <w:tcBorders>
              <w:bottom w:val="nil"/>
            </w:tcBorders>
          </w:tcPr>
          <w:p w:rsidR="0065233D" w:rsidRPr="00E25C12" w:rsidRDefault="0065233D" w:rsidP="0065233D">
            <w:pPr>
              <w:pStyle w:val="a"/>
              <w:ind w:left="972" w:right="-108"/>
              <w:rPr>
                <w:rFonts w:asciiTheme="majorBidi" w:hAnsiTheme="majorBidi" w:cstheme="majorBidi"/>
                <w:spacing w:val="-8"/>
                <w:lang w:val="en-US"/>
              </w:rPr>
            </w:pPr>
          </w:p>
        </w:tc>
        <w:tc>
          <w:tcPr>
            <w:tcW w:w="1984" w:type="dxa"/>
            <w:tcBorders>
              <w:bottom w:val="nil"/>
            </w:tcBorders>
            <w:vAlign w:val="bottom"/>
          </w:tcPr>
          <w:p w:rsidR="0065233D" w:rsidRPr="00E25C12" w:rsidRDefault="0065233D" w:rsidP="0065233D">
            <w:pPr>
              <w:pStyle w:val="a"/>
              <w:ind w:left="175" w:right="-61" w:hanging="141"/>
              <w:rPr>
                <w:rFonts w:asciiTheme="majorBidi" w:hAnsiTheme="majorBidi" w:cstheme="majorBidi"/>
                <w:lang w:val="en-US"/>
              </w:rPr>
            </w:pPr>
            <w:r w:rsidRPr="00E25C12">
              <w:rPr>
                <w:rFonts w:asciiTheme="majorBidi" w:hAnsiTheme="majorBidi" w:cstheme="majorBidi"/>
                <w:cs/>
              </w:rPr>
              <w:t xml:space="preserve">Watchara Global </w:t>
            </w:r>
            <w:r w:rsidRPr="00E25C12">
              <w:rPr>
                <w:rFonts w:asciiTheme="majorBidi" w:hAnsiTheme="majorBidi" w:cstheme="majorBidi" w:hint="cs"/>
                <w:cs/>
              </w:rPr>
              <w:t xml:space="preserve">   </w:t>
            </w:r>
            <w:r w:rsidRPr="00E25C12">
              <w:rPr>
                <w:rFonts w:asciiTheme="majorBidi" w:hAnsiTheme="majorBidi" w:cstheme="majorBidi"/>
                <w:cs/>
              </w:rPr>
              <w:t>Co.,Ltd.</w:t>
            </w:r>
          </w:p>
        </w:tc>
        <w:tc>
          <w:tcPr>
            <w:tcW w:w="426"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614</w:t>
            </w:r>
          </w:p>
        </w:tc>
        <w:tc>
          <w:tcPr>
            <w:tcW w:w="283" w:type="dxa"/>
            <w:tcBorders>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816</w:t>
            </w:r>
          </w:p>
        </w:tc>
        <w:tc>
          <w:tcPr>
            <w:tcW w:w="284" w:type="dxa"/>
            <w:tcBorders>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614</w:t>
            </w:r>
          </w:p>
        </w:tc>
        <w:tc>
          <w:tcPr>
            <w:tcW w:w="283" w:type="dxa"/>
            <w:tcBorders>
              <w:bottom w:val="nil"/>
            </w:tcBorders>
            <w:shd w:val="clear" w:color="auto" w:fill="auto"/>
          </w:tcPr>
          <w:p w:rsidR="0065233D" w:rsidRPr="00E25C12" w:rsidRDefault="0065233D" w:rsidP="0065233D">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816</w:t>
            </w:r>
          </w:p>
        </w:tc>
      </w:tr>
      <w:tr w:rsidR="0065233D" w:rsidRPr="00E25C12" w:rsidTr="00320548">
        <w:tc>
          <w:tcPr>
            <w:tcW w:w="1985" w:type="dxa"/>
            <w:tcBorders>
              <w:top w:val="nil"/>
              <w:bottom w:val="nil"/>
            </w:tcBorders>
          </w:tcPr>
          <w:p w:rsidR="0065233D" w:rsidRPr="00E25C12" w:rsidRDefault="0065233D" w:rsidP="0065233D">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65233D" w:rsidRPr="00E25C12" w:rsidRDefault="0065233D" w:rsidP="0065233D">
            <w:pPr>
              <w:ind w:right="-72"/>
              <w:rPr>
                <w:rFonts w:ascii="Angsana New" w:hAnsi="Angsana New" w:cs="Angsana New"/>
                <w:snapToGrid w:val="0"/>
                <w:sz w:val="28"/>
                <w:szCs w:val="28"/>
                <w:cs/>
                <w:lang w:eastAsia="th-TH"/>
              </w:rPr>
            </w:pPr>
          </w:p>
        </w:tc>
        <w:tc>
          <w:tcPr>
            <w:tcW w:w="426" w:type="dxa"/>
            <w:tcBorders>
              <w:top w:val="nil"/>
              <w:bottom w:val="nil"/>
            </w:tcBorders>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641</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897</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65233D" w:rsidRPr="00E25C12" w:rsidRDefault="0065233D" w:rsidP="0065233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641</w:t>
            </w:r>
          </w:p>
        </w:tc>
        <w:tc>
          <w:tcPr>
            <w:tcW w:w="283" w:type="dxa"/>
            <w:tcBorders>
              <w:top w:val="nil"/>
              <w:bottom w:val="nil"/>
            </w:tcBorders>
            <w:shd w:val="clear" w:color="auto" w:fill="auto"/>
          </w:tcPr>
          <w:p w:rsidR="0065233D" w:rsidRPr="00E25C12" w:rsidRDefault="0065233D" w:rsidP="0065233D">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65233D" w:rsidRPr="00E25C12" w:rsidRDefault="0065233D" w:rsidP="0065233D">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1,287</w:t>
            </w:r>
          </w:p>
        </w:tc>
      </w:tr>
    </w:tbl>
    <w:p w:rsidR="002159E7" w:rsidRPr="00E25C12" w:rsidRDefault="002159E7" w:rsidP="00E25C12">
      <w:pPr>
        <w:pStyle w:val="a"/>
        <w:spacing w:before="240"/>
        <w:ind w:left="782" w:right="0"/>
        <w:jc w:val="thaiDistribute"/>
        <w:outlineLvl w:val="0"/>
        <w:rPr>
          <w:rFonts w:asciiTheme="majorBidi" w:hAnsiTheme="majorBidi" w:cstheme="majorBidi"/>
          <w:spacing w:val="-2"/>
          <w:lang w:val="en-US"/>
        </w:rPr>
      </w:pPr>
    </w:p>
    <w:p w:rsidR="00361894" w:rsidRPr="00E25C12" w:rsidRDefault="00361894" w:rsidP="00E25C12">
      <w:pPr>
        <w:pStyle w:val="a"/>
        <w:spacing w:before="240"/>
        <w:ind w:left="782" w:right="0"/>
        <w:jc w:val="thaiDistribute"/>
        <w:outlineLvl w:val="0"/>
        <w:rPr>
          <w:rFonts w:asciiTheme="majorBidi" w:hAnsiTheme="majorBidi" w:cstheme="majorBidi"/>
          <w:spacing w:val="-2"/>
          <w:lang w:val="en-US"/>
        </w:rPr>
      </w:pPr>
    </w:p>
    <w:p w:rsidR="00361894" w:rsidRPr="00E25C12" w:rsidRDefault="00361894" w:rsidP="00E25C12">
      <w:pPr>
        <w:pStyle w:val="a"/>
        <w:spacing w:before="240"/>
        <w:ind w:left="782" w:right="0"/>
        <w:jc w:val="thaiDistribute"/>
        <w:outlineLvl w:val="0"/>
        <w:rPr>
          <w:rFonts w:asciiTheme="majorBidi" w:hAnsiTheme="majorBidi" w:cstheme="majorBidi"/>
          <w:spacing w:val="-2"/>
          <w:lang w:val="en-US"/>
        </w:rPr>
      </w:pPr>
    </w:p>
    <w:p w:rsidR="00FE142E" w:rsidRPr="00E25C12" w:rsidRDefault="00FE142E" w:rsidP="00E25C12">
      <w:pPr>
        <w:pStyle w:val="a"/>
        <w:spacing w:before="240"/>
        <w:ind w:left="782" w:right="0"/>
        <w:jc w:val="thaiDistribute"/>
        <w:outlineLvl w:val="0"/>
        <w:rPr>
          <w:rFonts w:asciiTheme="majorBidi" w:hAnsiTheme="majorBidi" w:cstheme="majorBidi"/>
          <w:spacing w:val="-2"/>
          <w:lang w:val="en-US"/>
        </w:rPr>
      </w:pPr>
    </w:p>
    <w:p w:rsidR="00E61BD9" w:rsidRPr="00E25C12" w:rsidRDefault="00E61BD9" w:rsidP="00E25C12">
      <w:pPr>
        <w:pStyle w:val="a"/>
        <w:spacing w:before="240"/>
        <w:ind w:left="782" w:right="0"/>
        <w:jc w:val="thaiDistribute"/>
        <w:outlineLvl w:val="0"/>
        <w:rPr>
          <w:rFonts w:asciiTheme="majorBidi" w:hAnsiTheme="majorBidi" w:cstheme="majorBidi"/>
          <w:spacing w:val="-2"/>
          <w:sz w:val="10"/>
          <w:szCs w:val="10"/>
          <w:cs/>
          <w:lang w:val="en-US"/>
        </w:rPr>
      </w:pP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1134"/>
        <w:gridCol w:w="284"/>
        <w:gridCol w:w="1134"/>
        <w:gridCol w:w="283"/>
        <w:gridCol w:w="1134"/>
      </w:tblGrid>
      <w:tr w:rsidR="00361894" w:rsidRPr="00E25C12" w:rsidTr="00AA4A10">
        <w:tc>
          <w:tcPr>
            <w:tcW w:w="1985" w:type="dxa"/>
            <w:tcBorders>
              <w:top w:val="nil"/>
              <w:bottom w:val="nil"/>
            </w:tcBorders>
          </w:tcPr>
          <w:p w:rsidR="00361894" w:rsidRPr="00E25C12" w:rsidRDefault="00361894" w:rsidP="00E25C12">
            <w:pPr>
              <w:spacing w:line="400" w:lineRule="exact"/>
              <w:ind w:left="972"/>
              <w:rPr>
                <w:rFonts w:ascii="Angsana New" w:hAnsi="Angsana New" w:cs="Angsana New"/>
                <w:snapToGrid w:val="0"/>
                <w:spacing w:val="-4"/>
                <w:sz w:val="28"/>
                <w:szCs w:val="28"/>
                <w:lang w:eastAsia="th-TH"/>
              </w:rPr>
            </w:pPr>
          </w:p>
        </w:tc>
        <w:tc>
          <w:tcPr>
            <w:tcW w:w="1984" w:type="dxa"/>
            <w:tcBorders>
              <w:top w:val="nil"/>
              <w:bottom w:val="nil"/>
            </w:tcBorders>
          </w:tcPr>
          <w:p w:rsidR="00361894" w:rsidRPr="00E25C12" w:rsidRDefault="00361894" w:rsidP="00E25C12">
            <w:pPr>
              <w:spacing w:line="400" w:lineRule="exact"/>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rsidR="00361894" w:rsidRPr="00E25C12" w:rsidRDefault="00361894" w:rsidP="00E25C12">
            <w:pPr>
              <w:tabs>
                <w:tab w:val="right" w:pos="1195"/>
              </w:tabs>
              <w:spacing w:line="400" w:lineRule="exact"/>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361894" w:rsidRPr="00E25C12" w:rsidRDefault="00361894" w:rsidP="00E25C12">
            <w:pPr>
              <w:pStyle w:val="a"/>
              <w:spacing w:line="40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361894" w:rsidRPr="00E25C12" w:rsidTr="00AA4A10">
        <w:tc>
          <w:tcPr>
            <w:tcW w:w="1985" w:type="dxa"/>
            <w:tcBorders>
              <w:top w:val="nil"/>
            </w:tcBorders>
          </w:tcPr>
          <w:p w:rsidR="00361894" w:rsidRPr="00E25C12" w:rsidRDefault="00361894" w:rsidP="00E25C12">
            <w:pPr>
              <w:ind w:left="972"/>
              <w:rPr>
                <w:rFonts w:ascii="Angsana New" w:hAnsi="Angsana New" w:cs="Angsana New"/>
                <w:snapToGrid w:val="0"/>
                <w:spacing w:val="-4"/>
                <w:sz w:val="28"/>
                <w:szCs w:val="28"/>
                <w:lang w:eastAsia="th-TH"/>
              </w:rPr>
            </w:pPr>
          </w:p>
        </w:tc>
        <w:tc>
          <w:tcPr>
            <w:tcW w:w="1984" w:type="dxa"/>
            <w:tcBorders>
              <w:top w:val="nil"/>
            </w:tcBorders>
          </w:tcPr>
          <w:p w:rsidR="00361894" w:rsidRPr="00E25C12" w:rsidRDefault="00361894" w:rsidP="00E25C12">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Consolidated</w:t>
            </w:r>
          </w:p>
        </w:tc>
        <w:tc>
          <w:tcPr>
            <w:tcW w:w="284"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Separate</w:t>
            </w:r>
          </w:p>
        </w:tc>
      </w:tr>
      <w:tr w:rsidR="00361894" w:rsidRPr="00E25C12" w:rsidTr="00AA4A10">
        <w:tc>
          <w:tcPr>
            <w:tcW w:w="1985" w:type="dxa"/>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426" w:type="dxa"/>
            <w:shd w:val="clear" w:color="auto" w:fill="auto"/>
          </w:tcPr>
          <w:p w:rsidR="00361894" w:rsidRPr="00E25C12" w:rsidRDefault="00361894" w:rsidP="00E25C12">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w:t>
            </w:r>
            <w:r w:rsidR="006F5B37">
              <w:rPr>
                <w:rFonts w:ascii="Angsana New" w:hAnsi="Angsana New" w:cs="Angsana New"/>
                <w:b/>
                <w:bCs/>
                <w:snapToGrid w:val="0"/>
                <w:spacing w:val="-4"/>
                <w:sz w:val="28"/>
                <w:szCs w:val="28"/>
                <w:lang w:val="en-GB" w:eastAsia="th-TH"/>
              </w:rPr>
              <w:t>nine</w:t>
            </w:r>
            <w:r w:rsidRPr="00E25C12">
              <w:rPr>
                <w:rFonts w:ascii="Angsana New" w:hAnsi="Angsana New" w:cs="Angsana New"/>
                <w:b/>
                <w:bCs/>
                <w:snapToGrid w:val="0"/>
                <w:spacing w:val="-4"/>
                <w:sz w:val="28"/>
                <w:szCs w:val="28"/>
                <w:lang w:val="en-GB" w:eastAsia="th-TH"/>
              </w:rPr>
              <w:t xml:space="preserve">-month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6F5B37" w:rsidRPr="006F5B3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c>
          <w:tcPr>
            <w:tcW w:w="284" w:type="dxa"/>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w:t>
            </w:r>
            <w:r w:rsidR="006F5B37">
              <w:rPr>
                <w:rFonts w:ascii="Angsana New" w:hAnsi="Angsana New" w:cs="Angsana New"/>
                <w:b/>
                <w:bCs/>
                <w:snapToGrid w:val="0"/>
                <w:spacing w:val="-4"/>
                <w:sz w:val="28"/>
                <w:szCs w:val="28"/>
                <w:lang w:val="en-GB" w:eastAsia="th-TH"/>
              </w:rPr>
              <w:t>nine</w:t>
            </w:r>
            <w:r w:rsidRPr="00E25C12">
              <w:rPr>
                <w:rFonts w:ascii="Angsana New" w:hAnsi="Angsana New" w:cs="Angsana New"/>
                <w:b/>
                <w:bCs/>
                <w:snapToGrid w:val="0"/>
                <w:spacing w:val="-4"/>
                <w:sz w:val="28"/>
                <w:szCs w:val="28"/>
                <w:lang w:val="en-GB" w:eastAsia="th-TH"/>
              </w:rPr>
              <w:t xml:space="preserve">-month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6F5B37" w:rsidRPr="006F5B3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r>
      <w:tr w:rsidR="00361894" w:rsidRPr="00E25C12" w:rsidTr="00AA4A10">
        <w:tc>
          <w:tcPr>
            <w:tcW w:w="1985" w:type="dxa"/>
          </w:tcPr>
          <w:p w:rsidR="00361894" w:rsidRPr="00E25C12" w:rsidRDefault="00361894" w:rsidP="00E25C12">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361894" w:rsidRPr="00E25C12" w:rsidRDefault="00361894" w:rsidP="00E25C12">
            <w:pPr>
              <w:ind w:right="-72"/>
              <w:jc w:val="center"/>
              <w:rPr>
                <w:rFonts w:ascii="Angsana New" w:hAnsi="Angsana New" w:cs="Angsana New"/>
                <w:b/>
                <w:bCs/>
                <w:snapToGrid w:val="0"/>
                <w:spacing w:val="-4"/>
                <w:sz w:val="28"/>
                <w:szCs w:val="28"/>
                <w:cs/>
                <w:lang w:eastAsia="th-TH"/>
              </w:rPr>
            </w:pPr>
            <w:r w:rsidRPr="00E25C12">
              <w:rPr>
                <w:rFonts w:ascii="Angsana New" w:hAnsi="Angsana New" w:cs="Angsana New"/>
                <w:b/>
                <w:bCs/>
                <w:sz w:val="28"/>
                <w:szCs w:val="28"/>
                <w:cs/>
              </w:rPr>
              <w:t>Subsidiaries/</w:t>
            </w:r>
            <w:r w:rsidRPr="00E25C12">
              <w:rPr>
                <w:rFonts w:ascii="Angsana New" w:hAnsi="Angsana New" w:cs="Angsana New"/>
                <w:b/>
                <w:bCs/>
                <w:sz w:val="28"/>
                <w:szCs w:val="28"/>
              </w:rPr>
              <w:t>Related company</w:t>
            </w:r>
          </w:p>
        </w:tc>
        <w:tc>
          <w:tcPr>
            <w:tcW w:w="426" w:type="dxa"/>
            <w:shd w:val="clear" w:color="auto" w:fill="auto"/>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c>
          <w:tcPr>
            <w:tcW w:w="284" w:type="dxa"/>
            <w:tcBorders>
              <w:bottom w:val="nil"/>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vAlign w:val="bottom"/>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r>
      <w:tr w:rsidR="00361894" w:rsidRPr="00E25C12" w:rsidTr="00AA4A10">
        <w:tc>
          <w:tcPr>
            <w:tcW w:w="1985" w:type="dxa"/>
          </w:tcPr>
          <w:p w:rsidR="00361894" w:rsidRPr="00E25C12" w:rsidRDefault="00361894" w:rsidP="00E25C12">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361894" w:rsidRPr="00E25C12" w:rsidRDefault="00361894" w:rsidP="00E25C12">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rsidR="00361894" w:rsidRPr="00E25C12" w:rsidRDefault="00361894" w:rsidP="00E25C12">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361894" w:rsidRPr="00E25C12" w:rsidRDefault="00361894" w:rsidP="00E25C12">
            <w:pPr>
              <w:ind w:right="-72"/>
              <w:jc w:val="center"/>
              <w:rPr>
                <w:rFonts w:ascii="Angsana New" w:hAnsi="Angsana New" w:cs="Angsana New"/>
                <w:snapToGrid w:val="0"/>
                <w:spacing w:val="-4"/>
                <w:sz w:val="16"/>
                <w:szCs w:val="16"/>
                <w:lang w:eastAsia="th-TH"/>
              </w:rPr>
            </w:pPr>
          </w:p>
        </w:tc>
      </w:tr>
      <w:tr w:rsidR="00361894" w:rsidRPr="00E25C12" w:rsidTr="00320548">
        <w:tc>
          <w:tcPr>
            <w:tcW w:w="1985" w:type="dxa"/>
          </w:tcPr>
          <w:p w:rsidR="00361894" w:rsidRPr="00E25C12" w:rsidRDefault="00361894" w:rsidP="00E25C12">
            <w:pPr>
              <w:pStyle w:val="a"/>
              <w:ind w:left="176" w:right="-108" w:hanging="142"/>
              <w:rPr>
                <w:rFonts w:ascii="Angsana New" w:hAnsi="Angsana New" w:cs="Angsana New"/>
                <w:spacing w:val="-8"/>
                <w:lang w:val="en-US"/>
              </w:rPr>
            </w:pPr>
            <w:r w:rsidRPr="00E25C12">
              <w:rPr>
                <w:rFonts w:ascii="Angsana New" w:hAnsi="Angsana New" w:cs="Angsana New"/>
                <w:spacing w:val="-8"/>
                <w:cs/>
              </w:rPr>
              <w:t>Revenue from sale</w:t>
            </w:r>
          </w:p>
        </w:tc>
        <w:tc>
          <w:tcPr>
            <w:tcW w:w="1984" w:type="dxa"/>
          </w:tcPr>
          <w:p w:rsidR="00361894" w:rsidRPr="00E25C12" w:rsidRDefault="00361894" w:rsidP="00E25C12">
            <w:pPr>
              <w:pStyle w:val="a"/>
              <w:ind w:left="176" w:right="-61" w:hanging="176"/>
              <w:rPr>
                <w:rFonts w:ascii="Angsana New" w:hAnsi="Angsana New" w:cs="Angsana New"/>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361894" w:rsidRPr="00E25C12" w:rsidRDefault="0065233D" w:rsidP="0065233D">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5,943</w:t>
            </w:r>
          </w:p>
        </w:tc>
        <w:tc>
          <w:tcPr>
            <w:tcW w:w="283" w:type="dxa"/>
            <w:tcBorders>
              <w:top w:val="nil"/>
              <w:bottom w:val="nil"/>
            </w:tcBorders>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361894" w:rsidRPr="00E25C12" w:rsidRDefault="00216E9B"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23,068</w:t>
            </w:r>
          </w:p>
        </w:tc>
      </w:tr>
      <w:tr w:rsidR="00361894" w:rsidRPr="00E25C12" w:rsidTr="00320548">
        <w:tc>
          <w:tcPr>
            <w:tcW w:w="1985" w:type="dxa"/>
          </w:tcPr>
          <w:p w:rsidR="00361894" w:rsidRPr="00E25C12" w:rsidRDefault="00361894" w:rsidP="00E25C12">
            <w:pPr>
              <w:pStyle w:val="a"/>
              <w:ind w:left="972" w:right="0"/>
              <w:rPr>
                <w:rFonts w:ascii="Angsana New" w:hAnsi="Angsana New" w:cs="Angsana New"/>
                <w:lang w:val="en-US"/>
              </w:rPr>
            </w:pPr>
          </w:p>
        </w:tc>
        <w:tc>
          <w:tcPr>
            <w:tcW w:w="1984" w:type="dxa"/>
          </w:tcPr>
          <w:p w:rsidR="00361894" w:rsidRPr="00E25C12" w:rsidRDefault="00361894" w:rsidP="00E25C12">
            <w:pPr>
              <w:pStyle w:val="a"/>
              <w:ind w:left="206" w:right="0" w:hanging="206"/>
              <w:rPr>
                <w:rFonts w:ascii="Angsana New" w:hAnsi="Angsana New" w:cs="Angsana New"/>
                <w:lang w:val="en-US"/>
              </w:rPr>
            </w:pPr>
            <w:r w:rsidRPr="00E25C12">
              <w:rPr>
                <w:rFonts w:ascii="Angsana New" w:hAnsi="Angsana New" w:cs="Angsana New"/>
                <w:color w:val="000000" w:themeColor="text1"/>
                <w:lang w:val="en-US"/>
              </w:rPr>
              <w:t>World Class Smart Farm Co., Ltd.</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tcBorders>
            <w:shd w:val="clear" w:color="auto" w:fill="auto"/>
            <w:vAlign w:val="bottom"/>
          </w:tcPr>
          <w:p w:rsidR="00361894" w:rsidRPr="00E25C12" w:rsidRDefault="00361894" w:rsidP="00E25C12">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361894" w:rsidP="00E25C12">
            <w:pPr>
              <w:ind w:right="52"/>
              <w:jc w:val="right"/>
              <w:rPr>
                <w:rFonts w:ascii="Angsana New" w:hAnsi="Angsana New" w:cs="Angsana New"/>
                <w:snapToGrid w:val="0"/>
                <w:sz w:val="28"/>
                <w:szCs w:val="28"/>
                <w:lang w:eastAsia="th-TH"/>
              </w:rPr>
            </w:pPr>
          </w:p>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vAlign w:val="bottom"/>
          </w:tcPr>
          <w:p w:rsidR="00361894" w:rsidRPr="00E25C12" w:rsidRDefault="00361894" w:rsidP="00E25C12">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65233D" w:rsidP="0065233D">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4,271</w:t>
            </w:r>
          </w:p>
        </w:tc>
        <w:tc>
          <w:tcPr>
            <w:tcW w:w="283" w:type="dxa"/>
            <w:tcBorders>
              <w:top w:val="nil"/>
              <w:bottom w:val="nil"/>
            </w:tcBorders>
            <w:shd w:val="clear" w:color="auto" w:fill="auto"/>
            <w:vAlign w:val="bottom"/>
          </w:tcPr>
          <w:p w:rsidR="00361894" w:rsidRPr="00E25C12" w:rsidRDefault="00361894" w:rsidP="00E25C12">
            <w:pPr>
              <w:ind w:right="-72"/>
              <w:jc w:val="right"/>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361894" w:rsidRPr="00E25C12" w:rsidRDefault="00361894" w:rsidP="00E25C12">
            <w:pPr>
              <w:ind w:right="52"/>
              <w:jc w:val="right"/>
              <w:rPr>
                <w:rFonts w:ascii="Angsana New" w:hAnsi="Angsana New" w:cs="Angsana New"/>
                <w:snapToGrid w:val="0"/>
                <w:spacing w:val="-4"/>
                <w:sz w:val="28"/>
                <w:szCs w:val="28"/>
                <w:lang w:eastAsia="th-TH"/>
              </w:rPr>
            </w:pPr>
          </w:p>
          <w:p w:rsidR="00361894" w:rsidRPr="00E25C12" w:rsidRDefault="00361894"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r>
      <w:tr w:rsidR="00361894" w:rsidRPr="00E25C12" w:rsidTr="00320548">
        <w:tc>
          <w:tcPr>
            <w:tcW w:w="1985" w:type="dxa"/>
          </w:tcPr>
          <w:p w:rsidR="00361894" w:rsidRPr="00E25C12" w:rsidRDefault="00361894" w:rsidP="00E25C12">
            <w:pPr>
              <w:pStyle w:val="a"/>
              <w:ind w:left="972" w:right="0"/>
              <w:rPr>
                <w:rFonts w:ascii="Angsana New" w:hAnsi="Angsana New" w:cs="Angsana New"/>
                <w:lang w:val="en-US"/>
              </w:rPr>
            </w:pPr>
          </w:p>
        </w:tc>
        <w:tc>
          <w:tcPr>
            <w:tcW w:w="1984" w:type="dxa"/>
          </w:tcPr>
          <w:p w:rsidR="00361894" w:rsidRPr="00E25C12" w:rsidRDefault="00361894" w:rsidP="00E25C12">
            <w:pPr>
              <w:pStyle w:val="a"/>
              <w:ind w:right="0"/>
              <w:rPr>
                <w:rFonts w:ascii="Angsana New" w:hAnsi="Angsana New" w:cs="Angsana New"/>
                <w:lang w:val="en-US"/>
              </w:rPr>
            </w:pP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tcBorders>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65233D" w:rsidP="0065233D">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10,214</w:t>
            </w:r>
          </w:p>
        </w:tc>
        <w:tc>
          <w:tcPr>
            <w:tcW w:w="283" w:type="dxa"/>
            <w:tcBorders>
              <w:top w:val="nil"/>
            </w:tcBorders>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361894" w:rsidRPr="00E25C12" w:rsidRDefault="00216E9B"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23,068</w:t>
            </w:r>
          </w:p>
        </w:tc>
      </w:tr>
      <w:tr w:rsidR="00361894" w:rsidRPr="00E25C12" w:rsidTr="00AA4A10">
        <w:trPr>
          <w:trHeight w:val="140"/>
        </w:trPr>
        <w:tc>
          <w:tcPr>
            <w:tcW w:w="1985" w:type="dxa"/>
          </w:tcPr>
          <w:p w:rsidR="00361894" w:rsidRPr="00E25C12" w:rsidRDefault="00361894" w:rsidP="00E25C12">
            <w:pPr>
              <w:pStyle w:val="a"/>
              <w:ind w:left="-113" w:right="-108"/>
              <w:rPr>
                <w:rFonts w:asciiTheme="majorBidi" w:hAnsiTheme="majorBidi" w:cstheme="majorBidi"/>
                <w:spacing w:val="-8"/>
                <w:sz w:val="16"/>
                <w:szCs w:val="16"/>
                <w:lang w:val="en-US"/>
              </w:rPr>
            </w:pPr>
          </w:p>
        </w:tc>
        <w:tc>
          <w:tcPr>
            <w:tcW w:w="1984" w:type="dxa"/>
            <w:vAlign w:val="bottom"/>
          </w:tcPr>
          <w:p w:rsidR="00361894" w:rsidRPr="00E25C12" w:rsidRDefault="00361894" w:rsidP="00E25C12">
            <w:pPr>
              <w:pStyle w:val="a"/>
              <w:ind w:left="34" w:right="0"/>
              <w:rPr>
                <w:rFonts w:asciiTheme="majorBidi" w:hAnsiTheme="majorBidi" w:cstheme="majorBidi"/>
                <w:spacing w:val="-6"/>
                <w:sz w:val="16"/>
                <w:szCs w:val="16"/>
                <w:lang w:val="en-US"/>
              </w:rPr>
            </w:pP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361894" w:rsidRPr="00E25C12" w:rsidRDefault="00361894" w:rsidP="00E25C12">
            <w:pPr>
              <w:ind w:right="52"/>
              <w:jc w:val="right"/>
              <w:rPr>
                <w:rFonts w:ascii="Angsana New" w:hAnsi="Angsana New" w:cs="Angsana New"/>
                <w:snapToGrid w:val="0"/>
                <w:spacing w:val="-4"/>
                <w:sz w:val="28"/>
                <w:szCs w:val="28"/>
                <w:lang w:eastAsia="th-TH"/>
              </w:rPr>
            </w:pPr>
          </w:p>
        </w:tc>
      </w:tr>
      <w:tr w:rsidR="00361894" w:rsidRPr="00E25C12" w:rsidTr="00320548">
        <w:tc>
          <w:tcPr>
            <w:tcW w:w="1985" w:type="dxa"/>
          </w:tcPr>
          <w:p w:rsidR="00361894" w:rsidRPr="00E25C12" w:rsidRDefault="00361894" w:rsidP="00E25C12">
            <w:pPr>
              <w:pStyle w:val="a"/>
              <w:ind w:left="-108" w:right="-108" w:firstLine="142"/>
              <w:rPr>
                <w:rFonts w:asciiTheme="majorBidi" w:hAnsiTheme="majorBidi" w:cstheme="majorBidi"/>
                <w:spacing w:val="-8"/>
                <w:cs/>
              </w:rPr>
            </w:pPr>
            <w:r w:rsidRPr="00E25C12">
              <w:rPr>
                <w:rFonts w:asciiTheme="majorBidi" w:hAnsiTheme="majorBidi" w:cstheme="majorBidi"/>
                <w:spacing w:val="-8"/>
                <w:lang w:val="en-US"/>
              </w:rPr>
              <w:t>Purchase of finished goods</w:t>
            </w:r>
          </w:p>
        </w:tc>
        <w:tc>
          <w:tcPr>
            <w:tcW w:w="1984" w:type="dxa"/>
            <w:vAlign w:val="bottom"/>
          </w:tcPr>
          <w:p w:rsidR="00361894" w:rsidRPr="00E25C12" w:rsidRDefault="00361894" w:rsidP="00E25C12">
            <w:pPr>
              <w:pStyle w:val="a"/>
              <w:ind w:right="0"/>
              <w:rPr>
                <w:rFonts w:asciiTheme="majorBidi" w:hAnsiTheme="majorBidi" w:cstheme="majorBidi"/>
                <w:lang w:val="en-US"/>
              </w:rPr>
            </w:pPr>
            <w:r w:rsidRPr="00E25C12">
              <w:rPr>
                <w:rFonts w:ascii="Angsana New" w:hAnsi="Angsana New" w:cs="Angsana New"/>
                <w:spacing w:val="-6"/>
                <w:cs/>
              </w:rPr>
              <w:t>Home Decco Co., Ltd</w:t>
            </w:r>
            <w:r w:rsidRPr="00E25C12">
              <w:rPr>
                <w:rFonts w:asciiTheme="majorBidi" w:hAnsiTheme="majorBidi" w:cstheme="majorBidi"/>
                <w:lang w:val="en-US"/>
              </w:rPr>
              <w:t>.</w:t>
            </w:r>
          </w:p>
        </w:tc>
        <w:tc>
          <w:tcPr>
            <w:tcW w:w="426"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361894"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361894" w:rsidRPr="00E25C12" w:rsidRDefault="006F5B37"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5,299</w:t>
            </w:r>
          </w:p>
        </w:tc>
      </w:tr>
      <w:tr w:rsidR="00361894" w:rsidRPr="00E25C12" w:rsidTr="00320548">
        <w:tc>
          <w:tcPr>
            <w:tcW w:w="1985" w:type="dxa"/>
          </w:tcPr>
          <w:p w:rsidR="00361894" w:rsidRPr="00E25C12" w:rsidRDefault="00361894" w:rsidP="00E25C12">
            <w:pPr>
              <w:pStyle w:val="a"/>
              <w:ind w:left="34" w:right="-108"/>
              <w:rPr>
                <w:rFonts w:asciiTheme="majorBidi" w:hAnsiTheme="majorBidi" w:cstheme="majorBidi"/>
                <w:spacing w:val="-8"/>
                <w:lang w:val="en-US"/>
              </w:rPr>
            </w:pPr>
          </w:p>
        </w:tc>
        <w:tc>
          <w:tcPr>
            <w:tcW w:w="2410" w:type="dxa"/>
            <w:gridSpan w:val="2"/>
            <w:vAlign w:val="bottom"/>
          </w:tcPr>
          <w:p w:rsidR="00361894" w:rsidRPr="00E25C12" w:rsidRDefault="00361894" w:rsidP="00E25C12">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CF05ED" w:rsidRPr="00E25C12" w:rsidRDefault="00361894" w:rsidP="00E25C12">
            <w:pPr>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361894" w:rsidRPr="00E25C12" w:rsidRDefault="00216E9B" w:rsidP="00216E9B">
            <w:pPr>
              <w:ind w:right="-72"/>
              <w:rPr>
                <w:rFonts w:ascii="Angsana New" w:hAnsi="Angsana New" w:cs="Angsana New"/>
                <w:snapToGrid w:val="0"/>
                <w:sz w:val="28"/>
                <w:szCs w:val="28"/>
                <w:lang w:eastAsia="th-TH"/>
              </w:rPr>
            </w:pPr>
            <w:r>
              <w:rPr>
                <w:rFonts w:asciiTheme="majorBidi" w:eastAsia="Times New Roman" w:hAnsiTheme="majorBidi" w:cstheme="majorBidi"/>
                <w:sz w:val="28"/>
                <w:szCs w:val="28"/>
              </w:rPr>
              <w:t xml:space="preserve">      </w:t>
            </w:r>
            <w:r w:rsidR="00361894" w:rsidRPr="00E25C12">
              <w:rPr>
                <w:rFonts w:asciiTheme="majorBidi" w:eastAsia="Times New Roman" w:hAnsiTheme="majorBidi" w:cstheme="majorBidi"/>
                <w:sz w:val="28"/>
                <w:szCs w:val="28"/>
              </w:rPr>
              <w:t>Ltd</w:t>
            </w:r>
            <w:r w:rsidR="00361894" w:rsidRPr="00E25C12">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98</w:t>
            </w:r>
          </w:p>
        </w:tc>
        <w:tc>
          <w:tcPr>
            <w:tcW w:w="283"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361894" w:rsidRPr="00E25C12" w:rsidRDefault="006F5B37"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126</w:t>
            </w:r>
          </w:p>
        </w:tc>
        <w:tc>
          <w:tcPr>
            <w:tcW w:w="284" w:type="dxa"/>
            <w:shd w:val="clear" w:color="auto" w:fill="auto"/>
          </w:tcPr>
          <w:p w:rsidR="00361894" w:rsidRPr="00E25C12" w:rsidRDefault="00361894" w:rsidP="00E25C12">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361894"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98</w:t>
            </w:r>
          </w:p>
        </w:tc>
        <w:tc>
          <w:tcPr>
            <w:tcW w:w="283" w:type="dxa"/>
            <w:shd w:val="clear" w:color="auto" w:fill="auto"/>
          </w:tcPr>
          <w:p w:rsidR="00361894" w:rsidRPr="00E25C12" w:rsidRDefault="00361894" w:rsidP="00E25C12">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361894" w:rsidRPr="00E25C12" w:rsidRDefault="006F5B37"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216</w:t>
            </w:r>
          </w:p>
        </w:tc>
      </w:tr>
      <w:tr w:rsidR="00803A95" w:rsidRPr="00E25C12" w:rsidTr="00320548">
        <w:tc>
          <w:tcPr>
            <w:tcW w:w="1985" w:type="dxa"/>
            <w:tcBorders>
              <w:bottom w:val="nil"/>
            </w:tcBorders>
          </w:tcPr>
          <w:p w:rsidR="00803A95" w:rsidRPr="00E25C12" w:rsidRDefault="00803A95" w:rsidP="00E25C12">
            <w:pPr>
              <w:pStyle w:val="a"/>
              <w:ind w:left="972" w:right="-108"/>
              <w:rPr>
                <w:rFonts w:asciiTheme="majorBidi" w:hAnsiTheme="majorBidi" w:cstheme="majorBidi"/>
                <w:spacing w:val="-8"/>
                <w:lang w:val="en-US"/>
              </w:rPr>
            </w:pPr>
          </w:p>
        </w:tc>
        <w:tc>
          <w:tcPr>
            <w:tcW w:w="1984" w:type="dxa"/>
            <w:tcBorders>
              <w:bottom w:val="nil"/>
            </w:tcBorders>
            <w:vAlign w:val="bottom"/>
          </w:tcPr>
          <w:p w:rsidR="00803A95" w:rsidRPr="00E25C12" w:rsidRDefault="00803A95" w:rsidP="00E25C12">
            <w:pPr>
              <w:pStyle w:val="a"/>
              <w:ind w:left="175" w:right="-61" w:hanging="141"/>
              <w:rPr>
                <w:rFonts w:asciiTheme="majorBidi" w:hAnsiTheme="majorBidi" w:cstheme="majorBidi"/>
                <w:lang w:val="en-US"/>
              </w:rPr>
            </w:pPr>
            <w:r w:rsidRPr="00E25C12">
              <w:rPr>
                <w:rFonts w:asciiTheme="majorBidi" w:hAnsiTheme="majorBidi" w:cstheme="majorBidi"/>
                <w:cs/>
              </w:rPr>
              <w:t xml:space="preserve">Watchara Global </w:t>
            </w:r>
            <w:r w:rsidRPr="00E25C12">
              <w:rPr>
                <w:rFonts w:asciiTheme="majorBidi" w:hAnsiTheme="majorBidi" w:cstheme="majorBidi" w:hint="cs"/>
                <w:cs/>
              </w:rPr>
              <w:t xml:space="preserve">   </w:t>
            </w:r>
            <w:r w:rsidRPr="00E25C12">
              <w:rPr>
                <w:rFonts w:asciiTheme="majorBidi" w:hAnsiTheme="majorBidi" w:cstheme="majorBidi"/>
                <w:cs/>
              </w:rPr>
              <w:t>Co.,Ltd.</w:t>
            </w:r>
          </w:p>
        </w:tc>
        <w:tc>
          <w:tcPr>
            <w:tcW w:w="426"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2,470</w:t>
            </w:r>
          </w:p>
        </w:tc>
        <w:tc>
          <w:tcPr>
            <w:tcW w:w="283" w:type="dxa"/>
            <w:tcBorders>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6F5B37"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2,949</w:t>
            </w:r>
          </w:p>
        </w:tc>
        <w:tc>
          <w:tcPr>
            <w:tcW w:w="284" w:type="dxa"/>
            <w:tcBorders>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2,470</w:t>
            </w:r>
          </w:p>
        </w:tc>
        <w:tc>
          <w:tcPr>
            <w:tcW w:w="283" w:type="dxa"/>
            <w:tcBorders>
              <w:bottom w:val="nil"/>
            </w:tcBorders>
            <w:shd w:val="clear" w:color="auto" w:fill="auto"/>
          </w:tcPr>
          <w:p w:rsidR="00803A95" w:rsidRPr="00E25C12" w:rsidRDefault="00803A95"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03A95" w:rsidRPr="00E25C12" w:rsidRDefault="006F5B37"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2,949</w:t>
            </w:r>
          </w:p>
        </w:tc>
      </w:tr>
      <w:tr w:rsidR="00803A95" w:rsidRPr="00E25C12" w:rsidTr="00320548">
        <w:tc>
          <w:tcPr>
            <w:tcW w:w="1985" w:type="dxa"/>
            <w:tcBorders>
              <w:top w:val="nil"/>
              <w:bottom w:val="nil"/>
            </w:tcBorders>
          </w:tcPr>
          <w:p w:rsidR="00803A95" w:rsidRPr="00E25C12" w:rsidRDefault="00803A95" w:rsidP="00E25C12">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03A95" w:rsidRPr="00E25C12" w:rsidRDefault="00803A95" w:rsidP="00E25C12">
            <w:pPr>
              <w:ind w:right="-72"/>
              <w:rPr>
                <w:rFonts w:ascii="Angsana New" w:hAnsi="Angsana New" w:cs="Angsana New"/>
                <w:snapToGrid w:val="0"/>
                <w:sz w:val="28"/>
                <w:szCs w:val="28"/>
                <w:cs/>
                <w:lang w:eastAsia="th-TH"/>
              </w:rPr>
            </w:pPr>
          </w:p>
        </w:tc>
        <w:tc>
          <w:tcPr>
            <w:tcW w:w="426" w:type="dxa"/>
            <w:tcBorders>
              <w:top w:val="nil"/>
              <w:bottom w:val="nil"/>
            </w:tcBorders>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03A95"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2,568</w:t>
            </w:r>
          </w:p>
        </w:tc>
        <w:tc>
          <w:tcPr>
            <w:tcW w:w="283"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03A95" w:rsidRPr="00E25C12" w:rsidRDefault="006F5B37"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3,165</w:t>
            </w:r>
          </w:p>
        </w:tc>
        <w:tc>
          <w:tcPr>
            <w:tcW w:w="284" w:type="dxa"/>
            <w:tcBorders>
              <w:top w:val="nil"/>
              <w:bottom w:val="nil"/>
            </w:tcBorders>
            <w:shd w:val="clear" w:color="auto" w:fill="auto"/>
          </w:tcPr>
          <w:p w:rsidR="00803A95" w:rsidRPr="00E25C12" w:rsidRDefault="00803A95"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03A95" w:rsidRPr="00E25C12" w:rsidRDefault="0065233D"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2,568</w:t>
            </w:r>
          </w:p>
        </w:tc>
        <w:tc>
          <w:tcPr>
            <w:tcW w:w="283" w:type="dxa"/>
            <w:tcBorders>
              <w:top w:val="nil"/>
              <w:bottom w:val="nil"/>
            </w:tcBorders>
            <w:shd w:val="clear" w:color="auto" w:fill="auto"/>
          </w:tcPr>
          <w:p w:rsidR="00803A95" w:rsidRPr="00E25C12" w:rsidRDefault="00803A95" w:rsidP="00E25C12">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03A95" w:rsidRPr="00E25C12" w:rsidRDefault="006F5B37"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8,464</w:t>
            </w:r>
          </w:p>
        </w:tc>
      </w:tr>
    </w:tbl>
    <w:p w:rsidR="007E45F2" w:rsidRPr="00E25C12" w:rsidRDefault="007E45F2" w:rsidP="00E25C12">
      <w:pPr>
        <w:pStyle w:val="a"/>
        <w:spacing w:before="240"/>
        <w:ind w:left="782" w:right="0"/>
        <w:jc w:val="thaiDistribute"/>
        <w:outlineLvl w:val="0"/>
        <w:rPr>
          <w:rFonts w:asciiTheme="majorBidi" w:hAnsiTheme="majorBidi" w:cstheme="majorBidi"/>
          <w:spacing w:val="-2"/>
          <w:sz w:val="16"/>
          <w:szCs w:val="16"/>
          <w:lang w:val="en-US"/>
        </w:rPr>
      </w:pPr>
    </w:p>
    <w:tbl>
      <w:tblPr>
        <w:tblW w:w="9781" w:type="dxa"/>
        <w:tblInd w:w="108" w:type="dxa"/>
        <w:tblLayout w:type="fixed"/>
        <w:tblLook w:val="0000" w:firstRow="0" w:lastRow="0" w:firstColumn="0" w:lastColumn="0" w:noHBand="0" w:noVBand="0"/>
      </w:tblPr>
      <w:tblGrid>
        <w:gridCol w:w="4111"/>
        <w:gridCol w:w="1134"/>
        <w:gridCol w:w="284"/>
        <w:gridCol w:w="1134"/>
        <w:gridCol w:w="283"/>
        <w:gridCol w:w="1276"/>
        <w:gridCol w:w="283"/>
        <w:gridCol w:w="1276"/>
      </w:tblGrid>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670" w:type="dxa"/>
            <w:gridSpan w:val="7"/>
            <w:tcBorders>
              <w:bottom w:val="single" w:sz="4" w:space="0" w:color="auto"/>
            </w:tcBorders>
            <w:vAlign w:val="center"/>
          </w:tcPr>
          <w:p w:rsidR="00361894" w:rsidRPr="00E25C12" w:rsidRDefault="00361894" w:rsidP="00E25C12">
            <w:pPr>
              <w:pStyle w:val="a"/>
              <w:tabs>
                <w:tab w:val="right" w:pos="1195"/>
              </w:tabs>
              <w:spacing w:line="32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670" w:type="dxa"/>
            <w:gridSpan w:val="7"/>
            <w:tcBorders>
              <w:top w:val="single" w:sz="4" w:space="0" w:color="auto"/>
              <w:bottom w:val="single" w:sz="4" w:space="0" w:color="auto"/>
            </w:tcBorders>
            <w:vAlign w:val="bottom"/>
          </w:tcPr>
          <w:p w:rsidR="00361894" w:rsidRPr="00E25C12" w:rsidRDefault="00361894" w:rsidP="00E25C12">
            <w:pPr>
              <w:pStyle w:val="a"/>
              <w:tabs>
                <w:tab w:val="right" w:pos="1195"/>
              </w:tabs>
              <w:spacing w:line="320" w:lineRule="exact"/>
              <w:ind w:right="-72"/>
              <w:jc w:val="center"/>
              <w:rPr>
                <w:rFonts w:asciiTheme="majorBidi" w:hAnsiTheme="majorBidi" w:cstheme="majorBidi"/>
                <w:b/>
                <w:bCs/>
                <w:cs/>
              </w:rPr>
            </w:pPr>
            <w:r w:rsidRPr="00E25C12">
              <w:rPr>
                <w:rFonts w:asciiTheme="majorBidi" w:hAnsiTheme="majorBidi" w:cstheme="majorBidi"/>
                <w:b/>
                <w:bCs/>
                <w:cs/>
              </w:rPr>
              <w:t>Consolidated and</w:t>
            </w:r>
            <w:r w:rsidRPr="00E25C12">
              <w:rPr>
                <w:rFonts w:asciiTheme="majorBidi" w:hAnsiTheme="majorBidi" w:cstheme="majorBidi"/>
                <w:b/>
                <w:bCs/>
                <w:lang w:val="en-US"/>
              </w:rPr>
              <w:t xml:space="preserve"> Separate</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three-month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 ended </w:t>
            </w:r>
            <w:r w:rsidR="006F5B37" w:rsidRPr="006F5B3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c>
          <w:tcPr>
            <w:tcW w:w="283" w:type="dxa"/>
            <w:tcBorders>
              <w:top w:val="single" w:sz="4" w:space="0" w:color="auto"/>
            </w:tcBorders>
          </w:tcPr>
          <w:p w:rsidR="00361894" w:rsidRPr="00E25C12" w:rsidRDefault="00361894" w:rsidP="00E25C12">
            <w:pPr>
              <w:pStyle w:val="a"/>
              <w:tabs>
                <w:tab w:val="right" w:pos="1195"/>
              </w:tabs>
              <w:ind w:right="-72"/>
              <w:jc w:val="center"/>
              <w:rPr>
                <w:rFonts w:ascii="Angsana New" w:hAnsi="Angsana New" w:cs="Angsana New"/>
                <w:b/>
                <w:bCs/>
                <w:snapToGrid w:val="0"/>
                <w:spacing w:val="-4"/>
                <w:lang w:val="en-GB" w:eastAsia="th-TH"/>
              </w:rPr>
            </w:pPr>
          </w:p>
        </w:tc>
        <w:tc>
          <w:tcPr>
            <w:tcW w:w="2835"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w:t>
            </w:r>
            <w:r w:rsidR="006F5B37">
              <w:rPr>
                <w:rFonts w:ascii="Angsana New" w:hAnsi="Angsana New" w:cs="Angsana New"/>
                <w:b/>
                <w:bCs/>
                <w:snapToGrid w:val="0"/>
                <w:spacing w:val="-4"/>
                <w:sz w:val="28"/>
                <w:szCs w:val="28"/>
                <w:lang w:val="en-GB" w:eastAsia="th-TH"/>
              </w:rPr>
              <w:t>nine</w:t>
            </w:r>
            <w:r w:rsidRPr="00E25C12">
              <w:rPr>
                <w:rFonts w:ascii="Angsana New" w:hAnsi="Angsana New" w:cs="Angsana New"/>
                <w:b/>
                <w:bCs/>
                <w:snapToGrid w:val="0"/>
                <w:spacing w:val="-4"/>
                <w:sz w:val="28"/>
                <w:szCs w:val="28"/>
                <w:lang w:val="en-GB" w:eastAsia="th-TH"/>
              </w:rPr>
              <w:t xml:space="preserve">-month </w:t>
            </w:r>
          </w:p>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periods ended </w:t>
            </w:r>
            <w:r w:rsidR="006F5B37" w:rsidRPr="006F5B37">
              <w:rPr>
                <w:rFonts w:ascii="Angsana New" w:hAnsi="Angsana New" w:cs="Angsana New"/>
                <w:b/>
                <w:bCs/>
                <w:snapToGrid w:val="0"/>
                <w:spacing w:val="-4"/>
                <w:sz w:val="28"/>
                <w:szCs w:val="28"/>
                <w:lang w:val="en-GB" w:eastAsia="th-TH"/>
              </w:rPr>
              <w:t>September</w:t>
            </w:r>
            <w:r w:rsidRPr="00E25C12">
              <w:rPr>
                <w:rFonts w:ascii="Angsana New" w:hAnsi="Angsana New" w:cs="Angsana New"/>
                <w:b/>
                <w:bCs/>
                <w:snapToGrid w:val="0"/>
                <w:spacing w:val="-4"/>
                <w:sz w:val="28"/>
                <w:szCs w:val="28"/>
                <w:lang w:val="en-GB" w:eastAsia="th-TH"/>
              </w:rPr>
              <w:t xml:space="preserve"> 30,</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4"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c>
          <w:tcPr>
            <w:tcW w:w="283" w:type="dxa"/>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r>
      <w:tr w:rsidR="00361894" w:rsidRPr="00E25C12" w:rsidTr="00F37022">
        <w:tc>
          <w:tcPr>
            <w:tcW w:w="4111" w:type="dxa"/>
          </w:tcPr>
          <w:p w:rsidR="00361894" w:rsidRPr="00E25C12" w:rsidRDefault="00361894" w:rsidP="00E25C12">
            <w:pPr>
              <w:spacing w:line="320" w:lineRule="exact"/>
              <w:jc w:val="thaiDistribute"/>
              <w:rPr>
                <w:rFonts w:ascii="Angsana New" w:hAnsi="Angsana New" w:cs="Angsana New"/>
                <w:sz w:val="28"/>
                <w:szCs w:val="28"/>
                <w:cs/>
              </w:rPr>
            </w:pPr>
            <w:r w:rsidRPr="00E25C12">
              <w:rPr>
                <w:rFonts w:asciiTheme="majorBidi" w:eastAsia="Angsana New" w:hAnsiTheme="majorBidi" w:cstheme="majorBidi"/>
                <w:sz w:val="28"/>
                <w:szCs w:val="28"/>
                <w:lang w:val="en-GB"/>
              </w:rPr>
              <w:t xml:space="preserve"> Directors</w:t>
            </w:r>
            <w:r w:rsidRPr="00E25C12">
              <w:rPr>
                <w:rFonts w:asciiTheme="majorBidi" w:eastAsia="Angsana New" w:hAnsiTheme="majorBidi" w:cs="Angsana New"/>
                <w:sz w:val="28"/>
                <w:szCs w:val="28"/>
                <w:cs/>
                <w:lang w:val="en-GB"/>
              </w:rPr>
              <w:t xml:space="preserve"> </w:t>
            </w:r>
            <w:r w:rsidRPr="00E25C12">
              <w:rPr>
                <w:rFonts w:asciiTheme="majorBidi" w:eastAsia="Angsana New" w:hAnsiTheme="majorBidi" w:cstheme="majorBidi"/>
                <w:sz w:val="28"/>
                <w:szCs w:val="28"/>
                <w:lang w:val="en-GB"/>
              </w:rPr>
              <w:t xml:space="preserve">and </w:t>
            </w:r>
            <w:r w:rsidRPr="00E25C12">
              <w:rPr>
                <w:rFonts w:asciiTheme="majorBidi" w:eastAsia="Angsana New" w:hAnsiTheme="majorBidi" w:cstheme="majorBidi"/>
                <w:sz w:val="28"/>
                <w:szCs w:val="28"/>
              </w:rPr>
              <w:t>Management remuneration</w:t>
            </w:r>
          </w:p>
        </w:tc>
        <w:tc>
          <w:tcPr>
            <w:tcW w:w="1134"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13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r>
      <w:tr w:rsidR="00361894" w:rsidRPr="00E25C12" w:rsidTr="00320548">
        <w:tc>
          <w:tcPr>
            <w:tcW w:w="4111" w:type="dxa"/>
            <w:vAlign w:val="bottom"/>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Angsana New"/>
                <w:lang w:val="en-US"/>
              </w:rPr>
              <w:t>S</w:t>
            </w:r>
            <w:r w:rsidRPr="00E25C12">
              <w:rPr>
                <w:rFonts w:asciiTheme="majorBidi" w:eastAsia="Angsana New" w:hAnsiTheme="majorBidi" w:cstheme="majorBidi"/>
                <w:lang w:val="en-US"/>
              </w:rPr>
              <w:t>hort</w:t>
            </w:r>
            <w:r w:rsidRPr="00E25C12">
              <w:rPr>
                <w:rFonts w:asciiTheme="majorBidi" w:eastAsia="Angsana New" w:hAnsiTheme="majorBidi" w:cs="Angsana New"/>
                <w:cs/>
                <w:lang w:val="en-US"/>
              </w:rPr>
              <w:t>-</w:t>
            </w:r>
            <w:r w:rsidRPr="00E25C12">
              <w:rPr>
                <w:rFonts w:asciiTheme="majorBidi" w:eastAsia="Angsana New" w:hAnsiTheme="majorBidi" w:cstheme="majorBidi"/>
                <w:lang w:val="en-US"/>
              </w:rPr>
              <w:t>term employee benefits</w:t>
            </w:r>
          </w:p>
        </w:tc>
        <w:tc>
          <w:tcPr>
            <w:tcW w:w="1134" w:type="dxa"/>
            <w:shd w:val="clear" w:color="auto" w:fill="auto"/>
            <w:vAlign w:val="center"/>
          </w:tcPr>
          <w:p w:rsidR="00361894"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4,990</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rsidR="00361894" w:rsidRPr="00E25C12" w:rsidRDefault="006F5B37"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3,902</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shd w:val="clear" w:color="auto" w:fill="auto"/>
          </w:tcPr>
          <w:p w:rsidR="00361894" w:rsidRPr="00E25C12" w:rsidRDefault="0065233D"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15,269</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shd w:val="clear" w:color="auto" w:fill="auto"/>
          </w:tcPr>
          <w:p w:rsidR="00361894" w:rsidRPr="00E25C12" w:rsidRDefault="006F5B37"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11,636</w:t>
            </w:r>
          </w:p>
        </w:tc>
      </w:tr>
      <w:tr w:rsidR="00361894" w:rsidRPr="00E25C12" w:rsidTr="00320548">
        <w:tc>
          <w:tcPr>
            <w:tcW w:w="4111" w:type="dxa"/>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theme="majorBidi"/>
                <w:lang w:val="en-US"/>
              </w:rPr>
              <w:t>Post-employment benefits</w:t>
            </w:r>
          </w:p>
        </w:tc>
        <w:tc>
          <w:tcPr>
            <w:tcW w:w="1134" w:type="dxa"/>
            <w:tcBorders>
              <w:bottom w:val="single" w:sz="4" w:space="0" w:color="auto"/>
            </w:tcBorders>
            <w:shd w:val="clear" w:color="auto" w:fill="auto"/>
            <w:vAlign w:val="center"/>
          </w:tcPr>
          <w:p w:rsidR="00361894"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396</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rsidR="00361894" w:rsidRPr="00E25C12" w:rsidRDefault="006F5B37"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578</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1,198</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6F5B37"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1,735</w:t>
            </w:r>
          </w:p>
        </w:tc>
      </w:tr>
      <w:tr w:rsidR="00361894" w:rsidRPr="00E25C12" w:rsidTr="00320548">
        <w:tc>
          <w:tcPr>
            <w:tcW w:w="4111" w:type="dxa"/>
          </w:tcPr>
          <w:p w:rsidR="00361894" w:rsidRPr="00E25C12" w:rsidRDefault="00361894" w:rsidP="00E25C12">
            <w:pPr>
              <w:pStyle w:val="a"/>
              <w:ind w:right="-108"/>
              <w:rPr>
                <w:rFonts w:asciiTheme="majorBidi" w:eastAsia="Angsana New" w:hAnsiTheme="majorBidi" w:cstheme="majorBidi"/>
                <w:lang w:val="en-US"/>
              </w:rPr>
            </w:pPr>
            <w:r w:rsidRPr="00E25C12">
              <w:rPr>
                <w:rFonts w:asciiTheme="majorBidi" w:eastAsia="Angsana New" w:hAnsiTheme="majorBidi" w:cstheme="majorBidi"/>
                <w:lang w:val="en-US"/>
              </w:rPr>
              <w:t xml:space="preserve">  Total </w:t>
            </w:r>
            <w:r w:rsidRPr="00E25C12">
              <w:rPr>
                <w:rFonts w:asciiTheme="majorBidi" w:eastAsia="Angsana New" w:hAnsiTheme="majorBidi" w:cstheme="majorBidi"/>
                <w:lang w:val="en-GB"/>
              </w:rPr>
              <w:t>Directors</w:t>
            </w:r>
            <w:r w:rsidRPr="00E25C12">
              <w:rPr>
                <w:rFonts w:asciiTheme="majorBidi" w:eastAsia="Angsana New" w:hAnsiTheme="majorBidi" w:cs="Angsana New"/>
                <w:cs/>
                <w:lang w:val="en-GB"/>
              </w:rPr>
              <w:t xml:space="preserve"> </w:t>
            </w:r>
            <w:r w:rsidRPr="00E25C12">
              <w:rPr>
                <w:rFonts w:asciiTheme="majorBidi" w:eastAsia="Angsana New" w:hAnsiTheme="majorBidi" w:cstheme="majorBidi"/>
                <w:lang w:val="en-GB"/>
              </w:rPr>
              <w:t xml:space="preserve">and </w:t>
            </w:r>
            <w:r w:rsidRPr="00E25C12">
              <w:rPr>
                <w:rFonts w:asciiTheme="majorBidi" w:eastAsia="Angsana New" w:hAnsiTheme="majorBidi" w:cstheme="majorBidi"/>
                <w:lang w:val="en-US"/>
              </w:rPr>
              <w:t>Management remuneration</w:t>
            </w:r>
          </w:p>
        </w:tc>
        <w:tc>
          <w:tcPr>
            <w:tcW w:w="1134" w:type="dxa"/>
            <w:tcBorders>
              <w:top w:val="single" w:sz="4" w:space="0" w:color="auto"/>
              <w:bottom w:val="double" w:sz="4" w:space="0" w:color="auto"/>
            </w:tcBorders>
            <w:shd w:val="clear" w:color="auto" w:fill="auto"/>
            <w:vAlign w:val="center"/>
          </w:tcPr>
          <w:p w:rsidR="00361894"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5,386</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rsidR="00361894" w:rsidRPr="00E25C12" w:rsidRDefault="006F5B37"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4,480</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16,467</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6F5B37"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13,371</w:t>
            </w:r>
          </w:p>
        </w:tc>
      </w:tr>
    </w:tbl>
    <w:p w:rsidR="00361894" w:rsidRPr="00E25C12" w:rsidRDefault="00361894" w:rsidP="00E25C12">
      <w:pPr>
        <w:pStyle w:val="a"/>
        <w:spacing w:before="240"/>
        <w:ind w:right="0"/>
        <w:jc w:val="thaiDistribute"/>
        <w:outlineLvl w:val="0"/>
        <w:rPr>
          <w:rFonts w:asciiTheme="majorBidi" w:hAnsiTheme="majorBidi" w:cstheme="majorBidi"/>
          <w:spacing w:val="-2"/>
          <w:sz w:val="16"/>
          <w:szCs w:val="16"/>
          <w:lang w:val="en-US"/>
        </w:rPr>
      </w:pPr>
    </w:p>
    <w:p w:rsidR="00EF0926" w:rsidRPr="00E25C12" w:rsidRDefault="00EF0926" w:rsidP="00E25C12">
      <w:pPr>
        <w:pStyle w:val="a"/>
        <w:spacing w:before="240"/>
        <w:ind w:right="0"/>
        <w:jc w:val="thaiDistribute"/>
        <w:outlineLvl w:val="0"/>
        <w:rPr>
          <w:rFonts w:asciiTheme="majorBidi" w:hAnsiTheme="majorBidi" w:cstheme="majorBidi"/>
          <w:spacing w:val="-2"/>
          <w:sz w:val="16"/>
          <w:szCs w:val="16"/>
          <w:lang w:val="en-US"/>
        </w:rPr>
      </w:pPr>
    </w:p>
    <w:p w:rsidR="00902009" w:rsidRPr="00E25C12" w:rsidRDefault="00902009" w:rsidP="00E25C12">
      <w:pPr>
        <w:pStyle w:val="a"/>
        <w:spacing w:before="240"/>
        <w:ind w:right="0"/>
        <w:jc w:val="thaiDistribute"/>
        <w:outlineLvl w:val="0"/>
        <w:rPr>
          <w:rFonts w:asciiTheme="majorBidi" w:hAnsiTheme="majorBidi" w:cstheme="majorBidi"/>
          <w:spacing w:val="-2"/>
          <w:sz w:val="16"/>
          <w:szCs w:val="16"/>
          <w:lang w:val="en-US"/>
        </w:rPr>
      </w:pPr>
    </w:p>
    <w:p w:rsidR="00902009" w:rsidRPr="00E25C12" w:rsidRDefault="00902009" w:rsidP="00E25C12">
      <w:pPr>
        <w:pStyle w:val="a"/>
        <w:spacing w:before="240"/>
        <w:ind w:right="0"/>
        <w:jc w:val="thaiDistribute"/>
        <w:outlineLvl w:val="0"/>
        <w:rPr>
          <w:rFonts w:asciiTheme="majorBidi" w:hAnsiTheme="majorBidi" w:cstheme="majorBidi"/>
          <w:spacing w:val="-2"/>
          <w:sz w:val="2"/>
          <w:szCs w:val="2"/>
          <w:lang w:val="en-US"/>
        </w:rPr>
      </w:pPr>
    </w:p>
    <w:p w:rsidR="002C6DB5" w:rsidRPr="00E25C12" w:rsidRDefault="002C6DB5" w:rsidP="00E25C12">
      <w:pPr>
        <w:pStyle w:val="a"/>
        <w:numPr>
          <w:ilvl w:val="0"/>
          <w:numId w:val="11"/>
        </w:numPr>
        <w:spacing w:before="240"/>
        <w:ind w:left="1134" w:right="0" w:hanging="567"/>
        <w:jc w:val="thaiDistribute"/>
        <w:outlineLvl w:val="0"/>
        <w:rPr>
          <w:rFonts w:asciiTheme="majorBidi" w:hAnsiTheme="majorBidi" w:cstheme="majorBidi"/>
          <w:spacing w:val="-2"/>
          <w:lang w:val="en-US"/>
        </w:rPr>
      </w:pPr>
      <w:r w:rsidRPr="00E25C12">
        <w:rPr>
          <w:rFonts w:asciiTheme="majorBidi" w:hAnsiTheme="majorBidi" w:cstheme="majorBidi"/>
          <w:lang w:val="en-US"/>
        </w:rPr>
        <w:t>Outstanding balance arising from sales</w:t>
      </w:r>
      <w:r w:rsidRPr="00E25C12">
        <w:rPr>
          <w:rFonts w:asciiTheme="majorBidi" w:hAnsiTheme="majorBidi" w:cstheme="majorBidi"/>
          <w:cs/>
          <w:lang w:val="en-US"/>
        </w:rPr>
        <w:t>/</w:t>
      </w:r>
      <w:r w:rsidRPr="00E25C12">
        <w:rPr>
          <w:rFonts w:asciiTheme="majorBidi" w:hAnsiTheme="majorBidi" w:cstheme="majorBidi"/>
          <w:lang w:val="en-US"/>
        </w:rPr>
        <w:t xml:space="preserve">purchases of goods and services and others as at </w:t>
      </w:r>
      <w:r w:rsidR="006F5B37" w:rsidRPr="006F5B37">
        <w:rPr>
          <w:rFonts w:asciiTheme="majorBidi" w:hAnsiTheme="majorBidi" w:cstheme="majorBidi"/>
          <w:lang w:val="en-US"/>
        </w:rPr>
        <w:t>September</w:t>
      </w:r>
      <w:r w:rsidR="00361894" w:rsidRPr="00E25C12">
        <w:rPr>
          <w:rFonts w:asciiTheme="majorBidi" w:hAnsiTheme="majorBidi" w:cstheme="majorBidi"/>
          <w:lang w:val="en-US"/>
        </w:rPr>
        <w:t xml:space="preserve"> 30</w:t>
      </w:r>
      <w:r w:rsidR="00E8218B" w:rsidRPr="00E25C12">
        <w:rPr>
          <w:rFonts w:asciiTheme="majorBidi" w:hAnsiTheme="majorBidi" w:cstheme="majorBidi"/>
          <w:lang w:val="en-US"/>
        </w:rPr>
        <w:t>, 201</w:t>
      </w:r>
      <w:r w:rsidR="00C235D8" w:rsidRPr="00E25C12">
        <w:rPr>
          <w:rFonts w:asciiTheme="majorBidi" w:hAnsiTheme="majorBidi" w:cstheme="majorBidi"/>
          <w:lang w:val="en-US"/>
        </w:rPr>
        <w:t>9</w:t>
      </w:r>
      <w:r w:rsidRPr="00E25C12">
        <w:rPr>
          <w:rFonts w:asciiTheme="majorBidi" w:hAnsiTheme="majorBidi" w:cstheme="majorBidi"/>
          <w:lang w:val="en-US"/>
        </w:rPr>
        <w:t xml:space="preserve"> and </w:t>
      </w:r>
      <w:r w:rsidR="00E8218B" w:rsidRPr="00E25C12">
        <w:rPr>
          <w:rFonts w:asciiTheme="majorBidi" w:hAnsiTheme="majorBidi" w:cstheme="majorBidi"/>
          <w:lang w:val="en-US"/>
        </w:rPr>
        <w:t>December 31,</w:t>
      </w:r>
      <w:r w:rsidR="00E8218B" w:rsidRPr="00E25C12">
        <w:rPr>
          <w:rFonts w:asciiTheme="majorBidi" w:hAnsiTheme="majorBidi" w:cstheme="majorBidi"/>
          <w:spacing w:val="-2"/>
          <w:lang w:val="en-US"/>
        </w:rPr>
        <w:t xml:space="preserve"> 201</w:t>
      </w:r>
      <w:r w:rsidR="00C235D8" w:rsidRPr="00E25C12">
        <w:rPr>
          <w:rFonts w:asciiTheme="majorBidi" w:hAnsiTheme="majorBidi" w:cstheme="majorBidi"/>
          <w:spacing w:val="-2"/>
          <w:lang w:val="en-US"/>
        </w:rPr>
        <w:t>8</w:t>
      </w:r>
      <w:r w:rsidRPr="00E25C12">
        <w:rPr>
          <w:rFonts w:asciiTheme="majorBidi" w:hAnsiTheme="majorBidi" w:cstheme="majorBidi"/>
          <w:spacing w:val="-2"/>
          <w:lang w:val="en-US"/>
        </w:rPr>
        <w:t xml:space="preserve"> are as follow</w:t>
      </w:r>
      <w:r w:rsidRPr="00E25C12">
        <w:rPr>
          <w:rFonts w:asciiTheme="majorBidi" w:hAnsiTheme="majorBidi" w:cs="Angsana New"/>
          <w:spacing w:val="-2"/>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E25C12" w:rsidRDefault="00E8218B" w:rsidP="00E25C12">
            <w:pPr>
              <w:ind w:right="-72"/>
              <w:jc w:val="right"/>
              <w:rPr>
                <w:rFonts w:ascii="Angsana New" w:hAnsi="Angsana New" w:cs="Angsana New"/>
                <w:b/>
                <w:bCs/>
                <w:snapToGrid w:val="0"/>
                <w:spacing w:val="-4"/>
                <w:sz w:val="26"/>
                <w:szCs w:val="26"/>
                <w:cs/>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Angsana New"/>
                <w:b/>
                <w:bCs/>
                <w:sz w:val="28"/>
                <w:szCs w:val="28"/>
                <w:cs/>
              </w:rPr>
              <w:t>)</w:t>
            </w:r>
          </w:p>
        </w:tc>
      </w:tr>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E25C12" w:rsidRDefault="004C614B"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cs/>
              </w:rPr>
              <w:t xml:space="preserve">Consolidated </w:t>
            </w:r>
          </w:p>
        </w:tc>
        <w:tc>
          <w:tcPr>
            <w:tcW w:w="283" w:type="dxa"/>
            <w:tcBorders>
              <w:top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E25C12" w:rsidRDefault="00654938"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rPr>
              <w:t>Separate</w:t>
            </w:r>
          </w:p>
        </w:tc>
      </w:tr>
      <w:tr w:rsidR="00054DAA" w:rsidRPr="00E25C12" w:rsidTr="001A0659">
        <w:trPr>
          <w:trHeight w:val="702"/>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361894" w:rsidRPr="00E25C12" w:rsidRDefault="006F5B37"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6F5B37">
              <w:rPr>
                <w:rFonts w:ascii="Angsana New" w:hAnsi="Angsana New" w:cs="Angsana New"/>
                <w:b/>
                <w:bCs/>
                <w:snapToGrid w:val="0"/>
                <w:spacing w:val="-4"/>
                <w:sz w:val="26"/>
                <w:szCs w:val="26"/>
                <w:lang w:val="en-US" w:eastAsia="th-TH"/>
              </w:rPr>
              <w:t>September</w:t>
            </w:r>
            <w:r w:rsidR="00361894" w:rsidRPr="00E25C12">
              <w:rPr>
                <w:rFonts w:ascii="Angsana New" w:hAnsi="Angsana New" w:cs="Angsana New"/>
                <w:b/>
                <w:bCs/>
                <w:snapToGrid w:val="0"/>
                <w:spacing w:val="-4"/>
                <w:sz w:val="26"/>
                <w:szCs w:val="26"/>
                <w:lang w:val="en-US" w:eastAsia="th-TH"/>
              </w:rPr>
              <w:t xml:space="preserve"> </w:t>
            </w:r>
          </w:p>
          <w:p w:rsidR="00E8218B"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30</w:t>
            </w:r>
            <w:r w:rsidR="004C614B" w:rsidRPr="00E25C12">
              <w:rPr>
                <w:rFonts w:ascii="Angsana New" w:hAnsi="Angsana New" w:cs="Angsana New"/>
                <w:b/>
                <w:bCs/>
                <w:snapToGrid w:val="0"/>
                <w:spacing w:val="-4"/>
                <w:sz w:val="26"/>
                <w:szCs w:val="26"/>
                <w:lang w:val="en-US" w:eastAsia="th-TH"/>
              </w:rPr>
              <w:t>, 201</w:t>
            </w:r>
            <w:r w:rsidR="00C235D8" w:rsidRPr="00E25C12">
              <w:rPr>
                <w:rFonts w:ascii="Angsana New" w:hAnsi="Angsana New" w:cs="Angsana New"/>
                <w:b/>
                <w:bCs/>
                <w:snapToGrid w:val="0"/>
                <w:spacing w:val="-4"/>
                <w:sz w:val="26"/>
                <w:szCs w:val="26"/>
                <w:lang w:val="en-US" w:eastAsia="th-TH"/>
              </w:rPr>
              <w:t>9</w:t>
            </w:r>
            <w:r w:rsidR="00E8218B" w:rsidRPr="00E25C12">
              <w:rPr>
                <w:rFonts w:ascii="Angsana New" w:hAnsi="Angsana New" w:cs="Angsana New" w:hint="cs"/>
                <w:b/>
                <w:bCs/>
                <w:snapToGrid w:val="0"/>
                <w:spacing w:val="-4"/>
                <w:sz w:val="26"/>
                <w:szCs w:val="26"/>
                <w:cs/>
                <w:lang w:val="en-US" w:eastAsia="th-TH"/>
              </w:rPr>
              <w:t xml:space="preserve"> </w:t>
            </w:r>
          </w:p>
        </w:tc>
        <w:tc>
          <w:tcPr>
            <w:tcW w:w="284" w:type="dxa"/>
            <w:vAlign w:val="bottom"/>
          </w:tcPr>
          <w:p w:rsidR="00E8218B" w:rsidRPr="00E25C12" w:rsidRDefault="00E8218B" w:rsidP="00E25C12">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4C614B" w:rsidRPr="00E25C12" w:rsidRDefault="00654938"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December</w:t>
            </w:r>
          </w:p>
          <w:p w:rsidR="00E8218B" w:rsidRPr="00E25C12" w:rsidRDefault="004B00B6"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sz w:val="26"/>
                <w:szCs w:val="26"/>
                <w:lang w:val="en-US" w:eastAsia="th-TH"/>
              </w:rPr>
              <w:t xml:space="preserve"> 31, 201</w:t>
            </w:r>
            <w:r w:rsidR="00C235D8" w:rsidRPr="00E25C12">
              <w:rPr>
                <w:rFonts w:ascii="Angsana New" w:hAnsi="Angsana New" w:cs="Angsana New"/>
                <w:b/>
                <w:bCs/>
                <w:snapToGrid w:val="0"/>
                <w:spacing w:val="-4"/>
                <w:sz w:val="26"/>
                <w:szCs w:val="26"/>
                <w:lang w:val="en-US" w:eastAsia="th-TH"/>
              </w:rPr>
              <w:t>8</w:t>
            </w:r>
          </w:p>
        </w:tc>
        <w:tc>
          <w:tcPr>
            <w:tcW w:w="283" w:type="dxa"/>
          </w:tcPr>
          <w:p w:rsidR="00E8218B" w:rsidRPr="00E25C12" w:rsidRDefault="00E8218B" w:rsidP="00E25C12">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6" w:type="dxa"/>
            <w:tcBorders>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361894" w:rsidRPr="00E25C12" w:rsidRDefault="006F5B37"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6F5B37">
              <w:rPr>
                <w:rFonts w:ascii="Angsana New" w:hAnsi="Angsana New" w:cs="Angsana New"/>
                <w:b/>
                <w:bCs/>
                <w:snapToGrid w:val="0"/>
                <w:spacing w:val="-4"/>
                <w:sz w:val="26"/>
                <w:szCs w:val="26"/>
                <w:lang w:val="en-US" w:eastAsia="th-TH"/>
              </w:rPr>
              <w:t>September</w:t>
            </w:r>
            <w:r w:rsidR="00361894" w:rsidRPr="00E25C12">
              <w:rPr>
                <w:rFonts w:ascii="Angsana New" w:hAnsi="Angsana New" w:cs="Angsana New"/>
                <w:b/>
                <w:bCs/>
                <w:snapToGrid w:val="0"/>
                <w:spacing w:val="-4"/>
                <w:sz w:val="26"/>
                <w:szCs w:val="26"/>
                <w:lang w:val="en-US" w:eastAsia="th-TH"/>
              </w:rPr>
              <w:t xml:space="preserve"> </w:t>
            </w:r>
          </w:p>
          <w:p w:rsidR="00E8218B" w:rsidRPr="00E25C12" w:rsidRDefault="00361894"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30</w:t>
            </w:r>
            <w:r w:rsidR="004C614B" w:rsidRPr="00E25C12">
              <w:rPr>
                <w:rFonts w:ascii="Angsana New" w:hAnsi="Angsana New" w:cs="Angsana New"/>
                <w:b/>
                <w:bCs/>
                <w:snapToGrid w:val="0"/>
                <w:spacing w:val="-4"/>
                <w:sz w:val="26"/>
                <w:szCs w:val="26"/>
                <w:lang w:val="en-US" w:eastAsia="th-TH"/>
              </w:rPr>
              <w:t>, 201</w:t>
            </w:r>
            <w:r w:rsidR="00983B9F" w:rsidRPr="00E25C12">
              <w:rPr>
                <w:rFonts w:ascii="Angsana New" w:hAnsi="Angsana New" w:cs="Angsana New"/>
                <w:b/>
                <w:bCs/>
                <w:snapToGrid w:val="0"/>
                <w:spacing w:val="-4"/>
                <w:sz w:val="26"/>
                <w:szCs w:val="26"/>
                <w:lang w:val="en-US" w:eastAsia="th-TH"/>
              </w:rPr>
              <w:t>9</w:t>
            </w:r>
          </w:p>
        </w:tc>
        <w:tc>
          <w:tcPr>
            <w:tcW w:w="283" w:type="dxa"/>
            <w:vAlign w:val="bottom"/>
          </w:tcPr>
          <w:p w:rsidR="00E8218B" w:rsidRPr="00E25C12" w:rsidRDefault="00E8218B" w:rsidP="00E25C12">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Pr="00E25C12" w:rsidRDefault="004C614B"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 xml:space="preserve">As at </w:t>
            </w:r>
          </w:p>
          <w:p w:rsidR="004C614B" w:rsidRPr="00E25C12" w:rsidRDefault="00654938" w:rsidP="00E25C12">
            <w:pPr>
              <w:pStyle w:val="a"/>
              <w:tabs>
                <w:tab w:val="right" w:pos="1195"/>
              </w:tabs>
              <w:ind w:right="-72"/>
              <w:jc w:val="center"/>
              <w:rPr>
                <w:rFonts w:ascii="Angsana New" w:hAnsi="Angsana New" w:cs="Angsana New"/>
                <w:b/>
                <w:bCs/>
                <w:snapToGrid w:val="0"/>
                <w:spacing w:val="-4"/>
                <w:sz w:val="26"/>
                <w:szCs w:val="26"/>
                <w:lang w:val="en-US" w:eastAsia="th-TH"/>
              </w:rPr>
            </w:pPr>
            <w:r w:rsidRPr="00E25C12">
              <w:rPr>
                <w:rFonts w:ascii="Angsana New" w:hAnsi="Angsana New" w:cs="Angsana New"/>
                <w:b/>
                <w:bCs/>
                <w:snapToGrid w:val="0"/>
                <w:spacing w:val="-4"/>
                <w:sz w:val="26"/>
                <w:szCs w:val="26"/>
                <w:lang w:val="en-US" w:eastAsia="th-TH"/>
              </w:rPr>
              <w:t>December</w:t>
            </w:r>
          </w:p>
          <w:p w:rsidR="00E8218B" w:rsidRPr="00E25C12" w:rsidRDefault="004B00B6"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sz w:val="26"/>
                <w:szCs w:val="26"/>
                <w:lang w:val="en-US" w:eastAsia="th-TH"/>
              </w:rPr>
              <w:t xml:space="preserve"> 31, 201</w:t>
            </w:r>
            <w:r w:rsidR="00983B9F" w:rsidRPr="00E25C12">
              <w:rPr>
                <w:rFonts w:ascii="Angsana New" w:hAnsi="Angsana New" w:cs="Angsana New"/>
                <w:b/>
                <w:bCs/>
                <w:snapToGrid w:val="0"/>
                <w:spacing w:val="-4"/>
                <w:sz w:val="26"/>
                <w:szCs w:val="26"/>
                <w:lang w:val="en-US" w:eastAsia="th-TH"/>
              </w:rPr>
              <w:t>8</w:t>
            </w:r>
          </w:p>
        </w:tc>
      </w:tr>
      <w:tr w:rsidR="00054DAA" w:rsidRPr="00E25C12" w:rsidTr="001A0659">
        <w:trPr>
          <w:trHeight w:val="507"/>
        </w:trPr>
        <w:tc>
          <w:tcPr>
            <w:tcW w:w="3828" w:type="dxa"/>
            <w:shd w:val="clear" w:color="auto" w:fill="auto"/>
            <w:vAlign w:val="center"/>
          </w:tcPr>
          <w:p w:rsidR="004C614B" w:rsidRPr="00E25C12" w:rsidRDefault="004C614B" w:rsidP="00E25C12">
            <w:pPr>
              <w:ind w:left="459" w:right="-130" w:firstLine="284"/>
              <w:jc w:val="left"/>
              <w:rPr>
                <w:rFonts w:asciiTheme="majorBidi" w:hAnsiTheme="majorBidi" w:cs="Angsana New"/>
                <w:spacing w:val="-2"/>
                <w:sz w:val="28"/>
                <w:szCs w:val="28"/>
              </w:rPr>
            </w:pPr>
            <w:r w:rsidRPr="00E25C12">
              <w:rPr>
                <w:rFonts w:asciiTheme="majorBidi" w:hAnsiTheme="majorBidi" w:cstheme="majorBidi"/>
                <w:b/>
                <w:bCs/>
                <w:spacing w:val="-2"/>
                <w:sz w:val="28"/>
                <w:szCs w:val="28"/>
              </w:rPr>
              <w:t xml:space="preserve">Trade accounts </w:t>
            </w:r>
            <w:r w:rsidRPr="0065233D">
              <w:rPr>
                <w:rFonts w:asciiTheme="majorBidi" w:hAnsiTheme="majorBidi" w:cstheme="majorBidi"/>
                <w:b/>
                <w:bCs/>
                <w:spacing w:val="-2"/>
                <w:sz w:val="28"/>
                <w:szCs w:val="28"/>
              </w:rPr>
              <w:t xml:space="preserve">receivable </w:t>
            </w:r>
            <w:r w:rsidR="006B5BA2" w:rsidRPr="0065233D">
              <w:rPr>
                <w:rFonts w:asciiTheme="majorBidi" w:hAnsiTheme="majorBidi" w:cs="Angsana New"/>
                <w:spacing w:val="-2"/>
                <w:sz w:val="28"/>
                <w:szCs w:val="28"/>
                <w:cs/>
              </w:rPr>
              <w:t>(</w:t>
            </w:r>
            <w:r w:rsidR="006B5BA2" w:rsidRPr="0065233D">
              <w:rPr>
                <w:rFonts w:asciiTheme="majorBidi" w:hAnsiTheme="majorBidi" w:cstheme="majorBidi"/>
                <w:spacing w:val="-2"/>
                <w:sz w:val="28"/>
                <w:szCs w:val="28"/>
              </w:rPr>
              <w:t xml:space="preserve">Note </w:t>
            </w:r>
            <w:r w:rsidR="000247BC" w:rsidRPr="0065233D">
              <w:rPr>
                <w:rFonts w:asciiTheme="majorBidi" w:hAnsiTheme="majorBidi" w:cs="Angsana New"/>
                <w:spacing w:val="-2"/>
                <w:sz w:val="28"/>
                <w:szCs w:val="28"/>
              </w:rPr>
              <w:t>6</w:t>
            </w:r>
            <w:r w:rsidR="006B5BA2" w:rsidRPr="00E25C12">
              <w:rPr>
                <w:rFonts w:asciiTheme="majorBidi" w:hAnsiTheme="majorBidi" w:cs="Angsana New"/>
                <w:spacing w:val="-2"/>
                <w:sz w:val="28"/>
                <w:szCs w:val="28"/>
                <w:cs/>
              </w:rPr>
              <w:t>)</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r>
      <w:tr w:rsidR="00054DAA" w:rsidRPr="00E25C12" w:rsidTr="001A0659">
        <w:trPr>
          <w:trHeight w:val="345"/>
        </w:trPr>
        <w:tc>
          <w:tcPr>
            <w:tcW w:w="3828" w:type="dxa"/>
            <w:shd w:val="clear" w:color="auto" w:fill="auto"/>
            <w:vAlign w:val="center"/>
          </w:tcPr>
          <w:p w:rsidR="004C614B" w:rsidRPr="00E25C12" w:rsidRDefault="004C614B"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Subsidiary</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cs/>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cs/>
                <w:lang w:eastAsia="th-TH"/>
              </w:rPr>
            </w:pPr>
          </w:p>
        </w:tc>
      </w:tr>
      <w:tr w:rsidR="00C235D8" w:rsidRPr="00E25C12" w:rsidTr="00320548">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55,721</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61,857</w:t>
            </w:r>
          </w:p>
        </w:tc>
      </w:tr>
      <w:tr w:rsidR="00C235D8" w:rsidRPr="00E25C12" w:rsidTr="00320548">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1275"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60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60</w:t>
            </w:r>
          </w:p>
        </w:tc>
      </w:tr>
      <w:tr w:rsidR="00C235D8" w:rsidRPr="00E25C12" w:rsidTr="001A0659">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pacing w:val="-6"/>
                <w:sz w:val="28"/>
                <w:szCs w:val="28"/>
              </w:rPr>
              <w:t>Thai Mui Trading Corporation</w:t>
            </w:r>
          </w:p>
        </w:tc>
        <w:tc>
          <w:tcPr>
            <w:tcW w:w="1275"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p>
        </w:tc>
      </w:tr>
      <w:tr w:rsidR="00C235D8" w:rsidRPr="00E25C12" w:rsidTr="00320548">
        <w:trPr>
          <w:trHeight w:val="345"/>
        </w:trPr>
        <w:tc>
          <w:tcPr>
            <w:tcW w:w="3828" w:type="dxa"/>
            <w:shd w:val="clear" w:color="auto" w:fill="auto"/>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        Public</w:t>
            </w:r>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r w:rsidRPr="00E25C12">
              <w:rPr>
                <w:rFonts w:asciiTheme="majorBidi" w:hAnsiTheme="majorBidi" w:cs="Angsana New"/>
                <w:spacing w:val="-6"/>
                <w:sz w:val="28"/>
                <w:szCs w:val="28"/>
                <w:cs/>
              </w:rPr>
              <w:t>.</w:t>
            </w:r>
          </w:p>
        </w:tc>
        <w:tc>
          <w:tcPr>
            <w:tcW w:w="1275"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128</w:t>
            </w:r>
          </w:p>
        </w:tc>
      </w:tr>
      <w:tr w:rsidR="000247BC" w:rsidRPr="00E25C12" w:rsidTr="00320548">
        <w:trPr>
          <w:trHeight w:val="345"/>
        </w:trPr>
        <w:tc>
          <w:tcPr>
            <w:tcW w:w="3828" w:type="dxa"/>
            <w:shd w:val="clear" w:color="auto" w:fill="auto"/>
            <w:vAlign w:val="center"/>
          </w:tcPr>
          <w:p w:rsidR="000247BC" w:rsidRPr="00E25C12" w:rsidRDefault="00724FB8" w:rsidP="00E25C12">
            <w:pPr>
              <w:ind w:left="972" w:right="-130" w:hanging="229"/>
              <w:jc w:val="left"/>
              <w:rPr>
                <w:rFonts w:asciiTheme="majorBidi" w:hAnsiTheme="majorBidi" w:cstheme="majorBidi"/>
                <w:sz w:val="28"/>
                <w:szCs w:val="28"/>
              </w:rPr>
            </w:pPr>
            <w:r w:rsidRPr="00E25C12">
              <w:rPr>
                <w:rFonts w:ascii="Angsana New" w:hAnsi="Angsana New" w:cs="Angsana New"/>
                <w:color w:val="000000" w:themeColor="text1"/>
                <w:sz w:val="28"/>
                <w:szCs w:val="28"/>
              </w:rPr>
              <w:t>World Class Smart Farm Co., Ltd.</w:t>
            </w:r>
          </w:p>
        </w:tc>
        <w:tc>
          <w:tcPr>
            <w:tcW w:w="1275" w:type="dxa"/>
            <w:tcBorders>
              <w:bottom w:val="single" w:sz="4" w:space="0" w:color="auto"/>
            </w:tcBorders>
            <w:shd w:val="clear" w:color="auto" w:fill="auto"/>
            <w:vAlign w:val="center"/>
          </w:tcPr>
          <w:p w:rsidR="000247BC"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4162FA"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4,570</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r>
      <w:tr w:rsidR="00C235D8" w:rsidRPr="00E25C12" w:rsidTr="00320548">
        <w:trPr>
          <w:trHeight w:val="345"/>
        </w:trPr>
        <w:tc>
          <w:tcPr>
            <w:tcW w:w="3828" w:type="dxa"/>
            <w:shd w:val="clear" w:color="auto" w:fill="auto"/>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rsidR="00C235D8" w:rsidRPr="00E25C12" w:rsidRDefault="0065233D"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4162FA"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60,291</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62,045</w:t>
            </w:r>
          </w:p>
        </w:tc>
      </w:tr>
      <w:tr w:rsidR="0090423E" w:rsidRPr="00E25C12" w:rsidTr="001A0659">
        <w:trPr>
          <w:trHeight w:val="334"/>
        </w:trPr>
        <w:tc>
          <w:tcPr>
            <w:tcW w:w="3828" w:type="dxa"/>
            <w:shd w:val="clear" w:color="auto" w:fill="auto"/>
            <w:vAlign w:val="center"/>
          </w:tcPr>
          <w:p w:rsidR="0090423E" w:rsidRPr="00E25C12" w:rsidRDefault="0090423E" w:rsidP="00E25C12">
            <w:pPr>
              <w:ind w:left="972" w:right="-130" w:hanging="229"/>
              <w:jc w:val="left"/>
              <w:rPr>
                <w:rFonts w:asciiTheme="majorBidi" w:hAnsiTheme="majorBidi" w:cstheme="majorBidi"/>
                <w:sz w:val="28"/>
                <w:szCs w:val="28"/>
              </w:rPr>
            </w:pPr>
            <w:r w:rsidRPr="00E25C12">
              <w:rPr>
                <w:rFonts w:asciiTheme="majorBidi" w:hAnsiTheme="majorBidi" w:cstheme="majorBidi"/>
                <w:b/>
                <w:bCs/>
                <w:sz w:val="28"/>
                <w:szCs w:val="28"/>
              </w:rPr>
              <w:t xml:space="preserve">Advance </w:t>
            </w:r>
            <w:r w:rsidRPr="0065233D">
              <w:rPr>
                <w:rFonts w:asciiTheme="majorBidi" w:hAnsiTheme="majorBidi" w:cstheme="majorBidi"/>
                <w:b/>
                <w:bCs/>
                <w:sz w:val="28"/>
                <w:szCs w:val="28"/>
              </w:rPr>
              <w:t>Payment</w:t>
            </w:r>
            <w:r w:rsidRPr="0065233D">
              <w:rPr>
                <w:rFonts w:asciiTheme="majorBidi" w:hAnsiTheme="majorBidi" w:cs="Angsana New"/>
                <w:sz w:val="28"/>
                <w:szCs w:val="28"/>
                <w:cs/>
              </w:rPr>
              <w:t xml:space="preserve"> (</w:t>
            </w:r>
            <w:r w:rsidRPr="0065233D">
              <w:rPr>
                <w:rFonts w:asciiTheme="majorBidi" w:hAnsiTheme="majorBidi" w:cstheme="majorBidi"/>
                <w:sz w:val="28"/>
                <w:szCs w:val="28"/>
              </w:rPr>
              <w:t xml:space="preserve">Note </w:t>
            </w:r>
            <w:r w:rsidR="000247BC" w:rsidRPr="0065233D">
              <w:rPr>
                <w:rFonts w:asciiTheme="majorBidi" w:hAnsiTheme="majorBidi" w:cstheme="majorBidi"/>
                <w:sz w:val="28"/>
                <w:szCs w:val="28"/>
              </w:rPr>
              <w:t>6</w:t>
            </w:r>
            <w:r w:rsidRPr="0065233D">
              <w:rPr>
                <w:rFonts w:asciiTheme="majorBidi" w:hAnsiTheme="majorBidi" w:cs="Angsana New"/>
                <w:sz w:val="28"/>
                <w:szCs w:val="28"/>
                <w:cs/>
              </w:rPr>
              <w:t>)</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90423E" w:rsidRPr="00E25C12" w:rsidTr="001A0659">
        <w:trPr>
          <w:trHeight w:val="334"/>
        </w:trPr>
        <w:tc>
          <w:tcPr>
            <w:tcW w:w="3828" w:type="dxa"/>
          </w:tcPr>
          <w:p w:rsidR="0090423E" w:rsidRPr="00E25C12" w:rsidRDefault="0090423E"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u w:val="single"/>
              </w:rPr>
              <w:t>Subsidiary</w:t>
            </w:r>
          </w:p>
        </w:tc>
        <w:tc>
          <w:tcPr>
            <w:tcW w:w="1275"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E25C12" w:rsidRDefault="0090423E"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cs/>
              </w:rPr>
            </w:pPr>
          </w:p>
        </w:tc>
      </w:tr>
      <w:tr w:rsidR="00C235D8" w:rsidRPr="00E25C12" w:rsidTr="00320548">
        <w:trPr>
          <w:trHeight w:val="334"/>
        </w:trPr>
        <w:tc>
          <w:tcPr>
            <w:tcW w:w="3828" w:type="dxa"/>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18,900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12,900</w:t>
            </w:r>
          </w:p>
        </w:tc>
      </w:tr>
      <w:tr w:rsidR="00320548" w:rsidRPr="00E25C12" w:rsidTr="008A6F9A">
        <w:trPr>
          <w:trHeight w:val="334"/>
        </w:trPr>
        <w:tc>
          <w:tcPr>
            <w:tcW w:w="3828" w:type="dxa"/>
            <w:shd w:val="clear" w:color="auto" w:fill="auto"/>
            <w:vAlign w:val="center"/>
          </w:tcPr>
          <w:p w:rsidR="00320548" w:rsidRPr="008A6F9A" w:rsidRDefault="00320548" w:rsidP="00E25C12">
            <w:pPr>
              <w:ind w:left="972" w:right="-130" w:hanging="229"/>
              <w:jc w:val="left"/>
              <w:rPr>
                <w:rFonts w:asciiTheme="majorBidi" w:hAnsiTheme="majorBidi" w:cstheme="majorBidi"/>
                <w:sz w:val="28"/>
                <w:szCs w:val="28"/>
                <w:u w:val="single"/>
              </w:rPr>
            </w:pPr>
            <w:r w:rsidRPr="008A6F9A">
              <w:rPr>
                <w:rFonts w:ascii="Angsana New" w:hAnsi="Angsana New" w:cs="Angsana New"/>
                <w:color w:val="000000" w:themeColor="text1"/>
                <w:sz w:val="28"/>
                <w:szCs w:val="28"/>
              </w:rPr>
              <w:t>World Class Smart Farm Co., Ltd.</w:t>
            </w:r>
          </w:p>
        </w:tc>
        <w:tc>
          <w:tcPr>
            <w:tcW w:w="1275" w:type="dxa"/>
            <w:shd w:val="clear" w:color="auto" w:fill="auto"/>
            <w:vAlign w:val="center"/>
          </w:tcPr>
          <w:p w:rsidR="00320548" w:rsidRPr="008A6F9A" w:rsidRDefault="00320548" w:rsidP="00E25C12">
            <w:pPr>
              <w:ind w:right="34"/>
              <w:jc w:val="right"/>
              <w:rPr>
                <w:rFonts w:ascii="Angsana New" w:hAnsi="Angsana New" w:cs="Angsana New"/>
                <w:snapToGrid w:val="0"/>
                <w:sz w:val="28"/>
                <w:szCs w:val="28"/>
                <w:lang w:eastAsia="th-TH"/>
              </w:rPr>
            </w:pPr>
            <w:r w:rsidRPr="008A6F9A">
              <w:rPr>
                <w:rFonts w:ascii="Angsana New" w:hAnsi="Angsana New" w:cs="Angsana New"/>
                <w:snapToGrid w:val="0"/>
                <w:sz w:val="28"/>
                <w:szCs w:val="28"/>
                <w:lang w:eastAsia="th-TH"/>
              </w:rPr>
              <w:t>-</w:t>
            </w:r>
          </w:p>
        </w:tc>
        <w:tc>
          <w:tcPr>
            <w:tcW w:w="284"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320548" w:rsidRPr="008A6F9A" w:rsidRDefault="00320548" w:rsidP="00E25C12">
            <w:pPr>
              <w:ind w:right="34"/>
              <w:jc w:val="right"/>
              <w:rPr>
                <w:rFonts w:ascii="Angsana New" w:hAnsi="Angsana New" w:cs="Angsana New"/>
                <w:snapToGrid w:val="0"/>
                <w:sz w:val="28"/>
                <w:szCs w:val="28"/>
                <w:cs/>
                <w:lang w:eastAsia="th-TH"/>
              </w:rPr>
            </w:pPr>
            <w:r w:rsidRPr="008A6F9A">
              <w:rPr>
                <w:rFonts w:ascii="Angsana New" w:hAnsi="Angsana New" w:cs="Angsana New"/>
                <w:snapToGrid w:val="0"/>
                <w:sz w:val="28"/>
                <w:szCs w:val="28"/>
                <w:lang w:eastAsia="th-TH"/>
              </w:rPr>
              <w:t>-</w:t>
            </w:r>
          </w:p>
        </w:tc>
        <w:tc>
          <w:tcPr>
            <w:tcW w:w="283"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320548" w:rsidRPr="008A6F9A" w:rsidRDefault="00320548" w:rsidP="00E25C12">
            <w:pPr>
              <w:ind w:right="34"/>
              <w:jc w:val="right"/>
              <w:rPr>
                <w:rFonts w:ascii="Angsana New" w:hAnsi="Angsana New" w:cs="Angsana New"/>
                <w:snapToGrid w:val="0"/>
                <w:sz w:val="28"/>
                <w:szCs w:val="28"/>
                <w:lang w:eastAsia="th-TH"/>
              </w:rPr>
            </w:pPr>
            <w:r w:rsidRPr="008A6F9A">
              <w:rPr>
                <w:rFonts w:ascii="Angsana New" w:hAnsi="Angsana New" w:cs="Angsana New"/>
                <w:snapToGrid w:val="0"/>
                <w:sz w:val="28"/>
                <w:szCs w:val="28"/>
                <w:lang w:eastAsia="th-TH"/>
              </w:rPr>
              <w:t>3,000</w:t>
            </w:r>
          </w:p>
        </w:tc>
        <w:tc>
          <w:tcPr>
            <w:tcW w:w="283"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320548" w:rsidRPr="008A6F9A" w:rsidRDefault="00320548" w:rsidP="00E25C12">
            <w:pPr>
              <w:ind w:right="34"/>
              <w:jc w:val="right"/>
              <w:rPr>
                <w:rFonts w:ascii="Angsana New" w:hAnsi="Angsana New" w:cs="Angsana New"/>
                <w:snapToGrid w:val="0"/>
                <w:sz w:val="28"/>
                <w:szCs w:val="28"/>
                <w:lang w:eastAsia="th-TH"/>
              </w:rPr>
            </w:pPr>
            <w:r w:rsidRPr="008A6F9A">
              <w:rPr>
                <w:rFonts w:ascii="Angsana New" w:hAnsi="Angsana New" w:cs="Angsana New"/>
                <w:snapToGrid w:val="0"/>
                <w:sz w:val="28"/>
                <w:szCs w:val="28"/>
                <w:lang w:eastAsia="th-TH"/>
              </w:rPr>
              <w:t>-</w:t>
            </w:r>
          </w:p>
        </w:tc>
      </w:tr>
      <w:tr w:rsidR="00C235D8" w:rsidRPr="00E25C12" w:rsidTr="008A6F9A">
        <w:trPr>
          <w:trHeight w:val="334"/>
        </w:trPr>
        <w:tc>
          <w:tcPr>
            <w:tcW w:w="3828" w:type="dxa"/>
            <w:shd w:val="clear" w:color="auto" w:fill="auto"/>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8"/>
                <w:szCs w:val="28"/>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377</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14459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9</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377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14459F"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9</w:t>
            </w: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377</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14459F"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9</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22,277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6D0A6A"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12,90</w:t>
            </w:r>
            <w:r w:rsidR="00C235D8" w:rsidRPr="00E25C12">
              <w:rPr>
                <w:rFonts w:ascii="Angsana New" w:eastAsia="Times New Roman" w:hAnsi="Angsana New" w:cs="Angsana New"/>
                <w:sz w:val="28"/>
                <w:szCs w:val="28"/>
              </w:rPr>
              <w:t>9</w:t>
            </w:r>
          </w:p>
        </w:tc>
      </w:tr>
      <w:tr w:rsidR="0090423E" w:rsidRPr="00E25C12" w:rsidTr="001A0659">
        <w:trPr>
          <w:trHeight w:val="334"/>
        </w:trPr>
        <w:tc>
          <w:tcPr>
            <w:tcW w:w="3828" w:type="dxa"/>
            <w:vAlign w:val="center"/>
          </w:tcPr>
          <w:p w:rsidR="0090423E" w:rsidRPr="00E25C12" w:rsidRDefault="0090423E" w:rsidP="00E25C12">
            <w:pPr>
              <w:ind w:left="918" w:right="-130" w:hanging="229"/>
              <w:jc w:val="left"/>
              <w:rPr>
                <w:rFonts w:asciiTheme="majorBidi" w:hAnsiTheme="majorBidi" w:cs="Angsana New"/>
                <w:sz w:val="28"/>
                <w:szCs w:val="28"/>
              </w:rPr>
            </w:pPr>
            <w:r w:rsidRPr="00E25C12">
              <w:rPr>
                <w:rFonts w:asciiTheme="majorBidi" w:hAnsiTheme="majorBidi" w:cstheme="majorBidi"/>
                <w:b/>
                <w:bCs/>
                <w:sz w:val="28"/>
                <w:szCs w:val="28"/>
              </w:rPr>
              <w:t xml:space="preserve"> Trade accounts payable</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320548" w:rsidP="00E25C1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r w:rsidRPr="00E25C12">
              <w:rPr>
                <w:rFonts w:ascii="Angsana New" w:hAnsi="Angsana New" w:cs="Angsana New"/>
                <w:snapToGrid w:val="0"/>
                <w:sz w:val="26"/>
                <w:szCs w:val="26"/>
                <w:lang w:eastAsia="th-TH"/>
              </w:rPr>
              <w:t>-</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320548" w:rsidP="00E25C12">
            <w:pPr>
              <w:ind w:right="3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370</w:t>
            </w:r>
          </w:p>
        </w:tc>
      </w:tr>
      <w:tr w:rsidR="00C235D8" w:rsidRPr="00E25C12" w:rsidTr="001A0659">
        <w:trPr>
          <w:trHeight w:val="334"/>
        </w:trPr>
        <w:tc>
          <w:tcPr>
            <w:tcW w:w="5103" w:type="dxa"/>
            <w:gridSpan w:val="2"/>
            <w:shd w:val="clear" w:color="auto" w:fill="auto"/>
            <w:vAlign w:val="center"/>
          </w:tcPr>
          <w:p w:rsidR="00C235D8" w:rsidRPr="00E25C12" w:rsidRDefault="00C235D8" w:rsidP="00E25C12">
            <w:pPr>
              <w:ind w:left="775" w:right="325"/>
              <w:jc w:val="lef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 xml:space="preserve">Thai Mui Trading </w:t>
            </w:r>
            <w:proofErr w:type="spellStart"/>
            <w:r w:rsidRPr="00E25C12">
              <w:rPr>
                <w:rFonts w:ascii="Angsana New" w:hAnsi="Angsana New" w:cs="Angsana New"/>
                <w:snapToGrid w:val="0"/>
                <w:sz w:val="28"/>
                <w:szCs w:val="28"/>
                <w:lang w:eastAsia="th-TH"/>
              </w:rPr>
              <w:t>Corporatio</w:t>
            </w:r>
            <w:proofErr w:type="spellEnd"/>
          </w:p>
        </w:tc>
        <w:tc>
          <w:tcPr>
            <w:tcW w:w="284"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r w:rsidRPr="00E25C12">
              <w:rPr>
                <w:rFonts w:asciiTheme="majorBidi" w:hAnsiTheme="majorBidi" w:cstheme="majorBidi"/>
                <w:sz w:val="28"/>
                <w:szCs w:val="28"/>
              </w:rPr>
              <w:t xml:space="preserve">          Public</w:t>
            </w:r>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r w:rsidRPr="00E25C12">
              <w:rPr>
                <w:rFonts w:asciiTheme="majorBidi" w:hAnsiTheme="majorBidi" w:cs="Angsana New"/>
                <w:spacing w:val="-6"/>
                <w:sz w:val="28"/>
                <w:szCs w:val="28"/>
                <w:cs/>
              </w:rPr>
              <w:t>.</w:t>
            </w:r>
          </w:p>
        </w:tc>
        <w:tc>
          <w:tcPr>
            <w:tcW w:w="1275" w:type="dxa"/>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57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57</w:t>
            </w: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
        </w:tc>
        <w:tc>
          <w:tcPr>
            <w:tcW w:w="1275" w:type="dxa"/>
            <w:tcBorders>
              <w:bottom w:val="sing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519</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1,120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519</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1,120</w:t>
            </w:r>
          </w:p>
        </w:tc>
      </w:tr>
      <w:tr w:rsidR="00C235D8" w:rsidRPr="00E25C12" w:rsidTr="00320548">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rsidR="00C235D8" w:rsidRPr="00E25C12" w:rsidRDefault="00320548" w:rsidP="00E25C1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565</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1,17</w:t>
            </w:r>
            <w:r w:rsidR="006D0A6A" w:rsidRPr="00E25C12">
              <w:rPr>
                <w:rFonts w:ascii="Angsana New" w:eastAsia="Times New Roman" w:hAnsi="Angsana New" w:cs="Angsana New"/>
                <w:sz w:val="28"/>
                <w:szCs w:val="28"/>
              </w:rPr>
              <w:t>7</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565</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1,547</w:t>
            </w:r>
          </w:p>
        </w:tc>
      </w:tr>
    </w:tbl>
    <w:p w:rsidR="004547EA" w:rsidRPr="00E25C12" w:rsidRDefault="004547EA" w:rsidP="00E25C12">
      <w:pPr>
        <w:pStyle w:val="ListParagraph"/>
        <w:spacing w:after="0"/>
        <w:ind w:left="567"/>
        <w:rPr>
          <w:rFonts w:asciiTheme="majorBidi" w:eastAsia="Times New Roman" w:hAnsiTheme="majorBidi" w:cstheme="majorBidi"/>
          <w:b/>
          <w:bCs/>
          <w:sz w:val="28"/>
        </w:rPr>
      </w:pPr>
    </w:p>
    <w:p w:rsidR="00043456" w:rsidRPr="00E25C12" w:rsidRDefault="00043456" w:rsidP="00E25C12">
      <w:pPr>
        <w:pStyle w:val="ListParagraph"/>
        <w:spacing w:after="0"/>
        <w:ind w:left="567"/>
        <w:rPr>
          <w:rFonts w:asciiTheme="majorBidi" w:eastAsia="Times New Roman" w:hAnsiTheme="majorBidi" w:cstheme="majorBidi"/>
          <w:b/>
          <w:bCs/>
          <w:sz w:val="28"/>
        </w:rPr>
      </w:pPr>
    </w:p>
    <w:p w:rsidR="00902009" w:rsidRDefault="00902009" w:rsidP="00AF108F">
      <w:pPr>
        <w:rPr>
          <w:rFonts w:asciiTheme="majorBidi" w:eastAsia="Times New Roman" w:hAnsiTheme="majorBidi" w:cstheme="majorBidi"/>
          <w:b/>
          <w:bCs/>
          <w:sz w:val="8"/>
          <w:szCs w:val="8"/>
        </w:rPr>
      </w:pPr>
    </w:p>
    <w:p w:rsidR="00AF108F" w:rsidRPr="00AF108F" w:rsidRDefault="00AF108F" w:rsidP="00AF108F">
      <w:pPr>
        <w:rPr>
          <w:rFonts w:asciiTheme="majorBidi" w:eastAsia="Times New Roman" w:hAnsiTheme="majorBidi" w:cstheme="majorBidi"/>
          <w:b/>
          <w:bCs/>
          <w:sz w:val="8"/>
          <w:szCs w:val="8"/>
        </w:rPr>
      </w:pPr>
    </w:p>
    <w:p w:rsidR="00902009" w:rsidRPr="00E25C12" w:rsidRDefault="00902009" w:rsidP="00E25C12">
      <w:pPr>
        <w:pStyle w:val="ListParagraph"/>
        <w:spacing w:after="0"/>
        <w:ind w:left="567"/>
        <w:rPr>
          <w:rFonts w:asciiTheme="majorBidi" w:eastAsia="Times New Roman" w:hAnsiTheme="majorBidi" w:cstheme="majorBidi"/>
          <w:b/>
          <w:bCs/>
          <w:sz w:val="8"/>
          <w:szCs w:val="8"/>
        </w:rPr>
      </w:pPr>
    </w:p>
    <w:p w:rsidR="00FF64BD" w:rsidRPr="00E25C12" w:rsidRDefault="009D174A" w:rsidP="00E25C12">
      <w:pPr>
        <w:pStyle w:val="ListParagraph"/>
        <w:numPr>
          <w:ilvl w:val="0"/>
          <w:numId w:val="32"/>
        </w:numPr>
        <w:spacing w:before="240" w:after="0"/>
        <w:ind w:left="567" w:hanging="567"/>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Commitments </w:t>
      </w:r>
    </w:p>
    <w:p w:rsidR="009D174A" w:rsidRPr="00E25C12" w:rsidRDefault="009D174A" w:rsidP="00E25C12">
      <w:pPr>
        <w:pStyle w:val="ListParagraph"/>
        <w:numPr>
          <w:ilvl w:val="1"/>
          <w:numId w:val="32"/>
        </w:numPr>
        <w:spacing w:after="0"/>
        <w:ind w:left="1134" w:hanging="567"/>
        <w:rPr>
          <w:rFonts w:asciiTheme="majorBidi" w:eastAsia="Times New Roman" w:hAnsiTheme="majorBidi" w:cstheme="majorBidi"/>
          <w:b/>
          <w:bCs/>
          <w:sz w:val="36"/>
          <w:szCs w:val="36"/>
        </w:rPr>
      </w:pPr>
      <w:r w:rsidRPr="00E25C12">
        <w:rPr>
          <w:rFonts w:asciiTheme="majorBidi" w:hAnsiTheme="majorBidi" w:cstheme="majorBidi"/>
          <w:b/>
          <w:bCs/>
          <w:sz w:val="28"/>
          <w:szCs w:val="36"/>
        </w:rPr>
        <w:t>Forward foreign currency exchange contracts</w:t>
      </w:r>
    </w:p>
    <w:p w:rsidR="00C5779C" w:rsidRPr="00E25C12" w:rsidRDefault="00C5779C" w:rsidP="00E25C12">
      <w:pPr>
        <w:pStyle w:val="Bodytextbold"/>
        <w:spacing w:after="0"/>
        <w:ind w:left="1134"/>
        <w:jc w:val="thaiDistribute"/>
        <w:rPr>
          <w:rFonts w:asciiTheme="majorBidi" w:hAnsiTheme="majorBidi" w:cs="Angsana New"/>
          <w:b w:val="0"/>
          <w:bCs w:val="0"/>
          <w:spacing w:val="-4"/>
          <w:sz w:val="28"/>
          <w:szCs w:val="28"/>
          <w:lang w:val="en-US" w:bidi="th-TH"/>
        </w:rPr>
      </w:pPr>
      <w:r w:rsidRPr="00E25C12">
        <w:rPr>
          <w:rFonts w:asciiTheme="majorBidi" w:hAnsiTheme="majorBidi" w:cstheme="majorBidi"/>
          <w:b w:val="0"/>
          <w:bCs w:val="0"/>
          <w:spacing w:val="-4"/>
          <w:sz w:val="28"/>
          <w:szCs w:val="28"/>
          <w:lang w:val="en-US"/>
        </w:rPr>
        <w:t xml:space="preserve">As  </w:t>
      </w:r>
      <w:r w:rsidRPr="00E25C12">
        <w:rPr>
          <w:rFonts w:asciiTheme="majorBidi" w:hAnsiTheme="majorBidi" w:cstheme="majorBidi"/>
          <w:b w:val="0"/>
          <w:bCs w:val="0"/>
          <w:spacing w:val="-4"/>
          <w:sz w:val="28"/>
          <w:szCs w:val="28"/>
        </w:rPr>
        <w:t xml:space="preserve">at </w:t>
      </w:r>
      <w:r w:rsidR="006F5B37" w:rsidRPr="006F5B37">
        <w:rPr>
          <w:rFonts w:asciiTheme="majorBidi" w:hAnsiTheme="majorBidi" w:cstheme="majorBidi"/>
          <w:b w:val="0"/>
          <w:bCs w:val="0"/>
          <w:spacing w:val="-4"/>
          <w:sz w:val="28"/>
          <w:szCs w:val="28"/>
        </w:rPr>
        <w:t>September</w:t>
      </w:r>
      <w:r w:rsidR="00DF72A3" w:rsidRPr="00E25C12">
        <w:rPr>
          <w:rFonts w:asciiTheme="majorBidi" w:hAnsiTheme="majorBidi" w:cstheme="majorBidi"/>
          <w:b w:val="0"/>
          <w:bCs w:val="0"/>
          <w:spacing w:val="-4"/>
          <w:sz w:val="28"/>
          <w:szCs w:val="28"/>
        </w:rPr>
        <w:t xml:space="preserve"> 30</w:t>
      </w:r>
      <w:r w:rsidRPr="00E25C12">
        <w:rPr>
          <w:rFonts w:asciiTheme="majorBidi" w:hAnsiTheme="majorBidi" w:cstheme="majorBidi"/>
          <w:b w:val="0"/>
          <w:bCs w:val="0"/>
          <w:spacing w:val="-4"/>
          <w:sz w:val="28"/>
          <w:szCs w:val="28"/>
        </w:rPr>
        <w:t xml:space="preserve">, 2019 and </w:t>
      </w:r>
      <w:r w:rsidR="00681560" w:rsidRPr="00E25C12">
        <w:rPr>
          <w:rFonts w:asciiTheme="majorBidi" w:hAnsiTheme="majorBidi" w:cstheme="majorBidi"/>
          <w:b w:val="0"/>
          <w:bCs w:val="0"/>
          <w:spacing w:val="-4"/>
          <w:sz w:val="28"/>
          <w:szCs w:val="28"/>
        </w:rPr>
        <w:t xml:space="preserve"> As at December</w:t>
      </w:r>
      <w:r w:rsidR="009D1C03" w:rsidRPr="00E25C12">
        <w:rPr>
          <w:rFonts w:asciiTheme="majorBidi" w:hAnsiTheme="majorBidi" w:cstheme="majorBidi"/>
          <w:b w:val="0"/>
          <w:bCs w:val="0"/>
          <w:spacing w:val="-4"/>
          <w:sz w:val="28"/>
          <w:szCs w:val="28"/>
        </w:rPr>
        <w:t xml:space="preserve"> 31, </w:t>
      </w:r>
      <w:r w:rsidR="00744960" w:rsidRPr="00E25C12">
        <w:rPr>
          <w:rFonts w:asciiTheme="majorBidi" w:hAnsiTheme="majorBidi" w:cstheme="majorBidi"/>
          <w:b w:val="0"/>
          <w:bCs w:val="0"/>
          <w:spacing w:val="-4"/>
          <w:sz w:val="28"/>
          <w:szCs w:val="28"/>
        </w:rPr>
        <w:t xml:space="preserve"> </w:t>
      </w:r>
      <w:r w:rsidR="009D1C03" w:rsidRPr="00E25C12">
        <w:rPr>
          <w:rFonts w:asciiTheme="majorBidi" w:hAnsiTheme="majorBidi" w:cstheme="majorBidi"/>
          <w:b w:val="0"/>
          <w:bCs w:val="0"/>
          <w:spacing w:val="-4"/>
          <w:sz w:val="28"/>
          <w:szCs w:val="28"/>
        </w:rPr>
        <w:t>2018</w:t>
      </w:r>
      <w:r w:rsidR="009D1C03" w:rsidRPr="00E25C12">
        <w:rPr>
          <w:rFonts w:asciiTheme="majorBidi" w:hAnsiTheme="majorBidi" w:cstheme="majorBidi"/>
          <w:b w:val="0"/>
          <w:bCs w:val="0"/>
          <w:spacing w:val="-4"/>
          <w:sz w:val="28"/>
          <w:szCs w:val="28"/>
          <w:lang w:val="en-US" w:bidi="th-TH"/>
        </w:rPr>
        <w:t xml:space="preserve">, </w:t>
      </w:r>
      <w:r w:rsidR="00744960" w:rsidRPr="00E25C12">
        <w:rPr>
          <w:rFonts w:asciiTheme="majorBidi" w:hAnsiTheme="majorBidi" w:cstheme="majorBidi"/>
          <w:b w:val="0"/>
          <w:bCs w:val="0"/>
          <w:spacing w:val="-4"/>
          <w:sz w:val="28"/>
          <w:szCs w:val="28"/>
          <w:lang w:val="en-US"/>
        </w:rPr>
        <w:t xml:space="preserve"> </w:t>
      </w:r>
      <w:r w:rsidRPr="00E25C12">
        <w:rPr>
          <w:rFonts w:asciiTheme="majorBidi" w:hAnsiTheme="majorBidi" w:cstheme="majorBidi"/>
          <w:b w:val="0"/>
          <w:bCs w:val="0"/>
          <w:spacing w:val="-4"/>
          <w:sz w:val="28"/>
          <w:szCs w:val="28"/>
        </w:rPr>
        <w:t xml:space="preserve">the settlement date on open </w:t>
      </w:r>
      <w:r w:rsidRPr="00320548">
        <w:rPr>
          <w:rFonts w:asciiTheme="majorBidi" w:hAnsiTheme="majorBidi" w:cstheme="majorBidi"/>
          <w:b w:val="0"/>
          <w:bCs w:val="0"/>
          <w:spacing w:val="-4"/>
          <w:sz w:val="28"/>
          <w:szCs w:val="28"/>
        </w:rPr>
        <w:t xml:space="preserve">forward contracts ranged </w:t>
      </w:r>
      <w:r w:rsidR="00320548" w:rsidRPr="00320548">
        <w:rPr>
          <w:rFonts w:asciiTheme="majorBidi" w:hAnsiTheme="majorBidi" w:cstheme="majorBidi"/>
          <w:b w:val="0"/>
          <w:bCs w:val="0"/>
          <w:spacing w:val="-4"/>
          <w:sz w:val="28"/>
          <w:szCs w:val="28"/>
        </w:rPr>
        <w:t>1</w:t>
      </w:r>
      <w:r w:rsidR="006F5B37" w:rsidRPr="00320548">
        <w:rPr>
          <w:rFonts w:asciiTheme="majorBidi" w:hAnsiTheme="majorBidi" w:cstheme="majorBidi"/>
          <w:b w:val="0"/>
          <w:bCs w:val="0"/>
          <w:spacing w:val="-4"/>
          <w:sz w:val="28"/>
          <w:szCs w:val="28"/>
        </w:rPr>
        <w:t xml:space="preserve"> </w:t>
      </w:r>
      <w:r w:rsidRPr="00320548">
        <w:rPr>
          <w:rFonts w:asciiTheme="majorBidi" w:hAnsiTheme="majorBidi" w:cstheme="majorBidi"/>
          <w:b w:val="0"/>
          <w:bCs w:val="0"/>
          <w:spacing w:val="-4"/>
          <w:sz w:val="28"/>
          <w:szCs w:val="28"/>
        </w:rPr>
        <w:t>months</w:t>
      </w:r>
      <w:r w:rsidRPr="00320548">
        <w:rPr>
          <w:rFonts w:asciiTheme="majorBidi" w:hAnsiTheme="majorBidi" w:cstheme="majorBidi" w:hint="cs"/>
          <w:b w:val="0"/>
          <w:bCs w:val="0"/>
          <w:spacing w:val="-4"/>
          <w:sz w:val="28"/>
          <w:szCs w:val="28"/>
          <w:cs/>
          <w:lang w:bidi="th-TH"/>
        </w:rPr>
        <w:t xml:space="preserve"> </w:t>
      </w:r>
      <w:r w:rsidRPr="00320548">
        <w:rPr>
          <w:rFonts w:asciiTheme="majorBidi" w:hAnsiTheme="majorBidi" w:cstheme="majorBidi"/>
          <w:b w:val="0"/>
          <w:bCs w:val="0"/>
          <w:spacing w:val="-4"/>
          <w:sz w:val="28"/>
          <w:szCs w:val="28"/>
          <w:lang w:val="en-US" w:bidi="th-TH"/>
        </w:rPr>
        <w:t xml:space="preserve">to </w:t>
      </w:r>
      <w:r w:rsidR="00320548" w:rsidRPr="00320548">
        <w:rPr>
          <w:rFonts w:asciiTheme="majorBidi" w:hAnsiTheme="majorBidi" w:cstheme="majorBidi"/>
          <w:b w:val="0"/>
          <w:bCs w:val="0"/>
          <w:spacing w:val="-4"/>
          <w:sz w:val="28"/>
          <w:szCs w:val="28"/>
          <w:lang w:val="en-US" w:bidi="th-TH"/>
        </w:rPr>
        <w:t>12</w:t>
      </w:r>
      <w:r w:rsidRPr="00320548">
        <w:rPr>
          <w:rFonts w:asciiTheme="majorBidi" w:hAnsiTheme="majorBidi" w:cstheme="majorBidi"/>
          <w:b w:val="0"/>
          <w:bCs w:val="0"/>
          <w:spacing w:val="-4"/>
          <w:sz w:val="28"/>
          <w:szCs w:val="28"/>
          <w:lang w:val="en-US" w:bidi="th-TH"/>
        </w:rPr>
        <w:t xml:space="preserve"> </w:t>
      </w:r>
      <w:r w:rsidRPr="00320548">
        <w:rPr>
          <w:rFonts w:asciiTheme="majorBidi" w:hAnsiTheme="majorBidi" w:cstheme="majorBidi"/>
          <w:b w:val="0"/>
          <w:bCs w:val="0"/>
          <w:spacing w:val="-4"/>
          <w:sz w:val="28"/>
          <w:szCs w:val="28"/>
        </w:rPr>
        <w:t xml:space="preserve">months </w:t>
      </w:r>
      <w:r w:rsidRPr="00320548">
        <w:rPr>
          <w:rFonts w:asciiTheme="majorBidi" w:hAnsiTheme="majorBidi" w:cs="Angsana New"/>
          <w:b w:val="0"/>
          <w:bCs w:val="0"/>
          <w:spacing w:val="-4"/>
          <w:sz w:val="28"/>
          <w:szCs w:val="28"/>
          <w:cs/>
          <w:lang w:bidi="th-TH"/>
        </w:rPr>
        <w:t>(</w:t>
      </w:r>
      <w:r w:rsidRPr="00320548">
        <w:rPr>
          <w:rFonts w:asciiTheme="majorBidi" w:hAnsiTheme="majorBidi" w:cstheme="majorBidi"/>
          <w:b w:val="0"/>
          <w:bCs w:val="0"/>
          <w:spacing w:val="-4"/>
          <w:sz w:val="28"/>
          <w:szCs w:val="28"/>
        </w:rPr>
        <w:t>December 31, 201</w:t>
      </w:r>
      <w:r w:rsidRPr="00320548">
        <w:rPr>
          <w:rFonts w:asciiTheme="majorBidi" w:hAnsiTheme="majorBidi" w:cstheme="majorBidi"/>
          <w:b w:val="0"/>
          <w:bCs w:val="0"/>
          <w:spacing w:val="-4"/>
          <w:sz w:val="28"/>
          <w:szCs w:val="28"/>
          <w:lang w:bidi="th-TH"/>
        </w:rPr>
        <w:t>8</w:t>
      </w:r>
      <w:r w:rsidRPr="00320548">
        <w:rPr>
          <w:rFonts w:asciiTheme="majorBidi" w:hAnsiTheme="majorBidi" w:cs="Angsana New"/>
          <w:b w:val="0"/>
          <w:bCs w:val="0"/>
          <w:spacing w:val="-4"/>
          <w:sz w:val="28"/>
          <w:szCs w:val="28"/>
          <w:cs/>
          <w:lang w:bidi="th-TH"/>
        </w:rPr>
        <w:t xml:space="preserve">: </w:t>
      </w:r>
      <w:r w:rsidR="00217869" w:rsidRPr="00320548">
        <w:rPr>
          <w:rFonts w:asciiTheme="majorBidi" w:hAnsiTheme="majorBidi" w:cstheme="majorBidi"/>
          <w:b w:val="0"/>
          <w:bCs w:val="0"/>
          <w:spacing w:val="-4"/>
          <w:sz w:val="28"/>
          <w:szCs w:val="28"/>
          <w:lang w:val="en-US" w:bidi="th-TH"/>
        </w:rPr>
        <w:t>3</w:t>
      </w:r>
      <w:r w:rsidRPr="00320548">
        <w:rPr>
          <w:rFonts w:asciiTheme="majorBidi" w:hAnsiTheme="majorBidi" w:cstheme="majorBidi"/>
          <w:b w:val="0"/>
          <w:bCs w:val="0"/>
          <w:spacing w:val="-4"/>
          <w:sz w:val="28"/>
          <w:szCs w:val="28"/>
        </w:rPr>
        <w:t xml:space="preserve"> months to 12 months</w:t>
      </w:r>
      <w:r w:rsidRPr="00320548">
        <w:rPr>
          <w:rFonts w:asciiTheme="majorBidi" w:hAnsiTheme="majorBidi" w:cs="Angsana New"/>
          <w:b w:val="0"/>
          <w:bCs w:val="0"/>
          <w:spacing w:val="-4"/>
          <w:sz w:val="28"/>
          <w:szCs w:val="28"/>
          <w:cs/>
          <w:lang w:bidi="th-TH"/>
        </w:rPr>
        <w:t xml:space="preserve">). </w:t>
      </w:r>
      <w:r w:rsidRPr="00320548">
        <w:rPr>
          <w:rFonts w:asciiTheme="majorBidi" w:hAnsiTheme="majorBidi" w:cstheme="majorBidi"/>
          <w:b w:val="0"/>
          <w:bCs w:val="0"/>
          <w:spacing w:val="-4"/>
          <w:sz w:val="28"/>
          <w:szCs w:val="28"/>
        </w:rPr>
        <w:t>The local currency amounts to be received</w:t>
      </w:r>
      <w:r w:rsidRPr="00E25C12">
        <w:rPr>
          <w:rFonts w:asciiTheme="majorBidi" w:hAnsiTheme="majorBidi" w:cstheme="majorBidi"/>
          <w:b w:val="0"/>
          <w:bCs w:val="0"/>
          <w:spacing w:val="-4"/>
          <w:sz w:val="28"/>
          <w:szCs w:val="28"/>
        </w:rPr>
        <w:t xml:space="preserve"> and contractual exchange rates of the outstanding contracts were</w:t>
      </w:r>
      <w:r w:rsidRPr="00E25C12">
        <w:rPr>
          <w:rFonts w:asciiTheme="majorBidi" w:hAnsiTheme="majorBidi" w:cs="Angsana New"/>
          <w:b w:val="0"/>
          <w:bCs w:val="0"/>
          <w:spacing w:val="-4"/>
          <w:sz w:val="28"/>
          <w:szCs w:val="28"/>
          <w:cs/>
          <w:lang w:bidi="th-TH"/>
        </w:rPr>
        <w:t>:</w:t>
      </w:r>
    </w:p>
    <w:tbl>
      <w:tblPr>
        <w:tblpPr w:leftFromText="180" w:rightFromText="180" w:vertAnchor="page" w:horzAnchor="margin" w:tblpY="5288"/>
        <w:tblW w:w="9889" w:type="dxa"/>
        <w:tblLayout w:type="fixed"/>
        <w:tblLook w:val="0000" w:firstRow="0" w:lastRow="0" w:firstColumn="0" w:lastColumn="0" w:noHBand="0" w:noVBand="0"/>
      </w:tblPr>
      <w:tblGrid>
        <w:gridCol w:w="990"/>
        <w:gridCol w:w="283"/>
        <w:gridCol w:w="1134"/>
        <w:gridCol w:w="284"/>
        <w:gridCol w:w="1134"/>
        <w:gridCol w:w="283"/>
        <w:gridCol w:w="1245"/>
        <w:gridCol w:w="284"/>
        <w:gridCol w:w="1134"/>
        <w:gridCol w:w="283"/>
        <w:gridCol w:w="1276"/>
        <w:gridCol w:w="283"/>
        <w:gridCol w:w="1276"/>
      </w:tblGrid>
      <w:tr w:rsidR="00F92A0F" w:rsidRPr="00E25C12" w:rsidTr="00F92A0F">
        <w:tc>
          <w:tcPr>
            <w:tcW w:w="990" w:type="dxa"/>
            <w:vAlign w:val="bottom"/>
          </w:tcPr>
          <w:p w:rsidR="00F92A0F" w:rsidRPr="00E25C12" w:rsidRDefault="00F92A0F" w:rsidP="00F92A0F">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8616" w:type="dxa"/>
            <w:gridSpan w:val="11"/>
            <w:tcBorders>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 xml:space="preserve">Consolidated and </w:t>
            </w:r>
            <w:r w:rsidRPr="00E25C12">
              <w:rPr>
                <w:rFonts w:asciiTheme="majorBidi" w:hAnsiTheme="majorBidi" w:cstheme="majorBidi"/>
                <w:b/>
                <w:bCs/>
                <w:sz w:val="26"/>
                <w:szCs w:val="26"/>
                <w:lang w:val="en-US"/>
              </w:rPr>
              <w:t>Separate</w:t>
            </w:r>
          </w:p>
        </w:tc>
      </w:tr>
      <w:tr w:rsidR="00F92A0F" w:rsidRPr="00E25C12" w:rsidTr="00F92A0F">
        <w:tc>
          <w:tcPr>
            <w:tcW w:w="990" w:type="dxa"/>
            <w:vAlign w:val="bottom"/>
          </w:tcPr>
          <w:p w:rsidR="00F92A0F" w:rsidRPr="00E25C12" w:rsidRDefault="00F92A0F" w:rsidP="00F92A0F">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Foreign currency contract amount</w:t>
            </w:r>
          </w:p>
        </w:tc>
        <w:tc>
          <w:tcPr>
            <w:tcW w:w="283" w:type="dxa"/>
            <w:tcBorders>
              <w:top w:val="single" w:sz="4" w:space="0" w:color="auto"/>
            </w:tcBorders>
          </w:tcPr>
          <w:p w:rsidR="00F92A0F" w:rsidRPr="00E25C12" w:rsidRDefault="00F92A0F" w:rsidP="00F92A0F">
            <w:pPr>
              <w:pStyle w:val="a"/>
              <w:ind w:right="-72"/>
              <w:jc w:val="center"/>
              <w:rPr>
                <w:rFonts w:ascii="Angsana New" w:hAnsi="Angsana New" w:cs="Angsana New"/>
                <w:b/>
                <w:bCs/>
                <w:sz w:val="26"/>
                <w:szCs w:val="26"/>
                <w:cs/>
              </w:rPr>
            </w:pPr>
          </w:p>
        </w:tc>
        <w:tc>
          <w:tcPr>
            <w:tcW w:w="2663" w:type="dxa"/>
            <w:gridSpan w:val="3"/>
            <w:tcBorders>
              <w:top w:val="single" w:sz="4" w:space="0" w:color="auto"/>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Contract rate</w:t>
            </w:r>
          </w:p>
        </w:tc>
        <w:tc>
          <w:tcPr>
            <w:tcW w:w="283" w:type="dxa"/>
            <w:tcBorders>
              <w:top w:val="single" w:sz="4" w:space="0" w:color="auto"/>
            </w:tcBorders>
          </w:tcPr>
          <w:p w:rsidR="00F92A0F" w:rsidRPr="00E25C12" w:rsidRDefault="00F92A0F" w:rsidP="00F92A0F">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p>
        </w:tc>
        <w:tc>
          <w:tcPr>
            <w:tcW w:w="283" w:type="dxa"/>
            <w:tcBorders>
              <w:top w:val="single" w:sz="4" w:space="0" w:color="auto"/>
              <w:bottom w:val="single" w:sz="4" w:space="0" w:color="auto"/>
            </w:tcBorders>
          </w:tcPr>
          <w:p w:rsidR="00F92A0F" w:rsidRPr="00E25C12" w:rsidRDefault="00F92A0F" w:rsidP="00F92A0F">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bottom"/>
          </w:tcPr>
          <w:p w:rsidR="00F92A0F" w:rsidRPr="00E25C12" w:rsidRDefault="00F92A0F" w:rsidP="00F92A0F">
            <w:pPr>
              <w:pStyle w:val="a"/>
              <w:ind w:right="-72"/>
              <w:jc w:val="right"/>
              <w:rPr>
                <w:rFonts w:ascii="Angsana New" w:hAnsi="Angsana New" w:cs="Angsana New"/>
                <w:b/>
                <w:bCs/>
                <w:sz w:val="26"/>
                <w:szCs w:val="26"/>
                <w:cs/>
              </w:rPr>
            </w:pPr>
            <w:r w:rsidRPr="00E25C12">
              <w:rPr>
                <w:rFonts w:asciiTheme="majorBidi" w:hAnsiTheme="majorBidi" w:cs="Angsana New"/>
                <w:b/>
                <w:bCs/>
                <w:cs/>
              </w:rPr>
              <w:t>(Unit : Baht)</w:t>
            </w:r>
          </w:p>
        </w:tc>
      </w:tr>
      <w:tr w:rsidR="00F92A0F" w:rsidRPr="00E25C12" w:rsidTr="00F92A0F">
        <w:tc>
          <w:tcPr>
            <w:tcW w:w="990" w:type="dxa"/>
            <w:tcBorders>
              <w:bottom w:val="single" w:sz="4" w:space="0" w:color="auto"/>
            </w:tcBorders>
            <w:vAlign w:val="bottom"/>
          </w:tcPr>
          <w:p w:rsidR="00F92A0F" w:rsidRPr="00E25C12" w:rsidRDefault="00F92A0F" w:rsidP="00F92A0F">
            <w:pPr>
              <w:pStyle w:val="STDtablecolheader01"/>
              <w:pBdr>
                <w:bottom w:val="none" w:sz="0" w:space="0" w:color="auto"/>
              </w:pBdr>
              <w:ind w:right="-18"/>
              <w:jc w:val="both"/>
              <w:rPr>
                <w:rFonts w:hAnsi="Angsana New" w:cs="Angsana New"/>
                <w:sz w:val="26"/>
                <w:szCs w:val="26"/>
                <w:lang w:val="en-US" w:bidi="th-TH"/>
              </w:rPr>
            </w:pPr>
            <w:r w:rsidRPr="00E25C12">
              <w:rPr>
                <w:rFonts w:asciiTheme="majorBidi" w:hAnsiTheme="majorBidi" w:cstheme="majorBidi"/>
                <w:b/>
                <w:bCs/>
                <w:sz w:val="26"/>
                <w:szCs w:val="26"/>
              </w:rPr>
              <w:t>Foreign</w:t>
            </w:r>
            <w:r w:rsidRPr="00E25C12">
              <w:rPr>
                <w:rFonts w:asciiTheme="majorBidi" w:hAnsiTheme="majorBidi" w:cstheme="majorBidi" w:hint="cs"/>
                <w:b/>
                <w:bCs/>
                <w:sz w:val="26"/>
                <w:szCs w:val="26"/>
                <w:cs/>
                <w:lang w:bidi="th-TH"/>
              </w:rPr>
              <w:t xml:space="preserve"> </w:t>
            </w:r>
            <w:r w:rsidRPr="00E25C12">
              <w:rPr>
                <w:rFonts w:asciiTheme="majorBidi" w:hAnsiTheme="majorBidi" w:cstheme="majorBidi"/>
                <w:b/>
                <w:bCs/>
                <w:sz w:val="26"/>
                <w:szCs w:val="26"/>
                <w:lang w:val="en-US" w:bidi="th-TH"/>
              </w:rPr>
              <w:t>currency</w:t>
            </w: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F92A0F" w:rsidRPr="00E25C12" w:rsidRDefault="00F92A0F" w:rsidP="00F92A0F">
            <w:pPr>
              <w:pStyle w:val="a"/>
              <w:tabs>
                <w:tab w:val="right" w:pos="1195"/>
              </w:tabs>
              <w:ind w:right="-72"/>
              <w:jc w:val="center"/>
              <w:rPr>
                <w:rFonts w:ascii="Angsana New" w:hAnsi="Angsana New" w:cs="Angsana New"/>
                <w:b/>
                <w:bCs/>
                <w:sz w:val="26"/>
                <w:szCs w:val="26"/>
                <w:cs/>
              </w:rPr>
            </w:pPr>
            <w:r w:rsidRPr="006F5B37">
              <w:rPr>
                <w:rFonts w:ascii="Angsana New" w:hAnsi="Angsana New" w:cs="Angsana New"/>
                <w:b/>
                <w:bCs/>
                <w:sz w:val="26"/>
                <w:szCs w:val="26"/>
                <w:cs/>
              </w:rPr>
              <w:t xml:space="preserve">September </w:t>
            </w:r>
            <w:r w:rsidRPr="00E25C12">
              <w:rPr>
                <w:rFonts w:ascii="Angsana New" w:hAnsi="Angsana New" w:cs="Angsana New"/>
                <w:b/>
                <w:bCs/>
                <w:sz w:val="26"/>
                <w:szCs w:val="26"/>
                <w:cs/>
              </w:rPr>
              <w:t xml:space="preserve"> </w:t>
            </w:r>
          </w:p>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4" w:type="dxa"/>
            <w:tcBorders>
              <w:top w:val="single" w:sz="4" w:space="0" w:color="auto"/>
            </w:tcBorders>
          </w:tcPr>
          <w:p w:rsidR="00F92A0F" w:rsidRPr="00E25C12" w:rsidRDefault="00F92A0F" w:rsidP="00F92A0F">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F92A0F" w:rsidRPr="00E25C12" w:rsidRDefault="00F92A0F" w:rsidP="00F92A0F">
            <w:pPr>
              <w:pStyle w:val="a"/>
              <w:ind w:right="-72"/>
              <w:jc w:val="center"/>
              <w:rPr>
                <w:rFonts w:ascii="Angsana New" w:hAnsi="Angsana New" w:cs="Angsana New"/>
                <w:b/>
                <w:bCs/>
                <w:spacing w:val="-6"/>
                <w:sz w:val="26"/>
                <w:szCs w:val="26"/>
                <w:lang w:val="en-US"/>
              </w:rPr>
            </w:pPr>
            <w:r w:rsidRPr="00E25C12">
              <w:rPr>
                <w:rFonts w:ascii="Angsana New" w:hAnsi="Angsana New" w:cs="Angsana New"/>
                <w:b/>
                <w:bCs/>
                <w:sz w:val="26"/>
                <w:szCs w:val="26"/>
                <w:lang w:val="en-US"/>
              </w:rPr>
              <w:t>December 31, 2018</w:t>
            </w: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1245"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F92A0F" w:rsidRPr="00E25C12" w:rsidRDefault="00F92A0F" w:rsidP="00F92A0F">
            <w:pPr>
              <w:pStyle w:val="a"/>
              <w:tabs>
                <w:tab w:val="right" w:pos="1195"/>
              </w:tabs>
              <w:ind w:right="-72"/>
              <w:jc w:val="center"/>
              <w:rPr>
                <w:rFonts w:ascii="Angsana New" w:hAnsi="Angsana New" w:cs="Angsana New"/>
                <w:b/>
                <w:bCs/>
                <w:sz w:val="26"/>
                <w:szCs w:val="26"/>
                <w:cs/>
              </w:rPr>
            </w:pPr>
            <w:r w:rsidRPr="006F5B37">
              <w:rPr>
                <w:rFonts w:ascii="Angsana New" w:hAnsi="Angsana New" w:cs="Angsana New"/>
                <w:b/>
                <w:bCs/>
                <w:sz w:val="26"/>
                <w:szCs w:val="26"/>
                <w:cs/>
              </w:rPr>
              <w:t xml:space="preserve">September </w:t>
            </w:r>
            <w:r w:rsidRPr="00E25C12">
              <w:rPr>
                <w:rFonts w:ascii="Angsana New" w:hAnsi="Angsana New" w:cs="Angsana New"/>
                <w:b/>
                <w:bCs/>
                <w:sz w:val="26"/>
                <w:szCs w:val="26"/>
                <w:cs/>
              </w:rPr>
              <w:t xml:space="preserve"> </w:t>
            </w:r>
          </w:p>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4" w:type="dxa"/>
          </w:tcPr>
          <w:p w:rsidR="00F92A0F" w:rsidRPr="00E25C12" w:rsidRDefault="00F92A0F" w:rsidP="00F92A0F">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F92A0F" w:rsidRPr="00E25C12" w:rsidRDefault="00F92A0F" w:rsidP="00F92A0F">
            <w:pPr>
              <w:pStyle w:val="a"/>
              <w:tabs>
                <w:tab w:val="right" w:pos="932"/>
              </w:tabs>
              <w:ind w:right="-72"/>
              <w:jc w:val="center"/>
              <w:rPr>
                <w:rFonts w:ascii="Angsana New" w:hAnsi="Angsana New" w:cs="Angsana New"/>
                <w:b/>
                <w:bCs/>
                <w:sz w:val="26"/>
                <w:szCs w:val="26"/>
                <w:cs/>
              </w:rPr>
            </w:pPr>
            <w:r w:rsidRPr="00E25C12">
              <w:rPr>
                <w:rFonts w:ascii="Angsana New" w:hAnsi="Angsana New" w:cs="Angsana New"/>
                <w:b/>
                <w:bCs/>
                <w:sz w:val="26"/>
                <w:szCs w:val="26"/>
                <w:lang w:val="en-US"/>
              </w:rPr>
              <w:t>As at December 31, 2018</w:t>
            </w: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1276" w:type="dxa"/>
            <w:tcBorders>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hint="cs"/>
                <w:b/>
                <w:bCs/>
                <w:sz w:val="26"/>
                <w:szCs w:val="26"/>
                <w:cs/>
              </w:rPr>
              <w:t xml:space="preserve">As at </w:t>
            </w:r>
          </w:p>
          <w:p w:rsidR="00F92A0F" w:rsidRPr="00E25C12" w:rsidRDefault="00F92A0F" w:rsidP="00F92A0F">
            <w:pPr>
              <w:pStyle w:val="a"/>
              <w:tabs>
                <w:tab w:val="right" w:pos="1195"/>
              </w:tabs>
              <w:ind w:right="-72"/>
              <w:jc w:val="center"/>
              <w:rPr>
                <w:rFonts w:ascii="Angsana New" w:hAnsi="Angsana New" w:cs="Angsana New"/>
                <w:b/>
                <w:bCs/>
                <w:sz w:val="26"/>
                <w:szCs w:val="26"/>
                <w:cs/>
              </w:rPr>
            </w:pPr>
            <w:r w:rsidRPr="006F5B37">
              <w:rPr>
                <w:rFonts w:ascii="Angsana New" w:hAnsi="Angsana New" w:cs="Angsana New"/>
                <w:b/>
                <w:bCs/>
                <w:sz w:val="26"/>
                <w:szCs w:val="26"/>
                <w:cs/>
              </w:rPr>
              <w:t xml:space="preserve">September </w:t>
            </w:r>
            <w:r w:rsidRPr="00E25C12">
              <w:rPr>
                <w:rFonts w:ascii="Angsana New" w:hAnsi="Angsana New" w:cs="Angsana New"/>
                <w:b/>
                <w:bCs/>
                <w:sz w:val="26"/>
                <w:szCs w:val="26"/>
                <w:cs/>
              </w:rPr>
              <w:t xml:space="preserve"> </w:t>
            </w:r>
          </w:p>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b/>
                <w:bCs/>
                <w:sz w:val="26"/>
                <w:szCs w:val="26"/>
                <w:cs/>
              </w:rPr>
              <w:t>30</w:t>
            </w:r>
            <w:r w:rsidRPr="00E25C12">
              <w:rPr>
                <w:rFonts w:ascii="Angsana New" w:hAnsi="Angsana New" w:cs="Angsana New" w:hint="cs"/>
                <w:b/>
                <w:bCs/>
                <w:sz w:val="26"/>
                <w:szCs w:val="26"/>
                <w:cs/>
              </w:rPr>
              <w:t>, 2019</w:t>
            </w:r>
          </w:p>
        </w:tc>
        <w:tc>
          <w:tcPr>
            <w:tcW w:w="283" w:type="dxa"/>
          </w:tcPr>
          <w:p w:rsidR="00F92A0F" w:rsidRPr="00E25C12" w:rsidRDefault="00F92A0F" w:rsidP="00F92A0F">
            <w:pPr>
              <w:pStyle w:val="a"/>
              <w:ind w:right="-72"/>
              <w:jc w:val="center"/>
              <w:rPr>
                <w:rFonts w:ascii="Angsana New" w:hAnsi="Angsana New" w:cs="Angsana New"/>
                <w:b/>
                <w:bCs/>
                <w:sz w:val="26"/>
                <w:szCs w:val="26"/>
                <w:cs/>
              </w:rPr>
            </w:pPr>
          </w:p>
        </w:tc>
        <w:tc>
          <w:tcPr>
            <w:tcW w:w="1276" w:type="dxa"/>
            <w:tcBorders>
              <w:bottom w:val="single" w:sz="4" w:space="0" w:color="auto"/>
            </w:tcBorders>
            <w:vAlign w:val="center"/>
          </w:tcPr>
          <w:p w:rsidR="00F92A0F" w:rsidRPr="00E25C12" w:rsidRDefault="00F92A0F" w:rsidP="00F92A0F">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December </w:t>
            </w:r>
          </w:p>
          <w:p w:rsidR="00F92A0F" w:rsidRPr="00E25C12" w:rsidRDefault="00F92A0F" w:rsidP="00F92A0F">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31, 2018</w:t>
            </w:r>
          </w:p>
        </w:tc>
      </w:tr>
      <w:tr w:rsidR="00F92A0F" w:rsidRPr="00E25C12" w:rsidTr="00F92A0F">
        <w:tc>
          <w:tcPr>
            <w:tcW w:w="990" w:type="dxa"/>
            <w:tcBorders>
              <w:top w:val="single" w:sz="4" w:space="0" w:color="auto"/>
            </w:tcBorders>
            <w:vAlign w:val="bottom"/>
          </w:tcPr>
          <w:p w:rsidR="00F92A0F" w:rsidRPr="00E25C12" w:rsidRDefault="00F92A0F" w:rsidP="00F92A0F">
            <w:pPr>
              <w:pStyle w:val="STDtablecolheader01"/>
              <w:pBdr>
                <w:bottom w:val="none" w:sz="0" w:space="0" w:color="auto"/>
              </w:pBdr>
              <w:ind w:right="-18"/>
              <w:jc w:val="left"/>
              <w:rPr>
                <w:rFonts w:hAnsi="Angsana New" w:cs="Angsana New"/>
                <w:sz w:val="10"/>
                <w:szCs w:val="10"/>
                <w:cs/>
                <w:lang w:bidi="th-TH"/>
              </w:rPr>
            </w:pPr>
          </w:p>
        </w:tc>
        <w:tc>
          <w:tcPr>
            <w:tcW w:w="283" w:type="dxa"/>
          </w:tcPr>
          <w:p w:rsidR="00F92A0F" w:rsidRPr="00E25C12" w:rsidRDefault="00F92A0F" w:rsidP="00F92A0F">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c>
          <w:tcPr>
            <w:tcW w:w="284" w:type="dxa"/>
          </w:tcPr>
          <w:p w:rsidR="00F92A0F" w:rsidRPr="00E25C12" w:rsidRDefault="00F92A0F" w:rsidP="00F92A0F">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c>
          <w:tcPr>
            <w:tcW w:w="283" w:type="dxa"/>
          </w:tcPr>
          <w:p w:rsidR="00F92A0F" w:rsidRPr="00E25C12" w:rsidRDefault="00F92A0F" w:rsidP="00F92A0F">
            <w:pPr>
              <w:pStyle w:val="a"/>
              <w:ind w:right="-72"/>
              <w:jc w:val="center"/>
              <w:rPr>
                <w:rFonts w:ascii="Angsana New" w:hAnsi="Angsana New" w:cs="Angsana New"/>
                <w:b/>
                <w:bCs/>
                <w:sz w:val="10"/>
                <w:szCs w:val="10"/>
                <w:cs/>
              </w:rPr>
            </w:pPr>
          </w:p>
        </w:tc>
        <w:tc>
          <w:tcPr>
            <w:tcW w:w="1245"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c>
          <w:tcPr>
            <w:tcW w:w="284" w:type="dxa"/>
          </w:tcPr>
          <w:p w:rsidR="00F92A0F" w:rsidRPr="00E25C12" w:rsidRDefault="00F92A0F" w:rsidP="00F92A0F">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c>
          <w:tcPr>
            <w:tcW w:w="283" w:type="dxa"/>
          </w:tcPr>
          <w:p w:rsidR="00F92A0F" w:rsidRPr="00E25C12" w:rsidRDefault="00F92A0F" w:rsidP="00F92A0F">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c>
          <w:tcPr>
            <w:tcW w:w="283" w:type="dxa"/>
          </w:tcPr>
          <w:p w:rsidR="00F92A0F" w:rsidRPr="00E25C12" w:rsidRDefault="00F92A0F" w:rsidP="00F92A0F">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rsidR="00F92A0F" w:rsidRPr="00E25C12" w:rsidRDefault="00F92A0F" w:rsidP="00F92A0F">
            <w:pPr>
              <w:pStyle w:val="a"/>
              <w:ind w:right="-72"/>
              <w:jc w:val="center"/>
              <w:rPr>
                <w:rFonts w:ascii="Angsana New" w:hAnsi="Angsana New" w:cs="Angsana New"/>
                <w:b/>
                <w:bCs/>
                <w:sz w:val="10"/>
                <w:szCs w:val="10"/>
                <w:cs/>
              </w:rPr>
            </w:pPr>
          </w:p>
        </w:tc>
      </w:tr>
      <w:tr w:rsidR="00F92A0F" w:rsidRPr="00E25C12" w:rsidTr="00F92A0F">
        <w:tc>
          <w:tcPr>
            <w:tcW w:w="990" w:type="dxa"/>
          </w:tcPr>
          <w:p w:rsidR="00F92A0F" w:rsidRPr="00E25C12" w:rsidRDefault="00F92A0F" w:rsidP="00F92A0F">
            <w:pPr>
              <w:pStyle w:val="STDtablerowheader"/>
              <w:ind w:right="-72"/>
              <w:rPr>
                <w:rFonts w:asciiTheme="majorBidi" w:hAnsiTheme="majorBidi" w:cstheme="majorBidi"/>
                <w:sz w:val="26"/>
                <w:szCs w:val="26"/>
              </w:rPr>
            </w:pPr>
            <w:r w:rsidRPr="00E25C12">
              <w:rPr>
                <w:rFonts w:asciiTheme="majorBidi" w:hAnsiTheme="majorBidi" w:cstheme="majorBidi"/>
                <w:sz w:val="26"/>
                <w:szCs w:val="26"/>
              </w:rPr>
              <w:t>USD</w:t>
            </w:r>
          </w:p>
        </w:tc>
        <w:tc>
          <w:tcPr>
            <w:tcW w:w="283" w:type="dxa"/>
          </w:tcPr>
          <w:p w:rsidR="00F92A0F" w:rsidRPr="00E25C12" w:rsidRDefault="00F92A0F" w:rsidP="00F92A0F">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F92A0F" w:rsidRPr="00E25C12" w:rsidRDefault="00AA6F8E" w:rsidP="00F92A0F">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1,212</w:t>
            </w:r>
            <w:r w:rsidR="00F92A0F">
              <w:rPr>
                <w:rFonts w:ascii="Angsana New" w:eastAsia="Times New Roman" w:hAnsi="Angsana New" w:cs="Angsana New"/>
                <w:sz w:val="26"/>
                <w:szCs w:val="26"/>
              </w:rPr>
              <w:t>,725</w:t>
            </w:r>
          </w:p>
        </w:tc>
        <w:tc>
          <w:tcPr>
            <w:tcW w:w="284" w:type="dxa"/>
            <w:shd w:val="clear" w:color="auto" w:fill="auto"/>
          </w:tcPr>
          <w:p w:rsidR="00F92A0F" w:rsidRPr="00E25C12" w:rsidRDefault="00F92A0F" w:rsidP="00F92A0F">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F92A0F" w:rsidRPr="00E25C12" w:rsidRDefault="00F92A0F" w:rsidP="00F92A0F">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7,164,606</w:t>
            </w:r>
          </w:p>
        </w:tc>
        <w:tc>
          <w:tcPr>
            <w:tcW w:w="283" w:type="dxa"/>
            <w:shd w:val="clear" w:color="auto" w:fill="auto"/>
          </w:tcPr>
          <w:p w:rsidR="00F92A0F" w:rsidRPr="00E25C12" w:rsidRDefault="00F92A0F" w:rsidP="00F92A0F">
            <w:pPr>
              <w:tabs>
                <w:tab w:val="left" w:pos="720"/>
              </w:tabs>
              <w:jc w:val="right"/>
              <w:rPr>
                <w:rFonts w:ascii="Angsana New" w:eastAsia="Times New Roman" w:hAnsi="Angsana New" w:cs="Angsana New"/>
                <w:sz w:val="26"/>
                <w:szCs w:val="26"/>
              </w:rPr>
            </w:pPr>
          </w:p>
        </w:tc>
        <w:tc>
          <w:tcPr>
            <w:tcW w:w="1245" w:type="dxa"/>
            <w:shd w:val="clear" w:color="auto" w:fill="auto"/>
            <w:vAlign w:val="center"/>
          </w:tcPr>
          <w:p w:rsidR="00F92A0F" w:rsidRPr="00E25C12" w:rsidRDefault="00F92A0F" w:rsidP="00F92A0F">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30.77</w:t>
            </w:r>
          </w:p>
        </w:tc>
        <w:tc>
          <w:tcPr>
            <w:tcW w:w="284" w:type="dxa"/>
            <w:shd w:val="clear" w:color="auto" w:fill="auto"/>
          </w:tcPr>
          <w:p w:rsidR="00F92A0F" w:rsidRPr="00E25C12" w:rsidRDefault="00F92A0F" w:rsidP="00F92A0F">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F92A0F" w:rsidRPr="00E25C12" w:rsidRDefault="00F92A0F" w:rsidP="00F92A0F">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32.61</w:t>
            </w:r>
          </w:p>
        </w:tc>
        <w:tc>
          <w:tcPr>
            <w:tcW w:w="283" w:type="dxa"/>
            <w:shd w:val="clear" w:color="auto" w:fill="auto"/>
          </w:tcPr>
          <w:p w:rsidR="00F92A0F" w:rsidRPr="00E25C12" w:rsidRDefault="00F92A0F" w:rsidP="00F92A0F">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rsidR="00F92A0F" w:rsidRPr="00E25C12" w:rsidRDefault="00F92A0F" w:rsidP="00F92A0F">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37,310,816</w:t>
            </w:r>
          </w:p>
        </w:tc>
        <w:tc>
          <w:tcPr>
            <w:tcW w:w="283" w:type="dxa"/>
            <w:shd w:val="clear" w:color="auto" w:fill="auto"/>
          </w:tcPr>
          <w:p w:rsidR="00F92A0F" w:rsidRPr="00E25C12" w:rsidRDefault="00F92A0F" w:rsidP="00F92A0F">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rsidR="00F92A0F" w:rsidRPr="00E25C12" w:rsidRDefault="00F92A0F" w:rsidP="00F92A0F">
            <w:pPr>
              <w:jc w:val="right"/>
              <w:rPr>
                <w:rFonts w:ascii="Angsana New" w:eastAsia="Times New Roman" w:hAnsi="Angsana New" w:cs="Angsana New"/>
                <w:sz w:val="26"/>
                <w:szCs w:val="26"/>
              </w:rPr>
            </w:pPr>
            <w:r w:rsidRPr="00E25C12">
              <w:rPr>
                <w:rFonts w:ascii="Angsana New" w:eastAsia="Times New Roman" w:hAnsi="Angsana New" w:cs="Angsana New"/>
                <w:sz w:val="26"/>
                <w:szCs w:val="26"/>
              </w:rPr>
              <w:t>233,672,194</w:t>
            </w:r>
          </w:p>
        </w:tc>
      </w:tr>
    </w:tbl>
    <w:p w:rsidR="009D174A" w:rsidRPr="00E25C12" w:rsidRDefault="00F92A0F" w:rsidP="00E25C12">
      <w:pPr>
        <w:pStyle w:val="a"/>
        <w:spacing w:before="240"/>
        <w:ind w:left="1134" w:right="0"/>
        <w:jc w:val="both"/>
        <w:outlineLvl w:val="0"/>
        <w:rPr>
          <w:rFonts w:asciiTheme="majorBidi" w:hAnsiTheme="majorBidi" w:cstheme="majorBidi"/>
          <w:b/>
          <w:bCs/>
          <w:lang w:val="en-US"/>
        </w:rPr>
      </w:pPr>
      <w:r w:rsidRPr="00E25C12">
        <w:rPr>
          <w:rFonts w:asciiTheme="majorBidi" w:hAnsiTheme="majorBidi" w:cstheme="majorBidi"/>
          <w:b/>
          <w:bCs/>
          <w:lang w:val="en-US"/>
        </w:rPr>
        <w:t xml:space="preserve"> </w:t>
      </w:r>
      <w:r w:rsidR="009D174A" w:rsidRPr="00E25C12">
        <w:rPr>
          <w:rFonts w:asciiTheme="majorBidi" w:hAnsiTheme="majorBidi" w:cstheme="majorBidi"/>
          <w:b/>
          <w:bCs/>
          <w:lang w:val="en-US"/>
        </w:rPr>
        <w:t>Fair value</w:t>
      </w:r>
    </w:p>
    <w:p w:rsidR="009D174A" w:rsidRPr="00E25C12" w:rsidRDefault="009D174A" w:rsidP="00E25C12">
      <w:pPr>
        <w:pStyle w:val="a"/>
        <w:spacing w:before="120" w:after="120"/>
        <w:ind w:left="1134"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The net fair value of forward foreign exchange contracts as at</w:t>
      </w:r>
      <w:r w:rsidR="00CC221F" w:rsidRPr="00E25C12">
        <w:rPr>
          <w:rFonts w:asciiTheme="majorBidi" w:hAnsiTheme="majorBidi" w:cstheme="majorBidi"/>
          <w:spacing w:val="4"/>
          <w:lang w:val="en-US"/>
        </w:rPr>
        <w:t xml:space="preserve"> </w:t>
      </w:r>
      <w:r w:rsidR="006F5B37" w:rsidRPr="006F5B37">
        <w:rPr>
          <w:rFonts w:asciiTheme="majorBidi" w:hAnsiTheme="majorBidi" w:cstheme="majorBidi"/>
          <w:spacing w:val="4"/>
          <w:lang w:val="en-US"/>
        </w:rPr>
        <w:t>September</w:t>
      </w:r>
      <w:r w:rsidR="00DF72A3" w:rsidRPr="00E25C12">
        <w:rPr>
          <w:rFonts w:asciiTheme="majorBidi" w:hAnsiTheme="majorBidi" w:cstheme="majorBidi"/>
          <w:spacing w:val="4"/>
          <w:lang w:val="en-US"/>
        </w:rPr>
        <w:t xml:space="preserve"> 30</w:t>
      </w:r>
      <w:r w:rsidRPr="00E25C12">
        <w:rPr>
          <w:rFonts w:asciiTheme="majorBidi" w:hAnsiTheme="majorBidi" w:cstheme="majorBidi"/>
          <w:spacing w:val="4"/>
          <w:lang w:val="en-US"/>
        </w:rPr>
        <w:t xml:space="preserve">,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9</w:t>
      </w:r>
      <w:r w:rsidRPr="00E25C12">
        <w:rPr>
          <w:rFonts w:asciiTheme="majorBidi" w:hAnsiTheme="majorBidi" w:cstheme="majorBidi"/>
          <w:spacing w:val="4"/>
          <w:lang w:val="en-US"/>
        </w:rPr>
        <w:t xml:space="preserve">, is forward foreign exchange contracts </w:t>
      </w:r>
      <w:r w:rsidR="00E00096" w:rsidRPr="00E25C12">
        <w:rPr>
          <w:rFonts w:asciiTheme="majorBidi" w:hAnsiTheme="majorBidi" w:cstheme="majorBidi"/>
          <w:spacing w:val="4"/>
          <w:lang w:val="en-US"/>
        </w:rPr>
        <w:t xml:space="preserve">as </w:t>
      </w:r>
      <w:r w:rsidR="00320548" w:rsidRPr="00E25C12">
        <w:rPr>
          <w:rFonts w:asciiTheme="majorBidi" w:hAnsiTheme="majorBidi" w:cstheme="majorBidi"/>
          <w:spacing w:val="4"/>
          <w:lang w:val="en-US"/>
        </w:rPr>
        <w:t>liabilities</w:t>
      </w:r>
      <w:r w:rsidR="00E00096"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 xml:space="preserve">amount </w:t>
      </w:r>
      <w:r w:rsidR="004C09DD" w:rsidRPr="00320548">
        <w:rPr>
          <w:rFonts w:asciiTheme="majorBidi" w:hAnsiTheme="majorBidi" w:cstheme="majorBidi"/>
          <w:spacing w:val="4"/>
          <w:lang w:val="en-US"/>
        </w:rPr>
        <w:t xml:space="preserve">of </w:t>
      </w:r>
      <w:r w:rsidRPr="00320548">
        <w:rPr>
          <w:rFonts w:asciiTheme="majorBidi" w:hAnsiTheme="majorBidi" w:cstheme="majorBidi"/>
          <w:spacing w:val="4"/>
          <w:lang w:val="en-US"/>
        </w:rPr>
        <w:t xml:space="preserve">Baht </w:t>
      </w:r>
      <w:r w:rsidR="00320548" w:rsidRPr="00320548">
        <w:rPr>
          <w:rFonts w:asciiTheme="majorBidi" w:hAnsiTheme="majorBidi" w:cstheme="majorBidi"/>
          <w:spacing w:val="4"/>
          <w:lang w:val="en-US"/>
        </w:rPr>
        <w:t>0.99</w:t>
      </w:r>
      <w:r w:rsidR="00C5779C" w:rsidRPr="00320548">
        <w:rPr>
          <w:rFonts w:asciiTheme="majorBidi" w:hAnsiTheme="majorBidi" w:cstheme="majorBidi"/>
          <w:spacing w:val="4"/>
          <w:lang w:val="en-US"/>
        </w:rPr>
        <w:t xml:space="preserve"> </w:t>
      </w:r>
      <w:r w:rsidR="009315D5" w:rsidRPr="00320548">
        <w:rPr>
          <w:rFonts w:asciiTheme="majorBidi" w:hAnsiTheme="majorBidi" w:cstheme="majorBidi"/>
          <w:spacing w:val="4"/>
          <w:lang w:val="en-US"/>
        </w:rPr>
        <w:t>million and</w:t>
      </w:r>
      <w:r w:rsidRPr="00320548">
        <w:rPr>
          <w:rFonts w:asciiTheme="majorBidi" w:hAnsiTheme="majorBidi" w:cstheme="majorBidi"/>
          <w:spacing w:val="4"/>
          <w:lang w:val="en-US"/>
        </w:rPr>
        <w:t xml:space="preserve"> as at</w:t>
      </w:r>
      <w:r w:rsidRPr="00E25C12">
        <w:rPr>
          <w:rFonts w:asciiTheme="majorBidi" w:hAnsiTheme="majorBidi" w:cstheme="majorBidi"/>
          <w:spacing w:val="4"/>
          <w:lang w:val="en-US"/>
        </w:rPr>
        <w:t xml:space="preserve"> December 31,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8</w:t>
      </w:r>
      <w:r w:rsidR="001316D6" w:rsidRPr="00E25C12">
        <w:rPr>
          <w:rFonts w:asciiTheme="majorBidi" w:hAnsiTheme="majorBidi" w:cstheme="majorBidi"/>
          <w:spacing w:val="4"/>
          <w:lang w:val="en-US"/>
        </w:rPr>
        <w:t xml:space="preserve">, is </w:t>
      </w:r>
      <w:r w:rsidRPr="00E25C12">
        <w:rPr>
          <w:rFonts w:asciiTheme="majorBidi" w:hAnsiTheme="majorBidi" w:cstheme="majorBidi"/>
          <w:spacing w:val="4"/>
          <w:lang w:val="en-US"/>
        </w:rPr>
        <w:t xml:space="preserve">forward foreign exchange contracts </w:t>
      </w:r>
      <w:r w:rsidR="00E00096" w:rsidRPr="00E25C12">
        <w:rPr>
          <w:rFonts w:asciiTheme="majorBidi" w:hAnsiTheme="majorBidi" w:cstheme="majorBidi"/>
          <w:spacing w:val="4"/>
          <w:lang w:val="en-US"/>
        </w:rPr>
        <w:t>as liabilities</w:t>
      </w:r>
      <w:r w:rsidR="00681560"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 xml:space="preserve">amount </w:t>
      </w:r>
      <w:r w:rsidR="008B2BCB" w:rsidRPr="00E25C12">
        <w:rPr>
          <w:rFonts w:asciiTheme="majorBidi" w:hAnsiTheme="majorBidi" w:cstheme="majorBidi"/>
          <w:spacing w:val="4"/>
          <w:lang w:val="en-US"/>
        </w:rPr>
        <w:t xml:space="preserve">of </w:t>
      </w:r>
      <w:r w:rsidRPr="00E25C12">
        <w:rPr>
          <w:rFonts w:asciiTheme="majorBidi" w:hAnsiTheme="majorBidi" w:cstheme="majorBidi"/>
          <w:spacing w:val="4"/>
          <w:lang w:val="en-US"/>
        </w:rPr>
        <w:t xml:space="preserve">Baht </w:t>
      </w:r>
      <w:r w:rsidR="00681560" w:rsidRPr="00E25C12">
        <w:rPr>
          <w:rFonts w:ascii="Angsana New" w:hAnsi="Angsana New" w:cs="Angsana New"/>
          <w:lang w:val="en-US"/>
        </w:rPr>
        <w:t xml:space="preserve">2.24 </w:t>
      </w:r>
      <w:r w:rsidR="002B1349" w:rsidRPr="00E25C12">
        <w:rPr>
          <w:rFonts w:asciiTheme="majorBidi" w:hAnsiTheme="majorBidi" w:cstheme="majorBidi"/>
          <w:spacing w:val="4"/>
          <w:lang w:val="en-US"/>
        </w:rPr>
        <w:t>million</w:t>
      </w:r>
      <w:r w:rsidRPr="00E25C12">
        <w:rPr>
          <w:rFonts w:asciiTheme="majorBidi" w:hAnsiTheme="majorBidi" w:cs="Angsana New"/>
          <w:spacing w:val="4"/>
          <w:cs/>
          <w:lang w:val="en-US"/>
        </w:rPr>
        <w:t xml:space="preserve">. </w:t>
      </w:r>
    </w:p>
    <w:p w:rsidR="009D174A" w:rsidRPr="00E25C12" w:rsidRDefault="009D174A" w:rsidP="00E25C12">
      <w:pPr>
        <w:pStyle w:val="a"/>
        <w:spacing w:before="120" w:after="120"/>
        <w:ind w:left="1134" w:right="0"/>
        <w:jc w:val="both"/>
        <w:outlineLvl w:val="0"/>
        <w:rPr>
          <w:rFonts w:asciiTheme="majorBidi" w:hAnsiTheme="majorBidi" w:cstheme="majorBidi"/>
          <w:lang w:val="en-US"/>
        </w:rPr>
      </w:pPr>
      <w:r w:rsidRPr="00E25C12">
        <w:rPr>
          <w:rFonts w:asciiTheme="majorBidi" w:hAnsiTheme="majorBidi" w:cstheme="majorBidi"/>
          <w:lang w:val="en-US"/>
        </w:rPr>
        <w:t>The fair value of forward foreign exchange contracts have been calculated using rate quoted by the Company</w:t>
      </w:r>
      <w:r w:rsidRPr="00E25C12">
        <w:rPr>
          <w:rFonts w:asciiTheme="majorBidi" w:hAnsiTheme="majorBidi" w:cs="Angsana New"/>
          <w:cs/>
          <w:lang w:val="en-US"/>
        </w:rPr>
        <w:t>’</w:t>
      </w:r>
      <w:r w:rsidRPr="00E25C12">
        <w:rPr>
          <w:rFonts w:asciiTheme="majorBidi" w:hAnsiTheme="majorBidi" w:cstheme="majorBidi"/>
          <w:lang w:val="en-US"/>
        </w:rPr>
        <w:t xml:space="preserve">s banker to terminate the contract </w:t>
      </w:r>
      <w:r w:rsidR="00DF244D" w:rsidRPr="00E25C12">
        <w:rPr>
          <w:rFonts w:asciiTheme="majorBidi" w:hAnsiTheme="majorBidi" w:cstheme="majorBidi"/>
          <w:lang w:val="en-US"/>
        </w:rPr>
        <w:t>as at</w:t>
      </w:r>
      <w:r w:rsidRPr="00E25C12">
        <w:rPr>
          <w:rFonts w:asciiTheme="majorBidi" w:hAnsiTheme="majorBidi" w:cstheme="majorBidi"/>
          <w:lang w:val="en-US"/>
        </w:rPr>
        <w:t xml:space="preserve"> </w:t>
      </w:r>
      <w:r w:rsidR="006F5B37" w:rsidRPr="006F5B37">
        <w:rPr>
          <w:rFonts w:asciiTheme="majorBidi" w:hAnsiTheme="majorBidi" w:cstheme="majorBidi"/>
          <w:lang w:val="en-US"/>
        </w:rPr>
        <w:t>September</w:t>
      </w:r>
      <w:r w:rsidR="00DF72A3" w:rsidRPr="00E25C12">
        <w:rPr>
          <w:rFonts w:asciiTheme="majorBidi" w:hAnsiTheme="majorBidi" w:cstheme="majorBidi"/>
          <w:lang w:val="en-US"/>
        </w:rPr>
        <w:t xml:space="preserve"> 30</w:t>
      </w:r>
      <w:r w:rsidR="005D6A7F" w:rsidRPr="00E25C12">
        <w:rPr>
          <w:rFonts w:asciiTheme="majorBidi" w:hAnsiTheme="majorBidi" w:cstheme="majorBidi"/>
          <w:lang w:val="en-US"/>
        </w:rPr>
        <w:t>, 201</w:t>
      </w:r>
      <w:r w:rsidR="00C5779C" w:rsidRPr="00E25C12">
        <w:rPr>
          <w:rFonts w:asciiTheme="majorBidi" w:hAnsiTheme="majorBidi" w:cstheme="majorBidi"/>
          <w:lang w:val="en-US"/>
        </w:rPr>
        <w:t>9</w:t>
      </w:r>
      <w:r w:rsidR="005D6A7F" w:rsidRPr="00E25C12">
        <w:rPr>
          <w:rFonts w:asciiTheme="majorBidi" w:hAnsiTheme="majorBidi" w:cstheme="majorBidi"/>
          <w:lang w:val="en-US"/>
        </w:rPr>
        <w:t xml:space="preserve"> and December 31, 201</w:t>
      </w:r>
      <w:r w:rsidR="00C5779C" w:rsidRPr="00E25C12">
        <w:rPr>
          <w:rFonts w:asciiTheme="majorBidi" w:hAnsiTheme="majorBidi" w:cstheme="majorBidi"/>
          <w:lang w:val="en-US"/>
        </w:rPr>
        <w:t>8</w:t>
      </w:r>
      <w:r w:rsidRPr="00E25C12">
        <w:rPr>
          <w:rFonts w:asciiTheme="majorBidi" w:hAnsiTheme="majorBidi" w:cstheme="majorBidi"/>
          <w:cs/>
          <w:lang w:val="en-US"/>
        </w:rPr>
        <w:t xml:space="preserve">. </w:t>
      </w:r>
      <w:r w:rsidRPr="00E25C12">
        <w:rPr>
          <w:rFonts w:asciiTheme="majorBidi" w:hAnsiTheme="majorBidi" w:cstheme="majorBidi"/>
          <w:lang w:val="en-US"/>
        </w:rPr>
        <w:t>The valuation is classified as level 2 of the fair value hierarchy</w:t>
      </w:r>
      <w:r w:rsidRPr="00E25C12">
        <w:rPr>
          <w:rFonts w:asciiTheme="majorBidi" w:hAnsiTheme="majorBidi" w:cs="Angsana New"/>
          <w:cs/>
          <w:lang w:val="en-US"/>
        </w:rPr>
        <w:t>.</w:t>
      </w:r>
    </w:p>
    <w:p w:rsidR="002B1349" w:rsidRPr="006F5B37" w:rsidRDefault="002B1349" w:rsidP="00E25C12">
      <w:pPr>
        <w:pStyle w:val="a"/>
        <w:spacing w:before="120" w:after="120"/>
        <w:ind w:left="1134" w:right="0"/>
        <w:jc w:val="both"/>
        <w:outlineLvl w:val="0"/>
        <w:rPr>
          <w:rFonts w:asciiTheme="majorBidi" w:hAnsiTheme="majorBidi" w:cstheme="majorBidi"/>
          <w:spacing w:val="-4"/>
          <w:lang w:val="en-US"/>
        </w:rPr>
      </w:pPr>
      <w:r w:rsidRPr="006F5B37">
        <w:rPr>
          <w:rFonts w:asciiTheme="majorBidi" w:hAnsiTheme="majorBidi" w:cstheme="majorBidi"/>
          <w:spacing w:val="-4"/>
          <w:lang w:val="en-US"/>
        </w:rPr>
        <w:t xml:space="preserve">As at </w:t>
      </w:r>
      <w:r w:rsidR="006F5B37" w:rsidRPr="006F5B37">
        <w:rPr>
          <w:rFonts w:asciiTheme="majorBidi" w:hAnsiTheme="majorBidi" w:cstheme="majorBidi"/>
          <w:spacing w:val="-4"/>
          <w:lang w:val="en-US"/>
        </w:rPr>
        <w:t>September</w:t>
      </w:r>
      <w:r w:rsidR="00DF72A3" w:rsidRPr="006F5B37">
        <w:rPr>
          <w:rFonts w:asciiTheme="majorBidi" w:hAnsiTheme="majorBidi" w:cstheme="majorBidi"/>
          <w:spacing w:val="-4"/>
          <w:lang w:val="en-US"/>
        </w:rPr>
        <w:t xml:space="preserve"> 30</w:t>
      </w:r>
      <w:r w:rsidR="005D6A7F" w:rsidRPr="006F5B37">
        <w:rPr>
          <w:rFonts w:ascii="Angsana New" w:hAnsi="Angsana New"/>
          <w:spacing w:val="-4"/>
          <w:lang w:val="en-GB"/>
        </w:rPr>
        <w:t>, 201</w:t>
      </w:r>
      <w:r w:rsidR="00C5779C" w:rsidRPr="006F5B37">
        <w:rPr>
          <w:rFonts w:ascii="Angsana New" w:hAnsi="Angsana New"/>
          <w:spacing w:val="-4"/>
          <w:lang w:val="en-GB"/>
        </w:rPr>
        <w:t>9</w:t>
      </w:r>
      <w:r w:rsidR="005D6A7F" w:rsidRPr="006F5B37">
        <w:rPr>
          <w:rFonts w:ascii="Angsana New" w:hAnsi="Angsana New"/>
          <w:spacing w:val="-4"/>
          <w:lang w:val="en-GB"/>
        </w:rPr>
        <w:t xml:space="preserve"> and December 31, 201</w:t>
      </w:r>
      <w:r w:rsidR="00C5779C" w:rsidRPr="006F5B37">
        <w:rPr>
          <w:rFonts w:ascii="Angsana New" w:hAnsi="Angsana New"/>
          <w:spacing w:val="-4"/>
          <w:lang w:val="en-GB"/>
        </w:rPr>
        <w:t>8</w:t>
      </w:r>
      <w:r w:rsidRPr="006F5B37">
        <w:rPr>
          <w:rFonts w:asciiTheme="majorBidi" w:hAnsiTheme="majorBidi" w:cstheme="majorBidi"/>
          <w:spacing w:val="-4"/>
          <w:lang w:val="en-US"/>
        </w:rPr>
        <w:t>, the Group has trade accounts payable in foreign currencies as follows</w:t>
      </w:r>
      <w:r w:rsidRPr="006F5B37">
        <w:rPr>
          <w:rFonts w:asciiTheme="majorBidi" w:hAnsiTheme="majorBidi" w:cs="Angsana New"/>
          <w:spacing w:val="-4"/>
          <w:cs/>
          <w:lang w:val="en-US"/>
        </w:rPr>
        <w:t>:</w:t>
      </w:r>
    </w:p>
    <w:tbl>
      <w:tblPr>
        <w:tblW w:w="9889" w:type="dxa"/>
        <w:tblLayout w:type="fixed"/>
        <w:tblLook w:val="0000" w:firstRow="0" w:lastRow="0" w:firstColumn="0" w:lastColumn="0" w:noHBand="0" w:noVBand="0"/>
      </w:tblPr>
      <w:tblGrid>
        <w:gridCol w:w="2093"/>
        <w:gridCol w:w="3969"/>
        <w:gridCol w:w="1843"/>
        <w:gridCol w:w="283"/>
        <w:gridCol w:w="1701"/>
      </w:tblGrid>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cs/>
                <w:lang w:eastAsia="th-TH"/>
              </w:rPr>
            </w:pPr>
          </w:p>
        </w:tc>
        <w:tc>
          <w:tcPr>
            <w:tcW w:w="3827" w:type="dxa"/>
            <w:gridSpan w:val="3"/>
            <w:tcBorders>
              <w:bottom w:val="single" w:sz="4" w:space="0" w:color="auto"/>
            </w:tcBorders>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6F5B37" w:rsidP="00E25C12">
            <w:pPr>
              <w:pStyle w:val="a"/>
              <w:tabs>
                <w:tab w:val="right" w:pos="1195"/>
              </w:tabs>
              <w:ind w:right="-72"/>
              <w:jc w:val="center"/>
              <w:rPr>
                <w:rFonts w:ascii="Angsana New" w:hAnsi="Angsana New" w:cs="Angsana New"/>
                <w:b/>
                <w:bCs/>
                <w:snapToGrid w:val="0"/>
                <w:spacing w:val="-4"/>
                <w:cs/>
                <w:lang w:val="en-GB" w:eastAsia="th-TH"/>
              </w:rPr>
            </w:pPr>
            <w:r w:rsidRPr="006F5B37">
              <w:rPr>
                <w:rFonts w:ascii="Angsana New" w:hAnsi="Angsana New" w:cs="Angsana New"/>
                <w:b/>
                <w:bCs/>
                <w:snapToGrid w:val="0"/>
                <w:spacing w:val="-4"/>
                <w:lang w:val="en-GB" w:eastAsia="th-TH"/>
              </w:rPr>
              <w:t>September</w:t>
            </w:r>
            <w:r w:rsidR="00DF72A3" w:rsidRPr="00E25C12">
              <w:rPr>
                <w:rFonts w:ascii="Angsana New" w:hAnsi="Angsana New" w:cs="Angsana New"/>
                <w:b/>
                <w:bCs/>
                <w:snapToGrid w:val="0"/>
                <w:spacing w:val="-4"/>
                <w:lang w:val="en-GB" w:eastAsia="th-TH"/>
              </w:rPr>
              <w:t xml:space="preserve"> 30</w:t>
            </w:r>
            <w:r w:rsidR="00681560" w:rsidRPr="00E25C12">
              <w:rPr>
                <w:rFonts w:ascii="Angsana New" w:hAnsi="Angsana New" w:cs="Angsana New"/>
                <w:b/>
                <w:bCs/>
                <w:snapToGrid w:val="0"/>
                <w:spacing w:val="-4"/>
                <w:lang w:val="en-GB" w:eastAsia="th-TH"/>
              </w:rPr>
              <w:t>, 201</w:t>
            </w:r>
            <w:r w:rsidR="00681560" w:rsidRPr="00E25C12">
              <w:rPr>
                <w:rFonts w:ascii="Angsana New" w:hAnsi="Angsana New" w:cs="Angsana New" w:hint="cs"/>
                <w:b/>
                <w:bCs/>
                <w:snapToGrid w:val="0"/>
                <w:spacing w:val="-4"/>
                <w:cs/>
                <w:lang w:val="en-GB" w:eastAsia="th-TH"/>
              </w:rPr>
              <w:t>9</w:t>
            </w:r>
          </w:p>
        </w:tc>
        <w:tc>
          <w:tcPr>
            <w:tcW w:w="283" w:type="dxa"/>
            <w:tcBorders>
              <w:top w:val="single" w:sz="4" w:space="0" w:color="auto"/>
            </w:tcBorders>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4162FA" w:rsidRPr="00E25C12" w:rsidTr="00320548">
        <w:tc>
          <w:tcPr>
            <w:tcW w:w="2093" w:type="dxa"/>
            <w:vAlign w:val="center"/>
          </w:tcPr>
          <w:p w:rsidR="004162FA" w:rsidRPr="00E25C12" w:rsidRDefault="004162FA" w:rsidP="004162FA">
            <w:pPr>
              <w:ind w:right="317"/>
              <w:jc w:val="right"/>
              <w:rPr>
                <w:rFonts w:ascii="Angsana New" w:hAnsi="Angsana New" w:cs="Angsana New"/>
                <w:sz w:val="28"/>
                <w:szCs w:val="28"/>
                <w:cs/>
                <w:lang w:val="en-GB"/>
              </w:rPr>
            </w:pPr>
            <w:r w:rsidRPr="00E25C12">
              <w:rPr>
                <w:rFonts w:ascii="Angsana New" w:hAnsi="Angsana New" w:cs="Angsana New"/>
                <w:sz w:val="28"/>
                <w:szCs w:val="28"/>
                <w:lang w:val="en-GB"/>
              </w:rPr>
              <w:t>USD</w:t>
            </w:r>
          </w:p>
        </w:tc>
        <w:tc>
          <w:tcPr>
            <w:tcW w:w="3969" w:type="dxa"/>
          </w:tcPr>
          <w:p w:rsidR="004162FA" w:rsidRPr="00E25C12" w:rsidRDefault="004162FA" w:rsidP="004162FA">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4162FA" w:rsidRPr="00320548" w:rsidRDefault="004162FA" w:rsidP="004162FA">
            <w:pPr>
              <w:tabs>
                <w:tab w:val="left" w:pos="720"/>
              </w:tabs>
              <w:jc w:val="right"/>
              <w:rPr>
                <w:rFonts w:ascii="Angsana New" w:eastAsia="Times New Roman" w:hAnsi="Angsana New" w:cs="Angsana New"/>
                <w:sz w:val="28"/>
                <w:szCs w:val="28"/>
              </w:rPr>
            </w:pPr>
            <w:r w:rsidRPr="00320548">
              <w:rPr>
                <w:rFonts w:ascii="Angsana New" w:eastAsia="Times New Roman" w:hAnsi="Angsana New" w:cs="Angsana New"/>
                <w:sz w:val="28"/>
                <w:szCs w:val="28"/>
              </w:rPr>
              <w:t>1,335,132</w:t>
            </w:r>
          </w:p>
        </w:tc>
        <w:tc>
          <w:tcPr>
            <w:tcW w:w="283" w:type="dxa"/>
            <w:shd w:val="clear" w:color="auto" w:fill="auto"/>
            <w:vAlign w:val="bottom"/>
          </w:tcPr>
          <w:p w:rsidR="004162FA" w:rsidRPr="00E25C12" w:rsidRDefault="004162FA" w:rsidP="004162FA">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814,579</w:t>
            </w:r>
          </w:p>
        </w:tc>
      </w:tr>
      <w:tr w:rsidR="004162FA" w:rsidRPr="00E25C12" w:rsidTr="00320548">
        <w:tc>
          <w:tcPr>
            <w:tcW w:w="2093" w:type="dxa"/>
            <w:vAlign w:val="center"/>
          </w:tcPr>
          <w:p w:rsidR="004162FA" w:rsidRPr="00E25C12" w:rsidRDefault="004162FA" w:rsidP="004162FA">
            <w:pPr>
              <w:ind w:right="317"/>
              <w:jc w:val="right"/>
              <w:rPr>
                <w:rFonts w:ascii="Angsana New" w:hAnsi="Angsana New" w:cs="Angsana New"/>
                <w:sz w:val="28"/>
                <w:szCs w:val="28"/>
              </w:rPr>
            </w:pPr>
            <w:r w:rsidRPr="00E25C12">
              <w:rPr>
                <w:rFonts w:ascii="Angsana New" w:hAnsi="Angsana New" w:cs="Angsana New"/>
                <w:sz w:val="28"/>
                <w:szCs w:val="28"/>
              </w:rPr>
              <w:t>EUR</w:t>
            </w:r>
          </w:p>
        </w:tc>
        <w:tc>
          <w:tcPr>
            <w:tcW w:w="3969" w:type="dxa"/>
          </w:tcPr>
          <w:p w:rsidR="004162FA" w:rsidRPr="00E25C12" w:rsidRDefault="004162FA" w:rsidP="004162FA">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4162FA" w:rsidRPr="00320548" w:rsidRDefault="004162FA" w:rsidP="004162FA">
            <w:pPr>
              <w:tabs>
                <w:tab w:val="left" w:pos="720"/>
              </w:tabs>
              <w:jc w:val="right"/>
              <w:rPr>
                <w:rFonts w:ascii="Angsana New" w:eastAsia="Times New Roman" w:hAnsi="Angsana New" w:cs="Angsana New"/>
                <w:sz w:val="28"/>
                <w:szCs w:val="28"/>
                <w:cs/>
              </w:rPr>
            </w:pPr>
            <w:r w:rsidRPr="00320548">
              <w:rPr>
                <w:rFonts w:ascii="Angsana New" w:eastAsia="Times New Roman" w:hAnsi="Angsana New" w:cs="Angsana New"/>
                <w:sz w:val="28"/>
                <w:szCs w:val="28"/>
              </w:rPr>
              <w:t>18,404</w:t>
            </w:r>
          </w:p>
        </w:tc>
        <w:tc>
          <w:tcPr>
            <w:tcW w:w="283" w:type="dxa"/>
            <w:shd w:val="clear" w:color="auto" w:fill="auto"/>
            <w:vAlign w:val="bottom"/>
          </w:tcPr>
          <w:p w:rsidR="004162FA" w:rsidRPr="00E25C12" w:rsidRDefault="004162FA" w:rsidP="004162FA">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20,093</w:t>
            </w:r>
          </w:p>
        </w:tc>
      </w:tr>
    </w:tbl>
    <w:p w:rsidR="000746DF" w:rsidRDefault="000746DF" w:rsidP="00E25C12">
      <w:pPr>
        <w:spacing w:before="120"/>
        <w:rPr>
          <w:rFonts w:asciiTheme="majorBidi" w:hAnsiTheme="majorBidi" w:cstheme="majorBidi"/>
          <w:b/>
          <w:bCs/>
          <w:sz w:val="28"/>
          <w:szCs w:val="36"/>
        </w:rPr>
      </w:pPr>
    </w:p>
    <w:p w:rsidR="00320548" w:rsidRDefault="00320548" w:rsidP="00E25C12">
      <w:pPr>
        <w:spacing w:before="120"/>
        <w:rPr>
          <w:rFonts w:asciiTheme="majorBidi" w:hAnsiTheme="majorBidi" w:cstheme="majorBidi"/>
          <w:b/>
          <w:bCs/>
          <w:sz w:val="16"/>
          <w:szCs w:val="20"/>
        </w:rPr>
      </w:pPr>
    </w:p>
    <w:p w:rsidR="00CC6E29" w:rsidRDefault="00CC6E29" w:rsidP="00E25C12">
      <w:pPr>
        <w:spacing w:before="120"/>
        <w:rPr>
          <w:rFonts w:asciiTheme="majorBidi" w:hAnsiTheme="majorBidi" w:cstheme="majorBidi"/>
          <w:b/>
          <w:bCs/>
          <w:sz w:val="16"/>
          <w:szCs w:val="20"/>
        </w:rPr>
      </w:pPr>
    </w:p>
    <w:p w:rsidR="00CC6E29" w:rsidRDefault="00CC6E29" w:rsidP="00E25C12">
      <w:pPr>
        <w:spacing w:before="120"/>
        <w:rPr>
          <w:rFonts w:asciiTheme="majorBidi" w:hAnsiTheme="majorBidi" w:cstheme="majorBidi"/>
          <w:b/>
          <w:bCs/>
          <w:sz w:val="8"/>
          <w:szCs w:val="12"/>
        </w:rPr>
      </w:pPr>
    </w:p>
    <w:p w:rsidR="00AF108F" w:rsidRDefault="00AF108F" w:rsidP="00E25C12">
      <w:pPr>
        <w:spacing w:before="120"/>
        <w:rPr>
          <w:rFonts w:asciiTheme="majorBidi" w:hAnsiTheme="majorBidi" w:cstheme="majorBidi"/>
          <w:b/>
          <w:bCs/>
          <w:sz w:val="8"/>
          <w:szCs w:val="12"/>
        </w:rPr>
      </w:pPr>
    </w:p>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Commitments under letter of guarantee</w:t>
      </w:r>
    </w:p>
    <w:p w:rsidR="009D174A" w:rsidRPr="00E25C12" w:rsidRDefault="009D174A" w:rsidP="00E25C12">
      <w:pPr>
        <w:autoSpaceDE w:val="0"/>
        <w:autoSpaceDN w:val="0"/>
        <w:adjustRightInd w:val="0"/>
        <w:spacing w:after="120"/>
        <w:ind w:left="1134"/>
        <w:rPr>
          <w:rFonts w:asciiTheme="majorBidi" w:eastAsia="Calibri" w:hAnsiTheme="majorBidi" w:cs="Angsana New"/>
          <w:sz w:val="28"/>
          <w:szCs w:val="28"/>
        </w:rPr>
      </w:pPr>
      <w:r w:rsidRPr="00E25C12">
        <w:rPr>
          <w:rFonts w:asciiTheme="majorBidi" w:eastAsia="Calibri" w:hAnsiTheme="majorBidi" w:cstheme="majorBidi"/>
          <w:sz w:val="28"/>
          <w:szCs w:val="28"/>
        </w:rPr>
        <w:t xml:space="preserve">As </w:t>
      </w:r>
      <w:r w:rsidRPr="00E25C12">
        <w:rPr>
          <w:rFonts w:asciiTheme="majorBidi" w:hAnsiTheme="majorBidi" w:cstheme="majorBidi"/>
          <w:sz w:val="28"/>
          <w:szCs w:val="28"/>
        </w:rPr>
        <w:t xml:space="preserve">at </w:t>
      </w:r>
      <w:r w:rsidR="006F5B37" w:rsidRPr="006F5B37">
        <w:rPr>
          <w:rFonts w:asciiTheme="majorBidi" w:hAnsiTheme="majorBidi" w:cstheme="majorBidi"/>
          <w:sz w:val="28"/>
          <w:szCs w:val="28"/>
        </w:rPr>
        <w:t>September</w:t>
      </w:r>
      <w:r w:rsidR="004A0E84" w:rsidRPr="00E25C12">
        <w:rPr>
          <w:rFonts w:asciiTheme="majorBidi" w:hAnsiTheme="majorBidi" w:cstheme="majorBidi"/>
          <w:sz w:val="28"/>
          <w:szCs w:val="28"/>
        </w:rPr>
        <w:t xml:space="preserve"> 30</w:t>
      </w:r>
      <w:r w:rsidR="002B1349" w:rsidRPr="00E25C12">
        <w:rPr>
          <w:rFonts w:asciiTheme="majorBidi" w:hAnsiTheme="majorBidi" w:cstheme="majorBidi"/>
          <w:sz w:val="28"/>
          <w:szCs w:val="28"/>
        </w:rPr>
        <w:t>, 201</w:t>
      </w:r>
      <w:r w:rsidR="00C5779C" w:rsidRPr="00E25C12">
        <w:rPr>
          <w:rFonts w:asciiTheme="majorBidi" w:hAnsiTheme="majorBidi" w:cstheme="majorBidi"/>
          <w:sz w:val="28"/>
          <w:szCs w:val="28"/>
        </w:rPr>
        <w:t>9</w:t>
      </w:r>
      <w:r w:rsidR="002B1349" w:rsidRPr="00E25C12">
        <w:rPr>
          <w:rFonts w:asciiTheme="majorBidi" w:hAnsiTheme="majorBidi" w:cstheme="majorBidi"/>
          <w:sz w:val="28"/>
          <w:szCs w:val="28"/>
        </w:rPr>
        <w:t xml:space="preserve"> and </w:t>
      </w:r>
      <w:r w:rsidRPr="00E25C12">
        <w:rPr>
          <w:rFonts w:asciiTheme="majorBidi" w:hAnsiTheme="majorBidi" w:cstheme="majorBidi"/>
          <w:sz w:val="28"/>
          <w:szCs w:val="28"/>
        </w:rPr>
        <w:t>December 31</w:t>
      </w:r>
      <w:r w:rsidR="002B1349" w:rsidRPr="00E25C12">
        <w:rPr>
          <w:rFonts w:asciiTheme="majorBidi" w:eastAsia="Calibri" w:hAnsiTheme="majorBidi" w:cstheme="majorBidi"/>
          <w:sz w:val="28"/>
          <w:szCs w:val="28"/>
        </w:rPr>
        <w:t>, 201</w:t>
      </w:r>
      <w:r w:rsidR="00C5779C" w:rsidRPr="00E25C12">
        <w:rPr>
          <w:rFonts w:asciiTheme="majorBidi" w:eastAsia="Calibri" w:hAnsiTheme="majorBidi" w:cstheme="majorBidi"/>
          <w:sz w:val="28"/>
          <w:szCs w:val="28"/>
        </w:rPr>
        <w:t>8</w:t>
      </w:r>
      <w:r w:rsidR="002B1349" w:rsidRPr="00E25C12">
        <w:rPr>
          <w:rFonts w:asciiTheme="majorBidi" w:eastAsia="Calibri" w:hAnsiTheme="majorBidi" w:cstheme="majorBidi"/>
          <w:sz w:val="28"/>
          <w:szCs w:val="28"/>
        </w:rPr>
        <w:t xml:space="preserve">, </w:t>
      </w:r>
      <w:r w:rsidRPr="00E25C12">
        <w:rPr>
          <w:rFonts w:asciiTheme="majorBidi" w:eastAsia="Calibri" w:hAnsiTheme="majorBidi" w:cstheme="majorBidi"/>
          <w:sz w:val="28"/>
          <w:szCs w:val="28"/>
        </w:rPr>
        <w:t>the Group had guarantees as follows</w:t>
      </w:r>
      <w:r w:rsidRPr="00E25C12">
        <w:rPr>
          <w:rFonts w:asciiTheme="majorBidi" w:eastAsia="Calibri" w:hAnsiTheme="majorBidi" w:cs="Angsana New"/>
          <w:sz w:val="28"/>
          <w:szCs w:val="28"/>
          <w:cs/>
        </w:rPr>
        <w:t>:</w:t>
      </w:r>
    </w:p>
    <w:tbl>
      <w:tblPr>
        <w:tblW w:w="9639" w:type="dxa"/>
        <w:tblInd w:w="108" w:type="dxa"/>
        <w:tblLayout w:type="fixed"/>
        <w:tblLook w:val="0000" w:firstRow="0" w:lastRow="0" w:firstColumn="0" w:lastColumn="0" w:noHBand="0" w:noVBand="0"/>
      </w:tblPr>
      <w:tblGrid>
        <w:gridCol w:w="5529"/>
        <w:gridCol w:w="708"/>
        <w:gridCol w:w="1560"/>
        <w:gridCol w:w="283"/>
        <w:gridCol w:w="1559"/>
      </w:tblGrid>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E25C12" w:rsidRDefault="002B1349" w:rsidP="00E25C12">
            <w:pPr>
              <w:tabs>
                <w:tab w:val="decimal" w:pos="1195"/>
              </w:tabs>
              <w:ind w:right="-72"/>
              <w:jc w:val="right"/>
              <w:rPr>
                <w:rFonts w:asciiTheme="majorBidi" w:hAnsiTheme="majorBidi" w:cstheme="majorBidi"/>
                <w:b/>
                <w:bCs/>
                <w:sz w:val="28"/>
                <w:szCs w:val="28"/>
              </w:rPr>
            </w:pPr>
            <w:r w:rsidRPr="00E25C12">
              <w:rPr>
                <w:rFonts w:asciiTheme="majorBidi" w:hAnsiTheme="majorBidi" w:cs="Angsana New"/>
                <w:b/>
                <w:bCs/>
                <w:sz w:val="28"/>
                <w:szCs w:val="28"/>
                <w:cs/>
              </w:rPr>
              <w:t>(</w:t>
            </w:r>
            <w:r w:rsidR="00733FC1" w:rsidRPr="00E25C12">
              <w:rPr>
                <w:rFonts w:asciiTheme="majorBidi" w:hAnsiTheme="majorBidi" w:cs="Angsana New"/>
                <w:b/>
                <w:bCs/>
                <w:sz w:val="28"/>
                <w:szCs w:val="28"/>
              </w:rPr>
              <w:t xml:space="preserve">Unit </w:t>
            </w:r>
            <w:r w:rsidR="00733FC1" w:rsidRPr="00E25C12">
              <w:rPr>
                <w:rFonts w:asciiTheme="majorBidi" w:hAnsiTheme="majorBidi" w:cs="Angsana New"/>
                <w:b/>
                <w:bCs/>
                <w:sz w:val="28"/>
                <w:szCs w:val="28"/>
                <w:cs/>
              </w:rPr>
              <w:t xml:space="preserve">: </w:t>
            </w:r>
            <w:r w:rsidR="00733FC1" w:rsidRPr="00E25C12">
              <w:rPr>
                <w:rFonts w:asciiTheme="majorBidi" w:hAnsiTheme="majorBidi" w:cs="Angsana New"/>
                <w:b/>
                <w:bCs/>
                <w:sz w:val="28"/>
                <w:szCs w:val="28"/>
              </w:rPr>
              <w:t>Thousand Baht</w:t>
            </w:r>
            <w:r w:rsidRPr="00E25C12">
              <w:rPr>
                <w:rFonts w:asciiTheme="majorBidi" w:hAnsiTheme="majorBidi" w:cstheme="majorBidi"/>
                <w:b/>
                <w:bCs/>
                <w:sz w:val="28"/>
                <w:szCs w:val="28"/>
              </w:rPr>
              <w:t>)</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p>
        </w:tc>
        <w:tc>
          <w:tcPr>
            <w:tcW w:w="1560"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963283" w:rsidRPr="00E25C12" w:rsidRDefault="006F5B37" w:rsidP="00E25C12">
            <w:pPr>
              <w:pStyle w:val="a"/>
              <w:tabs>
                <w:tab w:val="right" w:pos="1195"/>
              </w:tabs>
              <w:ind w:right="-72"/>
              <w:jc w:val="center"/>
              <w:rPr>
                <w:rFonts w:ascii="Angsana New" w:hAnsi="Angsana New" w:cs="Angsana New"/>
                <w:b/>
                <w:bCs/>
                <w:snapToGrid w:val="0"/>
                <w:spacing w:val="-4"/>
                <w:lang w:val="en-GB" w:eastAsia="th-TH"/>
              </w:rPr>
            </w:pPr>
            <w:r w:rsidRPr="006F5B37">
              <w:rPr>
                <w:rFonts w:ascii="Angsana New" w:hAnsi="Angsana New" w:cs="Angsana New"/>
                <w:b/>
                <w:bCs/>
                <w:snapToGrid w:val="0"/>
                <w:spacing w:val="-4"/>
                <w:lang w:val="en-GB" w:eastAsia="th-TH"/>
              </w:rPr>
              <w:t>September</w:t>
            </w:r>
            <w:r w:rsidR="004A0E84" w:rsidRPr="00E25C12">
              <w:rPr>
                <w:rFonts w:ascii="Angsana New" w:hAnsi="Angsana New" w:cs="Angsana New"/>
                <w:b/>
                <w:bCs/>
                <w:snapToGrid w:val="0"/>
                <w:spacing w:val="-4"/>
                <w:lang w:val="en-GB" w:eastAsia="th-TH"/>
              </w:rPr>
              <w:t xml:space="preserve"> 30</w:t>
            </w:r>
            <w:r w:rsidR="002B1349" w:rsidRPr="00E25C12">
              <w:rPr>
                <w:rFonts w:ascii="Angsana New" w:hAnsi="Angsana New" w:cs="Angsana New"/>
                <w:b/>
                <w:bCs/>
                <w:snapToGrid w:val="0"/>
                <w:spacing w:val="-4"/>
                <w:lang w:val="en-GB" w:eastAsia="th-TH"/>
              </w:rPr>
              <w:t xml:space="preserve">, </w:t>
            </w:r>
          </w:p>
          <w:p w:rsidR="002B1349" w:rsidRPr="00E25C12" w:rsidRDefault="002B1349"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sidR="00C5779C" w:rsidRPr="00E25C12">
              <w:rPr>
                <w:rFonts w:ascii="Angsana New" w:hAnsi="Angsana New" w:cs="Angsana New"/>
                <w:b/>
                <w:bCs/>
                <w:snapToGrid w:val="0"/>
                <w:spacing w:val="-4"/>
                <w:lang w:val="en-GB" w:eastAsia="th-TH"/>
              </w:rPr>
              <w:t>9</w:t>
            </w:r>
          </w:p>
        </w:tc>
        <w:tc>
          <w:tcPr>
            <w:tcW w:w="283" w:type="dxa"/>
            <w:tcBorders>
              <w:top w:val="single" w:sz="4" w:space="0" w:color="auto"/>
            </w:tcBorders>
          </w:tcPr>
          <w:p w:rsidR="002B1349" w:rsidRPr="00E25C12" w:rsidRDefault="002B1349" w:rsidP="00E25C12">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z w:val="28"/>
                <w:szCs w:val="28"/>
                <w:cs/>
              </w:rPr>
            </w:pPr>
          </w:p>
        </w:tc>
        <w:tc>
          <w:tcPr>
            <w:tcW w:w="708" w:type="dxa"/>
          </w:tcPr>
          <w:p w:rsidR="002B1349" w:rsidRPr="00E25C12" w:rsidRDefault="002B1349" w:rsidP="00E25C12">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c>
          <w:tcPr>
            <w:tcW w:w="283" w:type="dxa"/>
          </w:tcPr>
          <w:p w:rsidR="002B1349" w:rsidRPr="00E25C12" w:rsidRDefault="002B1349" w:rsidP="00E25C12">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r>
      <w:tr w:rsidR="00320548" w:rsidRPr="00E25C12" w:rsidTr="00320548">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electricity usage</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1,850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1,850</w:t>
            </w:r>
          </w:p>
        </w:tc>
      </w:tr>
      <w:tr w:rsidR="00320548" w:rsidRPr="00E25C12" w:rsidTr="00320548">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fleet card usage</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450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450</w:t>
            </w:r>
          </w:p>
        </w:tc>
      </w:tr>
      <w:tr w:rsidR="00320548" w:rsidRPr="00E25C12" w:rsidTr="00320548">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credit payment for the post</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tcBorders>
              <w:bottom w:val="single" w:sz="4" w:space="0" w:color="auto"/>
            </w:tcBorders>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10</w:t>
            </w:r>
          </w:p>
        </w:tc>
      </w:tr>
      <w:tr w:rsidR="00320548" w:rsidRPr="00E25C12" w:rsidTr="00320548">
        <w:trPr>
          <w:trHeight w:val="457"/>
        </w:trPr>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Total</w:t>
            </w:r>
          </w:p>
        </w:tc>
        <w:tc>
          <w:tcPr>
            <w:tcW w:w="708" w:type="dxa"/>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2,310</w:t>
            </w:r>
          </w:p>
        </w:tc>
        <w:tc>
          <w:tcPr>
            <w:tcW w:w="283" w:type="dxa"/>
            <w:shd w:val="clear" w:color="auto" w:fill="auto"/>
          </w:tcPr>
          <w:p w:rsidR="00320548" w:rsidRPr="00E25C12" w:rsidRDefault="00320548" w:rsidP="00320548">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2,310</w:t>
            </w:r>
          </w:p>
        </w:tc>
      </w:tr>
    </w:tbl>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 xml:space="preserve">Capital expenditure commitment </w:t>
      </w:r>
    </w:p>
    <w:p w:rsidR="009D174A" w:rsidRPr="00E25C12" w:rsidRDefault="009D174A" w:rsidP="00E25C12">
      <w:pPr>
        <w:autoSpaceDE w:val="0"/>
        <w:autoSpaceDN w:val="0"/>
        <w:adjustRightInd w:val="0"/>
        <w:spacing w:after="120"/>
        <w:ind w:left="1134"/>
        <w:rPr>
          <w:rFonts w:asciiTheme="majorBidi" w:eastAsia="Calibri" w:hAnsiTheme="majorBidi" w:cstheme="majorBidi"/>
          <w:spacing w:val="-4"/>
          <w:sz w:val="28"/>
          <w:szCs w:val="28"/>
        </w:rPr>
      </w:pPr>
      <w:r w:rsidRPr="00E25C12">
        <w:rPr>
          <w:rFonts w:asciiTheme="majorBidi" w:eastAsia="Calibri" w:hAnsiTheme="majorBidi" w:cstheme="majorBidi"/>
          <w:spacing w:val="-4"/>
          <w:sz w:val="28"/>
          <w:szCs w:val="28"/>
        </w:rPr>
        <w:t xml:space="preserve">As at </w:t>
      </w:r>
      <w:r w:rsidR="006F5B37" w:rsidRPr="006F5B37">
        <w:rPr>
          <w:rFonts w:asciiTheme="majorBidi" w:hAnsiTheme="majorBidi" w:cstheme="majorBidi"/>
          <w:sz w:val="28"/>
          <w:szCs w:val="28"/>
        </w:rPr>
        <w:t>September</w:t>
      </w:r>
      <w:r w:rsidR="004A0E84" w:rsidRPr="00E25C12">
        <w:rPr>
          <w:rFonts w:asciiTheme="majorBidi" w:hAnsiTheme="majorBidi" w:cstheme="majorBidi"/>
          <w:sz w:val="28"/>
          <w:szCs w:val="28"/>
        </w:rPr>
        <w:t xml:space="preserve"> 30</w:t>
      </w:r>
      <w:r w:rsidR="002B1349" w:rsidRPr="00E25C12">
        <w:rPr>
          <w:rFonts w:asciiTheme="majorBidi" w:eastAsia="Calibri" w:hAnsiTheme="majorBidi" w:cstheme="majorBidi"/>
          <w:spacing w:val="-4"/>
          <w:sz w:val="28"/>
          <w:szCs w:val="28"/>
        </w:rPr>
        <w:t>, 201</w:t>
      </w:r>
      <w:r w:rsidR="00C5779C" w:rsidRPr="00E25C12">
        <w:rPr>
          <w:rFonts w:asciiTheme="majorBidi" w:eastAsia="Calibri" w:hAnsiTheme="majorBidi" w:cstheme="majorBidi"/>
          <w:spacing w:val="-4"/>
          <w:sz w:val="28"/>
          <w:szCs w:val="28"/>
        </w:rPr>
        <w:t>9</w:t>
      </w:r>
      <w:r w:rsidRPr="00E25C12">
        <w:rPr>
          <w:rFonts w:asciiTheme="majorBidi" w:eastAsia="Calibri" w:hAnsiTheme="majorBidi" w:cstheme="majorBidi"/>
          <w:spacing w:val="-4"/>
          <w:sz w:val="28"/>
          <w:szCs w:val="28"/>
        </w:rPr>
        <w:t xml:space="preserve"> and </w:t>
      </w:r>
      <w:r w:rsidR="002B1349" w:rsidRPr="00E25C12">
        <w:rPr>
          <w:rFonts w:asciiTheme="majorBidi" w:eastAsia="Calibri" w:hAnsiTheme="majorBidi" w:cstheme="majorBidi"/>
          <w:spacing w:val="-4"/>
          <w:sz w:val="28"/>
          <w:szCs w:val="28"/>
        </w:rPr>
        <w:t>December 31, 201</w:t>
      </w:r>
      <w:r w:rsidR="00C5779C" w:rsidRPr="00E25C12">
        <w:rPr>
          <w:rFonts w:asciiTheme="majorBidi" w:eastAsia="Calibri" w:hAnsiTheme="majorBidi" w:cstheme="majorBidi"/>
          <w:spacing w:val="-4"/>
          <w:sz w:val="28"/>
          <w:szCs w:val="28"/>
        </w:rPr>
        <w:t>8</w:t>
      </w:r>
      <w:r w:rsidRPr="00E25C12">
        <w:rPr>
          <w:rFonts w:asciiTheme="majorBidi" w:eastAsia="Calibri" w:hAnsiTheme="majorBidi" w:cstheme="majorBidi"/>
          <w:spacing w:val="-4"/>
          <w:sz w:val="28"/>
          <w:szCs w:val="28"/>
        </w:rPr>
        <w:t>, the Group has capital commitment in respect of the following</w:t>
      </w:r>
      <w:r w:rsidRPr="00E25C12">
        <w:rPr>
          <w:rFonts w:asciiTheme="majorBidi" w:eastAsia="Calibr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977"/>
        <w:gridCol w:w="1559"/>
        <w:gridCol w:w="284"/>
        <w:gridCol w:w="1417"/>
        <w:gridCol w:w="284"/>
        <w:gridCol w:w="1417"/>
        <w:gridCol w:w="284"/>
        <w:gridCol w:w="1559"/>
      </w:tblGrid>
      <w:tr w:rsidR="00963283" w:rsidRPr="00E25C12" w:rsidTr="00D645BB">
        <w:tc>
          <w:tcPr>
            <w:tcW w:w="2977" w:type="dxa"/>
          </w:tcPr>
          <w:p w:rsidR="00963283" w:rsidRPr="00E25C12" w:rsidRDefault="00963283" w:rsidP="00E25C12">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rsidR="00963283" w:rsidRPr="00E25C12" w:rsidRDefault="00963283" w:rsidP="00E25C12">
            <w:pPr>
              <w:ind w:right="-72"/>
              <w:jc w:val="center"/>
              <w:rPr>
                <w:rFonts w:asciiTheme="majorBidi" w:hAnsiTheme="majorBidi" w:cs="Angsana New"/>
                <w:b/>
                <w:bCs/>
                <w:sz w:val="28"/>
                <w:szCs w:val="28"/>
                <w:cs/>
              </w:rPr>
            </w:pPr>
            <w:r w:rsidRPr="00E25C12">
              <w:rPr>
                <w:rFonts w:asciiTheme="majorBidi" w:hAnsiTheme="majorBidi" w:cstheme="majorBidi"/>
                <w:b/>
                <w:bCs/>
                <w:sz w:val="28"/>
                <w:szCs w:val="28"/>
              </w:rPr>
              <w:t>Consolidated and Separate</w:t>
            </w:r>
          </w:p>
        </w:tc>
      </w:tr>
      <w:tr w:rsidR="00963283" w:rsidRPr="00E25C12" w:rsidTr="00D645BB">
        <w:trPr>
          <w:trHeight w:val="345"/>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E25C12" w:rsidRDefault="00963283" w:rsidP="00E25C12">
            <w:pPr>
              <w:ind w:right="-72"/>
              <w:jc w:val="center"/>
              <w:rPr>
                <w:rFonts w:asciiTheme="majorBidi" w:hAnsiTheme="majorBidi" w:cstheme="majorBidi"/>
                <w:b/>
                <w:bCs/>
                <w:sz w:val="28"/>
                <w:szCs w:val="28"/>
                <w:cs/>
              </w:rPr>
            </w:pPr>
            <w:r w:rsidRPr="00E25C12">
              <w:rPr>
                <w:rFonts w:asciiTheme="majorBidi" w:hAnsiTheme="majorBidi" w:cstheme="majorBidi"/>
                <w:b/>
                <w:bCs/>
                <w:sz w:val="28"/>
                <w:szCs w:val="28"/>
              </w:rPr>
              <w:t xml:space="preserve">As at </w:t>
            </w:r>
            <w:r w:rsidR="006F5B37" w:rsidRPr="006F5B37">
              <w:rPr>
                <w:rFonts w:asciiTheme="majorBidi" w:hAnsiTheme="majorBidi" w:cstheme="majorBidi"/>
                <w:b/>
                <w:bCs/>
                <w:sz w:val="28"/>
                <w:szCs w:val="28"/>
              </w:rPr>
              <w:t>September</w:t>
            </w:r>
            <w:r w:rsidR="004A0E84" w:rsidRPr="00E25C12">
              <w:rPr>
                <w:rFonts w:asciiTheme="majorBidi" w:hAnsiTheme="majorBidi" w:cstheme="majorBidi"/>
                <w:b/>
                <w:bCs/>
                <w:sz w:val="28"/>
                <w:szCs w:val="28"/>
              </w:rPr>
              <w:t xml:space="preserve"> 30</w:t>
            </w:r>
            <w:r w:rsidRPr="00E25C12">
              <w:rPr>
                <w:rFonts w:asciiTheme="majorBidi" w:hAnsiTheme="majorBidi" w:cstheme="majorBidi"/>
                <w:b/>
                <w:bCs/>
                <w:sz w:val="28"/>
                <w:szCs w:val="28"/>
              </w:rPr>
              <w:t>, 201</w:t>
            </w:r>
            <w:r w:rsidR="00C5779C" w:rsidRPr="00E25C12">
              <w:rPr>
                <w:rFonts w:asciiTheme="majorBidi" w:hAnsiTheme="majorBidi" w:cstheme="majorBidi"/>
                <w:b/>
                <w:bCs/>
                <w:sz w:val="28"/>
                <w:szCs w:val="28"/>
              </w:rPr>
              <w:t>9</w:t>
            </w:r>
          </w:p>
        </w:tc>
        <w:tc>
          <w:tcPr>
            <w:tcW w:w="284" w:type="dxa"/>
            <w:tcBorders>
              <w:top w:val="single" w:sz="4" w:space="0" w:color="auto"/>
            </w:tcBorders>
          </w:tcPr>
          <w:p w:rsidR="00963283" w:rsidRPr="00E25C12" w:rsidRDefault="00963283" w:rsidP="00E25C12">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rsidR="00963283" w:rsidRPr="00E25C12" w:rsidRDefault="00963283" w:rsidP="00E25C12">
            <w:pPr>
              <w:ind w:right="-72"/>
              <w:jc w:val="center"/>
              <w:rPr>
                <w:rFonts w:ascii="Angsana New" w:hAnsi="Angsana New" w:cs="Angsana New"/>
                <w:b/>
                <w:bCs/>
                <w:snapToGrid w:val="0"/>
                <w:spacing w:val="-4"/>
                <w:sz w:val="28"/>
                <w:szCs w:val="28"/>
                <w:cs/>
              </w:rPr>
            </w:pPr>
            <w:r w:rsidRPr="00E25C12">
              <w:rPr>
                <w:rFonts w:asciiTheme="majorBidi" w:hAnsiTheme="majorBidi" w:cstheme="majorBidi"/>
                <w:b/>
                <w:bCs/>
                <w:sz w:val="28"/>
                <w:szCs w:val="28"/>
              </w:rPr>
              <w:t>As at December 31, 201</w:t>
            </w:r>
            <w:r w:rsidR="00C5779C" w:rsidRPr="00E25C12">
              <w:rPr>
                <w:rFonts w:asciiTheme="majorBidi" w:hAnsiTheme="majorBidi" w:cstheme="majorBidi"/>
                <w:b/>
                <w:bCs/>
                <w:sz w:val="28"/>
                <w:szCs w:val="28"/>
              </w:rPr>
              <w:t>8</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r>
      <w:tr w:rsidR="00963283" w:rsidRPr="00E25C12" w:rsidTr="00D645BB">
        <w:trPr>
          <w:trHeight w:val="100"/>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r>
      <w:tr w:rsidR="00963283" w:rsidRPr="00E25C12" w:rsidTr="00D645BB">
        <w:trPr>
          <w:trHeight w:val="334"/>
        </w:trPr>
        <w:tc>
          <w:tcPr>
            <w:tcW w:w="2977" w:type="dxa"/>
            <w:vAlign w:val="center"/>
          </w:tcPr>
          <w:p w:rsidR="00963283" w:rsidRPr="00E25C12" w:rsidRDefault="00963283" w:rsidP="00E25C12">
            <w:pPr>
              <w:spacing w:line="240" w:lineRule="exact"/>
              <w:ind w:left="1026" w:right="-130" w:hanging="5"/>
              <w:jc w:val="left"/>
              <w:rPr>
                <w:rFonts w:asciiTheme="majorBidi" w:hAnsiTheme="majorBidi" w:cstheme="majorBidi"/>
                <w:sz w:val="28"/>
                <w:szCs w:val="28"/>
                <w:cs/>
              </w:rPr>
            </w:pPr>
            <w:r w:rsidRPr="00E25C12">
              <w:rPr>
                <w:rFonts w:asciiTheme="majorBidi" w:hAnsiTheme="majorBidi" w:cstheme="majorBidi"/>
                <w:sz w:val="28"/>
                <w:szCs w:val="28"/>
              </w:rPr>
              <w:t xml:space="preserve">Agreement purchase of </w:t>
            </w:r>
          </w:p>
        </w:tc>
        <w:tc>
          <w:tcPr>
            <w:tcW w:w="1559"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r>
      <w:tr w:rsidR="00E14FED" w:rsidRPr="00E25C12" w:rsidTr="00D645BB">
        <w:trPr>
          <w:trHeight w:val="334"/>
        </w:trPr>
        <w:tc>
          <w:tcPr>
            <w:tcW w:w="2977" w:type="dxa"/>
            <w:vAlign w:val="center"/>
          </w:tcPr>
          <w:p w:rsidR="00E14FED" w:rsidRPr="00E25C12" w:rsidRDefault="00E14FED" w:rsidP="00E25C12">
            <w:pPr>
              <w:spacing w:line="240" w:lineRule="exact"/>
              <w:ind w:left="1026" w:right="-130" w:hanging="5"/>
              <w:jc w:val="left"/>
              <w:rPr>
                <w:rFonts w:asciiTheme="majorBidi" w:hAnsiTheme="majorBidi" w:cstheme="majorBidi"/>
                <w:sz w:val="28"/>
                <w:szCs w:val="28"/>
              </w:rPr>
            </w:pPr>
            <w:r w:rsidRPr="00E25C12">
              <w:rPr>
                <w:rFonts w:asciiTheme="majorBidi" w:hAnsiTheme="majorBidi" w:cstheme="majorBidi"/>
                <w:sz w:val="28"/>
                <w:szCs w:val="28"/>
              </w:rPr>
              <w:t xml:space="preserve">      </w:t>
            </w:r>
            <w:r w:rsidR="004A0E84"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machinery</w:t>
            </w:r>
          </w:p>
        </w:tc>
        <w:tc>
          <w:tcPr>
            <w:tcW w:w="1559"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r>
      <w:tr w:rsidR="00012FFE" w:rsidRPr="00E25C12" w:rsidTr="00320548">
        <w:trPr>
          <w:trHeight w:val="345"/>
        </w:trPr>
        <w:tc>
          <w:tcPr>
            <w:tcW w:w="2977" w:type="dxa"/>
            <w:shd w:val="clear" w:color="auto" w:fill="auto"/>
          </w:tcPr>
          <w:p w:rsidR="00012FFE" w:rsidRPr="00E25C12" w:rsidRDefault="00012FFE" w:rsidP="00E25C12">
            <w:pPr>
              <w:ind w:left="1026" w:right="-130" w:hanging="5"/>
              <w:jc w:val="left"/>
              <w:rPr>
                <w:rFonts w:asciiTheme="majorBidi" w:hAnsiTheme="majorBidi" w:cstheme="majorBidi"/>
                <w:sz w:val="28"/>
                <w:szCs w:val="28"/>
              </w:rPr>
            </w:pPr>
            <w:r w:rsidRPr="00E25C12">
              <w:rPr>
                <w:rFonts w:asciiTheme="majorBidi" w:hAnsiTheme="majorBidi" w:cs="Angsana New"/>
                <w:sz w:val="28"/>
                <w:szCs w:val="28"/>
                <w:cs/>
              </w:rPr>
              <w:t xml:space="preserve"> </w:t>
            </w:r>
            <w:r w:rsidR="004A0E84"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 </w:t>
            </w:r>
            <w:r w:rsidRPr="00E25C12">
              <w:rPr>
                <w:rFonts w:asciiTheme="majorBidi" w:hAnsiTheme="majorBidi" w:cstheme="majorBidi"/>
                <w:sz w:val="28"/>
                <w:szCs w:val="28"/>
              </w:rPr>
              <w:t>USD*</w:t>
            </w:r>
          </w:p>
        </w:tc>
        <w:tc>
          <w:tcPr>
            <w:tcW w:w="1559" w:type="dxa"/>
            <w:shd w:val="clear" w:color="auto" w:fill="auto"/>
            <w:vAlign w:val="center"/>
          </w:tcPr>
          <w:p w:rsidR="00012FFE" w:rsidRPr="00E25C12" w:rsidRDefault="004162FA"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4162FA"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165,217</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5,38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,519</w:t>
            </w:r>
          </w:p>
        </w:tc>
      </w:tr>
      <w:tr w:rsidR="00012FFE" w:rsidRPr="00E25C12" w:rsidTr="00320548">
        <w:trPr>
          <w:trHeight w:val="334"/>
        </w:trPr>
        <w:tc>
          <w:tcPr>
            <w:tcW w:w="2977" w:type="dxa"/>
            <w:shd w:val="clear" w:color="auto" w:fill="auto"/>
            <w:vAlign w:val="center"/>
          </w:tcPr>
          <w:p w:rsidR="00012FFE" w:rsidRPr="00E25C12" w:rsidRDefault="004A0E84" w:rsidP="00E25C12">
            <w:pPr>
              <w:ind w:left="1026" w:right="-130" w:hanging="5"/>
              <w:jc w:val="left"/>
              <w:rPr>
                <w:rFonts w:asciiTheme="majorBidi" w:hAnsiTheme="majorBidi" w:cstheme="majorBidi"/>
                <w:spacing w:val="-6"/>
                <w:sz w:val="28"/>
                <w:szCs w:val="28"/>
                <w:cs/>
              </w:rPr>
            </w:pPr>
            <w:r w:rsidRPr="00E25C12">
              <w:rPr>
                <w:rFonts w:asciiTheme="majorBidi" w:hAnsiTheme="majorBidi" w:cs="Angsana New" w:hint="cs"/>
                <w:spacing w:val="-6"/>
                <w:sz w:val="28"/>
                <w:szCs w:val="28"/>
                <w:cs/>
              </w:rPr>
              <w:t xml:space="preserve"> </w:t>
            </w:r>
            <w:r w:rsidR="00012FFE" w:rsidRPr="00E25C12">
              <w:rPr>
                <w:rFonts w:asciiTheme="majorBidi" w:hAnsiTheme="majorBidi" w:cs="Angsana New"/>
                <w:spacing w:val="-6"/>
                <w:sz w:val="28"/>
                <w:szCs w:val="28"/>
                <w:cs/>
              </w:rPr>
              <w:t xml:space="preserve">   - </w:t>
            </w:r>
            <w:r w:rsidR="00012FFE" w:rsidRPr="00E25C12">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012FFE"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431,753</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320548"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16,422,529</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426,5</w:t>
            </w:r>
            <w:r w:rsidR="009E79AD" w:rsidRPr="00E25C12">
              <w:rPr>
                <w:rFonts w:ascii="Angsana New" w:eastAsia="Times New Roman" w:hAnsi="Angsana New" w:cs="Angsana New"/>
                <w:sz w:val="28"/>
                <w:szCs w:val="28"/>
              </w:rPr>
              <w:t>02</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15,98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,878</w:t>
            </w:r>
          </w:p>
        </w:tc>
      </w:tr>
      <w:tr w:rsidR="00012FFE" w:rsidRPr="00E25C12" w:rsidTr="00320548">
        <w:trPr>
          <w:trHeight w:val="295"/>
        </w:trPr>
        <w:tc>
          <w:tcPr>
            <w:tcW w:w="2977" w:type="dxa"/>
            <w:shd w:val="clear" w:color="auto" w:fill="auto"/>
            <w:vAlign w:val="center"/>
          </w:tcPr>
          <w:p w:rsidR="00012FFE" w:rsidRPr="00E25C12" w:rsidRDefault="00012FFE" w:rsidP="00E25C12">
            <w:pPr>
              <w:spacing w:line="240" w:lineRule="exact"/>
              <w:ind w:left="1026" w:right="-130" w:hanging="5"/>
              <w:jc w:val="left"/>
              <w:rPr>
                <w:rFonts w:asciiTheme="majorBidi" w:eastAsia="Calibri" w:hAnsiTheme="majorBidi" w:cstheme="majorBidi"/>
                <w:spacing w:val="-4"/>
                <w:sz w:val="28"/>
                <w:szCs w:val="28"/>
                <w:cs/>
              </w:rPr>
            </w:pPr>
            <w:r w:rsidRPr="00E25C12">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012FFE" w:rsidRPr="00E25C12" w:rsidRDefault="004162FA"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431,753</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4162FA"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16,422,529</w:t>
            </w:r>
          </w:p>
        </w:tc>
        <w:tc>
          <w:tcPr>
            <w:tcW w:w="284" w:type="dxa"/>
            <w:shd w:val="clear" w:color="auto" w:fill="auto"/>
          </w:tcPr>
          <w:p w:rsidR="00012FFE" w:rsidRPr="00E25C12" w:rsidRDefault="00012FFE" w:rsidP="00E25C12">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591,719</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21,377,397</w:t>
            </w:r>
          </w:p>
        </w:tc>
      </w:tr>
    </w:tbl>
    <w:p w:rsidR="00CB4F98" w:rsidRPr="00E25C12" w:rsidRDefault="00CB4F98" w:rsidP="00E25C12">
      <w:pPr>
        <w:spacing w:before="120"/>
        <w:ind w:left="1134"/>
        <w:jc w:val="thaiDistribute"/>
        <w:rPr>
          <w:rFonts w:asciiTheme="majorBidi" w:eastAsia="Calibri" w:hAnsiTheme="majorBidi" w:cstheme="majorBidi"/>
          <w:spacing w:val="-4"/>
          <w:sz w:val="28"/>
          <w:szCs w:val="28"/>
        </w:rPr>
      </w:pPr>
      <w:r w:rsidRPr="00320548">
        <w:rPr>
          <w:rFonts w:asciiTheme="majorBidi" w:eastAsia="Calibri" w:hAnsiTheme="majorBidi" w:cstheme="majorBidi"/>
          <w:spacing w:val="-4"/>
          <w:sz w:val="28"/>
          <w:szCs w:val="28"/>
        </w:rPr>
        <w:t>*</w:t>
      </w:r>
      <w:r w:rsidR="00DC333E" w:rsidRPr="00320548">
        <w:rPr>
          <w:rFonts w:asciiTheme="majorBidi" w:eastAsia="Calibri" w:hAnsiTheme="majorBidi" w:cstheme="majorBidi"/>
          <w:spacing w:val="-4"/>
          <w:sz w:val="28"/>
          <w:szCs w:val="28"/>
        </w:rPr>
        <w:t xml:space="preserve">As at </w:t>
      </w:r>
      <w:r w:rsidR="006F5B37" w:rsidRPr="00320548">
        <w:rPr>
          <w:rFonts w:asciiTheme="majorBidi" w:eastAsia="Calibri" w:hAnsiTheme="majorBidi" w:cstheme="majorBidi"/>
          <w:spacing w:val="-4"/>
          <w:sz w:val="28"/>
          <w:szCs w:val="28"/>
        </w:rPr>
        <w:t>September</w:t>
      </w:r>
      <w:r w:rsidR="00DC333E" w:rsidRPr="00320548">
        <w:rPr>
          <w:rFonts w:asciiTheme="majorBidi" w:eastAsia="Calibri" w:hAnsiTheme="majorBidi" w:cstheme="majorBidi"/>
          <w:spacing w:val="-4"/>
          <w:sz w:val="28"/>
          <w:szCs w:val="28"/>
        </w:rPr>
        <w:t xml:space="preserve"> 30, 2019, </w:t>
      </w:r>
      <w:proofErr w:type="gramStart"/>
      <w:r w:rsidRPr="00320548">
        <w:rPr>
          <w:rFonts w:asciiTheme="majorBidi" w:eastAsia="Calibri" w:hAnsiTheme="majorBidi" w:cstheme="majorBidi"/>
          <w:spacing w:val="-4"/>
          <w:sz w:val="28"/>
          <w:szCs w:val="28"/>
        </w:rPr>
        <w:t>The</w:t>
      </w:r>
      <w:proofErr w:type="gramEnd"/>
      <w:r w:rsidRPr="00320548">
        <w:rPr>
          <w:rFonts w:asciiTheme="majorBidi" w:eastAsia="Calibri" w:hAnsiTheme="majorBidi" w:cstheme="majorBidi"/>
          <w:spacing w:val="-4"/>
          <w:sz w:val="28"/>
          <w:szCs w:val="28"/>
        </w:rPr>
        <w:t xml:space="preserve"> company doesn't has received money from the property seller which is unrelated. The company has made a letter of agreement to offset debt of contract balances is </w:t>
      </w:r>
      <w:bookmarkStart w:id="3" w:name="_Hlk16279344"/>
      <w:r w:rsidRPr="00320548">
        <w:rPr>
          <w:rFonts w:asciiTheme="majorBidi" w:eastAsia="Calibri" w:hAnsiTheme="majorBidi" w:cstheme="majorBidi"/>
          <w:spacing w:val="-4"/>
          <w:sz w:val="28"/>
          <w:szCs w:val="28"/>
        </w:rPr>
        <w:t>USD</w:t>
      </w:r>
      <w:bookmarkEnd w:id="3"/>
      <w:r w:rsidRPr="00320548">
        <w:rPr>
          <w:rFonts w:asciiTheme="majorBidi" w:eastAsia="Calibri" w:hAnsiTheme="majorBidi" w:cstheme="majorBidi"/>
          <w:spacing w:val="-4"/>
          <w:sz w:val="28"/>
          <w:szCs w:val="28"/>
        </w:rPr>
        <w:t xml:space="preserve"> 1,</w:t>
      </w:r>
      <w:r w:rsidR="007B2E2F" w:rsidRPr="00320548">
        <w:rPr>
          <w:rFonts w:asciiTheme="majorBidi" w:eastAsia="Calibri" w:hAnsiTheme="majorBidi" w:cstheme="majorBidi"/>
          <w:spacing w:val="-4"/>
          <w:sz w:val="28"/>
          <w:szCs w:val="28"/>
        </w:rPr>
        <w:t>101</w:t>
      </w:r>
      <w:r w:rsidRPr="00320548">
        <w:rPr>
          <w:rFonts w:asciiTheme="majorBidi" w:eastAsia="Calibri" w:hAnsiTheme="majorBidi" w:cstheme="majorBidi"/>
          <w:spacing w:val="-4"/>
          <w:sz w:val="28"/>
          <w:szCs w:val="28"/>
        </w:rPr>
        <w:t>,</w:t>
      </w:r>
      <w:r w:rsidR="007B2E2F" w:rsidRPr="00320548">
        <w:rPr>
          <w:rFonts w:asciiTheme="majorBidi" w:eastAsia="Calibri" w:hAnsiTheme="majorBidi" w:cstheme="majorBidi"/>
          <w:spacing w:val="-4"/>
          <w:sz w:val="28"/>
          <w:szCs w:val="28"/>
        </w:rPr>
        <w:t>147</w:t>
      </w:r>
      <w:r w:rsidRPr="00320548">
        <w:rPr>
          <w:rFonts w:asciiTheme="majorBidi" w:eastAsia="Calibri" w:hAnsiTheme="majorBidi" w:cstheme="majorBidi"/>
          <w:spacing w:val="-4"/>
          <w:sz w:val="28"/>
          <w:szCs w:val="28"/>
        </w:rPr>
        <w:t xml:space="preserve"> </w:t>
      </w:r>
      <w:r w:rsidR="00803A95" w:rsidRPr="00320548">
        <w:rPr>
          <w:rFonts w:asciiTheme="majorBidi" w:eastAsia="Calibri" w:hAnsiTheme="majorBidi" w:cstheme="majorBidi"/>
          <w:spacing w:val="-4"/>
          <w:sz w:val="28"/>
          <w:szCs w:val="28"/>
        </w:rPr>
        <w:t>(</w:t>
      </w:r>
      <w:r w:rsidR="00DC333E" w:rsidRPr="00320548">
        <w:rPr>
          <w:rFonts w:asciiTheme="majorBidi" w:eastAsia="Calibri" w:hAnsiTheme="majorBidi" w:cstheme="majorBidi"/>
          <w:spacing w:val="-4"/>
          <w:sz w:val="28"/>
          <w:szCs w:val="28"/>
        </w:rPr>
        <w:t xml:space="preserve">As at </w:t>
      </w:r>
      <w:r w:rsidR="00803A95" w:rsidRPr="00320548">
        <w:rPr>
          <w:rFonts w:asciiTheme="majorBidi" w:eastAsia="Calibri" w:hAnsiTheme="majorBidi" w:cstheme="majorBidi"/>
          <w:spacing w:val="-4"/>
          <w:sz w:val="28"/>
          <w:szCs w:val="28"/>
        </w:rPr>
        <w:t xml:space="preserve">December 31, 2018 USD </w:t>
      </w:r>
      <w:r w:rsidR="007B2E2F" w:rsidRPr="00320548">
        <w:rPr>
          <w:rFonts w:asciiTheme="majorBidi" w:eastAsia="Calibri" w:hAnsiTheme="majorBidi" w:cstheme="majorBidi"/>
          <w:spacing w:val="-4"/>
          <w:sz w:val="28"/>
          <w:szCs w:val="28"/>
        </w:rPr>
        <w:t>1,575,270</w:t>
      </w:r>
      <w:r w:rsidR="00803A95" w:rsidRPr="00320548">
        <w:rPr>
          <w:rFonts w:asciiTheme="majorBidi" w:eastAsia="Calibri" w:hAnsiTheme="majorBidi" w:cstheme="majorBidi"/>
          <w:spacing w:val="-4"/>
          <w:sz w:val="28"/>
          <w:szCs w:val="28"/>
        </w:rPr>
        <w:t>)</w:t>
      </w:r>
      <w:r w:rsidR="004162FA">
        <w:rPr>
          <w:rFonts w:asciiTheme="majorBidi" w:eastAsia="Calibri" w:hAnsiTheme="majorBidi" w:cstheme="majorBidi"/>
          <w:spacing w:val="-4"/>
          <w:sz w:val="28"/>
          <w:szCs w:val="28"/>
        </w:rPr>
        <w:t xml:space="preserve"> </w:t>
      </w:r>
      <w:r w:rsidRPr="00320548">
        <w:rPr>
          <w:rFonts w:asciiTheme="majorBidi" w:eastAsia="Calibri" w:hAnsiTheme="majorBidi" w:cstheme="majorBidi"/>
          <w:spacing w:val="-4"/>
          <w:sz w:val="28"/>
          <w:szCs w:val="28"/>
        </w:rPr>
        <w:t xml:space="preserve">and deduct money that doesn't received from the property seller amount of USD </w:t>
      </w:r>
      <w:r w:rsidR="00236886">
        <w:rPr>
          <w:rFonts w:asciiTheme="majorBidi" w:eastAsia="Calibri" w:hAnsiTheme="majorBidi" w:cstheme="majorBidi"/>
          <w:spacing w:val="-4"/>
          <w:sz w:val="28"/>
          <w:szCs w:val="28"/>
        </w:rPr>
        <w:t>1,410,053</w:t>
      </w:r>
      <w:r w:rsidRPr="00320548">
        <w:rPr>
          <w:rFonts w:asciiTheme="majorBidi" w:eastAsia="Calibri" w:hAnsiTheme="majorBidi" w:cstheme="majorBidi"/>
          <w:spacing w:val="-4"/>
          <w:sz w:val="28"/>
          <w:szCs w:val="28"/>
        </w:rPr>
        <w:t xml:space="preserve"> </w:t>
      </w:r>
      <w:r w:rsidR="007B2E2F" w:rsidRPr="00320548">
        <w:rPr>
          <w:rFonts w:asciiTheme="majorBidi" w:eastAsia="Calibri" w:hAnsiTheme="majorBidi" w:cstheme="majorBidi"/>
          <w:spacing w:val="-4"/>
          <w:sz w:val="28"/>
          <w:szCs w:val="28"/>
        </w:rPr>
        <w:t>(</w:t>
      </w:r>
      <w:r w:rsidR="00DC333E" w:rsidRPr="00320548">
        <w:rPr>
          <w:rFonts w:asciiTheme="majorBidi" w:eastAsia="Calibri" w:hAnsiTheme="majorBidi" w:cstheme="majorBidi"/>
          <w:spacing w:val="-4"/>
          <w:sz w:val="28"/>
          <w:szCs w:val="28"/>
        </w:rPr>
        <w:t xml:space="preserve">As at </w:t>
      </w:r>
      <w:r w:rsidR="007B2E2F" w:rsidRPr="00320548">
        <w:rPr>
          <w:rFonts w:asciiTheme="majorBidi" w:eastAsia="Calibri" w:hAnsiTheme="majorBidi" w:cstheme="majorBidi"/>
          <w:spacing w:val="-4"/>
          <w:sz w:val="28"/>
          <w:szCs w:val="28"/>
        </w:rPr>
        <w:t xml:space="preserve">December 31, 2018 USD </w:t>
      </w:r>
      <w:r w:rsidR="007B2E2F" w:rsidRPr="00320548">
        <w:rPr>
          <w:rFonts w:ascii="Angsana New" w:eastAsia="Times New Roman" w:hAnsi="Angsana New" w:cs="Angsana New"/>
          <w:sz w:val="28"/>
          <w:szCs w:val="28"/>
        </w:rPr>
        <w:t>165,217</w:t>
      </w:r>
      <w:r w:rsidR="007B2E2F" w:rsidRPr="00320548">
        <w:rPr>
          <w:rFonts w:asciiTheme="majorBidi" w:eastAsia="Calibri" w:hAnsiTheme="majorBidi" w:cstheme="majorBidi"/>
          <w:spacing w:val="-4"/>
          <w:sz w:val="28"/>
          <w:szCs w:val="28"/>
        </w:rPr>
        <w:t>)</w:t>
      </w:r>
    </w:p>
    <w:p w:rsidR="009D174A" w:rsidRPr="00E25C12" w:rsidRDefault="00CB4F98" w:rsidP="00E25C12">
      <w:pPr>
        <w:spacing w:before="120"/>
        <w:ind w:left="1134"/>
        <w:jc w:val="thaiDistribute"/>
        <w:rPr>
          <w:rFonts w:asciiTheme="majorBidi" w:eastAsia="Calibri" w:hAnsiTheme="majorBidi" w:cstheme="majorBidi"/>
          <w:sz w:val="28"/>
          <w:szCs w:val="28"/>
        </w:rPr>
      </w:pPr>
      <w:r w:rsidRPr="00E25C12">
        <w:rPr>
          <w:rFonts w:asciiTheme="majorBidi" w:eastAsia="Calibri" w:hAnsiTheme="majorBidi" w:cstheme="majorBidi"/>
          <w:sz w:val="28"/>
          <w:szCs w:val="28"/>
        </w:rPr>
        <w:t xml:space="preserve">The Company bring new machines machine to mortgage </w:t>
      </w:r>
      <w:r w:rsidRPr="00320548">
        <w:rPr>
          <w:rFonts w:asciiTheme="majorBidi" w:eastAsia="Calibri" w:hAnsiTheme="majorBidi" w:cstheme="majorBidi"/>
          <w:sz w:val="28"/>
          <w:szCs w:val="28"/>
        </w:rPr>
        <w:t>insurance. (</w:t>
      </w:r>
      <w:r w:rsidR="007E4C1C" w:rsidRPr="00320548">
        <w:rPr>
          <w:rFonts w:asciiTheme="majorBidi" w:eastAsia="Calibri" w:hAnsiTheme="majorBidi" w:cstheme="majorBidi"/>
          <w:sz w:val="28"/>
          <w:szCs w:val="28"/>
        </w:rPr>
        <w:t>Note 1</w:t>
      </w:r>
      <w:r w:rsidR="00012FFE" w:rsidRPr="00320548">
        <w:rPr>
          <w:rFonts w:asciiTheme="majorBidi" w:eastAsia="Calibri" w:hAnsiTheme="majorBidi" w:cstheme="majorBidi"/>
          <w:sz w:val="28"/>
          <w:szCs w:val="28"/>
        </w:rPr>
        <w:t>1</w:t>
      </w:r>
      <w:r w:rsidR="00C5779C" w:rsidRPr="00320548">
        <w:rPr>
          <w:rFonts w:asciiTheme="majorBidi" w:eastAsia="Calibri" w:hAnsiTheme="majorBidi" w:cstheme="majorBidi"/>
          <w:sz w:val="28"/>
          <w:szCs w:val="28"/>
        </w:rPr>
        <w:t xml:space="preserve"> and 1</w:t>
      </w:r>
      <w:r w:rsidR="00012FFE" w:rsidRPr="00320548">
        <w:rPr>
          <w:rFonts w:asciiTheme="majorBidi" w:eastAsia="Calibri" w:hAnsiTheme="majorBidi" w:cstheme="majorBidi"/>
          <w:sz w:val="28"/>
          <w:szCs w:val="28"/>
        </w:rPr>
        <w:t>2</w:t>
      </w:r>
      <w:r w:rsidR="00103269" w:rsidRPr="00320548">
        <w:rPr>
          <w:rFonts w:asciiTheme="majorBidi" w:eastAsia="Calibri" w:hAnsiTheme="majorBidi" w:cstheme="majorBidi"/>
          <w:sz w:val="28"/>
          <w:szCs w:val="28"/>
        </w:rPr>
        <w:t>)</w:t>
      </w:r>
    </w:p>
    <w:p w:rsidR="00902009" w:rsidRPr="00E25C12" w:rsidRDefault="00902009" w:rsidP="00E25C12">
      <w:pPr>
        <w:spacing w:before="120"/>
        <w:ind w:left="1134"/>
        <w:jc w:val="thaiDistribute"/>
        <w:rPr>
          <w:rFonts w:asciiTheme="majorBidi" w:eastAsia="Calibri" w:hAnsiTheme="majorBidi" w:cstheme="majorBidi"/>
          <w:spacing w:val="-4"/>
          <w:sz w:val="4"/>
          <w:szCs w:val="4"/>
        </w:rPr>
      </w:pPr>
    </w:p>
    <w:p w:rsidR="00442305" w:rsidRPr="00E25C12" w:rsidRDefault="00442305" w:rsidP="00E25C12">
      <w:pPr>
        <w:spacing w:before="120"/>
        <w:ind w:left="1080"/>
        <w:jc w:val="thaiDistribute"/>
        <w:rPr>
          <w:rFonts w:asciiTheme="majorBidi" w:hAnsiTheme="majorBidi" w:cstheme="majorBidi"/>
          <w:b/>
          <w:bCs/>
          <w:sz w:val="2"/>
          <w:szCs w:val="2"/>
        </w:rPr>
      </w:pPr>
    </w:p>
    <w:p w:rsidR="009D174A" w:rsidRPr="00E25C12" w:rsidRDefault="009D174A" w:rsidP="00E25C12">
      <w:pPr>
        <w:pStyle w:val="ListParagraph"/>
        <w:numPr>
          <w:ilvl w:val="1"/>
          <w:numId w:val="32"/>
        </w:numPr>
        <w:spacing w:before="120" w:after="0"/>
        <w:ind w:left="1134" w:hanging="567"/>
        <w:rPr>
          <w:rFonts w:asciiTheme="majorBidi" w:hAnsiTheme="majorBidi" w:cstheme="majorBidi"/>
          <w:b/>
          <w:bCs/>
          <w:sz w:val="28"/>
        </w:rPr>
      </w:pPr>
      <w:r w:rsidRPr="00E25C12">
        <w:rPr>
          <w:rFonts w:asciiTheme="majorBidi" w:hAnsiTheme="majorBidi" w:cstheme="majorBidi"/>
          <w:b/>
          <w:bCs/>
          <w:sz w:val="28"/>
        </w:rPr>
        <w:t xml:space="preserve">Commitments under agreements </w:t>
      </w:r>
    </w:p>
    <w:p w:rsidR="009D174A" w:rsidRPr="00E25C12" w:rsidRDefault="009D174A" w:rsidP="00941069">
      <w:pPr>
        <w:autoSpaceDE w:val="0"/>
        <w:autoSpaceDN w:val="0"/>
        <w:adjustRightInd w:val="0"/>
        <w:spacing w:after="120"/>
        <w:ind w:left="1134"/>
        <w:rPr>
          <w:rFonts w:asciiTheme="majorBidi" w:eastAsia="Calibri" w:hAnsiTheme="majorBidi" w:cs="Angsana New"/>
          <w:spacing w:val="-2"/>
          <w:sz w:val="28"/>
          <w:szCs w:val="28"/>
        </w:rPr>
      </w:pPr>
      <w:r w:rsidRPr="00E25C12">
        <w:rPr>
          <w:rFonts w:asciiTheme="majorBidi" w:eastAsia="Calibri" w:hAnsiTheme="majorBidi" w:cstheme="majorBidi"/>
          <w:spacing w:val="-2"/>
          <w:sz w:val="28"/>
          <w:szCs w:val="28"/>
        </w:rPr>
        <w:t xml:space="preserve">As at </w:t>
      </w:r>
      <w:r w:rsidR="00941069" w:rsidRPr="00941069">
        <w:rPr>
          <w:rFonts w:asciiTheme="majorBidi" w:eastAsia="Calibri" w:hAnsiTheme="majorBidi" w:cstheme="majorBidi"/>
          <w:spacing w:val="-2"/>
          <w:sz w:val="28"/>
          <w:szCs w:val="28"/>
        </w:rPr>
        <w:t>September</w:t>
      </w:r>
      <w:r w:rsidR="004A0E84" w:rsidRPr="00E25C12">
        <w:rPr>
          <w:rFonts w:asciiTheme="majorBidi" w:eastAsia="Calibri" w:hAnsiTheme="majorBidi" w:cstheme="majorBidi"/>
          <w:spacing w:val="-2"/>
          <w:sz w:val="28"/>
          <w:szCs w:val="28"/>
        </w:rPr>
        <w:t xml:space="preserve"> 30</w:t>
      </w:r>
      <w:r w:rsidR="003A7831" w:rsidRPr="00E25C12">
        <w:rPr>
          <w:rFonts w:asciiTheme="majorBidi" w:eastAsia="Calibri" w:hAnsiTheme="majorBidi" w:cstheme="majorBidi"/>
          <w:spacing w:val="-2"/>
          <w:sz w:val="28"/>
          <w:szCs w:val="28"/>
        </w:rPr>
        <w:t>, 201</w:t>
      </w:r>
      <w:r w:rsidR="00C5779C" w:rsidRPr="00E25C12">
        <w:rPr>
          <w:rFonts w:asciiTheme="majorBidi" w:eastAsia="Calibri" w:hAnsiTheme="majorBidi" w:cstheme="majorBidi"/>
          <w:spacing w:val="-2"/>
          <w:sz w:val="28"/>
          <w:szCs w:val="28"/>
        </w:rPr>
        <w:t>9</w:t>
      </w:r>
      <w:r w:rsidRPr="00E25C12">
        <w:rPr>
          <w:rFonts w:asciiTheme="majorBidi" w:eastAsia="Calibri" w:hAnsiTheme="majorBidi" w:cstheme="majorBidi"/>
          <w:spacing w:val="-2"/>
          <w:sz w:val="28"/>
          <w:szCs w:val="28"/>
        </w:rPr>
        <w:t xml:space="preserve"> and </w:t>
      </w:r>
      <w:r w:rsidR="003A7831" w:rsidRPr="00E25C12">
        <w:rPr>
          <w:rFonts w:asciiTheme="majorBidi" w:eastAsia="Calibri" w:hAnsiTheme="majorBidi" w:cstheme="majorBidi"/>
          <w:spacing w:val="-2"/>
          <w:sz w:val="28"/>
          <w:szCs w:val="28"/>
        </w:rPr>
        <w:t>December 31, 201</w:t>
      </w:r>
      <w:r w:rsidR="00C5779C" w:rsidRPr="00E25C12">
        <w:rPr>
          <w:rFonts w:asciiTheme="majorBidi" w:eastAsia="Calibri" w:hAnsiTheme="majorBidi" w:cstheme="majorBidi"/>
          <w:spacing w:val="-2"/>
          <w:sz w:val="28"/>
          <w:szCs w:val="28"/>
        </w:rPr>
        <w:t>8</w:t>
      </w:r>
      <w:r w:rsidRPr="00E25C12">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E25C12">
        <w:rPr>
          <w:rFonts w:asciiTheme="majorBidi" w:eastAsia="Calibri" w:hAnsiTheme="majorBidi" w:cs="Angsana New"/>
          <w:spacing w:val="-2"/>
          <w:sz w:val="28"/>
          <w:szCs w:val="28"/>
          <w:cs/>
        </w:rPr>
        <w:t>-</w:t>
      </w:r>
      <w:r w:rsidRPr="00E25C12">
        <w:rPr>
          <w:rFonts w:asciiTheme="majorBidi" w:eastAsia="Calibri" w:hAnsiTheme="majorBidi" w:cstheme="majorBidi"/>
          <w:spacing w:val="-2"/>
          <w:sz w:val="28"/>
          <w:szCs w:val="28"/>
        </w:rPr>
        <w:t>cancellable operating lease agreements as following</w:t>
      </w:r>
      <w:r w:rsidRPr="00E25C12">
        <w:rPr>
          <w:rFonts w:asciiTheme="majorBidi" w:eastAsia="Calibri" w:hAnsiTheme="majorBidi" w:cs="Angsana New"/>
          <w:spacing w:val="-2"/>
          <w:sz w:val="28"/>
          <w:szCs w:val="28"/>
          <w:cs/>
        </w:rPr>
        <w:t xml:space="preserve">: </w:t>
      </w:r>
    </w:p>
    <w:tbl>
      <w:tblPr>
        <w:tblW w:w="9889" w:type="dxa"/>
        <w:tblLayout w:type="fixed"/>
        <w:tblLook w:val="0000" w:firstRow="0" w:lastRow="0" w:firstColumn="0" w:lastColumn="0" w:noHBand="0" w:noVBand="0"/>
      </w:tblPr>
      <w:tblGrid>
        <w:gridCol w:w="3402"/>
        <w:gridCol w:w="1384"/>
        <w:gridCol w:w="284"/>
        <w:gridCol w:w="1417"/>
        <w:gridCol w:w="284"/>
        <w:gridCol w:w="1417"/>
        <w:gridCol w:w="284"/>
        <w:gridCol w:w="1417"/>
      </w:tblGrid>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bookmarkStart w:id="4" w:name="_Hlk5287556"/>
          </w:p>
        </w:tc>
        <w:tc>
          <w:tcPr>
            <w:tcW w:w="6487" w:type="dxa"/>
            <w:gridSpan w:val="7"/>
            <w:tcBorders>
              <w:bottom w:val="single" w:sz="4" w:space="0" w:color="auto"/>
            </w:tcBorders>
          </w:tcPr>
          <w:p w:rsidR="00E616BC" w:rsidRPr="00E25C12" w:rsidRDefault="00E616BC" w:rsidP="00E25C12">
            <w:pPr>
              <w:spacing w:line="330" w:lineRule="exact"/>
              <w:ind w:right="-72"/>
              <w:jc w:val="right"/>
              <w:rPr>
                <w:rFonts w:ascii="Angsana New" w:hAnsi="Angsana New" w:cs="Angsana New"/>
                <w:b/>
                <w:bCs/>
                <w:snapToGrid w:val="0"/>
                <w:spacing w:val="-4"/>
                <w:sz w:val="28"/>
                <w:szCs w:val="28"/>
                <w:cs/>
                <w:lang w:eastAsia="th-TH"/>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Thousand Baht</w:t>
            </w:r>
            <w:r w:rsidRPr="00E25C12">
              <w:rPr>
                <w:rFonts w:asciiTheme="majorBidi" w:hAnsiTheme="majorBidi" w:cstheme="majorBidi"/>
                <w:b/>
                <w:bCs/>
                <w:sz w:val="28"/>
                <w:szCs w:val="28"/>
              </w:rPr>
              <w:t>)</w:t>
            </w:r>
          </w:p>
        </w:tc>
      </w:tr>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p>
        </w:tc>
        <w:tc>
          <w:tcPr>
            <w:tcW w:w="3085"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Separate</w:t>
            </w:r>
          </w:p>
        </w:tc>
      </w:tr>
      <w:tr w:rsidR="00E616BC" w:rsidRPr="00E25C12" w:rsidTr="007D08E2">
        <w:tc>
          <w:tcPr>
            <w:tcW w:w="3402" w:type="dxa"/>
            <w:vAlign w:val="bottom"/>
          </w:tcPr>
          <w:p w:rsidR="00E616BC" w:rsidRPr="00E25C12" w:rsidRDefault="00E616BC" w:rsidP="00E25C12">
            <w:pPr>
              <w:ind w:left="567"/>
              <w:jc w:val="thaiDistribute"/>
              <w:rPr>
                <w:rFonts w:ascii="Angsana New" w:hAnsi="Angsana New" w:cs="Angsana New"/>
                <w:b/>
                <w:bCs/>
                <w:sz w:val="28"/>
                <w:szCs w:val="28"/>
              </w:rPr>
            </w:pPr>
          </w:p>
        </w:tc>
        <w:tc>
          <w:tcPr>
            <w:tcW w:w="1384"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941069" w:rsidP="00E25C12">
            <w:pPr>
              <w:pStyle w:val="a"/>
              <w:tabs>
                <w:tab w:val="right" w:pos="1195"/>
              </w:tabs>
              <w:ind w:right="-72"/>
              <w:jc w:val="center"/>
              <w:rPr>
                <w:rFonts w:ascii="Angsana New" w:hAnsi="Angsana New" w:cs="Angsana New"/>
                <w:b/>
                <w:bCs/>
                <w:snapToGrid w:val="0"/>
                <w:spacing w:val="-4"/>
                <w:lang w:val="en-GB" w:eastAsia="th-TH"/>
              </w:rPr>
            </w:pPr>
            <w:r w:rsidRPr="00941069">
              <w:rPr>
                <w:rFonts w:ascii="Angsana New" w:hAnsi="Angsana New" w:cs="Angsana New"/>
                <w:b/>
                <w:bCs/>
                <w:snapToGrid w:val="0"/>
                <w:spacing w:val="-4"/>
                <w:lang w:val="en-GB" w:eastAsia="th-TH"/>
              </w:rPr>
              <w:t>September</w:t>
            </w:r>
            <w:r w:rsidR="004A0E84" w:rsidRPr="00E25C12">
              <w:rPr>
                <w:rFonts w:ascii="Angsana New" w:hAnsi="Angsana New" w:cs="Angsana New"/>
                <w:b/>
                <w:bCs/>
                <w:snapToGrid w:val="0"/>
                <w:spacing w:val="-4"/>
                <w:lang w:val="en-GB" w:eastAsia="th-TH"/>
              </w:rPr>
              <w:t xml:space="preserve"> 30</w:t>
            </w:r>
            <w:r w:rsidR="00E616BC" w:rsidRPr="00E25C12">
              <w:rPr>
                <w:rFonts w:ascii="Angsana New" w:hAnsi="Angsana New" w:cs="Angsana New"/>
                <w:b/>
                <w:bCs/>
                <w:snapToGrid w:val="0"/>
                <w:spacing w:val="-4"/>
                <w:lang w:val="en-GB" w:eastAsia="th-TH"/>
              </w:rPr>
              <w:t xml:space="preserve">,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941069" w:rsidP="00E25C12">
            <w:pPr>
              <w:pStyle w:val="a"/>
              <w:tabs>
                <w:tab w:val="right" w:pos="1195"/>
              </w:tabs>
              <w:ind w:right="-72"/>
              <w:jc w:val="center"/>
              <w:rPr>
                <w:rFonts w:ascii="Angsana New" w:hAnsi="Angsana New" w:cs="Angsana New"/>
                <w:b/>
                <w:bCs/>
                <w:snapToGrid w:val="0"/>
                <w:spacing w:val="-4"/>
                <w:lang w:val="en-GB" w:eastAsia="th-TH"/>
              </w:rPr>
            </w:pPr>
            <w:r w:rsidRPr="00941069">
              <w:rPr>
                <w:rFonts w:ascii="Angsana New" w:hAnsi="Angsana New" w:cs="Angsana New"/>
                <w:b/>
                <w:bCs/>
                <w:snapToGrid w:val="0"/>
                <w:spacing w:val="-4"/>
                <w:lang w:val="en-GB" w:eastAsia="th-TH"/>
              </w:rPr>
              <w:t>September</w:t>
            </w:r>
            <w:r w:rsidR="004A0E84" w:rsidRPr="00E25C12">
              <w:rPr>
                <w:rFonts w:ascii="Angsana New" w:hAnsi="Angsana New" w:cs="Angsana New"/>
                <w:b/>
                <w:bCs/>
                <w:snapToGrid w:val="0"/>
                <w:spacing w:val="-4"/>
                <w:lang w:val="en-GB" w:eastAsia="th-TH"/>
              </w:rPr>
              <w:t xml:space="preserve"> 30</w:t>
            </w:r>
            <w:r w:rsidR="00E616BC" w:rsidRPr="00E25C12">
              <w:rPr>
                <w:rFonts w:ascii="Angsana New" w:hAnsi="Angsana New" w:cs="Angsana New"/>
                <w:b/>
                <w:bCs/>
                <w:snapToGrid w:val="0"/>
                <w:spacing w:val="-4"/>
                <w:lang w:val="en-GB" w:eastAsia="th-TH"/>
              </w:rPr>
              <w:t xml:space="preserve">,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tr w:rsidR="00E616BC" w:rsidRPr="00E25C12" w:rsidTr="007D08E2">
        <w:tc>
          <w:tcPr>
            <w:tcW w:w="3402" w:type="dxa"/>
            <w:vAlign w:val="bottom"/>
          </w:tcPr>
          <w:p w:rsidR="00E616BC" w:rsidRPr="00E25C12" w:rsidRDefault="00CF05ED" w:rsidP="00E25C12">
            <w:pPr>
              <w:ind w:left="567"/>
              <w:jc w:val="thaiDistribute"/>
              <w:rPr>
                <w:rFonts w:ascii="Angsana New" w:hAnsi="Angsana New" w:cs="Angsana New"/>
                <w:snapToGrid w:val="0"/>
                <w:spacing w:val="-4"/>
                <w:sz w:val="28"/>
                <w:szCs w:val="28"/>
                <w:cs/>
                <w:lang w:eastAsia="th-TH"/>
              </w:rPr>
            </w:pPr>
            <w:r w:rsidRPr="00E25C12">
              <w:rPr>
                <w:rFonts w:asciiTheme="majorBidi" w:hAnsiTheme="majorBidi" w:cstheme="majorBidi"/>
                <w:b/>
                <w:bCs/>
                <w:sz w:val="28"/>
                <w:szCs w:val="28"/>
              </w:rPr>
              <w:t>Due within the years</w:t>
            </w:r>
          </w:p>
        </w:tc>
        <w:tc>
          <w:tcPr>
            <w:tcW w:w="1384" w:type="dxa"/>
            <w:tcBorders>
              <w:top w:val="single" w:sz="4" w:space="0" w:color="auto"/>
            </w:tcBorders>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r>
      <w:tr w:rsidR="008A40C9" w:rsidRPr="00E25C12" w:rsidTr="00320548">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Within 1 year</w:t>
            </w:r>
          </w:p>
        </w:tc>
        <w:tc>
          <w:tcPr>
            <w:tcW w:w="1384" w:type="dxa"/>
            <w:shd w:val="clear" w:color="auto" w:fill="auto"/>
            <w:vAlign w:val="bottom"/>
          </w:tcPr>
          <w:p w:rsidR="008A40C9" w:rsidRPr="008719DC" w:rsidRDefault="00320548"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2,984</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5A4EE2"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5,077</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20548"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2,554</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5A4EE2"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3,357</w:t>
            </w:r>
          </w:p>
        </w:tc>
      </w:tr>
      <w:tr w:rsidR="008A40C9" w:rsidRPr="00E25C12" w:rsidTr="00320548">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More than 1 to 5 years</w:t>
            </w:r>
          </w:p>
        </w:tc>
        <w:tc>
          <w:tcPr>
            <w:tcW w:w="1384" w:type="dxa"/>
            <w:shd w:val="clear" w:color="auto" w:fill="auto"/>
            <w:vAlign w:val="bottom"/>
          </w:tcPr>
          <w:p w:rsidR="008A40C9" w:rsidRPr="008719DC" w:rsidRDefault="00320548"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806</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5A4EE2"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1,650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20548"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806</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5A4EE2" w:rsidP="00E25C12">
            <w:pPr>
              <w:jc w:val="right"/>
              <w:rPr>
                <w:rFonts w:asciiTheme="majorBidi" w:hAnsiTheme="majorBidi" w:cstheme="majorBidi"/>
                <w:noProof/>
                <w:sz w:val="28"/>
                <w:szCs w:val="28"/>
              </w:rPr>
            </w:pPr>
            <w:r w:rsidRPr="008719DC">
              <w:rPr>
                <w:rFonts w:asciiTheme="majorBidi" w:hAnsiTheme="majorBidi" w:cstheme="majorBidi"/>
                <w:noProof/>
                <w:sz w:val="28"/>
                <w:szCs w:val="28"/>
              </w:rPr>
              <w:t>1,650</w:t>
            </w:r>
          </w:p>
        </w:tc>
      </w:tr>
      <w:tr w:rsidR="008A40C9" w:rsidRPr="00FB6C75" w:rsidTr="00320548">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Total operating lease commitment</w:t>
            </w:r>
          </w:p>
        </w:tc>
        <w:tc>
          <w:tcPr>
            <w:tcW w:w="1384" w:type="dxa"/>
            <w:tcBorders>
              <w:top w:val="single" w:sz="4" w:space="0" w:color="auto"/>
              <w:bottom w:val="double" w:sz="4" w:space="0" w:color="auto"/>
            </w:tcBorders>
            <w:shd w:val="clear" w:color="auto" w:fill="auto"/>
            <w:vAlign w:val="bottom"/>
          </w:tcPr>
          <w:p w:rsidR="008A40C9" w:rsidRPr="008719DC" w:rsidRDefault="00320548" w:rsidP="00E25C12">
            <w:pPr>
              <w:jc w:val="right"/>
              <w:rPr>
                <w:rFonts w:asciiTheme="majorBidi" w:hAnsiTheme="majorBidi" w:cstheme="majorBidi"/>
                <w:noProof/>
                <w:sz w:val="28"/>
                <w:szCs w:val="28"/>
                <w:cs/>
              </w:rPr>
            </w:pPr>
            <w:r w:rsidRPr="008719DC">
              <w:rPr>
                <w:rFonts w:asciiTheme="majorBidi" w:hAnsiTheme="majorBidi" w:cstheme="majorBidi"/>
                <w:noProof/>
                <w:sz w:val="28"/>
                <w:szCs w:val="28"/>
              </w:rPr>
              <w:t>3,790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8719DC" w:rsidRDefault="005A4EE2" w:rsidP="00E25C12">
            <w:pPr>
              <w:jc w:val="right"/>
              <w:rPr>
                <w:rFonts w:asciiTheme="majorBidi" w:hAnsiTheme="majorBidi" w:cstheme="majorBidi"/>
                <w:noProof/>
                <w:sz w:val="28"/>
                <w:szCs w:val="28"/>
                <w:cs/>
              </w:rPr>
            </w:pPr>
            <w:r w:rsidRPr="008719DC">
              <w:rPr>
                <w:rFonts w:asciiTheme="majorBidi" w:hAnsiTheme="majorBidi" w:cstheme="majorBidi"/>
                <w:noProof/>
                <w:sz w:val="28"/>
                <w:szCs w:val="28"/>
              </w:rPr>
              <w:t>6,727</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8719DC" w:rsidRDefault="00320548" w:rsidP="00E25C12">
            <w:pPr>
              <w:jc w:val="right"/>
              <w:rPr>
                <w:rFonts w:asciiTheme="majorBidi" w:hAnsiTheme="majorBidi" w:cstheme="majorBidi"/>
                <w:noProof/>
                <w:sz w:val="28"/>
                <w:szCs w:val="28"/>
                <w:cs/>
              </w:rPr>
            </w:pPr>
            <w:r w:rsidRPr="008719DC">
              <w:rPr>
                <w:rFonts w:asciiTheme="majorBidi" w:hAnsiTheme="majorBidi" w:cstheme="majorBidi"/>
                <w:noProof/>
                <w:sz w:val="28"/>
                <w:szCs w:val="28"/>
              </w:rPr>
              <w:t>3,360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rsidR="008A40C9" w:rsidRPr="008719DC" w:rsidRDefault="005A4EE2" w:rsidP="00E25C12">
            <w:pPr>
              <w:jc w:val="right"/>
              <w:rPr>
                <w:rFonts w:asciiTheme="majorBidi" w:hAnsiTheme="majorBidi" w:cstheme="majorBidi"/>
                <w:noProof/>
                <w:sz w:val="28"/>
                <w:szCs w:val="28"/>
                <w:cs/>
              </w:rPr>
            </w:pPr>
            <w:r w:rsidRPr="008719DC">
              <w:rPr>
                <w:rFonts w:asciiTheme="majorBidi" w:hAnsiTheme="majorBidi" w:cstheme="majorBidi"/>
                <w:noProof/>
                <w:sz w:val="28"/>
                <w:szCs w:val="28"/>
              </w:rPr>
              <w:t>5,007</w:t>
            </w:r>
          </w:p>
        </w:tc>
      </w:tr>
      <w:bookmarkEnd w:id="4"/>
    </w:tbl>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sectPr w:rsidR="00E616BC" w:rsidSect="00043456">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1DC" w:rsidRDefault="00E471DC">
      <w:r>
        <w:separator/>
      </w:r>
    </w:p>
  </w:endnote>
  <w:endnote w:type="continuationSeparator" w:id="0">
    <w:p w:rsidR="00E471DC" w:rsidRDefault="00E4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rsidR="00F92A0F" w:rsidRPr="008F0679" w:rsidRDefault="00F92A0F">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9C35A3">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A0F" w:rsidRPr="005525AA" w:rsidRDefault="00F92A0F">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9C35A3">
      <w:rPr>
        <w:rFonts w:ascii="Angsana New" w:hAnsi="Angsana New" w:cs="Angsana New"/>
        <w:noProof/>
        <w:sz w:val="28"/>
        <w:szCs w:val="28"/>
      </w:rPr>
      <w:t>25</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1DC" w:rsidRDefault="00E471DC">
      <w:r>
        <w:separator/>
      </w:r>
    </w:p>
  </w:footnote>
  <w:footnote w:type="continuationSeparator" w:id="0">
    <w:p w:rsidR="00E471DC" w:rsidRDefault="00E4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A0F" w:rsidRPr="00A64E3F" w:rsidRDefault="00F92A0F"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rsidR="00F92A0F" w:rsidRPr="00A64E3F" w:rsidRDefault="00F92A0F"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rsidR="00F92A0F" w:rsidRPr="00A64E3F" w:rsidRDefault="00F92A0F"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F92A0F" w:rsidRPr="00A64E3F" w:rsidRDefault="00F92A0F"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 xml:space="preserve">Financial Statements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F92A0F" w:rsidRPr="00A64E3F" w:rsidRDefault="00F92A0F"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September</w:t>
    </w:r>
    <w:r w:rsidRPr="005D4D3B">
      <w:rPr>
        <w:rFonts w:asciiTheme="majorBidi" w:hAnsiTheme="majorBidi" w:cstheme="majorBidi"/>
        <w:b/>
        <w:bCs/>
        <w:sz w:val="26"/>
        <w:szCs w:val="26"/>
      </w:rPr>
      <w:t xml:space="preserve"> 30,</w:t>
    </w:r>
    <w:r w:rsidRPr="00A64E3F">
      <w:rPr>
        <w:rFonts w:asciiTheme="majorBidi" w:hAnsiTheme="majorBidi" w:cstheme="majorBidi"/>
        <w:b/>
        <w:bCs/>
        <w:sz w:val="26"/>
        <w:szCs w:val="26"/>
      </w:rPr>
      <w:t xml:space="preserve"> 201</w:t>
    </w:r>
    <w:r>
      <w:rPr>
        <w:rFonts w:asciiTheme="majorBidi" w:hAnsiTheme="majorBidi" w:cstheme="majorBidi"/>
        <w:b/>
        <w:bCs/>
        <w:sz w:val="26"/>
        <w:szCs w:val="26"/>
        <w:lang w:val="en-US"/>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A0F" w:rsidRPr="008D6389" w:rsidRDefault="00F92A0F"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“Unaudited”</w:t>
    </w:r>
  </w:p>
  <w:p w:rsidR="00F92A0F" w:rsidRPr="008D6389" w:rsidRDefault="00F92A0F"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 xml:space="preserve">  “Reviewed”</w:t>
    </w:r>
  </w:p>
  <w:p w:rsidR="00F92A0F" w:rsidRPr="00B01A02" w:rsidRDefault="00F92A0F"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F92A0F" w:rsidRPr="00891394" w:rsidRDefault="00F92A0F"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Pr>
        <w:rFonts w:asciiTheme="majorBidi" w:hAnsiTheme="majorBidi" w:cstheme="majorBidi"/>
        <w:b/>
        <w:bCs/>
        <w:sz w:val="28"/>
        <w:szCs w:val="28"/>
      </w:rPr>
      <w:t>Financial S</w:t>
    </w:r>
    <w:r w:rsidRPr="00891394">
      <w:rPr>
        <w:rFonts w:asciiTheme="majorBidi" w:hAnsiTheme="majorBidi" w:cstheme="majorBidi"/>
        <w:b/>
        <w:bCs/>
        <w:sz w:val="28"/>
        <w:szCs w:val="28"/>
      </w:rPr>
      <w:t>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p>
  <w:p w:rsidR="00F92A0F" w:rsidRPr="00891394" w:rsidRDefault="00F92A0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sidRPr="00190A0F">
      <w:rPr>
        <w:rFonts w:asciiTheme="majorBidi" w:hAnsiTheme="majorBidi" w:cstheme="majorBidi"/>
        <w:b/>
        <w:bCs/>
        <w:sz w:val="28"/>
        <w:szCs w:val="28"/>
      </w:rPr>
      <w:t>September</w:t>
    </w:r>
    <w:r w:rsidRPr="005D4D3B">
      <w:rPr>
        <w:rFonts w:asciiTheme="majorBidi" w:hAnsiTheme="majorBidi" w:cstheme="majorBidi"/>
        <w:b/>
        <w:bCs/>
        <w:sz w:val="28"/>
        <w:szCs w:val="28"/>
      </w:rPr>
      <w:t xml:space="preserve"> 30,</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9</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2" w15:restartNumberingAfterBreak="0">
    <w:nsid w:val="05746D4A"/>
    <w:multiLevelType w:val="multilevel"/>
    <w:tmpl w:val="B234F24A"/>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1325F66"/>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b/>
        <w:bCs/>
      </w:rPr>
    </w:lvl>
    <w:lvl w:ilvl="2">
      <w:start w:val="1"/>
      <w:numFmt w:val="decimal"/>
      <w:lvlText w:val="%1.%2)%3."/>
      <w:lvlJc w:val="left"/>
      <w:pPr>
        <w:ind w:left="3556" w:hanging="720"/>
      </w:pPr>
      <w:rPr>
        <w:rFonts w:hint="default"/>
        <w:b/>
        <w:bCs/>
        <w:sz w:val="28"/>
        <w:szCs w:val="28"/>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9" w15:restartNumberingAfterBreak="0">
    <w:nsid w:val="11EC3C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572E17"/>
    <w:multiLevelType w:val="hybridMultilevel"/>
    <w:tmpl w:val="2A70669C"/>
    <w:lvl w:ilvl="0" w:tplc="97901EAC">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11" w15:restartNumberingAfterBreak="0">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36FA7"/>
    <w:multiLevelType w:val="multilevel"/>
    <w:tmpl w:val="9328F1C4"/>
    <w:lvl w:ilvl="0">
      <w:start w:val="2"/>
      <w:numFmt w:val="decimal"/>
      <w:lvlText w:val="%1"/>
      <w:lvlJc w:val="left"/>
      <w:pPr>
        <w:ind w:left="360" w:hanging="360"/>
      </w:pPr>
      <w:rPr>
        <w:rFonts w:hint="default"/>
      </w:rPr>
    </w:lvl>
    <w:lvl w:ilvl="1">
      <w:start w:val="2"/>
      <w:numFmt w:val="decimal"/>
      <w:lvlText w:val="%2.1"/>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15" w15:restartNumberingAfterBreak="0">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6F00372"/>
    <w:multiLevelType w:val="multilevel"/>
    <w:tmpl w:val="8C262B6C"/>
    <w:lvl w:ilvl="0">
      <w:start w:val="17"/>
      <w:numFmt w:val="decimal"/>
      <w:lvlText w:val="%1."/>
      <w:lvlJc w:val="left"/>
      <w:pPr>
        <w:ind w:left="1250" w:hanging="54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7" w15:restartNumberingAfterBreak="0">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C7063D3"/>
    <w:multiLevelType w:val="multilevel"/>
    <w:tmpl w:val="45FAF4AC"/>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4"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8F710E"/>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6" w15:restartNumberingAfterBreak="0">
    <w:nsid w:val="47915B22"/>
    <w:multiLevelType w:val="hybridMultilevel"/>
    <w:tmpl w:val="C89E122A"/>
    <w:lvl w:ilvl="0" w:tplc="0C0A1C20">
      <w:start w:val="2"/>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8"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18A742C"/>
    <w:multiLevelType w:val="multilevel"/>
    <w:tmpl w:val="38600886"/>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0" w15:restartNumberingAfterBreak="0">
    <w:nsid w:val="55817BC2"/>
    <w:multiLevelType w:val="multilevel"/>
    <w:tmpl w:val="575CEA98"/>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1" w15:restartNumberingAfterBreak="0">
    <w:nsid w:val="573F5EDC"/>
    <w:multiLevelType w:val="hybridMultilevel"/>
    <w:tmpl w:val="E8FA5BC0"/>
    <w:lvl w:ilvl="0" w:tplc="9058E230">
      <w:start w:val="1"/>
      <w:numFmt w:val="upperLetter"/>
      <w:lvlText w:val="%1)"/>
      <w:lvlJc w:val="left"/>
      <w:pPr>
        <w:ind w:left="1353" w:hanging="360"/>
      </w:pPr>
      <w:rPr>
        <w:rFonts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3"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5" w15:restartNumberingAfterBreak="0">
    <w:nsid w:val="5FE1146F"/>
    <w:multiLevelType w:val="hybridMultilevel"/>
    <w:tmpl w:val="EB969DB6"/>
    <w:lvl w:ilvl="0" w:tplc="8B026DCA">
      <w:start w:val="8"/>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15FBE"/>
    <w:multiLevelType w:val="hybridMultilevel"/>
    <w:tmpl w:val="10420D7E"/>
    <w:lvl w:ilvl="0" w:tplc="612EB67A">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7" w15:restartNumberingAfterBreak="0">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38" w15:restartNumberingAfterBreak="0">
    <w:nsid w:val="6F74148F"/>
    <w:multiLevelType w:val="hybridMultilevel"/>
    <w:tmpl w:val="225A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32D9E"/>
    <w:multiLevelType w:val="multilevel"/>
    <w:tmpl w:val="3DA8E5CC"/>
    <w:lvl w:ilvl="0">
      <w:start w:val="2"/>
      <w:numFmt w:val="decimal"/>
      <w:lvlText w:val="%1"/>
      <w:lvlJc w:val="left"/>
      <w:pPr>
        <w:ind w:left="360" w:hanging="360"/>
      </w:pPr>
      <w:rPr>
        <w:rFonts w:hint="default"/>
      </w:rPr>
    </w:lvl>
    <w:lvl w:ilvl="1">
      <w:start w:val="2"/>
      <w:numFmt w:val="decimal"/>
      <w:lvlText w:val="%2."/>
      <w:lvlJc w:val="left"/>
      <w:pPr>
        <w:ind w:left="1142" w:hanging="360"/>
      </w:pPr>
      <w:rPr>
        <w:rFonts w:hint="default"/>
        <w:b/>
        <w:bCs/>
      </w:rPr>
    </w:lvl>
    <w:lvl w:ilvl="2">
      <w:start w:val="2"/>
      <w:numFmt w:val="decimal"/>
      <w:lvlText w:val="%3.2"/>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40" w15:restartNumberingAfterBreak="0">
    <w:nsid w:val="711578B8"/>
    <w:multiLevelType w:val="multilevel"/>
    <w:tmpl w:val="011A9BA8"/>
    <w:lvl w:ilvl="0">
      <w:start w:val="2"/>
      <w:numFmt w:val="decimal"/>
      <w:lvlText w:val="%1."/>
      <w:lvlJc w:val="left"/>
      <w:pPr>
        <w:ind w:left="360" w:hanging="360"/>
      </w:pPr>
      <w:rPr>
        <w:rFonts w:hint="default"/>
      </w:rPr>
    </w:lvl>
    <w:lvl w:ilvl="1">
      <w:start w:val="2"/>
      <w:numFmt w:val="decimal"/>
      <w:lvlText w:val="%1.%2)"/>
      <w:lvlJc w:val="left"/>
      <w:pPr>
        <w:ind w:left="1610" w:hanging="360"/>
      </w:pPr>
      <w:rPr>
        <w:rFonts w:hint="default"/>
      </w:rPr>
    </w:lvl>
    <w:lvl w:ilvl="2">
      <w:start w:val="1"/>
      <w:numFmt w:val="decimal"/>
      <w:lvlText w:val="%1.%2)%3."/>
      <w:lvlJc w:val="left"/>
      <w:pPr>
        <w:ind w:left="3220" w:hanging="720"/>
      </w:pPr>
      <w:rPr>
        <w:rFonts w:hint="default"/>
      </w:rPr>
    </w:lvl>
    <w:lvl w:ilvl="3">
      <w:start w:val="1"/>
      <w:numFmt w:val="decimal"/>
      <w:lvlText w:val="%1.%2)%3.%4."/>
      <w:lvlJc w:val="left"/>
      <w:pPr>
        <w:ind w:left="4470" w:hanging="720"/>
      </w:pPr>
      <w:rPr>
        <w:rFonts w:hint="default"/>
      </w:rPr>
    </w:lvl>
    <w:lvl w:ilvl="4">
      <w:start w:val="1"/>
      <w:numFmt w:val="decimal"/>
      <w:lvlText w:val="%1.%2)%3.%4.%5."/>
      <w:lvlJc w:val="left"/>
      <w:pPr>
        <w:ind w:left="5720" w:hanging="720"/>
      </w:pPr>
      <w:rPr>
        <w:rFonts w:hint="default"/>
      </w:rPr>
    </w:lvl>
    <w:lvl w:ilvl="5">
      <w:start w:val="1"/>
      <w:numFmt w:val="decimal"/>
      <w:lvlText w:val="%1.%2)%3.%4.%5.%6."/>
      <w:lvlJc w:val="left"/>
      <w:pPr>
        <w:ind w:left="7330" w:hanging="1080"/>
      </w:pPr>
      <w:rPr>
        <w:rFonts w:hint="default"/>
      </w:rPr>
    </w:lvl>
    <w:lvl w:ilvl="6">
      <w:start w:val="1"/>
      <w:numFmt w:val="decimal"/>
      <w:lvlText w:val="%1.%2)%3.%4.%5.%6.%7."/>
      <w:lvlJc w:val="left"/>
      <w:pPr>
        <w:ind w:left="8580" w:hanging="1080"/>
      </w:pPr>
      <w:rPr>
        <w:rFonts w:hint="default"/>
      </w:rPr>
    </w:lvl>
    <w:lvl w:ilvl="7">
      <w:start w:val="1"/>
      <w:numFmt w:val="decimal"/>
      <w:lvlText w:val="%1.%2)%3.%4.%5.%6.%7.%8."/>
      <w:lvlJc w:val="left"/>
      <w:pPr>
        <w:ind w:left="10190" w:hanging="1440"/>
      </w:pPr>
      <w:rPr>
        <w:rFonts w:hint="default"/>
      </w:rPr>
    </w:lvl>
    <w:lvl w:ilvl="8">
      <w:start w:val="1"/>
      <w:numFmt w:val="decimal"/>
      <w:lvlText w:val="%1.%2)%3.%4.%5.%6.%7.%8.%9."/>
      <w:lvlJc w:val="left"/>
      <w:pPr>
        <w:ind w:left="11440" w:hanging="1440"/>
      </w:pPr>
      <w:rPr>
        <w:rFonts w:hint="default"/>
      </w:rPr>
    </w:lvl>
  </w:abstractNum>
  <w:abstractNum w:abstractNumId="41"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2" w15:restartNumberingAfterBreak="0">
    <w:nsid w:val="73C47DC7"/>
    <w:multiLevelType w:val="multilevel"/>
    <w:tmpl w:val="1AF8EA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4" w15:restartNumberingAfterBreak="0">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45" w15:restartNumberingAfterBreak="0">
    <w:nsid w:val="7E5A2292"/>
    <w:multiLevelType w:val="multilevel"/>
    <w:tmpl w:val="ED4069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21"/>
  </w:num>
  <w:num w:numId="3">
    <w:abstractNumId w:val="27"/>
  </w:num>
  <w:num w:numId="4">
    <w:abstractNumId w:val="7"/>
  </w:num>
  <w:num w:numId="5">
    <w:abstractNumId w:val="43"/>
  </w:num>
  <w:num w:numId="6">
    <w:abstractNumId w:val="18"/>
  </w:num>
  <w:num w:numId="7">
    <w:abstractNumId w:val="17"/>
  </w:num>
  <w:num w:numId="8">
    <w:abstractNumId w:val="39"/>
  </w:num>
  <w:num w:numId="9">
    <w:abstractNumId w:val="0"/>
  </w:num>
  <w:num w:numId="10">
    <w:abstractNumId w:val="32"/>
  </w:num>
  <w:num w:numId="11">
    <w:abstractNumId w:val="19"/>
  </w:num>
  <w:num w:numId="12">
    <w:abstractNumId w:val="11"/>
  </w:num>
  <w:num w:numId="13">
    <w:abstractNumId w:val="13"/>
  </w:num>
  <w:num w:numId="14">
    <w:abstractNumId w:val="34"/>
  </w:num>
  <w:num w:numId="15">
    <w:abstractNumId w:val="1"/>
  </w:num>
  <w:num w:numId="16">
    <w:abstractNumId w:val="2"/>
  </w:num>
  <w:num w:numId="17">
    <w:abstractNumId w:val="12"/>
  </w:num>
  <w:num w:numId="18">
    <w:abstractNumId w:val="37"/>
  </w:num>
  <w:num w:numId="19">
    <w:abstractNumId w:val="38"/>
  </w:num>
  <w:num w:numId="20">
    <w:abstractNumId w:val="15"/>
  </w:num>
  <w:num w:numId="21">
    <w:abstractNumId w:val="44"/>
  </w:num>
  <w:num w:numId="22">
    <w:abstractNumId w:val="23"/>
  </w:num>
  <w:num w:numId="23">
    <w:abstractNumId w:val="40"/>
  </w:num>
  <w:num w:numId="24">
    <w:abstractNumId w:val="42"/>
  </w:num>
  <w:num w:numId="25">
    <w:abstractNumId w:val="29"/>
  </w:num>
  <w:num w:numId="26">
    <w:abstractNumId w:val="45"/>
  </w:num>
  <w:num w:numId="27">
    <w:abstractNumId w:val="4"/>
  </w:num>
  <w:num w:numId="28">
    <w:abstractNumId w:val="16"/>
  </w:num>
  <w:num w:numId="29">
    <w:abstractNumId w:val="25"/>
  </w:num>
  <w:num w:numId="30">
    <w:abstractNumId w:val="14"/>
  </w:num>
  <w:num w:numId="31">
    <w:abstractNumId w:val="8"/>
  </w:num>
  <w:num w:numId="32">
    <w:abstractNumId w:val="24"/>
  </w:num>
  <w:num w:numId="33">
    <w:abstractNumId w:val="26"/>
  </w:num>
  <w:num w:numId="34">
    <w:abstractNumId w:val="9"/>
  </w:num>
  <w:num w:numId="35">
    <w:abstractNumId w:val="22"/>
  </w:num>
  <w:num w:numId="36">
    <w:abstractNumId w:val="6"/>
  </w:num>
  <w:num w:numId="37">
    <w:abstractNumId w:val="28"/>
  </w:num>
  <w:num w:numId="38">
    <w:abstractNumId w:val="33"/>
  </w:num>
  <w:num w:numId="39">
    <w:abstractNumId w:val="31"/>
  </w:num>
  <w:num w:numId="40">
    <w:abstractNumId w:val="41"/>
  </w:num>
  <w:num w:numId="41">
    <w:abstractNumId w:val="10"/>
  </w:num>
  <w:num w:numId="42">
    <w:abstractNumId w:val="35"/>
  </w:num>
  <w:num w:numId="43">
    <w:abstractNumId w:val="20"/>
  </w:num>
  <w:num w:numId="44">
    <w:abstractNumId w:val="3"/>
  </w:num>
  <w:num w:numId="45">
    <w:abstractNumId w:val="30"/>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E6C"/>
    <w:rsid w:val="000014BC"/>
    <w:rsid w:val="00002CBB"/>
    <w:rsid w:val="0000343A"/>
    <w:rsid w:val="00004986"/>
    <w:rsid w:val="00004CC0"/>
    <w:rsid w:val="00004FD8"/>
    <w:rsid w:val="00005749"/>
    <w:rsid w:val="00006367"/>
    <w:rsid w:val="00006F72"/>
    <w:rsid w:val="00010199"/>
    <w:rsid w:val="000103F9"/>
    <w:rsid w:val="00010CD5"/>
    <w:rsid w:val="00011A0F"/>
    <w:rsid w:val="00011FF2"/>
    <w:rsid w:val="00012BEC"/>
    <w:rsid w:val="00012FFE"/>
    <w:rsid w:val="00014522"/>
    <w:rsid w:val="000152C4"/>
    <w:rsid w:val="00016695"/>
    <w:rsid w:val="0001791E"/>
    <w:rsid w:val="00021865"/>
    <w:rsid w:val="00021E9C"/>
    <w:rsid w:val="000223BA"/>
    <w:rsid w:val="000247BC"/>
    <w:rsid w:val="00026029"/>
    <w:rsid w:val="00030F9F"/>
    <w:rsid w:val="000310B4"/>
    <w:rsid w:val="00032139"/>
    <w:rsid w:val="00032348"/>
    <w:rsid w:val="000328CE"/>
    <w:rsid w:val="0003422B"/>
    <w:rsid w:val="000352F4"/>
    <w:rsid w:val="0004090F"/>
    <w:rsid w:val="00043456"/>
    <w:rsid w:val="00043D27"/>
    <w:rsid w:val="00050C5F"/>
    <w:rsid w:val="00051411"/>
    <w:rsid w:val="00051BD7"/>
    <w:rsid w:val="000522B9"/>
    <w:rsid w:val="00053579"/>
    <w:rsid w:val="00054DAA"/>
    <w:rsid w:val="00055396"/>
    <w:rsid w:val="00055596"/>
    <w:rsid w:val="00061D6B"/>
    <w:rsid w:val="00062382"/>
    <w:rsid w:val="00064321"/>
    <w:rsid w:val="00066A02"/>
    <w:rsid w:val="00066D6D"/>
    <w:rsid w:val="00067AD1"/>
    <w:rsid w:val="0007077E"/>
    <w:rsid w:val="00070ED3"/>
    <w:rsid w:val="000722BE"/>
    <w:rsid w:val="000746DF"/>
    <w:rsid w:val="00076302"/>
    <w:rsid w:val="00076744"/>
    <w:rsid w:val="00080F88"/>
    <w:rsid w:val="00082AF8"/>
    <w:rsid w:val="00082D08"/>
    <w:rsid w:val="00087093"/>
    <w:rsid w:val="00087B1D"/>
    <w:rsid w:val="00090494"/>
    <w:rsid w:val="00090F79"/>
    <w:rsid w:val="000910FB"/>
    <w:rsid w:val="0009126B"/>
    <w:rsid w:val="00092B9A"/>
    <w:rsid w:val="0009529C"/>
    <w:rsid w:val="00096470"/>
    <w:rsid w:val="00096F53"/>
    <w:rsid w:val="00097096"/>
    <w:rsid w:val="000974AB"/>
    <w:rsid w:val="000977E9"/>
    <w:rsid w:val="000A1122"/>
    <w:rsid w:val="000A1628"/>
    <w:rsid w:val="000A1812"/>
    <w:rsid w:val="000A23B3"/>
    <w:rsid w:val="000A2971"/>
    <w:rsid w:val="000A2FF5"/>
    <w:rsid w:val="000B2B24"/>
    <w:rsid w:val="000B3BAE"/>
    <w:rsid w:val="000C1B85"/>
    <w:rsid w:val="000C2FD2"/>
    <w:rsid w:val="000C5438"/>
    <w:rsid w:val="000D074C"/>
    <w:rsid w:val="000D1FC5"/>
    <w:rsid w:val="000D1FFD"/>
    <w:rsid w:val="000D2580"/>
    <w:rsid w:val="000D4CEF"/>
    <w:rsid w:val="000D4DF5"/>
    <w:rsid w:val="000D55B3"/>
    <w:rsid w:val="000D63D8"/>
    <w:rsid w:val="000D7161"/>
    <w:rsid w:val="000E1CB8"/>
    <w:rsid w:val="000F082E"/>
    <w:rsid w:val="000F2265"/>
    <w:rsid w:val="000F25AF"/>
    <w:rsid w:val="000F42A3"/>
    <w:rsid w:val="000F4845"/>
    <w:rsid w:val="000F4CD5"/>
    <w:rsid w:val="000F4E0F"/>
    <w:rsid w:val="00103269"/>
    <w:rsid w:val="001049D7"/>
    <w:rsid w:val="00104A32"/>
    <w:rsid w:val="00104E2F"/>
    <w:rsid w:val="00105574"/>
    <w:rsid w:val="001055BB"/>
    <w:rsid w:val="00106B2A"/>
    <w:rsid w:val="00110378"/>
    <w:rsid w:val="00110CA5"/>
    <w:rsid w:val="001116EF"/>
    <w:rsid w:val="0011201C"/>
    <w:rsid w:val="0011589D"/>
    <w:rsid w:val="00116252"/>
    <w:rsid w:val="00116328"/>
    <w:rsid w:val="00117560"/>
    <w:rsid w:val="00120FBD"/>
    <w:rsid w:val="00121816"/>
    <w:rsid w:val="001225D3"/>
    <w:rsid w:val="001233DD"/>
    <w:rsid w:val="00123DB7"/>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611"/>
    <w:rsid w:val="0015273F"/>
    <w:rsid w:val="00153958"/>
    <w:rsid w:val="001554D2"/>
    <w:rsid w:val="001567CE"/>
    <w:rsid w:val="00157000"/>
    <w:rsid w:val="00157C9E"/>
    <w:rsid w:val="0016189E"/>
    <w:rsid w:val="00161CAC"/>
    <w:rsid w:val="001639AC"/>
    <w:rsid w:val="001640DA"/>
    <w:rsid w:val="00164880"/>
    <w:rsid w:val="00165B36"/>
    <w:rsid w:val="00165E52"/>
    <w:rsid w:val="001666D8"/>
    <w:rsid w:val="00166D7A"/>
    <w:rsid w:val="001676FF"/>
    <w:rsid w:val="00167E89"/>
    <w:rsid w:val="00170184"/>
    <w:rsid w:val="0017277A"/>
    <w:rsid w:val="00180872"/>
    <w:rsid w:val="00180B39"/>
    <w:rsid w:val="00181362"/>
    <w:rsid w:val="001820D0"/>
    <w:rsid w:val="00184E81"/>
    <w:rsid w:val="00190827"/>
    <w:rsid w:val="00190A0F"/>
    <w:rsid w:val="00191B43"/>
    <w:rsid w:val="00191E4C"/>
    <w:rsid w:val="00192771"/>
    <w:rsid w:val="00192D8C"/>
    <w:rsid w:val="00195338"/>
    <w:rsid w:val="00195CD6"/>
    <w:rsid w:val="00196405"/>
    <w:rsid w:val="00197407"/>
    <w:rsid w:val="001A0659"/>
    <w:rsid w:val="001A2348"/>
    <w:rsid w:val="001A4232"/>
    <w:rsid w:val="001A4D89"/>
    <w:rsid w:val="001A58A9"/>
    <w:rsid w:val="001B0B7A"/>
    <w:rsid w:val="001B2AEC"/>
    <w:rsid w:val="001B2D08"/>
    <w:rsid w:val="001B4F81"/>
    <w:rsid w:val="001B5F4F"/>
    <w:rsid w:val="001B7635"/>
    <w:rsid w:val="001C29A5"/>
    <w:rsid w:val="001C38B1"/>
    <w:rsid w:val="001C6A03"/>
    <w:rsid w:val="001C6B8F"/>
    <w:rsid w:val="001C7F4A"/>
    <w:rsid w:val="001D02C2"/>
    <w:rsid w:val="001D1BC2"/>
    <w:rsid w:val="001D4337"/>
    <w:rsid w:val="001D6258"/>
    <w:rsid w:val="001E1291"/>
    <w:rsid w:val="001E55FD"/>
    <w:rsid w:val="001E5DC3"/>
    <w:rsid w:val="001E7651"/>
    <w:rsid w:val="001F2D4D"/>
    <w:rsid w:val="001F3195"/>
    <w:rsid w:val="001F423A"/>
    <w:rsid w:val="00200841"/>
    <w:rsid w:val="0020507E"/>
    <w:rsid w:val="002069B6"/>
    <w:rsid w:val="002078C8"/>
    <w:rsid w:val="002103F7"/>
    <w:rsid w:val="0021130A"/>
    <w:rsid w:val="00211E88"/>
    <w:rsid w:val="00212AF5"/>
    <w:rsid w:val="00212CBF"/>
    <w:rsid w:val="0021323D"/>
    <w:rsid w:val="0021428E"/>
    <w:rsid w:val="0021454C"/>
    <w:rsid w:val="00214D90"/>
    <w:rsid w:val="002159E7"/>
    <w:rsid w:val="0021695E"/>
    <w:rsid w:val="00216B5E"/>
    <w:rsid w:val="00216E9B"/>
    <w:rsid w:val="00217316"/>
    <w:rsid w:val="00217869"/>
    <w:rsid w:val="00221A58"/>
    <w:rsid w:val="00222BE6"/>
    <w:rsid w:val="00223487"/>
    <w:rsid w:val="00223A98"/>
    <w:rsid w:val="002251E4"/>
    <w:rsid w:val="00226CA5"/>
    <w:rsid w:val="0023245F"/>
    <w:rsid w:val="00232D12"/>
    <w:rsid w:val="00232E7F"/>
    <w:rsid w:val="00233541"/>
    <w:rsid w:val="0023654D"/>
    <w:rsid w:val="00236886"/>
    <w:rsid w:val="0023789D"/>
    <w:rsid w:val="00237BD4"/>
    <w:rsid w:val="00240474"/>
    <w:rsid w:val="00241AD1"/>
    <w:rsid w:val="00243E7D"/>
    <w:rsid w:val="00244787"/>
    <w:rsid w:val="00246CCA"/>
    <w:rsid w:val="00250FD4"/>
    <w:rsid w:val="00251CD9"/>
    <w:rsid w:val="00251E27"/>
    <w:rsid w:val="002522BE"/>
    <w:rsid w:val="00252967"/>
    <w:rsid w:val="00253C4B"/>
    <w:rsid w:val="002543F0"/>
    <w:rsid w:val="002557C2"/>
    <w:rsid w:val="0025761B"/>
    <w:rsid w:val="0026072C"/>
    <w:rsid w:val="00263C99"/>
    <w:rsid w:val="00263DB0"/>
    <w:rsid w:val="002643A9"/>
    <w:rsid w:val="00264E58"/>
    <w:rsid w:val="00267172"/>
    <w:rsid w:val="002676C2"/>
    <w:rsid w:val="002760D1"/>
    <w:rsid w:val="00276812"/>
    <w:rsid w:val="00277D65"/>
    <w:rsid w:val="00277FD9"/>
    <w:rsid w:val="0028576A"/>
    <w:rsid w:val="00285831"/>
    <w:rsid w:val="00286DB8"/>
    <w:rsid w:val="00292666"/>
    <w:rsid w:val="0029348F"/>
    <w:rsid w:val="0029393C"/>
    <w:rsid w:val="002A0B74"/>
    <w:rsid w:val="002A0DDB"/>
    <w:rsid w:val="002A0F94"/>
    <w:rsid w:val="002A2EDA"/>
    <w:rsid w:val="002A744B"/>
    <w:rsid w:val="002A7ADF"/>
    <w:rsid w:val="002A7E31"/>
    <w:rsid w:val="002B1349"/>
    <w:rsid w:val="002B37B9"/>
    <w:rsid w:val="002B5C02"/>
    <w:rsid w:val="002B6080"/>
    <w:rsid w:val="002B6D98"/>
    <w:rsid w:val="002C12AA"/>
    <w:rsid w:val="002C33B8"/>
    <w:rsid w:val="002C499C"/>
    <w:rsid w:val="002C5261"/>
    <w:rsid w:val="002C5754"/>
    <w:rsid w:val="002C66E7"/>
    <w:rsid w:val="002C6BC0"/>
    <w:rsid w:val="002C6DB5"/>
    <w:rsid w:val="002D0686"/>
    <w:rsid w:val="002D1BD2"/>
    <w:rsid w:val="002D44F1"/>
    <w:rsid w:val="002D48C5"/>
    <w:rsid w:val="002D48C7"/>
    <w:rsid w:val="002D53AD"/>
    <w:rsid w:val="002D566D"/>
    <w:rsid w:val="002D5F26"/>
    <w:rsid w:val="002D7259"/>
    <w:rsid w:val="002E036F"/>
    <w:rsid w:val="002E0FE9"/>
    <w:rsid w:val="002E1003"/>
    <w:rsid w:val="002E1B51"/>
    <w:rsid w:val="002E2915"/>
    <w:rsid w:val="002E5063"/>
    <w:rsid w:val="002E5AFA"/>
    <w:rsid w:val="002E6C7A"/>
    <w:rsid w:val="002F2195"/>
    <w:rsid w:val="002F3341"/>
    <w:rsid w:val="002F53AC"/>
    <w:rsid w:val="002F593E"/>
    <w:rsid w:val="002F6158"/>
    <w:rsid w:val="003025F4"/>
    <w:rsid w:val="00304BE4"/>
    <w:rsid w:val="00305AB6"/>
    <w:rsid w:val="0030752E"/>
    <w:rsid w:val="003103E1"/>
    <w:rsid w:val="00310A7B"/>
    <w:rsid w:val="00312572"/>
    <w:rsid w:val="00313CFE"/>
    <w:rsid w:val="00316657"/>
    <w:rsid w:val="00320548"/>
    <w:rsid w:val="00322B98"/>
    <w:rsid w:val="00322DB6"/>
    <w:rsid w:val="00323C55"/>
    <w:rsid w:val="00323C95"/>
    <w:rsid w:val="00324D6E"/>
    <w:rsid w:val="00324FC7"/>
    <w:rsid w:val="00325D0B"/>
    <w:rsid w:val="00326FE8"/>
    <w:rsid w:val="00327B7A"/>
    <w:rsid w:val="003315A8"/>
    <w:rsid w:val="003338F6"/>
    <w:rsid w:val="00334480"/>
    <w:rsid w:val="00335923"/>
    <w:rsid w:val="00337826"/>
    <w:rsid w:val="00337B95"/>
    <w:rsid w:val="00340A2E"/>
    <w:rsid w:val="00340EAC"/>
    <w:rsid w:val="0034199D"/>
    <w:rsid w:val="00341F01"/>
    <w:rsid w:val="003466D4"/>
    <w:rsid w:val="00346B9B"/>
    <w:rsid w:val="00346D16"/>
    <w:rsid w:val="003471A1"/>
    <w:rsid w:val="00350C4F"/>
    <w:rsid w:val="00350D15"/>
    <w:rsid w:val="0035276B"/>
    <w:rsid w:val="00352FED"/>
    <w:rsid w:val="00353903"/>
    <w:rsid w:val="00354EDE"/>
    <w:rsid w:val="003554D9"/>
    <w:rsid w:val="003559B0"/>
    <w:rsid w:val="0035657E"/>
    <w:rsid w:val="00356898"/>
    <w:rsid w:val="00357E1A"/>
    <w:rsid w:val="003607A0"/>
    <w:rsid w:val="003608F4"/>
    <w:rsid w:val="00361894"/>
    <w:rsid w:val="003627C8"/>
    <w:rsid w:val="00363D57"/>
    <w:rsid w:val="003719CC"/>
    <w:rsid w:val="00372C8C"/>
    <w:rsid w:val="003740C0"/>
    <w:rsid w:val="003743F0"/>
    <w:rsid w:val="0037793F"/>
    <w:rsid w:val="00377BF5"/>
    <w:rsid w:val="00381327"/>
    <w:rsid w:val="00381AF4"/>
    <w:rsid w:val="003841FF"/>
    <w:rsid w:val="0038699C"/>
    <w:rsid w:val="00387161"/>
    <w:rsid w:val="003879AE"/>
    <w:rsid w:val="00387AE0"/>
    <w:rsid w:val="00391271"/>
    <w:rsid w:val="0039269D"/>
    <w:rsid w:val="00394329"/>
    <w:rsid w:val="00395FBE"/>
    <w:rsid w:val="00396AAD"/>
    <w:rsid w:val="003A01E1"/>
    <w:rsid w:val="003A519A"/>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369"/>
    <w:rsid w:val="003C5B00"/>
    <w:rsid w:val="003C63B6"/>
    <w:rsid w:val="003C6C91"/>
    <w:rsid w:val="003D1518"/>
    <w:rsid w:val="003D2249"/>
    <w:rsid w:val="003D39F8"/>
    <w:rsid w:val="003D5593"/>
    <w:rsid w:val="003D6560"/>
    <w:rsid w:val="003E082F"/>
    <w:rsid w:val="003E266F"/>
    <w:rsid w:val="003E30AB"/>
    <w:rsid w:val="003E3F4A"/>
    <w:rsid w:val="003E787C"/>
    <w:rsid w:val="003F06EF"/>
    <w:rsid w:val="003F1A98"/>
    <w:rsid w:val="003F23DF"/>
    <w:rsid w:val="003F2A5C"/>
    <w:rsid w:val="003F4FE4"/>
    <w:rsid w:val="00400715"/>
    <w:rsid w:val="004015E9"/>
    <w:rsid w:val="00407B53"/>
    <w:rsid w:val="00411100"/>
    <w:rsid w:val="004116A3"/>
    <w:rsid w:val="00412893"/>
    <w:rsid w:val="00414C3D"/>
    <w:rsid w:val="004162FA"/>
    <w:rsid w:val="00420535"/>
    <w:rsid w:val="00426AF1"/>
    <w:rsid w:val="00427910"/>
    <w:rsid w:val="00430B6D"/>
    <w:rsid w:val="00433FFA"/>
    <w:rsid w:val="004403F8"/>
    <w:rsid w:val="00441885"/>
    <w:rsid w:val="00442305"/>
    <w:rsid w:val="00443C0E"/>
    <w:rsid w:val="00447D92"/>
    <w:rsid w:val="00450169"/>
    <w:rsid w:val="004531C3"/>
    <w:rsid w:val="004540F5"/>
    <w:rsid w:val="0045412E"/>
    <w:rsid w:val="004542A0"/>
    <w:rsid w:val="004547EA"/>
    <w:rsid w:val="00455FEB"/>
    <w:rsid w:val="00456F8C"/>
    <w:rsid w:val="004578DB"/>
    <w:rsid w:val="00461375"/>
    <w:rsid w:val="004635D4"/>
    <w:rsid w:val="00466456"/>
    <w:rsid w:val="00473B29"/>
    <w:rsid w:val="00474A24"/>
    <w:rsid w:val="00474CDD"/>
    <w:rsid w:val="00476516"/>
    <w:rsid w:val="00476C01"/>
    <w:rsid w:val="00480B9D"/>
    <w:rsid w:val="004837B3"/>
    <w:rsid w:val="00484AED"/>
    <w:rsid w:val="00487214"/>
    <w:rsid w:val="004904C1"/>
    <w:rsid w:val="004909DC"/>
    <w:rsid w:val="00490FC9"/>
    <w:rsid w:val="00492B94"/>
    <w:rsid w:val="00494E75"/>
    <w:rsid w:val="004953A5"/>
    <w:rsid w:val="00495C7D"/>
    <w:rsid w:val="00496338"/>
    <w:rsid w:val="004A030A"/>
    <w:rsid w:val="004A0E84"/>
    <w:rsid w:val="004A1981"/>
    <w:rsid w:val="004A320E"/>
    <w:rsid w:val="004A3C6A"/>
    <w:rsid w:val="004A479F"/>
    <w:rsid w:val="004A7ECD"/>
    <w:rsid w:val="004B00B6"/>
    <w:rsid w:val="004B167D"/>
    <w:rsid w:val="004B2715"/>
    <w:rsid w:val="004B33E1"/>
    <w:rsid w:val="004B396F"/>
    <w:rsid w:val="004B3E0B"/>
    <w:rsid w:val="004B4DDA"/>
    <w:rsid w:val="004B5A78"/>
    <w:rsid w:val="004B6C36"/>
    <w:rsid w:val="004B7421"/>
    <w:rsid w:val="004C07A8"/>
    <w:rsid w:val="004C09DD"/>
    <w:rsid w:val="004C4247"/>
    <w:rsid w:val="004C425E"/>
    <w:rsid w:val="004C4401"/>
    <w:rsid w:val="004C52E4"/>
    <w:rsid w:val="004C614B"/>
    <w:rsid w:val="004C7EF7"/>
    <w:rsid w:val="004D004D"/>
    <w:rsid w:val="004D10A1"/>
    <w:rsid w:val="004D2776"/>
    <w:rsid w:val="004D349A"/>
    <w:rsid w:val="004D5C20"/>
    <w:rsid w:val="004D5DB5"/>
    <w:rsid w:val="004D5FC3"/>
    <w:rsid w:val="004D61FE"/>
    <w:rsid w:val="004E08C5"/>
    <w:rsid w:val="004E2102"/>
    <w:rsid w:val="004E3299"/>
    <w:rsid w:val="004E6C30"/>
    <w:rsid w:val="004E6EF7"/>
    <w:rsid w:val="004E709A"/>
    <w:rsid w:val="004F1F45"/>
    <w:rsid w:val="00501343"/>
    <w:rsid w:val="00503BFF"/>
    <w:rsid w:val="00504CA5"/>
    <w:rsid w:val="00504E89"/>
    <w:rsid w:val="005054B0"/>
    <w:rsid w:val="005073C7"/>
    <w:rsid w:val="00511019"/>
    <w:rsid w:val="0051490A"/>
    <w:rsid w:val="00516185"/>
    <w:rsid w:val="00522C29"/>
    <w:rsid w:val="0052347E"/>
    <w:rsid w:val="0052551E"/>
    <w:rsid w:val="00525D95"/>
    <w:rsid w:val="005303B6"/>
    <w:rsid w:val="0053308E"/>
    <w:rsid w:val="00533A60"/>
    <w:rsid w:val="00535542"/>
    <w:rsid w:val="00535D8C"/>
    <w:rsid w:val="0053655D"/>
    <w:rsid w:val="00537114"/>
    <w:rsid w:val="00537F33"/>
    <w:rsid w:val="00537FAE"/>
    <w:rsid w:val="00540935"/>
    <w:rsid w:val="00542792"/>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3C17"/>
    <w:rsid w:val="0056412E"/>
    <w:rsid w:val="00572A4D"/>
    <w:rsid w:val="00573E62"/>
    <w:rsid w:val="005747B6"/>
    <w:rsid w:val="00574CC1"/>
    <w:rsid w:val="00576214"/>
    <w:rsid w:val="005767CB"/>
    <w:rsid w:val="00580BC5"/>
    <w:rsid w:val="00582B58"/>
    <w:rsid w:val="005837E1"/>
    <w:rsid w:val="00583FB5"/>
    <w:rsid w:val="005849BB"/>
    <w:rsid w:val="00584A92"/>
    <w:rsid w:val="00586465"/>
    <w:rsid w:val="00587B32"/>
    <w:rsid w:val="00591DD5"/>
    <w:rsid w:val="00592FE6"/>
    <w:rsid w:val="00593B07"/>
    <w:rsid w:val="0059677E"/>
    <w:rsid w:val="00597AD4"/>
    <w:rsid w:val="005A016B"/>
    <w:rsid w:val="005A2920"/>
    <w:rsid w:val="005A2FC7"/>
    <w:rsid w:val="005A398C"/>
    <w:rsid w:val="005A4E16"/>
    <w:rsid w:val="005A4EE2"/>
    <w:rsid w:val="005A5749"/>
    <w:rsid w:val="005A6930"/>
    <w:rsid w:val="005A7409"/>
    <w:rsid w:val="005B08DA"/>
    <w:rsid w:val="005B0908"/>
    <w:rsid w:val="005B1CA4"/>
    <w:rsid w:val="005B2C18"/>
    <w:rsid w:val="005B3EF7"/>
    <w:rsid w:val="005B50AC"/>
    <w:rsid w:val="005B6606"/>
    <w:rsid w:val="005C2E42"/>
    <w:rsid w:val="005C5B57"/>
    <w:rsid w:val="005D1B29"/>
    <w:rsid w:val="005D2529"/>
    <w:rsid w:val="005D40FD"/>
    <w:rsid w:val="005D4D3B"/>
    <w:rsid w:val="005D5C2C"/>
    <w:rsid w:val="005D5D23"/>
    <w:rsid w:val="005D66BB"/>
    <w:rsid w:val="005D6A7F"/>
    <w:rsid w:val="005D7A45"/>
    <w:rsid w:val="005D7B4F"/>
    <w:rsid w:val="005E1901"/>
    <w:rsid w:val="005E4D80"/>
    <w:rsid w:val="005E6CDB"/>
    <w:rsid w:val="005F0C5C"/>
    <w:rsid w:val="005F1913"/>
    <w:rsid w:val="005F1C7F"/>
    <w:rsid w:val="005F280D"/>
    <w:rsid w:val="005F587C"/>
    <w:rsid w:val="006008DD"/>
    <w:rsid w:val="00601EFA"/>
    <w:rsid w:val="00602351"/>
    <w:rsid w:val="0060358F"/>
    <w:rsid w:val="00603CF3"/>
    <w:rsid w:val="00604007"/>
    <w:rsid w:val="0060631A"/>
    <w:rsid w:val="0060688E"/>
    <w:rsid w:val="00606B38"/>
    <w:rsid w:val="00610AE1"/>
    <w:rsid w:val="006120D7"/>
    <w:rsid w:val="006124FB"/>
    <w:rsid w:val="00613453"/>
    <w:rsid w:val="00613763"/>
    <w:rsid w:val="00614B79"/>
    <w:rsid w:val="006150B7"/>
    <w:rsid w:val="0061616E"/>
    <w:rsid w:val="00616A55"/>
    <w:rsid w:val="00616B20"/>
    <w:rsid w:val="00620544"/>
    <w:rsid w:val="0062075D"/>
    <w:rsid w:val="00620B78"/>
    <w:rsid w:val="00620BF1"/>
    <w:rsid w:val="006219CF"/>
    <w:rsid w:val="00621F7F"/>
    <w:rsid w:val="00622F0A"/>
    <w:rsid w:val="00623915"/>
    <w:rsid w:val="00623BB9"/>
    <w:rsid w:val="00623F62"/>
    <w:rsid w:val="006241D8"/>
    <w:rsid w:val="006255BD"/>
    <w:rsid w:val="00625C63"/>
    <w:rsid w:val="00625E6C"/>
    <w:rsid w:val="00627200"/>
    <w:rsid w:val="00630669"/>
    <w:rsid w:val="0063119B"/>
    <w:rsid w:val="0063187C"/>
    <w:rsid w:val="00633508"/>
    <w:rsid w:val="00633AF5"/>
    <w:rsid w:val="00633C27"/>
    <w:rsid w:val="006367C0"/>
    <w:rsid w:val="00637BED"/>
    <w:rsid w:val="00637FA3"/>
    <w:rsid w:val="00641327"/>
    <w:rsid w:val="00642A83"/>
    <w:rsid w:val="006432D0"/>
    <w:rsid w:val="00646D07"/>
    <w:rsid w:val="00651347"/>
    <w:rsid w:val="0065233D"/>
    <w:rsid w:val="00652AE7"/>
    <w:rsid w:val="00652C15"/>
    <w:rsid w:val="00652EF2"/>
    <w:rsid w:val="00654113"/>
    <w:rsid w:val="006542E6"/>
    <w:rsid w:val="00654518"/>
    <w:rsid w:val="00654938"/>
    <w:rsid w:val="00654A9F"/>
    <w:rsid w:val="006560D0"/>
    <w:rsid w:val="00657885"/>
    <w:rsid w:val="00660CBA"/>
    <w:rsid w:val="006620E6"/>
    <w:rsid w:val="0066220D"/>
    <w:rsid w:val="006656FF"/>
    <w:rsid w:val="00665EFF"/>
    <w:rsid w:val="006666A7"/>
    <w:rsid w:val="00672C77"/>
    <w:rsid w:val="00673B77"/>
    <w:rsid w:val="00673C82"/>
    <w:rsid w:val="00673DC6"/>
    <w:rsid w:val="00674765"/>
    <w:rsid w:val="00675172"/>
    <w:rsid w:val="006768B9"/>
    <w:rsid w:val="00680780"/>
    <w:rsid w:val="00680965"/>
    <w:rsid w:val="00681560"/>
    <w:rsid w:val="006819A3"/>
    <w:rsid w:val="006868B7"/>
    <w:rsid w:val="00686E57"/>
    <w:rsid w:val="006875EE"/>
    <w:rsid w:val="00690424"/>
    <w:rsid w:val="00690EFB"/>
    <w:rsid w:val="00695260"/>
    <w:rsid w:val="00697740"/>
    <w:rsid w:val="006A0189"/>
    <w:rsid w:val="006A0586"/>
    <w:rsid w:val="006A13AC"/>
    <w:rsid w:val="006A45BF"/>
    <w:rsid w:val="006A7AE6"/>
    <w:rsid w:val="006A7E17"/>
    <w:rsid w:val="006B01BA"/>
    <w:rsid w:val="006B167B"/>
    <w:rsid w:val="006B2165"/>
    <w:rsid w:val="006B28CB"/>
    <w:rsid w:val="006B38C9"/>
    <w:rsid w:val="006B4D0B"/>
    <w:rsid w:val="006B5BA2"/>
    <w:rsid w:val="006B771F"/>
    <w:rsid w:val="006B7977"/>
    <w:rsid w:val="006C0611"/>
    <w:rsid w:val="006C3105"/>
    <w:rsid w:val="006C3640"/>
    <w:rsid w:val="006C7007"/>
    <w:rsid w:val="006D0A6A"/>
    <w:rsid w:val="006D119B"/>
    <w:rsid w:val="006D23B3"/>
    <w:rsid w:val="006D2678"/>
    <w:rsid w:val="006D3974"/>
    <w:rsid w:val="006D73FA"/>
    <w:rsid w:val="006D7E13"/>
    <w:rsid w:val="006E18EC"/>
    <w:rsid w:val="006E3425"/>
    <w:rsid w:val="006E61B2"/>
    <w:rsid w:val="006E7642"/>
    <w:rsid w:val="006E768E"/>
    <w:rsid w:val="006E7B5E"/>
    <w:rsid w:val="006F0A89"/>
    <w:rsid w:val="006F0D4B"/>
    <w:rsid w:val="006F185F"/>
    <w:rsid w:val="006F52AF"/>
    <w:rsid w:val="006F53E8"/>
    <w:rsid w:val="006F5B37"/>
    <w:rsid w:val="006F77A7"/>
    <w:rsid w:val="0070531F"/>
    <w:rsid w:val="00705387"/>
    <w:rsid w:val="00707D3D"/>
    <w:rsid w:val="00710376"/>
    <w:rsid w:val="007108D4"/>
    <w:rsid w:val="007118E7"/>
    <w:rsid w:val="00712BED"/>
    <w:rsid w:val="00713558"/>
    <w:rsid w:val="00716E1D"/>
    <w:rsid w:val="00717D1D"/>
    <w:rsid w:val="00721ED1"/>
    <w:rsid w:val="00723F30"/>
    <w:rsid w:val="00724720"/>
    <w:rsid w:val="007248A4"/>
    <w:rsid w:val="00724FB8"/>
    <w:rsid w:val="00726E20"/>
    <w:rsid w:val="00727EAD"/>
    <w:rsid w:val="00732878"/>
    <w:rsid w:val="00733FC1"/>
    <w:rsid w:val="0073448F"/>
    <w:rsid w:val="00734645"/>
    <w:rsid w:val="00734D1A"/>
    <w:rsid w:val="00734D61"/>
    <w:rsid w:val="00735298"/>
    <w:rsid w:val="00735698"/>
    <w:rsid w:val="00736357"/>
    <w:rsid w:val="00737CC8"/>
    <w:rsid w:val="00740E03"/>
    <w:rsid w:val="00740FA3"/>
    <w:rsid w:val="00742C40"/>
    <w:rsid w:val="00744960"/>
    <w:rsid w:val="0074498A"/>
    <w:rsid w:val="00744C11"/>
    <w:rsid w:val="00744C9D"/>
    <w:rsid w:val="007450B4"/>
    <w:rsid w:val="007459DA"/>
    <w:rsid w:val="00747E3D"/>
    <w:rsid w:val="00750FD6"/>
    <w:rsid w:val="00751E3D"/>
    <w:rsid w:val="00752AE7"/>
    <w:rsid w:val="00756561"/>
    <w:rsid w:val="0075686C"/>
    <w:rsid w:val="00757A9A"/>
    <w:rsid w:val="00757AB5"/>
    <w:rsid w:val="00762DA6"/>
    <w:rsid w:val="00766CE6"/>
    <w:rsid w:val="0077075B"/>
    <w:rsid w:val="00772085"/>
    <w:rsid w:val="00774A28"/>
    <w:rsid w:val="00776FBF"/>
    <w:rsid w:val="007770A8"/>
    <w:rsid w:val="00780C0B"/>
    <w:rsid w:val="00782098"/>
    <w:rsid w:val="00784D5B"/>
    <w:rsid w:val="00784FEF"/>
    <w:rsid w:val="00786866"/>
    <w:rsid w:val="00786EAD"/>
    <w:rsid w:val="00793B20"/>
    <w:rsid w:val="007960D4"/>
    <w:rsid w:val="007A0F0F"/>
    <w:rsid w:val="007A36D5"/>
    <w:rsid w:val="007A577B"/>
    <w:rsid w:val="007A72B0"/>
    <w:rsid w:val="007B08D8"/>
    <w:rsid w:val="007B0DE2"/>
    <w:rsid w:val="007B20F8"/>
    <w:rsid w:val="007B2117"/>
    <w:rsid w:val="007B2491"/>
    <w:rsid w:val="007B2E2F"/>
    <w:rsid w:val="007B5710"/>
    <w:rsid w:val="007C0FFD"/>
    <w:rsid w:val="007C212D"/>
    <w:rsid w:val="007C2C34"/>
    <w:rsid w:val="007C48C0"/>
    <w:rsid w:val="007D08E2"/>
    <w:rsid w:val="007D14FA"/>
    <w:rsid w:val="007D1AF7"/>
    <w:rsid w:val="007D2E53"/>
    <w:rsid w:val="007D522E"/>
    <w:rsid w:val="007D5747"/>
    <w:rsid w:val="007D5E96"/>
    <w:rsid w:val="007E104A"/>
    <w:rsid w:val="007E3425"/>
    <w:rsid w:val="007E45F2"/>
    <w:rsid w:val="007E4C1C"/>
    <w:rsid w:val="007E5BDB"/>
    <w:rsid w:val="007F0E04"/>
    <w:rsid w:val="007F2C32"/>
    <w:rsid w:val="007F5201"/>
    <w:rsid w:val="007F6D0E"/>
    <w:rsid w:val="00802CB4"/>
    <w:rsid w:val="00803A95"/>
    <w:rsid w:val="008043FE"/>
    <w:rsid w:val="00807789"/>
    <w:rsid w:val="00813111"/>
    <w:rsid w:val="00815F4A"/>
    <w:rsid w:val="008173CC"/>
    <w:rsid w:val="00817B34"/>
    <w:rsid w:val="00820F9D"/>
    <w:rsid w:val="00821747"/>
    <w:rsid w:val="008219D9"/>
    <w:rsid w:val="00822DE9"/>
    <w:rsid w:val="00824F54"/>
    <w:rsid w:val="00824F7B"/>
    <w:rsid w:val="0082790A"/>
    <w:rsid w:val="00830BF0"/>
    <w:rsid w:val="00837982"/>
    <w:rsid w:val="00841EFF"/>
    <w:rsid w:val="008463B9"/>
    <w:rsid w:val="00847360"/>
    <w:rsid w:val="00847816"/>
    <w:rsid w:val="00847A8A"/>
    <w:rsid w:val="008502C1"/>
    <w:rsid w:val="00852701"/>
    <w:rsid w:val="00855D26"/>
    <w:rsid w:val="00855DD3"/>
    <w:rsid w:val="00860323"/>
    <w:rsid w:val="00860D4C"/>
    <w:rsid w:val="00861AE8"/>
    <w:rsid w:val="008623B4"/>
    <w:rsid w:val="00863E94"/>
    <w:rsid w:val="00865B5C"/>
    <w:rsid w:val="008679E1"/>
    <w:rsid w:val="008707FE"/>
    <w:rsid w:val="00871904"/>
    <w:rsid w:val="00871988"/>
    <w:rsid w:val="008719DC"/>
    <w:rsid w:val="00874806"/>
    <w:rsid w:val="008812E3"/>
    <w:rsid w:val="00881CA8"/>
    <w:rsid w:val="008837B6"/>
    <w:rsid w:val="008843D3"/>
    <w:rsid w:val="00886FA0"/>
    <w:rsid w:val="00890AC5"/>
    <w:rsid w:val="008910C2"/>
    <w:rsid w:val="00891394"/>
    <w:rsid w:val="00892C40"/>
    <w:rsid w:val="00893897"/>
    <w:rsid w:val="008942C7"/>
    <w:rsid w:val="0089466E"/>
    <w:rsid w:val="00894B52"/>
    <w:rsid w:val="008951A8"/>
    <w:rsid w:val="008959D1"/>
    <w:rsid w:val="008969DA"/>
    <w:rsid w:val="008A0203"/>
    <w:rsid w:val="008A40C9"/>
    <w:rsid w:val="008A4DEC"/>
    <w:rsid w:val="008A4F91"/>
    <w:rsid w:val="008A5359"/>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5665"/>
    <w:rsid w:val="008D6389"/>
    <w:rsid w:val="008E10C6"/>
    <w:rsid w:val="008E50AC"/>
    <w:rsid w:val="008E776F"/>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7884"/>
    <w:rsid w:val="00911288"/>
    <w:rsid w:val="00912281"/>
    <w:rsid w:val="00912A31"/>
    <w:rsid w:val="0091679A"/>
    <w:rsid w:val="009238A5"/>
    <w:rsid w:val="00923EE3"/>
    <w:rsid w:val="00923EF4"/>
    <w:rsid w:val="00924052"/>
    <w:rsid w:val="00926F36"/>
    <w:rsid w:val="0093010C"/>
    <w:rsid w:val="009303DC"/>
    <w:rsid w:val="009309F6"/>
    <w:rsid w:val="009310B4"/>
    <w:rsid w:val="009315D5"/>
    <w:rsid w:val="009336DB"/>
    <w:rsid w:val="0093386D"/>
    <w:rsid w:val="00934183"/>
    <w:rsid w:val="00936AA6"/>
    <w:rsid w:val="00936CE3"/>
    <w:rsid w:val="009403B8"/>
    <w:rsid w:val="00941069"/>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64AE"/>
    <w:rsid w:val="00970308"/>
    <w:rsid w:val="009706D1"/>
    <w:rsid w:val="009710DF"/>
    <w:rsid w:val="009720D0"/>
    <w:rsid w:val="009746F4"/>
    <w:rsid w:val="00976B79"/>
    <w:rsid w:val="0098106F"/>
    <w:rsid w:val="00983B9F"/>
    <w:rsid w:val="00984D25"/>
    <w:rsid w:val="00985275"/>
    <w:rsid w:val="00986243"/>
    <w:rsid w:val="009869BA"/>
    <w:rsid w:val="00986A8E"/>
    <w:rsid w:val="00987326"/>
    <w:rsid w:val="0099575D"/>
    <w:rsid w:val="00996663"/>
    <w:rsid w:val="00996B76"/>
    <w:rsid w:val="00996FD6"/>
    <w:rsid w:val="009A2FCE"/>
    <w:rsid w:val="009A3102"/>
    <w:rsid w:val="009A48AA"/>
    <w:rsid w:val="009A586E"/>
    <w:rsid w:val="009A69B5"/>
    <w:rsid w:val="009B18CB"/>
    <w:rsid w:val="009B3319"/>
    <w:rsid w:val="009B3EF1"/>
    <w:rsid w:val="009B65C4"/>
    <w:rsid w:val="009C0BEB"/>
    <w:rsid w:val="009C161F"/>
    <w:rsid w:val="009C2C97"/>
    <w:rsid w:val="009C35A3"/>
    <w:rsid w:val="009D0CC2"/>
    <w:rsid w:val="009D174A"/>
    <w:rsid w:val="009D1C03"/>
    <w:rsid w:val="009D23F5"/>
    <w:rsid w:val="009D258D"/>
    <w:rsid w:val="009D37AF"/>
    <w:rsid w:val="009D3B33"/>
    <w:rsid w:val="009D3C72"/>
    <w:rsid w:val="009D4889"/>
    <w:rsid w:val="009D5CC6"/>
    <w:rsid w:val="009D7C1F"/>
    <w:rsid w:val="009E1428"/>
    <w:rsid w:val="009E28F4"/>
    <w:rsid w:val="009E4C3D"/>
    <w:rsid w:val="009E79AD"/>
    <w:rsid w:val="009F01FC"/>
    <w:rsid w:val="009F1090"/>
    <w:rsid w:val="009F3C56"/>
    <w:rsid w:val="009F5375"/>
    <w:rsid w:val="009F5BF7"/>
    <w:rsid w:val="009F5F36"/>
    <w:rsid w:val="00A06969"/>
    <w:rsid w:val="00A07B24"/>
    <w:rsid w:val="00A10CA6"/>
    <w:rsid w:val="00A132B2"/>
    <w:rsid w:val="00A15143"/>
    <w:rsid w:val="00A1621F"/>
    <w:rsid w:val="00A1789E"/>
    <w:rsid w:val="00A22C3D"/>
    <w:rsid w:val="00A25237"/>
    <w:rsid w:val="00A25BB4"/>
    <w:rsid w:val="00A27181"/>
    <w:rsid w:val="00A27582"/>
    <w:rsid w:val="00A306B4"/>
    <w:rsid w:val="00A33521"/>
    <w:rsid w:val="00A33BEF"/>
    <w:rsid w:val="00A3435D"/>
    <w:rsid w:val="00A4072A"/>
    <w:rsid w:val="00A40739"/>
    <w:rsid w:val="00A4094C"/>
    <w:rsid w:val="00A40A4E"/>
    <w:rsid w:val="00A40B40"/>
    <w:rsid w:val="00A412CA"/>
    <w:rsid w:val="00A42CF9"/>
    <w:rsid w:val="00A42F2B"/>
    <w:rsid w:val="00A4567E"/>
    <w:rsid w:val="00A45E5D"/>
    <w:rsid w:val="00A502EB"/>
    <w:rsid w:val="00A50A4F"/>
    <w:rsid w:val="00A523D6"/>
    <w:rsid w:val="00A55C5F"/>
    <w:rsid w:val="00A57220"/>
    <w:rsid w:val="00A57F6D"/>
    <w:rsid w:val="00A61B5B"/>
    <w:rsid w:val="00A61B96"/>
    <w:rsid w:val="00A63B2D"/>
    <w:rsid w:val="00A63BF0"/>
    <w:rsid w:val="00A64B97"/>
    <w:rsid w:val="00A64E3F"/>
    <w:rsid w:val="00A67362"/>
    <w:rsid w:val="00A70E93"/>
    <w:rsid w:val="00A71141"/>
    <w:rsid w:val="00A72D8D"/>
    <w:rsid w:val="00A734B8"/>
    <w:rsid w:val="00A73629"/>
    <w:rsid w:val="00A7535D"/>
    <w:rsid w:val="00A77276"/>
    <w:rsid w:val="00A81673"/>
    <w:rsid w:val="00A82E99"/>
    <w:rsid w:val="00A839E1"/>
    <w:rsid w:val="00A84238"/>
    <w:rsid w:val="00A843EA"/>
    <w:rsid w:val="00A852A9"/>
    <w:rsid w:val="00A87671"/>
    <w:rsid w:val="00A904C7"/>
    <w:rsid w:val="00A914BF"/>
    <w:rsid w:val="00A95D9F"/>
    <w:rsid w:val="00A96FCF"/>
    <w:rsid w:val="00AA1300"/>
    <w:rsid w:val="00AA22ED"/>
    <w:rsid w:val="00AA345D"/>
    <w:rsid w:val="00AA3B67"/>
    <w:rsid w:val="00AA48F7"/>
    <w:rsid w:val="00AA4A10"/>
    <w:rsid w:val="00AA4ADB"/>
    <w:rsid w:val="00AA5B9C"/>
    <w:rsid w:val="00AA5E94"/>
    <w:rsid w:val="00AA6F8E"/>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74B5"/>
    <w:rsid w:val="00AC7A8D"/>
    <w:rsid w:val="00AD09A9"/>
    <w:rsid w:val="00AD1B9A"/>
    <w:rsid w:val="00AD2E38"/>
    <w:rsid w:val="00AD4BA9"/>
    <w:rsid w:val="00AD6B40"/>
    <w:rsid w:val="00AE1946"/>
    <w:rsid w:val="00AE1978"/>
    <w:rsid w:val="00AE2EB8"/>
    <w:rsid w:val="00AE40EB"/>
    <w:rsid w:val="00AE5B11"/>
    <w:rsid w:val="00AF0ADC"/>
    <w:rsid w:val="00AF108F"/>
    <w:rsid w:val="00AF112C"/>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57F0"/>
    <w:rsid w:val="00B1768A"/>
    <w:rsid w:val="00B20DA2"/>
    <w:rsid w:val="00B2215A"/>
    <w:rsid w:val="00B221A9"/>
    <w:rsid w:val="00B23152"/>
    <w:rsid w:val="00B236B1"/>
    <w:rsid w:val="00B24AEF"/>
    <w:rsid w:val="00B31E89"/>
    <w:rsid w:val="00B336D6"/>
    <w:rsid w:val="00B341BF"/>
    <w:rsid w:val="00B3561F"/>
    <w:rsid w:val="00B359F1"/>
    <w:rsid w:val="00B37F8B"/>
    <w:rsid w:val="00B40ADA"/>
    <w:rsid w:val="00B412C1"/>
    <w:rsid w:val="00B41689"/>
    <w:rsid w:val="00B42026"/>
    <w:rsid w:val="00B43C4B"/>
    <w:rsid w:val="00B44EF9"/>
    <w:rsid w:val="00B45C41"/>
    <w:rsid w:val="00B46D78"/>
    <w:rsid w:val="00B4796E"/>
    <w:rsid w:val="00B50A6D"/>
    <w:rsid w:val="00B51125"/>
    <w:rsid w:val="00B5121F"/>
    <w:rsid w:val="00B51DD4"/>
    <w:rsid w:val="00B520EC"/>
    <w:rsid w:val="00B537CF"/>
    <w:rsid w:val="00B53E4C"/>
    <w:rsid w:val="00B53EC3"/>
    <w:rsid w:val="00B54C56"/>
    <w:rsid w:val="00B5548C"/>
    <w:rsid w:val="00B567C2"/>
    <w:rsid w:val="00B60945"/>
    <w:rsid w:val="00B615FC"/>
    <w:rsid w:val="00B62EA1"/>
    <w:rsid w:val="00B63483"/>
    <w:rsid w:val="00B63562"/>
    <w:rsid w:val="00B63668"/>
    <w:rsid w:val="00B64535"/>
    <w:rsid w:val="00B65741"/>
    <w:rsid w:val="00B65CB6"/>
    <w:rsid w:val="00B65E7D"/>
    <w:rsid w:val="00B65F2A"/>
    <w:rsid w:val="00B70383"/>
    <w:rsid w:val="00B71FE5"/>
    <w:rsid w:val="00B721E5"/>
    <w:rsid w:val="00B72A27"/>
    <w:rsid w:val="00B73A8C"/>
    <w:rsid w:val="00B73F66"/>
    <w:rsid w:val="00B740C4"/>
    <w:rsid w:val="00B74FF3"/>
    <w:rsid w:val="00B80193"/>
    <w:rsid w:val="00B80440"/>
    <w:rsid w:val="00B80AF9"/>
    <w:rsid w:val="00B81C7F"/>
    <w:rsid w:val="00B845E5"/>
    <w:rsid w:val="00B84768"/>
    <w:rsid w:val="00B84D7F"/>
    <w:rsid w:val="00B8510D"/>
    <w:rsid w:val="00B85820"/>
    <w:rsid w:val="00B90538"/>
    <w:rsid w:val="00B91ADC"/>
    <w:rsid w:val="00B93351"/>
    <w:rsid w:val="00B93BF3"/>
    <w:rsid w:val="00B95765"/>
    <w:rsid w:val="00B971AE"/>
    <w:rsid w:val="00BA00B3"/>
    <w:rsid w:val="00BA08D3"/>
    <w:rsid w:val="00BA1E12"/>
    <w:rsid w:val="00BA2264"/>
    <w:rsid w:val="00BA27B4"/>
    <w:rsid w:val="00BA2863"/>
    <w:rsid w:val="00BA2F37"/>
    <w:rsid w:val="00BA3AD5"/>
    <w:rsid w:val="00BA61FF"/>
    <w:rsid w:val="00BA7327"/>
    <w:rsid w:val="00BB1836"/>
    <w:rsid w:val="00BB5AEA"/>
    <w:rsid w:val="00BB68AA"/>
    <w:rsid w:val="00BC1ED6"/>
    <w:rsid w:val="00BC6C95"/>
    <w:rsid w:val="00BC6DD0"/>
    <w:rsid w:val="00BC6FD9"/>
    <w:rsid w:val="00BD1739"/>
    <w:rsid w:val="00BD1DF0"/>
    <w:rsid w:val="00BD2099"/>
    <w:rsid w:val="00BD4F97"/>
    <w:rsid w:val="00BD5493"/>
    <w:rsid w:val="00BD5522"/>
    <w:rsid w:val="00BD5596"/>
    <w:rsid w:val="00BD57B5"/>
    <w:rsid w:val="00BD75B3"/>
    <w:rsid w:val="00BD77DA"/>
    <w:rsid w:val="00BD7842"/>
    <w:rsid w:val="00BE0AD0"/>
    <w:rsid w:val="00BE2094"/>
    <w:rsid w:val="00BE781A"/>
    <w:rsid w:val="00BF1195"/>
    <w:rsid w:val="00BF1D56"/>
    <w:rsid w:val="00BF1EF5"/>
    <w:rsid w:val="00BF6DBF"/>
    <w:rsid w:val="00C0147F"/>
    <w:rsid w:val="00C02435"/>
    <w:rsid w:val="00C11A1A"/>
    <w:rsid w:val="00C12DDC"/>
    <w:rsid w:val="00C13885"/>
    <w:rsid w:val="00C14C1E"/>
    <w:rsid w:val="00C158F4"/>
    <w:rsid w:val="00C16675"/>
    <w:rsid w:val="00C200EA"/>
    <w:rsid w:val="00C21049"/>
    <w:rsid w:val="00C21333"/>
    <w:rsid w:val="00C21A01"/>
    <w:rsid w:val="00C22A3D"/>
    <w:rsid w:val="00C235D8"/>
    <w:rsid w:val="00C27237"/>
    <w:rsid w:val="00C278BD"/>
    <w:rsid w:val="00C33D67"/>
    <w:rsid w:val="00C35D66"/>
    <w:rsid w:val="00C35FC5"/>
    <w:rsid w:val="00C41081"/>
    <w:rsid w:val="00C410A5"/>
    <w:rsid w:val="00C41EA2"/>
    <w:rsid w:val="00C428A1"/>
    <w:rsid w:val="00C42BBC"/>
    <w:rsid w:val="00C45578"/>
    <w:rsid w:val="00C5187D"/>
    <w:rsid w:val="00C55339"/>
    <w:rsid w:val="00C56785"/>
    <w:rsid w:val="00C56E0A"/>
    <w:rsid w:val="00C57706"/>
    <w:rsid w:val="00C5779C"/>
    <w:rsid w:val="00C57E2D"/>
    <w:rsid w:val="00C61616"/>
    <w:rsid w:val="00C61B1D"/>
    <w:rsid w:val="00C6240F"/>
    <w:rsid w:val="00C6362F"/>
    <w:rsid w:val="00C67A84"/>
    <w:rsid w:val="00C70865"/>
    <w:rsid w:val="00C74B78"/>
    <w:rsid w:val="00C74BC2"/>
    <w:rsid w:val="00C76115"/>
    <w:rsid w:val="00C8188B"/>
    <w:rsid w:val="00C825D3"/>
    <w:rsid w:val="00C82D30"/>
    <w:rsid w:val="00C83E88"/>
    <w:rsid w:val="00C841EF"/>
    <w:rsid w:val="00C85244"/>
    <w:rsid w:val="00C8543C"/>
    <w:rsid w:val="00C85EE5"/>
    <w:rsid w:val="00C915EB"/>
    <w:rsid w:val="00C9239A"/>
    <w:rsid w:val="00C94C0A"/>
    <w:rsid w:val="00CA04F7"/>
    <w:rsid w:val="00CA1C8D"/>
    <w:rsid w:val="00CA237C"/>
    <w:rsid w:val="00CA5D0C"/>
    <w:rsid w:val="00CA62F8"/>
    <w:rsid w:val="00CA7F27"/>
    <w:rsid w:val="00CB4577"/>
    <w:rsid w:val="00CB4F98"/>
    <w:rsid w:val="00CB53ED"/>
    <w:rsid w:val="00CB5F60"/>
    <w:rsid w:val="00CB7731"/>
    <w:rsid w:val="00CC1804"/>
    <w:rsid w:val="00CC221F"/>
    <w:rsid w:val="00CC376D"/>
    <w:rsid w:val="00CC6277"/>
    <w:rsid w:val="00CC6E29"/>
    <w:rsid w:val="00CD0A80"/>
    <w:rsid w:val="00CD4C08"/>
    <w:rsid w:val="00CD5187"/>
    <w:rsid w:val="00CD534B"/>
    <w:rsid w:val="00CD5F90"/>
    <w:rsid w:val="00CD7A29"/>
    <w:rsid w:val="00CE08A9"/>
    <w:rsid w:val="00CE29B2"/>
    <w:rsid w:val="00CE2B42"/>
    <w:rsid w:val="00CE447F"/>
    <w:rsid w:val="00CF05ED"/>
    <w:rsid w:val="00CF0851"/>
    <w:rsid w:val="00CF282C"/>
    <w:rsid w:val="00CF2FD2"/>
    <w:rsid w:val="00CF388A"/>
    <w:rsid w:val="00CF3AB1"/>
    <w:rsid w:val="00CF4892"/>
    <w:rsid w:val="00CF6C0F"/>
    <w:rsid w:val="00D009EF"/>
    <w:rsid w:val="00D00B67"/>
    <w:rsid w:val="00D01D67"/>
    <w:rsid w:val="00D035BC"/>
    <w:rsid w:val="00D04A02"/>
    <w:rsid w:val="00D109B4"/>
    <w:rsid w:val="00D1179D"/>
    <w:rsid w:val="00D13210"/>
    <w:rsid w:val="00D132FA"/>
    <w:rsid w:val="00D1450E"/>
    <w:rsid w:val="00D16121"/>
    <w:rsid w:val="00D16466"/>
    <w:rsid w:val="00D16767"/>
    <w:rsid w:val="00D17A15"/>
    <w:rsid w:val="00D20A53"/>
    <w:rsid w:val="00D22081"/>
    <w:rsid w:val="00D24A19"/>
    <w:rsid w:val="00D27E94"/>
    <w:rsid w:val="00D31037"/>
    <w:rsid w:val="00D31424"/>
    <w:rsid w:val="00D327BB"/>
    <w:rsid w:val="00D34950"/>
    <w:rsid w:val="00D349DF"/>
    <w:rsid w:val="00D36B4C"/>
    <w:rsid w:val="00D423C4"/>
    <w:rsid w:val="00D47CA5"/>
    <w:rsid w:val="00D47CE6"/>
    <w:rsid w:val="00D50893"/>
    <w:rsid w:val="00D50CF9"/>
    <w:rsid w:val="00D510C1"/>
    <w:rsid w:val="00D5298A"/>
    <w:rsid w:val="00D53DA2"/>
    <w:rsid w:val="00D54C35"/>
    <w:rsid w:val="00D555C7"/>
    <w:rsid w:val="00D55E0A"/>
    <w:rsid w:val="00D61C5B"/>
    <w:rsid w:val="00D61E47"/>
    <w:rsid w:val="00D61FB9"/>
    <w:rsid w:val="00D62D84"/>
    <w:rsid w:val="00D645BB"/>
    <w:rsid w:val="00D66FF9"/>
    <w:rsid w:val="00D6782B"/>
    <w:rsid w:val="00D71388"/>
    <w:rsid w:val="00D7151A"/>
    <w:rsid w:val="00D721D2"/>
    <w:rsid w:val="00D740A9"/>
    <w:rsid w:val="00D74BEA"/>
    <w:rsid w:val="00D75316"/>
    <w:rsid w:val="00D75783"/>
    <w:rsid w:val="00D81A66"/>
    <w:rsid w:val="00D827D6"/>
    <w:rsid w:val="00D828F4"/>
    <w:rsid w:val="00D84C4A"/>
    <w:rsid w:val="00D85113"/>
    <w:rsid w:val="00D86711"/>
    <w:rsid w:val="00D87102"/>
    <w:rsid w:val="00D90DFF"/>
    <w:rsid w:val="00D91C8C"/>
    <w:rsid w:val="00D92D9F"/>
    <w:rsid w:val="00D94460"/>
    <w:rsid w:val="00D94CCB"/>
    <w:rsid w:val="00D958FA"/>
    <w:rsid w:val="00D959A9"/>
    <w:rsid w:val="00D97EDC"/>
    <w:rsid w:val="00DA1A08"/>
    <w:rsid w:val="00DA44EB"/>
    <w:rsid w:val="00DA69CB"/>
    <w:rsid w:val="00DA6A49"/>
    <w:rsid w:val="00DA7968"/>
    <w:rsid w:val="00DB10BE"/>
    <w:rsid w:val="00DB1493"/>
    <w:rsid w:val="00DB49B7"/>
    <w:rsid w:val="00DB6380"/>
    <w:rsid w:val="00DB6611"/>
    <w:rsid w:val="00DB6A2F"/>
    <w:rsid w:val="00DB6EC3"/>
    <w:rsid w:val="00DC0D1F"/>
    <w:rsid w:val="00DC1A7D"/>
    <w:rsid w:val="00DC333E"/>
    <w:rsid w:val="00DC42E0"/>
    <w:rsid w:val="00DC4CEC"/>
    <w:rsid w:val="00DC4FCC"/>
    <w:rsid w:val="00DC6A30"/>
    <w:rsid w:val="00DC6D57"/>
    <w:rsid w:val="00DD1056"/>
    <w:rsid w:val="00DD34FB"/>
    <w:rsid w:val="00DD3D15"/>
    <w:rsid w:val="00DD496F"/>
    <w:rsid w:val="00DD6254"/>
    <w:rsid w:val="00DD6289"/>
    <w:rsid w:val="00DD709B"/>
    <w:rsid w:val="00DD72B6"/>
    <w:rsid w:val="00DE0751"/>
    <w:rsid w:val="00DE1766"/>
    <w:rsid w:val="00DE224F"/>
    <w:rsid w:val="00DE2A6F"/>
    <w:rsid w:val="00DE34A6"/>
    <w:rsid w:val="00DE59BF"/>
    <w:rsid w:val="00DE6F83"/>
    <w:rsid w:val="00DF244D"/>
    <w:rsid w:val="00DF281F"/>
    <w:rsid w:val="00DF60D6"/>
    <w:rsid w:val="00DF72A3"/>
    <w:rsid w:val="00DF7531"/>
    <w:rsid w:val="00E00096"/>
    <w:rsid w:val="00E00597"/>
    <w:rsid w:val="00E00B12"/>
    <w:rsid w:val="00E01E8B"/>
    <w:rsid w:val="00E0215A"/>
    <w:rsid w:val="00E02604"/>
    <w:rsid w:val="00E027DC"/>
    <w:rsid w:val="00E0282F"/>
    <w:rsid w:val="00E1029A"/>
    <w:rsid w:val="00E12BD5"/>
    <w:rsid w:val="00E14D6D"/>
    <w:rsid w:val="00E14FED"/>
    <w:rsid w:val="00E1524F"/>
    <w:rsid w:val="00E16024"/>
    <w:rsid w:val="00E2417E"/>
    <w:rsid w:val="00E24537"/>
    <w:rsid w:val="00E24BCD"/>
    <w:rsid w:val="00E25C12"/>
    <w:rsid w:val="00E3135A"/>
    <w:rsid w:val="00E3192D"/>
    <w:rsid w:val="00E32A79"/>
    <w:rsid w:val="00E34ECB"/>
    <w:rsid w:val="00E3539D"/>
    <w:rsid w:val="00E37765"/>
    <w:rsid w:val="00E40314"/>
    <w:rsid w:val="00E408DE"/>
    <w:rsid w:val="00E4281B"/>
    <w:rsid w:val="00E43623"/>
    <w:rsid w:val="00E43FD8"/>
    <w:rsid w:val="00E45C00"/>
    <w:rsid w:val="00E471DC"/>
    <w:rsid w:val="00E5071A"/>
    <w:rsid w:val="00E51B6E"/>
    <w:rsid w:val="00E51E8F"/>
    <w:rsid w:val="00E51F0F"/>
    <w:rsid w:val="00E52404"/>
    <w:rsid w:val="00E53AF4"/>
    <w:rsid w:val="00E60324"/>
    <w:rsid w:val="00E606D5"/>
    <w:rsid w:val="00E616BC"/>
    <w:rsid w:val="00E6173E"/>
    <w:rsid w:val="00E61BD9"/>
    <w:rsid w:val="00E61E0F"/>
    <w:rsid w:val="00E62680"/>
    <w:rsid w:val="00E64300"/>
    <w:rsid w:val="00E64339"/>
    <w:rsid w:val="00E648FB"/>
    <w:rsid w:val="00E65621"/>
    <w:rsid w:val="00E705DB"/>
    <w:rsid w:val="00E71749"/>
    <w:rsid w:val="00E71A6B"/>
    <w:rsid w:val="00E7357E"/>
    <w:rsid w:val="00E74413"/>
    <w:rsid w:val="00E8218B"/>
    <w:rsid w:val="00E82763"/>
    <w:rsid w:val="00E85800"/>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C64"/>
    <w:rsid w:val="00EA655D"/>
    <w:rsid w:val="00EB0670"/>
    <w:rsid w:val="00EB0DE1"/>
    <w:rsid w:val="00EB122C"/>
    <w:rsid w:val="00EB1CDA"/>
    <w:rsid w:val="00EB252A"/>
    <w:rsid w:val="00EB2926"/>
    <w:rsid w:val="00EB2A94"/>
    <w:rsid w:val="00EB748A"/>
    <w:rsid w:val="00EC2C9A"/>
    <w:rsid w:val="00EC3FA6"/>
    <w:rsid w:val="00EC4FD9"/>
    <w:rsid w:val="00EC59A2"/>
    <w:rsid w:val="00EC782A"/>
    <w:rsid w:val="00ED1D79"/>
    <w:rsid w:val="00ED31F3"/>
    <w:rsid w:val="00ED4E0A"/>
    <w:rsid w:val="00ED571F"/>
    <w:rsid w:val="00ED5D6F"/>
    <w:rsid w:val="00ED777D"/>
    <w:rsid w:val="00EE0E37"/>
    <w:rsid w:val="00EE251E"/>
    <w:rsid w:val="00EE2B6B"/>
    <w:rsid w:val="00EE549C"/>
    <w:rsid w:val="00EE57CC"/>
    <w:rsid w:val="00EE6217"/>
    <w:rsid w:val="00EE67B8"/>
    <w:rsid w:val="00EE7735"/>
    <w:rsid w:val="00EF0926"/>
    <w:rsid w:val="00EF16D9"/>
    <w:rsid w:val="00EF5084"/>
    <w:rsid w:val="00EF5C8C"/>
    <w:rsid w:val="00EF717C"/>
    <w:rsid w:val="00EF7EB2"/>
    <w:rsid w:val="00F03AD6"/>
    <w:rsid w:val="00F0630E"/>
    <w:rsid w:val="00F06B79"/>
    <w:rsid w:val="00F07953"/>
    <w:rsid w:val="00F07BA2"/>
    <w:rsid w:val="00F128F7"/>
    <w:rsid w:val="00F12C8F"/>
    <w:rsid w:val="00F1421B"/>
    <w:rsid w:val="00F148BE"/>
    <w:rsid w:val="00F152A7"/>
    <w:rsid w:val="00F15AB5"/>
    <w:rsid w:val="00F17F38"/>
    <w:rsid w:val="00F215A6"/>
    <w:rsid w:val="00F21DB7"/>
    <w:rsid w:val="00F22F25"/>
    <w:rsid w:val="00F22F27"/>
    <w:rsid w:val="00F23510"/>
    <w:rsid w:val="00F30265"/>
    <w:rsid w:val="00F30820"/>
    <w:rsid w:val="00F320D8"/>
    <w:rsid w:val="00F337AC"/>
    <w:rsid w:val="00F349A8"/>
    <w:rsid w:val="00F35920"/>
    <w:rsid w:val="00F36039"/>
    <w:rsid w:val="00F368D0"/>
    <w:rsid w:val="00F37022"/>
    <w:rsid w:val="00F463ED"/>
    <w:rsid w:val="00F466AA"/>
    <w:rsid w:val="00F47F6C"/>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59C"/>
    <w:rsid w:val="00F63A27"/>
    <w:rsid w:val="00F65071"/>
    <w:rsid w:val="00F65B92"/>
    <w:rsid w:val="00F677F2"/>
    <w:rsid w:val="00F72FA4"/>
    <w:rsid w:val="00F735A8"/>
    <w:rsid w:val="00F74A10"/>
    <w:rsid w:val="00F77B83"/>
    <w:rsid w:val="00F817F9"/>
    <w:rsid w:val="00F81C73"/>
    <w:rsid w:val="00F81D63"/>
    <w:rsid w:val="00F83EA0"/>
    <w:rsid w:val="00F84A83"/>
    <w:rsid w:val="00F85D8E"/>
    <w:rsid w:val="00F87D0B"/>
    <w:rsid w:val="00F87F3B"/>
    <w:rsid w:val="00F90059"/>
    <w:rsid w:val="00F92A0F"/>
    <w:rsid w:val="00F9403C"/>
    <w:rsid w:val="00F94F9F"/>
    <w:rsid w:val="00F9533F"/>
    <w:rsid w:val="00F95C39"/>
    <w:rsid w:val="00F95F1A"/>
    <w:rsid w:val="00F973A8"/>
    <w:rsid w:val="00FA0095"/>
    <w:rsid w:val="00FA1194"/>
    <w:rsid w:val="00FA1F37"/>
    <w:rsid w:val="00FA448A"/>
    <w:rsid w:val="00FA569A"/>
    <w:rsid w:val="00FB0330"/>
    <w:rsid w:val="00FB0B19"/>
    <w:rsid w:val="00FB172B"/>
    <w:rsid w:val="00FB19DA"/>
    <w:rsid w:val="00FB3956"/>
    <w:rsid w:val="00FB3AAB"/>
    <w:rsid w:val="00FB3B9A"/>
    <w:rsid w:val="00FB4D32"/>
    <w:rsid w:val="00FB6C75"/>
    <w:rsid w:val="00FC05B1"/>
    <w:rsid w:val="00FC0D87"/>
    <w:rsid w:val="00FC29B8"/>
    <w:rsid w:val="00FC3606"/>
    <w:rsid w:val="00FC5951"/>
    <w:rsid w:val="00FD34A6"/>
    <w:rsid w:val="00FD5D31"/>
    <w:rsid w:val="00FE03B5"/>
    <w:rsid w:val="00FE06CE"/>
    <w:rsid w:val="00FE142E"/>
    <w:rsid w:val="00FE4300"/>
    <w:rsid w:val="00FE751E"/>
    <w:rsid w:val="00FF2E82"/>
    <w:rsid w:val="00FF438C"/>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D8C55"/>
  <w15:docId w15:val="{8F0CEB76-BD7D-43B2-AF15-77A9AB30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uiPriority w:val="22"/>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uiPriority w:val="99"/>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uiPriority w:val="99"/>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thai2english.com/search?q=M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hai2english.com/search?q=Mar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35F3C-5287-4BEA-AEE0-A3735A97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33</Pages>
  <Words>7713</Words>
  <Characters>43968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AROONSI</cp:lastModifiedBy>
  <cp:revision>279</cp:revision>
  <cp:lastPrinted>2019-11-12T10:29:00Z</cp:lastPrinted>
  <dcterms:created xsi:type="dcterms:W3CDTF">2019-03-30T11:59:00Z</dcterms:created>
  <dcterms:modified xsi:type="dcterms:W3CDTF">2019-11-13T09:56:00Z</dcterms:modified>
</cp:coreProperties>
</file>