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C452E" w:rsidRPr="00AB7E2B" w:rsidRDefault="00BC452E" w:rsidP="00AB7E2B">
      <w:pPr>
        <w:pStyle w:val="a"/>
        <w:ind w:right="0"/>
        <w:jc w:val="both"/>
        <w:rPr>
          <w:rFonts w:ascii="Arial" w:hAnsi="Arial" w:cs="Arial"/>
          <w:b/>
          <w:bCs/>
          <w:sz w:val="20"/>
          <w:szCs w:val="20"/>
          <w:cs/>
          <w:lang w:val="en-GB"/>
        </w:rPr>
      </w:pPr>
    </w:p>
    <w:tbl>
      <w:tblPr>
        <w:tblW w:w="9461" w:type="dxa"/>
        <w:tblInd w:w="108" w:type="dxa"/>
        <w:shd w:val="clear" w:color="auto" w:fill="FFA543"/>
        <w:tblLook w:val="04A0" w:firstRow="1" w:lastRow="0" w:firstColumn="1" w:lastColumn="0" w:noHBand="0" w:noVBand="1"/>
      </w:tblPr>
      <w:tblGrid>
        <w:gridCol w:w="9461"/>
      </w:tblGrid>
      <w:tr w:rsidR="00F154C5" w:rsidRPr="0096151E" w:rsidTr="00F154C5">
        <w:trPr>
          <w:trHeight w:val="386"/>
        </w:trPr>
        <w:tc>
          <w:tcPr>
            <w:tcW w:w="9461" w:type="dxa"/>
            <w:shd w:val="clear" w:color="auto" w:fill="FFA543"/>
            <w:vAlign w:val="center"/>
          </w:tcPr>
          <w:p w:rsidR="00F154C5" w:rsidRPr="0096151E" w:rsidRDefault="00F154C5" w:rsidP="00F154C5">
            <w:pPr>
              <w:tabs>
                <w:tab w:val="left" w:pos="432"/>
              </w:tabs>
              <w:ind w:left="504" w:hanging="504"/>
              <w:jc w:val="left"/>
              <w:rPr>
                <w:rFonts w:eastAsia="Cordia New" w:cs="Arial"/>
                <w:b/>
                <w:bCs/>
                <w:color w:val="FFFFFF"/>
                <w:cs/>
              </w:rPr>
            </w:pPr>
            <w:r w:rsidRPr="0096151E">
              <w:rPr>
                <w:rFonts w:eastAsia="Cordia New" w:cs="Arial"/>
                <w:b/>
                <w:bCs/>
                <w:color w:val="FFFFFF"/>
                <w:lang w:val="en-GB"/>
              </w:rPr>
              <w:t>1</w:t>
            </w:r>
            <w:r w:rsidRPr="0096151E">
              <w:rPr>
                <w:rFonts w:eastAsia="Cordia New" w:cs="Arial"/>
                <w:b/>
                <w:bCs/>
                <w:color w:val="FFFFFF"/>
                <w:lang w:val="en-GB"/>
              </w:rPr>
              <w:tab/>
              <w:t>General information</w:t>
            </w:r>
          </w:p>
        </w:tc>
      </w:tr>
    </w:tbl>
    <w:p w:rsidR="00F154C5" w:rsidRPr="0096151E" w:rsidRDefault="00F154C5" w:rsidP="00EA7394">
      <w:pPr>
        <w:pStyle w:val="a"/>
        <w:ind w:right="0"/>
        <w:jc w:val="both"/>
        <w:rPr>
          <w:rFonts w:ascii="Arial" w:hAnsi="Arial" w:cs="Arial"/>
          <w:b/>
          <w:bCs/>
          <w:sz w:val="20"/>
          <w:szCs w:val="20"/>
          <w:lang w:val="en-GB"/>
        </w:rPr>
      </w:pPr>
    </w:p>
    <w:p w:rsidR="0037507C" w:rsidRPr="0096151E" w:rsidRDefault="00B26ED7" w:rsidP="00EA7394">
      <w:pPr>
        <w:tabs>
          <w:tab w:val="left" w:pos="1440"/>
        </w:tabs>
        <w:rPr>
          <w:rFonts w:cs="Arial"/>
        </w:rPr>
      </w:pPr>
      <w:r w:rsidRPr="0096151E">
        <w:rPr>
          <w:rFonts w:cs="Arial"/>
        </w:rPr>
        <w:t>Principal Ca</w:t>
      </w:r>
      <w:r w:rsidR="002F69E1" w:rsidRPr="0096151E">
        <w:rPr>
          <w:rFonts w:cs="Arial"/>
        </w:rPr>
        <w:t>pital Public Company Limited (</w:t>
      </w:r>
      <w:r w:rsidR="00C2413A" w:rsidRPr="0096151E">
        <w:rPr>
          <w:rFonts w:cs="Arial"/>
        </w:rPr>
        <w:t>“</w:t>
      </w:r>
      <w:r w:rsidR="007B7E38" w:rsidRPr="0096151E">
        <w:rPr>
          <w:rFonts w:cs="Arial"/>
        </w:rPr>
        <w:t>t</w:t>
      </w:r>
      <w:r w:rsidR="002F69E1" w:rsidRPr="0096151E">
        <w:rPr>
          <w:rFonts w:cs="Arial"/>
        </w:rPr>
        <w:t>he Company</w:t>
      </w:r>
      <w:r w:rsidR="00C2413A" w:rsidRPr="0096151E">
        <w:rPr>
          <w:rFonts w:cs="Arial"/>
        </w:rPr>
        <w:t>”</w:t>
      </w:r>
      <w:r w:rsidR="002F69E1" w:rsidRPr="0096151E">
        <w:rPr>
          <w:rFonts w:cs="Arial"/>
        </w:rPr>
        <w:t xml:space="preserve">) is a public limited </w:t>
      </w:r>
      <w:r w:rsidRPr="0096151E">
        <w:rPr>
          <w:rFonts w:cs="Arial"/>
        </w:rPr>
        <w:t xml:space="preserve">company </w:t>
      </w:r>
      <w:r w:rsidR="007B7E38" w:rsidRPr="0096151E">
        <w:rPr>
          <w:rFonts w:cs="Arial"/>
        </w:rPr>
        <w:t xml:space="preserve">which </w:t>
      </w:r>
      <w:r w:rsidR="002F69E1" w:rsidRPr="0096151E">
        <w:rPr>
          <w:rFonts w:cs="Arial"/>
        </w:rPr>
        <w:t xml:space="preserve">listed </w:t>
      </w:r>
      <w:r w:rsidR="007B7E38" w:rsidRPr="0096151E">
        <w:rPr>
          <w:rFonts w:cs="Arial"/>
        </w:rPr>
        <w:t>o</w:t>
      </w:r>
      <w:r w:rsidR="00C2413A" w:rsidRPr="0096151E">
        <w:rPr>
          <w:rFonts w:cs="Arial"/>
        </w:rPr>
        <w:t>n</w:t>
      </w:r>
      <w:r w:rsidR="002F69E1" w:rsidRPr="0096151E">
        <w:rPr>
          <w:rFonts w:cs="Arial"/>
        </w:rPr>
        <w:t xml:space="preserve"> the Stock Exchange of Thailand and is </w:t>
      </w:r>
      <w:r w:rsidRPr="0096151E">
        <w:rPr>
          <w:rFonts w:cs="Arial"/>
        </w:rPr>
        <w:t>incorporated and dom</w:t>
      </w:r>
      <w:r w:rsidR="00793DF6" w:rsidRPr="0096151E">
        <w:rPr>
          <w:rFonts w:cs="Arial"/>
        </w:rPr>
        <w:t xml:space="preserve">iciled in Thailand. </w:t>
      </w:r>
      <w:r w:rsidR="007217F0" w:rsidRPr="0096151E">
        <w:rPr>
          <w:rFonts w:cs="Arial"/>
        </w:rPr>
        <w:t>The address of the Company’s registered office</w:t>
      </w:r>
      <w:r w:rsidR="0037507C" w:rsidRPr="0096151E">
        <w:rPr>
          <w:rFonts w:cs="Arial"/>
        </w:rPr>
        <w:t xml:space="preserve"> is</w:t>
      </w:r>
      <w:r w:rsidR="00102A32" w:rsidRPr="0096151E">
        <w:rPr>
          <w:rFonts w:cs="Arial"/>
        </w:rPr>
        <w:t xml:space="preserve"> as follows</w:t>
      </w:r>
      <w:r w:rsidR="0037507C" w:rsidRPr="0096151E">
        <w:rPr>
          <w:rFonts w:cs="Arial"/>
        </w:rPr>
        <w:t>:</w:t>
      </w:r>
    </w:p>
    <w:p w:rsidR="0037507C" w:rsidRPr="0096151E" w:rsidRDefault="0037507C" w:rsidP="00EA7394">
      <w:pPr>
        <w:tabs>
          <w:tab w:val="left" w:pos="1440"/>
        </w:tabs>
        <w:rPr>
          <w:rFonts w:cs="Arial"/>
        </w:rPr>
      </w:pPr>
    </w:p>
    <w:p w:rsidR="0057297E" w:rsidRPr="0096151E" w:rsidRDefault="00B26ED7" w:rsidP="00EA7394">
      <w:pPr>
        <w:tabs>
          <w:tab w:val="left" w:pos="1440"/>
        </w:tabs>
        <w:rPr>
          <w:rFonts w:cs="Arial"/>
          <w:spacing w:val="-2"/>
        </w:rPr>
      </w:pPr>
      <w:r w:rsidRPr="0096151E">
        <w:rPr>
          <w:rFonts w:cs="Arial"/>
          <w:spacing w:val="-2"/>
        </w:rPr>
        <w:t xml:space="preserve">No. </w:t>
      </w:r>
      <w:r w:rsidR="007972F1" w:rsidRPr="0096151E">
        <w:rPr>
          <w:rFonts w:cs="Arial"/>
          <w:spacing w:val="-2"/>
          <w:lang w:val="en-GB"/>
        </w:rPr>
        <w:t>29</w:t>
      </w:r>
      <w:r w:rsidRPr="0096151E">
        <w:rPr>
          <w:rFonts w:cs="Arial"/>
          <w:spacing w:val="-2"/>
        </w:rPr>
        <w:t xml:space="preserve">, </w:t>
      </w:r>
      <w:r w:rsidR="007972F1" w:rsidRPr="0096151E">
        <w:rPr>
          <w:rFonts w:cs="Arial"/>
          <w:spacing w:val="-2"/>
          <w:lang w:val="en-GB"/>
        </w:rPr>
        <w:t>23</w:t>
      </w:r>
      <w:proofErr w:type="spellStart"/>
      <w:r w:rsidRPr="0096151E">
        <w:rPr>
          <w:rFonts w:cs="Arial"/>
          <w:spacing w:val="-2"/>
          <w:vertAlign w:val="superscript"/>
        </w:rPr>
        <w:t>rd</w:t>
      </w:r>
      <w:proofErr w:type="spellEnd"/>
      <w:r w:rsidR="00CB2E76" w:rsidRPr="0096151E">
        <w:rPr>
          <w:rFonts w:cs="Arial"/>
          <w:spacing w:val="-2"/>
        </w:rPr>
        <w:t xml:space="preserve"> </w:t>
      </w:r>
      <w:r w:rsidRPr="0096151E">
        <w:rPr>
          <w:rFonts w:cs="Arial"/>
          <w:spacing w:val="-2"/>
        </w:rPr>
        <w:t xml:space="preserve">floor, Bangkok Business Center Building, Sukhumvit </w:t>
      </w:r>
      <w:r w:rsidR="007972F1" w:rsidRPr="0096151E">
        <w:rPr>
          <w:rFonts w:cs="Arial"/>
          <w:spacing w:val="-2"/>
          <w:lang w:val="en-GB"/>
        </w:rPr>
        <w:t>63</w:t>
      </w:r>
      <w:r w:rsidRPr="0096151E">
        <w:rPr>
          <w:rFonts w:cs="Arial"/>
          <w:spacing w:val="-2"/>
        </w:rPr>
        <w:t xml:space="preserve"> Road, </w:t>
      </w:r>
      <w:proofErr w:type="spellStart"/>
      <w:r w:rsidRPr="0096151E">
        <w:rPr>
          <w:rFonts w:cs="Arial"/>
          <w:spacing w:val="-2"/>
        </w:rPr>
        <w:t>Klongtonnua</w:t>
      </w:r>
      <w:proofErr w:type="spellEnd"/>
      <w:r w:rsidRPr="0096151E">
        <w:rPr>
          <w:rFonts w:cs="Arial"/>
          <w:spacing w:val="-2"/>
        </w:rPr>
        <w:t xml:space="preserve">, Wattana, Bangkok. </w:t>
      </w:r>
    </w:p>
    <w:p w:rsidR="0057297E" w:rsidRPr="0096151E" w:rsidRDefault="0057297E" w:rsidP="00EA7394">
      <w:pPr>
        <w:tabs>
          <w:tab w:val="left" w:pos="1440"/>
        </w:tabs>
        <w:rPr>
          <w:rFonts w:cs="Arial"/>
        </w:rPr>
      </w:pPr>
    </w:p>
    <w:p w:rsidR="00B26ED7" w:rsidRPr="0096151E" w:rsidRDefault="007954A9" w:rsidP="00EA7394">
      <w:pPr>
        <w:tabs>
          <w:tab w:val="left" w:pos="1440"/>
        </w:tabs>
        <w:rPr>
          <w:rFonts w:cs="Arial"/>
        </w:rPr>
      </w:pPr>
      <w:r w:rsidRPr="002C15F7">
        <w:rPr>
          <w:rFonts w:cs="Arial"/>
          <w:spacing w:val="-5"/>
        </w:rPr>
        <w:t xml:space="preserve">In addition, the Company has </w:t>
      </w:r>
      <w:r w:rsidR="00B26ED7" w:rsidRPr="002C15F7">
        <w:rPr>
          <w:rFonts w:cs="Arial"/>
          <w:spacing w:val="-5"/>
        </w:rPr>
        <w:t>branch</w:t>
      </w:r>
      <w:r w:rsidR="003853C6" w:rsidRPr="002C15F7">
        <w:rPr>
          <w:rFonts w:cs="Arial"/>
          <w:spacing w:val="-5"/>
          <w:lang w:val="en-GB"/>
        </w:rPr>
        <w:t>es</w:t>
      </w:r>
      <w:r w:rsidR="00B26ED7" w:rsidRPr="002C15F7">
        <w:rPr>
          <w:rFonts w:cs="Arial"/>
          <w:spacing w:val="-5"/>
        </w:rPr>
        <w:t xml:space="preserve"> located at No. </w:t>
      </w:r>
      <w:r w:rsidR="007972F1" w:rsidRPr="002C15F7">
        <w:rPr>
          <w:rFonts w:cs="Arial"/>
          <w:spacing w:val="-5"/>
          <w:lang w:val="en-GB"/>
        </w:rPr>
        <w:t>1</w:t>
      </w:r>
      <w:r w:rsidR="00B26ED7" w:rsidRPr="002C15F7">
        <w:rPr>
          <w:rFonts w:cs="Arial"/>
          <w:spacing w:val="-5"/>
        </w:rPr>
        <w:t xml:space="preserve">, </w:t>
      </w:r>
      <w:proofErr w:type="spellStart"/>
      <w:r w:rsidR="00B26ED7" w:rsidRPr="002C15F7">
        <w:rPr>
          <w:rFonts w:cs="Arial"/>
          <w:spacing w:val="-5"/>
        </w:rPr>
        <w:t>Soi</w:t>
      </w:r>
      <w:proofErr w:type="spellEnd"/>
      <w:r w:rsidR="00B26ED7" w:rsidRPr="002C15F7">
        <w:rPr>
          <w:rFonts w:cs="Arial"/>
          <w:spacing w:val="-5"/>
        </w:rPr>
        <w:t xml:space="preserve"> </w:t>
      </w:r>
      <w:proofErr w:type="spellStart"/>
      <w:r w:rsidR="00B26ED7" w:rsidRPr="002C15F7">
        <w:rPr>
          <w:rFonts w:cs="Arial"/>
          <w:spacing w:val="-5"/>
        </w:rPr>
        <w:t>Suanplu</w:t>
      </w:r>
      <w:proofErr w:type="spellEnd"/>
      <w:r w:rsidR="00B26ED7" w:rsidRPr="002C15F7">
        <w:rPr>
          <w:rFonts w:cs="Arial"/>
          <w:spacing w:val="-5"/>
        </w:rPr>
        <w:t>, Sathorn Road,</w:t>
      </w:r>
      <w:r w:rsidR="00E40B0C" w:rsidRPr="002C15F7">
        <w:rPr>
          <w:rFonts w:cs="Arial"/>
          <w:spacing w:val="-5"/>
        </w:rPr>
        <w:t xml:space="preserve"> </w:t>
      </w:r>
      <w:proofErr w:type="spellStart"/>
      <w:r w:rsidR="003853C6" w:rsidRPr="002C15F7">
        <w:rPr>
          <w:rFonts w:cs="Arial"/>
          <w:spacing w:val="-5"/>
        </w:rPr>
        <w:t>Thungmahamek</w:t>
      </w:r>
      <w:proofErr w:type="spellEnd"/>
      <w:r w:rsidR="003853C6" w:rsidRPr="002C15F7">
        <w:rPr>
          <w:rFonts w:cs="Arial"/>
          <w:spacing w:val="-5"/>
        </w:rPr>
        <w:t>, Sathorn,</w:t>
      </w:r>
      <w:r w:rsidR="003853C6" w:rsidRPr="0096151E">
        <w:rPr>
          <w:rFonts w:cs="Arial"/>
        </w:rPr>
        <w:t xml:space="preserve"> Bangkok, and No.</w:t>
      </w:r>
      <w:r w:rsidR="007972F1" w:rsidRPr="0096151E">
        <w:rPr>
          <w:rFonts w:cs="Arial"/>
          <w:lang w:val="en-GB"/>
        </w:rPr>
        <w:t>35</w:t>
      </w:r>
      <w:r w:rsidR="003853C6" w:rsidRPr="0096151E">
        <w:rPr>
          <w:rFonts w:cs="Arial"/>
        </w:rPr>
        <w:t>/</w:t>
      </w:r>
      <w:r w:rsidR="007972F1" w:rsidRPr="0096151E">
        <w:rPr>
          <w:rFonts w:cs="Arial"/>
          <w:lang w:val="en-GB"/>
        </w:rPr>
        <w:t>2</w:t>
      </w:r>
      <w:r w:rsidR="003853C6" w:rsidRPr="0096151E">
        <w:rPr>
          <w:rFonts w:cs="Arial"/>
        </w:rPr>
        <w:t xml:space="preserve">, </w:t>
      </w:r>
      <w:r w:rsidRPr="0096151E">
        <w:rPr>
          <w:rFonts w:cs="Arial"/>
        </w:rPr>
        <w:t xml:space="preserve">Moo </w:t>
      </w:r>
      <w:r w:rsidR="007972F1" w:rsidRPr="0096151E">
        <w:rPr>
          <w:rFonts w:cs="Arial"/>
          <w:lang w:val="en-GB"/>
        </w:rPr>
        <w:t>12</w:t>
      </w:r>
      <w:r w:rsidRPr="0096151E">
        <w:rPr>
          <w:rFonts w:cs="Arial"/>
        </w:rPr>
        <w:t xml:space="preserve">, </w:t>
      </w:r>
      <w:proofErr w:type="spellStart"/>
      <w:r w:rsidR="003853C6" w:rsidRPr="0096151E">
        <w:rPr>
          <w:rFonts w:cs="Arial"/>
        </w:rPr>
        <w:t>Bangna</w:t>
      </w:r>
      <w:proofErr w:type="spellEnd"/>
      <w:r w:rsidR="003853C6" w:rsidRPr="0096151E">
        <w:rPr>
          <w:rFonts w:cs="Arial"/>
        </w:rPr>
        <w:t xml:space="preserve">-Trad Road, </w:t>
      </w:r>
      <w:proofErr w:type="spellStart"/>
      <w:r w:rsidR="003853C6" w:rsidRPr="0096151E">
        <w:rPr>
          <w:rFonts w:cs="Arial"/>
        </w:rPr>
        <w:t>Bangkaew</w:t>
      </w:r>
      <w:proofErr w:type="spellEnd"/>
      <w:r w:rsidR="003853C6" w:rsidRPr="0096151E">
        <w:rPr>
          <w:rFonts w:cs="Arial"/>
        </w:rPr>
        <w:t xml:space="preserve">, </w:t>
      </w:r>
      <w:proofErr w:type="spellStart"/>
      <w:r w:rsidR="003853C6" w:rsidRPr="0096151E">
        <w:rPr>
          <w:rFonts w:cs="Arial"/>
        </w:rPr>
        <w:t>Bangphli</w:t>
      </w:r>
      <w:proofErr w:type="spellEnd"/>
      <w:r w:rsidR="003853C6" w:rsidRPr="0096151E">
        <w:rPr>
          <w:rFonts w:cs="Arial"/>
        </w:rPr>
        <w:t xml:space="preserve">, </w:t>
      </w:r>
      <w:proofErr w:type="spellStart"/>
      <w:r w:rsidR="003853C6" w:rsidRPr="0096151E">
        <w:rPr>
          <w:rFonts w:cs="Arial"/>
        </w:rPr>
        <w:t>Samut</w:t>
      </w:r>
      <w:proofErr w:type="spellEnd"/>
      <w:r w:rsidR="00B67AC9" w:rsidRPr="0096151E">
        <w:rPr>
          <w:rFonts w:cs="Arial"/>
        </w:rPr>
        <w:t xml:space="preserve"> </w:t>
      </w:r>
      <w:proofErr w:type="spellStart"/>
      <w:r w:rsidR="00B67AC9" w:rsidRPr="0096151E">
        <w:rPr>
          <w:rFonts w:cs="Arial"/>
        </w:rPr>
        <w:t>Praka</w:t>
      </w:r>
      <w:r w:rsidR="003853C6" w:rsidRPr="0096151E">
        <w:rPr>
          <w:rFonts w:cs="Arial"/>
        </w:rPr>
        <w:t>n</w:t>
      </w:r>
      <w:proofErr w:type="spellEnd"/>
      <w:r w:rsidR="003853C6" w:rsidRPr="0096151E">
        <w:rPr>
          <w:rFonts w:cs="Arial"/>
        </w:rPr>
        <w:t>.</w:t>
      </w:r>
    </w:p>
    <w:p w:rsidR="004963C0" w:rsidRPr="0096151E" w:rsidRDefault="004963C0" w:rsidP="00EA7394">
      <w:pPr>
        <w:tabs>
          <w:tab w:val="left" w:pos="1440"/>
        </w:tabs>
        <w:rPr>
          <w:rFonts w:cs="Arial"/>
        </w:rPr>
      </w:pPr>
    </w:p>
    <w:p w:rsidR="007217F0" w:rsidRPr="0096151E" w:rsidRDefault="007B7E38" w:rsidP="00EA7394">
      <w:pPr>
        <w:tabs>
          <w:tab w:val="left" w:pos="2160"/>
          <w:tab w:val="right" w:pos="9620"/>
        </w:tabs>
        <w:rPr>
          <w:rFonts w:cs="Arial"/>
        </w:rPr>
      </w:pPr>
      <w:r w:rsidRPr="0096151E">
        <w:rPr>
          <w:rFonts w:cs="Arial"/>
        </w:rPr>
        <w:t>The principal business operations of the Company and its subsidiaries (“the Group”) are operating private hospitals, serviced apartments, office building rental, property development and rental and implementing information systems.</w:t>
      </w:r>
    </w:p>
    <w:p w:rsidR="004963C0" w:rsidRPr="0096151E" w:rsidRDefault="004963C0" w:rsidP="00EA7394">
      <w:pPr>
        <w:tabs>
          <w:tab w:val="left" w:pos="2160"/>
          <w:tab w:val="right" w:pos="9620"/>
        </w:tabs>
        <w:rPr>
          <w:rFonts w:cs="Arial"/>
        </w:rPr>
      </w:pPr>
    </w:p>
    <w:p w:rsidR="007B7E38" w:rsidRPr="0096151E" w:rsidRDefault="007B7E38" w:rsidP="00EA7394">
      <w:pPr>
        <w:tabs>
          <w:tab w:val="left" w:pos="2160"/>
          <w:tab w:val="right" w:pos="9620"/>
        </w:tabs>
        <w:rPr>
          <w:rFonts w:cs="Arial"/>
        </w:rPr>
      </w:pPr>
      <w:r w:rsidRPr="0096151E">
        <w:rPr>
          <w:rFonts w:cs="Arial"/>
        </w:rPr>
        <w:t>The interim consolidated and separate financial information are presented in Thai Baht and rounded to the nearest thousand, unless otherwise stated.</w:t>
      </w:r>
    </w:p>
    <w:p w:rsidR="007B7E38" w:rsidRPr="0096151E" w:rsidRDefault="007B7E38" w:rsidP="00EA7394">
      <w:pPr>
        <w:tabs>
          <w:tab w:val="left" w:pos="2160"/>
          <w:tab w:val="right" w:pos="9620"/>
        </w:tabs>
        <w:rPr>
          <w:rFonts w:cs="Arial"/>
        </w:rPr>
      </w:pPr>
    </w:p>
    <w:p w:rsidR="007217F0" w:rsidRPr="002C15F7" w:rsidRDefault="007B7E38" w:rsidP="00EA7394">
      <w:pPr>
        <w:tabs>
          <w:tab w:val="left" w:pos="2160"/>
          <w:tab w:val="right" w:pos="9620"/>
        </w:tabs>
        <w:rPr>
          <w:rFonts w:cs="Arial"/>
        </w:rPr>
      </w:pPr>
      <w:r w:rsidRPr="002C15F7">
        <w:rPr>
          <w:rFonts w:cs="Arial"/>
        </w:rPr>
        <w:t>The</w:t>
      </w:r>
      <w:r w:rsidR="007217F0" w:rsidRPr="002C15F7">
        <w:rPr>
          <w:rFonts w:cs="Arial"/>
        </w:rPr>
        <w:t xml:space="preserve"> </w:t>
      </w:r>
      <w:r w:rsidR="00102A32" w:rsidRPr="002C15F7">
        <w:rPr>
          <w:rFonts w:cs="Arial"/>
        </w:rPr>
        <w:t>i</w:t>
      </w:r>
      <w:r w:rsidRPr="002C15F7">
        <w:rPr>
          <w:rFonts w:cs="Arial"/>
        </w:rPr>
        <w:t xml:space="preserve">nterim consolidated </w:t>
      </w:r>
      <w:r w:rsidR="007217F0" w:rsidRPr="002C15F7">
        <w:rPr>
          <w:rFonts w:cs="Arial"/>
        </w:rPr>
        <w:t xml:space="preserve">financial information </w:t>
      </w:r>
      <w:proofErr w:type="gramStart"/>
      <w:r w:rsidRPr="002C15F7">
        <w:rPr>
          <w:rFonts w:cs="Arial"/>
        </w:rPr>
        <w:t>were</w:t>
      </w:r>
      <w:proofErr w:type="gramEnd"/>
      <w:r w:rsidR="00421AA9" w:rsidRPr="002C15F7">
        <w:rPr>
          <w:rFonts w:cs="Arial"/>
        </w:rPr>
        <w:t xml:space="preserve"> </w:t>
      </w:r>
      <w:proofErr w:type="spellStart"/>
      <w:r w:rsidR="00421AA9" w:rsidRPr="002C15F7">
        <w:rPr>
          <w:rFonts w:cs="Arial"/>
        </w:rPr>
        <w:t>authorised</w:t>
      </w:r>
      <w:proofErr w:type="spellEnd"/>
      <w:r w:rsidR="00421AA9" w:rsidRPr="002C15F7">
        <w:rPr>
          <w:rFonts w:cs="Arial"/>
        </w:rPr>
        <w:t xml:space="preserve"> </w:t>
      </w:r>
      <w:r w:rsidR="007217F0" w:rsidRPr="002C15F7">
        <w:rPr>
          <w:rFonts w:cs="Arial"/>
        </w:rPr>
        <w:t>for issue by the Board of Director</w:t>
      </w:r>
      <w:r w:rsidR="00BE404B" w:rsidRPr="002C15F7">
        <w:rPr>
          <w:rFonts w:cs="Arial"/>
        </w:rPr>
        <w:t>s</w:t>
      </w:r>
      <w:r w:rsidR="007217F0" w:rsidRPr="002C15F7">
        <w:rPr>
          <w:rFonts w:cs="Arial"/>
        </w:rPr>
        <w:t xml:space="preserve"> </w:t>
      </w:r>
      <w:r w:rsidR="00D01228" w:rsidRPr="002C15F7">
        <w:rPr>
          <w:rFonts w:cs="Arial"/>
        </w:rPr>
        <w:t xml:space="preserve">on </w:t>
      </w:r>
      <w:r w:rsidR="002C15F7">
        <w:rPr>
          <w:rFonts w:cs="Arial"/>
        </w:rPr>
        <w:br/>
      </w:r>
      <w:r w:rsidR="00F4326A" w:rsidRPr="002C15F7">
        <w:rPr>
          <w:rFonts w:cs="Arial"/>
        </w:rPr>
        <w:t>13 November</w:t>
      </w:r>
      <w:r w:rsidR="006003EA" w:rsidRPr="002C15F7">
        <w:rPr>
          <w:rFonts w:cs="Arial"/>
        </w:rPr>
        <w:t xml:space="preserve"> </w:t>
      </w:r>
      <w:r w:rsidR="00C74300" w:rsidRPr="002C15F7">
        <w:rPr>
          <w:rFonts w:cs="Arial"/>
          <w:lang w:val="en-GB"/>
        </w:rPr>
        <w:t>2019</w:t>
      </w:r>
      <w:r w:rsidR="007217F0" w:rsidRPr="002C15F7">
        <w:rPr>
          <w:rFonts w:cs="Arial"/>
        </w:rPr>
        <w:t>.</w:t>
      </w:r>
    </w:p>
    <w:p w:rsidR="004963C0" w:rsidRPr="0096151E" w:rsidRDefault="004963C0" w:rsidP="00EA7394">
      <w:pPr>
        <w:tabs>
          <w:tab w:val="left" w:pos="2160"/>
          <w:tab w:val="right" w:pos="9620"/>
        </w:tabs>
        <w:rPr>
          <w:rFonts w:cs="Arial"/>
        </w:rPr>
      </w:pPr>
    </w:p>
    <w:p w:rsidR="00F154C5" w:rsidRPr="0096151E" w:rsidRDefault="00F154C5" w:rsidP="00EA7394">
      <w:pPr>
        <w:tabs>
          <w:tab w:val="left" w:pos="2160"/>
          <w:tab w:val="right" w:pos="9620"/>
        </w:tabs>
        <w:rPr>
          <w:rFonts w:cs="Arial"/>
        </w:rPr>
      </w:pPr>
    </w:p>
    <w:tbl>
      <w:tblPr>
        <w:tblW w:w="9461" w:type="dxa"/>
        <w:tblInd w:w="108" w:type="dxa"/>
        <w:shd w:val="clear" w:color="auto" w:fill="FFA543"/>
        <w:tblLook w:val="04A0" w:firstRow="1" w:lastRow="0" w:firstColumn="1" w:lastColumn="0" w:noHBand="0" w:noVBand="1"/>
      </w:tblPr>
      <w:tblGrid>
        <w:gridCol w:w="9461"/>
      </w:tblGrid>
      <w:tr w:rsidR="00F154C5" w:rsidRPr="0096151E" w:rsidTr="00D9750D">
        <w:trPr>
          <w:trHeight w:val="386"/>
        </w:trPr>
        <w:tc>
          <w:tcPr>
            <w:tcW w:w="9461" w:type="dxa"/>
            <w:shd w:val="clear" w:color="auto" w:fill="FFA543"/>
            <w:vAlign w:val="center"/>
          </w:tcPr>
          <w:p w:rsidR="00F154C5" w:rsidRPr="0096151E" w:rsidRDefault="00F154C5" w:rsidP="00D9750D">
            <w:pPr>
              <w:tabs>
                <w:tab w:val="left" w:pos="432"/>
              </w:tabs>
              <w:ind w:left="504" w:hanging="504"/>
              <w:jc w:val="left"/>
              <w:rPr>
                <w:rFonts w:eastAsia="Cordia New" w:cs="Arial"/>
                <w:b/>
                <w:bCs/>
                <w:color w:val="FFFFFF"/>
                <w:cs/>
              </w:rPr>
            </w:pPr>
            <w:r w:rsidRPr="0096151E">
              <w:rPr>
                <w:rFonts w:eastAsia="Cordia New" w:cs="Arial"/>
                <w:b/>
                <w:bCs/>
                <w:color w:val="FFFFFF"/>
                <w:lang w:val="en-GB"/>
              </w:rPr>
              <w:t>2</w:t>
            </w:r>
            <w:r w:rsidRPr="0096151E">
              <w:rPr>
                <w:rFonts w:eastAsia="Cordia New" w:cs="Arial"/>
                <w:b/>
                <w:bCs/>
                <w:color w:val="FFFFFF"/>
                <w:lang w:val="en-GB"/>
              </w:rPr>
              <w:tab/>
              <w:t>Basis of preparation</w:t>
            </w:r>
          </w:p>
        </w:tc>
      </w:tr>
    </w:tbl>
    <w:p w:rsidR="00F154C5" w:rsidRPr="0096151E" w:rsidRDefault="00F154C5" w:rsidP="00F154C5">
      <w:pPr>
        <w:rPr>
          <w:rFonts w:cs="Arial"/>
        </w:rPr>
      </w:pPr>
    </w:p>
    <w:p w:rsidR="004A5145" w:rsidRPr="0096151E" w:rsidRDefault="007B7E38" w:rsidP="00F154C5">
      <w:pPr>
        <w:rPr>
          <w:rFonts w:cs="Arial"/>
          <w:lang w:val="en-GB"/>
        </w:rPr>
      </w:pPr>
      <w:r w:rsidRPr="0096151E">
        <w:rPr>
          <w:rFonts w:cs="Arial"/>
          <w:lang w:val="en-GB"/>
        </w:rPr>
        <w:t>The interim consolidated and separated financial information has been prepared in accordance with Thai Accounting Standard (TAS) no. 34, Interim Financial Reporting and other financial reporting requirements issued under the Securities and Exchange Act.</w:t>
      </w:r>
    </w:p>
    <w:p w:rsidR="00102A32" w:rsidRPr="0096151E" w:rsidRDefault="00102A32" w:rsidP="00F154C5">
      <w:pPr>
        <w:rPr>
          <w:rFonts w:cs="Arial"/>
          <w:lang w:val="en-GB"/>
        </w:rPr>
      </w:pPr>
    </w:p>
    <w:p w:rsidR="004A5145" w:rsidRPr="0096151E" w:rsidRDefault="004A5145" w:rsidP="00F154C5">
      <w:pPr>
        <w:rPr>
          <w:rFonts w:cs="Arial"/>
        </w:rPr>
      </w:pPr>
      <w:r w:rsidRPr="0096151E">
        <w:rPr>
          <w:rFonts w:cs="Arial"/>
        </w:rPr>
        <w:t xml:space="preserve">The interim financial information should be read in conjunction with the </w:t>
      </w:r>
      <w:r w:rsidR="0060451B" w:rsidRPr="0096151E">
        <w:rPr>
          <w:rFonts w:cs="Arial"/>
        </w:rPr>
        <w:t xml:space="preserve">annual </w:t>
      </w:r>
      <w:r w:rsidRPr="0096151E">
        <w:rPr>
          <w:rFonts w:cs="Arial"/>
        </w:rPr>
        <w:t xml:space="preserve">financial statements for the year ended </w:t>
      </w:r>
      <w:r w:rsidR="007972F1" w:rsidRPr="0096151E">
        <w:rPr>
          <w:rFonts w:cs="Arial"/>
          <w:lang w:val="en-GB"/>
        </w:rPr>
        <w:t>31</w:t>
      </w:r>
      <w:r w:rsidR="00AC3F70" w:rsidRPr="0096151E">
        <w:rPr>
          <w:rFonts w:cs="Arial"/>
          <w:lang w:val="en-GB"/>
        </w:rPr>
        <w:t xml:space="preserve"> December</w:t>
      </w:r>
      <w:r w:rsidRPr="0096151E">
        <w:rPr>
          <w:rFonts w:cs="Arial"/>
        </w:rPr>
        <w:t xml:space="preserve"> </w:t>
      </w:r>
      <w:r w:rsidR="007B7E38" w:rsidRPr="0096151E">
        <w:rPr>
          <w:rFonts w:cs="Arial"/>
          <w:lang w:val="en-GB"/>
        </w:rPr>
        <w:t>2018</w:t>
      </w:r>
      <w:r w:rsidRPr="0096151E">
        <w:rPr>
          <w:rFonts w:cs="Arial"/>
        </w:rPr>
        <w:t>.</w:t>
      </w:r>
    </w:p>
    <w:p w:rsidR="004A5145" w:rsidRPr="0096151E" w:rsidRDefault="004A5145" w:rsidP="00F154C5">
      <w:pPr>
        <w:rPr>
          <w:rFonts w:cs="Arial"/>
        </w:rPr>
      </w:pPr>
    </w:p>
    <w:p w:rsidR="00280144" w:rsidRPr="0096151E" w:rsidRDefault="004A5145" w:rsidP="00F154C5">
      <w:pPr>
        <w:rPr>
          <w:rFonts w:cs="Arial"/>
          <w:shd w:val="clear" w:color="auto" w:fill="FFFFFF"/>
        </w:rPr>
      </w:pPr>
      <w:r w:rsidRPr="0096151E">
        <w:rPr>
          <w:rFonts w:cs="Arial"/>
          <w:spacing w:val="-2"/>
          <w:shd w:val="clear" w:color="auto" w:fill="FFFFFF"/>
        </w:rPr>
        <w:t>An English version of the</w:t>
      </w:r>
      <w:r w:rsidR="007B7E38" w:rsidRPr="0096151E">
        <w:rPr>
          <w:rFonts w:cs="Arial"/>
          <w:spacing w:val="-2"/>
          <w:shd w:val="clear" w:color="auto" w:fill="FFFFFF"/>
        </w:rPr>
        <w:t>se</w:t>
      </w:r>
      <w:r w:rsidRPr="0096151E">
        <w:rPr>
          <w:rFonts w:cs="Arial"/>
          <w:spacing w:val="-2"/>
          <w:shd w:val="clear" w:color="auto" w:fill="FFFFFF"/>
        </w:rPr>
        <w:t xml:space="preserve"> </w:t>
      </w:r>
      <w:r w:rsidR="00102A32" w:rsidRPr="0096151E">
        <w:rPr>
          <w:rFonts w:cs="Arial"/>
          <w:spacing w:val="-2"/>
          <w:shd w:val="clear" w:color="auto" w:fill="FFFFFF"/>
        </w:rPr>
        <w:t>interim consolidated and separate</w:t>
      </w:r>
      <w:r w:rsidRPr="0096151E">
        <w:rPr>
          <w:rFonts w:cs="Arial"/>
          <w:spacing w:val="-2"/>
          <w:shd w:val="clear" w:color="auto" w:fill="FFFFFF"/>
        </w:rPr>
        <w:t xml:space="preserve"> financial </w:t>
      </w:r>
      <w:r w:rsidRPr="0096151E">
        <w:rPr>
          <w:rFonts w:cs="Arial"/>
          <w:shd w:val="clear" w:color="auto" w:fill="FFFFFF"/>
        </w:rPr>
        <w:t>information</w:t>
      </w:r>
      <w:r w:rsidRPr="0096151E">
        <w:rPr>
          <w:rFonts w:cs="Arial"/>
          <w:spacing w:val="-2"/>
          <w:shd w:val="clear" w:color="auto" w:fill="FFFFFF"/>
        </w:rPr>
        <w:t xml:space="preserve"> has been prepared from the interim financial </w:t>
      </w:r>
      <w:r w:rsidRPr="0096151E">
        <w:rPr>
          <w:rFonts w:cs="Arial"/>
          <w:shd w:val="clear" w:color="auto" w:fill="FFFFFF"/>
        </w:rPr>
        <w:t>information</w:t>
      </w:r>
      <w:r w:rsidRPr="0096151E">
        <w:rPr>
          <w:rFonts w:cs="Arial"/>
          <w:spacing w:val="-2"/>
          <w:shd w:val="clear" w:color="auto" w:fill="FFFFFF"/>
        </w:rPr>
        <w:t xml:space="preserve"> that is in the Thai language.</w:t>
      </w:r>
      <w:r w:rsidRPr="0096151E">
        <w:rPr>
          <w:rFonts w:cs="Arial"/>
          <w:shd w:val="clear" w:color="auto" w:fill="FFFFFF"/>
        </w:rPr>
        <w:t xml:space="preserve"> In the event of a conflict or a difference in interpretation between the two languages, the Thai language interim financial information shall prevail.</w:t>
      </w:r>
    </w:p>
    <w:p w:rsidR="00FB46D5" w:rsidRPr="0096151E" w:rsidRDefault="00FB46D5" w:rsidP="007B7E38">
      <w:pPr>
        <w:rPr>
          <w:rFonts w:cs="Arial"/>
          <w:spacing w:val="-2"/>
          <w:shd w:val="clear" w:color="auto" w:fill="FFFFFF"/>
        </w:rPr>
      </w:pPr>
    </w:p>
    <w:p w:rsidR="00F154C5" w:rsidRPr="0096151E" w:rsidRDefault="00F154C5" w:rsidP="007B7E38">
      <w:pPr>
        <w:rPr>
          <w:rFonts w:cs="Arial"/>
          <w:spacing w:val="-2"/>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F154C5" w:rsidRPr="0096151E" w:rsidTr="00D9750D">
        <w:trPr>
          <w:trHeight w:val="386"/>
        </w:trPr>
        <w:tc>
          <w:tcPr>
            <w:tcW w:w="9461" w:type="dxa"/>
            <w:shd w:val="clear" w:color="auto" w:fill="FFA543"/>
            <w:vAlign w:val="center"/>
          </w:tcPr>
          <w:p w:rsidR="00F154C5" w:rsidRPr="0096151E" w:rsidRDefault="00F154C5" w:rsidP="00D9750D">
            <w:pPr>
              <w:tabs>
                <w:tab w:val="left" w:pos="432"/>
              </w:tabs>
              <w:ind w:left="504" w:hanging="504"/>
              <w:jc w:val="left"/>
              <w:rPr>
                <w:rFonts w:eastAsia="Cordia New" w:cs="Arial"/>
                <w:b/>
                <w:bCs/>
                <w:color w:val="FFFFFF"/>
                <w:cs/>
              </w:rPr>
            </w:pPr>
            <w:r w:rsidRPr="0096151E">
              <w:rPr>
                <w:rFonts w:eastAsia="Cordia New" w:cs="Arial"/>
                <w:b/>
                <w:bCs/>
                <w:color w:val="FFFFFF"/>
                <w:lang w:val="en-GB"/>
              </w:rPr>
              <w:t>3</w:t>
            </w:r>
            <w:r w:rsidRPr="0096151E">
              <w:rPr>
                <w:rFonts w:eastAsia="Cordia New" w:cs="Arial"/>
                <w:b/>
                <w:bCs/>
                <w:color w:val="FFFFFF"/>
                <w:lang w:val="en-GB"/>
              </w:rPr>
              <w:tab/>
              <w:t>Accounting policies</w:t>
            </w:r>
          </w:p>
        </w:tc>
      </w:tr>
    </w:tbl>
    <w:p w:rsidR="007B7E38" w:rsidRPr="0096151E" w:rsidRDefault="007B7E38" w:rsidP="00F154C5">
      <w:pPr>
        <w:rPr>
          <w:rFonts w:cs="Arial"/>
        </w:rPr>
      </w:pPr>
    </w:p>
    <w:p w:rsidR="0057297E" w:rsidRPr="0096151E" w:rsidRDefault="007B7E38" w:rsidP="00F154C5">
      <w:pPr>
        <w:rPr>
          <w:rFonts w:cs="Arial"/>
        </w:rPr>
      </w:pPr>
      <w:r w:rsidRPr="0096151E">
        <w:rPr>
          <w:rFonts w:cs="Arial"/>
          <w:spacing w:val="-2"/>
          <w:shd w:val="clear" w:color="auto" w:fill="FFFFFF"/>
        </w:rPr>
        <w:t>The accounting policies used in the preparation of the interim financial information are consistent with those used in the annual financial statements for the year ended 31 December 2018.</w:t>
      </w:r>
    </w:p>
    <w:p w:rsidR="0057297E" w:rsidRPr="0096151E" w:rsidRDefault="0057297E" w:rsidP="00F154C5">
      <w:pPr>
        <w:rPr>
          <w:rFonts w:cs="Arial"/>
        </w:rPr>
      </w:pPr>
    </w:p>
    <w:p w:rsidR="000A73B8" w:rsidRPr="00EE0986" w:rsidRDefault="000A73B8" w:rsidP="000A73B8">
      <w:pPr>
        <w:rPr>
          <w:rFonts w:cs="Arial"/>
          <w:spacing w:val="-2"/>
        </w:rPr>
      </w:pPr>
      <w:r w:rsidRPr="00EE0986">
        <w:rPr>
          <w:rFonts w:cs="Arial"/>
          <w:spacing w:val="-2"/>
        </w:rPr>
        <w:t xml:space="preserve">The Group has adopted the new Thai Financial Reporting Standards (TFRS) no. 15, Revenue from contracts with customers from 1 January 2019 under the modified retrospective approach and the comparative figures have not been restated. The Group applied practical expedient relates to completed contracts and contract modifications allowed by TFRS 15. </w:t>
      </w:r>
      <w:r w:rsidRPr="00EE0986">
        <w:rPr>
          <w:rFonts w:cs="Browallia New"/>
          <w:spacing w:val="-2"/>
          <w:szCs w:val="25"/>
          <w:lang w:val="en-GB"/>
        </w:rPr>
        <w:t xml:space="preserve">However, </w:t>
      </w:r>
      <w:r w:rsidRPr="00EE0986">
        <w:rPr>
          <w:rFonts w:cs="Arial"/>
          <w:spacing w:val="-2"/>
        </w:rPr>
        <w:t xml:space="preserve">the adoption of TFRS 15 </w:t>
      </w:r>
      <w:r w:rsidR="009B6568" w:rsidRPr="00EE0986">
        <w:rPr>
          <w:rFonts w:cs="Arial"/>
          <w:spacing w:val="-2"/>
        </w:rPr>
        <w:t>and other TFRSs which are effective on 1 January 2019 do</w:t>
      </w:r>
      <w:r w:rsidRPr="00EE0986">
        <w:rPr>
          <w:rFonts w:cs="Arial"/>
          <w:spacing w:val="-2"/>
        </w:rPr>
        <w:t xml:space="preserve"> not significantly affect the Group’s accounting treatment.</w:t>
      </w:r>
    </w:p>
    <w:p w:rsidR="00B0356A" w:rsidRPr="0096151E" w:rsidRDefault="00B0356A" w:rsidP="00F154C5">
      <w:pPr>
        <w:rPr>
          <w:rFonts w:cs="Arial"/>
        </w:rPr>
      </w:pPr>
    </w:p>
    <w:p w:rsidR="00201499" w:rsidRPr="0096151E" w:rsidRDefault="00201499" w:rsidP="00F154C5">
      <w:pPr>
        <w:rPr>
          <w:rFonts w:cs="Arial"/>
        </w:rPr>
      </w:pPr>
      <w:r w:rsidRPr="0096151E">
        <w:rPr>
          <w:rFonts w:cs="Arial"/>
        </w:rPr>
        <w:t xml:space="preserve">The Group has not yet adopted new financial reporting standards which are effective on </w:t>
      </w:r>
      <w:r w:rsidR="007972F1" w:rsidRPr="0096151E">
        <w:rPr>
          <w:rFonts w:cs="Arial"/>
          <w:lang w:val="en-GB"/>
        </w:rPr>
        <w:t>1</w:t>
      </w:r>
      <w:r w:rsidRPr="0096151E">
        <w:rPr>
          <w:rFonts w:cs="Arial"/>
        </w:rPr>
        <w:t xml:space="preserve"> January </w:t>
      </w:r>
      <w:r w:rsidR="007972F1" w:rsidRPr="0096151E">
        <w:rPr>
          <w:rFonts w:cs="Arial"/>
          <w:lang w:val="en-GB"/>
        </w:rPr>
        <w:t>2020</w:t>
      </w:r>
      <w:r w:rsidRPr="0096151E">
        <w:rPr>
          <w:rFonts w:cs="Arial"/>
        </w:rPr>
        <w:t xml:space="preserve"> before the effective date.</w:t>
      </w:r>
      <w:r w:rsidR="007B7E38" w:rsidRPr="0096151E">
        <w:rPr>
          <w:rFonts w:cs="Arial"/>
        </w:rPr>
        <w:t xml:space="preserve"> The management is currently assessing the impacts from these standards.</w:t>
      </w:r>
    </w:p>
    <w:p w:rsidR="007B7E38" w:rsidRPr="0096151E" w:rsidRDefault="007B7E38" w:rsidP="00F154C5">
      <w:pPr>
        <w:rPr>
          <w:rFonts w:cs="Arial"/>
        </w:rPr>
      </w:pPr>
    </w:p>
    <w:p w:rsidR="007B7E38" w:rsidRPr="0096151E" w:rsidRDefault="007B7E38" w:rsidP="00F154C5">
      <w:pPr>
        <w:rPr>
          <w:rFonts w:cs="Arial"/>
        </w:rPr>
      </w:pPr>
    </w:p>
    <w:tbl>
      <w:tblPr>
        <w:tblW w:w="9461" w:type="dxa"/>
        <w:tblInd w:w="108" w:type="dxa"/>
        <w:shd w:val="clear" w:color="auto" w:fill="FFA543"/>
        <w:tblLook w:val="04A0" w:firstRow="1" w:lastRow="0" w:firstColumn="1" w:lastColumn="0" w:noHBand="0" w:noVBand="1"/>
      </w:tblPr>
      <w:tblGrid>
        <w:gridCol w:w="9461"/>
      </w:tblGrid>
      <w:tr w:rsidR="004D1F7C" w:rsidRPr="0096151E" w:rsidTr="00D9750D">
        <w:trPr>
          <w:trHeight w:val="386"/>
        </w:trPr>
        <w:tc>
          <w:tcPr>
            <w:tcW w:w="9461" w:type="dxa"/>
            <w:shd w:val="clear" w:color="auto" w:fill="FFA543"/>
            <w:vAlign w:val="center"/>
          </w:tcPr>
          <w:p w:rsidR="004D1F7C" w:rsidRPr="0096151E" w:rsidRDefault="004D1F7C" w:rsidP="00D9750D">
            <w:pPr>
              <w:tabs>
                <w:tab w:val="left" w:pos="432"/>
              </w:tabs>
              <w:ind w:left="504" w:hanging="504"/>
              <w:jc w:val="left"/>
              <w:rPr>
                <w:rFonts w:eastAsia="Cordia New" w:cs="Arial"/>
                <w:b/>
                <w:bCs/>
                <w:color w:val="FFFFFF"/>
                <w:cs/>
              </w:rPr>
            </w:pPr>
            <w:r w:rsidRPr="0096151E">
              <w:rPr>
                <w:rFonts w:eastAsia="Cordia New" w:cs="Arial"/>
                <w:b/>
                <w:bCs/>
                <w:color w:val="FFFFFF"/>
                <w:lang w:val="en-GB"/>
              </w:rPr>
              <w:t>4</w:t>
            </w:r>
            <w:r w:rsidRPr="0096151E">
              <w:rPr>
                <w:rFonts w:eastAsia="Cordia New" w:cs="Arial"/>
                <w:b/>
                <w:bCs/>
                <w:color w:val="FFFFFF"/>
                <w:lang w:val="en-GB"/>
              </w:rPr>
              <w:tab/>
              <w:t>Estimates</w:t>
            </w:r>
          </w:p>
        </w:tc>
      </w:tr>
    </w:tbl>
    <w:p w:rsidR="007B7E38" w:rsidRPr="0096151E" w:rsidRDefault="007B7E38" w:rsidP="004D1F7C">
      <w:pPr>
        <w:pStyle w:val="BodyTextIndent"/>
        <w:ind w:left="0" w:hanging="7"/>
        <w:rPr>
          <w:rFonts w:ascii="Arial" w:hAnsi="Arial" w:cs="Arial"/>
          <w:sz w:val="20"/>
          <w:szCs w:val="20"/>
          <w:lang w:val="en-US"/>
        </w:rPr>
      </w:pPr>
    </w:p>
    <w:p w:rsidR="007B7E38" w:rsidRPr="0096151E" w:rsidRDefault="007B7E38" w:rsidP="004D1F7C">
      <w:pPr>
        <w:pStyle w:val="BodyTextIndent"/>
        <w:ind w:left="0" w:hanging="7"/>
        <w:rPr>
          <w:rFonts w:ascii="Arial" w:hAnsi="Arial" w:cs="Arial"/>
          <w:sz w:val="20"/>
          <w:szCs w:val="20"/>
          <w:lang w:val="en-US"/>
        </w:rPr>
      </w:pPr>
      <w:r w:rsidRPr="0096151E">
        <w:rPr>
          <w:rFonts w:ascii="Arial" w:hAnsi="Arial" w:cs="Arial"/>
          <w:sz w:val="20"/>
          <w:szCs w:val="20"/>
          <w:lang w:val="en-US"/>
        </w:rPr>
        <w:t xml:space="preserve">The preparation of interim financial information requires management to make judgements, estimates and </w:t>
      </w:r>
      <w:r w:rsidRPr="00FE07D5">
        <w:rPr>
          <w:rFonts w:ascii="Arial" w:hAnsi="Arial" w:cs="Arial"/>
          <w:spacing w:val="-4"/>
          <w:sz w:val="20"/>
          <w:szCs w:val="20"/>
          <w:lang w:val="en-US"/>
        </w:rPr>
        <w:t>assumptions that affect the application of accounting policies and the reported amounts of assets and liabilities,</w:t>
      </w:r>
      <w:r w:rsidRPr="0096151E">
        <w:rPr>
          <w:rFonts w:ascii="Arial" w:hAnsi="Arial" w:cs="Arial"/>
          <w:sz w:val="20"/>
          <w:szCs w:val="20"/>
          <w:lang w:val="en-US"/>
        </w:rPr>
        <w:t xml:space="preserve"> income and expense. Actual results may differ from these estimates.</w:t>
      </w:r>
    </w:p>
    <w:p w:rsidR="007B7E38" w:rsidRPr="0096151E" w:rsidRDefault="007B7E38" w:rsidP="007B7E38">
      <w:pPr>
        <w:rPr>
          <w:cs/>
        </w:rPr>
        <w:sectPr w:rsidR="007B7E38" w:rsidRPr="0096151E" w:rsidSect="00062BE2">
          <w:headerReference w:type="default" r:id="rId8"/>
          <w:footerReference w:type="default" r:id="rId9"/>
          <w:pgSz w:w="11909" w:h="16834" w:code="9"/>
          <w:pgMar w:top="1440" w:right="720" w:bottom="720" w:left="1728" w:header="706" w:footer="706" w:gutter="0"/>
          <w:pgNumType w:start="12"/>
          <w:cols w:space="720"/>
        </w:sectPr>
      </w:pPr>
    </w:p>
    <w:tbl>
      <w:tblPr>
        <w:tblW w:w="15390" w:type="dxa"/>
        <w:tblInd w:w="108" w:type="dxa"/>
        <w:shd w:val="clear" w:color="auto" w:fill="FFA543"/>
        <w:tblLook w:val="04A0" w:firstRow="1" w:lastRow="0" w:firstColumn="1" w:lastColumn="0" w:noHBand="0" w:noVBand="1"/>
      </w:tblPr>
      <w:tblGrid>
        <w:gridCol w:w="15390"/>
      </w:tblGrid>
      <w:tr w:rsidR="004D1F7C" w:rsidRPr="0096151E" w:rsidTr="004D1F7C">
        <w:trPr>
          <w:trHeight w:val="386"/>
        </w:trPr>
        <w:tc>
          <w:tcPr>
            <w:tcW w:w="15390" w:type="dxa"/>
            <w:shd w:val="clear" w:color="auto" w:fill="FFA543"/>
            <w:vAlign w:val="center"/>
          </w:tcPr>
          <w:p w:rsidR="004D1F7C" w:rsidRPr="0096151E" w:rsidRDefault="0027312D" w:rsidP="00D9750D">
            <w:pPr>
              <w:tabs>
                <w:tab w:val="left" w:pos="432"/>
              </w:tabs>
              <w:ind w:left="504" w:hanging="504"/>
              <w:jc w:val="left"/>
              <w:rPr>
                <w:rFonts w:eastAsia="Cordia New" w:cs="Arial"/>
                <w:b/>
                <w:bCs/>
                <w:color w:val="FFFFFF"/>
                <w:cs/>
              </w:rPr>
            </w:pPr>
            <w:r w:rsidRPr="0096151E">
              <w:rPr>
                <w:rFonts w:eastAsia="Cordia New" w:cs="Arial"/>
                <w:b/>
                <w:bCs/>
                <w:color w:val="FFFFFF"/>
                <w:lang w:val="en-GB"/>
              </w:rPr>
              <w:lastRenderedPageBreak/>
              <w:t>5</w:t>
            </w:r>
            <w:r w:rsidR="004D1F7C" w:rsidRPr="0096151E">
              <w:rPr>
                <w:rFonts w:eastAsia="Cordia New" w:cs="Arial"/>
                <w:b/>
                <w:bCs/>
                <w:color w:val="FFFFFF"/>
                <w:lang w:val="en-GB"/>
              </w:rPr>
              <w:tab/>
              <w:t>Segment reporting</w:t>
            </w:r>
          </w:p>
        </w:tc>
      </w:tr>
    </w:tbl>
    <w:p w:rsidR="00086E81" w:rsidRPr="0096151E" w:rsidRDefault="00086E81" w:rsidP="004D1F7C">
      <w:pPr>
        <w:pStyle w:val="BodyTextIndent"/>
        <w:ind w:left="0" w:right="58"/>
        <w:jc w:val="thaiDistribute"/>
        <w:rPr>
          <w:rFonts w:ascii="Arial" w:hAnsi="Arial" w:cs="Arial"/>
          <w:sz w:val="20"/>
          <w:szCs w:val="20"/>
          <w:lang w:val="en-US"/>
        </w:rPr>
      </w:pPr>
    </w:p>
    <w:p w:rsidR="00286EE9" w:rsidRPr="0096151E" w:rsidRDefault="00286EE9" w:rsidP="004D1F7C">
      <w:pPr>
        <w:tabs>
          <w:tab w:val="left" w:pos="720"/>
          <w:tab w:val="left" w:pos="9889"/>
        </w:tabs>
        <w:rPr>
          <w:rFonts w:cs="Arial"/>
        </w:rPr>
      </w:pPr>
      <w:r w:rsidRPr="0096151E">
        <w:rPr>
          <w:rFonts w:cs="Arial"/>
        </w:rPr>
        <w:t>The Group’s committee identifies reportable segments of its business to examine the Group’s performance by product lines as follows:</w:t>
      </w:r>
    </w:p>
    <w:p w:rsidR="0048431F" w:rsidRPr="0096151E" w:rsidRDefault="0048431F" w:rsidP="004D1F7C">
      <w:pPr>
        <w:pStyle w:val="BodyTextIndent"/>
        <w:ind w:left="0"/>
        <w:rPr>
          <w:rFonts w:ascii="Arial" w:hAnsi="Arial" w:cs="Arial"/>
          <w:sz w:val="20"/>
          <w:szCs w:val="20"/>
          <w:shd w:val="clear" w:color="auto" w:fill="FFFFFF"/>
        </w:rPr>
      </w:pPr>
    </w:p>
    <w:tbl>
      <w:tblPr>
        <w:tblW w:w="15390" w:type="dxa"/>
        <w:tblInd w:w="108" w:type="dxa"/>
        <w:tblLayout w:type="fixed"/>
        <w:tblLook w:val="04A0" w:firstRow="1" w:lastRow="0" w:firstColumn="1" w:lastColumn="0" w:noHBand="0" w:noVBand="1"/>
      </w:tblPr>
      <w:tblGrid>
        <w:gridCol w:w="4320"/>
        <w:gridCol w:w="1107"/>
        <w:gridCol w:w="1107"/>
        <w:gridCol w:w="1107"/>
        <w:gridCol w:w="1107"/>
        <w:gridCol w:w="1107"/>
        <w:gridCol w:w="1107"/>
        <w:gridCol w:w="1107"/>
        <w:gridCol w:w="1107"/>
        <w:gridCol w:w="1107"/>
        <w:gridCol w:w="1107"/>
      </w:tblGrid>
      <w:tr w:rsidR="00AA544F" w:rsidRPr="0096151E" w:rsidTr="004D1F7C">
        <w:tc>
          <w:tcPr>
            <w:tcW w:w="4320" w:type="dxa"/>
            <w:shd w:val="clear" w:color="auto" w:fill="auto"/>
            <w:vAlign w:val="bottom"/>
          </w:tcPr>
          <w:p w:rsidR="00AA544F" w:rsidRPr="0096151E" w:rsidRDefault="00AA544F" w:rsidP="00C16A8E">
            <w:pPr>
              <w:tabs>
                <w:tab w:val="left" w:pos="960"/>
              </w:tabs>
              <w:ind w:left="-101" w:right="-72"/>
              <w:jc w:val="left"/>
              <w:rPr>
                <w:rFonts w:cs="Arial"/>
              </w:rPr>
            </w:pPr>
          </w:p>
        </w:tc>
        <w:tc>
          <w:tcPr>
            <w:tcW w:w="11070" w:type="dxa"/>
            <w:gridSpan w:val="10"/>
            <w:tcBorders>
              <w:top w:val="single" w:sz="4" w:space="0" w:color="auto"/>
              <w:bottom w:val="single" w:sz="4" w:space="0" w:color="auto"/>
            </w:tcBorders>
            <w:shd w:val="clear" w:color="auto" w:fill="auto"/>
            <w:vAlign w:val="bottom"/>
          </w:tcPr>
          <w:p w:rsidR="00AA544F" w:rsidRPr="0096151E" w:rsidRDefault="00AA544F" w:rsidP="00C16A8E">
            <w:pPr>
              <w:tabs>
                <w:tab w:val="left" w:pos="960"/>
              </w:tabs>
              <w:ind w:right="-72"/>
              <w:jc w:val="center"/>
              <w:rPr>
                <w:rFonts w:cs="Arial"/>
                <w:b/>
                <w:bCs/>
                <w:lang w:val="en-GB"/>
              </w:rPr>
            </w:pPr>
            <w:r w:rsidRPr="0096151E">
              <w:rPr>
                <w:rFonts w:cs="Arial"/>
                <w:b/>
                <w:bCs/>
                <w:lang w:val="en-GB"/>
              </w:rPr>
              <w:t>Consolidated financial information</w:t>
            </w:r>
          </w:p>
        </w:tc>
      </w:tr>
      <w:tr w:rsidR="00AA544F" w:rsidRPr="0096151E" w:rsidTr="004D1F7C">
        <w:tc>
          <w:tcPr>
            <w:tcW w:w="4320" w:type="dxa"/>
            <w:shd w:val="clear" w:color="auto" w:fill="auto"/>
            <w:vAlign w:val="bottom"/>
          </w:tcPr>
          <w:p w:rsidR="00AA544F" w:rsidRPr="0096151E" w:rsidRDefault="00AA544F" w:rsidP="00C16A8E">
            <w:pPr>
              <w:tabs>
                <w:tab w:val="left" w:pos="960"/>
              </w:tabs>
              <w:ind w:left="-101" w:right="-72"/>
              <w:jc w:val="left"/>
              <w:rPr>
                <w:rFonts w:cs="Arial"/>
              </w:rPr>
            </w:pPr>
          </w:p>
        </w:tc>
        <w:tc>
          <w:tcPr>
            <w:tcW w:w="11070" w:type="dxa"/>
            <w:gridSpan w:val="10"/>
            <w:tcBorders>
              <w:top w:val="single" w:sz="4" w:space="0" w:color="auto"/>
              <w:bottom w:val="single" w:sz="4" w:space="0" w:color="auto"/>
            </w:tcBorders>
            <w:shd w:val="clear" w:color="auto" w:fill="auto"/>
            <w:vAlign w:val="bottom"/>
          </w:tcPr>
          <w:p w:rsidR="00AA544F" w:rsidRPr="0096151E" w:rsidRDefault="00AA544F" w:rsidP="00C16A8E">
            <w:pPr>
              <w:tabs>
                <w:tab w:val="left" w:pos="960"/>
              </w:tabs>
              <w:ind w:right="-72"/>
              <w:jc w:val="center"/>
              <w:rPr>
                <w:rFonts w:cs="Arial"/>
                <w:b/>
                <w:bCs/>
              </w:rPr>
            </w:pPr>
            <w:r w:rsidRPr="0096151E">
              <w:rPr>
                <w:rFonts w:cs="Arial"/>
                <w:b/>
                <w:bCs/>
              </w:rPr>
              <w:t xml:space="preserve">For the </w:t>
            </w:r>
            <w:r w:rsidR="00F426FD" w:rsidRPr="0096151E">
              <w:rPr>
                <w:rFonts w:cs="Arial"/>
                <w:b/>
                <w:bCs/>
              </w:rPr>
              <w:t>three</w:t>
            </w:r>
            <w:r w:rsidR="00FD538F" w:rsidRPr="0096151E">
              <w:rPr>
                <w:rFonts w:cs="Arial"/>
                <w:b/>
                <w:bCs/>
              </w:rPr>
              <w:t>-month</w:t>
            </w:r>
            <w:r w:rsidRPr="0096151E">
              <w:rPr>
                <w:rFonts w:cs="Arial"/>
                <w:b/>
                <w:bCs/>
              </w:rPr>
              <w:t xml:space="preserve"> period ended </w:t>
            </w:r>
            <w:r w:rsidR="00613BB4" w:rsidRPr="0096151E">
              <w:rPr>
                <w:rFonts w:cs="Arial"/>
                <w:b/>
                <w:bCs/>
              </w:rPr>
              <w:t>30 September</w:t>
            </w:r>
          </w:p>
        </w:tc>
      </w:tr>
      <w:tr w:rsidR="00286EE9" w:rsidRPr="0096151E" w:rsidTr="004D1F7C">
        <w:tc>
          <w:tcPr>
            <w:tcW w:w="4320" w:type="dxa"/>
            <w:shd w:val="clear" w:color="auto" w:fill="auto"/>
            <w:vAlign w:val="bottom"/>
          </w:tcPr>
          <w:p w:rsidR="00286EE9" w:rsidRPr="0096151E" w:rsidRDefault="00286EE9" w:rsidP="00C16A8E">
            <w:pPr>
              <w:tabs>
                <w:tab w:val="left" w:pos="960"/>
              </w:tabs>
              <w:ind w:left="-101" w:right="-72"/>
              <w:jc w:val="left"/>
              <w:rPr>
                <w:rFonts w:cs="Arial"/>
              </w:rPr>
            </w:pPr>
          </w:p>
        </w:tc>
        <w:tc>
          <w:tcPr>
            <w:tcW w:w="2214" w:type="dxa"/>
            <w:gridSpan w:val="2"/>
            <w:tcBorders>
              <w:top w:val="single" w:sz="4" w:space="0" w:color="auto"/>
            </w:tcBorders>
            <w:shd w:val="clear" w:color="auto" w:fill="auto"/>
            <w:vAlign w:val="bottom"/>
          </w:tcPr>
          <w:p w:rsidR="00286EE9" w:rsidRPr="0096151E" w:rsidRDefault="00286EE9" w:rsidP="00C16A8E">
            <w:pPr>
              <w:ind w:right="-72"/>
              <w:jc w:val="center"/>
              <w:rPr>
                <w:rFonts w:cs="Arial"/>
                <w:b/>
                <w:bCs/>
                <w:cs/>
              </w:rPr>
            </w:pPr>
          </w:p>
        </w:tc>
        <w:tc>
          <w:tcPr>
            <w:tcW w:w="2214" w:type="dxa"/>
            <w:gridSpan w:val="2"/>
            <w:tcBorders>
              <w:top w:val="single" w:sz="4" w:space="0" w:color="auto"/>
            </w:tcBorders>
            <w:shd w:val="clear" w:color="auto" w:fill="auto"/>
            <w:vAlign w:val="bottom"/>
          </w:tcPr>
          <w:p w:rsidR="00286EE9" w:rsidRPr="0096151E" w:rsidRDefault="00286EE9" w:rsidP="00C16A8E">
            <w:pPr>
              <w:ind w:right="-72"/>
              <w:jc w:val="center"/>
              <w:rPr>
                <w:rFonts w:cs="Arial"/>
                <w:b/>
                <w:bCs/>
                <w:cs/>
              </w:rPr>
            </w:pPr>
            <w:r w:rsidRPr="0096151E">
              <w:rPr>
                <w:rFonts w:cs="Arial"/>
                <w:b/>
                <w:bCs/>
              </w:rPr>
              <w:t>Property</w:t>
            </w:r>
          </w:p>
        </w:tc>
        <w:tc>
          <w:tcPr>
            <w:tcW w:w="2214" w:type="dxa"/>
            <w:gridSpan w:val="2"/>
            <w:tcBorders>
              <w:top w:val="single" w:sz="4" w:space="0" w:color="auto"/>
            </w:tcBorders>
            <w:vAlign w:val="bottom"/>
          </w:tcPr>
          <w:p w:rsidR="00286EE9" w:rsidRPr="0096151E" w:rsidRDefault="00286EE9" w:rsidP="00C16A8E">
            <w:pPr>
              <w:ind w:right="-72"/>
              <w:jc w:val="center"/>
              <w:rPr>
                <w:rFonts w:cs="Arial"/>
                <w:b/>
                <w:bCs/>
              </w:rPr>
            </w:pPr>
          </w:p>
        </w:tc>
        <w:tc>
          <w:tcPr>
            <w:tcW w:w="2214" w:type="dxa"/>
            <w:gridSpan w:val="2"/>
            <w:tcBorders>
              <w:top w:val="single" w:sz="4" w:space="0" w:color="auto"/>
            </w:tcBorders>
            <w:shd w:val="clear" w:color="auto" w:fill="auto"/>
            <w:vAlign w:val="bottom"/>
          </w:tcPr>
          <w:p w:rsidR="00286EE9" w:rsidRPr="0096151E" w:rsidRDefault="00286EE9" w:rsidP="00C16A8E">
            <w:pPr>
              <w:ind w:right="-72"/>
              <w:jc w:val="center"/>
              <w:rPr>
                <w:rFonts w:cs="Arial"/>
                <w:b/>
                <w:bCs/>
                <w:cs/>
              </w:rPr>
            </w:pPr>
          </w:p>
        </w:tc>
        <w:tc>
          <w:tcPr>
            <w:tcW w:w="2214" w:type="dxa"/>
            <w:gridSpan w:val="2"/>
            <w:tcBorders>
              <w:top w:val="single" w:sz="4" w:space="0" w:color="auto"/>
            </w:tcBorders>
            <w:shd w:val="clear" w:color="auto" w:fill="auto"/>
            <w:vAlign w:val="bottom"/>
          </w:tcPr>
          <w:p w:rsidR="00286EE9" w:rsidRPr="0096151E" w:rsidRDefault="00286EE9" w:rsidP="00C16A8E">
            <w:pPr>
              <w:tabs>
                <w:tab w:val="left" w:pos="960"/>
              </w:tabs>
              <w:ind w:right="-72"/>
              <w:jc w:val="center"/>
              <w:rPr>
                <w:rFonts w:cs="Arial"/>
                <w:b/>
                <w:bCs/>
                <w:cs/>
              </w:rPr>
            </w:pPr>
          </w:p>
        </w:tc>
      </w:tr>
      <w:tr w:rsidR="00286EE9" w:rsidRPr="0096151E" w:rsidTr="004D1F7C">
        <w:trPr>
          <w:trHeight w:val="87"/>
        </w:trPr>
        <w:tc>
          <w:tcPr>
            <w:tcW w:w="4320" w:type="dxa"/>
            <w:shd w:val="clear" w:color="auto" w:fill="auto"/>
            <w:vAlign w:val="bottom"/>
          </w:tcPr>
          <w:p w:rsidR="00286EE9" w:rsidRPr="0096151E" w:rsidRDefault="00286EE9" w:rsidP="00C16A8E">
            <w:pPr>
              <w:tabs>
                <w:tab w:val="left" w:pos="960"/>
              </w:tabs>
              <w:ind w:left="-101" w:right="-72"/>
              <w:jc w:val="left"/>
              <w:rPr>
                <w:rFonts w:cs="Arial"/>
              </w:rPr>
            </w:pPr>
          </w:p>
        </w:tc>
        <w:tc>
          <w:tcPr>
            <w:tcW w:w="2214" w:type="dxa"/>
            <w:gridSpan w:val="2"/>
            <w:shd w:val="clear" w:color="auto" w:fill="auto"/>
            <w:vAlign w:val="bottom"/>
          </w:tcPr>
          <w:p w:rsidR="00286EE9" w:rsidRPr="0096151E" w:rsidRDefault="00286EE9" w:rsidP="00C16A8E">
            <w:pPr>
              <w:ind w:right="-72"/>
              <w:jc w:val="center"/>
              <w:rPr>
                <w:rFonts w:cs="Arial"/>
                <w:b/>
                <w:bCs/>
                <w:cs/>
              </w:rPr>
            </w:pPr>
          </w:p>
        </w:tc>
        <w:tc>
          <w:tcPr>
            <w:tcW w:w="2214" w:type="dxa"/>
            <w:gridSpan w:val="2"/>
            <w:shd w:val="clear" w:color="auto" w:fill="auto"/>
            <w:vAlign w:val="bottom"/>
          </w:tcPr>
          <w:p w:rsidR="00286EE9" w:rsidRPr="0096151E" w:rsidRDefault="00286EE9" w:rsidP="00C16A8E">
            <w:pPr>
              <w:ind w:right="-72"/>
              <w:jc w:val="center"/>
              <w:rPr>
                <w:rFonts w:cs="Arial"/>
                <w:b/>
                <w:bCs/>
                <w:cs/>
              </w:rPr>
            </w:pPr>
            <w:r w:rsidRPr="0096151E">
              <w:rPr>
                <w:rFonts w:cs="Arial"/>
                <w:b/>
                <w:bCs/>
              </w:rPr>
              <w:t>development and</w:t>
            </w:r>
          </w:p>
        </w:tc>
        <w:tc>
          <w:tcPr>
            <w:tcW w:w="2214" w:type="dxa"/>
            <w:gridSpan w:val="2"/>
            <w:vAlign w:val="bottom"/>
          </w:tcPr>
          <w:p w:rsidR="00286EE9" w:rsidRPr="0096151E" w:rsidRDefault="00286EE9" w:rsidP="00C16A8E">
            <w:pPr>
              <w:ind w:right="-72"/>
              <w:jc w:val="center"/>
              <w:rPr>
                <w:rFonts w:cs="Arial"/>
                <w:b/>
                <w:bCs/>
                <w:cs/>
              </w:rPr>
            </w:pPr>
          </w:p>
        </w:tc>
        <w:tc>
          <w:tcPr>
            <w:tcW w:w="2214" w:type="dxa"/>
            <w:gridSpan w:val="2"/>
            <w:shd w:val="clear" w:color="auto" w:fill="auto"/>
            <w:vAlign w:val="bottom"/>
          </w:tcPr>
          <w:p w:rsidR="00286EE9" w:rsidRPr="0096151E" w:rsidRDefault="00286EE9" w:rsidP="00C16A8E">
            <w:pPr>
              <w:ind w:right="-72"/>
              <w:jc w:val="center"/>
              <w:rPr>
                <w:rFonts w:cs="Arial"/>
                <w:b/>
                <w:bCs/>
                <w:cs/>
              </w:rPr>
            </w:pPr>
          </w:p>
        </w:tc>
        <w:tc>
          <w:tcPr>
            <w:tcW w:w="2214" w:type="dxa"/>
            <w:gridSpan w:val="2"/>
            <w:shd w:val="clear" w:color="auto" w:fill="auto"/>
            <w:vAlign w:val="bottom"/>
          </w:tcPr>
          <w:p w:rsidR="00286EE9" w:rsidRPr="0096151E" w:rsidRDefault="00286EE9" w:rsidP="00C16A8E">
            <w:pPr>
              <w:tabs>
                <w:tab w:val="left" w:pos="960"/>
              </w:tabs>
              <w:ind w:right="-72"/>
              <w:jc w:val="center"/>
              <w:rPr>
                <w:rFonts w:cs="Arial"/>
                <w:b/>
                <w:bCs/>
                <w:cs/>
              </w:rPr>
            </w:pPr>
          </w:p>
        </w:tc>
      </w:tr>
      <w:tr w:rsidR="00286EE9" w:rsidRPr="0096151E" w:rsidTr="004D1F7C">
        <w:tc>
          <w:tcPr>
            <w:tcW w:w="4320" w:type="dxa"/>
            <w:shd w:val="clear" w:color="auto" w:fill="auto"/>
            <w:vAlign w:val="bottom"/>
          </w:tcPr>
          <w:p w:rsidR="00286EE9" w:rsidRPr="0096151E" w:rsidRDefault="00286EE9" w:rsidP="00C16A8E">
            <w:pPr>
              <w:tabs>
                <w:tab w:val="left" w:pos="960"/>
              </w:tabs>
              <w:ind w:left="-101" w:right="-72"/>
              <w:jc w:val="left"/>
              <w:rPr>
                <w:rFonts w:cs="Arial"/>
              </w:rPr>
            </w:pPr>
          </w:p>
        </w:tc>
        <w:tc>
          <w:tcPr>
            <w:tcW w:w="2214" w:type="dxa"/>
            <w:gridSpan w:val="2"/>
            <w:tcBorders>
              <w:bottom w:val="single" w:sz="4" w:space="0" w:color="auto"/>
            </w:tcBorders>
            <w:shd w:val="clear" w:color="auto" w:fill="auto"/>
            <w:vAlign w:val="bottom"/>
          </w:tcPr>
          <w:p w:rsidR="00286EE9" w:rsidRPr="0096151E" w:rsidRDefault="00286EE9" w:rsidP="00C16A8E">
            <w:pPr>
              <w:ind w:right="-72"/>
              <w:jc w:val="center"/>
              <w:rPr>
                <w:rFonts w:cs="Arial"/>
                <w:b/>
                <w:bCs/>
              </w:rPr>
            </w:pPr>
            <w:r w:rsidRPr="0096151E">
              <w:rPr>
                <w:rFonts w:cs="Arial"/>
                <w:b/>
                <w:bCs/>
              </w:rPr>
              <w:t>Hospital business</w:t>
            </w:r>
          </w:p>
        </w:tc>
        <w:tc>
          <w:tcPr>
            <w:tcW w:w="2214" w:type="dxa"/>
            <w:gridSpan w:val="2"/>
            <w:tcBorders>
              <w:bottom w:val="single" w:sz="4" w:space="0" w:color="auto"/>
            </w:tcBorders>
            <w:shd w:val="clear" w:color="auto" w:fill="auto"/>
            <w:vAlign w:val="bottom"/>
          </w:tcPr>
          <w:p w:rsidR="00286EE9" w:rsidRPr="0096151E" w:rsidRDefault="00286EE9" w:rsidP="00C16A8E">
            <w:pPr>
              <w:ind w:right="-72"/>
              <w:jc w:val="center"/>
              <w:rPr>
                <w:rFonts w:cs="Arial"/>
                <w:b/>
                <w:bCs/>
              </w:rPr>
            </w:pPr>
            <w:r w:rsidRPr="0096151E">
              <w:rPr>
                <w:rFonts w:cs="Arial"/>
                <w:b/>
                <w:bCs/>
              </w:rPr>
              <w:t>rental business</w:t>
            </w:r>
          </w:p>
        </w:tc>
        <w:tc>
          <w:tcPr>
            <w:tcW w:w="2214" w:type="dxa"/>
            <w:gridSpan w:val="2"/>
            <w:tcBorders>
              <w:bottom w:val="single" w:sz="4" w:space="0" w:color="auto"/>
            </w:tcBorders>
            <w:vAlign w:val="bottom"/>
          </w:tcPr>
          <w:p w:rsidR="00286EE9" w:rsidRPr="0096151E" w:rsidRDefault="00286EE9" w:rsidP="00C16A8E">
            <w:pPr>
              <w:ind w:right="-72"/>
              <w:jc w:val="center"/>
              <w:rPr>
                <w:rFonts w:cs="Arial"/>
                <w:b/>
                <w:bCs/>
                <w:cs/>
              </w:rPr>
            </w:pPr>
            <w:r w:rsidRPr="0096151E">
              <w:rPr>
                <w:rFonts w:cs="Arial"/>
                <w:b/>
                <w:bCs/>
              </w:rPr>
              <w:t>Other business</w:t>
            </w:r>
          </w:p>
        </w:tc>
        <w:tc>
          <w:tcPr>
            <w:tcW w:w="2214" w:type="dxa"/>
            <w:gridSpan w:val="2"/>
            <w:tcBorders>
              <w:bottom w:val="single" w:sz="4" w:space="0" w:color="auto"/>
            </w:tcBorders>
            <w:shd w:val="clear" w:color="auto" w:fill="auto"/>
            <w:vAlign w:val="bottom"/>
          </w:tcPr>
          <w:p w:rsidR="00286EE9" w:rsidRPr="0096151E" w:rsidRDefault="00286EE9" w:rsidP="00C16A8E">
            <w:pPr>
              <w:ind w:right="-72"/>
              <w:jc w:val="center"/>
              <w:rPr>
                <w:rFonts w:cs="Arial"/>
                <w:b/>
                <w:bCs/>
                <w:cs/>
              </w:rPr>
            </w:pPr>
            <w:r w:rsidRPr="0096151E">
              <w:rPr>
                <w:rFonts w:cs="Arial"/>
                <w:b/>
                <w:bCs/>
              </w:rPr>
              <w:t>Eliminations</w:t>
            </w:r>
          </w:p>
        </w:tc>
        <w:tc>
          <w:tcPr>
            <w:tcW w:w="2214" w:type="dxa"/>
            <w:gridSpan w:val="2"/>
            <w:tcBorders>
              <w:bottom w:val="single" w:sz="4" w:space="0" w:color="auto"/>
            </w:tcBorders>
            <w:shd w:val="clear" w:color="auto" w:fill="auto"/>
            <w:vAlign w:val="bottom"/>
          </w:tcPr>
          <w:p w:rsidR="00286EE9" w:rsidRPr="0096151E" w:rsidRDefault="00286EE9" w:rsidP="00C16A8E">
            <w:pPr>
              <w:tabs>
                <w:tab w:val="left" w:pos="960"/>
              </w:tabs>
              <w:ind w:right="-72"/>
              <w:jc w:val="center"/>
              <w:rPr>
                <w:rFonts w:cs="Arial"/>
                <w:b/>
                <w:bCs/>
              </w:rPr>
            </w:pPr>
            <w:r w:rsidRPr="0096151E">
              <w:rPr>
                <w:rFonts w:cs="Arial"/>
                <w:b/>
                <w:bCs/>
              </w:rPr>
              <w:t>Total</w:t>
            </w:r>
          </w:p>
        </w:tc>
      </w:tr>
      <w:tr w:rsidR="00AA544F" w:rsidRPr="0096151E" w:rsidTr="004D1F7C">
        <w:tc>
          <w:tcPr>
            <w:tcW w:w="4320" w:type="dxa"/>
            <w:shd w:val="clear" w:color="auto" w:fill="auto"/>
            <w:vAlign w:val="bottom"/>
          </w:tcPr>
          <w:p w:rsidR="00AA544F" w:rsidRPr="0096151E" w:rsidRDefault="00AA544F" w:rsidP="00C16A8E">
            <w:pPr>
              <w:tabs>
                <w:tab w:val="left" w:pos="960"/>
              </w:tabs>
              <w:ind w:left="-101" w:right="-72"/>
              <w:jc w:val="left"/>
              <w:rPr>
                <w:rFonts w:cs="Arial"/>
              </w:rPr>
            </w:pPr>
          </w:p>
        </w:tc>
        <w:tc>
          <w:tcPr>
            <w:tcW w:w="1107" w:type="dxa"/>
            <w:tcBorders>
              <w:top w:val="single" w:sz="4" w:space="0" w:color="auto"/>
            </w:tcBorders>
            <w:shd w:val="clear" w:color="auto" w:fill="auto"/>
            <w:vAlign w:val="bottom"/>
          </w:tcPr>
          <w:p w:rsidR="00AA544F" w:rsidRPr="0096151E" w:rsidRDefault="00AA544F" w:rsidP="00C16A8E">
            <w:pPr>
              <w:tabs>
                <w:tab w:val="left" w:pos="960"/>
              </w:tabs>
              <w:ind w:right="-72"/>
              <w:jc w:val="right"/>
              <w:rPr>
                <w:rFonts w:cs="Arial"/>
                <w:b/>
                <w:bCs/>
              </w:rPr>
            </w:pPr>
            <w:r w:rsidRPr="0096151E">
              <w:rPr>
                <w:rFonts w:cs="Arial"/>
                <w:b/>
                <w:bCs/>
                <w:lang w:val="en-GB"/>
              </w:rPr>
              <w:t>2019</w:t>
            </w:r>
          </w:p>
        </w:tc>
        <w:tc>
          <w:tcPr>
            <w:tcW w:w="1107" w:type="dxa"/>
            <w:tcBorders>
              <w:top w:val="single" w:sz="4" w:space="0" w:color="auto"/>
            </w:tcBorders>
            <w:shd w:val="clear" w:color="auto" w:fill="auto"/>
            <w:vAlign w:val="bottom"/>
          </w:tcPr>
          <w:p w:rsidR="00AA544F" w:rsidRPr="0096151E" w:rsidRDefault="00AA544F" w:rsidP="00C16A8E">
            <w:pPr>
              <w:tabs>
                <w:tab w:val="left" w:pos="960"/>
              </w:tabs>
              <w:ind w:right="-72"/>
              <w:jc w:val="right"/>
              <w:rPr>
                <w:rFonts w:cs="Arial"/>
                <w:b/>
                <w:bCs/>
              </w:rPr>
            </w:pPr>
            <w:r w:rsidRPr="0096151E">
              <w:rPr>
                <w:rFonts w:cs="Arial"/>
                <w:b/>
                <w:bCs/>
                <w:lang w:val="en-GB"/>
              </w:rPr>
              <w:t>2018</w:t>
            </w:r>
          </w:p>
        </w:tc>
        <w:tc>
          <w:tcPr>
            <w:tcW w:w="1107" w:type="dxa"/>
            <w:tcBorders>
              <w:top w:val="single" w:sz="4" w:space="0" w:color="auto"/>
            </w:tcBorders>
            <w:shd w:val="clear" w:color="auto" w:fill="auto"/>
            <w:vAlign w:val="bottom"/>
          </w:tcPr>
          <w:p w:rsidR="00AA544F" w:rsidRPr="0096151E" w:rsidRDefault="00AA544F" w:rsidP="00C16A8E">
            <w:pPr>
              <w:tabs>
                <w:tab w:val="left" w:pos="960"/>
              </w:tabs>
              <w:ind w:right="-72"/>
              <w:jc w:val="right"/>
              <w:rPr>
                <w:rFonts w:cs="Arial"/>
                <w:b/>
                <w:bCs/>
              </w:rPr>
            </w:pPr>
            <w:r w:rsidRPr="0096151E">
              <w:rPr>
                <w:rFonts w:cs="Arial"/>
                <w:b/>
                <w:bCs/>
                <w:lang w:val="en-GB"/>
              </w:rPr>
              <w:t>2019</w:t>
            </w:r>
          </w:p>
        </w:tc>
        <w:tc>
          <w:tcPr>
            <w:tcW w:w="1107" w:type="dxa"/>
            <w:tcBorders>
              <w:top w:val="single" w:sz="4" w:space="0" w:color="auto"/>
            </w:tcBorders>
            <w:shd w:val="clear" w:color="auto" w:fill="auto"/>
            <w:vAlign w:val="bottom"/>
          </w:tcPr>
          <w:p w:rsidR="00AA544F" w:rsidRPr="0096151E" w:rsidRDefault="00AA544F" w:rsidP="00C16A8E">
            <w:pPr>
              <w:tabs>
                <w:tab w:val="left" w:pos="960"/>
              </w:tabs>
              <w:ind w:right="-72"/>
              <w:jc w:val="right"/>
              <w:rPr>
                <w:rFonts w:cs="Arial"/>
                <w:b/>
                <w:bCs/>
              </w:rPr>
            </w:pPr>
            <w:r w:rsidRPr="0096151E">
              <w:rPr>
                <w:rFonts w:cs="Arial"/>
                <w:b/>
                <w:bCs/>
                <w:lang w:val="en-GB"/>
              </w:rPr>
              <w:t>2018</w:t>
            </w:r>
          </w:p>
        </w:tc>
        <w:tc>
          <w:tcPr>
            <w:tcW w:w="1107" w:type="dxa"/>
            <w:tcBorders>
              <w:top w:val="single" w:sz="4" w:space="0" w:color="auto"/>
            </w:tcBorders>
            <w:vAlign w:val="bottom"/>
          </w:tcPr>
          <w:p w:rsidR="00AA544F" w:rsidRPr="0096151E" w:rsidRDefault="00AA544F" w:rsidP="00C16A8E">
            <w:pPr>
              <w:tabs>
                <w:tab w:val="left" w:pos="960"/>
              </w:tabs>
              <w:ind w:right="-72"/>
              <w:jc w:val="right"/>
              <w:rPr>
                <w:rFonts w:cs="Arial"/>
                <w:b/>
                <w:bCs/>
              </w:rPr>
            </w:pPr>
            <w:r w:rsidRPr="0096151E">
              <w:rPr>
                <w:rFonts w:cs="Arial"/>
                <w:b/>
                <w:bCs/>
                <w:lang w:val="en-GB"/>
              </w:rPr>
              <w:t>2019</w:t>
            </w:r>
          </w:p>
        </w:tc>
        <w:tc>
          <w:tcPr>
            <w:tcW w:w="1107" w:type="dxa"/>
            <w:tcBorders>
              <w:top w:val="single" w:sz="4" w:space="0" w:color="auto"/>
            </w:tcBorders>
            <w:vAlign w:val="bottom"/>
          </w:tcPr>
          <w:p w:rsidR="00AA544F" w:rsidRPr="0096151E" w:rsidRDefault="00AA544F" w:rsidP="00C16A8E">
            <w:pPr>
              <w:tabs>
                <w:tab w:val="left" w:pos="960"/>
              </w:tabs>
              <w:ind w:right="-72"/>
              <w:jc w:val="right"/>
              <w:rPr>
                <w:rFonts w:cs="Arial"/>
                <w:b/>
                <w:bCs/>
              </w:rPr>
            </w:pPr>
            <w:r w:rsidRPr="0096151E">
              <w:rPr>
                <w:rFonts w:cs="Arial"/>
                <w:b/>
                <w:bCs/>
                <w:lang w:val="en-GB"/>
              </w:rPr>
              <w:t>2018</w:t>
            </w:r>
          </w:p>
        </w:tc>
        <w:tc>
          <w:tcPr>
            <w:tcW w:w="1107" w:type="dxa"/>
            <w:tcBorders>
              <w:top w:val="single" w:sz="4" w:space="0" w:color="auto"/>
            </w:tcBorders>
            <w:shd w:val="clear" w:color="auto" w:fill="auto"/>
            <w:vAlign w:val="bottom"/>
          </w:tcPr>
          <w:p w:rsidR="00AA544F" w:rsidRPr="0096151E" w:rsidRDefault="00AA544F" w:rsidP="00C16A8E">
            <w:pPr>
              <w:tabs>
                <w:tab w:val="left" w:pos="960"/>
              </w:tabs>
              <w:ind w:right="-72"/>
              <w:jc w:val="right"/>
              <w:rPr>
                <w:rFonts w:cs="Arial"/>
                <w:b/>
                <w:bCs/>
                <w:lang w:val="en-GB"/>
              </w:rPr>
            </w:pPr>
            <w:r w:rsidRPr="0096151E">
              <w:rPr>
                <w:rFonts w:cs="Arial"/>
                <w:b/>
                <w:bCs/>
                <w:lang w:val="en-GB"/>
              </w:rPr>
              <w:t>2019</w:t>
            </w:r>
          </w:p>
        </w:tc>
        <w:tc>
          <w:tcPr>
            <w:tcW w:w="1107" w:type="dxa"/>
            <w:tcBorders>
              <w:top w:val="single" w:sz="4" w:space="0" w:color="auto"/>
            </w:tcBorders>
            <w:shd w:val="clear" w:color="auto" w:fill="auto"/>
            <w:vAlign w:val="bottom"/>
          </w:tcPr>
          <w:p w:rsidR="00AA544F" w:rsidRPr="0096151E" w:rsidRDefault="00AA544F" w:rsidP="00C16A8E">
            <w:pPr>
              <w:tabs>
                <w:tab w:val="left" w:pos="960"/>
              </w:tabs>
              <w:ind w:right="-72"/>
              <w:jc w:val="right"/>
              <w:rPr>
                <w:rFonts w:cs="Arial"/>
                <w:b/>
                <w:bCs/>
              </w:rPr>
            </w:pPr>
            <w:r w:rsidRPr="0096151E">
              <w:rPr>
                <w:rFonts w:cs="Arial"/>
                <w:b/>
                <w:bCs/>
                <w:lang w:val="en-GB"/>
              </w:rPr>
              <w:t>2018</w:t>
            </w:r>
          </w:p>
        </w:tc>
        <w:tc>
          <w:tcPr>
            <w:tcW w:w="1107" w:type="dxa"/>
            <w:tcBorders>
              <w:top w:val="single" w:sz="4" w:space="0" w:color="auto"/>
            </w:tcBorders>
            <w:shd w:val="clear" w:color="auto" w:fill="auto"/>
            <w:vAlign w:val="bottom"/>
          </w:tcPr>
          <w:p w:rsidR="00AA544F" w:rsidRPr="0096151E" w:rsidRDefault="00AA544F" w:rsidP="00C16A8E">
            <w:pPr>
              <w:tabs>
                <w:tab w:val="left" w:pos="960"/>
              </w:tabs>
              <w:ind w:right="-72"/>
              <w:jc w:val="right"/>
              <w:rPr>
                <w:rFonts w:cs="Arial"/>
                <w:b/>
                <w:bCs/>
              </w:rPr>
            </w:pPr>
            <w:r w:rsidRPr="0096151E">
              <w:rPr>
                <w:rFonts w:cs="Arial"/>
                <w:b/>
                <w:bCs/>
                <w:lang w:val="en-GB"/>
              </w:rPr>
              <w:t>2019</w:t>
            </w:r>
          </w:p>
        </w:tc>
        <w:tc>
          <w:tcPr>
            <w:tcW w:w="1107" w:type="dxa"/>
            <w:tcBorders>
              <w:top w:val="single" w:sz="4" w:space="0" w:color="auto"/>
            </w:tcBorders>
            <w:shd w:val="clear" w:color="auto" w:fill="auto"/>
            <w:vAlign w:val="bottom"/>
          </w:tcPr>
          <w:p w:rsidR="00AA544F" w:rsidRPr="0096151E" w:rsidRDefault="00AA544F" w:rsidP="00C16A8E">
            <w:pPr>
              <w:tabs>
                <w:tab w:val="left" w:pos="960"/>
              </w:tabs>
              <w:ind w:right="-72"/>
              <w:jc w:val="right"/>
              <w:rPr>
                <w:rFonts w:cs="Arial"/>
                <w:b/>
                <w:bCs/>
              </w:rPr>
            </w:pPr>
            <w:r w:rsidRPr="0096151E">
              <w:rPr>
                <w:rFonts w:cs="Arial"/>
                <w:b/>
                <w:bCs/>
                <w:lang w:val="en-GB"/>
              </w:rPr>
              <w:t>2018</w:t>
            </w:r>
          </w:p>
        </w:tc>
      </w:tr>
      <w:tr w:rsidR="00AA544F" w:rsidRPr="0096151E" w:rsidTr="004D1F7C">
        <w:tc>
          <w:tcPr>
            <w:tcW w:w="4320" w:type="dxa"/>
            <w:shd w:val="clear" w:color="auto" w:fill="auto"/>
            <w:vAlign w:val="bottom"/>
          </w:tcPr>
          <w:p w:rsidR="00AA544F" w:rsidRPr="0096151E" w:rsidRDefault="00AA544F" w:rsidP="00C16A8E">
            <w:pPr>
              <w:tabs>
                <w:tab w:val="left" w:pos="960"/>
              </w:tabs>
              <w:ind w:left="-101" w:right="-72"/>
              <w:jc w:val="left"/>
              <w:rPr>
                <w:rFonts w:cs="Arial"/>
              </w:rPr>
            </w:pPr>
          </w:p>
        </w:tc>
        <w:tc>
          <w:tcPr>
            <w:tcW w:w="1107" w:type="dxa"/>
            <w:tcBorders>
              <w:bottom w:val="single" w:sz="4" w:space="0" w:color="auto"/>
            </w:tcBorders>
            <w:shd w:val="clear" w:color="auto" w:fill="auto"/>
            <w:vAlign w:val="bottom"/>
          </w:tcPr>
          <w:p w:rsidR="00AA544F" w:rsidRPr="0096151E" w:rsidRDefault="00AA544F" w:rsidP="00C16A8E">
            <w:pPr>
              <w:tabs>
                <w:tab w:val="left" w:pos="960"/>
              </w:tabs>
              <w:ind w:right="-72"/>
              <w:jc w:val="right"/>
              <w:rPr>
                <w:rFonts w:cs="Arial"/>
                <w:b/>
                <w:bCs/>
                <w:cs/>
              </w:rPr>
            </w:pPr>
            <w:r w:rsidRPr="0096151E">
              <w:rPr>
                <w:rFonts w:cs="Arial"/>
                <w:b/>
                <w:bCs/>
              </w:rPr>
              <w:t>Million Baht</w:t>
            </w:r>
          </w:p>
        </w:tc>
        <w:tc>
          <w:tcPr>
            <w:tcW w:w="1107" w:type="dxa"/>
            <w:tcBorders>
              <w:bottom w:val="single" w:sz="4" w:space="0" w:color="auto"/>
            </w:tcBorders>
            <w:shd w:val="clear" w:color="auto" w:fill="auto"/>
            <w:vAlign w:val="bottom"/>
          </w:tcPr>
          <w:p w:rsidR="00AA544F" w:rsidRPr="0096151E" w:rsidRDefault="00AA544F" w:rsidP="00C16A8E">
            <w:pPr>
              <w:tabs>
                <w:tab w:val="left" w:pos="960"/>
              </w:tabs>
              <w:ind w:right="-72"/>
              <w:jc w:val="right"/>
              <w:rPr>
                <w:rFonts w:cs="Arial"/>
                <w:b/>
                <w:bCs/>
                <w:cs/>
              </w:rPr>
            </w:pPr>
            <w:r w:rsidRPr="0096151E">
              <w:rPr>
                <w:rFonts w:cs="Arial"/>
                <w:b/>
                <w:bCs/>
              </w:rPr>
              <w:t>Million Baht</w:t>
            </w:r>
          </w:p>
        </w:tc>
        <w:tc>
          <w:tcPr>
            <w:tcW w:w="1107" w:type="dxa"/>
            <w:tcBorders>
              <w:bottom w:val="single" w:sz="4" w:space="0" w:color="auto"/>
            </w:tcBorders>
            <w:shd w:val="clear" w:color="auto" w:fill="auto"/>
            <w:vAlign w:val="bottom"/>
          </w:tcPr>
          <w:p w:rsidR="00AA544F" w:rsidRPr="0096151E" w:rsidRDefault="00AA544F" w:rsidP="00C16A8E">
            <w:pPr>
              <w:tabs>
                <w:tab w:val="left" w:pos="960"/>
              </w:tabs>
              <w:ind w:right="-72"/>
              <w:jc w:val="right"/>
              <w:rPr>
                <w:rFonts w:cs="Arial"/>
                <w:b/>
                <w:bCs/>
                <w:cs/>
              </w:rPr>
            </w:pPr>
            <w:r w:rsidRPr="0096151E">
              <w:rPr>
                <w:rFonts w:cs="Arial"/>
                <w:b/>
                <w:bCs/>
              </w:rPr>
              <w:t>Million Baht</w:t>
            </w:r>
          </w:p>
        </w:tc>
        <w:tc>
          <w:tcPr>
            <w:tcW w:w="1107" w:type="dxa"/>
            <w:tcBorders>
              <w:bottom w:val="single" w:sz="4" w:space="0" w:color="auto"/>
            </w:tcBorders>
            <w:shd w:val="clear" w:color="auto" w:fill="auto"/>
            <w:vAlign w:val="bottom"/>
          </w:tcPr>
          <w:p w:rsidR="00AA544F" w:rsidRPr="0096151E" w:rsidRDefault="00AA544F" w:rsidP="00C16A8E">
            <w:pPr>
              <w:tabs>
                <w:tab w:val="left" w:pos="960"/>
              </w:tabs>
              <w:ind w:right="-72"/>
              <w:jc w:val="right"/>
              <w:rPr>
                <w:rFonts w:cs="Arial"/>
                <w:b/>
                <w:bCs/>
                <w:cs/>
              </w:rPr>
            </w:pPr>
            <w:r w:rsidRPr="0096151E">
              <w:rPr>
                <w:rFonts w:cs="Arial"/>
                <w:b/>
                <w:bCs/>
              </w:rPr>
              <w:t>Million Baht</w:t>
            </w:r>
          </w:p>
        </w:tc>
        <w:tc>
          <w:tcPr>
            <w:tcW w:w="1107" w:type="dxa"/>
            <w:tcBorders>
              <w:bottom w:val="single" w:sz="4" w:space="0" w:color="auto"/>
            </w:tcBorders>
            <w:vAlign w:val="bottom"/>
          </w:tcPr>
          <w:p w:rsidR="00AA544F" w:rsidRPr="0096151E" w:rsidRDefault="00AA544F" w:rsidP="00C16A8E">
            <w:pPr>
              <w:tabs>
                <w:tab w:val="left" w:pos="960"/>
              </w:tabs>
              <w:ind w:right="-72"/>
              <w:jc w:val="right"/>
              <w:rPr>
                <w:rFonts w:cs="Arial"/>
                <w:b/>
                <w:bCs/>
                <w:cs/>
              </w:rPr>
            </w:pPr>
            <w:r w:rsidRPr="0096151E">
              <w:rPr>
                <w:rFonts w:cs="Arial"/>
                <w:b/>
                <w:bCs/>
              </w:rPr>
              <w:t>Million Baht</w:t>
            </w:r>
          </w:p>
        </w:tc>
        <w:tc>
          <w:tcPr>
            <w:tcW w:w="1107" w:type="dxa"/>
            <w:tcBorders>
              <w:bottom w:val="single" w:sz="4" w:space="0" w:color="auto"/>
            </w:tcBorders>
            <w:vAlign w:val="bottom"/>
          </w:tcPr>
          <w:p w:rsidR="00AA544F" w:rsidRPr="0096151E" w:rsidRDefault="00AA544F" w:rsidP="00C16A8E">
            <w:pPr>
              <w:tabs>
                <w:tab w:val="left" w:pos="960"/>
              </w:tabs>
              <w:ind w:right="-72"/>
              <w:jc w:val="right"/>
              <w:rPr>
                <w:rFonts w:cs="Arial"/>
                <w:b/>
                <w:bCs/>
                <w:cs/>
              </w:rPr>
            </w:pPr>
            <w:r w:rsidRPr="0096151E">
              <w:rPr>
                <w:rFonts w:cs="Arial"/>
                <w:b/>
                <w:bCs/>
              </w:rPr>
              <w:t>Million Baht</w:t>
            </w:r>
          </w:p>
        </w:tc>
        <w:tc>
          <w:tcPr>
            <w:tcW w:w="1107" w:type="dxa"/>
            <w:tcBorders>
              <w:bottom w:val="single" w:sz="4" w:space="0" w:color="auto"/>
            </w:tcBorders>
            <w:shd w:val="clear" w:color="auto" w:fill="auto"/>
            <w:vAlign w:val="bottom"/>
          </w:tcPr>
          <w:p w:rsidR="00AA544F" w:rsidRPr="0096151E" w:rsidRDefault="00AA544F" w:rsidP="00C16A8E">
            <w:pPr>
              <w:tabs>
                <w:tab w:val="left" w:pos="960"/>
              </w:tabs>
              <w:ind w:right="-72"/>
              <w:jc w:val="right"/>
              <w:rPr>
                <w:rFonts w:cs="Arial"/>
                <w:b/>
                <w:bCs/>
                <w:cs/>
                <w:lang w:val="en-GB"/>
              </w:rPr>
            </w:pPr>
            <w:r w:rsidRPr="0096151E">
              <w:rPr>
                <w:rFonts w:cs="Arial"/>
                <w:b/>
                <w:bCs/>
                <w:lang w:val="en-GB"/>
              </w:rPr>
              <w:t>Million Baht</w:t>
            </w:r>
          </w:p>
        </w:tc>
        <w:tc>
          <w:tcPr>
            <w:tcW w:w="1107" w:type="dxa"/>
            <w:tcBorders>
              <w:bottom w:val="single" w:sz="4" w:space="0" w:color="auto"/>
            </w:tcBorders>
            <w:shd w:val="clear" w:color="auto" w:fill="auto"/>
            <w:vAlign w:val="bottom"/>
          </w:tcPr>
          <w:p w:rsidR="00AA544F" w:rsidRPr="0096151E" w:rsidRDefault="00AA544F" w:rsidP="00C16A8E">
            <w:pPr>
              <w:tabs>
                <w:tab w:val="left" w:pos="960"/>
              </w:tabs>
              <w:ind w:right="-72"/>
              <w:jc w:val="right"/>
              <w:rPr>
                <w:rFonts w:cs="Arial"/>
                <w:b/>
                <w:bCs/>
                <w:cs/>
              </w:rPr>
            </w:pPr>
            <w:r w:rsidRPr="0096151E">
              <w:rPr>
                <w:rFonts w:cs="Arial"/>
                <w:b/>
                <w:bCs/>
              </w:rPr>
              <w:t>Million Baht</w:t>
            </w:r>
          </w:p>
        </w:tc>
        <w:tc>
          <w:tcPr>
            <w:tcW w:w="1107" w:type="dxa"/>
            <w:tcBorders>
              <w:bottom w:val="single" w:sz="4" w:space="0" w:color="auto"/>
            </w:tcBorders>
            <w:shd w:val="clear" w:color="auto" w:fill="auto"/>
            <w:vAlign w:val="bottom"/>
          </w:tcPr>
          <w:p w:rsidR="00AA544F" w:rsidRPr="0096151E" w:rsidRDefault="00AA544F" w:rsidP="00C16A8E">
            <w:pPr>
              <w:tabs>
                <w:tab w:val="left" w:pos="960"/>
              </w:tabs>
              <w:ind w:right="-72"/>
              <w:jc w:val="right"/>
              <w:rPr>
                <w:rFonts w:cs="Arial"/>
                <w:b/>
                <w:bCs/>
                <w:cs/>
              </w:rPr>
            </w:pPr>
            <w:r w:rsidRPr="0096151E">
              <w:rPr>
                <w:rFonts w:cs="Arial"/>
                <w:b/>
                <w:bCs/>
              </w:rPr>
              <w:t>Million Baht</w:t>
            </w:r>
          </w:p>
        </w:tc>
        <w:tc>
          <w:tcPr>
            <w:tcW w:w="1107" w:type="dxa"/>
            <w:tcBorders>
              <w:bottom w:val="single" w:sz="4" w:space="0" w:color="auto"/>
            </w:tcBorders>
            <w:shd w:val="clear" w:color="auto" w:fill="auto"/>
            <w:vAlign w:val="bottom"/>
          </w:tcPr>
          <w:p w:rsidR="00AA544F" w:rsidRPr="0096151E" w:rsidRDefault="00AA544F" w:rsidP="00C16A8E">
            <w:pPr>
              <w:tabs>
                <w:tab w:val="left" w:pos="960"/>
              </w:tabs>
              <w:ind w:right="-72"/>
              <w:jc w:val="right"/>
              <w:rPr>
                <w:rFonts w:cs="Arial"/>
                <w:b/>
                <w:bCs/>
                <w:cs/>
              </w:rPr>
            </w:pPr>
            <w:r w:rsidRPr="0096151E">
              <w:rPr>
                <w:rFonts w:cs="Arial"/>
                <w:b/>
                <w:bCs/>
              </w:rPr>
              <w:t>Million Baht</w:t>
            </w:r>
          </w:p>
        </w:tc>
      </w:tr>
      <w:tr w:rsidR="00AA544F" w:rsidRPr="00EE0986" w:rsidTr="00CF37D0">
        <w:tc>
          <w:tcPr>
            <w:tcW w:w="4320" w:type="dxa"/>
            <w:shd w:val="clear" w:color="auto" w:fill="auto"/>
            <w:vAlign w:val="bottom"/>
          </w:tcPr>
          <w:p w:rsidR="00AA544F" w:rsidRPr="00EE0986" w:rsidRDefault="00AA544F" w:rsidP="00C16A8E">
            <w:pPr>
              <w:tabs>
                <w:tab w:val="left" w:pos="960"/>
              </w:tabs>
              <w:ind w:left="-101" w:right="-72"/>
              <w:jc w:val="left"/>
              <w:rPr>
                <w:rFonts w:cs="Arial"/>
                <w:b/>
                <w:bCs/>
                <w:sz w:val="12"/>
                <w:szCs w:val="12"/>
              </w:rPr>
            </w:pPr>
          </w:p>
        </w:tc>
        <w:tc>
          <w:tcPr>
            <w:tcW w:w="1107" w:type="dxa"/>
            <w:tcBorders>
              <w:top w:val="single" w:sz="4" w:space="0" w:color="auto"/>
            </w:tcBorders>
            <w:shd w:val="clear" w:color="auto" w:fill="FAFAFA"/>
            <w:vAlign w:val="bottom"/>
          </w:tcPr>
          <w:p w:rsidR="00AA544F" w:rsidRPr="00EE0986" w:rsidRDefault="00AA544F" w:rsidP="00C16A8E">
            <w:pPr>
              <w:tabs>
                <w:tab w:val="left" w:pos="960"/>
              </w:tabs>
              <w:ind w:right="-72"/>
              <w:jc w:val="right"/>
              <w:rPr>
                <w:rFonts w:cs="Arial"/>
                <w:sz w:val="12"/>
                <w:szCs w:val="12"/>
              </w:rPr>
            </w:pPr>
          </w:p>
        </w:tc>
        <w:tc>
          <w:tcPr>
            <w:tcW w:w="1107" w:type="dxa"/>
            <w:tcBorders>
              <w:top w:val="single" w:sz="4" w:space="0" w:color="auto"/>
            </w:tcBorders>
            <w:shd w:val="clear" w:color="auto" w:fill="auto"/>
            <w:vAlign w:val="bottom"/>
          </w:tcPr>
          <w:p w:rsidR="00AA544F" w:rsidRPr="00EE0986" w:rsidRDefault="00AA544F" w:rsidP="00C16A8E">
            <w:pPr>
              <w:tabs>
                <w:tab w:val="left" w:pos="960"/>
              </w:tabs>
              <w:ind w:right="-72"/>
              <w:jc w:val="right"/>
              <w:rPr>
                <w:rFonts w:cs="Arial"/>
                <w:sz w:val="12"/>
                <w:szCs w:val="12"/>
              </w:rPr>
            </w:pPr>
          </w:p>
        </w:tc>
        <w:tc>
          <w:tcPr>
            <w:tcW w:w="1107" w:type="dxa"/>
            <w:tcBorders>
              <w:top w:val="single" w:sz="4" w:space="0" w:color="auto"/>
            </w:tcBorders>
            <w:shd w:val="clear" w:color="auto" w:fill="FAFAFA"/>
            <w:vAlign w:val="bottom"/>
          </w:tcPr>
          <w:p w:rsidR="00AA544F" w:rsidRPr="00EE0986" w:rsidRDefault="00AA544F" w:rsidP="00C16A8E">
            <w:pPr>
              <w:tabs>
                <w:tab w:val="left" w:pos="960"/>
              </w:tabs>
              <w:ind w:right="-72"/>
              <w:jc w:val="right"/>
              <w:rPr>
                <w:rFonts w:cs="Arial"/>
                <w:sz w:val="12"/>
                <w:szCs w:val="12"/>
              </w:rPr>
            </w:pPr>
          </w:p>
        </w:tc>
        <w:tc>
          <w:tcPr>
            <w:tcW w:w="1107" w:type="dxa"/>
            <w:tcBorders>
              <w:top w:val="single" w:sz="4" w:space="0" w:color="auto"/>
            </w:tcBorders>
            <w:shd w:val="clear" w:color="auto" w:fill="auto"/>
            <w:vAlign w:val="bottom"/>
          </w:tcPr>
          <w:p w:rsidR="00AA544F" w:rsidRPr="00EE0986" w:rsidRDefault="00AA544F" w:rsidP="00C16A8E">
            <w:pPr>
              <w:tabs>
                <w:tab w:val="left" w:pos="960"/>
              </w:tabs>
              <w:ind w:right="-72"/>
              <w:jc w:val="right"/>
              <w:rPr>
                <w:rFonts w:cs="Arial"/>
                <w:sz w:val="12"/>
                <w:szCs w:val="12"/>
              </w:rPr>
            </w:pPr>
          </w:p>
        </w:tc>
        <w:tc>
          <w:tcPr>
            <w:tcW w:w="1107" w:type="dxa"/>
            <w:tcBorders>
              <w:top w:val="single" w:sz="4" w:space="0" w:color="auto"/>
            </w:tcBorders>
            <w:shd w:val="clear" w:color="auto" w:fill="FAFAFA"/>
            <w:vAlign w:val="bottom"/>
          </w:tcPr>
          <w:p w:rsidR="00AA544F" w:rsidRPr="00EE0986" w:rsidRDefault="00AA544F" w:rsidP="00C16A8E">
            <w:pPr>
              <w:tabs>
                <w:tab w:val="left" w:pos="960"/>
              </w:tabs>
              <w:ind w:right="-72"/>
              <w:jc w:val="right"/>
              <w:rPr>
                <w:rFonts w:cs="Arial"/>
                <w:sz w:val="12"/>
                <w:szCs w:val="12"/>
              </w:rPr>
            </w:pPr>
          </w:p>
        </w:tc>
        <w:tc>
          <w:tcPr>
            <w:tcW w:w="1107" w:type="dxa"/>
            <w:tcBorders>
              <w:top w:val="single" w:sz="4" w:space="0" w:color="auto"/>
            </w:tcBorders>
            <w:vAlign w:val="bottom"/>
          </w:tcPr>
          <w:p w:rsidR="00AA544F" w:rsidRPr="00EE0986" w:rsidRDefault="00AA544F" w:rsidP="00C16A8E">
            <w:pPr>
              <w:tabs>
                <w:tab w:val="left" w:pos="960"/>
              </w:tabs>
              <w:ind w:right="-72"/>
              <w:jc w:val="right"/>
              <w:rPr>
                <w:rFonts w:cs="Arial"/>
                <w:sz w:val="12"/>
                <w:szCs w:val="12"/>
              </w:rPr>
            </w:pPr>
          </w:p>
        </w:tc>
        <w:tc>
          <w:tcPr>
            <w:tcW w:w="1107" w:type="dxa"/>
            <w:tcBorders>
              <w:top w:val="single" w:sz="4" w:space="0" w:color="auto"/>
            </w:tcBorders>
            <w:shd w:val="clear" w:color="auto" w:fill="FAFAFA"/>
            <w:vAlign w:val="bottom"/>
          </w:tcPr>
          <w:p w:rsidR="00AA544F" w:rsidRPr="00EE0986" w:rsidRDefault="00AA544F" w:rsidP="00C16A8E">
            <w:pPr>
              <w:tabs>
                <w:tab w:val="left" w:pos="960"/>
              </w:tabs>
              <w:ind w:right="-72"/>
              <w:jc w:val="right"/>
              <w:rPr>
                <w:rFonts w:cs="Arial"/>
                <w:sz w:val="12"/>
                <w:szCs w:val="12"/>
              </w:rPr>
            </w:pPr>
          </w:p>
        </w:tc>
        <w:tc>
          <w:tcPr>
            <w:tcW w:w="1107" w:type="dxa"/>
            <w:tcBorders>
              <w:top w:val="single" w:sz="4" w:space="0" w:color="auto"/>
            </w:tcBorders>
            <w:shd w:val="clear" w:color="auto" w:fill="auto"/>
            <w:vAlign w:val="bottom"/>
          </w:tcPr>
          <w:p w:rsidR="00AA544F" w:rsidRPr="00EE0986" w:rsidRDefault="00AA544F" w:rsidP="00C16A8E">
            <w:pPr>
              <w:tabs>
                <w:tab w:val="left" w:pos="960"/>
              </w:tabs>
              <w:ind w:right="-72"/>
              <w:jc w:val="right"/>
              <w:rPr>
                <w:rFonts w:cs="Arial"/>
                <w:sz w:val="12"/>
                <w:szCs w:val="12"/>
              </w:rPr>
            </w:pPr>
          </w:p>
        </w:tc>
        <w:tc>
          <w:tcPr>
            <w:tcW w:w="1107" w:type="dxa"/>
            <w:tcBorders>
              <w:top w:val="single" w:sz="4" w:space="0" w:color="auto"/>
            </w:tcBorders>
            <w:shd w:val="clear" w:color="auto" w:fill="FAFAFA"/>
            <w:vAlign w:val="bottom"/>
          </w:tcPr>
          <w:p w:rsidR="00AA544F" w:rsidRPr="00EE0986" w:rsidRDefault="00AA544F" w:rsidP="00C16A8E">
            <w:pPr>
              <w:tabs>
                <w:tab w:val="left" w:pos="960"/>
              </w:tabs>
              <w:ind w:right="-72"/>
              <w:jc w:val="right"/>
              <w:rPr>
                <w:rFonts w:cs="Arial"/>
                <w:sz w:val="12"/>
                <w:szCs w:val="12"/>
              </w:rPr>
            </w:pPr>
          </w:p>
        </w:tc>
        <w:tc>
          <w:tcPr>
            <w:tcW w:w="1107" w:type="dxa"/>
            <w:tcBorders>
              <w:top w:val="single" w:sz="4" w:space="0" w:color="auto"/>
            </w:tcBorders>
            <w:shd w:val="clear" w:color="auto" w:fill="auto"/>
            <w:vAlign w:val="bottom"/>
          </w:tcPr>
          <w:p w:rsidR="00AA544F" w:rsidRPr="00EE0986" w:rsidRDefault="00AA544F" w:rsidP="00C16A8E">
            <w:pPr>
              <w:tabs>
                <w:tab w:val="left" w:pos="960"/>
              </w:tabs>
              <w:ind w:right="-72"/>
              <w:jc w:val="right"/>
              <w:rPr>
                <w:rFonts w:cs="Arial"/>
                <w:sz w:val="12"/>
                <w:szCs w:val="12"/>
              </w:rPr>
            </w:pPr>
          </w:p>
        </w:tc>
      </w:tr>
      <w:tr w:rsidR="00AA544F" w:rsidRPr="0096151E" w:rsidTr="00CF37D0">
        <w:trPr>
          <w:trHeight w:val="70"/>
        </w:trPr>
        <w:tc>
          <w:tcPr>
            <w:tcW w:w="4320" w:type="dxa"/>
            <w:shd w:val="clear" w:color="auto" w:fill="auto"/>
            <w:vAlign w:val="center"/>
          </w:tcPr>
          <w:p w:rsidR="00AA544F" w:rsidRPr="0096151E" w:rsidRDefault="00AA544F" w:rsidP="00C16A8E">
            <w:pPr>
              <w:ind w:left="-101"/>
              <w:jc w:val="left"/>
              <w:rPr>
                <w:rFonts w:cs="Arial"/>
                <w:b/>
                <w:bCs/>
                <w:lang w:val="en-GB" w:eastAsia="en-GB"/>
              </w:rPr>
            </w:pPr>
            <w:r w:rsidRPr="0096151E">
              <w:rPr>
                <w:rFonts w:cs="Arial"/>
                <w:b/>
                <w:bCs/>
                <w:lang w:val="en-GB" w:eastAsia="en-GB"/>
              </w:rPr>
              <w:t xml:space="preserve">Revenues from sales and services </w:t>
            </w:r>
          </w:p>
        </w:tc>
        <w:tc>
          <w:tcPr>
            <w:tcW w:w="1107" w:type="dxa"/>
            <w:shd w:val="clear" w:color="auto" w:fill="FAFAFA"/>
            <w:vAlign w:val="bottom"/>
          </w:tcPr>
          <w:p w:rsidR="00AA544F" w:rsidRPr="0096151E" w:rsidRDefault="00AA544F" w:rsidP="00C16A8E">
            <w:pPr>
              <w:ind w:right="-72"/>
              <w:jc w:val="right"/>
              <w:rPr>
                <w:rFonts w:cs="Arial"/>
                <w:lang w:val="en-GB" w:eastAsia="en-GB"/>
              </w:rPr>
            </w:pPr>
          </w:p>
        </w:tc>
        <w:tc>
          <w:tcPr>
            <w:tcW w:w="1107" w:type="dxa"/>
            <w:shd w:val="clear" w:color="auto" w:fill="auto"/>
            <w:vAlign w:val="bottom"/>
          </w:tcPr>
          <w:p w:rsidR="00AA544F" w:rsidRPr="0096151E" w:rsidRDefault="00AA544F" w:rsidP="00C16A8E">
            <w:pPr>
              <w:ind w:right="-72"/>
              <w:jc w:val="right"/>
              <w:rPr>
                <w:rFonts w:cs="Arial"/>
                <w:lang w:val="en-GB" w:eastAsia="en-GB"/>
              </w:rPr>
            </w:pPr>
          </w:p>
        </w:tc>
        <w:tc>
          <w:tcPr>
            <w:tcW w:w="1107" w:type="dxa"/>
            <w:shd w:val="clear" w:color="auto" w:fill="FAFAFA"/>
            <w:vAlign w:val="bottom"/>
          </w:tcPr>
          <w:p w:rsidR="00AA544F" w:rsidRPr="0096151E" w:rsidRDefault="00AA544F" w:rsidP="00C16A8E">
            <w:pPr>
              <w:ind w:right="-72"/>
              <w:jc w:val="right"/>
              <w:rPr>
                <w:rFonts w:cs="Arial"/>
                <w:lang w:val="en-GB" w:eastAsia="en-GB"/>
              </w:rPr>
            </w:pPr>
          </w:p>
        </w:tc>
        <w:tc>
          <w:tcPr>
            <w:tcW w:w="1107" w:type="dxa"/>
            <w:shd w:val="clear" w:color="auto" w:fill="auto"/>
            <w:vAlign w:val="bottom"/>
          </w:tcPr>
          <w:p w:rsidR="00AA544F" w:rsidRPr="0096151E" w:rsidRDefault="00AA544F" w:rsidP="00C16A8E">
            <w:pPr>
              <w:ind w:right="-72"/>
              <w:jc w:val="right"/>
              <w:rPr>
                <w:rFonts w:cs="Arial"/>
                <w:lang w:val="en-GB" w:eastAsia="en-GB"/>
              </w:rPr>
            </w:pPr>
          </w:p>
        </w:tc>
        <w:tc>
          <w:tcPr>
            <w:tcW w:w="1107" w:type="dxa"/>
            <w:shd w:val="clear" w:color="auto" w:fill="FAFAFA"/>
          </w:tcPr>
          <w:p w:rsidR="00AA544F" w:rsidRPr="0096151E" w:rsidRDefault="00AA544F" w:rsidP="00C16A8E">
            <w:pPr>
              <w:ind w:right="-72"/>
              <w:jc w:val="right"/>
              <w:rPr>
                <w:rFonts w:cs="Arial"/>
                <w:lang w:val="en-GB" w:eastAsia="en-GB"/>
              </w:rPr>
            </w:pPr>
          </w:p>
        </w:tc>
        <w:tc>
          <w:tcPr>
            <w:tcW w:w="1107" w:type="dxa"/>
          </w:tcPr>
          <w:p w:rsidR="00AA544F" w:rsidRPr="0096151E" w:rsidRDefault="00AA544F" w:rsidP="00C16A8E">
            <w:pPr>
              <w:ind w:right="-72"/>
              <w:jc w:val="right"/>
              <w:rPr>
                <w:rFonts w:cs="Arial"/>
                <w:lang w:val="en-GB" w:eastAsia="en-GB"/>
              </w:rPr>
            </w:pPr>
          </w:p>
        </w:tc>
        <w:tc>
          <w:tcPr>
            <w:tcW w:w="1107" w:type="dxa"/>
            <w:shd w:val="clear" w:color="auto" w:fill="FAFAFA"/>
            <w:vAlign w:val="bottom"/>
          </w:tcPr>
          <w:p w:rsidR="00AA544F" w:rsidRPr="0096151E" w:rsidRDefault="00AA544F" w:rsidP="00C16A8E">
            <w:pPr>
              <w:ind w:right="-72"/>
              <w:jc w:val="right"/>
              <w:rPr>
                <w:rFonts w:cs="Arial"/>
                <w:lang w:val="en-GB" w:eastAsia="en-GB"/>
              </w:rPr>
            </w:pPr>
          </w:p>
        </w:tc>
        <w:tc>
          <w:tcPr>
            <w:tcW w:w="1107" w:type="dxa"/>
            <w:shd w:val="clear" w:color="auto" w:fill="auto"/>
            <w:vAlign w:val="bottom"/>
          </w:tcPr>
          <w:p w:rsidR="00AA544F" w:rsidRPr="0096151E" w:rsidRDefault="00AA544F" w:rsidP="00C16A8E">
            <w:pPr>
              <w:ind w:right="-72"/>
              <w:jc w:val="right"/>
              <w:rPr>
                <w:rFonts w:cs="Arial"/>
                <w:lang w:val="en-GB" w:eastAsia="en-GB"/>
              </w:rPr>
            </w:pPr>
          </w:p>
        </w:tc>
        <w:tc>
          <w:tcPr>
            <w:tcW w:w="1107" w:type="dxa"/>
            <w:shd w:val="clear" w:color="auto" w:fill="FAFAFA"/>
            <w:vAlign w:val="bottom"/>
          </w:tcPr>
          <w:p w:rsidR="00AA544F" w:rsidRPr="0096151E" w:rsidRDefault="00AA544F" w:rsidP="00C16A8E">
            <w:pPr>
              <w:ind w:right="-72"/>
              <w:jc w:val="right"/>
              <w:rPr>
                <w:rFonts w:cs="Arial"/>
                <w:lang w:val="en-GB" w:eastAsia="en-GB"/>
              </w:rPr>
            </w:pPr>
          </w:p>
        </w:tc>
        <w:tc>
          <w:tcPr>
            <w:tcW w:w="1107" w:type="dxa"/>
            <w:shd w:val="clear" w:color="auto" w:fill="auto"/>
            <w:vAlign w:val="bottom"/>
          </w:tcPr>
          <w:p w:rsidR="00AA544F" w:rsidRPr="0096151E" w:rsidRDefault="00AA544F" w:rsidP="00C16A8E">
            <w:pPr>
              <w:ind w:right="-72"/>
              <w:jc w:val="right"/>
              <w:rPr>
                <w:rFonts w:cs="Arial"/>
                <w:lang w:val="en-GB" w:eastAsia="en-GB"/>
              </w:rPr>
            </w:pPr>
          </w:p>
        </w:tc>
      </w:tr>
      <w:tr w:rsidR="00613BB4" w:rsidRPr="0096151E" w:rsidTr="00613BB4">
        <w:tc>
          <w:tcPr>
            <w:tcW w:w="4320" w:type="dxa"/>
            <w:shd w:val="clear" w:color="auto" w:fill="auto"/>
            <w:vAlign w:val="center"/>
          </w:tcPr>
          <w:p w:rsidR="00613BB4" w:rsidRPr="0096151E" w:rsidRDefault="00613BB4" w:rsidP="00613BB4">
            <w:pPr>
              <w:ind w:left="-101"/>
              <w:jc w:val="left"/>
              <w:rPr>
                <w:rFonts w:cs="Arial"/>
                <w:lang w:val="en-GB" w:eastAsia="en-GB"/>
              </w:rPr>
            </w:pPr>
            <w:r w:rsidRPr="0096151E">
              <w:rPr>
                <w:rFonts w:cs="Arial"/>
                <w:lang w:val="en-GB" w:eastAsia="en-GB"/>
              </w:rPr>
              <w:t>External customers</w:t>
            </w:r>
          </w:p>
        </w:tc>
        <w:tc>
          <w:tcPr>
            <w:tcW w:w="1107" w:type="dxa"/>
            <w:shd w:val="clear" w:color="auto" w:fill="FAFAFA"/>
            <w:vAlign w:val="center"/>
          </w:tcPr>
          <w:p w:rsidR="00613BB4" w:rsidRPr="0096151E" w:rsidRDefault="009C536F" w:rsidP="00613BB4">
            <w:pPr>
              <w:ind w:right="-72"/>
              <w:jc w:val="right"/>
              <w:rPr>
                <w:rFonts w:eastAsia="Arial Unicode MS" w:cs="Arial"/>
              </w:rPr>
            </w:pPr>
            <w:r>
              <w:rPr>
                <w:rFonts w:eastAsia="Arial Unicode MS" w:cs="Arial"/>
              </w:rPr>
              <w:t>651.2</w:t>
            </w:r>
          </w:p>
        </w:tc>
        <w:tc>
          <w:tcPr>
            <w:tcW w:w="1107" w:type="dxa"/>
            <w:vAlign w:val="center"/>
          </w:tcPr>
          <w:p w:rsidR="00613BB4" w:rsidRPr="0096151E" w:rsidRDefault="00613BB4" w:rsidP="00613BB4">
            <w:pPr>
              <w:ind w:right="-72"/>
              <w:jc w:val="right"/>
              <w:rPr>
                <w:rFonts w:cs="Arial"/>
                <w:lang w:val="en-GB" w:eastAsia="en-GB"/>
              </w:rPr>
            </w:pPr>
            <w:r w:rsidRPr="0096151E">
              <w:rPr>
                <w:rFonts w:cs="Arial"/>
                <w:lang w:val="en-GB" w:eastAsia="en-GB"/>
              </w:rPr>
              <w:t>61</w:t>
            </w:r>
            <w:r w:rsidR="00635B13" w:rsidRPr="005827FC">
              <w:rPr>
                <w:rFonts w:cs="Cordia New"/>
                <w:lang w:val="en-GB" w:eastAsia="en-GB"/>
              </w:rPr>
              <w:t>4</w:t>
            </w:r>
            <w:r w:rsidR="00794E5B">
              <w:rPr>
                <w:rFonts w:cs="Arial"/>
                <w:lang w:val="en-GB" w:eastAsia="en-GB"/>
              </w:rPr>
              <w:t>.</w:t>
            </w:r>
            <w:r w:rsidR="00635B13">
              <w:rPr>
                <w:rFonts w:cs="Arial"/>
                <w:lang w:val="en-GB" w:eastAsia="en-GB"/>
              </w:rPr>
              <w:t>6</w:t>
            </w:r>
          </w:p>
        </w:tc>
        <w:tc>
          <w:tcPr>
            <w:tcW w:w="1107" w:type="dxa"/>
            <w:shd w:val="clear" w:color="auto" w:fill="FAFAFA"/>
            <w:vAlign w:val="center"/>
          </w:tcPr>
          <w:p w:rsidR="00613BB4" w:rsidRPr="0096151E" w:rsidRDefault="009C536F" w:rsidP="00613BB4">
            <w:pPr>
              <w:ind w:right="-72"/>
              <w:jc w:val="right"/>
              <w:rPr>
                <w:rFonts w:cs="Arial"/>
                <w:lang w:val="en-GB" w:eastAsia="en-GB"/>
              </w:rPr>
            </w:pPr>
            <w:r>
              <w:rPr>
                <w:rFonts w:cs="Arial"/>
                <w:lang w:val="en-GB" w:eastAsia="en-GB"/>
              </w:rPr>
              <w:t>144.2</w:t>
            </w:r>
          </w:p>
        </w:tc>
        <w:tc>
          <w:tcPr>
            <w:tcW w:w="1107" w:type="dxa"/>
          </w:tcPr>
          <w:p w:rsidR="00613BB4" w:rsidRPr="0096151E" w:rsidRDefault="00613BB4" w:rsidP="00613BB4">
            <w:pPr>
              <w:ind w:right="-72"/>
              <w:jc w:val="right"/>
              <w:rPr>
                <w:rFonts w:cs="Arial"/>
                <w:lang w:val="en-GB" w:eastAsia="en-GB"/>
              </w:rPr>
            </w:pPr>
            <w:r w:rsidRPr="0096151E">
              <w:rPr>
                <w:rFonts w:cs="Arial"/>
                <w:lang w:val="en-GB" w:eastAsia="en-GB"/>
              </w:rPr>
              <w:t>147.</w:t>
            </w:r>
            <w:r w:rsidR="006D7C79">
              <w:rPr>
                <w:rFonts w:cs="Arial"/>
                <w:lang w:val="en-GB" w:eastAsia="en-GB"/>
              </w:rPr>
              <w:t>2</w:t>
            </w:r>
          </w:p>
        </w:tc>
        <w:tc>
          <w:tcPr>
            <w:tcW w:w="1107" w:type="dxa"/>
            <w:shd w:val="clear" w:color="auto" w:fill="FAFAFA"/>
            <w:vAlign w:val="center"/>
          </w:tcPr>
          <w:p w:rsidR="00613BB4" w:rsidRPr="0096151E" w:rsidRDefault="009C536F" w:rsidP="00613BB4">
            <w:pPr>
              <w:ind w:right="-72"/>
              <w:jc w:val="right"/>
              <w:rPr>
                <w:rFonts w:cs="Arial"/>
                <w:lang w:val="en-GB" w:eastAsia="en-GB"/>
              </w:rPr>
            </w:pPr>
            <w:r>
              <w:rPr>
                <w:rFonts w:cs="Arial"/>
                <w:lang w:val="en-GB" w:eastAsia="en-GB"/>
              </w:rPr>
              <w:t>3.2</w:t>
            </w:r>
          </w:p>
        </w:tc>
        <w:tc>
          <w:tcPr>
            <w:tcW w:w="1107" w:type="dxa"/>
            <w:vAlign w:val="center"/>
          </w:tcPr>
          <w:p w:rsidR="00613BB4" w:rsidRPr="0096151E" w:rsidRDefault="00613BB4" w:rsidP="00613BB4">
            <w:pPr>
              <w:ind w:right="-72"/>
              <w:jc w:val="right"/>
              <w:rPr>
                <w:rFonts w:cs="Arial"/>
                <w:lang w:val="en-GB" w:eastAsia="en-GB"/>
              </w:rPr>
            </w:pPr>
            <w:r w:rsidRPr="0096151E">
              <w:rPr>
                <w:rFonts w:cs="Arial"/>
                <w:lang w:val="en-GB" w:eastAsia="en-GB"/>
              </w:rPr>
              <w:t>15.4</w:t>
            </w:r>
          </w:p>
        </w:tc>
        <w:tc>
          <w:tcPr>
            <w:tcW w:w="1107" w:type="dxa"/>
            <w:shd w:val="clear" w:color="auto" w:fill="FAFAFA"/>
            <w:vAlign w:val="center"/>
          </w:tcPr>
          <w:p w:rsidR="00613BB4" w:rsidRPr="0096151E" w:rsidRDefault="009C536F" w:rsidP="00613BB4">
            <w:pPr>
              <w:ind w:right="-72"/>
              <w:jc w:val="right"/>
              <w:rPr>
                <w:rFonts w:cs="Arial"/>
                <w:lang w:val="en-GB" w:eastAsia="en-GB"/>
              </w:rPr>
            </w:pPr>
            <w:r>
              <w:rPr>
                <w:rFonts w:cs="Arial"/>
                <w:lang w:val="en-GB" w:eastAsia="en-GB"/>
              </w:rPr>
              <w:t>-</w:t>
            </w:r>
          </w:p>
        </w:tc>
        <w:tc>
          <w:tcPr>
            <w:tcW w:w="1107" w:type="dxa"/>
            <w:vAlign w:val="center"/>
          </w:tcPr>
          <w:p w:rsidR="00613BB4" w:rsidRPr="0096151E" w:rsidRDefault="00613BB4" w:rsidP="00613BB4">
            <w:pPr>
              <w:ind w:right="-72"/>
              <w:jc w:val="right"/>
              <w:rPr>
                <w:rFonts w:cs="Arial"/>
                <w:lang w:val="en-GB" w:eastAsia="en-GB"/>
              </w:rPr>
            </w:pPr>
            <w:r w:rsidRPr="0096151E">
              <w:rPr>
                <w:rFonts w:cs="Arial"/>
                <w:lang w:val="en-GB" w:eastAsia="en-GB"/>
              </w:rPr>
              <w:t>-</w:t>
            </w:r>
          </w:p>
        </w:tc>
        <w:tc>
          <w:tcPr>
            <w:tcW w:w="1107" w:type="dxa"/>
            <w:shd w:val="clear" w:color="auto" w:fill="FAFAFA"/>
            <w:vAlign w:val="center"/>
          </w:tcPr>
          <w:p w:rsidR="00613BB4" w:rsidRPr="0096151E" w:rsidRDefault="009C536F" w:rsidP="00613BB4">
            <w:pPr>
              <w:ind w:right="-72"/>
              <w:jc w:val="right"/>
              <w:rPr>
                <w:rFonts w:cs="Arial"/>
                <w:lang w:val="en-GB" w:eastAsia="en-GB"/>
              </w:rPr>
            </w:pPr>
            <w:r>
              <w:rPr>
                <w:rFonts w:cs="Arial"/>
                <w:lang w:val="en-GB" w:eastAsia="en-GB"/>
              </w:rPr>
              <w:t>798.6</w:t>
            </w:r>
          </w:p>
        </w:tc>
        <w:tc>
          <w:tcPr>
            <w:tcW w:w="1107" w:type="dxa"/>
            <w:vAlign w:val="center"/>
          </w:tcPr>
          <w:p w:rsidR="00613BB4" w:rsidRPr="0096151E" w:rsidRDefault="00613BB4" w:rsidP="00613BB4">
            <w:pPr>
              <w:ind w:right="-72"/>
              <w:jc w:val="right"/>
              <w:rPr>
                <w:rFonts w:cs="Arial"/>
                <w:lang w:val="en-GB" w:eastAsia="en-GB"/>
              </w:rPr>
            </w:pPr>
            <w:r w:rsidRPr="0096151E">
              <w:rPr>
                <w:rFonts w:cs="Arial"/>
                <w:lang w:val="en-GB" w:eastAsia="en-GB"/>
              </w:rPr>
              <w:t>777.2</w:t>
            </w:r>
          </w:p>
        </w:tc>
      </w:tr>
      <w:tr w:rsidR="00613BB4" w:rsidRPr="0096151E" w:rsidTr="00613BB4">
        <w:tc>
          <w:tcPr>
            <w:tcW w:w="4320" w:type="dxa"/>
            <w:shd w:val="clear" w:color="auto" w:fill="auto"/>
            <w:vAlign w:val="center"/>
          </w:tcPr>
          <w:p w:rsidR="00613BB4" w:rsidRPr="0096151E" w:rsidRDefault="00613BB4" w:rsidP="00613BB4">
            <w:pPr>
              <w:ind w:left="-101"/>
              <w:jc w:val="left"/>
              <w:rPr>
                <w:rFonts w:cs="Arial"/>
                <w:lang w:val="en-GB" w:eastAsia="en-GB"/>
              </w:rPr>
            </w:pPr>
            <w:r w:rsidRPr="0096151E">
              <w:rPr>
                <w:rFonts w:cs="Arial"/>
                <w:lang w:val="en-GB" w:eastAsia="en-GB"/>
              </w:rPr>
              <w:t>Inter-segment</w:t>
            </w:r>
          </w:p>
        </w:tc>
        <w:tc>
          <w:tcPr>
            <w:tcW w:w="1107" w:type="dxa"/>
            <w:tcBorders>
              <w:bottom w:val="single" w:sz="4" w:space="0" w:color="auto"/>
            </w:tcBorders>
            <w:shd w:val="clear" w:color="auto" w:fill="FAFAFA"/>
            <w:vAlign w:val="center"/>
          </w:tcPr>
          <w:p w:rsidR="00613BB4" w:rsidRPr="0096151E" w:rsidRDefault="009C536F" w:rsidP="00613BB4">
            <w:pPr>
              <w:ind w:right="-72"/>
              <w:jc w:val="right"/>
              <w:rPr>
                <w:rFonts w:eastAsia="Arial Unicode MS" w:cs="Arial"/>
              </w:rPr>
            </w:pPr>
            <w:r>
              <w:rPr>
                <w:rFonts w:eastAsia="Arial Unicode MS" w:cs="Arial"/>
              </w:rPr>
              <w:t>29.1</w:t>
            </w:r>
          </w:p>
        </w:tc>
        <w:tc>
          <w:tcPr>
            <w:tcW w:w="1107" w:type="dxa"/>
            <w:tcBorders>
              <w:bottom w:val="single" w:sz="4" w:space="0" w:color="auto"/>
            </w:tcBorders>
            <w:vAlign w:val="center"/>
          </w:tcPr>
          <w:p w:rsidR="00613BB4" w:rsidRPr="0096151E" w:rsidRDefault="00613BB4" w:rsidP="00613BB4">
            <w:pPr>
              <w:ind w:right="-72"/>
              <w:jc w:val="right"/>
              <w:rPr>
                <w:rFonts w:cs="Arial"/>
                <w:lang w:val="en-GB" w:eastAsia="en-GB"/>
              </w:rPr>
            </w:pPr>
            <w:r w:rsidRPr="0096151E">
              <w:rPr>
                <w:rFonts w:cs="Arial"/>
                <w:lang w:val="en-GB" w:eastAsia="en-GB"/>
              </w:rPr>
              <w:t>29.0</w:t>
            </w:r>
          </w:p>
        </w:tc>
        <w:tc>
          <w:tcPr>
            <w:tcW w:w="1107" w:type="dxa"/>
            <w:tcBorders>
              <w:bottom w:val="single" w:sz="4" w:space="0" w:color="auto"/>
            </w:tcBorders>
            <w:shd w:val="clear" w:color="auto" w:fill="FAFAFA"/>
            <w:vAlign w:val="center"/>
          </w:tcPr>
          <w:p w:rsidR="00613BB4" w:rsidRPr="0096151E" w:rsidRDefault="009C536F" w:rsidP="00613BB4">
            <w:pPr>
              <w:ind w:right="-72"/>
              <w:jc w:val="right"/>
              <w:rPr>
                <w:rFonts w:cs="Arial"/>
                <w:lang w:val="en-GB" w:eastAsia="en-GB"/>
              </w:rPr>
            </w:pPr>
            <w:r>
              <w:rPr>
                <w:rFonts w:cs="Arial"/>
                <w:lang w:val="en-GB" w:eastAsia="en-GB"/>
              </w:rPr>
              <w:t>14.6</w:t>
            </w:r>
          </w:p>
        </w:tc>
        <w:tc>
          <w:tcPr>
            <w:tcW w:w="1107" w:type="dxa"/>
            <w:tcBorders>
              <w:bottom w:val="single" w:sz="4" w:space="0" w:color="auto"/>
            </w:tcBorders>
          </w:tcPr>
          <w:p w:rsidR="00613BB4" w:rsidRPr="0096151E" w:rsidRDefault="00613BB4" w:rsidP="00613BB4">
            <w:pPr>
              <w:ind w:right="-72"/>
              <w:jc w:val="right"/>
              <w:rPr>
                <w:rFonts w:cs="Arial"/>
                <w:lang w:val="en-GB" w:eastAsia="en-GB"/>
              </w:rPr>
            </w:pPr>
            <w:r w:rsidRPr="0096151E">
              <w:rPr>
                <w:rFonts w:cs="Arial"/>
                <w:lang w:val="en-GB" w:eastAsia="en-GB"/>
              </w:rPr>
              <w:t>15.5</w:t>
            </w:r>
          </w:p>
        </w:tc>
        <w:tc>
          <w:tcPr>
            <w:tcW w:w="1107" w:type="dxa"/>
            <w:tcBorders>
              <w:bottom w:val="single" w:sz="4" w:space="0" w:color="auto"/>
            </w:tcBorders>
            <w:shd w:val="clear" w:color="auto" w:fill="FAFAFA"/>
            <w:vAlign w:val="center"/>
          </w:tcPr>
          <w:p w:rsidR="00613BB4" w:rsidRPr="0096151E" w:rsidRDefault="009C536F" w:rsidP="00613BB4">
            <w:pPr>
              <w:ind w:right="-72"/>
              <w:jc w:val="right"/>
              <w:rPr>
                <w:rFonts w:cs="Arial"/>
                <w:lang w:val="en-GB" w:eastAsia="en-GB"/>
              </w:rPr>
            </w:pPr>
            <w:r>
              <w:rPr>
                <w:rFonts w:cs="Arial"/>
                <w:lang w:val="en-GB" w:eastAsia="en-GB"/>
              </w:rPr>
              <w:t>0.6</w:t>
            </w:r>
          </w:p>
        </w:tc>
        <w:tc>
          <w:tcPr>
            <w:tcW w:w="1107" w:type="dxa"/>
            <w:tcBorders>
              <w:bottom w:val="single" w:sz="4" w:space="0" w:color="auto"/>
            </w:tcBorders>
            <w:vAlign w:val="center"/>
          </w:tcPr>
          <w:p w:rsidR="00613BB4" w:rsidRPr="0096151E" w:rsidRDefault="00613BB4" w:rsidP="00613BB4">
            <w:pPr>
              <w:ind w:right="-72"/>
              <w:jc w:val="right"/>
              <w:rPr>
                <w:rFonts w:cs="Arial"/>
                <w:lang w:val="en-GB" w:eastAsia="en-GB"/>
              </w:rPr>
            </w:pPr>
            <w:r w:rsidRPr="0096151E">
              <w:rPr>
                <w:rFonts w:cs="Arial"/>
                <w:lang w:val="en-GB" w:eastAsia="en-GB"/>
              </w:rPr>
              <w:t>0.4</w:t>
            </w:r>
          </w:p>
        </w:tc>
        <w:tc>
          <w:tcPr>
            <w:tcW w:w="1107" w:type="dxa"/>
            <w:tcBorders>
              <w:bottom w:val="single" w:sz="4" w:space="0" w:color="auto"/>
            </w:tcBorders>
            <w:shd w:val="clear" w:color="auto" w:fill="FAFAFA"/>
            <w:vAlign w:val="center"/>
          </w:tcPr>
          <w:p w:rsidR="00613BB4" w:rsidRPr="0096151E" w:rsidRDefault="009C536F" w:rsidP="00613BB4">
            <w:pPr>
              <w:ind w:right="-72"/>
              <w:jc w:val="right"/>
              <w:rPr>
                <w:rFonts w:cs="Arial"/>
                <w:lang w:val="en-GB" w:eastAsia="en-GB"/>
              </w:rPr>
            </w:pPr>
            <w:r>
              <w:rPr>
                <w:rFonts w:cs="Arial"/>
                <w:lang w:val="en-GB" w:eastAsia="en-GB"/>
              </w:rPr>
              <w:t>(44.3)</w:t>
            </w:r>
          </w:p>
        </w:tc>
        <w:tc>
          <w:tcPr>
            <w:tcW w:w="1107" w:type="dxa"/>
            <w:tcBorders>
              <w:bottom w:val="single" w:sz="4" w:space="0" w:color="auto"/>
            </w:tcBorders>
            <w:vAlign w:val="center"/>
          </w:tcPr>
          <w:p w:rsidR="00613BB4" w:rsidRPr="0096151E" w:rsidRDefault="00613BB4" w:rsidP="00613BB4">
            <w:pPr>
              <w:ind w:right="-72"/>
              <w:jc w:val="right"/>
              <w:rPr>
                <w:rFonts w:cs="Arial"/>
                <w:lang w:val="en-GB" w:eastAsia="en-GB"/>
              </w:rPr>
            </w:pPr>
            <w:r w:rsidRPr="0096151E">
              <w:rPr>
                <w:rFonts w:cs="Arial"/>
                <w:lang w:val="en-GB" w:eastAsia="en-GB"/>
              </w:rPr>
              <w:t>(44.9)</w:t>
            </w:r>
          </w:p>
        </w:tc>
        <w:tc>
          <w:tcPr>
            <w:tcW w:w="1107" w:type="dxa"/>
            <w:tcBorders>
              <w:bottom w:val="single" w:sz="4" w:space="0" w:color="auto"/>
            </w:tcBorders>
            <w:shd w:val="clear" w:color="auto" w:fill="FAFAFA"/>
            <w:vAlign w:val="center"/>
          </w:tcPr>
          <w:p w:rsidR="00613BB4" w:rsidRPr="0096151E" w:rsidRDefault="009C536F" w:rsidP="00613BB4">
            <w:pPr>
              <w:ind w:right="-72"/>
              <w:jc w:val="right"/>
              <w:rPr>
                <w:rFonts w:cs="Arial"/>
                <w:lang w:val="en-GB" w:eastAsia="en-GB"/>
              </w:rPr>
            </w:pPr>
            <w:r>
              <w:rPr>
                <w:rFonts w:cs="Arial"/>
                <w:lang w:val="en-GB" w:eastAsia="en-GB"/>
              </w:rPr>
              <w:t>-</w:t>
            </w:r>
          </w:p>
        </w:tc>
        <w:tc>
          <w:tcPr>
            <w:tcW w:w="1107" w:type="dxa"/>
            <w:tcBorders>
              <w:bottom w:val="single" w:sz="4" w:space="0" w:color="auto"/>
            </w:tcBorders>
            <w:vAlign w:val="center"/>
          </w:tcPr>
          <w:p w:rsidR="00613BB4" w:rsidRPr="0096151E" w:rsidRDefault="00613BB4" w:rsidP="00613BB4">
            <w:pPr>
              <w:ind w:right="-72"/>
              <w:jc w:val="right"/>
              <w:rPr>
                <w:rFonts w:cs="Arial"/>
                <w:lang w:val="en-GB" w:eastAsia="en-GB"/>
              </w:rPr>
            </w:pPr>
            <w:r w:rsidRPr="0096151E">
              <w:rPr>
                <w:rFonts w:cs="Arial"/>
                <w:lang w:val="en-GB" w:eastAsia="en-GB"/>
              </w:rPr>
              <w:t>-</w:t>
            </w:r>
          </w:p>
        </w:tc>
      </w:tr>
      <w:tr w:rsidR="00F426FD" w:rsidRPr="00EE0986" w:rsidTr="00CF37D0">
        <w:tc>
          <w:tcPr>
            <w:tcW w:w="4320" w:type="dxa"/>
            <w:shd w:val="clear" w:color="auto" w:fill="auto"/>
            <w:vAlign w:val="center"/>
          </w:tcPr>
          <w:p w:rsidR="00F426FD" w:rsidRPr="00EE0986" w:rsidRDefault="00F426FD" w:rsidP="00C16A8E">
            <w:pPr>
              <w:ind w:left="-101"/>
              <w:jc w:val="left"/>
              <w:rPr>
                <w:rFonts w:cs="Arial"/>
                <w:sz w:val="12"/>
                <w:szCs w:val="12"/>
                <w:lang w:val="en-GB" w:eastAsia="en-GB"/>
              </w:rPr>
            </w:pPr>
          </w:p>
        </w:tc>
        <w:tc>
          <w:tcPr>
            <w:tcW w:w="1107" w:type="dxa"/>
            <w:tcBorders>
              <w:top w:val="single" w:sz="4" w:space="0" w:color="auto"/>
            </w:tcBorders>
            <w:shd w:val="clear" w:color="auto" w:fill="FAFAFA"/>
            <w:vAlign w:val="center"/>
          </w:tcPr>
          <w:p w:rsidR="00F426FD" w:rsidRPr="00EE0986" w:rsidRDefault="00F426FD" w:rsidP="00C16A8E">
            <w:pPr>
              <w:ind w:right="-72"/>
              <w:jc w:val="right"/>
              <w:rPr>
                <w:rFonts w:cs="Arial"/>
                <w:sz w:val="12"/>
                <w:szCs w:val="12"/>
              </w:rPr>
            </w:pPr>
          </w:p>
        </w:tc>
        <w:tc>
          <w:tcPr>
            <w:tcW w:w="1107" w:type="dxa"/>
            <w:tcBorders>
              <w:top w:val="single" w:sz="4" w:space="0" w:color="auto"/>
            </w:tcBorders>
            <w:vAlign w:val="center"/>
          </w:tcPr>
          <w:p w:rsidR="00F426FD" w:rsidRPr="00EE0986" w:rsidRDefault="00F426FD" w:rsidP="00C16A8E">
            <w:pPr>
              <w:ind w:right="-72"/>
              <w:jc w:val="right"/>
              <w:rPr>
                <w:rFonts w:cs="Arial"/>
                <w:sz w:val="12"/>
                <w:szCs w:val="12"/>
                <w:lang w:val="en-GB" w:eastAsia="en-GB"/>
              </w:rPr>
            </w:pPr>
          </w:p>
        </w:tc>
        <w:tc>
          <w:tcPr>
            <w:tcW w:w="1107" w:type="dxa"/>
            <w:tcBorders>
              <w:top w:val="single" w:sz="4" w:space="0" w:color="auto"/>
            </w:tcBorders>
            <w:shd w:val="clear" w:color="auto" w:fill="FAFAFA"/>
            <w:vAlign w:val="center"/>
          </w:tcPr>
          <w:p w:rsidR="00F426FD" w:rsidRPr="00EE0986" w:rsidRDefault="00F426FD" w:rsidP="00C16A8E">
            <w:pPr>
              <w:ind w:right="-72"/>
              <w:jc w:val="right"/>
              <w:rPr>
                <w:rFonts w:cs="Arial"/>
                <w:sz w:val="12"/>
                <w:szCs w:val="12"/>
                <w:lang w:val="en-GB" w:eastAsia="en-GB"/>
              </w:rPr>
            </w:pPr>
          </w:p>
        </w:tc>
        <w:tc>
          <w:tcPr>
            <w:tcW w:w="1107" w:type="dxa"/>
            <w:tcBorders>
              <w:top w:val="single" w:sz="4" w:space="0" w:color="auto"/>
            </w:tcBorders>
            <w:vAlign w:val="center"/>
          </w:tcPr>
          <w:p w:rsidR="00F426FD" w:rsidRPr="00EE0986" w:rsidRDefault="00F426FD" w:rsidP="00C16A8E">
            <w:pPr>
              <w:ind w:right="-72"/>
              <w:jc w:val="right"/>
              <w:rPr>
                <w:rFonts w:cs="Arial"/>
                <w:sz w:val="12"/>
                <w:szCs w:val="12"/>
                <w:lang w:val="en-GB" w:eastAsia="en-GB"/>
              </w:rPr>
            </w:pPr>
          </w:p>
        </w:tc>
        <w:tc>
          <w:tcPr>
            <w:tcW w:w="1107" w:type="dxa"/>
            <w:tcBorders>
              <w:top w:val="single" w:sz="4" w:space="0" w:color="auto"/>
            </w:tcBorders>
            <w:shd w:val="clear" w:color="auto" w:fill="FAFAFA"/>
            <w:vAlign w:val="center"/>
          </w:tcPr>
          <w:p w:rsidR="00F426FD" w:rsidRPr="00EE0986" w:rsidRDefault="00F426FD" w:rsidP="00C16A8E">
            <w:pPr>
              <w:ind w:right="-72"/>
              <w:jc w:val="right"/>
              <w:rPr>
                <w:rFonts w:cs="Arial"/>
                <w:sz w:val="12"/>
                <w:szCs w:val="12"/>
                <w:lang w:val="en-GB" w:eastAsia="en-GB"/>
              </w:rPr>
            </w:pPr>
          </w:p>
        </w:tc>
        <w:tc>
          <w:tcPr>
            <w:tcW w:w="1107" w:type="dxa"/>
            <w:tcBorders>
              <w:top w:val="single" w:sz="4" w:space="0" w:color="auto"/>
            </w:tcBorders>
            <w:vAlign w:val="center"/>
          </w:tcPr>
          <w:p w:rsidR="00F426FD" w:rsidRPr="00EE0986" w:rsidRDefault="00F426FD" w:rsidP="00C16A8E">
            <w:pPr>
              <w:ind w:right="-72"/>
              <w:jc w:val="right"/>
              <w:rPr>
                <w:rFonts w:cs="Arial"/>
                <w:sz w:val="12"/>
                <w:szCs w:val="12"/>
                <w:lang w:val="en-GB" w:eastAsia="en-GB"/>
              </w:rPr>
            </w:pPr>
          </w:p>
        </w:tc>
        <w:tc>
          <w:tcPr>
            <w:tcW w:w="1107" w:type="dxa"/>
            <w:tcBorders>
              <w:top w:val="single" w:sz="4" w:space="0" w:color="auto"/>
            </w:tcBorders>
            <w:shd w:val="clear" w:color="auto" w:fill="FAFAFA"/>
            <w:vAlign w:val="center"/>
          </w:tcPr>
          <w:p w:rsidR="00F426FD" w:rsidRPr="00EE0986" w:rsidRDefault="00F426FD" w:rsidP="00C16A8E">
            <w:pPr>
              <w:ind w:right="-72"/>
              <w:jc w:val="right"/>
              <w:rPr>
                <w:rFonts w:cs="Arial"/>
                <w:sz w:val="12"/>
                <w:szCs w:val="12"/>
                <w:lang w:val="en-GB" w:eastAsia="en-GB"/>
              </w:rPr>
            </w:pPr>
          </w:p>
        </w:tc>
        <w:tc>
          <w:tcPr>
            <w:tcW w:w="1107" w:type="dxa"/>
            <w:tcBorders>
              <w:top w:val="single" w:sz="4" w:space="0" w:color="auto"/>
            </w:tcBorders>
            <w:vAlign w:val="center"/>
          </w:tcPr>
          <w:p w:rsidR="00F426FD" w:rsidRPr="00EE0986" w:rsidRDefault="00F426FD" w:rsidP="00C16A8E">
            <w:pPr>
              <w:ind w:right="-72"/>
              <w:jc w:val="right"/>
              <w:rPr>
                <w:rFonts w:cs="Arial"/>
                <w:sz w:val="12"/>
                <w:szCs w:val="12"/>
                <w:lang w:val="en-GB" w:eastAsia="en-GB"/>
              </w:rPr>
            </w:pPr>
          </w:p>
        </w:tc>
        <w:tc>
          <w:tcPr>
            <w:tcW w:w="1107" w:type="dxa"/>
            <w:tcBorders>
              <w:top w:val="single" w:sz="4" w:space="0" w:color="auto"/>
            </w:tcBorders>
            <w:shd w:val="clear" w:color="auto" w:fill="FAFAFA"/>
            <w:vAlign w:val="center"/>
          </w:tcPr>
          <w:p w:rsidR="00F426FD" w:rsidRPr="00EE0986" w:rsidRDefault="00F426FD" w:rsidP="00C16A8E">
            <w:pPr>
              <w:ind w:right="-72"/>
              <w:jc w:val="right"/>
              <w:rPr>
                <w:rFonts w:cs="Arial"/>
                <w:sz w:val="12"/>
                <w:szCs w:val="12"/>
                <w:lang w:val="en-GB" w:eastAsia="en-GB"/>
              </w:rPr>
            </w:pPr>
          </w:p>
        </w:tc>
        <w:tc>
          <w:tcPr>
            <w:tcW w:w="1107" w:type="dxa"/>
            <w:tcBorders>
              <w:top w:val="single" w:sz="4" w:space="0" w:color="auto"/>
            </w:tcBorders>
            <w:vAlign w:val="center"/>
          </w:tcPr>
          <w:p w:rsidR="00F426FD" w:rsidRPr="00EE0986" w:rsidRDefault="00F426FD" w:rsidP="00C16A8E">
            <w:pPr>
              <w:ind w:right="-72"/>
              <w:jc w:val="right"/>
              <w:rPr>
                <w:rFonts w:cs="Arial"/>
                <w:sz w:val="12"/>
                <w:szCs w:val="12"/>
                <w:lang w:val="en-GB" w:eastAsia="en-GB"/>
              </w:rPr>
            </w:pPr>
          </w:p>
        </w:tc>
      </w:tr>
      <w:tr w:rsidR="00613BB4" w:rsidRPr="0096151E" w:rsidTr="00613BB4">
        <w:tc>
          <w:tcPr>
            <w:tcW w:w="4320" w:type="dxa"/>
            <w:shd w:val="clear" w:color="auto" w:fill="auto"/>
            <w:vAlign w:val="center"/>
          </w:tcPr>
          <w:p w:rsidR="00613BB4" w:rsidRPr="0096151E" w:rsidRDefault="00613BB4" w:rsidP="00613BB4">
            <w:pPr>
              <w:ind w:left="-101"/>
              <w:jc w:val="left"/>
              <w:rPr>
                <w:rFonts w:cs="Arial"/>
                <w:b/>
                <w:bCs/>
                <w:lang w:val="en-GB" w:eastAsia="en-GB"/>
              </w:rPr>
            </w:pPr>
            <w:r w:rsidRPr="0096151E">
              <w:rPr>
                <w:rFonts w:cs="Arial"/>
                <w:lang w:val="en-GB" w:eastAsia="en-GB"/>
              </w:rPr>
              <w:t>Total</w:t>
            </w:r>
          </w:p>
        </w:tc>
        <w:tc>
          <w:tcPr>
            <w:tcW w:w="1107" w:type="dxa"/>
            <w:tcBorders>
              <w:bottom w:val="single" w:sz="4" w:space="0" w:color="auto"/>
            </w:tcBorders>
            <w:shd w:val="clear" w:color="auto" w:fill="FAFAFA"/>
            <w:vAlign w:val="center"/>
          </w:tcPr>
          <w:p w:rsidR="00613BB4" w:rsidRPr="0096151E" w:rsidRDefault="009C536F" w:rsidP="00613BB4">
            <w:pPr>
              <w:ind w:right="-72"/>
              <w:jc w:val="right"/>
              <w:rPr>
                <w:rFonts w:eastAsia="Arial Unicode MS" w:cs="Arial"/>
              </w:rPr>
            </w:pPr>
            <w:r>
              <w:rPr>
                <w:rFonts w:eastAsia="Arial Unicode MS" w:cs="Arial"/>
              </w:rPr>
              <w:t>680.3</w:t>
            </w:r>
          </w:p>
        </w:tc>
        <w:tc>
          <w:tcPr>
            <w:tcW w:w="1107" w:type="dxa"/>
            <w:tcBorders>
              <w:bottom w:val="single" w:sz="4" w:space="0" w:color="auto"/>
            </w:tcBorders>
            <w:vAlign w:val="center"/>
          </w:tcPr>
          <w:p w:rsidR="00613BB4" w:rsidRPr="0096151E" w:rsidRDefault="00613BB4" w:rsidP="00613BB4">
            <w:pPr>
              <w:ind w:right="-72"/>
              <w:jc w:val="right"/>
              <w:rPr>
                <w:rFonts w:cs="Arial"/>
                <w:lang w:val="en-GB" w:eastAsia="en-GB"/>
              </w:rPr>
            </w:pPr>
            <w:r w:rsidRPr="0096151E">
              <w:rPr>
                <w:rFonts w:cs="Arial"/>
                <w:lang w:val="en-GB" w:eastAsia="en-GB"/>
              </w:rPr>
              <w:t>64</w:t>
            </w:r>
            <w:r w:rsidR="006D7C79">
              <w:rPr>
                <w:rFonts w:cs="Arial"/>
                <w:lang w:val="en-GB" w:eastAsia="en-GB"/>
              </w:rPr>
              <w:t>3</w:t>
            </w:r>
            <w:r w:rsidR="00794E5B">
              <w:rPr>
                <w:rFonts w:cs="Arial"/>
                <w:lang w:val="en-GB" w:eastAsia="en-GB"/>
              </w:rPr>
              <w:t>.</w:t>
            </w:r>
            <w:r w:rsidR="006D7C79">
              <w:rPr>
                <w:rFonts w:cs="Arial"/>
                <w:lang w:val="en-GB" w:eastAsia="en-GB"/>
              </w:rPr>
              <w:t>6</w:t>
            </w:r>
          </w:p>
        </w:tc>
        <w:tc>
          <w:tcPr>
            <w:tcW w:w="1107" w:type="dxa"/>
            <w:tcBorders>
              <w:bottom w:val="single" w:sz="4" w:space="0" w:color="auto"/>
            </w:tcBorders>
            <w:shd w:val="clear" w:color="auto" w:fill="FAFAFA"/>
            <w:vAlign w:val="center"/>
          </w:tcPr>
          <w:p w:rsidR="00613BB4" w:rsidRPr="0096151E" w:rsidRDefault="009C536F" w:rsidP="00613BB4">
            <w:pPr>
              <w:ind w:right="-72"/>
              <w:jc w:val="right"/>
              <w:rPr>
                <w:rFonts w:cs="Arial"/>
                <w:lang w:val="en-GB" w:eastAsia="en-GB"/>
              </w:rPr>
            </w:pPr>
            <w:r>
              <w:rPr>
                <w:rFonts w:cs="Arial"/>
                <w:lang w:val="en-GB" w:eastAsia="en-GB"/>
              </w:rPr>
              <w:t>158.8</w:t>
            </w:r>
          </w:p>
        </w:tc>
        <w:tc>
          <w:tcPr>
            <w:tcW w:w="1107" w:type="dxa"/>
            <w:tcBorders>
              <w:bottom w:val="single" w:sz="4" w:space="0" w:color="auto"/>
            </w:tcBorders>
          </w:tcPr>
          <w:p w:rsidR="00613BB4" w:rsidRPr="0096151E" w:rsidRDefault="00613BB4" w:rsidP="00613BB4">
            <w:pPr>
              <w:ind w:right="-72"/>
              <w:jc w:val="right"/>
              <w:rPr>
                <w:rFonts w:cs="Arial"/>
                <w:lang w:val="en-GB" w:eastAsia="en-GB"/>
              </w:rPr>
            </w:pPr>
            <w:r w:rsidRPr="0096151E">
              <w:rPr>
                <w:rFonts w:cs="Arial"/>
                <w:lang w:val="en-GB" w:eastAsia="en-GB"/>
              </w:rPr>
              <w:t>16</w:t>
            </w:r>
            <w:r w:rsidR="006D7C79">
              <w:rPr>
                <w:rFonts w:cs="Arial"/>
                <w:lang w:val="en-GB" w:eastAsia="en-GB"/>
              </w:rPr>
              <w:t>2</w:t>
            </w:r>
            <w:r w:rsidR="00794E5B">
              <w:rPr>
                <w:rFonts w:cs="Arial"/>
                <w:lang w:val="en-GB" w:eastAsia="en-GB"/>
              </w:rPr>
              <w:t>.</w:t>
            </w:r>
            <w:r w:rsidR="006D7C79">
              <w:rPr>
                <w:rFonts w:cs="Arial"/>
                <w:lang w:val="en-GB" w:eastAsia="en-GB"/>
              </w:rPr>
              <w:t>7</w:t>
            </w:r>
          </w:p>
        </w:tc>
        <w:tc>
          <w:tcPr>
            <w:tcW w:w="1107" w:type="dxa"/>
            <w:tcBorders>
              <w:bottom w:val="single" w:sz="4" w:space="0" w:color="auto"/>
            </w:tcBorders>
            <w:shd w:val="clear" w:color="auto" w:fill="FAFAFA"/>
            <w:vAlign w:val="center"/>
          </w:tcPr>
          <w:p w:rsidR="00613BB4" w:rsidRPr="0096151E" w:rsidRDefault="009C536F" w:rsidP="00613BB4">
            <w:pPr>
              <w:ind w:right="-72"/>
              <w:jc w:val="right"/>
              <w:rPr>
                <w:rFonts w:cs="Arial"/>
                <w:lang w:val="en-GB" w:eastAsia="en-GB"/>
              </w:rPr>
            </w:pPr>
            <w:r>
              <w:rPr>
                <w:rFonts w:cs="Arial"/>
                <w:lang w:val="en-GB" w:eastAsia="en-GB"/>
              </w:rPr>
              <w:t>3.8</w:t>
            </w:r>
          </w:p>
        </w:tc>
        <w:tc>
          <w:tcPr>
            <w:tcW w:w="1107" w:type="dxa"/>
            <w:tcBorders>
              <w:bottom w:val="single" w:sz="4" w:space="0" w:color="auto"/>
            </w:tcBorders>
            <w:vAlign w:val="center"/>
          </w:tcPr>
          <w:p w:rsidR="00613BB4" w:rsidRPr="0096151E" w:rsidRDefault="00613BB4" w:rsidP="00613BB4">
            <w:pPr>
              <w:ind w:right="-72"/>
              <w:jc w:val="right"/>
              <w:rPr>
                <w:rFonts w:cs="Arial"/>
                <w:lang w:val="en-GB" w:eastAsia="en-GB"/>
              </w:rPr>
            </w:pPr>
            <w:r w:rsidRPr="0096151E">
              <w:rPr>
                <w:rFonts w:cs="Arial"/>
                <w:lang w:val="en-GB" w:eastAsia="en-GB"/>
              </w:rPr>
              <w:t>15.8</w:t>
            </w:r>
          </w:p>
        </w:tc>
        <w:tc>
          <w:tcPr>
            <w:tcW w:w="1107" w:type="dxa"/>
            <w:tcBorders>
              <w:bottom w:val="single" w:sz="4" w:space="0" w:color="auto"/>
            </w:tcBorders>
            <w:shd w:val="clear" w:color="auto" w:fill="FAFAFA"/>
            <w:vAlign w:val="center"/>
          </w:tcPr>
          <w:p w:rsidR="00613BB4" w:rsidRPr="0096151E" w:rsidRDefault="009C536F" w:rsidP="00613BB4">
            <w:pPr>
              <w:ind w:right="-72"/>
              <w:jc w:val="right"/>
              <w:rPr>
                <w:rFonts w:cs="Arial"/>
                <w:lang w:val="en-GB" w:eastAsia="en-GB"/>
              </w:rPr>
            </w:pPr>
            <w:r>
              <w:rPr>
                <w:rFonts w:cs="Arial"/>
                <w:lang w:val="en-GB" w:eastAsia="en-GB"/>
              </w:rPr>
              <w:t>(44.3)</w:t>
            </w:r>
          </w:p>
        </w:tc>
        <w:tc>
          <w:tcPr>
            <w:tcW w:w="1107" w:type="dxa"/>
            <w:tcBorders>
              <w:bottom w:val="single" w:sz="4" w:space="0" w:color="auto"/>
            </w:tcBorders>
            <w:vAlign w:val="center"/>
          </w:tcPr>
          <w:p w:rsidR="00613BB4" w:rsidRPr="0096151E" w:rsidRDefault="00613BB4" w:rsidP="00613BB4">
            <w:pPr>
              <w:ind w:right="-72"/>
              <w:jc w:val="right"/>
              <w:rPr>
                <w:rFonts w:cs="Arial"/>
                <w:lang w:val="en-GB" w:eastAsia="en-GB"/>
              </w:rPr>
            </w:pPr>
            <w:r w:rsidRPr="0096151E">
              <w:rPr>
                <w:rFonts w:cs="Arial"/>
                <w:lang w:val="en-GB" w:eastAsia="en-GB"/>
              </w:rPr>
              <w:t>(44.9)</w:t>
            </w:r>
          </w:p>
        </w:tc>
        <w:tc>
          <w:tcPr>
            <w:tcW w:w="1107" w:type="dxa"/>
            <w:tcBorders>
              <w:bottom w:val="single" w:sz="4" w:space="0" w:color="auto"/>
            </w:tcBorders>
            <w:shd w:val="clear" w:color="auto" w:fill="FAFAFA"/>
            <w:vAlign w:val="center"/>
          </w:tcPr>
          <w:p w:rsidR="00613BB4" w:rsidRPr="0096151E" w:rsidRDefault="009C536F" w:rsidP="00613BB4">
            <w:pPr>
              <w:ind w:right="-72"/>
              <w:jc w:val="right"/>
              <w:rPr>
                <w:rFonts w:cs="Arial"/>
                <w:lang w:val="en-GB" w:eastAsia="en-GB"/>
              </w:rPr>
            </w:pPr>
            <w:r>
              <w:rPr>
                <w:rFonts w:cs="Arial"/>
                <w:lang w:val="en-GB" w:eastAsia="en-GB"/>
              </w:rPr>
              <w:t>798.6</w:t>
            </w:r>
          </w:p>
        </w:tc>
        <w:tc>
          <w:tcPr>
            <w:tcW w:w="1107" w:type="dxa"/>
            <w:tcBorders>
              <w:bottom w:val="single" w:sz="4" w:space="0" w:color="auto"/>
            </w:tcBorders>
            <w:vAlign w:val="center"/>
          </w:tcPr>
          <w:p w:rsidR="00613BB4" w:rsidRPr="0096151E" w:rsidRDefault="00613BB4" w:rsidP="00613BB4">
            <w:pPr>
              <w:ind w:right="-72"/>
              <w:jc w:val="right"/>
              <w:rPr>
                <w:rFonts w:cs="Arial"/>
                <w:lang w:val="en-GB" w:eastAsia="en-GB"/>
              </w:rPr>
            </w:pPr>
            <w:r w:rsidRPr="0096151E">
              <w:rPr>
                <w:rFonts w:cs="Arial"/>
                <w:lang w:val="en-GB" w:eastAsia="en-GB"/>
              </w:rPr>
              <w:t>777.2</w:t>
            </w:r>
          </w:p>
        </w:tc>
      </w:tr>
      <w:tr w:rsidR="00F426FD" w:rsidRPr="0096151E" w:rsidTr="00CF37D0">
        <w:trPr>
          <w:trHeight w:val="68"/>
        </w:trPr>
        <w:tc>
          <w:tcPr>
            <w:tcW w:w="4320" w:type="dxa"/>
            <w:shd w:val="clear" w:color="auto" w:fill="auto"/>
            <w:vAlign w:val="center"/>
          </w:tcPr>
          <w:p w:rsidR="00F426FD" w:rsidRPr="0096151E" w:rsidRDefault="00F426FD" w:rsidP="00C16A8E">
            <w:pPr>
              <w:ind w:left="-101"/>
              <w:jc w:val="left"/>
              <w:rPr>
                <w:rFonts w:cs="Arial"/>
                <w:b/>
                <w:bCs/>
                <w:lang w:val="en-GB" w:eastAsia="en-GB"/>
              </w:rPr>
            </w:pPr>
          </w:p>
        </w:tc>
        <w:tc>
          <w:tcPr>
            <w:tcW w:w="1107" w:type="dxa"/>
            <w:tcBorders>
              <w:top w:val="single" w:sz="4" w:space="0" w:color="auto"/>
            </w:tcBorders>
            <w:shd w:val="clear" w:color="auto" w:fill="FAFAFA"/>
            <w:vAlign w:val="bottom"/>
          </w:tcPr>
          <w:p w:rsidR="00F426FD" w:rsidRPr="0096151E" w:rsidRDefault="00F426FD" w:rsidP="00C16A8E">
            <w:pPr>
              <w:ind w:right="-72"/>
              <w:jc w:val="right"/>
              <w:rPr>
                <w:rFonts w:cs="Arial"/>
              </w:rPr>
            </w:pPr>
          </w:p>
        </w:tc>
        <w:tc>
          <w:tcPr>
            <w:tcW w:w="1107" w:type="dxa"/>
            <w:tcBorders>
              <w:top w:val="single" w:sz="4" w:space="0" w:color="auto"/>
            </w:tcBorders>
            <w:vAlign w:val="bottom"/>
          </w:tcPr>
          <w:p w:rsidR="00F426FD" w:rsidRPr="0096151E" w:rsidRDefault="00F426FD" w:rsidP="00C16A8E">
            <w:pPr>
              <w:ind w:right="-72"/>
              <w:jc w:val="right"/>
              <w:rPr>
                <w:rFonts w:cs="Arial"/>
                <w:lang w:val="en-GB" w:eastAsia="en-GB"/>
              </w:rPr>
            </w:pPr>
          </w:p>
        </w:tc>
        <w:tc>
          <w:tcPr>
            <w:tcW w:w="1107" w:type="dxa"/>
            <w:tcBorders>
              <w:top w:val="single" w:sz="4" w:space="0" w:color="auto"/>
            </w:tcBorders>
            <w:shd w:val="clear" w:color="auto" w:fill="FAFAFA"/>
            <w:vAlign w:val="bottom"/>
          </w:tcPr>
          <w:p w:rsidR="00F426FD" w:rsidRPr="0096151E" w:rsidRDefault="00F426FD" w:rsidP="00C16A8E">
            <w:pPr>
              <w:ind w:right="-72"/>
              <w:jc w:val="right"/>
              <w:rPr>
                <w:rFonts w:cs="Arial"/>
                <w:lang w:val="en-GB" w:eastAsia="en-GB"/>
              </w:rPr>
            </w:pPr>
          </w:p>
        </w:tc>
        <w:tc>
          <w:tcPr>
            <w:tcW w:w="1107" w:type="dxa"/>
            <w:tcBorders>
              <w:top w:val="single" w:sz="4" w:space="0" w:color="auto"/>
            </w:tcBorders>
            <w:vAlign w:val="bottom"/>
          </w:tcPr>
          <w:p w:rsidR="00F426FD" w:rsidRPr="0096151E" w:rsidRDefault="00F426FD" w:rsidP="00C16A8E">
            <w:pPr>
              <w:ind w:right="-72"/>
              <w:jc w:val="right"/>
              <w:rPr>
                <w:rFonts w:cs="Arial"/>
                <w:lang w:val="en-GB" w:eastAsia="en-GB"/>
              </w:rPr>
            </w:pPr>
          </w:p>
        </w:tc>
        <w:tc>
          <w:tcPr>
            <w:tcW w:w="1107" w:type="dxa"/>
            <w:tcBorders>
              <w:top w:val="single" w:sz="4" w:space="0" w:color="auto"/>
            </w:tcBorders>
            <w:shd w:val="clear" w:color="auto" w:fill="FAFAFA"/>
          </w:tcPr>
          <w:p w:rsidR="00F426FD" w:rsidRPr="0096151E" w:rsidRDefault="00F426FD" w:rsidP="00C16A8E">
            <w:pPr>
              <w:ind w:right="-72"/>
              <w:jc w:val="right"/>
              <w:rPr>
                <w:rFonts w:cs="Arial"/>
                <w:lang w:val="en-GB" w:eastAsia="en-GB"/>
              </w:rPr>
            </w:pPr>
          </w:p>
        </w:tc>
        <w:tc>
          <w:tcPr>
            <w:tcW w:w="1107" w:type="dxa"/>
            <w:tcBorders>
              <w:top w:val="single" w:sz="4" w:space="0" w:color="auto"/>
            </w:tcBorders>
          </w:tcPr>
          <w:p w:rsidR="00F426FD" w:rsidRPr="0096151E" w:rsidRDefault="00F426FD" w:rsidP="00C16A8E">
            <w:pPr>
              <w:ind w:right="-72"/>
              <w:jc w:val="right"/>
              <w:rPr>
                <w:rFonts w:cs="Arial"/>
                <w:lang w:val="en-GB" w:eastAsia="en-GB"/>
              </w:rPr>
            </w:pPr>
          </w:p>
        </w:tc>
        <w:tc>
          <w:tcPr>
            <w:tcW w:w="1107" w:type="dxa"/>
            <w:tcBorders>
              <w:top w:val="single" w:sz="4" w:space="0" w:color="auto"/>
            </w:tcBorders>
            <w:shd w:val="clear" w:color="auto" w:fill="FAFAFA"/>
          </w:tcPr>
          <w:p w:rsidR="00F426FD" w:rsidRPr="0096151E" w:rsidRDefault="00F426FD" w:rsidP="00C16A8E">
            <w:pPr>
              <w:ind w:right="-72"/>
              <w:jc w:val="right"/>
              <w:rPr>
                <w:rFonts w:cs="Arial"/>
                <w:lang w:val="en-GB" w:eastAsia="en-GB"/>
              </w:rPr>
            </w:pPr>
          </w:p>
        </w:tc>
        <w:tc>
          <w:tcPr>
            <w:tcW w:w="1107" w:type="dxa"/>
            <w:tcBorders>
              <w:top w:val="single" w:sz="4" w:space="0" w:color="auto"/>
            </w:tcBorders>
          </w:tcPr>
          <w:p w:rsidR="00F426FD" w:rsidRPr="0096151E" w:rsidRDefault="00F426FD" w:rsidP="00C16A8E">
            <w:pPr>
              <w:ind w:right="-72"/>
              <w:jc w:val="right"/>
              <w:rPr>
                <w:rFonts w:cs="Arial"/>
                <w:lang w:val="en-GB" w:eastAsia="en-GB"/>
              </w:rPr>
            </w:pPr>
          </w:p>
        </w:tc>
        <w:tc>
          <w:tcPr>
            <w:tcW w:w="1107" w:type="dxa"/>
            <w:tcBorders>
              <w:top w:val="single" w:sz="4" w:space="0" w:color="auto"/>
            </w:tcBorders>
            <w:shd w:val="clear" w:color="auto" w:fill="FAFAFA"/>
            <w:vAlign w:val="bottom"/>
          </w:tcPr>
          <w:p w:rsidR="00F426FD" w:rsidRPr="0096151E" w:rsidRDefault="00F426FD" w:rsidP="00C16A8E">
            <w:pPr>
              <w:ind w:right="-72"/>
              <w:jc w:val="right"/>
              <w:rPr>
                <w:rFonts w:cs="Arial"/>
                <w:lang w:val="en-GB" w:eastAsia="en-GB"/>
              </w:rPr>
            </w:pPr>
          </w:p>
        </w:tc>
        <w:tc>
          <w:tcPr>
            <w:tcW w:w="1107" w:type="dxa"/>
            <w:tcBorders>
              <w:top w:val="single" w:sz="4" w:space="0" w:color="auto"/>
            </w:tcBorders>
            <w:vAlign w:val="bottom"/>
          </w:tcPr>
          <w:p w:rsidR="00F426FD" w:rsidRPr="0096151E" w:rsidRDefault="00F426FD" w:rsidP="00C16A8E">
            <w:pPr>
              <w:ind w:right="-72"/>
              <w:jc w:val="right"/>
              <w:rPr>
                <w:rFonts w:cs="Arial"/>
                <w:lang w:val="en-GB" w:eastAsia="en-GB"/>
              </w:rPr>
            </w:pPr>
          </w:p>
        </w:tc>
      </w:tr>
      <w:tr w:rsidR="00613BB4" w:rsidRPr="0096151E" w:rsidTr="00CF37D0">
        <w:tc>
          <w:tcPr>
            <w:tcW w:w="4320" w:type="dxa"/>
            <w:shd w:val="clear" w:color="auto" w:fill="auto"/>
            <w:vAlign w:val="center"/>
          </w:tcPr>
          <w:p w:rsidR="00613BB4" w:rsidRPr="0096151E" w:rsidRDefault="00613BB4" w:rsidP="00613BB4">
            <w:pPr>
              <w:ind w:left="-101"/>
              <w:jc w:val="left"/>
              <w:rPr>
                <w:rFonts w:cs="Arial"/>
                <w:b/>
                <w:bCs/>
                <w:lang w:val="en-GB" w:eastAsia="en-GB"/>
              </w:rPr>
            </w:pPr>
            <w:r w:rsidRPr="0096151E">
              <w:rPr>
                <w:rFonts w:cs="Arial"/>
                <w:lang w:val="en-GB" w:eastAsia="en-GB"/>
              </w:rPr>
              <w:t>Gross profit (loss)</w:t>
            </w:r>
          </w:p>
        </w:tc>
        <w:tc>
          <w:tcPr>
            <w:tcW w:w="1107" w:type="dxa"/>
            <w:shd w:val="clear" w:color="auto" w:fill="FAFAFA"/>
            <w:vAlign w:val="center"/>
          </w:tcPr>
          <w:p w:rsidR="00613BB4" w:rsidRPr="0096151E" w:rsidRDefault="009C536F" w:rsidP="00613BB4">
            <w:pPr>
              <w:ind w:right="-72"/>
              <w:jc w:val="right"/>
              <w:rPr>
                <w:rFonts w:eastAsia="Arial Unicode MS" w:cs="Arial"/>
              </w:rPr>
            </w:pPr>
            <w:r>
              <w:rPr>
                <w:rFonts w:eastAsia="Arial Unicode MS" w:cs="Arial"/>
              </w:rPr>
              <w:t>187.2</w:t>
            </w:r>
          </w:p>
        </w:tc>
        <w:tc>
          <w:tcPr>
            <w:tcW w:w="1107" w:type="dxa"/>
            <w:vAlign w:val="center"/>
          </w:tcPr>
          <w:p w:rsidR="00613BB4" w:rsidRPr="0096151E" w:rsidRDefault="00613BB4" w:rsidP="00613BB4">
            <w:pPr>
              <w:ind w:right="-72"/>
              <w:jc w:val="right"/>
              <w:rPr>
                <w:rFonts w:cs="Arial"/>
                <w:lang w:val="en-GB" w:eastAsia="en-GB"/>
              </w:rPr>
            </w:pPr>
            <w:r w:rsidRPr="0096151E">
              <w:rPr>
                <w:rFonts w:cs="Arial"/>
                <w:lang w:val="en-GB" w:eastAsia="en-GB"/>
              </w:rPr>
              <w:t>216.0</w:t>
            </w:r>
          </w:p>
        </w:tc>
        <w:tc>
          <w:tcPr>
            <w:tcW w:w="1107" w:type="dxa"/>
            <w:shd w:val="clear" w:color="auto" w:fill="FAFAFA"/>
            <w:vAlign w:val="center"/>
          </w:tcPr>
          <w:p w:rsidR="00613BB4" w:rsidRPr="0096151E" w:rsidRDefault="009C536F" w:rsidP="00613BB4">
            <w:pPr>
              <w:ind w:right="-72"/>
              <w:jc w:val="right"/>
              <w:rPr>
                <w:rFonts w:cs="Arial"/>
                <w:lang w:val="en-GB" w:eastAsia="en-GB"/>
              </w:rPr>
            </w:pPr>
            <w:r>
              <w:rPr>
                <w:rFonts w:cs="Arial"/>
                <w:lang w:val="en-GB" w:eastAsia="en-GB"/>
              </w:rPr>
              <w:t>69.5</w:t>
            </w:r>
          </w:p>
        </w:tc>
        <w:tc>
          <w:tcPr>
            <w:tcW w:w="1107" w:type="dxa"/>
            <w:vAlign w:val="center"/>
          </w:tcPr>
          <w:p w:rsidR="00613BB4" w:rsidRPr="0096151E" w:rsidRDefault="00613BB4" w:rsidP="00613BB4">
            <w:pPr>
              <w:ind w:right="-72"/>
              <w:jc w:val="right"/>
              <w:rPr>
                <w:rFonts w:cs="Arial"/>
                <w:lang w:val="en-GB" w:eastAsia="en-GB"/>
              </w:rPr>
            </w:pPr>
            <w:r w:rsidRPr="0096151E">
              <w:rPr>
                <w:rFonts w:cs="Arial"/>
                <w:lang w:val="en-GB" w:eastAsia="en-GB"/>
              </w:rPr>
              <w:t>74.2</w:t>
            </w:r>
          </w:p>
        </w:tc>
        <w:tc>
          <w:tcPr>
            <w:tcW w:w="1107" w:type="dxa"/>
            <w:shd w:val="clear" w:color="auto" w:fill="FAFAFA"/>
            <w:vAlign w:val="center"/>
          </w:tcPr>
          <w:p w:rsidR="00613BB4" w:rsidRPr="0096151E" w:rsidRDefault="009C536F" w:rsidP="00613BB4">
            <w:pPr>
              <w:ind w:right="-72"/>
              <w:jc w:val="right"/>
              <w:rPr>
                <w:rFonts w:cs="Arial"/>
                <w:lang w:val="en-GB" w:eastAsia="en-GB"/>
              </w:rPr>
            </w:pPr>
            <w:r>
              <w:rPr>
                <w:rFonts w:cs="Arial"/>
                <w:lang w:val="en-GB" w:eastAsia="en-GB"/>
              </w:rPr>
              <w:t>(9.5)</w:t>
            </w:r>
          </w:p>
        </w:tc>
        <w:tc>
          <w:tcPr>
            <w:tcW w:w="1107" w:type="dxa"/>
            <w:vAlign w:val="center"/>
          </w:tcPr>
          <w:p w:rsidR="00613BB4" w:rsidRPr="0096151E" w:rsidRDefault="00613BB4" w:rsidP="00613BB4">
            <w:pPr>
              <w:ind w:right="-72"/>
              <w:jc w:val="right"/>
              <w:rPr>
                <w:rFonts w:cs="Arial"/>
                <w:lang w:val="en-GB" w:eastAsia="en-GB"/>
              </w:rPr>
            </w:pPr>
            <w:r w:rsidRPr="0096151E">
              <w:rPr>
                <w:rFonts w:cs="Arial"/>
                <w:lang w:val="en-GB" w:eastAsia="en-GB"/>
              </w:rPr>
              <w:t>(0.4)</w:t>
            </w:r>
          </w:p>
        </w:tc>
        <w:tc>
          <w:tcPr>
            <w:tcW w:w="1107" w:type="dxa"/>
            <w:shd w:val="clear" w:color="auto" w:fill="FAFAFA"/>
            <w:vAlign w:val="center"/>
          </w:tcPr>
          <w:p w:rsidR="00613BB4" w:rsidRPr="0096151E" w:rsidRDefault="002E1BA4" w:rsidP="00613BB4">
            <w:pPr>
              <w:ind w:right="-72"/>
              <w:jc w:val="right"/>
              <w:rPr>
                <w:rFonts w:cs="Arial"/>
                <w:lang w:val="en-GB" w:eastAsia="en-GB"/>
              </w:rPr>
            </w:pPr>
            <w:r>
              <w:rPr>
                <w:rFonts w:cs="Arial"/>
                <w:lang w:val="en-GB" w:eastAsia="en-GB"/>
              </w:rPr>
              <w:t>(50.6</w:t>
            </w:r>
            <w:r w:rsidR="009C536F">
              <w:rPr>
                <w:rFonts w:cs="Arial"/>
                <w:lang w:val="en-GB" w:eastAsia="en-GB"/>
              </w:rPr>
              <w:t>)</w:t>
            </w:r>
          </w:p>
        </w:tc>
        <w:tc>
          <w:tcPr>
            <w:tcW w:w="1107" w:type="dxa"/>
            <w:vAlign w:val="center"/>
          </w:tcPr>
          <w:p w:rsidR="00613BB4" w:rsidRPr="0096151E" w:rsidRDefault="00613BB4" w:rsidP="00613BB4">
            <w:pPr>
              <w:ind w:right="-72"/>
              <w:jc w:val="right"/>
              <w:rPr>
                <w:rFonts w:cs="Arial"/>
                <w:lang w:val="en-GB" w:eastAsia="en-GB"/>
              </w:rPr>
            </w:pPr>
            <w:r w:rsidRPr="0096151E">
              <w:rPr>
                <w:rFonts w:cs="Arial"/>
                <w:lang w:val="en-GB" w:eastAsia="en-GB"/>
              </w:rPr>
              <w:t>(53.6)</w:t>
            </w:r>
          </w:p>
        </w:tc>
        <w:tc>
          <w:tcPr>
            <w:tcW w:w="1107" w:type="dxa"/>
            <w:shd w:val="clear" w:color="auto" w:fill="FAFAFA"/>
            <w:vAlign w:val="center"/>
          </w:tcPr>
          <w:p w:rsidR="00613BB4" w:rsidRPr="0096151E" w:rsidRDefault="009C536F" w:rsidP="002E1BA4">
            <w:pPr>
              <w:ind w:right="-72"/>
              <w:jc w:val="right"/>
              <w:rPr>
                <w:rFonts w:cs="Arial"/>
                <w:lang w:val="en-GB" w:eastAsia="en-GB"/>
              </w:rPr>
            </w:pPr>
            <w:r>
              <w:rPr>
                <w:rFonts w:cs="Arial"/>
                <w:lang w:val="en-GB" w:eastAsia="en-GB"/>
              </w:rPr>
              <w:t>196.</w:t>
            </w:r>
            <w:r w:rsidR="002E1BA4">
              <w:rPr>
                <w:rFonts w:cs="Arial"/>
                <w:lang w:val="en-GB" w:eastAsia="en-GB"/>
              </w:rPr>
              <w:t>6</w:t>
            </w:r>
          </w:p>
        </w:tc>
        <w:tc>
          <w:tcPr>
            <w:tcW w:w="1107" w:type="dxa"/>
            <w:vAlign w:val="center"/>
          </w:tcPr>
          <w:p w:rsidR="00613BB4" w:rsidRPr="0096151E" w:rsidRDefault="00613BB4" w:rsidP="00613BB4">
            <w:pPr>
              <w:ind w:right="-72"/>
              <w:jc w:val="right"/>
              <w:rPr>
                <w:rFonts w:cs="Arial"/>
                <w:lang w:val="en-GB" w:eastAsia="en-GB"/>
              </w:rPr>
            </w:pPr>
            <w:r w:rsidRPr="0096151E">
              <w:rPr>
                <w:rFonts w:cs="Arial"/>
                <w:lang w:val="en-GB" w:eastAsia="en-GB"/>
              </w:rPr>
              <w:t>236.2</w:t>
            </w:r>
          </w:p>
        </w:tc>
      </w:tr>
      <w:tr w:rsidR="00613BB4" w:rsidRPr="0096151E" w:rsidTr="00CF37D0">
        <w:tc>
          <w:tcPr>
            <w:tcW w:w="4320" w:type="dxa"/>
            <w:shd w:val="clear" w:color="auto" w:fill="auto"/>
            <w:vAlign w:val="center"/>
          </w:tcPr>
          <w:p w:rsidR="00613BB4" w:rsidRPr="0096151E" w:rsidRDefault="00613BB4" w:rsidP="00613BB4">
            <w:pPr>
              <w:ind w:left="-101"/>
              <w:jc w:val="left"/>
              <w:rPr>
                <w:rFonts w:cs="Arial"/>
                <w:lang w:val="en-GB" w:eastAsia="en-GB"/>
              </w:rPr>
            </w:pPr>
            <w:r w:rsidRPr="0096151E">
              <w:rPr>
                <w:rFonts w:cs="Arial"/>
                <w:lang w:val="en-GB" w:eastAsia="en-GB"/>
              </w:rPr>
              <w:t>Selling and administrative expenses</w:t>
            </w:r>
          </w:p>
        </w:tc>
        <w:tc>
          <w:tcPr>
            <w:tcW w:w="1107" w:type="dxa"/>
            <w:shd w:val="clear" w:color="auto" w:fill="FAFAFA"/>
            <w:vAlign w:val="center"/>
          </w:tcPr>
          <w:p w:rsidR="00613BB4" w:rsidRPr="0096151E" w:rsidRDefault="009C536F" w:rsidP="00613BB4">
            <w:pPr>
              <w:ind w:right="-72"/>
              <w:jc w:val="right"/>
              <w:rPr>
                <w:rFonts w:eastAsia="Arial Unicode MS" w:cs="Arial"/>
              </w:rPr>
            </w:pPr>
            <w:r>
              <w:rPr>
                <w:rFonts w:eastAsia="Arial Unicode MS" w:cs="Arial"/>
              </w:rPr>
              <w:t>(194.7)</w:t>
            </w:r>
          </w:p>
        </w:tc>
        <w:tc>
          <w:tcPr>
            <w:tcW w:w="1107" w:type="dxa"/>
            <w:vAlign w:val="center"/>
          </w:tcPr>
          <w:p w:rsidR="00613BB4" w:rsidRPr="0096151E" w:rsidRDefault="00613BB4" w:rsidP="00613BB4">
            <w:pPr>
              <w:ind w:right="-72"/>
              <w:jc w:val="right"/>
              <w:rPr>
                <w:rFonts w:cs="Arial"/>
                <w:lang w:val="en-GB" w:eastAsia="en-GB"/>
              </w:rPr>
            </w:pPr>
            <w:r w:rsidRPr="0096151E">
              <w:rPr>
                <w:rFonts w:cs="Arial"/>
                <w:lang w:val="en-GB" w:eastAsia="en-GB"/>
              </w:rPr>
              <w:t>(158.6)</w:t>
            </w:r>
          </w:p>
        </w:tc>
        <w:tc>
          <w:tcPr>
            <w:tcW w:w="1107" w:type="dxa"/>
            <w:shd w:val="clear" w:color="auto" w:fill="FAFAFA"/>
            <w:vAlign w:val="center"/>
          </w:tcPr>
          <w:p w:rsidR="00613BB4" w:rsidRPr="0096151E" w:rsidRDefault="009C536F" w:rsidP="00613BB4">
            <w:pPr>
              <w:ind w:right="-72"/>
              <w:jc w:val="right"/>
              <w:rPr>
                <w:rFonts w:cs="Arial"/>
                <w:lang w:val="en-GB" w:eastAsia="en-GB"/>
              </w:rPr>
            </w:pPr>
            <w:r>
              <w:rPr>
                <w:rFonts w:cs="Arial"/>
                <w:lang w:val="en-GB" w:eastAsia="en-GB"/>
              </w:rPr>
              <w:t>(</w:t>
            </w:r>
            <w:r w:rsidR="00290C22">
              <w:rPr>
                <w:rFonts w:cs="Browallia New"/>
                <w:szCs w:val="25"/>
                <w:lang w:val="en-GB" w:eastAsia="en-GB"/>
              </w:rPr>
              <w:t>59.4</w:t>
            </w:r>
            <w:r>
              <w:rPr>
                <w:rFonts w:cs="Arial"/>
                <w:lang w:val="en-GB" w:eastAsia="en-GB"/>
              </w:rPr>
              <w:t>)</w:t>
            </w:r>
          </w:p>
        </w:tc>
        <w:tc>
          <w:tcPr>
            <w:tcW w:w="1107" w:type="dxa"/>
            <w:vAlign w:val="center"/>
          </w:tcPr>
          <w:p w:rsidR="00613BB4" w:rsidRPr="0096151E" w:rsidRDefault="00613BB4" w:rsidP="00613BB4">
            <w:pPr>
              <w:ind w:right="-72"/>
              <w:jc w:val="right"/>
              <w:rPr>
                <w:rFonts w:cs="Arial"/>
                <w:lang w:val="en-GB" w:eastAsia="en-GB"/>
              </w:rPr>
            </w:pPr>
            <w:r w:rsidRPr="0096151E">
              <w:rPr>
                <w:rFonts w:cs="Arial"/>
                <w:lang w:val="en-GB" w:eastAsia="en-GB"/>
              </w:rPr>
              <w:t>(58.7)</w:t>
            </w:r>
          </w:p>
        </w:tc>
        <w:tc>
          <w:tcPr>
            <w:tcW w:w="1107" w:type="dxa"/>
            <w:shd w:val="clear" w:color="auto" w:fill="FAFAFA"/>
            <w:vAlign w:val="center"/>
          </w:tcPr>
          <w:p w:rsidR="00613BB4" w:rsidRPr="0096151E" w:rsidRDefault="009C536F" w:rsidP="00613BB4">
            <w:pPr>
              <w:ind w:right="-72"/>
              <w:jc w:val="right"/>
              <w:rPr>
                <w:rFonts w:cs="Arial"/>
                <w:lang w:val="en-GB" w:eastAsia="en-GB"/>
              </w:rPr>
            </w:pPr>
            <w:r>
              <w:rPr>
                <w:rFonts w:cs="Arial"/>
                <w:lang w:val="en-GB" w:eastAsia="en-GB"/>
              </w:rPr>
              <w:t>(3.4)</w:t>
            </w:r>
          </w:p>
        </w:tc>
        <w:tc>
          <w:tcPr>
            <w:tcW w:w="1107" w:type="dxa"/>
            <w:vAlign w:val="center"/>
          </w:tcPr>
          <w:p w:rsidR="00613BB4" w:rsidRPr="0096151E" w:rsidRDefault="00613BB4" w:rsidP="00613BB4">
            <w:pPr>
              <w:ind w:right="-72"/>
              <w:jc w:val="right"/>
              <w:rPr>
                <w:rFonts w:cs="Arial"/>
                <w:lang w:val="en-GB" w:eastAsia="en-GB"/>
              </w:rPr>
            </w:pPr>
            <w:r w:rsidRPr="0096151E">
              <w:rPr>
                <w:rFonts w:cs="Arial"/>
                <w:lang w:val="en-GB" w:eastAsia="en-GB"/>
              </w:rPr>
              <w:t>(4.8)</w:t>
            </w:r>
          </w:p>
        </w:tc>
        <w:tc>
          <w:tcPr>
            <w:tcW w:w="1107" w:type="dxa"/>
            <w:shd w:val="clear" w:color="auto" w:fill="FAFAFA"/>
            <w:vAlign w:val="center"/>
          </w:tcPr>
          <w:p w:rsidR="00613BB4" w:rsidRPr="0096151E" w:rsidRDefault="00290C22" w:rsidP="00613BB4">
            <w:pPr>
              <w:ind w:right="-72"/>
              <w:jc w:val="right"/>
              <w:rPr>
                <w:rFonts w:cs="Arial"/>
                <w:lang w:val="en-GB" w:eastAsia="en-GB"/>
              </w:rPr>
            </w:pPr>
            <w:r>
              <w:rPr>
                <w:rFonts w:cs="Arial"/>
                <w:lang w:val="en-GB" w:eastAsia="en-GB"/>
              </w:rPr>
              <w:t>36.8</w:t>
            </w:r>
          </w:p>
        </w:tc>
        <w:tc>
          <w:tcPr>
            <w:tcW w:w="1107" w:type="dxa"/>
            <w:vAlign w:val="center"/>
          </w:tcPr>
          <w:p w:rsidR="00613BB4" w:rsidRPr="0096151E" w:rsidRDefault="00613BB4" w:rsidP="00613BB4">
            <w:pPr>
              <w:ind w:right="-72"/>
              <w:jc w:val="right"/>
              <w:rPr>
                <w:rFonts w:cs="Arial"/>
                <w:lang w:val="en-GB" w:eastAsia="en-GB"/>
              </w:rPr>
            </w:pPr>
            <w:r w:rsidRPr="0096151E">
              <w:rPr>
                <w:rFonts w:cs="Arial"/>
                <w:lang w:val="en-GB" w:eastAsia="en-GB"/>
              </w:rPr>
              <w:t>35.1</w:t>
            </w:r>
          </w:p>
        </w:tc>
        <w:tc>
          <w:tcPr>
            <w:tcW w:w="1107" w:type="dxa"/>
            <w:shd w:val="clear" w:color="auto" w:fill="FAFAFA"/>
            <w:vAlign w:val="center"/>
          </w:tcPr>
          <w:p w:rsidR="00613BB4" w:rsidRPr="0096151E" w:rsidRDefault="009C536F" w:rsidP="00613BB4">
            <w:pPr>
              <w:ind w:right="-72"/>
              <w:jc w:val="right"/>
              <w:rPr>
                <w:rFonts w:cs="Arial"/>
                <w:lang w:val="en-GB" w:eastAsia="en-GB"/>
              </w:rPr>
            </w:pPr>
            <w:r>
              <w:rPr>
                <w:rFonts w:cs="Arial"/>
                <w:lang w:val="en-GB" w:eastAsia="en-GB"/>
              </w:rPr>
              <w:t>(</w:t>
            </w:r>
            <w:r w:rsidR="00290C22">
              <w:rPr>
                <w:rFonts w:cs="Arial"/>
                <w:lang w:val="en-GB" w:eastAsia="en-GB"/>
              </w:rPr>
              <w:t>220.7</w:t>
            </w:r>
            <w:r>
              <w:rPr>
                <w:rFonts w:cs="Arial"/>
                <w:lang w:val="en-GB" w:eastAsia="en-GB"/>
              </w:rPr>
              <w:t>)</w:t>
            </w:r>
          </w:p>
        </w:tc>
        <w:tc>
          <w:tcPr>
            <w:tcW w:w="1107" w:type="dxa"/>
            <w:vAlign w:val="center"/>
          </w:tcPr>
          <w:p w:rsidR="00613BB4" w:rsidRPr="0096151E" w:rsidRDefault="00613BB4" w:rsidP="00613BB4">
            <w:pPr>
              <w:ind w:right="-72"/>
              <w:jc w:val="right"/>
              <w:rPr>
                <w:rFonts w:cs="Arial"/>
                <w:lang w:val="en-GB" w:eastAsia="en-GB"/>
              </w:rPr>
            </w:pPr>
            <w:r w:rsidRPr="0096151E">
              <w:rPr>
                <w:rFonts w:cs="Arial"/>
                <w:lang w:val="en-GB" w:eastAsia="en-GB"/>
              </w:rPr>
              <w:t>(187.0)</w:t>
            </w:r>
          </w:p>
        </w:tc>
      </w:tr>
      <w:tr w:rsidR="00613BB4" w:rsidRPr="0096151E" w:rsidTr="00CF37D0">
        <w:trPr>
          <w:trHeight w:val="84"/>
        </w:trPr>
        <w:tc>
          <w:tcPr>
            <w:tcW w:w="4320" w:type="dxa"/>
            <w:shd w:val="clear" w:color="auto" w:fill="auto"/>
            <w:vAlign w:val="center"/>
          </w:tcPr>
          <w:p w:rsidR="00613BB4" w:rsidRPr="0096151E" w:rsidRDefault="00613BB4" w:rsidP="00613BB4">
            <w:pPr>
              <w:ind w:left="-101"/>
              <w:jc w:val="left"/>
              <w:rPr>
                <w:rFonts w:cs="Arial"/>
                <w:lang w:val="en-GB" w:eastAsia="en-GB"/>
              </w:rPr>
            </w:pPr>
            <w:r w:rsidRPr="0096151E">
              <w:rPr>
                <w:rFonts w:cs="Arial"/>
                <w:lang w:val="en-GB" w:eastAsia="en-GB"/>
              </w:rPr>
              <w:t>Profit (loss) before income tax expense</w:t>
            </w:r>
          </w:p>
        </w:tc>
        <w:tc>
          <w:tcPr>
            <w:tcW w:w="1107" w:type="dxa"/>
            <w:shd w:val="clear" w:color="auto" w:fill="FAFAFA"/>
            <w:vAlign w:val="center"/>
          </w:tcPr>
          <w:p w:rsidR="00613BB4" w:rsidRPr="0096151E" w:rsidRDefault="009C536F" w:rsidP="00613BB4">
            <w:pPr>
              <w:ind w:right="-72"/>
              <w:jc w:val="right"/>
              <w:rPr>
                <w:rFonts w:eastAsia="Arial Unicode MS" w:cs="Arial"/>
              </w:rPr>
            </w:pPr>
            <w:r>
              <w:rPr>
                <w:rFonts w:eastAsia="Arial Unicode MS" w:cs="Arial"/>
              </w:rPr>
              <w:t>(33.2)</w:t>
            </w:r>
          </w:p>
        </w:tc>
        <w:tc>
          <w:tcPr>
            <w:tcW w:w="1107" w:type="dxa"/>
            <w:vAlign w:val="center"/>
          </w:tcPr>
          <w:p w:rsidR="00613BB4" w:rsidRPr="0096151E" w:rsidRDefault="00613BB4" w:rsidP="00613BB4">
            <w:pPr>
              <w:ind w:right="-72"/>
              <w:jc w:val="right"/>
              <w:rPr>
                <w:rFonts w:cs="Arial"/>
                <w:lang w:val="en-GB" w:eastAsia="en-GB"/>
              </w:rPr>
            </w:pPr>
            <w:r w:rsidRPr="0096151E">
              <w:rPr>
                <w:rFonts w:cs="Arial"/>
                <w:lang w:val="en-GB" w:eastAsia="en-GB"/>
              </w:rPr>
              <w:t>40.4</w:t>
            </w:r>
          </w:p>
        </w:tc>
        <w:tc>
          <w:tcPr>
            <w:tcW w:w="1107" w:type="dxa"/>
            <w:shd w:val="clear" w:color="auto" w:fill="FAFAFA"/>
            <w:vAlign w:val="center"/>
          </w:tcPr>
          <w:p w:rsidR="00613BB4" w:rsidRPr="0096151E" w:rsidRDefault="00290C22" w:rsidP="00613BB4">
            <w:pPr>
              <w:ind w:right="-72"/>
              <w:jc w:val="right"/>
              <w:rPr>
                <w:rFonts w:cs="Arial"/>
                <w:lang w:val="en-GB" w:eastAsia="en-GB"/>
              </w:rPr>
            </w:pPr>
            <w:r>
              <w:rPr>
                <w:rFonts w:cs="Arial"/>
                <w:lang w:val="en-GB" w:eastAsia="en-GB"/>
              </w:rPr>
              <w:t>239.2</w:t>
            </w:r>
          </w:p>
        </w:tc>
        <w:tc>
          <w:tcPr>
            <w:tcW w:w="1107" w:type="dxa"/>
            <w:vAlign w:val="center"/>
          </w:tcPr>
          <w:p w:rsidR="00613BB4" w:rsidRPr="0096151E" w:rsidRDefault="00613BB4" w:rsidP="00613BB4">
            <w:pPr>
              <w:ind w:right="-72"/>
              <w:jc w:val="right"/>
              <w:rPr>
                <w:rFonts w:cs="Arial"/>
                <w:lang w:val="en-GB" w:eastAsia="en-GB"/>
              </w:rPr>
            </w:pPr>
            <w:r w:rsidRPr="0096151E">
              <w:rPr>
                <w:rFonts w:cs="Arial"/>
                <w:lang w:val="en-GB" w:eastAsia="en-GB"/>
              </w:rPr>
              <w:t>4.2</w:t>
            </w:r>
          </w:p>
        </w:tc>
        <w:tc>
          <w:tcPr>
            <w:tcW w:w="1107" w:type="dxa"/>
            <w:shd w:val="clear" w:color="auto" w:fill="FAFAFA"/>
            <w:vAlign w:val="center"/>
          </w:tcPr>
          <w:p w:rsidR="00613BB4" w:rsidRPr="0096151E" w:rsidRDefault="009C536F" w:rsidP="00613BB4">
            <w:pPr>
              <w:ind w:right="-72"/>
              <w:jc w:val="right"/>
              <w:rPr>
                <w:rFonts w:cs="Arial"/>
                <w:lang w:val="en-GB" w:eastAsia="en-GB"/>
              </w:rPr>
            </w:pPr>
            <w:r>
              <w:rPr>
                <w:rFonts w:cs="Arial"/>
                <w:lang w:val="en-GB" w:eastAsia="en-GB"/>
              </w:rPr>
              <w:t>(13.7)</w:t>
            </w:r>
          </w:p>
        </w:tc>
        <w:tc>
          <w:tcPr>
            <w:tcW w:w="1107" w:type="dxa"/>
            <w:vAlign w:val="center"/>
          </w:tcPr>
          <w:p w:rsidR="00613BB4" w:rsidRPr="0096151E" w:rsidRDefault="00613BB4" w:rsidP="00613BB4">
            <w:pPr>
              <w:ind w:right="-72"/>
              <w:jc w:val="right"/>
              <w:rPr>
                <w:rFonts w:cs="Arial"/>
                <w:lang w:val="en-GB" w:eastAsia="en-GB"/>
              </w:rPr>
            </w:pPr>
            <w:r w:rsidRPr="0096151E">
              <w:rPr>
                <w:rFonts w:cs="Arial"/>
                <w:lang w:val="en-GB" w:eastAsia="en-GB"/>
              </w:rPr>
              <w:t>(6.0)</w:t>
            </w:r>
          </w:p>
        </w:tc>
        <w:tc>
          <w:tcPr>
            <w:tcW w:w="1107" w:type="dxa"/>
            <w:shd w:val="clear" w:color="auto" w:fill="FAFAFA"/>
            <w:vAlign w:val="center"/>
          </w:tcPr>
          <w:p w:rsidR="00613BB4" w:rsidRPr="0096151E" w:rsidRDefault="00290C22" w:rsidP="00613BB4">
            <w:pPr>
              <w:ind w:right="-72"/>
              <w:jc w:val="right"/>
              <w:rPr>
                <w:rFonts w:cs="Arial"/>
                <w:lang w:val="en-GB" w:eastAsia="en-GB"/>
              </w:rPr>
            </w:pPr>
            <w:r>
              <w:rPr>
                <w:rFonts w:cs="Arial"/>
                <w:lang w:val="en-GB" w:eastAsia="en-GB"/>
              </w:rPr>
              <w:t>(15.8)</w:t>
            </w:r>
          </w:p>
        </w:tc>
        <w:tc>
          <w:tcPr>
            <w:tcW w:w="1107" w:type="dxa"/>
            <w:vAlign w:val="center"/>
          </w:tcPr>
          <w:p w:rsidR="00613BB4" w:rsidRPr="0096151E" w:rsidRDefault="00613BB4" w:rsidP="00613BB4">
            <w:pPr>
              <w:ind w:right="-72"/>
              <w:jc w:val="right"/>
              <w:rPr>
                <w:rFonts w:cs="Arial"/>
                <w:lang w:val="en-GB" w:eastAsia="en-GB"/>
              </w:rPr>
            </w:pPr>
            <w:r w:rsidRPr="0096151E">
              <w:rPr>
                <w:rFonts w:cs="Arial"/>
                <w:lang w:val="en-GB" w:eastAsia="en-GB"/>
              </w:rPr>
              <w:t>(18.7)</w:t>
            </w:r>
          </w:p>
        </w:tc>
        <w:tc>
          <w:tcPr>
            <w:tcW w:w="1107" w:type="dxa"/>
            <w:shd w:val="clear" w:color="auto" w:fill="FAFAFA"/>
            <w:vAlign w:val="center"/>
          </w:tcPr>
          <w:p w:rsidR="00613BB4" w:rsidRPr="0096151E" w:rsidRDefault="009C536F" w:rsidP="00613BB4">
            <w:pPr>
              <w:ind w:right="-72"/>
              <w:jc w:val="right"/>
              <w:rPr>
                <w:rFonts w:cs="Arial"/>
                <w:lang w:val="en-GB" w:eastAsia="en-GB"/>
              </w:rPr>
            </w:pPr>
            <w:r>
              <w:rPr>
                <w:rFonts w:cs="Arial"/>
                <w:lang w:val="en-GB" w:eastAsia="en-GB"/>
              </w:rPr>
              <w:t>176.5</w:t>
            </w:r>
          </w:p>
        </w:tc>
        <w:tc>
          <w:tcPr>
            <w:tcW w:w="1107" w:type="dxa"/>
            <w:vAlign w:val="center"/>
          </w:tcPr>
          <w:p w:rsidR="00613BB4" w:rsidRPr="0096151E" w:rsidRDefault="00613BB4" w:rsidP="00613BB4">
            <w:pPr>
              <w:ind w:right="-72"/>
              <w:jc w:val="right"/>
              <w:rPr>
                <w:rFonts w:cs="Arial"/>
                <w:lang w:val="en-GB" w:eastAsia="en-GB"/>
              </w:rPr>
            </w:pPr>
            <w:r w:rsidRPr="0096151E">
              <w:rPr>
                <w:rFonts w:cs="Arial"/>
                <w:lang w:val="en-GB" w:eastAsia="en-GB"/>
              </w:rPr>
              <w:t>19.9</w:t>
            </w:r>
          </w:p>
        </w:tc>
      </w:tr>
      <w:tr w:rsidR="00613BB4" w:rsidRPr="0096151E" w:rsidTr="00CF37D0">
        <w:tc>
          <w:tcPr>
            <w:tcW w:w="4320" w:type="dxa"/>
            <w:shd w:val="clear" w:color="auto" w:fill="auto"/>
            <w:vAlign w:val="center"/>
          </w:tcPr>
          <w:p w:rsidR="00613BB4" w:rsidRPr="0096151E" w:rsidRDefault="00046F34" w:rsidP="00613BB4">
            <w:pPr>
              <w:ind w:left="-101"/>
              <w:jc w:val="left"/>
              <w:rPr>
                <w:rFonts w:cs="Arial"/>
                <w:lang w:val="en-GB" w:eastAsia="en-GB"/>
              </w:rPr>
            </w:pPr>
            <w:r>
              <w:rPr>
                <w:rFonts w:cs="Arial"/>
                <w:lang w:val="en-GB" w:eastAsia="en-GB"/>
              </w:rPr>
              <w:t>I</w:t>
            </w:r>
            <w:r w:rsidR="00613BB4" w:rsidRPr="0096151E">
              <w:rPr>
                <w:rFonts w:cs="Arial"/>
                <w:lang w:val="en-GB" w:eastAsia="en-GB"/>
              </w:rPr>
              <w:t>ncome tax</w:t>
            </w:r>
            <w:r>
              <w:rPr>
                <w:rFonts w:cs="Arial"/>
                <w:lang w:val="en-GB" w:eastAsia="en-GB"/>
              </w:rPr>
              <w:t xml:space="preserve"> </w:t>
            </w:r>
            <w:r w:rsidRPr="0096151E">
              <w:rPr>
                <w:rFonts w:cs="Arial"/>
                <w:lang w:val="en-GB" w:eastAsia="en-GB"/>
              </w:rPr>
              <w:t>(</w:t>
            </w:r>
            <w:r>
              <w:rPr>
                <w:rFonts w:cs="Arial"/>
                <w:lang w:val="en-GB" w:eastAsia="en-GB"/>
              </w:rPr>
              <w:t>e</w:t>
            </w:r>
            <w:r w:rsidRPr="0096151E">
              <w:rPr>
                <w:rFonts w:cs="Arial"/>
                <w:lang w:val="en-GB" w:eastAsia="en-GB"/>
              </w:rPr>
              <w:t>xpense)</w:t>
            </w:r>
            <w:r w:rsidR="00A7423C">
              <w:rPr>
                <w:rFonts w:cs="Arial"/>
                <w:lang w:val="en-GB" w:eastAsia="en-GB"/>
              </w:rPr>
              <w:t xml:space="preserve"> </w:t>
            </w:r>
            <w:r w:rsidR="00613BB4" w:rsidRPr="0096151E">
              <w:rPr>
                <w:rFonts w:cs="Arial"/>
                <w:lang w:val="en-GB" w:eastAsia="en-GB"/>
              </w:rPr>
              <w:t>income</w:t>
            </w:r>
          </w:p>
        </w:tc>
        <w:tc>
          <w:tcPr>
            <w:tcW w:w="1107" w:type="dxa"/>
            <w:shd w:val="clear" w:color="auto" w:fill="FAFAFA"/>
            <w:vAlign w:val="center"/>
          </w:tcPr>
          <w:p w:rsidR="00613BB4" w:rsidRPr="0096151E" w:rsidRDefault="009C536F" w:rsidP="00613BB4">
            <w:pPr>
              <w:ind w:right="-72"/>
              <w:jc w:val="right"/>
              <w:rPr>
                <w:rFonts w:eastAsia="Arial Unicode MS" w:cs="Arial"/>
              </w:rPr>
            </w:pPr>
            <w:r>
              <w:rPr>
                <w:rFonts w:eastAsia="Arial Unicode MS" w:cs="Arial"/>
              </w:rPr>
              <w:t>(6.3)</w:t>
            </w:r>
          </w:p>
        </w:tc>
        <w:tc>
          <w:tcPr>
            <w:tcW w:w="1107" w:type="dxa"/>
            <w:vAlign w:val="center"/>
          </w:tcPr>
          <w:p w:rsidR="00613BB4" w:rsidRPr="0096151E" w:rsidRDefault="00613BB4" w:rsidP="00613BB4">
            <w:pPr>
              <w:ind w:right="-72"/>
              <w:jc w:val="right"/>
              <w:rPr>
                <w:rFonts w:cs="Arial"/>
                <w:lang w:val="en-GB" w:eastAsia="en-GB"/>
              </w:rPr>
            </w:pPr>
            <w:r w:rsidRPr="0096151E">
              <w:rPr>
                <w:rFonts w:cs="Arial"/>
                <w:lang w:val="en-GB" w:eastAsia="en-GB"/>
              </w:rPr>
              <w:t>(10.5)</w:t>
            </w:r>
          </w:p>
        </w:tc>
        <w:tc>
          <w:tcPr>
            <w:tcW w:w="1107" w:type="dxa"/>
            <w:shd w:val="clear" w:color="auto" w:fill="FAFAFA"/>
            <w:vAlign w:val="center"/>
          </w:tcPr>
          <w:p w:rsidR="00613BB4" w:rsidRPr="0096151E" w:rsidRDefault="009C536F" w:rsidP="00613BB4">
            <w:pPr>
              <w:ind w:right="-72"/>
              <w:jc w:val="right"/>
              <w:rPr>
                <w:rFonts w:cs="Arial"/>
                <w:lang w:val="en-GB" w:eastAsia="en-GB"/>
              </w:rPr>
            </w:pPr>
            <w:r>
              <w:rPr>
                <w:rFonts w:cs="Arial"/>
                <w:lang w:val="en-GB" w:eastAsia="en-GB"/>
              </w:rPr>
              <w:t>3.0</w:t>
            </w:r>
          </w:p>
        </w:tc>
        <w:tc>
          <w:tcPr>
            <w:tcW w:w="1107" w:type="dxa"/>
            <w:vAlign w:val="center"/>
          </w:tcPr>
          <w:p w:rsidR="00613BB4" w:rsidRPr="0096151E" w:rsidRDefault="00613BB4" w:rsidP="00613BB4">
            <w:pPr>
              <w:ind w:right="-72"/>
              <w:jc w:val="right"/>
              <w:rPr>
                <w:rFonts w:cs="Arial"/>
                <w:lang w:val="en-GB" w:eastAsia="en-GB"/>
              </w:rPr>
            </w:pPr>
            <w:r w:rsidRPr="0096151E">
              <w:rPr>
                <w:rFonts w:cs="Arial"/>
                <w:lang w:val="en-GB" w:eastAsia="en-GB"/>
              </w:rPr>
              <w:t>(4.3)</w:t>
            </w:r>
          </w:p>
        </w:tc>
        <w:tc>
          <w:tcPr>
            <w:tcW w:w="1107" w:type="dxa"/>
            <w:shd w:val="clear" w:color="auto" w:fill="FAFAFA"/>
            <w:vAlign w:val="center"/>
          </w:tcPr>
          <w:p w:rsidR="00613BB4" w:rsidRPr="0096151E" w:rsidRDefault="009C536F" w:rsidP="00613BB4">
            <w:pPr>
              <w:ind w:right="-72"/>
              <w:jc w:val="right"/>
              <w:rPr>
                <w:rFonts w:cs="Arial"/>
                <w:lang w:val="en-GB" w:eastAsia="en-GB"/>
              </w:rPr>
            </w:pPr>
            <w:r>
              <w:rPr>
                <w:rFonts w:cs="Arial"/>
                <w:lang w:val="en-GB" w:eastAsia="en-GB"/>
              </w:rPr>
              <w:t>0.1</w:t>
            </w:r>
          </w:p>
        </w:tc>
        <w:tc>
          <w:tcPr>
            <w:tcW w:w="1107" w:type="dxa"/>
            <w:vAlign w:val="center"/>
          </w:tcPr>
          <w:p w:rsidR="00613BB4" w:rsidRPr="0096151E" w:rsidRDefault="00613BB4" w:rsidP="00613BB4">
            <w:pPr>
              <w:ind w:right="-72"/>
              <w:jc w:val="right"/>
              <w:rPr>
                <w:rFonts w:cs="Arial"/>
                <w:lang w:val="en-GB" w:eastAsia="en-GB"/>
              </w:rPr>
            </w:pPr>
            <w:r w:rsidRPr="0096151E">
              <w:rPr>
                <w:rFonts w:cs="Arial"/>
                <w:lang w:val="en-GB" w:eastAsia="en-GB"/>
              </w:rPr>
              <w:t>0.1</w:t>
            </w:r>
          </w:p>
        </w:tc>
        <w:tc>
          <w:tcPr>
            <w:tcW w:w="1107" w:type="dxa"/>
            <w:shd w:val="clear" w:color="auto" w:fill="FAFAFA"/>
            <w:vAlign w:val="center"/>
          </w:tcPr>
          <w:p w:rsidR="00613BB4" w:rsidRPr="0096151E" w:rsidRDefault="009C536F" w:rsidP="00613BB4">
            <w:pPr>
              <w:ind w:right="-72"/>
              <w:jc w:val="right"/>
              <w:rPr>
                <w:rFonts w:cs="Arial"/>
                <w:lang w:val="en-GB" w:eastAsia="en-GB"/>
              </w:rPr>
            </w:pPr>
            <w:r>
              <w:rPr>
                <w:rFonts w:cs="Arial"/>
                <w:lang w:val="en-GB" w:eastAsia="en-GB"/>
              </w:rPr>
              <w:t>1.0</w:t>
            </w:r>
          </w:p>
        </w:tc>
        <w:tc>
          <w:tcPr>
            <w:tcW w:w="1107" w:type="dxa"/>
            <w:vAlign w:val="center"/>
          </w:tcPr>
          <w:p w:rsidR="00613BB4" w:rsidRPr="0096151E" w:rsidRDefault="00613BB4" w:rsidP="00613BB4">
            <w:pPr>
              <w:ind w:right="-72"/>
              <w:jc w:val="right"/>
              <w:rPr>
                <w:rFonts w:cs="Arial"/>
                <w:lang w:val="en-GB" w:eastAsia="en-GB"/>
              </w:rPr>
            </w:pPr>
            <w:r w:rsidRPr="0096151E">
              <w:rPr>
                <w:rFonts w:cs="Arial"/>
                <w:lang w:val="en-GB" w:eastAsia="en-GB"/>
              </w:rPr>
              <w:t>1.7</w:t>
            </w:r>
          </w:p>
        </w:tc>
        <w:tc>
          <w:tcPr>
            <w:tcW w:w="1107" w:type="dxa"/>
            <w:shd w:val="clear" w:color="auto" w:fill="FAFAFA"/>
            <w:vAlign w:val="center"/>
          </w:tcPr>
          <w:p w:rsidR="00613BB4" w:rsidRPr="0096151E" w:rsidRDefault="009C536F" w:rsidP="00613BB4">
            <w:pPr>
              <w:ind w:right="-72"/>
              <w:jc w:val="right"/>
              <w:rPr>
                <w:rFonts w:cs="Arial"/>
                <w:lang w:val="en-GB" w:eastAsia="en-GB"/>
              </w:rPr>
            </w:pPr>
            <w:r>
              <w:rPr>
                <w:rFonts w:cs="Arial"/>
                <w:lang w:val="en-GB" w:eastAsia="en-GB"/>
              </w:rPr>
              <w:t>(2.2)</w:t>
            </w:r>
          </w:p>
        </w:tc>
        <w:tc>
          <w:tcPr>
            <w:tcW w:w="1107" w:type="dxa"/>
            <w:vAlign w:val="center"/>
          </w:tcPr>
          <w:p w:rsidR="00613BB4" w:rsidRPr="0096151E" w:rsidRDefault="00613BB4" w:rsidP="00613BB4">
            <w:pPr>
              <w:ind w:right="-72"/>
              <w:jc w:val="right"/>
              <w:rPr>
                <w:rFonts w:cs="Arial"/>
                <w:lang w:val="en-GB" w:eastAsia="en-GB"/>
              </w:rPr>
            </w:pPr>
            <w:r w:rsidRPr="0096151E">
              <w:rPr>
                <w:rFonts w:cs="Arial"/>
                <w:lang w:val="en-GB" w:eastAsia="en-GB"/>
              </w:rPr>
              <w:t>(13.0)</w:t>
            </w:r>
          </w:p>
        </w:tc>
      </w:tr>
      <w:tr w:rsidR="00613BB4" w:rsidRPr="0096151E" w:rsidTr="00CF37D0">
        <w:tc>
          <w:tcPr>
            <w:tcW w:w="4320" w:type="dxa"/>
            <w:shd w:val="clear" w:color="auto" w:fill="auto"/>
            <w:vAlign w:val="center"/>
          </w:tcPr>
          <w:p w:rsidR="00613BB4" w:rsidRPr="0096151E" w:rsidRDefault="00613BB4" w:rsidP="00613BB4">
            <w:pPr>
              <w:ind w:left="-101"/>
              <w:jc w:val="left"/>
              <w:rPr>
                <w:rFonts w:cs="Arial"/>
                <w:b/>
                <w:bCs/>
                <w:lang w:val="en-GB" w:eastAsia="en-GB"/>
              </w:rPr>
            </w:pPr>
            <w:r w:rsidRPr="0096151E">
              <w:rPr>
                <w:rFonts w:cs="Arial"/>
                <w:lang w:val="en-GB" w:eastAsia="en-GB"/>
              </w:rPr>
              <w:t>Profit (loss) for the period</w:t>
            </w:r>
          </w:p>
        </w:tc>
        <w:tc>
          <w:tcPr>
            <w:tcW w:w="1107" w:type="dxa"/>
            <w:shd w:val="clear" w:color="auto" w:fill="FAFAFA"/>
            <w:vAlign w:val="center"/>
          </w:tcPr>
          <w:p w:rsidR="00613BB4" w:rsidRPr="0096151E" w:rsidRDefault="009C536F" w:rsidP="00613BB4">
            <w:pPr>
              <w:ind w:right="-72"/>
              <w:jc w:val="right"/>
              <w:rPr>
                <w:rFonts w:eastAsia="Arial Unicode MS" w:cs="Arial"/>
              </w:rPr>
            </w:pPr>
            <w:r>
              <w:rPr>
                <w:rFonts w:eastAsia="Arial Unicode MS" w:cs="Arial"/>
              </w:rPr>
              <w:t>(39.</w:t>
            </w:r>
            <w:r w:rsidR="006B753B">
              <w:rPr>
                <w:rFonts w:eastAsia="Arial Unicode MS" w:cs="Arial"/>
              </w:rPr>
              <w:t>5</w:t>
            </w:r>
            <w:r>
              <w:rPr>
                <w:rFonts w:eastAsia="Arial Unicode MS" w:cs="Arial"/>
              </w:rPr>
              <w:t>)</w:t>
            </w:r>
          </w:p>
        </w:tc>
        <w:tc>
          <w:tcPr>
            <w:tcW w:w="1107" w:type="dxa"/>
            <w:vAlign w:val="center"/>
          </w:tcPr>
          <w:p w:rsidR="00613BB4" w:rsidRPr="0096151E" w:rsidRDefault="00613BB4" w:rsidP="00613BB4">
            <w:pPr>
              <w:ind w:right="-72"/>
              <w:jc w:val="right"/>
              <w:rPr>
                <w:rFonts w:cs="Arial"/>
                <w:lang w:val="en-GB" w:eastAsia="en-GB"/>
              </w:rPr>
            </w:pPr>
            <w:r w:rsidRPr="0096151E">
              <w:rPr>
                <w:rFonts w:cs="Arial"/>
                <w:lang w:val="en-GB" w:eastAsia="en-GB"/>
              </w:rPr>
              <w:t>29.9</w:t>
            </w:r>
          </w:p>
        </w:tc>
        <w:tc>
          <w:tcPr>
            <w:tcW w:w="1107" w:type="dxa"/>
            <w:shd w:val="clear" w:color="auto" w:fill="FAFAFA"/>
            <w:vAlign w:val="center"/>
          </w:tcPr>
          <w:p w:rsidR="00613BB4" w:rsidRPr="0096151E" w:rsidRDefault="00290C22" w:rsidP="00613BB4">
            <w:pPr>
              <w:ind w:right="-72"/>
              <w:jc w:val="right"/>
              <w:rPr>
                <w:rFonts w:cs="Arial"/>
                <w:lang w:val="en-GB" w:eastAsia="en-GB"/>
              </w:rPr>
            </w:pPr>
            <w:r>
              <w:rPr>
                <w:rFonts w:cs="Arial"/>
                <w:lang w:val="en-GB" w:eastAsia="en-GB"/>
              </w:rPr>
              <w:t>242.2</w:t>
            </w:r>
          </w:p>
        </w:tc>
        <w:tc>
          <w:tcPr>
            <w:tcW w:w="1107" w:type="dxa"/>
            <w:vAlign w:val="center"/>
          </w:tcPr>
          <w:p w:rsidR="00613BB4" w:rsidRPr="0096151E" w:rsidRDefault="00613BB4" w:rsidP="00613BB4">
            <w:pPr>
              <w:ind w:right="-72"/>
              <w:jc w:val="right"/>
              <w:rPr>
                <w:rFonts w:cs="Arial"/>
                <w:lang w:val="en-GB" w:eastAsia="en-GB"/>
              </w:rPr>
            </w:pPr>
            <w:r w:rsidRPr="0096151E">
              <w:rPr>
                <w:rFonts w:cs="Arial"/>
                <w:lang w:val="en-GB" w:eastAsia="en-GB"/>
              </w:rPr>
              <w:t>(0.1)</w:t>
            </w:r>
          </w:p>
        </w:tc>
        <w:tc>
          <w:tcPr>
            <w:tcW w:w="1107" w:type="dxa"/>
            <w:shd w:val="clear" w:color="auto" w:fill="FAFAFA"/>
            <w:vAlign w:val="center"/>
          </w:tcPr>
          <w:p w:rsidR="00613BB4" w:rsidRPr="0096151E" w:rsidRDefault="009C536F" w:rsidP="00613BB4">
            <w:pPr>
              <w:ind w:right="-72"/>
              <w:jc w:val="right"/>
              <w:rPr>
                <w:rFonts w:cs="Arial"/>
                <w:lang w:val="en-GB" w:eastAsia="en-GB"/>
              </w:rPr>
            </w:pPr>
            <w:r>
              <w:rPr>
                <w:rFonts w:cs="Arial"/>
                <w:lang w:val="en-GB" w:eastAsia="en-GB"/>
              </w:rPr>
              <w:t>(13.6)</w:t>
            </w:r>
          </w:p>
        </w:tc>
        <w:tc>
          <w:tcPr>
            <w:tcW w:w="1107" w:type="dxa"/>
            <w:vAlign w:val="center"/>
          </w:tcPr>
          <w:p w:rsidR="00613BB4" w:rsidRPr="0096151E" w:rsidRDefault="00613BB4" w:rsidP="00613BB4">
            <w:pPr>
              <w:ind w:right="-72"/>
              <w:jc w:val="right"/>
              <w:rPr>
                <w:rFonts w:cs="Arial"/>
                <w:lang w:val="en-GB" w:eastAsia="en-GB"/>
              </w:rPr>
            </w:pPr>
            <w:r w:rsidRPr="0096151E">
              <w:rPr>
                <w:rFonts w:cs="Arial"/>
                <w:lang w:val="en-GB" w:eastAsia="en-GB"/>
              </w:rPr>
              <w:t>(5.9)</w:t>
            </w:r>
          </w:p>
        </w:tc>
        <w:tc>
          <w:tcPr>
            <w:tcW w:w="1107" w:type="dxa"/>
            <w:shd w:val="clear" w:color="auto" w:fill="FAFAFA"/>
            <w:vAlign w:val="center"/>
          </w:tcPr>
          <w:p w:rsidR="00613BB4" w:rsidRPr="0096151E" w:rsidRDefault="00290C22" w:rsidP="00613BB4">
            <w:pPr>
              <w:ind w:right="-72"/>
              <w:jc w:val="right"/>
              <w:rPr>
                <w:rFonts w:cs="Arial"/>
                <w:lang w:val="en-GB" w:eastAsia="en-GB"/>
              </w:rPr>
            </w:pPr>
            <w:r>
              <w:rPr>
                <w:rFonts w:cs="Arial"/>
                <w:lang w:val="en-GB" w:eastAsia="en-GB"/>
              </w:rPr>
              <w:t>(14.</w:t>
            </w:r>
            <w:r w:rsidR="006B753B">
              <w:rPr>
                <w:rFonts w:cs="Arial"/>
                <w:lang w:val="en-GB" w:eastAsia="en-GB"/>
              </w:rPr>
              <w:t>8</w:t>
            </w:r>
            <w:r>
              <w:rPr>
                <w:rFonts w:cs="Arial"/>
                <w:lang w:val="en-GB" w:eastAsia="en-GB"/>
              </w:rPr>
              <w:t>)</w:t>
            </w:r>
          </w:p>
        </w:tc>
        <w:tc>
          <w:tcPr>
            <w:tcW w:w="1107" w:type="dxa"/>
            <w:vAlign w:val="center"/>
          </w:tcPr>
          <w:p w:rsidR="00613BB4" w:rsidRPr="0096151E" w:rsidRDefault="00613BB4" w:rsidP="00613BB4">
            <w:pPr>
              <w:ind w:right="-72"/>
              <w:jc w:val="right"/>
              <w:rPr>
                <w:rFonts w:cs="Arial"/>
                <w:lang w:val="en-GB" w:eastAsia="en-GB"/>
              </w:rPr>
            </w:pPr>
            <w:r w:rsidRPr="0096151E">
              <w:rPr>
                <w:rFonts w:cs="Arial"/>
                <w:lang w:val="en-GB" w:eastAsia="en-GB"/>
              </w:rPr>
              <w:t>(17.0)</w:t>
            </w:r>
          </w:p>
        </w:tc>
        <w:tc>
          <w:tcPr>
            <w:tcW w:w="1107" w:type="dxa"/>
            <w:shd w:val="clear" w:color="auto" w:fill="FAFAFA"/>
            <w:vAlign w:val="center"/>
          </w:tcPr>
          <w:p w:rsidR="00613BB4" w:rsidRPr="0096151E" w:rsidRDefault="009C536F" w:rsidP="00613BB4">
            <w:pPr>
              <w:ind w:right="-72"/>
              <w:jc w:val="right"/>
              <w:rPr>
                <w:rFonts w:cs="Arial"/>
                <w:lang w:val="en-GB" w:eastAsia="en-GB"/>
              </w:rPr>
            </w:pPr>
            <w:r>
              <w:rPr>
                <w:rFonts w:cs="Arial"/>
                <w:lang w:val="en-GB" w:eastAsia="en-GB"/>
              </w:rPr>
              <w:t>174.3</w:t>
            </w:r>
          </w:p>
        </w:tc>
        <w:tc>
          <w:tcPr>
            <w:tcW w:w="1107" w:type="dxa"/>
            <w:vAlign w:val="center"/>
          </w:tcPr>
          <w:p w:rsidR="00613BB4" w:rsidRPr="0096151E" w:rsidRDefault="00613BB4" w:rsidP="00613BB4">
            <w:pPr>
              <w:ind w:right="-72"/>
              <w:jc w:val="right"/>
              <w:rPr>
                <w:rFonts w:cs="Arial"/>
                <w:lang w:val="en-GB" w:eastAsia="en-GB"/>
              </w:rPr>
            </w:pPr>
            <w:r w:rsidRPr="0096151E">
              <w:rPr>
                <w:rFonts w:cs="Arial"/>
                <w:lang w:val="en-GB" w:eastAsia="en-GB"/>
              </w:rPr>
              <w:t>6.9</w:t>
            </w:r>
          </w:p>
        </w:tc>
      </w:tr>
      <w:tr w:rsidR="00613BB4" w:rsidRPr="0096151E" w:rsidTr="00CF37D0">
        <w:tc>
          <w:tcPr>
            <w:tcW w:w="4320" w:type="dxa"/>
            <w:shd w:val="clear" w:color="auto" w:fill="auto"/>
            <w:vAlign w:val="bottom"/>
          </w:tcPr>
          <w:p w:rsidR="00613BB4" w:rsidRPr="0096151E" w:rsidRDefault="00613BB4" w:rsidP="00613BB4">
            <w:pPr>
              <w:ind w:left="-101"/>
              <w:jc w:val="left"/>
              <w:rPr>
                <w:rFonts w:cs="Arial"/>
                <w:lang w:val="en-GB" w:eastAsia="en-GB"/>
              </w:rPr>
            </w:pPr>
          </w:p>
        </w:tc>
        <w:tc>
          <w:tcPr>
            <w:tcW w:w="1107" w:type="dxa"/>
            <w:shd w:val="clear" w:color="auto" w:fill="FAFAFA"/>
            <w:vAlign w:val="center"/>
          </w:tcPr>
          <w:p w:rsidR="00613BB4" w:rsidRPr="0096151E" w:rsidRDefault="00613BB4" w:rsidP="00613BB4">
            <w:pPr>
              <w:ind w:right="-72"/>
              <w:jc w:val="right"/>
              <w:rPr>
                <w:rFonts w:cs="Arial"/>
                <w:lang w:val="en-GB"/>
              </w:rPr>
            </w:pPr>
          </w:p>
        </w:tc>
        <w:tc>
          <w:tcPr>
            <w:tcW w:w="1107" w:type="dxa"/>
            <w:vAlign w:val="bottom"/>
          </w:tcPr>
          <w:p w:rsidR="00613BB4" w:rsidRPr="0096151E" w:rsidRDefault="00613BB4" w:rsidP="00613BB4">
            <w:pPr>
              <w:ind w:right="-72"/>
              <w:jc w:val="right"/>
              <w:rPr>
                <w:rFonts w:cs="Arial"/>
                <w:lang w:val="en-GB" w:eastAsia="en-GB"/>
              </w:rPr>
            </w:pPr>
          </w:p>
        </w:tc>
        <w:tc>
          <w:tcPr>
            <w:tcW w:w="1107" w:type="dxa"/>
            <w:shd w:val="clear" w:color="auto" w:fill="FAFAFA"/>
            <w:vAlign w:val="center"/>
          </w:tcPr>
          <w:p w:rsidR="00613BB4" w:rsidRPr="0096151E" w:rsidRDefault="00613BB4" w:rsidP="00613BB4">
            <w:pPr>
              <w:ind w:right="-72"/>
              <w:jc w:val="right"/>
              <w:rPr>
                <w:rFonts w:cs="Arial"/>
                <w:lang w:val="en-GB" w:eastAsia="en-GB"/>
              </w:rPr>
            </w:pPr>
          </w:p>
        </w:tc>
        <w:tc>
          <w:tcPr>
            <w:tcW w:w="1107" w:type="dxa"/>
            <w:vAlign w:val="bottom"/>
          </w:tcPr>
          <w:p w:rsidR="00613BB4" w:rsidRPr="0096151E" w:rsidRDefault="00613BB4" w:rsidP="00613BB4">
            <w:pPr>
              <w:ind w:right="-72"/>
              <w:jc w:val="right"/>
              <w:rPr>
                <w:rFonts w:cs="Arial"/>
                <w:lang w:val="en-GB" w:eastAsia="en-GB"/>
              </w:rPr>
            </w:pPr>
          </w:p>
        </w:tc>
        <w:tc>
          <w:tcPr>
            <w:tcW w:w="1107" w:type="dxa"/>
            <w:shd w:val="clear" w:color="auto" w:fill="FAFAFA"/>
            <w:vAlign w:val="center"/>
          </w:tcPr>
          <w:p w:rsidR="00613BB4" w:rsidRPr="0096151E" w:rsidRDefault="00613BB4" w:rsidP="00613BB4">
            <w:pPr>
              <w:ind w:right="-72"/>
              <w:jc w:val="right"/>
              <w:rPr>
                <w:rFonts w:cs="Arial"/>
                <w:lang w:val="en-GB" w:eastAsia="en-GB"/>
              </w:rPr>
            </w:pPr>
          </w:p>
        </w:tc>
        <w:tc>
          <w:tcPr>
            <w:tcW w:w="1107" w:type="dxa"/>
            <w:vAlign w:val="bottom"/>
          </w:tcPr>
          <w:p w:rsidR="00613BB4" w:rsidRPr="0096151E" w:rsidRDefault="00613BB4" w:rsidP="00613BB4">
            <w:pPr>
              <w:ind w:right="-72"/>
              <w:jc w:val="right"/>
              <w:rPr>
                <w:rFonts w:cs="Arial"/>
                <w:lang w:val="en-GB" w:eastAsia="en-GB"/>
              </w:rPr>
            </w:pPr>
          </w:p>
        </w:tc>
        <w:tc>
          <w:tcPr>
            <w:tcW w:w="1107" w:type="dxa"/>
            <w:shd w:val="clear" w:color="auto" w:fill="FAFAFA"/>
            <w:vAlign w:val="center"/>
          </w:tcPr>
          <w:p w:rsidR="00613BB4" w:rsidRPr="0096151E" w:rsidRDefault="00613BB4" w:rsidP="00613BB4">
            <w:pPr>
              <w:ind w:right="-72"/>
              <w:jc w:val="right"/>
              <w:rPr>
                <w:rFonts w:cs="Arial"/>
                <w:lang w:val="en-GB" w:eastAsia="en-GB"/>
              </w:rPr>
            </w:pPr>
          </w:p>
        </w:tc>
        <w:tc>
          <w:tcPr>
            <w:tcW w:w="1107" w:type="dxa"/>
            <w:vAlign w:val="bottom"/>
          </w:tcPr>
          <w:p w:rsidR="00613BB4" w:rsidRPr="0096151E" w:rsidRDefault="00613BB4" w:rsidP="00613BB4">
            <w:pPr>
              <w:ind w:right="-72"/>
              <w:jc w:val="right"/>
              <w:rPr>
                <w:rFonts w:cs="Arial"/>
                <w:lang w:val="en-GB" w:eastAsia="en-GB"/>
              </w:rPr>
            </w:pPr>
          </w:p>
        </w:tc>
        <w:tc>
          <w:tcPr>
            <w:tcW w:w="1107" w:type="dxa"/>
            <w:shd w:val="clear" w:color="auto" w:fill="FAFAFA"/>
            <w:vAlign w:val="center"/>
          </w:tcPr>
          <w:p w:rsidR="00613BB4" w:rsidRPr="0096151E" w:rsidRDefault="00613BB4" w:rsidP="00613BB4">
            <w:pPr>
              <w:ind w:right="-72"/>
              <w:jc w:val="right"/>
              <w:rPr>
                <w:rFonts w:cs="Arial"/>
                <w:lang w:val="en-GB" w:eastAsia="en-GB"/>
              </w:rPr>
            </w:pPr>
          </w:p>
        </w:tc>
        <w:tc>
          <w:tcPr>
            <w:tcW w:w="1107" w:type="dxa"/>
            <w:vAlign w:val="bottom"/>
          </w:tcPr>
          <w:p w:rsidR="00613BB4" w:rsidRPr="0096151E" w:rsidRDefault="00613BB4" w:rsidP="00613BB4">
            <w:pPr>
              <w:ind w:right="-72"/>
              <w:jc w:val="right"/>
              <w:rPr>
                <w:rFonts w:cs="Arial"/>
                <w:lang w:val="en-GB" w:eastAsia="en-GB"/>
              </w:rPr>
            </w:pPr>
          </w:p>
        </w:tc>
      </w:tr>
      <w:tr w:rsidR="00613BB4" w:rsidRPr="0096151E" w:rsidTr="003B0165">
        <w:tc>
          <w:tcPr>
            <w:tcW w:w="4320" w:type="dxa"/>
            <w:shd w:val="clear" w:color="auto" w:fill="auto"/>
            <w:vAlign w:val="center"/>
          </w:tcPr>
          <w:p w:rsidR="00613BB4" w:rsidRPr="0096151E" w:rsidRDefault="00613BB4" w:rsidP="00613BB4">
            <w:pPr>
              <w:ind w:left="-101"/>
              <w:jc w:val="left"/>
              <w:rPr>
                <w:rFonts w:cs="Arial"/>
                <w:b/>
                <w:bCs/>
                <w:lang w:val="en-GB" w:eastAsia="en-GB"/>
              </w:rPr>
            </w:pPr>
            <w:r w:rsidRPr="0096151E">
              <w:rPr>
                <w:rFonts w:cs="Arial"/>
                <w:b/>
                <w:bCs/>
                <w:lang w:val="en-GB" w:eastAsia="en-GB"/>
              </w:rPr>
              <w:t>Timing of revenue recognition</w:t>
            </w:r>
          </w:p>
        </w:tc>
        <w:tc>
          <w:tcPr>
            <w:tcW w:w="1107" w:type="dxa"/>
            <w:shd w:val="clear" w:color="auto" w:fill="FAFAFA"/>
            <w:vAlign w:val="bottom"/>
          </w:tcPr>
          <w:p w:rsidR="00613BB4" w:rsidRPr="0096151E" w:rsidRDefault="00613BB4" w:rsidP="00613BB4">
            <w:pPr>
              <w:ind w:right="-72"/>
              <w:jc w:val="right"/>
              <w:rPr>
                <w:rFonts w:cs="Arial"/>
                <w:lang w:val="en-GB" w:eastAsia="en-GB"/>
              </w:rPr>
            </w:pPr>
          </w:p>
        </w:tc>
        <w:tc>
          <w:tcPr>
            <w:tcW w:w="1107" w:type="dxa"/>
            <w:vAlign w:val="bottom"/>
          </w:tcPr>
          <w:p w:rsidR="00613BB4" w:rsidRPr="0096151E" w:rsidRDefault="00613BB4" w:rsidP="00613BB4">
            <w:pPr>
              <w:ind w:right="-72"/>
              <w:jc w:val="right"/>
              <w:rPr>
                <w:rFonts w:cs="Arial"/>
                <w:lang w:val="en-GB" w:eastAsia="en-GB"/>
              </w:rPr>
            </w:pPr>
          </w:p>
        </w:tc>
        <w:tc>
          <w:tcPr>
            <w:tcW w:w="1107" w:type="dxa"/>
            <w:shd w:val="clear" w:color="auto" w:fill="FAFAFA"/>
            <w:vAlign w:val="bottom"/>
          </w:tcPr>
          <w:p w:rsidR="00613BB4" w:rsidRPr="0096151E" w:rsidRDefault="00613BB4" w:rsidP="00613BB4">
            <w:pPr>
              <w:ind w:right="-72"/>
              <w:jc w:val="right"/>
              <w:rPr>
                <w:rFonts w:cs="Arial"/>
                <w:lang w:val="en-GB" w:eastAsia="en-GB"/>
              </w:rPr>
            </w:pPr>
          </w:p>
        </w:tc>
        <w:tc>
          <w:tcPr>
            <w:tcW w:w="1107" w:type="dxa"/>
            <w:vAlign w:val="bottom"/>
          </w:tcPr>
          <w:p w:rsidR="00613BB4" w:rsidRPr="0096151E" w:rsidRDefault="00613BB4" w:rsidP="00613BB4">
            <w:pPr>
              <w:ind w:right="-72"/>
              <w:jc w:val="right"/>
              <w:rPr>
                <w:rFonts w:cs="Arial"/>
                <w:lang w:val="en-GB" w:eastAsia="en-GB"/>
              </w:rPr>
            </w:pPr>
          </w:p>
        </w:tc>
        <w:tc>
          <w:tcPr>
            <w:tcW w:w="1107" w:type="dxa"/>
            <w:shd w:val="clear" w:color="auto" w:fill="FAFAFA"/>
          </w:tcPr>
          <w:p w:rsidR="00613BB4" w:rsidRPr="0096151E" w:rsidRDefault="00613BB4" w:rsidP="00613BB4">
            <w:pPr>
              <w:ind w:right="-72"/>
              <w:jc w:val="right"/>
              <w:rPr>
                <w:rFonts w:cs="Arial"/>
                <w:lang w:val="en-GB" w:eastAsia="en-GB"/>
              </w:rPr>
            </w:pPr>
          </w:p>
        </w:tc>
        <w:tc>
          <w:tcPr>
            <w:tcW w:w="1107" w:type="dxa"/>
          </w:tcPr>
          <w:p w:rsidR="00613BB4" w:rsidRPr="0096151E" w:rsidRDefault="00613BB4" w:rsidP="00613BB4">
            <w:pPr>
              <w:ind w:right="-72"/>
              <w:jc w:val="right"/>
              <w:rPr>
                <w:rFonts w:cs="Arial"/>
                <w:lang w:val="en-GB" w:eastAsia="en-GB"/>
              </w:rPr>
            </w:pPr>
          </w:p>
        </w:tc>
        <w:tc>
          <w:tcPr>
            <w:tcW w:w="1107" w:type="dxa"/>
            <w:shd w:val="clear" w:color="auto" w:fill="FAFAFA"/>
            <w:vAlign w:val="bottom"/>
          </w:tcPr>
          <w:p w:rsidR="00613BB4" w:rsidRPr="0096151E" w:rsidRDefault="00613BB4" w:rsidP="00613BB4">
            <w:pPr>
              <w:ind w:right="-72"/>
              <w:jc w:val="right"/>
              <w:rPr>
                <w:rFonts w:cs="Arial"/>
                <w:lang w:val="en-GB" w:eastAsia="en-GB"/>
              </w:rPr>
            </w:pPr>
          </w:p>
        </w:tc>
        <w:tc>
          <w:tcPr>
            <w:tcW w:w="1107" w:type="dxa"/>
            <w:vAlign w:val="bottom"/>
          </w:tcPr>
          <w:p w:rsidR="00613BB4" w:rsidRPr="0096151E" w:rsidRDefault="00613BB4" w:rsidP="00613BB4">
            <w:pPr>
              <w:ind w:right="-72"/>
              <w:jc w:val="right"/>
              <w:rPr>
                <w:rFonts w:cs="Arial"/>
                <w:lang w:val="en-GB" w:eastAsia="en-GB"/>
              </w:rPr>
            </w:pPr>
          </w:p>
        </w:tc>
        <w:tc>
          <w:tcPr>
            <w:tcW w:w="1107" w:type="dxa"/>
            <w:shd w:val="clear" w:color="auto" w:fill="FAFAFA"/>
            <w:vAlign w:val="bottom"/>
          </w:tcPr>
          <w:p w:rsidR="00613BB4" w:rsidRPr="0096151E" w:rsidRDefault="00613BB4" w:rsidP="00613BB4">
            <w:pPr>
              <w:ind w:right="-72"/>
              <w:jc w:val="right"/>
              <w:rPr>
                <w:rFonts w:cs="Arial"/>
                <w:lang w:val="en-GB" w:eastAsia="en-GB"/>
              </w:rPr>
            </w:pPr>
          </w:p>
        </w:tc>
        <w:tc>
          <w:tcPr>
            <w:tcW w:w="1107" w:type="dxa"/>
            <w:vAlign w:val="bottom"/>
          </w:tcPr>
          <w:p w:rsidR="00613BB4" w:rsidRPr="0096151E" w:rsidRDefault="00613BB4" w:rsidP="00613BB4">
            <w:pPr>
              <w:ind w:right="-72"/>
              <w:jc w:val="right"/>
              <w:rPr>
                <w:rFonts w:cs="Arial"/>
                <w:lang w:val="en-GB" w:eastAsia="en-GB"/>
              </w:rPr>
            </w:pPr>
          </w:p>
        </w:tc>
      </w:tr>
      <w:tr w:rsidR="00732280" w:rsidRPr="0096151E" w:rsidTr="00502D32">
        <w:tc>
          <w:tcPr>
            <w:tcW w:w="4320" w:type="dxa"/>
            <w:shd w:val="clear" w:color="auto" w:fill="auto"/>
            <w:vAlign w:val="center"/>
          </w:tcPr>
          <w:p w:rsidR="00732280" w:rsidRPr="0096151E" w:rsidRDefault="00732280" w:rsidP="00732280">
            <w:pPr>
              <w:ind w:left="-101"/>
              <w:jc w:val="left"/>
              <w:rPr>
                <w:rFonts w:cs="Arial"/>
                <w:lang w:val="en-GB" w:eastAsia="en-GB"/>
              </w:rPr>
            </w:pPr>
            <w:r w:rsidRPr="0096151E">
              <w:rPr>
                <w:rFonts w:cs="Arial"/>
                <w:lang w:val="en-GB" w:eastAsia="en-GB"/>
              </w:rPr>
              <w:t>At a point in time</w:t>
            </w:r>
          </w:p>
        </w:tc>
        <w:tc>
          <w:tcPr>
            <w:tcW w:w="1107" w:type="dxa"/>
            <w:shd w:val="clear" w:color="auto" w:fill="FAFAFA"/>
            <w:vAlign w:val="bottom"/>
          </w:tcPr>
          <w:p w:rsidR="00732280" w:rsidRPr="00732280" w:rsidRDefault="00732280" w:rsidP="00732280">
            <w:pPr>
              <w:ind w:right="-72"/>
              <w:jc w:val="right"/>
              <w:rPr>
                <w:rFonts w:eastAsia="Arial Unicode MS" w:cs="Arial"/>
              </w:rPr>
            </w:pPr>
            <w:r w:rsidRPr="00732280">
              <w:rPr>
                <w:rFonts w:eastAsia="Arial Unicode MS" w:cs="Arial"/>
              </w:rPr>
              <w:t>602.7</w:t>
            </w:r>
          </w:p>
        </w:tc>
        <w:tc>
          <w:tcPr>
            <w:tcW w:w="1107" w:type="dxa"/>
            <w:shd w:val="clear" w:color="auto" w:fill="auto"/>
            <w:vAlign w:val="bottom"/>
          </w:tcPr>
          <w:p w:rsidR="00732280" w:rsidRPr="00732280" w:rsidRDefault="00732280" w:rsidP="00732280">
            <w:pPr>
              <w:spacing w:line="280" w:lineRule="exact"/>
              <w:ind w:right="-72"/>
              <w:jc w:val="right"/>
              <w:rPr>
                <w:rFonts w:eastAsia="Arial Unicode MS" w:cs="Arial"/>
              </w:rPr>
            </w:pPr>
            <w:r w:rsidRPr="00732280">
              <w:rPr>
                <w:rFonts w:eastAsia="Arial Unicode MS" w:cs="Arial"/>
              </w:rPr>
              <w:t>55</w:t>
            </w:r>
            <w:r w:rsidR="006D7C79">
              <w:rPr>
                <w:rFonts w:eastAsia="Arial Unicode MS" w:cs="Arial"/>
              </w:rPr>
              <w:t>2</w:t>
            </w:r>
            <w:r w:rsidR="00794E5B">
              <w:rPr>
                <w:rFonts w:eastAsia="Arial Unicode MS" w:cs="Arial"/>
              </w:rPr>
              <w:t>.</w:t>
            </w:r>
            <w:r w:rsidR="006D7C79">
              <w:rPr>
                <w:rFonts w:eastAsia="Arial Unicode MS" w:cs="Arial"/>
              </w:rPr>
              <w:t>6</w:t>
            </w:r>
          </w:p>
        </w:tc>
        <w:tc>
          <w:tcPr>
            <w:tcW w:w="1107" w:type="dxa"/>
            <w:shd w:val="clear" w:color="auto" w:fill="FAFAFA"/>
            <w:vAlign w:val="bottom"/>
          </w:tcPr>
          <w:p w:rsidR="00732280" w:rsidRPr="00732280" w:rsidRDefault="00732280" w:rsidP="00732280">
            <w:pPr>
              <w:spacing w:line="280" w:lineRule="exact"/>
              <w:ind w:right="-72"/>
              <w:jc w:val="right"/>
              <w:rPr>
                <w:rFonts w:eastAsia="Arial Unicode MS" w:cs="Arial"/>
              </w:rPr>
            </w:pPr>
            <w:r w:rsidRPr="00732280">
              <w:rPr>
                <w:rFonts w:eastAsia="Arial Unicode MS" w:cs="Arial"/>
              </w:rPr>
              <w:t>10.8</w:t>
            </w:r>
          </w:p>
        </w:tc>
        <w:tc>
          <w:tcPr>
            <w:tcW w:w="1107" w:type="dxa"/>
            <w:vAlign w:val="bottom"/>
          </w:tcPr>
          <w:p w:rsidR="00732280" w:rsidRPr="00B46916" w:rsidRDefault="00B46916" w:rsidP="00732280">
            <w:pPr>
              <w:spacing w:line="280" w:lineRule="exact"/>
              <w:ind w:right="-72"/>
              <w:jc w:val="right"/>
              <w:rPr>
                <w:rFonts w:eastAsia="Arial Unicode MS" w:cstheme="minorBidi"/>
                <w:lang w:val="en-GB"/>
              </w:rPr>
            </w:pPr>
            <w:r>
              <w:rPr>
                <w:rFonts w:eastAsia="Arial Unicode MS" w:cstheme="minorBidi"/>
                <w:lang w:val="en-GB"/>
              </w:rPr>
              <w:t>8.6</w:t>
            </w:r>
          </w:p>
        </w:tc>
        <w:tc>
          <w:tcPr>
            <w:tcW w:w="1107" w:type="dxa"/>
            <w:shd w:val="clear" w:color="auto" w:fill="FAFAFA"/>
            <w:vAlign w:val="bottom"/>
          </w:tcPr>
          <w:p w:rsidR="00732280" w:rsidRPr="00732280" w:rsidRDefault="00732280" w:rsidP="00732280">
            <w:pPr>
              <w:spacing w:line="280" w:lineRule="exact"/>
              <w:ind w:right="-72"/>
              <w:jc w:val="right"/>
              <w:rPr>
                <w:rFonts w:eastAsia="Arial Unicode MS" w:cs="Arial"/>
              </w:rPr>
            </w:pPr>
            <w:r w:rsidRPr="00732280">
              <w:rPr>
                <w:rFonts w:eastAsia="Arial Unicode MS" w:cs="Arial"/>
              </w:rPr>
              <w:t>1.5</w:t>
            </w:r>
          </w:p>
        </w:tc>
        <w:tc>
          <w:tcPr>
            <w:tcW w:w="1107" w:type="dxa"/>
            <w:shd w:val="clear" w:color="auto" w:fill="auto"/>
            <w:vAlign w:val="bottom"/>
          </w:tcPr>
          <w:p w:rsidR="00732280" w:rsidRPr="00732280" w:rsidRDefault="00732280" w:rsidP="00732280">
            <w:pPr>
              <w:spacing w:line="280" w:lineRule="exact"/>
              <w:ind w:right="-72"/>
              <w:jc w:val="right"/>
              <w:rPr>
                <w:rFonts w:eastAsia="Arial Unicode MS" w:cs="Arial"/>
              </w:rPr>
            </w:pPr>
            <w:r w:rsidRPr="00732280">
              <w:rPr>
                <w:rFonts w:eastAsia="Arial Unicode MS" w:cs="Arial"/>
              </w:rPr>
              <w:t>3.8</w:t>
            </w:r>
          </w:p>
        </w:tc>
        <w:tc>
          <w:tcPr>
            <w:tcW w:w="1107" w:type="dxa"/>
            <w:shd w:val="clear" w:color="auto" w:fill="FAFAFA"/>
            <w:vAlign w:val="bottom"/>
          </w:tcPr>
          <w:p w:rsidR="00732280" w:rsidRPr="00732280" w:rsidRDefault="00732280" w:rsidP="00732280">
            <w:pPr>
              <w:spacing w:line="280" w:lineRule="exact"/>
              <w:ind w:right="-72"/>
              <w:jc w:val="right"/>
              <w:rPr>
                <w:rFonts w:eastAsia="Arial Unicode MS" w:cs="Arial"/>
              </w:rPr>
            </w:pPr>
            <w:r w:rsidRPr="00732280">
              <w:rPr>
                <w:rFonts w:eastAsia="Arial Unicode MS" w:cs="Arial"/>
              </w:rPr>
              <w:t>(0.4)</w:t>
            </w:r>
          </w:p>
        </w:tc>
        <w:tc>
          <w:tcPr>
            <w:tcW w:w="1107" w:type="dxa"/>
            <w:shd w:val="clear" w:color="auto" w:fill="auto"/>
            <w:vAlign w:val="bottom"/>
          </w:tcPr>
          <w:p w:rsidR="00732280" w:rsidRPr="00732280" w:rsidRDefault="00732280" w:rsidP="00732280">
            <w:pPr>
              <w:spacing w:line="280" w:lineRule="exact"/>
              <w:ind w:right="-72"/>
              <w:jc w:val="right"/>
              <w:rPr>
                <w:rFonts w:eastAsia="Arial Unicode MS" w:cs="Arial"/>
              </w:rPr>
            </w:pPr>
            <w:r w:rsidRPr="00732280">
              <w:rPr>
                <w:rFonts w:eastAsia="Arial Unicode MS" w:cs="Arial"/>
              </w:rPr>
              <w:t>(0.5)</w:t>
            </w:r>
          </w:p>
        </w:tc>
        <w:tc>
          <w:tcPr>
            <w:tcW w:w="1107" w:type="dxa"/>
            <w:shd w:val="clear" w:color="auto" w:fill="FAFAFA"/>
            <w:vAlign w:val="bottom"/>
          </w:tcPr>
          <w:p w:rsidR="00732280" w:rsidRPr="00732280" w:rsidRDefault="00732280" w:rsidP="00732280">
            <w:pPr>
              <w:spacing w:line="280" w:lineRule="exact"/>
              <w:ind w:right="-72"/>
              <w:jc w:val="right"/>
              <w:rPr>
                <w:rFonts w:eastAsia="Arial Unicode MS" w:cs="Arial"/>
              </w:rPr>
            </w:pPr>
            <w:r w:rsidRPr="00732280">
              <w:rPr>
                <w:rFonts w:eastAsia="Arial Unicode MS" w:cs="Arial"/>
              </w:rPr>
              <w:t>614.6</w:t>
            </w:r>
          </w:p>
        </w:tc>
        <w:tc>
          <w:tcPr>
            <w:tcW w:w="1107" w:type="dxa"/>
            <w:shd w:val="clear" w:color="auto" w:fill="auto"/>
            <w:vAlign w:val="bottom"/>
          </w:tcPr>
          <w:p w:rsidR="00732280" w:rsidRPr="00732280" w:rsidRDefault="00B46916" w:rsidP="00732280">
            <w:pPr>
              <w:spacing w:line="280" w:lineRule="exact"/>
              <w:ind w:right="-72"/>
              <w:jc w:val="right"/>
              <w:rPr>
                <w:rFonts w:eastAsia="Arial Unicode MS" w:cs="Arial"/>
              </w:rPr>
            </w:pPr>
            <w:r>
              <w:rPr>
                <w:rFonts w:eastAsia="Arial Unicode MS" w:cs="Arial"/>
              </w:rPr>
              <w:t>564.5</w:t>
            </w:r>
          </w:p>
        </w:tc>
      </w:tr>
      <w:tr w:rsidR="00732280" w:rsidRPr="0096151E" w:rsidTr="00502D32">
        <w:tc>
          <w:tcPr>
            <w:tcW w:w="4320" w:type="dxa"/>
            <w:shd w:val="clear" w:color="auto" w:fill="auto"/>
            <w:vAlign w:val="center"/>
          </w:tcPr>
          <w:p w:rsidR="00732280" w:rsidRPr="0096151E" w:rsidRDefault="00732280" w:rsidP="00732280">
            <w:pPr>
              <w:ind w:left="-101"/>
              <w:jc w:val="left"/>
              <w:rPr>
                <w:rFonts w:cs="Arial"/>
                <w:lang w:val="en-GB" w:eastAsia="en-GB"/>
              </w:rPr>
            </w:pPr>
            <w:r w:rsidRPr="0096151E">
              <w:rPr>
                <w:rFonts w:cs="Arial"/>
                <w:lang w:val="en-GB" w:eastAsia="en-GB"/>
              </w:rPr>
              <w:t>Over time</w:t>
            </w:r>
          </w:p>
        </w:tc>
        <w:tc>
          <w:tcPr>
            <w:tcW w:w="1107" w:type="dxa"/>
            <w:tcBorders>
              <w:bottom w:val="single" w:sz="4" w:space="0" w:color="auto"/>
            </w:tcBorders>
            <w:shd w:val="clear" w:color="auto" w:fill="FAFAFA"/>
            <w:vAlign w:val="bottom"/>
          </w:tcPr>
          <w:p w:rsidR="00732280" w:rsidRPr="00732280" w:rsidRDefault="00732280" w:rsidP="00732280">
            <w:pPr>
              <w:ind w:right="-72"/>
              <w:jc w:val="right"/>
              <w:rPr>
                <w:rFonts w:eastAsia="Arial Unicode MS" w:cs="Arial"/>
              </w:rPr>
            </w:pPr>
            <w:r w:rsidRPr="00732280">
              <w:rPr>
                <w:rFonts w:eastAsia="Arial Unicode MS" w:cs="Arial"/>
              </w:rPr>
              <w:t>77.6</w:t>
            </w:r>
          </w:p>
        </w:tc>
        <w:tc>
          <w:tcPr>
            <w:tcW w:w="1107" w:type="dxa"/>
            <w:tcBorders>
              <w:bottom w:val="single" w:sz="4" w:space="0" w:color="auto"/>
            </w:tcBorders>
            <w:shd w:val="clear" w:color="auto" w:fill="auto"/>
            <w:vAlign w:val="bottom"/>
          </w:tcPr>
          <w:p w:rsidR="00732280" w:rsidRPr="00732280" w:rsidRDefault="00732280" w:rsidP="00732280">
            <w:pPr>
              <w:ind w:right="-72"/>
              <w:jc w:val="right"/>
              <w:rPr>
                <w:rFonts w:eastAsia="Arial Unicode MS" w:cs="Arial"/>
              </w:rPr>
            </w:pPr>
            <w:r w:rsidRPr="00732280">
              <w:rPr>
                <w:rFonts w:eastAsia="Arial Unicode MS" w:cs="Arial"/>
              </w:rPr>
              <w:t>91.0</w:t>
            </w:r>
          </w:p>
        </w:tc>
        <w:tc>
          <w:tcPr>
            <w:tcW w:w="1107" w:type="dxa"/>
            <w:tcBorders>
              <w:bottom w:val="single" w:sz="4" w:space="0" w:color="auto"/>
            </w:tcBorders>
            <w:shd w:val="clear" w:color="auto" w:fill="FAFAFA"/>
            <w:vAlign w:val="bottom"/>
          </w:tcPr>
          <w:p w:rsidR="00732280" w:rsidRPr="00732280" w:rsidRDefault="00732280" w:rsidP="00732280">
            <w:pPr>
              <w:ind w:right="-72"/>
              <w:jc w:val="right"/>
              <w:rPr>
                <w:rFonts w:eastAsia="Arial Unicode MS" w:cs="Arial"/>
              </w:rPr>
            </w:pPr>
            <w:r w:rsidRPr="00732280">
              <w:rPr>
                <w:rFonts w:eastAsia="Arial Unicode MS" w:cs="Arial"/>
              </w:rPr>
              <w:t>148.0</w:t>
            </w:r>
          </w:p>
        </w:tc>
        <w:tc>
          <w:tcPr>
            <w:tcW w:w="1107" w:type="dxa"/>
            <w:tcBorders>
              <w:bottom w:val="single" w:sz="4" w:space="0" w:color="auto"/>
            </w:tcBorders>
            <w:vAlign w:val="bottom"/>
          </w:tcPr>
          <w:p w:rsidR="00732280" w:rsidRPr="00732280" w:rsidRDefault="00B46916" w:rsidP="00732280">
            <w:pPr>
              <w:ind w:right="-72"/>
              <w:jc w:val="right"/>
              <w:rPr>
                <w:rFonts w:eastAsia="Arial Unicode MS" w:cs="Arial"/>
              </w:rPr>
            </w:pPr>
            <w:r>
              <w:rPr>
                <w:rFonts w:eastAsia="Arial Unicode MS" w:cs="Arial"/>
              </w:rPr>
              <w:t>154.1</w:t>
            </w:r>
          </w:p>
        </w:tc>
        <w:tc>
          <w:tcPr>
            <w:tcW w:w="1107" w:type="dxa"/>
            <w:tcBorders>
              <w:bottom w:val="single" w:sz="4" w:space="0" w:color="auto"/>
            </w:tcBorders>
            <w:shd w:val="clear" w:color="auto" w:fill="FAFAFA"/>
            <w:vAlign w:val="bottom"/>
          </w:tcPr>
          <w:p w:rsidR="00732280" w:rsidRPr="00732280" w:rsidRDefault="00732280" w:rsidP="00732280">
            <w:pPr>
              <w:ind w:right="-72"/>
              <w:jc w:val="right"/>
              <w:rPr>
                <w:rFonts w:eastAsia="Arial Unicode MS" w:cs="Arial"/>
              </w:rPr>
            </w:pPr>
            <w:r w:rsidRPr="00732280">
              <w:rPr>
                <w:rFonts w:eastAsia="Arial Unicode MS" w:cs="Arial"/>
              </w:rPr>
              <w:t>2.3</w:t>
            </w:r>
          </w:p>
        </w:tc>
        <w:tc>
          <w:tcPr>
            <w:tcW w:w="1107" w:type="dxa"/>
            <w:tcBorders>
              <w:bottom w:val="single" w:sz="4" w:space="0" w:color="auto"/>
            </w:tcBorders>
            <w:shd w:val="clear" w:color="auto" w:fill="auto"/>
            <w:vAlign w:val="bottom"/>
          </w:tcPr>
          <w:p w:rsidR="00732280" w:rsidRPr="00732280" w:rsidRDefault="00732280" w:rsidP="00732280">
            <w:pPr>
              <w:ind w:right="-72"/>
              <w:jc w:val="right"/>
              <w:rPr>
                <w:rFonts w:eastAsia="Arial Unicode MS" w:cs="Arial"/>
              </w:rPr>
            </w:pPr>
            <w:r w:rsidRPr="00732280">
              <w:rPr>
                <w:rFonts w:eastAsia="Arial Unicode MS" w:cs="Arial"/>
              </w:rPr>
              <w:t>12.0</w:t>
            </w:r>
          </w:p>
        </w:tc>
        <w:tc>
          <w:tcPr>
            <w:tcW w:w="1107" w:type="dxa"/>
            <w:tcBorders>
              <w:bottom w:val="single" w:sz="4" w:space="0" w:color="auto"/>
            </w:tcBorders>
            <w:shd w:val="clear" w:color="auto" w:fill="FAFAFA"/>
            <w:vAlign w:val="bottom"/>
          </w:tcPr>
          <w:p w:rsidR="00732280" w:rsidRPr="00732280" w:rsidRDefault="00732280" w:rsidP="00732280">
            <w:pPr>
              <w:ind w:right="-72"/>
              <w:jc w:val="right"/>
              <w:rPr>
                <w:rFonts w:eastAsia="Arial Unicode MS" w:cs="Arial"/>
              </w:rPr>
            </w:pPr>
            <w:r w:rsidRPr="00732280">
              <w:rPr>
                <w:rFonts w:eastAsia="Arial Unicode MS" w:cs="Arial"/>
              </w:rPr>
              <w:t>(43.9)</w:t>
            </w:r>
          </w:p>
        </w:tc>
        <w:tc>
          <w:tcPr>
            <w:tcW w:w="1107" w:type="dxa"/>
            <w:tcBorders>
              <w:bottom w:val="single" w:sz="4" w:space="0" w:color="auto"/>
            </w:tcBorders>
            <w:shd w:val="clear" w:color="auto" w:fill="auto"/>
            <w:vAlign w:val="bottom"/>
          </w:tcPr>
          <w:p w:rsidR="00732280" w:rsidRPr="00732280" w:rsidRDefault="00732280" w:rsidP="00732280">
            <w:pPr>
              <w:ind w:right="-72"/>
              <w:jc w:val="right"/>
              <w:rPr>
                <w:rFonts w:eastAsia="Arial Unicode MS" w:cs="Arial"/>
              </w:rPr>
            </w:pPr>
            <w:r w:rsidRPr="00732280">
              <w:rPr>
                <w:rFonts w:eastAsia="Arial Unicode MS" w:cs="Arial"/>
              </w:rPr>
              <w:t>(44.4)</w:t>
            </w:r>
          </w:p>
        </w:tc>
        <w:tc>
          <w:tcPr>
            <w:tcW w:w="1107" w:type="dxa"/>
            <w:tcBorders>
              <w:bottom w:val="single" w:sz="4" w:space="0" w:color="auto"/>
            </w:tcBorders>
            <w:shd w:val="clear" w:color="auto" w:fill="FAFAFA"/>
            <w:vAlign w:val="bottom"/>
          </w:tcPr>
          <w:p w:rsidR="00732280" w:rsidRPr="00732280" w:rsidRDefault="00732280" w:rsidP="00732280">
            <w:pPr>
              <w:ind w:right="-72"/>
              <w:jc w:val="right"/>
              <w:rPr>
                <w:rFonts w:eastAsia="Arial Unicode MS" w:cs="Arial"/>
              </w:rPr>
            </w:pPr>
            <w:r w:rsidRPr="00732280">
              <w:rPr>
                <w:rFonts w:eastAsia="Arial Unicode MS" w:cs="Arial"/>
              </w:rPr>
              <w:t>184.0</w:t>
            </w:r>
          </w:p>
        </w:tc>
        <w:tc>
          <w:tcPr>
            <w:tcW w:w="1107" w:type="dxa"/>
            <w:tcBorders>
              <w:bottom w:val="single" w:sz="4" w:space="0" w:color="auto"/>
            </w:tcBorders>
            <w:shd w:val="clear" w:color="auto" w:fill="auto"/>
            <w:vAlign w:val="bottom"/>
          </w:tcPr>
          <w:p w:rsidR="00732280" w:rsidRPr="00732280" w:rsidRDefault="00B46916" w:rsidP="00732280">
            <w:pPr>
              <w:ind w:right="-72"/>
              <w:jc w:val="right"/>
              <w:rPr>
                <w:rFonts w:eastAsia="Arial Unicode MS" w:cs="Arial"/>
              </w:rPr>
            </w:pPr>
            <w:r>
              <w:rPr>
                <w:rFonts w:eastAsia="Arial Unicode MS" w:cs="Arial"/>
              </w:rPr>
              <w:t>212.7</w:t>
            </w:r>
            <w:bookmarkStart w:id="0" w:name="_GoBack"/>
            <w:bookmarkEnd w:id="0"/>
          </w:p>
        </w:tc>
      </w:tr>
      <w:tr w:rsidR="00732280" w:rsidRPr="00EE0986" w:rsidTr="00732280">
        <w:tc>
          <w:tcPr>
            <w:tcW w:w="4320" w:type="dxa"/>
            <w:shd w:val="clear" w:color="auto" w:fill="auto"/>
            <w:vAlign w:val="center"/>
          </w:tcPr>
          <w:p w:rsidR="00732280" w:rsidRPr="00EE0986" w:rsidRDefault="00732280" w:rsidP="00732280">
            <w:pPr>
              <w:ind w:left="-101"/>
              <w:jc w:val="left"/>
              <w:rPr>
                <w:rFonts w:cs="Arial"/>
                <w:sz w:val="12"/>
                <w:szCs w:val="12"/>
                <w:lang w:val="en-GB" w:eastAsia="en-GB"/>
              </w:rPr>
            </w:pPr>
          </w:p>
        </w:tc>
        <w:tc>
          <w:tcPr>
            <w:tcW w:w="1107" w:type="dxa"/>
            <w:tcBorders>
              <w:top w:val="single" w:sz="4" w:space="0" w:color="auto"/>
            </w:tcBorders>
            <w:shd w:val="clear" w:color="auto" w:fill="FAFAFA"/>
            <w:vAlign w:val="center"/>
          </w:tcPr>
          <w:p w:rsidR="00732280" w:rsidRPr="00EE0986" w:rsidRDefault="00732280" w:rsidP="00732280">
            <w:pPr>
              <w:ind w:right="-72"/>
              <w:jc w:val="right"/>
              <w:rPr>
                <w:rFonts w:eastAsia="Arial Unicode MS" w:cs="Arial"/>
                <w:sz w:val="12"/>
                <w:szCs w:val="12"/>
              </w:rPr>
            </w:pPr>
          </w:p>
        </w:tc>
        <w:tc>
          <w:tcPr>
            <w:tcW w:w="1107" w:type="dxa"/>
            <w:tcBorders>
              <w:top w:val="single" w:sz="4" w:space="0" w:color="auto"/>
            </w:tcBorders>
            <w:vAlign w:val="center"/>
          </w:tcPr>
          <w:p w:rsidR="00732280" w:rsidRPr="00EE0986" w:rsidRDefault="00732280" w:rsidP="00732280">
            <w:pPr>
              <w:ind w:right="-72"/>
              <w:jc w:val="right"/>
              <w:rPr>
                <w:rFonts w:eastAsia="Arial Unicode MS" w:cs="Arial"/>
                <w:sz w:val="12"/>
                <w:szCs w:val="12"/>
              </w:rPr>
            </w:pPr>
          </w:p>
        </w:tc>
        <w:tc>
          <w:tcPr>
            <w:tcW w:w="1107" w:type="dxa"/>
            <w:tcBorders>
              <w:top w:val="single" w:sz="4" w:space="0" w:color="auto"/>
            </w:tcBorders>
            <w:shd w:val="clear" w:color="auto" w:fill="FAFAFA"/>
            <w:vAlign w:val="center"/>
          </w:tcPr>
          <w:p w:rsidR="00732280" w:rsidRPr="00EE0986" w:rsidRDefault="00732280" w:rsidP="00732280">
            <w:pPr>
              <w:ind w:right="-72"/>
              <w:jc w:val="right"/>
              <w:rPr>
                <w:rFonts w:eastAsia="Arial Unicode MS" w:cs="Arial"/>
                <w:sz w:val="12"/>
                <w:szCs w:val="12"/>
              </w:rPr>
            </w:pPr>
          </w:p>
        </w:tc>
        <w:tc>
          <w:tcPr>
            <w:tcW w:w="1107" w:type="dxa"/>
            <w:tcBorders>
              <w:top w:val="single" w:sz="4" w:space="0" w:color="auto"/>
            </w:tcBorders>
            <w:vAlign w:val="center"/>
          </w:tcPr>
          <w:p w:rsidR="00732280" w:rsidRPr="00EE0986" w:rsidRDefault="00732280" w:rsidP="00732280">
            <w:pPr>
              <w:ind w:right="-72"/>
              <w:jc w:val="right"/>
              <w:rPr>
                <w:rFonts w:eastAsia="Arial Unicode MS" w:cs="Arial"/>
                <w:sz w:val="12"/>
                <w:szCs w:val="12"/>
              </w:rPr>
            </w:pPr>
          </w:p>
        </w:tc>
        <w:tc>
          <w:tcPr>
            <w:tcW w:w="1107" w:type="dxa"/>
            <w:tcBorders>
              <w:top w:val="single" w:sz="4" w:space="0" w:color="auto"/>
            </w:tcBorders>
            <w:shd w:val="clear" w:color="auto" w:fill="FAFAFA"/>
            <w:vAlign w:val="center"/>
          </w:tcPr>
          <w:p w:rsidR="00732280" w:rsidRPr="00EE0986" w:rsidRDefault="00732280" w:rsidP="00732280">
            <w:pPr>
              <w:ind w:right="-72"/>
              <w:jc w:val="right"/>
              <w:rPr>
                <w:rFonts w:eastAsia="Arial Unicode MS" w:cs="Arial"/>
                <w:sz w:val="12"/>
                <w:szCs w:val="12"/>
              </w:rPr>
            </w:pPr>
          </w:p>
        </w:tc>
        <w:tc>
          <w:tcPr>
            <w:tcW w:w="1107" w:type="dxa"/>
            <w:tcBorders>
              <w:top w:val="single" w:sz="4" w:space="0" w:color="auto"/>
            </w:tcBorders>
            <w:vAlign w:val="center"/>
          </w:tcPr>
          <w:p w:rsidR="00732280" w:rsidRPr="00EE0986" w:rsidRDefault="00732280" w:rsidP="00732280">
            <w:pPr>
              <w:ind w:right="-72"/>
              <w:jc w:val="right"/>
              <w:rPr>
                <w:rFonts w:eastAsia="Arial Unicode MS" w:cs="Arial"/>
                <w:sz w:val="12"/>
                <w:szCs w:val="12"/>
              </w:rPr>
            </w:pPr>
          </w:p>
        </w:tc>
        <w:tc>
          <w:tcPr>
            <w:tcW w:w="1107" w:type="dxa"/>
            <w:tcBorders>
              <w:top w:val="single" w:sz="4" w:space="0" w:color="auto"/>
            </w:tcBorders>
            <w:shd w:val="clear" w:color="auto" w:fill="FAFAFA"/>
            <w:vAlign w:val="center"/>
          </w:tcPr>
          <w:p w:rsidR="00732280" w:rsidRPr="00EE0986" w:rsidRDefault="00732280" w:rsidP="00732280">
            <w:pPr>
              <w:ind w:right="-72"/>
              <w:jc w:val="right"/>
              <w:rPr>
                <w:rFonts w:eastAsia="Arial Unicode MS" w:cs="Arial"/>
                <w:sz w:val="12"/>
                <w:szCs w:val="12"/>
              </w:rPr>
            </w:pPr>
          </w:p>
        </w:tc>
        <w:tc>
          <w:tcPr>
            <w:tcW w:w="1107" w:type="dxa"/>
            <w:tcBorders>
              <w:top w:val="single" w:sz="4" w:space="0" w:color="auto"/>
            </w:tcBorders>
            <w:vAlign w:val="center"/>
          </w:tcPr>
          <w:p w:rsidR="00732280" w:rsidRPr="00EE0986" w:rsidRDefault="00732280" w:rsidP="00732280">
            <w:pPr>
              <w:ind w:right="-72"/>
              <w:jc w:val="right"/>
              <w:rPr>
                <w:rFonts w:eastAsia="Arial Unicode MS" w:cs="Arial"/>
                <w:sz w:val="12"/>
                <w:szCs w:val="12"/>
              </w:rPr>
            </w:pPr>
          </w:p>
        </w:tc>
        <w:tc>
          <w:tcPr>
            <w:tcW w:w="1107" w:type="dxa"/>
            <w:tcBorders>
              <w:top w:val="single" w:sz="4" w:space="0" w:color="auto"/>
            </w:tcBorders>
            <w:shd w:val="clear" w:color="auto" w:fill="FAFAFA"/>
            <w:vAlign w:val="center"/>
          </w:tcPr>
          <w:p w:rsidR="00732280" w:rsidRPr="00EE0986" w:rsidRDefault="00732280" w:rsidP="00732280">
            <w:pPr>
              <w:ind w:right="-72"/>
              <w:jc w:val="right"/>
              <w:rPr>
                <w:rFonts w:eastAsia="Arial Unicode MS" w:cs="Arial"/>
                <w:sz w:val="12"/>
                <w:szCs w:val="12"/>
              </w:rPr>
            </w:pPr>
          </w:p>
        </w:tc>
        <w:tc>
          <w:tcPr>
            <w:tcW w:w="1107" w:type="dxa"/>
            <w:tcBorders>
              <w:top w:val="single" w:sz="4" w:space="0" w:color="auto"/>
            </w:tcBorders>
            <w:vAlign w:val="center"/>
          </w:tcPr>
          <w:p w:rsidR="00732280" w:rsidRPr="00EE0986" w:rsidRDefault="00732280" w:rsidP="00732280">
            <w:pPr>
              <w:ind w:right="-72"/>
              <w:jc w:val="right"/>
              <w:rPr>
                <w:rFonts w:eastAsia="Arial Unicode MS" w:cs="Arial"/>
                <w:sz w:val="12"/>
                <w:szCs w:val="12"/>
              </w:rPr>
            </w:pPr>
          </w:p>
        </w:tc>
      </w:tr>
      <w:tr w:rsidR="00732280" w:rsidRPr="0096151E" w:rsidTr="00732280">
        <w:tc>
          <w:tcPr>
            <w:tcW w:w="4320" w:type="dxa"/>
            <w:shd w:val="clear" w:color="auto" w:fill="auto"/>
            <w:vAlign w:val="center"/>
          </w:tcPr>
          <w:p w:rsidR="00732280" w:rsidRPr="0096151E" w:rsidRDefault="00732280" w:rsidP="00732280">
            <w:pPr>
              <w:ind w:left="-101"/>
              <w:jc w:val="left"/>
              <w:rPr>
                <w:rFonts w:cs="Arial"/>
                <w:b/>
                <w:bCs/>
                <w:lang w:val="en-GB" w:eastAsia="en-GB"/>
              </w:rPr>
            </w:pPr>
            <w:r w:rsidRPr="0096151E">
              <w:rPr>
                <w:rFonts w:cs="Arial"/>
                <w:lang w:val="en-GB" w:eastAsia="en-GB"/>
              </w:rPr>
              <w:t>Total revenue</w:t>
            </w:r>
          </w:p>
        </w:tc>
        <w:tc>
          <w:tcPr>
            <w:tcW w:w="1107" w:type="dxa"/>
            <w:tcBorders>
              <w:bottom w:val="single" w:sz="4" w:space="0" w:color="auto"/>
            </w:tcBorders>
            <w:shd w:val="clear" w:color="auto" w:fill="FAFAFA"/>
            <w:vAlign w:val="center"/>
          </w:tcPr>
          <w:p w:rsidR="00732280" w:rsidRPr="00732280" w:rsidRDefault="00732280" w:rsidP="00732280">
            <w:pPr>
              <w:ind w:right="-72"/>
              <w:jc w:val="right"/>
              <w:rPr>
                <w:rFonts w:eastAsia="Arial Unicode MS" w:cs="Arial"/>
              </w:rPr>
            </w:pPr>
            <w:r w:rsidRPr="00732280">
              <w:rPr>
                <w:rFonts w:eastAsia="Arial Unicode MS" w:cs="Arial"/>
              </w:rPr>
              <w:t>680.3</w:t>
            </w:r>
          </w:p>
        </w:tc>
        <w:tc>
          <w:tcPr>
            <w:tcW w:w="1107" w:type="dxa"/>
            <w:tcBorders>
              <w:bottom w:val="single" w:sz="4" w:space="0" w:color="auto"/>
            </w:tcBorders>
            <w:shd w:val="clear" w:color="auto" w:fill="auto"/>
            <w:vAlign w:val="center"/>
          </w:tcPr>
          <w:p w:rsidR="00732280" w:rsidRPr="00732280" w:rsidRDefault="00732280" w:rsidP="00732280">
            <w:pPr>
              <w:ind w:right="-72"/>
              <w:jc w:val="right"/>
              <w:rPr>
                <w:rFonts w:eastAsia="Arial Unicode MS" w:cs="Arial"/>
              </w:rPr>
            </w:pPr>
            <w:r w:rsidRPr="00732280">
              <w:rPr>
                <w:rFonts w:eastAsia="Arial Unicode MS" w:cs="Arial"/>
              </w:rPr>
              <w:t>64</w:t>
            </w:r>
            <w:r w:rsidR="006D7C79">
              <w:rPr>
                <w:rFonts w:eastAsia="Arial Unicode MS" w:cs="Arial"/>
              </w:rPr>
              <w:t>3</w:t>
            </w:r>
            <w:r w:rsidR="00794E5B">
              <w:rPr>
                <w:rFonts w:eastAsia="Arial Unicode MS" w:cs="Arial"/>
              </w:rPr>
              <w:t>.</w:t>
            </w:r>
            <w:r w:rsidR="006D7C79">
              <w:rPr>
                <w:rFonts w:eastAsia="Arial Unicode MS" w:cs="Arial"/>
              </w:rPr>
              <w:t>6</w:t>
            </w:r>
          </w:p>
        </w:tc>
        <w:tc>
          <w:tcPr>
            <w:tcW w:w="1107" w:type="dxa"/>
            <w:tcBorders>
              <w:bottom w:val="single" w:sz="4" w:space="0" w:color="auto"/>
            </w:tcBorders>
            <w:shd w:val="clear" w:color="auto" w:fill="FAFAFA"/>
            <w:vAlign w:val="center"/>
          </w:tcPr>
          <w:p w:rsidR="00732280" w:rsidRPr="00732280" w:rsidRDefault="00732280" w:rsidP="00732280">
            <w:pPr>
              <w:ind w:right="-72"/>
              <w:jc w:val="right"/>
              <w:rPr>
                <w:rFonts w:eastAsia="Arial Unicode MS" w:cs="Arial"/>
              </w:rPr>
            </w:pPr>
            <w:r w:rsidRPr="00732280">
              <w:rPr>
                <w:rFonts w:eastAsia="Arial Unicode MS" w:cs="Arial"/>
              </w:rPr>
              <w:t>158.8</w:t>
            </w:r>
          </w:p>
        </w:tc>
        <w:tc>
          <w:tcPr>
            <w:tcW w:w="1107" w:type="dxa"/>
            <w:tcBorders>
              <w:bottom w:val="single" w:sz="4" w:space="0" w:color="auto"/>
            </w:tcBorders>
            <w:vAlign w:val="center"/>
          </w:tcPr>
          <w:p w:rsidR="00732280" w:rsidRPr="00732280" w:rsidRDefault="00732280" w:rsidP="00732280">
            <w:pPr>
              <w:ind w:right="-72"/>
              <w:jc w:val="right"/>
              <w:rPr>
                <w:rFonts w:eastAsia="Arial Unicode MS" w:cs="Arial"/>
              </w:rPr>
            </w:pPr>
            <w:r w:rsidRPr="00732280">
              <w:rPr>
                <w:rFonts w:eastAsia="Arial Unicode MS" w:cs="Arial"/>
              </w:rPr>
              <w:t>16</w:t>
            </w:r>
            <w:r w:rsidR="006D7C79">
              <w:rPr>
                <w:rFonts w:eastAsia="Arial Unicode MS" w:cs="Arial"/>
              </w:rPr>
              <w:t>2</w:t>
            </w:r>
            <w:r w:rsidR="00794E5B">
              <w:rPr>
                <w:rFonts w:eastAsia="Arial Unicode MS" w:cs="Arial"/>
              </w:rPr>
              <w:t>.</w:t>
            </w:r>
            <w:r w:rsidR="006D7C79">
              <w:rPr>
                <w:rFonts w:eastAsia="Arial Unicode MS" w:cs="Arial"/>
              </w:rPr>
              <w:t>7</w:t>
            </w:r>
          </w:p>
        </w:tc>
        <w:tc>
          <w:tcPr>
            <w:tcW w:w="1107" w:type="dxa"/>
            <w:tcBorders>
              <w:bottom w:val="single" w:sz="4" w:space="0" w:color="auto"/>
            </w:tcBorders>
            <w:shd w:val="clear" w:color="auto" w:fill="FAFAFA"/>
            <w:vAlign w:val="center"/>
          </w:tcPr>
          <w:p w:rsidR="00732280" w:rsidRPr="00732280" w:rsidRDefault="00732280" w:rsidP="00732280">
            <w:pPr>
              <w:ind w:right="-72"/>
              <w:jc w:val="right"/>
              <w:rPr>
                <w:rFonts w:eastAsia="Arial Unicode MS" w:cs="Arial"/>
              </w:rPr>
            </w:pPr>
            <w:r w:rsidRPr="00732280">
              <w:rPr>
                <w:rFonts w:eastAsia="Arial Unicode MS" w:cs="Arial"/>
              </w:rPr>
              <w:t>3.8</w:t>
            </w:r>
          </w:p>
        </w:tc>
        <w:tc>
          <w:tcPr>
            <w:tcW w:w="1107" w:type="dxa"/>
            <w:tcBorders>
              <w:bottom w:val="single" w:sz="4" w:space="0" w:color="auto"/>
            </w:tcBorders>
            <w:shd w:val="clear" w:color="auto" w:fill="auto"/>
            <w:vAlign w:val="center"/>
          </w:tcPr>
          <w:p w:rsidR="00732280" w:rsidRPr="00732280" w:rsidRDefault="00732280" w:rsidP="00732280">
            <w:pPr>
              <w:ind w:right="-72"/>
              <w:jc w:val="right"/>
              <w:rPr>
                <w:rFonts w:eastAsia="Arial Unicode MS" w:cs="Arial"/>
              </w:rPr>
            </w:pPr>
            <w:r w:rsidRPr="00732280">
              <w:rPr>
                <w:rFonts w:eastAsia="Arial Unicode MS" w:cs="Arial"/>
              </w:rPr>
              <w:t>15.8</w:t>
            </w:r>
          </w:p>
        </w:tc>
        <w:tc>
          <w:tcPr>
            <w:tcW w:w="1107" w:type="dxa"/>
            <w:tcBorders>
              <w:bottom w:val="single" w:sz="4" w:space="0" w:color="auto"/>
            </w:tcBorders>
            <w:shd w:val="clear" w:color="auto" w:fill="FAFAFA"/>
            <w:vAlign w:val="center"/>
          </w:tcPr>
          <w:p w:rsidR="00732280" w:rsidRPr="00732280" w:rsidRDefault="00732280" w:rsidP="00732280">
            <w:pPr>
              <w:ind w:right="-72"/>
              <w:jc w:val="right"/>
              <w:rPr>
                <w:rFonts w:eastAsia="Arial Unicode MS" w:cs="Arial"/>
              </w:rPr>
            </w:pPr>
            <w:r w:rsidRPr="00732280">
              <w:rPr>
                <w:rFonts w:eastAsia="Arial Unicode MS" w:cs="Arial"/>
              </w:rPr>
              <w:t>(44.3)</w:t>
            </w:r>
          </w:p>
        </w:tc>
        <w:tc>
          <w:tcPr>
            <w:tcW w:w="1107" w:type="dxa"/>
            <w:tcBorders>
              <w:bottom w:val="single" w:sz="4" w:space="0" w:color="auto"/>
            </w:tcBorders>
            <w:shd w:val="clear" w:color="auto" w:fill="auto"/>
            <w:vAlign w:val="center"/>
          </w:tcPr>
          <w:p w:rsidR="00732280" w:rsidRPr="00732280" w:rsidRDefault="00732280" w:rsidP="00732280">
            <w:pPr>
              <w:ind w:right="-72"/>
              <w:jc w:val="right"/>
              <w:rPr>
                <w:rFonts w:eastAsia="Arial Unicode MS" w:cs="Arial"/>
              </w:rPr>
            </w:pPr>
            <w:r w:rsidRPr="00732280">
              <w:rPr>
                <w:rFonts w:eastAsia="Arial Unicode MS" w:cs="Arial"/>
              </w:rPr>
              <w:t>(44.9)</w:t>
            </w:r>
          </w:p>
        </w:tc>
        <w:tc>
          <w:tcPr>
            <w:tcW w:w="1107" w:type="dxa"/>
            <w:tcBorders>
              <w:bottom w:val="single" w:sz="4" w:space="0" w:color="auto"/>
            </w:tcBorders>
            <w:shd w:val="clear" w:color="auto" w:fill="FAFAFA"/>
            <w:vAlign w:val="center"/>
          </w:tcPr>
          <w:p w:rsidR="00732280" w:rsidRPr="00732280" w:rsidRDefault="00732280" w:rsidP="00732280">
            <w:pPr>
              <w:ind w:right="-72"/>
              <w:jc w:val="right"/>
              <w:rPr>
                <w:rFonts w:eastAsia="Arial Unicode MS" w:cs="Arial"/>
              </w:rPr>
            </w:pPr>
            <w:r w:rsidRPr="00732280">
              <w:rPr>
                <w:rFonts w:eastAsia="Arial Unicode MS" w:cs="Arial"/>
              </w:rPr>
              <w:t>798.6</w:t>
            </w:r>
          </w:p>
        </w:tc>
        <w:tc>
          <w:tcPr>
            <w:tcW w:w="1107" w:type="dxa"/>
            <w:tcBorders>
              <w:bottom w:val="single" w:sz="4" w:space="0" w:color="auto"/>
            </w:tcBorders>
            <w:shd w:val="clear" w:color="auto" w:fill="auto"/>
            <w:vAlign w:val="center"/>
          </w:tcPr>
          <w:p w:rsidR="00732280" w:rsidRPr="00732280" w:rsidRDefault="00732280" w:rsidP="00732280">
            <w:pPr>
              <w:ind w:right="-72"/>
              <w:jc w:val="right"/>
              <w:rPr>
                <w:rFonts w:eastAsia="Arial Unicode MS" w:cs="Arial"/>
              </w:rPr>
            </w:pPr>
            <w:r w:rsidRPr="00732280">
              <w:rPr>
                <w:rFonts w:eastAsia="Arial Unicode MS" w:cs="Arial"/>
              </w:rPr>
              <w:t>777.2</w:t>
            </w:r>
          </w:p>
        </w:tc>
      </w:tr>
      <w:tr w:rsidR="00732280" w:rsidRPr="0096151E" w:rsidTr="00665BF1">
        <w:tc>
          <w:tcPr>
            <w:tcW w:w="4320" w:type="dxa"/>
            <w:shd w:val="clear" w:color="auto" w:fill="auto"/>
            <w:vAlign w:val="bottom"/>
          </w:tcPr>
          <w:p w:rsidR="00732280" w:rsidRPr="0096151E" w:rsidRDefault="00732280" w:rsidP="00732280">
            <w:pPr>
              <w:ind w:left="-101"/>
              <w:jc w:val="left"/>
              <w:rPr>
                <w:rFonts w:cs="Arial"/>
                <w:lang w:val="en-GB" w:eastAsia="en-GB"/>
              </w:rPr>
            </w:pPr>
          </w:p>
        </w:tc>
        <w:tc>
          <w:tcPr>
            <w:tcW w:w="1107" w:type="dxa"/>
            <w:tcBorders>
              <w:top w:val="single" w:sz="4" w:space="0" w:color="auto"/>
            </w:tcBorders>
            <w:shd w:val="clear" w:color="auto" w:fill="FAFAFA"/>
            <w:vAlign w:val="center"/>
          </w:tcPr>
          <w:p w:rsidR="00732280" w:rsidRPr="0096151E" w:rsidRDefault="00732280" w:rsidP="00732280">
            <w:pPr>
              <w:ind w:right="-72"/>
              <w:jc w:val="right"/>
              <w:rPr>
                <w:rFonts w:cs="Arial"/>
                <w:lang w:val="en-GB"/>
              </w:rPr>
            </w:pPr>
          </w:p>
        </w:tc>
        <w:tc>
          <w:tcPr>
            <w:tcW w:w="1107" w:type="dxa"/>
            <w:tcBorders>
              <w:top w:val="single" w:sz="4" w:space="0" w:color="auto"/>
            </w:tcBorders>
            <w:vAlign w:val="bottom"/>
          </w:tcPr>
          <w:p w:rsidR="00732280" w:rsidRPr="0096151E" w:rsidRDefault="00732280" w:rsidP="00732280">
            <w:pPr>
              <w:ind w:right="-72"/>
              <w:jc w:val="right"/>
              <w:rPr>
                <w:rFonts w:cs="Arial"/>
                <w:lang w:val="en-GB" w:eastAsia="en-GB"/>
              </w:rPr>
            </w:pPr>
          </w:p>
        </w:tc>
        <w:tc>
          <w:tcPr>
            <w:tcW w:w="1107" w:type="dxa"/>
            <w:tcBorders>
              <w:top w:val="single" w:sz="4" w:space="0" w:color="auto"/>
            </w:tcBorders>
            <w:shd w:val="clear" w:color="auto" w:fill="FAFAFA"/>
            <w:vAlign w:val="center"/>
          </w:tcPr>
          <w:p w:rsidR="00732280" w:rsidRPr="0096151E" w:rsidRDefault="00732280" w:rsidP="00732280">
            <w:pPr>
              <w:ind w:right="-72"/>
              <w:jc w:val="right"/>
              <w:rPr>
                <w:rFonts w:cs="Arial"/>
                <w:lang w:val="en-GB" w:eastAsia="en-GB"/>
              </w:rPr>
            </w:pPr>
          </w:p>
        </w:tc>
        <w:tc>
          <w:tcPr>
            <w:tcW w:w="1107" w:type="dxa"/>
            <w:tcBorders>
              <w:top w:val="single" w:sz="4" w:space="0" w:color="auto"/>
            </w:tcBorders>
            <w:vAlign w:val="bottom"/>
          </w:tcPr>
          <w:p w:rsidR="00732280" w:rsidRPr="0096151E" w:rsidRDefault="00732280" w:rsidP="00732280">
            <w:pPr>
              <w:ind w:right="-72"/>
              <w:jc w:val="right"/>
              <w:rPr>
                <w:rFonts w:cs="Arial"/>
                <w:lang w:val="en-GB" w:eastAsia="en-GB"/>
              </w:rPr>
            </w:pPr>
          </w:p>
        </w:tc>
        <w:tc>
          <w:tcPr>
            <w:tcW w:w="1107" w:type="dxa"/>
            <w:tcBorders>
              <w:top w:val="single" w:sz="4" w:space="0" w:color="auto"/>
            </w:tcBorders>
            <w:shd w:val="clear" w:color="auto" w:fill="FAFAFA"/>
            <w:vAlign w:val="center"/>
          </w:tcPr>
          <w:p w:rsidR="00732280" w:rsidRPr="0096151E" w:rsidRDefault="00732280" w:rsidP="00732280">
            <w:pPr>
              <w:ind w:right="-72"/>
              <w:jc w:val="right"/>
              <w:rPr>
                <w:rFonts w:cs="Arial"/>
                <w:lang w:val="en-GB" w:eastAsia="en-GB"/>
              </w:rPr>
            </w:pPr>
          </w:p>
        </w:tc>
        <w:tc>
          <w:tcPr>
            <w:tcW w:w="1107" w:type="dxa"/>
            <w:tcBorders>
              <w:top w:val="single" w:sz="4" w:space="0" w:color="auto"/>
            </w:tcBorders>
            <w:vAlign w:val="bottom"/>
          </w:tcPr>
          <w:p w:rsidR="00732280" w:rsidRPr="0096151E" w:rsidRDefault="00732280" w:rsidP="00732280">
            <w:pPr>
              <w:ind w:right="-72"/>
              <w:jc w:val="right"/>
              <w:rPr>
                <w:rFonts w:cs="Arial"/>
                <w:lang w:val="en-GB" w:eastAsia="en-GB"/>
              </w:rPr>
            </w:pPr>
          </w:p>
        </w:tc>
        <w:tc>
          <w:tcPr>
            <w:tcW w:w="1107" w:type="dxa"/>
            <w:tcBorders>
              <w:top w:val="single" w:sz="4" w:space="0" w:color="auto"/>
            </w:tcBorders>
            <w:shd w:val="clear" w:color="auto" w:fill="FAFAFA"/>
            <w:vAlign w:val="center"/>
          </w:tcPr>
          <w:p w:rsidR="00732280" w:rsidRPr="0096151E" w:rsidRDefault="00732280" w:rsidP="00732280">
            <w:pPr>
              <w:ind w:right="-72"/>
              <w:jc w:val="right"/>
              <w:rPr>
                <w:rFonts w:cs="Arial"/>
                <w:lang w:val="en-GB" w:eastAsia="en-GB"/>
              </w:rPr>
            </w:pPr>
          </w:p>
        </w:tc>
        <w:tc>
          <w:tcPr>
            <w:tcW w:w="1107" w:type="dxa"/>
            <w:tcBorders>
              <w:top w:val="single" w:sz="4" w:space="0" w:color="auto"/>
            </w:tcBorders>
            <w:vAlign w:val="bottom"/>
          </w:tcPr>
          <w:p w:rsidR="00732280" w:rsidRPr="0096151E" w:rsidRDefault="00732280" w:rsidP="00732280">
            <w:pPr>
              <w:ind w:right="-72"/>
              <w:jc w:val="right"/>
              <w:rPr>
                <w:rFonts w:cs="Arial"/>
                <w:lang w:val="en-GB" w:eastAsia="en-GB"/>
              </w:rPr>
            </w:pPr>
          </w:p>
        </w:tc>
        <w:tc>
          <w:tcPr>
            <w:tcW w:w="1107" w:type="dxa"/>
            <w:tcBorders>
              <w:top w:val="single" w:sz="4" w:space="0" w:color="auto"/>
            </w:tcBorders>
            <w:shd w:val="clear" w:color="auto" w:fill="FAFAFA"/>
            <w:vAlign w:val="center"/>
          </w:tcPr>
          <w:p w:rsidR="00732280" w:rsidRPr="0096151E" w:rsidRDefault="00732280" w:rsidP="00732280">
            <w:pPr>
              <w:ind w:right="-72"/>
              <w:jc w:val="right"/>
              <w:rPr>
                <w:rFonts w:cs="Arial"/>
                <w:lang w:val="en-GB" w:eastAsia="en-GB"/>
              </w:rPr>
            </w:pPr>
          </w:p>
        </w:tc>
        <w:tc>
          <w:tcPr>
            <w:tcW w:w="1107" w:type="dxa"/>
            <w:tcBorders>
              <w:top w:val="single" w:sz="4" w:space="0" w:color="auto"/>
            </w:tcBorders>
            <w:vAlign w:val="bottom"/>
          </w:tcPr>
          <w:p w:rsidR="00732280" w:rsidRPr="0096151E" w:rsidRDefault="00732280" w:rsidP="00732280">
            <w:pPr>
              <w:ind w:right="-72"/>
              <w:jc w:val="right"/>
              <w:rPr>
                <w:rFonts w:cs="Arial"/>
                <w:lang w:val="en-GB" w:eastAsia="en-GB"/>
              </w:rPr>
            </w:pPr>
          </w:p>
        </w:tc>
      </w:tr>
      <w:tr w:rsidR="00732280" w:rsidRPr="0096151E" w:rsidTr="00CF37D0">
        <w:tc>
          <w:tcPr>
            <w:tcW w:w="4320" w:type="dxa"/>
            <w:shd w:val="clear" w:color="auto" w:fill="auto"/>
            <w:vAlign w:val="bottom"/>
          </w:tcPr>
          <w:p w:rsidR="00732280" w:rsidRPr="0096151E" w:rsidRDefault="00732280" w:rsidP="00732280">
            <w:pPr>
              <w:ind w:left="-101"/>
              <w:jc w:val="left"/>
              <w:rPr>
                <w:rFonts w:cs="Arial"/>
                <w:b/>
                <w:bCs/>
                <w:lang w:val="en-GB" w:eastAsia="en-GB"/>
              </w:rPr>
            </w:pPr>
            <w:r w:rsidRPr="0096151E">
              <w:rPr>
                <w:rFonts w:cs="Arial"/>
                <w:b/>
                <w:bCs/>
                <w:lang w:val="en-GB" w:eastAsia="en-GB"/>
              </w:rPr>
              <w:t>As at 30 September</w:t>
            </w:r>
          </w:p>
        </w:tc>
        <w:tc>
          <w:tcPr>
            <w:tcW w:w="1107" w:type="dxa"/>
            <w:shd w:val="clear" w:color="auto" w:fill="FAFAFA"/>
            <w:vAlign w:val="center"/>
          </w:tcPr>
          <w:p w:rsidR="00732280" w:rsidRPr="0096151E" w:rsidRDefault="00732280" w:rsidP="00732280">
            <w:pPr>
              <w:ind w:right="-72"/>
              <w:jc w:val="right"/>
              <w:rPr>
                <w:rFonts w:cs="Arial"/>
                <w:b/>
                <w:bCs/>
                <w:lang w:val="en-GB"/>
              </w:rPr>
            </w:pPr>
          </w:p>
        </w:tc>
        <w:tc>
          <w:tcPr>
            <w:tcW w:w="1107" w:type="dxa"/>
            <w:vAlign w:val="bottom"/>
          </w:tcPr>
          <w:p w:rsidR="00732280" w:rsidRPr="0096151E" w:rsidRDefault="00732280" w:rsidP="00732280">
            <w:pPr>
              <w:ind w:right="-72"/>
              <w:jc w:val="right"/>
              <w:rPr>
                <w:rFonts w:cs="Arial"/>
                <w:lang w:val="en-GB" w:eastAsia="en-GB"/>
              </w:rPr>
            </w:pPr>
          </w:p>
        </w:tc>
        <w:tc>
          <w:tcPr>
            <w:tcW w:w="1107" w:type="dxa"/>
            <w:shd w:val="clear" w:color="auto" w:fill="FAFAFA"/>
            <w:vAlign w:val="center"/>
          </w:tcPr>
          <w:p w:rsidR="00732280" w:rsidRPr="0096151E" w:rsidRDefault="00732280" w:rsidP="00732280">
            <w:pPr>
              <w:ind w:right="-72"/>
              <w:jc w:val="right"/>
              <w:rPr>
                <w:rFonts w:cs="Arial"/>
                <w:lang w:val="en-GB" w:eastAsia="en-GB"/>
              </w:rPr>
            </w:pPr>
          </w:p>
        </w:tc>
        <w:tc>
          <w:tcPr>
            <w:tcW w:w="1107" w:type="dxa"/>
            <w:vAlign w:val="bottom"/>
          </w:tcPr>
          <w:p w:rsidR="00732280" w:rsidRPr="0096151E" w:rsidRDefault="00732280" w:rsidP="00732280">
            <w:pPr>
              <w:ind w:right="-72"/>
              <w:jc w:val="right"/>
              <w:rPr>
                <w:rFonts w:cs="Arial"/>
                <w:lang w:val="en-GB" w:eastAsia="en-GB"/>
              </w:rPr>
            </w:pPr>
          </w:p>
        </w:tc>
        <w:tc>
          <w:tcPr>
            <w:tcW w:w="1107" w:type="dxa"/>
            <w:shd w:val="clear" w:color="auto" w:fill="FAFAFA"/>
            <w:vAlign w:val="center"/>
          </w:tcPr>
          <w:p w:rsidR="00732280" w:rsidRPr="0096151E" w:rsidRDefault="00732280" w:rsidP="00732280">
            <w:pPr>
              <w:ind w:right="-72"/>
              <w:jc w:val="right"/>
              <w:rPr>
                <w:rFonts w:cs="Arial"/>
                <w:lang w:val="en-GB" w:eastAsia="en-GB"/>
              </w:rPr>
            </w:pPr>
          </w:p>
        </w:tc>
        <w:tc>
          <w:tcPr>
            <w:tcW w:w="1107" w:type="dxa"/>
            <w:vAlign w:val="bottom"/>
          </w:tcPr>
          <w:p w:rsidR="00732280" w:rsidRPr="0096151E" w:rsidRDefault="00732280" w:rsidP="00732280">
            <w:pPr>
              <w:ind w:right="-72"/>
              <w:jc w:val="right"/>
              <w:rPr>
                <w:rFonts w:cs="Arial"/>
                <w:lang w:val="en-GB" w:eastAsia="en-GB"/>
              </w:rPr>
            </w:pPr>
          </w:p>
        </w:tc>
        <w:tc>
          <w:tcPr>
            <w:tcW w:w="1107" w:type="dxa"/>
            <w:shd w:val="clear" w:color="auto" w:fill="FAFAFA"/>
            <w:vAlign w:val="center"/>
          </w:tcPr>
          <w:p w:rsidR="00732280" w:rsidRPr="0096151E" w:rsidRDefault="00732280" w:rsidP="00732280">
            <w:pPr>
              <w:ind w:right="-72"/>
              <w:jc w:val="right"/>
              <w:rPr>
                <w:rFonts w:cs="Arial"/>
                <w:lang w:val="en-GB" w:eastAsia="en-GB"/>
              </w:rPr>
            </w:pPr>
          </w:p>
        </w:tc>
        <w:tc>
          <w:tcPr>
            <w:tcW w:w="1107" w:type="dxa"/>
            <w:vAlign w:val="bottom"/>
          </w:tcPr>
          <w:p w:rsidR="00732280" w:rsidRPr="0096151E" w:rsidRDefault="00732280" w:rsidP="00732280">
            <w:pPr>
              <w:ind w:right="-72"/>
              <w:jc w:val="right"/>
              <w:rPr>
                <w:rFonts w:cs="Arial"/>
                <w:lang w:val="en-GB" w:eastAsia="en-GB"/>
              </w:rPr>
            </w:pPr>
          </w:p>
        </w:tc>
        <w:tc>
          <w:tcPr>
            <w:tcW w:w="1107" w:type="dxa"/>
            <w:shd w:val="clear" w:color="auto" w:fill="FAFAFA"/>
            <w:vAlign w:val="center"/>
          </w:tcPr>
          <w:p w:rsidR="00732280" w:rsidRPr="0096151E" w:rsidRDefault="00732280" w:rsidP="00732280">
            <w:pPr>
              <w:ind w:right="-72"/>
              <w:jc w:val="right"/>
              <w:rPr>
                <w:rFonts w:cs="Arial"/>
                <w:lang w:val="en-GB" w:eastAsia="en-GB"/>
              </w:rPr>
            </w:pPr>
          </w:p>
        </w:tc>
        <w:tc>
          <w:tcPr>
            <w:tcW w:w="1107" w:type="dxa"/>
            <w:vAlign w:val="bottom"/>
          </w:tcPr>
          <w:p w:rsidR="00732280" w:rsidRPr="0096151E" w:rsidRDefault="00732280" w:rsidP="00732280">
            <w:pPr>
              <w:ind w:right="-72"/>
              <w:jc w:val="right"/>
              <w:rPr>
                <w:rFonts w:cs="Arial"/>
                <w:lang w:val="en-GB" w:eastAsia="en-GB"/>
              </w:rPr>
            </w:pPr>
          </w:p>
        </w:tc>
      </w:tr>
      <w:tr w:rsidR="00732280" w:rsidRPr="0096151E" w:rsidTr="00CF37D0">
        <w:tc>
          <w:tcPr>
            <w:tcW w:w="4320" w:type="dxa"/>
            <w:shd w:val="clear" w:color="auto" w:fill="auto"/>
            <w:vAlign w:val="center"/>
          </w:tcPr>
          <w:p w:rsidR="00732280" w:rsidRPr="0096151E" w:rsidRDefault="00732280" w:rsidP="00732280">
            <w:pPr>
              <w:ind w:left="-101"/>
              <w:jc w:val="left"/>
              <w:rPr>
                <w:rFonts w:cs="Arial"/>
                <w:lang w:val="en-GB" w:eastAsia="en-GB"/>
              </w:rPr>
            </w:pPr>
            <w:r w:rsidRPr="0096151E">
              <w:rPr>
                <w:rFonts w:cs="Arial"/>
                <w:lang w:val="en-GB" w:eastAsia="en-GB"/>
              </w:rPr>
              <w:t>Investment property, net</w:t>
            </w:r>
          </w:p>
        </w:tc>
        <w:tc>
          <w:tcPr>
            <w:tcW w:w="1107" w:type="dxa"/>
            <w:shd w:val="clear" w:color="auto" w:fill="FAFAFA"/>
            <w:vAlign w:val="center"/>
          </w:tcPr>
          <w:p w:rsidR="00732280" w:rsidRPr="0096151E" w:rsidRDefault="00732280" w:rsidP="00732280">
            <w:pPr>
              <w:ind w:right="-72"/>
              <w:jc w:val="right"/>
              <w:rPr>
                <w:rFonts w:eastAsia="Arial Unicode MS" w:cs="Arial"/>
              </w:rPr>
            </w:pPr>
            <w:r>
              <w:rPr>
                <w:rFonts w:eastAsia="Arial Unicode MS" w:cs="Arial"/>
              </w:rPr>
              <w:t>-</w:t>
            </w:r>
          </w:p>
        </w:tc>
        <w:tc>
          <w:tcPr>
            <w:tcW w:w="1107" w:type="dxa"/>
            <w:vAlign w:val="center"/>
          </w:tcPr>
          <w:p w:rsidR="00732280" w:rsidRPr="0096151E" w:rsidRDefault="00732280" w:rsidP="00732280">
            <w:pPr>
              <w:ind w:right="-72"/>
              <w:jc w:val="right"/>
              <w:rPr>
                <w:rFonts w:cs="Arial"/>
                <w:lang w:val="en-GB" w:eastAsia="en-GB"/>
              </w:rPr>
            </w:pPr>
            <w:r w:rsidRPr="0096151E">
              <w:rPr>
                <w:rFonts w:cs="Arial"/>
                <w:lang w:val="en-GB" w:eastAsia="en-GB"/>
              </w:rPr>
              <w:t>-</w:t>
            </w:r>
          </w:p>
        </w:tc>
        <w:tc>
          <w:tcPr>
            <w:tcW w:w="1107" w:type="dxa"/>
            <w:shd w:val="clear" w:color="auto" w:fill="FAFAFA"/>
            <w:vAlign w:val="center"/>
          </w:tcPr>
          <w:p w:rsidR="00732280" w:rsidRPr="0096151E" w:rsidRDefault="00732280" w:rsidP="00732280">
            <w:pPr>
              <w:ind w:right="-72"/>
              <w:jc w:val="right"/>
              <w:rPr>
                <w:rFonts w:cs="Arial"/>
                <w:lang w:val="en-GB" w:eastAsia="en-GB"/>
              </w:rPr>
            </w:pPr>
            <w:r>
              <w:rPr>
                <w:rFonts w:cs="Arial"/>
                <w:lang w:val="en-GB" w:eastAsia="en-GB"/>
              </w:rPr>
              <w:t>1,589.7</w:t>
            </w:r>
          </w:p>
        </w:tc>
        <w:tc>
          <w:tcPr>
            <w:tcW w:w="1107" w:type="dxa"/>
            <w:vAlign w:val="center"/>
          </w:tcPr>
          <w:p w:rsidR="00732280" w:rsidRPr="0096151E" w:rsidRDefault="00732280" w:rsidP="00732280">
            <w:pPr>
              <w:ind w:right="-72"/>
              <w:jc w:val="right"/>
              <w:rPr>
                <w:rFonts w:cs="Arial"/>
                <w:lang w:val="en-GB" w:eastAsia="en-GB"/>
              </w:rPr>
            </w:pPr>
            <w:r w:rsidRPr="0096151E">
              <w:rPr>
                <w:rFonts w:cs="Arial"/>
                <w:lang w:val="en-GB" w:eastAsia="en-GB"/>
              </w:rPr>
              <w:t>2,732.4</w:t>
            </w:r>
          </w:p>
        </w:tc>
        <w:tc>
          <w:tcPr>
            <w:tcW w:w="1107" w:type="dxa"/>
            <w:shd w:val="clear" w:color="auto" w:fill="FAFAFA"/>
            <w:vAlign w:val="center"/>
          </w:tcPr>
          <w:p w:rsidR="00732280" w:rsidRPr="0096151E" w:rsidRDefault="00732280" w:rsidP="00732280">
            <w:pPr>
              <w:ind w:right="-72"/>
              <w:jc w:val="right"/>
              <w:rPr>
                <w:rFonts w:cs="Arial"/>
                <w:lang w:val="en-GB" w:eastAsia="en-GB"/>
              </w:rPr>
            </w:pPr>
            <w:r>
              <w:rPr>
                <w:rFonts w:cs="Arial"/>
                <w:lang w:val="en-GB" w:eastAsia="en-GB"/>
              </w:rPr>
              <w:t>-</w:t>
            </w:r>
          </w:p>
        </w:tc>
        <w:tc>
          <w:tcPr>
            <w:tcW w:w="1107" w:type="dxa"/>
            <w:shd w:val="clear" w:color="auto" w:fill="auto"/>
            <w:vAlign w:val="center"/>
          </w:tcPr>
          <w:p w:rsidR="00732280" w:rsidRPr="0096151E" w:rsidRDefault="00732280" w:rsidP="00732280">
            <w:pPr>
              <w:ind w:right="-72"/>
              <w:jc w:val="right"/>
              <w:rPr>
                <w:rFonts w:cs="Arial"/>
                <w:lang w:val="en-GB" w:eastAsia="en-GB"/>
              </w:rPr>
            </w:pPr>
            <w:r w:rsidRPr="0096151E">
              <w:rPr>
                <w:rFonts w:cs="Arial"/>
                <w:lang w:val="en-GB" w:eastAsia="en-GB"/>
              </w:rPr>
              <w:t>-</w:t>
            </w:r>
          </w:p>
        </w:tc>
        <w:tc>
          <w:tcPr>
            <w:tcW w:w="1107" w:type="dxa"/>
            <w:shd w:val="clear" w:color="auto" w:fill="FAFAFA"/>
            <w:vAlign w:val="center"/>
          </w:tcPr>
          <w:p w:rsidR="00732280" w:rsidRPr="0096151E" w:rsidRDefault="00732280" w:rsidP="00732280">
            <w:pPr>
              <w:ind w:right="-72"/>
              <w:jc w:val="right"/>
              <w:rPr>
                <w:rFonts w:cs="Arial"/>
                <w:lang w:val="en-GB" w:eastAsia="en-GB"/>
              </w:rPr>
            </w:pPr>
            <w:r>
              <w:rPr>
                <w:rFonts w:cs="Arial"/>
                <w:lang w:val="en-GB" w:eastAsia="en-GB"/>
              </w:rPr>
              <w:t>-</w:t>
            </w:r>
          </w:p>
        </w:tc>
        <w:tc>
          <w:tcPr>
            <w:tcW w:w="1107" w:type="dxa"/>
            <w:vAlign w:val="center"/>
          </w:tcPr>
          <w:p w:rsidR="00732280" w:rsidRPr="0096151E" w:rsidRDefault="00732280" w:rsidP="00732280">
            <w:pPr>
              <w:ind w:right="-72"/>
              <w:jc w:val="right"/>
              <w:rPr>
                <w:rFonts w:cs="Arial"/>
                <w:lang w:val="en-GB" w:eastAsia="en-GB"/>
              </w:rPr>
            </w:pPr>
            <w:r w:rsidRPr="0096151E">
              <w:rPr>
                <w:rFonts w:cs="Arial"/>
                <w:lang w:val="en-GB" w:eastAsia="en-GB"/>
              </w:rPr>
              <w:t>-</w:t>
            </w:r>
          </w:p>
        </w:tc>
        <w:tc>
          <w:tcPr>
            <w:tcW w:w="1107" w:type="dxa"/>
            <w:shd w:val="clear" w:color="auto" w:fill="FAFAFA"/>
            <w:vAlign w:val="center"/>
          </w:tcPr>
          <w:p w:rsidR="00732280" w:rsidRPr="0096151E" w:rsidRDefault="00732280" w:rsidP="00732280">
            <w:pPr>
              <w:ind w:right="-72"/>
              <w:jc w:val="right"/>
              <w:rPr>
                <w:rFonts w:cs="Arial"/>
                <w:lang w:val="en-GB" w:eastAsia="en-GB"/>
              </w:rPr>
            </w:pPr>
            <w:r>
              <w:rPr>
                <w:rFonts w:cs="Arial"/>
                <w:lang w:val="en-GB" w:eastAsia="en-GB"/>
              </w:rPr>
              <w:t>1,589.7</w:t>
            </w:r>
          </w:p>
        </w:tc>
        <w:tc>
          <w:tcPr>
            <w:tcW w:w="1107" w:type="dxa"/>
            <w:vAlign w:val="center"/>
          </w:tcPr>
          <w:p w:rsidR="00732280" w:rsidRPr="0096151E" w:rsidRDefault="00732280" w:rsidP="00732280">
            <w:pPr>
              <w:ind w:right="-72"/>
              <w:jc w:val="right"/>
              <w:rPr>
                <w:rFonts w:cs="Arial"/>
                <w:lang w:val="en-GB" w:eastAsia="en-GB"/>
              </w:rPr>
            </w:pPr>
            <w:r w:rsidRPr="0096151E">
              <w:rPr>
                <w:rFonts w:cs="Arial"/>
                <w:lang w:val="en-GB" w:eastAsia="en-GB"/>
              </w:rPr>
              <w:t>2,732.4</w:t>
            </w:r>
          </w:p>
        </w:tc>
      </w:tr>
      <w:tr w:rsidR="00732280" w:rsidRPr="0096151E" w:rsidTr="00126C1B">
        <w:tc>
          <w:tcPr>
            <w:tcW w:w="4320" w:type="dxa"/>
            <w:shd w:val="clear" w:color="auto" w:fill="auto"/>
            <w:vAlign w:val="center"/>
          </w:tcPr>
          <w:p w:rsidR="00732280" w:rsidRPr="0096151E" w:rsidRDefault="00732280" w:rsidP="00732280">
            <w:pPr>
              <w:ind w:left="-101"/>
              <w:jc w:val="left"/>
              <w:rPr>
                <w:rFonts w:cs="Arial"/>
                <w:lang w:val="en-GB" w:eastAsia="en-GB"/>
              </w:rPr>
            </w:pPr>
            <w:r w:rsidRPr="0096151E">
              <w:rPr>
                <w:rFonts w:cs="Arial"/>
                <w:spacing w:val="-4"/>
                <w:lang w:val="en-GB" w:eastAsia="en-GB"/>
              </w:rPr>
              <w:t>Property, plant and equipment, net</w:t>
            </w:r>
          </w:p>
        </w:tc>
        <w:tc>
          <w:tcPr>
            <w:tcW w:w="1107" w:type="dxa"/>
            <w:shd w:val="clear" w:color="auto" w:fill="FAFAFA"/>
            <w:vAlign w:val="center"/>
          </w:tcPr>
          <w:p w:rsidR="00732280" w:rsidRPr="0096151E" w:rsidRDefault="00732280" w:rsidP="00732280">
            <w:pPr>
              <w:ind w:right="-72"/>
              <w:jc w:val="right"/>
              <w:rPr>
                <w:rFonts w:eastAsia="Arial Unicode MS" w:cs="Arial"/>
              </w:rPr>
            </w:pPr>
            <w:r>
              <w:rPr>
                <w:rFonts w:eastAsia="Arial Unicode MS" w:cs="Arial"/>
              </w:rPr>
              <w:t>6,017.8</w:t>
            </w:r>
          </w:p>
        </w:tc>
        <w:tc>
          <w:tcPr>
            <w:tcW w:w="1107" w:type="dxa"/>
            <w:vAlign w:val="center"/>
          </w:tcPr>
          <w:p w:rsidR="00732280" w:rsidRPr="0096151E" w:rsidRDefault="00732280" w:rsidP="00732280">
            <w:pPr>
              <w:ind w:right="-72"/>
              <w:jc w:val="right"/>
              <w:rPr>
                <w:rFonts w:cs="Arial"/>
                <w:lang w:val="en-GB" w:eastAsia="en-GB"/>
              </w:rPr>
            </w:pPr>
            <w:r w:rsidRPr="0096151E">
              <w:rPr>
                <w:rFonts w:cs="Arial"/>
                <w:lang w:val="en-GB" w:eastAsia="en-GB"/>
              </w:rPr>
              <w:t>4,820.2</w:t>
            </w:r>
          </w:p>
        </w:tc>
        <w:tc>
          <w:tcPr>
            <w:tcW w:w="1107" w:type="dxa"/>
            <w:shd w:val="clear" w:color="auto" w:fill="FAFAFA"/>
            <w:vAlign w:val="center"/>
          </w:tcPr>
          <w:p w:rsidR="00732280" w:rsidRPr="0096151E" w:rsidRDefault="00732280" w:rsidP="00732280">
            <w:pPr>
              <w:ind w:right="-72"/>
              <w:jc w:val="right"/>
              <w:rPr>
                <w:rFonts w:cs="Arial"/>
                <w:lang w:val="en-GB" w:eastAsia="en-GB"/>
              </w:rPr>
            </w:pPr>
            <w:r>
              <w:rPr>
                <w:rFonts w:cs="Arial"/>
                <w:lang w:val="en-GB" w:eastAsia="en-GB"/>
              </w:rPr>
              <w:t>3,693.4</w:t>
            </w:r>
          </w:p>
        </w:tc>
        <w:tc>
          <w:tcPr>
            <w:tcW w:w="1107" w:type="dxa"/>
            <w:vAlign w:val="center"/>
          </w:tcPr>
          <w:p w:rsidR="00732280" w:rsidRPr="0096151E" w:rsidRDefault="00732280" w:rsidP="00732280">
            <w:pPr>
              <w:ind w:right="-72"/>
              <w:jc w:val="right"/>
              <w:rPr>
                <w:rFonts w:cs="Arial"/>
                <w:lang w:val="en-GB" w:eastAsia="en-GB"/>
              </w:rPr>
            </w:pPr>
            <w:r w:rsidRPr="0096151E">
              <w:rPr>
                <w:rFonts w:cs="Arial"/>
                <w:lang w:val="en-GB" w:eastAsia="en-GB"/>
              </w:rPr>
              <w:t>3,796.3</w:t>
            </w:r>
          </w:p>
        </w:tc>
        <w:tc>
          <w:tcPr>
            <w:tcW w:w="1107" w:type="dxa"/>
            <w:shd w:val="clear" w:color="auto" w:fill="FAFAFA"/>
            <w:vAlign w:val="center"/>
          </w:tcPr>
          <w:p w:rsidR="00732280" w:rsidRPr="0096151E" w:rsidRDefault="00732280" w:rsidP="00732280">
            <w:pPr>
              <w:ind w:right="-72"/>
              <w:jc w:val="right"/>
              <w:rPr>
                <w:rFonts w:cs="Arial"/>
                <w:lang w:val="en-GB" w:eastAsia="en-GB"/>
              </w:rPr>
            </w:pPr>
            <w:r>
              <w:rPr>
                <w:rFonts w:cs="Arial"/>
                <w:lang w:val="en-GB" w:eastAsia="en-GB"/>
              </w:rPr>
              <w:t>0.1</w:t>
            </w:r>
          </w:p>
        </w:tc>
        <w:tc>
          <w:tcPr>
            <w:tcW w:w="1107" w:type="dxa"/>
            <w:shd w:val="clear" w:color="auto" w:fill="auto"/>
            <w:vAlign w:val="center"/>
          </w:tcPr>
          <w:p w:rsidR="00732280" w:rsidRPr="0096151E" w:rsidRDefault="00732280" w:rsidP="00732280">
            <w:pPr>
              <w:ind w:right="-72"/>
              <w:jc w:val="right"/>
              <w:rPr>
                <w:rFonts w:cs="Arial"/>
                <w:lang w:val="en-GB" w:eastAsia="en-GB"/>
              </w:rPr>
            </w:pPr>
            <w:r w:rsidRPr="0096151E">
              <w:rPr>
                <w:rFonts w:cs="Arial"/>
                <w:lang w:val="en-GB" w:eastAsia="en-GB"/>
              </w:rPr>
              <w:t>0.2</w:t>
            </w:r>
          </w:p>
        </w:tc>
        <w:tc>
          <w:tcPr>
            <w:tcW w:w="1107" w:type="dxa"/>
            <w:shd w:val="clear" w:color="auto" w:fill="FAFAFA"/>
            <w:vAlign w:val="center"/>
          </w:tcPr>
          <w:p w:rsidR="00732280" w:rsidRPr="0096151E" w:rsidRDefault="00732280" w:rsidP="00732280">
            <w:pPr>
              <w:ind w:right="-72"/>
              <w:jc w:val="right"/>
              <w:rPr>
                <w:rFonts w:cs="Arial"/>
                <w:lang w:val="en-GB" w:eastAsia="en-GB"/>
              </w:rPr>
            </w:pPr>
            <w:r>
              <w:rPr>
                <w:rFonts w:cs="Arial"/>
                <w:lang w:val="en-GB" w:eastAsia="en-GB"/>
              </w:rPr>
              <w:t>-</w:t>
            </w:r>
          </w:p>
        </w:tc>
        <w:tc>
          <w:tcPr>
            <w:tcW w:w="1107" w:type="dxa"/>
            <w:vAlign w:val="center"/>
          </w:tcPr>
          <w:p w:rsidR="00732280" w:rsidRPr="0096151E" w:rsidRDefault="00732280" w:rsidP="00732280">
            <w:pPr>
              <w:ind w:right="-72"/>
              <w:jc w:val="right"/>
              <w:rPr>
                <w:rFonts w:cs="Arial"/>
                <w:lang w:val="en-GB" w:eastAsia="en-GB"/>
              </w:rPr>
            </w:pPr>
            <w:r w:rsidRPr="0096151E">
              <w:rPr>
                <w:rFonts w:cs="Arial"/>
                <w:lang w:val="en-GB" w:eastAsia="en-GB"/>
              </w:rPr>
              <w:t>-</w:t>
            </w:r>
          </w:p>
        </w:tc>
        <w:tc>
          <w:tcPr>
            <w:tcW w:w="1107" w:type="dxa"/>
            <w:shd w:val="clear" w:color="auto" w:fill="FAFAFA"/>
            <w:vAlign w:val="center"/>
          </w:tcPr>
          <w:p w:rsidR="00732280" w:rsidRPr="0096151E" w:rsidRDefault="00732280" w:rsidP="00732280">
            <w:pPr>
              <w:ind w:right="-72"/>
              <w:jc w:val="right"/>
              <w:rPr>
                <w:rFonts w:cs="Arial"/>
                <w:lang w:val="en-GB" w:eastAsia="en-GB"/>
              </w:rPr>
            </w:pPr>
            <w:r>
              <w:rPr>
                <w:rFonts w:cs="Arial"/>
                <w:lang w:val="en-GB" w:eastAsia="en-GB"/>
              </w:rPr>
              <w:t>9,711.3</w:t>
            </w:r>
          </w:p>
        </w:tc>
        <w:tc>
          <w:tcPr>
            <w:tcW w:w="1107" w:type="dxa"/>
            <w:vAlign w:val="center"/>
          </w:tcPr>
          <w:p w:rsidR="00732280" w:rsidRPr="0096151E" w:rsidRDefault="00732280" w:rsidP="00732280">
            <w:pPr>
              <w:ind w:right="-72"/>
              <w:jc w:val="right"/>
              <w:rPr>
                <w:rFonts w:cs="Arial"/>
                <w:lang w:val="en-GB" w:eastAsia="en-GB"/>
              </w:rPr>
            </w:pPr>
            <w:r w:rsidRPr="0096151E">
              <w:rPr>
                <w:rFonts w:cs="Arial"/>
                <w:lang w:val="en-GB" w:eastAsia="en-GB"/>
              </w:rPr>
              <w:t>8,616.7</w:t>
            </w:r>
          </w:p>
        </w:tc>
      </w:tr>
      <w:tr w:rsidR="00DD7297" w:rsidRPr="0096151E" w:rsidTr="00126C1B">
        <w:tc>
          <w:tcPr>
            <w:tcW w:w="4320" w:type="dxa"/>
            <w:shd w:val="clear" w:color="auto" w:fill="auto"/>
            <w:vAlign w:val="center"/>
          </w:tcPr>
          <w:p w:rsidR="00DD7297" w:rsidRPr="0096151E" w:rsidRDefault="00DD7297" w:rsidP="00732280">
            <w:pPr>
              <w:ind w:left="-101"/>
              <w:jc w:val="left"/>
              <w:rPr>
                <w:rFonts w:cs="Arial"/>
                <w:spacing w:val="-4"/>
                <w:lang w:val="en-GB" w:eastAsia="en-GB"/>
              </w:rPr>
            </w:pPr>
            <w:r>
              <w:rPr>
                <w:rFonts w:cs="Arial"/>
                <w:spacing w:val="-4"/>
                <w:lang w:val="en-GB" w:eastAsia="en-GB"/>
              </w:rPr>
              <w:t>Goodwill</w:t>
            </w:r>
          </w:p>
        </w:tc>
        <w:tc>
          <w:tcPr>
            <w:tcW w:w="1107" w:type="dxa"/>
            <w:shd w:val="clear" w:color="auto" w:fill="FAFAFA"/>
            <w:vAlign w:val="center"/>
          </w:tcPr>
          <w:p w:rsidR="00DD7297" w:rsidRDefault="00DD7297" w:rsidP="00732280">
            <w:pPr>
              <w:ind w:right="-72"/>
              <w:jc w:val="right"/>
              <w:rPr>
                <w:rFonts w:eastAsia="Arial Unicode MS" w:cs="Arial"/>
              </w:rPr>
            </w:pPr>
            <w:r>
              <w:rPr>
                <w:rFonts w:eastAsia="Arial Unicode MS" w:cs="Arial"/>
              </w:rPr>
              <w:t>1,657.2</w:t>
            </w:r>
          </w:p>
        </w:tc>
        <w:tc>
          <w:tcPr>
            <w:tcW w:w="1107" w:type="dxa"/>
            <w:vAlign w:val="center"/>
          </w:tcPr>
          <w:p w:rsidR="00DD7297" w:rsidRPr="005827FC" w:rsidRDefault="00DD7297" w:rsidP="00732280">
            <w:pPr>
              <w:ind w:right="-72"/>
              <w:jc w:val="right"/>
              <w:rPr>
                <w:rFonts w:cs="Cordia New"/>
                <w:lang w:val="en-GB" w:eastAsia="en-GB"/>
              </w:rPr>
            </w:pPr>
            <w:r>
              <w:rPr>
                <w:rFonts w:cs="Arial"/>
                <w:lang w:val="en-GB" w:eastAsia="en-GB"/>
              </w:rPr>
              <w:t>1,64</w:t>
            </w:r>
            <w:r w:rsidR="00F00986">
              <w:rPr>
                <w:rFonts w:cs="Arial"/>
                <w:lang w:val="en-GB" w:eastAsia="en-GB"/>
              </w:rPr>
              <w:t>4</w:t>
            </w:r>
            <w:r>
              <w:rPr>
                <w:rFonts w:cs="Arial"/>
                <w:lang w:val="en-GB" w:eastAsia="en-GB"/>
              </w:rPr>
              <w:t>.</w:t>
            </w:r>
            <w:r w:rsidR="006D7C79" w:rsidRPr="005827FC">
              <w:rPr>
                <w:rFonts w:cs="Cordia New"/>
                <w:lang w:val="en-GB" w:eastAsia="en-GB"/>
              </w:rPr>
              <w:t>1</w:t>
            </w:r>
          </w:p>
        </w:tc>
        <w:tc>
          <w:tcPr>
            <w:tcW w:w="1107" w:type="dxa"/>
            <w:shd w:val="clear" w:color="auto" w:fill="FAFAFA"/>
            <w:vAlign w:val="center"/>
          </w:tcPr>
          <w:p w:rsidR="00DD7297" w:rsidRDefault="00DD7297" w:rsidP="00732280">
            <w:pPr>
              <w:ind w:right="-72"/>
              <w:jc w:val="right"/>
              <w:rPr>
                <w:rFonts w:cs="Arial"/>
                <w:lang w:val="en-GB" w:eastAsia="en-GB"/>
              </w:rPr>
            </w:pPr>
            <w:r>
              <w:rPr>
                <w:rFonts w:cs="Arial"/>
                <w:lang w:val="en-GB" w:eastAsia="en-GB"/>
              </w:rPr>
              <w:t>-</w:t>
            </w:r>
          </w:p>
        </w:tc>
        <w:tc>
          <w:tcPr>
            <w:tcW w:w="1107" w:type="dxa"/>
            <w:vAlign w:val="center"/>
          </w:tcPr>
          <w:p w:rsidR="00DD7297" w:rsidRPr="0096151E" w:rsidRDefault="00DD7297" w:rsidP="00732280">
            <w:pPr>
              <w:ind w:right="-72"/>
              <w:jc w:val="right"/>
              <w:rPr>
                <w:rFonts w:cs="Arial"/>
                <w:lang w:val="en-GB" w:eastAsia="en-GB"/>
              </w:rPr>
            </w:pPr>
            <w:r>
              <w:rPr>
                <w:rFonts w:cs="Arial"/>
                <w:lang w:val="en-GB" w:eastAsia="en-GB"/>
              </w:rPr>
              <w:t>-</w:t>
            </w:r>
          </w:p>
        </w:tc>
        <w:tc>
          <w:tcPr>
            <w:tcW w:w="1107" w:type="dxa"/>
            <w:shd w:val="clear" w:color="auto" w:fill="FAFAFA"/>
            <w:vAlign w:val="center"/>
          </w:tcPr>
          <w:p w:rsidR="00DD7297" w:rsidRDefault="00DD7297" w:rsidP="00732280">
            <w:pPr>
              <w:ind w:right="-72"/>
              <w:jc w:val="right"/>
              <w:rPr>
                <w:rFonts w:cs="Arial"/>
                <w:lang w:val="en-GB" w:eastAsia="en-GB"/>
              </w:rPr>
            </w:pPr>
            <w:r>
              <w:rPr>
                <w:rFonts w:cs="Arial"/>
                <w:lang w:val="en-GB" w:eastAsia="en-GB"/>
              </w:rPr>
              <w:t>4.5</w:t>
            </w:r>
          </w:p>
        </w:tc>
        <w:tc>
          <w:tcPr>
            <w:tcW w:w="1107" w:type="dxa"/>
            <w:shd w:val="clear" w:color="auto" w:fill="auto"/>
            <w:vAlign w:val="center"/>
          </w:tcPr>
          <w:p w:rsidR="00DD7297" w:rsidRPr="0096151E" w:rsidRDefault="00DD7297" w:rsidP="00732280">
            <w:pPr>
              <w:ind w:right="-72"/>
              <w:jc w:val="right"/>
              <w:rPr>
                <w:rFonts w:cs="Arial"/>
                <w:lang w:val="en-GB" w:eastAsia="en-GB"/>
              </w:rPr>
            </w:pPr>
            <w:r>
              <w:rPr>
                <w:rFonts w:cs="Arial"/>
                <w:lang w:val="en-GB" w:eastAsia="en-GB"/>
              </w:rPr>
              <w:t>4.5</w:t>
            </w:r>
          </w:p>
        </w:tc>
        <w:tc>
          <w:tcPr>
            <w:tcW w:w="1107" w:type="dxa"/>
            <w:shd w:val="clear" w:color="auto" w:fill="FAFAFA"/>
            <w:vAlign w:val="center"/>
          </w:tcPr>
          <w:p w:rsidR="00DD7297" w:rsidRDefault="00DD7297" w:rsidP="00732280">
            <w:pPr>
              <w:ind w:right="-72"/>
              <w:jc w:val="right"/>
              <w:rPr>
                <w:rFonts w:cs="Arial"/>
                <w:lang w:val="en-GB" w:eastAsia="en-GB"/>
              </w:rPr>
            </w:pPr>
            <w:r>
              <w:rPr>
                <w:rFonts w:cs="Arial"/>
                <w:lang w:val="en-GB" w:eastAsia="en-GB"/>
              </w:rPr>
              <w:t>-</w:t>
            </w:r>
          </w:p>
        </w:tc>
        <w:tc>
          <w:tcPr>
            <w:tcW w:w="1107" w:type="dxa"/>
            <w:vAlign w:val="center"/>
          </w:tcPr>
          <w:p w:rsidR="00DD7297" w:rsidRPr="0096151E" w:rsidRDefault="00DD7297" w:rsidP="00732280">
            <w:pPr>
              <w:ind w:right="-72"/>
              <w:jc w:val="right"/>
              <w:rPr>
                <w:rFonts w:cs="Arial"/>
                <w:lang w:val="en-GB" w:eastAsia="en-GB"/>
              </w:rPr>
            </w:pPr>
            <w:r>
              <w:rPr>
                <w:rFonts w:cs="Arial"/>
                <w:lang w:val="en-GB" w:eastAsia="en-GB"/>
              </w:rPr>
              <w:t>-</w:t>
            </w:r>
          </w:p>
        </w:tc>
        <w:tc>
          <w:tcPr>
            <w:tcW w:w="1107" w:type="dxa"/>
            <w:shd w:val="clear" w:color="auto" w:fill="FAFAFA"/>
            <w:vAlign w:val="center"/>
          </w:tcPr>
          <w:p w:rsidR="00DD7297" w:rsidRDefault="00DD7297" w:rsidP="00732280">
            <w:pPr>
              <w:ind w:right="-72"/>
              <w:jc w:val="right"/>
              <w:rPr>
                <w:rFonts w:cs="Arial"/>
                <w:lang w:val="en-GB" w:eastAsia="en-GB"/>
              </w:rPr>
            </w:pPr>
            <w:r>
              <w:rPr>
                <w:rFonts w:cs="Arial"/>
                <w:lang w:val="en-GB" w:eastAsia="en-GB"/>
              </w:rPr>
              <w:t>1,661.7</w:t>
            </w:r>
          </w:p>
        </w:tc>
        <w:tc>
          <w:tcPr>
            <w:tcW w:w="1107" w:type="dxa"/>
            <w:vAlign w:val="center"/>
          </w:tcPr>
          <w:p w:rsidR="00DD7297" w:rsidRPr="0096151E" w:rsidRDefault="00DD7297" w:rsidP="00732280">
            <w:pPr>
              <w:ind w:right="-72"/>
              <w:jc w:val="right"/>
              <w:rPr>
                <w:rFonts w:cs="Arial"/>
                <w:lang w:val="en-GB" w:eastAsia="en-GB"/>
              </w:rPr>
            </w:pPr>
            <w:r>
              <w:rPr>
                <w:rFonts w:cs="Arial"/>
                <w:lang w:val="en-GB" w:eastAsia="en-GB"/>
              </w:rPr>
              <w:t>1,648.</w:t>
            </w:r>
            <w:r w:rsidR="00F00986">
              <w:rPr>
                <w:rFonts w:cs="Arial"/>
                <w:lang w:val="en-GB" w:eastAsia="en-GB"/>
              </w:rPr>
              <w:t>6</w:t>
            </w:r>
          </w:p>
        </w:tc>
      </w:tr>
      <w:tr w:rsidR="00732280" w:rsidRPr="0096151E" w:rsidTr="00613BB4">
        <w:tc>
          <w:tcPr>
            <w:tcW w:w="4320" w:type="dxa"/>
            <w:shd w:val="clear" w:color="auto" w:fill="auto"/>
            <w:vAlign w:val="center"/>
          </w:tcPr>
          <w:p w:rsidR="00732280" w:rsidRPr="0096151E" w:rsidRDefault="00732280" w:rsidP="00732280">
            <w:pPr>
              <w:ind w:left="-101"/>
              <w:jc w:val="left"/>
              <w:rPr>
                <w:rFonts w:cs="Arial"/>
                <w:lang w:val="en-GB" w:eastAsia="en-GB"/>
              </w:rPr>
            </w:pPr>
            <w:r w:rsidRPr="0096151E">
              <w:rPr>
                <w:rFonts w:cs="Arial"/>
                <w:lang w:val="en-GB" w:eastAsia="en-GB"/>
              </w:rPr>
              <w:t>Total assets</w:t>
            </w:r>
          </w:p>
        </w:tc>
        <w:tc>
          <w:tcPr>
            <w:tcW w:w="1107" w:type="dxa"/>
            <w:shd w:val="clear" w:color="auto" w:fill="FAFAFA"/>
          </w:tcPr>
          <w:p w:rsidR="00732280" w:rsidRPr="0096151E" w:rsidRDefault="00732280" w:rsidP="00732280">
            <w:pPr>
              <w:ind w:right="-72"/>
              <w:jc w:val="right"/>
              <w:rPr>
                <w:rFonts w:eastAsia="Arial Unicode MS" w:cs="Arial"/>
              </w:rPr>
            </w:pPr>
            <w:r>
              <w:rPr>
                <w:rFonts w:eastAsia="Arial Unicode MS" w:cs="Arial"/>
              </w:rPr>
              <w:t>7,619.3</w:t>
            </w:r>
          </w:p>
        </w:tc>
        <w:tc>
          <w:tcPr>
            <w:tcW w:w="1107" w:type="dxa"/>
            <w:vAlign w:val="center"/>
          </w:tcPr>
          <w:p w:rsidR="00732280" w:rsidRPr="0096151E" w:rsidRDefault="00732280" w:rsidP="00732280">
            <w:pPr>
              <w:ind w:right="-72"/>
              <w:jc w:val="right"/>
              <w:rPr>
                <w:rFonts w:cs="Arial"/>
                <w:lang w:val="en-GB" w:eastAsia="en-GB"/>
              </w:rPr>
            </w:pPr>
            <w:r w:rsidRPr="0096151E">
              <w:rPr>
                <w:rFonts w:cs="Arial"/>
                <w:lang w:val="en-GB" w:eastAsia="en-GB"/>
              </w:rPr>
              <w:t>6,237.9</w:t>
            </w:r>
          </w:p>
        </w:tc>
        <w:tc>
          <w:tcPr>
            <w:tcW w:w="1107" w:type="dxa"/>
            <w:shd w:val="clear" w:color="auto" w:fill="FAFAFA"/>
            <w:vAlign w:val="center"/>
          </w:tcPr>
          <w:p w:rsidR="00732280" w:rsidRPr="0096151E" w:rsidRDefault="00732280" w:rsidP="00732280">
            <w:pPr>
              <w:ind w:right="-72"/>
              <w:jc w:val="right"/>
              <w:rPr>
                <w:rFonts w:cs="Arial"/>
                <w:lang w:val="en-GB" w:eastAsia="en-GB"/>
              </w:rPr>
            </w:pPr>
            <w:r>
              <w:rPr>
                <w:rFonts w:cs="Arial"/>
                <w:lang w:val="en-GB" w:eastAsia="en-GB"/>
              </w:rPr>
              <w:t>10,983.3</w:t>
            </w:r>
          </w:p>
        </w:tc>
        <w:tc>
          <w:tcPr>
            <w:tcW w:w="1107" w:type="dxa"/>
            <w:vAlign w:val="center"/>
          </w:tcPr>
          <w:p w:rsidR="00732280" w:rsidRPr="0096151E" w:rsidRDefault="00732280" w:rsidP="00732280">
            <w:pPr>
              <w:ind w:right="-72"/>
              <w:jc w:val="right"/>
              <w:rPr>
                <w:rFonts w:cs="Arial"/>
                <w:lang w:val="en-GB" w:eastAsia="en-GB"/>
              </w:rPr>
            </w:pPr>
            <w:r w:rsidRPr="0096151E">
              <w:rPr>
                <w:rFonts w:cs="Arial"/>
                <w:lang w:val="en-GB" w:eastAsia="en-GB"/>
              </w:rPr>
              <w:t>10,276.7</w:t>
            </w:r>
          </w:p>
        </w:tc>
        <w:tc>
          <w:tcPr>
            <w:tcW w:w="1107" w:type="dxa"/>
            <w:shd w:val="clear" w:color="auto" w:fill="FAFAFA"/>
            <w:vAlign w:val="center"/>
          </w:tcPr>
          <w:p w:rsidR="00732280" w:rsidRPr="0096151E" w:rsidRDefault="00732280" w:rsidP="00732280">
            <w:pPr>
              <w:ind w:right="-72"/>
              <w:jc w:val="right"/>
              <w:rPr>
                <w:rFonts w:cs="Arial"/>
                <w:lang w:val="en-GB" w:eastAsia="en-GB"/>
              </w:rPr>
            </w:pPr>
            <w:r>
              <w:rPr>
                <w:rFonts w:cs="Arial"/>
                <w:lang w:val="en-GB" w:eastAsia="en-GB"/>
              </w:rPr>
              <w:t>51.8</w:t>
            </w:r>
          </w:p>
        </w:tc>
        <w:tc>
          <w:tcPr>
            <w:tcW w:w="1107" w:type="dxa"/>
            <w:shd w:val="clear" w:color="auto" w:fill="auto"/>
            <w:vAlign w:val="center"/>
          </w:tcPr>
          <w:p w:rsidR="00732280" w:rsidRPr="0096151E" w:rsidRDefault="00732280" w:rsidP="00732280">
            <w:pPr>
              <w:ind w:right="-72"/>
              <w:jc w:val="right"/>
              <w:rPr>
                <w:rFonts w:cs="Arial"/>
                <w:lang w:val="en-GB" w:eastAsia="en-GB"/>
              </w:rPr>
            </w:pPr>
            <w:r w:rsidRPr="0096151E">
              <w:rPr>
                <w:rFonts w:cs="Arial"/>
                <w:lang w:val="en-GB" w:eastAsia="en-GB"/>
              </w:rPr>
              <w:t>122.0</w:t>
            </w:r>
          </w:p>
        </w:tc>
        <w:tc>
          <w:tcPr>
            <w:tcW w:w="1107" w:type="dxa"/>
            <w:shd w:val="clear" w:color="auto" w:fill="FAFAFA"/>
            <w:vAlign w:val="center"/>
          </w:tcPr>
          <w:p w:rsidR="00732280" w:rsidRPr="0096151E" w:rsidRDefault="00732280" w:rsidP="00732280">
            <w:pPr>
              <w:ind w:right="-72"/>
              <w:jc w:val="right"/>
              <w:rPr>
                <w:rFonts w:cs="Arial"/>
                <w:lang w:val="en-GB" w:eastAsia="en-GB"/>
              </w:rPr>
            </w:pPr>
            <w:r>
              <w:rPr>
                <w:rFonts w:cs="Arial"/>
                <w:lang w:val="en-GB" w:eastAsia="en-GB"/>
              </w:rPr>
              <w:t>(3,757.2)</w:t>
            </w:r>
          </w:p>
        </w:tc>
        <w:tc>
          <w:tcPr>
            <w:tcW w:w="1107" w:type="dxa"/>
            <w:vAlign w:val="center"/>
          </w:tcPr>
          <w:p w:rsidR="00732280" w:rsidRPr="0096151E" w:rsidRDefault="00732280" w:rsidP="00732280">
            <w:pPr>
              <w:ind w:right="-72"/>
              <w:jc w:val="right"/>
              <w:rPr>
                <w:rFonts w:cs="Arial"/>
                <w:lang w:val="en-GB" w:eastAsia="en-GB"/>
              </w:rPr>
            </w:pPr>
            <w:r w:rsidRPr="0096151E">
              <w:rPr>
                <w:rFonts w:cs="Arial"/>
                <w:lang w:val="en-GB" w:eastAsia="en-GB"/>
              </w:rPr>
              <w:t>(2,849.6)</w:t>
            </w:r>
          </w:p>
        </w:tc>
        <w:tc>
          <w:tcPr>
            <w:tcW w:w="1107" w:type="dxa"/>
            <w:shd w:val="clear" w:color="auto" w:fill="FAFAFA"/>
            <w:vAlign w:val="center"/>
          </w:tcPr>
          <w:p w:rsidR="00732280" w:rsidRPr="0096151E" w:rsidRDefault="00732280" w:rsidP="00732280">
            <w:pPr>
              <w:ind w:right="-72"/>
              <w:jc w:val="right"/>
              <w:rPr>
                <w:rFonts w:cs="Arial"/>
                <w:lang w:val="en-GB" w:eastAsia="en-GB"/>
              </w:rPr>
            </w:pPr>
            <w:r>
              <w:rPr>
                <w:rFonts w:cs="Arial"/>
                <w:lang w:val="en-GB" w:eastAsia="en-GB"/>
              </w:rPr>
              <w:t>14,897.2</w:t>
            </w:r>
          </w:p>
        </w:tc>
        <w:tc>
          <w:tcPr>
            <w:tcW w:w="1107" w:type="dxa"/>
            <w:vAlign w:val="center"/>
          </w:tcPr>
          <w:p w:rsidR="00732280" w:rsidRPr="0096151E" w:rsidRDefault="00732280" w:rsidP="00732280">
            <w:pPr>
              <w:ind w:right="-72"/>
              <w:jc w:val="right"/>
              <w:rPr>
                <w:rFonts w:cs="Arial"/>
                <w:lang w:val="en-GB" w:eastAsia="en-GB"/>
              </w:rPr>
            </w:pPr>
            <w:r w:rsidRPr="0096151E">
              <w:rPr>
                <w:rFonts w:cs="Arial"/>
                <w:lang w:val="en-GB" w:eastAsia="en-GB"/>
              </w:rPr>
              <w:t>13,787.0</w:t>
            </w:r>
          </w:p>
        </w:tc>
      </w:tr>
    </w:tbl>
    <w:p w:rsidR="00F426FD" w:rsidRPr="0096151E" w:rsidRDefault="00F426FD"/>
    <w:p w:rsidR="00F426FD" w:rsidRPr="0096151E" w:rsidRDefault="00F426FD" w:rsidP="00F426FD">
      <w:pPr>
        <w:pStyle w:val="BodyTextIndent"/>
        <w:ind w:left="0"/>
        <w:rPr>
          <w:rFonts w:ascii="Arial" w:hAnsi="Arial" w:cs="Arial"/>
          <w:sz w:val="20"/>
          <w:szCs w:val="20"/>
          <w:shd w:val="clear" w:color="auto" w:fill="FFFFFF"/>
        </w:rPr>
      </w:pPr>
      <w:r w:rsidRPr="0096151E">
        <w:br w:type="page"/>
      </w:r>
    </w:p>
    <w:tbl>
      <w:tblPr>
        <w:tblW w:w="15390" w:type="dxa"/>
        <w:tblInd w:w="108" w:type="dxa"/>
        <w:tblLayout w:type="fixed"/>
        <w:tblLook w:val="04A0" w:firstRow="1" w:lastRow="0" w:firstColumn="1" w:lastColumn="0" w:noHBand="0" w:noVBand="1"/>
      </w:tblPr>
      <w:tblGrid>
        <w:gridCol w:w="4320"/>
        <w:gridCol w:w="1107"/>
        <w:gridCol w:w="1107"/>
        <w:gridCol w:w="1107"/>
        <w:gridCol w:w="1107"/>
        <w:gridCol w:w="1107"/>
        <w:gridCol w:w="1107"/>
        <w:gridCol w:w="1107"/>
        <w:gridCol w:w="1107"/>
        <w:gridCol w:w="1107"/>
        <w:gridCol w:w="1107"/>
      </w:tblGrid>
      <w:tr w:rsidR="00F426FD" w:rsidRPr="0096151E" w:rsidTr="00F64DB3">
        <w:tc>
          <w:tcPr>
            <w:tcW w:w="4320" w:type="dxa"/>
            <w:shd w:val="clear" w:color="auto" w:fill="auto"/>
            <w:vAlign w:val="bottom"/>
          </w:tcPr>
          <w:p w:rsidR="00F426FD" w:rsidRPr="0096151E" w:rsidRDefault="00F426FD" w:rsidP="00C16A8E">
            <w:pPr>
              <w:tabs>
                <w:tab w:val="left" w:pos="960"/>
              </w:tabs>
              <w:ind w:left="-101" w:right="-72"/>
              <w:jc w:val="left"/>
              <w:rPr>
                <w:rFonts w:cs="Arial"/>
              </w:rPr>
            </w:pPr>
          </w:p>
        </w:tc>
        <w:tc>
          <w:tcPr>
            <w:tcW w:w="11070" w:type="dxa"/>
            <w:gridSpan w:val="10"/>
            <w:tcBorders>
              <w:top w:val="single" w:sz="4" w:space="0" w:color="auto"/>
              <w:bottom w:val="single" w:sz="4" w:space="0" w:color="auto"/>
            </w:tcBorders>
            <w:shd w:val="clear" w:color="auto" w:fill="auto"/>
            <w:vAlign w:val="bottom"/>
          </w:tcPr>
          <w:p w:rsidR="00F426FD" w:rsidRPr="0096151E" w:rsidRDefault="00F426FD" w:rsidP="00C16A8E">
            <w:pPr>
              <w:tabs>
                <w:tab w:val="left" w:pos="960"/>
              </w:tabs>
              <w:ind w:right="-72"/>
              <w:jc w:val="center"/>
              <w:rPr>
                <w:rFonts w:cs="Arial"/>
                <w:b/>
                <w:bCs/>
                <w:lang w:val="en-GB"/>
              </w:rPr>
            </w:pPr>
            <w:r w:rsidRPr="0096151E">
              <w:rPr>
                <w:rFonts w:cs="Arial"/>
                <w:b/>
                <w:bCs/>
                <w:lang w:val="en-GB"/>
              </w:rPr>
              <w:t>Consolidated financial information</w:t>
            </w:r>
          </w:p>
        </w:tc>
      </w:tr>
      <w:tr w:rsidR="00F426FD" w:rsidRPr="0096151E" w:rsidTr="00F64DB3">
        <w:tc>
          <w:tcPr>
            <w:tcW w:w="4320" w:type="dxa"/>
            <w:shd w:val="clear" w:color="auto" w:fill="auto"/>
            <w:vAlign w:val="bottom"/>
          </w:tcPr>
          <w:p w:rsidR="00F426FD" w:rsidRPr="0096151E" w:rsidRDefault="00F426FD" w:rsidP="00C16A8E">
            <w:pPr>
              <w:tabs>
                <w:tab w:val="left" w:pos="960"/>
              </w:tabs>
              <w:ind w:left="-101" w:right="-72"/>
              <w:jc w:val="left"/>
              <w:rPr>
                <w:rFonts w:cs="Arial"/>
              </w:rPr>
            </w:pPr>
          </w:p>
        </w:tc>
        <w:tc>
          <w:tcPr>
            <w:tcW w:w="11070" w:type="dxa"/>
            <w:gridSpan w:val="10"/>
            <w:tcBorders>
              <w:top w:val="single" w:sz="4" w:space="0" w:color="auto"/>
              <w:bottom w:val="single" w:sz="4" w:space="0" w:color="auto"/>
            </w:tcBorders>
            <w:shd w:val="clear" w:color="auto" w:fill="auto"/>
            <w:vAlign w:val="bottom"/>
          </w:tcPr>
          <w:p w:rsidR="00F426FD" w:rsidRPr="0096151E" w:rsidRDefault="00F426FD" w:rsidP="00C16A8E">
            <w:pPr>
              <w:tabs>
                <w:tab w:val="left" w:pos="960"/>
              </w:tabs>
              <w:ind w:right="-72"/>
              <w:jc w:val="center"/>
              <w:rPr>
                <w:rFonts w:cs="Arial"/>
                <w:b/>
                <w:bCs/>
              </w:rPr>
            </w:pPr>
            <w:r w:rsidRPr="0096151E">
              <w:rPr>
                <w:rFonts w:cs="Arial"/>
                <w:b/>
                <w:bCs/>
              </w:rPr>
              <w:t xml:space="preserve">For the </w:t>
            </w:r>
            <w:r w:rsidR="00613BB4" w:rsidRPr="0096151E">
              <w:rPr>
                <w:rFonts w:cs="Arial"/>
                <w:b/>
                <w:bCs/>
              </w:rPr>
              <w:t>nine-month</w:t>
            </w:r>
            <w:r w:rsidRPr="0096151E">
              <w:rPr>
                <w:rFonts w:cs="Arial"/>
                <w:b/>
                <w:bCs/>
              </w:rPr>
              <w:t xml:space="preserve"> period ended </w:t>
            </w:r>
            <w:r w:rsidR="00613BB4" w:rsidRPr="0096151E">
              <w:rPr>
                <w:rFonts w:cs="Arial"/>
                <w:b/>
                <w:bCs/>
              </w:rPr>
              <w:t>30 September</w:t>
            </w:r>
          </w:p>
        </w:tc>
      </w:tr>
      <w:tr w:rsidR="00F426FD" w:rsidRPr="0096151E" w:rsidTr="00F64DB3">
        <w:tc>
          <w:tcPr>
            <w:tcW w:w="4320" w:type="dxa"/>
            <w:shd w:val="clear" w:color="auto" w:fill="auto"/>
            <w:vAlign w:val="bottom"/>
          </w:tcPr>
          <w:p w:rsidR="00F426FD" w:rsidRPr="0096151E" w:rsidRDefault="00F426FD" w:rsidP="00C16A8E">
            <w:pPr>
              <w:tabs>
                <w:tab w:val="left" w:pos="960"/>
              </w:tabs>
              <w:ind w:left="-101" w:right="-72"/>
              <w:jc w:val="left"/>
              <w:rPr>
                <w:rFonts w:cs="Arial"/>
              </w:rPr>
            </w:pPr>
          </w:p>
        </w:tc>
        <w:tc>
          <w:tcPr>
            <w:tcW w:w="2214" w:type="dxa"/>
            <w:gridSpan w:val="2"/>
            <w:tcBorders>
              <w:top w:val="single" w:sz="4" w:space="0" w:color="auto"/>
            </w:tcBorders>
            <w:shd w:val="clear" w:color="auto" w:fill="auto"/>
            <w:vAlign w:val="bottom"/>
          </w:tcPr>
          <w:p w:rsidR="00F426FD" w:rsidRPr="0096151E" w:rsidRDefault="00F426FD" w:rsidP="00C16A8E">
            <w:pPr>
              <w:ind w:right="-72"/>
              <w:jc w:val="center"/>
              <w:rPr>
                <w:rFonts w:cs="Arial"/>
                <w:b/>
                <w:bCs/>
                <w:cs/>
              </w:rPr>
            </w:pPr>
          </w:p>
        </w:tc>
        <w:tc>
          <w:tcPr>
            <w:tcW w:w="2214" w:type="dxa"/>
            <w:gridSpan w:val="2"/>
            <w:tcBorders>
              <w:top w:val="single" w:sz="4" w:space="0" w:color="auto"/>
            </w:tcBorders>
            <w:shd w:val="clear" w:color="auto" w:fill="auto"/>
            <w:vAlign w:val="bottom"/>
          </w:tcPr>
          <w:p w:rsidR="00F426FD" w:rsidRPr="0096151E" w:rsidRDefault="00F426FD" w:rsidP="00C16A8E">
            <w:pPr>
              <w:ind w:right="-72"/>
              <w:jc w:val="center"/>
              <w:rPr>
                <w:rFonts w:cs="Arial"/>
                <w:b/>
                <w:bCs/>
                <w:cs/>
              </w:rPr>
            </w:pPr>
            <w:r w:rsidRPr="0096151E">
              <w:rPr>
                <w:rFonts w:cs="Arial"/>
                <w:b/>
                <w:bCs/>
              </w:rPr>
              <w:t>Property</w:t>
            </w:r>
          </w:p>
        </w:tc>
        <w:tc>
          <w:tcPr>
            <w:tcW w:w="2214" w:type="dxa"/>
            <w:gridSpan w:val="2"/>
            <w:tcBorders>
              <w:top w:val="single" w:sz="4" w:space="0" w:color="auto"/>
            </w:tcBorders>
            <w:vAlign w:val="bottom"/>
          </w:tcPr>
          <w:p w:rsidR="00F426FD" w:rsidRPr="0096151E" w:rsidRDefault="00F426FD" w:rsidP="00C16A8E">
            <w:pPr>
              <w:ind w:right="-72"/>
              <w:jc w:val="center"/>
              <w:rPr>
                <w:rFonts w:cs="Arial"/>
                <w:b/>
                <w:bCs/>
              </w:rPr>
            </w:pPr>
          </w:p>
        </w:tc>
        <w:tc>
          <w:tcPr>
            <w:tcW w:w="2214" w:type="dxa"/>
            <w:gridSpan w:val="2"/>
            <w:tcBorders>
              <w:top w:val="single" w:sz="4" w:space="0" w:color="auto"/>
            </w:tcBorders>
            <w:shd w:val="clear" w:color="auto" w:fill="auto"/>
            <w:vAlign w:val="bottom"/>
          </w:tcPr>
          <w:p w:rsidR="00F426FD" w:rsidRPr="0096151E" w:rsidRDefault="00F426FD" w:rsidP="00C16A8E">
            <w:pPr>
              <w:ind w:right="-72"/>
              <w:jc w:val="center"/>
              <w:rPr>
                <w:rFonts w:cs="Arial"/>
                <w:b/>
                <w:bCs/>
                <w:cs/>
              </w:rPr>
            </w:pPr>
          </w:p>
        </w:tc>
        <w:tc>
          <w:tcPr>
            <w:tcW w:w="2214" w:type="dxa"/>
            <w:gridSpan w:val="2"/>
            <w:tcBorders>
              <w:top w:val="single" w:sz="4" w:space="0" w:color="auto"/>
            </w:tcBorders>
            <w:shd w:val="clear" w:color="auto" w:fill="auto"/>
            <w:vAlign w:val="bottom"/>
          </w:tcPr>
          <w:p w:rsidR="00F426FD" w:rsidRPr="0096151E" w:rsidRDefault="00F426FD" w:rsidP="00C16A8E">
            <w:pPr>
              <w:tabs>
                <w:tab w:val="left" w:pos="960"/>
              </w:tabs>
              <w:ind w:right="-72"/>
              <w:jc w:val="center"/>
              <w:rPr>
                <w:rFonts w:cs="Arial"/>
                <w:b/>
                <w:bCs/>
                <w:cs/>
              </w:rPr>
            </w:pPr>
          </w:p>
        </w:tc>
      </w:tr>
      <w:tr w:rsidR="00F426FD" w:rsidRPr="0096151E" w:rsidTr="00F64DB3">
        <w:trPr>
          <w:trHeight w:val="87"/>
        </w:trPr>
        <w:tc>
          <w:tcPr>
            <w:tcW w:w="4320" w:type="dxa"/>
            <w:shd w:val="clear" w:color="auto" w:fill="auto"/>
            <w:vAlign w:val="bottom"/>
          </w:tcPr>
          <w:p w:rsidR="00F426FD" w:rsidRPr="0096151E" w:rsidRDefault="00F426FD" w:rsidP="00C16A8E">
            <w:pPr>
              <w:tabs>
                <w:tab w:val="left" w:pos="960"/>
              </w:tabs>
              <w:ind w:left="-101" w:right="-72"/>
              <w:jc w:val="left"/>
              <w:rPr>
                <w:rFonts w:cs="Arial"/>
              </w:rPr>
            </w:pPr>
          </w:p>
        </w:tc>
        <w:tc>
          <w:tcPr>
            <w:tcW w:w="2214" w:type="dxa"/>
            <w:gridSpan w:val="2"/>
            <w:shd w:val="clear" w:color="auto" w:fill="auto"/>
            <w:vAlign w:val="bottom"/>
          </w:tcPr>
          <w:p w:rsidR="00F426FD" w:rsidRPr="0096151E" w:rsidRDefault="00F426FD" w:rsidP="00C16A8E">
            <w:pPr>
              <w:ind w:right="-72"/>
              <w:jc w:val="center"/>
              <w:rPr>
                <w:rFonts w:cs="Arial"/>
                <w:b/>
                <w:bCs/>
                <w:cs/>
              </w:rPr>
            </w:pPr>
          </w:p>
        </w:tc>
        <w:tc>
          <w:tcPr>
            <w:tcW w:w="2214" w:type="dxa"/>
            <w:gridSpan w:val="2"/>
            <w:shd w:val="clear" w:color="auto" w:fill="auto"/>
            <w:vAlign w:val="bottom"/>
          </w:tcPr>
          <w:p w:rsidR="00F426FD" w:rsidRPr="0096151E" w:rsidRDefault="00F426FD" w:rsidP="00C16A8E">
            <w:pPr>
              <w:ind w:right="-72"/>
              <w:jc w:val="center"/>
              <w:rPr>
                <w:rFonts w:cs="Arial"/>
                <w:b/>
                <w:bCs/>
                <w:cs/>
              </w:rPr>
            </w:pPr>
            <w:r w:rsidRPr="0096151E">
              <w:rPr>
                <w:rFonts w:cs="Arial"/>
                <w:b/>
                <w:bCs/>
              </w:rPr>
              <w:t>development and</w:t>
            </w:r>
          </w:p>
        </w:tc>
        <w:tc>
          <w:tcPr>
            <w:tcW w:w="2214" w:type="dxa"/>
            <w:gridSpan w:val="2"/>
            <w:vAlign w:val="bottom"/>
          </w:tcPr>
          <w:p w:rsidR="00F426FD" w:rsidRPr="0096151E" w:rsidRDefault="00F426FD" w:rsidP="00C16A8E">
            <w:pPr>
              <w:ind w:right="-72"/>
              <w:jc w:val="center"/>
              <w:rPr>
                <w:rFonts w:cs="Arial"/>
                <w:b/>
                <w:bCs/>
                <w:cs/>
              </w:rPr>
            </w:pPr>
          </w:p>
        </w:tc>
        <w:tc>
          <w:tcPr>
            <w:tcW w:w="2214" w:type="dxa"/>
            <w:gridSpan w:val="2"/>
            <w:shd w:val="clear" w:color="auto" w:fill="auto"/>
            <w:vAlign w:val="bottom"/>
          </w:tcPr>
          <w:p w:rsidR="00F426FD" w:rsidRPr="0096151E" w:rsidRDefault="00F426FD" w:rsidP="00C16A8E">
            <w:pPr>
              <w:ind w:right="-72"/>
              <w:jc w:val="center"/>
              <w:rPr>
                <w:rFonts w:cs="Arial"/>
                <w:b/>
                <w:bCs/>
                <w:cs/>
              </w:rPr>
            </w:pPr>
          </w:p>
        </w:tc>
        <w:tc>
          <w:tcPr>
            <w:tcW w:w="2214" w:type="dxa"/>
            <w:gridSpan w:val="2"/>
            <w:shd w:val="clear" w:color="auto" w:fill="auto"/>
            <w:vAlign w:val="bottom"/>
          </w:tcPr>
          <w:p w:rsidR="00F426FD" w:rsidRPr="0096151E" w:rsidRDefault="00F426FD" w:rsidP="00C16A8E">
            <w:pPr>
              <w:tabs>
                <w:tab w:val="left" w:pos="960"/>
              </w:tabs>
              <w:ind w:right="-72"/>
              <w:jc w:val="center"/>
              <w:rPr>
                <w:rFonts w:cs="Arial"/>
                <w:b/>
                <w:bCs/>
                <w:cs/>
              </w:rPr>
            </w:pPr>
          </w:p>
        </w:tc>
      </w:tr>
      <w:tr w:rsidR="00F426FD" w:rsidRPr="0096151E" w:rsidTr="00F64DB3">
        <w:tc>
          <w:tcPr>
            <w:tcW w:w="4320" w:type="dxa"/>
            <w:shd w:val="clear" w:color="auto" w:fill="auto"/>
            <w:vAlign w:val="bottom"/>
          </w:tcPr>
          <w:p w:rsidR="00F426FD" w:rsidRPr="0096151E" w:rsidRDefault="00F426FD" w:rsidP="00C16A8E">
            <w:pPr>
              <w:tabs>
                <w:tab w:val="left" w:pos="960"/>
              </w:tabs>
              <w:ind w:left="-101" w:right="-72"/>
              <w:jc w:val="left"/>
              <w:rPr>
                <w:rFonts w:cs="Arial"/>
              </w:rPr>
            </w:pPr>
          </w:p>
        </w:tc>
        <w:tc>
          <w:tcPr>
            <w:tcW w:w="2214" w:type="dxa"/>
            <w:gridSpan w:val="2"/>
            <w:tcBorders>
              <w:bottom w:val="single" w:sz="4" w:space="0" w:color="auto"/>
            </w:tcBorders>
            <w:shd w:val="clear" w:color="auto" w:fill="auto"/>
            <w:vAlign w:val="bottom"/>
          </w:tcPr>
          <w:p w:rsidR="00F426FD" w:rsidRPr="0096151E" w:rsidRDefault="00F426FD" w:rsidP="00C16A8E">
            <w:pPr>
              <w:ind w:right="-72"/>
              <w:jc w:val="center"/>
              <w:rPr>
                <w:rFonts w:cs="Arial"/>
                <w:b/>
                <w:bCs/>
              </w:rPr>
            </w:pPr>
            <w:r w:rsidRPr="0096151E">
              <w:rPr>
                <w:rFonts w:cs="Arial"/>
                <w:b/>
                <w:bCs/>
              </w:rPr>
              <w:t>Hospital business</w:t>
            </w:r>
          </w:p>
        </w:tc>
        <w:tc>
          <w:tcPr>
            <w:tcW w:w="2214" w:type="dxa"/>
            <w:gridSpan w:val="2"/>
            <w:tcBorders>
              <w:bottom w:val="single" w:sz="4" w:space="0" w:color="auto"/>
            </w:tcBorders>
            <w:shd w:val="clear" w:color="auto" w:fill="auto"/>
            <w:vAlign w:val="bottom"/>
          </w:tcPr>
          <w:p w:rsidR="00F426FD" w:rsidRPr="0096151E" w:rsidRDefault="00F426FD" w:rsidP="00C16A8E">
            <w:pPr>
              <w:ind w:right="-72"/>
              <w:jc w:val="center"/>
              <w:rPr>
                <w:rFonts w:cs="Arial"/>
                <w:b/>
                <w:bCs/>
              </w:rPr>
            </w:pPr>
            <w:r w:rsidRPr="0096151E">
              <w:rPr>
                <w:rFonts w:cs="Arial"/>
                <w:b/>
                <w:bCs/>
              </w:rPr>
              <w:t>rental business</w:t>
            </w:r>
          </w:p>
        </w:tc>
        <w:tc>
          <w:tcPr>
            <w:tcW w:w="2214" w:type="dxa"/>
            <w:gridSpan w:val="2"/>
            <w:tcBorders>
              <w:bottom w:val="single" w:sz="4" w:space="0" w:color="auto"/>
            </w:tcBorders>
            <w:vAlign w:val="bottom"/>
          </w:tcPr>
          <w:p w:rsidR="00F426FD" w:rsidRPr="0096151E" w:rsidRDefault="00F426FD" w:rsidP="00C16A8E">
            <w:pPr>
              <w:ind w:right="-72"/>
              <w:jc w:val="center"/>
              <w:rPr>
                <w:rFonts w:cs="Arial"/>
                <w:b/>
                <w:bCs/>
                <w:cs/>
              </w:rPr>
            </w:pPr>
            <w:r w:rsidRPr="0096151E">
              <w:rPr>
                <w:rFonts w:cs="Arial"/>
                <w:b/>
                <w:bCs/>
              </w:rPr>
              <w:t>Other business</w:t>
            </w:r>
          </w:p>
        </w:tc>
        <w:tc>
          <w:tcPr>
            <w:tcW w:w="2214" w:type="dxa"/>
            <w:gridSpan w:val="2"/>
            <w:tcBorders>
              <w:bottom w:val="single" w:sz="4" w:space="0" w:color="auto"/>
            </w:tcBorders>
            <w:shd w:val="clear" w:color="auto" w:fill="auto"/>
            <w:vAlign w:val="bottom"/>
          </w:tcPr>
          <w:p w:rsidR="00F426FD" w:rsidRPr="0096151E" w:rsidRDefault="00F426FD" w:rsidP="00C16A8E">
            <w:pPr>
              <w:ind w:right="-72"/>
              <w:jc w:val="center"/>
              <w:rPr>
                <w:rFonts w:cs="Arial"/>
                <w:b/>
                <w:bCs/>
                <w:cs/>
              </w:rPr>
            </w:pPr>
            <w:r w:rsidRPr="0096151E">
              <w:rPr>
                <w:rFonts w:cs="Arial"/>
                <w:b/>
                <w:bCs/>
              </w:rPr>
              <w:t>Eliminations</w:t>
            </w:r>
          </w:p>
        </w:tc>
        <w:tc>
          <w:tcPr>
            <w:tcW w:w="2214" w:type="dxa"/>
            <w:gridSpan w:val="2"/>
            <w:tcBorders>
              <w:bottom w:val="single" w:sz="4" w:space="0" w:color="auto"/>
            </w:tcBorders>
            <w:shd w:val="clear" w:color="auto" w:fill="auto"/>
            <w:vAlign w:val="bottom"/>
          </w:tcPr>
          <w:p w:rsidR="00F426FD" w:rsidRPr="0096151E" w:rsidRDefault="00F426FD" w:rsidP="00C16A8E">
            <w:pPr>
              <w:tabs>
                <w:tab w:val="left" w:pos="960"/>
              </w:tabs>
              <w:ind w:right="-72"/>
              <w:jc w:val="center"/>
              <w:rPr>
                <w:rFonts w:cs="Arial"/>
                <w:b/>
                <w:bCs/>
              </w:rPr>
            </w:pPr>
            <w:r w:rsidRPr="0096151E">
              <w:rPr>
                <w:rFonts w:cs="Arial"/>
                <w:b/>
                <w:bCs/>
              </w:rPr>
              <w:t>Total</w:t>
            </w:r>
          </w:p>
        </w:tc>
      </w:tr>
      <w:tr w:rsidR="00F426FD" w:rsidRPr="0096151E" w:rsidTr="00F64DB3">
        <w:tc>
          <w:tcPr>
            <w:tcW w:w="4320" w:type="dxa"/>
            <w:shd w:val="clear" w:color="auto" w:fill="auto"/>
            <w:vAlign w:val="bottom"/>
          </w:tcPr>
          <w:p w:rsidR="00F426FD" w:rsidRPr="0096151E" w:rsidRDefault="00F426FD" w:rsidP="00C16A8E">
            <w:pPr>
              <w:tabs>
                <w:tab w:val="left" w:pos="960"/>
              </w:tabs>
              <w:ind w:left="-101" w:right="-72"/>
              <w:jc w:val="left"/>
              <w:rPr>
                <w:rFonts w:cs="Arial"/>
              </w:rPr>
            </w:pPr>
          </w:p>
        </w:tc>
        <w:tc>
          <w:tcPr>
            <w:tcW w:w="1107" w:type="dxa"/>
            <w:tcBorders>
              <w:top w:val="single" w:sz="4" w:space="0" w:color="auto"/>
            </w:tcBorders>
            <w:shd w:val="clear" w:color="auto" w:fill="auto"/>
            <w:vAlign w:val="bottom"/>
          </w:tcPr>
          <w:p w:rsidR="00F426FD" w:rsidRPr="0096151E" w:rsidRDefault="00F426FD" w:rsidP="00C16A8E">
            <w:pPr>
              <w:tabs>
                <w:tab w:val="left" w:pos="960"/>
              </w:tabs>
              <w:ind w:right="-72"/>
              <w:jc w:val="right"/>
              <w:rPr>
                <w:rFonts w:cs="Arial"/>
                <w:b/>
                <w:bCs/>
              </w:rPr>
            </w:pPr>
            <w:r w:rsidRPr="0096151E">
              <w:rPr>
                <w:rFonts w:cs="Arial"/>
                <w:b/>
                <w:bCs/>
                <w:lang w:val="en-GB"/>
              </w:rPr>
              <w:t>2019</w:t>
            </w:r>
          </w:p>
        </w:tc>
        <w:tc>
          <w:tcPr>
            <w:tcW w:w="1107" w:type="dxa"/>
            <w:tcBorders>
              <w:top w:val="single" w:sz="4" w:space="0" w:color="auto"/>
            </w:tcBorders>
            <w:shd w:val="clear" w:color="auto" w:fill="auto"/>
            <w:vAlign w:val="bottom"/>
          </w:tcPr>
          <w:p w:rsidR="00F426FD" w:rsidRPr="0096151E" w:rsidRDefault="00F426FD" w:rsidP="00C16A8E">
            <w:pPr>
              <w:tabs>
                <w:tab w:val="left" w:pos="960"/>
              </w:tabs>
              <w:ind w:right="-72"/>
              <w:jc w:val="right"/>
              <w:rPr>
                <w:rFonts w:cs="Arial"/>
                <w:b/>
                <w:bCs/>
              </w:rPr>
            </w:pPr>
            <w:r w:rsidRPr="0096151E">
              <w:rPr>
                <w:rFonts w:cs="Arial"/>
                <w:b/>
                <w:bCs/>
                <w:lang w:val="en-GB"/>
              </w:rPr>
              <w:t>2018</w:t>
            </w:r>
          </w:p>
        </w:tc>
        <w:tc>
          <w:tcPr>
            <w:tcW w:w="1107" w:type="dxa"/>
            <w:tcBorders>
              <w:top w:val="single" w:sz="4" w:space="0" w:color="auto"/>
            </w:tcBorders>
            <w:shd w:val="clear" w:color="auto" w:fill="auto"/>
            <w:vAlign w:val="bottom"/>
          </w:tcPr>
          <w:p w:rsidR="00F426FD" w:rsidRPr="0096151E" w:rsidRDefault="00F426FD" w:rsidP="00C16A8E">
            <w:pPr>
              <w:tabs>
                <w:tab w:val="left" w:pos="960"/>
              </w:tabs>
              <w:ind w:right="-72"/>
              <w:jc w:val="right"/>
              <w:rPr>
                <w:rFonts w:cs="Arial"/>
                <w:b/>
                <w:bCs/>
              </w:rPr>
            </w:pPr>
            <w:r w:rsidRPr="0096151E">
              <w:rPr>
                <w:rFonts w:cs="Arial"/>
                <w:b/>
                <w:bCs/>
                <w:lang w:val="en-GB"/>
              </w:rPr>
              <w:t>2019</w:t>
            </w:r>
          </w:p>
        </w:tc>
        <w:tc>
          <w:tcPr>
            <w:tcW w:w="1107" w:type="dxa"/>
            <w:tcBorders>
              <w:top w:val="single" w:sz="4" w:space="0" w:color="auto"/>
            </w:tcBorders>
            <w:shd w:val="clear" w:color="auto" w:fill="auto"/>
            <w:vAlign w:val="bottom"/>
          </w:tcPr>
          <w:p w:rsidR="00F426FD" w:rsidRPr="0096151E" w:rsidRDefault="00F426FD" w:rsidP="00C16A8E">
            <w:pPr>
              <w:tabs>
                <w:tab w:val="left" w:pos="960"/>
              </w:tabs>
              <w:ind w:right="-72"/>
              <w:jc w:val="right"/>
              <w:rPr>
                <w:rFonts w:cs="Arial"/>
                <w:b/>
                <w:bCs/>
              </w:rPr>
            </w:pPr>
            <w:r w:rsidRPr="0096151E">
              <w:rPr>
                <w:rFonts w:cs="Arial"/>
                <w:b/>
                <w:bCs/>
                <w:lang w:val="en-GB"/>
              </w:rPr>
              <w:t>2018</w:t>
            </w:r>
          </w:p>
        </w:tc>
        <w:tc>
          <w:tcPr>
            <w:tcW w:w="1107" w:type="dxa"/>
            <w:tcBorders>
              <w:top w:val="single" w:sz="4" w:space="0" w:color="auto"/>
            </w:tcBorders>
            <w:vAlign w:val="bottom"/>
          </w:tcPr>
          <w:p w:rsidR="00F426FD" w:rsidRPr="0096151E" w:rsidRDefault="00F426FD" w:rsidP="00C16A8E">
            <w:pPr>
              <w:tabs>
                <w:tab w:val="left" w:pos="960"/>
              </w:tabs>
              <w:ind w:right="-72"/>
              <w:jc w:val="right"/>
              <w:rPr>
                <w:rFonts w:cs="Arial"/>
                <w:b/>
                <w:bCs/>
              </w:rPr>
            </w:pPr>
            <w:r w:rsidRPr="0096151E">
              <w:rPr>
                <w:rFonts w:cs="Arial"/>
                <w:b/>
                <w:bCs/>
                <w:lang w:val="en-GB"/>
              </w:rPr>
              <w:t>2019</w:t>
            </w:r>
          </w:p>
        </w:tc>
        <w:tc>
          <w:tcPr>
            <w:tcW w:w="1107" w:type="dxa"/>
            <w:tcBorders>
              <w:top w:val="single" w:sz="4" w:space="0" w:color="auto"/>
            </w:tcBorders>
            <w:vAlign w:val="bottom"/>
          </w:tcPr>
          <w:p w:rsidR="00F426FD" w:rsidRPr="0096151E" w:rsidRDefault="00F426FD" w:rsidP="00C16A8E">
            <w:pPr>
              <w:tabs>
                <w:tab w:val="left" w:pos="960"/>
              </w:tabs>
              <w:ind w:right="-72"/>
              <w:jc w:val="right"/>
              <w:rPr>
                <w:rFonts w:cs="Arial"/>
                <w:b/>
                <w:bCs/>
              </w:rPr>
            </w:pPr>
            <w:r w:rsidRPr="0096151E">
              <w:rPr>
                <w:rFonts w:cs="Arial"/>
                <w:b/>
                <w:bCs/>
                <w:lang w:val="en-GB"/>
              </w:rPr>
              <w:t>2018</w:t>
            </w:r>
          </w:p>
        </w:tc>
        <w:tc>
          <w:tcPr>
            <w:tcW w:w="1107" w:type="dxa"/>
            <w:tcBorders>
              <w:top w:val="single" w:sz="4" w:space="0" w:color="auto"/>
            </w:tcBorders>
            <w:shd w:val="clear" w:color="auto" w:fill="auto"/>
            <w:vAlign w:val="bottom"/>
          </w:tcPr>
          <w:p w:rsidR="00F426FD" w:rsidRPr="0096151E" w:rsidRDefault="00F426FD" w:rsidP="00C16A8E">
            <w:pPr>
              <w:tabs>
                <w:tab w:val="left" w:pos="960"/>
              </w:tabs>
              <w:ind w:right="-72"/>
              <w:jc w:val="right"/>
              <w:rPr>
                <w:rFonts w:cs="Arial"/>
                <w:b/>
                <w:bCs/>
                <w:lang w:val="en-GB"/>
              </w:rPr>
            </w:pPr>
            <w:r w:rsidRPr="0096151E">
              <w:rPr>
                <w:rFonts w:cs="Arial"/>
                <w:b/>
                <w:bCs/>
                <w:lang w:val="en-GB"/>
              </w:rPr>
              <w:t>2019</w:t>
            </w:r>
          </w:p>
        </w:tc>
        <w:tc>
          <w:tcPr>
            <w:tcW w:w="1107" w:type="dxa"/>
            <w:tcBorders>
              <w:top w:val="single" w:sz="4" w:space="0" w:color="auto"/>
            </w:tcBorders>
            <w:shd w:val="clear" w:color="auto" w:fill="auto"/>
            <w:vAlign w:val="bottom"/>
          </w:tcPr>
          <w:p w:rsidR="00F426FD" w:rsidRPr="0096151E" w:rsidRDefault="00F426FD" w:rsidP="00C16A8E">
            <w:pPr>
              <w:tabs>
                <w:tab w:val="left" w:pos="960"/>
              </w:tabs>
              <w:ind w:right="-72"/>
              <w:jc w:val="right"/>
              <w:rPr>
                <w:rFonts w:cs="Arial"/>
                <w:b/>
                <w:bCs/>
              </w:rPr>
            </w:pPr>
            <w:r w:rsidRPr="0096151E">
              <w:rPr>
                <w:rFonts w:cs="Arial"/>
                <w:b/>
                <w:bCs/>
                <w:lang w:val="en-GB"/>
              </w:rPr>
              <w:t>2018</w:t>
            </w:r>
          </w:p>
        </w:tc>
        <w:tc>
          <w:tcPr>
            <w:tcW w:w="1107" w:type="dxa"/>
            <w:tcBorders>
              <w:top w:val="single" w:sz="4" w:space="0" w:color="auto"/>
            </w:tcBorders>
            <w:shd w:val="clear" w:color="auto" w:fill="auto"/>
            <w:vAlign w:val="bottom"/>
          </w:tcPr>
          <w:p w:rsidR="00F426FD" w:rsidRPr="0096151E" w:rsidRDefault="00F426FD" w:rsidP="00C16A8E">
            <w:pPr>
              <w:tabs>
                <w:tab w:val="left" w:pos="960"/>
              </w:tabs>
              <w:ind w:right="-72"/>
              <w:jc w:val="right"/>
              <w:rPr>
                <w:rFonts w:cs="Arial"/>
                <w:b/>
                <w:bCs/>
              </w:rPr>
            </w:pPr>
            <w:r w:rsidRPr="0096151E">
              <w:rPr>
                <w:rFonts w:cs="Arial"/>
                <w:b/>
                <w:bCs/>
                <w:lang w:val="en-GB"/>
              </w:rPr>
              <w:t>2019</w:t>
            </w:r>
          </w:p>
        </w:tc>
        <w:tc>
          <w:tcPr>
            <w:tcW w:w="1107" w:type="dxa"/>
            <w:tcBorders>
              <w:top w:val="single" w:sz="4" w:space="0" w:color="auto"/>
            </w:tcBorders>
            <w:shd w:val="clear" w:color="auto" w:fill="auto"/>
            <w:vAlign w:val="bottom"/>
          </w:tcPr>
          <w:p w:rsidR="00F426FD" w:rsidRPr="0096151E" w:rsidRDefault="00F426FD" w:rsidP="00C16A8E">
            <w:pPr>
              <w:tabs>
                <w:tab w:val="left" w:pos="960"/>
              </w:tabs>
              <w:ind w:right="-72"/>
              <w:jc w:val="right"/>
              <w:rPr>
                <w:rFonts w:cs="Arial"/>
                <w:b/>
                <w:bCs/>
              </w:rPr>
            </w:pPr>
            <w:r w:rsidRPr="0096151E">
              <w:rPr>
                <w:rFonts w:cs="Arial"/>
                <w:b/>
                <w:bCs/>
                <w:lang w:val="en-GB"/>
              </w:rPr>
              <w:t>2018</w:t>
            </w:r>
          </w:p>
        </w:tc>
      </w:tr>
      <w:tr w:rsidR="00F426FD" w:rsidRPr="0096151E" w:rsidTr="00F64DB3">
        <w:tc>
          <w:tcPr>
            <w:tcW w:w="4320" w:type="dxa"/>
            <w:shd w:val="clear" w:color="auto" w:fill="auto"/>
            <w:vAlign w:val="bottom"/>
          </w:tcPr>
          <w:p w:rsidR="00F426FD" w:rsidRPr="0096151E" w:rsidRDefault="00F426FD" w:rsidP="00C16A8E">
            <w:pPr>
              <w:tabs>
                <w:tab w:val="left" w:pos="960"/>
              </w:tabs>
              <w:ind w:left="-101" w:right="-72"/>
              <w:jc w:val="left"/>
              <w:rPr>
                <w:rFonts w:cs="Arial"/>
              </w:rPr>
            </w:pPr>
          </w:p>
        </w:tc>
        <w:tc>
          <w:tcPr>
            <w:tcW w:w="1107" w:type="dxa"/>
            <w:tcBorders>
              <w:bottom w:val="single" w:sz="4" w:space="0" w:color="auto"/>
            </w:tcBorders>
            <w:shd w:val="clear" w:color="auto" w:fill="auto"/>
            <w:vAlign w:val="bottom"/>
          </w:tcPr>
          <w:p w:rsidR="00F426FD" w:rsidRPr="0096151E" w:rsidRDefault="00F426FD" w:rsidP="00C16A8E">
            <w:pPr>
              <w:tabs>
                <w:tab w:val="left" w:pos="960"/>
              </w:tabs>
              <w:ind w:right="-72"/>
              <w:jc w:val="right"/>
              <w:rPr>
                <w:rFonts w:cs="Arial"/>
                <w:b/>
                <w:bCs/>
                <w:cs/>
              </w:rPr>
            </w:pPr>
            <w:r w:rsidRPr="0096151E">
              <w:rPr>
                <w:rFonts w:cs="Arial"/>
                <w:b/>
                <w:bCs/>
              </w:rPr>
              <w:t>Million Baht</w:t>
            </w:r>
          </w:p>
        </w:tc>
        <w:tc>
          <w:tcPr>
            <w:tcW w:w="1107" w:type="dxa"/>
            <w:tcBorders>
              <w:bottom w:val="single" w:sz="4" w:space="0" w:color="auto"/>
            </w:tcBorders>
            <w:shd w:val="clear" w:color="auto" w:fill="auto"/>
            <w:vAlign w:val="bottom"/>
          </w:tcPr>
          <w:p w:rsidR="00F426FD" w:rsidRPr="0096151E" w:rsidRDefault="00F426FD" w:rsidP="00C16A8E">
            <w:pPr>
              <w:tabs>
                <w:tab w:val="left" w:pos="960"/>
              </w:tabs>
              <w:ind w:right="-72"/>
              <w:jc w:val="right"/>
              <w:rPr>
                <w:rFonts w:cs="Arial"/>
                <w:b/>
                <w:bCs/>
                <w:cs/>
              </w:rPr>
            </w:pPr>
            <w:r w:rsidRPr="0096151E">
              <w:rPr>
                <w:rFonts w:cs="Arial"/>
                <w:b/>
                <w:bCs/>
              </w:rPr>
              <w:t>Million Baht</w:t>
            </w:r>
          </w:p>
        </w:tc>
        <w:tc>
          <w:tcPr>
            <w:tcW w:w="1107" w:type="dxa"/>
            <w:tcBorders>
              <w:bottom w:val="single" w:sz="4" w:space="0" w:color="auto"/>
            </w:tcBorders>
            <w:shd w:val="clear" w:color="auto" w:fill="auto"/>
            <w:vAlign w:val="bottom"/>
          </w:tcPr>
          <w:p w:rsidR="00F426FD" w:rsidRPr="0096151E" w:rsidRDefault="00F426FD" w:rsidP="00C16A8E">
            <w:pPr>
              <w:tabs>
                <w:tab w:val="left" w:pos="960"/>
              </w:tabs>
              <w:ind w:right="-72"/>
              <w:jc w:val="right"/>
              <w:rPr>
                <w:rFonts w:cs="Arial"/>
                <w:b/>
                <w:bCs/>
                <w:cs/>
              </w:rPr>
            </w:pPr>
            <w:r w:rsidRPr="0096151E">
              <w:rPr>
                <w:rFonts w:cs="Arial"/>
                <w:b/>
                <w:bCs/>
              </w:rPr>
              <w:t>Million Baht</w:t>
            </w:r>
          </w:p>
        </w:tc>
        <w:tc>
          <w:tcPr>
            <w:tcW w:w="1107" w:type="dxa"/>
            <w:tcBorders>
              <w:bottom w:val="single" w:sz="4" w:space="0" w:color="auto"/>
            </w:tcBorders>
            <w:shd w:val="clear" w:color="auto" w:fill="auto"/>
            <w:vAlign w:val="bottom"/>
          </w:tcPr>
          <w:p w:rsidR="00F426FD" w:rsidRPr="0096151E" w:rsidRDefault="00F426FD" w:rsidP="00C16A8E">
            <w:pPr>
              <w:tabs>
                <w:tab w:val="left" w:pos="960"/>
              </w:tabs>
              <w:ind w:right="-72"/>
              <w:jc w:val="right"/>
              <w:rPr>
                <w:rFonts w:cs="Arial"/>
                <w:b/>
                <w:bCs/>
                <w:cs/>
              </w:rPr>
            </w:pPr>
            <w:r w:rsidRPr="0096151E">
              <w:rPr>
                <w:rFonts w:cs="Arial"/>
                <w:b/>
                <w:bCs/>
              </w:rPr>
              <w:t>Million Baht</w:t>
            </w:r>
          </w:p>
        </w:tc>
        <w:tc>
          <w:tcPr>
            <w:tcW w:w="1107" w:type="dxa"/>
            <w:tcBorders>
              <w:bottom w:val="single" w:sz="4" w:space="0" w:color="auto"/>
            </w:tcBorders>
            <w:vAlign w:val="bottom"/>
          </w:tcPr>
          <w:p w:rsidR="00F426FD" w:rsidRPr="0096151E" w:rsidRDefault="00F426FD" w:rsidP="00C16A8E">
            <w:pPr>
              <w:tabs>
                <w:tab w:val="left" w:pos="960"/>
              </w:tabs>
              <w:ind w:right="-72"/>
              <w:jc w:val="right"/>
              <w:rPr>
                <w:rFonts w:cs="Arial"/>
                <w:b/>
                <w:bCs/>
                <w:cs/>
              </w:rPr>
            </w:pPr>
            <w:r w:rsidRPr="0096151E">
              <w:rPr>
                <w:rFonts w:cs="Arial"/>
                <w:b/>
                <w:bCs/>
              </w:rPr>
              <w:t>Million Baht</w:t>
            </w:r>
          </w:p>
        </w:tc>
        <w:tc>
          <w:tcPr>
            <w:tcW w:w="1107" w:type="dxa"/>
            <w:tcBorders>
              <w:bottom w:val="single" w:sz="4" w:space="0" w:color="auto"/>
            </w:tcBorders>
            <w:vAlign w:val="bottom"/>
          </w:tcPr>
          <w:p w:rsidR="00F426FD" w:rsidRPr="0096151E" w:rsidRDefault="00F426FD" w:rsidP="00C16A8E">
            <w:pPr>
              <w:tabs>
                <w:tab w:val="left" w:pos="960"/>
              </w:tabs>
              <w:ind w:right="-72"/>
              <w:jc w:val="right"/>
              <w:rPr>
                <w:rFonts w:cs="Arial"/>
                <w:b/>
                <w:bCs/>
                <w:cs/>
              </w:rPr>
            </w:pPr>
            <w:r w:rsidRPr="0096151E">
              <w:rPr>
                <w:rFonts w:cs="Arial"/>
                <w:b/>
                <w:bCs/>
              </w:rPr>
              <w:t>Million Baht</w:t>
            </w:r>
          </w:p>
        </w:tc>
        <w:tc>
          <w:tcPr>
            <w:tcW w:w="1107" w:type="dxa"/>
            <w:tcBorders>
              <w:bottom w:val="single" w:sz="4" w:space="0" w:color="auto"/>
            </w:tcBorders>
            <w:shd w:val="clear" w:color="auto" w:fill="auto"/>
            <w:vAlign w:val="bottom"/>
          </w:tcPr>
          <w:p w:rsidR="00F426FD" w:rsidRPr="0096151E" w:rsidRDefault="00F426FD" w:rsidP="00C16A8E">
            <w:pPr>
              <w:tabs>
                <w:tab w:val="left" w:pos="960"/>
              </w:tabs>
              <w:ind w:right="-72"/>
              <w:jc w:val="right"/>
              <w:rPr>
                <w:rFonts w:cs="Arial"/>
                <w:b/>
                <w:bCs/>
                <w:cs/>
                <w:lang w:val="en-GB"/>
              </w:rPr>
            </w:pPr>
            <w:r w:rsidRPr="0096151E">
              <w:rPr>
                <w:rFonts w:cs="Arial"/>
                <w:b/>
                <w:bCs/>
                <w:lang w:val="en-GB"/>
              </w:rPr>
              <w:t>Million Baht</w:t>
            </w:r>
          </w:p>
        </w:tc>
        <w:tc>
          <w:tcPr>
            <w:tcW w:w="1107" w:type="dxa"/>
            <w:tcBorders>
              <w:bottom w:val="single" w:sz="4" w:space="0" w:color="auto"/>
            </w:tcBorders>
            <w:shd w:val="clear" w:color="auto" w:fill="auto"/>
            <w:vAlign w:val="bottom"/>
          </w:tcPr>
          <w:p w:rsidR="00F426FD" w:rsidRPr="0096151E" w:rsidRDefault="00F426FD" w:rsidP="00C16A8E">
            <w:pPr>
              <w:tabs>
                <w:tab w:val="left" w:pos="960"/>
              </w:tabs>
              <w:ind w:right="-72"/>
              <w:jc w:val="right"/>
              <w:rPr>
                <w:rFonts w:cs="Arial"/>
                <w:b/>
                <w:bCs/>
                <w:cs/>
              </w:rPr>
            </w:pPr>
            <w:r w:rsidRPr="0096151E">
              <w:rPr>
                <w:rFonts w:cs="Arial"/>
                <w:b/>
                <w:bCs/>
              </w:rPr>
              <w:t>Million Baht</w:t>
            </w:r>
          </w:p>
        </w:tc>
        <w:tc>
          <w:tcPr>
            <w:tcW w:w="1107" w:type="dxa"/>
            <w:tcBorders>
              <w:bottom w:val="single" w:sz="4" w:space="0" w:color="auto"/>
            </w:tcBorders>
            <w:shd w:val="clear" w:color="auto" w:fill="auto"/>
            <w:vAlign w:val="bottom"/>
          </w:tcPr>
          <w:p w:rsidR="00F426FD" w:rsidRPr="0096151E" w:rsidRDefault="00F426FD" w:rsidP="00C16A8E">
            <w:pPr>
              <w:tabs>
                <w:tab w:val="left" w:pos="960"/>
              </w:tabs>
              <w:ind w:right="-72"/>
              <w:jc w:val="right"/>
              <w:rPr>
                <w:rFonts w:cs="Arial"/>
                <w:b/>
                <w:bCs/>
                <w:cs/>
              </w:rPr>
            </w:pPr>
            <w:r w:rsidRPr="0096151E">
              <w:rPr>
                <w:rFonts w:cs="Arial"/>
                <w:b/>
                <w:bCs/>
              </w:rPr>
              <w:t>Million Baht</w:t>
            </w:r>
          </w:p>
        </w:tc>
        <w:tc>
          <w:tcPr>
            <w:tcW w:w="1107" w:type="dxa"/>
            <w:tcBorders>
              <w:bottom w:val="single" w:sz="4" w:space="0" w:color="auto"/>
            </w:tcBorders>
            <w:shd w:val="clear" w:color="auto" w:fill="auto"/>
            <w:vAlign w:val="bottom"/>
          </w:tcPr>
          <w:p w:rsidR="00F426FD" w:rsidRPr="0096151E" w:rsidRDefault="00F426FD" w:rsidP="00C16A8E">
            <w:pPr>
              <w:tabs>
                <w:tab w:val="left" w:pos="960"/>
              </w:tabs>
              <w:ind w:right="-72"/>
              <w:jc w:val="right"/>
              <w:rPr>
                <w:rFonts w:cs="Arial"/>
                <w:b/>
                <w:bCs/>
                <w:cs/>
              </w:rPr>
            </w:pPr>
            <w:r w:rsidRPr="0096151E">
              <w:rPr>
                <w:rFonts w:cs="Arial"/>
                <w:b/>
                <w:bCs/>
              </w:rPr>
              <w:t>Million Baht</w:t>
            </w:r>
          </w:p>
        </w:tc>
      </w:tr>
      <w:tr w:rsidR="00F426FD" w:rsidRPr="00EE0986" w:rsidTr="00F64DB3">
        <w:tc>
          <w:tcPr>
            <w:tcW w:w="4320" w:type="dxa"/>
            <w:shd w:val="clear" w:color="auto" w:fill="auto"/>
            <w:vAlign w:val="bottom"/>
          </w:tcPr>
          <w:p w:rsidR="00F426FD" w:rsidRPr="00EE0986" w:rsidRDefault="00F426FD" w:rsidP="00C16A8E">
            <w:pPr>
              <w:tabs>
                <w:tab w:val="left" w:pos="960"/>
              </w:tabs>
              <w:ind w:left="-101" w:right="-72"/>
              <w:jc w:val="left"/>
              <w:rPr>
                <w:rFonts w:cs="Arial"/>
                <w:b/>
                <w:bCs/>
                <w:sz w:val="12"/>
                <w:szCs w:val="12"/>
              </w:rPr>
            </w:pPr>
          </w:p>
        </w:tc>
        <w:tc>
          <w:tcPr>
            <w:tcW w:w="1107" w:type="dxa"/>
            <w:tcBorders>
              <w:top w:val="single" w:sz="4" w:space="0" w:color="auto"/>
            </w:tcBorders>
            <w:shd w:val="clear" w:color="auto" w:fill="FAFAFA"/>
            <w:vAlign w:val="bottom"/>
          </w:tcPr>
          <w:p w:rsidR="00F426FD" w:rsidRPr="00EE0986" w:rsidRDefault="00F426FD" w:rsidP="00C16A8E">
            <w:pPr>
              <w:tabs>
                <w:tab w:val="left" w:pos="960"/>
              </w:tabs>
              <w:ind w:right="-72"/>
              <w:jc w:val="right"/>
              <w:rPr>
                <w:rFonts w:cs="Arial"/>
                <w:sz w:val="12"/>
                <w:szCs w:val="12"/>
              </w:rPr>
            </w:pPr>
          </w:p>
        </w:tc>
        <w:tc>
          <w:tcPr>
            <w:tcW w:w="1107" w:type="dxa"/>
            <w:tcBorders>
              <w:top w:val="single" w:sz="4" w:space="0" w:color="auto"/>
            </w:tcBorders>
            <w:shd w:val="clear" w:color="auto" w:fill="auto"/>
            <w:vAlign w:val="bottom"/>
          </w:tcPr>
          <w:p w:rsidR="00F426FD" w:rsidRPr="00EE0986" w:rsidRDefault="00F426FD" w:rsidP="00C16A8E">
            <w:pPr>
              <w:tabs>
                <w:tab w:val="left" w:pos="960"/>
              </w:tabs>
              <w:ind w:right="-72"/>
              <w:jc w:val="right"/>
              <w:rPr>
                <w:rFonts w:cs="Arial"/>
                <w:sz w:val="12"/>
                <w:szCs w:val="12"/>
              </w:rPr>
            </w:pPr>
          </w:p>
        </w:tc>
        <w:tc>
          <w:tcPr>
            <w:tcW w:w="1107" w:type="dxa"/>
            <w:tcBorders>
              <w:top w:val="single" w:sz="4" w:space="0" w:color="auto"/>
            </w:tcBorders>
            <w:shd w:val="clear" w:color="auto" w:fill="FAFAFA"/>
            <w:vAlign w:val="bottom"/>
          </w:tcPr>
          <w:p w:rsidR="00F426FD" w:rsidRPr="00EE0986" w:rsidRDefault="00F426FD" w:rsidP="00C16A8E">
            <w:pPr>
              <w:tabs>
                <w:tab w:val="left" w:pos="960"/>
              </w:tabs>
              <w:ind w:right="-72"/>
              <w:jc w:val="right"/>
              <w:rPr>
                <w:rFonts w:cs="Arial"/>
                <w:sz w:val="12"/>
                <w:szCs w:val="12"/>
              </w:rPr>
            </w:pPr>
          </w:p>
        </w:tc>
        <w:tc>
          <w:tcPr>
            <w:tcW w:w="1107" w:type="dxa"/>
            <w:tcBorders>
              <w:top w:val="single" w:sz="4" w:space="0" w:color="auto"/>
            </w:tcBorders>
            <w:shd w:val="clear" w:color="auto" w:fill="auto"/>
            <w:vAlign w:val="bottom"/>
          </w:tcPr>
          <w:p w:rsidR="00F426FD" w:rsidRPr="00EE0986" w:rsidRDefault="00F426FD" w:rsidP="00C16A8E">
            <w:pPr>
              <w:tabs>
                <w:tab w:val="left" w:pos="960"/>
              </w:tabs>
              <w:ind w:right="-72"/>
              <w:jc w:val="right"/>
              <w:rPr>
                <w:rFonts w:cs="Arial"/>
                <w:sz w:val="12"/>
                <w:szCs w:val="12"/>
              </w:rPr>
            </w:pPr>
          </w:p>
        </w:tc>
        <w:tc>
          <w:tcPr>
            <w:tcW w:w="1107" w:type="dxa"/>
            <w:tcBorders>
              <w:top w:val="single" w:sz="4" w:space="0" w:color="auto"/>
            </w:tcBorders>
            <w:shd w:val="clear" w:color="auto" w:fill="FAFAFA"/>
            <w:vAlign w:val="bottom"/>
          </w:tcPr>
          <w:p w:rsidR="00F426FD" w:rsidRPr="00EE0986" w:rsidRDefault="00F426FD" w:rsidP="00C16A8E">
            <w:pPr>
              <w:tabs>
                <w:tab w:val="left" w:pos="960"/>
              </w:tabs>
              <w:ind w:right="-72"/>
              <w:jc w:val="right"/>
              <w:rPr>
                <w:rFonts w:cs="Arial"/>
                <w:sz w:val="12"/>
                <w:szCs w:val="12"/>
              </w:rPr>
            </w:pPr>
          </w:p>
        </w:tc>
        <w:tc>
          <w:tcPr>
            <w:tcW w:w="1107" w:type="dxa"/>
            <w:tcBorders>
              <w:top w:val="single" w:sz="4" w:space="0" w:color="auto"/>
            </w:tcBorders>
            <w:vAlign w:val="bottom"/>
          </w:tcPr>
          <w:p w:rsidR="00F426FD" w:rsidRPr="00EE0986" w:rsidRDefault="00F426FD" w:rsidP="00C16A8E">
            <w:pPr>
              <w:tabs>
                <w:tab w:val="left" w:pos="960"/>
              </w:tabs>
              <w:ind w:right="-72"/>
              <w:jc w:val="right"/>
              <w:rPr>
                <w:rFonts w:cs="Arial"/>
                <w:sz w:val="12"/>
                <w:szCs w:val="12"/>
              </w:rPr>
            </w:pPr>
          </w:p>
        </w:tc>
        <w:tc>
          <w:tcPr>
            <w:tcW w:w="1107" w:type="dxa"/>
            <w:tcBorders>
              <w:top w:val="single" w:sz="4" w:space="0" w:color="auto"/>
            </w:tcBorders>
            <w:shd w:val="clear" w:color="auto" w:fill="FAFAFA"/>
            <w:vAlign w:val="bottom"/>
          </w:tcPr>
          <w:p w:rsidR="00F426FD" w:rsidRPr="00EE0986" w:rsidRDefault="00F426FD" w:rsidP="00C16A8E">
            <w:pPr>
              <w:tabs>
                <w:tab w:val="left" w:pos="960"/>
              </w:tabs>
              <w:ind w:right="-72"/>
              <w:jc w:val="right"/>
              <w:rPr>
                <w:rFonts w:cs="Arial"/>
                <w:sz w:val="12"/>
                <w:szCs w:val="12"/>
              </w:rPr>
            </w:pPr>
          </w:p>
        </w:tc>
        <w:tc>
          <w:tcPr>
            <w:tcW w:w="1107" w:type="dxa"/>
            <w:tcBorders>
              <w:top w:val="single" w:sz="4" w:space="0" w:color="auto"/>
            </w:tcBorders>
            <w:shd w:val="clear" w:color="auto" w:fill="auto"/>
            <w:vAlign w:val="bottom"/>
          </w:tcPr>
          <w:p w:rsidR="00F426FD" w:rsidRPr="00EE0986" w:rsidRDefault="00F426FD" w:rsidP="00C16A8E">
            <w:pPr>
              <w:tabs>
                <w:tab w:val="left" w:pos="960"/>
              </w:tabs>
              <w:ind w:right="-72"/>
              <w:jc w:val="right"/>
              <w:rPr>
                <w:rFonts w:cs="Arial"/>
                <w:sz w:val="12"/>
                <w:szCs w:val="12"/>
              </w:rPr>
            </w:pPr>
          </w:p>
        </w:tc>
        <w:tc>
          <w:tcPr>
            <w:tcW w:w="1107" w:type="dxa"/>
            <w:tcBorders>
              <w:top w:val="single" w:sz="4" w:space="0" w:color="auto"/>
            </w:tcBorders>
            <w:shd w:val="clear" w:color="auto" w:fill="FAFAFA"/>
            <w:vAlign w:val="bottom"/>
          </w:tcPr>
          <w:p w:rsidR="00F426FD" w:rsidRPr="00EE0986" w:rsidRDefault="00F426FD" w:rsidP="00C16A8E">
            <w:pPr>
              <w:tabs>
                <w:tab w:val="left" w:pos="960"/>
              </w:tabs>
              <w:ind w:right="-72"/>
              <w:jc w:val="right"/>
              <w:rPr>
                <w:rFonts w:cs="Arial"/>
                <w:sz w:val="12"/>
                <w:szCs w:val="12"/>
              </w:rPr>
            </w:pPr>
          </w:p>
        </w:tc>
        <w:tc>
          <w:tcPr>
            <w:tcW w:w="1107" w:type="dxa"/>
            <w:tcBorders>
              <w:top w:val="single" w:sz="4" w:space="0" w:color="auto"/>
            </w:tcBorders>
            <w:shd w:val="clear" w:color="auto" w:fill="auto"/>
            <w:vAlign w:val="bottom"/>
          </w:tcPr>
          <w:p w:rsidR="00F426FD" w:rsidRPr="00EE0986" w:rsidRDefault="00F426FD" w:rsidP="00C16A8E">
            <w:pPr>
              <w:tabs>
                <w:tab w:val="left" w:pos="960"/>
              </w:tabs>
              <w:ind w:right="-72"/>
              <w:jc w:val="right"/>
              <w:rPr>
                <w:rFonts w:cs="Arial"/>
                <w:sz w:val="12"/>
                <w:szCs w:val="12"/>
              </w:rPr>
            </w:pPr>
          </w:p>
        </w:tc>
      </w:tr>
      <w:tr w:rsidR="00F426FD" w:rsidRPr="0096151E" w:rsidTr="00F64DB3">
        <w:trPr>
          <w:trHeight w:val="70"/>
        </w:trPr>
        <w:tc>
          <w:tcPr>
            <w:tcW w:w="4320" w:type="dxa"/>
            <w:shd w:val="clear" w:color="auto" w:fill="auto"/>
            <w:vAlign w:val="center"/>
          </w:tcPr>
          <w:p w:rsidR="00F426FD" w:rsidRPr="0096151E" w:rsidRDefault="00F426FD" w:rsidP="00C16A8E">
            <w:pPr>
              <w:ind w:left="-101"/>
              <w:jc w:val="left"/>
              <w:rPr>
                <w:rFonts w:cs="Arial"/>
                <w:b/>
                <w:bCs/>
                <w:lang w:val="en-GB" w:eastAsia="en-GB"/>
              </w:rPr>
            </w:pPr>
            <w:r w:rsidRPr="0096151E">
              <w:rPr>
                <w:rFonts w:cs="Arial"/>
                <w:b/>
                <w:bCs/>
                <w:lang w:val="en-GB" w:eastAsia="en-GB"/>
              </w:rPr>
              <w:t xml:space="preserve">Revenues from sales and services </w:t>
            </w:r>
          </w:p>
        </w:tc>
        <w:tc>
          <w:tcPr>
            <w:tcW w:w="1107" w:type="dxa"/>
            <w:shd w:val="clear" w:color="auto" w:fill="FAFAFA"/>
            <w:vAlign w:val="bottom"/>
          </w:tcPr>
          <w:p w:rsidR="00F426FD" w:rsidRPr="0096151E" w:rsidRDefault="00F426FD" w:rsidP="00C16A8E">
            <w:pPr>
              <w:ind w:right="-72"/>
              <w:jc w:val="right"/>
              <w:rPr>
                <w:rFonts w:cs="Arial"/>
                <w:lang w:val="en-GB" w:eastAsia="en-GB"/>
              </w:rPr>
            </w:pPr>
          </w:p>
        </w:tc>
        <w:tc>
          <w:tcPr>
            <w:tcW w:w="1107" w:type="dxa"/>
            <w:shd w:val="clear" w:color="auto" w:fill="auto"/>
            <w:vAlign w:val="bottom"/>
          </w:tcPr>
          <w:p w:rsidR="00F426FD" w:rsidRPr="0096151E" w:rsidRDefault="00F426FD" w:rsidP="00C16A8E">
            <w:pPr>
              <w:ind w:right="-72"/>
              <w:jc w:val="right"/>
              <w:rPr>
                <w:rFonts w:cs="Arial"/>
                <w:lang w:val="en-GB" w:eastAsia="en-GB"/>
              </w:rPr>
            </w:pPr>
          </w:p>
        </w:tc>
        <w:tc>
          <w:tcPr>
            <w:tcW w:w="1107" w:type="dxa"/>
            <w:shd w:val="clear" w:color="auto" w:fill="FAFAFA"/>
            <w:vAlign w:val="bottom"/>
          </w:tcPr>
          <w:p w:rsidR="00F426FD" w:rsidRPr="0096151E" w:rsidRDefault="00F426FD" w:rsidP="00C16A8E">
            <w:pPr>
              <w:ind w:right="-72"/>
              <w:jc w:val="right"/>
              <w:rPr>
                <w:rFonts w:cs="Arial"/>
                <w:lang w:val="en-GB" w:eastAsia="en-GB"/>
              </w:rPr>
            </w:pPr>
          </w:p>
        </w:tc>
        <w:tc>
          <w:tcPr>
            <w:tcW w:w="1107" w:type="dxa"/>
            <w:shd w:val="clear" w:color="auto" w:fill="auto"/>
            <w:vAlign w:val="bottom"/>
          </w:tcPr>
          <w:p w:rsidR="00F426FD" w:rsidRPr="0096151E" w:rsidRDefault="00F426FD" w:rsidP="00C16A8E">
            <w:pPr>
              <w:ind w:right="-72"/>
              <w:jc w:val="right"/>
              <w:rPr>
                <w:rFonts w:cs="Arial"/>
                <w:lang w:val="en-GB" w:eastAsia="en-GB"/>
              </w:rPr>
            </w:pPr>
          </w:p>
        </w:tc>
        <w:tc>
          <w:tcPr>
            <w:tcW w:w="1107" w:type="dxa"/>
            <w:shd w:val="clear" w:color="auto" w:fill="FAFAFA"/>
          </w:tcPr>
          <w:p w:rsidR="00F426FD" w:rsidRPr="0096151E" w:rsidRDefault="00F426FD" w:rsidP="00C16A8E">
            <w:pPr>
              <w:ind w:right="-72"/>
              <w:jc w:val="right"/>
              <w:rPr>
                <w:rFonts w:cs="Arial"/>
                <w:lang w:val="en-GB" w:eastAsia="en-GB"/>
              </w:rPr>
            </w:pPr>
          </w:p>
        </w:tc>
        <w:tc>
          <w:tcPr>
            <w:tcW w:w="1107" w:type="dxa"/>
          </w:tcPr>
          <w:p w:rsidR="00F426FD" w:rsidRPr="0096151E" w:rsidRDefault="00F426FD" w:rsidP="00C16A8E">
            <w:pPr>
              <w:ind w:right="-72"/>
              <w:jc w:val="right"/>
              <w:rPr>
                <w:rFonts w:cs="Arial"/>
                <w:lang w:val="en-GB" w:eastAsia="en-GB"/>
              </w:rPr>
            </w:pPr>
          </w:p>
        </w:tc>
        <w:tc>
          <w:tcPr>
            <w:tcW w:w="1107" w:type="dxa"/>
            <w:shd w:val="clear" w:color="auto" w:fill="FAFAFA"/>
            <w:vAlign w:val="bottom"/>
          </w:tcPr>
          <w:p w:rsidR="00F426FD" w:rsidRPr="0096151E" w:rsidRDefault="00F426FD" w:rsidP="00C16A8E">
            <w:pPr>
              <w:ind w:right="-72"/>
              <w:jc w:val="right"/>
              <w:rPr>
                <w:rFonts w:cs="Arial"/>
                <w:lang w:val="en-GB" w:eastAsia="en-GB"/>
              </w:rPr>
            </w:pPr>
          </w:p>
        </w:tc>
        <w:tc>
          <w:tcPr>
            <w:tcW w:w="1107" w:type="dxa"/>
            <w:shd w:val="clear" w:color="auto" w:fill="auto"/>
            <w:vAlign w:val="bottom"/>
          </w:tcPr>
          <w:p w:rsidR="00F426FD" w:rsidRPr="0096151E" w:rsidRDefault="00F426FD" w:rsidP="00C16A8E">
            <w:pPr>
              <w:ind w:right="-72"/>
              <w:jc w:val="right"/>
              <w:rPr>
                <w:rFonts w:cs="Arial"/>
                <w:lang w:val="en-GB" w:eastAsia="en-GB"/>
              </w:rPr>
            </w:pPr>
          </w:p>
        </w:tc>
        <w:tc>
          <w:tcPr>
            <w:tcW w:w="1107" w:type="dxa"/>
            <w:shd w:val="clear" w:color="auto" w:fill="FAFAFA"/>
            <w:vAlign w:val="bottom"/>
          </w:tcPr>
          <w:p w:rsidR="00F426FD" w:rsidRPr="0096151E" w:rsidRDefault="00F426FD" w:rsidP="00C16A8E">
            <w:pPr>
              <w:ind w:right="-72"/>
              <w:jc w:val="right"/>
              <w:rPr>
                <w:rFonts w:cs="Arial"/>
                <w:lang w:val="en-GB" w:eastAsia="en-GB"/>
              </w:rPr>
            </w:pPr>
          </w:p>
        </w:tc>
        <w:tc>
          <w:tcPr>
            <w:tcW w:w="1107" w:type="dxa"/>
            <w:shd w:val="clear" w:color="auto" w:fill="auto"/>
            <w:vAlign w:val="bottom"/>
          </w:tcPr>
          <w:p w:rsidR="00F426FD" w:rsidRPr="0096151E" w:rsidRDefault="00F426FD" w:rsidP="00C16A8E">
            <w:pPr>
              <w:ind w:right="-72"/>
              <w:jc w:val="right"/>
              <w:rPr>
                <w:rFonts w:cs="Arial"/>
                <w:lang w:val="en-GB" w:eastAsia="en-GB"/>
              </w:rPr>
            </w:pPr>
          </w:p>
        </w:tc>
      </w:tr>
      <w:tr w:rsidR="00613BB4" w:rsidRPr="0096151E" w:rsidTr="00F64DB3">
        <w:tc>
          <w:tcPr>
            <w:tcW w:w="4320" w:type="dxa"/>
            <w:shd w:val="clear" w:color="auto" w:fill="auto"/>
            <w:vAlign w:val="center"/>
          </w:tcPr>
          <w:p w:rsidR="00613BB4" w:rsidRPr="0096151E" w:rsidRDefault="00613BB4" w:rsidP="00613BB4">
            <w:pPr>
              <w:ind w:left="-101"/>
              <w:jc w:val="left"/>
              <w:rPr>
                <w:rFonts w:cs="Arial"/>
                <w:lang w:val="en-GB" w:eastAsia="en-GB"/>
              </w:rPr>
            </w:pPr>
            <w:r w:rsidRPr="0096151E">
              <w:rPr>
                <w:rFonts w:cs="Arial"/>
                <w:lang w:val="en-GB" w:eastAsia="en-GB"/>
              </w:rPr>
              <w:t>External customers</w:t>
            </w:r>
          </w:p>
        </w:tc>
        <w:tc>
          <w:tcPr>
            <w:tcW w:w="1107" w:type="dxa"/>
            <w:shd w:val="clear" w:color="auto" w:fill="FAFAFA"/>
            <w:vAlign w:val="center"/>
          </w:tcPr>
          <w:p w:rsidR="00613BB4" w:rsidRPr="0096151E" w:rsidRDefault="009C536F" w:rsidP="00613BB4">
            <w:pPr>
              <w:ind w:right="-72"/>
              <w:jc w:val="right"/>
              <w:rPr>
                <w:rFonts w:eastAsia="Arial Unicode MS" w:cs="Arial"/>
              </w:rPr>
            </w:pPr>
            <w:r>
              <w:rPr>
                <w:rFonts w:eastAsia="Arial Unicode MS" w:cs="Arial"/>
              </w:rPr>
              <w:t>1,736.9</w:t>
            </w:r>
          </w:p>
        </w:tc>
        <w:tc>
          <w:tcPr>
            <w:tcW w:w="1107" w:type="dxa"/>
            <w:vAlign w:val="center"/>
          </w:tcPr>
          <w:p w:rsidR="00613BB4" w:rsidRPr="0096151E" w:rsidRDefault="00613BB4" w:rsidP="00613BB4">
            <w:pPr>
              <w:ind w:right="-72"/>
              <w:jc w:val="right"/>
              <w:rPr>
                <w:rFonts w:cs="Arial"/>
                <w:lang w:val="en-GB" w:eastAsia="en-GB"/>
              </w:rPr>
            </w:pPr>
            <w:r w:rsidRPr="0096151E">
              <w:rPr>
                <w:rFonts w:cs="Arial"/>
                <w:lang w:val="en-GB" w:eastAsia="en-GB"/>
              </w:rPr>
              <w:t>1,593.</w:t>
            </w:r>
            <w:r w:rsidR="000F2969">
              <w:rPr>
                <w:rFonts w:cs="Arial"/>
                <w:lang w:val="en-GB" w:eastAsia="en-GB"/>
              </w:rPr>
              <w:t>8</w:t>
            </w:r>
          </w:p>
        </w:tc>
        <w:tc>
          <w:tcPr>
            <w:tcW w:w="1107" w:type="dxa"/>
            <w:shd w:val="clear" w:color="auto" w:fill="FAFAFA"/>
            <w:vAlign w:val="center"/>
          </w:tcPr>
          <w:p w:rsidR="00613BB4" w:rsidRPr="0096151E" w:rsidRDefault="009C536F" w:rsidP="00613BB4">
            <w:pPr>
              <w:ind w:right="-72"/>
              <w:jc w:val="right"/>
              <w:rPr>
                <w:rFonts w:cs="Arial"/>
                <w:lang w:val="en-GB" w:eastAsia="en-GB"/>
              </w:rPr>
            </w:pPr>
            <w:r>
              <w:rPr>
                <w:rFonts w:cs="Arial"/>
                <w:lang w:val="en-GB" w:eastAsia="en-GB"/>
              </w:rPr>
              <w:t>433.8</w:t>
            </w:r>
          </w:p>
        </w:tc>
        <w:tc>
          <w:tcPr>
            <w:tcW w:w="1107" w:type="dxa"/>
            <w:vAlign w:val="center"/>
          </w:tcPr>
          <w:p w:rsidR="00613BB4" w:rsidRPr="0096151E" w:rsidRDefault="00613BB4" w:rsidP="00613BB4">
            <w:pPr>
              <w:ind w:right="-72"/>
              <w:jc w:val="right"/>
              <w:rPr>
                <w:rFonts w:cs="Arial"/>
                <w:lang w:val="en-GB" w:eastAsia="en-GB"/>
              </w:rPr>
            </w:pPr>
            <w:r w:rsidRPr="0096151E">
              <w:rPr>
                <w:rFonts w:cs="Arial"/>
                <w:lang w:val="en-GB" w:eastAsia="en-GB"/>
              </w:rPr>
              <w:t>42</w:t>
            </w:r>
            <w:r w:rsidR="000F2969">
              <w:rPr>
                <w:rFonts w:cs="Arial"/>
                <w:lang w:val="en-GB" w:eastAsia="en-GB"/>
              </w:rPr>
              <w:t>6</w:t>
            </w:r>
            <w:r w:rsidR="00CC37D6">
              <w:rPr>
                <w:rFonts w:cs="Arial"/>
                <w:lang w:val="en-GB" w:eastAsia="en-GB"/>
              </w:rPr>
              <w:t>.</w:t>
            </w:r>
            <w:r w:rsidR="000F2969">
              <w:rPr>
                <w:rFonts w:cs="Arial"/>
                <w:lang w:val="en-GB" w:eastAsia="en-GB"/>
              </w:rPr>
              <w:t>3</w:t>
            </w:r>
          </w:p>
        </w:tc>
        <w:tc>
          <w:tcPr>
            <w:tcW w:w="1107" w:type="dxa"/>
            <w:shd w:val="clear" w:color="auto" w:fill="FAFAFA"/>
            <w:vAlign w:val="center"/>
          </w:tcPr>
          <w:p w:rsidR="00613BB4" w:rsidRPr="0096151E" w:rsidRDefault="009C536F" w:rsidP="00613BB4">
            <w:pPr>
              <w:ind w:right="-72"/>
              <w:jc w:val="right"/>
              <w:rPr>
                <w:rFonts w:cs="Arial"/>
                <w:lang w:val="en-GB" w:eastAsia="en-GB"/>
              </w:rPr>
            </w:pPr>
            <w:r>
              <w:rPr>
                <w:rFonts w:cs="Arial"/>
                <w:lang w:val="en-GB" w:eastAsia="en-GB"/>
              </w:rPr>
              <w:t>9.3</w:t>
            </w:r>
          </w:p>
        </w:tc>
        <w:tc>
          <w:tcPr>
            <w:tcW w:w="1107" w:type="dxa"/>
            <w:vAlign w:val="center"/>
          </w:tcPr>
          <w:p w:rsidR="00613BB4" w:rsidRPr="0096151E" w:rsidRDefault="00613BB4" w:rsidP="00613BB4">
            <w:pPr>
              <w:ind w:right="-72"/>
              <w:jc w:val="right"/>
              <w:rPr>
                <w:rFonts w:cs="Arial"/>
                <w:lang w:val="en-GB" w:eastAsia="en-GB"/>
              </w:rPr>
            </w:pPr>
            <w:r w:rsidRPr="0096151E">
              <w:rPr>
                <w:rFonts w:cs="Arial"/>
                <w:lang w:val="en-GB" w:eastAsia="en-GB"/>
              </w:rPr>
              <w:t>56.8</w:t>
            </w:r>
          </w:p>
        </w:tc>
        <w:tc>
          <w:tcPr>
            <w:tcW w:w="1107" w:type="dxa"/>
            <w:shd w:val="clear" w:color="auto" w:fill="FAFAFA"/>
            <w:vAlign w:val="center"/>
          </w:tcPr>
          <w:p w:rsidR="00613BB4" w:rsidRPr="0096151E" w:rsidRDefault="009C536F" w:rsidP="00613BB4">
            <w:pPr>
              <w:ind w:right="-72"/>
              <w:jc w:val="right"/>
              <w:rPr>
                <w:rFonts w:cs="Arial"/>
                <w:lang w:val="en-GB" w:eastAsia="en-GB"/>
              </w:rPr>
            </w:pPr>
            <w:r>
              <w:rPr>
                <w:rFonts w:cs="Arial"/>
                <w:lang w:val="en-GB" w:eastAsia="en-GB"/>
              </w:rPr>
              <w:t>-</w:t>
            </w:r>
          </w:p>
        </w:tc>
        <w:tc>
          <w:tcPr>
            <w:tcW w:w="1107" w:type="dxa"/>
            <w:vAlign w:val="center"/>
          </w:tcPr>
          <w:p w:rsidR="00613BB4" w:rsidRPr="0096151E" w:rsidRDefault="00613BB4" w:rsidP="00613BB4">
            <w:pPr>
              <w:ind w:right="-72"/>
              <w:jc w:val="right"/>
              <w:rPr>
                <w:rFonts w:cs="Arial"/>
                <w:lang w:val="en-GB" w:eastAsia="en-GB"/>
              </w:rPr>
            </w:pPr>
            <w:r w:rsidRPr="0096151E">
              <w:rPr>
                <w:rFonts w:cs="Arial"/>
                <w:lang w:val="en-GB" w:eastAsia="en-GB"/>
              </w:rPr>
              <w:t>-</w:t>
            </w:r>
          </w:p>
        </w:tc>
        <w:tc>
          <w:tcPr>
            <w:tcW w:w="1107" w:type="dxa"/>
            <w:shd w:val="clear" w:color="auto" w:fill="FAFAFA"/>
            <w:vAlign w:val="center"/>
          </w:tcPr>
          <w:p w:rsidR="00613BB4" w:rsidRPr="0096151E" w:rsidRDefault="009C536F" w:rsidP="00613BB4">
            <w:pPr>
              <w:ind w:right="-72"/>
              <w:jc w:val="right"/>
              <w:rPr>
                <w:rFonts w:cs="Arial"/>
                <w:lang w:val="en-GB" w:eastAsia="en-GB"/>
              </w:rPr>
            </w:pPr>
            <w:r>
              <w:rPr>
                <w:rFonts w:cs="Arial"/>
                <w:lang w:val="en-GB" w:eastAsia="en-GB"/>
              </w:rPr>
              <w:t>2,180</w:t>
            </w:r>
            <w:r w:rsidR="00E328FE">
              <w:rPr>
                <w:rFonts w:cs="Arial"/>
                <w:lang w:val="en-GB" w:eastAsia="en-GB"/>
              </w:rPr>
              <w:t>.0</w:t>
            </w:r>
          </w:p>
        </w:tc>
        <w:tc>
          <w:tcPr>
            <w:tcW w:w="1107" w:type="dxa"/>
            <w:vAlign w:val="center"/>
          </w:tcPr>
          <w:p w:rsidR="00613BB4" w:rsidRPr="0096151E" w:rsidRDefault="00613BB4" w:rsidP="00613BB4">
            <w:pPr>
              <w:ind w:right="-72"/>
              <w:jc w:val="right"/>
              <w:rPr>
                <w:rFonts w:cs="Arial"/>
                <w:lang w:val="en-GB" w:eastAsia="en-GB"/>
              </w:rPr>
            </w:pPr>
            <w:r w:rsidRPr="0096151E">
              <w:rPr>
                <w:rFonts w:cs="Arial"/>
                <w:lang w:val="en-GB" w:eastAsia="en-GB"/>
              </w:rPr>
              <w:t>2,076.9</w:t>
            </w:r>
          </w:p>
        </w:tc>
      </w:tr>
      <w:tr w:rsidR="00613BB4" w:rsidRPr="0096151E" w:rsidTr="00F64DB3">
        <w:tc>
          <w:tcPr>
            <w:tcW w:w="4320" w:type="dxa"/>
            <w:shd w:val="clear" w:color="auto" w:fill="auto"/>
            <w:vAlign w:val="center"/>
          </w:tcPr>
          <w:p w:rsidR="00613BB4" w:rsidRPr="0096151E" w:rsidRDefault="00613BB4" w:rsidP="00613BB4">
            <w:pPr>
              <w:ind w:left="-101"/>
              <w:jc w:val="left"/>
              <w:rPr>
                <w:rFonts w:cs="Arial"/>
                <w:lang w:val="en-GB" w:eastAsia="en-GB"/>
              </w:rPr>
            </w:pPr>
            <w:r w:rsidRPr="0096151E">
              <w:rPr>
                <w:rFonts w:cs="Arial"/>
                <w:lang w:val="en-GB" w:eastAsia="en-GB"/>
              </w:rPr>
              <w:t>Inter-segment</w:t>
            </w:r>
          </w:p>
        </w:tc>
        <w:tc>
          <w:tcPr>
            <w:tcW w:w="1107" w:type="dxa"/>
            <w:tcBorders>
              <w:bottom w:val="single" w:sz="4" w:space="0" w:color="auto"/>
            </w:tcBorders>
            <w:shd w:val="clear" w:color="auto" w:fill="FAFAFA"/>
            <w:vAlign w:val="center"/>
          </w:tcPr>
          <w:p w:rsidR="00613BB4" w:rsidRPr="0096151E" w:rsidRDefault="009C536F" w:rsidP="00613BB4">
            <w:pPr>
              <w:ind w:right="-72"/>
              <w:jc w:val="right"/>
              <w:rPr>
                <w:rFonts w:eastAsia="Arial Unicode MS" w:cs="Arial"/>
              </w:rPr>
            </w:pPr>
            <w:r>
              <w:rPr>
                <w:rFonts w:eastAsia="Arial Unicode MS" w:cs="Arial"/>
              </w:rPr>
              <w:t>72.9</w:t>
            </w:r>
          </w:p>
        </w:tc>
        <w:tc>
          <w:tcPr>
            <w:tcW w:w="1107" w:type="dxa"/>
            <w:tcBorders>
              <w:bottom w:val="single" w:sz="4" w:space="0" w:color="auto"/>
            </w:tcBorders>
            <w:vAlign w:val="center"/>
          </w:tcPr>
          <w:p w:rsidR="00613BB4" w:rsidRPr="0096151E" w:rsidRDefault="00613BB4" w:rsidP="00613BB4">
            <w:pPr>
              <w:ind w:right="-72"/>
              <w:jc w:val="right"/>
              <w:rPr>
                <w:rFonts w:cs="Arial"/>
                <w:lang w:val="en-GB" w:eastAsia="en-GB"/>
              </w:rPr>
            </w:pPr>
            <w:r w:rsidRPr="0096151E">
              <w:rPr>
                <w:rFonts w:cs="Arial"/>
                <w:lang w:val="en-GB" w:eastAsia="en-GB"/>
              </w:rPr>
              <w:t>64.9</w:t>
            </w:r>
          </w:p>
        </w:tc>
        <w:tc>
          <w:tcPr>
            <w:tcW w:w="1107" w:type="dxa"/>
            <w:tcBorders>
              <w:bottom w:val="single" w:sz="4" w:space="0" w:color="auto"/>
            </w:tcBorders>
            <w:shd w:val="clear" w:color="auto" w:fill="FAFAFA"/>
            <w:vAlign w:val="center"/>
          </w:tcPr>
          <w:p w:rsidR="00613BB4" w:rsidRPr="0096151E" w:rsidRDefault="009C536F" w:rsidP="00613BB4">
            <w:pPr>
              <w:ind w:right="-72"/>
              <w:jc w:val="right"/>
              <w:rPr>
                <w:rFonts w:cs="Arial"/>
                <w:lang w:val="en-GB" w:eastAsia="en-GB"/>
              </w:rPr>
            </w:pPr>
            <w:r>
              <w:rPr>
                <w:rFonts w:cs="Arial"/>
                <w:lang w:val="en-GB" w:eastAsia="en-GB"/>
              </w:rPr>
              <w:t>43.9</w:t>
            </w:r>
          </w:p>
        </w:tc>
        <w:tc>
          <w:tcPr>
            <w:tcW w:w="1107" w:type="dxa"/>
            <w:tcBorders>
              <w:bottom w:val="single" w:sz="4" w:space="0" w:color="auto"/>
            </w:tcBorders>
            <w:vAlign w:val="center"/>
          </w:tcPr>
          <w:p w:rsidR="00613BB4" w:rsidRPr="0096151E" w:rsidRDefault="00613BB4" w:rsidP="00613BB4">
            <w:pPr>
              <w:ind w:right="-72"/>
              <w:jc w:val="right"/>
              <w:rPr>
                <w:rFonts w:cs="Arial"/>
                <w:lang w:val="en-GB" w:eastAsia="en-GB"/>
              </w:rPr>
            </w:pPr>
            <w:r w:rsidRPr="0096151E">
              <w:rPr>
                <w:rFonts w:cs="Arial"/>
                <w:lang w:val="en-GB" w:eastAsia="en-GB"/>
              </w:rPr>
              <w:t>46.4</w:t>
            </w:r>
          </w:p>
        </w:tc>
        <w:tc>
          <w:tcPr>
            <w:tcW w:w="1107" w:type="dxa"/>
            <w:tcBorders>
              <w:bottom w:val="single" w:sz="4" w:space="0" w:color="auto"/>
            </w:tcBorders>
            <w:shd w:val="clear" w:color="auto" w:fill="FAFAFA"/>
            <w:vAlign w:val="center"/>
          </w:tcPr>
          <w:p w:rsidR="00613BB4" w:rsidRPr="0096151E" w:rsidRDefault="009C536F" w:rsidP="00613BB4">
            <w:pPr>
              <w:ind w:right="-72"/>
              <w:jc w:val="right"/>
              <w:rPr>
                <w:rFonts w:cs="Arial"/>
                <w:lang w:val="en-GB" w:eastAsia="en-GB"/>
              </w:rPr>
            </w:pPr>
            <w:r>
              <w:rPr>
                <w:rFonts w:cs="Arial"/>
                <w:lang w:val="en-GB" w:eastAsia="en-GB"/>
              </w:rPr>
              <w:t>81.8</w:t>
            </w:r>
          </w:p>
        </w:tc>
        <w:tc>
          <w:tcPr>
            <w:tcW w:w="1107" w:type="dxa"/>
            <w:tcBorders>
              <w:bottom w:val="single" w:sz="4" w:space="0" w:color="auto"/>
            </w:tcBorders>
            <w:vAlign w:val="center"/>
          </w:tcPr>
          <w:p w:rsidR="00613BB4" w:rsidRPr="0096151E" w:rsidRDefault="00613BB4" w:rsidP="00613BB4">
            <w:pPr>
              <w:ind w:right="-72"/>
              <w:jc w:val="right"/>
              <w:rPr>
                <w:rFonts w:cs="Arial"/>
                <w:lang w:val="en-GB" w:eastAsia="en-GB"/>
              </w:rPr>
            </w:pPr>
            <w:r w:rsidRPr="0096151E">
              <w:rPr>
                <w:rFonts w:cs="Arial"/>
                <w:lang w:val="en-GB" w:eastAsia="en-GB"/>
              </w:rPr>
              <w:t>2.0</w:t>
            </w:r>
          </w:p>
        </w:tc>
        <w:tc>
          <w:tcPr>
            <w:tcW w:w="1107" w:type="dxa"/>
            <w:tcBorders>
              <w:bottom w:val="single" w:sz="4" w:space="0" w:color="auto"/>
            </w:tcBorders>
            <w:shd w:val="clear" w:color="auto" w:fill="FAFAFA"/>
            <w:vAlign w:val="center"/>
          </w:tcPr>
          <w:p w:rsidR="00613BB4" w:rsidRPr="0096151E" w:rsidRDefault="009C536F" w:rsidP="00613BB4">
            <w:pPr>
              <w:ind w:right="-72"/>
              <w:jc w:val="right"/>
              <w:rPr>
                <w:rFonts w:cs="Arial"/>
                <w:lang w:val="en-GB" w:eastAsia="en-GB"/>
              </w:rPr>
            </w:pPr>
            <w:r>
              <w:rPr>
                <w:rFonts w:cs="Arial"/>
                <w:lang w:val="en-GB" w:eastAsia="en-GB"/>
              </w:rPr>
              <w:t>(198.6)</w:t>
            </w:r>
          </w:p>
        </w:tc>
        <w:tc>
          <w:tcPr>
            <w:tcW w:w="1107" w:type="dxa"/>
            <w:tcBorders>
              <w:bottom w:val="single" w:sz="4" w:space="0" w:color="auto"/>
            </w:tcBorders>
            <w:vAlign w:val="center"/>
          </w:tcPr>
          <w:p w:rsidR="00613BB4" w:rsidRPr="0096151E" w:rsidRDefault="00613BB4" w:rsidP="00613BB4">
            <w:pPr>
              <w:ind w:right="-72"/>
              <w:jc w:val="right"/>
              <w:rPr>
                <w:rFonts w:cs="Arial"/>
                <w:lang w:val="en-GB" w:eastAsia="en-GB"/>
              </w:rPr>
            </w:pPr>
            <w:r w:rsidRPr="0096151E">
              <w:rPr>
                <w:rFonts w:cs="Arial"/>
                <w:lang w:val="en-GB" w:eastAsia="en-GB"/>
              </w:rPr>
              <w:t>(113.3)</w:t>
            </w:r>
          </w:p>
        </w:tc>
        <w:tc>
          <w:tcPr>
            <w:tcW w:w="1107" w:type="dxa"/>
            <w:tcBorders>
              <w:bottom w:val="single" w:sz="4" w:space="0" w:color="auto"/>
            </w:tcBorders>
            <w:shd w:val="clear" w:color="auto" w:fill="FAFAFA"/>
            <w:vAlign w:val="center"/>
          </w:tcPr>
          <w:p w:rsidR="00613BB4" w:rsidRPr="0096151E" w:rsidRDefault="009C536F" w:rsidP="00613BB4">
            <w:pPr>
              <w:ind w:right="-72"/>
              <w:jc w:val="right"/>
              <w:rPr>
                <w:rFonts w:cs="Arial"/>
                <w:lang w:val="en-GB" w:eastAsia="en-GB"/>
              </w:rPr>
            </w:pPr>
            <w:r>
              <w:rPr>
                <w:rFonts w:cs="Arial"/>
                <w:lang w:val="en-GB" w:eastAsia="en-GB"/>
              </w:rPr>
              <w:t>-</w:t>
            </w:r>
          </w:p>
        </w:tc>
        <w:tc>
          <w:tcPr>
            <w:tcW w:w="1107" w:type="dxa"/>
            <w:tcBorders>
              <w:bottom w:val="single" w:sz="4" w:space="0" w:color="auto"/>
            </w:tcBorders>
            <w:vAlign w:val="center"/>
          </w:tcPr>
          <w:p w:rsidR="00613BB4" w:rsidRPr="0096151E" w:rsidRDefault="00613BB4" w:rsidP="00613BB4">
            <w:pPr>
              <w:ind w:right="-72"/>
              <w:jc w:val="right"/>
              <w:rPr>
                <w:rFonts w:cs="Arial"/>
                <w:lang w:val="en-GB" w:eastAsia="en-GB"/>
              </w:rPr>
            </w:pPr>
            <w:r w:rsidRPr="0096151E">
              <w:rPr>
                <w:rFonts w:cs="Arial"/>
                <w:lang w:val="en-GB" w:eastAsia="en-GB"/>
              </w:rPr>
              <w:t>-</w:t>
            </w:r>
          </w:p>
        </w:tc>
      </w:tr>
      <w:tr w:rsidR="00613BB4" w:rsidRPr="00EE0986" w:rsidTr="00F64DB3">
        <w:tc>
          <w:tcPr>
            <w:tcW w:w="4320" w:type="dxa"/>
            <w:shd w:val="clear" w:color="auto" w:fill="auto"/>
            <w:vAlign w:val="center"/>
          </w:tcPr>
          <w:p w:rsidR="00613BB4" w:rsidRPr="00EE0986" w:rsidRDefault="00613BB4" w:rsidP="00613BB4">
            <w:pPr>
              <w:ind w:left="-101"/>
              <w:jc w:val="left"/>
              <w:rPr>
                <w:rFonts w:cs="Arial"/>
                <w:sz w:val="12"/>
                <w:szCs w:val="12"/>
                <w:lang w:val="en-GB" w:eastAsia="en-GB"/>
              </w:rPr>
            </w:pPr>
          </w:p>
        </w:tc>
        <w:tc>
          <w:tcPr>
            <w:tcW w:w="1107" w:type="dxa"/>
            <w:tcBorders>
              <w:top w:val="single" w:sz="4" w:space="0" w:color="auto"/>
            </w:tcBorders>
            <w:shd w:val="clear" w:color="auto" w:fill="FAFAFA"/>
            <w:vAlign w:val="center"/>
          </w:tcPr>
          <w:p w:rsidR="00613BB4" w:rsidRPr="00EE0986" w:rsidRDefault="00613BB4" w:rsidP="00613BB4">
            <w:pPr>
              <w:ind w:right="-72"/>
              <w:jc w:val="right"/>
              <w:rPr>
                <w:rFonts w:cs="Arial"/>
                <w:sz w:val="12"/>
                <w:szCs w:val="12"/>
              </w:rPr>
            </w:pPr>
          </w:p>
        </w:tc>
        <w:tc>
          <w:tcPr>
            <w:tcW w:w="1107" w:type="dxa"/>
            <w:tcBorders>
              <w:top w:val="single" w:sz="4" w:space="0" w:color="auto"/>
            </w:tcBorders>
            <w:vAlign w:val="center"/>
          </w:tcPr>
          <w:p w:rsidR="00613BB4" w:rsidRPr="00EE0986" w:rsidRDefault="00613BB4" w:rsidP="00613BB4">
            <w:pPr>
              <w:ind w:right="-72"/>
              <w:jc w:val="right"/>
              <w:rPr>
                <w:rFonts w:cs="Arial"/>
                <w:sz w:val="12"/>
                <w:szCs w:val="12"/>
                <w:lang w:val="en-GB" w:eastAsia="en-GB"/>
              </w:rPr>
            </w:pPr>
          </w:p>
        </w:tc>
        <w:tc>
          <w:tcPr>
            <w:tcW w:w="1107" w:type="dxa"/>
            <w:tcBorders>
              <w:top w:val="single" w:sz="4" w:space="0" w:color="auto"/>
            </w:tcBorders>
            <w:shd w:val="clear" w:color="auto" w:fill="FAFAFA"/>
            <w:vAlign w:val="center"/>
          </w:tcPr>
          <w:p w:rsidR="00613BB4" w:rsidRPr="00EE0986" w:rsidRDefault="00613BB4" w:rsidP="00613BB4">
            <w:pPr>
              <w:ind w:right="-72"/>
              <w:jc w:val="right"/>
              <w:rPr>
                <w:rFonts w:cs="Arial"/>
                <w:sz w:val="12"/>
                <w:szCs w:val="12"/>
                <w:lang w:val="en-GB" w:eastAsia="en-GB"/>
              </w:rPr>
            </w:pPr>
          </w:p>
        </w:tc>
        <w:tc>
          <w:tcPr>
            <w:tcW w:w="1107" w:type="dxa"/>
            <w:tcBorders>
              <w:top w:val="single" w:sz="4" w:space="0" w:color="auto"/>
            </w:tcBorders>
            <w:vAlign w:val="center"/>
          </w:tcPr>
          <w:p w:rsidR="00613BB4" w:rsidRPr="00EE0986" w:rsidRDefault="00613BB4" w:rsidP="00613BB4">
            <w:pPr>
              <w:ind w:right="-72"/>
              <w:jc w:val="right"/>
              <w:rPr>
                <w:rFonts w:cs="Arial"/>
                <w:sz w:val="12"/>
                <w:szCs w:val="12"/>
                <w:lang w:val="en-GB" w:eastAsia="en-GB"/>
              </w:rPr>
            </w:pPr>
          </w:p>
        </w:tc>
        <w:tc>
          <w:tcPr>
            <w:tcW w:w="1107" w:type="dxa"/>
            <w:tcBorders>
              <w:top w:val="single" w:sz="4" w:space="0" w:color="auto"/>
            </w:tcBorders>
            <w:shd w:val="clear" w:color="auto" w:fill="FAFAFA"/>
            <w:vAlign w:val="center"/>
          </w:tcPr>
          <w:p w:rsidR="00613BB4" w:rsidRPr="00EE0986" w:rsidRDefault="00613BB4" w:rsidP="00613BB4">
            <w:pPr>
              <w:ind w:right="-72"/>
              <w:jc w:val="right"/>
              <w:rPr>
                <w:rFonts w:cs="Arial"/>
                <w:sz w:val="12"/>
                <w:szCs w:val="12"/>
                <w:lang w:val="en-GB" w:eastAsia="en-GB"/>
              </w:rPr>
            </w:pPr>
          </w:p>
        </w:tc>
        <w:tc>
          <w:tcPr>
            <w:tcW w:w="1107" w:type="dxa"/>
            <w:tcBorders>
              <w:top w:val="single" w:sz="4" w:space="0" w:color="auto"/>
            </w:tcBorders>
            <w:vAlign w:val="center"/>
          </w:tcPr>
          <w:p w:rsidR="00613BB4" w:rsidRPr="00EE0986" w:rsidRDefault="00613BB4" w:rsidP="00613BB4">
            <w:pPr>
              <w:ind w:right="-72"/>
              <w:jc w:val="right"/>
              <w:rPr>
                <w:rFonts w:cs="Arial"/>
                <w:sz w:val="12"/>
                <w:szCs w:val="12"/>
                <w:lang w:val="en-GB" w:eastAsia="en-GB"/>
              </w:rPr>
            </w:pPr>
          </w:p>
        </w:tc>
        <w:tc>
          <w:tcPr>
            <w:tcW w:w="1107" w:type="dxa"/>
            <w:tcBorders>
              <w:top w:val="single" w:sz="4" w:space="0" w:color="auto"/>
            </w:tcBorders>
            <w:shd w:val="clear" w:color="auto" w:fill="FAFAFA"/>
            <w:vAlign w:val="center"/>
          </w:tcPr>
          <w:p w:rsidR="00613BB4" w:rsidRPr="00EE0986" w:rsidRDefault="00613BB4" w:rsidP="00613BB4">
            <w:pPr>
              <w:ind w:right="-72"/>
              <w:jc w:val="right"/>
              <w:rPr>
                <w:rFonts w:cs="Arial"/>
                <w:sz w:val="12"/>
                <w:szCs w:val="12"/>
                <w:lang w:val="en-GB" w:eastAsia="en-GB"/>
              </w:rPr>
            </w:pPr>
          </w:p>
        </w:tc>
        <w:tc>
          <w:tcPr>
            <w:tcW w:w="1107" w:type="dxa"/>
            <w:tcBorders>
              <w:top w:val="single" w:sz="4" w:space="0" w:color="auto"/>
            </w:tcBorders>
            <w:vAlign w:val="center"/>
          </w:tcPr>
          <w:p w:rsidR="00613BB4" w:rsidRPr="00EE0986" w:rsidRDefault="00613BB4" w:rsidP="00613BB4">
            <w:pPr>
              <w:ind w:right="-72"/>
              <w:jc w:val="right"/>
              <w:rPr>
                <w:rFonts w:cs="Arial"/>
                <w:sz w:val="12"/>
                <w:szCs w:val="12"/>
                <w:lang w:val="en-GB" w:eastAsia="en-GB"/>
              </w:rPr>
            </w:pPr>
          </w:p>
        </w:tc>
        <w:tc>
          <w:tcPr>
            <w:tcW w:w="1107" w:type="dxa"/>
            <w:tcBorders>
              <w:top w:val="single" w:sz="4" w:space="0" w:color="auto"/>
            </w:tcBorders>
            <w:shd w:val="clear" w:color="auto" w:fill="FAFAFA"/>
            <w:vAlign w:val="center"/>
          </w:tcPr>
          <w:p w:rsidR="00613BB4" w:rsidRPr="00EE0986" w:rsidRDefault="00613BB4" w:rsidP="00613BB4">
            <w:pPr>
              <w:ind w:right="-72"/>
              <w:jc w:val="right"/>
              <w:rPr>
                <w:rFonts w:cs="Arial"/>
                <w:sz w:val="12"/>
                <w:szCs w:val="12"/>
                <w:lang w:val="en-GB" w:eastAsia="en-GB"/>
              </w:rPr>
            </w:pPr>
          </w:p>
        </w:tc>
        <w:tc>
          <w:tcPr>
            <w:tcW w:w="1107" w:type="dxa"/>
            <w:tcBorders>
              <w:top w:val="single" w:sz="4" w:space="0" w:color="auto"/>
            </w:tcBorders>
            <w:vAlign w:val="center"/>
          </w:tcPr>
          <w:p w:rsidR="00613BB4" w:rsidRPr="00EE0986" w:rsidRDefault="00613BB4" w:rsidP="00613BB4">
            <w:pPr>
              <w:ind w:right="-72"/>
              <w:jc w:val="right"/>
              <w:rPr>
                <w:rFonts w:cs="Arial"/>
                <w:sz w:val="12"/>
                <w:szCs w:val="12"/>
                <w:lang w:val="en-GB" w:eastAsia="en-GB"/>
              </w:rPr>
            </w:pPr>
          </w:p>
        </w:tc>
      </w:tr>
      <w:tr w:rsidR="00613BB4" w:rsidRPr="0096151E" w:rsidTr="00F64DB3">
        <w:tc>
          <w:tcPr>
            <w:tcW w:w="4320" w:type="dxa"/>
            <w:shd w:val="clear" w:color="auto" w:fill="auto"/>
            <w:vAlign w:val="center"/>
          </w:tcPr>
          <w:p w:rsidR="00613BB4" w:rsidRPr="0096151E" w:rsidRDefault="00613BB4" w:rsidP="00613BB4">
            <w:pPr>
              <w:ind w:left="-101"/>
              <w:jc w:val="left"/>
              <w:rPr>
                <w:rFonts w:cs="Arial"/>
                <w:b/>
                <w:bCs/>
                <w:lang w:val="en-GB" w:eastAsia="en-GB"/>
              </w:rPr>
            </w:pPr>
            <w:r w:rsidRPr="0096151E">
              <w:rPr>
                <w:rFonts w:cs="Arial"/>
                <w:lang w:val="en-GB" w:eastAsia="en-GB"/>
              </w:rPr>
              <w:t>Total</w:t>
            </w:r>
          </w:p>
        </w:tc>
        <w:tc>
          <w:tcPr>
            <w:tcW w:w="1107" w:type="dxa"/>
            <w:tcBorders>
              <w:bottom w:val="single" w:sz="4" w:space="0" w:color="auto"/>
            </w:tcBorders>
            <w:shd w:val="clear" w:color="auto" w:fill="FAFAFA"/>
            <w:vAlign w:val="center"/>
          </w:tcPr>
          <w:p w:rsidR="00613BB4" w:rsidRPr="0096151E" w:rsidRDefault="009C536F" w:rsidP="00613BB4">
            <w:pPr>
              <w:ind w:right="-72"/>
              <w:jc w:val="right"/>
              <w:rPr>
                <w:rFonts w:eastAsia="Arial Unicode MS" w:cs="Arial"/>
              </w:rPr>
            </w:pPr>
            <w:r>
              <w:rPr>
                <w:rFonts w:eastAsia="Arial Unicode MS" w:cs="Arial"/>
              </w:rPr>
              <w:t>1,809.8</w:t>
            </w:r>
          </w:p>
        </w:tc>
        <w:tc>
          <w:tcPr>
            <w:tcW w:w="1107" w:type="dxa"/>
            <w:tcBorders>
              <w:bottom w:val="single" w:sz="4" w:space="0" w:color="auto"/>
            </w:tcBorders>
            <w:vAlign w:val="center"/>
          </w:tcPr>
          <w:p w:rsidR="00613BB4" w:rsidRPr="0096151E" w:rsidRDefault="00613BB4" w:rsidP="00613BB4">
            <w:pPr>
              <w:ind w:right="-72"/>
              <w:jc w:val="right"/>
              <w:rPr>
                <w:rFonts w:cs="Arial"/>
                <w:lang w:val="en-GB" w:eastAsia="en-GB"/>
              </w:rPr>
            </w:pPr>
            <w:r w:rsidRPr="0096151E">
              <w:rPr>
                <w:rFonts w:cs="Arial"/>
                <w:lang w:val="en-GB" w:eastAsia="en-GB"/>
              </w:rPr>
              <w:t>1,65</w:t>
            </w:r>
            <w:r w:rsidR="000F2969">
              <w:rPr>
                <w:rFonts w:cs="Arial"/>
                <w:lang w:val="en-GB" w:eastAsia="en-GB"/>
              </w:rPr>
              <w:t>8</w:t>
            </w:r>
            <w:r w:rsidR="00CC37D6">
              <w:rPr>
                <w:rFonts w:cs="Arial"/>
                <w:lang w:val="en-GB" w:eastAsia="en-GB"/>
              </w:rPr>
              <w:t>.</w:t>
            </w:r>
            <w:r w:rsidR="000F2969">
              <w:rPr>
                <w:rFonts w:cs="Arial"/>
                <w:lang w:val="en-GB" w:eastAsia="en-GB"/>
              </w:rPr>
              <w:t>7</w:t>
            </w:r>
          </w:p>
        </w:tc>
        <w:tc>
          <w:tcPr>
            <w:tcW w:w="1107" w:type="dxa"/>
            <w:tcBorders>
              <w:bottom w:val="single" w:sz="4" w:space="0" w:color="auto"/>
            </w:tcBorders>
            <w:shd w:val="clear" w:color="auto" w:fill="FAFAFA"/>
            <w:vAlign w:val="center"/>
          </w:tcPr>
          <w:p w:rsidR="00613BB4" w:rsidRPr="0096151E" w:rsidRDefault="009C536F" w:rsidP="00613BB4">
            <w:pPr>
              <w:ind w:right="-72"/>
              <w:jc w:val="right"/>
              <w:rPr>
                <w:rFonts w:cs="Arial"/>
                <w:lang w:val="en-GB" w:eastAsia="en-GB"/>
              </w:rPr>
            </w:pPr>
            <w:r>
              <w:rPr>
                <w:rFonts w:cs="Arial"/>
                <w:lang w:val="en-GB" w:eastAsia="en-GB"/>
              </w:rPr>
              <w:t>477.7</w:t>
            </w:r>
          </w:p>
        </w:tc>
        <w:tc>
          <w:tcPr>
            <w:tcW w:w="1107" w:type="dxa"/>
            <w:tcBorders>
              <w:bottom w:val="single" w:sz="4" w:space="0" w:color="auto"/>
            </w:tcBorders>
            <w:vAlign w:val="center"/>
          </w:tcPr>
          <w:p w:rsidR="00613BB4" w:rsidRPr="0096151E" w:rsidRDefault="00613BB4" w:rsidP="00613BB4">
            <w:pPr>
              <w:ind w:right="-72"/>
              <w:jc w:val="right"/>
              <w:rPr>
                <w:rFonts w:cs="Arial"/>
                <w:lang w:val="en-GB" w:eastAsia="en-GB"/>
              </w:rPr>
            </w:pPr>
            <w:r w:rsidRPr="0096151E">
              <w:rPr>
                <w:rFonts w:cs="Arial"/>
                <w:lang w:val="en-GB" w:eastAsia="en-GB"/>
              </w:rPr>
              <w:t>47</w:t>
            </w:r>
            <w:r w:rsidR="000F2969">
              <w:rPr>
                <w:rFonts w:cs="Arial"/>
                <w:lang w:val="en-GB" w:eastAsia="en-GB"/>
              </w:rPr>
              <w:t>2</w:t>
            </w:r>
            <w:r w:rsidR="00CC37D6">
              <w:rPr>
                <w:rFonts w:cs="Arial"/>
                <w:lang w:val="en-GB" w:eastAsia="en-GB"/>
              </w:rPr>
              <w:t>.</w:t>
            </w:r>
            <w:r w:rsidR="000F2969">
              <w:rPr>
                <w:rFonts w:cs="Arial"/>
                <w:lang w:val="en-GB" w:eastAsia="en-GB"/>
              </w:rPr>
              <w:t>7</w:t>
            </w:r>
          </w:p>
        </w:tc>
        <w:tc>
          <w:tcPr>
            <w:tcW w:w="1107" w:type="dxa"/>
            <w:tcBorders>
              <w:bottom w:val="single" w:sz="4" w:space="0" w:color="auto"/>
            </w:tcBorders>
            <w:shd w:val="clear" w:color="auto" w:fill="FAFAFA"/>
            <w:vAlign w:val="center"/>
          </w:tcPr>
          <w:p w:rsidR="00613BB4" w:rsidRPr="0096151E" w:rsidRDefault="009C536F" w:rsidP="00613BB4">
            <w:pPr>
              <w:ind w:right="-72"/>
              <w:jc w:val="right"/>
              <w:rPr>
                <w:rFonts w:cs="Arial"/>
                <w:lang w:val="en-GB" w:eastAsia="en-GB"/>
              </w:rPr>
            </w:pPr>
            <w:r>
              <w:rPr>
                <w:rFonts w:cs="Arial"/>
                <w:lang w:val="en-GB" w:eastAsia="en-GB"/>
              </w:rPr>
              <w:t>91.1</w:t>
            </w:r>
          </w:p>
        </w:tc>
        <w:tc>
          <w:tcPr>
            <w:tcW w:w="1107" w:type="dxa"/>
            <w:tcBorders>
              <w:bottom w:val="single" w:sz="4" w:space="0" w:color="auto"/>
            </w:tcBorders>
            <w:vAlign w:val="center"/>
          </w:tcPr>
          <w:p w:rsidR="00613BB4" w:rsidRPr="0096151E" w:rsidRDefault="00613BB4" w:rsidP="00613BB4">
            <w:pPr>
              <w:ind w:right="-72"/>
              <w:jc w:val="right"/>
              <w:rPr>
                <w:rFonts w:cs="Arial"/>
                <w:lang w:val="en-GB" w:eastAsia="en-GB"/>
              </w:rPr>
            </w:pPr>
            <w:r w:rsidRPr="0096151E">
              <w:rPr>
                <w:rFonts w:cs="Arial"/>
                <w:lang w:val="en-GB" w:eastAsia="en-GB"/>
              </w:rPr>
              <w:t>58.8</w:t>
            </w:r>
          </w:p>
        </w:tc>
        <w:tc>
          <w:tcPr>
            <w:tcW w:w="1107" w:type="dxa"/>
            <w:tcBorders>
              <w:bottom w:val="single" w:sz="4" w:space="0" w:color="auto"/>
            </w:tcBorders>
            <w:shd w:val="clear" w:color="auto" w:fill="FAFAFA"/>
            <w:vAlign w:val="center"/>
          </w:tcPr>
          <w:p w:rsidR="00613BB4" w:rsidRPr="0096151E" w:rsidRDefault="009C536F" w:rsidP="00613BB4">
            <w:pPr>
              <w:ind w:right="-72"/>
              <w:jc w:val="right"/>
              <w:rPr>
                <w:rFonts w:cs="Arial"/>
                <w:lang w:val="en-GB" w:eastAsia="en-GB"/>
              </w:rPr>
            </w:pPr>
            <w:r>
              <w:rPr>
                <w:rFonts w:cs="Arial"/>
                <w:lang w:val="en-GB" w:eastAsia="en-GB"/>
              </w:rPr>
              <w:t>(198.6)</w:t>
            </w:r>
          </w:p>
        </w:tc>
        <w:tc>
          <w:tcPr>
            <w:tcW w:w="1107" w:type="dxa"/>
            <w:tcBorders>
              <w:bottom w:val="single" w:sz="4" w:space="0" w:color="auto"/>
            </w:tcBorders>
            <w:vAlign w:val="center"/>
          </w:tcPr>
          <w:p w:rsidR="00613BB4" w:rsidRPr="0096151E" w:rsidRDefault="00613BB4" w:rsidP="00613BB4">
            <w:pPr>
              <w:ind w:right="-72"/>
              <w:jc w:val="right"/>
              <w:rPr>
                <w:rFonts w:cs="Arial"/>
                <w:lang w:val="en-GB" w:eastAsia="en-GB"/>
              </w:rPr>
            </w:pPr>
            <w:r w:rsidRPr="0096151E">
              <w:rPr>
                <w:rFonts w:cs="Arial"/>
                <w:lang w:val="en-GB" w:eastAsia="en-GB"/>
              </w:rPr>
              <w:t>(113.3)</w:t>
            </w:r>
          </w:p>
        </w:tc>
        <w:tc>
          <w:tcPr>
            <w:tcW w:w="1107" w:type="dxa"/>
            <w:tcBorders>
              <w:bottom w:val="single" w:sz="4" w:space="0" w:color="auto"/>
            </w:tcBorders>
            <w:shd w:val="clear" w:color="auto" w:fill="FAFAFA"/>
            <w:vAlign w:val="center"/>
          </w:tcPr>
          <w:p w:rsidR="00613BB4" w:rsidRPr="0096151E" w:rsidRDefault="009C536F" w:rsidP="00613BB4">
            <w:pPr>
              <w:ind w:right="-72"/>
              <w:jc w:val="right"/>
              <w:rPr>
                <w:rFonts w:cs="Arial"/>
                <w:lang w:val="en-GB" w:eastAsia="en-GB"/>
              </w:rPr>
            </w:pPr>
            <w:r>
              <w:rPr>
                <w:rFonts w:cs="Arial"/>
                <w:lang w:val="en-GB" w:eastAsia="en-GB"/>
              </w:rPr>
              <w:t>2,180</w:t>
            </w:r>
            <w:r w:rsidR="00E328FE">
              <w:rPr>
                <w:rFonts w:cs="Arial"/>
                <w:lang w:val="en-GB" w:eastAsia="en-GB"/>
              </w:rPr>
              <w:t>.0</w:t>
            </w:r>
          </w:p>
        </w:tc>
        <w:tc>
          <w:tcPr>
            <w:tcW w:w="1107" w:type="dxa"/>
            <w:tcBorders>
              <w:bottom w:val="single" w:sz="4" w:space="0" w:color="auto"/>
            </w:tcBorders>
            <w:vAlign w:val="center"/>
          </w:tcPr>
          <w:p w:rsidR="00613BB4" w:rsidRPr="0096151E" w:rsidRDefault="00613BB4" w:rsidP="00613BB4">
            <w:pPr>
              <w:ind w:right="-72"/>
              <w:jc w:val="right"/>
              <w:rPr>
                <w:rFonts w:cs="Arial"/>
                <w:lang w:val="en-GB" w:eastAsia="en-GB"/>
              </w:rPr>
            </w:pPr>
            <w:r w:rsidRPr="0096151E">
              <w:rPr>
                <w:rFonts w:cs="Arial"/>
                <w:lang w:val="en-GB" w:eastAsia="en-GB"/>
              </w:rPr>
              <w:t>2,076.9</w:t>
            </w:r>
          </w:p>
        </w:tc>
      </w:tr>
      <w:tr w:rsidR="00613BB4" w:rsidRPr="0096151E" w:rsidTr="00F64DB3">
        <w:trPr>
          <w:trHeight w:val="68"/>
        </w:trPr>
        <w:tc>
          <w:tcPr>
            <w:tcW w:w="4320" w:type="dxa"/>
            <w:shd w:val="clear" w:color="auto" w:fill="auto"/>
            <w:vAlign w:val="center"/>
          </w:tcPr>
          <w:p w:rsidR="00613BB4" w:rsidRPr="0096151E" w:rsidRDefault="00613BB4" w:rsidP="00613BB4">
            <w:pPr>
              <w:ind w:left="-101"/>
              <w:jc w:val="left"/>
              <w:rPr>
                <w:rFonts w:cs="Arial"/>
                <w:b/>
                <w:bCs/>
                <w:lang w:val="en-GB" w:eastAsia="en-GB"/>
              </w:rPr>
            </w:pPr>
          </w:p>
        </w:tc>
        <w:tc>
          <w:tcPr>
            <w:tcW w:w="1107" w:type="dxa"/>
            <w:tcBorders>
              <w:top w:val="single" w:sz="4" w:space="0" w:color="auto"/>
            </w:tcBorders>
            <w:shd w:val="clear" w:color="auto" w:fill="FAFAFA"/>
            <w:vAlign w:val="bottom"/>
          </w:tcPr>
          <w:p w:rsidR="00613BB4" w:rsidRPr="0096151E" w:rsidRDefault="00613BB4" w:rsidP="00613BB4">
            <w:pPr>
              <w:ind w:right="-72"/>
              <w:jc w:val="right"/>
              <w:rPr>
                <w:rFonts w:cs="Arial"/>
              </w:rPr>
            </w:pPr>
          </w:p>
        </w:tc>
        <w:tc>
          <w:tcPr>
            <w:tcW w:w="1107" w:type="dxa"/>
            <w:tcBorders>
              <w:top w:val="single" w:sz="4" w:space="0" w:color="auto"/>
            </w:tcBorders>
            <w:vAlign w:val="bottom"/>
          </w:tcPr>
          <w:p w:rsidR="00613BB4" w:rsidRPr="0096151E" w:rsidRDefault="00613BB4" w:rsidP="00613BB4">
            <w:pPr>
              <w:ind w:right="-72"/>
              <w:jc w:val="right"/>
              <w:rPr>
                <w:rFonts w:cs="Arial"/>
                <w:lang w:val="en-GB" w:eastAsia="en-GB"/>
              </w:rPr>
            </w:pPr>
          </w:p>
        </w:tc>
        <w:tc>
          <w:tcPr>
            <w:tcW w:w="1107" w:type="dxa"/>
            <w:tcBorders>
              <w:top w:val="single" w:sz="4" w:space="0" w:color="auto"/>
            </w:tcBorders>
            <w:shd w:val="clear" w:color="auto" w:fill="FAFAFA"/>
            <w:vAlign w:val="bottom"/>
          </w:tcPr>
          <w:p w:rsidR="00613BB4" w:rsidRPr="0096151E" w:rsidRDefault="00613BB4" w:rsidP="00613BB4">
            <w:pPr>
              <w:ind w:right="-72"/>
              <w:jc w:val="right"/>
              <w:rPr>
                <w:rFonts w:cs="Arial"/>
                <w:lang w:val="en-GB" w:eastAsia="en-GB"/>
              </w:rPr>
            </w:pPr>
          </w:p>
        </w:tc>
        <w:tc>
          <w:tcPr>
            <w:tcW w:w="1107" w:type="dxa"/>
            <w:tcBorders>
              <w:top w:val="single" w:sz="4" w:space="0" w:color="auto"/>
            </w:tcBorders>
            <w:vAlign w:val="bottom"/>
          </w:tcPr>
          <w:p w:rsidR="00613BB4" w:rsidRPr="0096151E" w:rsidRDefault="00613BB4" w:rsidP="00613BB4">
            <w:pPr>
              <w:ind w:right="-72"/>
              <w:jc w:val="right"/>
              <w:rPr>
                <w:rFonts w:cs="Arial"/>
                <w:lang w:val="en-GB" w:eastAsia="en-GB"/>
              </w:rPr>
            </w:pPr>
          </w:p>
        </w:tc>
        <w:tc>
          <w:tcPr>
            <w:tcW w:w="1107" w:type="dxa"/>
            <w:tcBorders>
              <w:top w:val="single" w:sz="4" w:space="0" w:color="auto"/>
            </w:tcBorders>
            <w:shd w:val="clear" w:color="auto" w:fill="FAFAFA"/>
          </w:tcPr>
          <w:p w:rsidR="00613BB4" w:rsidRPr="0096151E" w:rsidRDefault="00613BB4" w:rsidP="00613BB4">
            <w:pPr>
              <w:ind w:right="-72"/>
              <w:jc w:val="right"/>
              <w:rPr>
                <w:rFonts w:cs="Arial"/>
                <w:lang w:val="en-GB" w:eastAsia="en-GB"/>
              </w:rPr>
            </w:pPr>
          </w:p>
        </w:tc>
        <w:tc>
          <w:tcPr>
            <w:tcW w:w="1107" w:type="dxa"/>
            <w:tcBorders>
              <w:top w:val="single" w:sz="4" w:space="0" w:color="auto"/>
            </w:tcBorders>
          </w:tcPr>
          <w:p w:rsidR="00613BB4" w:rsidRPr="0096151E" w:rsidRDefault="00613BB4" w:rsidP="00613BB4">
            <w:pPr>
              <w:ind w:right="-72"/>
              <w:jc w:val="right"/>
              <w:rPr>
                <w:rFonts w:cs="Arial"/>
                <w:lang w:val="en-GB" w:eastAsia="en-GB"/>
              </w:rPr>
            </w:pPr>
          </w:p>
        </w:tc>
        <w:tc>
          <w:tcPr>
            <w:tcW w:w="1107" w:type="dxa"/>
            <w:tcBorders>
              <w:top w:val="single" w:sz="4" w:space="0" w:color="auto"/>
            </w:tcBorders>
            <w:shd w:val="clear" w:color="auto" w:fill="FAFAFA"/>
          </w:tcPr>
          <w:p w:rsidR="00613BB4" w:rsidRPr="0096151E" w:rsidRDefault="00613BB4" w:rsidP="00613BB4">
            <w:pPr>
              <w:ind w:right="-72"/>
              <w:jc w:val="right"/>
              <w:rPr>
                <w:rFonts w:cs="Arial"/>
                <w:lang w:val="en-GB" w:eastAsia="en-GB"/>
              </w:rPr>
            </w:pPr>
          </w:p>
        </w:tc>
        <w:tc>
          <w:tcPr>
            <w:tcW w:w="1107" w:type="dxa"/>
            <w:tcBorders>
              <w:top w:val="single" w:sz="4" w:space="0" w:color="auto"/>
            </w:tcBorders>
          </w:tcPr>
          <w:p w:rsidR="00613BB4" w:rsidRPr="0096151E" w:rsidRDefault="00613BB4" w:rsidP="00613BB4">
            <w:pPr>
              <w:ind w:right="-72"/>
              <w:jc w:val="right"/>
              <w:rPr>
                <w:rFonts w:cs="Arial"/>
                <w:lang w:val="en-GB" w:eastAsia="en-GB"/>
              </w:rPr>
            </w:pPr>
          </w:p>
        </w:tc>
        <w:tc>
          <w:tcPr>
            <w:tcW w:w="1107" w:type="dxa"/>
            <w:tcBorders>
              <w:top w:val="single" w:sz="4" w:space="0" w:color="auto"/>
            </w:tcBorders>
            <w:shd w:val="clear" w:color="auto" w:fill="FAFAFA"/>
            <w:vAlign w:val="bottom"/>
          </w:tcPr>
          <w:p w:rsidR="00613BB4" w:rsidRPr="0096151E" w:rsidRDefault="00613BB4" w:rsidP="00613BB4">
            <w:pPr>
              <w:ind w:right="-72"/>
              <w:jc w:val="right"/>
              <w:rPr>
                <w:rFonts w:cs="Arial"/>
                <w:lang w:val="en-GB" w:eastAsia="en-GB"/>
              </w:rPr>
            </w:pPr>
          </w:p>
        </w:tc>
        <w:tc>
          <w:tcPr>
            <w:tcW w:w="1107" w:type="dxa"/>
            <w:tcBorders>
              <w:top w:val="single" w:sz="4" w:space="0" w:color="auto"/>
            </w:tcBorders>
            <w:vAlign w:val="bottom"/>
          </w:tcPr>
          <w:p w:rsidR="00613BB4" w:rsidRPr="0096151E" w:rsidRDefault="00613BB4" w:rsidP="00613BB4">
            <w:pPr>
              <w:ind w:right="-72"/>
              <w:jc w:val="right"/>
              <w:rPr>
                <w:rFonts w:cs="Arial"/>
                <w:lang w:val="en-GB" w:eastAsia="en-GB"/>
              </w:rPr>
            </w:pPr>
          </w:p>
        </w:tc>
      </w:tr>
      <w:tr w:rsidR="00613BB4" w:rsidRPr="0096151E" w:rsidTr="00F64DB3">
        <w:tc>
          <w:tcPr>
            <w:tcW w:w="4320" w:type="dxa"/>
            <w:shd w:val="clear" w:color="auto" w:fill="auto"/>
            <w:vAlign w:val="center"/>
          </w:tcPr>
          <w:p w:rsidR="00613BB4" w:rsidRPr="0096151E" w:rsidRDefault="00613BB4" w:rsidP="00613BB4">
            <w:pPr>
              <w:ind w:left="-101"/>
              <w:jc w:val="left"/>
              <w:rPr>
                <w:rFonts w:cs="Arial"/>
                <w:b/>
                <w:bCs/>
                <w:lang w:val="en-GB" w:eastAsia="en-GB"/>
              </w:rPr>
            </w:pPr>
            <w:r w:rsidRPr="0096151E">
              <w:rPr>
                <w:rFonts w:cs="Arial"/>
                <w:lang w:val="en-GB" w:eastAsia="en-GB"/>
              </w:rPr>
              <w:t>Gross profit (loss)</w:t>
            </w:r>
          </w:p>
        </w:tc>
        <w:tc>
          <w:tcPr>
            <w:tcW w:w="1107" w:type="dxa"/>
            <w:shd w:val="clear" w:color="auto" w:fill="FAFAFA"/>
            <w:vAlign w:val="center"/>
          </w:tcPr>
          <w:p w:rsidR="00613BB4" w:rsidRPr="0096151E" w:rsidRDefault="009C536F" w:rsidP="00613BB4">
            <w:pPr>
              <w:ind w:right="-72"/>
              <w:jc w:val="right"/>
              <w:rPr>
                <w:rFonts w:eastAsia="Arial Unicode MS" w:cs="Arial"/>
              </w:rPr>
            </w:pPr>
            <w:r>
              <w:rPr>
                <w:rFonts w:eastAsia="Arial Unicode MS" w:cs="Arial"/>
              </w:rPr>
              <w:t>438.7</w:t>
            </w:r>
          </w:p>
        </w:tc>
        <w:tc>
          <w:tcPr>
            <w:tcW w:w="1107" w:type="dxa"/>
            <w:vAlign w:val="center"/>
          </w:tcPr>
          <w:p w:rsidR="00613BB4" w:rsidRPr="0096151E" w:rsidRDefault="00613BB4" w:rsidP="00613BB4">
            <w:pPr>
              <w:ind w:right="-72"/>
              <w:jc w:val="right"/>
              <w:rPr>
                <w:rFonts w:cs="Arial"/>
                <w:lang w:val="en-GB" w:eastAsia="en-GB"/>
              </w:rPr>
            </w:pPr>
            <w:r w:rsidRPr="0096151E">
              <w:rPr>
                <w:rFonts w:cs="Arial"/>
                <w:lang w:val="en-GB" w:eastAsia="en-GB"/>
              </w:rPr>
              <w:t>499.1</w:t>
            </w:r>
          </w:p>
        </w:tc>
        <w:tc>
          <w:tcPr>
            <w:tcW w:w="1107" w:type="dxa"/>
            <w:shd w:val="clear" w:color="auto" w:fill="FAFAFA"/>
            <w:vAlign w:val="center"/>
          </w:tcPr>
          <w:p w:rsidR="00613BB4" w:rsidRPr="0096151E" w:rsidRDefault="009C536F" w:rsidP="00613BB4">
            <w:pPr>
              <w:ind w:right="-72"/>
              <w:jc w:val="right"/>
              <w:rPr>
                <w:rFonts w:cs="Arial"/>
                <w:lang w:val="en-GB" w:eastAsia="en-GB"/>
              </w:rPr>
            </w:pPr>
            <w:r>
              <w:rPr>
                <w:rFonts w:cs="Arial"/>
                <w:lang w:val="en-GB" w:eastAsia="en-GB"/>
              </w:rPr>
              <w:t>212.8</w:t>
            </w:r>
          </w:p>
        </w:tc>
        <w:tc>
          <w:tcPr>
            <w:tcW w:w="1107" w:type="dxa"/>
            <w:vAlign w:val="center"/>
          </w:tcPr>
          <w:p w:rsidR="00613BB4" w:rsidRPr="0096151E" w:rsidRDefault="00613BB4" w:rsidP="00613BB4">
            <w:pPr>
              <w:ind w:right="-72"/>
              <w:jc w:val="right"/>
              <w:rPr>
                <w:rFonts w:cs="Arial"/>
                <w:lang w:val="en-GB" w:eastAsia="en-GB"/>
              </w:rPr>
            </w:pPr>
            <w:r w:rsidRPr="0096151E">
              <w:rPr>
                <w:rFonts w:cs="Arial"/>
                <w:lang w:val="en-GB" w:eastAsia="en-GB"/>
              </w:rPr>
              <w:t>210.5</w:t>
            </w:r>
          </w:p>
        </w:tc>
        <w:tc>
          <w:tcPr>
            <w:tcW w:w="1107" w:type="dxa"/>
            <w:shd w:val="clear" w:color="auto" w:fill="FAFAFA"/>
            <w:vAlign w:val="center"/>
          </w:tcPr>
          <w:p w:rsidR="00613BB4" w:rsidRPr="0096151E" w:rsidRDefault="009C536F" w:rsidP="00613BB4">
            <w:pPr>
              <w:ind w:right="-72"/>
              <w:jc w:val="right"/>
              <w:rPr>
                <w:rFonts w:cs="Arial"/>
                <w:lang w:val="en-GB" w:eastAsia="en-GB"/>
              </w:rPr>
            </w:pPr>
            <w:r>
              <w:rPr>
                <w:rFonts w:cs="Arial"/>
                <w:lang w:val="en-GB" w:eastAsia="en-GB"/>
              </w:rPr>
              <w:t>50.3</w:t>
            </w:r>
          </w:p>
        </w:tc>
        <w:tc>
          <w:tcPr>
            <w:tcW w:w="1107" w:type="dxa"/>
            <w:vAlign w:val="center"/>
          </w:tcPr>
          <w:p w:rsidR="00613BB4" w:rsidRPr="0096151E" w:rsidRDefault="00613BB4" w:rsidP="00613BB4">
            <w:pPr>
              <w:ind w:right="-72"/>
              <w:jc w:val="right"/>
              <w:rPr>
                <w:rFonts w:cs="Arial"/>
                <w:lang w:val="en-GB" w:eastAsia="en-GB"/>
              </w:rPr>
            </w:pPr>
            <w:r w:rsidRPr="0096151E">
              <w:rPr>
                <w:rFonts w:cs="Arial"/>
                <w:lang w:val="en-GB" w:eastAsia="en-GB"/>
              </w:rPr>
              <w:t>(1.6)</w:t>
            </w:r>
          </w:p>
        </w:tc>
        <w:tc>
          <w:tcPr>
            <w:tcW w:w="1107" w:type="dxa"/>
            <w:shd w:val="clear" w:color="auto" w:fill="FAFAFA"/>
            <w:vAlign w:val="center"/>
          </w:tcPr>
          <w:p w:rsidR="00613BB4" w:rsidRPr="0096151E" w:rsidRDefault="009C536F" w:rsidP="00613BB4">
            <w:pPr>
              <w:ind w:right="-72"/>
              <w:jc w:val="right"/>
              <w:rPr>
                <w:rFonts w:cs="Arial"/>
                <w:lang w:val="en-GB" w:eastAsia="en-GB"/>
              </w:rPr>
            </w:pPr>
            <w:r>
              <w:rPr>
                <w:rFonts w:cs="Arial"/>
                <w:lang w:val="en-GB" w:eastAsia="en-GB"/>
              </w:rPr>
              <w:t>(173.9)</w:t>
            </w:r>
          </w:p>
        </w:tc>
        <w:tc>
          <w:tcPr>
            <w:tcW w:w="1107" w:type="dxa"/>
            <w:vAlign w:val="center"/>
          </w:tcPr>
          <w:p w:rsidR="00613BB4" w:rsidRPr="0096151E" w:rsidRDefault="00613BB4" w:rsidP="00613BB4">
            <w:pPr>
              <w:ind w:right="-72"/>
              <w:jc w:val="right"/>
              <w:rPr>
                <w:rFonts w:cs="Arial"/>
                <w:lang w:val="en-GB" w:eastAsia="en-GB"/>
              </w:rPr>
            </w:pPr>
            <w:r w:rsidRPr="0096151E">
              <w:rPr>
                <w:rFonts w:cs="Arial"/>
                <w:lang w:val="en-GB" w:eastAsia="en-GB"/>
              </w:rPr>
              <w:t>(139.5)</w:t>
            </w:r>
          </w:p>
        </w:tc>
        <w:tc>
          <w:tcPr>
            <w:tcW w:w="1107" w:type="dxa"/>
            <w:shd w:val="clear" w:color="auto" w:fill="FAFAFA"/>
            <w:vAlign w:val="center"/>
          </w:tcPr>
          <w:p w:rsidR="00613BB4" w:rsidRPr="0096151E" w:rsidRDefault="009C536F" w:rsidP="00613BB4">
            <w:pPr>
              <w:ind w:right="-72"/>
              <w:jc w:val="right"/>
              <w:rPr>
                <w:rFonts w:cs="Arial"/>
                <w:lang w:val="en-GB" w:eastAsia="en-GB"/>
              </w:rPr>
            </w:pPr>
            <w:r>
              <w:rPr>
                <w:rFonts w:cs="Arial"/>
                <w:lang w:val="en-GB" w:eastAsia="en-GB"/>
              </w:rPr>
              <w:t>527.9</w:t>
            </w:r>
          </w:p>
        </w:tc>
        <w:tc>
          <w:tcPr>
            <w:tcW w:w="1107" w:type="dxa"/>
            <w:vAlign w:val="center"/>
          </w:tcPr>
          <w:p w:rsidR="00613BB4" w:rsidRPr="0096151E" w:rsidRDefault="00613BB4" w:rsidP="00613BB4">
            <w:pPr>
              <w:ind w:right="-72"/>
              <w:jc w:val="right"/>
              <w:rPr>
                <w:rFonts w:cs="Arial"/>
                <w:lang w:val="en-GB" w:eastAsia="en-GB"/>
              </w:rPr>
            </w:pPr>
            <w:r w:rsidRPr="0096151E">
              <w:rPr>
                <w:rFonts w:cs="Arial"/>
                <w:lang w:val="en-GB" w:eastAsia="en-GB"/>
              </w:rPr>
              <w:t>568.5</w:t>
            </w:r>
          </w:p>
        </w:tc>
      </w:tr>
      <w:tr w:rsidR="00613BB4" w:rsidRPr="0096151E" w:rsidTr="00F64DB3">
        <w:tc>
          <w:tcPr>
            <w:tcW w:w="4320" w:type="dxa"/>
            <w:shd w:val="clear" w:color="auto" w:fill="auto"/>
            <w:vAlign w:val="center"/>
          </w:tcPr>
          <w:p w:rsidR="00613BB4" w:rsidRPr="0096151E" w:rsidRDefault="00613BB4" w:rsidP="00613BB4">
            <w:pPr>
              <w:ind w:left="-101"/>
              <w:jc w:val="left"/>
              <w:rPr>
                <w:rFonts w:cs="Arial"/>
                <w:lang w:val="en-GB" w:eastAsia="en-GB"/>
              </w:rPr>
            </w:pPr>
            <w:r w:rsidRPr="0096151E">
              <w:rPr>
                <w:rFonts w:cs="Arial"/>
                <w:lang w:val="en-GB" w:eastAsia="en-GB"/>
              </w:rPr>
              <w:t>Selling and administrative expenses</w:t>
            </w:r>
          </w:p>
        </w:tc>
        <w:tc>
          <w:tcPr>
            <w:tcW w:w="1107" w:type="dxa"/>
            <w:shd w:val="clear" w:color="auto" w:fill="FAFAFA"/>
            <w:vAlign w:val="center"/>
          </w:tcPr>
          <w:p w:rsidR="00613BB4" w:rsidRPr="0096151E" w:rsidRDefault="009C536F" w:rsidP="00613BB4">
            <w:pPr>
              <w:ind w:right="-72"/>
              <w:jc w:val="right"/>
              <w:rPr>
                <w:rFonts w:eastAsia="Arial Unicode MS" w:cs="Arial"/>
              </w:rPr>
            </w:pPr>
            <w:r>
              <w:rPr>
                <w:rFonts w:eastAsia="Arial Unicode MS" w:cs="Arial"/>
              </w:rPr>
              <w:t>(556.3)</w:t>
            </w:r>
          </w:p>
        </w:tc>
        <w:tc>
          <w:tcPr>
            <w:tcW w:w="1107" w:type="dxa"/>
            <w:vAlign w:val="center"/>
          </w:tcPr>
          <w:p w:rsidR="00613BB4" w:rsidRPr="0096151E" w:rsidRDefault="00613BB4" w:rsidP="00613BB4">
            <w:pPr>
              <w:ind w:right="-72"/>
              <w:jc w:val="right"/>
              <w:rPr>
                <w:rFonts w:cs="Arial"/>
                <w:lang w:val="en-GB" w:eastAsia="en-GB"/>
              </w:rPr>
            </w:pPr>
            <w:r w:rsidRPr="0096151E">
              <w:rPr>
                <w:rFonts w:cs="Arial"/>
                <w:lang w:val="en-GB" w:eastAsia="en-GB"/>
              </w:rPr>
              <w:t>(444.4)</w:t>
            </w:r>
          </w:p>
        </w:tc>
        <w:tc>
          <w:tcPr>
            <w:tcW w:w="1107" w:type="dxa"/>
            <w:shd w:val="clear" w:color="auto" w:fill="FAFAFA"/>
            <w:vAlign w:val="center"/>
          </w:tcPr>
          <w:p w:rsidR="00613BB4" w:rsidRPr="0096151E" w:rsidRDefault="009C536F" w:rsidP="00613BB4">
            <w:pPr>
              <w:ind w:right="-72"/>
              <w:jc w:val="right"/>
              <w:rPr>
                <w:rFonts w:cs="Arial"/>
                <w:lang w:val="en-GB" w:eastAsia="en-GB"/>
              </w:rPr>
            </w:pPr>
            <w:r>
              <w:rPr>
                <w:rFonts w:cs="Arial"/>
                <w:lang w:val="en-GB" w:eastAsia="en-GB"/>
              </w:rPr>
              <w:t>(</w:t>
            </w:r>
            <w:r w:rsidR="00CC09BE">
              <w:rPr>
                <w:rFonts w:cs="Arial"/>
                <w:lang w:val="en-GB" w:eastAsia="en-GB"/>
              </w:rPr>
              <w:t>173.4</w:t>
            </w:r>
            <w:r>
              <w:rPr>
                <w:rFonts w:cs="Arial"/>
                <w:lang w:val="en-GB" w:eastAsia="en-GB"/>
              </w:rPr>
              <w:t>)</w:t>
            </w:r>
          </w:p>
        </w:tc>
        <w:tc>
          <w:tcPr>
            <w:tcW w:w="1107" w:type="dxa"/>
            <w:vAlign w:val="center"/>
          </w:tcPr>
          <w:p w:rsidR="00613BB4" w:rsidRPr="0096151E" w:rsidRDefault="00613BB4" w:rsidP="00613BB4">
            <w:pPr>
              <w:ind w:right="-72"/>
              <w:jc w:val="right"/>
              <w:rPr>
                <w:rFonts w:cs="Arial"/>
                <w:lang w:val="en-GB" w:eastAsia="en-GB"/>
              </w:rPr>
            </w:pPr>
            <w:r w:rsidRPr="0096151E">
              <w:rPr>
                <w:rFonts w:cs="Arial"/>
                <w:lang w:val="en-GB" w:eastAsia="en-GB"/>
              </w:rPr>
              <w:t>(1,472.4)</w:t>
            </w:r>
          </w:p>
        </w:tc>
        <w:tc>
          <w:tcPr>
            <w:tcW w:w="1107" w:type="dxa"/>
            <w:shd w:val="clear" w:color="auto" w:fill="FAFAFA"/>
            <w:vAlign w:val="center"/>
          </w:tcPr>
          <w:p w:rsidR="00613BB4" w:rsidRPr="0096151E" w:rsidRDefault="009C536F" w:rsidP="00613BB4">
            <w:pPr>
              <w:ind w:right="-72"/>
              <w:jc w:val="right"/>
              <w:rPr>
                <w:rFonts w:cs="Arial"/>
                <w:lang w:val="en-GB" w:eastAsia="en-GB"/>
              </w:rPr>
            </w:pPr>
            <w:r>
              <w:rPr>
                <w:rFonts w:cs="Arial"/>
                <w:lang w:val="en-GB" w:eastAsia="en-GB"/>
              </w:rPr>
              <w:t>(30.5)</w:t>
            </w:r>
          </w:p>
        </w:tc>
        <w:tc>
          <w:tcPr>
            <w:tcW w:w="1107" w:type="dxa"/>
            <w:vAlign w:val="center"/>
          </w:tcPr>
          <w:p w:rsidR="00613BB4" w:rsidRPr="0096151E" w:rsidRDefault="00613BB4" w:rsidP="00613BB4">
            <w:pPr>
              <w:ind w:right="-72"/>
              <w:jc w:val="right"/>
              <w:rPr>
                <w:rFonts w:cs="Arial"/>
                <w:lang w:val="en-GB" w:eastAsia="en-GB"/>
              </w:rPr>
            </w:pPr>
            <w:r w:rsidRPr="0096151E">
              <w:rPr>
                <w:rFonts w:cs="Arial"/>
                <w:lang w:val="en-GB" w:eastAsia="en-GB"/>
              </w:rPr>
              <w:t>(17.1)</w:t>
            </w:r>
          </w:p>
        </w:tc>
        <w:tc>
          <w:tcPr>
            <w:tcW w:w="1107" w:type="dxa"/>
            <w:shd w:val="clear" w:color="auto" w:fill="FAFAFA"/>
            <w:vAlign w:val="center"/>
          </w:tcPr>
          <w:p w:rsidR="00613BB4" w:rsidRPr="0096151E" w:rsidRDefault="00CC09BE" w:rsidP="00613BB4">
            <w:pPr>
              <w:ind w:right="-72"/>
              <w:jc w:val="right"/>
              <w:rPr>
                <w:rFonts w:cs="Arial"/>
                <w:lang w:val="en-GB" w:eastAsia="en-GB"/>
              </w:rPr>
            </w:pPr>
            <w:r>
              <w:rPr>
                <w:rFonts w:cs="Arial"/>
                <w:lang w:val="en-GB" w:eastAsia="en-GB"/>
              </w:rPr>
              <w:t>96</w:t>
            </w:r>
            <w:r w:rsidR="009C536F">
              <w:rPr>
                <w:rFonts w:cs="Arial"/>
                <w:lang w:val="en-GB" w:eastAsia="en-GB"/>
              </w:rPr>
              <w:t>.3</w:t>
            </w:r>
          </w:p>
        </w:tc>
        <w:tc>
          <w:tcPr>
            <w:tcW w:w="1107" w:type="dxa"/>
            <w:vAlign w:val="center"/>
          </w:tcPr>
          <w:p w:rsidR="00613BB4" w:rsidRPr="0096151E" w:rsidRDefault="00613BB4" w:rsidP="00613BB4">
            <w:pPr>
              <w:ind w:right="-72"/>
              <w:jc w:val="right"/>
              <w:rPr>
                <w:rFonts w:cs="Arial"/>
                <w:lang w:val="en-GB" w:eastAsia="en-GB"/>
              </w:rPr>
            </w:pPr>
            <w:r w:rsidRPr="0096151E">
              <w:rPr>
                <w:rFonts w:cs="Arial"/>
                <w:lang w:val="en-GB" w:eastAsia="en-GB"/>
              </w:rPr>
              <w:t>1,356.5</w:t>
            </w:r>
          </w:p>
        </w:tc>
        <w:tc>
          <w:tcPr>
            <w:tcW w:w="1107" w:type="dxa"/>
            <w:shd w:val="clear" w:color="auto" w:fill="FAFAFA"/>
            <w:vAlign w:val="center"/>
          </w:tcPr>
          <w:p w:rsidR="00613BB4" w:rsidRPr="0096151E" w:rsidRDefault="009C536F" w:rsidP="00613BB4">
            <w:pPr>
              <w:ind w:right="-72"/>
              <w:jc w:val="right"/>
              <w:rPr>
                <w:rFonts w:cs="Arial"/>
                <w:lang w:val="en-GB" w:eastAsia="en-GB"/>
              </w:rPr>
            </w:pPr>
            <w:r>
              <w:rPr>
                <w:rFonts w:cs="Arial"/>
                <w:lang w:val="en-GB" w:eastAsia="en-GB"/>
              </w:rPr>
              <w:t>(</w:t>
            </w:r>
            <w:r w:rsidR="00CC09BE">
              <w:rPr>
                <w:rFonts w:cs="Arial"/>
                <w:lang w:val="en-GB" w:eastAsia="en-GB"/>
              </w:rPr>
              <w:t>663.9</w:t>
            </w:r>
            <w:r>
              <w:rPr>
                <w:rFonts w:cs="Arial"/>
                <w:lang w:val="en-GB" w:eastAsia="en-GB"/>
              </w:rPr>
              <w:t>)</w:t>
            </w:r>
          </w:p>
        </w:tc>
        <w:tc>
          <w:tcPr>
            <w:tcW w:w="1107" w:type="dxa"/>
            <w:vAlign w:val="center"/>
          </w:tcPr>
          <w:p w:rsidR="00613BB4" w:rsidRPr="0096151E" w:rsidRDefault="00613BB4" w:rsidP="00613BB4">
            <w:pPr>
              <w:ind w:right="-72"/>
              <w:jc w:val="right"/>
              <w:rPr>
                <w:rFonts w:cs="Arial"/>
                <w:lang w:val="en-GB" w:eastAsia="en-GB"/>
              </w:rPr>
            </w:pPr>
            <w:r w:rsidRPr="0096151E">
              <w:rPr>
                <w:rFonts w:cs="Arial"/>
                <w:lang w:val="en-GB" w:eastAsia="en-GB"/>
              </w:rPr>
              <w:t>(577.4)</w:t>
            </w:r>
          </w:p>
        </w:tc>
      </w:tr>
      <w:tr w:rsidR="00613BB4" w:rsidRPr="0096151E" w:rsidTr="00F64DB3">
        <w:trPr>
          <w:trHeight w:val="84"/>
        </w:trPr>
        <w:tc>
          <w:tcPr>
            <w:tcW w:w="4320" w:type="dxa"/>
            <w:shd w:val="clear" w:color="auto" w:fill="auto"/>
            <w:vAlign w:val="center"/>
          </w:tcPr>
          <w:p w:rsidR="00613BB4" w:rsidRPr="0096151E" w:rsidRDefault="00613BB4" w:rsidP="00613BB4">
            <w:pPr>
              <w:ind w:left="-101"/>
              <w:jc w:val="left"/>
              <w:rPr>
                <w:rFonts w:cs="Arial"/>
                <w:lang w:val="en-GB" w:eastAsia="en-GB"/>
              </w:rPr>
            </w:pPr>
            <w:r w:rsidRPr="0096151E">
              <w:rPr>
                <w:rFonts w:cs="Arial"/>
                <w:lang w:val="en-GB" w:eastAsia="en-GB"/>
              </w:rPr>
              <w:t>Profit (loss) before income tax expense</w:t>
            </w:r>
          </w:p>
        </w:tc>
        <w:tc>
          <w:tcPr>
            <w:tcW w:w="1107" w:type="dxa"/>
            <w:shd w:val="clear" w:color="auto" w:fill="FAFAFA"/>
            <w:vAlign w:val="center"/>
          </w:tcPr>
          <w:p w:rsidR="00613BB4" w:rsidRPr="0096151E" w:rsidRDefault="009C536F" w:rsidP="00613BB4">
            <w:pPr>
              <w:ind w:right="-72"/>
              <w:jc w:val="right"/>
              <w:rPr>
                <w:rFonts w:eastAsia="Arial Unicode MS" w:cs="Arial"/>
              </w:rPr>
            </w:pPr>
            <w:r>
              <w:rPr>
                <w:rFonts w:eastAsia="Arial Unicode MS" w:cs="Arial"/>
              </w:rPr>
              <w:t>(168.0)</w:t>
            </w:r>
          </w:p>
        </w:tc>
        <w:tc>
          <w:tcPr>
            <w:tcW w:w="1107" w:type="dxa"/>
            <w:vAlign w:val="center"/>
          </w:tcPr>
          <w:p w:rsidR="00613BB4" w:rsidRPr="0096151E" w:rsidRDefault="00613BB4" w:rsidP="00613BB4">
            <w:pPr>
              <w:ind w:right="-72"/>
              <w:jc w:val="right"/>
              <w:rPr>
                <w:rFonts w:cs="Arial"/>
                <w:lang w:val="en-GB" w:eastAsia="en-GB"/>
              </w:rPr>
            </w:pPr>
            <w:r w:rsidRPr="0096151E">
              <w:rPr>
                <w:rFonts w:cs="Arial"/>
                <w:lang w:val="en-GB" w:eastAsia="en-GB"/>
              </w:rPr>
              <w:t>131.2</w:t>
            </w:r>
          </w:p>
        </w:tc>
        <w:tc>
          <w:tcPr>
            <w:tcW w:w="1107" w:type="dxa"/>
            <w:shd w:val="clear" w:color="auto" w:fill="FAFAFA"/>
            <w:vAlign w:val="center"/>
          </w:tcPr>
          <w:p w:rsidR="00613BB4" w:rsidRPr="0096151E" w:rsidRDefault="00CC09BE" w:rsidP="00613BB4">
            <w:pPr>
              <w:ind w:right="-72"/>
              <w:jc w:val="right"/>
              <w:rPr>
                <w:rFonts w:cs="Arial"/>
                <w:lang w:val="en-GB" w:eastAsia="en-GB"/>
              </w:rPr>
            </w:pPr>
            <w:r>
              <w:rPr>
                <w:rFonts w:cs="Arial"/>
                <w:lang w:val="en-GB" w:eastAsia="en-GB"/>
              </w:rPr>
              <w:t>246.2</w:t>
            </w:r>
          </w:p>
        </w:tc>
        <w:tc>
          <w:tcPr>
            <w:tcW w:w="1107" w:type="dxa"/>
            <w:vAlign w:val="center"/>
          </w:tcPr>
          <w:p w:rsidR="00613BB4" w:rsidRPr="0096151E" w:rsidRDefault="00613BB4" w:rsidP="00613BB4">
            <w:pPr>
              <w:ind w:right="-72"/>
              <w:jc w:val="right"/>
              <w:rPr>
                <w:rFonts w:cs="Arial"/>
                <w:lang w:val="en-GB" w:eastAsia="en-GB"/>
              </w:rPr>
            </w:pPr>
            <w:r w:rsidRPr="0096151E">
              <w:rPr>
                <w:rFonts w:cs="Arial"/>
                <w:lang w:val="en-GB" w:eastAsia="en-GB"/>
              </w:rPr>
              <w:t>(1,204.1)</w:t>
            </w:r>
          </w:p>
        </w:tc>
        <w:tc>
          <w:tcPr>
            <w:tcW w:w="1107" w:type="dxa"/>
            <w:shd w:val="clear" w:color="auto" w:fill="FAFAFA"/>
            <w:vAlign w:val="center"/>
          </w:tcPr>
          <w:p w:rsidR="00613BB4" w:rsidRPr="0096151E" w:rsidRDefault="009C536F" w:rsidP="00613BB4">
            <w:pPr>
              <w:ind w:right="-72"/>
              <w:jc w:val="right"/>
              <w:rPr>
                <w:rFonts w:cs="Arial"/>
                <w:lang w:val="en-GB" w:eastAsia="en-GB"/>
              </w:rPr>
            </w:pPr>
            <w:r>
              <w:rPr>
                <w:rFonts w:cs="Arial"/>
                <w:lang w:val="en-GB" w:eastAsia="en-GB"/>
              </w:rPr>
              <w:t>17.5</w:t>
            </w:r>
          </w:p>
        </w:tc>
        <w:tc>
          <w:tcPr>
            <w:tcW w:w="1107" w:type="dxa"/>
            <w:vAlign w:val="center"/>
          </w:tcPr>
          <w:p w:rsidR="00613BB4" w:rsidRPr="0096151E" w:rsidRDefault="00613BB4" w:rsidP="00613BB4">
            <w:pPr>
              <w:ind w:right="-72"/>
              <w:jc w:val="right"/>
              <w:rPr>
                <w:rFonts w:cs="Arial"/>
                <w:lang w:val="en-GB" w:eastAsia="en-GB"/>
              </w:rPr>
            </w:pPr>
            <w:r w:rsidRPr="0096151E">
              <w:rPr>
                <w:rFonts w:cs="Arial"/>
                <w:lang w:val="en-GB" w:eastAsia="en-GB"/>
              </w:rPr>
              <w:t>(20.7)</w:t>
            </w:r>
          </w:p>
        </w:tc>
        <w:tc>
          <w:tcPr>
            <w:tcW w:w="1107" w:type="dxa"/>
            <w:shd w:val="clear" w:color="auto" w:fill="FAFAFA"/>
            <w:vAlign w:val="center"/>
          </w:tcPr>
          <w:p w:rsidR="00613BB4" w:rsidRPr="0096151E" w:rsidRDefault="00CC09BE" w:rsidP="00613BB4">
            <w:pPr>
              <w:ind w:right="-72"/>
              <w:jc w:val="right"/>
              <w:rPr>
                <w:rFonts w:cs="Arial"/>
                <w:lang w:val="en-GB" w:eastAsia="en-GB"/>
              </w:rPr>
            </w:pPr>
            <w:r>
              <w:rPr>
                <w:rFonts w:cs="Arial"/>
                <w:lang w:val="en-GB" w:eastAsia="en-GB"/>
              </w:rPr>
              <w:t>(95.6)</w:t>
            </w:r>
          </w:p>
        </w:tc>
        <w:tc>
          <w:tcPr>
            <w:tcW w:w="1107" w:type="dxa"/>
            <w:vAlign w:val="center"/>
          </w:tcPr>
          <w:p w:rsidR="00613BB4" w:rsidRPr="0096151E" w:rsidRDefault="00613BB4" w:rsidP="00613BB4">
            <w:pPr>
              <w:ind w:right="-72"/>
              <w:jc w:val="right"/>
              <w:rPr>
                <w:rFonts w:cs="Arial"/>
                <w:lang w:val="en-GB" w:eastAsia="en-GB"/>
              </w:rPr>
            </w:pPr>
            <w:r w:rsidRPr="0096151E">
              <w:rPr>
                <w:rFonts w:cs="Arial"/>
                <w:lang w:val="en-GB" w:eastAsia="en-GB"/>
              </w:rPr>
              <w:t>1,094.8</w:t>
            </w:r>
          </w:p>
        </w:tc>
        <w:tc>
          <w:tcPr>
            <w:tcW w:w="1107" w:type="dxa"/>
            <w:shd w:val="clear" w:color="auto" w:fill="FAFAFA"/>
            <w:vAlign w:val="center"/>
          </w:tcPr>
          <w:p w:rsidR="00613BB4" w:rsidRPr="0096151E" w:rsidRDefault="009C536F" w:rsidP="00613BB4">
            <w:pPr>
              <w:ind w:right="-72"/>
              <w:jc w:val="right"/>
              <w:rPr>
                <w:rFonts w:cs="Arial"/>
                <w:lang w:val="en-GB" w:eastAsia="en-GB"/>
              </w:rPr>
            </w:pPr>
            <w:r>
              <w:rPr>
                <w:rFonts w:cs="Arial"/>
                <w:lang w:val="en-GB" w:eastAsia="en-GB"/>
              </w:rPr>
              <w:t>0.1</w:t>
            </w:r>
          </w:p>
        </w:tc>
        <w:tc>
          <w:tcPr>
            <w:tcW w:w="1107" w:type="dxa"/>
            <w:vAlign w:val="center"/>
          </w:tcPr>
          <w:p w:rsidR="00613BB4" w:rsidRPr="0096151E" w:rsidRDefault="00613BB4" w:rsidP="00613BB4">
            <w:pPr>
              <w:ind w:right="-72"/>
              <w:jc w:val="right"/>
              <w:rPr>
                <w:rFonts w:cs="Arial"/>
                <w:lang w:val="en-GB" w:eastAsia="en-GB"/>
              </w:rPr>
            </w:pPr>
            <w:r w:rsidRPr="0096151E">
              <w:rPr>
                <w:rFonts w:cs="Arial"/>
                <w:lang w:val="en-GB" w:eastAsia="en-GB"/>
              </w:rPr>
              <w:t>1.2</w:t>
            </w:r>
          </w:p>
        </w:tc>
      </w:tr>
      <w:tr w:rsidR="00613BB4" w:rsidRPr="0096151E" w:rsidTr="00F64DB3">
        <w:tc>
          <w:tcPr>
            <w:tcW w:w="4320" w:type="dxa"/>
            <w:shd w:val="clear" w:color="auto" w:fill="auto"/>
            <w:vAlign w:val="center"/>
          </w:tcPr>
          <w:p w:rsidR="00613BB4" w:rsidRPr="0096151E" w:rsidRDefault="00A7423C" w:rsidP="00613BB4">
            <w:pPr>
              <w:ind w:left="-101"/>
              <w:jc w:val="left"/>
              <w:rPr>
                <w:rFonts w:cs="Arial"/>
                <w:lang w:val="en-GB" w:eastAsia="en-GB"/>
              </w:rPr>
            </w:pPr>
            <w:r>
              <w:rPr>
                <w:rFonts w:cs="Arial"/>
                <w:lang w:val="en-GB" w:eastAsia="en-GB"/>
              </w:rPr>
              <w:t>I</w:t>
            </w:r>
            <w:r w:rsidRPr="0096151E">
              <w:rPr>
                <w:rFonts w:cs="Arial"/>
                <w:lang w:val="en-GB" w:eastAsia="en-GB"/>
              </w:rPr>
              <w:t>ncome tax</w:t>
            </w:r>
            <w:r>
              <w:rPr>
                <w:rFonts w:cs="Arial"/>
                <w:lang w:val="en-GB" w:eastAsia="en-GB"/>
              </w:rPr>
              <w:t xml:space="preserve"> </w:t>
            </w:r>
            <w:r w:rsidRPr="0096151E">
              <w:rPr>
                <w:rFonts w:cs="Arial"/>
                <w:lang w:val="en-GB" w:eastAsia="en-GB"/>
              </w:rPr>
              <w:t>(</w:t>
            </w:r>
            <w:r>
              <w:rPr>
                <w:rFonts w:cs="Arial"/>
                <w:lang w:val="en-GB" w:eastAsia="en-GB"/>
              </w:rPr>
              <w:t>e</w:t>
            </w:r>
            <w:r w:rsidRPr="0096151E">
              <w:rPr>
                <w:rFonts w:cs="Arial"/>
                <w:lang w:val="en-GB" w:eastAsia="en-GB"/>
              </w:rPr>
              <w:t>xpense)</w:t>
            </w:r>
            <w:r>
              <w:rPr>
                <w:rFonts w:cs="Arial"/>
                <w:lang w:val="en-GB" w:eastAsia="en-GB"/>
              </w:rPr>
              <w:t xml:space="preserve"> </w:t>
            </w:r>
            <w:r w:rsidRPr="0096151E">
              <w:rPr>
                <w:rFonts w:cs="Arial"/>
                <w:lang w:val="en-GB" w:eastAsia="en-GB"/>
              </w:rPr>
              <w:t>income</w:t>
            </w:r>
          </w:p>
        </w:tc>
        <w:tc>
          <w:tcPr>
            <w:tcW w:w="1107" w:type="dxa"/>
            <w:shd w:val="clear" w:color="auto" w:fill="FAFAFA"/>
            <w:vAlign w:val="center"/>
          </w:tcPr>
          <w:p w:rsidR="00613BB4" w:rsidRPr="0096151E" w:rsidRDefault="009C536F" w:rsidP="00613BB4">
            <w:pPr>
              <w:ind w:right="-72"/>
              <w:jc w:val="right"/>
              <w:rPr>
                <w:rFonts w:eastAsia="Arial Unicode MS" w:cs="Arial"/>
              </w:rPr>
            </w:pPr>
            <w:r>
              <w:rPr>
                <w:rFonts w:eastAsia="Arial Unicode MS" w:cs="Arial"/>
              </w:rPr>
              <w:t>(17.7)</w:t>
            </w:r>
          </w:p>
        </w:tc>
        <w:tc>
          <w:tcPr>
            <w:tcW w:w="1107" w:type="dxa"/>
            <w:vAlign w:val="center"/>
          </w:tcPr>
          <w:p w:rsidR="00613BB4" w:rsidRPr="0096151E" w:rsidRDefault="00613BB4" w:rsidP="00613BB4">
            <w:pPr>
              <w:ind w:right="-72"/>
              <w:jc w:val="right"/>
              <w:rPr>
                <w:rFonts w:cs="Arial"/>
                <w:lang w:val="en-GB" w:eastAsia="en-GB"/>
              </w:rPr>
            </w:pPr>
            <w:r w:rsidRPr="0096151E">
              <w:rPr>
                <w:rFonts w:cs="Arial"/>
                <w:lang w:val="en-GB" w:eastAsia="en-GB"/>
              </w:rPr>
              <w:t>(20.0)</w:t>
            </w:r>
          </w:p>
        </w:tc>
        <w:tc>
          <w:tcPr>
            <w:tcW w:w="1107" w:type="dxa"/>
            <w:shd w:val="clear" w:color="auto" w:fill="FAFAFA"/>
            <w:vAlign w:val="center"/>
          </w:tcPr>
          <w:p w:rsidR="00613BB4" w:rsidRPr="0096151E" w:rsidRDefault="009C536F" w:rsidP="00613BB4">
            <w:pPr>
              <w:ind w:right="-72"/>
              <w:jc w:val="right"/>
              <w:rPr>
                <w:rFonts w:cs="Arial"/>
                <w:lang w:val="en-GB" w:eastAsia="en-GB"/>
              </w:rPr>
            </w:pPr>
            <w:r>
              <w:rPr>
                <w:rFonts w:cs="Arial"/>
                <w:lang w:val="en-GB" w:eastAsia="en-GB"/>
              </w:rPr>
              <w:t>(5.2)</w:t>
            </w:r>
          </w:p>
        </w:tc>
        <w:tc>
          <w:tcPr>
            <w:tcW w:w="1107" w:type="dxa"/>
            <w:vAlign w:val="center"/>
          </w:tcPr>
          <w:p w:rsidR="00613BB4" w:rsidRPr="0096151E" w:rsidRDefault="00613BB4" w:rsidP="00613BB4">
            <w:pPr>
              <w:ind w:right="-72"/>
              <w:jc w:val="right"/>
              <w:rPr>
                <w:rFonts w:cs="Arial"/>
                <w:lang w:val="en-GB" w:eastAsia="en-GB"/>
              </w:rPr>
            </w:pPr>
            <w:r w:rsidRPr="0096151E">
              <w:rPr>
                <w:rFonts w:cs="Arial"/>
                <w:lang w:val="en-GB" w:eastAsia="en-GB"/>
              </w:rPr>
              <w:t>(16.4)</w:t>
            </w:r>
          </w:p>
        </w:tc>
        <w:tc>
          <w:tcPr>
            <w:tcW w:w="1107" w:type="dxa"/>
            <w:shd w:val="clear" w:color="auto" w:fill="FAFAFA"/>
            <w:vAlign w:val="center"/>
          </w:tcPr>
          <w:p w:rsidR="00613BB4" w:rsidRPr="0096151E" w:rsidRDefault="009C536F" w:rsidP="00613BB4">
            <w:pPr>
              <w:ind w:right="-72"/>
              <w:jc w:val="right"/>
              <w:rPr>
                <w:rFonts w:cs="Arial"/>
                <w:lang w:val="en-GB" w:eastAsia="en-GB"/>
              </w:rPr>
            </w:pPr>
            <w:r>
              <w:rPr>
                <w:rFonts w:cs="Arial"/>
                <w:lang w:val="en-GB" w:eastAsia="en-GB"/>
              </w:rPr>
              <w:t>0.3</w:t>
            </w:r>
          </w:p>
        </w:tc>
        <w:tc>
          <w:tcPr>
            <w:tcW w:w="1107" w:type="dxa"/>
            <w:vAlign w:val="center"/>
          </w:tcPr>
          <w:p w:rsidR="00613BB4" w:rsidRPr="0096151E" w:rsidRDefault="00613BB4" w:rsidP="00613BB4">
            <w:pPr>
              <w:ind w:right="-72"/>
              <w:jc w:val="right"/>
              <w:rPr>
                <w:rFonts w:cs="Arial"/>
                <w:lang w:val="en-GB" w:eastAsia="en-GB"/>
              </w:rPr>
            </w:pPr>
            <w:r w:rsidRPr="0096151E">
              <w:rPr>
                <w:rFonts w:cs="Arial"/>
                <w:lang w:val="en-GB" w:eastAsia="en-GB"/>
              </w:rPr>
              <w:t>0.2</w:t>
            </w:r>
          </w:p>
        </w:tc>
        <w:tc>
          <w:tcPr>
            <w:tcW w:w="1107" w:type="dxa"/>
            <w:shd w:val="clear" w:color="auto" w:fill="FAFAFA"/>
            <w:vAlign w:val="center"/>
          </w:tcPr>
          <w:p w:rsidR="00613BB4" w:rsidRPr="0096151E" w:rsidRDefault="009C536F" w:rsidP="00613BB4">
            <w:pPr>
              <w:ind w:right="-72"/>
              <w:jc w:val="right"/>
              <w:rPr>
                <w:rFonts w:cs="Arial"/>
                <w:lang w:val="en-GB" w:eastAsia="en-GB"/>
              </w:rPr>
            </w:pPr>
            <w:r>
              <w:rPr>
                <w:rFonts w:cs="Arial"/>
                <w:lang w:val="en-GB" w:eastAsia="en-GB"/>
              </w:rPr>
              <w:t>15.9</w:t>
            </w:r>
          </w:p>
        </w:tc>
        <w:tc>
          <w:tcPr>
            <w:tcW w:w="1107" w:type="dxa"/>
            <w:vAlign w:val="center"/>
          </w:tcPr>
          <w:p w:rsidR="00613BB4" w:rsidRPr="0096151E" w:rsidRDefault="00613BB4" w:rsidP="00613BB4">
            <w:pPr>
              <w:ind w:right="-72"/>
              <w:jc w:val="right"/>
              <w:rPr>
                <w:rFonts w:cs="Arial"/>
                <w:lang w:val="en-GB" w:eastAsia="en-GB"/>
              </w:rPr>
            </w:pPr>
            <w:r w:rsidRPr="0096151E">
              <w:rPr>
                <w:rFonts w:cs="Arial"/>
                <w:lang w:val="en-GB" w:eastAsia="en-GB"/>
              </w:rPr>
              <w:t>7.3</w:t>
            </w:r>
          </w:p>
        </w:tc>
        <w:tc>
          <w:tcPr>
            <w:tcW w:w="1107" w:type="dxa"/>
            <w:shd w:val="clear" w:color="auto" w:fill="FAFAFA"/>
            <w:vAlign w:val="center"/>
          </w:tcPr>
          <w:p w:rsidR="00613BB4" w:rsidRPr="0096151E" w:rsidRDefault="009C536F" w:rsidP="00613BB4">
            <w:pPr>
              <w:ind w:right="-72"/>
              <w:jc w:val="right"/>
              <w:rPr>
                <w:rFonts w:cs="Arial"/>
                <w:lang w:val="en-GB" w:eastAsia="en-GB"/>
              </w:rPr>
            </w:pPr>
            <w:r>
              <w:rPr>
                <w:rFonts w:cs="Arial"/>
                <w:lang w:val="en-GB" w:eastAsia="en-GB"/>
              </w:rPr>
              <w:t>(6.7)</w:t>
            </w:r>
          </w:p>
        </w:tc>
        <w:tc>
          <w:tcPr>
            <w:tcW w:w="1107" w:type="dxa"/>
            <w:vAlign w:val="center"/>
          </w:tcPr>
          <w:p w:rsidR="00613BB4" w:rsidRPr="0096151E" w:rsidRDefault="00613BB4" w:rsidP="00613BB4">
            <w:pPr>
              <w:ind w:right="-72"/>
              <w:jc w:val="right"/>
              <w:rPr>
                <w:rFonts w:cs="Arial"/>
                <w:lang w:val="en-GB" w:eastAsia="en-GB"/>
              </w:rPr>
            </w:pPr>
            <w:r w:rsidRPr="0096151E">
              <w:rPr>
                <w:rFonts w:cs="Arial"/>
                <w:lang w:val="en-GB" w:eastAsia="en-GB"/>
              </w:rPr>
              <w:t>(28.9)</w:t>
            </w:r>
          </w:p>
        </w:tc>
      </w:tr>
      <w:tr w:rsidR="00613BB4" w:rsidRPr="0096151E" w:rsidTr="00F64DB3">
        <w:tc>
          <w:tcPr>
            <w:tcW w:w="4320" w:type="dxa"/>
            <w:shd w:val="clear" w:color="auto" w:fill="auto"/>
            <w:vAlign w:val="center"/>
          </w:tcPr>
          <w:p w:rsidR="00613BB4" w:rsidRPr="0096151E" w:rsidRDefault="00613BB4" w:rsidP="00613BB4">
            <w:pPr>
              <w:ind w:left="-101"/>
              <w:jc w:val="left"/>
              <w:rPr>
                <w:rFonts w:cs="Arial"/>
                <w:b/>
                <w:bCs/>
                <w:lang w:val="en-GB" w:eastAsia="en-GB"/>
              </w:rPr>
            </w:pPr>
            <w:r w:rsidRPr="0096151E">
              <w:rPr>
                <w:rFonts w:cs="Arial"/>
                <w:lang w:val="en-GB" w:eastAsia="en-GB"/>
              </w:rPr>
              <w:t>Profit (loss) for the period</w:t>
            </w:r>
          </w:p>
        </w:tc>
        <w:tc>
          <w:tcPr>
            <w:tcW w:w="1107" w:type="dxa"/>
            <w:shd w:val="clear" w:color="auto" w:fill="FAFAFA"/>
            <w:vAlign w:val="center"/>
          </w:tcPr>
          <w:p w:rsidR="00613BB4" w:rsidRPr="0096151E" w:rsidRDefault="009C536F" w:rsidP="00613BB4">
            <w:pPr>
              <w:ind w:right="-72"/>
              <w:jc w:val="right"/>
              <w:rPr>
                <w:rFonts w:eastAsia="Arial Unicode MS" w:cs="Arial"/>
              </w:rPr>
            </w:pPr>
            <w:r>
              <w:rPr>
                <w:rFonts w:eastAsia="Arial Unicode MS" w:cs="Arial"/>
              </w:rPr>
              <w:t>(185.</w:t>
            </w:r>
            <w:r w:rsidR="006B753B">
              <w:rPr>
                <w:rFonts w:eastAsia="Arial Unicode MS" w:cs="Arial"/>
              </w:rPr>
              <w:t>7</w:t>
            </w:r>
            <w:r>
              <w:rPr>
                <w:rFonts w:eastAsia="Arial Unicode MS" w:cs="Arial"/>
              </w:rPr>
              <w:t>)</w:t>
            </w:r>
          </w:p>
        </w:tc>
        <w:tc>
          <w:tcPr>
            <w:tcW w:w="1107" w:type="dxa"/>
            <w:vAlign w:val="center"/>
          </w:tcPr>
          <w:p w:rsidR="00613BB4" w:rsidRPr="0096151E" w:rsidRDefault="00613BB4" w:rsidP="00613BB4">
            <w:pPr>
              <w:ind w:right="-72"/>
              <w:jc w:val="right"/>
              <w:rPr>
                <w:rFonts w:cs="Arial"/>
                <w:lang w:val="en-GB" w:eastAsia="en-GB"/>
              </w:rPr>
            </w:pPr>
            <w:r w:rsidRPr="0096151E">
              <w:rPr>
                <w:rFonts w:cs="Arial"/>
                <w:lang w:val="en-GB" w:eastAsia="en-GB"/>
              </w:rPr>
              <w:t>111.2</w:t>
            </w:r>
          </w:p>
        </w:tc>
        <w:tc>
          <w:tcPr>
            <w:tcW w:w="1107" w:type="dxa"/>
            <w:shd w:val="clear" w:color="auto" w:fill="FAFAFA"/>
            <w:vAlign w:val="center"/>
          </w:tcPr>
          <w:p w:rsidR="00613BB4" w:rsidRPr="0096151E" w:rsidRDefault="00CC09BE" w:rsidP="00613BB4">
            <w:pPr>
              <w:ind w:right="-72"/>
              <w:jc w:val="right"/>
              <w:rPr>
                <w:rFonts w:cs="Arial"/>
                <w:lang w:val="en-GB" w:eastAsia="en-GB"/>
              </w:rPr>
            </w:pPr>
            <w:r>
              <w:rPr>
                <w:rFonts w:cs="Arial"/>
                <w:lang w:val="en-GB" w:eastAsia="en-GB"/>
              </w:rPr>
              <w:t>241.0</w:t>
            </w:r>
          </w:p>
        </w:tc>
        <w:tc>
          <w:tcPr>
            <w:tcW w:w="1107" w:type="dxa"/>
            <w:vAlign w:val="center"/>
          </w:tcPr>
          <w:p w:rsidR="00613BB4" w:rsidRPr="0096151E" w:rsidRDefault="00613BB4" w:rsidP="00613BB4">
            <w:pPr>
              <w:ind w:right="-72"/>
              <w:jc w:val="right"/>
              <w:rPr>
                <w:rFonts w:cs="Arial"/>
                <w:lang w:val="en-GB" w:eastAsia="en-GB"/>
              </w:rPr>
            </w:pPr>
            <w:r w:rsidRPr="0096151E">
              <w:rPr>
                <w:rFonts w:cs="Arial"/>
                <w:lang w:val="en-GB" w:eastAsia="en-GB"/>
              </w:rPr>
              <w:t>(1,220.5)</w:t>
            </w:r>
          </w:p>
        </w:tc>
        <w:tc>
          <w:tcPr>
            <w:tcW w:w="1107" w:type="dxa"/>
            <w:shd w:val="clear" w:color="auto" w:fill="FAFAFA"/>
            <w:vAlign w:val="center"/>
          </w:tcPr>
          <w:p w:rsidR="00613BB4" w:rsidRPr="0096151E" w:rsidRDefault="009C536F" w:rsidP="00613BB4">
            <w:pPr>
              <w:ind w:right="-72"/>
              <w:jc w:val="right"/>
              <w:rPr>
                <w:rFonts w:cs="Arial"/>
                <w:lang w:val="en-GB" w:eastAsia="en-GB"/>
              </w:rPr>
            </w:pPr>
            <w:r>
              <w:rPr>
                <w:rFonts w:cs="Arial"/>
                <w:lang w:val="en-GB" w:eastAsia="en-GB"/>
              </w:rPr>
              <w:t>17.8</w:t>
            </w:r>
          </w:p>
        </w:tc>
        <w:tc>
          <w:tcPr>
            <w:tcW w:w="1107" w:type="dxa"/>
            <w:vAlign w:val="center"/>
          </w:tcPr>
          <w:p w:rsidR="00613BB4" w:rsidRPr="0096151E" w:rsidRDefault="00613BB4" w:rsidP="00613BB4">
            <w:pPr>
              <w:ind w:right="-72"/>
              <w:jc w:val="right"/>
              <w:rPr>
                <w:rFonts w:cs="Arial"/>
                <w:lang w:val="en-GB" w:eastAsia="en-GB"/>
              </w:rPr>
            </w:pPr>
            <w:r w:rsidRPr="0096151E">
              <w:rPr>
                <w:rFonts w:cs="Arial"/>
                <w:lang w:val="en-GB" w:eastAsia="en-GB"/>
              </w:rPr>
              <w:t>(20.5)</w:t>
            </w:r>
          </w:p>
        </w:tc>
        <w:tc>
          <w:tcPr>
            <w:tcW w:w="1107" w:type="dxa"/>
            <w:shd w:val="clear" w:color="auto" w:fill="FAFAFA"/>
            <w:vAlign w:val="center"/>
          </w:tcPr>
          <w:p w:rsidR="00613BB4" w:rsidRPr="0096151E" w:rsidRDefault="00CC09BE" w:rsidP="00613BB4">
            <w:pPr>
              <w:ind w:right="-72"/>
              <w:jc w:val="right"/>
              <w:rPr>
                <w:rFonts w:cs="Arial"/>
                <w:lang w:val="en-GB" w:eastAsia="en-GB"/>
              </w:rPr>
            </w:pPr>
            <w:r>
              <w:rPr>
                <w:rFonts w:cs="Arial"/>
                <w:lang w:val="en-GB" w:eastAsia="en-GB"/>
              </w:rPr>
              <w:t>(79.</w:t>
            </w:r>
            <w:r w:rsidR="006B753B">
              <w:rPr>
                <w:rFonts w:cs="Arial"/>
                <w:lang w:val="en-GB" w:eastAsia="en-GB"/>
              </w:rPr>
              <w:t>7</w:t>
            </w:r>
            <w:r>
              <w:rPr>
                <w:rFonts w:cs="Arial"/>
                <w:lang w:val="en-GB" w:eastAsia="en-GB"/>
              </w:rPr>
              <w:t>)</w:t>
            </w:r>
          </w:p>
        </w:tc>
        <w:tc>
          <w:tcPr>
            <w:tcW w:w="1107" w:type="dxa"/>
            <w:vAlign w:val="center"/>
          </w:tcPr>
          <w:p w:rsidR="00613BB4" w:rsidRPr="0096151E" w:rsidRDefault="00613BB4" w:rsidP="00613BB4">
            <w:pPr>
              <w:ind w:right="-72"/>
              <w:jc w:val="right"/>
              <w:rPr>
                <w:rFonts w:cs="Arial"/>
                <w:lang w:val="en-GB" w:eastAsia="en-GB"/>
              </w:rPr>
            </w:pPr>
            <w:r w:rsidRPr="0096151E">
              <w:rPr>
                <w:rFonts w:cs="Arial"/>
                <w:lang w:val="en-GB" w:eastAsia="en-GB"/>
              </w:rPr>
              <w:t>1,102.1</w:t>
            </w:r>
          </w:p>
        </w:tc>
        <w:tc>
          <w:tcPr>
            <w:tcW w:w="1107" w:type="dxa"/>
            <w:shd w:val="clear" w:color="auto" w:fill="FAFAFA"/>
            <w:vAlign w:val="center"/>
          </w:tcPr>
          <w:p w:rsidR="00613BB4" w:rsidRPr="0096151E" w:rsidRDefault="009C536F" w:rsidP="00613BB4">
            <w:pPr>
              <w:ind w:right="-72"/>
              <w:jc w:val="right"/>
              <w:rPr>
                <w:rFonts w:cs="Arial"/>
                <w:lang w:val="en-GB" w:eastAsia="en-GB"/>
              </w:rPr>
            </w:pPr>
            <w:r>
              <w:rPr>
                <w:rFonts w:cs="Arial"/>
                <w:lang w:val="en-GB" w:eastAsia="en-GB"/>
              </w:rPr>
              <w:t>(6.6)</w:t>
            </w:r>
          </w:p>
        </w:tc>
        <w:tc>
          <w:tcPr>
            <w:tcW w:w="1107" w:type="dxa"/>
            <w:vAlign w:val="center"/>
          </w:tcPr>
          <w:p w:rsidR="00613BB4" w:rsidRPr="0096151E" w:rsidRDefault="00613BB4" w:rsidP="00613BB4">
            <w:pPr>
              <w:ind w:right="-72"/>
              <w:jc w:val="right"/>
              <w:rPr>
                <w:rFonts w:cs="Arial"/>
                <w:lang w:val="en-GB" w:eastAsia="en-GB"/>
              </w:rPr>
            </w:pPr>
            <w:r w:rsidRPr="0096151E">
              <w:rPr>
                <w:rFonts w:cs="Arial"/>
                <w:lang w:val="en-GB" w:eastAsia="en-GB"/>
              </w:rPr>
              <w:t>(27.7)</w:t>
            </w:r>
          </w:p>
        </w:tc>
      </w:tr>
      <w:tr w:rsidR="00613BB4" w:rsidRPr="0096151E" w:rsidTr="00F64DB3">
        <w:tc>
          <w:tcPr>
            <w:tcW w:w="4320" w:type="dxa"/>
            <w:shd w:val="clear" w:color="auto" w:fill="auto"/>
            <w:vAlign w:val="bottom"/>
          </w:tcPr>
          <w:p w:rsidR="00613BB4" w:rsidRPr="0096151E" w:rsidRDefault="00613BB4" w:rsidP="00613BB4">
            <w:pPr>
              <w:ind w:left="-101"/>
              <w:jc w:val="left"/>
              <w:rPr>
                <w:rFonts w:cs="Arial"/>
                <w:lang w:val="en-GB" w:eastAsia="en-GB"/>
              </w:rPr>
            </w:pPr>
          </w:p>
        </w:tc>
        <w:tc>
          <w:tcPr>
            <w:tcW w:w="1107" w:type="dxa"/>
            <w:shd w:val="clear" w:color="auto" w:fill="FAFAFA"/>
            <w:vAlign w:val="center"/>
          </w:tcPr>
          <w:p w:rsidR="00613BB4" w:rsidRPr="0096151E" w:rsidRDefault="00613BB4" w:rsidP="00613BB4">
            <w:pPr>
              <w:ind w:right="-72"/>
              <w:jc w:val="right"/>
              <w:rPr>
                <w:rFonts w:cs="Arial"/>
                <w:lang w:val="en-GB"/>
              </w:rPr>
            </w:pPr>
          </w:p>
        </w:tc>
        <w:tc>
          <w:tcPr>
            <w:tcW w:w="1107" w:type="dxa"/>
            <w:vAlign w:val="bottom"/>
          </w:tcPr>
          <w:p w:rsidR="00613BB4" w:rsidRPr="0096151E" w:rsidRDefault="00613BB4" w:rsidP="00613BB4">
            <w:pPr>
              <w:ind w:right="-72"/>
              <w:jc w:val="right"/>
              <w:rPr>
                <w:rFonts w:cs="Arial"/>
                <w:lang w:val="en-GB" w:eastAsia="en-GB"/>
              </w:rPr>
            </w:pPr>
          </w:p>
        </w:tc>
        <w:tc>
          <w:tcPr>
            <w:tcW w:w="1107" w:type="dxa"/>
            <w:shd w:val="clear" w:color="auto" w:fill="FAFAFA"/>
            <w:vAlign w:val="center"/>
          </w:tcPr>
          <w:p w:rsidR="00613BB4" w:rsidRPr="0096151E" w:rsidRDefault="00613BB4" w:rsidP="00613BB4">
            <w:pPr>
              <w:ind w:right="-72"/>
              <w:jc w:val="right"/>
              <w:rPr>
                <w:rFonts w:cs="Arial"/>
                <w:lang w:val="en-GB" w:eastAsia="en-GB"/>
              </w:rPr>
            </w:pPr>
          </w:p>
        </w:tc>
        <w:tc>
          <w:tcPr>
            <w:tcW w:w="1107" w:type="dxa"/>
            <w:vAlign w:val="bottom"/>
          </w:tcPr>
          <w:p w:rsidR="00613BB4" w:rsidRPr="0096151E" w:rsidRDefault="00613BB4" w:rsidP="00613BB4">
            <w:pPr>
              <w:ind w:right="-72"/>
              <w:jc w:val="right"/>
              <w:rPr>
                <w:rFonts w:cs="Arial"/>
                <w:lang w:val="en-GB" w:eastAsia="en-GB"/>
              </w:rPr>
            </w:pPr>
          </w:p>
        </w:tc>
        <w:tc>
          <w:tcPr>
            <w:tcW w:w="1107" w:type="dxa"/>
            <w:shd w:val="clear" w:color="auto" w:fill="FAFAFA"/>
            <w:vAlign w:val="center"/>
          </w:tcPr>
          <w:p w:rsidR="00613BB4" w:rsidRPr="0096151E" w:rsidRDefault="00613BB4" w:rsidP="00613BB4">
            <w:pPr>
              <w:ind w:right="-72"/>
              <w:jc w:val="right"/>
              <w:rPr>
                <w:rFonts w:cs="Arial"/>
                <w:lang w:val="en-GB" w:eastAsia="en-GB"/>
              </w:rPr>
            </w:pPr>
          </w:p>
        </w:tc>
        <w:tc>
          <w:tcPr>
            <w:tcW w:w="1107" w:type="dxa"/>
            <w:vAlign w:val="bottom"/>
          </w:tcPr>
          <w:p w:rsidR="00613BB4" w:rsidRPr="0096151E" w:rsidRDefault="00613BB4" w:rsidP="00613BB4">
            <w:pPr>
              <w:ind w:right="-72"/>
              <w:jc w:val="right"/>
              <w:rPr>
                <w:rFonts w:cs="Arial"/>
                <w:lang w:val="en-GB" w:eastAsia="en-GB"/>
              </w:rPr>
            </w:pPr>
          </w:p>
        </w:tc>
        <w:tc>
          <w:tcPr>
            <w:tcW w:w="1107" w:type="dxa"/>
            <w:shd w:val="clear" w:color="auto" w:fill="FAFAFA"/>
            <w:vAlign w:val="center"/>
          </w:tcPr>
          <w:p w:rsidR="00613BB4" w:rsidRPr="0096151E" w:rsidRDefault="00613BB4" w:rsidP="00613BB4">
            <w:pPr>
              <w:ind w:right="-72"/>
              <w:jc w:val="right"/>
              <w:rPr>
                <w:rFonts w:cs="Arial"/>
                <w:lang w:val="en-GB" w:eastAsia="en-GB"/>
              </w:rPr>
            </w:pPr>
          </w:p>
        </w:tc>
        <w:tc>
          <w:tcPr>
            <w:tcW w:w="1107" w:type="dxa"/>
            <w:vAlign w:val="bottom"/>
          </w:tcPr>
          <w:p w:rsidR="00613BB4" w:rsidRPr="0096151E" w:rsidRDefault="00613BB4" w:rsidP="00613BB4">
            <w:pPr>
              <w:ind w:right="-72"/>
              <w:jc w:val="right"/>
              <w:rPr>
                <w:rFonts w:cs="Arial"/>
                <w:lang w:val="en-GB" w:eastAsia="en-GB"/>
              </w:rPr>
            </w:pPr>
          </w:p>
        </w:tc>
        <w:tc>
          <w:tcPr>
            <w:tcW w:w="1107" w:type="dxa"/>
            <w:shd w:val="clear" w:color="auto" w:fill="FAFAFA"/>
            <w:vAlign w:val="center"/>
          </w:tcPr>
          <w:p w:rsidR="00613BB4" w:rsidRPr="0096151E" w:rsidRDefault="00613BB4" w:rsidP="00613BB4">
            <w:pPr>
              <w:ind w:right="-72"/>
              <w:jc w:val="right"/>
              <w:rPr>
                <w:rFonts w:cs="Arial"/>
                <w:lang w:val="en-GB" w:eastAsia="en-GB"/>
              </w:rPr>
            </w:pPr>
          </w:p>
        </w:tc>
        <w:tc>
          <w:tcPr>
            <w:tcW w:w="1107" w:type="dxa"/>
            <w:vAlign w:val="bottom"/>
          </w:tcPr>
          <w:p w:rsidR="00613BB4" w:rsidRPr="0096151E" w:rsidRDefault="00613BB4" w:rsidP="00613BB4">
            <w:pPr>
              <w:ind w:right="-72"/>
              <w:jc w:val="right"/>
              <w:rPr>
                <w:rFonts w:cs="Arial"/>
                <w:lang w:val="en-GB" w:eastAsia="en-GB"/>
              </w:rPr>
            </w:pPr>
          </w:p>
        </w:tc>
      </w:tr>
      <w:tr w:rsidR="00613BB4" w:rsidRPr="0096151E" w:rsidTr="003B0165">
        <w:tc>
          <w:tcPr>
            <w:tcW w:w="4320" w:type="dxa"/>
            <w:shd w:val="clear" w:color="auto" w:fill="auto"/>
            <w:vAlign w:val="center"/>
          </w:tcPr>
          <w:p w:rsidR="00613BB4" w:rsidRPr="0096151E" w:rsidRDefault="00613BB4" w:rsidP="00613BB4">
            <w:pPr>
              <w:ind w:left="-101"/>
              <w:jc w:val="left"/>
              <w:rPr>
                <w:rFonts w:cs="Arial"/>
                <w:b/>
                <w:bCs/>
                <w:lang w:val="en-GB" w:eastAsia="en-GB"/>
              </w:rPr>
            </w:pPr>
            <w:r w:rsidRPr="0096151E">
              <w:rPr>
                <w:rFonts w:cs="Arial"/>
                <w:b/>
                <w:bCs/>
                <w:lang w:val="en-GB" w:eastAsia="en-GB"/>
              </w:rPr>
              <w:t>Timing of revenue recognition</w:t>
            </w:r>
          </w:p>
        </w:tc>
        <w:tc>
          <w:tcPr>
            <w:tcW w:w="1107" w:type="dxa"/>
            <w:shd w:val="clear" w:color="auto" w:fill="FAFAFA"/>
            <w:vAlign w:val="bottom"/>
          </w:tcPr>
          <w:p w:rsidR="00613BB4" w:rsidRPr="0096151E" w:rsidRDefault="00613BB4" w:rsidP="00613BB4">
            <w:pPr>
              <w:ind w:right="-72"/>
              <w:jc w:val="right"/>
              <w:rPr>
                <w:rFonts w:cs="Arial"/>
                <w:lang w:val="en-GB" w:eastAsia="en-GB"/>
              </w:rPr>
            </w:pPr>
          </w:p>
        </w:tc>
        <w:tc>
          <w:tcPr>
            <w:tcW w:w="1107" w:type="dxa"/>
            <w:vAlign w:val="bottom"/>
          </w:tcPr>
          <w:p w:rsidR="00613BB4" w:rsidRPr="0096151E" w:rsidRDefault="00613BB4" w:rsidP="00613BB4">
            <w:pPr>
              <w:ind w:right="-72"/>
              <w:jc w:val="right"/>
              <w:rPr>
                <w:rFonts w:cs="Arial"/>
                <w:lang w:val="en-GB" w:eastAsia="en-GB"/>
              </w:rPr>
            </w:pPr>
          </w:p>
        </w:tc>
        <w:tc>
          <w:tcPr>
            <w:tcW w:w="1107" w:type="dxa"/>
            <w:shd w:val="clear" w:color="auto" w:fill="FAFAFA"/>
            <w:vAlign w:val="bottom"/>
          </w:tcPr>
          <w:p w:rsidR="00613BB4" w:rsidRPr="0096151E" w:rsidRDefault="00613BB4" w:rsidP="00613BB4">
            <w:pPr>
              <w:ind w:right="-72"/>
              <w:jc w:val="right"/>
              <w:rPr>
                <w:rFonts w:cs="Arial"/>
                <w:lang w:val="en-GB" w:eastAsia="en-GB"/>
              </w:rPr>
            </w:pPr>
          </w:p>
        </w:tc>
        <w:tc>
          <w:tcPr>
            <w:tcW w:w="1107" w:type="dxa"/>
            <w:vAlign w:val="bottom"/>
          </w:tcPr>
          <w:p w:rsidR="00613BB4" w:rsidRPr="0096151E" w:rsidRDefault="00613BB4" w:rsidP="00613BB4">
            <w:pPr>
              <w:ind w:right="-72"/>
              <w:jc w:val="right"/>
              <w:rPr>
                <w:rFonts w:cs="Arial"/>
                <w:lang w:val="en-GB" w:eastAsia="en-GB"/>
              </w:rPr>
            </w:pPr>
          </w:p>
        </w:tc>
        <w:tc>
          <w:tcPr>
            <w:tcW w:w="1107" w:type="dxa"/>
            <w:shd w:val="clear" w:color="auto" w:fill="FAFAFA"/>
          </w:tcPr>
          <w:p w:rsidR="00613BB4" w:rsidRPr="0096151E" w:rsidRDefault="00613BB4" w:rsidP="00613BB4">
            <w:pPr>
              <w:ind w:right="-72"/>
              <w:jc w:val="right"/>
              <w:rPr>
                <w:rFonts w:cs="Arial"/>
                <w:lang w:val="en-GB" w:eastAsia="en-GB"/>
              </w:rPr>
            </w:pPr>
          </w:p>
        </w:tc>
        <w:tc>
          <w:tcPr>
            <w:tcW w:w="1107" w:type="dxa"/>
            <w:shd w:val="clear" w:color="auto" w:fill="auto"/>
          </w:tcPr>
          <w:p w:rsidR="00613BB4" w:rsidRPr="0096151E" w:rsidRDefault="00613BB4" w:rsidP="00613BB4">
            <w:pPr>
              <w:ind w:right="-72"/>
              <w:jc w:val="right"/>
              <w:rPr>
                <w:rFonts w:cs="Arial"/>
                <w:lang w:val="en-GB" w:eastAsia="en-GB"/>
              </w:rPr>
            </w:pPr>
          </w:p>
        </w:tc>
        <w:tc>
          <w:tcPr>
            <w:tcW w:w="1107" w:type="dxa"/>
            <w:shd w:val="clear" w:color="auto" w:fill="FAFAFA"/>
            <w:vAlign w:val="bottom"/>
          </w:tcPr>
          <w:p w:rsidR="00613BB4" w:rsidRPr="0096151E" w:rsidRDefault="00613BB4" w:rsidP="00613BB4">
            <w:pPr>
              <w:ind w:right="-72"/>
              <w:jc w:val="right"/>
              <w:rPr>
                <w:rFonts w:cs="Arial"/>
                <w:lang w:val="en-GB" w:eastAsia="en-GB"/>
              </w:rPr>
            </w:pPr>
          </w:p>
        </w:tc>
        <w:tc>
          <w:tcPr>
            <w:tcW w:w="1107" w:type="dxa"/>
            <w:vAlign w:val="bottom"/>
          </w:tcPr>
          <w:p w:rsidR="00613BB4" w:rsidRPr="0096151E" w:rsidRDefault="00613BB4" w:rsidP="00613BB4">
            <w:pPr>
              <w:ind w:right="-72"/>
              <w:jc w:val="right"/>
              <w:rPr>
                <w:rFonts w:cs="Arial"/>
                <w:lang w:val="en-GB" w:eastAsia="en-GB"/>
              </w:rPr>
            </w:pPr>
          </w:p>
        </w:tc>
        <w:tc>
          <w:tcPr>
            <w:tcW w:w="1107" w:type="dxa"/>
            <w:shd w:val="clear" w:color="auto" w:fill="FAFAFA"/>
            <w:vAlign w:val="bottom"/>
          </w:tcPr>
          <w:p w:rsidR="00613BB4" w:rsidRPr="0096151E" w:rsidRDefault="00613BB4" w:rsidP="00613BB4">
            <w:pPr>
              <w:ind w:right="-72"/>
              <w:jc w:val="right"/>
              <w:rPr>
                <w:rFonts w:cs="Arial"/>
                <w:lang w:val="en-GB" w:eastAsia="en-GB"/>
              </w:rPr>
            </w:pPr>
          </w:p>
        </w:tc>
        <w:tc>
          <w:tcPr>
            <w:tcW w:w="1107" w:type="dxa"/>
            <w:vAlign w:val="bottom"/>
          </w:tcPr>
          <w:p w:rsidR="00613BB4" w:rsidRPr="0096151E" w:rsidRDefault="00613BB4" w:rsidP="00613BB4">
            <w:pPr>
              <w:ind w:right="-72"/>
              <w:jc w:val="right"/>
              <w:rPr>
                <w:rFonts w:cs="Arial"/>
                <w:lang w:val="en-GB" w:eastAsia="en-GB"/>
              </w:rPr>
            </w:pPr>
          </w:p>
        </w:tc>
      </w:tr>
      <w:tr w:rsidR="00E328FE" w:rsidRPr="0096151E" w:rsidTr="00502D32">
        <w:tc>
          <w:tcPr>
            <w:tcW w:w="4320" w:type="dxa"/>
            <w:shd w:val="clear" w:color="auto" w:fill="auto"/>
            <w:vAlign w:val="center"/>
          </w:tcPr>
          <w:p w:rsidR="00E328FE" w:rsidRPr="0096151E" w:rsidRDefault="00E328FE" w:rsidP="00E328FE">
            <w:pPr>
              <w:ind w:left="-101"/>
              <w:jc w:val="left"/>
              <w:rPr>
                <w:rFonts w:cs="Arial"/>
                <w:lang w:val="en-GB" w:eastAsia="en-GB"/>
              </w:rPr>
            </w:pPr>
            <w:r w:rsidRPr="0096151E">
              <w:rPr>
                <w:rFonts w:cs="Arial"/>
                <w:lang w:val="en-GB" w:eastAsia="en-GB"/>
              </w:rPr>
              <w:t>At a point in time</w:t>
            </w:r>
          </w:p>
        </w:tc>
        <w:tc>
          <w:tcPr>
            <w:tcW w:w="1107" w:type="dxa"/>
            <w:shd w:val="clear" w:color="auto" w:fill="FAFAFA"/>
            <w:vAlign w:val="bottom"/>
          </w:tcPr>
          <w:p w:rsidR="00E328FE" w:rsidRPr="00E328FE" w:rsidRDefault="00E328FE" w:rsidP="00E328FE">
            <w:pPr>
              <w:ind w:right="-72"/>
              <w:jc w:val="right"/>
              <w:rPr>
                <w:rFonts w:eastAsia="Arial Unicode MS" w:cs="Arial"/>
              </w:rPr>
            </w:pPr>
            <w:r w:rsidRPr="00E328FE">
              <w:rPr>
                <w:rFonts w:eastAsia="Arial Unicode MS" w:cs="Arial"/>
              </w:rPr>
              <w:t>1,614.5</w:t>
            </w:r>
          </w:p>
        </w:tc>
        <w:tc>
          <w:tcPr>
            <w:tcW w:w="1107" w:type="dxa"/>
            <w:shd w:val="clear" w:color="auto" w:fill="auto"/>
            <w:vAlign w:val="bottom"/>
          </w:tcPr>
          <w:p w:rsidR="00E328FE" w:rsidRPr="00E328FE" w:rsidRDefault="00E328FE" w:rsidP="00E328FE">
            <w:pPr>
              <w:ind w:right="-72"/>
              <w:jc w:val="right"/>
              <w:rPr>
                <w:rFonts w:eastAsia="Arial Unicode MS" w:cs="Arial"/>
              </w:rPr>
            </w:pPr>
            <w:r w:rsidRPr="00E328FE">
              <w:rPr>
                <w:rFonts w:eastAsia="Arial Unicode MS" w:cs="Arial"/>
              </w:rPr>
              <w:t>1,43</w:t>
            </w:r>
            <w:r w:rsidR="000F2969">
              <w:rPr>
                <w:rFonts w:eastAsia="Arial Unicode MS" w:cs="Arial"/>
              </w:rPr>
              <w:t>3</w:t>
            </w:r>
            <w:r w:rsidR="00CC37D6">
              <w:rPr>
                <w:rFonts w:eastAsia="Arial Unicode MS" w:cs="Arial"/>
              </w:rPr>
              <w:t>.</w:t>
            </w:r>
            <w:r w:rsidR="000F2969">
              <w:rPr>
                <w:rFonts w:eastAsia="Arial Unicode MS" w:cs="Arial"/>
              </w:rPr>
              <w:t>3</w:t>
            </w:r>
          </w:p>
        </w:tc>
        <w:tc>
          <w:tcPr>
            <w:tcW w:w="1107" w:type="dxa"/>
            <w:shd w:val="clear" w:color="auto" w:fill="FAFAFA"/>
            <w:vAlign w:val="bottom"/>
          </w:tcPr>
          <w:p w:rsidR="00E328FE" w:rsidRPr="00E328FE" w:rsidRDefault="00E328FE" w:rsidP="00E328FE">
            <w:pPr>
              <w:ind w:right="-72"/>
              <w:jc w:val="right"/>
              <w:rPr>
                <w:rFonts w:eastAsia="Arial Unicode MS" w:cs="Arial"/>
              </w:rPr>
            </w:pPr>
            <w:r w:rsidRPr="00E328FE">
              <w:rPr>
                <w:rFonts w:eastAsia="Arial Unicode MS" w:cs="Arial"/>
              </w:rPr>
              <w:t>32.8</w:t>
            </w:r>
          </w:p>
        </w:tc>
        <w:tc>
          <w:tcPr>
            <w:tcW w:w="1107" w:type="dxa"/>
            <w:vAlign w:val="bottom"/>
          </w:tcPr>
          <w:p w:rsidR="00E328FE" w:rsidRPr="00E328FE" w:rsidRDefault="00B46916" w:rsidP="00E328FE">
            <w:pPr>
              <w:ind w:right="-72"/>
              <w:jc w:val="right"/>
              <w:rPr>
                <w:rFonts w:eastAsia="Arial Unicode MS" w:cs="Arial"/>
              </w:rPr>
            </w:pPr>
            <w:r>
              <w:rPr>
                <w:rFonts w:eastAsia="Arial Unicode MS" w:cs="Arial"/>
              </w:rPr>
              <w:t>29.9</w:t>
            </w:r>
          </w:p>
        </w:tc>
        <w:tc>
          <w:tcPr>
            <w:tcW w:w="1107" w:type="dxa"/>
            <w:shd w:val="clear" w:color="auto" w:fill="FAFAFA"/>
            <w:vAlign w:val="bottom"/>
          </w:tcPr>
          <w:p w:rsidR="00E328FE" w:rsidRPr="00E328FE" w:rsidRDefault="00E328FE" w:rsidP="00E328FE">
            <w:pPr>
              <w:ind w:right="-72"/>
              <w:jc w:val="right"/>
              <w:rPr>
                <w:rFonts w:eastAsia="Arial Unicode MS" w:cs="Arial"/>
              </w:rPr>
            </w:pPr>
            <w:r w:rsidRPr="00E328FE">
              <w:rPr>
                <w:rFonts w:eastAsia="Arial Unicode MS" w:cs="Arial"/>
              </w:rPr>
              <w:t>3.6</w:t>
            </w:r>
          </w:p>
        </w:tc>
        <w:tc>
          <w:tcPr>
            <w:tcW w:w="1107" w:type="dxa"/>
            <w:shd w:val="clear" w:color="auto" w:fill="auto"/>
            <w:vAlign w:val="bottom"/>
          </w:tcPr>
          <w:p w:rsidR="00E328FE" w:rsidRPr="00E328FE" w:rsidRDefault="00E328FE" w:rsidP="00E328FE">
            <w:pPr>
              <w:ind w:right="-72"/>
              <w:jc w:val="right"/>
              <w:rPr>
                <w:rFonts w:eastAsia="Arial Unicode MS" w:cs="Arial"/>
              </w:rPr>
            </w:pPr>
            <w:r w:rsidRPr="00E328FE">
              <w:rPr>
                <w:rFonts w:eastAsia="Arial Unicode MS" w:cs="Arial"/>
              </w:rPr>
              <w:t>12.7</w:t>
            </w:r>
          </w:p>
        </w:tc>
        <w:tc>
          <w:tcPr>
            <w:tcW w:w="1107" w:type="dxa"/>
            <w:shd w:val="clear" w:color="auto" w:fill="FAFAFA"/>
            <w:vAlign w:val="bottom"/>
          </w:tcPr>
          <w:p w:rsidR="00E328FE" w:rsidRPr="00E328FE" w:rsidRDefault="00E328FE" w:rsidP="00E328FE">
            <w:pPr>
              <w:ind w:right="-72"/>
              <w:jc w:val="right"/>
              <w:rPr>
                <w:rFonts w:eastAsia="Arial Unicode MS" w:cs="Arial"/>
              </w:rPr>
            </w:pPr>
            <w:r w:rsidRPr="00E328FE">
              <w:rPr>
                <w:rFonts w:eastAsia="Arial Unicode MS" w:cs="Arial"/>
              </w:rPr>
              <w:t>(2.0)</w:t>
            </w:r>
          </w:p>
        </w:tc>
        <w:tc>
          <w:tcPr>
            <w:tcW w:w="1107" w:type="dxa"/>
            <w:shd w:val="clear" w:color="auto" w:fill="auto"/>
            <w:vAlign w:val="bottom"/>
          </w:tcPr>
          <w:p w:rsidR="00E328FE" w:rsidRPr="00E328FE" w:rsidRDefault="00E328FE" w:rsidP="00E328FE">
            <w:pPr>
              <w:ind w:right="-72"/>
              <w:jc w:val="right"/>
              <w:rPr>
                <w:rFonts w:eastAsia="Arial Unicode MS" w:cs="Arial"/>
              </w:rPr>
            </w:pPr>
            <w:r w:rsidRPr="00E328FE">
              <w:rPr>
                <w:rFonts w:eastAsia="Arial Unicode MS" w:cs="Arial"/>
              </w:rPr>
              <w:t>(1.6)</w:t>
            </w:r>
          </w:p>
        </w:tc>
        <w:tc>
          <w:tcPr>
            <w:tcW w:w="1107" w:type="dxa"/>
            <w:shd w:val="clear" w:color="auto" w:fill="FAFAFA"/>
            <w:vAlign w:val="bottom"/>
          </w:tcPr>
          <w:p w:rsidR="00E328FE" w:rsidRPr="00E328FE" w:rsidRDefault="00E328FE" w:rsidP="00E328FE">
            <w:pPr>
              <w:ind w:right="-72"/>
              <w:jc w:val="right"/>
              <w:rPr>
                <w:rFonts w:eastAsia="Arial Unicode MS" w:cs="Arial"/>
              </w:rPr>
            </w:pPr>
            <w:r w:rsidRPr="00E328FE">
              <w:rPr>
                <w:rFonts w:eastAsia="Arial Unicode MS" w:cs="Arial"/>
              </w:rPr>
              <w:t>1,648.9</w:t>
            </w:r>
          </w:p>
        </w:tc>
        <w:tc>
          <w:tcPr>
            <w:tcW w:w="1107" w:type="dxa"/>
            <w:shd w:val="clear" w:color="auto" w:fill="auto"/>
            <w:vAlign w:val="bottom"/>
          </w:tcPr>
          <w:p w:rsidR="00E328FE" w:rsidRPr="00E328FE" w:rsidRDefault="00B46916" w:rsidP="00E328FE">
            <w:pPr>
              <w:ind w:right="-72"/>
              <w:jc w:val="right"/>
              <w:rPr>
                <w:rFonts w:eastAsia="Arial Unicode MS" w:cs="Arial"/>
              </w:rPr>
            </w:pPr>
            <w:r>
              <w:rPr>
                <w:rFonts w:eastAsia="Arial Unicode MS" w:cs="Arial"/>
              </w:rPr>
              <w:t>1,474.3</w:t>
            </w:r>
          </w:p>
        </w:tc>
      </w:tr>
      <w:tr w:rsidR="00E328FE" w:rsidRPr="0096151E" w:rsidTr="00502D32">
        <w:tc>
          <w:tcPr>
            <w:tcW w:w="4320" w:type="dxa"/>
            <w:shd w:val="clear" w:color="auto" w:fill="auto"/>
            <w:vAlign w:val="center"/>
          </w:tcPr>
          <w:p w:rsidR="00E328FE" w:rsidRPr="0096151E" w:rsidRDefault="00E328FE" w:rsidP="00E328FE">
            <w:pPr>
              <w:ind w:left="-101"/>
              <w:jc w:val="left"/>
              <w:rPr>
                <w:rFonts w:cs="Arial"/>
                <w:lang w:val="en-GB" w:eastAsia="en-GB"/>
              </w:rPr>
            </w:pPr>
            <w:r w:rsidRPr="0096151E">
              <w:rPr>
                <w:rFonts w:cs="Arial"/>
                <w:lang w:val="en-GB" w:eastAsia="en-GB"/>
              </w:rPr>
              <w:t>Over time</w:t>
            </w:r>
          </w:p>
        </w:tc>
        <w:tc>
          <w:tcPr>
            <w:tcW w:w="1107" w:type="dxa"/>
            <w:tcBorders>
              <w:bottom w:val="single" w:sz="4" w:space="0" w:color="auto"/>
            </w:tcBorders>
            <w:shd w:val="clear" w:color="auto" w:fill="FAFAFA"/>
            <w:vAlign w:val="bottom"/>
          </w:tcPr>
          <w:p w:rsidR="00E328FE" w:rsidRPr="00E328FE" w:rsidRDefault="00E328FE" w:rsidP="00E328FE">
            <w:pPr>
              <w:ind w:right="-72"/>
              <w:jc w:val="right"/>
              <w:rPr>
                <w:rFonts w:eastAsia="Arial Unicode MS" w:cs="Arial"/>
              </w:rPr>
            </w:pPr>
            <w:r w:rsidRPr="00E328FE">
              <w:rPr>
                <w:rFonts w:eastAsia="Arial Unicode MS" w:cs="Arial"/>
              </w:rPr>
              <w:t>195.3</w:t>
            </w:r>
          </w:p>
        </w:tc>
        <w:tc>
          <w:tcPr>
            <w:tcW w:w="1107" w:type="dxa"/>
            <w:tcBorders>
              <w:bottom w:val="single" w:sz="4" w:space="0" w:color="auto"/>
            </w:tcBorders>
            <w:shd w:val="clear" w:color="auto" w:fill="auto"/>
            <w:vAlign w:val="bottom"/>
          </w:tcPr>
          <w:p w:rsidR="00E328FE" w:rsidRPr="00E328FE" w:rsidRDefault="00E328FE" w:rsidP="00E328FE">
            <w:pPr>
              <w:ind w:right="-72"/>
              <w:jc w:val="right"/>
              <w:rPr>
                <w:rFonts w:eastAsia="Arial Unicode MS" w:cs="Arial"/>
              </w:rPr>
            </w:pPr>
            <w:r w:rsidRPr="00E328FE">
              <w:rPr>
                <w:rFonts w:eastAsia="Arial Unicode MS" w:cs="Arial"/>
              </w:rPr>
              <w:t>225.4</w:t>
            </w:r>
          </w:p>
        </w:tc>
        <w:tc>
          <w:tcPr>
            <w:tcW w:w="1107" w:type="dxa"/>
            <w:tcBorders>
              <w:bottom w:val="single" w:sz="4" w:space="0" w:color="auto"/>
            </w:tcBorders>
            <w:shd w:val="clear" w:color="auto" w:fill="FAFAFA"/>
            <w:vAlign w:val="bottom"/>
          </w:tcPr>
          <w:p w:rsidR="00E328FE" w:rsidRPr="00E328FE" w:rsidRDefault="00E328FE" w:rsidP="00E328FE">
            <w:pPr>
              <w:ind w:right="-72"/>
              <w:jc w:val="right"/>
              <w:rPr>
                <w:rFonts w:eastAsia="Arial Unicode MS" w:cs="Arial"/>
              </w:rPr>
            </w:pPr>
            <w:r w:rsidRPr="00E328FE">
              <w:rPr>
                <w:rFonts w:eastAsia="Arial Unicode MS" w:cs="Arial"/>
              </w:rPr>
              <w:t>444.9</w:t>
            </w:r>
          </w:p>
        </w:tc>
        <w:tc>
          <w:tcPr>
            <w:tcW w:w="1107" w:type="dxa"/>
            <w:tcBorders>
              <w:bottom w:val="single" w:sz="4" w:space="0" w:color="auto"/>
            </w:tcBorders>
            <w:vAlign w:val="bottom"/>
          </w:tcPr>
          <w:p w:rsidR="00E328FE" w:rsidRPr="00E328FE" w:rsidRDefault="00B46916" w:rsidP="00E328FE">
            <w:pPr>
              <w:ind w:right="-72"/>
              <w:jc w:val="right"/>
              <w:rPr>
                <w:rFonts w:eastAsia="Arial Unicode MS" w:cs="Arial"/>
              </w:rPr>
            </w:pPr>
            <w:r>
              <w:rPr>
                <w:rFonts w:eastAsia="Arial Unicode MS" w:cs="Arial"/>
              </w:rPr>
              <w:t>442.8</w:t>
            </w:r>
          </w:p>
        </w:tc>
        <w:tc>
          <w:tcPr>
            <w:tcW w:w="1107" w:type="dxa"/>
            <w:tcBorders>
              <w:bottom w:val="single" w:sz="4" w:space="0" w:color="auto"/>
            </w:tcBorders>
            <w:shd w:val="clear" w:color="auto" w:fill="FAFAFA"/>
            <w:vAlign w:val="bottom"/>
          </w:tcPr>
          <w:p w:rsidR="00E328FE" w:rsidRPr="00E328FE" w:rsidRDefault="00E328FE" w:rsidP="00E328FE">
            <w:pPr>
              <w:ind w:right="-72"/>
              <w:jc w:val="right"/>
              <w:rPr>
                <w:rFonts w:eastAsia="Arial Unicode MS" w:cs="Arial"/>
              </w:rPr>
            </w:pPr>
            <w:r w:rsidRPr="00E328FE">
              <w:rPr>
                <w:rFonts w:eastAsia="Arial Unicode MS" w:cs="Arial"/>
              </w:rPr>
              <w:t>87.5</w:t>
            </w:r>
          </w:p>
        </w:tc>
        <w:tc>
          <w:tcPr>
            <w:tcW w:w="1107" w:type="dxa"/>
            <w:tcBorders>
              <w:bottom w:val="single" w:sz="4" w:space="0" w:color="auto"/>
            </w:tcBorders>
            <w:shd w:val="clear" w:color="auto" w:fill="auto"/>
            <w:vAlign w:val="bottom"/>
          </w:tcPr>
          <w:p w:rsidR="00E328FE" w:rsidRPr="00E328FE" w:rsidRDefault="00E328FE" w:rsidP="00E328FE">
            <w:pPr>
              <w:ind w:right="-72"/>
              <w:jc w:val="right"/>
              <w:rPr>
                <w:rFonts w:eastAsia="Arial Unicode MS" w:cs="Arial"/>
              </w:rPr>
            </w:pPr>
            <w:r w:rsidRPr="00E328FE">
              <w:rPr>
                <w:rFonts w:eastAsia="Arial Unicode MS" w:cs="Arial"/>
              </w:rPr>
              <w:t>46.1</w:t>
            </w:r>
          </w:p>
        </w:tc>
        <w:tc>
          <w:tcPr>
            <w:tcW w:w="1107" w:type="dxa"/>
            <w:tcBorders>
              <w:bottom w:val="single" w:sz="4" w:space="0" w:color="auto"/>
            </w:tcBorders>
            <w:shd w:val="clear" w:color="auto" w:fill="FAFAFA"/>
            <w:vAlign w:val="bottom"/>
          </w:tcPr>
          <w:p w:rsidR="00E328FE" w:rsidRPr="00E328FE" w:rsidRDefault="00E328FE" w:rsidP="00E328FE">
            <w:pPr>
              <w:ind w:right="-72"/>
              <w:jc w:val="right"/>
              <w:rPr>
                <w:rFonts w:eastAsia="Arial Unicode MS" w:cs="Arial"/>
              </w:rPr>
            </w:pPr>
            <w:r w:rsidRPr="00E328FE">
              <w:rPr>
                <w:rFonts w:eastAsia="Arial Unicode MS" w:cs="Arial"/>
              </w:rPr>
              <w:t>(196.6)</w:t>
            </w:r>
          </w:p>
        </w:tc>
        <w:tc>
          <w:tcPr>
            <w:tcW w:w="1107" w:type="dxa"/>
            <w:tcBorders>
              <w:bottom w:val="single" w:sz="4" w:space="0" w:color="auto"/>
            </w:tcBorders>
            <w:shd w:val="clear" w:color="auto" w:fill="auto"/>
            <w:vAlign w:val="bottom"/>
          </w:tcPr>
          <w:p w:rsidR="00E328FE" w:rsidRPr="00E328FE" w:rsidRDefault="00E328FE" w:rsidP="00E328FE">
            <w:pPr>
              <w:ind w:right="-72"/>
              <w:jc w:val="right"/>
              <w:rPr>
                <w:rFonts w:eastAsia="Arial Unicode MS" w:cs="Arial"/>
              </w:rPr>
            </w:pPr>
            <w:r w:rsidRPr="00E328FE">
              <w:rPr>
                <w:rFonts w:eastAsia="Arial Unicode MS" w:cs="Arial"/>
              </w:rPr>
              <w:t>(111.7)</w:t>
            </w:r>
          </w:p>
        </w:tc>
        <w:tc>
          <w:tcPr>
            <w:tcW w:w="1107" w:type="dxa"/>
            <w:tcBorders>
              <w:bottom w:val="single" w:sz="4" w:space="0" w:color="auto"/>
            </w:tcBorders>
            <w:shd w:val="clear" w:color="auto" w:fill="FAFAFA"/>
            <w:vAlign w:val="bottom"/>
          </w:tcPr>
          <w:p w:rsidR="00E328FE" w:rsidRPr="00E328FE" w:rsidRDefault="00E328FE" w:rsidP="00E328FE">
            <w:pPr>
              <w:ind w:right="-72"/>
              <w:jc w:val="right"/>
              <w:rPr>
                <w:rFonts w:eastAsia="Arial Unicode MS" w:cs="Arial"/>
              </w:rPr>
            </w:pPr>
            <w:r w:rsidRPr="00E328FE">
              <w:rPr>
                <w:rFonts w:eastAsia="Arial Unicode MS" w:cs="Arial"/>
              </w:rPr>
              <w:t>531.1</w:t>
            </w:r>
          </w:p>
        </w:tc>
        <w:tc>
          <w:tcPr>
            <w:tcW w:w="1107" w:type="dxa"/>
            <w:tcBorders>
              <w:bottom w:val="single" w:sz="4" w:space="0" w:color="auto"/>
            </w:tcBorders>
            <w:shd w:val="clear" w:color="auto" w:fill="auto"/>
            <w:vAlign w:val="bottom"/>
          </w:tcPr>
          <w:p w:rsidR="00E328FE" w:rsidRPr="00E328FE" w:rsidRDefault="00B46916" w:rsidP="00E328FE">
            <w:pPr>
              <w:ind w:right="-72"/>
              <w:jc w:val="right"/>
              <w:rPr>
                <w:rFonts w:eastAsia="Arial Unicode MS" w:cs="Arial"/>
              </w:rPr>
            </w:pPr>
            <w:r>
              <w:rPr>
                <w:rFonts w:eastAsia="Arial Unicode MS" w:cs="Arial"/>
              </w:rPr>
              <w:t>602.6</w:t>
            </w:r>
          </w:p>
        </w:tc>
      </w:tr>
      <w:tr w:rsidR="00E328FE" w:rsidRPr="00EE0986" w:rsidTr="00E328FE">
        <w:tc>
          <w:tcPr>
            <w:tcW w:w="4320" w:type="dxa"/>
            <w:shd w:val="clear" w:color="auto" w:fill="auto"/>
            <w:vAlign w:val="center"/>
          </w:tcPr>
          <w:p w:rsidR="00E328FE" w:rsidRPr="00EE0986" w:rsidRDefault="00E328FE" w:rsidP="00E328FE">
            <w:pPr>
              <w:ind w:left="-101"/>
              <w:jc w:val="left"/>
              <w:rPr>
                <w:rFonts w:cs="Arial"/>
                <w:sz w:val="12"/>
                <w:szCs w:val="12"/>
                <w:lang w:val="en-GB" w:eastAsia="en-GB"/>
              </w:rPr>
            </w:pPr>
          </w:p>
        </w:tc>
        <w:tc>
          <w:tcPr>
            <w:tcW w:w="1107" w:type="dxa"/>
            <w:tcBorders>
              <w:top w:val="single" w:sz="4" w:space="0" w:color="auto"/>
            </w:tcBorders>
            <w:shd w:val="clear" w:color="auto" w:fill="FAFAFA"/>
            <w:vAlign w:val="center"/>
          </w:tcPr>
          <w:p w:rsidR="00E328FE" w:rsidRPr="00EE0986" w:rsidRDefault="00E328FE" w:rsidP="00E328FE">
            <w:pPr>
              <w:ind w:right="-72"/>
              <w:jc w:val="right"/>
              <w:rPr>
                <w:rFonts w:cs="Arial"/>
                <w:sz w:val="12"/>
                <w:szCs w:val="12"/>
              </w:rPr>
            </w:pPr>
          </w:p>
        </w:tc>
        <w:tc>
          <w:tcPr>
            <w:tcW w:w="1107" w:type="dxa"/>
            <w:tcBorders>
              <w:top w:val="single" w:sz="4" w:space="0" w:color="auto"/>
            </w:tcBorders>
            <w:vAlign w:val="center"/>
          </w:tcPr>
          <w:p w:rsidR="00E328FE" w:rsidRPr="00EE0986" w:rsidRDefault="00E328FE" w:rsidP="00E328FE">
            <w:pPr>
              <w:ind w:right="-72"/>
              <w:jc w:val="right"/>
              <w:rPr>
                <w:rFonts w:cs="Arial"/>
                <w:sz w:val="12"/>
                <w:szCs w:val="12"/>
                <w:lang w:val="en-GB" w:eastAsia="en-GB"/>
              </w:rPr>
            </w:pPr>
          </w:p>
        </w:tc>
        <w:tc>
          <w:tcPr>
            <w:tcW w:w="1107" w:type="dxa"/>
            <w:tcBorders>
              <w:top w:val="single" w:sz="4" w:space="0" w:color="auto"/>
            </w:tcBorders>
            <w:shd w:val="clear" w:color="auto" w:fill="FAFAFA"/>
            <w:vAlign w:val="center"/>
          </w:tcPr>
          <w:p w:rsidR="00E328FE" w:rsidRPr="00EE0986" w:rsidRDefault="00E328FE" w:rsidP="00E328FE">
            <w:pPr>
              <w:ind w:right="-72"/>
              <w:jc w:val="right"/>
              <w:rPr>
                <w:rFonts w:cs="Arial"/>
                <w:sz w:val="12"/>
                <w:szCs w:val="12"/>
                <w:lang w:val="en-GB" w:eastAsia="en-GB"/>
              </w:rPr>
            </w:pPr>
          </w:p>
        </w:tc>
        <w:tc>
          <w:tcPr>
            <w:tcW w:w="1107" w:type="dxa"/>
            <w:tcBorders>
              <w:top w:val="single" w:sz="4" w:space="0" w:color="auto"/>
            </w:tcBorders>
            <w:vAlign w:val="center"/>
          </w:tcPr>
          <w:p w:rsidR="00E328FE" w:rsidRPr="00EE0986" w:rsidRDefault="00E328FE" w:rsidP="00E328FE">
            <w:pPr>
              <w:ind w:right="-72"/>
              <w:jc w:val="right"/>
              <w:rPr>
                <w:rFonts w:cs="Arial"/>
                <w:sz w:val="12"/>
                <w:szCs w:val="12"/>
                <w:lang w:val="en-GB" w:eastAsia="en-GB"/>
              </w:rPr>
            </w:pPr>
          </w:p>
        </w:tc>
        <w:tc>
          <w:tcPr>
            <w:tcW w:w="1107" w:type="dxa"/>
            <w:tcBorders>
              <w:top w:val="single" w:sz="4" w:space="0" w:color="auto"/>
            </w:tcBorders>
            <w:shd w:val="clear" w:color="auto" w:fill="FAFAFA"/>
            <w:vAlign w:val="center"/>
          </w:tcPr>
          <w:p w:rsidR="00E328FE" w:rsidRPr="00EE0986" w:rsidRDefault="00E328FE" w:rsidP="00E328FE">
            <w:pPr>
              <w:ind w:right="-72"/>
              <w:jc w:val="right"/>
              <w:rPr>
                <w:rFonts w:cs="Arial"/>
                <w:sz w:val="12"/>
                <w:szCs w:val="12"/>
                <w:lang w:val="en-GB" w:eastAsia="en-GB"/>
              </w:rPr>
            </w:pPr>
          </w:p>
        </w:tc>
        <w:tc>
          <w:tcPr>
            <w:tcW w:w="1107" w:type="dxa"/>
            <w:tcBorders>
              <w:top w:val="single" w:sz="4" w:space="0" w:color="auto"/>
            </w:tcBorders>
            <w:shd w:val="clear" w:color="auto" w:fill="auto"/>
            <w:vAlign w:val="center"/>
          </w:tcPr>
          <w:p w:rsidR="00E328FE" w:rsidRPr="00EE0986" w:rsidRDefault="00E328FE" w:rsidP="00E328FE">
            <w:pPr>
              <w:ind w:right="-72"/>
              <w:jc w:val="right"/>
              <w:rPr>
                <w:rFonts w:cs="Arial"/>
                <w:sz w:val="12"/>
                <w:szCs w:val="12"/>
                <w:lang w:val="en-GB" w:eastAsia="en-GB"/>
              </w:rPr>
            </w:pPr>
          </w:p>
        </w:tc>
        <w:tc>
          <w:tcPr>
            <w:tcW w:w="1107" w:type="dxa"/>
            <w:tcBorders>
              <w:top w:val="single" w:sz="4" w:space="0" w:color="auto"/>
            </w:tcBorders>
            <w:shd w:val="clear" w:color="auto" w:fill="FAFAFA"/>
            <w:vAlign w:val="center"/>
          </w:tcPr>
          <w:p w:rsidR="00E328FE" w:rsidRPr="00EE0986" w:rsidRDefault="00E328FE" w:rsidP="00E328FE">
            <w:pPr>
              <w:ind w:right="-72"/>
              <w:jc w:val="right"/>
              <w:rPr>
                <w:rFonts w:cs="Arial"/>
                <w:sz w:val="12"/>
                <w:szCs w:val="12"/>
                <w:lang w:val="en-GB" w:eastAsia="en-GB"/>
              </w:rPr>
            </w:pPr>
          </w:p>
        </w:tc>
        <w:tc>
          <w:tcPr>
            <w:tcW w:w="1107" w:type="dxa"/>
            <w:tcBorders>
              <w:top w:val="single" w:sz="4" w:space="0" w:color="auto"/>
            </w:tcBorders>
            <w:vAlign w:val="center"/>
          </w:tcPr>
          <w:p w:rsidR="00E328FE" w:rsidRPr="00EE0986" w:rsidRDefault="00E328FE" w:rsidP="00E328FE">
            <w:pPr>
              <w:ind w:right="-72"/>
              <w:jc w:val="right"/>
              <w:rPr>
                <w:rFonts w:cs="Arial"/>
                <w:sz w:val="12"/>
                <w:szCs w:val="12"/>
                <w:lang w:val="en-GB" w:eastAsia="en-GB"/>
              </w:rPr>
            </w:pPr>
          </w:p>
        </w:tc>
        <w:tc>
          <w:tcPr>
            <w:tcW w:w="1107" w:type="dxa"/>
            <w:tcBorders>
              <w:top w:val="single" w:sz="4" w:space="0" w:color="auto"/>
            </w:tcBorders>
            <w:shd w:val="clear" w:color="auto" w:fill="FAFAFA"/>
            <w:vAlign w:val="center"/>
          </w:tcPr>
          <w:p w:rsidR="00E328FE" w:rsidRPr="00EE0986" w:rsidRDefault="00E328FE" w:rsidP="00E328FE">
            <w:pPr>
              <w:ind w:right="-72"/>
              <w:jc w:val="right"/>
              <w:rPr>
                <w:rFonts w:cs="Arial"/>
                <w:sz w:val="12"/>
                <w:szCs w:val="12"/>
                <w:lang w:val="en-GB" w:eastAsia="en-GB"/>
              </w:rPr>
            </w:pPr>
          </w:p>
        </w:tc>
        <w:tc>
          <w:tcPr>
            <w:tcW w:w="1107" w:type="dxa"/>
            <w:tcBorders>
              <w:top w:val="single" w:sz="4" w:space="0" w:color="auto"/>
            </w:tcBorders>
            <w:vAlign w:val="center"/>
          </w:tcPr>
          <w:p w:rsidR="00E328FE" w:rsidRPr="00EE0986" w:rsidRDefault="00E328FE" w:rsidP="00E328FE">
            <w:pPr>
              <w:ind w:right="-72"/>
              <w:jc w:val="right"/>
              <w:rPr>
                <w:rFonts w:cs="Arial"/>
                <w:sz w:val="12"/>
                <w:szCs w:val="12"/>
                <w:lang w:val="en-GB" w:eastAsia="en-GB"/>
              </w:rPr>
            </w:pPr>
          </w:p>
        </w:tc>
      </w:tr>
      <w:tr w:rsidR="00E328FE" w:rsidRPr="0096151E" w:rsidTr="00E328FE">
        <w:tc>
          <w:tcPr>
            <w:tcW w:w="4320" w:type="dxa"/>
            <w:shd w:val="clear" w:color="auto" w:fill="auto"/>
            <w:vAlign w:val="center"/>
          </w:tcPr>
          <w:p w:rsidR="00E328FE" w:rsidRPr="0096151E" w:rsidRDefault="00E328FE" w:rsidP="00E328FE">
            <w:pPr>
              <w:ind w:left="-101"/>
              <w:jc w:val="left"/>
              <w:rPr>
                <w:rFonts w:cs="Arial"/>
                <w:b/>
                <w:bCs/>
                <w:lang w:val="en-GB" w:eastAsia="en-GB"/>
              </w:rPr>
            </w:pPr>
            <w:r w:rsidRPr="0096151E">
              <w:rPr>
                <w:rFonts w:cs="Arial"/>
                <w:lang w:val="en-GB" w:eastAsia="en-GB"/>
              </w:rPr>
              <w:t>Total revenue</w:t>
            </w:r>
          </w:p>
        </w:tc>
        <w:tc>
          <w:tcPr>
            <w:tcW w:w="1107" w:type="dxa"/>
            <w:tcBorders>
              <w:bottom w:val="single" w:sz="4" w:space="0" w:color="auto"/>
            </w:tcBorders>
            <w:shd w:val="clear" w:color="auto" w:fill="FAFAFA"/>
            <w:vAlign w:val="center"/>
          </w:tcPr>
          <w:p w:rsidR="00E328FE" w:rsidRPr="00E328FE" w:rsidRDefault="00E328FE" w:rsidP="00E328FE">
            <w:pPr>
              <w:ind w:right="-72"/>
              <w:jc w:val="right"/>
              <w:rPr>
                <w:rFonts w:eastAsia="Arial Unicode MS" w:cs="Arial"/>
              </w:rPr>
            </w:pPr>
            <w:r w:rsidRPr="00E328FE">
              <w:rPr>
                <w:rFonts w:eastAsia="Arial Unicode MS" w:cs="Arial"/>
              </w:rPr>
              <w:t>1,809.8</w:t>
            </w:r>
          </w:p>
        </w:tc>
        <w:tc>
          <w:tcPr>
            <w:tcW w:w="1107" w:type="dxa"/>
            <w:tcBorders>
              <w:bottom w:val="single" w:sz="4" w:space="0" w:color="auto"/>
            </w:tcBorders>
            <w:shd w:val="clear" w:color="auto" w:fill="auto"/>
            <w:vAlign w:val="center"/>
          </w:tcPr>
          <w:p w:rsidR="00E328FE" w:rsidRPr="00E328FE" w:rsidRDefault="00E328FE" w:rsidP="00E328FE">
            <w:pPr>
              <w:ind w:right="-72"/>
              <w:jc w:val="right"/>
              <w:rPr>
                <w:rFonts w:eastAsia="Arial Unicode MS" w:cs="Arial"/>
              </w:rPr>
            </w:pPr>
            <w:r w:rsidRPr="00E328FE">
              <w:rPr>
                <w:rFonts w:eastAsia="Arial Unicode MS" w:cs="Arial"/>
              </w:rPr>
              <w:t>1,65</w:t>
            </w:r>
            <w:r w:rsidR="000F2969">
              <w:rPr>
                <w:rFonts w:eastAsia="Arial Unicode MS" w:cs="Arial"/>
              </w:rPr>
              <w:t>8</w:t>
            </w:r>
            <w:r w:rsidR="00CC37D6">
              <w:rPr>
                <w:rFonts w:eastAsia="Arial Unicode MS" w:cs="Arial"/>
              </w:rPr>
              <w:t>.</w:t>
            </w:r>
            <w:r w:rsidR="000F2969">
              <w:rPr>
                <w:rFonts w:eastAsia="Arial Unicode MS" w:cs="Arial"/>
              </w:rPr>
              <w:t>7</w:t>
            </w:r>
          </w:p>
        </w:tc>
        <w:tc>
          <w:tcPr>
            <w:tcW w:w="1107" w:type="dxa"/>
            <w:tcBorders>
              <w:bottom w:val="single" w:sz="4" w:space="0" w:color="auto"/>
            </w:tcBorders>
            <w:shd w:val="clear" w:color="auto" w:fill="FAFAFA"/>
            <w:vAlign w:val="center"/>
          </w:tcPr>
          <w:p w:rsidR="00E328FE" w:rsidRPr="00E328FE" w:rsidRDefault="00E328FE" w:rsidP="00E328FE">
            <w:pPr>
              <w:ind w:right="-72"/>
              <w:jc w:val="right"/>
              <w:rPr>
                <w:rFonts w:eastAsia="Arial Unicode MS" w:cs="Arial"/>
              </w:rPr>
            </w:pPr>
            <w:r w:rsidRPr="00E328FE">
              <w:rPr>
                <w:rFonts w:eastAsia="Arial Unicode MS" w:cs="Arial"/>
              </w:rPr>
              <w:t>477.7</w:t>
            </w:r>
          </w:p>
        </w:tc>
        <w:tc>
          <w:tcPr>
            <w:tcW w:w="1107" w:type="dxa"/>
            <w:tcBorders>
              <w:bottom w:val="single" w:sz="4" w:space="0" w:color="auto"/>
            </w:tcBorders>
            <w:vAlign w:val="center"/>
          </w:tcPr>
          <w:p w:rsidR="00E328FE" w:rsidRPr="00E328FE" w:rsidRDefault="00E328FE" w:rsidP="00E328FE">
            <w:pPr>
              <w:ind w:right="-72"/>
              <w:jc w:val="right"/>
              <w:rPr>
                <w:rFonts w:eastAsia="Arial Unicode MS" w:cs="Arial"/>
              </w:rPr>
            </w:pPr>
            <w:r w:rsidRPr="00E328FE">
              <w:rPr>
                <w:rFonts w:eastAsia="Arial Unicode MS" w:cs="Arial"/>
              </w:rPr>
              <w:t>47</w:t>
            </w:r>
            <w:r w:rsidR="000F2969">
              <w:rPr>
                <w:rFonts w:eastAsia="Arial Unicode MS" w:cs="Arial"/>
              </w:rPr>
              <w:t>2</w:t>
            </w:r>
            <w:r w:rsidR="00CC37D6">
              <w:rPr>
                <w:rFonts w:eastAsia="Arial Unicode MS" w:cs="Arial"/>
              </w:rPr>
              <w:t>.</w:t>
            </w:r>
            <w:r w:rsidR="000F2969">
              <w:rPr>
                <w:rFonts w:eastAsia="Arial Unicode MS" w:cs="Arial"/>
              </w:rPr>
              <w:t>7</w:t>
            </w:r>
          </w:p>
        </w:tc>
        <w:tc>
          <w:tcPr>
            <w:tcW w:w="1107" w:type="dxa"/>
            <w:tcBorders>
              <w:bottom w:val="single" w:sz="4" w:space="0" w:color="auto"/>
            </w:tcBorders>
            <w:shd w:val="clear" w:color="auto" w:fill="FAFAFA"/>
            <w:vAlign w:val="center"/>
          </w:tcPr>
          <w:p w:rsidR="00E328FE" w:rsidRPr="00E328FE" w:rsidRDefault="00E328FE" w:rsidP="00E328FE">
            <w:pPr>
              <w:ind w:right="-72"/>
              <w:jc w:val="right"/>
              <w:rPr>
                <w:rFonts w:eastAsia="Arial Unicode MS" w:cs="Arial"/>
              </w:rPr>
            </w:pPr>
            <w:r w:rsidRPr="00E328FE">
              <w:rPr>
                <w:rFonts w:eastAsia="Arial Unicode MS" w:cs="Arial"/>
              </w:rPr>
              <w:t>91.1</w:t>
            </w:r>
          </w:p>
        </w:tc>
        <w:tc>
          <w:tcPr>
            <w:tcW w:w="1107" w:type="dxa"/>
            <w:tcBorders>
              <w:bottom w:val="single" w:sz="4" w:space="0" w:color="auto"/>
            </w:tcBorders>
            <w:shd w:val="clear" w:color="auto" w:fill="auto"/>
            <w:vAlign w:val="center"/>
          </w:tcPr>
          <w:p w:rsidR="00E328FE" w:rsidRPr="00E328FE" w:rsidRDefault="00E328FE" w:rsidP="00E328FE">
            <w:pPr>
              <w:ind w:right="-72"/>
              <w:jc w:val="right"/>
              <w:rPr>
                <w:rFonts w:eastAsia="Arial Unicode MS" w:cs="Arial"/>
              </w:rPr>
            </w:pPr>
            <w:r w:rsidRPr="00E328FE">
              <w:rPr>
                <w:rFonts w:eastAsia="Arial Unicode MS" w:cs="Arial"/>
              </w:rPr>
              <w:t>58.8</w:t>
            </w:r>
          </w:p>
        </w:tc>
        <w:tc>
          <w:tcPr>
            <w:tcW w:w="1107" w:type="dxa"/>
            <w:tcBorders>
              <w:bottom w:val="single" w:sz="4" w:space="0" w:color="auto"/>
            </w:tcBorders>
            <w:shd w:val="clear" w:color="auto" w:fill="FAFAFA"/>
            <w:vAlign w:val="center"/>
          </w:tcPr>
          <w:p w:rsidR="00E328FE" w:rsidRPr="00E328FE" w:rsidRDefault="00E328FE" w:rsidP="00E328FE">
            <w:pPr>
              <w:ind w:right="-72"/>
              <w:jc w:val="right"/>
              <w:rPr>
                <w:rFonts w:eastAsia="Arial Unicode MS" w:cs="Arial"/>
              </w:rPr>
            </w:pPr>
            <w:r w:rsidRPr="00E328FE">
              <w:rPr>
                <w:rFonts w:eastAsia="Arial Unicode MS" w:cs="Arial"/>
              </w:rPr>
              <w:t>(198.6)</w:t>
            </w:r>
          </w:p>
        </w:tc>
        <w:tc>
          <w:tcPr>
            <w:tcW w:w="1107" w:type="dxa"/>
            <w:tcBorders>
              <w:bottom w:val="single" w:sz="4" w:space="0" w:color="auto"/>
            </w:tcBorders>
            <w:shd w:val="clear" w:color="auto" w:fill="auto"/>
            <w:vAlign w:val="center"/>
          </w:tcPr>
          <w:p w:rsidR="00E328FE" w:rsidRPr="00E328FE" w:rsidRDefault="00E328FE" w:rsidP="00E328FE">
            <w:pPr>
              <w:ind w:right="-72"/>
              <w:jc w:val="right"/>
              <w:rPr>
                <w:rFonts w:eastAsia="Arial Unicode MS" w:cs="Arial"/>
              </w:rPr>
            </w:pPr>
            <w:r w:rsidRPr="00E328FE">
              <w:rPr>
                <w:rFonts w:eastAsia="Arial Unicode MS" w:cs="Arial"/>
              </w:rPr>
              <w:t>(113.3)</w:t>
            </w:r>
          </w:p>
        </w:tc>
        <w:tc>
          <w:tcPr>
            <w:tcW w:w="1107" w:type="dxa"/>
            <w:tcBorders>
              <w:bottom w:val="single" w:sz="4" w:space="0" w:color="auto"/>
            </w:tcBorders>
            <w:shd w:val="clear" w:color="auto" w:fill="FAFAFA"/>
            <w:vAlign w:val="center"/>
          </w:tcPr>
          <w:p w:rsidR="00E328FE" w:rsidRPr="00E328FE" w:rsidRDefault="00E328FE" w:rsidP="00E328FE">
            <w:pPr>
              <w:ind w:right="-72"/>
              <w:jc w:val="right"/>
              <w:rPr>
                <w:rFonts w:eastAsia="Arial Unicode MS" w:cs="Arial"/>
              </w:rPr>
            </w:pPr>
            <w:r w:rsidRPr="00E328FE">
              <w:rPr>
                <w:rFonts w:eastAsia="Arial Unicode MS" w:cs="Arial"/>
              </w:rPr>
              <w:t>2,180.0</w:t>
            </w:r>
          </w:p>
        </w:tc>
        <w:tc>
          <w:tcPr>
            <w:tcW w:w="1107" w:type="dxa"/>
            <w:tcBorders>
              <w:bottom w:val="single" w:sz="4" w:space="0" w:color="auto"/>
            </w:tcBorders>
            <w:shd w:val="clear" w:color="auto" w:fill="auto"/>
            <w:vAlign w:val="center"/>
          </w:tcPr>
          <w:p w:rsidR="00E328FE" w:rsidRPr="00E328FE" w:rsidRDefault="00E328FE" w:rsidP="00E328FE">
            <w:pPr>
              <w:ind w:right="-72"/>
              <w:jc w:val="right"/>
              <w:rPr>
                <w:rFonts w:eastAsia="Arial Unicode MS" w:cs="Arial"/>
              </w:rPr>
            </w:pPr>
            <w:r w:rsidRPr="00E328FE">
              <w:rPr>
                <w:rFonts w:eastAsia="Arial Unicode MS" w:cs="Arial"/>
              </w:rPr>
              <w:t>2,076.9</w:t>
            </w:r>
          </w:p>
        </w:tc>
      </w:tr>
      <w:tr w:rsidR="00E328FE" w:rsidRPr="0096151E" w:rsidTr="00665BF1">
        <w:tc>
          <w:tcPr>
            <w:tcW w:w="4320" w:type="dxa"/>
            <w:shd w:val="clear" w:color="auto" w:fill="auto"/>
            <w:vAlign w:val="center"/>
          </w:tcPr>
          <w:p w:rsidR="00E328FE" w:rsidRPr="0096151E" w:rsidRDefault="00E328FE" w:rsidP="00E328FE">
            <w:pPr>
              <w:ind w:left="-101"/>
              <w:jc w:val="left"/>
              <w:rPr>
                <w:rFonts w:cs="Arial"/>
                <w:lang w:val="en-GB" w:eastAsia="en-GB"/>
              </w:rPr>
            </w:pPr>
          </w:p>
        </w:tc>
        <w:tc>
          <w:tcPr>
            <w:tcW w:w="1107" w:type="dxa"/>
            <w:tcBorders>
              <w:top w:val="single" w:sz="4" w:space="0" w:color="auto"/>
            </w:tcBorders>
            <w:shd w:val="clear" w:color="auto" w:fill="FAFAFA"/>
            <w:vAlign w:val="center"/>
          </w:tcPr>
          <w:p w:rsidR="00E328FE" w:rsidRPr="0096151E" w:rsidRDefault="00E328FE" w:rsidP="00E328FE">
            <w:pPr>
              <w:ind w:right="-72"/>
              <w:jc w:val="right"/>
              <w:rPr>
                <w:rFonts w:eastAsia="Arial Unicode MS" w:cs="Arial"/>
              </w:rPr>
            </w:pPr>
          </w:p>
        </w:tc>
        <w:tc>
          <w:tcPr>
            <w:tcW w:w="1107" w:type="dxa"/>
            <w:tcBorders>
              <w:top w:val="single" w:sz="4" w:space="0" w:color="auto"/>
            </w:tcBorders>
            <w:vAlign w:val="center"/>
          </w:tcPr>
          <w:p w:rsidR="00E328FE" w:rsidRPr="0096151E" w:rsidRDefault="00E328FE" w:rsidP="00E328FE">
            <w:pPr>
              <w:ind w:right="-72"/>
              <w:jc w:val="right"/>
              <w:rPr>
                <w:rFonts w:cs="Arial"/>
                <w:lang w:val="en-GB" w:eastAsia="en-GB"/>
              </w:rPr>
            </w:pPr>
          </w:p>
        </w:tc>
        <w:tc>
          <w:tcPr>
            <w:tcW w:w="1107" w:type="dxa"/>
            <w:tcBorders>
              <w:top w:val="single" w:sz="4" w:space="0" w:color="auto"/>
            </w:tcBorders>
            <w:shd w:val="clear" w:color="auto" w:fill="FAFAFA"/>
            <w:vAlign w:val="center"/>
          </w:tcPr>
          <w:p w:rsidR="00E328FE" w:rsidRPr="0096151E" w:rsidRDefault="00E328FE" w:rsidP="00E328FE">
            <w:pPr>
              <w:ind w:right="-72"/>
              <w:jc w:val="right"/>
              <w:rPr>
                <w:rFonts w:cs="Arial"/>
                <w:lang w:val="en-GB" w:eastAsia="en-GB"/>
              </w:rPr>
            </w:pPr>
          </w:p>
        </w:tc>
        <w:tc>
          <w:tcPr>
            <w:tcW w:w="1107" w:type="dxa"/>
            <w:tcBorders>
              <w:top w:val="single" w:sz="4" w:space="0" w:color="auto"/>
            </w:tcBorders>
            <w:vAlign w:val="center"/>
          </w:tcPr>
          <w:p w:rsidR="00E328FE" w:rsidRPr="0096151E" w:rsidRDefault="00E328FE" w:rsidP="00E328FE">
            <w:pPr>
              <w:ind w:right="-72"/>
              <w:jc w:val="right"/>
              <w:rPr>
                <w:rFonts w:cs="Arial"/>
                <w:lang w:val="en-GB" w:eastAsia="en-GB"/>
              </w:rPr>
            </w:pPr>
          </w:p>
        </w:tc>
        <w:tc>
          <w:tcPr>
            <w:tcW w:w="1107" w:type="dxa"/>
            <w:tcBorders>
              <w:top w:val="single" w:sz="4" w:space="0" w:color="auto"/>
            </w:tcBorders>
            <w:shd w:val="clear" w:color="auto" w:fill="FAFAFA"/>
            <w:vAlign w:val="center"/>
          </w:tcPr>
          <w:p w:rsidR="00E328FE" w:rsidRPr="0096151E" w:rsidRDefault="00E328FE" w:rsidP="00E328FE">
            <w:pPr>
              <w:ind w:right="-72"/>
              <w:jc w:val="right"/>
              <w:rPr>
                <w:rFonts w:cs="Arial"/>
                <w:lang w:val="en-GB" w:eastAsia="en-GB"/>
              </w:rPr>
            </w:pPr>
          </w:p>
        </w:tc>
        <w:tc>
          <w:tcPr>
            <w:tcW w:w="1107" w:type="dxa"/>
            <w:tcBorders>
              <w:top w:val="single" w:sz="4" w:space="0" w:color="auto"/>
            </w:tcBorders>
            <w:shd w:val="clear" w:color="auto" w:fill="auto"/>
            <w:vAlign w:val="center"/>
          </w:tcPr>
          <w:p w:rsidR="00E328FE" w:rsidRPr="0096151E" w:rsidRDefault="00E328FE" w:rsidP="00E328FE">
            <w:pPr>
              <w:ind w:right="-72"/>
              <w:jc w:val="right"/>
              <w:rPr>
                <w:rFonts w:cs="Arial"/>
                <w:lang w:val="en-GB" w:eastAsia="en-GB"/>
              </w:rPr>
            </w:pPr>
          </w:p>
        </w:tc>
        <w:tc>
          <w:tcPr>
            <w:tcW w:w="1107" w:type="dxa"/>
            <w:tcBorders>
              <w:top w:val="single" w:sz="4" w:space="0" w:color="auto"/>
            </w:tcBorders>
            <w:shd w:val="clear" w:color="auto" w:fill="FAFAFA"/>
            <w:vAlign w:val="center"/>
          </w:tcPr>
          <w:p w:rsidR="00E328FE" w:rsidRPr="0096151E" w:rsidRDefault="00E328FE" w:rsidP="00E328FE">
            <w:pPr>
              <w:ind w:right="-72"/>
              <w:jc w:val="right"/>
              <w:rPr>
                <w:rFonts w:cs="Arial"/>
                <w:lang w:val="en-GB" w:eastAsia="en-GB"/>
              </w:rPr>
            </w:pPr>
          </w:p>
        </w:tc>
        <w:tc>
          <w:tcPr>
            <w:tcW w:w="1107" w:type="dxa"/>
            <w:tcBorders>
              <w:top w:val="single" w:sz="4" w:space="0" w:color="auto"/>
            </w:tcBorders>
            <w:vAlign w:val="center"/>
          </w:tcPr>
          <w:p w:rsidR="00E328FE" w:rsidRPr="0096151E" w:rsidRDefault="00E328FE" w:rsidP="00E328FE">
            <w:pPr>
              <w:ind w:right="-72"/>
              <w:jc w:val="right"/>
              <w:rPr>
                <w:rFonts w:cs="Arial"/>
                <w:lang w:val="en-GB" w:eastAsia="en-GB"/>
              </w:rPr>
            </w:pPr>
          </w:p>
        </w:tc>
        <w:tc>
          <w:tcPr>
            <w:tcW w:w="1107" w:type="dxa"/>
            <w:tcBorders>
              <w:top w:val="single" w:sz="4" w:space="0" w:color="auto"/>
            </w:tcBorders>
            <w:shd w:val="clear" w:color="auto" w:fill="FAFAFA"/>
            <w:vAlign w:val="center"/>
          </w:tcPr>
          <w:p w:rsidR="00E328FE" w:rsidRPr="0096151E" w:rsidRDefault="00E328FE" w:rsidP="00E328FE">
            <w:pPr>
              <w:ind w:right="-72"/>
              <w:jc w:val="right"/>
              <w:rPr>
                <w:rFonts w:cs="Arial"/>
                <w:lang w:val="en-GB" w:eastAsia="en-GB"/>
              </w:rPr>
            </w:pPr>
          </w:p>
        </w:tc>
        <w:tc>
          <w:tcPr>
            <w:tcW w:w="1107" w:type="dxa"/>
            <w:tcBorders>
              <w:top w:val="single" w:sz="4" w:space="0" w:color="auto"/>
            </w:tcBorders>
            <w:vAlign w:val="center"/>
          </w:tcPr>
          <w:p w:rsidR="00E328FE" w:rsidRPr="0096151E" w:rsidRDefault="00E328FE" w:rsidP="00E328FE">
            <w:pPr>
              <w:ind w:right="-72"/>
              <w:jc w:val="right"/>
              <w:rPr>
                <w:rFonts w:cs="Arial"/>
                <w:lang w:val="en-GB" w:eastAsia="en-GB"/>
              </w:rPr>
            </w:pPr>
          </w:p>
        </w:tc>
      </w:tr>
      <w:tr w:rsidR="00E328FE" w:rsidRPr="0096151E" w:rsidTr="00F64DB3">
        <w:tc>
          <w:tcPr>
            <w:tcW w:w="4320" w:type="dxa"/>
            <w:shd w:val="clear" w:color="auto" w:fill="auto"/>
            <w:vAlign w:val="center"/>
          </w:tcPr>
          <w:p w:rsidR="00E328FE" w:rsidRPr="0096151E" w:rsidRDefault="00E328FE" w:rsidP="00E328FE">
            <w:pPr>
              <w:ind w:left="-101"/>
              <w:jc w:val="left"/>
              <w:rPr>
                <w:rFonts w:cs="Browallia New"/>
                <w:b/>
                <w:bCs/>
                <w:szCs w:val="25"/>
                <w:lang w:eastAsia="en-GB"/>
              </w:rPr>
            </w:pPr>
            <w:r w:rsidRPr="0096151E">
              <w:rPr>
                <w:rFonts w:cs="Browallia New"/>
                <w:b/>
                <w:bCs/>
                <w:szCs w:val="25"/>
                <w:lang w:eastAsia="en-GB"/>
              </w:rPr>
              <w:t>As at 30 September</w:t>
            </w:r>
          </w:p>
        </w:tc>
        <w:tc>
          <w:tcPr>
            <w:tcW w:w="1107" w:type="dxa"/>
            <w:shd w:val="clear" w:color="auto" w:fill="FAFAFA"/>
            <w:vAlign w:val="center"/>
          </w:tcPr>
          <w:p w:rsidR="00E328FE" w:rsidRPr="0096151E" w:rsidRDefault="00E328FE" w:rsidP="00E328FE">
            <w:pPr>
              <w:ind w:right="-72"/>
              <w:jc w:val="right"/>
              <w:rPr>
                <w:rFonts w:eastAsia="Arial Unicode MS" w:cs="Arial"/>
                <w:b/>
                <w:bCs/>
              </w:rPr>
            </w:pPr>
          </w:p>
        </w:tc>
        <w:tc>
          <w:tcPr>
            <w:tcW w:w="1107" w:type="dxa"/>
            <w:vAlign w:val="center"/>
          </w:tcPr>
          <w:p w:rsidR="00E328FE" w:rsidRPr="0096151E" w:rsidRDefault="00E328FE" w:rsidP="00E328FE">
            <w:pPr>
              <w:ind w:right="-72"/>
              <w:jc w:val="right"/>
              <w:rPr>
                <w:rFonts w:cs="Arial"/>
                <w:lang w:val="en-GB" w:eastAsia="en-GB"/>
              </w:rPr>
            </w:pPr>
          </w:p>
        </w:tc>
        <w:tc>
          <w:tcPr>
            <w:tcW w:w="1107" w:type="dxa"/>
            <w:shd w:val="clear" w:color="auto" w:fill="FAFAFA"/>
            <w:vAlign w:val="center"/>
          </w:tcPr>
          <w:p w:rsidR="00E328FE" w:rsidRPr="0096151E" w:rsidRDefault="00E328FE" w:rsidP="00E328FE">
            <w:pPr>
              <w:ind w:right="-72"/>
              <w:jc w:val="right"/>
              <w:rPr>
                <w:rFonts w:cs="Arial"/>
                <w:lang w:val="en-GB" w:eastAsia="en-GB"/>
              </w:rPr>
            </w:pPr>
          </w:p>
        </w:tc>
        <w:tc>
          <w:tcPr>
            <w:tcW w:w="1107" w:type="dxa"/>
            <w:vAlign w:val="center"/>
          </w:tcPr>
          <w:p w:rsidR="00E328FE" w:rsidRPr="0096151E" w:rsidRDefault="00E328FE" w:rsidP="00E328FE">
            <w:pPr>
              <w:ind w:right="-72"/>
              <w:jc w:val="right"/>
              <w:rPr>
                <w:rFonts w:cs="Arial"/>
                <w:lang w:val="en-GB" w:eastAsia="en-GB"/>
              </w:rPr>
            </w:pPr>
          </w:p>
        </w:tc>
        <w:tc>
          <w:tcPr>
            <w:tcW w:w="1107" w:type="dxa"/>
            <w:shd w:val="clear" w:color="auto" w:fill="FAFAFA"/>
            <w:vAlign w:val="center"/>
          </w:tcPr>
          <w:p w:rsidR="00E328FE" w:rsidRPr="0096151E" w:rsidRDefault="00E328FE" w:rsidP="00E328FE">
            <w:pPr>
              <w:ind w:right="-72"/>
              <w:jc w:val="right"/>
              <w:rPr>
                <w:rFonts w:cs="Arial"/>
                <w:lang w:val="en-GB" w:eastAsia="en-GB"/>
              </w:rPr>
            </w:pPr>
          </w:p>
        </w:tc>
        <w:tc>
          <w:tcPr>
            <w:tcW w:w="1107" w:type="dxa"/>
            <w:shd w:val="clear" w:color="auto" w:fill="auto"/>
            <w:vAlign w:val="center"/>
          </w:tcPr>
          <w:p w:rsidR="00E328FE" w:rsidRPr="0096151E" w:rsidRDefault="00E328FE" w:rsidP="00E328FE">
            <w:pPr>
              <w:ind w:right="-72"/>
              <w:jc w:val="right"/>
              <w:rPr>
                <w:rFonts w:cs="Arial"/>
                <w:lang w:val="en-GB" w:eastAsia="en-GB"/>
              </w:rPr>
            </w:pPr>
          </w:p>
        </w:tc>
        <w:tc>
          <w:tcPr>
            <w:tcW w:w="1107" w:type="dxa"/>
            <w:shd w:val="clear" w:color="auto" w:fill="FAFAFA"/>
            <w:vAlign w:val="center"/>
          </w:tcPr>
          <w:p w:rsidR="00E328FE" w:rsidRPr="0096151E" w:rsidRDefault="00E328FE" w:rsidP="00E328FE">
            <w:pPr>
              <w:ind w:right="-72"/>
              <w:jc w:val="right"/>
              <w:rPr>
                <w:rFonts w:cs="Arial"/>
                <w:lang w:val="en-GB" w:eastAsia="en-GB"/>
              </w:rPr>
            </w:pPr>
          </w:p>
        </w:tc>
        <w:tc>
          <w:tcPr>
            <w:tcW w:w="1107" w:type="dxa"/>
            <w:vAlign w:val="center"/>
          </w:tcPr>
          <w:p w:rsidR="00E328FE" w:rsidRPr="0096151E" w:rsidRDefault="00E328FE" w:rsidP="00E328FE">
            <w:pPr>
              <w:ind w:right="-72"/>
              <w:jc w:val="right"/>
              <w:rPr>
                <w:rFonts w:cs="Arial"/>
                <w:lang w:val="en-GB" w:eastAsia="en-GB"/>
              </w:rPr>
            </w:pPr>
          </w:p>
        </w:tc>
        <w:tc>
          <w:tcPr>
            <w:tcW w:w="1107" w:type="dxa"/>
            <w:shd w:val="clear" w:color="auto" w:fill="FAFAFA"/>
            <w:vAlign w:val="center"/>
          </w:tcPr>
          <w:p w:rsidR="00E328FE" w:rsidRPr="0096151E" w:rsidRDefault="00E328FE" w:rsidP="00E328FE">
            <w:pPr>
              <w:ind w:right="-72"/>
              <w:jc w:val="right"/>
              <w:rPr>
                <w:rFonts w:cs="Arial"/>
                <w:lang w:val="en-GB" w:eastAsia="en-GB"/>
              </w:rPr>
            </w:pPr>
          </w:p>
        </w:tc>
        <w:tc>
          <w:tcPr>
            <w:tcW w:w="1107" w:type="dxa"/>
            <w:vAlign w:val="center"/>
          </w:tcPr>
          <w:p w:rsidR="00E328FE" w:rsidRPr="0096151E" w:rsidRDefault="00E328FE" w:rsidP="00E328FE">
            <w:pPr>
              <w:ind w:right="-72"/>
              <w:jc w:val="right"/>
              <w:rPr>
                <w:rFonts w:cs="Arial"/>
                <w:lang w:val="en-GB" w:eastAsia="en-GB"/>
              </w:rPr>
            </w:pPr>
          </w:p>
        </w:tc>
      </w:tr>
      <w:tr w:rsidR="00E328FE" w:rsidRPr="0096151E" w:rsidTr="00F64DB3">
        <w:tc>
          <w:tcPr>
            <w:tcW w:w="4320" w:type="dxa"/>
            <w:shd w:val="clear" w:color="auto" w:fill="auto"/>
            <w:vAlign w:val="center"/>
          </w:tcPr>
          <w:p w:rsidR="00E328FE" w:rsidRPr="0096151E" w:rsidRDefault="00E328FE" w:rsidP="00E328FE">
            <w:pPr>
              <w:ind w:left="-101"/>
              <w:jc w:val="left"/>
              <w:rPr>
                <w:rFonts w:cs="Arial"/>
                <w:lang w:val="en-GB" w:eastAsia="en-GB"/>
              </w:rPr>
            </w:pPr>
            <w:r w:rsidRPr="0096151E">
              <w:rPr>
                <w:rFonts w:cs="Arial"/>
                <w:lang w:val="en-GB" w:eastAsia="en-GB"/>
              </w:rPr>
              <w:t>Investment property, net</w:t>
            </w:r>
          </w:p>
        </w:tc>
        <w:tc>
          <w:tcPr>
            <w:tcW w:w="1107" w:type="dxa"/>
            <w:shd w:val="clear" w:color="auto" w:fill="FAFAFA"/>
            <w:vAlign w:val="center"/>
          </w:tcPr>
          <w:p w:rsidR="00E328FE" w:rsidRPr="0096151E" w:rsidRDefault="00E328FE" w:rsidP="00E328FE">
            <w:pPr>
              <w:ind w:right="-72"/>
              <w:jc w:val="right"/>
              <w:rPr>
                <w:rFonts w:eastAsia="Arial Unicode MS" w:cs="Arial"/>
              </w:rPr>
            </w:pPr>
            <w:r>
              <w:rPr>
                <w:rFonts w:eastAsia="Arial Unicode MS" w:cs="Arial"/>
              </w:rPr>
              <w:t>-</w:t>
            </w:r>
          </w:p>
        </w:tc>
        <w:tc>
          <w:tcPr>
            <w:tcW w:w="1107" w:type="dxa"/>
            <w:vAlign w:val="center"/>
          </w:tcPr>
          <w:p w:rsidR="00E328FE" w:rsidRPr="0096151E" w:rsidRDefault="00E328FE" w:rsidP="00E328FE">
            <w:pPr>
              <w:ind w:right="-72"/>
              <w:jc w:val="right"/>
              <w:rPr>
                <w:rFonts w:cs="Arial"/>
                <w:lang w:val="en-GB" w:eastAsia="en-GB"/>
              </w:rPr>
            </w:pPr>
            <w:r w:rsidRPr="0096151E">
              <w:rPr>
                <w:rFonts w:cs="Arial"/>
                <w:lang w:val="en-GB" w:eastAsia="en-GB"/>
              </w:rPr>
              <w:t>-</w:t>
            </w:r>
          </w:p>
        </w:tc>
        <w:tc>
          <w:tcPr>
            <w:tcW w:w="1107" w:type="dxa"/>
            <w:shd w:val="clear" w:color="auto" w:fill="FAFAFA"/>
            <w:vAlign w:val="center"/>
          </w:tcPr>
          <w:p w:rsidR="00E328FE" w:rsidRPr="0096151E" w:rsidRDefault="00E328FE" w:rsidP="00E328FE">
            <w:pPr>
              <w:ind w:right="-72"/>
              <w:jc w:val="right"/>
              <w:rPr>
                <w:rFonts w:cs="Arial"/>
                <w:lang w:val="en-GB" w:eastAsia="en-GB"/>
              </w:rPr>
            </w:pPr>
            <w:r>
              <w:rPr>
                <w:rFonts w:cs="Arial"/>
                <w:lang w:val="en-GB" w:eastAsia="en-GB"/>
              </w:rPr>
              <w:t>1,589.7</w:t>
            </w:r>
          </w:p>
        </w:tc>
        <w:tc>
          <w:tcPr>
            <w:tcW w:w="1107" w:type="dxa"/>
            <w:vAlign w:val="center"/>
          </w:tcPr>
          <w:p w:rsidR="00E328FE" w:rsidRPr="0096151E" w:rsidRDefault="00E328FE" w:rsidP="00E328FE">
            <w:pPr>
              <w:ind w:right="-72"/>
              <w:jc w:val="right"/>
              <w:rPr>
                <w:rFonts w:cs="Arial"/>
                <w:lang w:val="en-GB" w:eastAsia="en-GB"/>
              </w:rPr>
            </w:pPr>
            <w:r w:rsidRPr="0096151E">
              <w:rPr>
                <w:rFonts w:cs="Arial"/>
                <w:lang w:val="en-GB" w:eastAsia="en-GB"/>
              </w:rPr>
              <w:t>2,732.4</w:t>
            </w:r>
          </w:p>
        </w:tc>
        <w:tc>
          <w:tcPr>
            <w:tcW w:w="1107" w:type="dxa"/>
            <w:shd w:val="clear" w:color="auto" w:fill="FAFAFA"/>
            <w:vAlign w:val="center"/>
          </w:tcPr>
          <w:p w:rsidR="00E328FE" w:rsidRPr="0096151E" w:rsidRDefault="00E328FE" w:rsidP="00E328FE">
            <w:pPr>
              <w:ind w:right="-72"/>
              <w:jc w:val="right"/>
              <w:rPr>
                <w:rFonts w:cs="Arial"/>
                <w:lang w:val="en-GB" w:eastAsia="en-GB"/>
              </w:rPr>
            </w:pPr>
            <w:r>
              <w:rPr>
                <w:rFonts w:cs="Arial"/>
                <w:lang w:val="en-GB" w:eastAsia="en-GB"/>
              </w:rPr>
              <w:t>-</w:t>
            </w:r>
          </w:p>
        </w:tc>
        <w:tc>
          <w:tcPr>
            <w:tcW w:w="1107" w:type="dxa"/>
            <w:shd w:val="clear" w:color="auto" w:fill="auto"/>
            <w:vAlign w:val="center"/>
          </w:tcPr>
          <w:p w:rsidR="00E328FE" w:rsidRPr="0096151E" w:rsidRDefault="00E328FE" w:rsidP="00E328FE">
            <w:pPr>
              <w:ind w:right="-72"/>
              <w:jc w:val="right"/>
              <w:rPr>
                <w:rFonts w:cs="Arial"/>
                <w:lang w:val="en-GB" w:eastAsia="en-GB"/>
              </w:rPr>
            </w:pPr>
            <w:r w:rsidRPr="0096151E">
              <w:rPr>
                <w:rFonts w:cs="Arial"/>
                <w:lang w:val="en-GB" w:eastAsia="en-GB"/>
              </w:rPr>
              <w:t>-</w:t>
            </w:r>
          </w:p>
        </w:tc>
        <w:tc>
          <w:tcPr>
            <w:tcW w:w="1107" w:type="dxa"/>
            <w:shd w:val="clear" w:color="auto" w:fill="FAFAFA"/>
            <w:vAlign w:val="center"/>
          </w:tcPr>
          <w:p w:rsidR="00E328FE" w:rsidRPr="0096151E" w:rsidRDefault="00E328FE" w:rsidP="00E328FE">
            <w:pPr>
              <w:ind w:right="-72"/>
              <w:jc w:val="right"/>
              <w:rPr>
                <w:rFonts w:cs="Arial"/>
                <w:lang w:val="en-GB" w:eastAsia="en-GB"/>
              </w:rPr>
            </w:pPr>
            <w:r>
              <w:rPr>
                <w:rFonts w:cs="Arial"/>
                <w:lang w:val="en-GB" w:eastAsia="en-GB"/>
              </w:rPr>
              <w:t>-</w:t>
            </w:r>
          </w:p>
        </w:tc>
        <w:tc>
          <w:tcPr>
            <w:tcW w:w="1107" w:type="dxa"/>
            <w:vAlign w:val="center"/>
          </w:tcPr>
          <w:p w:rsidR="00E328FE" w:rsidRPr="0096151E" w:rsidRDefault="00E328FE" w:rsidP="00E328FE">
            <w:pPr>
              <w:ind w:right="-72"/>
              <w:jc w:val="right"/>
              <w:rPr>
                <w:rFonts w:cs="Arial"/>
                <w:lang w:val="en-GB" w:eastAsia="en-GB"/>
              </w:rPr>
            </w:pPr>
            <w:r w:rsidRPr="0096151E">
              <w:rPr>
                <w:rFonts w:cs="Arial"/>
                <w:lang w:val="en-GB" w:eastAsia="en-GB"/>
              </w:rPr>
              <w:t>-</w:t>
            </w:r>
          </w:p>
        </w:tc>
        <w:tc>
          <w:tcPr>
            <w:tcW w:w="1107" w:type="dxa"/>
            <w:shd w:val="clear" w:color="auto" w:fill="FAFAFA"/>
            <w:vAlign w:val="center"/>
          </w:tcPr>
          <w:p w:rsidR="00E328FE" w:rsidRPr="0096151E" w:rsidRDefault="00E328FE" w:rsidP="00E328FE">
            <w:pPr>
              <w:ind w:right="-72"/>
              <w:jc w:val="right"/>
              <w:rPr>
                <w:rFonts w:cs="Arial"/>
                <w:lang w:val="en-GB" w:eastAsia="en-GB"/>
              </w:rPr>
            </w:pPr>
            <w:r>
              <w:rPr>
                <w:rFonts w:cs="Arial"/>
                <w:lang w:val="en-GB" w:eastAsia="en-GB"/>
              </w:rPr>
              <w:t>1,589.7</w:t>
            </w:r>
          </w:p>
        </w:tc>
        <w:tc>
          <w:tcPr>
            <w:tcW w:w="1107" w:type="dxa"/>
            <w:vAlign w:val="center"/>
          </w:tcPr>
          <w:p w:rsidR="00E328FE" w:rsidRPr="0096151E" w:rsidRDefault="00E328FE" w:rsidP="00E328FE">
            <w:pPr>
              <w:ind w:right="-72"/>
              <w:jc w:val="right"/>
              <w:rPr>
                <w:rFonts w:cs="Arial"/>
                <w:lang w:val="en-GB" w:eastAsia="en-GB"/>
              </w:rPr>
            </w:pPr>
            <w:r w:rsidRPr="0096151E">
              <w:rPr>
                <w:rFonts w:cs="Arial"/>
                <w:lang w:val="en-GB" w:eastAsia="en-GB"/>
              </w:rPr>
              <w:t>2,732.4</w:t>
            </w:r>
          </w:p>
        </w:tc>
      </w:tr>
      <w:tr w:rsidR="00E328FE" w:rsidRPr="0096151E" w:rsidTr="00F64DB3">
        <w:tc>
          <w:tcPr>
            <w:tcW w:w="4320" w:type="dxa"/>
            <w:shd w:val="clear" w:color="auto" w:fill="auto"/>
            <w:vAlign w:val="center"/>
          </w:tcPr>
          <w:p w:rsidR="00E328FE" w:rsidRPr="0096151E" w:rsidRDefault="00E328FE" w:rsidP="00E328FE">
            <w:pPr>
              <w:ind w:left="-101"/>
              <w:jc w:val="left"/>
              <w:rPr>
                <w:rFonts w:cs="Arial"/>
                <w:lang w:val="en-GB" w:eastAsia="en-GB"/>
              </w:rPr>
            </w:pPr>
            <w:r w:rsidRPr="0096151E">
              <w:rPr>
                <w:rFonts w:cs="Arial"/>
                <w:spacing w:val="-4"/>
                <w:lang w:val="en-GB" w:eastAsia="en-GB"/>
              </w:rPr>
              <w:t>Property, plant and equipment, net</w:t>
            </w:r>
          </w:p>
        </w:tc>
        <w:tc>
          <w:tcPr>
            <w:tcW w:w="1107" w:type="dxa"/>
            <w:shd w:val="clear" w:color="auto" w:fill="FAFAFA"/>
            <w:vAlign w:val="center"/>
          </w:tcPr>
          <w:p w:rsidR="00E328FE" w:rsidRPr="0096151E" w:rsidRDefault="00E328FE" w:rsidP="00E328FE">
            <w:pPr>
              <w:ind w:right="-72"/>
              <w:jc w:val="right"/>
              <w:rPr>
                <w:rFonts w:eastAsia="Arial Unicode MS" w:cs="Arial"/>
              </w:rPr>
            </w:pPr>
            <w:r>
              <w:rPr>
                <w:rFonts w:eastAsia="Arial Unicode MS" w:cs="Arial"/>
              </w:rPr>
              <w:t>6,017.8</w:t>
            </w:r>
          </w:p>
        </w:tc>
        <w:tc>
          <w:tcPr>
            <w:tcW w:w="1107" w:type="dxa"/>
            <w:vAlign w:val="center"/>
          </w:tcPr>
          <w:p w:rsidR="00E328FE" w:rsidRPr="0096151E" w:rsidRDefault="00E328FE" w:rsidP="00E328FE">
            <w:pPr>
              <w:ind w:right="-72"/>
              <w:jc w:val="right"/>
              <w:rPr>
                <w:rFonts w:cs="Arial"/>
                <w:lang w:val="en-GB" w:eastAsia="en-GB"/>
              </w:rPr>
            </w:pPr>
            <w:r w:rsidRPr="0096151E">
              <w:rPr>
                <w:rFonts w:cs="Arial"/>
                <w:lang w:val="en-GB" w:eastAsia="en-GB"/>
              </w:rPr>
              <w:t>4,820.2</w:t>
            </w:r>
          </w:p>
        </w:tc>
        <w:tc>
          <w:tcPr>
            <w:tcW w:w="1107" w:type="dxa"/>
            <w:shd w:val="clear" w:color="auto" w:fill="FAFAFA"/>
            <w:vAlign w:val="center"/>
          </w:tcPr>
          <w:p w:rsidR="00E328FE" w:rsidRPr="0096151E" w:rsidRDefault="00E328FE" w:rsidP="00E328FE">
            <w:pPr>
              <w:ind w:right="-72"/>
              <w:jc w:val="right"/>
              <w:rPr>
                <w:rFonts w:cs="Arial"/>
                <w:lang w:val="en-GB" w:eastAsia="en-GB"/>
              </w:rPr>
            </w:pPr>
            <w:r>
              <w:rPr>
                <w:rFonts w:cs="Arial"/>
                <w:lang w:val="en-GB" w:eastAsia="en-GB"/>
              </w:rPr>
              <w:t>3,693.4</w:t>
            </w:r>
          </w:p>
        </w:tc>
        <w:tc>
          <w:tcPr>
            <w:tcW w:w="1107" w:type="dxa"/>
            <w:vAlign w:val="center"/>
          </w:tcPr>
          <w:p w:rsidR="00E328FE" w:rsidRPr="0096151E" w:rsidRDefault="00E328FE" w:rsidP="00E328FE">
            <w:pPr>
              <w:ind w:right="-72"/>
              <w:jc w:val="right"/>
              <w:rPr>
                <w:rFonts w:cs="Arial"/>
                <w:lang w:val="en-GB" w:eastAsia="en-GB"/>
              </w:rPr>
            </w:pPr>
            <w:r w:rsidRPr="0096151E">
              <w:rPr>
                <w:rFonts w:cs="Arial"/>
                <w:lang w:val="en-GB" w:eastAsia="en-GB"/>
              </w:rPr>
              <w:t>3,796.3</w:t>
            </w:r>
          </w:p>
        </w:tc>
        <w:tc>
          <w:tcPr>
            <w:tcW w:w="1107" w:type="dxa"/>
            <w:shd w:val="clear" w:color="auto" w:fill="FAFAFA"/>
            <w:vAlign w:val="center"/>
          </w:tcPr>
          <w:p w:rsidR="00E328FE" w:rsidRPr="0096151E" w:rsidRDefault="00E328FE" w:rsidP="00E328FE">
            <w:pPr>
              <w:ind w:right="-72"/>
              <w:jc w:val="right"/>
              <w:rPr>
                <w:rFonts w:cs="Arial"/>
                <w:lang w:val="en-GB" w:eastAsia="en-GB"/>
              </w:rPr>
            </w:pPr>
            <w:r>
              <w:rPr>
                <w:rFonts w:cs="Arial"/>
                <w:lang w:val="en-GB" w:eastAsia="en-GB"/>
              </w:rPr>
              <w:t>0.1</w:t>
            </w:r>
          </w:p>
        </w:tc>
        <w:tc>
          <w:tcPr>
            <w:tcW w:w="1107" w:type="dxa"/>
            <w:shd w:val="clear" w:color="auto" w:fill="auto"/>
            <w:vAlign w:val="center"/>
          </w:tcPr>
          <w:p w:rsidR="00E328FE" w:rsidRPr="0096151E" w:rsidRDefault="00E328FE" w:rsidP="00E328FE">
            <w:pPr>
              <w:ind w:right="-72"/>
              <w:jc w:val="right"/>
              <w:rPr>
                <w:rFonts w:cs="Arial"/>
                <w:lang w:val="en-GB" w:eastAsia="en-GB"/>
              </w:rPr>
            </w:pPr>
            <w:r w:rsidRPr="0096151E">
              <w:rPr>
                <w:rFonts w:cs="Arial"/>
                <w:lang w:val="en-GB" w:eastAsia="en-GB"/>
              </w:rPr>
              <w:t>0.2</w:t>
            </w:r>
          </w:p>
        </w:tc>
        <w:tc>
          <w:tcPr>
            <w:tcW w:w="1107" w:type="dxa"/>
            <w:shd w:val="clear" w:color="auto" w:fill="FAFAFA"/>
            <w:vAlign w:val="center"/>
          </w:tcPr>
          <w:p w:rsidR="00E328FE" w:rsidRPr="0096151E" w:rsidRDefault="00E328FE" w:rsidP="00E328FE">
            <w:pPr>
              <w:ind w:right="-72"/>
              <w:jc w:val="right"/>
              <w:rPr>
                <w:rFonts w:cs="Arial"/>
                <w:lang w:val="en-GB" w:eastAsia="en-GB"/>
              </w:rPr>
            </w:pPr>
            <w:r>
              <w:rPr>
                <w:rFonts w:cs="Arial"/>
                <w:lang w:val="en-GB" w:eastAsia="en-GB"/>
              </w:rPr>
              <w:t>-</w:t>
            </w:r>
          </w:p>
        </w:tc>
        <w:tc>
          <w:tcPr>
            <w:tcW w:w="1107" w:type="dxa"/>
            <w:vAlign w:val="center"/>
          </w:tcPr>
          <w:p w:rsidR="00E328FE" w:rsidRPr="0096151E" w:rsidRDefault="00E328FE" w:rsidP="00E328FE">
            <w:pPr>
              <w:ind w:right="-72"/>
              <w:jc w:val="right"/>
              <w:rPr>
                <w:rFonts w:cs="Arial"/>
                <w:lang w:val="en-GB" w:eastAsia="en-GB"/>
              </w:rPr>
            </w:pPr>
            <w:r w:rsidRPr="0096151E">
              <w:rPr>
                <w:rFonts w:cs="Arial"/>
                <w:lang w:val="en-GB" w:eastAsia="en-GB"/>
              </w:rPr>
              <w:t>-</w:t>
            </w:r>
          </w:p>
        </w:tc>
        <w:tc>
          <w:tcPr>
            <w:tcW w:w="1107" w:type="dxa"/>
            <w:shd w:val="clear" w:color="auto" w:fill="FAFAFA"/>
            <w:vAlign w:val="center"/>
          </w:tcPr>
          <w:p w:rsidR="00E328FE" w:rsidRPr="0096151E" w:rsidRDefault="00E328FE" w:rsidP="00E328FE">
            <w:pPr>
              <w:ind w:right="-72"/>
              <w:jc w:val="right"/>
              <w:rPr>
                <w:rFonts w:cs="Arial"/>
                <w:lang w:val="en-GB" w:eastAsia="en-GB"/>
              </w:rPr>
            </w:pPr>
            <w:r>
              <w:rPr>
                <w:rFonts w:cs="Arial"/>
                <w:lang w:val="en-GB" w:eastAsia="en-GB"/>
              </w:rPr>
              <w:t>9,711.3</w:t>
            </w:r>
          </w:p>
        </w:tc>
        <w:tc>
          <w:tcPr>
            <w:tcW w:w="1107" w:type="dxa"/>
            <w:vAlign w:val="center"/>
          </w:tcPr>
          <w:p w:rsidR="00E328FE" w:rsidRPr="0096151E" w:rsidRDefault="00E328FE" w:rsidP="00E328FE">
            <w:pPr>
              <w:ind w:right="-72"/>
              <w:jc w:val="right"/>
              <w:rPr>
                <w:rFonts w:cs="Arial"/>
                <w:lang w:val="en-GB" w:eastAsia="en-GB"/>
              </w:rPr>
            </w:pPr>
            <w:r w:rsidRPr="0096151E">
              <w:rPr>
                <w:rFonts w:cs="Arial"/>
                <w:lang w:val="en-GB" w:eastAsia="en-GB"/>
              </w:rPr>
              <w:t>8,616.7</w:t>
            </w:r>
          </w:p>
        </w:tc>
      </w:tr>
      <w:tr w:rsidR="00DD7297" w:rsidRPr="0096151E" w:rsidTr="00F64DB3">
        <w:tc>
          <w:tcPr>
            <w:tcW w:w="4320" w:type="dxa"/>
            <w:shd w:val="clear" w:color="auto" w:fill="auto"/>
            <w:vAlign w:val="center"/>
          </w:tcPr>
          <w:p w:rsidR="00DD7297" w:rsidRPr="0096151E" w:rsidRDefault="00DD7297" w:rsidP="00E328FE">
            <w:pPr>
              <w:ind w:left="-101"/>
              <w:jc w:val="left"/>
              <w:rPr>
                <w:rFonts w:cs="Arial"/>
                <w:spacing w:val="-4"/>
                <w:lang w:val="en-GB" w:eastAsia="en-GB"/>
              </w:rPr>
            </w:pPr>
            <w:r>
              <w:rPr>
                <w:rFonts w:cs="Arial"/>
                <w:spacing w:val="-4"/>
                <w:lang w:val="en-GB" w:eastAsia="en-GB"/>
              </w:rPr>
              <w:t>Goodwill</w:t>
            </w:r>
          </w:p>
        </w:tc>
        <w:tc>
          <w:tcPr>
            <w:tcW w:w="1107" w:type="dxa"/>
            <w:shd w:val="clear" w:color="auto" w:fill="FAFAFA"/>
            <w:vAlign w:val="center"/>
          </w:tcPr>
          <w:p w:rsidR="00DD7297" w:rsidRDefault="00DD7297" w:rsidP="00E328FE">
            <w:pPr>
              <w:ind w:right="-72"/>
              <w:jc w:val="right"/>
              <w:rPr>
                <w:rFonts w:eastAsia="Arial Unicode MS" w:cs="Arial"/>
              </w:rPr>
            </w:pPr>
            <w:r>
              <w:rPr>
                <w:rFonts w:eastAsia="Arial Unicode MS" w:cs="Arial"/>
              </w:rPr>
              <w:t>1,657.2</w:t>
            </w:r>
          </w:p>
        </w:tc>
        <w:tc>
          <w:tcPr>
            <w:tcW w:w="1107" w:type="dxa"/>
            <w:vAlign w:val="center"/>
          </w:tcPr>
          <w:p w:rsidR="00DD7297" w:rsidRPr="0096151E" w:rsidRDefault="00DD7297" w:rsidP="00E328FE">
            <w:pPr>
              <w:ind w:right="-72"/>
              <w:jc w:val="right"/>
              <w:rPr>
                <w:rFonts w:cs="Arial"/>
                <w:lang w:val="en-GB" w:eastAsia="en-GB"/>
              </w:rPr>
            </w:pPr>
            <w:r>
              <w:rPr>
                <w:rFonts w:cs="Arial"/>
                <w:lang w:val="en-GB" w:eastAsia="en-GB"/>
              </w:rPr>
              <w:t>1,64</w:t>
            </w:r>
            <w:r w:rsidR="0013203E">
              <w:rPr>
                <w:rFonts w:cs="Arial"/>
                <w:lang w:val="en-GB" w:eastAsia="en-GB"/>
              </w:rPr>
              <w:t>4</w:t>
            </w:r>
            <w:r>
              <w:rPr>
                <w:rFonts w:cs="Arial"/>
                <w:lang w:val="en-GB" w:eastAsia="en-GB"/>
              </w:rPr>
              <w:t>.</w:t>
            </w:r>
            <w:r w:rsidR="000F2969">
              <w:rPr>
                <w:rFonts w:cs="Arial"/>
                <w:lang w:val="en-GB" w:eastAsia="en-GB"/>
              </w:rPr>
              <w:t>1</w:t>
            </w:r>
          </w:p>
        </w:tc>
        <w:tc>
          <w:tcPr>
            <w:tcW w:w="1107" w:type="dxa"/>
            <w:shd w:val="clear" w:color="auto" w:fill="FAFAFA"/>
            <w:vAlign w:val="center"/>
          </w:tcPr>
          <w:p w:rsidR="00DD7297" w:rsidRDefault="00DD7297" w:rsidP="00E328FE">
            <w:pPr>
              <w:ind w:right="-72"/>
              <w:jc w:val="right"/>
              <w:rPr>
                <w:rFonts w:cs="Arial"/>
                <w:lang w:val="en-GB" w:eastAsia="en-GB"/>
              </w:rPr>
            </w:pPr>
            <w:r>
              <w:rPr>
                <w:rFonts w:cs="Arial"/>
                <w:lang w:val="en-GB" w:eastAsia="en-GB"/>
              </w:rPr>
              <w:t>-</w:t>
            </w:r>
          </w:p>
        </w:tc>
        <w:tc>
          <w:tcPr>
            <w:tcW w:w="1107" w:type="dxa"/>
            <w:vAlign w:val="center"/>
          </w:tcPr>
          <w:p w:rsidR="00DD7297" w:rsidRPr="0096151E" w:rsidRDefault="00DD7297" w:rsidP="00E328FE">
            <w:pPr>
              <w:ind w:right="-72"/>
              <w:jc w:val="right"/>
              <w:rPr>
                <w:rFonts w:cs="Arial"/>
                <w:lang w:val="en-GB" w:eastAsia="en-GB"/>
              </w:rPr>
            </w:pPr>
            <w:r>
              <w:rPr>
                <w:rFonts w:cs="Arial"/>
                <w:lang w:val="en-GB" w:eastAsia="en-GB"/>
              </w:rPr>
              <w:t>-</w:t>
            </w:r>
          </w:p>
        </w:tc>
        <w:tc>
          <w:tcPr>
            <w:tcW w:w="1107" w:type="dxa"/>
            <w:shd w:val="clear" w:color="auto" w:fill="FAFAFA"/>
            <w:vAlign w:val="center"/>
          </w:tcPr>
          <w:p w:rsidR="00DD7297" w:rsidRDefault="00DD7297" w:rsidP="00E328FE">
            <w:pPr>
              <w:ind w:right="-72"/>
              <w:jc w:val="right"/>
              <w:rPr>
                <w:rFonts w:cs="Arial"/>
                <w:lang w:val="en-GB" w:eastAsia="en-GB"/>
              </w:rPr>
            </w:pPr>
            <w:r>
              <w:rPr>
                <w:rFonts w:cs="Arial"/>
                <w:lang w:val="en-GB" w:eastAsia="en-GB"/>
              </w:rPr>
              <w:t>4.5</w:t>
            </w:r>
          </w:p>
        </w:tc>
        <w:tc>
          <w:tcPr>
            <w:tcW w:w="1107" w:type="dxa"/>
            <w:shd w:val="clear" w:color="auto" w:fill="auto"/>
            <w:vAlign w:val="center"/>
          </w:tcPr>
          <w:p w:rsidR="00DD7297" w:rsidRPr="0096151E" w:rsidRDefault="00DD7297" w:rsidP="00E328FE">
            <w:pPr>
              <w:ind w:right="-72"/>
              <w:jc w:val="right"/>
              <w:rPr>
                <w:rFonts w:cs="Arial"/>
                <w:lang w:val="en-GB" w:eastAsia="en-GB"/>
              </w:rPr>
            </w:pPr>
            <w:r>
              <w:rPr>
                <w:rFonts w:cs="Arial"/>
                <w:lang w:val="en-GB" w:eastAsia="en-GB"/>
              </w:rPr>
              <w:t>4.5</w:t>
            </w:r>
          </w:p>
        </w:tc>
        <w:tc>
          <w:tcPr>
            <w:tcW w:w="1107" w:type="dxa"/>
            <w:shd w:val="clear" w:color="auto" w:fill="FAFAFA"/>
            <w:vAlign w:val="center"/>
          </w:tcPr>
          <w:p w:rsidR="00DD7297" w:rsidRDefault="00DD7297" w:rsidP="00E328FE">
            <w:pPr>
              <w:ind w:right="-72"/>
              <w:jc w:val="right"/>
              <w:rPr>
                <w:rFonts w:cs="Arial"/>
                <w:lang w:val="en-GB" w:eastAsia="en-GB"/>
              </w:rPr>
            </w:pPr>
            <w:r>
              <w:rPr>
                <w:rFonts w:cs="Arial"/>
                <w:lang w:val="en-GB" w:eastAsia="en-GB"/>
              </w:rPr>
              <w:t>-</w:t>
            </w:r>
          </w:p>
        </w:tc>
        <w:tc>
          <w:tcPr>
            <w:tcW w:w="1107" w:type="dxa"/>
            <w:vAlign w:val="center"/>
          </w:tcPr>
          <w:p w:rsidR="00DD7297" w:rsidRPr="0096151E" w:rsidRDefault="00DD7297" w:rsidP="00E328FE">
            <w:pPr>
              <w:ind w:right="-72"/>
              <w:jc w:val="right"/>
              <w:rPr>
                <w:rFonts w:cs="Arial"/>
                <w:lang w:val="en-GB" w:eastAsia="en-GB"/>
              </w:rPr>
            </w:pPr>
            <w:r>
              <w:rPr>
                <w:rFonts w:cs="Arial"/>
                <w:lang w:val="en-GB" w:eastAsia="en-GB"/>
              </w:rPr>
              <w:t>-</w:t>
            </w:r>
          </w:p>
        </w:tc>
        <w:tc>
          <w:tcPr>
            <w:tcW w:w="1107" w:type="dxa"/>
            <w:shd w:val="clear" w:color="auto" w:fill="FAFAFA"/>
            <w:vAlign w:val="center"/>
          </w:tcPr>
          <w:p w:rsidR="00DD7297" w:rsidRDefault="00DD7297" w:rsidP="00E328FE">
            <w:pPr>
              <w:ind w:right="-72"/>
              <w:jc w:val="right"/>
              <w:rPr>
                <w:rFonts w:cs="Arial"/>
                <w:lang w:val="en-GB" w:eastAsia="en-GB"/>
              </w:rPr>
            </w:pPr>
            <w:r>
              <w:rPr>
                <w:rFonts w:cs="Arial"/>
                <w:lang w:val="en-GB" w:eastAsia="en-GB"/>
              </w:rPr>
              <w:t>1,661.7</w:t>
            </w:r>
          </w:p>
        </w:tc>
        <w:tc>
          <w:tcPr>
            <w:tcW w:w="1107" w:type="dxa"/>
            <w:vAlign w:val="center"/>
          </w:tcPr>
          <w:p w:rsidR="00DD7297" w:rsidRPr="0096151E" w:rsidRDefault="00DD7297" w:rsidP="00E328FE">
            <w:pPr>
              <w:ind w:right="-72"/>
              <w:jc w:val="right"/>
              <w:rPr>
                <w:rFonts w:cs="Arial"/>
                <w:lang w:val="en-GB" w:eastAsia="en-GB"/>
              </w:rPr>
            </w:pPr>
            <w:r>
              <w:rPr>
                <w:rFonts w:cs="Arial"/>
                <w:lang w:val="en-GB" w:eastAsia="en-GB"/>
              </w:rPr>
              <w:t>1,648.</w:t>
            </w:r>
            <w:r w:rsidR="0013203E">
              <w:rPr>
                <w:rFonts w:cs="Arial"/>
                <w:lang w:val="en-GB" w:eastAsia="en-GB"/>
              </w:rPr>
              <w:t>6</w:t>
            </w:r>
          </w:p>
        </w:tc>
      </w:tr>
      <w:tr w:rsidR="00E328FE" w:rsidRPr="0096151E" w:rsidTr="00613BB4">
        <w:tc>
          <w:tcPr>
            <w:tcW w:w="4320" w:type="dxa"/>
            <w:shd w:val="clear" w:color="auto" w:fill="auto"/>
            <w:vAlign w:val="center"/>
          </w:tcPr>
          <w:p w:rsidR="00E328FE" w:rsidRPr="0096151E" w:rsidRDefault="00E328FE" w:rsidP="00E328FE">
            <w:pPr>
              <w:ind w:left="-101"/>
              <w:jc w:val="left"/>
              <w:rPr>
                <w:rFonts w:cs="Arial"/>
                <w:lang w:val="en-GB" w:eastAsia="en-GB"/>
              </w:rPr>
            </w:pPr>
            <w:r w:rsidRPr="0096151E">
              <w:rPr>
                <w:rFonts w:cs="Arial"/>
                <w:lang w:val="en-GB" w:eastAsia="en-GB"/>
              </w:rPr>
              <w:t>Total assets</w:t>
            </w:r>
          </w:p>
        </w:tc>
        <w:tc>
          <w:tcPr>
            <w:tcW w:w="1107" w:type="dxa"/>
            <w:shd w:val="clear" w:color="auto" w:fill="FAFAFA"/>
          </w:tcPr>
          <w:p w:rsidR="00E328FE" w:rsidRPr="0096151E" w:rsidRDefault="00E328FE" w:rsidP="00E328FE">
            <w:pPr>
              <w:ind w:right="-72"/>
              <w:jc w:val="right"/>
              <w:rPr>
                <w:rFonts w:eastAsia="Arial Unicode MS" w:cs="Arial"/>
              </w:rPr>
            </w:pPr>
            <w:r>
              <w:rPr>
                <w:rFonts w:eastAsia="Arial Unicode MS" w:cs="Arial"/>
              </w:rPr>
              <w:t>7,619.3</w:t>
            </w:r>
          </w:p>
        </w:tc>
        <w:tc>
          <w:tcPr>
            <w:tcW w:w="1107" w:type="dxa"/>
            <w:vAlign w:val="center"/>
          </w:tcPr>
          <w:p w:rsidR="00E328FE" w:rsidRPr="0096151E" w:rsidRDefault="00E328FE" w:rsidP="00E328FE">
            <w:pPr>
              <w:ind w:right="-72"/>
              <w:jc w:val="right"/>
              <w:rPr>
                <w:rFonts w:cs="Arial"/>
                <w:lang w:val="en-GB" w:eastAsia="en-GB"/>
              </w:rPr>
            </w:pPr>
            <w:r w:rsidRPr="0096151E">
              <w:rPr>
                <w:rFonts w:cs="Arial"/>
                <w:lang w:val="en-GB" w:eastAsia="en-GB"/>
              </w:rPr>
              <w:t>6,237.9</w:t>
            </w:r>
          </w:p>
        </w:tc>
        <w:tc>
          <w:tcPr>
            <w:tcW w:w="1107" w:type="dxa"/>
            <w:shd w:val="clear" w:color="auto" w:fill="FAFAFA"/>
          </w:tcPr>
          <w:p w:rsidR="00E328FE" w:rsidRPr="0096151E" w:rsidRDefault="00E328FE" w:rsidP="00E328FE">
            <w:pPr>
              <w:ind w:right="-72"/>
              <w:jc w:val="right"/>
              <w:rPr>
                <w:rFonts w:cs="Arial"/>
                <w:lang w:val="en-GB" w:eastAsia="en-GB"/>
              </w:rPr>
            </w:pPr>
            <w:r>
              <w:rPr>
                <w:rFonts w:cs="Arial"/>
                <w:lang w:val="en-GB" w:eastAsia="en-GB"/>
              </w:rPr>
              <w:t>10,983.3</w:t>
            </w:r>
          </w:p>
        </w:tc>
        <w:tc>
          <w:tcPr>
            <w:tcW w:w="1107" w:type="dxa"/>
            <w:vAlign w:val="center"/>
          </w:tcPr>
          <w:p w:rsidR="00E328FE" w:rsidRPr="0096151E" w:rsidRDefault="00E328FE" w:rsidP="00E328FE">
            <w:pPr>
              <w:ind w:right="-72"/>
              <w:jc w:val="right"/>
              <w:rPr>
                <w:rFonts w:cs="Arial"/>
                <w:lang w:val="en-GB" w:eastAsia="en-GB"/>
              </w:rPr>
            </w:pPr>
            <w:r w:rsidRPr="0096151E">
              <w:rPr>
                <w:rFonts w:cs="Arial"/>
                <w:lang w:val="en-GB" w:eastAsia="en-GB"/>
              </w:rPr>
              <w:t>10,276.7</w:t>
            </w:r>
          </w:p>
        </w:tc>
        <w:tc>
          <w:tcPr>
            <w:tcW w:w="1107" w:type="dxa"/>
            <w:shd w:val="clear" w:color="auto" w:fill="FAFAFA"/>
          </w:tcPr>
          <w:p w:rsidR="00E328FE" w:rsidRPr="0096151E" w:rsidRDefault="00E328FE" w:rsidP="00E328FE">
            <w:pPr>
              <w:ind w:right="-72"/>
              <w:jc w:val="right"/>
              <w:rPr>
                <w:rFonts w:cs="Arial"/>
                <w:lang w:val="en-GB" w:eastAsia="en-GB"/>
              </w:rPr>
            </w:pPr>
            <w:r>
              <w:rPr>
                <w:rFonts w:cs="Arial"/>
                <w:lang w:val="en-GB" w:eastAsia="en-GB"/>
              </w:rPr>
              <w:t>51.8</w:t>
            </w:r>
          </w:p>
        </w:tc>
        <w:tc>
          <w:tcPr>
            <w:tcW w:w="1107" w:type="dxa"/>
            <w:shd w:val="clear" w:color="auto" w:fill="auto"/>
            <w:vAlign w:val="center"/>
          </w:tcPr>
          <w:p w:rsidR="00E328FE" w:rsidRPr="0096151E" w:rsidRDefault="00E328FE" w:rsidP="00E328FE">
            <w:pPr>
              <w:ind w:right="-72"/>
              <w:jc w:val="right"/>
              <w:rPr>
                <w:rFonts w:cs="Arial"/>
                <w:lang w:val="en-GB" w:eastAsia="en-GB"/>
              </w:rPr>
            </w:pPr>
            <w:r w:rsidRPr="0096151E">
              <w:rPr>
                <w:rFonts w:cs="Arial"/>
                <w:lang w:val="en-GB" w:eastAsia="en-GB"/>
              </w:rPr>
              <w:t>122.0</w:t>
            </w:r>
          </w:p>
        </w:tc>
        <w:tc>
          <w:tcPr>
            <w:tcW w:w="1107" w:type="dxa"/>
            <w:shd w:val="clear" w:color="auto" w:fill="FAFAFA"/>
          </w:tcPr>
          <w:p w:rsidR="00E328FE" w:rsidRPr="0096151E" w:rsidRDefault="00E328FE" w:rsidP="00E328FE">
            <w:pPr>
              <w:ind w:right="-72"/>
              <w:jc w:val="right"/>
              <w:rPr>
                <w:rFonts w:cs="Arial"/>
                <w:lang w:val="en-GB" w:eastAsia="en-GB"/>
              </w:rPr>
            </w:pPr>
            <w:r>
              <w:rPr>
                <w:rFonts w:cs="Arial"/>
                <w:lang w:val="en-GB" w:eastAsia="en-GB"/>
              </w:rPr>
              <w:t>(3,757.2)</w:t>
            </w:r>
          </w:p>
        </w:tc>
        <w:tc>
          <w:tcPr>
            <w:tcW w:w="1107" w:type="dxa"/>
            <w:vAlign w:val="center"/>
          </w:tcPr>
          <w:p w:rsidR="00E328FE" w:rsidRPr="0096151E" w:rsidRDefault="00E328FE" w:rsidP="00E328FE">
            <w:pPr>
              <w:ind w:right="-72"/>
              <w:jc w:val="right"/>
              <w:rPr>
                <w:rFonts w:cs="Arial"/>
                <w:lang w:val="en-GB" w:eastAsia="en-GB"/>
              </w:rPr>
            </w:pPr>
            <w:r w:rsidRPr="0096151E">
              <w:rPr>
                <w:rFonts w:cs="Arial"/>
                <w:lang w:val="en-GB" w:eastAsia="en-GB"/>
              </w:rPr>
              <w:t>(2,849.6)</w:t>
            </w:r>
          </w:p>
        </w:tc>
        <w:tc>
          <w:tcPr>
            <w:tcW w:w="1107" w:type="dxa"/>
            <w:shd w:val="clear" w:color="auto" w:fill="FAFAFA"/>
          </w:tcPr>
          <w:p w:rsidR="00E328FE" w:rsidRPr="0096151E" w:rsidRDefault="00E328FE" w:rsidP="00E328FE">
            <w:pPr>
              <w:ind w:right="-72"/>
              <w:jc w:val="right"/>
              <w:rPr>
                <w:rFonts w:cs="Arial"/>
                <w:lang w:val="en-GB" w:eastAsia="en-GB"/>
              </w:rPr>
            </w:pPr>
            <w:r>
              <w:rPr>
                <w:rFonts w:cs="Arial"/>
                <w:lang w:val="en-GB" w:eastAsia="en-GB"/>
              </w:rPr>
              <w:t>14,897.2</w:t>
            </w:r>
          </w:p>
        </w:tc>
        <w:tc>
          <w:tcPr>
            <w:tcW w:w="1107" w:type="dxa"/>
            <w:vAlign w:val="center"/>
          </w:tcPr>
          <w:p w:rsidR="00E328FE" w:rsidRPr="0096151E" w:rsidRDefault="00E328FE" w:rsidP="00E328FE">
            <w:pPr>
              <w:ind w:right="-72"/>
              <w:jc w:val="right"/>
              <w:rPr>
                <w:rFonts w:cs="Arial"/>
                <w:lang w:val="en-GB" w:eastAsia="en-GB"/>
              </w:rPr>
            </w:pPr>
            <w:r w:rsidRPr="0096151E">
              <w:rPr>
                <w:rFonts w:cs="Arial"/>
                <w:lang w:val="en-GB" w:eastAsia="en-GB"/>
              </w:rPr>
              <w:t>13,787.0</w:t>
            </w:r>
          </w:p>
        </w:tc>
      </w:tr>
    </w:tbl>
    <w:p w:rsidR="00036AF3" w:rsidRPr="0096151E" w:rsidRDefault="00036AF3"/>
    <w:p w:rsidR="009922D3" w:rsidRPr="0096151E" w:rsidRDefault="009922D3" w:rsidP="00332AB3">
      <w:pPr>
        <w:tabs>
          <w:tab w:val="left" w:pos="720"/>
          <w:tab w:val="left" w:pos="1440"/>
          <w:tab w:val="left" w:pos="2160"/>
        </w:tabs>
        <w:jc w:val="thaiDistribute"/>
        <w:rPr>
          <w:rFonts w:cs="Arial"/>
          <w:b/>
          <w:bCs/>
        </w:rPr>
        <w:sectPr w:rsidR="009922D3" w:rsidRPr="0096151E" w:rsidSect="009726B9">
          <w:pgSz w:w="16834" w:h="11909" w:orient="landscape" w:code="9"/>
          <w:pgMar w:top="1440" w:right="720" w:bottom="720" w:left="720" w:header="706" w:footer="706" w:gutter="0"/>
          <w:cols w:space="720"/>
        </w:sectPr>
      </w:pPr>
    </w:p>
    <w:p w:rsidR="004D1F7C" w:rsidRPr="0096151E" w:rsidRDefault="004D1F7C" w:rsidP="00332AB3">
      <w:pPr>
        <w:jc w:val="thaiDistribute"/>
        <w:rPr>
          <w:rFonts w:cs="Arial"/>
          <w:b/>
          <w:bCs/>
          <w:lang w:val="en-GB"/>
        </w:rPr>
      </w:pPr>
    </w:p>
    <w:tbl>
      <w:tblPr>
        <w:tblW w:w="9461" w:type="dxa"/>
        <w:tblInd w:w="108" w:type="dxa"/>
        <w:shd w:val="clear" w:color="auto" w:fill="FFA543"/>
        <w:tblLook w:val="04A0" w:firstRow="1" w:lastRow="0" w:firstColumn="1" w:lastColumn="0" w:noHBand="0" w:noVBand="1"/>
      </w:tblPr>
      <w:tblGrid>
        <w:gridCol w:w="9461"/>
      </w:tblGrid>
      <w:tr w:rsidR="009333A7" w:rsidRPr="0096151E" w:rsidTr="0057747E">
        <w:trPr>
          <w:trHeight w:val="386"/>
        </w:trPr>
        <w:tc>
          <w:tcPr>
            <w:tcW w:w="9461" w:type="dxa"/>
            <w:shd w:val="clear" w:color="auto" w:fill="FFA543"/>
            <w:vAlign w:val="center"/>
          </w:tcPr>
          <w:p w:rsidR="009333A7" w:rsidRPr="0096151E" w:rsidRDefault="009333A7" w:rsidP="0057747E">
            <w:pPr>
              <w:tabs>
                <w:tab w:val="left" w:pos="432"/>
              </w:tabs>
              <w:ind w:left="504" w:hanging="504"/>
              <w:jc w:val="left"/>
              <w:rPr>
                <w:rFonts w:eastAsia="Cordia New" w:cs="Arial"/>
                <w:b/>
                <w:bCs/>
                <w:color w:val="FFFFFF"/>
                <w:cs/>
              </w:rPr>
            </w:pPr>
            <w:r w:rsidRPr="0096151E">
              <w:rPr>
                <w:rFonts w:eastAsia="Cordia New" w:cs="Arial"/>
                <w:b/>
                <w:bCs/>
                <w:color w:val="FFFFFF"/>
                <w:lang w:val="en-GB"/>
              </w:rPr>
              <w:t>6</w:t>
            </w:r>
            <w:r w:rsidRPr="0096151E">
              <w:rPr>
                <w:rFonts w:eastAsia="Cordia New" w:cs="Arial"/>
                <w:b/>
                <w:bCs/>
                <w:color w:val="FFFFFF"/>
                <w:lang w:val="en-GB"/>
              </w:rPr>
              <w:tab/>
              <w:t>Fair value</w:t>
            </w:r>
          </w:p>
        </w:tc>
      </w:tr>
    </w:tbl>
    <w:p w:rsidR="009333A7" w:rsidRPr="0096151E" w:rsidRDefault="009333A7" w:rsidP="009333A7">
      <w:pPr>
        <w:jc w:val="thaiDistribute"/>
        <w:rPr>
          <w:rFonts w:cs="Arial"/>
          <w:b/>
          <w:bCs/>
          <w:lang w:val="en-GB"/>
        </w:rPr>
      </w:pPr>
    </w:p>
    <w:p w:rsidR="009333A7" w:rsidRPr="0096151E" w:rsidRDefault="009333A7" w:rsidP="009333A7">
      <w:pPr>
        <w:jc w:val="thaiDistribute"/>
        <w:rPr>
          <w:rFonts w:cs="Arial"/>
          <w:lang w:val="en-GB"/>
        </w:rPr>
      </w:pPr>
      <w:r w:rsidRPr="0096151E">
        <w:rPr>
          <w:rFonts w:cs="Arial"/>
          <w:lang w:val="en-GB"/>
        </w:rPr>
        <w:t>The following table presents financial assets that are measured at fair value as at 30 September 2019, excluding where its fair value is approximating the carrying amount.</w:t>
      </w:r>
    </w:p>
    <w:p w:rsidR="009333A7" w:rsidRPr="0096151E" w:rsidRDefault="009333A7" w:rsidP="009333A7">
      <w:pPr>
        <w:jc w:val="thaiDistribute"/>
        <w:rPr>
          <w:rFonts w:cs="Arial"/>
          <w:b/>
          <w:bCs/>
          <w:lang w:val="en-GB"/>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9333A7" w:rsidRPr="0096151E" w:rsidTr="0057747E">
        <w:tc>
          <w:tcPr>
            <w:tcW w:w="3420" w:type="dxa"/>
          </w:tcPr>
          <w:p w:rsidR="009333A7" w:rsidRPr="0096151E" w:rsidRDefault="009333A7" w:rsidP="0057747E">
            <w:pPr>
              <w:ind w:left="-101"/>
              <w:jc w:val="left"/>
              <w:rPr>
                <w:rFonts w:cs="Arial"/>
                <w:shd w:val="clear" w:color="auto" w:fill="FFFFFF"/>
              </w:rPr>
            </w:pPr>
          </w:p>
        </w:tc>
        <w:tc>
          <w:tcPr>
            <w:tcW w:w="6048" w:type="dxa"/>
            <w:gridSpan w:val="4"/>
            <w:tcBorders>
              <w:top w:val="single" w:sz="4" w:space="0" w:color="auto"/>
              <w:bottom w:val="single" w:sz="4" w:space="0" w:color="auto"/>
            </w:tcBorders>
            <w:vAlign w:val="bottom"/>
          </w:tcPr>
          <w:p w:rsidR="009333A7" w:rsidRPr="0096151E" w:rsidRDefault="009333A7" w:rsidP="0057747E">
            <w:pPr>
              <w:tabs>
                <w:tab w:val="left" w:pos="1134"/>
                <w:tab w:val="left" w:pos="1276"/>
                <w:tab w:val="center" w:pos="3402"/>
                <w:tab w:val="center" w:pos="4536"/>
                <w:tab w:val="center" w:pos="5670"/>
                <w:tab w:val="center" w:pos="6804"/>
                <w:tab w:val="right" w:pos="7655"/>
              </w:tabs>
              <w:ind w:right="-72"/>
              <w:jc w:val="center"/>
              <w:rPr>
                <w:rFonts w:cs="Arial"/>
                <w:b/>
                <w:bCs/>
              </w:rPr>
            </w:pPr>
            <w:r w:rsidRPr="0096151E">
              <w:rPr>
                <w:rFonts w:cs="Arial"/>
                <w:b/>
                <w:bCs/>
              </w:rPr>
              <w:t>Consolidated financial information</w:t>
            </w:r>
          </w:p>
        </w:tc>
      </w:tr>
      <w:tr w:rsidR="009333A7" w:rsidRPr="0096151E" w:rsidTr="0057747E">
        <w:tc>
          <w:tcPr>
            <w:tcW w:w="3420" w:type="dxa"/>
          </w:tcPr>
          <w:p w:rsidR="009333A7" w:rsidRPr="0096151E" w:rsidRDefault="009333A7" w:rsidP="0057747E">
            <w:pPr>
              <w:ind w:left="-101"/>
              <w:jc w:val="left"/>
              <w:rPr>
                <w:rFonts w:cs="Arial"/>
                <w:shd w:val="clear" w:color="auto" w:fill="FFFFFF"/>
              </w:rPr>
            </w:pPr>
          </w:p>
        </w:tc>
        <w:tc>
          <w:tcPr>
            <w:tcW w:w="1512" w:type="dxa"/>
            <w:tcBorders>
              <w:top w:val="single" w:sz="4" w:space="0" w:color="auto"/>
            </w:tcBorders>
            <w:vAlign w:val="bottom"/>
          </w:tcPr>
          <w:p w:rsidR="009333A7" w:rsidRPr="0096151E" w:rsidRDefault="009333A7" w:rsidP="0057747E">
            <w:pPr>
              <w:ind w:right="-72"/>
              <w:jc w:val="right"/>
              <w:rPr>
                <w:rFonts w:cs="Arial"/>
                <w:b/>
                <w:bCs/>
              </w:rPr>
            </w:pPr>
            <w:r w:rsidRPr="0096151E">
              <w:rPr>
                <w:rFonts w:cs="Arial"/>
                <w:b/>
                <w:bCs/>
                <w:lang w:val="en-GB"/>
              </w:rPr>
              <w:t>Level 1</w:t>
            </w:r>
          </w:p>
        </w:tc>
        <w:tc>
          <w:tcPr>
            <w:tcW w:w="1512" w:type="dxa"/>
            <w:tcBorders>
              <w:top w:val="single" w:sz="4" w:space="0" w:color="auto"/>
            </w:tcBorders>
            <w:vAlign w:val="bottom"/>
          </w:tcPr>
          <w:p w:rsidR="009333A7" w:rsidRPr="0096151E" w:rsidRDefault="009333A7" w:rsidP="0057747E">
            <w:pPr>
              <w:suppressAutoHyphens/>
              <w:ind w:right="-72"/>
              <w:jc w:val="right"/>
              <w:rPr>
                <w:rFonts w:cs="Arial"/>
                <w:b/>
                <w:bCs/>
              </w:rPr>
            </w:pPr>
            <w:r w:rsidRPr="0096151E">
              <w:rPr>
                <w:rFonts w:cs="Arial"/>
                <w:b/>
                <w:bCs/>
                <w:lang w:val="en-GB"/>
              </w:rPr>
              <w:t>Level 2</w:t>
            </w:r>
          </w:p>
        </w:tc>
        <w:tc>
          <w:tcPr>
            <w:tcW w:w="1512" w:type="dxa"/>
            <w:tcBorders>
              <w:top w:val="single" w:sz="4" w:space="0" w:color="auto"/>
            </w:tcBorders>
            <w:vAlign w:val="bottom"/>
          </w:tcPr>
          <w:p w:rsidR="009333A7" w:rsidRPr="0096151E" w:rsidRDefault="009333A7" w:rsidP="0057747E">
            <w:pPr>
              <w:ind w:right="-72"/>
              <w:jc w:val="right"/>
              <w:rPr>
                <w:rFonts w:cs="Arial"/>
                <w:b/>
                <w:bCs/>
              </w:rPr>
            </w:pPr>
            <w:r w:rsidRPr="0096151E">
              <w:rPr>
                <w:rFonts w:cs="Arial"/>
                <w:b/>
                <w:bCs/>
                <w:lang w:val="en-GB"/>
              </w:rPr>
              <w:t>Level 3</w:t>
            </w:r>
          </w:p>
        </w:tc>
        <w:tc>
          <w:tcPr>
            <w:tcW w:w="1512" w:type="dxa"/>
            <w:tcBorders>
              <w:top w:val="single" w:sz="4" w:space="0" w:color="auto"/>
            </w:tcBorders>
            <w:vAlign w:val="bottom"/>
          </w:tcPr>
          <w:p w:rsidR="009333A7" w:rsidRPr="0096151E" w:rsidRDefault="009333A7" w:rsidP="0057747E">
            <w:pPr>
              <w:suppressAutoHyphens/>
              <w:ind w:right="-72"/>
              <w:jc w:val="right"/>
              <w:rPr>
                <w:rFonts w:cs="Arial"/>
                <w:b/>
                <w:bCs/>
              </w:rPr>
            </w:pPr>
            <w:r w:rsidRPr="0096151E">
              <w:rPr>
                <w:rFonts w:cs="Arial"/>
                <w:b/>
                <w:bCs/>
                <w:lang w:val="en-GB"/>
              </w:rPr>
              <w:t>Total</w:t>
            </w:r>
          </w:p>
        </w:tc>
      </w:tr>
      <w:tr w:rsidR="009333A7" w:rsidRPr="0096151E" w:rsidTr="0057747E">
        <w:tc>
          <w:tcPr>
            <w:tcW w:w="3420" w:type="dxa"/>
          </w:tcPr>
          <w:p w:rsidR="009333A7" w:rsidRPr="0096151E" w:rsidRDefault="009333A7" w:rsidP="0057747E">
            <w:pPr>
              <w:ind w:left="-101"/>
              <w:jc w:val="left"/>
              <w:rPr>
                <w:rFonts w:cs="Arial"/>
                <w:shd w:val="clear" w:color="auto" w:fill="FFFFFF"/>
              </w:rPr>
            </w:pPr>
          </w:p>
        </w:tc>
        <w:tc>
          <w:tcPr>
            <w:tcW w:w="1512" w:type="dxa"/>
            <w:vAlign w:val="bottom"/>
          </w:tcPr>
          <w:p w:rsidR="009333A7" w:rsidRPr="0096151E" w:rsidRDefault="009333A7" w:rsidP="0057747E">
            <w:pPr>
              <w:ind w:right="-72"/>
              <w:jc w:val="right"/>
              <w:rPr>
                <w:rFonts w:cs="Arial"/>
                <w:b/>
                <w:bCs/>
                <w:lang w:val="en-GB"/>
              </w:rPr>
            </w:pPr>
            <w:r w:rsidRPr="0096151E">
              <w:rPr>
                <w:rFonts w:cs="Arial"/>
                <w:b/>
                <w:bCs/>
              </w:rPr>
              <w:t>Thousand</w:t>
            </w:r>
          </w:p>
        </w:tc>
        <w:tc>
          <w:tcPr>
            <w:tcW w:w="1512" w:type="dxa"/>
            <w:vAlign w:val="bottom"/>
          </w:tcPr>
          <w:p w:rsidR="009333A7" w:rsidRPr="0096151E" w:rsidRDefault="009333A7" w:rsidP="0057747E">
            <w:pPr>
              <w:suppressAutoHyphens/>
              <w:ind w:right="-72"/>
              <w:jc w:val="right"/>
              <w:rPr>
                <w:rFonts w:cs="Arial"/>
                <w:b/>
                <w:bCs/>
                <w:lang w:val="en-GB"/>
              </w:rPr>
            </w:pPr>
            <w:r w:rsidRPr="0096151E">
              <w:rPr>
                <w:rFonts w:cs="Arial"/>
                <w:b/>
                <w:bCs/>
              </w:rPr>
              <w:t>Thousand</w:t>
            </w:r>
          </w:p>
        </w:tc>
        <w:tc>
          <w:tcPr>
            <w:tcW w:w="1512" w:type="dxa"/>
            <w:vAlign w:val="bottom"/>
          </w:tcPr>
          <w:p w:rsidR="009333A7" w:rsidRPr="0096151E" w:rsidRDefault="009333A7" w:rsidP="0057747E">
            <w:pPr>
              <w:suppressAutoHyphens/>
              <w:ind w:right="-72"/>
              <w:jc w:val="right"/>
              <w:rPr>
                <w:rFonts w:cs="Arial"/>
                <w:b/>
                <w:bCs/>
                <w:lang w:val="en-GB"/>
              </w:rPr>
            </w:pPr>
            <w:r w:rsidRPr="0096151E">
              <w:rPr>
                <w:rFonts w:cs="Arial"/>
                <w:b/>
                <w:bCs/>
              </w:rPr>
              <w:t>Thousand</w:t>
            </w:r>
          </w:p>
        </w:tc>
        <w:tc>
          <w:tcPr>
            <w:tcW w:w="1512" w:type="dxa"/>
            <w:vAlign w:val="bottom"/>
          </w:tcPr>
          <w:p w:rsidR="009333A7" w:rsidRPr="0096151E" w:rsidRDefault="009333A7" w:rsidP="0057747E">
            <w:pPr>
              <w:suppressAutoHyphens/>
              <w:ind w:right="-72"/>
              <w:jc w:val="right"/>
              <w:rPr>
                <w:rFonts w:cs="Arial"/>
                <w:b/>
                <w:bCs/>
                <w:lang w:val="en-GB"/>
              </w:rPr>
            </w:pPr>
            <w:r w:rsidRPr="0096151E">
              <w:rPr>
                <w:rFonts w:cs="Arial"/>
                <w:b/>
                <w:bCs/>
              </w:rPr>
              <w:t>Thousand</w:t>
            </w:r>
          </w:p>
        </w:tc>
      </w:tr>
      <w:tr w:rsidR="009333A7" w:rsidRPr="0096151E" w:rsidTr="0057747E">
        <w:tc>
          <w:tcPr>
            <w:tcW w:w="3420" w:type="dxa"/>
          </w:tcPr>
          <w:p w:rsidR="009333A7" w:rsidRPr="0096151E" w:rsidRDefault="009333A7" w:rsidP="0057747E">
            <w:pPr>
              <w:ind w:left="-101"/>
              <w:jc w:val="left"/>
              <w:rPr>
                <w:rFonts w:cs="Arial"/>
              </w:rPr>
            </w:pPr>
          </w:p>
        </w:tc>
        <w:tc>
          <w:tcPr>
            <w:tcW w:w="1512" w:type="dxa"/>
            <w:tcBorders>
              <w:bottom w:val="single" w:sz="4" w:space="0" w:color="auto"/>
            </w:tcBorders>
            <w:vAlign w:val="bottom"/>
          </w:tcPr>
          <w:p w:rsidR="009333A7" w:rsidRPr="0096151E" w:rsidRDefault="009333A7" w:rsidP="0057747E">
            <w:pPr>
              <w:ind w:right="-72"/>
              <w:jc w:val="right"/>
              <w:rPr>
                <w:rFonts w:cs="Arial"/>
                <w:b/>
                <w:bCs/>
              </w:rPr>
            </w:pPr>
            <w:r w:rsidRPr="0096151E">
              <w:rPr>
                <w:rFonts w:cs="Arial"/>
                <w:b/>
                <w:bCs/>
              </w:rPr>
              <w:t>Baht</w:t>
            </w:r>
          </w:p>
        </w:tc>
        <w:tc>
          <w:tcPr>
            <w:tcW w:w="1512" w:type="dxa"/>
            <w:tcBorders>
              <w:bottom w:val="single" w:sz="4" w:space="0" w:color="auto"/>
            </w:tcBorders>
            <w:vAlign w:val="bottom"/>
          </w:tcPr>
          <w:p w:rsidR="009333A7" w:rsidRPr="0096151E" w:rsidRDefault="009333A7" w:rsidP="0057747E">
            <w:pPr>
              <w:ind w:right="-72"/>
              <w:jc w:val="right"/>
              <w:rPr>
                <w:rFonts w:cs="Arial"/>
                <w:b/>
                <w:bCs/>
              </w:rPr>
            </w:pPr>
            <w:r w:rsidRPr="0096151E">
              <w:rPr>
                <w:rFonts w:cs="Arial"/>
                <w:b/>
                <w:bCs/>
              </w:rPr>
              <w:t>Baht</w:t>
            </w:r>
          </w:p>
        </w:tc>
        <w:tc>
          <w:tcPr>
            <w:tcW w:w="1512" w:type="dxa"/>
            <w:tcBorders>
              <w:bottom w:val="single" w:sz="4" w:space="0" w:color="auto"/>
            </w:tcBorders>
            <w:vAlign w:val="bottom"/>
          </w:tcPr>
          <w:p w:rsidR="009333A7" w:rsidRPr="0096151E" w:rsidRDefault="009333A7" w:rsidP="0057747E">
            <w:pPr>
              <w:ind w:right="-72"/>
              <w:jc w:val="right"/>
              <w:rPr>
                <w:rFonts w:cs="Arial"/>
                <w:b/>
                <w:bCs/>
              </w:rPr>
            </w:pPr>
            <w:r w:rsidRPr="0096151E">
              <w:rPr>
                <w:rFonts w:cs="Arial"/>
                <w:b/>
                <w:bCs/>
              </w:rPr>
              <w:t>Baht</w:t>
            </w:r>
          </w:p>
        </w:tc>
        <w:tc>
          <w:tcPr>
            <w:tcW w:w="1512" w:type="dxa"/>
            <w:tcBorders>
              <w:bottom w:val="single" w:sz="4" w:space="0" w:color="auto"/>
            </w:tcBorders>
            <w:vAlign w:val="bottom"/>
          </w:tcPr>
          <w:p w:rsidR="009333A7" w:rsidRPr="0096151E" w:rsidRDefault="009333A7" w:rsidP="0057747E">
            <w:pPr>
              <w:ind w:right="-72"/>
              <w:jc w:val="right"/>
              <w:rPr>
                <w:rFonts w:cs="Arial"/>
                <w:b/>
                <w:bCs/>
              </w:rPr>
            </w:pPr>
            <w:r w:rsidRPr="0096151E">
              <w:rPr>
                <w:rFonts w:cs="Arial"/>
                <w:b/>
                <w:bCs/>
              </w:rPr>
              <w:t>Baht</w:t>
            </w:r>
          </w:p>
        </w:tc>
      </w:tr>
      <w:tr w:rsidR="009333A7" w:rsidRPr="00EE0986" w:rsidTr="0057747E">
        <w:tc>
          <w:tcPr>
            <w:tcW w:w="3420" w:type="dxa"/>
          </w:tcPr>
          <w:p w:rsidR="009333A7" w:rsidRPr="00EE0986" w:rsidRDefault="009333A7" w:rsidP="0057747E">
            <w:pPr>
              <w:ind w:left="-101"/>
              <w:jc w:val="left"/>
              <w:rPr>
                <w:rFonts w:cs="Arial"/>
                <w:b/>
                <w:bCs/>
                <w:sz w:val="12"/>
                <w:szCs w:val="12"/>
              </w:rPr>
            </w:pPr>
          </w:p>
        </w:tc>
        <w:tc>
          <w:tcPr>
            <w:tcW w:w="1512" w:type="dxa"/>
            <w:tcBorders>
              <w:top w:val="single" w:sz="4" w:space="0" w:color="auto"/>
            </w:tcBorders>
            <w:shd w:val="clear" w:color="auto" w:fill="FAFAFA"/>
          </w:tcPr>
          <w:p w:rsidR="009333A7" w:rsidRPr="00EE0986" w:rsidRDefault="009333A7" w:rsidP="0057747E">
            <w:pPr>
              <w:ind w:right="-72"/>
              <w:jc w:val="right"/>
              <w:rPr>
                <w:rFonts w:cs="Arial"/>
                <w:b/>
                <w:bCs/>
                <w:sz w:val="12"/>
                <w:szCs w:val="12"/>
              </w:rPr>
            </w:pPr>
          </w:p>
        </w:tc>
        <w:tc>
          <w:tcPr>
            <w:tcW w:w="1512" w:type="dxa"/>
            <w:tcBorders>
              <w:top w:val="single" w:sz="4" w:space="0" w:color="auto"/>
            </w:tcBorders>
            <w:shd w:val="clear" w:color="auto" w:fill="FAFAFA"/>
          </w:tcPr>
          <w:p w:rsidR="009333A7" w:rsidRPr="00EE0986" w:rsidRDefault="009333A7" w:rsidP="0057747E">
            <w:pPr>
              <w:ind w:right="-72"/>
              <w:jc w:val="right"/>
              <w:rPr>
                <w:rFonts w:cs="Arial"/>
                <w:b/>
                <w:bCs/>
                <w:sz w:val="12"/>
                <w:szCs w:val="12"/>
              </w:rPr>
            </w:pPr>
          </w:p>
        </w:tc>
        <w:tc>
          <w:tcPr>
            <w:tcW w:w="1512" w:type="dxa"/>
            <w:tcBorders>
              <w:top w:val="single" w:sz="4" w:space="0" w:color="auto"/>
            </w:tcBorders>
            <w:shd w:val="clear" w:color="auto" w:fill="FAFAFA"/>
          </w:tcPr>
          <w:p w:rsidR="009333A7" w:rsidRPr="00EE0986" w:rsidRDefault="009333A7" w:rsidP="0057747E">
            <w:pPr>
              <w:ind w:right="-72"/>
              <w:jc w:val="right"/>
              <w:rPr>
                <w:rFonts w:cs="Arial"/>
                <w:b/>
                <w:bCs/>
                <w:sz w:val="12"/>
                <w:szCs w:val="12"/>
              </w:rPr>
            </w:pPr>
          </w:p>
        </w:tc>
        <w:tc>
          <w:tcPr>
            <w:tcW w:w="1512" w:type="dxa"/>
            <w:tcBorders>
              <w:top w:val="single" w:sz="4" w:space="0" w:color="auto"/>
            </w:tcBorders>
            <w:shd w:val="clear" w:color="auto" w:fill="FAFAFA"/>
          </w:tcPr>
          <w:p w:rsidR="009333A7" w:rsidRPr="00EE0986" w:rsidRDefault="009333A7" w:rsidP="0057747E">
            <w:pPr>
              <w:ind w:right="-72"/>
              <w:jc w:val="right"/>
              <w:rPr>
                <w:rFonts w:cs="Arial"/>
                <w:b/>
                <w:bCs/>
                <w:sz w:val="12"/>
                <w:szCs w:val="12"/>
              </w:rPr>
            </w:pPr>
          </w:p>
        </w:tc>
      </w:tr>
      <w:tr w:rsidR="009333A7" w:rsidRPr="0096151E" w:rsidTr="0057747E">
        <w:tc>
          <w:tcPr>
            <w:tcW w:w="3420" w:type="dxa"/>
          </w:tcPr>
          <w:p w:rsidR="009333A7" w:rsidRPr="0096151E" w:rsidRDefault="009333A7" w:rsidP="0057747E">
            <w:pPr>
              <w:tabs>
                <w:tab w:val="left" w:pos="1134"/>
                <w:tab w:val="left" w:pos="1276"/>
                <w:tab w:val="center" w:pos="3402"/>
                <w:tab w:val="center" w:pos="4536"/>
                <w:tab w:val="center" w:pos="5670"/>
                <w:tab w:val="center" w:pos="6804"/>
                <w:tab w:val="right" w:pos="7655"/>
              </w:tabs>
              <w:ind w:left="-101"/>
              <w:jc w:val="left"/>
              <w:rPr>
                <w:rFonts w:cs="Arial"/>
                <w:b/>
                <w:bCs/>
              </w:rPr>
            </w:pPr>
            <w:r w:rsidRPr="0096151E">
              <w:rPr>
                <w:rFonts w:cs="Arial"/>
                <w:b/>
                <w:bCs/>
              </w:rPr>
              <w:t>Assets</w:t>
            </w:r>
          </w:p>
        </w:tc>
        <w:tc>
          <w:tcPr>
            <w:tcW w:w="1512" w:type="dxa"/>
            <w:shd w:val="clear" w:color="auto" w:fill="FAFAFA"/>
          </w:tcPr>
          <w:p w:rsidR="009333A7" w:rsidRPr="0096151E" w:rsidRDefault="009333A7" w:rsidP="0057747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shd w:val="clear" w:color="auto" w:fill="FAFAFA"/>
          </w:tcPr>
          <w:p w:rsidR="009333A7" w:rsidRPr="0096151E" w:rsidRDefault="009333A7" w:rsidP="0057747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shd w:val="clear" w:color="auto" w:fill="FAFAFA"/>
          </w:tcPr>
          <w:p w:rsidR="009333A7" w:rsidRPr="0096151E" w:rsidRDefault="009333A7" w:rsidP="0057747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shd w:val="clear" w:color="auto" w:fill="FAFAFA"/>
          </w:tcPr>
          <w:p w:rsidR="009333A7" w:rsidRPr="0096151E" w:rsidRDefault="009333A7" w:rsidP="0057747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9333A7" w:rsidRPr="0096151E" w:rsidTr="0057747E">
        <w:tc>
          <w:tcPr>
            <w:tcW w:w="3420" w:type="dxa"/>
          </w:tcPr>
          <w:p w:rsidR="009333A7" w:rsidRPr="0096151E" w:rsidRDefault="009333A7" w:rsidP="0057747E">
            <w:pPr>
              <w:tabs>
                <w:tab w:val="left" w:pos="1134"/>
                <w:tab w:val="left" w:pos="1276"/>
                <w:tab w:val="center" w:pos="3402"/>
                <w:tab w:val="center" w:pos="4536"/>
                <w:tab w:val="center" w:pos="5670"/>
                <w:tab w:val="center" w:pos="6804"/>
                <w:tab w:val="right" w:pos="7655"/>
              </w:tabs>
              <w:ind w:left="-101"/>
              <w:jc w:val="left"/>
              <w:rPr>
                <w:rFonts w:cs="Arial"/>
                <w:b/>
                <w:bCs/>
              </w:rPr>
            </w:pPr>
            <w:r w:rsidRPr="0096151E">
              <w:rPr>
                <w:rFonts w:cs="Arial"/>
                <w:b/>
                <w:bCs/>
              </w:rPr>
              <w:t>Financial assets at fair value</w:t>
            </w:r>
            <w:r w:rsidRPr="0096151E">
              <w:rPr>
                <w:rFonts w:cs="Cordia New"/>
                <w:b/>
                <w:bCs/>
                <w:cs/>
              </w:rPr>
              <w:br/>
            </w:r>
            <w:r w:rsidRPr="0096151E">
              <w:rPr>
                <w:rFonts w:cs="Cordia New" w:hint="cs"/>
                <w:b/>
                <w:bCs/>
                <w:cs/>
              </w:rPr>
              <w:t xml:space="preserve">   </w:t>
            </w:r>
            <w:r w:rsidRPr="0096151E">
              <w:rPr>
                <w:rFonts w:cs="Arial"/>
                <w:b/>
                <w:bCs/>
              </w:rPr>
              <w:t>through profit or loss</w:t>
            </w:r>
          </w:p>
        </w:tc>
        <w:tc>
          <w:tcPr>
            <w:tcW w:w="1512" w:type="dxa"/>
            <w:shd w:val="clear" w:color="auto" w:fill="FAFAFA"/>
          </w:tcPr>
          <w:p w:rsidR="009333A7" w:rsidRPr="0096151E" w:rsidRDefault="009333A7" w:rsidP="0057747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shd w:val="clear" w:color="auto" w:fill="FAFAFA"/>
          </w:tcPr>
          <w:p w:rsidR="009333A7" w:rsidRPr="0096151E" w:rsidRDefault="009333A7" w:rsidP="0057747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shd w:val="clear" w:color="auto" w:fill="FAFAFA"/>
          </w:tcPr>
          <w:p w:rsidR="009333A7" w:rsidRPr="0096151E" w:rsidRDefault="009333A7" w:rsidP="0057747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shd w:val="clear" w:color="auto" w:fill="FAFAFA"/>
          </w:tcPr>
          <w:p w:rsidR="009333A7" w:rsidRPr="0096151E" w:rsidRDefault="009333A7" w:rsidP="0057747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9333A7" w:rsidRPr="0096151E" w:rsidTr="0057747E">
        <w:tc>
          <w:tcPr>
            <w:tcW w:w="3420" w:type="dxa"/>
          </w:tcPr>
          <w:p w:rsidR="009333A7" w:rsidRPr="0096151E" w:rsidRDefault="009333A7" w:rsidP="0057747E">
            <w:pPr>
              <w:tabs>
                <w:tab w:val="left" w:pos="318"/>
                <w:tab w:val="left" w:pos="1276"/>
                <w:tab w:val="center" w:pos="3402"/>
                <w:tab w:val="center" w:pos="4536"/>
                <w:tab w:val="center" w:pos="5670"/>
                <w:tab w:val="center" w:pos="6804"/>
                <w:tab w:val="right" w:pos="7655"/>
              </w:tabs>
              <w:ind w:left="-101"/>
              <w:jc w:val="left"/>
              <w:rPr>
                <w:rFonts w:cs="Cordia New"/>
                <w:lang w:val="en-GB"/>
              </w:rPr>
            </w:pPr>
            <w:r w:rsidRPr="0096151E">
              <w:rPr>
                <w:rFonts w:cs="Arial"/>
              </w:rPr>
              <w:t>Trading securities</w:t>
            </w:r>
            <w:r w:rsidRPr="0096151E">
              <w:rPr>
                <w:rFonts w:cs="Cordia New" w:hint="cs"/>
                <w:cs/>
              </w:rPr>
              <w:t xml:space="preserve"> </w:t>
            </w:r>
            <w:r w:rsidRPr="0096151E">
              <w:rPr>
                <w:rFonts w:cs="Cordia New"/>
                <w:lang w:val="en-GB"/>
              </w:rPr>
              <w:t>(Note 7)</w:t>
            </w:r>
          </w:p>
        </w:tc>
        <w:tc>
          <w:tcPr>
            <w:tcW w:w="1512" w:type="dxa"/>
            <w:shd w:val="clear" w:color="auto" w:fill="FAFAFA"/>
            <w:vAlign w:val="center"/>
          </w:tcPr>
          <w:p w:rsidR="009333A7" w:rsidRPr="0096151E" w:rsidRDefault="00F4326A" w:rsidP="0057747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1,060,103</w:t>
            </w:r>
          </w:p>
        </w:tc>
        <w:tc>
          <w:tcPr>
            <w:tcW w:w="1512" w:type="dxa"/>
            <w:shd w:val="clear" w:color="auto" w:fill="FAFAFA"/>
            <w:vAlign w:val="center"/>
          </w:tcPr>
          <w:p w:rsidR="009333A7" w:rsidRPr="0096151E" w:rsidRDefault="00F4326A" w:rsidP="0057747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w:t>
            </w:r>
          </w:p>
        </w:tc>
        <w:tc>
          <w:tcPr>
            <w:tcW w:w="1512" w:type="dxa"/>
            <w:shd w:val="clear" w:color="auto" w:fill="FAFAFA"/>
          </w:tcPr>
          <w:p w:rsidR="009333A7" w:rsidRPr="0096151E" w:rsidRDefault="00F4326A" w:rsidP="0057747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w:t>
            </w:r>
          </w:p>
        </w:tc>
        <w:tc>
          <w:tcPr>
            <w:tcW w:w="1512" w:type="dxa"/>
            <w:shd w:val="clear" w:color="auto" w:fill="FAFAFA"/>
          </w:tcPr>
          <w:p w:rsidR="009333A7" w:rsidRPr="0096151E" w:rsidRDefault="00F4326A" w:rsidP="0057747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1,060,103</w:t>
            </w:r>
          </w:p>
        </w:tc>
      </w:tr>
    </w:tbl>
    <w:p w:rsidR="009333A7" w:rsidRPr="0096151E" w:rsidRDefault="009333A7" w:rsidP="009333A7">
      <w:pPr>
        <w:jc w:val="thaiDistribute"/>
        <w:rPr>
          <w:rFonts w:cs="Arial"/>
          <w:b/>
          <w:bCs/>
          <w:lang w:val="en-GB"/>
        </w:rPr>
      </w:pPr>
    </w:p>
    <w:p w:rsidR="009333A7" w:rsidRPr="007D42BC" w:rsidRDefault="009333A7" w:rsidP="009333A7">
      <w:pPr>
        <w:jc w:val="thaiDistribute"/>
        <w:rPr>
          <w:rFonts w:cs="Arial"/>
          <w:lang w:val="en-GB"/>
        </w:rPr>
      </w:pPr>
      <w:r w:rsidRPr="007D42BC">
        <w:rPr>
          <w:rFonts w:cs="Arial"/>
          <w:lang w:val="en-GB"/>
        </w:rPr>
        <w:t>The following table presents financial assets that are measured at fair value as at 31 December 2018, excluding where its fair value is approximating the carrying amount.</w:t>
      </w:r>
    </w:p>
    <w:p w:rsidR="009333A7" w:rsidRPr="0096151E" w:rsidRDefault="009333A7" w:rsidP="009333A7">
      <w:pPr>
        <w:jc w:val="thaiDistribute"/>
        <w:rPr>
          <w:rFonts w:cs="Arial"/>
          <w:b/>
          <w:bCs/>
          <w:lang w:val="en-GB"/>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9333A7" w:rsidRPr="0096151E" w:rsidTr="0057747E">
        <w:tc>
          <w:tcPr>
            <w:tcW w:w="3420" w:type="dxa"/>
          </w:tcPr>
          <w:p w:rsidR="009333A7" w:rsidRPr="0096151E" w:rsidRDefault="009333A7" w:rsidP="0057747E">
            <w:pPr>
              <w:ind w:left="-101"/>
              <w:jc w:val="left"/>
              <w:rPr>
                <w:rFonts w:cs="Arial"/>
                <w:shd w:val="clear" w:color="auto" w:fill="FFFFFF"/>
              </w:rPr>
            </w:pPr>
          </w:p>
        </w:tc>
        <w:tc>
          <w:tcPr>
            <w:tcW w:w="6048" w:type="dxa"/>
            <w:gridSpan w:val="4"/>
            <w:tcBorders>
              <w:top w:val="single" w:sz="4" w:space="0" w:color="auto"/>
              <w:bottom w:val="single" w:sz="4" w:space="0" w:color="auto"/>
            </w:tcBorders>
            <w:vAlign w:val="bottom"/>
          </w:tcPr>
          <w:p w:rsidR="009333A7" w:rsidRPr="0096151E" w:rsidRDefault="009333A7" w:rsidP="0057747E">
            <w:pPr>
              <w:tabs>
                <w:tab w:val="left" w:pos="1134"/>
                <w:tab w:val="left" w:pos="1276"/>
                <w:tab w:val="center" w:pos="3402"/>
                <w:tab w:val="center" w:pos="4536"/>
                <w:tab w:val="center" w:pos="5670"/>
                <w:tab w:val="center" w:pos="6804"/>
                <w:tab w:val="right" w:pos="7655"/>
              </w:tabs>
              <w:ind w:right="-72"/>
              <w:jc w:val="center"/>
              <w:rPr>
                <w:rFonts w:cs="Arial"/>
                <w:b/>
                <w:bCs/>
              </w:rPr>
            </w:pPr>
            <w:r w:rsidRPr="0096151E">
              <w:rPr>
                <w:rFonts w:cs="Arial"/>
                <w:b/>
                <w:bCs/>
              </w:rPr>
              <w:t>Consolidated financial information</w:t>
            </w:r>
          </w:p>
        </w:tc>
      </w:tr>
      <w:tr w:rsidR="009333A7" w:rsidRPr="0096151E" w:rsidTr="0057747E">
        <w:tc>
          <w:tcPr>
            <w:tcW w:w="3420" w:type="dxa"/>
          </w:tcPr>
          <w:p w:rsidR="009333A7" w:rsidRPr="0096151E" w:rsidRDefault="009333A7" w:rsidP="0057747E">
            <w:pPr>
              <w:ind w:left="-101"/>
              <w:jc w:val="left"/>
              <w:rPr>
                <w:rFonts w:cs="Arial"/>
                <w:shd w:val="clear" w:color="auto" w:fill="FFFFFF"/>
              </w:rPr>
            </w:pPr>
          </w:p>
        </w:tc>
        <w:tc>
          <w:tcPr>
            <w:tcW w:w="1512" w:type="dxa"/>
            <w:tcBorders>
              <w:top w:val="single" w:sz="4" w:space="0" w:color="auto"/>
            </w:tcBorders>
            <w:vAlign w:val="bottom"/>
          </w:tcPr>
          <w:p w:rsidR="009333A7" w:rsidRPr="0096151E" w:rsidRDefault="009333A7" w:rsidP="0057747E">
            <w:pPr>
              <w:ind w:right="-72"/>
              <w:jc w:val="right"/>
              <w:rPr>
                <w:rFonts w:cs="Arial"/>
                <w:b/>
                <w:bCs/>
              </w:rPr>
            </w:pPr>
            <w:r w:rsidRPr="0096151E">
              <w:rPr>
                <w:rFonts w:cs="Arial"/>
                <w:b/>
                <w:bCs/>
                <w:lang w:val="en-GB"/>
              </w:rPr>
              <w:t>Level 1</w:t>
            </w:r>
          </w:p>
        </w:tc>
        <w:tc>
          <w:tcPr>
            <w:tcW w:w="1512" w:type="dxa"/>
            <w:tcBorders>
              <w:top w:val="single" w:sz="4" w:space="0" w:color="auto"/>
            </w:tcBorders>
            <w:vAlign w:val="bottom"/>
          </w:tcPr>
          <w:p w:rsidR="009333A7" w:rsidRPr="0096151E" w:rsidRDefault="009333A7" w:rsidP="0057747E">
            <w:pPr>
              <w:suppressAutoHyphens/>
              <w:ind w:right="-72"/>
              <w:jc w:val="right"/>
              <w:rPr>
                <w:rFonts w:cs="Arial"/>
                <w:b/>
                <w:bCs/>
              </w:rPr>
            </w:pPr>
            <w:r w:rsidRPr="0096151E">
              <w:rPr>
                <w:rFonts w:cs="Arial"/>
                <w:b/>
                <w:bCs/>
                <w:lang w:val="en-GB"/>
              </w:rPr>
              <w:t>Level 2</w:t>
            </w:r>
          </w:p>
        </w:tc>
        <w:tc>
          <w:tcPr>
            <w:tcW w:w="1512" w:type="dxa"/>
            <w:tcBorders>
              <w:top w:val="single" w:sz="4" w:space="0" w:color="auto"/>
            </w:tcBorders>
            <w:vAlign w:val="bottom"/>
          </w:tcPr>
          <w:p w:rsidR="009333A7" w:rsidRPr="0096151E" w:rsidRDefault="009333A7" w:rsidP="0057747E">
            <w:pPr>
              <w:ind w:right="-72"/>
              <w:jc w:val="right"/>
              <w:rPr>
                <w:rFonts w:cs="Arial"/>
                <w:b/>
                <w:bCs/>
              </w:rPr>
            </w:pPr>
            <w:r w:rsidRPr="0096151E">
              <w:rPr>
                <w:rFonts w:cs="Arial"/>
                <w:b/>
                <w:bCs/>
                <w:lang w:val="en-GB"/>
              </w:rPr>
              <w:t>Level 3</w:t>
            </w:r>
          </w:p>
        </w:tc>
        <w:tc>
          <w:tcPr>
            <w:tcW w:w="1512" w:type="dxa"/>
            <w:tcBorders>
              <w:top w:val="single" w:sz="4" w:space="0" w:color="auto"/>
            </w:tcBorders>
            <w:vAlign w:val="bottom"/>
          </w:tcPr>
          <w:p w:rsidR="009333A7" w:rsidRPr="0096151E" w:rsidRDefault="009333A7" w:rsidP="0057747E">
            <w:pPr>
              <w:suppressAutoHyphens/>
              <w:ind w:right="-72"/>
              <w:jc w:val="right"/>
              <w:rPr>
                <w:rFonts w:cs="Arial"/>
                <w:b/>
                <w:bCs/>
              </w:rPr>
            </w:pPr>
            <w:r w:rsidRPr="0096151E">
              <w:rPr>
                <w:rFonts w:cs="Arial"/>
                <w:b/>
                <w:bCs/>
                <w:lang w:val="en-GB"/>
              </w:rPr>
              <w:t>Total</w:t>
            </w:r>
          </w:p>
        </w:tc>
      </w:tr>
      <w:tr w:rsidR="009333A7" w:rsidRPr="0096151E" w:rsidTr="0057747E">
        <w:tc>
          <w:tcPr>
            <w:tcW w:w="3420" w:type="dxa"/>
          </w:tcPr>
          <w:p w:rsidR="009333A7" w:rsidRPr="0096151E" w:rsidRDefault="009333A7" w:rsidP="0057747E">
            <w:pPr>
              <w:ind w:left="-101"/>
              <w:jc w:val="left"/>
              <w:rPr>
                <w:rFonts w:cs="Arial"/>
                <w:shd w:val="clear" w:color="auto" w:fill="FFFFFF"/>
              </w:rPr>
            </w:pPr>
          </w:p>
        </w:tc>
        <w:tc>
          <w:tcPr>
            <w:tcW w:w="1512" w:type="dxa"/>
            <w:vAlign w:val="bottom"/>
          </w:tcPr>
          <w:p w:rsidR="009333A7" w:rsidRPr="0096151E" w:rsidRDefault="009333A7" w:rsidP="0057747E">
            <w:pPr>
              <w:ind w:right="-72"/>
              <w:jc w:val="right"/>
              <w:rPr>
                <w:rFonts w:cs="Arial"/>
                <w:b/>
                <w:bCs/>
                <w:lang w:val="en-GB"/>
              </w:rPr>
            </w:pPr>
            <w:r w:rsidRPr="0096151E">
              <w:rPr>
                <w:rFonts w:cs="Arial"/>
                <w:b/>
                <w:bCs/>
              </w:rPr>
              <w:t>Thousand</w:t>
            </w:r>
          </w:p>
        </w:tc>
        <w:tc>
          <w:tcPr>
            <w:tcW w:w="1512" w:type="dxa"/>
            <w:vAlign w:val="bottom"/>
          </w:tcPr>
          <w:p w:rsidR="009333A7" w:rsidRPr="0096151E" w:rsidRDefault="009333A7" w:rsidP="0057747E">
            <w:pPr>
              <w:suppressAutoHyphens/>
              <w:ind w:right="-72"/>
              <w:jc w:val="right"/>
              <w:rPr>
                <w:rFonts w:cs="Arial"/>
                <w:b/>
                <w:bCs/>
                <w:lang w:val="en-GB"/>
              </w:rPr>
            </w:pPr>
            <w:r w:rsidRPr="0096151E">
              <w:rPr>
                <w:rFonts w:cs="Arial"/>
                <w:b/>
                <w:bCs/>
              </w:rPr>
              <w:t>Thousand</w:t>
            </w:r>
          </w:p>
        </w:tc>
        <w:tc>
          <w:tcPr>
            <w:tcW w:w="1512" w:type="dxa"/>
            <w:vAlign w:val="bottom"/>
          </w:tcPr>
          <w:p w:rsidR="009333A7" w:rsidRPr="0096151E" w:rsidRDefault="009333A7" w:rsidP="0057747E">
            <w:pPr>
              <w:suppressAutoHyphens/>
              <w:ind w:right="-72"/>
              <w:jc w:val="right"/>
              <w:rPr>
                <w:rFonts w:cs="Arial"/>
                <w:b/>
                <w:bCs/>
                <w:lang w:val="en-GB"/>
              </w:rPr>
            </w:pPr>
            <w:r w:rsidRPr="0096151E">
              <w:rPr>
                <w:rFonts w:cs="Arial"/>
                <w:b/>
                <w:bCs/>
              </w:rPr>
              <w:t>Thousand</w:t>
            </w:r>
          </w:p>
        </w:tc>
        <w:tc>
          <w:tcPr>
            <w:tcW w:w="1512" w:type="dxa"/>
            <w:vAlign w:val="bottom"/>
          </w:tcPr>
          <w:p w:rsidR="009333A7" w:rsidRPr="0096151E" w:rsidRDefault="009333A7" w:rsidP="0057747E">
            <w:pPr>
              <w:suppressAutoHyphens/>
              <w:ind w:right="-72"/>
              <w:jc w:val="right"/>
              <w:rPr>
                <w:rFonts w:cs="Arial"/>
                <w:b/>
                <w:bCs/>
                <w:lang w:val="en-GB"/>
              </w:rPr>
            </w:pPr>
            <w:r w:rsidRPr="0096151E">
              <w:rPr>
                <w:rFonts w:cs="Arial"/>
                <w:b/>
                <w:bCs/>
              </w:rPr>
              <w:t>Thousand</w:t>
            </w:r>
          </w:p>
        </w:tc>
      </w:tr>
      <w:tr w:rsidR="009333A7" w:rsidRPr="0096151E" w:rsidTr="0057747E">
        <w:tc>
          <w:tcPr>
            <w:tcW w:w="3420" w:type="dxa"/>
          </w:tcPr>
          <w:p w:rsidR="009333A7" w:rsidRPr="0096151E" w:rsidRDefault="009333A7" w:rsidP="0057747E">
            <w:pPr>
              <w:ind w:left="-101"/>
              <w:jc w:val="left"/>
              <w:rPr>
                <w:rFonts w:cs="Arial"/>
              </w:rPr>
            </w:pPr>
          </w:p>
        </w:tc>
        <w:tc>
          <w:tcPr>
            <w:tcW w:w="1512" w:type="dxa"/>
            <w:tcBorders>
              <w:bottom w:val="single" w:sz="4" w:space="0" w:color="auto"/>
            </w:tcBorders>
            <w:vAlign w:val="bottom"/>
          </w:tcPr>
          <w:p w:rsidR="009333A7" w:rsidRPr="0096151E" w:rsidRDefault="009333A7" w:rsidP="0057747E">
            <w:pPr>
              <w:ind w:right="-72"/>
              <w:jc w:val="right"/>
              <w:rPr>
                <w:rFonts w:cs="Arial"/>
                <w:b/>
                <w:bCs/>
              </w:rPr>
            </w:pPr>
            <w:r w:rsidRPr="0096151E">
              <w:rPr>
                <w:rFonts w:cs="Arial"/>
                <w:b/>
                <w:bCs/>
              </w:rPr>
              <w:t>Baht</w:t>
            </w:r>
          </w:p>
        </w:tc>
        <w:tc>
          <w:tcPr>
            <w:tcW w:w="1512" w:type="dxa"/>
            <w:tcBorders>
              <w:bottom w:val="single" w:sz="4" w:space="0" w:color="auto"/>
            </w:tcBorders>
            <w:vAlign w:val="bottom"/>
          </w:tcPr>
          <w:p w:rsidR="009333A7" w:rsidRPr="0096151E" w:rsidRDefault="009333A7" w:rsidP="0057747E">
            <w:pPr>
              <w:ind w:right="-72"/>
              <w:jc w:val="right"/>
              <w:rPr>
                <w:rFonts w:cs="Arial"/>
                <w:b/>
                <w:bCs/>
              </w:rPr>
            </w:pPr>
            <w:r w:rsidRPr="0096151E">
              <w:rPr>
                <w:rFonts w:cs="Arial"/>
                <w:b/>
                <w:bCs/>
              </w:rPr>
              <w:t>Baht</w:t>
            </w:r>
          </w:p>
        </w:tc>
        <w:tc>
          <w:tcPr>
            <w:tcW w:w="1512" w:type="dxa"/>
            <w:tcBorders>
              <w:bottom w:val="single" w:sz="4" w:space="0" w:color="auto"/>
            </w:tcBorders>
            <w:vAlign w:val="bottom"/>
          </w:tcPr>
          <w:p w:rsidR="009333A7" w:rsidRPr="0096151E" w:rsidRDefault="009333A7" w:rsidP="0057747E">
            <w:pPr>
              <w:ind w:right="-72"/>
              <w:jc w:val="right"/>
              <w:rPr>
                <w:rFonts w:cs="Arial"/>
                <w:b/>
                <w:bCs/>
              </w:rPr>
            </w:pPr>
            <w:r w:rsidRPr="0096151E">
              <w:rPr>
                <w:rFonts w:cs="Arial"/>
                <w:b/>
                <w:bCs/>
              </w:rPr>
              <w:t>Baht</w:t>
            </w:r>
          </w:p>
        </w:tc>
        <w:tc>
          <w:tcPr>
            <w:tcW w:w="1512" w:type="dxa"/>
            <w:tcBorders>
              <w:bottom w:val="single" w:sz="4" w:space="0" w:color="auto"/>
            </w:tcBorders>
            <w:vAlign w:val="bottom"/>
          </w:tcPr>
          <w:p w:rsidR="009333A7" w:rsidRPr="0096151E" w:rsidRDefault="009333A7" w:rsidP="0057747E">
            <w:pPr>
              <w:ind w:right="-72"/>
              <w:jc w:val="right"/>
              <w:rPr>
                <w:rFonts w:cs="Arial"/>
                <w:b/>
                <w:bCs/>
              </w:rPr>
            </w:pPr>
            <w:r w:rsidRPr="0096151E">
              <w:rPr>
                <w:rFonts w:cs="Arial"/>
                <w:b/>
                <w:bCs/>
              </w:rPr>
              <w:t>Baht</w:t>
            </w:r>
          </w:p>
        </w:tc>
      </w:tr>
      <w:tr w:rsidR="009333A7" w:rsidRPr="00EE0986" w:rsidTr="006D090D">
        <w:tc>
          <w:tcPr>
            <w:tcW w:w="3420" w:type="dxa"/>
          </w:tcPr>
          <w:p w:rsidR="009333A7" w:rsidRPr="00EE0986" w:rsidRDefault="009333A7" w:rsidP="0057747E">
            <w:pPr>
              <w:ind w:left="-101"/>
              <w:jc w:val="left"/>
              <w:rPr>
                <w:rFonts w:cs="Arial"/>
                <w:b/>
                <w:bCs/>
                <w:sz w:val="12"/>
                <w:szCs w:val="12"/>
              </w:rPr>
            </w:pPr>
          </w:p>
        </w:tc>
        <w:tc>
          <w:tcPr>
            <w:tcW w:w="1512" w:type="dxa"/>
            <w:tcBorders>
              <w:top w:val="single" w:sz="4" w:space="0" w:color="auto"/>
            </w:tcBorders>
            <w:shd w:val="clear" w:color="auto" w:fill="auto"/>
          </w:tcPr>
          <w:p w:rsidR="009333A7" w:rsidRPr="00EE0986" w:rsidRDefault="009333A7" w:rsidP="0057747E">
            <w:pPr>
              <w:ind w:right="-72"/>
              <w:jc w:val="right"/>
              <w:rPr>
                <w:rFonts w:cs="Arial"/>
                <w:b/>
                <w:bCs/>
                <w:sz w:val="12"/>
                <w:szCs w:val="12"/>
              </w:rPr>
            </w:pPr>
          </w:p>
        </w:tc>
        <w:tc>
          <w:tcPr>
            <w:tcW w:w="1512" w:type="dxa"/>
            <w:tcBorders>
              <w:top w:val="single" w:sz="4" w:space="0" w:color="auto"/>
            </w:tcBorders>
            <w:shd w:val="clear" w:color="auto" w:fill="auto"/>
          </w:tcPr>
          <w:p w:rsidR="009333A7" w:rsidRPr="00EE0986" w:rsidRDefault="009333A7" w:rsidP="0057747E">
            <w:pPr>
              <w:ind w:right="-72"/>
              <w:jc w:val="right"/>
              <w:rPr>
                <w:rFonts w:cs="Arial"/>
                <w:b/>
                <w:bCs/>
                <w:sz w:val="12"/>
                <w:szCs w:val="12"/>
              </w:rPr>
            </w:pPr>
          </w:p>
        </w:tc>
        <w:tc>
          <w:tcPr>
            <w:tcW w:w="1512" w:type="dxa"/>
            <w:tcBorders>
              <w:top w:val="single" w:sz="4" w:space="0" w:color="auto"/>
            </w:tcBorders>
            <w:shd w:val="clear" w:color="auto" w:fill="auto"/>
          </w:tcPr>
          <w:p w:rsidR="009333A7" w:rsidRPr="00EE0986" w:rsidRDefault="009333A7" w:rsidP="0057747E">
            <w:pPr>
              <w:ind w:right="-72"/>
              <w:jc w:val="right"/>
              <w:rPr>
                <w:rFonts w:cs="Arial"/>
                <w:b/>
                <w:bCs/>
                <w:sz w:val="12"/>
                <w:szCs w:val="12"/>
              </w:rPr>
            </w:pPr>
          </w:p>
        </w:tc>
        <w:tc>
          <w:tcPr>
            <w:tcW w:w="1512" w:type="dxa"/>
            <w:tcBorders>
              <w:top w:val="single" w:sz="4" w:space="0" w:color="auto"/>
            </w:tcBorders>
            <w:shd w:val="clear" w:color="auto" w:fill="auto"/>
          </w:tcPr>
          <w:p w:rsidR="009333A7" w:rsidRPr="00EE0986" w:rsidRDefault="009333A7" w:rsidP="0057747E">
            <w:pPr>
              <w:ind w:right="-72"/>
              <w:jc w:val="right"/>
              <w:rPr>
                <w:rFonts w:cs="Arial"/>
                <w:b/>
                <w:bCs/>
                <w:sz w:val="12"/>
                <w:szCs w:val="12"/>
              </w:rPr>
            </w:pPr>
          </w:p>
        </w:tc>
      </w:tr>
      <w:tr w:rsidR="009333A7" w:rsidRPr="0096151E" w:rsidTr="006D090D">
        <w:tc>
          <w:tcPr>
            <w:tcW w:w="3420" w:type="dxa"/>
          </w:tcPr>
          <w:p w:rsidR="009333A7" w:rsidRPr="0096151E" w:rsidRDefault="009333A7" w:rsidP="0057747E">
            <w:pPr>
              <w:tabs>
                <w:tab w:val="left" w:pos="1134"/>
                <w:tab w:val="left" w:pos="1276"/>
                <w:tab w:val="center" w:pos="3402"/>
                <w:tab w:val="center" w:pos="4536"/>
                <w:tab w:val="center" w:pos="5670"/>
                <w:tab w:val="center" w:pos="6804"/>
                <w:tab w:val="right" w:pos="7655"/>
              </w:tabs>
              <w:ind w:left="-101"/>
              <w:jc w:val="left"/>
              <w:rPr>
                <w:rFonts w:cs="Arial"/>
                <w:b/>
                <w:bCs/>
              </w:rPr>
            </w:pPr>
            <w:r w:rsidRPr="0096151E">
              <w:rPr>
                <w:rFonts w:cs="Arial"/>
                <w:b/>
                <w:bCs/>
              </w:rPr>
              <w:t>Assets</w:t>
            </w:r>
          </w:p>
        </w:tc>
        <w:tc>
          <w:tcPr>
            <w:tcW w:w="1512" w:type="dxa"/>
            <w:shd w:val="clear" w:color="auto" w:fill="auto"/>
          </w:tcPr>
          <w:p w:rsidR="009333A7" w:rsidRPr="0096151E" w:rsidRDefault="009333A7" w:rsidP="0057747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shd w:val="clear" w:color="auto" w:fill="auto"/>
          </w:tcPr>
          <w:p w:rsidR="009333A7" w:rsidRPr="0096151E" w:rsidRDefault="009333A7" w:rsidP="0057747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shd w:val="clear" w:color="auto" w:fill="auto"/>
          </w:tcPr>
          <w:p w:rsidR="009333A7" w:rsidRPr="0096151E" w:rsidRDefault="009333A7" w:rsidP="0057747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shd w:val="clear" w:color="auto" w:fill="auto"/>
          </w:tcPr>
          <w:p w:rsidR="009333A7" w:rsidRPr="0096151E" w:rsidRDefault="009333A7" w:rsidP="0057747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9333A7" w:rsidRPr="0096151E" w:rsidTr="006D090D">
        <w:tc>
          <w:tcPr>
            <w:tcW w:w="3420" w:type="dxa"/>
          </w:tcPr>
          <w:p w:rsidR="009333A7" w:rsidRPr="0096151E" w:rsidRDefault="009333A7" w:rsidP="0057747E">
            <w:pPr>
              <w:tabs>
                <w:tab w:val="left" w:pos="1134"/>
                <w:tab w:val="left" w:pos="1276"/>
                <w:tab w:val="center" w:pos="3402"/>
                <w:tab w:val="center" w:pos="4536"/>
                <w:tab w:val="center" w:pos="5670"/>
                <w:tab w:val="center" w:pos="6804"/>
                <w:tab w:val="right" w:pos="7655"/>
              </w:tabs>
              <w:ind w:left="-101"/>
              <w:jc w:val="left"/>
              <w:rPr>
                <w:rFonts w:cs="Arial"/>
                <w:b/>
                <w:bCs/>
              </w:rPr>
            </w:pPr>
            <w:r w:rsidRPr="0096151E">
              <w:rPr>
                <w:rFonts w:cs="Arial"/>
                <w:b/>
                <w:bCs/>
              </w:rPr>
              <w:t>Financial assets at fair value</w:t>
            </w:r>
            <w:r w:rsidRPr="0096151E">
              <w:rPr>
                <w:rFonts w:cs="Cordia New"/>
                <w:b/>
                <w:bCs/>
                <w:cs/>
              </w:rPr>
              <w:br/>
            </w:r>
            <w:r w:rsidRPr="00724627">
              <w:rPr>
                <w:rFonts w:cs="Arial"/>
                <w:b/>
                <w:bCs/>
                <w:cs/>
              </w:rPr>
              <w:t xml:space="preserve">   </w:t>
            </w:r>
            <w:r w:rsidRPr="0096151E">
              <w:rPr>
                <w:rFonts w:cs="Arial"/>
                <w:b/>
                <w:bCs/>
              </w:rPr>
              <w:t>through profit or loss</w:t>
            </w:r>
          </w:p>
        </w:tc>
        <w:tc>
          <w:tcPr>
            <w:tcW w:w="1512" w:type="dxa"/>
            <w:shd w:val="clear" w:color="auto" w:fill="auto"/>
          </w:tcPr>
          <w:p w:rsidR="009333A7" w:rsidRPr="0096151E" w:rsidRDefault="009333A7" w:rsidP="0057747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shd w:val="clear" w:color="auto" w:fill="auto"/>
          </w:tcPr>
          <w:p w:rsidR="009333A7" w:rsidRPr="0096151E" w:rsidRDefault="009333A7" w:rsidP="0057747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shd w:val="clear" w:color="auto" w:fill="auto"/>
          </w:tcPr>
          <w:p w:rsidR="009333A7" w:rsidRPr="0096151E" w:rsidRDefault="009333A7" w:rsidP="0057747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shd w:val="clear" w:color="auto" w:fill="auto"/>
          </w:tcPr>
          <w:p w:rsidR="009333A7" w:rsidRPr="0096151E" w:rsidRDefault="009333A7" w:rsidP="0057747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9333A7" w:rsidRPr="0096151E" w:rsidTr="006D090D">
        <w:tc>
          <w:tcPr>
            <w:tcW w:w="3420" w:type="dxa"/>
          </w:tcPr>
          <w:p w:rsidR="009333A7" w:rsidRPr="0096151E" w:rsidRDefault="009333A7" w:rsidP="0057747E">
            <w:pPr>
              <w:tabs>
                <w:tab w:val="left" w:pos="318"/>
                <w:tab w:val="left" w:pos="1276"/>
                <w:tab w:val="center" w:pos="3402"/>
                <w:tab w:val="center" w:pos="4536"/>
                <w:tab w:val="center" w:pos="5670"/>
                <w:tab w:val="center" w:pos="6804"/>
                <w:tab w:val="right" w:pos="7655"/>
              </w:tabs>
              <w:ind w:left="-101"/>
              <w:jc w:val="left"/>
              <w:rPr>
                <w:rFonts w:cs="Cordia New"/>
                <w:lang w:val="en-GB"/>
              </w:rPr>
            </w:pPr>
            <w:r w:rsidRPr="0096151E">
              <w:rPr>
                <w:rFonts w:cs="Arial"/>
              </w:rPr>
              <w:t>Trading securities</w:t>
            </w:r>
            <w:r w:rsidRPr="0096151E">
              <w:rPr>
                <w:rFonts w:cs="Cordia New" w:hint="cs"/>
                <w:cs/>
              </w:rPr>
              <w:t xml:space="preserve"> </w:t>
            </w:r>
            <w:r w:rsidRPr="0096151E">
              <w:rPr>
                <w:rFonts w:cs="Cordia New"/>
                <w:lang w:val="en-GB"/>
              </w:rPr>
              <w:t>(Note 7)</w:t>
            </w:r>
          </w:p>
        </w:tc>
        <w:tc>
          <w:tcPr>
            <w:tcW w:w="1512" w:type="dxa"/>
            <w:shd w:val="clear" w:color="auto" w:fill="auto"/>
            <w:vAlign w:val="center"/>
          </w:tcPr>
          <w:p w:rsidR="009333A7" w:rsidRPr="0096151E" w:rsidRDefault="009333A7" w:rsidP="0057747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96151E">
              <w:rPr>
                <w:rFonts w:ascii="Arial" w:hAnsi="Arial" w:cs="Arial"/>
                <w:sz w:val="20"/>
                <w:szCs w:val="20"/>
                <w:lang w:val="en-GB"/>
              </w:rPr>
              <w:t>8</w:t>
            </w:r>
          </w:p>
        </w:tc>
        <w:tc>
          <w:tcPr>
            <w:tcW w:w="1512" w:type="dxa"/>
            <w:shd w:val="clear" w:color="auto" w:fill="auto"/>
            <w:vAlign w:val="center"/>
          </w:tcPr>
          <w:p w:rsidR="009333A7" w:rsidRPr="0096151E" w:rsidRDefault="009333A7" w:rsidP="0057747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96151E">
              <w:rPr>
                <w:rFonts w:ascii="Arial" w:hAnsi="Arial" w:cs="Arial"/>
                <w:sz w:val="20"/>
                <w:szCs w:val="20"/>
                <w:lang w:val="en-GB"/>
              </w:rPr>
              <w:t>-</w:t>
            </w:r>
          </w:p>
        </w:tc>
        <w:tc>
          <w:tcPr>
            <w:tcW w:w="1512" w:type="dxa"/>
            <w:shd w:val="clear" w:color="auto" w:fill="auto"/>
          </w:tcPr>
          <w:p w:rsidR="009333A7" w:rsidRPr="0096151E" w:rsidRDefault="009333A7" w:rsidP="0057747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96151E">
              <w:rPr>
                <w:rFonts w:ascii="Arial" w:hAnsi="Arial" w:cs="Arial"/>
                <w:sz w:val="20"/>
                <w:szCs w:val="20"/>
                <w:lang w:val="en-GB"/>
              </w:rPr>
              <w:t>-</w:t>
            </w:r>
          </w:p>
        </w:tc>
        <w:tc>
          <w:tcPr>
            <w:tcW w:w="1512" w:type="dxa"/>
            <w:shd w:val="clear" w:color="auto" w:fill="auto"/>
          </w:tcPr>
          <w:p w:rsidR="009333A7" w:rsidRPr="0096151E" w:rsidRDefault="009333A7" w:rsidP="0057747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96151E">
              <w:rPr>
                <w:rFonts w:ascii="Arial" w:hAnsi="Arial" w:cs="Arial"/>
                <w:sz w:val="20"/>
                <w:szCs w:val="20"/>
                <w:lang w:val="en-GB"/>
              </w:rPr>
              <w:t>8</w:t>
            </w:r>
          </w:p>
        </w:tc>
      </w:tr>
    </w:tbl>
    <w:p w:rsidR="009333A7" w:rsidRPr="0096151E" w:rsidRDefault="009333A7" w:rsidP="009333A7">
      <w:pPr>
        <w:jc w:val="thaiDistribute"/>
        <w:rPr>
          <w:rFonts w:cs="Arial"/>
          <w:b/>
          <w:bCs/>
          <w:lang w:val="en-GB"/>
        </w:rPr>
      </w:pPr>
    </w:p>
    <w:p w:rsidR="00221494" w:rsidRPr="0096151E" w:rsidRDefault="00221494" w:rsidP="009333A7">
      <w:pPr>
        <w:jc w:val="thaiDistribute"/>
        <w:rPr>
          <w:rFonts w:cs="Arial"/>
          <w:lang w:val="en-GB"/>
        </w:rPr>
      </w:pPr>
      <w:r w:rsidRPr="0096151E">
        <w:rPr>
          <w:rFonts w:cs="Arial"/>
          <w:lang w:val="en-GB"/>
        </w:rPr>
        <w:t>The fair value of financial instruments in level 1 is based on the net asset value by reference to the asset management company.</w:t>
      </w:r>
    </w:p>
    <w:p w:rsidR="009333A7" w:rsidRPr="00997306" w:rsidRDefault="009333A7" w:rsidP="009333A7">
      <w:pPr>
        <w:jc w:val="thaiDistribute"/>
        <w:rPr>
          <w:rFonts w:cs="Cordia New"/>
          <w:lang w:val="en-GB"/>
        </w:rPr>
      </w:pPr>
    </w:p>
    <w:p w:rsidR="00AC426A" w:rsidRPr="00997306" w:rsidRDefault="00AC426A" w:rsidP="009333A7">
      <w:pPr>
        <w:jc w:val="thaiDistribute"/>
        <w:rPr>
          <w:rFonts w:cs="Cordia New"/>
          <w:lang w:val="en-GB"/>
        </w:rPr>
      </w:pPr>
    </w:p>
    <w:tbl>
      <w:tblPr>
        <w:tblW w:w="9461" w:type="dxa"/>
        <w:tblInd w:w="108" w:type="dxa"/>
        <w:shd w:val="clear" w:color="auto" w:fill="FFA543"/>
        <w:tblLook w:val="04A0" w:firstRow="1" w:lastRow="0" w:firstColumn="1" w:lastColumn="0" w:noHBand="0" w:noVBand="1"/>
      </w:tblPr>
      <w:tblGrid>
        <w:gridCol w:w="9461"/>
      </w:tblGrid>
      <w:tr w:rsidR="009333A7" w:rsidRPr="0096151E" w:rsidTr="0057747E">
        <w:trPr>
          <w:trHeight w:val="386"/>
        </w:trPr>
        <w:tc>
          <w:tcPr>
            <w:tcW w:w="9461" w:type="dxa"/>
            <w:shd w:val="clear" w:color="auto" w:fill="FFA543"/>
            <w:vAlign w:val="center"/>
          </w:tcPr>
          <w:p w:rsidR="009333A7" w:rsidRPr="0096151E" w:rsidRDefault="009333A7" w:rsidP="0057747E">
            <w:pPr>
              <w:tabs>
                <w:tab w:val="left" w:pos="432"/>
              </w:tabs>
              <w:ind w:left="504" w:hanging="504"/>
              <w:jc w:val="left"/>
              <w:rPr>
                <w:rFonts w:eastAsia="Cordia New" w:cs="Arial"/>
                <w:b/>
                <w:bCs/>
                <w:color w:val="FFFFFF"/>
                <w:cs/>
              </w:rPr>
            </w:pPr>
            <w:r w:rsidRPr="0096151E">
              <w:rPr>
                <w:rFonts w:eastAsia="Cordia New" w:cs="Arial"/>
                <w:b/>
                <w:bCs/>
                <w:color w:val="FFFFFF"/>
                <w:lang w:val="en-GB"/>
              </w:rPr>
              <w:t>7</w:t>
            </w:r>
            <w:r w:rsidRPr="0096151E">
              <w:rPr>
                <w:rFonts w:eastAsia="Cordia New" w:cs="Arial"/>
                <w:b/>
                <w:bCs/>
                <w:color w:val="FFFFFF"/>
                <w:lang w:val="en-GB"/>
              </w:rPr>
              <w:tab/>
              <w:t>Short-term investments</w:t>
            </w:r>
          </w:p>
        </w:tc>
      </w:tr>
    </w:tbl>
    <w:p w:rsidR="009333A7" w:rsidRPr="0096151E" w:rsidRDefault="009333A7" w:rsidP="009333A7">
      <w:pPr>
        <w:jc w:val="thaiDistribute"/>
        <w:rPr>
          <w:rFonts w:cs="Arial"/>
          <w:b/>
          <w:bCs/>
          <w:lang w:val="en-GB"/>
        </w:rPr>
      </w:pPr>
    </w:p>
    <w:p w:rsidR="009333A7" w:rsidRPr="0096151E" w:rsidRDefault="009333A7" w:rsidP="009333A7">
      <w:pPr>
        <w:jc w:val="thaiDistribute"/>
        <w:rPr>
          <w:rFonts w:cs="Arial"/>
          <w:lang w:val="en-GB"/>
        </w:rPr>
      </w:pPr>
      <w:r w:rsidRPr="00724627">
        <w:rPr>
          <w:rFonts w:cs="Arial"/>
          <w:spacing w:val="-4"/>
          <w:lang w:val="en-GB"/>
        </w:rPr>
        <w:t xml:space="preserve">Movements of short-term investments in </w:t>
      </w:r>
      <w:r w:rsidR="00060897" w:rsidRPr="00724627">
        <w:rPr>
          <w:rFonts w:cs="Arial"/>
          <w:spacing w:val="-4"/>
          <w:lang w:val="en-GB"/>
        </w:rPr>
        <w:t>trading</w:t>
      </w:r>
      <w:r w:rsidRPr="00724627">
        <w:rPr>
          <w:rFonts w:cs="Arial"/>
          <w:spacing w:val="-4"/>
          <w:lang w:val="en-GB"/>
        </w:rPr>
        <w:t xml:space="preserve"> securities for the nine-month period ended 30 September 2019</w:t>
      </w:r>
      <w:r w:rsidRPr="0096151E">
        <w:rPr>
          <w:rFonts w:cs="Arial"/>
          <w:lang w:val="en-GB"/>
        </w:rPr>
        <w:t xml:space="preserve"> is as follows:</w:t>
      </w:r>
    </w:p>
    <w:p w:rsidR="009333A7" w:rsidRPr="0096151E" w:rsidRDefault="009333A7" w:rsidP="009333A7">
      <w:pPr>
        <w:jc w:val="thaiDistribute"/>
        <w:rPr>
          <w:rFonts w:cs="Arial"/>
          <w:lang w:val="en-GB"/>
        </w:rPr>
      </w:pPr>
    </w:p>
    <w:tbl>
      <w:tblPr>
        <w:tblW w:w="9450" w:type="dxa"/>
        <w:tblInd w:w="108" w:type="dxa"/>
        <w:tblLayout w:type="fixed"/>
        <w:tblLook w:val="0000" w:firstRow="0" w:lastRow="0" w:firstColumn="0" w:lastColumn="0" w:noHBand="0" w:noVBand="0"/>
      </w:tblPr>
      <w:tblGrid>
        <w:gridCol w:w="5040"/>
        <w:gridCol w:w="2250"/>
        <w:gridCol w:w="2160"/>
      </w:tblGrid>
      <w:tr w:rsidR="009333A7" w:rsidRPr="00502D32" w:rsidTr="00502D32">
        <w:tc>
          <w:tcPr>
            <w:tcW w:w="5040" w:type="dxa"/>
            <w:vAlign w:val="bottom"/>
          </w:tcPr>
          <w:p w:rsidR="009333A7" w:rsidRPr="00502D32" w:rsidRDefault="009333A7" w:rsidP="0057747E">
            <w:pPr>
              <w:ind w:left="-101"/>
              <w:rPr>
                <w:rFonts w:cs="Arial"/>
                <w:b/>
                <w:bCs/>
                <w:shd w:val="clear" w:color="auto" w:fill="FFFFFF"/>
              </w:rPr>
            </w:pPr>
          </w:p>
        </w:tc>
        <w:tc>
          <w:tcPr>
            <w:tcW w:w="2250" w:type="dxa"/>
            <w:tcBorders>
              <w:top w:val="single" w:sz="4" w:space="0" w:color="auto"/>
              <w:bottom w:val="single" w:sz="4" w:space="0" w:color="auto"/>
            </w:tcBorders>
            <w:vAlign w:val="bottom"/>
          </w:tcPr>
          <w:p w:rsidR="009333A7" w:rsidRPr="00502D32" w:rsidRDefault="009333A7" w:rsidP="0057747E">
            <w:pPr>
              <w:ind w:right="-72"/>
              <w:jc w:val="right"/>
              <w:rPr>
                <w:rFonts w:cs="Arial"/>
                <w:shd w:val="clear" w:color="auto" w:fill="FFFFFF"/>
              </w:rPr>
            </w:pPr>
            <w:r w:rsidRPr="00502D32">
              <w:rPr>
                <w:rFonts w:cs="Arial"/>
                <w:b/>
                <w:bCs/>
                <w:shd w:val="clear" w:color="auto" w:fill="FFFFFF"/>
              </w:rPr>
              <w:t>Consolidated</w:t>
            </w:r>
            <w:r w:rsidRPr="00502D32">
              <w:rPr>
                <w:rFonts w:cs="Arial"/>
                <w:b/>
                <w:bCs/>
                <w:shd w:val="clear" w:color="auto" w:fill="FFFFFF"/>
              </w:rPr>
              <w:br/>
              <w:t>financial information</w:t>
            </w:r>
          </w:p>
        </w:tc>
        <w:tc>
          <w:tcPr>
            <w:tcW w:w="2160" w:type="dxa"/>
            <w:tcBorders>
              <w:top w:val="single" w:sz="4" w:space="0" w:color="auto"/>
              <w:bottom w:val="single" w:sz="4" w:space="0" w:color="auto"/>
            </w:tcBorders>
            <w:vAlign w:val="bottom"/>
          </w:tcPr>
          <w:p w:rsidR="009333A7" w:rsidRPr="00502D32" w:rsidRDefault="009333A7" w:rsidP="0057747E">
            <w:pPr>
              <w:ind w:right="-72"/>
              <w:jc w:val="right"/>
              <w:rPr>
                <w:rFonts w:cs="Arial"/>
                <w:shd w:val="clear" w:color="auto" w:fill="FFFFFF"/>
              </w:rPr>
            </w:pPr>
            <w:r w:rsidRPr="00502D32">
              <w:rPr>
                <w:rFonts w:cs="Arial"/>
                <w:b/>
                <w:bCs/>
                <w:shd w:val="clear" w:color="auto" w:fill="FFFFFF"/>
              </w:rPr>
              <w:t>Separate</w:t>
            </w:r>
            <w:r w:rsidRPr="00502D32">
              <w:rPr>
                <w:rFonts w:cs="Arial"/>
                <w:b/>
                <w:bCs/>
                <w:shd w:val="clear" w:color="auto" w:fill="FFFFFF"/>
              </w:rPr>
              <w:br/>
              <w:t>financial information</w:t>
            </w:r>
          </w:p>
        </w:tc>
      </w:tr>
      <w:tr w:rsidR="009333A7" w:rsidRPr="00502D32" w:rsidTr="00502D32">
        <w:tc>
          <w:tcPr>
            <w:tcW w:w="5040" w:type="dxa"/>
            <w:vAlign w:val="bottom"/>
          </w:tcPr>
          <w:p w:rsidR="009333A7" w:rsidRPr="00502D32" w:rsidRDefault="009333A7" w:rsidP="0057747E">
            <w:pPr>
              <w:tabs>
                <w:tab w:val="left" w:pos="1134"/>
                <w:tab w:val="left" w:pos="1276"/>
                <w:tab w:val="center" w:pos="3402"/>
                <w:tab w:val="center" w:pos="4536"/>
                <w:tab w:val="center" w:pos="5670"/>
                <w:tab w:val="center" w:pos="6804"/>
                <w:tab w:val="right" w:pos="7655"/>
              </w:tabs>
              <w:ind w:left="-101"/>
              <w:jc w:val="left"/>
              <w:rPr>
                <w:rFonts w:cs="Arial"/>
                <w:shd w:val="clear" w:color="auto" w:fill="FFFFFF"/>
                <w:cs/>
              </w:rPr>
            </w:pPr>
          </w:p>
        </w:tc>
        <w:tc>
          <w:tcPr>
            <w:tcW w:w="2250" w:type="dxa"/>
            <w:tcBorders>
              <w:bottom w:val="single" w:sz="4" w:space="0" w:color="auto"/>
            </w:tcBorders>
            <w:vAlign w:val="bottom"/>
          </w:tcPr>
          <w:p w:rsidR="009333A7" w:rsidRPr="00502D32" w:rsidRDefault="009333A7" w:rsidP="0057747E">
            <w:pPr>
              <w:ind w:right="-72"/>
              <w:jc w:val="right"/>
              <w:rPr>
                <w:rFonts w:cs="Arial"/>
                <w:b/>
                <w:bCs/>
                <w:shd w:val="clear" w:color="auto" w:fill="FFFFFF"/>
              </w:rPr>
            </w:pPr>
            <w:r w:rsidRPr="00502D32">
              <w:rPr>
                <w:rFonts w:cs="Arial"/>
                <w:b/>
                <w:bCs/>
                <w:shd w:val="clear" w:color="auto" w:fill="FFFFFF"/>
              </w:rPr>
              <w:t xml:space="preserve">Thousand Baht </w:t>
            </w:r>
          </w:p>
        </w:tc>
        <w:tc>
          <w:tcPr>
            <w:tcW w:w="2160" w:type="dxa"/>
            <w:tcBorders>
              <w:bottom w:val="single" w:sz="4" w:space="0" w:color="auto"/>
            </w:tcBorders>
            <w:vAlign w:val="bottom"/>
          </w:tcPr>
          <w:p w:rsidR="009333A7" w:rsidRPr="00502D32" w:rsidRDefault="009333A7" w:rsidP="0057747E">
            <w:pPr>
              <w:ind w:right="-72"/>
              <w:jc w:val="right"/>
              <w:rPr>
                <w:rFonts w:cs="Arial"/>
                <w:b/>
                <w:bCs/>
                <w:shd w:val="clear" w:color="auto" w:fill="FFFFFF"/>
              </w:rPr>
            </w:pPr>
            <w:r w:rsidRPr="00502D32">
              <w:rPr>
                <w:rFonts w:cs="Arial"/>
                <w:b/>
                <w:bCs/>
                <w:shd w:val="clear" w:color="auto" w:fill="FFFFFF"/>
              </w:rPr>
              <w:t>Thousand Baht</w:t>
            </w:r>
          </w:p>
        </w:tc>
      </w:tr>
      <w:tr w:rsidR="009333A7" w:rsidRPr="007D42BC" w:rsidTr="00502D32">
        <w:tc>
          <w:tcPr>
            <w:tcW w:w="5040" w:type="dxa"/>
            <w:vAlign w:val="bottom"/>
          </w:tcPr>
          <w:p w:rsidR="009333A7" w:rsidRPr="007D42BC" w:rsidRDefault="009333A7" w:rsidP="0057747E">
            <w:pPr>
              <w:tabs>
                <w:tab w:val="left" w:pos="1134"/>
                <w:tab w:val="left" w:pos="1276"/>
                <w:tab w:val="center" w:pos="3402"/>
                <w:tab w:val="center" w:pos="4536"/>
                <w:tab w:val="center" w:pos="5670"/>
                <w:tab w:val="center" w:pos="6804"/>
                <w:tab w:val="right" w:pos="7655"/>
              </w:tabs>
              <w:ind w:left="-101"/>
              <w:jc w:val="left"/>
              <w:rPr>
                <w:rFonts w:cs="Arial"/>
                <w:sz w:val="12"/>
                <w:szCs w:val="12"/>
                <w:shd w:val="clear" w:color="auto" w:fill="FFFFFF"/>
              </w:rPr>
            </w:pPr>
          </w:p>
        </w:tc>
        <w:tc>
          <w:tcPr>
            <w:tcW w:w="2250" w:type="dxa"/>
            <w:tcBorders>
              <w:top w:val="single" w:sz="4" w:space="0" w:color="auto"/>
            </w:tcBorders>
            <w:shd w:val="clear" w:color="auto" w:fill="FAFAFA"/>
            <w:vAlign w:val="bottom"/>
          </w:tcPr>
          <w:p w:rsidR="009333A7" w:rsidRPr="007D42BC" w:rsidRDefault="009333A7" w:rsidP="0057747E">
            <w:pPr>
              <w:ind w:right="-72"/>
              <w:jc w:val="right"/>
              <w:rPr>
                <w:rFonts w:cs="Arial"/>
                <w:sz w:val="12"/>
                <w:szCs w:val="12"/>
              </w:rPr>
            </w:pPr>
          </w:p>
        </w:tc>
        <w:tc>
          <w:tcPr>
            <w:tcW w:w="2160" w:type="dxa"/>
            <w:tcBorders>
              <w:top w:val="single" w:sz="4" w:space="0" w:color="auto"/>
            </w:tcBorders>
            <w:shd w:val="clear" w:color="auto" w:fill="FAFAFA"/>
            <w:vAlign w:val="bottom"/>
          </w:tcPr>
          <w:p w:rsidR="009333A7" w:rsidRPr="007D42BC" w:rsidRDefault="009333A7" w:rsidP="0057747E">
            <w:pPr>
              <w:suppressAutoHyphens/>
              <w:ind w:right="-72"/>
              <w:jc w:val="right"/>
              <w:rPr>
                <w:rFonts w:cs="Arial"/>
                <w:sz w:val="12"/>
                <w:szCs w:val="12"/>
                <w:shd w:val="clear" w:color="auto" w:fill="FFFFFF"/>
              </w:rPr>
            </w:pPr>
          </w:p>
        </w:tc>
      </w:tr>
      <w:tr w:rsidR="009333A7" w:rsidRPr="00502D32" w:rsidTr="00502D32">
        <w:tc>
          <w:tcPr>
            <w:tcW w:w="5040" w:type="dxa"/>
            <w:vAlign w:val="bottom"/>
          </w:tcPr>
          <w:p w:rsidR="009333A7" w:rsidRPr="00502D32" w:rsidRDefault="009333A7" w:rsidP="0057747E">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502D32">
              <w:rPr>
                <w:rFonts w:cs="Arial"/>
                <w:shd w:val="clear" w:color="auto" w:fill="FFFFFF"/>
              </w:rPr>
              <w:t>Opening net book amount</w:t>
            </w:r>
          </w:p>
        </w:tc>
        <w:tc>
          <w:tcPr>
            <w:tcW w:w="2250" w:type="dxa"/>
            <w:shd w:val="clear" w:color="auto" w:fill="FAFAFA"/>
            <w:vAlign w:val="bottom"/>
          </w:tcPr>
          <w:p w:rsidR="009333A7" w:rsidRPr="00502D32" w:rsidRDefault="009333A7" w:rsidP="0057747E">
            <w:pPr>
              <w:ind w:right="-72"/>
              <w:jc w:val="right"/>
              <w:rPr>
                <w:rFonts w:cs="Arial"/>
              </w:rPr>
            </w:pPr>
            <w:r w:rsidRPr="00502D32">
              <w:rPr>
                <w:rFonts w:cs="Arial"/>
              </w:rPr>
              <w:t>8</w:t>
            </w:r>
          </w:p>
        </w:tc>
        <w:tc>
          <w:tcPr>
            <w:tcW w:w="2160" w:type="dxa"/>
            <w:shd w:val="clear" w:color="auto" w:fill="FAFAFA"/>
            <w:vAlign w:val="bottom"/>
          </w:tcPr>
          <w:p w:rsidR="009333A7" w:rsidRPr="00502D32" w:rsidRDefault="009333A7" w:rsidP="0057747E">
            <w:pPr>
              <w:ind w:right="-72"/>
              <w:jc w:val="right"/>
              <w:rPr>
                <w:rFonts w:cs="Arial"/>
              </w:rPr>
            </w:pPr>
            <w:r w:rsidRPr="00502D32">
              <w:rPr>
                <w:rFonts w:cs="Arial"/>
              </w:rPr>
              <w:t>-</w:t>
            </w:r>
          </w:p>
        </w:tc>
      </w:tr>
      <w:tr w:rsidR="009333A7" w:rsidRPr="00502D32" w:rsidTr="00502D32">
        <w:tc>
          <w:tcPr>
            <w:tcW w:w="5040" w:type="dxa"/>
            <w:vAlign w:val="bottom"/>
          </w:tcPr>
          <w:p w:rsidR="009333A7" w:rsidRPr="00502D32" w:rsidRDefault="009333A7" w:rsidP="0057747E">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502D32">
              <w:rPr>
                <w:rFonts w:cs="Arial"/>
                <w:shd w:val="clear" w:color="auto" w:fill="FFFFFF"/>
              </w:rPr>
              <w:t>Addition</w:t>
            </w:r>
            <w:r w:rsidR="00E86F65">
              <w:rPr>
                <w:rFonts w:cs="Arial"/>
                <w:shd w:val="clear" w:color="auto" w:fill="FFFFFF"/>
              </w:rPr>
              <w:t>s</w:t>
            </w:r>
            <w:r w:rsidRPr="00502D32">
              <w:rPr>
                <w:rFonts w:cs="Arial"/>
                <w:shd w:val="clear" w:color="auto" w:fill="FFFFFF"/>
              </w:rPr>
              <w:t xml:space="preserve"> </w:t>
            </w:r>
          </w:p>
        </w:tc>
        <w:tc>
          <w:tcPr>
            <w:tcW w:w="2250" w:type="dxa"/>
            <w:shd w:val="clear" w:color="auto" w:fill="FAFAFA"/>
            <w:vAlign w:val="bottom"/>
          </w:tcPr>
          <w:p w:rsidR="009333A7" w:rsidRPr="00502D32" w:rsidRDefault="00F4326A" w:rsidP="0057747E">
            <w:pPr>
              <w:ind w:right="-72"/>
              <w:jc w:val="right"/>
              <w:rPr>
                <w:rFonts w:cs="Arial"/>
              </w:rPr>
            </w:pPr>
            <w:r w:rsidRPr="00502D32">
              <w:rPr>
                <w:rFonts w:cs="Arial"/>
              </w:rPr>
              <w:t>1,060,000</w:t>
            </w:r>
          </w:p>
        </w:tc>
        <w:tc>
          <w:tcPr>
            <w:tcW w:w="2160" w:type="dxa"/>
            <w:shd w:val="clear" w:color="auto" w:fill="FAFAFA"/>
            <w:vAlign w:val="bottom"/>
          </w:tcPr>
          <w:p w:rsidR="009333A7" w:rsidRPr="00502D32" w:rsidRDefault="009333A7" w:rsidP="0057747E">
            <w:pPr>
              <w:ind w:right="-72"/>
              <w:jc w:val="right"/>
              <w:rPr>
                <w:rFonts w:cs="Arial"/>
              </w:rPr>
            </w:pPr>
            <w:r w:rsidRPr="00502D32">
              <w:rPr>
                <w:rFonts w:cs="Arial"/>
              </w:rPr>
              <w:t>-</w:t>
            </w:r>
          </w:p>
        </w:tc>
      </w:tr>
      <w:tr w:rsidR="009333A7" w:rsidRPr="00502D32" w:rsidTr="00502D32">
        <w:tc>
          <w:tcPr>
            <w:tcW w:w="5040" w:type="dxa"/>
            <w:vAlign w:val="bottom"/>
          </w:tcPr>
          <w:p w:rsidR="009333A7" w:rsidRPr="00502D32" w:rsidRDefault="009333A7" w:rsidP="0057747E">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502D32">
              <w:rPr>
                <w:rFonts w:cs="Arial"/>
                <w:shd w:val="clear" w:color="auto" w:fill="FFFFFF"/>
              </w:rPr>
              <w:t>Change in fair value</w:t>
            </w:r>
          </w:p>
        </w:tc>
        <w:tc>
          <w:tcPr>
            <w:tcW w:w="2250" w:type="dxa"/>
            <w:tcBorders>
              <w:bottom w:val="single" w:sz="4" w:space="0" w:color="auto"/>
            </w:tcBorders>
            <w:shd w:val="clear" w:color="auto" w:fill="FAFAFA"/>
            <w:vAlign w:val="bottom"/>
          </w:tcPr>
          <w:p w:rsidR="009333A7" w:rsidRPr="00502D32" w:rsidRDefault="00F4326A" w:rsidP="0057747E">
            <w:pPr>
              <w:ind w:right="-72"/>
              <w:jc w:val="right"/>
              <w:rPr>
                <w:rFonts w:cs="Arial"/>
              </w:rPr>
            </w:pPr>
            <w:r w:rsidRPr="00502D32">
              <w:rPr>
                <w:rFonts w:cs="Arial"/>
              </w:rPr>
              <w:t>95</w:t>
            </w:r>
          </w:p>
        </w:tc>
        <w:tc>
          <w:tcPr>
            <w:tcW w:w="2160" w:type="dxa"/>
            <w:tcBorders>
              <w:bottom w:val="single" w:sz="4" w:space="0" w:color="auto"/>
            </w:tcBorders>
            <w:shd w:val="clear" w:color="auto" w:fill="FAFAFA"/>
            <w:vAlign w:val="bottom"/>
          </w:tcPr>
          <w:p w:rsidR="009333A7" w:rsidRPr="00502D32" w:rsidRDefault="009333A7" w:rsidP="0057747E">
            <w:pPr>
              <w:ind w:right="-72"/>
              <w:jc w:val="right"/>
              <w:rPr>
                <w:rFonts w:cs="Arial"/>
              </w:rPr>
            </w:pPr>
            <w:r w:rsidRPr="00502D32">
              <w:rPr>
                <w:rFonts w:cs="Arial"/>
              </w:rPr>
              <w:t>-</w:t>
            </w:r>
          </w:p>
        </w:tc>
      </w:tr>
      <w:tr w:rsidR="009333A7" w:rsidRPr="007D42BC" w:rsidTr="00502D32">
        <w:tc>
          <w:tcPr>
            <w:tcW w:w="5040" w:type="dxa"/>
            <w:vAlign w:val="bottom"/>
          </w:tcPr>
          <w:p w:rsidR="009333A7" w:rsidRPr="007D42BC" w:rsidRDefault="009333A7" w:rsidP="0057747E">
            <w:pPr>
              <w:tabs>
                <w:tab w:val="left" w:pos="1134"/>
                <w:tab w:val="left" w:pos="1276"/>
                <w:tab w:val="center" w:pos="3402"/>
                <w:tab w:val="center" w:pos="4536"/>
                <w:tab w:val="center" w:pos="5670"/>
                <w:tab w:val="center" w:pos="6804"/>
                <w:tab w:val="right" w:pos="7655"/>
              </w:tabs>
              <w:ind w:left="-101"/>
              <w:jc w:val="left"/>
              <w:rPr>
                <w:rFonts w:cs="Arial"/>
                <w:sz w:val="12"/>
                <w:szCs w:val="12"/>
                <w:shd w:val="clear" w:color="auto" w:fill="FFFFFF"/>
              </w:rPr>
            </w:pPr>
          </w:p>
        </w:tc>
        <w:tc>
          <w:tcPr>
            <w:tcW w:w="2250" w:type="dxa"/>
            <w:tcBorders>
              <w:top w:val="single" w:sz="4" w:space="0" w:color="auto"/>
            </w:tcBorders>
            <w:shd w:val="clear" w:color="auto" w:fill="FAFAFA"/>
            <w:vAlign w:val="bottom"/>
          </w:tcPr>
          <w:p w:rsidR="009333A7" w:rsidRPr="007D42BC" w:rsidRDefault="009333A7" w:rsidP="0057747E">
            <w:pPr>
              <w:ind w:right="-72"/>
              <w:jc w:val="right"/>
              <w:rPr>
                <w:rFonts w:cs="Arial"/>
                <w:sz w:val="12"/>
                <w:szCs w:val="12"/>
              </w:rPr>
            </w:pPr>
          </w:p>
        </w:tc>
        <w:tc>
          <w:tcPr>
            <w:tcW w:w="2160" w:type="dxa"/>
            <w:tcBorders>
              <w:top w:val="single" w:sz="4" w:space="0" w:color="auto"/>
            </w:tcBorders>
            <w:shd w:val="clear" w:color="auto" w:fill="FAFAFA"/>
            <w:vAlign w:val="bottom"/>
          </w:tcPr>
          <w:p w:rsidR="009333A7" w:rsidRPr="007D42BC" w:rsidRDefault="009333A7" w:rsidP="0057747E">
            <w:pPr>
              <w:ind w:right="-72"/>
              <w:jc w:val="right"/>
              <w:rPr>
                <w:rFonts w:cs="Arial"/>
                <w:sz w:val="12"/>
                <w:szCs w:val="12"/>
              </w:rPr>
            </w:pPr>
          </w:p>
        </w:tc>
      </w:tr>
      <w:tr w:rsidR="009333A7" w:rsidRPr="00502D32" w:rsidTr="00502D32">
        <w:tc>
          <w:tcPr>
            <w:tcW w:w="5040" w:type="dxa"/>
            <w:vAlign w:val="bottom"/>
          </w:tcPr>
          <w:p w:rsidR="009333A7" w:rsidRPr="00502D32" w:rsidRDefault="009333A7" w:rsidP="0057747E">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502D32">
              <w:rPr>
                <w:rFonts w:cs="Arial"/>
                <w:shd w:val="clear" w:color="auto" w:fill="FFFFFF"/>
              </w:rPr>
              <w:t>Closing net book amount</w:t>
            </w:r>
          </w:p>
        </w:tc>
        <w:tc>
          <w:tcPr>
            <w:tcW w:w="2250" w:type="dxa"/>
            <w:tcBorders>
              <w:bottom w:val="single" w:sz="4" w:space="0" w:color="auto"/>
            </w:tcBorders>
            <w:shd w:val="clear" w:color="auto" w:fill="FAFAFA"/>
            <w:vAlign w:val="bottom"/>
          </w:tcPr>
          <w:p w:rsidR="009333A7" w:rsidRPr="00502D32" w:rsidRDefault="00F4326A" w:rsidP="0057747E">
            <w:pPr>
              <w:ind w:right="-72"/>
              <w:jc w:val="right"/>
              <w:rPr>
                <w:rFonts w:cs="Arial"/>
              </w:rPr>
            </w:pPr>
            <w:r w:rsidRPr="00502D32">
              <w:rPr>
                <w:rFonts w:cs="Arial"/>
              </w:rPr>
              <w:t>1,060,103</w:t>
            </w:r>
          </w:p>
        </w:tc>
        <w:tc>
          <w:tcPr>
            <w:tcW w:w="2160" w:type="dxa"/>
            <w:tcBorders>
              <w:bottom w:val="single" w:sz="4" w:space="0" w:color="auto"/>
            </w:tcBorders>
            <w:shd w:val="clear" w:color="auto" w:fill="FAFAFA"/>
            <w:vAlign w:val="bottom"/>
          </w:tcPr>
          <w:p w:rsidR="009333A7" w:rsidRPr="00502D32" w:rsidRDefault="009333A7" w:rsidP="0057747E">
            <w:pPr>
              <w:ind w:right="-72"/>
              <w:jc w:val="right"/>
              <w:rPr>
                <w:rFonts w:cs="Arial"/>
              </w:rPr>
            </w:pPr>
            <w:r w:rsidRPr="00502D32">
              <w:rPr>
                <w:rFonts w:cs="Arial"/>
              </w:rPr>
              <w:t>-</w:t>
            </w:r>
          </w:p>
        </w:tc>
      </w:tr>
    </w:tbl>
    <w:p w:rsidR="009333A7" w:rsidRPr="0096151E" w:rsidRDefault="009333A7" w:rsidP="00332AB3">
      <w:pPr>
        <w:jc w:val="thaiDistribute"/>
        <w:rPr>
          <w:rFonts w:cs="Arial"/>
          <w:b/>
          <w:bCs/>
          <w:lang w:val="en-GB"/>
        </w:rPr>
      </w:pPr>
    </w:p>
    <w:p w:rsidR="009333A7" w:rsidRPr="00724627" w:rsidRDefault="009333A7" w:rsidP="00332AB3">
      <w:pPr>
        <w:jc w:val="thaiDistribute"/>
        <w:rPr>
          <w:rFonts w:cs="Arial"/>
          <w:lang w:val="en-GB"/>
        </w:rPr>
      </w:pPr>
      <w:r w:rsidRPr="0096151E">
        <w:rPr>
          <w:rFonts w:cs="Arial"/>
          <w:b/>
          <w:bCs/>
          <w:lang w:val="en-GB"/>
        </w:rPr>
        <w:br w:type="page"/>
      </w:r>
    </w:p>
    <w:tbl>
      <w:tblPr>
        <w:tblW w:w="9461" w:type="dxa"/>
        <w:tblInd w:w="108" w:type="dxa"/>
        <w:shd w:val="clear" w:color="auto" w:fill="FFA543"/>
        <w:tblLook w:val="04A0" w:firstRow="1" w:lastRow="0" w:firstColumn="1" w:lastColumn="0" w:noHBand="0" w:noVBand="1"/>
      </w:tblPr>
      <w:tblGrid>
        <w:gridCol w:w="9461"/>
      </w:tblGrid>
      <w:tr w:rsidR="004D1F7C" w:rsidRPr="0096151E" w:rsidTr="00D9750D">
        <w:trPr>
          <w:trHeight w:val="386"/>
        </w:trPr>
        <w:tc>
          <w:tcPr>
            <w:tcW w:w="9461" w:type="dxa"/>
            <w:shd w:val="clear" w:color="auto" w:fill="FFA543"/>
            <w:vAlign w:val="center"/>
          </w:tcPr>
          <w:p w:rsidR="004D1F7C" w:rsidRPr="0096151E" w:rsidRDefault="009333A7" w:rsidP="00D9750D">
            <w:pPr>
              <w:tabs>
                <w:tab w:val="left" w:pos="432"/>
              </w:tabs>
              <w:ind w:left="504" w:hanging="504"/>
              <w:jc w:val="left"/>
              <w:rPr>
                <w:rFonts w:eastAsia="Cordia New" w:cs="Arial"/>
                <w:b/>
                <w:bCs/>
                <w:color w:val="FFFFFF"/>
                <w:cs/>
              </w:rPr>
            </w:pPr>
            <w:r w:rsidRPr="0096151E">
              <w:rPr>
                <w:rFonts w:eastAsia="Cordia New" w:cs="Arial"/>
                <w:b/>
                <w:bCs/>
                <w:color w:val="FFFFFF"/>
                <w:lang w:val="en-GB"/>
              </w:rPr>
              <w:t>8</w:t>
            </w:r>
            <w:r w:rsidR="004D1F7C" w:rsidRPr="0096151E">
              <w:rPr>
                <w:rFonts w:eastAsia="Cordia New" w:cs="Arial"/>
                <w:b/>
                <w:bCs/>
                <w:color w:val="FFFFFF"/>
                <w:lang w:val="en-GB"/>
              </w:rPr>
              <w:tab/>
              <w:t>Trade and other receivables, net</w:t>
            </w:r>
          </w:p>
        </w:tc>
      </w:tr>
    </w:tbl>
    <w:p w:rsidR="004D1F7C" w:rsidRPr="00724627" w:rsidRDefault="004D1F7C" w:rsidP="006F07D6">
      <w:pPr>
        <w:jc w:val="thaiDistribute"/>
        <w:rPr>
          <w:rFonts w:cs="Arial"/>
        </w:rPr>
      </w:pPr>
    </w:p>
    <w:p w:rsidR="006B4D3A" w:rsidRPr="0096151E" w:rsidRDefault="005F46BF" w:rsidP="006F07D6">
      <w:pPr>
        <w:autoSpaceDE w:val="0"/>
        <w:autoSpaceDN w:val="0"/>
        <w:adjustRightInd w:val="0"/>
        <w:jc w:val="thaiDistribute"/>
        <w:rPr>
          <w:rFonts w:cs="Arial"/>
        </w:rPr>
      </w:pPr>
      <w:r w:rsidRPr="0096151E">
        <w:rPr>
          <w:rFonts w:cs="Arial"/>
        </w:rPr>
        <w:t>Outstandi</w:t>
      </w:r>
      <w:r w:rsidR="00951A5B" w:rsidRPr="0096151E">
        <w:rPr>
          <w:rFonts w:cs="Arial"/>
        </w:rPr>
        <w:t xml:space="preserve">ng trade accounts receivable </w:t>
      </w:r>
      <w:r w:rsidR="00E31278" w:rsidRPr="0096151E">
        <w:rPr>
          <w:rFonts w:cs="Arial"/>
        </w:rPr>
        <w:t xml:space="preserve">- third parties </w:t>
      </w:r>
      <w:r w:rsidR="00951A5B" w:rsidRPr="0096151E">
        <w:rPr>
          <w:rFonts w:cs="Arial"/>
        </w:rPr>
        <w:t>c</w:t>
      </w:r>
      <w:r w:rsidRPr="0096151E">
        <w:rPr>
          <w:rFonts w:cs="Arial"/>
        </w:rPr>
        <w:t xml:space="preserve">an be </w:t>
      </w:r>
      <w:proofErr w:type="spellStart"/>
      <w:r w:rsidRPr="0096151E">
        <w:rPr>
          <w:rFonts w:cs="Arial"/>
        </w:rPr>
        <w:t>analysed</w:t>
      </w:r>
      <w:proofErr w:type="spellEnd"/>
      <w:r w:rsidRPr="0096151E">
        <w:rPr>
          <w:rFonts w:cs="Arial"/>
        </w:rPr>
        <w:t xml:space="preserve"> as follows:</w:t>
      </w:r>
    </w:p>
    <w:p w:rsidR="009D47AD" w:rsidRPr="0096151E" w:rsidRDefault="009D47AD" w:rsidP="006F07D6">
      <w:pPr>
        <w:tabs>
          <w:tab w:val="left" w:pos="1440"/>
          <w:tab w:val="right" w:pos="6480"/>
          <w:tab w:val="right" w:pos="8640"/>
        </w:tabs>
        <w:jc w:val="thaiDistribute"/>
        <w:rPr>
          <w:rFonts w:eastAsia="Arial Unicode MS" w:cs="Arial"/>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B659A3" w:rsidRPr="0096151E" w:rsidTr="00613BB4">
        <w:tc>
          <w:tcPr>
            <w:tcW w:w="3420" w:type="dxa"/>
          </w:tcPr>
          <w:p w:rsidR="00B659A3" w:rsidRPr="0096151E" w:rsidRDefault="00B659A3" w:rsidP="006F07D6">
            <w:pPr>
              <w:ind w:left="-101"/>
              <w:jc w:val="left"/>
              <w:rPr>
                <w:rFonts w:cs="Arial"/>
                <w:shd w:val="clear" w:color="auto" w:fill="FFFFFF"/>
              </w:rPr>
            </w:pPr>
          </w:p>
        </w:tc>
        <w:tc>
          <w:tcPr>
            <w:tcW w:w="3024" w:type="dxa"/>
            <w:gridSpan w:val="2"/>
            <w:tcBorders>
              <w:top w:val="single" w:sz="4" w:space="0" w:color="auto"/>
              <w:bottom w:val="single" w:sz="4" w:space="0" w:color="auto"/>
            </w:tcBorders>
            <w:vAlign w:val="bottom"/>
          </w:tcPr>
          <w:p w:rsidR="00B659A3" w:rsidRPr="0096151E" w:rsidRDefault="00B659A3" w:rsidP="006F07D6">
            <w:pPr>
              <w:tabs>
                <w:tab w:val="left" w:pos="1134"/>
                <w:tab w:val="left" w:pos="1276"/>
                <w:tab w:val="center" w:pos="3402"/>
                <w:tab w:val="center" w:pos="4536"/>
                <w:tab w:val="center" w:pos="5670"/>
                <w:tab w:val="center" w:pos="6804"/>
                <w:tab w:val="right" w:pos="7655"/>
              </w:tabs>
              <w:ind w:right="-72"/>
              <w:jc w:val="center"/>
              <w:rPr>
                <w:rFonts w:cs="Arial"/>
                <w:b/>
                <w:bCs/>
              </w:rPr>
            </w:pPr>
            <w:r w:rsidRPr="0096151E">
              <w:rPr>
                <w:rFonts w:cs="Arial"/>
                <w:b/>
                <w:bCs/>
              </w:rPr>
              <w:t>Consolidated</w:t>
            </w:r>
            <w:r w:rsidRPr="0096151E">
              <w:rPr>
                <w:rFonts w:cs="Arial"/>
                <w:b/>
                <w:bCs/>
              </w:rPr>
              <w:br/>
              <w:t>financial information</w:t>
            </w:r>
          </w:p>
        </w:tc>
        <w:tc>
          <w:tcPr>
            <w:tcW w:w="3024" w:type="dxa"/>
            <w:gridSpan w:val="2"/>
            <w:tcBorders>
              <w:top w:val="single" w:sz="4" w:space="0" w:color="auto"/>
              <w:bottom w:val="single" w:sz="4" w:space="0" w:color="auto"/>
            </w:tcBorders>
            <w:vAlign w:val="bottom"/>
          </w:tcPr>
          <w:p w:rsidR="00B659A3" w:rsidRPr="0096151E" w:rsidRDefault="00B659A3" w:rsidP="006F07D6">
            <w:pPr>
              <w:tabs>
                <w:tab w:val="left" w:pos="1134"/>
                <w:tab w:val="left" w:pos="1276"/>
                <w:tab w:val="center" w:pos="3402"/>
                <w:tab w:val="center" w:pos="4536"/>
                <w:tab w:val="center" w:pos="5670"/>
                <w:tab w:val="center" w:pos="6804"/>
                <w:tab w:val="right" w:pos="7655"/>
              </w:tabs>
              <w:ind w:right="-72"/>
              <w:jc w:val="center"/>
              <w:rPr>
                <w:rFonts w:cs="Arial"/>
                <w:b/>
                <w:bCs/>
              </w:rPr>
            </w:pPr>
            <w:r w:rsidRPr="0096151E">
              <w:rPr>
                <w:rFonts w:cs="Arial"/>
                <w:b/>
                <w:bCs/>
              </w:rPr>
              <w:t>Separate</w:t>
            </w:r>
            <w:r w:rsidRPr="0096151E">
              <w:rPr>
                <w:rFonts w:cs="Arial"/>
                <w:b/>
                <w:bCs/>
              </w:rPr>
              <w:br/>
              <w:t>financial information</w:t>
            </w:r>
          </w:p>
        </w:tc>
      </w:tr>
      <w:tr w:rsidR="00690AA6" w:rsidRPr="0096151E" w:rsidTr="00613BB4">
        <w:tc>
          <w:tcPr>
            <w:tcW w:w="3420" w:type="dxa"/>
          </w:tcPr>
          <w:p w:rsidR="00690AA6" w:rsidRPr="0096151E" w:rsidRDefault="00690AA6" w:rsidP="006F07D6">
            <w:pPr>
              <w:ind w:left="-101"/>
              <w:jc w:val="left"/>
              <w:rPr>
                <w:rFonts w:cs="Arial"/>
                <w:shd w:val="clear" w:color="auto" w:fill="FFFFFF"/>
              </w:rPr>
            </w:pPr>
          </w:p>
        </w:tc>
        <w:tc>
          <w:tcPr>
            <w:tcW w:w="1512" w:type="dxa"/>
            <w:tcBorders>
              <w:top w:val="single" w:sz="4" w:space="0" w:color="auto"/>
            </w:tcBorders>
            <w:vAlign w:val="bottom"/>
          </w:tcPr>
          <w:p w:rsidR="00690AA6" w:rsidRPr="0096151E" w:rsidRDefault="00613BB4" w:rsidP="006F07D6">
            <w:pPr>
              <w:ind w:right="-72"/>
              <w:jc w:val="right"/>
              <w:rPr>
                <w:rFonts w:cs="Arial"/>
                <w:b/>
                <w:bCs/>
              </w:rPr>
            </w:pPr>
            <w:r w:rsidRPr="0096151E">
              <w:rPr>
                <w:rFonts w:cs="Arial"/>
                <w:b/>
                <w:bCs/>
                <w:lang w:val="en-GB"/>
              </w:rPr>
              <w:t>30 September</w:t>
            </w:r>
          </w:p>
        </w:tc>
        <w:tc>
          <w:tcPr>
            <w:tcW w:w="1512" w:type="dxa"/>
            <w:tcBorders>
              <w:top w:val="single" w:sz="4" w:space="0" w:color="auto"/>
            </w:tcBorders>
            <w:vAlign w:val="bottom"/>
          </w:tcPr>
          <w:p w:rsidR="00690AA6" w:rsidRPr="0096151E" w:rsidRDefault="007972F1" w:rsidP="006F07D6">
            <w:pPr>
              <w:suppressAutoHyphens/>
              <w:ind w:right="-72"/>
              <w:jc w:val="right"/>
              <w:rPr>
                <w:rFonts w:cs="Arial"/>
                <w:b/>
                <w:bCs/>
              </w:rPr>
            </w:pPr>
            <w:r w:rsidRPr="0096151E">
              <w:rPr>
                <w:rFonts w:cs="Arial"/>
                <w:b/>
                <w:bCs/>
                <w:lang w:val="en-GB"/>
              </w:rPr>
              <w:t>31</w:t>
            </w:r>
            <w:r w:rsidR="00690AA6" w:rsidRPr="0096151E">
              <w:rPr>
                <w:rFonts w:cs="Arial"/>
                <w:b/>
                <w:bCs/>
                <w:lang w:val="en-GB"/>
              </w:rPr>
              <w:t xml:space="preserve"> December</w:t>
            </w:r>
            <w:r w:rsidR="00690AA6" w:rsidRPr="0096151E">
              <w:rPr>
                <w:rFonts w:cs="Arial"/>
                <w:b/>
                <w:bCs/>
              </w:rPr>
              <w:t xml:space="preserve"> </w:t>
            </w:r>
          </w:p>
        </w:tc>
        <w:tc>
          <w:tcPr>
            <w:tcW w:w="1512" w:type="dxa"/>
            <w:tcBorders>
              <w:top w:val="single" w:sz="4" w:space="0" w:color="auto"/>
            </w:tcBorders>
            <w:vAlign w:val="bottom"/>
          </w:tcPr>
          <w:p w:rsidR="00690AA6" w:rsidRPr="0096151E" w:rsidRDefault="00613BB4" w:rsidP="006F07D6">
            <w:pPr>
              <w:ind w:right="-72"/>
              <w:jc w:val="right"/>
              <w:rPr>
                <w:rFonts w:cs="Arial"/>
                <w:b/>
                <w:bCs/>
              </w:rPr>
            </w:pPr>
            <w:r w:rsidRPr="0096151E">
              <w:rPr>
                <w:rFonts w:cs="Arial"/>
                <w:b/>
                <w:bCs/>
                <w:lang w:val="en-GB"/>
              </w:rPr>
              <w:t>30 September</w:t>
            </w:r>
          </w:p>
        </w:tc>
        <w:tc>
          <w:tcPr>
            <w:tcW w:w="1512" w:type="dxa"/>
            <w:tcBorders>
              <w:top w:val="single" w:sz="4" w:space="0" w:color="auto"/>
            </w:tcBorders>
            <w:vAlign w:val="bottom"/>
          </w:tcPr>
          <w:p w:rsidR="00690AA6" w:rsidRPr="0096151E" w:rsidRDefault="007972F1" w:rsidP="006F07D6">
            <w:pPr>
              <w:suppressAutoHyphens/>
              <w:ind w:right="-72"/>
              <w:jc w:val="right"/>
              <w:rPr>
                <w:rFonts w:cs="Arial"/>
                <w:b/>
                <w:bCs/>
              </w:rPr>
            </w:pPr>
            <w:r w:rsidRPr="0096151E">
              <w:rPr>
                <w:rFonts w:cs="Arial"/>
                <w:b/>
                <w:bCs/>
                <w:lang w:val="en-GB"/>
              </w:rPr>
              <w:t>31</w:t>
            </w:r>
            <w:r w:rsidR="00690AA6" w:rsidRPr="0096151E">
              <w:rPr>
                <w:rFonts w:cs="Arial"/>
                <w:b/>
                <w:bCs/>
                <w:lang w:val="en-GB"/>
              </w:rPr>
              <w:t xml:space="preserve"> December</w:t>
            </w:r>
            <w:r w:rsidR="00690AA6" w:rsidRPr="0096151E">
              <w:rPr>
                <w:rFonts w:cs="Arial"/>
                <w:b/>
                <w:bCs/>
              </w:rPr>
              <w:t xml:space="preserve"> </w:t>
            </w:r>
          </w:p>
        </w:tc>
      </w:tr>
      <w:tr w:rsidR="00E75B9D" w:rsidRPr="0096151E" w:rsidTr="00613BB4">
        <w:tc>
          <w:tcPr>
            <w:tcW w:w="3420" w:type="dxa"/>
          </w:tcPr>
          <w:p w:rsidR="00E75B9D" w:rsidRPr="0096151E" w:rsidRDefault="00E75B9D" w:rsidP="006F07D6">
            <w:pPr>
              <w:ind w:left="-101"/>
              <w:jc w:val="left"/>
              <w:rPr>
                <w:rFonts w:cs="Arial"/>
                <w:shd w:val="clear" w:color="auto" w:fill="FFFFFF"/>
              </w:rPr>
            </w:pPr>
          </w:p>
        </w:tc>
        <w:tc>
          <w:tcPr>
            <w:tcW w:w="1512" w:type="dxa"/>
            <w:vAlign w:val="bottom"/>
          </w:tcPr>
          <w:p w:rsidR="00E75B9D" w:rsidRPr="0096151E" w:rsidRDefault="007972F1" w:rsidP="006F07D6">
            <w:pPr>
              <w:ind w:right="-72"/>
              <w:jc w:val="right"/>
              <w:rPr>
                <w:rFonts w:cs="Arial"/>
                <w:b/>
                <w:bCs/>
                <w:lang w:val="en-GB"/>
              </w:rPr>
            </w:pPr>
            <w:r w:rsidRPr="0096151E">
              <w:rPr>
                <w:rFonts w:cs="Arial"/>
                <w:b/>
                <w:bCs/>
                <w:lang w:val="en-GB"/>
              </w:rPr>
              <w:t>201</w:t>
            </w:r>
            <w:r w:rsidR="00064A4F" w:rsidRPr="0096151E">
              <w:rPr>
                <w:rFonts w:cs="Arial"/>
                <w:b/>
                <w:bCs/>
                <w:lang w:val="en-GB"/>
              </w:rPr>
              <w:t>9</w:t>
            </w:r>
          </w:p>
        </w:tc>
        <w:tc>
          <w:tcPr>
            <w:tcW w:w="1512" w:type="dxa"/>
            <w:vAlign w:val="bottom"/>
          </w:tcPr>
          <w:p w:rsidR="00E75B9D" w:rsidRPr="0096151E" w:rsidRDefault="007972F1" w:rsidP="006F07D6">
            <w:pPr>
              <w:ind w:right="-72"/>
              <w:jc w:val="right"/>
              <w:rPr>
                <w:rFonts w:cs="Arial"/>
                <w:b/>
                <w:bCs/>
                <w:lang w:val="en-GB"/>
              </w:rPr>
            </w:pPr>
            <w:r w:rsidRPr="0096151E">
              <w:rPr>
                <w:rFonts w:cs="Arial"/>
                <w:b/>
                <w:bCs/>
                <w:lang w:val="en-GB"/>
              </w:rPr>
              <w:t>201</w:t>
            </w:r>
            <w:r w:rsidR="00064A4F" w:rsidRPr="0096151E">
              <w:rPr>
                <w:rFonts w:cs="Arial"/>
                <w:b/>
                <w:bCs/>
                <w:lang w:val="en-GB"/>
              </w:rPr>
              <w:t>8</w:t>
            </w:r>
          </w:p>
        </w:tc>
        <w:tc>
          <w:tcPr>
            <w:tcW w:w="1512" w:type="dxa"/>
            <w:vAlign w:val="bottom"/>
          </w:tcPr>
          <w:p w:rsidR="00E75B9D" w:rsidRPr="0096151E" w:rsidRDefault="007972F1" w:rsidP="006F07D6">
            <w:pPr>
              <w:ind w:right="-72"/>
              <w:jc w:val="right"/>
              <w:rPr>
                <w:rFonts w:cs="Arial"/>
                <w:b/>
                <w:bCs/>
                <w:lang w:val="en-GB"/>
              </w:rPr>
            </w:pPr>
            <w:r w:rsidRPr="0096151E">
              <w:rPr>
                <w:rFonts w:cs="Arial"/>
                <w:b/>
                <w:bCs/>
                <w:lang w:val="en-GB"/>
              </w:rPr>
              <w:t>201</w:t>
            </w:r>
            <w:r w:rsidR="00064A4F" w:rsidRPr="0096151E">
              <w:rPr>
                <w:rFonts w:cs="Arial"/>
                <w:b/>
                <w:bCs/>
                <w:lang w:val="en-GB"/>
              </w:rPr>
              <w:t>9</w:t>
            </w:r>
          </w:p>
        </w:tc>
        <w:tc>
          <w:tcPr>
            <w:tcW w:w="1512" w:type="dxa"/>
            <w:vAlign w:val="bottom"/>
          </w:tcPr>
          <w:p w:rsidR="00E75B9D" w:rsidRPr="0096151E" w:rsidRDefault="007972F1" w:rsidP="006F07D6">
            <w:pPr>
              <w:ind w:right="-72"/>
              <w:jc w:val="right"/>
              <w:rPr>
                <w:rFonts w:cs="Arial"/>
                <w:b/>
                <w:bCs/>
                <w:lang w:val="en-GB"/>
              </w:rPr>
            </w:pPr>
            <w:r w:rsidRPr="0096151E">
              <w:rPr>
                <w:rFonts w:cs="Arial"/>
                <w:b/>
                <w:bCs/>
                <w:lang w:val="en-GB"/>
              </w:rPr>
              <w:t>201</w:t>
            </w:r>
            <w:r w:rsidR="00064A4F" w:rsidRPr="0096151E">
              <w:rPr>
                <w:rFonts w:cs="Arial"/>
                <w:b/>
                <w:bCs/>
                <w:lang w:val="en-GB"/>
              </w:rPr>
              <w:t>8</w:t>
            </w:r>
          </w:p>
        </w:tc>
      </w:tr>
      <w:tr w:rsidR="00E75B9D" w:rsidRPr="0096151E" w:rsidTr="00613BB4">
        <w:tc>
          <w:tcPr>
            <w:tcW w:w="3420" w:type="dxa"/>
          </w:tcPr>
          <w:p w:rsidR="00E75B9D" w:rsidRPr="0096151E" w:rsidRDefault="00E75B9D" w:rsidP="006F07D6">
            <w:pPr>
              <w:ind w:left="-101"/>
              <w:jc w:val="left"/>
              <w:rPr>
                <w:rFonts w:cs="Arial"/>
                <w:shd w:val="clear" w:color="auto" w:fill="FFFFFF"/>
              </w:rPr>
            </w:pPr>
          </w:p>
        </w:tc>
        <w:tc>
          <w:tcPr>
            <w:tcW w:w="1512" w:type="dxa"/>
            <w:vAlign w:val="bottom"/>
          </w:tcPr>
          <w:p w:rsidR="00E75B9D" w:rsidRPr="0096151E" w:rsidRDefault="00E75B9D" w:rsidP="006F07D6">
            <w:pPr>
              <w:ind w:right="-72"/>
              <w:jc w:val="right"/>
              <w:rPr>
                <w:rFonts w:cs="Arial"/>
                <w:b/>
                <w:bCs/>
                <w:lang w:val="en-GB"/>
              </w:rPr>
            </w:pPr>
            <w:r w:rsidRPr="0096151E">
              <w:rPr>
                <w:rFonts w:cs="Arial"/>
                <w:b/>
                <w:bCs/>
              </w:rPr>
              <w:t>Thousand</w:t>
            </w:r>
          </w:p>
        </w:tc>
        <w:tc>
          <w:tcPr>
            <w:tcW w:w="1512" w:type="dxa"/>
            <w:vAlign w:val="bottom"/>
          </w:tcPr>
          <w:p w:rsidR="00E75B9D" w:rsidRPr="0096151E" w:rsidRDefault="00E75B9D" w:rsidP="006F07D6">
            <w:pPr>
              <w:suppressAutoHyphens/>
              <w:ind w:right="-72"/>
              <w:jc w:val="right"/>
              <w:rPr>
                <w:rFonts w:cs="Arial"/>
                <w:b/>
                <w:bCs/>
                <w:lang w:val="en-GB"/>
              </w:rPr>
            </w:pPr>
            <w:r w:rsidRPr="0096151E">
              <w:rPr>
                <w:rFonts w:cs="Arial"/>
                <w:b/>
                <w:bCs/>
              </w:rPr>
              <w:t>Thousand</w:t>
            </w:r>
          </w:p>
        </w:tc>
        <w:tc>
          <w:tcPr>
            <w:tcW w:w="1512" w:type="dxa"/>
            <w:vAlign w:val="bottom"/>
          </w:tcPr>
          <w:p w:rsidR="00E75B9D" w:rsidRPr="0096151E" w:rsidRDefault="00E75B9D" w:rsidP="006F07D6">
            <w:pPr>
              <w:suppressAutoHyphens/>
              <w:ind w:right="-72"/>
              <w:jc w:val="right"/>
              <w:rPr>
                <w:rFonts w:cs="Arial"/>
                <w:b/>
                <w:bCs/>
                <w:lang w:val="en-GB"/>
              </w:rPr>
            </w:pPr>
            <w:r w:rsidRPr="0096151E">
              <w:rPr>
                <w:rFonts w:cs="Arial"/>
                <w:b/>
                <w:bCs/>
              </w:rPr>
              <w:t>Thousand</w:t>
            </w:r>
          </w:p>
        </w:tc>
        <w:tc>
          <w:tcPr>
            <w:tcW w:w="1512" w:type="dxa"/>
            <w:vAlign w:val="bottom"/>
          </w:tcPr>
          <w:p w:rsidR="00E75B9D" w:rsidRPr="0096151E" w:rsidRDefault="00E75B9D" w:rsidP="006F07D6">
            <w:pPr>
              <w:suppressAutoHyphens/>
              <w:ind w:right="-72"/>
              <w:jc w:val="right"/>
              <w:rPr>
                <w:rFonts w:cs="Arial"/>
                <w:b/>
                <w:bCs/>
                <w:lang w:val="en-GB"/>
              </w:rPr>
            </w:pPr>
            <w:r w:rsidRPr="0096151E">
              <w:rPr>
                <w:rFonts w:cs="Arial"/>
                <w:b/>
                <w:bCs/>
              </w:rPr>
              <w:t>Thousand</w:t>
            </w:r>
          </w:p>
        </w:tc>
      </w:tr>
      <w:tr w:rsidR="00E75B9D" w:rsidRPr="0096151E" w:rsidTr="00613BB4">
        <w:tc>
          <w:tcPr>
            <w:tcW w:w="3420" w:type="dxa"/>
          </w:tcPr>
          <w:p w:rsidR="00E75B9D" w:rsidRPr="0096151E" w:rsidRDefault="00E75B9D" w:rsidP="006F07D6">
            <w:pPr>
              <w:ind w:left="-101"/>
              <w:jc w:val="left"/>
              <w:rPr>
                <w:rFonts w:cs="Arial"/>
              </w:rPr>
            </w:pPr>
          </w:p>
        </w:tc>
        <w:tc>
          <w:tcPr>
            <w:tcW w:w="1512" w:type="dxa"/>
            <w:tcBorders>
              <w:bottom w:val="single" w:sz="4" w:space="0" w:color="auto"/>
            </w:tcBorders>
            <w:vAlign w:val="bottom"/>
          </w:tcPr>
          <w:p w:rsidR="00E75B9D" w:rsidRPr="0096151E" w:rsidRDefault="00E75B9D" w:rsidP="006F07D6">
            <w:pPr>
              <w:ind w:right="-72"/>
              <w:jc w:val="right"/>
              <w:rPr>
                <w:rFonts w:cs="Arial"/>
                <w:b/>
                <w:bCs/>
              </w:rPr>
            </w:pPr>
            <w:r w:rsidRPr="0096151E">
              <w:rPr>
                <w:rFonts w:cs="Arial"/>
                <w:b/>
                <w:bCs/>
              </w:rPr>
              <w:t>Baht</w:t>
            </w:r>
          </w:p>
        </w:tc>
        <w:tc>
          <w:tcPr>
            <w:tcW w:w="1512" w:type="dxa"/>
            <w:tcBorders>
              <w:bottom w:val="single" w:sz="4" w:space="0" w:color="auto"/>
            </w:tcBorders>
            <w:vAlign w:val="bottom"/>
          </w:tcPr>
          <w:p w:rsidR="00E75B9D" w:rsidRPr="0096151E" w:rsidRDefault="00E75B9D" w:rsidP="006F07D6">
            <w:pPr>
              <w:ind w:right="-72"/>
              <w:jc w:val="right"/>
              <w:rPr>
                <w:rFonts w:cs="Arial"/>
                <w:b/>
                <w:bCs/>
              </w:rPr>
            </w:pPr>
            <w:r w:rsidRPr="0096151E">
              <w:rPr>
                <w:rFonts w:cs="Arial"/>
                <w:b/>
                <w:bCs/>
              </w:rPr>
              <w:t>Baht</w:t>
            </w:r>
          </w:p>
        </w:tc>
        <w:tc>
          <w:tcPr>
            <w:tcW w:w="1512" w:type="dxa"/>
            <w:tcBorders>
              <w:bottom w:val="single" w:sz="4" w:space="0" w:color="auto"/>
            </w:tcBorders>
            <w:vAlign w:val="bottom"/>
          </w:tcPr>
          <w:p w:rsidR="00E75B9D" w:rsidRPr="0096151E" w:rsidRDefault="00E75B9D" w:rsidP="006F07D6">
            <w:pPr>
              <w:ind w:right="-72"/>
              <w:jc w:val="right"/>
              <w:rPr>
                <w:rFonts w:cs="Arial"/>
                <w:b/>
                <w:bCs/>
              </w:rPr>
            </w:pPr>
            <w:r w:rsidRPr="0096151E">
              <w:rPr>
                <w:rFonts w:cs="Arial"/>
                <w:b/>
                <w:bCs/>
              </w:rPr>
              <w:t>Baht</w:t>
            </w:r>
          </w:p>
        </w:tc>
        <w:tc>
          <w:tcPr>
            <w:tcW w:w="1512" w:type="dxa"/>
            <w:tcBorders>
              <w:bottom w:val="single" w:sz="4" w:space="0" w:color="auto"/>
            </w:tcBorders>
            <w:vAlign w:val="bottom"/>
          </w:tcPr>
          <w:p w:rsidR="00E75B9D" w:rsidRPr="0096151E" w:rsidRDefault="00E75B9D" w:rsidP="006F07D6">
            <w:pPr>
              <w:ind w:right="-72"/>
              <w:jc w:val="right"/>
              <w:rPr>
                <w:rFonts w:cs="Arial"/>
                <w:b/>
                <w:bCs/>
              </w:rPr>
            </w:pPr>
            <w:r w:rsidRPr="0096151E">
              <w:rPr>
                <w:rFonts w:cs="Arial"/>
                <w:b/>
                <w:bCs/>
              </w:rPr>
              <w:t>Baht</w:t>
            </w:r>
          </w:p>
        </w:tc>
      </w:tr>
      <w:tr w:rsidR="00E75B9D" w:rsidRPr="007D42BC" w:rsidTr="00613BB4">
        <w:tc>
          <w:tcPr>
            <w:tcW w:w="3420" w:type="dxa"/>
          </w:tcPr>
          <w:p w:rsidR="00E75B9D" w:rsidRPr="007D42BC" w:rsidRDefault="00E75B9D" w:rsidP="006F07D6">
            <w:pPr>
              <w:ind w:left="-101"/>
              <w:jc w:val="left"/>
              <w:rPr>
                <w:rFonts w:cs="Arial"/>
                <w:b/>
                <w:bCs/>
                <w:sz w:val="12"/>
                <w:szCs w:val="12"/>
              </w:rPr>
            </w:pPr>
          </w:p>
        </w:tc>
        <w:tc>
          <w:tcPr>
            <w:tcW w:w="1512" w:type="dxa"/>
            <w:tcBorders>
              <w:top w:val="single" w:sz="4" w:space="0" w:color="auto"/>
            </w:tcBorders>
            <w:shd w:val="clear" w:color="auto" w:fill="FAFAFA"/>
          </w:tcPr>
          <w:p w:rsidR="00E75B9D" w:rsidRPr="007D42BC" w:rsidRDefault="00E75B9D" w:rsidP="006F07D6">
            <w:pPr>
              <w:ind w:right="-72"/>
              <w:jc w:val="right"/>
              <w:rPr>
                <w:rFonts w:cs="Arial"/>
                <w:b/>
                <w:bCs/>
                <w:sz w:val="12"/>
                <w:szCs w:val="12"/>
              </w:rPr>
            </w:pPr>
          </w:p>
        </w:tc>
        <w:tc>
          <w:tcPr>
            <w:tcW w:w="1512" w:type="dxa"/>
            <w:tcBorders>
              <w:top w:val="single" w:sz="4" w:space="0" w:color="auto"/>
            </w:tcBorders>
          </w:tcPr>
          <w:p w:rsidR="00E75B9D" w:rsidRPr="007D42BC" w:rsidRDefault="00E75B9D" w:rsidP="006F07D6">
            <w:pPr>
              <w:ind w:right="-72"/>
              <w:jc w:val="right"/>
              <w:rPr>
                <w:rFonts w:cs="Arial"/>
                <w:b/>
                <w:bCs/>
                <w:sz w:val="12"/>
                <w:szCs w:val="12"/>
              </w:rPr>
            </w:pPr>
          </w:p>
        </w:tc>
        <w:tc>
          <w:tcPr>
            <w:tcW w:w="1512" w:type="dxa"/>
            <w:tcBorders>
              <w:top w:val="single" w:sz="4" w:space="0" w:color="auto"/>
            </w:tcBorders>
            <w:shd w:val="clear" w:color="auto" w:fill="FAFAFA"/>
          </w:tcPr>
          <w:p w:rsidR="00E75B9D" w:rsidRPr="007D42BC" w:rsidRDefault="00E75B9D" w:rsidP="006F07D6">
            <w:pPr>
              <w:ind w:right="-72"/>
              <w:jc w:val="right"/>
              <w:rPr>
                <w:rFonts w:cs="Arial"/>
                <w:b/>
                <w:bCs/>
                <w:sz w:val="12"/>
                <w:szCs w:val="12"/>
              </w:rPr>
            </w:pPr>
          </w:p>
        </w:tc>
        <w:tc>
          <w:tcPr>
            <w:tcW w:w="1512" w:type="dxa"/>
            <w:tcBorders>
              <w:top w:val="single" w:sz="4" w:space="0" w:color="auto"/>
            </w:tcBorders>
          </w:tcPr>
          <w:p w:rsidR="00E75B9D" w:rsidRPr="007D42BC" w:rsidRDefault="00E75B9D" w:rsidP="006F07D6">
            <w:pPr>
              <w:ind w:right="-72"/>
              <w:jc w:val="right"/>
              <w:rPr>
                <w:rFonts w:cs="Arial"/>
                <w:b/>
                <w:bCs/>
                <w:sz w:val="12"/>
                <w:szCs w:val="12"/>
              </w:rPr>
            </w:pPr>
          </w:p>
        </w:tc>
      </w:tr>
      <w:tr w:rsidR="003C19F7" w:rsidRPr="0096151E" w:rsidTr="00613BB4">
        <w:tc>
          <w:tcPr>
            <w:tcW w:w="3420" w:type="dxa"/>
          </w:tcPr>
          <w:p w:rsidR="003C19F7" w:rsidRPr="0096151E" w:rsidRDefault="003C19F7" w:rsidP="006F07D6">
            <w:pPr>
              <w:tabs>
                <w:tab w:val="left" w:pos="1134"/>
                <w:tab w:val="left" w:pos="1276"/>
                <w:tab w:val="center" w:pos="3402"/>
                <w:tab w:val="center" w:pos="4536"/>
                <w:tab w:val="center" w:pos="5670"/>
                <w:tab w:val="center" w:pos="6804"/>
                <w:tab w:val="right" w:pos="7655"/>
              </w:tabs>
              <w:ind w:left="-101"/>
              <w:jc w:val="left"/>
              <w:rPr>
                <w:rFonts w:cs="Arial"/>
              </w:rPr>
            </w:pPr>
            <w:r w:rsidRPr="0096151E">
              <w:rPr>
                <w:rFonts w:cs="Arial"/>
              </w:rPr>
              <w:t>Not overdue</w:t>
            </w:r>
          </w:p>
        </w:tc>
        <w:tc>
          <w:tcPr>
            <w:tcW w:w="1512" w:type="dxa"/>
            <w:shd w:val="clear" w:color="auto" w:fill="FAFAFA"/>
          </w:tcPr>
          <w:p w:rsidR="003C19F7" w:rsidRPr="0096151E" w:rsidRDefault="00F4326A" w:rsidP="006F07D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121,369</w:t>
            </w:r>
          </w:p>
        </w:tc>
        <w:tc>
          <w:tcPr>
            <w:tcW w:w="1512" w:type="dxa"/>
          </w:tcPr>
          <w:p w:rsidR="003C19F7" w:rsidRPr="0096151E" w:rsidRDefault="003C19F7" w:rsidP="006F07D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96151E">
              <w:rPr>
                <w:rFonts w:ascii="Arial" w:hAnsi="Arial" w:cs="Arial"/>
                <w:sz w:val="20"/>
                <w:szCs w:val="20"/>
                <w:lang w:val="en-GB"/>
              </w:rPr>
              <w:t>83,235</w:t>
            </w:r>
          </w:p>
        </w:tc>
        <w:tc>
          <w:tcPr>
            <w:tcW w:w="1512" w:type="dxa"/>
            <w:shd w:val="clear" w:color="auto" w:fill="FAFAFA"/>
          </w:tcPr>
          <w:p w:rsidR="003C19F7" w:rsidRPr="0096151E" w:rsidRDefault="00F4326A" w:rsidP="006F07D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18,922</w:t>
            </w:r>
          </w:p>
        </w:tc>
        <w:tc>
          <w:tcPr>
            <w:tcW w:w="1512" w:type="dxa"/>
          </w:tcPr>
          <w:p w:rsidR="003C19F7" w:rsidRPr="0096151E" w:rsidRDefault="003C19F7" w:rsidP="006F07D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96151E">
              <w:rPr>
                <w:rFonts w:ascii="Arial" w:hAnsi="Arial" w:cs="Arial"/>
                <w:sz w:val="20"/>
                <w:szCs w:val="20"/>
                <w:lang w:val="en-GB"/>
              </w:rPr>
              <w:t>16,894</w:t>
            </w:r>
          </w:p>
        </w:tc>
      </w:tr>
      <w:tr w:rsidR="003C19F7" w:rsidRPr="0096151E" w:rsidTr="00613BB4">
        <w:tc>
          <w:tcPr>
            <w:tcW w:w="3420" w:type="dxa"/>
          </w:tcPr>
          <w:p w:rsidR="003C19F7" w:rsidRPr="0096151E" w:rsidRDefault="003C19F7" w:rsidP="006F07D6">
            <w:pPr>
              <w:tabs>
                <w:tab w:val="left" w:pos="1134"/>
                <w:tab w:val="left" w:pos="1276"/>
                <w:tab w:val="center" w:pos="3402"/>
                <w:tab w:val="center" w:pos="4536"/>
                <w:tab w:val="center" w:pos="5670"/>
                <w:tab w:val="center" w:pos="6804"/>
                <w:tab w:val="right" w:pos="7655"/>
              </w:tabs>
              <w:ind w:left="-101"/>
              <w:jc w:val="left"/>
              <w:rPr>
                <w:rFonts w:cs="Arial"/>
              </w:rPr>
            </w:pPr>
            <w:r w:rsidRPr="0096151E">
              <w:rPr>
                <w:rFonts w:cs="Arial"/>
              </w:rPr>
              <w:t>Overdue</w:t>
            </w:r>
          </w:p>
        </w:tc>
        <w:tc>
          <w:tcPr>
            <w:tcW w:w="1512" w:type="dxa"/>
            <w:shd w:val="clear" w:color="auto" w:fill="FAFAFA"/>
          </w:tcPr>
          <w:p w:rsidR="003C19F7" w:rsidRPr="0096151E" w:rsidRDefault="003C19F7" w:rsidP="006F07D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Pr>
          <w:p w:rsidR="003C19F7" w:rsidRPr="0096151E" w:rsidRDefault="003C19F7" w:rsidP="006F07D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shd w:val="clear" w:color="auto" w:fill="FAFAFA"/>
          </w:tcPr>
          <w:p w:rsidR="003C19F7" w:rsidRPr="0096151E" w:rsidRDefault="003C19F7" w:rsidP="006F07D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Pr>
          <w:p w:rsidR="003C19F7" w:rsidRPr="0096151E" w:rsidRDefault="003C19F7" w:rsidP="006F07D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AA544F" w:rsidRPr="0096151E" w:rsidTr="00613BB4">
        <w:tc>
          <w:tcPr>
            <w:tcW w:w="3420" w:type="dxa"/>
          </w:tcPr>
          <w:p w:rsidR="00AA544F" w:rsidRPr="0096151E" w:rsidRDefault="00AA544F" w:rsidP="006F07D6">
            <w:pPr>
              <w:tabs>
                <w:tab w:val="left" w:pos="318"/>
                <w:tab w:val="left" w:pos="1276"/>
                <w:tab w:val="center" w:pos="3402"/>
                <w:tab w:val="center" w:pos="4536"/>
                <w:tab w:val="center" w:pos="5670"/>
                <w:tab w:val="center" w:pos="6804"/>
                <w:tab w:val="right" w:pos="7655"/>
              </w:tabs>
              <w:ind w:left="-101"/>
              <w:jc w:val="left"/>
              <w:rPr>
                <w:rFonts w:cs="Arial"/>
              </w:rPr>
            </w:pPr>
            <w:r w:rsidRPr="0096151E">
              <w:rPr>
                <w:rFonts w:cs="Arial"/>
              </w:rPr>
              <w:t xml:space="preserve">   Up to </w:t>
            </w:r>
            <w:r w:rsidRPr="0096151E">
              <w:rPr>
                <w:rFonts w:cs="Arial"/>
                <w:lang w:val="en-GB"/>
              </w:rPr>
              <w:t>3</w:t>
            </w:r>
            <w:r w:rsidRPr="0096151E">
              <w:rPr>
                <w:rFonts w:cs="Arial"/>
              </w:rPr>
              <w:t xml:space="preserve"> months</w:t>
            </w:r>
          </w:p>
        </w:tc>
        <w:tc>
          <w:tcPr>
            <w:tcW w:w="1512" w:type="dxa"/>
            <w:shd w:val="clear" w:color="auto" w:fill="FAFAFA"/>
            <w:vAlign w:val="center"/>
          </w:tcPr>
          <w:p w:rsidR="00AA544F" w:rsidRPr="0096151E" w:rsidRDefault="00F4326A" w:rsidP="006F07D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49,783</w:t>
            </w:r>
          </w:p>
        </w:tc>
        <w:tc>
          <w:tcPr>
            <w:tcW w:w="1512" w:type="dxa"/>
            <w:vAlign w:val="center"/>
          </w:tcPr>
          <w:p w:rsidR="00AA544F" w:rsidRPr="0096151E" w:rsidRDefault="00AA544F" w:rsidP="006F07D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96151E">
              <w:rPr>
                <w:rFonts w:ascii="Arial" w:hAnsi="Arial" w:cs="Arial"/>
                <w:sz w:val="20"/>
                <w:szCs w:val="20"/>
                <w:lang w:val="en-GB"/>
              </w:rPr>
              <w:t>33,602</w:t>
            </w:r>
          </w:p>
        </w:tc>
        <w:tc>
          <w:tcPr>
            <w:tcW w:w="1512" w:type="dxa"/>
            <w:shd w:val="clear" w:color="auto" w:fill="FAFAFA"/>
          </w:tcPr>
          <w:p w:rsidR="00AA544F" w:rsidRPr="0096151E" w:rsidRDefault="00F4326A" w:rsidP="006F07D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19,940</w:t>
            </w:r>
          </w:p>
        </w:tc>
        <w:tc>
          <w:tcPr>
            <w:tcW w:w="1512" w:type="dxa"/>
          </w:tcPr>
          <w:p w:rsidR="00AA544F" w:rsidRPr="0096151E" w:rsidRDefault="00AA544F" w:rsidP="006F07D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96151E">
              <w:rPr>
                <w:rFonts w:ascii="Arial" w:hAnsi="Arial" w:cs="Arial"/>
                <w:sz w:val="20"/>
                <w:szCs w:val="20"/>
                <w:lang w:val="en-GB"/>
              </w:rPr>
              <w:t>3,696</w:t>
            </w:r>
          </w:p>
        </w:tc>
      </w:tr>
      <w:tr w:rsidR="00AA544F" w:rsidRPr="0096151E" w:rsidTr="00613BB4">
        <w:tc>
          <w:tcPr>
            <w:tcW w:w="3420" w:type="dxa"/>
          </w:tcPr>
          <w:p w:rsidR="00AA544F" w:rsidRPr="0096151E" w:rsidRDefault="00AA544F" w:rsidP="006F07D6">
            <w:pPr>
              <w:tabs>
                <w:tab w:val="left" w:pos="318"/>
                <w:tab w:val="left" w:pos="1276"/>
                <w:tab w:val="center" w:pos="3402"/>
                <w:tab w:val="center" w:pos="4536"/>
                <w:tab w:val="center" w:pos="5670"/>
                <w:tab w:val="center" w:pos="6804"/>
                <w:tab w:val="right" w:pos="7655"/>
              </w:tabs>
              <w:ind w:left="-101"/>
              <w:jc w:val="left"/>
              <w:rPr>
                <w:rFonts w:cs="Arial"/>
              </w:rPr>
            </w:pPr>
            <w:r w:rsidRPr="0096151E">
              <w:rPr>
                <w:rFonts w:cs="Arial"/>
              </w:rPr>
              <w:t xml:space="preserve">   </w:t>
            </w:r>
            <w:r w:rsidRPr="0096151E">
              <w:rPr>
                <w:rFonts w:cs="Arial"/>
                <w:lang w:val="en-GB"/>
              </w:rPr>
              <w:t>3</w:t>
            </w:r>
            <w:r w:rsidRPr="0096151E">
              <w:rPr>
                <w:rFonts w:cs="Arial"/>
              </w:rPr>
              <w:t xml:space="preserve"> - </w:t>
            </w:r>
            <w:r w:rsidRPr="0096151E">
              <w:rPr>
                <w:rFonts w:cs="Arial"/>
                <w:lang w:val="en-GB"/>
              </w:rPr>
              <w:t>6</w:t>
            </w:r>
            <w:r w:rsidRPr="0096151E">
              <w:rPr>
                <w:rFonts w:cs="Arial"/>
              </w:rPr>
              <w:t xml:space="preserve"> months</w:t>
            </w:r>
          </w:p>
        </w:tc>
        <w:tc>
          <w:tcPr>
            <w:tcW w:w="1512" w:type="dxa"/>
            <w:shd w:val="clear" w:color="auto" w:fill="FAFAFA"/>
            <w:vAlign w:val="center"/>
          </w:tcPr>
          <w:p w:rsidR="00AA544F" w:rsidRPr="0096151E" w:rsidRDefault="00F4326A" w:rsidP="006F07D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19,548</w:t>
            </w:r>
          </w:p>
        </w:tc>
        <w:tc>
          <w:tcPr>
            <w:tcW w:w="1512" w:type="dxa"/>
            <w:vAlign w:val="center"/>
          </w:tcPr>
          <w:p w:rsidR="00AA544F" w:rsidRPr="0096151E" w:rsidRDefault="00AA544F" w:rsidP="006F07D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96151E">
              <w:rPr>
                <w:rFonts w:ascii="Arial" w:hAnsi="Arial" w:cs="Arial"/>
                <w:sz w:val="20"/>
                <w:szCs w:val="20"/>
                <w:lang w:val="en-GB"/>
              </w:rPr>
              <w:t>6,432</w:t>
            </w:r>
          </w:p>
        </w:tc>
        <w:tc>
          <w:tcPr>
            <w:tcW w:w="1512" w:type="dxa"/>
            <w:shd w:val="clear" w:color="auto" w:fill="FAFAFA"/>
          </w:tcPr>
          <w:p w:rsidR="00AA544F" w:rsidRPr="0096151E" w:rsidRDefault="00F4326A" w:rsidP="006F07D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786</w:t>
            </w:r>
          </w:p>
        </w:tc>
        <w:tc>
          <w:tcPr>
            <w:tcW w:w="1512" w:type="dxa"/>
          </w:tcPr>
          <w:p w:rsidR="00AA544F" w:rsidRPr="0096151E" w:rsidRDefault="00AA544F" w:rsidP="006F07D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96151E">
              <w:rPr>
                <w:rFonts w:ascii="Arial" w:hAnsi="Arial" w:cs="Arial"/>
                <w:sz w:val="20"/>
                <w:szCs w:val="20"/>
                <w:lang w:val="en-GB"/>
              </w:rPr>
              <w:t>749</w:t>
            </w:r>
          </w:p>
        </w:tc>
      </w:tr>
      <w:tr w:rsidR="00AA544F" w:rsidRPr="0096151E" w:rsidTr="00613BB4">
        <w:tc>
          <w:tcPr>
            <w:tcW w:w="3420" w:type="dxa"/>
          </w:tcPr>
          <w:p w:rsidR="00AA544F" w:rsidRPr="0096151E" w:rsidRDefault="00AA544F" w:rsidP="006F07D6">
            <w:pPr>
              <w:tabs>
                <w:tab w:val="left" w:pos="318"/>
                <w:tab w:val="left" w:pos="1276"/>
                <w:tab w:val="center" w:pos="3402"/>
                <w:tab w:val="center" w:pos="4536"/>
                <w:tab w:val="center" w:pos="5670"/>
                <w:tab w:val="center" w:pos="6804"/>
                <w:tab w:val="right" w:pos="7655"/>
              </w:tabs>
              <w:ind w:left="-101"/>
              <w:jc w:val="left"/>
              <w:rPr>
                <w:rFonts w:cs="Arial"/>
              </w:rPr>
            </w:pPr>
            <w:r w:rsidRPr="0096151E">
              <w:rPr>
                <w:rFonts w:cs="Arial"/>
              </w:rPr>
              <w:t xml:space="preserve">   </w:t>
            </w:r>
            <w:r w:rsidRPr="0096151E">
              <w:rPr>
                <w:rFonts w:cs="Arial"/>
                <w:lang w:val="en-GB"/>
              </w:rPr>
              <w:t>6</w:t>
            </w:r>
            <w:r w:rsidRPr="0096151E">
              <w:rPr>
                <w:rFonts w:cs="Arial"/>
              </w:rPr>
              <w:t xml:space="preserve"> - </w:t>
            </w:r>
            <w:r w:rsidRPr="0096151E">
              <w:rPr>
                <w:rFonts w:cs="Arial"/>
                <w:lang w:val="en-GB"/>
              </w:rPr>
              <w:t>12</w:t>
            </w:r>
            <w:r w:rsidRPr="0096151E">
              <w:rPr>
                <w:rFonts w:cs="Arial"/>
              </w:rPr>
              <w:t xml:space="preserve"> months</w:t>
            </w:r>
          </w:p>
        </w:tc>
        <w:tc>
          <w:tcPr>
            <w:tcW w:w="1512" w:type="dxa"/>
            <w:shd w:val="clear" w:color="auto" w:fill="FAFAFA"/>
            <w:vAlign w:val="center"/>
          </w:tcPr>
          <w:p w:rsidR="00AA544F" w:rsidRPr="0096151E" w:rsidRDefault="00F4326A" w:rsidP="006F07D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5,246</w:t>
            </w:r>
          </w:p>
        </w:tc>
        <w:tc>
          <w:tcPr>
            <w:tcW w:w="1512" w:type="dxa"/>
            <w:vAlign w:val="center"/>
          </w:tcPr>
          <w:p w:rsidR="00AA544F" w:rsidRPr="0096151E" w:rsidRDefault="00AA544F" w:rsidP="006F07D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96151E">
              <w:rPr>
                <w:rFonts w:ascii="Arial" w:hAnsi="Arial" w:cs="Arial"/>
                <w:sz w:val="20"/>
                <w:szCs w:val="20"/>
                <w:lang w:val="en-GB"/>
              </w:rPr>
              <w:t>3,195</w:t>
            </w:r>
          </w:p>
        </w:tc>
        <w:tc>
          <w:tcPr>
            <w:tcW w:w="1512" w:type="dxa"/>
            <w:shd w:val="clear" w:color="auto" w:fill="FAFAFA"/>
          </w:tcPr>
          <w:p w:rsidR="00AA544F" w:rsidRPr="0096151E" w:rsidRDefault="00F4326A" w:rsidP="006F07D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699</w:t>
            </w:r>
          </w:p>
        </w:tc>
        <w:tc>
          <w:tcPr>
            <w:tcW w:w="1512" w:type="dxa"/>
          </w:tcPr>
          <w:p w:rsidR="00AA544F" w:rsidRPr="0096151E" w:rsidRDefault="00AA544F" w:rsidP="006F07D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96151E">
              <w:rPr>
                <w:rFonts w:ascii="Arial" w:hAnsi="Arial" w:cs="Arial"/>
                <w:sz w:val="20"/>
                <w:szCs w:val="20"/>
                <w:lang w:val="en-GB"/>
              </w:rPr>
              <w:t>187</w:t>
            </w:r>
          </w:p>
        </w:tc>
      </w:tr>
      <w:tr w:rsidR="00AA544F" w:rsidRPr="0096151E" w:rsidTr="00613BB4">
        <w:tc>
          <w:tcPr>
            <w:tcW w:w="3420" w:type="dxa"/>
          </w:tcPr>
          <w:p w:rsidR="00AA544F" w:rsidRPr="0096151E" w:rsidRDefault="00AA544F" w:rsidP="006F07D6">
            <w:pPr>
              <w:tabs>
                <w:tab w:val="left" w:pos="318"/>
                <w:tab w:val="left" w:pos="1276"/>
                <w:tab w:val="center" w:pos="3402"/>
                <w:tab w:val="center" w:pos="4536"/>
                <w:tab w:val="center" w:pos="5670"/>
                <w:tab w:val="center" w:pos="6804"/>
                <w:tab w:val="right" w:pos="7655"/>
              </w:tabs>
              <w:ind w:left="-101"/>
              <w:jc w:val="left"/>
              <w:rPr>
                <w:rFonts w:cs="Arial"/>
                <w:shd w:val="clear" w:color="auto" w:fill="FFFFFF"/>
              </w:rPr>
            </w:pPr>
            <w:r w:rsidRPr="0096151E">
              <w:rPr>
                <w:rFonts w:cs="Arial"/>
              </w:rPr>
              <w:t xml:space="preserve">   Over </w:t>
            </w:r>
            <w:r w:rsidRPr="0096151E">
              <w:rPr>
                <w:rFonts w:cs="Arial"/>
                <w:lang w:val="en-GB"/>
              </w:rPr>
              <w:t>12</w:t>
            </w:r>
            <w:r w:rsidRPr="0096151E">
              <w:rPr>
                <w:rFonts w:cs="Arial"/>
              </w:rPr>
              <w:t xml:space="preserve"> months</w:t>
            </w:r>
          </w:p>
        </w:tc>
        <w:tc>
          <w:tcPr>
            <w:tcW w:w="1512" w:type="dxa"/>
            <w:tcBorders>
              <w:bottom w:val="single" w:sz="4" w:space="0" w:color="auto"/>
            </w:tcBorders>
            <w:shd w:val="clear" w:color="auto" w:fill="FAFAFA"/>
          </w:tcPr>
          <w:p w:rsidR="00AA544F" w:rsidRPr="0096151E" w:rsidRDefault="00F4326A" w:rsidP="006F07D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8,782</w:t>
            </w:r>
          </w:p>
        </w:tc>
        <w:tc>
          <w:tcPr>
            <w:tcW w:w="1512" w:type="dxa"/>
            <w:tcBorders>
              <w:bottom w:val="single" w:sz="4" w:space="0" w:color="auto"/>
            </w:tcBorders>
          </w:tcPr>
          <w:p w:rsidR="00AA544F" w:rsidRPr="0096151E" w:rsidRDefault="00AA544F" w:rsidP="006F07D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96151E">
              <w:rPr>
                <w:rFonts w:ascii="Arial" w:hAnsi="Arial" w:cs="Arial"/>
                <w:sz w:val="20"/>
                <w:szCs w:val="20"/>
                <w:lang w:val="en-GB"/>
              </w:rPr>
              <w:t>10,040</w:t>
            </w:r>
          </w:p>
        </w:tc>
        <w:tc>
          <w:tcPr>
            <w:tcW w:w="1512" w:type="dxa"/>
            <w:tcBorders>
              <w:bottom w:val="single" w:sz="4" w:space="0" w:color="auto"/>
            </w:tcBorders>
            <w:shd w:val="clear" w:color="auto" w:fill="FAFAFA"/>
          </w:tcPr>
          <w:p w:rsidR="00AA544F" w:rsidRPr="0096151E" w:rsidRDefault="00F4326A" w:rsidP="006F07D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892</w:t>
            </w:r>
          </w:p>
        </w:tc>
        <w:tc>
          <w:tcPr>
            <w:tcW w:w="1512" w:type="dxa"/>
            <w:tcBorders>
              <w:bottom w:val="single" w:sz="4" w:space="0" w:color="auto"/>
            </w:tcBorders>
          </w:tcPr>
          <w:p w:rsidR="00AA544F" w:rsidRPr="0096151E" w:rsidRDefault="00AA544F" w:rsidP="006F07D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96151E">
              <w:rPr>
                <w:rFonts w:ascii="Arial" w:hAnsi="Arial" w:cs="Arial"/>
                <w:sz w:val="20"/>
                <w:szCs w:val="20"/>
                <w:lang w:val="en-GB"/>
              </w:rPr>
              <w:t>1,224</w:t>
            </w:r>
          </w:p>
        </w:tc>
      </w:tr>
      <w:tr w:rsidR="00AA544F" w:rsidRPr="007D42BC" w:rsidTr="00613BB4">
        <w:tc>
          <w:tcPr>
            <w:tcW w:w="3420" w:type="dxa"/>
          </w:tcPr>
          <w:p w:rsidR="00AA544F" w:rsidRPr="007D42BC" w:rsidRDefault="00AA544F" w:rsidP="006F07D6">
            <w:pPr>
              <w:ind w:left="-101"/>
              <w:jc w:val="left"/>
              <w:rPr>
                <w:rFonts w:cs="Arial"/>
                <w:b/>
                <w:bCs/>
                <w:sz w:val="12"/>
                <w:szCs w:val="12"/>
              </w:rPr>
            </w:pPr>
          </w:p>
        </w:tc>
        <w:tc>
          <w:tcPr>
            <w:tcW w:w="1512" w:type="dxa"/>
            <w:tcBorders>
              <w:top w:val="single" w:sz="4" w:space="0" w:color="auto"/>
            </w:tcBorders>
            <w:shd w:val="clear" w:color="auto" w:fill="FAFAFA"/>
          </w:tcPr>
          <w:p w:rsidR="00AA544F" w:rsidRPr="007D42BC" w:rsidRDefault="00AA544F" w:rsidP="006F07D6">
            <w:pPr>
              <w:ind w:right="-72"/>
              <w:jc w:val="right"/>
              <w:rPr>
                <w:rFonts w:cs="Arial"/>
                <w:b/>
                <w:bCs/>
                <w:sz w:val="12"/>
                <w:szCs w:val="12"/>
              </w:rPr>
            </w:pPr>
          </w:p>
        </w:tc>
        <w:tc>
          <w:tcPr>
            <w:tcW w:w="1512" w:type="dxa"/>
            <w:tcBorders>
              <w:top w:val="single" w:sz="4" w:space="0" w:color="auto"/>
            </w:tcBorders>
          </w:tcPr>
          <w:p w:rsidR="00AA544F" w:rsidRPr="007D42BC" w:rsidRDefault="00AA544F" w:rsidP="006F07D6">
            <w:pPr>
              <w:ind w:right="-72"/>
              <w:jc w:val="right"/>
              <w:rPr>
                <w:rFonts w:cs="Arial"/>
                <w:b/>
                <w:bCs/>
                <w:sz w:val="12"/>
                <w:szCs w:val="12"/>
              </w:rPr>
            </w:pPr>
          </w:p>
        </w:tc>
        <w:tc>
          <w:tcPr>
            <w:tcW w:w="1512" w:type="dxa"/>
            <w:tcBorders>
              <w:top w:val="single" w:sz="4" w:space="0" w:color="auto"/>
            </w:tcBorders>
            <w:shd w:val="clear" w:color="auto" w:fill="FAFAFA"/>
          </w:tcPr>
          <w:p w:rsidR="00AA544F" w:rsidRPr="007D42BC" w:rsidRDefault="00AA544F" w:rsidP="006F07D6">
            <w:pPr>
              <w:ind w:right="-72"/>
              <w:jc w:val="right"/>
              <w:rPr>
                <w:rFonts w:cs="Arial"/>
                <w:b/>
                <w:bCs/>
                <w:sz w:val="12"/>
                <w:szCs w:val="12"/>
              </w:rPr>
            </w:pPr>
          </w:p>
        </w:tc>
        <w:tc>
          <w:tcPr>
            <w:tcW w:w="1512" w:type="dxa"/>
            <w:tcBorders>
              <w:top w:val="single" w:sz="4" w:space="0" w:color="auto"/>
            </w:tcBorders>
          </w:tcPr>
          <w:p w:rsidR="00AA544F" w:rsidRPr="007D42BC" w:rsidRDefault="00AA544F" w:rsidP="006F07D6">
            <w:pPr>
              <w:ind w:right="-72"/>
              <w:jc w:val="right"/>
              <w:rPr>
                <w:rFonts w:cs="Arial"/>
                <w:b/>
                <w:bCs/>
                <w:sz w:val="12"/>
                <w:szCs w:val="12"/>
              </w:rPr>
            </w:pPr>
          </w:p>
        </w:tc>
      </w:tr>
      <w:tr w:rsidR="00AA544F" w:rsidRPr="0096151E" w:rsidTr="00613BB4">
        <w:tc>
          <w:tcPr>
            <w:tcW w:w="3420" w:type="dxa"/>
          </w:tcPr>
          <w:p w:rsidR="00AA544F" w:rsidRPr="0096151E" w:rsidRDefault="00AA544F" w:rsidP="006F07D6">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512" w:type="dxa"/>
            <w:shd w:val="clear" w:color="auto" w:fill="FAFAFA"/>
            <w:vAlign w:val="bottom"/>
          </w:tcPr>
          <w:p w:rsidR="00AA544F" w:rsidRPr="0096151E" w:rsidRDefault="00F4326A" w:rsidP="006F07D6">
            <w:pPr>
              <w:pStyle w:val="Heading1"/>
              <w:spacing w:line="240" w:lineRule="auto"/>
              <w:ind w:right="-72" w:firstLine="0"/>
              <w:jc w:val="right"/>
              <w:rPr>
                <w:rFonts w:ascii="Arial" w:hAnsi="Arial" w:cs="Arial"/>
                <w:sz w:val="20"/>
                <w:szCs w:val="20"/>
              </w:rPr>
            </w:pPr>
            <w:r>
              <w:rPr>
                <w:rFonts w:ascii="Arial" w:hAnsi="Arial" w:cs="Arial"/>
                <w:sz w:val="20"/>
                <w:szCs w:val="20"/>
              </w:rPr>
              <w:t>204,728</w:t>
            </w:r>
          </w:p>
        </w:tc>
        <w:tc>
          <w:tcPr>
            <w:tcW w:w="1512" w:type="dxa"/>
          </w:tcPr>
          <w:p w:rsidR="00AA544F" w:rsidRPr="0096151E" w:rsidRDefault="00AA544F" w:rsidP="006F07D6">
            <w:pPr>
              <w:pStyle w:val="Heading1"/>
              <w:spacing w:line="240" w:lineRule="auto"/>
              <w:ind w:right="-72" w:firstLine="0"/>
              <w:jc w:val="right"/>
              <w:rPr>
                <w:rFonts w:ascii="Arial" w:hAnsi="Arial" w:cs="Arial"/>
                <w:sz w:val="20"/>
                <w:szCs w:val="20"/>
              </w:rPr>
            </w:pPr>
            <w:r w:rsidRPr="0096151E">
              <w:rPr>
                <w:rFonts w:ascii="Arial" w:hAnsi="Arial" w:cs="Arial"/>
                <w:sz w:val="20"/>
                <w:szCs w:val="20"/>
              </w:rPr>
              <w:t>136,504</w:t>
            </w:r>
          </w:p>
        </w:tc>
        <w:tc>
          <w:tcPr>
            <w:tcW w:w="1512" w:type="dxa"/>
            <w:shd w:val="clear" w:color="auto" w:fill="FAFAFA"/>
          </w:tcPr>
          <w:p w:rsidR="00AA544F" w:rsidRPr="0096151E" w:rsidRDefault="00F4326A" w:rsidP="006F07D6">
            <w:pPr>
              <w:tabs>
                <w:tab w:val="left" w:pos="1134"/>
                <w:tab w:val="left" w:pos="1276"/>
                <w:tab w:val="center" w:pos="3402"/>
                <w:tab w:val="center" w:pos="4536"/>
                <w:tab w:val="center" w:pos="5670"/>
                <w:tab w:val="center" w:pos="6804"/>
                <w:tab w:val="right" w:pos="7655"/>
              </w:tabs>
              <w:ind w:right="-72"/>
              <w:jc w:val="right"/>
              <w:rPr>
                <w:rFonts w:cs="Arial"/>
              </w:rPr>
            </w:pPr>
            <w:r>
              <w:rPr>
                <w:rFonts w:cs="Arial"/>
              </w:rPr>
              <w:t>41,239</w:t>
            </w:r>
          </w:p>
        </w:tc>
        <w:tc>
          <w:tcPr>
            <w:tcW w:w="1512" w:type="dxa"/>
          </w:tcPr>
          <w:p w:rsidR="00AA544F" w:rsidRPr="0096151E" w:rsidRDefault="00AA544F" w:rsidP="006F07D6">
            <w:pPr>
              <w:tabs>
                <w:tab w:val="left" w:pos="1134"/>
                <w:tab w:val="left" w:pos="1276"/>
                <w:tab w:val="center" w:pos="3402"/>
                <w:tab w:val="center" w:pos="4536"/>
                <w:tab w:val="center" w:pos="5670"/>
                <w:tab w:val="center" w:pos="6804"/>
                <w:tab w:val="right" w:pos="7655"/>
              </w:tabs>
              <w:ind w:right="-72"/>
              <w:jc w:val="right"/>
              <w:rPr>
                <w:rFonts w:cs="Arial"/>
              </w:rPr>
            </w:pPr>
            <w:r w:rsidRPr="0096151E">
              <w:rPr>
                <w:rFonts w:cs="Arial"/>
              </w:rPr>
              <w:t>22,750</w:t>
            </w:r>
          </w:p>
        </w:tc>
      </w:tr>
      <w:tr w:rsidR="00AA544F" w:rsidRPr="0096151E" w:rsidTr="00613BB4">
        <w:tc>
          <w:tcPr>
            <w:tcW w:w="3420" w:type="dxa"/>
          </w:tcPr>
          <w:p w:rsidR="00AA544F" w:rsidRPr="0096151E" w:rsidRDefault="00AA544F" w:rsidP="006F07D6">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roofErr w:type="gramStart"/>
            <w:r w:rsidRPr="0096151E">
              <w:rPr>
                <w:rFonts w:cs="Arial"/>
                <w:spacing w:val="-2"/>
                <w:u w:val="single"/>
              </w:rPr>
              <w:t>Less</w:t>
            </w:r>
            <w:r w:rsidRPr="0096151E">
              <w:rPr>
                <w:rFonts w:cs="Arial"/>
                <w:spacing w:val="-2"/>
              </w:rPr>
              <w:t xml:space="preserve">  Allowance</w:t>
            </w:r>
            <w:proofErr w:type="gramEnd"/>
            <w:r w:rsidRPr="0096151E">
              <w:rPr>
                <w:rFonts w:cs="Arial"/>
                <w:spacing w:val="-2"/>
              </w:rPr>
              <w:t xml:space="preserve"> for doubtful accounts</w:t>
            </w:r>
          </w:p>
        </w:tc>
        <w:tc>
          <w:tcPr>
            <w:tcW w:w="1512" w:type="dxa"/>
            <w:tcBorders>
              <w:bottom w:val="single" w:sz="4" w:space="0" w:color="auto"/>
            </w:tcBorders>
            <w:shd w:val="clear" w:color="auto" w:fill="FAFAFA"/>
            <w:vAlign w:val="bottom"/>
          </w:tcPr>
          <w:p w:rsidR="00AA544F" w:rsidRPr="0096151E" w:rsidRDefault="00F4326A" w:rsidP="00DC34E4">
            <w:pPr>
              <w:pStyle w:val="Heading1"/>
              <w:spacing w:line="240" w:lineRule="auto"/>
              <w:ind w:right="-72" w:firstLine="0"/>
              <w:jc w:val="right"/>
              <w:rPr>
                <w:rFonts w:ascii="Arial" w:hAnsi="Arial" w:cs="Arial"/>
                <w:sz w:val="20"/>
                <w:szCs w:val="20"/>
                <w:cs/>
              </w:rPr>
            </w:pPr>
            <w:r>
              <w:rPr>
                <w:rFonts w:ascii="Arial" w:hAnsi="Arial" w:cs="Arial"/>
                <w:sz w:val="20"/>
                <w:szCs w:val="20"/>
              </w:rPr>
              <w:t>(8,359)</w:t>
            </w:r>
          </w:p>
        </w:tc>
        <w:tc>
          <w:tcPr>
            <w:tcW w:w="1512" w:type="dxa"/>
            <w:tcBorders>
              <w:bottom w:val="single" w:sz="4" w:space="0" w:color="auto"/>
            </w:tcBorders>
          </w:tcPr>
          <w:p w:rsidR="00AA544F" w:rsidRPr="0096151E" w:rsidRDefault="00AA544F" w:rsidP="006F07D6">
            <w:pPr>
              <w:pStyle w:val="Heading1"/>
              <w:spacing w:line="240" w:lineRule="auto"/>
              <w:ind w:right="-72"/>
              <w:jc w:val="right"/>
              <w:rPr>
                <w:rFonts w:ascii="Arial" w:hAnsi="Arial" w:cs="Arial"/>
                <w:sz w:val="20"/>
                <w:szCs w:val="20"/>
                <w:lang w:val="en-GB"/>
              </w:rPr>
            </w:pPr>
            <w:r w:rsidRPr="0096151E">
              <w:rPr>
                <w:rFonts w:ascii="Arial" w:hAnsi="Arial" w:cs="Arial"/>
                <w:sz w:val="20"/>
                <w:szCs w:val="20"/>
                <w:lang w:val="en-GB"/>
              </w:rPr>
              <w:t>(7,192)</w:t>
            </w:r>
          </w:p>
        </w:tc>
        <w:tc>
          <w:tcPr>
            <w:tcW w:w="1512" w:type="dxa"/>
            <w:tcBorders>
              <w:bottom w:val="single" w:sz="4" w:space="0" w:color="auto"/>
            </w:tcBorders>
            <w:shd w:val="clear" w:color="auto" w:fill="FAFAFA"/>
          </w:tcPr>
          <w:p w:rsidR="00AA544F" w:rsidRPr="0096151E" w:rsidRDefault="00F4326A" w:rsidP="006F07D6">
            <w:pPr>
              <w:tabs>
                <w:tab w:val="left" w:pos="1134"/>
                <w:tab w:val="left" w:pos="1276"/>
                <w:tab w:val="center" w:pos="3402"/>
                <w:tab w:val="center" w:pos="4536"/>
                <w:tab w:val="center" w:pos="5670"/>
                <w:tab w:val="center" w:pos="6804"/>
                <w:tab w:val="right" w:pos="7655"/>
              </w:tabs>
              <w:ind w:right="-72"/>
              <w:jc w:val="right"/>
              <w:rPr>
                <w:rFonts w:cs="Arial"/>
              </w:rPr>
            </w:pPr>
            <w:r>
              <w:rPr>
                <w:rFonts w:cs="Arial"/>
              </w:rPr>
              <w:t>(997)</w:t>
            </w:r>
          </w:p>
        </w:tc>
        <w:tc>
          <w:tcPr>
            <w:tcW w:w="1512" w:type="dxa"/>
            <w:tcBorders>
              <w:bottom w:val="single" w:sz="4" w:space="0" w:color="auto"/>
            </w:tcBorders>
          </w:tcPr>
          <w:p w:rsidR="00AA544F" w:rsidRPr="0096151E" w:rsidRDefault="00AA544F" w:rsidP="006F07D6">
            <w:pPr>
              <w:tabs>
                <w:tab w:val="left" w:pos="1134"/>
                <w:tab w:val="left" w:pos="1276"/>
                <w:tab w:val="center" w:pos="3402"/>
                <w:tab w:val="center" w:pos="4536"/>
                <w:tab w:val="center" w:pos="5670"/>
                <w:tab w:val="center" w:pos="6804"/>
                <w:tab w:val="right" w:pos="7655"/>
              </w:tabs>
              <w:ind w:right="-72"/>
              <w:jc w:val="right"/>
              <w:rPr>
                <w:rFonts w:cs="Arial"/>
              </w:rPr>
            </w:pPr>
            <w:r w:rsidRPr="0096151E">
              <w:rPr>
                <w:rFonts w:cs="Arial"/>
              </w:rPr>
              <w:t>(120)</w:t>
            </w:r>
          </w:p>
        </w:tc>
      </w:tr>
      <w:tr w:rsidR="00C16A8E" w:rsidRPr="007D42BC" w:rsidTr="00613BB4">
        <w:tc>
          <w:tcPr>
            <w:tcW w:w="3420" w:type="dxa"/>
          </w:tcPr>
          <w:p w:rsidR="00AA544F" w:rsidRPr="007D42BC" w:rsidRDefault="00AA544F" w:rsidP="006F07D6">
            <w:pPr>
              <w:ind w:left="-101"/>
              <w:jc w:val="left"/>
              <w:rPr>
                <w:rFonts w:cs="Arial"/>
                <w:b/>
                <w:bCs/>
                <w:sz w:val="12"/>
                <w:szCs w:val="12"/>
              </w:rPr>
            </w:pPr>
          </w:p>
        </w:tc>
        <w:tc>
          <w:tcPr>
            <w:tcW w:w="1512" w:type="dxa"/>
            <w:tcBorders>
              <w:top w:val="single" w:sz="4" w:space="0" w:color="auto"/>
            </w:tcBorders>
            <w:shd w:val="clear" w:color="auto" w:fill="FAFAFA"/>
          </w:tcPr>
          <w:p w:rsidR="00AA544F" w:rsidRPr="007D42BC" w:rsidRDefault="00AA544F" w:rsidP="006F07D6">
            <w:pPr>
              <w:ind w:right="-72"/>
              <w:jc w:val="right"/>
              <w:rPr>
                <w:rFonts w:cs="Arial"/>
                <w:b/>
                <w:bCs/>
                <w:sz w:val="12"/>
                <w:szCs w:val="12"/>
              </w:rPr>
            </w:pPr>
          </w:p>
        </w:tc>
        <w:tc>
          <w:tcPr>
            <w:tcW w:w="1512" w:type="dxa"/>
            <w:tcBorders>
              <w:top w:val="single" w:sz="4" w:space="0" w:color="auto"/>
            </w:tcBorders>
          </w:tcPr>
          <w:p w:rsidR="00AA544F" w:rsidRPr="007D42BC" w:rsidRDefault="00AA544F" w:rsidP="006F07D6">
            <w:pPr>
              <w:ind w:right="-72"/>
              <w:jc w:val="right"/>
              <w:rPr>
                <w:rFonts w:cs="Arial"/>
                <w:b/>
                <w:bCs/>
                <w:sz w:val="12"/>
                <w:szCs w:val="12"/>
              </w:rPr>
            </w:pPr>
          </w:p>
        </w:tc>
        <w:tc>
          <w:tcPr>
            <w:tcW w:w="1512" w:type="dxa"/>
            <w:tcBorders>
              <w:top w:val="single" w:sz="4" w:space="0" w:color="auto"/>
            </w:tcBorders>
            <w:shd w:val="clear" w:color="auto" w:fill="FAFAFA"/>
          </w:tcPr>
          <w:p w:rsidR="00AA544F" w:rsidRPr="007D42BC" w:rsidRDefault="00AA544F" w:rsidP="006F07D6">
            <w:pPr>
              <w:ind w:right="-72"/>
              <w:jc w:val="right"/>
              <w:rPr>
                <w:rFonts w:cs="Arial"/>
                <w:b/>
                <w:bCs/>
                <w:sz w:val="12"/>
                <w:szCs w:val="12"/>
              </w:rPr>
            </w:pPr>
          </w:p>
        </w:tc>
        <w:tc>
          <w:tcPr>
            <w:tcW w:w="1512" w:type="dxa"/>
            <w:tcBorders>
              <w:top w:val="single" w:sz="4" w:space="0" w:color="auto"/>
            </w:tcBorders>
          </w:tcPr>
          <w:p w:rsidR="00AA544F" w:rsidRPr="007D42BC" w:rsidRDefault="00AA544F" w:rsidP="006F07D6">
            <w:pPr>
              <w:ind w:right="-72"/>
              <w:jc w:val="right"/>
              <w:rPr>
                <w:rFonts w:cs="Arial"/>
                <w:b/>
                <w:bCs/>
                <w:sz w:val="12"/>
                <w:szCs w:val="12"/>
              </w:rPr>
            </w:pPr>
          </w:p>
        </w:tc>
      </w:tr>
      <w:tr w:rsidR="00C16A8E" w:rsidRPr="0096151E" w:rsidTr="00613BB4">
        <w:tc>
          <w:tcPr>
            <w:tcW w:w="3420" w:type="dxa"/>
          </w:tcPr>
          <w:p w:rsidR="00AA544F" w:rsidRPr="0096151E" w:rsidRDefault="00AA544F" w:rsidP="006F07D6">
            <w:pPr>
              <w:tabs>
                <w:tab w:val="left" w:pos="1134"/>
                <w:tab w:val="left" w:pos="1276"/>
                <w:tab w:val="center" w:pos="3402"/>
                <w:tab w:val="center" w:pos="4536"/>
                <w:tab w:val="center" w:pos="5670"/>
                <w:tab w:val="center" w:pos="6804"/>
                <w:tab w:val="right" w:pos="7655"/>
              </w:tabs>
              <w:ind w:left="-101"/>
              <w:jc w:val="left"/>
              <w:rPr>
                <w:rFonts w:cs="Arial"/>
                <w:u w:val="single"/>
              </w:rPr>
            </w:pPr>
          </w:p>
        </w:tc>
        <w:tc>
          <w:tcPr>
            <w:tcW w:w="1512" w:type="dxa"/>
            <w:tcBorders>
              <w:bottom w:val="single" w:sz="4" w:space="0" w:color="auto"/>
            </w:tcBorders>
            <w:shd w:val="clear" w:color="auto" w:fill="FAFAFA"/>
          </w:tcPr>
          <w:p w:rsidR="00AA544F" w:rsidRPr="0096151E" w:rsidRDefault="00F4326A" w:rsidP="006F07D6">
            <w:pPr>
              <w:tabs>
                <w:tab w:val="left" w:pos="1134"/>
                <w:tab w:val="left" w:pos="1276"/>
                <w:tab w:val="center" w:pos="3402"/>
                <w:tab w:val="center" w:pos="4536"/>
                <w:tab w:val="center" w:pos="5670"/>
                <w:tab w:val="center" w:pos="6804"/>
                <w:tab w:val="right" w:pos="7655"/>
              </w:tabs>
              <w:ind w:right="-72"/>
              <w:jc w:val="right"/>
              <w:rPr>
                <w:rFonts w:cs="Arial"/>
              </w:rPr>
            </w:pPr>
            <w:r>
              <w:rPr>
                <w:rFonts w:cs="Arial"/>
              </w:rPr>
              <w:t>196,369</w:t>
            </w:r>
          </w:p>
        </w:tc>
        <w:tc>
          <w:tcPr>
            <w:tcW w:w="1512" w:type="dxa"/>
            <w:tcBorders>
              <w:bottom w:val="single" w:sz="4" w:space="0" w:color="auto"/>
            </w:tcBorders>
          </w:tcPr>
          <w:p w:rsidR="00AA544F" w:rsidRPr="0096151E" w:rsidRDefault="00AA544F" w:rsidP="006F07D6">
            <w:pPr>
              <w:tabs>
                <w:tab w:val="left" w:pos="1134"/>
                <w:tab w:val="left" w:pos="1276"/>
                <w:tab w:val="center" w:pos="3402"/>
                <w:tab w:val="center" w:pos="4536"/>
                <w:tab w:val="center" w:pos="5670"/>
                <w:tab w:val="center" w:pos="6804"/>
                <w:tab w:val="right" w:pos="7655"/>
              </w:tabs>
              <w:ind w:right="-72"/>
              <w:jc w:val="right"/>
              <w:rPr>
                <w:rFonts w:cs="Arial"/>
              </w:rPr>
            </w:pPr>
            <w:r w:rsidRPr="0096151E">
              <w:rPr>
                <w:rFonts w:cs="Arial"/>
              </w:rPr>
              <w:t>129,312</w:t>
            </w:r>
          </w:p>
        </w:tc>
        <w:tc>
          <w:tcPr>
            <w:tcW w:w="1512" w:type="dxa"/>
            <w:tcBorders>
              <w:bottom w:val="single" w:sz="4" w:space="0" w:color="auto"/>
            </w:tcBorders>
            <w:shd w:val="clear" w:color="auto" w:fill="FAFAFA"/>
          </w:tcPr>
          <w:p w:rsidR="00AA544F" w:rsidRPr="0096151E" w:rsidRDefault="00F4326A" w:rsidP="006F07D6">
            <w:pPr>
              <w:tabs>
                <w:tab w:val="left" w:pos="1134"/>
                <w:tab w:val="left" w:pos="1276"/>
                <w:tab w:val="center" w:pos="3402"/>
                <w:tab w:val="center" w:pos="4536"/>
                <w:tab w:val="center" w:pos="5670"/>
                <w:tab w:val="center" w:pos="6804"/>
                <w:tab w:val="right" w:pos="7655"/>
              </w:tabs>
              <w:ind w:right="-72"/>
              <w:jc w:val="right"/>
              <w:rPr>
                <w:rFonts w:cs="Arial"/>
              </w:rPr>
            </w:pPr>
            <w:r>
              <w:rPr>
                <w:rFonts w:cs="Arial"/>
              </w:rPr>
              <w:t>40,242</w:t>
            </w:r>
          </w:p>
        </w:tc>
        <w:tc>
          <w:tcPr>
            <w:tcW w:w="1512" w:type="dxa"/>
            <w:tcBorders>
              <w:bottom w:val="single" w:sz="4" w:space="0" w:color="auto"/>
            </w:tcBorders>
          </w:tcPr>
          <w:p w:rsidR="00AA544F" w:rsidRPr="0096151E" w:rsidRDefault="00AA544F" w:rsidP="006F07D6">
            <w:pPr>
              <w:tabs>
                <w:tab w:val="left" w:pos="1134"/>
                <w:tab w:val="left" w:pos="1276"/>
                <w:tab w:val="center" w:pos="3402"/>
                <w:tab w:val="center" w:pos="4536"/>
                <w:tab w:val="center" w:pos="5670"/>
                <w:tab w:val="center" w:pos="6804"/>
                <w:tab w:val="right" w:pos="7655"/>
              </w:tabs>
              <w:ind w:right="-72"/>
              <w:jc w:val="right"/>
              <w:rPr>
                <w:rFonts w:cs="Arial"/>
              </w:rPr>
            </w:pPr>
            <w:r w:rsidRPr="0096151E">
              <w:rPr>
                <w:rFonts w:cs="Arial"/>
              </w:rPr>
              <w:t>22,630</w:t>
            </w:r>
          </w:p>
        </w:tc>
      </w:tr>
    </w:tbl>
    <w:p w:rsidR="00A0114C" w:rsidRPr="0096151E" w:rsidRDefault="00A0114C" w:rsidP="006F07D6">
      <w:pPr>
        <w:jc w:val="thaiDistribute"/>
        <w:rPr>
          <w:rFonts w:eastAsia="Arial Unicode MS" w:cs="Arial"/>
        </w:rPr>
      </w:pPr>
    </w:p>
    <w:p w:rsidR="003C19F7" w:rsidRPr="0096151E" w:rsidRDefault="003C19F7" w:rsidP="006F07D6">
      <w:pPr>
        <w:autoSpaceDE w:val="0"/>
        <w:autoSpaceDN w:val="0"/>
        <w:adjustRightInd w:val="0"/>
        <w:jc w:val="thaiDistribute"/>
        <w:rPr>
          <w:rFonts w:cs="Arial"/>
        </w:rPr>
      </w:pPr>
      <w:r w:rsidRPr="0096151E">
        <w:rPr>
          <w:rFonts w:cs="Arial"/>
        </w:rPr>
        <w:t xml:space="preserve">Outstanding trade accounts receivable - related parties can be </w:t>
      </w:r>
      <w:proofErr w:type="spellStart"/>
      <w:r w:rsidRPr="0096151E">
        <w:rPr>
          <w:rFonts w:cs="Arial"/>
        </w:rPr>
        <w:t>analysed</w:t>
      </w:r>
      <w:proofErr w:type="spellEnd"/>
      <w:r w:rsidRPr="0096151E">
        <w:rPr>
          <w:rFonts w:cs="Arial"/>
        </w:rPr>
        <w:t xml:space="preserve"> as follows:</w:t>
      </w:r>
    </w:p>
    <w:p w:rsidR="003C19F7" w:rsidRPr="0096151E" w:rsidRDefault="003C19F7" w:rsidP="006F07D6">
      <w:pPr>
        <w:jc w:val="thaiDistribute"/>
        <w:rPr>
          <w:rFonts w:eastAsia="Arial Unicode MS" w:cs="Arial"/>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3C19F7" w:rsidRPr="0096151E" w:rsidTr="00613BB4">
        <w:tc>
          <w:tcPr>
            <w:tcW w:w="3420" w:type="dxa"/>
          </w:tcPr>
          <w:p w:rsidR="003C19F7" w:rsidRPr="0096151E" w:rsidRDefault="003C19F7" w:rsidP="006F07D6">
            <w:pPr>
              <w:ind w:left="-101"/>
              <w:jc w:val="left"/>
              <w:rPr>
                <w:rFonts w:cs="Arial"/>
                <w:shd w:val="clear" w:color="auto" w:fill="FFFFFF"/>
              </w:rPr>
            </w:pPr>
          </w:p>
        </w:tc>
        <w:tc>
          <w:tcPr>
            <w:tcW w:w="3024" w:type="dxa"/>
            <w:gridSpan w:val="2"/>
            <w:tcBorders>
              <w:top w:val="single" w:sz="4" w:space="0" w:color="auto"/>
              <w:bottom w:val="single" w:sz="4" w:space="0" w:color="auto"/>
            </w:tcBorders>
            <w:vAlign w:val="bottom"/>
          </w:tcPr>
          <w:p w:rsidR="003C19F7" w:rsidRPr="0096151E" w:rsidRDefault="003C19F7" w:rsidP="006F07D6">
            <w:pPr>
              <w:tabs>
                <w:tab w:val="left" w:pos="1134"/>
                <w:tab w:val="left" w:pos="1276"/>
                <w:tab w:val="center" w:pos="3402"/>
                <w:tab w:val="center" w:pos="4536"/>
                <w:tab w:val="center" w:pos="5670"/>
                <w:tab w:val="center" w:pos="6804"/>
                <w:tab w:val="right" w:pos="7655"/>
              </w:tabs>
              <w:ind w:right="-72"/>
              <w:jc w:val="center"/>
              <w:rPr>
                <w:rFonts w:cs="Arial"/>
                <w:b/>
                <w:bCs/>
              </w:rPr>
            </w:pPr>
            <w:r w:rsidRPr="0096151E">
              <w:rPr>
                <w:rFonts w:cs="Arial"/>
                <w:b/>
                <w:bCs/>
              </w:rPr>
              <w:t>Consolidated</w:t>
            </w:r>
            <w:r w:rsidRPr="0096151E">
              <w:rPr>
                <w:rFonts w:cs="Arial"/>
                <w:b/>
                <w:bCs/>
              </w:rPr>
              <w:br/>
              <w:t>financial information</w:t>
            </w:r>
          </w:p>
        </w:tc>
        <w:tc>
          <w:tcPr>
            <w:tcW w:w="3024" w:type="dxa"/>
            <w:gridSpan w:val="2"/>
            <w:tcBorders>
              <w:top w:val="single" w:sz="4" w:space="0" w:color="auto"/>
              <w:bottom w:val="single" w:sz="4" w:space="0" w:color="auto"/>
            </w:tcBorders>
            <w:vAlign w:val="bottom"/>
          </w:tcPr>
          <w:p w:rsidR="003C19F7" w:rsidRPr="0096151E" w:rsidRDefault="003C19F7" w:rsidP="006F07D6">
            <w:pPr>
              <w:tabs>
                <w:tab w:val="left" w:pos="1134"/>
                <w:tab w:val="left" w:pos="1276"/>
                <w:tab w:val="center" w:pos="3402"/>
                <w:tab w:val="center" w:pos="4536"/>
                <w:tab w:val="center" w:pos="5670"/>
                <w:tab w:val="center" w:pos="6804"/>
                <w:tab w:val="right" w:pos="7655"/>
              </w:tabs>
              <w:ind w:right="-72"/>
              <w:jc w:val="center"/>
              <w:rPr>
                <w:rFonts w:cs="Arial"/>
                <w:b/>
                <w:bCs/>
              </w:rPr>
            </w:pPr>
            <w:r w:rsidRPr="0096151E">
              <w:rPr>
                <w:rFonts w:cs="Arial"/>
                <w:b/>
                <w:bCs/>
              </w:rPr>
              <w:t>Separate</w:t>
            </w:r>
            <w:r w:rsidRPr="0096151E">
              <w:rPr>
                <w:rFonts w:cs="Arial"/>
                <w:b/>
                <w:bCs/>
              </w:rPr>
              <w:br/>
              <w:t>financial information</w:t>
            </w:r>
          </w:p>
        </w:tc>
      </w:tr>
      <w:tr w:rsidR="003C19F7" w:rsidRPr="0096151E" w:rsidTr="00613BB4">
        <w:tc>
          <w:tcPr>
            <w:tcW w:w="3420" w:type="dxa"/>
          </w:tcPr>
          <w:p w:rsidR="003C19F7" w:rsidRPr="0096151E" w:rsidRDefault="003C19F7" w:rsidP="006F07D6">
            <w:pPr>
              <w:ind w:left="-101"/>
              <w:jc w:val="left"/>
              <w:rPr>
                <w:rFonts w:cs="Arial"/>
                <w:shd w:val="clear" w:color="auto" w:fill="FFFFFF"/>
              </w:rPr>
            </w:pPr>
          </w:p>
        </w:tc>
        <w:tc>
          <w:tcPr>
            <w:tcW w:w="1512" w:type="dxa"/>
            <w:tcBorders>
              <w:top w:val="single" w:sz="4" w:space="0" w:color="auto"/>
            </w:tcBorders>
            <w:vAlign w:val="bottom"/>
          </w:tcPr>
          <w:p w:rsidR="003C19F7" w:rsidRPr="0096151E" w:rsidRDefault="00613BB4" w:rsidP="006F07D6">
            <w:pPr>
              <w:ind w:right="-72"/>
              <w:jc w:val="right"/>
              <w:rPr>
                <w:rFonts w:cs="Arial"/>
                <w:b/>
                <w:bCs/>
              </w:rPr>
            </w:pPr>
            <w:r w:rsidRPr="0096151E">
              <w:rPr>
                <w:rFonts w:cs="Arial"/>
                <w:b/>
                <w:bCs/>
                <w:lang w:val="en-GB"/>
              </w:rPr>
              <w:t>30 September</w:t>
            </w:r>
          </w:p>
        </w:tc>
        <w:tc>
          <w:tcPr>
            <w:tcW w:w="1512" w:type="dxa"/>
            <w:tcBorders>
              <w:top w:val="single" w:sz="4" w:space="0" w:color="auto"/>
            </w:tcBorders>
            <w:vAlign w:val="bottom"/>
          </w:tcPr>
          <w:p w:rsidR="003C19F7" w:rsidRPr="0096151E" w:rsidRDefault="003C19F7" w:rsidP="006F07D6">
            <w:pPr>
              <w:suppressAutoHyphens/>
              <w:ind w:right="-72"/>
              <w:jc w:val="right"/>
              <w:rPr>
                <w:rFonts w:cs="Arial"/>
                <w:b/>
                <w:bCs/>
              </w:rPr>
            </w:pPr>
            <w:r w:rsidRPr="0096151E">
              <w:rPr>
                <w:rFonts w:cs="Arial"/>
                <w:b/>
                <w:bCs/>
                <w:lang w:val="en-GB"/>
              </w:rPr>
              <w:t>31 December</w:t>
            </w:r>
            <w:r w:rsidRPr="0096151E">
              <w:rPr>
                <w:rFonts w:cs="Arial"/>
                <w:b/>
                <w:bCs/>
              </w:rPr>
              <w:t xml:space="preserve"> </w:t>
            </w:r>
          </w:p>
        </w:tc>
        <w:tc>
          <w:tcPr>
            <w:tcW w:w="1512" w:type="dxa"/>
            <w:tcBorders>
              <w:top w:val="single" w:sz="4" w:space="0" w:color="auto"/>
            </w:tcBorders>
            <w:vAlign w:val="bottom"/>
          </w:tcPr>
          <w:p w:rsidR="003C19F7" w:rsidRPr="0096151E" w:rsidRDefault="00613BB4" w:rsidP="006F07D6">
            <w:pPr>
              <w:ind w:right="-72"/>
              <w:jc w:val="right"/>
              <w:rPr>
                <w:rFonts w:cs="Arial"/>
                <w:b/>
                <w:bCs/>
              </w:rPr>
            </w:pPr>
            <w:r w:rsidRPr="0096151E">
              <w:rPr>
                <w:rFonts w:cs="Arial"/>
                <w:b/>
                <w:bCs/>
                <w:lang w:val="en-GB"/>
              </w:rPr>
              <w:t>30 September</w:t>
            </w:r>
          </w:p>
        </w:tc>
        <w:tc>
          <w:tcPr>
            <w:tcW w:w="1512" w:type="dxa"/>
            <w:tcBorders>
              <w:top w:val="single" w:sz="4" w:space="0" w:color="auto"/>
            </w:tcBorders>
            <w:vAlign w:val="bottom"/>
          </w:tcPr>
          <w:p w:rsidR="003C19F7" w:rsidRPr="0096151E" w:rsidRDefault="003C19F7" w:rsidP="006F07D6">
            <w:pPr>
              <w:suppressAutoHyphens/>
              <w:ind w:right="-72"/>
              <w:jc w:val="right"/>
              <w:rPr>
                <w:rFonts w:cs="Arial"/>
                <w:b/>
                <w:bCs/>
              </w:rPr>
            </w:pPr>
            <w:r w:rsidRPr="0096151E">
              <w:rPr>
                <w:rFonts w:cs="Arial"/>
                <w:b/>
                <w:bCs/>
                <w:lang w:val="en-GB"/>
              </w:rPr>
              <w:t>31 December</w:t>
            </w:r>
            <w:r w:rsidRPr="0096151E">
              <w:rPr>
                <w:rFonts w:cs="Arial"/>
                <w:b/>
                <w:bCs/>
              </w:rPr>
              <w:t xml:space="preserve"> </w:t>
            </w:r>
          </w:p>
        </w:tc>
      </w:tr>
      <w:tr w:rsidR="003C19F7" w:rsidRPr="0096151E" w:rsidTr="00613BB4">
        <w:tc>
          <w:tcPr>
            <w:tcW w:w="3420" w:type="dxa"/>
          </w:tcPr>
          <w:p w:rsidR="003C19F7" w:rsidRPr="0096151E" w:rsidRDefault="003C19F7" w:rsidP="006F07D6">
            <w:pPr>
              <w:ind w:left="-101"/>
              <w:jc w:val="left"/>
              <w:rPr>
                <w:rFonts w:cs="Arial"/>
                <w:shd w:val="clear" w:color="auto" w:fill="FFFFFF"/>
              </w:rPr>
            </w:pPr>
          </w:p>
        </w:tc>
        <w:tc>
          <w:tcPr>
            <w:tcW w:w="1512" w:type="dxa"/>
            <w:vAlign w:val="bottom"/>
          </w:tcPr>
          <w:p w:rsidR="003C19F7" w:rsidRPr="0096151E" w:rsidRDefault="003C19F7" w:rsidP="006F07D6">
            <w:pPr>
              <w:ind w:right="-72"/>
              <w:jc w:val="right"/>
              <w:rPr>
                <w:rFonts w:cs="Arial"/>
                <w:b/>
                <w:bCs/>
                <w:lang w:val="en-GB"/>
              </w:rPr>
            </w:pPr>
            <w:r w:rsidRPr="0096151E">
              <w:rPr>
                <w:rFonts w:cs="Arial"/>
                <w:b/>
                <w:bCs/>
                <w:lang w:val="en-GB"/>
              </w:rPr>
              <w:t>2019</w:t>
            </w:r>
          </w:p>
        </w:tc>
        <w:tc>
          <w:tcPr>
            <w:tcW w:w="1512" w:type="dxa"/>
            <w:vAlign w:val="bottom"/>
          </w:tcPr>
          <w:p w:rsidR="003C19F7" w:rsidRPr="0096151E" w:rsidRDefault="003C19F7" w:rsidP="006F07D6">
            <w:pPr>
              <w:ind w:right="-72"/>
              <w:jc w:val="right"/>
              <w:rPr>
                <w:rFonts w:cs="Arial"/>
                <w:b/>
                <w:bCs/>
                <w:lang w:val="en-GB"/>
              </w:rPr>
            </w:pPr>
            <w:r w:rsidRPr="0096151E">
              <w:rPr>
                <w:rFonts w:cs="Arial"/>
                <w:b/>
                <w:bCs/>
                <w:lang w:val="en-GB"/>
              </w:rPr>
              <w:t>2018</w:t>
            </w:r>
          </w:p>
        </w:tc>
        <w:tc>
          <w:tcPr>
            <w:tcW w:w="1512" w:type="dxa"/>
            <w:vAlign w:val="bottom"/>
          </w:tcPr>
          <w:p w:rsidR="003C19F7" w:rsidRPr="0096151E" w:rsidRDefault="003C19F7" w:rsidP="006F07D6">
            <w:pPr>
              <w:ind w:right="-72"/>
              <w:jc w:val="right"/>
              <w:rPr>
                <w:rFonts w:cs="Arial"/>
                <w:b/>
                <w:bCs/>
                <w:lang w:val="en-GB"/>
              </w:rPr>
            </w:pPr>
            <w:r w:rsidRPr="0096151E">
              <w:rPr>
                <w:rFonts w:cs="Arial"/>
                <w:b/>
                <w:bCs/>
                <w:lang w:val="en-GB"/>
              </w:rPr>
              <w:t>2019</w:t>
            </w:r>
          </w:p>
        </w:tc>
        <w:tc>
          <w:tcPr>
            <w:tcW w:w="1512" w:type="dxa"/>
            <w:vAlign w:val="bottom"/>
          </w:tcPr>
          <w:p w:rsidR="003C19F7" w:rsidRPr="0096151E" w:rsidRDefault="003C19F7" w:rsidP="006F07D6">
            <w:pPr>
              <w:ind w:right="-72"/>
              <w:jc w:val="right"/>
              <w:rPr>
                <w:rFonts w:cs="Arial"/>
                <w:b/>
                <w:bCs/>
                <w:lang w:val="en-GB"/>
              </w:rPr>
            </w:pPr>
            <w:r w:rsidRPr="0096151E">
              <w:rPr>
                <w:rFonts w:cs="Arial"/>
                <w:b/>
                <w:bCs/>
                <w:lang w:val="en-GB"/>
              </w:rPr>
              <w:t>2018</w:t>
            </w:r>
          </w:p>
        </w:tc>
      </w:tr>
      <w:tr w:rsidR="003C19F7" w:rsidRPr="0096151E" w:rsidTr="00613BB4">
        <w:tc>
          <w:tcPr>
            <w:tcW w:w="3420" w:type="dxa"/>
          </w:tcPr>
          <w:p w:rsidR="003C19F7" w:rsidRPr="0096151E" w:rsidRDefault="003C19F7" w:rsidP="006F07D6">
            <w:pPr>
              <w:ind w:left="-101"/>
              <w:jc w:val="left"/>
              <w:rPr>
                <w:rFonts w:cs="Arial"/>
                <w:shd w:val="clear" w:color="auto" w:fill="FFFFFF"/>
              </w:rPr>
            </w:pPr>
          </w:p>
        </w:tc>
        <w:tc>
          <w:tcPr>
            <w:tcW w:w="1512" w:type="dxa"/>
            <w:vAlign w:val="bottom"/>
          </w:tcPr>
          <w:p w:rsidR="003C19F7" w:rsidRPr="0096151E" w:rsidRDefault="003C19F7" w:rsidP="006F07D6">
            <w:pPr>
              <w:ind w:right="-72"/>
              <w:jc w:val="right"/>
              <w:rPr>
                <w:rFonts w:cs="Arial"/>
                <w:b/>
                <w:bCs/>
                <w:lang w:val="en-GB"/>
              </w:rPr>
            </w:pPr>
            <w:r w:rsidRPr="0096151E">
              <w:rPr>
                <w:rFonts w:cs="Arial"/>
                <w:b/>
                <w:bCs/>
              </w:rPr>
              <w:t>Thousand</w:t>
            </w:r>
          </w:p>
        </w:tc>
        <w:tc>
          <w:tcPr>
            <w:tcW w:w="1512" w:type="dxa"/>
            <w:vAlign w:val="bottom"/>
          </w:tcPr>
          <w:p w:rsidR="003C19F7" w:rsidRPr="0096151E" w:rsidRDefault="003C19F7" w:rsidP="006F07D6">
            <w:pPr>
              <w:suppressAutoHyphens/>
              <w:ind w:right="-72"/>
              <w:jc w:val="right"/>
              <w:rPr>
                <w:rFonts w:cs="Arial"/>
                <w:b/>
                <w:bCs/>
                <w:lang w:val="en-GB"/>
              </w:rPr>
            </w:pPr>
            <w:r w:rsidRPr="0096151E">
              <w:rPr>
                <w:rFonts w:cs="Arial"/>
                <w:b/>
                <w:bCs/>
              </w:rPr>
              <w:t>Thousand</w:t>
            </w:r>
          </w:p>
        </w:tc>
        <w:tc>
          <w:tcPr>
            <w:tcW w:w="1512" w:type="dxa"/>
            <w:vAlign w:val="bottom"/>
          </w:tcPr>
          <w:p w:rsidR="003C19F7" w:rsidRPr="0096151E" w:rsidRDefault="003C19F7" w:rsidP="006F07D6">
            <w:pPr>
              <w:suppressAutoHyphens/>
              <w:ind w:right="-72"/>
              <w:jc w:val="right"/>
              <w:rPr>
                <w:rFonts w:cs="Arial"/>
                <w:b/>
                <w:bCs/>
                <w:lang w:val="en-GB"/>
              </w:rPr>
            </w:pPr>
            <w:r w:rsidRPr="0096151E">
              <w:rPr>
                <w:rFonts w:cs="Arial"/>
                <w:b/>
                <w:bCs/>
              </w:rPr>
              <w:t>Thousand</w:t>
            </w:r>
          </w:p>
        </w:tc>
        <w:tc>
          <w:tcPr>
            <w:tcW w:w="1512" w:type="dxa"/>
            <w:vAlign w:val="bottom"/>
          </w:tcPr>
          <w:p w:rsidR="003C19F7" w:rsidRPr="0096151E" w:rsidRDefault="003C19F7" w:rsidP="006F07D6">
            <w:pPr>
              <w:suppressAutoHyphens/>
              <w:ind w:right="-72"/>
              <w:jc w:val="right"/>
              <w:rPr>
                <w:rFonts w:cs="Arial"/>
                <w:b/>
                <w:bCs/>
                <w:lang w:val="en-GB"/>
              </w:rPr>
            </w:pPr>
            <w:r w:rsidRPr="0096151E">
              <w:rPr>
                <w:rFonts w:cs="Arial"/>
                <w:b/>
                <w:bCs/>
              </w:rPr>
              <w:t>Thousand</w:t>
            </w:r>
          </w:p>
        </w:tc>
      </w:tr>
      <w:tr w:rsidR="003C19F7" w:rsidRPr="0096151E" w:rsidTr="00613BB4">
        <w:tc>
          <w:tcPr>
            <w:tcW w:w="3420" w:type="dxa"/>
          </w:tcPr>
          <w:p w:rsidR="003C19F7" w:rsidRPr="0096151E" w:rsidRDefault="003C19F7" w:rsidP="006F07D6">
            <w:pPr>
              <w:ind w:left="-101"/>
              <w:jc w:val="left"/>
              <w:rPr>
                <w:rFonts w:cs="Arial"/>
              </w:rPr>
            </w:pPr>
          </w:p>
        </w:tc>
        <w:tc>
          <w:tcPr>
            <w:tcW w:w="1512" w:type="dxa"/>
            <w:tcBorders>
              <w:bottom w:val="single" w:sz="4" w:space="0" w:color="auto"/>
            </w:tcBorders>
            <w:vAlign w:val="bottom"/>
          </w:tcPr>
          <w:p w:rsidR="003C19F7" w:rsidRPr="0096151E" w:rsidRDefault="003C19F7" w:rsidP="006F07D6">
            <w:pPr>
              <w:ind w:right="-72"/>
              <w:jc w:val="right"/>
              <w:rPr>
                <w:rFonts w:cs="Arial"/>
                <w:b/>
                <w:bCs/>
              </w:rPr>
            </w:pPr>
            <w:r w:rsidRPr="0096151E">
              <w:rPr>
                <w:rFonts w:cs="Arial"/>
                <w:b/>
                <w:bCs/>
              </w:rPr>
              <w:t>Baht</w:t>
            </w:r>
          </w:p>
        </w:tc>
        <w:tc>
          <w:tcPr>
            <w:tcW w:w="1512" w:type="dxa"/>
            <w:tcBorders>
              <w:bottom w:val="single" w:sz="4" w:space="0" w:color="auto"/>
            </w:tcBorders>
            <w:vAlign w:val="bottom"/>
          </w:tcPr>
          <w:p w:rsidR="003C19F7" w:rsidRPr="0096151E" w:rsidRDefault="003C19F7" w:rsidP="006F07D6">
            <w:pPr>
              <w:ind w:right="-72"/>
              <w:jc w:val="right"/>
              <w:rPr>
                <w:rFonts w:cs="Arial"/>
                <w:b/>
                <w:bCs/>
              </w:rPr>
            </w:pPr>
            <w:r w:rsidRPr="0096151E">
              <w:rPr>
                <w:rFonts w:cs="Arial"/>
                <w:b/>
                <w:bCs/>
              </w:rPr>
              <w:t>Baht</w:t>
            </w:r>
          </w:p>
        </w:tc>
        <w:tc>
          <w:tcPr>
            <w:tcW w:w="1512" w:type="dxa"/>
            <w:tcBorders>
              <w:bottom w:val="single" w:sz="4" w:space="0" w:color="auto"/>
            </w:tcBorders>
            <w:vAlign w:val="bottom"/>
          </w:tcPr>
          <w:p w:rsidR="003C19F7" w:rsidRPr="0096151E" w:rsidRDefault="003C19F7" w:rsidP="006F07D6">
            <w:pPr>
              <w:ind w:right="-72"/>
              <w:jc w:val="right"/>
              <w:rPr>
                <w:rFonts w:cs="Arial"/>
                <w:b/>
                <w:bCs/>
              </w:rPr>
            </w:pPr>
            <w:r w:rsidRPr="0096151E">
              <w:rPr>
                <w:rFonts w:cs="Arial"/>
                <w:b/>
                <w:bCs/>
              </w:rPr>
              <w:t>Baht</w:t>
            </w:r>
          </w:p>
        </w:tc>
        <w:tc>
          <w:tcPr>
            <w:tcW w:w="1512" w:type="dxa"/>
            <w:tcBorders>
              <w:bottom w:val="single" w:sz="4" w:space="0" w:color="auto"/>
            </w:tcBorders>
            <w:vAlign w:val="bottom"/>
          </w:tcPr>
          <w:p w:rsidR="003C19F7" w:rsidRPr="0096151E" w:rsidRDefault="003C19F7" w:rsidP="006F07D6">
            <w:pPr>
              <w:ind w:right="-72"/>
              <w:jc w:val="right"/>
              <w:rPr>
                <w:rFonts w:cs="Arial"/>
                <w:b/>
                <w:bCs/>
              </w:rPr>
            </w:pPr>
            <w:r w:rsidRPr="0096151E">
              <w:rPr>
                <w:rFonts w:cs="Arial"/>
                <w:b/>
                <w:bCs/>
              </w:rPr>
              <w:t>Baht</w:t>
            </w:r>
          </w:p>
        </w:tc>
      </w:tr>
      <w:tr w:rsidR="003C19F7" w:rsidRPr="007D42BC" w:rsidTr="00613BB4">
        <w:tc>
          <w:tcPr>
            <w:tcW w:w="3420" w:type="dxa"/>
          </w:tcPr>
          <w:p w:rsidR="003C19F7" w:rsidRPr="007D42BC" w:rsidRDefault="003C19F7" w:rsidP="006F07D6">
            <w:pPr>
              <w:ind w:left="-101"/>
              <w:jc w:val="left"/>
              <w:rPr>
                <w:rFonts w:cs="Arial"/>
                <w:b/>
                <w:bCs/>
                <w:sz w:val="12"/>
                <w:szCs w:val="12"/>
              </w:rPr>
            </w:pPr>
          </w:p>
        </w:tc>
        <w:tc>
          <w:tcPr>
            <w:tcW w:w="1512" w:type="dxa"/>
            <w:tcBorders>
              <w:top w:val="single" w:sz="4" w:space="0" w:color="auto"/>
            </w:tcBorders>
            <w:shd w:val="clear" w:color="auto" w:fill="FAFAFA"/>
          </w:tcPr>
          <w:p w:rsidR="003C19F7" w:rsidRPr="007D42BC" w:rsidRDefault="003C19F7" w:rsidP="006F07D6">
            <w:pPr>
              <w:ind w:right="-72"/>
              <w:jc w:val="right"/>
              <w:rPr>
                <w:rFonts w:cs="Arial"/>
                <w:b/>
                <w:bCs/>
                <w:sz w:val="12"/>
                <w:szCs w:val="12"/>
              </w:rPr>
            </w:pPr>
          </w:p>
        </w:tc>
        <w:tc>
          <w:tcPr>
            <w:tcW w:w="1512" w:type="dxa"/>
            <w:tcBorders>
              <w:top w:val="single" w:sz="4" w:space="0" w:color="auto"/>
            </w:tcBorders>
          </w:tcPr>
          <w:p w:rsidR="003C19F7" w:rsidRPr="007D42BC" w:rsidRDefault="003C19F7" w:rsidP="006F07D6">
            <w:pPr>
              <w:ind w:right="-72"/>
              <w:jc w:val="right"/>
              <w:rPr>
                <w:rFonts w:cs="Arial"/>
                <w:b/>
                <w:bCs/>
                <w:sz w:val="12"/>
                <w:szCs w:val="12"/>
              </w:rPr>
            </w:pPr>
          </w:p>
        </w:tc>
        <w:tc>
          <w:tcPr>
            <w:tcW w:w="1512" w:type="dxa"/>
            <w:tcBorders>
              <w:top w:val="single" w:sz="4" w:space="0" w:color="auto"/>
            </w:tcBorders>
            <w:shd w:val="clear" w:color="auto" w:fill="FAFAFA"/>
          </w:tcPr>
          <w:p w:rsidR="003C19F7" w:rsidRPr="007D42BC" w:rsidRDefault="003C19F7" w:rsidP="006F07D6">
            <w:pPr>
              <w:ind w:right="-72"/>
              <w:jc w:val="right"/>
              <w:rPr>
                <w:rFonts w:cs="Arial"/>
                <w:b/>
                <w:bCs/>
                <w:sz w:val="12"/>
                <w:szCs w:val="12"/>
              </w:rPr>
            </w:pPr>
          </w:p>
        </w:tc>
        <w:tc>
          <w:tcPr>
            <w:tcW w:w="1512" w:type="dxa"/>
            <w:tcBorders>
              <w:top w:val="single" w:sz="4" w:space="0" w:color="auto"/>
            </w:tcBorders>
          </w:tcPr>
          <w:p w:rsidR="003C19F7" w:rsidRPr="007D42BC" w:rsidRDefault="003C19F7" w:rsidP="006F07D6">
            <w:pPr>
              <w:ind w:right="-72"/>
              <w:jc w:val="right"/>
              <w:rPr>
                <w:rFonts w:cs="Arial"/>
                <w:b/>
                <w:bCs/>
                <w:sz w:val="12"/>
                <w:szCs w:val="12"/>
              </w:rPr>
            </w:pPr>
          </w:p>
        </w:tc>
      </w:tr>
      <w:tr w:rsidR="003C19F7" w:rsidRPr="0096151E" w:rsidTr="00613BB4">
        <w:tc>
          <w:tcPr>
            <w:tcW w:w="3420" w:type="dxa"/>
          </w:tcPr>
          <w:p w:rsidR="003C19F7" w:rsidRPr="0096151E" w:rsidRDefault="003C19F7" w:rsidP="006F07D6">
            <w:pPr>
              <w:tabs>
                <w:tab w:val="left" w:pos="1134"/>
                <w:tab w:val="left" w:pos="1276"/>
                <w:tab w:val="center" w:pos="3402"/>
                <w:tab w:val="center" w:pos="4536"/>
                <w:tab w:val="center" w:pos="5670"/>
                <w:tab w:val="center" w:pos="6804"/>
                <w:tab w:val="right" w:pos="7655"/>
              </w:tabs>
              <w:ind w:left="-101"/>
              <w:jc w:val="left"/>
              <w:rPr>
                <w:rFonts w:cs="Arial"/>
              </w:rPr>
            </w:pPr>
            <w:r w:rsidRPr="0096151E">
              <w:rPr>
                <w:rFonts w:cs="Arial"/>
              </w:rPr>
              <w:t>Not overdue</w:t>
            </w:r>
          </w:p>
        </w:tc>
        <w:tc>
          <w:tcPr>
            <w:tcW w:w="1512" w:type="dxa"/>
            <w:tcBorders>
              <w:bottom w:val="single" w:sz="4" w:space="0" w:color="auto"/>
            </w:tcBorders>
            <w:shd w:val="clear" w:color="auto" w:fill="FAFAFA"/>
          </w:tcPr>
          <w:p w:rsidR="003C19F7" w:rsidRPr="0096151E" w:rsidRDefault="00F4326A" w:rsidP="006F07D6">
            <w:pPr>
              <w:tabs>
                <w:tab w:val="left" w:pos="1134"/>
                <w:tab w:val="left" w:pos="1276"/>
                <w:tab w:val="center" w:pos="3402"/>
                <w:tab w:val="center" w:pos="4536"/>
                <w:tab w:val="center" w:pos="5670"/>
                <w:tab w:val="center" w:pos="6804"/>
                <w:tab w:val="right" w:pos="7655"/>
              </w:tabs>
              <w:ind w:right="-72"/>
              <w:jc w:val="right"/>
              <w:rPr>
                <w:rFonts w:cs="Arial"/>
              </w:rPr>
            </w:pPr>
            <w:r>
              <w:rPr>
                <w:rFonts w:cs="Arial"/>
              </w:rPr>
              <w:t>225</w:t>
            </w:r>
          </w:p>
        </w:tc>
        <w:tc>
          <w:tcPr>
            <w:tcW w:w="1512" w:type="dxa"/>
            <w:tcBorders>
              <w:bottom w:val="single" w:sz="4" w:space="0" w:color="auto"/>
            </w:tcBorders>
          </w:tcPr>
          <w:p w:rsidR="003C19F7" w:rsidRPr="0096151E" w:rsidRDefault="003C19F7" w:rsidP="006F07D6">
            <w:pPr>
              <w:tabs>
                <w:tab w:val="left" w:pos="1134"/>
                <w:tab w:val="left" w:pos="1276"/>
                <w:tab w:val="center" w:pos="3402"/>
                <w:tab w:val="center" w:pos="4536"/>
                <w:tab w:val="center" w:pos="5670"/>
                <w:tab w:val="center" w:pos="6804"/>
                <w:tab w:val="right" w:pos="7655"/>
              </w:tabs>
              <w:ind w:right="-72"/>
              <w:jc w:val="right"/>
              <w:rPr>
                <w:rFonts w:cs="Arial"/>
              </w:rPr>
            </w:pPr>
            <w:r w:rsidRPr="0096151E">
              <w:rPr>
                <w:rFonts w:cs="Arial"/>
              </w:rPr>
              <w:t>655</w:t>
            </w:r>
          </w:p>
        </w:tc>
        <w:tc>
          <w:tcPr>
            <w:tcW w:w="1512" w:type="dxa"/>
            <w:tcBorders>
              <w:bottom w:val="single" w:sz="4" w:space="0" w:color="auto"/>
            </w:tcBorders>
            <w:shd w:val="clear" w:color="auto" w:fill="FAFAFA"/>
          </w:tcPr>
          <w:p w:rsidR="003C19F7" w:rsidRPr="0096151E" w:rsidRDefault="00F4326A" w:rsidP="006F07D6">
            <w:pPr>
              <w:tabs>
                <w:tab w:val="left" w:pos="1134"/>
                <w:tab w:val="left" w:pos="1276"/>
                <w:tab w:val="center" w:pos="3402"/>
                <w:tab w:val="center" w:pos="4536"/>
                <w:tab w:val="center" w:pos="5670"/>
                <w:tab w:val="center" w:pos="6804"/>
                <w:tab w:val="right" w:pos="7655"/>
              </w:tabs>
              <w:ind w:right="-72"/>
              <w:jc w:val="right"/>
              <w:rPr>
                <w:rFonts w:cs="Arial"/>
              </w:rPr>
            </w:pPr>
            <w:r>
              <w:rPr>
                <w:rFonts w:cs="Arial"/>
              </w:rPr>
              <w:t>4,774</w:t>
            </w:r>
          </w:p>
        </w:tc>
        <w:tc>
          <w:tcPr>
            <w:tcW w:w="1512" w:type="dxa"/>
            <w:tcBorders>
              <w:bottom w:val="single" w:sz="4" w:space="0" w:color="auto"/>
            </w:tcBorders>
          </w:tcPr>
          <w:p w:rsidR="003C19F7" w:rsidRPr="0096151E" w:rsidRDefault="003C19F7" w:rsidP="006F07D6">
            <w:pPr>
              <w:tabs>
                <w:tab w:val="left" w:pos="1134"/>
                <w:tab w:val="left" w:pos="1276"/>
                <w:tab w:val="center" w:pos="3402"/>
                <w:tab w:val="center" w:pos="4536"/>
                <w:tab w:val="center" w:pos="5670"/>
                <w:tab w:val="center" w:pos="6804"/>
                <w:tab w:val="right" w:pos="7655"/>
              </w:tabs>
              <w:ind w:right="-72"/>
              <w:jc w:val="right"/>
              <w:rPr>
                <w:rFonts w:cs="Arial"/>
              </w:rPr>
            </w:pPr>
            <w:r w:rsidRPr="0096151E">
              <w:rPr>
                <w:rFonts w:cs="Arial"/>
              </w:rPr>
              <w:t>5,449</w:t>
            </w:r>
          </w:p>
        </w:tc>
      </w:tr>
    </w:tbl>
    <w:p w:rsidR="0083129B" w:rsidRPr="0096151E" w:rsidRDefault="0083129B" w:rsidP="00EE0986">
      <w:pPr>
        <w:tabs>
          <w:tab w:val="left" w:pos="1440"/>
          <w:tab w:val="right" w:pos="6480"/>
          <w:tab w:val="right" w:pos="8640"/>
        </w:tabs>
        <w:jc w:val="thaiDistribute"/>
        <w:rPr>
          <w:rFonts w:eastAsia="Arial Unicode MS" w:cs="Arial"/>
        </w:rPr>
      </w:pPr>
    </w:p>
    <w:p w:rsidR="00DC34E4" w:rsidRPr="0096151E" w:rsidRDefault="00F569EF" w:rsidP="00DC34E4">
      <w:pPr>
        <w:autoSpaceDE w:val="0"/>
        <w:autoSpaceDN w:val="0"/>
        <w:adjustRightInd w:val="0"/>
        <w:jc w:val="thaiDistribute"/>
        <w:rPr>
          <w:rFonts w:cs="Arial"/>
        </w:rPr>
      </w:pPr>
      <w:r w:rsidRPr="0096151E">
        <w:rPr>
          <w:rFonts w:cs="Arial"/>
        </w:rPr>
        <w:t>The o</w:t>
      </w:r>
      <w:r w:rsidR="00DC34E4" w:rsidRPr="0096151E">
        <w:rPr>
          <w:rFonts w:cs="Arial"/>
        </w:rPr>
        <w:t xml:space="preserve">utstanding </w:t>
      </w:r>
      <w:r w:rsidRPr="0096151E">
        <w:rPr>
          <w:rFonts w:cs="Arial"/>
        </w:rPr>
        <w:t xml:space="preserve">balances of </w:t>
      </w:r>
      <w:r w:rsidR="00DC34E4" w:rsidRPr="0096151E">
        <w:rPr>
          <w:rFonts w:cs="Arial"/>
        </w:rPr>
        <w:t xml:space="preserve">accrued income </w:t>
      </w:r>
      <w:r w:rsidRPr="0096151E">
        <w:rPr>
          <w:rFonts w:cs="Arial"/>
        </w:rPr>
        <w:t xml:space="preserve">at the end of the reporting period are </w:t>
      </w:r>
      <w:r w:rsidR="00DC34E4" w:rsidRPr="0096151E">
        <w:rPr>
          <w:rFonts w:cs="Arial"/>
        </w:rPr>
        <w:t>as follows:</w:t>
      </w:r>
    </w:p>
    <w:p w:rsidR="00DC34E4" w:rsidRPr="0096151E" w:rsidRDefault="00DC34E4" w:rsidP="00DC34E4">
      <w:pPr>
        <w:tabs>
          <w:tab w:val="left" w:pos="1440"/>
          <w:tab w:val="right" w:pos="6480"/>
          <w:tab w:val="right" w:pos="8640"/>
        </w:tabs>
        <w:jc w:val="thaiDistribute"/>
        <w:rPr>
          <w:rFonts w:eastAsia="Arial Unicode MS" w:cs="Arial"/>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DC34E4" w:rsidRPr="0096151E" w:rsidTr="00613BB4">
        <w:tc>
          <w:tcPr>
            <w:tcW w:w="3420" w:type="dxa"/>
          </w:tcPr>
          <w:p w:rsidR="00DC34E4" w:rsidRPr="0096151E" w:rsidRDefault="00DC34E4" w:rsidP="00A76AF1">
            <w:pPr>
              <w:ind w:left="-101"/>
              <w:jc w:val="left"/>
              <w:rPr>
                <w:rFonts w:cs="Arial"/>
                <w:shd w:val="clear" w:color="auto" w:fill="FFFFFF"/>
              </w:rPr>
            </w:pPr>
          </w:p>
        </w:tc>
        <w:tc>
          <w:tcPr>
            <w:tcW w:w="3024" w:type="dxa"/>
            <w:gridSpan w:val="2"/>
            <w:tcBorders>
              <w:top w:val="single" w:sz="4" w:space="0" w:color="auto"/>
              <w:bottom w:val="single" w:sz="4" w:space="0" w:color="auto"/>
            </w:tcBorders>
            <w:vAlign w:val="bottom"/>
          </w:tcPr>
          <w:p w:rsidR="00DC34E4" w:rsidRPr="0096151E" w:rsidRDefault="00DC34E4" w:rsidP="00A76AF1">
            <w:pPr>
              <w:tabs>
                <w:tab w:val="left" w:pos="1134"/>
                <w:tab w:val="left" w:pos="1276"/>
                <w:tab w:val="center" w:pos="3402"/>
                <w:tab w:val="center" w:pos="4536"/>
                <w:tab w:val="center" w:pos="5670"/>
                <w:tab w:val="center" w:pos="6804"/>
                <w:tab w:val="right" w:pos="7655"/>
              </w:tabs>
              <w:ind w:right="-72"/>
              <w:jc w:val="center"/>
              <w:rPr>
                <w:rFonts w:cs="Arial"/>
                <w:b/>
                <w:bCs/>
              </w:rPr>
            </w:pPr>
            <w:r w:rsidRPr="0096151E">
              <w:rPr>
                <w:rFonts w:cs="Arial"/>
                <w:b/>
                <w:bCs/>
              </w:rPr>
              <w:t>Consolidated</w:t>
            </w:r>
            <w:r w:rsidRPr="0096151E">
              <w:rPr>
                <w:rFonts w:cs="Arial"/>
                <w:b/>
                <w:bCs/>
              </w:rPr>
              <w:br/>
              <w:t>financial information</w:t>
            </w:r>
          </w:p>
        </w:tc>
        <w:tc>
          <w:tcPr>
            <w:tcW w:w="3024" w:type="dxa"/>
            <w:gridSpan w:val="2"/>
            <w:tcBorders>
              <w:top w:val="single" w:sz="4" w:space="0" w:color="auto"/>
              <w:bottom w:val="single" w:sz="4" w:space="0" w:color="auto"/>
            </w:tcBorders>
            <w:vAlign w:val="bottom"/>
          </w:tcPr>
          <w:p w:rsidR="00DC34E4" w:rsidRPr="0096151E" w:rsidRDefault="00DC34E4" w:rsidP="00A76AF1">
            <w:pPr>
              <w:tabs>
                <w:tab w:val="left" w:pos="1134"/>
                <w:tab w:val="left" w:pos="1276"/>
                <w:tab w:val="center" w:pos="3402"/>
                <w:tab w:val="center" w:pos="4536"/>
                <w:tab w:val="center" w:pos="5670"/>
                <w:tab w:val="center" w:pos="6804"/>
                <w:tab w:val="right" w:pos="7655"/>
              </w:tabs>
              <w:ind w:right="-72"/>
              <w:jc w:val="center"/>
              <w:rPr>
                <w:rFonts w:cs="Arial"/>
                <w:b/>
                <w:bCs/>
              </w:rPr>
            </w:pPr>
            <w:r w:rsidRPr="0096151E">
              <w:rPr>
                <w:rFonts w:cs="Arial"/>
                <w:b/>
                <w:bCs/>
              </w:rPr>
              <w:t>Separate</w:t>
            </w:r>
            <w:r w:rsidRPr="0096151E">
              <w:rPr>
                <w:rFonts w:cs="Arial"/>
                <w:b/>
                <w:bCs/>
              </w:rPr>
              <w:br/>
              <w:t>financial information</w:t>
            </w:r>
          </w:p>
        </w:tc>
      </w:tr>
      <w:tr w:rsidR="00DC34E4" w:rsidRPr="0096151E" w:rsidTr="00613BB4">
        <w:tc>
          <w:tcPr>
            <w:tcW w:w="3420" w:type="dxa"/>
          </w:tcPr>
          <w:p w:rsidR="00DC34E4" w:rsidRPr="0096151E" w:rsidRDefault="00DC34E4" w:rsidP="00A76AF1">
            <w:pPr>
              <w:ind w:left="-101"/>
              <w:jc w:val="left"/>
              <w:rPr>
                <w:rFonts w:cs="Arial"/>
                <w:shd w:val="clear" w:color="auto" w:fill="FFFFFF"/>
              </w:rPr>
            </w:pPr>
          </w:p>
        </w:tc>
        <w:tc>
          <w:tcPr>
            <w:tcW w:w="1512" w:type="dxa"/>
            <w:tcBorders>
              <w:top w:val="single" w:sz="4" w:space="0" w:color="auto"/>
            </w:tcBorders>
            <w:vAlign w:val="bottom"/>
          </w:tcPr>
          <w:p w:rsidR="00DC34E4" w:rsidRPr="0096151E" w:rsidRDefault="00613BB4" w:rsidP="00A76AF1">
            <w:pPr>
              <w:ind w:right="-72"/>
              <w:jc w:val="right"/>
              <w:rPr>
                <w:rFonts w:cs="Arial"/>
                <w:b/>
                <w:bCs/>
              </w:rPr>
            </w:pPr>
            <w:r w:rsidRPr="0096151E">
              <w:rPr>
                <w:rFonts w:cs="Arial"/>
                <w:b/>
                <w:bCs/>
                <w:lang w:val="en-GB"/>
              </w:rPr>
              <w:t>30 September</w:t>
            </w:r>
          </w:p>
        </w:tc>
        <w:tc>
          <w:tcPr>
            <w:tcW w:w="1512" w:type="dxa"/>
            <w:tcBorders>
              <w:top w:val="single" w:sz="4" w:space="0" w:color="auto"/>
            </w:tcBorders>
            <w:vAlign w:val="bottom"/>
          </w:tcPr>
          <w:p w:rsidR="00DC34E4" w:rsidRPr="0096151E" w:rsidRDefault="00DC34E4" w:rsidP="00A76AF1">
            <w:pPr>
              <w:suppressAutoHyphens/>
              <w:ind w:right="-72"/>
              <w:jc w:val="right"/>
              <w:rPr>
                <w:rFonts w:cs="Arial"/>
                <w:b/>
                <w:bCs/>
              </w:rPr>
            </w:pPr>
            <w:r w:rsidRPr="0096151E">
              <w:rPr>
                <w:rFonts w:cs="Arial"/>
                <w:b/>
                <w:bCs/>
                <w:lang w:val="en-GB"/>
              </w:rPr>
              <w:t>31 December</w:t>
            </w:r>
            <w:r w:rsidRPr="0096151E">
              <w:rPr>
                <w:rFonts w:cs="Arial"/>
                <w:b/>
                <w:bCs/>
              </w:rPr>
              <w:t xml:space="preserve"> </w:t>
            </w:r>
          </w:p>
        </w:tc>
        <w:tc>
          <w:tcPr>
            <w:tcW w:w="1512" w:type="dxa"/>
            <w:tcBorders>
              <w:top w:val="single" w:sz="4" w:space="0" w:color="auto"/>
            </w:tcBorders>
            <w:vAlign w:val="bottom"/>
          </w:tcPr>
          <w:p w:rsidR="00DC34E4" w:rsidRPr="0096151E" w:rsidRDefault="00613BB4" w:rsidP="00A76AF1">
            <w:pPr>
              <w:ind w:right="-72"/>
              <w:jc w:val="right"/>
              <w:rPr>
                <w:rFonts w:cs="Arial"/>
                <w:b/>
                <w:bCs/>
              </w:rPr>
            </w:pPr>
            <w:r w:rsidRPr="0096151E">
              <w:rPr>
                <w:rFonts w:cs="Arial"/>
                <w:b/>
                <w:bCs/>
                <w:lang w:val="en-GB"/>
              </w:rPr>
              <w:t>30 September</w:t>
            </w:r>
          </w:p>
        </w:tc>
        <w:tc>
          <w:tcPr>
            <w:tcW w:w="1512" w:type="dxa"/>
            <w:tcBorders>
              <w:top w:val="single" w:sz="4" w:space="0" w:color="auto"/>
            </w:tcBorders>
            <w:vAlign w:val="bottom"/>
          </w:tcPr>
          <w:p w:rsidR="00DC34E4" w:rsidRPr="0096151E" w:rsidRDefault="00DC34E4" w:rsidP="00A76AF1">
            <w:pPr>
              <w:suppressAutoHyphens/>
              <w:ind w:right="-72"/>
              <w:jc w:val="right"/>
              <w:rPr>
                <w:rFonts w:cs="Arial"/>
                <w:b/>
                <w:bCs/>
              </w:rPr>
            </w:pPr>
            <w:r w:rsidRPr="0096151E">
              <w:rPr>
                <w:rFonts w:cs="Arial"/>
                <w:b/>
                <w:bCs/>
                <w:lang w:val="en-GB"/>
              </w:rPr>
              <w:t>31 December</w:t>
            </w:r>
            <w:r w:rsidRPr="0096151E">
              <w:rPr>
                <w:rFonts w:cs="Arial"/>
                <w:b/>
                <w:bCs/>
              </w:rPr>
              <w:t xml:space="preserve"> </w:t>
            </w:r>
          </w:p>
        </w:tc>
      </w:tr>
      <w:tr w:rsidR="00DC34E4" w:rsidRPr="0096151E" w:rsidTr="00613BB4">
        <w:tc>
          <w:tcPr>
            <w:tcW w:w="3420" w:type="dxa"/>
          </w:tcPr>
          <w:p w:rsidR="00DC34E4" w:rsidRPr="0096151E" w:rsidRDefault="00DC34E4" w:rsidP="00A76AF1">
            <w:pPr>
              <w:ind w:left="-101"/>
              <w:jc w:val="left"/>
              <w:rPr>
                <w:rFonts w:cs="Arial"/>
                <w:shd w:val="clear" w:color="auto" w:fill="FFFFFF"/>
              </w:rPr>
            </w:pPr>
          </w:p>
        </w:tc>
        <w:tc>
          <w:tcPr>
            <w:tcW w:w="1512" w:type="dxa"/>
            <w:vAlign w:val="bottom"/>
          </w:tcPr>
          <w:p w:rsidR="00DC34E4" w:rsidRPr="0096151E" w:rsidRDefault="00DC34E4" w:rsidP="00A76AF1">
            <w:pPr>
              <w:ind w:right="-72"/>
              <w:jc w:val="right"/>
              <w:rPr>
                <w:rFonts w:cs="Arial"/>
                <w:b/>
                <w:bCs/>
                <w:lang w:val="en-GB"/>
              </w:rPr>
            </w:pPr>
            <w:r w:rsidRPr="0096151E">
              <w:rPr>
                <w:rFonts w:cs="Arial"/>
                <w:b/>
                <w:bCs/>
                <w:lang w:val="en-GB"/>
              </w:rPr>
              <w:t>2019</w:t>
            </w:r>
          </w:p>
        </w:tc>
        <w:tc>
          <w:tcPr>
            <w:tcW w:w="1512" w:type="dxa"/>
            <w:vAlign w:val="bottom"/>
          </w:tcPr>
          <w:p w:rsidR="00DC34E4" w:rsidRPr="0096151E" w:rsidRDefault="00DC34E4" w:rsidP="00A76AF1">
            <w:pPr>
              <w:ind w:right="-72"/>
              <w:jc w:val="right"/>
              <w:rPr>
                <w:rFonts w:cs="Arial"/>
                <w:b/>
                <w:bCs/>
                <w:lang w:val="en-GB"/>
              </w:rPr>
            </w:pPr>
            <w:r w:rsidRPr="0096151E">
              <w:rPr>
                <w:rFonts w:cs="Arial"/>
                <w:b/>
                <w:bCs/>
                <w:lang w:val="en-GB"/>
              </w:rPr>
              <w:t>2018</w:t>
            </w:r>
          </w:p>
        </w:tc>
        <w:tc>
          <w:tcPr>
            <w:tcW w:w="1512" w:type="dxa"/>
            <w:vAlign w:val="bottom"/>
          </w:tcPr>
          <w:p w:rsidR="00DC34E4" w:rsidRPr="0096151E" w:rsidRDefault="00DC34E4" w:rsidP="00A76AF1">
            <w:pPr>
              <w:ind w:right="-72"/>
              <w:jc w:val="right"/>
              <w:rPr>
                <w:rFonts w:cs="Arial"/>
                <w:b/>
                <w:bCs/>
                <w:lang w:val="en-GB"/>
              </w:rPr>
            </w:pPr>
            <w:r w:rsidRPr="0096151E">
              <w:rPr>
                <w:rFonts w:cs="Arial"/>
                <w:b/>
                <w:bCs/>
                <w:lang w:val="en-GB"/>
              </w:rPr>
              <w:t>2019</w:t>
            </w:r>
          </w:p>
        </w:tc>
        <w:tc>
          <w:tcPr>
            <w:tcW w:w="1512" w:type="dxa"/>
            <w:vAlign w:val="bottom"/>
          </w:tcPr>
          <w:p w:rsidR="00DC34E4" w:rsidRPr="0096151E" w:rsidRDefault="00DC34E4" w:rsidP="00A76AF1">
            <w:pPr>
              <w:ind w:right="-72"/>
              <w:jc w:val="right"/>
              <w:rPr>
                <w:rFonts w:cs="Arial"/>
                <w:b/>
                <w:bCs/>
                <w:lang w:val="en-GB"/>
              </w:rPr>
            </w:pPr>
            <w:r w:rsidRPr="0096151E">
              <w:rPr>
                <w:rFonts w:cs="Arial"/>
                <w:b/>
                <w:bCs/>
                <w:lang w:val="en-GB"/>
              </w:rPr>
              <w:t>2018</w:t>
            </w:r>
          </w:p>
        </w:tc>
      </w:tr>
      <w:tr w:rsidR="00DC34E4" w:rsidRPr="0096151E" w:rsidTr="00613BB4">
        <w:tc>
          <w:tcPr>
            <w:tcW w:w="3420" w:type="dxa"/>
          </w:tcPr>
          <w:p w:rsidR="00DC34E4" w:rsidRPr="0096151E" w:rsidRDefault="00DC34E4" w:rsidP="00A76AF1">
            <w:pPr>
              <w:ind w:left="-101"/>
              <w:jc w:val="left"/>
              <w:rPr>
                <w:rFonts w:cs="Arial"/>
                <w:shd w:val="clear" w:color="auto" w:fill="FFFFFF"/>
              </w:rPr>
            </w:pPr>
          </w:p>
        </w:tc>
        <w:tc>
          <w:tcPr>
            <w:tcW w:w="1512" w:type="dxa"/>
            <w:vAlign w:val="bottom"/>
          </w:tcPr>
          <w:p w:rsidR="00DC34E4" w:rsidRPr="0096151E" w:rsidRDefault="00DC34E4" w:rsidP="00A76AF1">
            <w:pPr>
              <w:ind w:right="-72"/>
              <w:jc w:val="right"/>
              <w:rPr>
                <w:rFonts w:cs="Arial"/>
                <w:b/>
                <w:bCs/>
                <w:lang w:val="en-GB"/>
              </w:rPr>
            </w:pPr>
            <w:r w:rsidRPr="0096151E">
              <w:rPr>
                <w:rFonts w:cs="Arial"/>
                <w:b/>
                <w:bCs/>
              </w:rPr>
              <w:t>Thousand</w:t>
            </w:r>
          </w:p>
        </w:tc>
        <w:tc>
          <w:tcPr>
            <w:tcW w:w="1512" w:type="dxa"/>
            <w:vAlign w:val="bottom"/>
          </w:tcPr>
          <w:p w:rsidR="00DC34E4" w:rsidRPr="0096151E" w:rsidRDefault="00DC34E4" w:rsidP="00A76AF1">
            <w:pPr>
              <w:suppressAutoHyphens/>
              <w:ind w:right="-72"/>
              <w:jc w:val="right"/>
              <w:rPr>
                <w:rFonts w:cs="Arial"/>
                <w:b/>
                <w:bCs/>
                <w:lang w:val="en-GB"/>
              </w:rPr>
            </w:pPr>
            <w:r w:rsidRPr="0096151E">
              <w:rPr>
                <w:rFonts w:cs="Arial"/>
                <w:b/>
                <w:bCs/>
              </w:rPr>
              <w:t>Thousand</w:t>
            </w:r>
          </w:p>
        </w:tc>
        <w:tc>
          <w:tcPr>
            <w:tcW w:w="1512" w:type="dxa"/>
            <w:vAlign w:val="bottom"/>
          </w:tcPr>
          <w:p w:rsidR="00DC34E4" w:rsidRPr="0096151E" w:rsidRDefault="00DC34E4" w:rsidP="00A76AF1">
            <w:pPr>
              <w:suppressAutoHyphens/>
              <w:ind w:right="-72"/>
              <w:jc w:val="right"/>
              <w:rPr>
                <w:rFonts w:cs="Arial"/>
                <w:b/>
                <w:bCs/>
                <w:lang w:val="en-GB"/>
              </w:rPr>
            </w:pPr>
            <w:r w:rsidRPr="0096151E">
              <w:rPr>
                <w:rFonts w:cs="Arial"/>
                <w:b/>
                <w:bCs/>
              </w:rPr>
              <w:t>Thousand</w:t>
            </w:r>
          </w:p>
        </w:tc>
        <w:tc>
          <w:tcPr>
            <w:tcW w:w="1512" w:type="dxa"/>
            <w:vAlign w:val="bottom"/>
          </w:tcPr>
          <w:p w:rsidR="00DC34E4" w:rsidRPr="0096151E" w:rsidRDefault="00DC34E4" w:rsidP="00A76AF1">
            <w:pPr>
              <w:suppressAutoHyphens/>
              <w:ind w:right="-72"/>
              <w:jc w:val="right"/>
              <w:rPr>
                <w:rFonts w:cs="Arial"/>
                <w:b/>
                <w:bCs/>
                <w:lang w:val="en-GB"/>
              </w:rPr>
            </w:pPr>
            <w:r w:rsidRPr="0096151E">
              <w:rPr>
                <w:rFonts w:cs="Arial"/>
                <w:b/>
                <w:bCs/>
              </w:rPr>
              <w:t>Thousand</w:t>
            </w:r>
          </w:p>
        </w:tc>
      </w:tr>
      <w:tr w:rsidR="00DC34E4" w:rsidRPr="0096151E" w:rsidTr="00613BB4">
        <w:tc>
          <w:tcPr>
            <w:tcW w:w="3420" w:type="dxa"/>
          </w:tcPr>
          <w:p w:rsidR="00DC34E4" w:rsidRPr="0096151E" w:rsidRDefault="00DC34E4" w:rsidP="00A76AF1">
            <w:pPr>
              <w:ind w:left="-101"/>
              <w:jc w:val="left"/>
              <w:rPr>
                <w:rFonts w:cs="Arial"/>
              </w:rPr>
            </w:pPr>
          </w:p>
        </w:tc>
        <w:tc>
          <w:tcPr>
            <w:tcW w:w="1512" w:type="dxa"/>
            <w:tcBorders>
              <w:bottom w:val="single" w:sz="4" w:space="0" w:color="auto"/>
            </w:tcBorders>
            <w:vAlign w:val="bottom"/>
          </w:tcPr>
          <w:p w:rsidR="00DC34E4" w:rsidRPr="0096151E" w:rsidRDefault="00DC34E4" w:rsidP="00A76AF1">
            <w:pPr>
              <w:ind w:right="-72"/>
              <w:jc w:val="right"/>
              <w:rPr>
                <w:rFonts w:cs="Arial"/>
                <w:b/>
                <w:bCs/>
              </w:rPr>
            </w:pPr>
            <w:r w:rsidRPr="0096151E">
              <w:rPr>
                <w:rFonts w:cs="Arial"/>
                <w:b/>
                <w:bCs/>
              </w:rPr>
              <w:t>Baht</w:t>
            </w:r>
          </w:p>
        </w:tc>
        <w:tc>
          <w:tcPr>
            <w:tcW w:w="1512" w:type="dxa"/>
            <w:tcBorders>
              <w:bottom w:val="single" w:sz="4" w:space="0" w:color="auto"/>
            </w:tcBorders>
            <w:vAlign w:val="bottom"/>
          </w:tcPr>
          <w:p w:rsidR="00DC34E4" w:rsidRPr="0096151E" w:rsidRDefault="00DC34E4" w:rsidP="00A76AF1">
            <w:pPr>
              <w:ind w:right="-72"/>
              <w:jc w:val="right"/>
              <w:rPr>
                <w:rFonts w:cs="Arial"/>
                <w:b/>
                <w:bCs/>
              </w:rPr>
            </w:pPr>
            <w:r w:rsidRPr="0096151E">
              <w:rPr>
                <w:rFonts w:cs="Arial"/>
                <w:b/>
                <w:bCs/>
              </w:rPr>
              <w:t>Baht</w:t>
            </w:r>
          </w:p>
        </w:tc>
        <w:tc>
          <w:tcPr>
            <w:tcW w:w="1512" w:type="dxa"/>
            <w:tcBorders>
              <w:bottom w:val="single" w:sz="4" w:space="0" w:color="auto"/>
            </w:tcBorders>
            <w:vAlign w:val="bottom"/>
          </w:tcPr>
          <w:p w:rsidR="00DC34E4" w:rsidRPr="0096151E" w:rsidRDefault="00DC34E4" w:rsidP="00A76AF1">
            <w:pPr>
              <w:ind w:right="-72"/>
              <w:jc w:val="right"/>
              <w:rPr>
                <w:rFonts w:cs="Arial"/>
                <w:b/>
                <w:bCs/>
              </w:rPr>
            </w:pPr>
            <w:r w:rsidRPr="0096151E">
              <w:rPr>
                <w:rFonts w:cs="Arial"/>
                <w:b/>
                <w:bCs/>
              </w:rPr>
              <w:t>Baht</w:t>
            </w:r>
          </w:p>
        </w:tc>
        <w:tc>
          <w:tcPr>
            <w:tcW w:w="1512" w:type="dxa"/>
            <w:tcBorders>
              <w:bottom w:val="single" w:sz="4" w:space="0" w:color="auto"/>
            </w:tcBorders>
            <w:vAlign w:val="bottom"/>
          </w:tcPr>
          <w:p w:rsidR="00DC34E4" w:rsidRPr="0096151E" w:rsidRDefault="00DC34E4" w:rsidP="00A76AF1">
            <w:pPr>
              <w:ind w:right="-72"/>
              <w:jc w:val="right"/>
              <w:rPr>
                <w:rFonts w:cs="Arial"/>
                <w:b/>
                <w:bCs/>
              </w:rPr>
            </w:pPr>
            <w:r w:rsidRPr="0096151E">
              <w:rPr>
                <w:rFonts w:cs="Arial"/>
                <w:b/>
                <w:bCs/>
              </w:rPr>
              <w:t>Baht</w:t>
            </w:r>
          </w:p>
        </w:tc>
      </w:tr>
      <w:tr w:rsidR="00DC34E4" w:rsidRPr="007D42BC" w:rsidTr="00613BB4">
        <w:tc>
          <w:tcPr>
            <w:tcW w:w="3420" w:type="dxa"/>
          </w:tcPr>
          <w:p w:rsidR="00DC34E4" w:rsidRPr="007D42BC" w:rsidRDefault="00DC34E4" w:rsidP="00A76AF1">
            <w:pPr>
              <w:ind w:left="-101"/>
              <w:jc w:val="left"/>
              <w:rPr>
                <w:rFonts w:cs="Arial"/>
                <w:b/>
                <w:bCs/>
                <w:sz w:val="12"/>
                <w:szCs w:val="12"/>
              </w:rPr>
            </w:pPr>
          </w:p>
        </w:tc>
        <w:tc>
          <w:tcPr>
            <w:tcW w:w="1512" w:type="dxa"/>
            <w:tcBorders>
              <w:top w:val="single" w:sz="4" w:space="0" w:color="auto"/>
            </w:tcBorders>
            <w:shd w:val="clear" w:color="auto" w:fill="FAFAFA"/>
          </w:tcPr>
          <w:p w:rsidR="00DC34E4" w:rsidRPr="007D42BC" w:rsidRDefault="00DC34E4" w:rsidP="00A76AF1">
            <w:pPr>
              <w:ind w:right="-72"/>
              <w:jc w:val="right"/>
              <w:rPr>
                <w:rFonts w:cs="Arial"/>
                <w:b/>
                <w:bCs/>
                <w:sz w:val="12"/>
                <w:szCs w:val="12"/>
              </w:rPr>
            </w:pPr>
          </w:p>
        </w:tc>
        <w:tc>
          <w:tcPr>
            <w:tcW w:w="1512" w:type="dxa"/>
            <w:tcBorders>
              <w:top w:val="single" w:sz="4" w:space="0" w:color="auto"/>
            </w:tcBorders>
          </w:tcPr>
          <w:p w:rsidR="00DC34E4" w:rsidRPr="007D42BC" w:rsidRDefault="00DC34E4" w:rsidP="00A76AF1">
            <w:pPr>
              <w:ind w:right="-72"/>
              <w:jc w:val="right"/>
              <w:rPr>
                <w:rFonts w:cs="Arial"/>
                <w:b/>
                <w:bCs/>
                <w:sz w:val="12"/>
                <w:szCs w:val="12"/>
              </w:rPr>
            </w:pPr>
          </w:p>
        </w:tc>
        <w:tc>
          <w:tcPr>
            <w:tcW w:w="1512" w:type="dxa"/>
            <w:tcBorders>
              <w:top w:val="single" w:sz="4" w:space="0" w:color="auto"/>
            </w:tcBorders>
            <w:shd w:val="clear" w:color="auto" w:fill="FAFAFA"/>
          </w:tcPr>
          <w:p w:rsidR="00DC34E4" w:rsidRPr="007D42BC" w:rsidRDefault="00DC34E4" w:rsidP="00A76AF1">
            <w:pPr>
              <w:ind w:right="-72"/>
              <w:jc w:val="right"/>
              <w:rPr>
                <w:rFonts w:cs="Arial"/>
                <w:b/>
                <w:bCs/>
                <w:sz w:val="12"/>
                <w:szCs w:val="12"/>
              </w:rPr>
            </w:pPr>
          </w:p>
        </w:tc>
        <w:tc>
          <w:tcPr>
            <w:tcW w:w="1512" w:type="dxa"/>
            <w:tcBorders>
              <w:top w:val="single" w:sz="4" w:space="0" w:color="auto"/>
            </w:tcBorders>
          </w:tcPr>
          <w:p w:rsidR="00DC34E4" w:rsidRPr="007D42BC" w:rsidRDefault="00DC34E4" w:rsidP="00A76AF1">
            <w:pPr>
              <w:ind w:right="-72"/>
              <w:jc w:val="right"/>
              <w:rPr>
                <w:rFonts w:cs="Arial"/>
                <w:b/>
                <w:bCs/>
                <w:sz w:val="12"/>
                <w:szCs w:val="12"/>
              </w:rPr>
            </w:pPr>
          </w:p>
        </w:tc>
      </w:tr>
      <w:tr w:rsidR="00DC34E4" w:rsidRPr="0096151E" w:rsidTr="00613BB4">
        <w:tc>
          <w:tcPr>
            <w:tcW w:w="3420" w:type="dxa"/>
          </w:tcPr>
          <w:p w:rsidR="00DC34E4" w:rsidRPr="0096151E" w:rsidRDefault="00DC34E4" w:rsidP="00DC34E4">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96151E">
              <w:rPr>
                <w:rFonts w:cs="Arial"/>
                <w:shd w:val="clear" w:color="auto" w:fill="FFFFFF"/>
              </w:rPr>
              <w:t>Accrued income</w:t>
            </w:r>
          </w:p>
        </w:tc>
        <w:tc>
          <w:tcPr>
            <w:tcW w:w="1512" w:type="dxa"/>
            <w:shd w:val="clear" w:color="auto" w:fill="FAFAFA"/>
          </w:tcPr>
          <w:p w:rsidR="00DC34E4" w:rsidRPr="0096151E" w:rsidRDefault="00F4326A" w:rsidP="00DC34E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41,938</w:t>
            </w:r>
          </w:p>
        </w:tc>
        <w:tc>
          <w:tcPr>
            <w:tcW w:w="1512" w:type="dxa"/>
          </w:tcPr>
          <w:p w:rsidR="00DC34E4" w:rsidRPr="0096151E" w:rsidRDefault="00E75884" w:rsidP="00DC34E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96151E">
              <w:rPr>
                <w:rFonts w:ascii="Arial" w:hAnsi="Arial" w:cs="Arial"/>
                <w:sz w:val="20"/>
                <w:szCs w:val="20"/>
                <w:lang w:val="en-GB"/>
              </w:rPr>
              <w:t>40,972</w:t>
            </w:r>
          </w:p>
        </w:tc>
        <w:tc>
          <w:tcPr>
            <w:tcW w:w="1512" w:type="dxa"/>
            <w:shd w:val="clear" w:color="auto" w:fill="FAFAFA"/>
          </w:tcPr>
          <w:p w:rsidR="00DC34E4" w:rsidRPr="0096151E" w:rsidRDefault="00F4326A" w:rsidP="00DC34E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2,991</w:t>
            </w:r>
          </w:p>
        </w:tc>
        <w:tc>
          <w:tcPr>
            <w:tcW w:w="1512" w:type="dxa"/>
          </w:tcPr>
          <w:p w:rsidR="00DC34E4" w:rsidRPr="0096151E" w:rsidRDefault="00E75884" w:rsidP="00DC34E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96151E">
              <w:rPr>
                <w:rFonts w:ascii="Arial" w:hAnsi="Arial" w:cs="Arial"/>
                <w:sz w:val="20"/>
                <w:szCs w:val="20"/>
                <w:lang w:val="en-GB"/>
              </w:rPr>
              <w:t>3,208</w:t>
            </w:r>
          </w:p>
        </w:tc>
      </w:tr>
      <w:tr w:rsidR="00DC34E4" w:rsidRPr="0096151E" w:rsidTr="00613BB4">
        <w:tc>
          <w:tcPr>
            <w:tcW w:w="3420" w:type="dxa"/>
          </w:tcPr>
          <w:p w:rsidR="00DC34E4" w:rsidRPr="0096151E" w:rsidRDefault="00DC34E4" w:rsidP="00DC34E4">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roofErr w:type="gramStart"/>
            <w:r w:rsidRPr="0096151E">
              <w:rPr>
                <w:rFonts w:cs="Arial"/>
                <w:spacing w:val="-2"/>
                <w:u w:val="single"/>
              </w:rPr>
              <w:t>Less</w:t>
            </w:r>
            <w:r w:rsidRPr="0096151E">
              <w:rPr>
                <w:rFonts w:cs="Arial"/>
                <w:spacing w:val="-2"/>
              </w:rPr>
              <w:t xml:space="preserve">  Allowance</w:t>
            </w:r>
            <w:proofErr w:type="gramEnd"/>
            <w:r w:rsidRPr="0096151E">
              <w:rPr>
                <w:rFonts w:cs="Arial"/>
                <w:spacing w:val="-2"/>
              </w:rPr>
              <w:t xml:space="preserve"> for doubtful accounts</w:t>
            </w:r>
          </w:p>
        </w:tc>
        <w:tc>
          <w:tcPr>
            <w:tcW w:w="1512" w:type="dxa"/>
            <w:tcBorders>
              <w:bottom w:val="single" w:sz="4" w:space="0" w:color="auto"/>
            </w:tcBorders>
            <w:shd w:val="clear" w:color="auto" w:fill="FAFAFA"/>
            <w:vAlign w:val="bottom"/>
          </w:tcPr>
          <w:p w:rsidR="00DC34E4" w:rsidRPr="0096151E" w:rsidRDefault="00F4326A" w:rsidP="00DC34E4">
            <w:pPr>
              <w:pStyle w:val="Heading1"/>
              <w:spacing w:line="240" w:lineRule="auto"/>
              <w:ind w:right="-72" w:firstLine="0"/>
              <w:jc w:val="right"/>
              <w:rPr>
                <w:rFonts w:ascii="Arial" w:hAnsi="Arial" w:cs="Arial"/>
                <w:sz w:val="20"/>
                <w:szCs w:val="20"/>
                <w:cs/>
              </w:rPr>
            </w:pPr>
            <w:r>
              <w:rPr>
                <w:rFonts w:ascii="Arial" w:hAnsi="Arial" w:cs="Arial"/>
                <w:sz w:val="20"/>
                <w:szCs w:val="20"/>
              </w:rPr>
              <w:t>(14,367)</w:t>
            </w:r>
          </w:p>
        </w:tc>
        <w:tc>
          <w:tcPr>
            <w:tcW w:w="1512" w:type="dxa"/>
            <w:tcBorders>
              <w:bottom w:val="single" w:sz="4" w:space="0" w:color="auto"/>
            </w:tcBorders>
            <w:vAlign w:val="bottom"/>
          </w:tcPr>
          <w:p w:rsidR="00DC34E4" w:rsidRPr="0096151E" w:rsidRDefault="00E75884" w:rsidP="00DC34E4">
            <w:pPr>
              <w:pStyle w:val="Heading1"/>
              <w:spacing w:line="240" w:lineRule="auto"/>
              <w:ind w:right="-72" w:firstLine="0"/>
              <w:jc w:val="right"/>
              <w:rPr>
                <w:rFonts w:ascii="Arial" w:hAnsi="Arial" w:cs="Arial"/>
                <w:sz w:val="20"/>
                <w:szCs w:val="20"/>
                <w:cs/>
              </w:rPr>
            </w:pPr>
            <w:r w:rsidRPr="0096151E">
              <w:rPr>
                <w:rFonts w:ascii="Arial" w:hAnsi="Arial" w:cs="Arial"/>
                <w:sz w:val="20"/>
                <w:szCs w:val="20"/>
              </w:rPr>
              <w:t>(2,017</w:t>
            </w:r>
            <w:r w:rsidR="00DC34E4" w:rsidRPr="0096151E">
              <w:rPr>
                <w:rFonts w:ascii="Arial" w:hAnsi="Arial" w:cs="Arial"/>
                <w:sz w:val="20"/>
                <w:szCs w:val="20"/>
              </w:rPr>
              <w:t>)</w:t>
            </w:r>
          </w:p>
        </w:tc>
        <w:tc>
          <w:tcPr>
            <w:tcW w:w="1512" w:type="dxa"/>
            <w:tcBorders>
              <w:bottom w:val="single" w:sz="4" w:space="0" w:color="auto"/>
            </w:tcBorders>
            <w:shd w:val="clear" w:color="auto" w:fill="FAFAFA"/>
            <w:vAlign w:val="bottom"/>
          </w:tcPr>
          <w:p w:rsidR="00DC34E4" w:rsidRPr="0096151E" w:rsidRDefault="00F4326A" w:rsidP="00DC34E4">
            <w:pPr>
              <w:pStyle w:val="Heading1"/>
              <w:spacing w:line="240" w:lineRule="auto"/>
              <w:ind w:right="-72" w:firstLine="0"/>
              <w:jc w:val="right"/>
              <w:rPr>
                <w:rFonts w:ascii="Arial" w:hAnsi="Arial" w:cs="Arial"/>
                <w:sz w:val="20"/>
                <w:szCs w:val="20"/>
                <w:cs/>
              </w:rPr>
            </w:pPr>
            <w:r>
              <w:rPr>
                <w:rFonts w:ascii="Arial" w:hAnsi="Arial" w:cs="Arial"/>
                <w:sz w:val="20"/>
                <w:szCs w:val="20"/>
              </w:rPr>
              <w:t>-</w:t>
            </w:r>
          </w:p>
        </w:tc>
        <w:tc>
          <w:tcPr>
            <w:tcW w:w="1512" w:type="dxa"/>
            <w:tcBorders>
              <w:bottom w:val="single" w:sz="4" w:space="0" w:color="auto"/>
            </w:tcBorders>
            <w:vAlign w:val="bottom"/>
          </w:tcPr>
          <w:p w:rsidR="00DC34E4" w:rsidRPr="0096151E" w:rsidRDefault="00DC34E4" w:rsidP="00DC34E4">
            <w:pPr>
              <w:pStyle w:val="Heading1"/>
              <w:spacing w:line="240" w:lineRule="auto"/>
              <w:ind w:right="-72" w:firstLine="0"/>
              <w:jc w:val="right"/>
              <w:rPr>
                <w:rFonts w:ascii="Arial" w:hAnsi="Arial" w:cs="Arial"/>
                <w:sz w:val="20"/>
                <w:szCs w:val="20"/>
                <w:cs/>
              </w:rPr>
            </w:pPr>
            <w:r w:rsidRPr="0096151E">
              <w:rPr>
                <w:rFonts w:ascii="Arial" w:hAnsi="Arial" w:cs="Arial"/>
                <w:sz w:val="20"/>
                <w:szCs w:val="20"/>
              </w:rPr>
              <w:t>-</w:t>
            </w:r>
          </w:p>
        </w:tc>
      </w:tr>
      <w:tr w:rsidR="00DC34E4" w:rsidRPr="007D42BC" w:rsidTr="00613BB4">
        <w:tc>
          <w:tcPr>
            <w:tcW w:w="3420" w:type="dxa"/>
          </w:tcPr>
          <w:p w:rsidR="00DC34E4" w:rsidRPr="007D42BC" w:rsidRDefault="00DC34E4" w:rsidP="00DC34E4">
            <w:pPr>
              <w:ind w:left="-101"/>
              <w:jc w:val="left"/>
              <w:rPr>
                <w:rFonts w:cs="Arial"/>
                <w:b/>
                <w:bCs/>
                <w:sz w:val="12"/>
                <w:szCs w:val="12"/>
              </w:rPr>
            </w:pPr>
          </w:p>
        </w:tc>
        <w:tc>
          <w:tcPr>
            <w:tcW w:w="1512" w:type="dxa"/>
            <w:tcBorders>
              <w:top w:val="single" w:sz="4" w:space="0" w:color="auto"/>
            </w:tcBorders>
            <w:shd w:val="clear" w:color="auto" w:fill="FAFAFA"/>
          </w:tcPr>
          <w:p w:rsidR="00DC34E4" w:rsidRPr="007D42BC" w:rsidRDefault="00DC34E4" w:rsidP="00DC34E4">
            <w:pPr>
              <w:ind w:right="-72"/>
              <w:jc w:val="right"/>
              <w:rPr>
                <w:rFonts w:cs="Arial"/>
                <w:b/>
                <w:bCs/>
                <w:sz w:val="12"/>
                <w:szCs w:val="12"/>
              </w:rPr>
            </w:pPr>
          </w:p>
        </w:tc>
        <w:tc>
          <w:tcPr>
            <w:tcW w:w="1512" w:type="dxa"/>
            <w:tcBorders>
              <w:top w:val="single" w:sz="4" w:space="0" w:color="auto"/>
            </w:tcBorders>
          </w:tcPr>
          <w:p w:rsidR="00DC34E4" w:rsidRPr="007D42BC" w:rsidRDefault="00DC34E4" w:rsidP="00DC34E4">
            <w:pPr>
              <w:ind w:right="-72"/>
              <w:jc w:val="right"/>
              <w:rPr>
                <w:rFonts w:cs="Arial"/>
                <w:b/>
                <w:bCs/>
                <w:sz w:val="12"/>
                <w:szCs w:val="12"/>
              </w:rPr>
            </w:pPr>
          </w:p>
        </w:tc>
        <w:tc>
          <w:tcPr>
            <w:tcW w:w="1512" w:type="dxa"/>
            <w:tcBorders>
              <w:top w:val="single" w:sz="4" w:space="0" w:color="auto"/>
            </w:tcBorders>
            <w:shd w:val="clear" w:color="auto" w:fill="FAFAFA"/>
          </w:tcPr>
          <w:p w:rsidR="00DC34E4" w:rsidRPr="007D42BC" w:rsidRDefault="00DC34E4" w:rsidP="00DC34E4">
            <w:pPr>
              <w:ind w:right="-72"/>
              <w:jc w:val="right"/>
              <w:rPr>
                <w:rFonts w:cs="Arial"/>
                <w:b/>
                <w:bCs/>
                <w:sz w:val="12"/>
                <w:szCs w:val="12"/>
              </w:rPr>
            </w:pPr>
          </w:p>
        </w:tc>
        <w:tc>
          <w:tcPr>
            <w:tcW w:w="1512" w:type="dxa"/>
            <w:tcBorders>
              <w:top w:val="single" w:sz="4" w:space="0" w:color="auto"/>
            </w:tcBorders>
          </w:tcPr>
          <w:p w:rsidR="00DC34E4" w:rsidRPr="007D42BC" w:rsidRDefault="00DC34E4" w:rsidP="00DC34E4">
            <w:pPr>
              <w:ind w:right="-72"/>
              <w:jc w:val="right"/>
              <w:rPr>
                <w:rFonts w:cs="Arial"/>
                <w:b/>
                <w:bCs/>
                <w:sz w:val="12"/>
                <w:szCs w:val="12"/>
              </w:rPr>
            </w:pPr>
          </w:p>
        </w:tc>
      </w:tr>
      <w:tr w:rsidR="00DC34E4" w:rsidRPr="0096151E" w:rsidTr="00613BB4">
        <w:tc>
          <w:tcPr>
            <w:tcW w:w="3420" w:type="dxa"/>
          </w:tcPr>
          <w:p w:rsidR="00DC34E4" w:rsidRPr="0096151E" w:rsidRDefault="00DC34E4" w:rsidP="00DC34E4">
            <w:pPr>
              <w:tabs>
                <w:tab w:val="left" w:pos="1134"/>
                <w:tab w:val="left" w:pos="1276"/>
                <w:tab w:val="center" w:pos="3402"/>
                <w:tab w:val="center" w:pos="4536"/>
                <w:tab w:val="center" w:pos="5670"/>
                <w:tab w:val="center" w:pos="6804"/>
                <w:tab w:val="right" w:pos="7655"/>
              </w:tabs>
              <w:ind w:left="-101"/>
              <w:jc w:val="left"/>
              <w:rPr>
                <w:rFonts w:cs="Arial"/>
                <w:u w:val="single"/>
              </w:rPr>
            </w:pPr>
          </w:p>
        </w:tc>
        <w:tc>
          <w:tcPr>
            <w:tcW w:w="1512" w:type="dxa"/>
            <w:tcBorders>
              <w:bottom w:val="single" w:sz="4" w:space="0" w:color="auto"/>
            </w:tcBorders>
            <w:shd w:val="clear" w:color="auto" w:fill="FAFAFA"/>
          </w:tcPr>
          <w:p w:rsidR="00DC34E4" w:rsidRPr="0096151E" w:rsidRDefault="00F4326A" w:rsidP="00DC34E4">
            <w:pPr>
              <w:tabs>
                <w:tab w:val="left" w:pos="1134"/>
                <w:tab w:val="left" w:pos="1276"/>
                <w:tab w:val="center" w:pos="3402"/>
                <w:tab w:val="center" w:pos="4536"/>
                <w:tab w:val="center" w:pos="5670"/>
                <w:tab w:val="center" w:pos="6804"/>
                <w:tab w:val="right" w:pos="7655"/>
              </w:tabs>
              <w:ind w:right="-72"/>
              <w:jc w:val="right"/>
              <w:rPr>
                <w:rFonts w:cs="Arial"/>
              </w:rPr>
            </w:pPr>
            <w:r>
              <w:rPr>
                <w:rFonts w:cs="Arial"/>
              </w:rPr>
              <w:t>27,571</w:t>
            </w:r>
          </w:p>
        </w:tc>
        <w:tc>
          <w:tcPr>
            <w:tcW w:w="1512" w:type="dxa"/>
            <w:tcBorders>
              <w:bottom w:val="single" w:sz="4" w:space="0" w:color="auto"/>
            </w:tcBorders>
          </w:tcPr>
          <w:p w:rsidR="00DC34E4" w:rsidRPr="0096151E" w:rsidRDefault="00E75884" w:rsidP="00DC34E4">
            <w:pPr>
              <w:tabs>
                <w:tab w:val="left" w:pos="1134"/>
                <w:tab w:val="left" w:pos="1276"/>
                <w:tab w:val="center" w:pos="3402"/>
                <w:tab w:val="center" w:pos="4536"/>
                <w:tab w:val="center" w:pos="5670"/>
                <w:tab w:val="center" w:pos="6804"/>
                <w:tab w:val="right" w:pos="7655"/>
              </w:tabs>
              <w:ind w:right="-72"/>
              <w:jc w:val="right"/>
              <w:rPr>
                <w:rFonts w:cs="Arial"/>
              </w:rPr>
            </w:pPr>
            <w:r w:rsidRPr="0096151E">
              <w:rPr>
                <w:rFonts w:cs="Arial"/>
              </w:rPr>
              <w:t>38,955</w:t>
            </w:r>
          </w:p>
        </w:tc>
        <w:tc>
          <w:tcPr>
            <w:tcW w:w="1512" w:type="dxa"/>
            <w:tcBorders>
              <w:bottom w:val="single" w:sz="4" w:space="0" w:color="auto"/>
            </w:tcBorders>
            <w:shd w:val="clear" w:color="auto" w:fill="FAFAFA"/>
          </w:tcPr>
          <w:p w:rsidR="00DC34E4" w:rsidRPr="0096151E" w:rsidRDefault="00F4326A" w:rsidP="00DC34E4">
            <w:pPr>
              <w:tabs>
                <w:tab w:val="left" w:pos="1134"/>
                <w:tab w:val="left" w:pos="1276"/>
                <w:tab w:val="center" w:pos="3402"/>
                <w:tab w:val="center" w:pos="4536"/>
                <w:tab w:val="center" w:pos="5670"/>
                <w:tab w:val="center" w:pos="6804"/>
                <w:tab w:val="right" w:pos="7655"/>
              </w:tabs>
              <w:ind w:right="-72"/>
              <w:jc w:val="right"/>
              <w:rPr>
                <w:rFonts w:cs="Arial"/>
              </w:rPr>
            </w:pPr>
            <w:r>
              <w:rPr>
                <w:rFonts w:cs="Arial"/>
              </w:rPr>
              <w:t>2,991</w:t>
            </w:r>
          </w:p>
        </w:tc>
        <w:tc>
          <w:tcPr>
            <w:tcW w:w="1512" w:type="dxa"/>
            <w:tcBorders>
              <w:bottom w:val="single" w:sz="4" w:space="0" w:color="auto"/>
            </w:tcBorders>
          </w:tcPr>
          <w:p w:rsidR="00DC34E4" w:rsidRPr="0096151E" w:rsidRDefault="00E75884" w:rsidP="00DC34E4">
            <w:pPr>
              <w:tabs>
                <w:tab w:val="left" w:pos="1134"/>
                <w:tab w:val="left" w:pos="1276"/>
                <w:tab w:val="center" w:pos="3402"/>
                <w:tab w:val="center" w:pos="4536"/>
                <w:tab w:val="center" w:pos="5670"/>
                <w:tab w:val="center" w:pos="6804"/>
                <w:tab w:val="right" w:pos="7655"/>
              </w:tabs>
              <w:ind w:right="-72"/>
              <w:jc w:val="right"/>
              <w:rPr>
                <w:rFonts w:cs="Arial"/>
              </w:rPr>
            </w:pPr>
            <w:r w:rsidRPr="0096151E">
              <w:rPr>
                <w:rFonts w:cs="Arial"/>
              </w:rPr>
              <w:t>3,208</w:t>
            </w:r>
          </w:p>
        </w:tc>
      </w:tr>
    </w:tbl>
    <w:p w:rsidR="00DC34E4" w:rsidRPr="0096151E" w:rsidRDefault="00DC34E4" w:rsidP="00EA7394">
      <w:pPr>
        <w:tabs>
          <w:tab w:val="left" w:pos="1440"/>
          <w:tab w:val="right" w:pos="6480"/>
          <w:tab w:val="right" w:pos="8640"/>
        </w:tabs>
        <w:jc w:val="thaiDistribute"/>
        <w:rPr>
          <w:rFonts w:eastAsia="Arial Unicode MS" w:cs="Arial"/>
        </w:rPr>
      </w:pPr>
    </w:p>
    <w:p w:rsidR="007D63C9" w:rsidRPr="0096151E" w:rsidRDefault="007D63C9" w:rsidP="00EA7394">
      <w:pPr>
        <w:tabs>
          <w:tab w:val="left" w:pos="1440"/>
          <w:tab w:val="right" w:pos="6480"/>
          <w:tab w:val="right" w:pos="8640"/>
        </w:tabs>
        <w:jc w:val="thaiDistribute"/>
        <w:rPr>
          <w:rFonts w:eastAsia="Arial Unicode MS" w:cs="Arial"/>
        </w:rPr>
      </w:pPr>
    </w:p>
    <w:tbl>
      <w:tblPr>
        <w:tblW w:w="9461" w:type="dxa"/>
        <w:tblInd w:w="108" w:type="dxa"/>
        <w:shd w:val="clear" w:color="auto" w:fill="FFA543"/>
        <w:tblLook w:val="04A0" w:firstRow="1" w:lastRow="0" w:firstColumn="1" w:lastColumn="0" w:noHBand="0" w:noVBand="1"/>
      </w:tblPr>
      <w:tblGrid>
        <w:gridCol w:w="9461"/>
      </w:tblGrid>
      <w:tr w:rsidR="006F07D6" w:rsidRPr="0096151E" w:rsidTr="00D9750D">
        <w:trPr>
          <w:trHeight w:val="386"/>
        </w:trPr>
        <w:tc>
          <w:tcPr>
            <w:tcW w:w="9461" w:type="dxa"/>
            <w:shd w:val="clear" w:color="auto" w:fill="FFA543"/>
            <w:vAlign w:val="center"/>
          </w:tcPr>
          <w:p w:rsidR="006F07D6" w:rsidRPr="0096151E" w:rsidRDefault="009333A7" w:rsidP="00D9750D">
            <w:pPr>
              <w:tabs>
                <w:tab w:val="left" w:pos="432"/>
              </w:tabs>
              <w:ind w:left="504" w:hanging="504"/>
              <w:jc w:val="left"/>
              <w:rPr>
                <w:rFonts w:eastAsia="Cordia New" w:cs="Arial"/>
                <w:b/>
                <w:bCs/>
                <w:color w:val="FFFFFF"/>
                <w:cs/>
              </w:rPr>
            </w:pPr>
            <w:r w:rsidRPr="0096151E">
              <w:rPr>
                <w:rFonts w:eastAsia="Cordia New" w:cs="Arial"/>
                <w:b/>
                <w:bCs/>
                <w:color w:val="FFFFFF"/>
                <w:lang w:val="en-GB"/>
              </w:rPr>
              <w:t>9</w:t>
            </w:r>
            <w:r w:rsidR="006F07D6" w:rsidRPr="0096151E">
              <w:rPr>
                <w:rFonts w:eastAsia="Cordia New" w:cs="Arial"/>
                <w:b/>
                <w:bCs/>
                <w:color w:val="FFFFFF"/>
                <w:lang w:val="en-GB"/>
              </w:rPr>
              <w:tab/>
            </w:r>
            <w:r w:rsidR="008E2A30" w:rsidRPr="0096151E">
              <w:rPr>
                <w:rFonts w:eastAsia="Cordia New" w:cs="Arial"/>
                <w:b/>
                <w:bCs/>
                <w:color w:val="FFFFFF"/>
                <w:lang w:val="en-GB"/>
              </w:rPr>
              <w:t xml:space="preserve">Restricted deposits at </w:t>
            </w:r>
            <w:r w:rsidR="006F07D6" w:rsidRPr="0096151E">
              <w:rPr>
                <w:rFonts w:eastAsia="Cordia New" w:cs="Arial"/>
                <w:b/>
                <w:bCs/>
                <w:color w:val="FFFFFF"/>
                <w:lang w:val="en-GB"/>
              </w:rPr>
              <w:t>financial institution</w:t>
            </w:r>
            <w:r w:rsidR="008E2A30" w:rsidRPr="0096151E">
              <w:rPr>
                <w:rFonts w:eastAsia="Cordia New" w:cs="Arial"/>
                <w:b/>
                <w:bCs/>
                <w:color w:val="FFFFFF"/>
                <w:lang w:val="en-GB"/>
              </w:rPr>
              <w:t>s</w:t>
            </w:r>
          </w:p>
        </w:tc>
      </w:tr>
    </w:tbl>
    <w:p w:rsidR="006F07D6" w:rsidRPr="0096151E" w:rsidRDefault="006F07D6" w:rsidP="006F07D6">
      <w:pPr>
        <w:jc w:val="thaiDistribute"/>
        <w:rPr>
          <w:rFonts w:eastAsia="Arial Unicode MS" w:cs="Arial"/>
        </w:rPr>
      </w:pPr>
    </w:p>
    <w:p w:rsidR="00AA544F" w:rsidRPr="0096151E" w:rsidRDefault="00F41C83" w:rsidP="006F07D6">
      <w:pPr>
        <w:jc w:val="thaiDistribute"/>
        <w:rPr>
          <w:rFonts w:cs="Arial"/>
        </w:rPr>
      </w:pPr>
      <w:r w:rsidRPr="00724627">
        <w:rPr>
          <w:rFonts w:cs="Arial"/>
          <w:spacing w:val="-6"/>
        </w:rPr>
        <w:t xml:space="preserve">As at </w:t>
      </w:r>
      <w:r w:rsidR="00613BB4" w:rsidRPr="00724627">
        <w:rPr>
          <w:rFonts w:cs="Arial"/>
          <w:spacing w:val="-6"/>
        </w:rPr>
        <w:t>30 September</w:t>
      </w:r>
      <w:r w:rsidRPr="00724627">
        <w:rPr>
          <w:rFonts w:cs="Arial"/>
          <w:spacing w:val="-6"/>
        </w:rPr>
        <w:t xml:space="preserve"> 2019, the Group</w:t>
      </w:r>
      <w:r w:rsidR="00AA544F" w:rsidRPr="00724627">
        <w:rPr>
          <w:rFonts w:cs="Arial"/>
          <w:spacing w:val="-6"/>
        </w:rPr>
        <w:t xml:space="preserve"> and the </w:t>
      </w:r>
      <w:r w:rsidRPr="00724627">
        <w:rPr>
          <w:rFonts w:cs="Arial"/>
          <w:spacing w:val="-6"/>
        </w:rPr>
        <w:t>Company</w:t>
      </w:r>
      <w:r w:rsidR="00AA544F" w:rsidRPr="00724627">
        <w:rPr>
          <w:rFonts w:cs="Arial"/>
          <w:spacing w:val="-6"/>
        </w:rPr>
        <w:t>’s restricted deposits has not changed from the information</w:t>
      </w:r>
      <w:r w:rsidRPr="0096151E">
        <w:rPr>
          <w:rFonts w:cs="Arial"/>
        </w:rPr>
        <w:t xml:space="preserve"> disclosed</w:t>
      </w:r>
      <w:r w:rsidR="00AA544F" w:rsidRPr="0096151E">
        <w:rPr>
          <w:rFonts w:cs="Arial"/>
        </w:rPr>
        <w:t xml:space="preserve"> as at 31 December 2018.</w:t>
      </w:r>
    </w:p>
    <w:p w:rsidR="006F07D6" w:rsidRPr="0096151E" w:rsidRDefault="0027312D" w:rsidP="006F07D6">
      <w:pPr>
        <w:jc w:val="thaiDistribute"/>
        <w:rPr>
          <w:rFonts w:cs="Arial"/>
          <w:spacing w:val="-5"/>
        </w:rPr>
      </w:pPr>
      <w:r w:rsidRPr="0096151E">
        <w:rPr>
          <w:rFonts w:cs="Arial"/>
          <w:spacing w:val="-5"/>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6F07D6" w:rsidRPr="0096151E" w:rsidTr="00D9750D">
        <w:trPr>
          <w:trHeight w:val="386"/>
        </w:trPr>
        <w:tc>
          <w:tcPr>
            <w:tcW w:w="9461" w:type="dxa"/>
            <w:shd w:val="clear" w:color="auto" w:fill="FFA543"/>
            <w:vAlign w:val="center"/>
          </w:tcPr>
          <w:p w:rsidR="006F07D6" w:rsidRPr="0096151E" w:rsidRDefault="009333A7" w:rsidP="00D9750D">
            <w:pPr>
              <w:tabs>
                <w:tab w:val="left" w:pos="432"/>
              </w:tabs>
              <w:ind w:left="504" w:hanging="504"/>
              <w:jc w:val="left"/>
              <w:rPr>
                <w:rFonts w:eastAsia="Cordia New" w:cs="Arial"/>
                <w:b/>
                <w:bCs/>
                <w:color w:val="FFFFFF"/>
                <w:cs/>
                <w:lang w:val="en-GB"/>
              </w:rPr>
            </w:pPr>
            <w:r w:rsidRPr="0096151E">
              <w:rPr>
                <w:rFonts w:eastAsia="Cordia New" w:cs="Arial"/>
                <w:b/>
                <w:bCs/>
                <w:color w:val="FFFFFF"/>
                <w:lang w:val="en-GB"/>
              </w:rPr>
              <w:t>10</w:t>
            </w:r>
            <w:r w:rsidR="006F07D6" w:rsidRPr="0096151E">
              <w:rPr>
                <w:rFonts w:eastAsia="Cordia New" w:cs="Arial"/>
                <w:b/>
                <w:bCs/>
                <w:color w:val="FFFFFF"/>
                <w:lang w:val="en-GB"/>
              </w:rPr>
              <w:tab/>
              <w:t xml:space="preserve">Investments in </w:t>
            </w:r>
            <w:r w:rsidR="0053201D" w:rsidRPr="0096151E">
              <w:rPr>
                <w:rFonts w:eastAsia="Cordia New" w:cs="Arial"/>
                <w:b/>
                <w:bCs/>
                <w:color w:val="FFFFFF"/>
                <w:lang w:val="en-GB"/>
              </w:rPr>
              <w:t xml:space="preserve">an associate and </w:t>
            </w:r>
            <w:r w:rsidR="006F07D6" w:rsidRPr="0096151E">
              <w:rPr>
                <w:rFonts w:eastAsia="Cordia New" w:cs="Arial"/>
                <w:b/>
                <w:bCs/>
                <w:color w:val="FFFFFF"/>
                <w:lang w:val="en-GB"/>
              </w:rPr>
              <w:t>subsidiaries</w:t>
            </w:r>
          </w:p>
        </w:tc>
      </w:tr>
    </w:tbl>
    <w:p w:rsidR="00AA544F" w:rsidRPr="0096151E" w:rsidRDefault="00AA544F" w:rsidP="006F07D6">
      <w:pPr>
        <w:tabs>
          <w:tab w:val="left" w:pos="8080"/>
        </w:tabs>
        <w:rPr>
          <w:rFonts w:cs="Arial"/>
          <w:sz w:val="18"/>
          <w:szCs w:val="18"/>
        </w:rPr>
      </w:pPr>
    </w:p>
    <w:p w:rsidR="00A328B1" w:rsidRPr="0096151E" w:rsidRDefault="009333A7" w:rsidP="00EA7394">
      <w:pPr>
        <w:tabs>
          <w:tab w:val="left" w:pos="8080"/>
        </w:tabs>
        <w:ind w:left="540" w:hanging="540"/>
        <w:rPr>
          <w:rFonts w:cs="Arial"/>
          <w:b/>
          <w:bCs/>
          <w:color w:val="CF4A02"/>
        </w:rPr>
      </w:pPr>
      <w:r w:rsidRPr="0096151E">
        <w:rPr>
          <w:rFonts w:cs="Arial"/>
          <w:b/>
          <w:bCs/>
          <w:color w:val="CF4A02"/>
        </w:rPr>
        <w:t>10</w:t>
      </w:r>
      <w:r w:rsidR="00EA7394" w:rsidRPr="0096151E">
        <w:rPr>
          <w:rFonts w:cs="Arial"/>
          <w:b/>
          <w:bCs/>
          <w:color w:val="CF4A02"/>
        </w:rPr>
        <w:t>.1</w:t>
      </w:r>
      <w:r w:rsidR="00EA7394" w:rsidRPr="0096151E">
        <w:rPr>
          <w:rFonts w:cs="Arial"/>
          <w:b/>
          <w:bCs/>
          <w:color w:val="CF4A02"/>
        </w:rPr>
        <w:tab/>
      </w:r>
      <w:r w:rsidR="00A328B1" w:rsidRPr="0096151E">
        <w:rPr>
          <w:rFonts w:cs="Arial"/>
          <w:b/>
          <w:bCs/>
          <w:color w:val="CF4A02"/>
        </w:rPr>
        <w:t>Investment details</w:t>
      </w:r>
    </w:p>
    <w:p w:rsidR="00A328B1" w:rsidRPr="0096151E" w:rsidRDefault="00A328B1" w:rsidP="00EA7394">
      <w:pPr>
        <w:tabs>
          <w:tab w:val="left" w:pos="8080"/>
        </w:tabs>
        <w:ind w:left="540"/>
        <w:rPr>
          <w:rFonts w:cs="Arial"/>
          <w:sz w:val="18"/>
          <w:szCs w:val="18"/>
        </w:rPr>
      </w:pPr>
    </w:p>
    <w:p w:rsidR="00AA544F" w:rsidRPr="0096151E" w:rsidRDefault="002719DB" w:rsidP="00EA7394">
      <w:pPr>
        <w:tabs>
          <w:tab w:val="left" w:pos="8080"/>
        </w:tabs>
        <w:ind w:left="540"/>
        <w:rPr>
          <w:rFonts w:cs="Arial"/>
        </w:rPr>
      </w:pPr>
      <w:r w:rsidRPr="00724627">
        <w:rPr>
          <w:rFonts w:cs="Arial"/>
          <w:spacing w:val="-2"/>
        </w:rPr>
        <w:t xml:space="preserve">As at </w:t>
      </w:r>
      <w:r w:rsidR="00613BB4" w:rsidRPr="00724627">
        <w:rPr>
          <w:rFonts w:cs="Arial"/>
          <w:spacing w:val="-2"/>
        </w:rPr>
        <w:t>30 September</w:t>
      </w:r>
      <w:r w:rsidRPr="00724627">
        <w:rPr>
          <w:rFonts w:cs="Arial"/>
          <w:spacing w:val="-2"/>
        </w:rPr>
        <w:t xml:space="preserve"> 2019, t</w:t>
      </w:r>
      <w:r w:rsidR="00F41C83" w:rsidRPr="00724627">
        <w:rPr>
          <w:rFonts w:cs="Arial"/>
          <w:spacing w:val="-2"/>
        </w:rPr>
        <w:t>he change</w:t>
      </w:r>
      <w:r w:rsidR="00AA544F" w:rsidRPr="00724627">
        <w:rPr>
          <w:rFonts w:cs="Arial"/>
          <w:spacing w:val="-2"/>
        </w:rPr>
        <w:t xml:space="preserve"> of investments in </w:t>
      </w:r>
      <w:r w:rsidR="0053201D" w:rsidRPr="00724627">
        <w:rPr>
          <w:rFonts w:cs="Arial"/>
          <w:spacing w:val="-2"/>
        </w:rPr>
        <w:t xml:space="preserve">an associate and </w:t>
      </w:r>
      <w:r w:rsidR="00AA544F" w:rsidRPr="00724627">
        <w:rPr>
          <w:rFonts w:cs="Arial"/>
          <w:spacing w:val="-2"/>
        </w:rPr>
        <w:t xml:space="preserve">subsidiaries </w:t>
      </w:r>
      <w:r w:rsidR="00F41C83" w:rsidRPr="00724627">
        <w:rPr>
          <w:rFonts w:cs="Arial"/>
          <w:spacing w:val="-2"/>
        </w:rPr>
        <w:t>that have been</w:t>
      </w:r>
      <w:r w:rsidR="00F41C83" w:rsidRPr="0096151E">
        <w:rPr>
          <w:rFonts w:cs="Arial"/>
        </w:rPr>
        <w:t xml:space="preserve"> significantly changed from 31 December 2018 </w:t>
      </w:r>
      <w:r w:rsidR="004A2BA4">
        <w:rPr>
          <w:rFonts w:cs="Arial"/>
        </w:rPr>
        <w:t>are</w:t>
      </w:r>
      <w:r w:rsidR="00F41C83" w:rsidRPr="0096151E">
        <w:rPr>
          <w:rFonts w:cs="Arial"/>
        </w:rPr>
        <w:t xml:space="preserve"> as follow</w:t>
      </w:r>
      <w:r w:rsidR="00631C16">
        <w:rPr>
          <w:rFonts w:cs="Arial"/>
        </w:rPr>
        <w:t>s</w:t>
      </w:r>
      <w:r w:rsidR="00F41C83" w:rsidRPr="0096151E">
        <w:rPr>
          <w:rFonts w:cs="Arial"/>
        </w:rPr>
        <w:t>:</w:t>
      </w:r>
    </w:p>
    <w:p w:rsidR="00AA544F" w:rsidRPr="0096151E" w:rsidRDefault="00AA544F" w:rsidP="00EA7394">
      <w:pPr>
        <w:tabs>
          <w:tab w:val="left" w:pos="8080"/>
        </w:tabs>
        <w:ind w:left="540"/>
        <w:rPr>
          <w:rFonts w:cs="Arial"/>
          <w:sz w:val="18"/>
          <w:szCs w:val="18"/>
        </w:rPr>
      </w:pPr>
    </w:p>
    <w:tbl>
      <w:tblPr>
        <w:tblW w:w="8927" w:type="dxa"/>
        <w:tblInd w:w="648" w:type="dxa"/>
        <w:tblLayout w:type="fixed"/>
        <w:tblLook w:val="04A0" w:firstRow="1" w:lastRow="0" w:firstColumn="1" w:lastColumn="0" w:noHBand="0" w:noVBand="1"/>
      </w:tblPr>
      <w:tblGrid>
        <w:gridCol w:w="3330"/>
        <w:gridCol w:w="1469"/>
        <w:gridCol w:w="1759"/>
        <w:gridCol w:w="1199"/>
        <w:gridCol w:w="1170"/>
      </w:tblGrid>
      <w:tr w:rsidR="00AA544F" w:rsidRPr="00502D32" w:rsidTr="00502D32">
        <w:tc>
          <w:tcPr>
            <w:tcW w:w="3330" w:type="dxa"/>
            <w:vAlign w:val="bottom"/>
          </w:tcPr>
          <w:p w:rsidR="00AA544F" w:rsidRPr="00724627" w:rsidRDefault="00AA544F" w:rsidP="006F07D6">
            <w:pPr>
              <w:ind w:left="-101" w:right="-72"/>
              <w:rPr>
                <w:rFonts w:cs="Arial"/>
                <w:b/>
                <w:bCs/>
                <w:sz w:val="16"/>
                <w:szCs w:val="16"/>
              </w:rPr>
            </w:pPr>
          </w:p>
        </w:tc>
        <w:tc>
          <w:tcPr>
            <w:tcW w:w="1469" w:type="dxa"/>
            <w:vAlign w:val="bottom"/>
          </w:tcPr>
          <w:p w:rsidR="00AA544F" w:rsidRPr="00724627" w:rsidRDefault="00AA544F" w:rsidP="006F07D6">
            <w:pPr>
              <w:ind w:right="-72"/>
              <w:jc w:val="center"/>
              <w:rPr>
                <w:rFonts w:cs="Arial"/>
                <w:b/>
                <w:bCs/>
                <w:sz w:val="16"/>
                <w:szCs w:val="16"/>
              </w:rPr>
            </w:pPr>
          </w:p>
        </w:tc>
        <w:tc>
          <w:tcPr>
            <w:tcW w:w="1759" w:type="dxa"/>
            <w:vAlign w:val="bottom"/>
          </w:tcPr>
          <w:p w:rsidR="00AA544F" w:rsidRPr="00724627" w:rsidRDefault="00AA544F" w:rsidP="006F07D6">
            <w:pPr>
              <w:ind w:right="-72"/>
              <w:rPr>
                <w:rFonts w:cs="Arial"/>
                <w:b/>
                <w:bCs/>
                <w:sz w:val="16"/>
                <w:szCs w:val="16"/>
              </w:rPr>
            </w:pPr>
          </w:p>
        </w:tc>
        <w:tc>
          <w:tcPr>
            <w:tcW w:w="2369" w:type="dxa"/>
            <w:gridSpan w:val="2"/>
            <w:tcBorders>
              <w:top w:val="single" w:sz="4" w:space="0" w:color="auto"/>
              <w:bottom w:val="single" w:sz="4" w:space="0" w:color="auto"/>
            </w:tcBorders>
            <w:vAlign w:val="bottom"/>
            <w:hideMark/>
          </w:tcPr>
          <w:p w:rsidR="00F41C83" w:rsidRPr="00724627" w:rsidRDefault="00AA544F" w:rsidP="006F07D6">
            <w:pPr>
              <w:ind w:right="-72"/>
              <w:jc w:val="center"/>
              <w:rPr>
                <w:rFonts w:cs="Arial"/>
                <w:b/>
                <w:bCs/>
                <w:sz w:val="16"/>
                <w:szCs w:val="16"/>
              </w:rPr>
            </w:pPr>
            <w:r w:rsidRPr="00724627">
              <w:rPr>
                <w:rFonts w:cs="Arial"/>
                <w:b/>
                <w:bCs/>
                <w:sz w:val="16"/>
                <w:szCs w:val="16"/>
              </w:rPr>
              <w:t>Percentage o</w:t>
            </w:r>
            <w:r w:rsidR="00F41C83" w:rsidRPr="00724627">
              <w:rPr>
                <w:rFonts w:cs="Arial"/>
                <w:b/>
                <w:bCs/>
                <w:sz w:val="16"/>
                <w:szCs w:val="16"/>
              </w:rPr>
              <w:t xml:space="preserve">f </w:t>
            </w:r>
          </w:p>
          <w:p w:rsidR="00AA544F" w:rsidRPr="00724627" w:rsidRDefault="00F41C83" w:rsidP="006F07D6">
            <w:pPr>
              <w:ind w:right="-72"/>
              <w:jc w:val="center"/>
              <w:rPr>
                <w:rFonts w:cs="Arial"/>
                <w:b/>
                <w:bCs/>
                <w:sz w:val="16"/>
                <w:szCs w:val="16"/>
              </w:rPr>
            </w:pPr>
            <w:r w:rsidRPr="00724627">
              <w:rPr>
                <w:rFonts w:cs="Arial"/>
                <w:b/>
                <w:bCs/>
                <w:sz w:val="16"/>
                <w:szCs w:val="16"/>
              </w:rPr>
              <w:t>ownership interest</w:t>
            </w:r>
          </w:p>
        </w:tc>
      </w:tr>
      <w:tr w:rsidR="00AA544F" w:rsidRPr="00502D32" w:rsidTr="00502D32">
        <w:tc>
          <w:tcPr>
            <w:tcW w:w="3330" w:type="dxa"/>
            <w:vAlign w:val="bottom"/>
          </w:tcPr>
          <w:p w:rsidR="00AA544F" w:rsidRPr="00724627" w:rsidRDefault="00AA544F" w:rsidP="006F07D6">
            <w:pPr>
              <w:ind w:left="-101" w:right="-72"/>
              <w:rPr>
                <w:rFonts w:cs="Arial"/>
                <w:b/>
                <w:bCs/>
                <w:sz w:val="16"/>
                <w:szCs w:val="16"/>
              </w:rPr>
            </w:pPr>
          </w:p>
        </w:tc>
        <w:tc>
          <w:tcPr>
            <w:tcW w:w="1469" w:type="dxa"/>
            <w:vAlign w:val="bottom"/>
            <w:hideMark/>
          </w:tcPr>
          <w:p w:rsidR="00AA544F" w:rsidRPr="00724627" w:rsidRDefault="00AA544F" w:rsidP="006F07D6">
            <w:pPr>
              <w:ind w:right="-72"/>
              <w:jc w:val="center"/>
              <w:rPr>
                <w:rFonts w:cs="Arial"/>
                <w:b/>
                <w:bCs/>
                <w:sz w:val="16"/>
                <w:szCs w:val="16"/>
              </w:rPr>
            </w:pPr>
          </w:p>
        </w:tc>
        <w:tc>
          <w:tcPr>
            <w:tcW w:w="1759" w:type="dxa"/>
            <w:vAlign w:val="bottom"/>
          </w:tcPr>
          <w:p w:rsidR="00AA544F" w:rsidRPr="00724627" w:rsidRDefault="00AA544F" w:rsidP="006F07D6">
            <w:pPr>
              <w:ind w:right="-72"/>
              <w:jc w:val="center"/>
              <w:rPr>
                <w:rFonts w:cs="Arial"/>
                <w:b/>
                <w:bCs/>
                <w:sz w:val="16"/>
                <w:szCs w:val="16"/>
              </w:rPr>
            </w:pPr>
          </w:p>
        </w:tc>
        <w:tc>
          <w:tcPr>
            <w:tcW w:w="1199" w:type="dxa"/>
            <w:tcBorders>
              <w:top w:val="single" w:sz="4" w:space="0" w:color="auto"/>
            </w:tcBorders>
            <w:vAlign w:val="bottom"/>
          </w:tcPr>
          <w:p w:rsidR="00AA544F" w:rsidRPr="00724627" w:rsidRDefault="00613BB4" w:rsidP="006F07D6">
            <w:pPr>
              <w:ind w:left="-90" w:right="-72"/>
              <w:jc w:val="right"/>
              <w:rPr>
                <w:rFonts w:cs="Arial"/>
                <w:b/>
                <w:bCs/>
                <w:sz w:val="16"/>
                <w:szCs w:val="16"/>
              </w:rPr>
            </w:pPr>
            <w:r w:rsidRPr="00724627">
              <w:rPr>
                <w:rFonts w:cs="Arial"/>
                <w:b/>
                <w:bCs/>
                <w:sz w:val="16"/>
                <w:szCs w:val="16"/>
                <w:lang w:val="en-GB"/>
              </w:rPr>
              <w:t>30 September</w:t>
            </w:r>
          </w:p>
        </w:tc>
        <w:tc>
          <w:tcPr>
            <w:tcW w:w="1170" w:type="dxa"/>
            <w:tcBorders>
              <w:top w:val="single" w:sz="4" w:space="0" w:color="auto"/>
            </w:tcBorders>
            <w:vAlign w:val="bottom"/>
          </w:tcPr>
          <w:p w:rsidR="00AA544F" w:rsidRPr="00724627" w:rsidRDefault="00AA544F" w:rsidP="006F07D6">
            <w:pPr>
              <w:ind w:right="-72" w:hanging="198"/>
              <w:jc w:val="right"/>
              <w:rPr>
                <w:rFonts w:cs="Arial"/>
                <w:b/>
                <w:bCs/>
                <w:sz w:val="16"/>
                <w:szCs w:val="16"/>
              </w:rPr>
            </w:pPr>
            <w:r w:rsidRPr="00724627">
              <w:rPr>
                <w:rFonts w:cs="Arial"/>
                <w:b/>
                <w:bCs/>
                <w:sz w:val="16"/>
                <w:szCs w:val="16"/>
                <w:lang w:val="en-GB"/>
              </w:rPr>
              <w:t>31</w:t>
            </w:r>
            <w:r w:rsidRPr="00724627">
              <w:rPr>
                <w:rFonts w:cs="Arial"/>
                <w:b/>
                <w:bCs/>
                <w:sz w:val="16"/>
                <w:szCs w:val="16"/>
              </w:rPr>
              <w:t xml:space="preserve"> December</w:t>
            </w:r>
          </w:p>
        </w:tc>
      </w:tr>
      <w:tr w:rsidR="00AA544F" w:rsidRPr="00502D32" w:rsidTr="00502D32">
        <w:tc>
          <w:tcPr>
            <w:tcW w:w="3330" w:type="dxa"/>
            <w:vAlign w:val="bottom"/>
          </w:tcPr>
          <w:p w:rsidR="00AA544F" w:rsidRPr="00724627" w:rsidRDefault="00AA544F" w:rsidP="006F07D6">
            <w:pPr>
              <w:ind w:left="-101" w:right="-72"/>
              <w:rPr>
                <w:rFonts w:cs="Arial"/>
                <w:b/>
                <w:bCs/>
                <w:sz w:val="16"/>
                <w:szCs w:val="16"/>
              </w:rPr>
            </w:pPr>
          </w:p>
        </w:tc>
        <w:tc>
          <w:tcPr>
            <w:tcW w:w="1469" w:type="dxa"/>
            <w:vAlign w:val="bottom"/>
            <w:hideMark/>
          </w:tcPr>
          <w:p w:rsidR="00AA544F" w:rsidRPr="00724627" w:rsidRDefault="00AA544F" w:rsidP="006F07D6">
            <w:pPr>
              <w:ind w:right="-72"/>
              <w:jc w:val="center"/>
              <w:rPr>
                <w:rFonts w:cs="Arial"/>
                <w:b/>
                <w:bCs/>
                <w:sz w:val="16"/>
                <w:szCs w:val="16"/>
              </w:rPr>
            </w:pPr>
            <w:r w:rsidRPr="00724627">
              <w:rPr>
                <w:rFonts w:cs="Arial"/>
                <w:b/>
                <w:bCs/>
                <w:sz w:val="16"/>
                <w:szCs w:val="16"/>
              </w:rPr>
              <w:t>Country of</w:t>
            </w:r>
          </w:p>
        </w:tc>
        <w:tc>
          <w:tcPr>
            <w:tcW w:w="1759" w:type="dxa"/>
            <w:vAlign w:val="bottom"/>
          </w:tcPr>
          <w:p w:rsidR="00AA544F" w:rsidRPr="00724627" w:rsidRDefault="001240F6" w:rsidP="006F07D6">
            <w:pPr>
              <w:ind w:right="-72"/>
              <w:jc w:val="center"/>
              <w:rPr>
                <w:rFonts w:cs="Arial"/>
                <w:b/>
                <w:bCs/>
                <w:sz w:val="16"/>
                <w:szCs w:val="16"/>
              </w:rPr>
            </w:pPr>
            <w:r w:rsidRPr="00724627">
              <w:rPr>
                <w:rFonts w:cs="Arial"/>
                <w:b/>
                <w:bCs/>
                <w:sz w:val="16"/>
                <w:szCs w:val="16"/>
              </w:rPr>
              <w:t>Nature of</w:t>
            </w:r>
          </w:p>
        </w:tc>
        <w:tc>
          <w:tcPr>
            <w:tcW w:w="1199" w:type="dxa"/>
            <w:vAlign w:val="bottom"/>
          </w:tcPr>
          <w:p w:rsidR="00AA544F" w:rsidRPr="00724627" w:rsidRDefault="00AA544F" w:rsidP="006F07D6">
            <w:pPr>
              <w:ind w:right="-72"/>
              <w:jc w:val="right"/>
              <w:rPr>
                <w:rFonts w:cs="Arial"/>
                <w:b/>
                <w:bCs/>
                <w:sz w:val="16"/>
                <w:szCs w:val="16"/>
              </w:rPr>
            </w:pPr>
            <w:r w:rsidRPr="00724627">
              <w:rPr>
                <w:rFonts w:cs="Arial"/>
                <w:b/>
                <w:bCs/>
                <w:sz w:val="16"/>
                <w:szCs w:val="16"/>
                <w:lang w:val="en-GB"/>
              </w:rPr>
              <w:t>2019</w:t>
            </w:r>
          </w:p>
        </w:tc>
        <w:tc>
          <w:tcPr>
            <w:tcW w:w="1170" w:type="dxa"/>
            <w:vAlign w:val="bottom"/>
          </w:tcPr>
          <w:p w:rsidR="00AA544F" w:rsidRPr="00724627" w:rsidRDefault="00AA544F" w:rsidP="006F07D6">
            <w:pPr>
              <w:ind w:right="-72"/>
              <w:jc w:val="right"/>
              <w:rPr>
                <w:rFonts w:cs="Arial"/>
                <w:b/>
                <w:bCs/>
                <w:sz w:val="16"/>
                <w:szCs w:val="16"/>
              </w:rPr>
            </w:pPr>
            <w:r w:rsidRPr="00724627">
              <w:rPr>
                <w:rFonts w:cs="Arial"/>
                <w:b/>
                <w:bCs/>
                <w:sz w:val="16"/>
                <w:szCs w:val="16"/>
                <w:lang w:val="en-GB"/>
              </w:rPr>
              <w:t>2018</w:t>
            </w:r>
          </w:p>
        </w:tc>
      </w:tr>
      <w:tr w:rsidR="00AA544F" w:rsidRPr="00502D32" w:rsidTr="00502D32">
        <w:tc>
          <w:tcPr>
            <w:tcW w:w="3330" w:type="dxa"/>
            <w:tcBorders>
              <w:bottom w:val="single" w:sz="4" w:space="0" w:color="auto"/>
            </w:tcBorders>
            <w:vAlign w:val="bottom"/>
            <w:hideMark/>
          </w:tcPr>
          <w:p w:rsidR="00AA544F" w:rsidRPr="00724627" w:rsidRDefault="00AA544F" w:rsidP="006F07D6">
            <w:pPr>
              <w:ind w:left="-101" w:right="-72"/>
              <w:jc w:val="center"/>
              <w:rPr>
                <w:rFonts w:cs="Arial"/>
                <w:b/>
                <w:bCs/>
                <w:sz w:val="16"/>
                <w:szCs w:val="16"/>
                <w:lang w:val="en-GB"/>
              </w:rPr>
            </w:pPr>
            <w:r w:rsidRPr="00724627">
              <w:rPr>
                <w:rFonts w:cs="Arial"/>
                <w:b/>
                <w:bCs/>
                <w:sz w:val="16"/>
                <w:szCs w:val="16"/>
              </w:rPr>
              <w:t>Company’s name</w:t>
            </w:r>
          </w:p>
        </w:tc>
        <w:tc>
          <w:tcPr>
            <w:tcW w:w="1469" w:type="dxa"/>
            <w:tcBorders>
              <w:bottom w:val="single" w:sz="4" w:space="0" w:color="auto"/>
            </w:tcBorders>
            <w:vAlign w:val="bottom"/>
            <w:hideMark/>
          </w:tcPr>
          <w:p w:rsidR="00AA544F" w:rsidRPr="00724627" w:rsidRDefault="00F41C83" w:rsidP="006F07D6">
            <w:pPr>
              <w:ind w:right="-72"/>
              <w:jc w:val="center"/>
              <w:rPr>
                <w:rFonts w:cs="Arial"/>
                <w:b/>
                <w:bCs/>
                <w:sz w:val="16"/>
                <w:szCs w:val="16"/>
              </w:rPr>
            </w:pPr>
            <w:r w:rsidRPr="00724627">
              <w:rPr>
                <w:rFonts w:cs="Arial"/>
                <w:b/>
                <w:bCs/>
                <w:sz w:val="16"/>
                <w:szCs w:val="16"/>
              </w:rPr>
              <w:t>i</w:t>
            </w:r>
            <w:r w:rsidR="00AA544F" w:rsidRPr="00724627">
              <w:rPr>
                <w:rFonts w:cs="Arial"/>
                <w:b/>
                <w:bCs/>
                <w:sz w:val="16"/>
                <w:szCs w:val="16"/>
              </w:rPr>
              <w:t>ncorporation</w:t>
            </w:r>
          </w:p>
        </w:tc>
        <w:tc>
          <w:tcPr>
            <w:tcW w:w="1759" w:type="dxa"/>
            <w:tcBorders>
              <w:bottom w:val="single" w:sz="4" w:space="0" w:color="auto"/>
            </w:tcBorders>
            <w:vAlign w:val="bottom"/>
            <w:hideMark/>
          </w:tcPr>
          <w:p w:rsidR="00AA544F" w:rsidRPr="00724627" w:rsidRDefault="00AA544F" w:rsidP="006F07D6">
            <w:pPr>
              <w:ind w:right="-72"/>
              <w:jc w:val="center"/>
              <w:rPr>
                <w:rFonts w:cs="Arial"/>
                <w:b/>
                <w:bCs/>
                <w:sz w:val="16"/>
                <w:szCs w:val="16"/>
              </w:rPr>
            </w:pPr>
            <w:r w:rsidRPr="00724627">
              <w:rPr>
                <w:rFonts w:cs="Arial"/>
                <w:b/>
                <w:bCs/>
                <w:sz w:val="16"/>
                <w:szCs w:val="16"/>
              </w:rPr>
              <w:t>business</w:t>
            </w:r>
          </w:p>
        </w:tc>
        <w:tc>
          <w:tcPr>
            <w:tcW w:w="1199" w:type="dxa"/>
            <w:tcBorders>
              <w:bottom w:val="single" w:sz="4" w:space="0" w:color="auto"/>
            </w:tcBorders>
            <w:vAlign w:val="bottom"/>
          </w:tcPr>
          <w:p w:rsidR="00AA544F" w:rsidRPr="00724627" w:rsidRDefault="00AA544F" w:rsidP="006F07D6">
            <w:pPr>
              <w:ind w:right="-72"/>
              <w:jc w:val="right"/>
              <w:rPr>
                <w:rFonts w:cs="Arial"/>
                <w:b/>
                <w:bCs/>
                <w:sz w:val="16"/>
                <w:szCs w:val="16"/>
              </w:rPr>
            </w:pPr>
            <w:r w:rsidRPr="00724627">
              <w:rPr>
                <w:rFonts w:cs="Arial"/>
                <w:b/>
                <w:bCs/>
                <w:sz w:val="16"/>
                <w:szCs w:val="16"/>
              </w:rPr>
              <w:t>percent</w:t>
            </w:r>
          </w:p>
        </w:tc>
        <w:tc>
          <w:tcPr>
            <w:tcW w:w="1170" w:type="dxa"/>
            <w:tcBorders>
              <w:bottom w:val="single" w:sz="4" w:space="0" w:color="auto"/>
            </w:tcBorders>
            <w:vAlign w:val="bottom"/>
          </w:tcPr>
          <w:p w:rsidR="00AA544F" w:rsidRPr="00724627" w:rsidRDefault="00AA544F" w:rsidP="006F07D6">
            <w:pPr>
              <w:ind w:right="-72"/>
              <w:jc w:val="right"/>
              <w:rPr>
                <w:rFonts w:cs="Arial"/>
                <w:b/>
                <w:bCs/>
                <w:sz w:val="16"/>
                <w:szCs w:val="16"/>
              </w:rPr>
            </w:pPr>
            <w:r w:rsidRPr="00724627">
              <w:rPr>
                <w:rFonts w:cs="Arial"/>
                <w:b/>
                <w:bCs/>
                <w:sz w:val="16"/>
                <w:szCs w:val="16"/>
              </w:rPr>
              <w:t>percent</w:t>
            </w:r>
          </w:p>
        </w:tc>
      </w:tr>
      <w:tr w:rsidR="0053201D" w:rsidRPr="00EE0986" w:rsidTr="00502D32">
        <w:trPr>
          <w:trHeight w:val="66"/>
        </w:trPr>
        <w:tc>
          <w:tcPr>
            <w:tcW w:w="3330" w:type="dxa"/>
          </w:tcPr>
          <w:p w:rsidR="0053201D" w:rsidRPr="00EE0986" w:rsidRDefault="0053201D" w:rsidP="0053201D">
            <w:pPr>
              <w:ind w:left="-101" w:right="-72"/>
              <w:jc w:val="left"/>
              <w:rPr>
                <w:rFonts w:cs="Arial"/>
                <w:b/>
                <w:bCs/>
                <w:sz w:val="12"/>
                <w:szCs w:val="12"/>
              </w:rPr>
            </w:pPr>
          </w:p>
        </w:tc>
        <w:tc>
          <w:tcPr>
            <w:tcW w:w="1469" w:type="dxa"/>
          </w:tcPr>
          <w:p w:rsidR="0053201D" w:rsidRPr="00EE0986" w:rsidRDefault="0053201D" w:rsidP="0053201D">
            <w:pPr>
              <w:ind w:right="-72"/>
              <w:jc w:val="left"/>
              <w:rPr>
                <w:rFonts w:cs="Arial"/>
                <w:b/>
                <w:bCs/>
                <w:sz w:val="12"/>
                <w:szCs w:val="12"/>
              </w:rPr>
            </w:pPr>
          </w:p>
        </w:tc>
        <w:tc>
          <w:tcPr>
            <w:tcW w:w="1759" w:type="dxa"/>
          </w:tcPr>
          <w:p w:rsidR="0053201D" w:rsidRPr="00EE0986" w:rsidRDefault="0053201D" w:rsidP="0053201D">
            <w:pPr>
              <w:ind w:right="-72"/>
              <w:jc w:val="left"/>
              <w:rPr>
                <w:rFonts w:cs="Arial"/>
                <w:b/>
                <w:bCs/>
                <w:sz w:val="12"/>
                <w:szCs w:val="12"/>
              </w:rPr>
            </w:pPr>
          </w:p>
        </w:tc>
        <w:tc>
          <w:tcPr>
            <w:tcW w:w="1199" w:type="dxa"/>
            <w:shd w:val="clear" w:color="auto" w:fill="FAFAFA"/>
          </w:tcPr>
          <w:p w:rsidR="0053201D" w:rsidRPr="00EE0986" w:rsidRDefault="0053201D" w:rsidP="0053201D">
            <w:pPr>
              <w:ind w:right="-72"/>
              <w:jc w:val="left"/>
              <w:rPr>
                <w:rFonts w:cs="Arial"/>
                <w:b/>
                <w:bCs/>
                <w:sz w:val="12"/>
                <w:szCs w:val="12"/>
              </w:rPr>
            </w:pPr>
          </w:p>
        </w:tc>
        <w:tc>
          <w:tcPr>
            <w:tcW w:w="1170" w:type="dxa"/>
          </w:tcPr>
          <w:p w:rsidR="0053201D" w:rsidRPr="00EE0986" w:rsidRDefault="0053201D" w:rsidP="0053201D">
            <w:pPr>
              <w:ind w:right="-72"/>
              <w:jc w:val="left"/>
              <w:rPr>
                <w:rFonts w:cs="Arial"/>
                <w:b/>
                <w:bCs/>
                <w:sz w:val="12"/>
                <w:szCs w:val="12"/>
              </w:rPr>
            </w:pPr>
          </w:p>
        </w:tc>
      </w:tr>
      <w:tr w:rsidR="00A328B1" w:rsidRPr="00502D32" w:rsidTr="00502D32">
        <w:trPr>
          <w:trHeight w:val="66"/>
        </w:trPr>
        <w:tc>
          <w:tcPr>
            <w:tcW w:w="3330" w:type="dxa"/>
          </w:tcPr>
          <w:p w:rsidR="00A328B1" w:rsidRPr="00724627" w:rsidRDefault="00A328B1" w:rsidP="0053201D">
            <w:pPr>
              <w:ind w:left="-101" w:right="-72"/>
              <w:jc w:val="left"/>
              <w:rPr>
                <w:rFonts w:cs="Arial"/>
                <w:b/>
                <w:bCs/>
                <w:sz w:val="16"/>
                <w:szCs w:val="16"/>
                <w:u w:val="single"/>
              </w:rPr>
            </w:pPr>
            <w:r w:rsidRPr="00724627">
              <w:rPr>
                <w:rFonts w:cs="Arial"/>
                <w:b/>
                <w:bCs/>
                <w:sz w:val="16"/>
                <w:szCs w:val="16"/>
                <w:u w:val="single"/>
              </w:rPr>
              <w:t>Associate</w:t>
            </w:r>
          </w:p>
        </w:tc>
        <w:tc>
          <w:tcPr>
            <w:tcW w:w="1469" w:type="dxa"/>
          </w:tcPr>
          <w:p w:rsidR="00A328B1" w:rsidRPr="00502D32" w:rsidRDefault="00A328B1" w:rsidP="0053201D">
            <w:pPr>
              <w:ind w:right="-72"/>
              <w:jc w:val="left"/>
              <w:rPr>
                <w:rFonts w:cs="Arial"/>
                <w:b/>
                <w:bCs/>
                <w:sz w:val="16"/>
                <w:szCs w:val="16"/>
              </w:rPr>
            </w:pPr>
          </w:p>
        </w:tc>
        <w:tc>
          <w:tcPr>
            <w:tcW w:w="1759" w:type="dxa"/>
          </w:tcPr>
          <w:p w:rsidR="00A328B1" w:rsidRPr="00502D32" w:rsidRDefault="00A328B1" w:rsidP="0053201D">
            <w:pPr>
              <w:ind w:right="-72"/>
              <w:jc w:val="left"/>
              <w:rPr>
                <w:rFonts w:cs="Arial"/>
                <w:b/>
                <w:bCs/>
                <w:sz w:val="16"/>
                <w:szCs w:val="16"/>
              </w:rPr>
            </w:pPr>
          </w:p>
        </w:tc>
        <w:tc>
          <w:tcPr>
            <w:tcW w:w="1199" w:type="dxa"/>
            <w:shd w:val="clear" w:color="auto" w:fill="FAFAFA"/>
          </w:tcPr>
          <w:p w:rsidR="00A328B1" w:rsidRPr="00502D32" w:rsidRDefault="00A328B1" w:rsidP="0053201D">
            <w:pPr>
              <w:ind w:right="-72"/>
              <w:jc w:val="left"/>
              <w:rPr>
                <w:rFonts w:cs="Arial"/>
                <w:b/>
                <w:bCs/>
                <w:sz w:val="16"/>
                <w:szCs w:val="16"/>
              </w:rPr>
            </w:pPr>
          </w:p>
        </w:tc>
        <w:tc>
          <w:tcPr>
            <w:tcW w:w="1170" w:type="dxa"/>
          </w:tcPr>
          <w:p w:rsidR="00A328B1" w:rsidRPr="00502D32" w:rsidRDefault="00A328B1" w:rsidP="0053201D">
            <w:pPr>
              <w:ind w:right="-72"/>
              <w:jc w:val="left"/>
              <w:rPr>
                <w:rFonts w:cs="Arial"/>
                <w:b/>
                <w:bCs/>
                <w:sz w:val="16"/>
                <w:szCs w:val="16"/>
              </w:rPr>
            </w:pPr>
          </w:p>
        </w:tc>
      </w:tr>
      <w:tr w:rsidR="00A328B1" w:rsidRPr="00502D32" w:rsidTr="00502D32">
        <w:trPr>
          <w:trHeight w:val="66"/>
        </w:trPr>
        <w:tc>
          <w:tcPr>
            <w:tcW w:w="3330" w:type="dxa"/>
          </w:tcPr>
          <w:p w:rsidR="00A328B1" w:rsidRPr="00724627" w:rsidRDefault="00A328B1" w:rsidP="00A328B1">
            <w:pPr>
              <w:ind w:left="-101" w:right="-72"/>
              <w:jc w:val="left"/>
              <w:rPr>
                <w:rFonts w:cs="Arial"/>
                <w:b/>
                <w:bCs/>
                <w:sz w:val="16"/>
                <w:szCs w:val="16"/>
                <w:cs/>
              </w:rPr>
            </w:pPr>
            <w:r w:rsidRPr="00724627">
              <w:rPr>
                <w:rFonts w:cs="Arial"/>
                <w:b/>
                <w:bCs/>
                <w:sz w:val="16"/>
                <w:szCs w:val="16"/>
              </w:rPr>
              <w:t xml:space="preserve">Indirect holding: Associate under </w:t>
            </w:r>
          </w:p>
        </w:tc>
        <w:tc>
          <w:tcPr>
            <w:tcW w:w="1469" w:type="dxa"/>
          </w:tcPr>
          <w:p w:rsidR="00A328B1" w:rsidRPr="00502D32" w:rsidRDefault="00A328B1" w:rsidP="00A328B1">
            <w:pPr>
              <w:ind w:right="-72"/>
              <w:jc w:val="left"/>
              <w:rPr>
                <w:rFonts w:cs="Arial"/>
                <w:b/>
                <w:bCs/>
                <w:sz w:val="16"/>
                <w:szCs w:val="16"/>
              </w:rPr>
            </w:pPr>
          </w:p>
        </w:tc>
        <w:tc>
          <w:tcPr>
            <w:tcW w:w="1759" w:type="dxa"/>
          </w:tcPr>
          <w:p w:rsidR="00A328B1" w:rsidRPr="00502D32" w:rsidRDefault="00A328B1" w:rsidP="00A328B1">
            <w:pPr>
              <w:ind w:right="-72"/>
              <w:jc w:val="left"/>
              <w:rPr>
                <w:rFonts w:cs="Arial"/>
                <w:b/>
                <w:bCs/>
                <w:sz w:val="16"/>
                <w:szCs w:val="16"/>
              </w:rPr>
            </w:pPr>
          </w:p>
        </w:tc>
        <w:tc>
          <w:tcPr>
            <w:tcW w:w="1199" w:type="dxa"/>
            <w:shd w:val="clear" w:color="auto" w:fill="FAFAFA"/>
          </w:tcPr>
          <w:p w:rsidR="00A328B1" w:rsidRPr="00502D32" w:rsidRDefault="00A328B1" w:rsidP="00A328B1">
            <w:pPr>
              <w:ind w:right="-72"/>
              <w:jc w:val="left"/>
              <w:rPr>
                <w:rFonts w:cs="Arial"/>
                <w:b/>
                <w:bCs/>
                <w:sz w:val="16"/>
                <w:szCs w:val="16"/>
              </w:rPr>
            </w:pPr>
          </w:p>
        </w:tc>
        <w:tc>
          <w:tcPr>
            <w:tcW w:w="1170" w:type="dxa"/>
          </w:tcPr>
          <w:p w:rsidR="00A328B1" w:rsidRPr="00502D32" w:rsidRDefault="00A328B1" w:rsidP="00A328B1">
            <w:pPr>
              <w:ind w:right="-72"/>
              <w:jc w:val="left"/>
              <w:rPr>
                <w:rFonts w:cs="Arial"/>
                <w:b/>
                <w:bCs/>
                <w:sz w:val="16"/>
                <w:szCs w:val="16"/>
              </w:rPr>
            </w:pPr>
          </w:p>
        </w:tc>
      </w:tr>
      <w:tr w:rsidR="00A328B1" w:rsidRPr="00502D32" w:rsidTr="00502D32">
        <w:trPr>
          <w:trHeight w:val="66"/>
        </w:trPr>
        <w:tc>
          <w:tcPr>
            <w:tcW w:w="3330" w:type="dxa"/>
          </w:tcPr>
          <w:p w:rsidR="00A328B1" w:rsidRPr="00724627" w:rsidRDefault="00A328B1" w:rsidP="00A328B1">
            <w:pPr>
              <w:ind w:left="-101" w:right="-72"/>
              <w:jc w:val="left"/>
              <w:rPr>
                <w:rFonts w:cs="Arial"/>
                <w:b/>
                <w:bCs/>
                <w:sz w:val="16"/>
                <w:szCs w:val="16"/>
                <w:lang w:val="en-GB"/>
              </w:rPr>
            </w:pPr>
            <w:r w:rsidRPr="00724627">
              <w:rPr>
                <w:rFonts w:cs="Arial"/>
                <w:b/>
                <w:bCs/>
                <w:sz w:val="16"/>
                <w:szCs w:val="16"/>
                <w:cs/>
                <w:lang w:val="en-GB"/>
              </w:rPr>
              <w:t xml:space="preserve">   </w:t>
            </w:r>
            <w:r w:rsidRPr="00724627">
              <w:rPr>
                <w:rFonts w:cs="Arial"/>
                <w:b/>
                <w:bCs/>
                <w:sz w:val="16"/>
                <w:szCs w:val="16"/>
                <w:lang w:val="en-GB"/>
              </w:rPr>
              <w:t>Principal Healthcare Co., Ltd.</w:t>
            </w:r>
          </w:p>
        </w:tc>
        <w:tc>
          <w:tcPr>
            <w:tcW w:w="1469" w:type="dxa"/>
          </w:tcPr>
          <w:p w:rsidR="00A328B1" w:rsidRPr="00502D32" w:rsidRDefault="00A328B1" w:rsidP="00A328B1">
            <w:pPr>
              <w:ind w:right="-72"/>
              <w:jc w:val="left"/>
              <w:rPr>
                <w:rFonts w:cs="Arial"/>
                <w:b/>
                <w:bCs/>
                <w:sz w:val="16"/>
                <w:szCs w:val="16"/>
              </w:rPr>
            </w:pPr>
          </w:p>
        </w:tc>
        <w:tc>
          <w:tcPr>
            <w:tcW w:w="1759" w:type="dxa"/>
          </w:tcPr>
          <w:p w:rsidR="00A328B1" w:rsidRPr="00502D32" w:rsidRDefault="00A328B1" w:rsidP="00A328B1">
            <w:pPr>
              <w:ind w:right="-72"/>
              <w:jc w:val="left"/>
              <w:rPr>
                <w:rFonts w:cs="Arial"/>
                <w:b/>
                <w:bCs/>
                <w:sz w:val="16"/>
                <w:szCs w:val="16"/>
              </w:rPr>
            </w:pPr>
          </w:p>
        </w:tc>
        <w:tc>
          <w:tcPr>
            <w:tcW w:w="1199" w:type="dxa"/>
            <w:shd w:val="clear" w:color="auto" w:fill="FAFAFA"/>
          </w:tcPr>
          <w:p w:rsidR="00A328B1" w:rsidRPr="00502D32" w:rsidRDefault="00A328B1" w:rsidP="00A328B1">
            <w:pPr>
              <w:ind w:right="-72"/>
              <w:jc w:val="left"/>
              <w:rPr>
                <w:rFonts w:cs="Arial"/>
                <w:b/>
                <w:bCs/>
                <w:sz w:val="16"/>
                <w:szCs w:val="16"/>
              </w:rPr>
            </w:pPr>
          </w:p>
        </w:tc>
        <w:tc>
          <w:tcPr>
            <w:tcW w:w="1170" w:type="dxa"/>
          </w:tcPr>
          <w:p w:rsidR="00A328B1" w:rsidRPr="00502D32" w:rsidRDefault="00A328B1" w:rsidP="00A328B1">
            <w:pPr>
              <w:ind w:right="-72"/>
              <w:jc w:val="left"/>
              <w:rPr>
                <w:rFonts w:cs="Arial"/>
                <w:b/>
                <w:bCs/>
                <w:sz w:val="16"/>
                <w:szCs w:val="16"/>
              </w:rPr>
            </w:pPr>
          </w:p>
        </w:tc>
      </w:tr>
      <w:tr w:rsidR="00A328B1" w:rsidRPr="00502D32" w:rsidTr="00502D32">
        <w:trPr>
          <w:trHeight w:val="66"/>
        </w:trPr>
        <w:tc>
          <w:tcPr>
            <w:tcW w:w="3330" w:type="dxa"/>
          </w:tcPr>
          <w:p w:rsidR="00A328B1" w:rsidRPr="00724627" w:rsidRDefault="00A328B1" w:rsidP="00A328B1">
            <w:pPr>
              <w:ind w:left="-101" w:right="-72"/>
              <w:jc w:val="left"/>
              <w:rPr>
                <w:rFonts w:cs="Arial"/>
                <w:sz w:val="16"/>
                <w:szCs w:val="16"/>
                <w:cs/>
                <w:lang w:val="en-GB"/>
              </w:rPr>
            </w:pPr>
            <w:r w:rsidRPr="00724627">
              <w:rPr>
                <w:rFonts w:cs="Arial"/>
                <w:sz w:val="16"/>
                <w:szCs w:val="16"/>
                <w:lang w:val="en-GB"/>
              </w:rPr>
              <w:t xml:space="preserve">   Go Green Cleaning Co., Ltd.</w:t>
            </w:r>
          </w:p>
        </w:tc>
        <w:tc>
          <w:tcPr>
            <w:tcW w:w="1469" w:type="dxa"/>
          </w:tcPr>
          <w:p w:rsidR="00A328B1" w:rsidRPr="00502D32" w:rsidRDefault="00A328B1" w:rsidP="00A328B1">
            <w:pPr>
              <w:ind w:right="-72"/>
              <w:jc w:val="center"/>
              <w:rPr>
                <w:rFonts w:cs="Arial"/>
                <w:sz w:val="16"/>
                <w:szCs w:val="16"/>
              </w:rPr>
            </w:pPr>
            <w:r w:rsidRPr="00502D32">
              <w:rPr>
                <w:rFonts w:cs="Arial"/>
                <w:sz w:val="16"/>
                <w:szCs w:val="16"/>
              </w:rPr>
              <w:t>Thailand</w:t>
            </w:r>
          </w:p>
        </w:tc>
        <w:tc>
          <w:tcPr>
            <w:tcW w:w="1759" w:type="dxa"/>
          </w:tcPr>
          <w:p w:rsidR="00A328B1" w:rsidRPr="00502D32" w:rsidRDefault="000B2B12" w:rsidP="000B2B12">
            <w:pPr>
              <w:ind w:right="-72"/>
              <w:jc w:val="center"/>
              <w:rPr>
                <w:rFonts w:cs="Arial"/>
                <w:sz w:val="16"/>
                <w:szCs w:val="16"/>
              </w:rPr>
            </w:pPr>
            <w:r w:rsidRPr="00502D32">
              <w:rPr>
                <w:rFonts w:cs="Arial"/>
                <w:sz w:val="16"/>
                <w:szCs w:val="16"/>
              </w:rPr>
              <w:t>Cleaning services</w:t>
            </w:r>
          </w:p>
        </w:tc>
        <w:tc>
          <w:tcPr>
            <w:tcW w:w="1199" w:type="dxa"/>
            <w:shd w:val="clear" w:color="auto" w:fill="FAFAFA"/>
          </w:tcPr>
          <w:p w:rsidR="00A328B1" w:rsidRPr="00502D32" w:rsidRDefault="00A328B1" w:rsidP="00A328B1">
            <w:pPr>
              <w:ind w:right="-72"/>
              <w:jc w:val="right"/>
              <w:rPr>
                <w:rFonts w:cs="Arial"/>
                <w:sz w:val="16"/>
                <w:szCs w:val="16"/>
              </w:rPr>
            </w:pPr>
            <w:r w:rsidRPr="00502D32">
              <w:rPr>
                <w:rFonts w:cs="Arial"/>
                <w:sz w:val="16"/>
                <w:szCs w:val="16"/>
              </w:rPr>
              <w:t>20.00</w:t>
            </w:r>
          </w:p>
        </w:tc>
        <w:tc>
          <w:tcPr>
            <w:tcW w:w="1170" w:type="dxa"/>
          </w:tcPr>
          <w:p w:rsidR="00A328B1" w:rsidRPr="00502D32" w:rsidRDefault="00A328B1" w:rsidP="00A328B1">
            <w:pPr>
              <w:ind w:right="-72"/>
              <w:jc w:val="right"/>
              <w:rPr>
                <w:rFonts w:cs="Arial"/>
                <w:sz w:val="16"/>
                <w:szCs w:val="16"/>
              </w:rPr>
            </w:pPr>
            <w:r w:rsidRPr="00502D32">
              <w:rPr>
                <w:rFonts w:cs="Arial"/>
                <w:sz w:val="16"/>
                <w:szCs w:val="16"/>
              </w:rPr>
              <w:t>-</w:t>
            </w:r>
          </w:p>
        </w:tc>
      </w:tr>
      <w:tr w:rsidR="00A328B1" w:rsidRPr="00502D32" w:rsidTr="00502D32">
        <w:trPr>
          <w:trHeight w:val="66"/>
        </w:trPr>
        <w:tc>
          <w:tcPr>
            <w:tcW w:w="3330" w:type="dxa"/>
          </w:tcPr>
          <w:p w:rsidR="00A328B1" w:rsidRPr="00724627" w:rsidRDefault="00A328B1" w:rsidP="00A328B1">
            <w:pPr>
              <w:ind w:left="-101" w:right="-72"/>
              <w:jc w:val="left"/>
              <w:rPr>
                <w:rFonts w:cs="Arial"/>
                <w:b/>
                <w:bCs/>
                <w:sz w:val="16"/>
                <w:szCs w:val="16"/>
              </w:rPr>
            </w:pPr>
          </w:p>
        </w:tc>
        <w:tc>
          <w:tcPr>
            <w:tcW w:w="1469" w:type="dxa"/>
          </w:tcPr>
          <w:p w:rsidR="00A328B1" w:rsidRPr="00502D32" w:rsidRDefault="00A328B1" w:rsidP="00A328B1">
            <w:pPr>
              <w:ind w:right="-72"/>
              <w:jc w:val="left"/>
              <w:rPr>
                <w:rFonts w:cs="Arial"/>
                <w:b/>
                <w:bCs/>
                <w:sz w:val="16"/>
                <w:szCs w:val="16"/>
              </w:rPr>
            </w:pPr>
          </w:p>
        </w:tc>
        <w:tc>
          <w:tcPr>
            <w:tcW w:w="1759" w:type="dxa"/>
          </w:tcPr>
          <w:p w:rsidR="00A328B1" w:rsidRPr="00502D32" w:rsidRDefault="00A328B1" w:rsidP="00A328B1">
            <w:pPr>
              <w:ind w:right="-72"/>
              <w:jc w:val="left"/>
              <w:rPr>
                <w:rFonts w:cs="Arial"/>
                <w:b/>
                <w:bCs/>
                <w:sz w:val="16"/>
                <w:szCs w:val="16"/>
              </w:rPr>
            </w:pPr>
          </w:p>
        </w:tc>
        <w:tc>
          <w:tcPr>
            <w:tcW w:w="1199" w:type="dxa"/>
            <w:shd w:val="clear" w:color="auto" w:fill="FAFAFA"/>
          </w:tcPr>
          <w:p w:rsidR="00A328B1" w:rsidRPr="00502D32" w:rsidRDefault="00A328B1" w:rsidP="00A328B1">
            <w:pPr>
              <w:ind w:right="-72"/>
              <w:jc w:val="left"/>
              <w:rPr>
                <w:rFonts w:cs="Arial"/>
                <w:b/>
                <w:bCs/>
                <w:sz w:val="16"/>
                <w:szCs w:val="16"/>
              </w:rPr>
            </w:pPr>
          </w:p>
        </w:tc>
        <w:tc>
          <w:tcPr>
            <w:tcW w:w="1170" w:type="dxa"/>
          </w:tcPr>
          <w:p w:rsidR="00A328B1" w:rsidRPr="00502D32" w:rsidRDefault="00A328B1" w:rsidP="00A328B1">
            <w:pPr>
              <w:ind w:right="-72"/>
              <w:jc w:val="left"/>
              <w:rPr>
                <w:rFonts w:cs="Arial"/>
                <w:b/>
                <w:bCs/>
                <w:sz w:val="16"/>
                <w:szCs w:val="16"/>
              </w:rPr>
            </w:pPr>
          </w:p>
        </w:tc>
      </w:tr>
      <w:tr w:rsidR="00A328B1" w:rsidRPr="00502D32" w:rsidTr="00502D32">
        <w:trPr>
          <w:trHeight w:val="66"/>
        </w:trPr>
        <w:tc>
          <w:tcPr>
            <w:tcW w:w="3330" w:type="dxa"/>
          </w:tcPr>
          <w:p w:rsidR="00A328B1" w:rsidRPr="00724627" w:rsidRDefault="00A328B1" w:rsidP="00A328B1">
            <w:pPr>
              <w:ind w:left="-101" w:right="-72"/>
              <w:jc w:val="left"/>
              <w:rPr>
                <w:rFonts w:cs="Arial"/>
                <w:b/>
                <w:bCs/>
                <w:sz w:val="16"/>
                <w:szCs w:val="16"/>
                <w:u w:val="single"/>
              </w:rPr>
            </w:pPr>
            <w:r w:rsidRPr="00724627">
              <w:rPr>
                <w:rFonts w:cs="Arial"/>
                <w:b/>
                <w:bCs/>
                <w:sz w:val="16"/>
                <w:szCs w:val="16"/>
                <w:u w:val="single"/>
              </w:rPr>
              <w:t>Subsidiaries</w:t>
            </w:r>
          </w:p>
        </w:tc>
        <w:tc>
          <w:tcPr>
            <w:tcW w:w="1469" w:type="dxa"/>
          </w:tcPr>
          <w:p w:rsidR="00A328B1" w:rsidRPr="00502D32" w:rsidRDefault="00A328B1" w:rsidP="00A328B1">
            <w:pPr>
              <w:ind w:right="-72"/>
              <w:jc w:val="left"/>
              <w:rPr>
                <w:rFonts w:cs="Arial"/>
                <w:b/>
                <w:bCs/>
                <w:sz w:val="16"/>
                <w:szCs w:val="16"/>
              </w:rPr>
            </w:pPr>
          </w:p>
        </w:tc>
        <w:tc>
          <w:tcPr>
            <w:tcW w:w="1759" w:type="dxa"/>
          </w:tcPr>
          <w:p w:rsidR="00A328B1" w:rsidRPr="00502D32" w:rsidRDefault="00A328B1" w:rsidP="00A328B1">
            <w:pPr>
              <w:ind w:right="-72"/>
              <w:jc w:val="left"/>
              <w:rPr>
                <w:rFonts w:cs="Arial"/>
                <w:b/>
                <w:bCs/>
                <w:sz w:val="16"/>
                <w:szCs w:val="16"/>
              </w:rPr>
            </w:pPr>
          </w:p>
        </w:tc>
        <w:tc>
          <w:tcPr>
            <w:tcW w:w="1199" w:type="dxa"/>
            <w:shd w:val="clear" w:color="auto" w:fill="FAFAFA"/>
          </w:tcPr>
          <w:p w:rsidR="00A328B1" w:rsidRPr="00502D32" w:rsidRDefault="00A328B1" w:rsidP="00A328B1">
            <w:pPr>
              <w:ind w:right="-72"/>
              <w:jc w:val="left"/>
              <w:rPr>
                <w:rFonts w:cs="Arial"/>
                <w:b/>
                <w:bCs/>
                <w:sz w:val="16"/>
                <w:szCs w:val="16"/>
              </w:rPr>
            </w:pPr>
          </w:p>
        </w:tc>
        <w:tc>
          <w:tcPr>
            <w:tcW w:w="1170" w:type="dxa"/>
          </w:tcPr>
          <w:p w:rsidR="00A328B1" w:rsidRPr="00502D32" w:rsidRDefault="00A328B1" w:rsidP="00A328B1">
            <w:pPr>
              <w:ind w:right="-72"/>
              <w:jc w:val="left"/>
              <w:rPr>
                <w:rFonts w:cs="Arial"/>
                <w:b/>
                <w:bCs/>
                <w:sz w:val="16"/>
                <w:szCs w:val="16"/>
              </w:rPr>
            </w:pPr>
          </w:p>
        </w:tc>
      </w:tr>
      <w:tr w:rsidR="00A328B1" w:rsidRPr="00502D32" w:rsidTr="00502D32">
        <w:trPr>
          <w:trHeight w:val="66"/>
        </w:trPr>
        <w:tc>
          <w:tcPr>
            <w:tcW w:w="3330" w:type="dxa"/>
          </w:tcPr>
          <w:p w:rsidR="00A328B1" w:rsidRPr="00724627" w:rsidRDefault="00A328B1" w:rsidP="00A328B1">
            <w:pPr>
              <w:ind w:left="-101" w:right="-72"/>
              <w:jc w:val="left"/>
              <w:rPr>
                <w:rFonts w:cs="Arial"/>
                <w:b/>
                <w:bCs/>
                <w:sz w:val="16"/>
                <w:szCs w:val="16"/>
                <w:cs/>
              </w:rPr>
            </w:pPr>
            <w:r w:rsidRPr="00724627">
              <w:rPr>
                <w:rFonts w:cs="Arial"/>
                <w:b/>
                <w:bCs/>
                <w:sz w:val="16"/>
                <w:szCs w:val="16"/>
              </w:rPr>
              <w:t xml:space="preserve">Indirect holding: </w:t>
            </w:r>
            <w:r w:rsidR="004A2BA4" w:rsidRPr="00724627">
              <w:rPr>
                <w:rFonts w:cs="Arial"/>
                <w:b/>
                <w:bCs/>
                <w:sz w:val="16"/>
                <w:szCs w:val="16"/>
              </w:rPr>
              <w:t>A s</w:t>
            </w:r>
            <w:r w:rsidRPr="00724627">
              <w:rPr>
                <w:rFonts w:cs="Arial"/>
                <w:b/>
                <w:bCs/>
                <w:sz w:val="16"/>
                <w:szCs w:val="16"/>
              </w:rPr>
              <w:t>ubsidiar</w:t>
            </w:r>
            <w:r w:rsidR="004A2BA4" w:rsidRPr="00724627">
              <w:rPr>
                <w:rFonts w:cs="Arial"/>
                <w:b/>
                <w:bCs/>
                <w:sz w:val="16"/>
                <w:szCs w:val="16"/>
              </w:rPr>
              <w:t>y</w:t>
            </w:r>
            <w:r w:rsidRPr="00724627">
              <w:rPr>
                <w:rFonts w:cs="Arial"/>
                <w:b/>
                <w:bCs/>
                <w:sz w:val="16"/>
                <w:szCs w:val="16"/>
              </w:rPr>
              <w:t xml:space="preserve"> under </w:t>
            </w:r>
          </w:p>
        </w:tc>
        <w:tc>
          <w:tcPr>
            <w:tcW w:w="1469" w:type="dxa"/>
          </w:tcPr>
          <w:p w:rsidR="00A328B1" w:rsidRPr="00502D32" w:rsidRDefault="00A328B1" w:rsidP="00A328B1">
            <w:pPr>
              <w:ind w:right="-72"/>
              <w:jc w:val="right"/>
              <w:rPr>
                <w:rFonts w:cs="Arial"/>
                <w:sz w:val="16"/>
                <w:szCs w:val="16"/>
              </w:rPr>
            </w:pPr>
          </w:p>
        </w:tc>
        <w:tc>
          <w:tcPr>
            <w:tcW w:w="1759" w:type="dxa"/>
          </w:tcPr>
          <w:p w:rsidR="00A328B1" w:rsidRPr="00502D32" w:rsidRDefault="00A328B1" w:rsidP="00A328B1">
            <w:pPr>
              <w:ind w:right="-72"/>
              <w:jc w:val="right"/>
              <w:rPr>
                <w:rFonts w:cs="Arial"/>
                <w:sz w:val="16"/>
                <w:szCs w:val="16"/>
              </w:rPr>
            </w:pPr>
          </w:p>
        </w:tc>
        <w:tc>
          <w:tcPr>
            <w:tcW w:w="1199" w:type="dxa"/>
            <w:shd w:val="clear" w:color="auto" w:fill="FAFAFA"/>
          </w:tcPr>
          <w:p w:rsidR="00A328B1" w:rsidRPr="00502D32" w:rsidRDefault="00A328B1" w:rsidP="00A328B1">
            <w:pPr>
              <w:ind w:right="-72"/>
              <w:jc w:val="right"/>
              <w:rPr>
                <w:rFonts w:cs="Arial"/>
                <w:sz w:val="16"/>
                <w:szCs w:val="16"/>
              </w:rPr>
            </w:pPr>
          </w:p>
        </w:tc>
        <w:tc>
          <w:tcPr>
            <w:tcW w:w="1170" w:type="dxa"/>
          </w:tcPr>
          <w:p w:rsidR="00A328B1" w:rsidRPr="00502D32" w:rsidRDefault="00A328B1" w:rsidP="00A328B1">
            <w:pPr>
              <w:ind w:right="-72"/>
              <w:jc w:val="right"/>
              <w:rPr>
                <w:rFonts w:cs="Arial"/>
                <w:sz w:val="16"/>
                <w:szCs w:val="16"/>
              </w:rPr>
            </w:pPr>
          </w:p>
        </w:tc>
      </w:tr>
      <w:tr w:rsidR="00A328B1" w:rsidRPr="00502D32" w:rsidTr="00502D32">
        <w:trPr>
          <w:trHeight w:val="66"/>
        </w:trPr>
        <w:tc>
          <w:tcPr>
            <w:tcW w:w="3330" w:type="dxa"/>
          </w:tcPr>
          <w:p w:rsidR="00A328B1" w:rsidRPr="00724627" w:rsidRDefault="00A328B1" w:rsidP="00A328B1">
            <w:pPr>
              <w:ind w:left="-101" w:right="-72"/>
              <w:jc w:val="left"/>
              <w:rPr>
                <w:rFonts w:cs="Arial"/>
                <w:b/>
                <w:bCs/>
                <w:sz w:val="16"/>
                <w:szCs w:val="16"/>
                <w:lang w:val="en-GB"/>
              </w:rPr>
            </w:pPr>
            <w:r w:rsidRPr="00724627">
              <w:rPr>
                <w:rFonts w:cs="Arial"/>
                <w:b/>
                <w:bCs/>
                <w:sz w:val="16"/>
                <w:szCs w:val="16"/>
                <w:lang w:val="en-GB"/>
              </w:rPr>
              <w:t xml:space="preserve">   V Brilliant Group Holding Co., Ltd.</w:t>
            </w:r>
          </w:p>
        </w:tc>
        <w:tc>
          <w:tcPr>
            <w:tcW w:w="1469" w:type="dxa"/>
          </w:tcPr>
          <w:p w:rsidR="00A328B1" w:rsidRPr="00502D32" w:rsidRDefault="00A328B1" w:rsidP="00A328B1">
            <w:pPr>
              <w:ind w:right="-72"/>
              <w:jc w:val="right"/>
              <w:rPr>
                <w:rFonts w:cs="Arial"/>
                <w:sz w:val="16"/>
                <w:szCs w:val="16"/>
              </w:rPr>
            </w:pPr>
          </w:p>
        </w:tc>
        <w:tc>
          <w:tcPr>
            <w:tcW w:w="1759" w:type="dxa"/>
          </w:tcPr>
          <w:p w:rsidR="00A328B1" w:rsidRPr="00502D32" w:rsidRDefault="00A328B1" w:rsidP="00A328B1">
            <w:pPr>
              <w:ind w:right="-72"/>
              <w:jc w:val="right"/>
              <w:rPr>
                <w:rFonts w:cs="Arial"/>
                <w:sz w:val="16"/>
                <w:szCs w:val="16"/>
              </w:rPr>
            </w:pPr>
          </w:p>
        </w:tc>
        <w:tc>
          <w:tcPr>
            <w:tcW w:w="1199" w:type="dxa"/>
            <w:shd w:val="clear" w:color="auto" w:fill="FAFAFA"/>
          </w:tcPr>
          <w:p w:rsidR="00A328B1" w:rsidRPr="00502D32" w:rsidRDefault="00A328B1" w:rsidP="00A328B1">
            <w:pPr>
              <w:ind w:right="-72"/>
              <w:jc w:val="right"/>
              <w:rPr>
                <w:rFonts w:cs="Arial"/>
                <w:sz w:val="16"/>
                <w:szCs w:val="16"/>
              </w:rPr>
            </w:pPr>
          </w:p>
        </w:tc>
        <w:tc>
          <w:tcPr>
            <w:tcW w:w="1170" w:type="dxa"/>
          </w:tcPr>
          <w:p w:rsidR="00A328B1" w:rsidRPr="00502D32" w:rsidRDefault="00A328B1" w:rsidP="00A328B1">
            <w:pPr>
              <w:ind w:right="-72"/>
              <w:jc w:val="right"/>
              <w:rPr>
                <w:rFonts w:cs="Arial"/>
                <w:sz w:val="16"/>
                <w:szCs w:val="16"/>
              </w:rPr>
            </w:pPr>
          </w:p>
        </w:tc>
      </w:tr>
      <w:tr w:rsidR="00A328B1" w:rsidRPr="00502D32" w:rsidTr="00502D32">
        <w:trPr>
          <w:trHeight w:val="66"/>
        </w:trPr>
        <w:tc>
          <w:tcPr>
            <w:tcW w:w="3330" w:type="dxa"/>
          </w:tcPr>
          <w:p w:rsidR="00A328B1" w:rsidRPr="00724627" w:rsidRDefault="00A328B1" w:rsidP="00A328B1">
            <w:pPr>
              <w:ind w:left="-101" w:right="-72"/>
              <w:jc w:val="left"/>
              <w:rPr>
                <w:rFonts w:cs="Arial"/>
                <w:sz w:val="16"/>
                <w:szCs w:val="16"/>
                <w:lang w:val="en-GB"/>
              </w:rPr>
            </w:pPr>
            <w:r w:rsidRPr="00724627">
              <w:rPr>
                <w:rFonts w:cs="Arial"/>
                <w:sz w:val="16"/>
                <w:szCs w:val="16"/>
                <w:lang w:val="en-GB"/>
              </w:rPr>
              <w:t xml:space="preserve">   Bangkok Management Co., Ltd.</w:t>
            </w:r>
          </w:p>
        </w:tc>
        <w:tc>
          <w:tcPr>
            <w:tcW w:w="1469" w:type="dxa"/>
          </w:tcPr>
          <w:p w:rsidR="00A328B1" w:rsidRPr="00502D32" w:rsidRDefault="00A328B1" w:rsidP="00A328B1">
            <w:pPr>
              <w:ind w:right="-72"/>
              <w:jc w:val="center"/>
              <w:rPr>
                <w:rFonts w:cs="Arial"/>
                <w:sz w:val="16"/>
                <w:szCs w:val="16"/>
                <w:lang w:val="en-GB"/>
              </w:rPr>
            </w:pPr>
            <w:r w:rsidRPr="00502D32">
              <w:rPr>
                <w:rFonts w:cs="Arial"/>
                <w:sz w:val="16"/>
                <w:szCs w:val="16"/>
                <w:lang w:val="en-GB"/>
              </w:rPr>
              <w:t>Thailand</w:t>
            </w:r>
          </w:p>
        </w:tc>
        <w:tc>
          <w:tcPr>
            <w:tcW w:w="1759" w:type="dxa"/>
          </w:tcPr>
          <w:p w:rsidR="0071338A" w:rsidRDefault="00A328B1" w:rsidP="0071338A">
            <w:pPr>
              <w:ind w:left="223" w:right="-72" w:hanging="223"/>
              <w:jc w:val="center"/>
              <w:rPr>
                <w:rFonts w:cs="Arial"/>
                <w:sz w:val="16"/>
                <w:szCs w:val="16"/>
              </w:rPr>
            </w:pPr>
            <w:r w:rsidRPr="00502D32">
              <w:rPr>
                <w:rFonts w:cs="Arial"/>
                <w:sz w:val="16"/>
                <w:szCs w:val="16"/>
              </w:rPr>
              <w:t>Property</w:t>
            </w:r>
            <w:r w:rsidR="0071338A">
              <w:rPr>
                <w:rFonts w:cs="Arial"/>
                <w:sz w:val="16"/>
                <w:szCs w:val="16"/>
              </w:rPr>
              <w:t xml:space="preserve"> </w:t>
            </w:r>
            <w:r w:rsidR="00291924">
              <w:rPr>
                <w:rFonts w:cs="Arial"/>
                <w:sz w:val="16"/>
                <w:szCs w:val="16"/>
              </w:rPr>
              <w:t>rental</w:t>
            </w:r>
          </w:p>
          <w:p w:rsidR="00A328B1" w:rsidRPr="00502D32" w:rsidRDefault="00A328B1" w:rsidP="0071338A">
            <w:pPr>
              <w:ind w:left="223" w:right="-72" w:hanging="223"/>
              <w:jc w:val="center"/>
              <w:rPr>
                <w:rFonts w:cs="Arial"/>
                <w:sz w:val="16"/>
                <w:szCs w:val="16"/>
              </w:rPr>
            </w:pPr>
          </w:p>
        </w:tc>
        <w:tc>
          <w:tcPr>
            <w:tcW w:w="1199" w:type="dxa"/>
            <w:shd w:val="clear" w:color="auto" w:fill="FAFAFA"/>
          </w:tcPr>
          <w:p w:rsidR="00A328B1" w:rsidRPr="00502D32" w:rsidRDefault="000B2B12" w:rsidP="00A328B1">
            <w:pPr>
              <w:ind w:right="-72"/>
              <w:jc w:val="right"/>
              <w:rPr>
                <w:rFonts w:cs="Arial"/>
                <w:sz w:val="16"/>
                <w:szCs w:val="16"/>
              </w:rPr>
            </w:pPr>
            <w:r w:rsidRPr="00502D32">
              <w:rPr>
                <w:rFonts w:cs="Arial"/>
                <w:sz w:val="16"/>
                <w:szCs w:val="16"/>
              </w:rPr>
              <w:t>-</w:t>
            </w:r>
          </w:p>
        </w:tc>
        <w:tc>
          <w:tcPr>
            <w:tcW w:w="1170" w:type="dxa"/>
          </w:tcPr>
          <w:p w:rsidR="00A328B1" w:rsidRPr="00502D32" w:rsidRDefault="00A328B1" w:rsidP="00A328B1">
            <w:pPr>
              <w:ind w:right="-72"/>
              <w:jc w:val="right"/>
              <w:rPr>
                <w:rFonts w:cs="Arial"/>
                <w:sz w:val="16"/>
                <w:szCs w:val="16"/>
              </w:rPr>
            </w:pPr>
            <w:r w:rsidRPr="00502D32">
              <w:rPr>
                <w:rFonts w:cs="Arial"/>
                <w:sz w:val="16"/>
                <w:szCs w:val="16"/>
              </w:rPr>
              <w:t>99.99</w:t>
            </w:r>
          </w:p>
        </w:tc>
      </w:tr>
      <w:tr w:rsidR="00A328B1" w:rsidRPr="00502D32" w:rsidTr="00502D32">
        <w:trPr>
          <w:trHeight w:val="66"/>
        </w:trPr>
        <w:tc>
          <w:tcPr>
            <w:tcW w:w="3330" w:type="dxa"/>
            <w:hideMark/>
          </w:tcPr>
          <w:p w:rsidR="00A328B1" w:rsidRPr="00724627" w:rsidRDefault="00A328B1" w:rsidP="00A328B1">
            <w:pPr>
              <w:ind w:left="-101" w:right="-72"/>
              <w:jc w:val="left"/>
              <w:rPr>
                <w:rFonts w:cs="Arial"/>
                <w:b/>
                <w:bCs/>
                <w:sz w:val="16"/>
                <w:szCs w:val="16"/>
                <w:cs/>
              </w:rPr>
            </w:pPr>
            <w:r w:rsidRPr="00724627">
              <w:rPr>
                <w:rFonts w:cs="Arial"/>
                <w:b/>
                <w:bCs/>
                <w:sz w:val="16"/>
                <w:szCs w:val="16"/>
              </w:rPr>
              <w:t xml:space="preserve">Indirect holding: Subsidiaries under </w:t>
            </w:r>
          </w:p>
        </w:tc>
        <w:tc>
          <w:tcPr>
            <w:tcW w:w="1469" w:type="dxa"/>
          </w:tcPr>
          <w:p w:rsidR="00A328B1" w:rsidRPr="00502D32" w:rsidRDefault="00A328B1" w:rsidP="00A328B1">
            <w:pPr>
              <w:ind w:right="-72"/>
              <w:jc w:val="right"/>
              <w:rPr>
                <w:rFonts w:cs="Arial"/>
                <w:sz w:val="16"/>
                <w:szCs w:val="16"/>
              </w:rPr>
            </w:pPr>
          </w:p>
        </w:tc>
        <w:tc>
          <w:tcPr>
            <w:tcW w:w="1759" w:type="dxa"/>
          </w:tcPr>
          <w:p w:rsidR="00A328B1" w:rsidRPr="00502D32" w:rsidRDefault="00A328B1" w:rsidP="00A328B1">
            <w:pPr>
              <w:ind w:right="-72"/>
              <w:jc w:val="right"/>
              <w:rPr>
                <w:rFonts w:cs="Arial"/>
                <w:sz w:val="16"/>
                <w:szCs w:val="16"/>
              </w:rPr>
            </w:pPr>
          </w:p>
        </w:tc>
        <w:tc>
          <w:tcPr>
            <w:tcW w:w="1199" w:type="dxa"/>
            <w:shd w:val="clear" w:color="auto" w:fill="FAFAFA"/>
          </w:tcPr>
          <w:p w:rsidR="00A328B1" w:rsidRPr="00502D32" w:rsidRDefault="00A328B1" w:rsidP="00A328B1">
            <w:pPr>
              <w:ind w:right="-72"/>
              <w:jc w:val="right"/>
              <w:rPr>
                <w:rFonts w:cs="Arial"/>
                <w:sz w:val="16"/>
                <w:szCs w:val="16"/>
              </w:rPr>
            </w:pPr>
          </w:p>
        </w:tc>
        <w:tc>
          <w:tcPr>
            <w:tcW w:w="1170" w:type="dxa"/>
          </w:tcPr>
          <w:p w:rsidR="00A328B1" w:rsidRPr="00502D32" w:rsidRDefault="00A328B1" w:rsidP="00A328B1">
            <w:pPr>
              <w:ind w:right="-72"/>
              <w:jc w:val="right"/>
              <w:rPr>
                <w:rFonts w:cs="Arial"/>
                <w:sz w:val="16"/>
                <w:szCs w:val="16"/>
              </w:rPr>
            </w:pPr>
          </w:p>
        </w:tc>
      </w:tr>
      <w:tr w:rsidR="00A328B1" w:rsidRPr="00502D32" w:rsidTr="00502D32">
        <w:trPr>
          <w:trHeight w:val="66"/>
        </w:trPr>
        <w:tc>
          <w:tcPr>
            <w:tcW w:w="3330" w:type="dxa"/>
          </w:tcPr>
          <w:p w:rsidR="00A328B1" w:rsidRPr="00724627" w:rsidRDefault="00A328B1" w:rsidP="00A328B1">
            <w:pPr>
              <w:ind w:left="-101" w:right="-72"/>
              <w:jc w:val="left"/>
              <w:rPr>
                <w:rFonts w:cs="Arial"/>
                <w:b/>
                <w:bCs/>
                <w:sz w:val="16"/>
                <w:szCs w:val="16"/>
                <w:lang w:val="en-GB"/>
              </w:rPr>
            </w:pPr>
            <w:r w:rsidRPr="00724627">
              <w:rPr>
                <w:rFonts w:cs="Arial"/>
                <w:b/>
                <w:bCs/>
                <w:sz w:val="16"/>
                <w:szCs w:val="16"/>
                <w:cs/>
                <w:lang w:val="en-GB"/>
              </w:rPr>
              <w:t xml:space="preserve">   </w:t>
            </w:r>
            <w:r w:rsidRPr="00724627">
              <w:rPr>
                <w:rFonts w:cs="Arial"/>
                <w:b/>
                <w:bCs/>
                <w:sz w:val="16"/>
                <w:szCs w:val="16"/>
                <w:lang w:val="en-GB"/>
              </w:rPr>
              <w:t>Principal Healthcare Co., Ltd.</w:t>
            </w:r>
          </w:p>
        </w:tc>
        <w:tc>
          <w:tcPr>
            <w:tcW w:w="1469" w:type="dxa"/>
          </w:tcPr>
          <w:p w:rsidR="00A328B1" w:rsidRPr="00502D32" w:rsidRDefault="00A328B1" w:rsidP="00A328B1">
            <w:pPr>
              <w:ind w:right="-72"/>
              <w:jc w:val="right"/>
              <w:rPr>
                <w:rFonts w:cs="Arial"/>
                <w:sz w:val="16"/>
                <w:szCs w:val="16"/>
              </w:rPr>
            </w:pPr>
          </w:p>
        </w:tc>
        <w:tc>
          <w:tcPr>
            <w:tcW w:w="1759" w:type="dxa"/>
          </w:tcPr>
          <w:p w:rsidR="00A328B1" w:rsidRPr="00502D32" w:rsidRDefault="00A328B1" w:rsidP="00A328B1">
            <w:pPr>
              <w:ind w:right="-72"/>
              <w:jc w:val="right"/>
              <w:rPr>
                <w:rFonts w:cs="Arial"/>
                <w:sz w:val="16"/>
                <w:szCs w:val="16"/>
              </w:rPr>
            </w:pPr>
          </w:p>
        </w:tc>
        <w:tc>
          <w:tcPr>
            <w:tcW w:w="1199" w:type="dxa"/>
            <w:shd w:val="clear" w:color="auto" w:fill="FAFAFA"/>
          </w:tcPr>
          <w:p w:rsidR="00A328B1" w:rsidRPr="00502D32" w:rsidRDefault="00A328B1" w:rsidP="00A328B1">
            <w:pPr>
              <w:ind w:right="-72"/>
              <w:jc w:val="right"/>
              <w:rPr>
                <w:rFonts w:cs="Arial"/>
                <w:sz w:val="16"/>
                <w:szCs w:val="16"/>
              </w:rPr>
            </w:pPr>
          </w:p>
        </w:tc>
        <w:tc>
          <w:tcPr>
            <w:tcW w:w="1170" w:type="dxa"/>
          </w:tcPr>
          <w:p w:rsidR="00A328B1" w:rsidRPr="00502D32" w:rsidRDefault="00A328B1" w:rsidP="00A328B1">
            <w:pPr>
              <w:ind w:right="-72"/>
              <w:jc w:val="right"/>
              <w:rPr>
                <w:rFonts w:cs="Arial"/>
                <w:sz w:val="16"/>
                <w:szCs w:val="16"/>
              </w:rPr>
            </w:pPr>
          </w:p>
        </w:tc>
      </w:tr>
      <w:tr w:rsidR="000B2B12" w:rsidRPr="00502D32" w:rsidTr="00502D32">
        <w:tc>
          <w:tcPr>
            <w:tcW w:w="3330" w:type="dxa"/>
          </w:tcPr>
          <w:p w:rsidR="000B2B12" w:rsidRPr="00724627" w:rsidRDefault="000B2B12" w:rsidP="000B2B12">
            <w:pPr>
              <w:ind w:left="-101" w:right="-72"/>
              <w:jc w:val="left"/>
              <w:rPr>
                <w:rFonts w:cs="Arial"/>
                <w:sz w:val="16"/>
                <w:szCs w:val="16"/>
                <w:lang w:val="en-GB"/>
              </w:rPr>
            </w:pPr>
            <w:r w:rsidRPr="00724627">
              <w:rPr>
                <w:rFonts w:cs="Arial"/>
                <w:sz w:val="16"/>
                <w:szCs w:val="16"/>
                <w:lang w:val="en-GB"/>
              </w:rPr>
              <w:t xml:space="preserve">   Principal Healthcare-</w:t>
            </w:r>
            <w:proofErr w:type="spellStart"/>
            <w:r w:rsidRPr="00724627">
              <w:rPr>
                <w:rFonts w:cs="Arial"/>
                <w:sz w:val="16"/>
                <w:szCs w:val="16"/>
                <w:lang w:val="en-GB"/>
              </w:rPr>
              <w:t>Uthai</w:t>
            </w:r>
            <w:proofErr w:type="spellEnd"/>
            <w:r w:rsidRPr="00724627">
              <w:rPr>
                <w:rFonts w:cs="Arial"/>
                <w:sz w:val="16"/>
                <w:szCs w:val="16"/>
                <w:lang w:val="en-GB"/>
              </w:rPr>
              <w:t xml:space="preserve"> Co., Ltd</w:t>
            </w:r>
            <w:r w:rsidR="004A3D5F" w:rsidRPr="00724627">
              <w:rPr>
                <w:rFonts w:cs="Arial"/>
                <w:sz w:val="16"/>
                <w:szCs w:val="16"/>
                <w:lang w:val="en-GB"/>
              </w:rPr>
              <w:t>.</w:t>
            </w:r>
          </w:p>
        </w:tc>
        <w:tc>
          <w:tcPr>
            <w:tcW w:w="1469" w:type="dxa"/>
          </w:tcPr>
          <w:p w:rsidR="000B2B12" w:rsidRPr="00502D32" w:rsidRDefault="000B2B12" w:rsidP="00897373">
            <w:pPr>
              <w:ind w:right="-72"/>
              <w:jc w:val="center"/>
              <w:rPr>
                <w:rFonts w:cs="Arial"/>
                <w:sz w:val="16"/>
                <w:szCs w:val="16"/>
                <w:lang w:val="en-GB"/>
              </w:rPr>
            </w:pPr>
            <w:r w:rsidRPr="00502D32">
              <w:rPr>
                <w:rFonts w:cs="Arial"/>
                <w:sz w:val="16"/>
                <w:szCs w:val="16"/>
                <w:lang w:val="en-GB"/>
              </w:rPr>
              <w:t>Thailand</w:t>
            </w:r>
          </w:p>
        </w:tc>
        <w:tc>
          <w:tcPr>
            <w:tcW w:w="1759" w:type="dxa"/>
          </w:tcPr>
          <w:p w:rsidR="000B2B12" w:rsidRPr="00502D32" w:rsidRDefault="000B2B12" w:rsidP="00897373">
            <w:pPr>
              <w:ind w:left="223" w:right="-72" w:hanging="223"/>
              <w:jc w:val="center"/>
              <w:rPr>
                <w:rFonts w:cs="Arial"/>
                <w:sz w:val="16"/>
                <w:szCs w:val="16"/>
              </w:rPr>
            </w:pPr>
            <w:r w:rsidRPr="00502D32">
              <w:rPr>
                <w:rFonts w:cs="Arial"/>
                <w:sz w:val="16"/>
                <w:szCs w:val="16"/>
              </w:rPr>
              <w:t>Hospital</w:t>
            </w:r>
          </w:p>
        </w:tc>
        <w:tc>
          <w:tcPr>
            <w:tcW w:w="1199" w:type="dxa"/>
            <w:shd w:val="clear" w:color="auto" w:fill="FAFAFA"/>
          </w:tcPr>
          <w:p w:rsidR="000B2B12" w:rsidRPr="00502D32" w:rsidRDefault="000B2B12" w:rsidP="00897373">
            <w:pPr>
              <w:ind w:right="-72"/>
              <w:jc w:val="right"/>
              <w:rPr>
                <w:rFonts w:cs="Arial"/>
                <w:sz w:val="16"/>
                <w:szCs w:val="16"/>
              </w:rPr>
            </w:pPr>
            <w:r w:rsidRPr="00502D32">
              <w:rPr>
                <w:rFonts w:cs="Arial"/>
                <w:sz w:val="16"/>
                <w:szCs w:val="16"/>
              </w:rPr>
              <w:t>99.99</w:t>
            </w:r>
          </w:p>
        </w:tc>
        <w:tc>
          <w:tcPr>
            <w:tcW w:w="1170" w:type="dxa"/>
          </w:tcPr>
          <w:p w:rsidR="000B2B12" w:rsidRPr="00502D32" w:rsidRDefault="000B2B12" w:rsidP="00897373">
            <w:pPr>
              <w:ind w:right="-72"/>
              <w:jc w:val="right"/>
              <w:rPr>
                <w:rFonts w:cs="Arial"/>
                <w:sz w:val="16"/>
                <w:szCs w:val="16"/>
              </w:rPr>
            </w:pPr>
            <w:r w:rsidRPr="00502D32">
              <w:rPr>
                <w:rFonts w:cs="Arial"/>
                <w:sz w:val="16"/>
                <w:szCs w:val="16"/>
              </w:rPr>
              <w:t>99.99</w:t>
            </w:r>
          </w:p>
        </w:tc>
      </w:tr>
      <w:tr w:rsidR="00A328B1" w:rsidRPr="00502D32" w:rsidTr="00502D32">
        <w:tc>
          <w:tcPr>
            <w:tcW w:w="3330" w:type="dxa"/>
          </w:tcPr>
          <w:p w:rsidR="00A328B1" w:rsidRPr="00724627" w:rsidRDefault="00A328B1" w:rsidP="00A328B1">
            <w:pPr>
              <w:ind w:left="-101" w:right="-72"/>
              <w:jc w:val="left"/>
              <w:rPr>
                <w:rFonts w:cs="Arial"/>
                <w:sz w:val="16"/>
                <w:szCs w:val="16"/>
                <w:lang w:val="en-GB"/>
              </w:rPr>
            </w:pPr>
            <w:r w:rsidRPr="00724627">
              <w:rPr>
                <w:rFonts w:cs="Arial"/>
                <w:sz w:val="16"/>
                <w:szCs w:val="16"/>
                <w:lang w:val="en-GB"/>
              </w:rPr>
              <w:t xml:space="preserve">   Principal Healthcare-Lamphun </w:t>
            </w:r>
            <w:r w:rsidRPr="00724627">
              <w:rPr>
                <w:rFonts w:cs="Arial"/>
                <w:sz w:val="16"/>
                <w:szCs w:val="16"/>
                <w:lang w:val="en-GB"/>
              </w:rPr>
              <w:br/>
              <w:t xml:space="preserve">      Co., Ltd.</w:t>
            </w:r>
          </w:p>
        </w:tc>
        <w:tc>
          <w:tcPr>
            <w:tcW w:w="1469" w:type="dxa"/>
          </w:tcPr>
          <w:p w:rsidR="00A328B1" w:rsidRPr="00502D32" w:rsidRDefault="00A328B1" w:rsidP="00A328B1">
            <w:pPr>
              <w:ind w:right="-72"/>
              <w:jc w:val="center"/>
              <w:rPr>
                <w:rFonts w:cs="Arial"/>
                <w:sz w:val="16"/>
                <w:szCs w:val="16"/>
                <w:lang w:val="en-GB"/>
              </w:rPr>
            </w:pPr>
            <w:r w:rsidRPr="00502D32">
              <w:rPr>
                <w:rFonts w:cs="Arial"/>
                <w:sz w:val="16"/>
                <w:szCs w:val="16"/>
                <w:lang w:val="en-GB"/>
              </w:rPr>
              <w:t>Thailand</w:t>
            </w:r>
          </w:p>
        </w:tc>
        <w:tc>
          <w:tcPr>
            <w:tcW w:w="1759" w:type="dxa"/>
          </w:tcPr>
          <w:p w:rsidR="00A328B1" w:rsidRPr="00502D32" w:rsidRDefault="00A328B1" w:rsidP="00A328B1">
            <w:pPr>
              <w:ind w:left="223" w:right="-72" w:hanging="223"/>
              <w:jc w:val="center"/>
              <w:rPr>
                <w:rFonts w:cs="Arial"/>
                <w:sz w:val="16"/>
                <w:szCs w:val="16"/>
              </w:rPr>
            </w:pPr>
            <w:r w:rsidRPr="00502D32">
              <w:rPr>
                <w:rFonts w:cs="Arial"/>
                <w:sz w:val="16"/>
                <w:szCs w:val="16"/>
              </w:rPr>
              <w:t>Hospital</w:t>
            </w:r>
          </w:p>
        </w:tc>
        <w:tc>
          <w:tcPr>
            <w:tcW w:w="1199" w:type="dxa"/>
            <w:shd w:val="clear" w:color="auto" w:fill="FAFAFA"/>
          </w:tcPr>
          <w:p w:rsidR="00A328B1" w:rsidRPr="00502D32" w:rsidRDefault="000B2B12" w:rsidP="00A328B1">
            <w:pPr>
              <w:ind w:right="-72"/>
              <w:jc w:val="right"/>
              <w:rPr>
                <w:rFonts w:cs="Arial"/>
                <w:sz w:val="16"/>
                <w:szCs w:val="16"/>
              </w:rPr>
            </w:pPr>
            <w:r w:rsidRPr="00502D32">
              <w:rPr>
                <w:rFonts w:cs="Arial"/>
                <w:sz w:val="16"/>
                <w:szCs w:val="16"/>
              </w:rPr>
              <w:t>80.00</w:t>
            </w:r>
          </w:p>
        </w:tc>
        <w:tc>
          <w:tcPr>
            <w:tcW w:w="1170" w:type="dxa"/>
          </w:tcPr>
          <w:p w:rsidR="00A328B1" w:rsidRPr="00502D32" w:rsidRDefault="00A328B1" w:rsidP="00A328B1">
            <w:pPr>
              <w:ind w:right="-72"/>
              <w:jc w:val="right"/>
              <w:rPr>
                <w:rFonts w:cs="Arial"/>
                <w:sz w:val="16"/>
                <w:szCs w:val="16"/>
              </w:rPr>
            </w:pPr>
            <w:r w:rsidRPr="00502D32">
              <w:rPr>
                <w:rFonts w:cs="Arial"/>
                <w:sz w:val="16"/>
                <w:szCs w:val="16"/>
              </w:rPr>
              <w:t>99.99</w:t>
            </w:r>
          </w:p>
        </w:tc>
      </w:tr>
      <w:tr w:rsidR="00E40393" w:rsidRPr="00502D32" w:rsidTr="00502D32">
        <w:tc>
          <w:tcPr>
            <w:tcW w:w="3330" w:type="dxa"/>
          </w:tcPr>
          <w:p w:rsidR="00E40393" w:rsidRPr="00724627" w:rsidRDefault="00E40393" w:rsidP="00A328B1">
            <w:pPr>
              <w:ind w:left="-101" w:right="-72"/>
              <w:jc w:val="left"/>
              <w:rPr>
                <w:rFonts w:cs="Arial"/>
                <w:sz w:val="16"/>
                <w:szCs w:val="16"/>
                <w:lang w:val="en-GB"/>
              </w:rPr>
            </w:pPr>
          </w:p>
        </w:tc>
        <w:tc>
          <w:tcPr>
            <w:tcW w:w="1469" w:type="dxa"/>
          </w:tcPr>
          <w:p w:rsidR="00E40393" w:rsidRPr="00502D32" w:rsidRDefault="00E40393" w:rsidP="00A328B1">
            <w:pPr>
              <w:ind w:right="-72"/>
              <w:jc w:val="center"/>
              <w:rPr>
                <w:rFonts w:cs="Arial"/>
                <w:sz w:val="16"/>
                <w:szCs w:val="16"/>
                <w:lang w:val="en-GB"/>
              </w:rPr>
            </w:pPr>
          </w:p>
        </w:tc>
        <w:tc>
          <w:tcPr>
            <w:tcW w:w="1759" w:type="dxa"/>
          </w:tcPr>
          <w:p w:rsidR="00E40393" w:rsidRPr="00502D32" w:rsidRDefault="00E40393" w:rsidP="00A328B1">
            <w:pPr>
              <w:ind w:left="223" w:right="-72" w:hanging="223"/>
              <w:jc w:val="center"/>
              <w:rPr>
                <w:rFonts w:cs="Arial"/>
                <w:sz w:val="16"/>
                <w:szCs w:val="16"/>
              </w:rPr>
            </w:pPr>
          </w:p>
        </w:tc>
        <w:tc>
          <w:tcPr>
            <w:tcW w:w="1199" w:type="dxa"/>
            <w:shd w:val="clear" w:color="auto" w:fill="FAFAFA"/>
          </w:tcPr>
          <w:p w:rsidR="00E40393" w:rsidRPr="00502D32" w:rsidRDefault="00E40393" w:rsidP="00A328B1">
            <w:pPr>
              <w:ind w:right="-72"/>
              <w:jc w:val="right"/>
              <w:rPr>
                <w:rFonts w:cs="Arial"/>
                <w:sz w:val="16"/>
                <w:szCs w:val="16"/>
              </w:rPr>
            </w:pPr>
          </w:p>
        </w:tc>
        <w:tc>
          <w:tcPr>
            <w:tcW w:w="1170" w:type="dxa"/>
          </w:tcPr>
          <w:p w:rsidR="00E40393" w:rsidRPr="00502D32" w:rsidRDefault="00E40393" w:rsidP="00A328B1">
            <w:pPr>
              <w:ind w:right="-72"/>
              <w:jc w:val="right"/>
              <w:rPr>
                <w:rFonts w:cs="Arial"/>
                <w:sz w:val="16"/>
                <w:szCs w:val="16"/>
              </w:rPr>
            </w:pPr>
          </w:p>
        </w:tc>
      </w:tr>
      <w:tr w:rsidR="00A328B1" w:rsidRPr="00502D32" w:rsidTr="00502D32">
        <w:tc>
          <w:tcPr>
            <w:tcW w:w="3330" w:type="dxa"/>
          </w:tcPr>
          <w:p w:rsidR="00A328B1" w:rsidRPr="00724627" w:rsidRDefault="00A328B1" w:rsidP="00A328B1">
            <w:pPr>
              <w:ind w:left="-101" w:right="-72"/>
              <w:jc w:val="left"/>
              <w:rPr>
                <w:rFonts w:cs="Arial"/>
                <w:b/>
                <w:bCs/>
                <w:sz w:val="16"/>
                <w:szCs w:val="16"/>
                <w:cs/>
              </w:rPr>
            </w:pPr>
            <w:r w:rsidRPr="00724627">
              <w:rPr>
                <w:rFonts w:cs="Arial"/>
                <w:b/>
                <w:bCs/>
                <w:sz w:val="16"/>
                <w:szCs w:val="16"/>
              </w:rPr>
              <w:t xml:space="preserve">Indirect holding: </w:t>
            </w:r>
            <w:r w:rsidR="004A2BA4" w:rsidRPr="00724627">
              <w:rPr>
                <w:rFonts w:cs="Arial"/>
                <w:b/>
                <w:bCs/>
                <w:sz w:val="16"/>
                <w:szCs w:val="16"/>
              </w:rPr>
              <w:t>A s</w:t>
            </w:r>
            <w:r w:rsidRPr="00724627">
              <w:rPr>
                <w:rFonts w:cs="Arial"/>
                <w:b/>
                <w:bCs/>
                <w:sz w:val="16"/>
                <w:szCs w:val="16"/>
              </w:rPr>
              <w:t>ubsidiar</w:t>
            </w:r>
            <w:r w:rsidR="004A2BA4" w:rsidRPr="00724627">
              <w:rPr>
                <w:rFonts w:cs="Arial"/>
                <w:b/>
                <w:bCs/>
                <w:sz w:val="16"/>
                <w:szCs w:val="16"/>
              </w:rPr>
              <w:t>y</w:t>
            </w:r>
            <w:r w:rsidRPr="00724627">
              <w:rPr>
                <w:rFonts w:cs="Arial"/>
                <w:b/>
                <w:bCs/>
                <w:sz w:val="16"/>
                <w:szCs w:val="16"/>
              </w:rPr>
              <w:t xml:space="preserve"> under </w:t>
            </w:r>
          </w:p>
        </w:tc>
        <w:tc>
          <w:tcPr>
            <w:tcW w:w="1469" w:type="dxa"/>
          </w:tcPr>
          <w:p w:rsidR="00A328B1" w:rsidRPr="00502D32" w:rsidRDefault="00A328B1" w:rsidP="00A328B1">
            <w:pPr>
              <w:ind w:right="-72"/>
              <w:jc w:val="right"/>
              <w:rPr>
                <w:rFonts w:cs="Arial"/>
                <w:sz w:val="16"/>
                <w:szCs w:val="16"/>
              </w:rPr>
            </w:pPr>
          </w:p>
        </w:tc>
        <w:tc>
          <w:tcPr>
            <w:tcW w:w="1759" w:type="dxa"/>
          </w:tcPr>
          <w:p w:rsidR="00A328B1" w:rsidRPr="00502D32" w:rsidRDefault="00A328B1" w:rsidP="00A328B1">
            <w:pPr>
              <w:ind w:right="-72"/>
              <w:jc w:val="right"/>
              <w:rPr>
                <w:rFonts w:cs="Arial"/>
                <w:sz w:val="16"/>
                <w:szCs w:val="16"/>
              </w:rPr>
            </w:pPr>
          </w:p>
        </w:tc>
        <w:tc>
          <w:tcPr>
            <w:tcW w:w="1199" w:type="dxa"/>
            <w:shd w:val="clear" w:color="auto" w:fill="FAFAFA"/>
          </w:tcPr>
          <w:p w:rsidR="00A328B1" w:rsidRPr="00502D32" w:rsidRDefault="00A328B1" w:rsidP="00A328B1">
            <w:pPr>
              <w:ind w:right="-72"/>
              <w:jc w:val="right"/>
              <w:rPr>
                <w:rFonts w:cs="Arial"/>
                <w:sz w:val="16"/>
                <w:szCs w:val="16"/>
              </w:rPr>
            </w:pPr>
          </w:p>
        </w:tc>
        <w:tc>
          <w:tcPr>
            <w:tcW w:w="1170" w:type="dxa"/>
          </w:tcPr>
          <w:p w:rsidR="00A328B1" w:rsidRPr="00502D32" w:rsidRDefault="00A328B1" w:rsidP="00A328B1">
            <w:pPr>
              <w:ind w:right="-72"/>
              <w:jc w:val="right"/>
              <w:rPr>
                <w:rFonts w:cs="Arial"/>
                <w:sz w:val="16"/>
                <w:szCs w:val="16"/>
              </w:rPr>
            </w:pPr>
          </w:p>
        </w:tc>
      </w:tr>
      <w:tr w:rsidR="00A328B1" w:rsidRPr="00502D32" w:rsidTr="00502D32">
        <w:tc>
          <w:tcPr>
            <w:tcW w:w="3330" w:type="dxa"/>
          </w:tcPr>
          <w:p w:rsidR="00A328B1" w:rsidRPr="00724627" w:rsidRDefault="00A328B1" w:rsidP="00A328B1">
            <w:pPr>
              <w:ind w:left="-101" w:right="-72"/>
              <w:jc w:val="left"/>
              <w:rPr>
                <w:rFonts w:cs="Arial"/>
                <w:b/>
                <w:bCs/>
                <w:sz w:val="16"/>
                <w:szCs w:val="16"/>
                <w:lang w:val="en-GB"/>
              </w:rPr>
            </w:pPr>
            <w:r w:rsidRPr="00724627">
              <w:rPr>
                <w:rFonts w:cs="Arial"/>
                <w:b/>
                <w:bCs/>
                <w:sz w:val="16"/>
                <w:szCs w:val="16"/>
                <w:cs/>
                <w:lang w:val="en-GB"/>
              </w:rPr>
              <w:t xml:space="preserve">   </w:t>
            </w:r>
            <w:proofErr w:type="spellStart"/>
            <w:r w:rsidRPr="00724627">
              <w:rPr>
                <w:rFonts w:cs="Arial"/>
                <w:b/>
                <w:bCs/>
                <w:sz w:val="16"/>
                <w:szCs w:val="16"/>
                <w:lang w:val="en-GB"/>
              </w:rPr>
              <w:t>Pitsanuloke</w:t>
            </w:r>
            <w:proofErr w:type="spellEnd"/>
            <w:r w:rsidRPr="00724627">
              <w:rPr>
                <w:rFonts w:cs="Arial"/>
                <w:b/>
                <w:bCs/>
                <w:sz w:val="16"/>
                <w:szCs w:val="16"/>
                <w:lang w:val="en-GB"/>
              </w:rPr>
              <w:t xml:space="preserve"> Medical Co., Ltd.</w:t>
            </w:r>
          </w:p>
        </w:tc>
        <w:tc>
          <w:tcPr>
            <w:tcW w:w="1469" w:type="dxa"/>
          </w:tcPr>
          <w:p w:rsidR="00A328B1" w:rsidRPr="00502D32" w:rsidRDefault="00A328B1" w:rsidP="00A328B1">
            <w:pPr>
              <w:ind w:right="-72"/>
              <w:jc w:val="right"/>
              <w:rPr>
                <w:rFonts w:cs="Arial"/>
                <w:sz w:val="16"/>
                <w:szCs w:val="16"/>
              </w:rPr>
            </w:pPr>
          </w:p>
        </w:tc>
        <w:tc>
          <w:tcPr>
            <w:tcW w:w="1759" w:type="dxa"/>
          </w:tcPr>
          <w:p w:rsidR="00A328B1" w:rsidRPr="00502D32" w:rsidRDefault="00A328B1" w:rsidP="00A328B1">
            <w:pPr>
              <w:ind w:right="-72"/>
              <w:jc w:val="right"/>
              <w:rPr>
                <w:rFonts w:cs="Arial"/>
                <w:sz w:val="16"/>
                <w:szCs w:val="16"/>
              </w:rPr>
            </w:pPr>
          </w:p>
        </w:tc>
        <w:tc>
          <w:tcPr>
            <w:tcW w:w="1199" w:type="dxa"/>
            <w:shd w:val="clear" w:color="auto" w:fill="FAFAFA"/>
          </w:tcPr>
          <w:p w:rsidR="00A328B1" w:rsidRPr="00502D32" w:rsidRDefault="00A328B1" w:rsidP="00A328B1">
            <w:pPr>
              <w:ind w:right="-72"/>
              <w:jc w:val="right"/>
              <w:rPr>
                <w:rFonts w:cs="Arial"/>
                <w:sz w:val="16"/>
                <w:szCs w:val="16"/>
              </w:rPr>
            </w:pPr>
          </w:p>
        </w:tc>
        <w:tc>
          <w:tcPr>
            <w:tcW w:w="1170" w:type="dxa"/>
          </w:tcPr>
          <w:p w:rsidR="00A328B1" w:rsidRPr="00502D32" w:rsidRDefault="00A328B1" w:rsidP="00A328B1">
            <w:pPr>
              <w:ind w:right="-72"/>
              <w:jc w:val="right"/>
              <w:rPr>
                <w:rFonts w:cs="Arial"/>
                <w:sz w:val="16"/>
                <w:szCs w:val="16"/>
              </w:rPr>
            </w:pPr>
          </w:p>
        </w:tc>
      </w:tr>
      <w:tr w:rsidR="00A328B1" w:rsidRPr="00502D32" w:rsidTr="00502D32">
        <w:tc>
          <w:tcPr>
            <w:tcW w:w="3330" w:type="dxa"/>
          </w:tcPr>
          <w:p w:rsidR="00A328B1" w:rsidRPr="00724627" w:rsidRDefault="00A328B1" w:rsidP="00A328B1">
            <w:pPr>
              <w:ind w:left="-101" w:right="-72"/>
              <w:jc w:val="left"/>
              <w:rPr>
                <w:rFonts w:cs="Arial"/>
                <w:sz w:val="16"/>
                <w:szCs w:val="16"/>
                <w:lang w:val="en-GB"/>
              </w:rPr>
            </w:pPr>
            <w:r w:rsidRPr="00724627">
              <w:rPr>
                <w:rFonts w:cs="Arial"/>
                <w:sz w:val="16"/>
                <w:szCs w:val="16"/>
                <w:lang w:val="en-GB"/>
              </w:rPr>
              <w:t xml:space="preserve">   Union </w:t>
            </w:r>
            <w:proofErr w:type="spellStart"/>
            <w:r w:rsidRPr="00724627">
              <w:rPr>
                <w:rFonts w:cs="Arial"/>
                <w:sz w:val="16"/>
                <w:szCs w:val="16"/>
                <w:lang w:val="en-GB"/>
              </w:rPr>
              <w:t>Pichit</w:t>
            </w:r>
            <w:proofErr w:type="spellEnd"/>
            <w:r w:rsidRPr="00724627">
              <w:rPr>
                <w:rFonts w:cs="Arial"/>
                <w:sz w:val="16"/>
                <w:szCs w:val="16"/>
                <w:lang w:val="en-GB"/>
              </w:rPr>
              <w:t xml:space="preserve"> Doctors Co., Ltd.</w:t>
            </w:r>
          </w:p>
        </w:tc>
        <w:tc>
          <w:tcPr>
            <w:tcW w:w="1469" w:type="dxa"/>
          </w:tcPr>
          <w:p w:rsidR="00A328B1" w:rsidRPr="00502D32" w:rsidRDefault="00A328B1" w:rsidP="00A328B1">
            <w:pPr>
              <w:ind w:right="-72"/>
              <w:jc w:val="center"/>
              <w:rPr>
                <w:rFonts w:cs="Arial"/>
                <w:sz w:val="16"/>
                <w:szCs w:val="16"/>
                <w:lang w:val="en-GB"/>
              </w:rPr>
            </w:pPr>
            <w:r w:rsidRPr="00502D32">
              <w:rPr>
                <w:rFonts w:cs="Arial"/>
                <w:sz w:val="16"/>
                <w:szCs w:val="16"/>
                <w:lang w:val="en-GB"/>
              </w:rPr>
              <w:t>Thailand</w:t>
            </w:r>
          </w:p>
        </w:tc>
        <w:tc>
          <w:tcPr>
            <w:tcW w:w="1759" w:type="dxa"/>
          </w:tcPr>
          <w:p w:rsidR="00A328B1" w:rsidRPr="00502D32" w:rsidRDefault="00A328B1" w:rsidP="00A328B1">
            <w:pPr>
              <w:ind w:left="223" w:right="-72" w:hanging="223"/>
              <w:jc w:val="center"/>
              <w:rPr>
                <w:rFonts w:cs="Arial"/>
                <w:sz w:val="16"/>
                <w:szCs w:val="16"/>
              </w:rPr>
            </w:pPr>
            <w:r w:rsidRPr="00502D32">
              <w:rPr>
                <w:rFonts w:cs="Arial"/>
                <w:sz w:val="16"/>
                <w:szCs w:val="16"/>
              </w:rPr>
              <w:t>Hospital</w:t>
            </w:r>
          </w:p>
        </w:tc>
        <w:tc>
          <w:tcPr>
            <w:tcW w:w="1199" w:type="dxa"/>
            <w:shd w:val="clear" w:color="auto" w:fill="FAFAFA"/>
          </w:tcPr>
          <w:p w:rsidR="00A328B1" w:rsidRPr="00502D32" w:rsidRDefault="000B2B12" w:rsidP="00A328B1">
            <w:pPr>
              <w:ind w:right="-72"/>
              <w:jc w:val="right"/>
              <w:rPr>
                <w:rFonts w:cs="Arial"/>
                <w:sz w:val="16"/>
                <w:szCs w:val="16"/>
              </w:rPr>
            </w:pPr>
            <w:r w:rsidRPr="00502D32">
              <w:rPr>
                <w:rFonts w:cs="Arial"/>
                <w:sz w:val="16"/>
                <w:szCs w:val="16"/>
              </w:rPr>
              <w:t>60.00</w:t>
            </w:r>
          </w:p>
        </w:tc>
        <w:tc>
          <w:tcPr>
            <w:tcW w:w="1170" w:type="dxa"/>
          </w:tcPr>
          <w:p w:rsidR="00A328B1" w:rsidRPr="00502D32" w:rsidRDefault="00A328B1" w:rsidP="00A328B1">
            <w:pPr>
              <w:ind w:right="-72"/>
              <w:jc w:val="right"/>
              <w:rPr>
                <w:rFonts w:cs="Arial"/>
                <w:sz w:val="16"/>
                <w:szCs w:val="16"/>
              </w:rPr>
            </w:pPr>
            <w:r w:rsidRPr="00502D32">
              <w:rPr>
                <w:rFonts w:cs="Arial"/>
                <w:sz w:val="16"/>
                <w:szCs w:val="16"/>
              </w:rPr>
              <w:t>60.00</w:t>
            </w:r>
          </w:p>
        </w:tc>
      </w:tr>
    </w:tbl>
    <w:p w:rsidR="005B1620" w:rsidRPr="0096151E" w:rsidRDefault="005B1620" w:rsidP="005B1620">
      <w:pPr>
        <w:pStyle w:val="BodyTextIndent"/>
        <w:tabs>
          <w:tab w:val="decimal" w:pos="7830"/>
        </w:tabs>
        <w:ind w:left="0"/>
        <w:rPr>
          <w:rFonts w:ascii="Arial" w:hAnsi="Arial" w:cs="Cordia New"/>
          <w:sz w:val="18"/>
          <w:szCs w:val="18"/>
          <w:lang w:val="en-US"/>
        </w:rPr>
      </w:pPr>
    </w:p>
    <w:p w:rsidR="000B2B12" w:rsidRPr="0096151E" w:rsidRDefault="009333A7" w:rsidP="00EA7394">
      <w:pPr>
        <w:tabs>
          <w:tab w:val="left" w:pos="8080"/>
        </w:tabs>
        <w:ind w:left="540" w:hanging="540"/>
        <w:rPr>
          <w:rFonts w:cs="Arial"/>
          <w:b/>
          <w:bCs/>
          <w:color w:val="CF4A02"/>
        </w:rPr>
      </w:pPr>
      <w:r w:rsidRPr="0096151E">
        <w:rPr>
          <w:rFonts w:cs="Arial"/>
          <w:b/>
          <w:bCs/>
          <w:color w:val="CF4A02"/>
        </w:rPr>
        <w:t>10</w:t>
      </w:r>
      <w:r w:rsidR="000B2B12" w:rsidRPr="0096151E">
        <w:rPr>
          <w:rFonts w:cs="Arial"/>
          <w:b/>
          <w:bCs/>
          <w:color w:val="CF4A02"/>
        </w:rPr>
        <w:t>.2</w:t>
      </w:r>
      <w:r w:rsidR="00EA7394" w:rsidRPr="0096151E">
        <w:rPr>
          <w:rFonts w:cs="Arial"/>
          <w:b/>
          <w:bCs/>
          <w:color w:val="CF4A02"/>
        </w:rPr>
        <w:tab/>
      </w:r>
      <w:r w:rsidR="000B2B12" w:rsidRPr="0096151E">
        <w:rPr>
          <w:rFonts w:cs="Arial"/>
          <w:b/>
          <w:bCs/>
          <w:color w:val="CF4A02"/>
        </w:rPr>
        <w:t>Movements of investments</w:t>
      </w:r>
    </w:p>
    <w:p w:rsidR="000B2B12" w:rsidRPr="0096151E" w:rsidRDefault="000B2B12" w:rsidP="00EA7394">
      <w:pPr>
        <w:tabs>
          <w:tab w:val="left" w:pos="8080"/>
        </w:tabs>
        <w:ind w:left="540"/>
        <w:rPr>
          <w:rFonts w:cs="Arial"/>
          <w:b/>
          <w:bCs/>
          <w:sz w:val="18"/>
          <w:szCs w:val="18"/>
        </w:rPr>
      </w:pPr>
    </w:p>
    <w:p w:rsidR="000B2B12" w:rsidRPr="0096151E" w:rsidRDefault="000B2B12" w:rsidP="00EA7394">
      <w:pPr>
        <w:tabs>
          <w:tab w:val="left" w:pos="8080"/>
        </w:tabs>
        <w:ind w:left="540"/>
        <w:rPr>
          <w:rFonts w:cs="Arial"/>
          <w:i/>
          <w:iCs/>
        </w:rPr>
      </w:pPr>
      <w:r w:rsidRPr="0096151E">
        <w:rPr>
          <w:rFonts w:cs="Arial"/>
          <w:i/>
          <w:iCs/>
        </w:rPr>
        <w:t>Investment in an associate</w:t>
      </w:r>
    </w:p>
    <w:p w:rsidR="000B2B12" w:rsidRPr="0096151E" w:rsidRDefault="000B2B12" w:rsidP="00EA7394">
      <w:pPr>
        <w:pStyle w:val="BodyTextIndent"/>
        <w:tabs>
          <w:tab w:val="decimal" w:pos="7830"/>
        </w:tabs>
        <w:ind w:left="540"/>
        <w:rPr>
          <w:rFonts w:ascii="Arial" w:hAnsi="Arial" w:cs="Cordia New"/>
          <w:sz w:val="18"/>
          <w:szCs w:val="18"/>
          <w:lang w:val="en-US"/>
        </w:rPr>
      </w:pPr>
    </w:p>
    <w:p w:rsidR="000B2B12" w:rsidRPr="0096151E" w:rsidRDefault="000B2B12" w:rsidP="00EA7394">
      <w:pPr>
        <w:pStyle w:val="BodyTextIndent"/>
        <w:tabs>
          <w:tab w:val="decimal" w:pos="7830"/>
        </w:tabs>
        <w:ind w:left="540"/>
        <w:rPr>
          <w:rFonts w:ascii="Arial" w:hAnsi="Arial" w:cs="Cordia New"/>
          <w:sz w:val="20"/>
          <w:szCs w:val="20"/>
          <w:lang w:val="en-US"/>
        </w:rPr>
      </w:pPr>
      <w:r w:rsidRPr="0096151E">
        <w:rPr>
          <w:rFonts w:ascii="Arial" w:hAnsi="Arial" w:cs="Cordia New"/>
          <w:sz w:val="20"/>
          <w:szCs w:val="20"/>
          <w:lang w:val="en-US"/>
        </w:rPr>
        <w:t>Movements of investment in an associate for the nine-month period ended 30 September 2019 and for the year ended 31 December 2018 are as follows:</w:t>
      </w:r>
    </w:p>
    <w:p w:rsidR="000B2B12" w:rsidRPr="0096151E" w:rsidRDefault="000B2B12" w:rsidP="00EA7394">
      <w:pPr>
        <w:pStyle w:val="BodyTextIndent"/>
        <w:tabs>
          <w:tab w:val="decimal" w:pos="7830"/>
        </w:tabs>
        <w:ind w:left="540"/>
        <w:rPr>
          <w:rFonts w:ascii="Arial" w:hAnsi="Arial" w:cs="Cordia New"/>
          <w:sz w:val="18"/>
          <w:szCs w:val="18"/>
          <w:lang w:val="en-US"/>
        </w:rPr>
      </w:pPr>
    </w:p>
    <w:tbl>
      <w:tblPr>
        <w:tblW w:w="9450" w:type="dxa"/>
        <w:tblInd w:w="108" w:type="dxa"/>
        <w:tblLayout w:type="fixed"/>
        <w:tblLook w:val="0000" w:firstRow="0" w:lastRow="0" w:firstColumn="0" w:lastColumn="0" w:noHBand="0" w:noVBand="0"/>
      </w:tblPr>
      <w:tblGrid>
        <w:gridCol w:w="6390"/>
        <w:gridCol w:w="1512"/>
        <w:gridCol w:w="1548"/>
      </w:tblGrid>
      <w:tr w:rsidR="00EE0986" w:rsidRPr="0096151E" w:rsidTr="00EE0986">
        <w:tc>
          <w:tcPr>
            <w:tcW w:w="6390" w:type="dxa"/>
          </w:tcPr>
          <w:p w:rsidR="00EE0986" w:rsidRPr="0096151E" w:rsidRDefault="00EE0986" w:rsidP="00CC0C7F">
            <w:pPr>
              <w:ind w:left="429"/>
              <w:jc w:val="left"/>
              <w:rPr>
                <w:rFonts w:cs="Arial"/>
                <w:shd w:val="clear" w:color="auto" w:fill="FFFFFF"/>
              </w:rPr>
            </w:pPr>
          </w:p>
        </w:tc>
        <w:tc>
          <w:tcPr>
            <w:tcW w:w="3060" w:type="dxa"/>
            <w:gridSpan w:val="2"/>
            <w:tcBorders>
              <w:top w:val="single" w:sz="4" w:space="0" w:color="auto"/>
              <w:bottom w:val="single" w:sz="4" w:space="0" w:color="auto"/>
            </w:tcBorders>
            <w:vAlign w:val="bottom"/>
          </w:tcPr>
          <w:p w:rsidR="00EE0986" w:rsidRPr="0096151E" w:rsidRDefault="00EE0986" w:rsidP="00CC0C7F">
            <w:pPr>
              <w:tabs>
                <w:tab w:val="left" w:pos="1134"/>
                <w:tab w:val="left" w:pos="1276"/>
                <w:tab w:val="center" w:pos="3402"/>
                <w:tab w:val="center" w:pos="4536"/>
                <w:tab w:val="center" w:pos="5670"/>
                <w:tab w:val="center" w:pos="6804"/>
                <w:tab w:val="right" w:pos="7655"/>
              </w:tabs>
              <w:ind w:right="-72"/>
              <w:jc w:val="center"/>
              <w:rPr>
                <w:rFonts w:cs="Arial"/>
                <w:b/>
                <w:bCs/>
              </w:rPr>
            </w:pPr>
            <w:r w:rsidRPr="0096151E">
              <w:rPr>
                <w:rFonts w:cs="Arial"/>
                <w:b/>
                <w:bCs/>
              </w:rPr>
              <w:t>Consolidated</w:t>
            </w:r>
            <w:r w:rsidRPr="0096151E">
              <w:rPr>
                <w:rFonts w:cs="Arial"/>
                <w:b/>
                <w:bCs/>
              </w:rPr>
              <w:br/>
              <w:t>financial information</w:t>
            </w:r>
          </w:p>
        </w:tc>
      </w:tr>
      <w:tr w:rsidR="00EE0986" w:rsidRPr="0096151E" w:rsidTr="00EE0986">
        <w:tc>
          <w:tcPr>
            <w:tcW w:w="6390" w:type="dxa"/>
          </w:tcPr>
          <w:p w:rsidR="00EE0986" w:rsidRPr="0096151E" w:rsidRDefault="00EE0986" w:rsidP="00CC0C7F">
            <w:pPr>
              <w:ind w:left="429"/>
              <w:jc w:val="left"/>
              <w:rPr>
                <w:rFonts w:cs="Arial"/>
                <w:shd w:val="clear" w:color="auto" w:fill="FFFFFF"/>
              </w:rPr>
            </w:pPr>
          </w:p>
        </w:tc>
        <w:tc>
          <w:tcPr>
            <w:tcW w:w="3060" w:type="dxa"/>
            <w:gridSpan w:val="2"/>
            <w:tcBorders>
              <w:top w:val="single" w:sz="4" w:space="0" w:color="auto"/>
              <w:bottom w:val="single" w:sz="4" w:space="0" w:color="auto"/>
            </w:tcBorders>
            <w:vAlign w:val="bottom"/>
          </w:tcPr>
          <w:p w:rsidR="00EE0986" w:rsidRPr="0096151E" w:rsidRDefault="00EE0986" w:rsidP="00CC0C7F">
            <w:pPr>
              <w:tabs>
                <w:tab w:val="left" w:pos="1134"/>
                <w:tab w:val="left" w:pos="1276"/>
                <w:tab w:val="center" w:pos="3402"/>
                <w:tab w:val="center" w:pos="4536"/>
                <w:tab w:val="center" w:pos="5670"/>
                <w:tab w:val="center" w:pos="6804"/>
                <w:tab w:val="right" w:pos="7655"/>
              </w:tabs>
              <w:ind w:right="-72"/>
              <w:jc w:val="center"/>
              <w:rPr>
                <w:rFonts w:cs="Arial"/>
                <w:b/>
                <w:bCs/>
              </w:rPr>
            </w:pPr>
            <w:r w:rsidRPr="0096151E">
              <w:rPr>
                <w:rFonts w:cs="Arial"/>
                <w:b/>
                <w:bCs/>
              </w:rPr>
              <w:t>Investment in equity method</w:t>
            </w:r>
          </w:p>
        </w:tc>
      </w:tr>
      <w:tr w:rsidR="00EE0986" w:rsidRPr="0096151E" w:rsidTr="00EE0986">
        <w:tc>
          <w:tcPr>
            <w:tcW w:w="6390" w:type="dxa"/>
          </w:tcPr>
          <w:p w:rsidR="00EE0986" w:rsidRPr="0096151E" w:rsidRDefault="00EE0986" w:rsidP="00CC0C7F">
            <w:pPr>
              <w:ind w:left="429"/>
              <w:jc w:val="left"/>
              <w:rPr>
                <w:rFonts w:cs="Arial"/>
                <w:shd w:val="clear" w:color="auto" w:fill="FFFFFF"/>
              </w:rPr>
            </w:pPr>
          </w:p>
        </w:tc>
        <w:tc>
          <w:tcPr>
            <w:tcW w:w="1512" w:type="dxa"/>
            <w:tcBorders>
              <w:top w:val="single" w:sz="4" w:space="0" w:color="auto"/>
            </w:tcBorders>
            <w:vAlign w:val="bottom"/>
          </w:tcPr>
          <w:p w:rsidR="00EE0986" w:rsidRPr="0096151E" w:rsidRDefault="00EE0986" w:rsidP="00CC0C7F">
            <w:pPr>
              <w:ind w:right="-72"/>
              <w:jc w:val="right"/>
              <w:rPr>
                <w:rFonts w:cs="Arial"/>
                <w:b/>
                <w:bCs/>
              </w:rPr>
            </w:pPr>
            <w:r w:rsidRPr="0096151E">
              <w:rPr>
                <w:rFonts w:cs="Arial"/>
                <w:b/>
                <w:bCs/>
                <w:lang w:val="en-GB"/>
              </w:rPr>
              <w:t>30 September</w:t>
            </w:r>
          </w:p>
        </w:tc>
        <w:tc>
          <w:tcPr>
            <w:tcW w:w="1548" w:type="dxa"/>
            <w:tcBorders>
              <w:top w:val="single" w:sz="4" w:space="0" w:color="auto"/>
            </w:tcBorders>
            <w:vAlign w:val="bottom"/>
          </w:tcPr>
          <w:p w:rsidR="00EE0986" w:rsidRPr="0096151E" w:rsidRDefault="00EE0986" w:rsidP="00CC0C7F">
            <w:pPr>
              <w:suppressAutoHyphens/>
              <w:ind w:right="-72"/>
              <w:jc w:val="right"/>
              <w:rPr>
                <w:rFonts w:cs="Arial"/>
                <w:b/>
                <w:bCs/>
              </w:rPr>
            </w:pPr>
            <w:r w:rsidRPr="0096151E">
              <w:rPr>
                <w:rFonts w:cs="Arial"/>
                <w:b/>
                <w:bCs/>
                <w:lang w:val="en-GB"/>
              </w:rPr>
              <w:t>31 December</w:t>
            </w:r>
            <w:r w:rsidRPr="0096151E">
              <w:rPr>
                <w:rFonts w:cs="Arial"/>
                <w:b/>
                <w:bCs/>
              </w:rPr>
              <w:t xml:space="preserve"> </w:t>
            </w:r>
          </w:p>
        </w:tc>
      </w:tr>
      <w:tr w:rsidR="00EE0986" w:rsidRPr="0096151E" w:rsidTr="00EE0986">
        <w:tc>
          <w:tcPr>
            <w:tcW w:w="6390" w:type="dxa"/>
          </w:tcPr>
          <w:p w:rsidR="00EE0986" w:rsidRPr="0096151E" w:rsidRDefault="00EE0986" w:rsidP="00CC0C7F">
            <w:pPr>
              <w:ind w:left="429"/>
              <w:jc w:val="left"/>
              <w:rPr>
                <w:rFonts w:cs="Arial"/>
                <w:shd w:val="clear" w:color="auto" w:fill="FFFFFF"/>
              </w:rPr>
            </w:pPr>
          </w:p>
        </w:tc>
        <w:tc>
          <w:tcPr>
            <w:tcW w:w="1512" w:type="dxa"/>
            <w:vAlign w:val="bottom"/>
          </w:tcPr>
          <w:p w:rsidR="00EE0986" w:rsidRPr="0096151E" w:rsidRDefault="00EE0986" w:rsidP="00CC0C7F">
            <w:pPr>
              <w:ind w:right="-72"/>
              <w:jc w:val="right"/>
              <w:rPr>
                <w:rFonts w:cs="Arial"/>
                <w:b/>
                <w:bCs/>
                <w:lang w:val="en-GB"/>
              </w:rPr>
            </w:pPr>
            <w:r w:rsidRPr="0096151E">
              <w:rPr>
                <w:rFonts w:cs="Arial"/>
                <w:b/>
                <w:bCs/>
                <w:lang w:val="en-GB"/>
              </w:rPr>
              <w:t>2019</w:t>
            </w:r>
          </w:p>
        </w:tc>
        <w:tc>
          <w:tcPr>
            <w:tcW w:w="1548" w:type="dxa"/>
            <w:vAlign w:val="bottom"/>
          </w:tcPr>
          <w:p w:rsidR="00EE0986" w:rsidRPr="0096151E" w:rsidRDefault="00EE0986" w:rsidP="00CC0C7F">
            <w:pPr>
              <w:ind w:right="-72"/>
              <w:jc w:val="right"/>
              <w:rPr>
                <w:rFonts w:cs="Arial"/>
                <w:b/>
                <w:bCs/>
                <w:lang w:val="en-GB"/>
              </w:rPr>
            </w:pPr>
            <w:r w:rsidRPr="0096151E">
              <w:rPr>
                <w:rFonts w:cs="Arial"/>
                <w:b/>
                <w:bCs/>
                <w:lang w:val="en-GB"/>
              </w:rPr>
              <w:t>2018</w:t>
            </w:r>
          </w:p>
        </w:tc>
      </w:tr>
      <w:tr w:rsidR="00EE0986" w:rsidRPr="0096151E" w:rsidTr="00EE0986">
        <w:tc>
          <w:tcPr>
            <w:tcW w:w="6390" w:type="dxa"/>
          </w:tcPr>
          <w:p w:rsidR="00EE0986" w:rsidRPr="0096151E" w:rsidRDefault="00EE0986" w:rsidP="00CC0C7F">
            <w:pPr>
              <w:ind w:left="429"/>
              <w:jc w:val="left"/>
              <w:rPr>
                <w:rFonts w:cs="Arial"/>
                <w:shd w:val="clear" w:color="auto" w:fill="FFFFFF"/>
              </w:rPr>
            </w:pPr>
          </w:p>
        </w:tc>
        <w:tc>
          <w:tcPr>
            <w:tcW w:w="1512" w:type="dxa"/>
            <w:vAlign w:val="bottom"/>
          </w:tcPr>
          <w:p w:rsidR="00EE0986" w:rsidRPr="0096151E" w:rsidRDefault="00EE0986" w:rsidP="00CC0C7F">
            <w:pPr>
              <w:ind w:right="-72"/>
              <w:jc w:val="right"/>
              <w:rPr>
                <w:rFonts w:cs="Arial"/>
                <w:b/>
                <w:bCs/>
                <w:lang w:val="en-GB"/>
              </w:rPr>
            </w:pPr>
            <w:r w:rsidRPr="0096151E">
              <w:rPr>
                <w:rFonts w:cs="Arial"/>
                <w:b/>
                <w:bCs/>
              </w:rPr>
              <w:t>Thousand</w:t>
            </w:r>
          </w:p>
        </w:tc>
        <w:tc>
          <w:tcPr>
            <w:tcW w:w="1548" w:type="dxa"/>
            <w:vAlign w:val="bottom"/>
          </w:tcPr>
          <w:p w:rsidR="00EE0986" w:rsidRPr="0096151E" w:rsidRDefault="00EE0986" w:rsidP="00CC0C7F">
            <w:pPr>
              <w:suppressAutoHyphens/>
              <w:ind w:right="-72"/>
              <w:jc w:val="right"/>
              <w:rPr>
                <w:rFonts w:cs="Arial"/>
                <w:b/>
                <w:bCs/>
                <w:lang w:val="en-GB"/>
              </w:rPr>
            </w:pPr>
            <w:r w:rsidRPr="0096151E">
              <w:rPr>
                <w:rFonts w:cs="Arial"/>
                <w:b/>
                <w:bCs/>
              </w:rPr>
              <w:t>Thousand</w:t>
            </w:r>
          </w:p>
        </w:tc>
      </w:tr>
      <w:tr w:rsidR="00EE0986" w:rsidRPr="0096151E" w:rsidTr="00EE0986">
        <w:tc>
          <w:tcPr>
            <w:tcW w:w="6390" w:type="dxa"/>
          </w:tcPr>
          <w:p w:rsidR="00EE0986" w:rsidRPr="0096151E" w:rsidRDefault="00EE0986" w:rsidP="00CC0C7F">
            <w:pPr>
              <w:ind w:left="429"/>
              <w:jc w:val="left"/>
              <w:rPr>
                <w:rFonts w:cs="Arial"/>
              </w:rPr>
            </w:pPr>
          </w:p>
        </w:tc>
        <w:tc>
          <w:tcPr>
            <w:tcW w:w="1512" w:type="dxa"/>
            <w:tcBorders>
              <w:bottom w:val="single" w:sz="4" w:space="0" w:color="auto"/>
            </w:tcBorders>
            <w:vAlign w:val="bottom"/>
          </w:tcPr>
          <w:p w:rsidR="00EE0986" w:rsidRPr="0096151E" w:rsidRDefault="00EE0986" w:rsidP="00CC0C7F">
            <w:pPr>
              <w:ind w:right="-72"/>
              <w:jc w:val="right"/>
              <w:rPr>
                <w:rFonts w:cs="Arial"/>
                <w:b/>
                <w:bCs/>
              </w:rPr>
            </w:pPr>
            <w:r w:rsidRPr="0096151E">
              <w:rPr>
                <w:rFonts w:cs="Arial"/>
                <w:b/>
                <w:bCs/>
              </w:rPr>
              <w:t>Baht</w:t>
            </w:r>
          </w:p>
        </w:tc>
        <w:tc>
          <w:tcPr>
            <w:tcW w:w="1548" w:type="dxa"/>
            <w:tcBorders>
              <w:bottom w:val="single" w:sz="4" w:space="0" w:color="auto"/>
            </w:tcBorders>
            <w:vAlign w:val="bottom"/>
          </w:tcPr>
          <w:p w:rsidR="00EE0986" w:rsidRPr="0096151E" w:rsidRDefault="00EE0986" w:rsidP="00CC0C7F">
            <w:pPr>
              <w:ind w:right="-72"/>
              <w:jc w:val="right"/>
              <w:rPr>
                <w:rFonts w:cs="Arial"/>
                <w:b/>
                <w:bCs/>
              </w:rPr>
            </w:pPr>
            <w:r w:rsidRPr="0096151E">
              <w:rPr>
                <w:rFonts w:cs="Arial"/>
                <w:b/>
                <w:bCs/>
              </w:rPr>
              <w:t>Baht</w:t>
            </w:r>
          </w:p>
        </w:tc>
      </w:tr>
      <w:tr w:rsidR="00EE0986" w:rsidRPr="00724627" w:rsidTr="00EE0986">
        <w:tc>
          <w:tcPr>
            <w:tcW w:w="6390" w:type="dxa"/>
          </w:tcPr>
          <w:p w:rsidR="00EE0986" w:rsidRPr="00724627" w:rsidRDefault="00EE0986" w:rsidP="00CC0C7F">
            <w:pPr>
              <w:ind w:left="429"/>
              <w:jc w:val="left"/>
              <w:rPr>
                <w:rFonts w:cs="Arial"/>
                <w:b/>
                <w:bCs/>
              </w:rPr>
            </w:pPr>
          </w:p>
        </w:tc>
        <w:tc>
          <w:tcPr>
            <w:tcW w:w="1512" w:type="dxa"/>
            <w:tcBorders>
              <w:top w:val="single" w:sz="4" w:space="0" w:color="auto"/>
            </w:tcBorders>
            <w:shd w:val="clear" w:color="auto" w:fill="FAFAFA"/>
          </w:tcPr>
          <w:p w:rsidR="00EE0986" w:rsidRPr="00724627" w:rsidRDefault="00EE0986" w:rsidP="00CC0C7F">
            <w:pPr>
              <w:ind w:right="-72"/>
              <w:jc w:val="right"/>
              <w:rPr>
                <w:rFonts w:cs="Arial"/>
                <w:b/>
                <w:bCs/>
              </w:rPr>
            </w:pPr>
          </w:p>
        </w:tc>
        <w:tc>
          <w:tcPr>
            <w:tcW w:w="1548" w:type="dxa"/>
            <w:tcBorders>
              <w:top w:val="single" w:sz="4" w:space="0" w:color="auto"/>
            </w:tcBorders>
          </w:tcPr>
          <w:p w:rsidR="00EE0986" w:rsidRPr="00724627" w:rsidRDefault="00EE0986" w:rsidP="00CC0C7F">
            <w:pPr>
              <w:ind w:right="-72"/>
              <w:jc w:val="right"/>
              <w:rPr>
                <w:rFonts w:cs="Arial"/>
                <w:b/>
                <w:bCs/>
              </w:rPr>
            </w:pPr>
          </w:p>
        </w:tc>
      </w:tr>
      <w:tr w:rsidR="00EE0986" w:rsidRPr="0096151E" w:rsidTr="00EE0986">
        <w:tc>
          <w:tcPr>
            <w:tcW w:w="6390" w:type="dxa"/>
          </w:tcPr>
          <w:p w:rsidR="00EE0986" w:rsidRPr="0096151E" w:rsidRDefault="00EE0986" w:rsidP="00CC0C7F">
            <w:pPr>
              <w:tabs>
                <w:tab w:val="left" w:pos="1134"/>
                <w:tab w:val="left" w:pos="1276"/>
                <w:tab w:val="center" w:pos="3402"/>
                <w:tab w:val="center" w:pos="4536"/>
                <w:tab w:val="center" w:pos="5670"/>
                <w:tab w:val="center" w:pos="6804"/>
                <w:tab w:val="right" w:pos="7655"/>
              </w:tabs>
              <w:ind w:left="429"/>
              <w:jc w:val="left"/>
              <w:rPr>
                <w:rFonts w:cs="Arial"/>
              </w:rPr>
            </w:pPr>
            <w:r w:rsidRPr="0096151E">
              <w:rPr>
                <w:rFonts w:cs="Arial"/>
              </w:rPr>
              <w:t>Opening net book value</w:t>
            </w:r>
          </w:p>
        </w:tc>
        <w:tc>
          <w:tcPr>
            <w:tcW w:w="1512" w:type="dxa"/>
            <w:shd w:val="clear" w:color="auto" w:fill="FAFAFA"/>
          </w:tcPr>
          <w:p w:rsidR="00EE0986" w:rsidRPr="0096151E" w:rsidRDefault="00EE0986" w:rsidP="00CC0C7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Browallia New"/>
                <w:sz w:val="20"/>
                <w:szCs w:val="25"/>
                <w:lang w:val="en-GB"/>
              </w:rPr>
            </w:pPr>
            <w:r w:rsidRPr="0096151E">
              <w:rPr>
                <w:rFonts w:ascii="Arial" w:hAnsi="Arial" w:cs="Browallia New"/>
                <w:sz w:val="20"/>
                <w:szCs w:val="25"/>
                <w:lang w:val="en-GB"/>
              </w:rPr>
              <w:t>-</w:t>
            </w:r>
          </w:p>
        </w:tc>
        <w:tc>
          <w:tcPr>
            <w:tcW w:w="1548" w:type="dxa"/>
          </w:tcPr>
          <w:p w:rsidR="00EE0986" w:rsidRPr="0096151E" w:rsidRDefault="00EE0986" w:rsidP="00CC0C7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96151E">
              <w:rPr>
                <w:rFonts w:ascii="Arial" w:hAnsi="Arial" w:cs="Arial"/>
                <w:sz w:val="20"/>
                <w:szCs w:val="20"/>
                <w:lang w:val="en-GB"/>
              </w:rPr>
              <w:t>-</w:t>
            </w:r>
          </w:p>
        </w:tc>
      </w:tr>
      <w:tr w:rsidR="00EE0986" w:rsidRPr="0096151E" w:rsidTr="00EE0986">
        <w:tc>
          <w:tcPr>
            <w:tcW w:w="6390" w:type="dxa"/>
          </w:tcPr>
          <w:p w:rsidR="00EE0986" w:rsidRPr="0096151E" w:rsidRDefault="00EE0986" w:rsidP="00CC0C7F">
            <w:pPr>
              <w:tabs>
                <w:tab w:val="left" w:pos="1134"/>
                <w:tab w:val="left" w:pos="1276"/>
                <w:tab w:val="center" w:pos="3402"/>
                <w:tab w:val="center" w:pos="4536"/>
                <w:tab w:val="center" w:pos="5670"/>
                <w:tab w:val="center" w:pos="6804"/>
                <w:tab w:val="right" w:pos="7655"/>
              </w:tabs>
              <w:ind w:left="429"/>
              <w:jc w:val="left"/>
              <w:rPr>
                <w:rFonts w:cs="Arial"/>
              </w:rPr>
            </w:pPr>
            <w:r w:rsidRPr="0096151E">
              <w:rPr>
                <w:rFonts w:cs="Arial"/>
              </w:rPr>
              <w:t>Increase in investment</w:t>
            </w:r>
          </w:p>
        </w:tc>
        <w:tc>
          <w:tcPr>
            <w:tcW w:w="1512" w:type="dxa"/>
            <w:shd w:val="clear" w:color="auto" w:fill="FAFAFA"/>
          </w:tcPr>
          <w:p w:rsidR="00EE0986" w:rsidRPr="0096151E" w:rsidRDefault="00EE0986" w:rsidP="00CC0C7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250</w:t>
            </w:r>
          </w:p>
        </w:tc>
        <w:tc>
          <w:tcPr>
            <w:tcW w:w="1548" w:type="dxa"/>
          </w:tcPr>
          <w:p w:rsidR="00EE0986" w:rsidRPr="0096151E" w:rsidRDefault="00EE0986" w:rsidP="00CC0C7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96151E">
              <w:rPr>
                <w:rFonts w:ascii="Arial" w:hAnsi="Arial" w:cs="Arial"/>
                <w:sz w:val="20"/>
                <w:szCs w:val="20"/>
                <w:lang w:val="en-GB"/>
              </w:rPr>
              <w:t>-</w:t>
            </w:r>
          </w:p>
        </w:tc>
      </w:tr>
      <w:tr w:rsidR="00EE0986" w:rsidRPr="0096151E" w:rsidTr="00EE0986">
        <w:tc>
          <w:tcPr>
            <w:tcW w:w="6390" w:type="dxa"/>
          </w:tcPr>
          <w:p w:rsidR="00EE0986" w:rsidRPr="00B30A10" w:rsidRDefault="00EE0986" w:rsidP="00CC0C7F">
            <w:pPr>
              <w:tabs>
                <w:tab w:val="left" w:pos="318"/>
                <w:tab w:val="left" w:pos="1276"/>
                <w:tab w:val="center" w:pos="3402"/>
                <w:tab w:val="center" w:pos="4536"/>
                <w:tab w:val="center" w:pos="5670"/>
                <w:tab w:val="center" w:pos="6804"/>
                <w:tab w:val="right" w:pos="7655"/>
              </w:tabs>
              <w:ind w:left="429"/>
              <w:jc w:val="left"/>
              <w:rPr>
                <w:rFonts w:cs="Cordia New"/>
                <w:shd w:val="clear" w:color="auto" w:fill="FFFFFF"/>
              </w:rPr>
            </w:pPr>
            <w:r w:rsidRPr="0096151E">
              <w:rPr>
                <w:rFonts w:cs="Arial"/>
                <w:shd w:val="clear" w:color="auto" w:fill="FFFFFF"/>
              </w:rPr>
              <w:t>Share of net profit</w:t>
            </w:r>
          </w:p>
        </w:tc>
        <w:tc>
          <w:tcPr>
            <w:tcW w:w="1512" w:type="dxa"/>
            <w:tcBorders>
              <w:bottom w:val="single" w:sz="4" w:space="0" w:color="auto"/>
            </w:tcBorders>
            <w:shd w:val="clear" w:color="auto" w:fill="FAFAFA"/>
          </w:tcPr>
          <w:p w:rsidR="00EE0986" w:rsidRPr="0096151E" w:rsidRDefault="00EE0986" w:rsidP="00CC0C7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87</w:t>
            </w:r>
          </w:p>
        </w:tc>
        <w:tc>
          <w:tcPr>
            <w:tcW w:w="1548" w:type="dxa"/>
            <w:tcBorders>
              <w:bottom w:val="single" w:sz="4" w:space="0" w:color="auto"/>
            </w:tcBorders>
          </w:tcPr>
          <w:p w:rsidR="00EE0986" w:rsidRPr="0096151E" w:rsidRDefault="00EE0986" w:rsidP="00CC0C7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96151E">
              <w:rPr>
                <w:rFonts w:ascii="Arial" w:hAnsi="Arial" w:cs="Arial"/>
                <w:sz w:val="20"/>
                <w:szCs w:val="20"/>
                <w:lang w:val="en-GB"/>
              </w:rPr>
              <w:t>-</w:t>
            </w:r>
          </w:p>
        </w:tc>
      </w:tr>
      <w:tr w:rsidR="00EE0986" w:rsidRPr="00724627" w:rsidTr="00EE0986">
        <w:tc>
          <w:tcPr>
            <w:tcW w:w="6390" w:type="dxa"/>
          </w:tcPr>
          <w:p w:rsidR="00EE0986" w:rsidRPr="00724627" w:rsidRDefault="00EE0986" w:rsidP="00CC0C7F">
            <w:pPr>
              <w:ind w:left="429"/>
              <w:jc w:val="left"/>
              <w:rPr>
                <w:rFonts w:cs="Arial"/>
                <w:b/>
                <w:bCs/>
              </w:rPr>
            </w:pPr>
          </w:p>
        </w:tc>
        <w:tc>
          <w:tcPr>
            <w:tcW w:w="1512" w:type="dxa"/>
            <w:tcBorders>
              <w:top w:val="single" w:sz="4" w:space="0" w:color="auto"/>
            </w:tcBorders>
            <w:shd w:val="clear" w:color="auto" w:fill="FAFAFA"/>
          </w:tcPr>
          <w:p w:rsidR="00EE0986" w:rsidRPr="00724627" w:rsidRDefault="00EE0986" w:rsidP="00CC0C7F">
            <w:pPr>
              <w:ind w:right="-72"/>
              <w:jc w:val="right"/>
              <w:rPr>
                <w:rFonts w:cs="Arial"/>
                <w:b/>
                <w:bCs/>
              </w:rPr>
            </w:pPr>
          </w:p>
        </w:tc>
        <w:tc>
          <w:tcPr>
            <w:tcW w:w="1548" w:type="dxa"/>
            <w:tcBorders>
              <w:top w:val="single" w:sz="4" w:space="0" w:color="auto"/>
            </w:tcBorders>
          </w:tcPr>
          <w:p w:rsidR="00EE0986" w:rsidRPr="00724627" w:rsidRDefault="00EE0986" w:rsidP="00CC0C7F">
            <w:pPr>
              <w:ind w:right="-72"/>
              <w:jc w:val="right"/>
              <w:rPr>
                <w:rFonts w:cs="Arial"/>
                <w:b/>
                <w:bCs/>
              </w:rPr>
            </w:pPr>
          </w:p>
        </w:tc>
      </w:tr>
      <w:tr w:rsidR="00EE0986" w:rsidRPr="0096151E" w:rsidTr="00EE0986">
        <w:tc>
          <w:tcPr>
            <w:tcW w:w="6390" w:type="dxa"/>
          </w:tcPr>
          <w:p w:rsidR="00EE0986" w:rsidRPr="0096151E" w:rsidRDefault="00EE0986" w:rsidP="00CC0C7F">
            <w:pPr>
              <w:tabs>
                <w:tab w:val="left" w:pos="1134"/>
                <w:tab w:val="left" w:pos="1276"/>
                <w:tab w:val="center" w:pos="3402"/>
                <w:tab w:val="center" w:pos="4536"/>
                <w:tab w:val="center" w:pos="5670"/>
                <w:tab w:val="center" w:pos="6804"/>
                <w:tab w:val="right" w:pos="7655"/>
              </w:tabs>
              <w:ind w:left="429"/>
              <w:jc w:val="left"/>
              <w:rPr>
                <w:rFonts w:cs="Arial"/>
              </w:rPr>
            </w:pPr>
            <w:r w:rsidRPr="0096151E">
              <w:rPr>
                <w:rFonts w:cs="Arial"/>
              </w:rPr>
              <w:t>Closing net book value</w:t>
            </w:r>
          </w:p>
        </w:tc>
        <w:tc>
          <w:tcPr>
            <w:tcW w:w="1512" w:type="dxa"/>
            <w:tcBorders>
              <w:bottom w:val="single" w:sz="4" w:space="0" w:color="auto"/>
            </w:tcBorders>
            <w:shd w:val="clear" w:color="auto" w:fill="FAFAFA"/>
          </w:tcPr>
          <w:p w:rsidR="00EE0986" w:rsidRPr="0096151E" w:rsidRDefault="00EE0986" w:rsidP="00CC0C7F">
            <w:pPr>
              <w:tabs>
                <w:tab w:val="left" w:pos="1134"/>
                <w:tab w:val="left" w:pos="1276"/>
                <w:tab w:val="center" w:pos="3402"/>
                <w:tab w:val="center" w:pos="4536"/>
                <w:tab w:val="center" w:pos="5670"/>
                <w:tab w:val="center" w:pos="6804"/>
                <w:tab w:val="right" w:pos="7655"/>
              </w:tabs>
              <w:ind w:right="-72"/>
              <w:jc w:val="right"/>
              <w:rPr>
                <w:rFonts w:cs="Arial"/>
              </w:rPr>
            </w:pPr>
            <w:r>
              <w:rPr>
                <w:rFonts w:cs="Arial"/>
              </w:rPr>
              <w:t>337</w:t>
            </w:r>
          </w:p>
        </w:tc>
        <w:tc>
          <w:tcPr>
            <w:tcW w:w="1548" w:type="dxa"/>
            <w:tcBorders>
              <w:bottom w:val="single" w:sz="4" w:space="0" w:color="auto"/>
            </w:tcBorders>
          </w:tcPr>
          <w:p w:rsidR="00EE0986" w:rsidRPr="0096151E" w:rsidRDefault="00EE0986" w:rsidP="00CC0C7F">
            <w:pPr>
              <w:tabs>
                <w:tab w:val="left" w:pos="1134"/>
                <w:tab w:val="left" w:pos="1276"/>
                <w:tab w:val="center" w:pos="3402"/>
                <w:tab w:val="center" w:pos="4536"/>
                <w:tab w:val="center" w:pos="5670"/>
                <w:tab w:val="center" w:pos="6804"/>
                <w:tab w:val="right" w:pos="7655"/>
              </w:tabs>
              <w:ind w:right="-72"/>
              <w:jc w:val="right"/>
              <w:rPr>
                <w:rFonts w:cs="Arial"/>
              </w:rPr>
            </w:pPr>
            <w:r w:rsidRPr="0096151E">
              <w:rPr>
                <w:rFonts w:cs="Arial"/>
              </w:rPr>
              <w:t>-</w:t>
            </w:r>
          </w:p>
        </w:tc>
      </w:tr>
    </w:tbl>
    <w:p w:rsidR="00EA7394" w:rsidRPr="0096151E" w:rsidRDefault="00EA7394" w:rsidP="00EA7394">
      <w:pPr>
        <w:pStyle w:val="BodyTextIndent"/>
        <w:tabs>
          <w:tab w:val="decimal" w:pos="7830"/>
        </w:tabs>
        <w:ind w:left="540"/>
        <w:rPr>
          <w:rFonts w:ascii="Arial" w:hAnsi="Arial" w:cs="Cordia New"/>
          <w:i/>
          <w:iCs/>
          <w:sz w:val="18"/>
          <w:szCs w:val="18"/>
          <w:lang w:val="en-US"/>
        </w:rPr>
      </w:pPr>
    </w:p>
    <w:p w:rsidR="00E40393" w:rsidRDefault="00E40393" w:rsidP="00EA7394">
      <w:pPr>
        <w:pStyle w:val="BodyTextIndent"/>
        <w:tabs>
          <w:tab w:val="decimal" w:pos="7830"/>
        </w:tabs>
        <w:ind w:left="540"/>
        <w:rPr>
          <w:rFonts w:ascii="Arial" w:hAnsi="Arial" w:cs="Cordia New"/>
          <w:i/>
          <w:iCs/>
          <w:sz w:val="20"/>
          <w:szCs w:val="20"/>
          <w:lang w:val="en-US"/>
        </w:rPr>
      </w:pPr>
      <w:r>
        <w:rPr>
          <w:rFonts w:ascii="Arial" w:hAnsi="Arial" w:cs="Cordia New"/>
          <w:i/>
          <w:iCs/>
          <w:sz w:val="20"/>
          <w:szCs w:val="20"/>
          <w:lang w:val="en-US"/>
        </w:rPr>
        <w:br w:type="page"/>
      </w:r>
    </w:p>
    <w:p w:rsidR="000B2B12" w:rsidRPr="0096151E" w:rsidRDefault="000B2B12" w:rsidP="00EA7394">
      <w:pPr>
        <w:pStyle w:val="BodyTextIndent"/>
        <w:tabs>
          <w:tab w:val="decimal" w:pos="7830"/>
        </w:tabs>
        <w:ind w:left="540"/>
        <w:rPr>
          <w:rFonts w:ascii="Arial" w:hAnsi="Arial" w:cs="Cordia New"/>
          <w:i/>
          <w:iCs/>
          <w:sz w:val="20"/>
          <w:szCs w:val="20"/>
          <w:lang w:val="en-US"/>
        </w:rPr>
      </w:pPr>
      <w:r w:rsidRPr="0096151E">
        <w:rPr>
          <w:rFonts w:ascii="Arial" w:hAnsi="Arial" w:cs="Cordia New"/>
          <w:i/>
          <w:iCs/>
          <w:sz w:val="20"/>
          <w:szCs w:val="20"/>
          <w:lang w:val="en-US"/>
        </w:rPr>
        <w:t>Investments in subsidiaries</w:t>
      </w:r>
    </w:p>
    <w:p w:rsidR="000B2B12" w:rsidRPr="0096151E" w:rsidRDefault="000B2B12" w:rsidP="00EA7394">
      <w:pPr>
        <w:pStyle w:val="BodyTextIndent"/>
        <w:tabs>
          <w:tab w:val="decimal" w:pos="7830"/>
        </w:tabs>
        <w:ind w:left="540"/>
        <w:rPr>
          <w:rFonts w:ascii="Arial" w:hAnsi="Arial" w:cs="Cordia New"/>
          <w:i/>
          <w:iCs/>
          <w:sz w:val="18"/>
          <w:szCs w:val="18"/>
          <w:lang w:val="en-US"/>
        </w:rPr>
      </w:pPr>
    </w:p>
    <w:p w:rsidR="005B1620" w:rsidRPr="0096151E" w:rsidRDefault="00B64AC8" w:rsidP="00EA7394">
      <w:pPr>
        <w:pStyle w:val="BodyTextIndent"/>
        <w:tabs>
          <w:tab w:val="decimal" w:pos="7830"/>
        </w:tabs>
        <w:ind w:left="540"/>
        <w:rPr>
          <w:rFonts w:ascii="Arial" w:hAnsi="Arial" w:cs="Cordia New"/>
          <w:sz w:val="20"/>
          <w:szCs w:val="20"/>
          <w:lang w:val="en-US"/>
        </w:rPr>
      </w:pPr>
      <w:r w:rsidRPr="0096151E">
        <w:rPr>
          <w:rFonts w:ascii="Arial" w:hAnsi="Arial" w:cs="Cordia New"/>
          <w:sz w:val="20"/>
          <w:szCs w:val="20"/>
          <w:lang w:val="en-US"/>
        </w:rPr>
        <w:t>At the Shareholders</w:t>
      </w:r>
      <w:r w:rsidR="0044762B">
        <w:rPr>
          <w:rFonts w:ascii="Arial" w:hAnsi="Arial" w:cs="Cordia New"/>
          <w:sz w:val="20"/>
          <w:szCs w:val="20"/>
          <w:lang w:val="en-US"/>
        </w:rPr>
        <w:t>’</w:t>
      </w:r>
      <w:r w:rsidRPr="0096151E">
        <w:rPr>
          <w:rFonts w:ascii="Arial" w:hAnsi="Arial" w:cs="Cordia New"/>
          <w:sz w:val="20"/>
          <w:szCs w:val="20"/>
          <w:lang w:val="en-US"/>
        </w:rPr>
        <w:t xml:space="preserve"> meeting of </w:t>
      </w:r>
      <w:r w:rsidR="00751649" w:rsidRPr="0096151E">
        <w:rPr>
          <w:rFonts w:ascii="Arial" w:hAnsi="Arial" w:cs="Cordia New"/>
          <w:sz w:val="20"/>
          <w:szCs w:val="20"/>
          <w:lang w:val="en-US"/>
        </w:rPr>
        <w:t xml:space="preserve">Union </w:t>
      </w:r>
      <w:proofErr w:type="spellStart"/>
      <w:r w:rsidR="00751649" w:rsidRPr="0096151E">
        <w:rPr>
          <w:rFonts w:ascii="Arial" w:hAnsi="Arial" w:cs="Cordia New"/>
          <w:sz w:val="20"/>
          <w:szCs w:val="20"/>
          <w:lang w:val="en-US"/>
        </w:rPr>
        <w:t>Pichit</w:t>
      </w:r>
      <w:proofErr w:type="spellEnd"/>
      <w:r w:rsidR="00751649" w:rsidRPr="0096151E">
        <w:rPr>
          <w:rFonts w:ascii="Arial" w:hAnsi="Arial" w:cs="Cordia New"/>
          <w:sz w:val="20"/>
          <w:szCs w:val="20"/>
          <w:lang w:val="en-US"/>
        </w:rPr>
        <w:t xml:space="preserve"> Doctors Co., Ltd. </w:t>
      </w:r>
      <w:r w:rsidRPr="0096151E">
        <w:rPr>
          <w:rFonts w:ascii="Arial" w:hAnsi="Arial" w:cs="Cordia New"/>
          <w:sz w:val="20"/>
          <w:szCs w:val="20"/>
          <w:lang w:val="en-US"/>
        </w:rPr>
        <w:t xml:space="preserve">held on 5 April 2019, the shareholders </w:t>
      </w:r>
      <w:r w:rsidRPr="00724627">
        <w:rPr>
          <w:rFonts w:ascii="Arial" w:hAnsi="Arial" w:cs="Cordia New"/>
          <w:spacing w:val="-2"/>
          <w:sz w:val="20"/>
          <w:szCs w:val="20"/>
          <w:lang w:val="en-US"/>
        </w:rPr>
        <w:t xml:space="preserve">have passed a resolution to approve increase the Company’s </w:t>
      </w:r>
      <w:proofErr w:type="spellStart"/>
      <w:r w:rsidRPr="00724627">
        <w:rPr>
          <w:rFonts w:ascii="Arial" w:hAnsi="Arial" w:cs="Cordia New"/>
          <w:spacing w:val="-2"/>
          <w:sz w:val="20"/>
          <w:szCs w:val="20"/>
          <w:lang w:val="en-US"/>
        </w:rPr>
        <w:t>authorised</w:t>
      </w:r>
      <w:proofErr w:type="spellEnd"/>
      <w:r w:rsidRPr="00724627">
        <w:rPr>
          <w:rFonts w:ascii="Arial" w:hAnsi="Arial" w:cs="Cordia New"/>
          <w:spacing w:val="-2"/>
          <w:sz w:val="20"/>
          <w:szCs w:val="20"/>
          <w:lang w:val="en-US"/>
        </w:rPr>
        <w:t xml:space="preserve"> share capital from 1,000,000</w:t>
      </w:r>
      <w:r w:rsidRPr="0096151E">
        <w:rPr>
          <w:rFonts w:ascii="Arial" w:hAnsi="Arial" w:cs="Cordia New"/>
          <w:sz w:val="20"/>
          <w:szCs w:val="20"/>
          <w:lang w:val="en-US"/>
        </w:rPr>
        <w:t xml:space="preserve"> </w:t>
      </w:r>
      <w:r w:rsidRPr="00724627">
        <w:rPr>
          <w:rFonts w:ascii="Arial" w:hAnsi="Arial" w:cs="Cordia New"/>
          <w:spacing w:val="-2"/>
          <w:sz w:val="20"/>
          <w:szCs w:val="20"/>
          <w:lang w:val="en-US"/>
        </w:rPr>
        <w:t>ordinary shares of par Baht 100 each to 2,200,000 ordinary shares of par Baht 100 each</w:t>
      </w:r>
      <w:r w:rsidR="00CD1913" w:rsidRPr="00724627">
        <w:rPr>
          <w:rFonts w:ascii="Arial" w:hAnsi="Arial" w:cs="Cordia New" w:hint="cs"/>
          <w:spacing w:val="-2"/>
          <w:sz w:val="20"/>
          <w:szCs w:val="20"/>
          <w:cs/>
          <w:lang w:val="en-US"/>
        </w:rPr>
        <w:t xml:space="preserve"> </w:t>
      </w:r>
      <w:r w:rsidR="00CD1913" w:rsidRPr="00724627">
        <w:rPr>
          <w:rFonts w:ascii="Arial" w:hAnsi="Arial" w:cs="Cordia New"/>
          <w:spacing w:val="-2"/>
          <w:sz w:val="20"/>
          <w:szCs w:val="20"/>
          <w:lang w:val="en-GB"/>
        </w:rPr>
        <w:t>to the existing</w:t>
      </w:r>
      <w:r w:rsidR="00CD1913">
        <w:rPr>
          <w:rFonts w:ascii="Arial" w:hAnsi="Arial" w:cs="Cordia New"/>
          <w:sz w:val="20"/>
          <w:szCs w:val="20"/>
          <w:lang w:val="en-GB"/>
        </w:rPr>
        <w:t xml:space="preserve"> shareholders in proportion to the number of shares held by each of them.</w:t>
      </w:r>
      <w:r w:rsidRPr="0096151E">
        <w:rPr>
          <w:rFonts w:ascii="Arial" w:hAnsi="Arial" w:cs="Cordia New"/>
          <w:sz w:val="20"/>
          <w:szCs w:val="20"/>
          <w:lang w:val="en-US"/>
        </w:rPr>
        <w:t xml:space="preserve"> The Company’s subsidiary registered the increased share capital with the Ministry of Commerce on 16 April 2019.</w:t>
      </w:r>
    </w:p>
    <w:p w:rsidR="00EE0986" w:rsidRDefault="00EE0986" w:rsidP="00EA7394">
      <w:pPr>
        <w:pStyle w:val="BodyTextIndent"/>
        <w:tabs>
          <w:tab w:val="decimal" w:pos="7830"/>
        </w:tabs>
        <w:ind w:left="540"/>
        <w:rPr>
          <w:rFonts w:ascii="Arial" w:hAnsi="Arial" w:cs="Cordia New"/>
          <w:sz w:val="20"/>
          <w:szCs w:val="20"/>
          <w:lang w:val="en-US"/>
        </w:rPr>
      </w:pPr>
    </w:p>
    <w:p w:rsidR="0086122E" w:rsidRPr="00724627" w:rsidRDefault="00F4326A" w:rsidP="00EA7394">
      <w:pPr>
        <w:pStyle w:val="BodyTextIndent"/>
        <w:tabs>
          <w:tab w:val="decimal" w:pos="7830"/>
        </w:tabs>
        <w:ind w:left="540"/>
        <w:rPr>
          <w:rFonts w:ascii="Arial" w:hAnsi="Arial" w:cs="Cordia New"/>
          <w:sz w:val="20"/>
          <w:szCs w:val="20"/>
          <w:lang w:val="en-US"/>
        </w:rPr>
      </w:pPr>
      <w:r w:rsidRPr="00724627">
        <w:rPr>
          <w:rFonts w:ascii="Arial" w:hAnsi="Arial" w:cs="Cordia New"/>
          <w:spacing w:val="-2"/>
          <w:sz w:val="20"/>
          <w:szCs w:val="20"/>
          <w:lang w:val="en-US"/>
        </w:rPr>
        <w:t>At the</w:t>
      </w:r>
      <w:r w:rsidRPr="00724627">
        <w:rPr>
          <w:rFonts w:ascii="Arial" w:hAnsi="Arial" w:cs="Cordia New" w:hint="cs"/>
          <w:spacing w:val="-2"/>
          <w:sz w:val="20"/>
          <w:szCs w:val="20"/>
          <w:cs/>
          <w:lang w:val="en-US"/>
        </w:rPr>
        <w:t xml:space="preserve"> </w:t>
      </w:r>
      <w:r w:rsidR="00665BF1" w:rsidRPr="00724627">
        <w:rPr>
          <w:rFonts w:ascii="Arial" w:hAnsi="Arial" w:cs="Cordia New"/>
          <w:spacing w:val="-2"/>
          <w:sz w:val="20"/>
          <w:szCs w:val="20"/>
          <w:lang w:val="en-US"/>
        </w:rPr>
        <w:t>Extraordinary G</w:t>
      </w:r>
      <w:r w:rsidRPr="00724627">
        <w:rPr>
          <w:rFonts w:ascii="Arial" w:hAnsi="Arial" w:cs="Cordia New"/>
          <w:spacing w:val="-2"/>
          <w:sz w:val="20"/>
          <w:szCs w:val="20"/>
          <w:lang w:val="en-US"/>
        </w:rPr>
        <w:t xml:space="preserve">eneral meeting </w:t>
      </w:r>
      <w:r w:rsidR="000B2B12" w:rsidRPr="00724627">
        <w:rPr>
          <w:rFonts w:ascii="Arial" w:hAnsi="Arial" w:cs="Cordia New"/>
          <w:spacing w:val="-2"/>
          <w:sz w:val="20"/>
          <w:szCs w:val="20"/>
          <w:lang w:val="en-US"/>
        </w:rPr>
        <w:t>of Principal Healthcare-</w:t>
      </w:r>
      <w:proofErr w:type="spellStart"/>
      <w:r w:rsidR="000B2B12" w:rsidRPr="00724627">
        <w:rPr>
          <w:rFonts w:ascii="Arial" w:hAnsi="Arial" w:cs="Cordia New"/>
          <w:spacing w:val="-2"/>
          <w:sz w:val="20"/>
          <w:szCs w:val="20"/>
          <w:lang w:val="en-US"/>
        </w:rPr>
        <w:t>Uthai</w:t>
      </w:r>
      <w:proofErr w:type="spellEnd"/>
      <w:r w:rsidR="000B2B12" w:rsidRPr="00724627">
        <w:rPr>
          <w:rFonts w:ascii="Arial" w:hAnsi="Arial" w:cs="Cordia New"/>
          <w:spacing w:val="-2"/>
          <w:sz w:val="20"/>
          <w:szCs w:val="20"/>
          <w:lang w:val="en-US"/>
        </w:rPr>
        <w:t xml:space="preserve"> Co., Ltd. held on</w:t>
      </w:r>
      <w:r w:rsidRPr="00724627">
        <w:rPr>
          <w:rFonts w:ascii="Arial" w:hAnsi="Arial" w:cs="Cordia New"/>
          <w:spacing w:val="-2"/>
          <w:sz w:val="20"/>
          <w:szCs w:val="20"/>
          <w:lang w:val="en-US"/>
        </w:rPr>
        <w:t xml:space="preserve"> </w:t>
      </w:r>
      <w:r w:rsidR="00A507D9" w:rsidRPr="00724627">
        <w:rPr>
          <w:rFonts w:ascii="Arial" w:hAnsi="Arial" w:cs="Cordia New"/>
          <w:spacing w:val="-2"/>
          <w:sz w:val="20"/>
          <w:szCs w:val="20"/>
          <w:lang w:val="en-US"/>
        </w:rPr>
        <w:t>26</w:t>
      </w:r>
      <w:r w:rsidRPr="00724627">
        <w:rPr>
          <w:rFonts w:ascii="Arial" w:hAnsi="Arial" w:cs="Cordia New"/>
          <w:spacing w:val="-2"/>
          <w:sz w:val="20"/>
          <w:szCs w:val="20"/>
          <w:lang w:val="en-US"/>
        </w:rPr>
        <w:t xml:space="preserve"> July </w:t>
      </w:r>
      <w:r w:rsidR="000B2B12" w:rsidRPr="00724627">
        <w:rPr>
          <w:rFonts w:ascii="Arial" w:hAnsi="Arial" w:cs="Cordia New"/>
          <w:spacing w:val="-2"/>
          <w:sz w:val="20"/>
          <w:szCs w:val="20"/>
          <w:lang w:val="en-US"/>
        </w:rPr>
        <w:t>2019, the</w:t>
      </w:r>
      <w:r w:rsidR="000B2B12" w:rsidRPr="0096151E">
        <w:rPr>
          <w:rFonts w:ascii="Arial" w:hAnsi="Arial" w:cs="Cordia New"/>
          <w:sz w:val="20"/>
          <w:szCs w:val="20"/>
          <w:lang w:val="en-US"/>
        </w:rPr>
        <w:t xml:space="preserve"> </w:t>
      </w:r>
      <w:r w:rsidR="000B2B12" w:rsidRPr="00724627">
        <w:rPr>
          <w:rFonts w:ascii="Arial" w:hAnsi="Arial" w:cs="Cordia New"/>
          <w:spacing w:val="-4"/>
          <w:sz w:val="20"/>
          <w:szCs w:val="20"/>
          <w:lang w:val="en-US"/>
        </w:rPr>
        <w:t xml:space="preserve">shareholders have passed a resolution to approve increase the Company’s </w:t>
      </w:r>
      <w:proofErr w:type="spellStart"/>
      <w:r w:rsidR="000B2B12" w:rsidRPr="00724627">
        <w:rPr>
          <w:rFonts w:ascii="Arial" w:hAnsi="Arial" w:cs="Cordia New"/>
          <w:spacing w:val="-4"/>
          <w:sz w:val="20"/>
          <w:szCs w:val="20"/>
          <w:lang w:val="en-US"/>
        </w:rPr>
        <w:t>authorised</w:t>
      </w:r>
      <w:proofErr w:type="spellEnd"/>
      <w:r w:rsidR="000B2B12" w:rsidRPr="00724627">
        <w:rPr>
          <w:rFonts w:ascii="Arial" w:hAnsi="Arial" w:cs="Cordia New"/>
          <w:spacing w:val="-4"/>
          <w:sz w:val="20"/>
          <w:szCs w:val="20"/>
          <w:lang w:val="en-US"/>
        </w:rPr>
        <w:t xml:space="preserve"> share capital from</w:t>
      </w:r>
      <w:r w:rsidR="000B2B12" w:rsidRPr="00724627">
        <w:rPr>
          <w:rFonts w:ascii="Arial" w:hAnsi="Arial" w:cs="Cordia New"/>
          <w:spacing w:val="-2"/>
          <w:sz w:val="20"/>
          <w:szCs w:val="20"/>
          <w:lang w:val="en-US"/>
        </w:rPr>
        <w:t xml:space="preserve"> </w:t>
      </w:r>
      <w:r w:rsidR="000B2B12" w:rsidRPr="00724627">
        <w:rPr>
          <w:rFonts w:ascii="Arial" w:hAnsi="Arial" w:cs="Cordia New"/>
          <w:spacing w:val="-4"/>
          <w:sz w:val="20"/>
          <w:szCs w:val="20"/>
          <w:lang w:val="en-US"/>
        </w:rPr>
        <w:t>5,000,000 ordinary shares o</w:t>
      </w:r>
      <w:r w:rsidR="00D97EDC" w:rsidRPr="00724627">
        <w:rPr>
          <w:rFonts w:ascii="Arial" w:hAnsi="Arial" w:cs="Cordia New"/>
          <w:spacing w:val="-4"/>
          <w:sz w:val="20"/>
          <w:szCs w:val="20"/>
          <w:lang w:val="en-US"/>
        </w:rPr>
        <w:t>f par Baht 10 each to 20,000,000</w:t>
      </w:r>
      <w:r w:rsidR="000B2B12" w:rsidRPr="00724627">
        <w:rPr>
          <w:rFonts w:ascii="Arial" w:hAnsi="Arial" w:cs="Cordia New"/>
          <w:spacing w:val="-4"/>
          <w:sz w:val="20"/>
          <w:szCs w:val="20"/>
          <w:lang w:val="en-US"/>
        </w:rPr>
        <w:t xml:space="preserve"> ordinary shares of par Baht 10 each</w:t>
      </w:r>
      <w:r w:rsidR="00CD1913" w:rsidRPr="00724627">
        <w:rPr>
          <w:rFonts w:ascii="Arial" w:hAnsi="Arial" w:cs="Cordia New"/>
          <w:spacing w:val="-4"/>
          <w:sz w:val="20"/>
          <w:szCs w:val="20"/>
          <w:lang w:val="en-GB"/>
        </w:rPr>
        <w:t xml:space="preserve"> to the </w:t>
      </w:r>
      <w:r w:rsidR="00CD1913" w:rsidRPr="00724627">
        <w:rPr>
          <w:rFonts w:ascii="Arial" w:hAnsi="Arial" w:cs="Cordia New"/>
          <w:sz w:val="20"/>
          <w:szCs w:val="20"/>
          <w:lang w:val="en-GB"/>
        </w:rPr>
        <w:t>existing shareholders in proportion to the number of shares held by each of them</w:t>
      </w:r>
      <w:r w:rsidR="000B2B12" w:rsidRPr="00724627">
        <w:rPr>
          <w:rFonts w:ascii="Arial" w:hAnsi="Arial" w:cs="Cordia New"/>
          <w:sz w:val="20"/>
          <w:szCs w:val="20"/>
          <w:lang w:val="en-US"/>
        </w:rPr>
        <w:t>. The Company’s</w:t>
      </w:r>
      <w:r w:rsidR="000B2B12" w:rsidRPr="00724627">
        <w:rPr>
          <w:rFonts w:ascii="Arial" w:hAnsi="Arial" w:cs="Cordia New"/>
          <w:spacing w:val="-2"/>
          <w:sz w:val="20"/>
          <w:szCs w:val="20"/>
          <w:lang w:val="en-US"/>
        </w:rPr>
        <w:t xml:space="preserve"> </w:t>
      </w:r>
      <w:r w:rsidR="000B2B12" w:rsidRPr="00724627">
        <w:rPr>
          <w:rFonts w:ascii="Arial" w:hAnsi="Arial" w:cs="Cordia New"/>
          <w:sz w:val="20"/>
          <w:szCs w:val="20"/>
          <w:lang w:val="en-US"/>
        </w:rPr>
        <w:t>subsidiary registered the increased share capital wit</w:t>
      </w:r>
      <w:r w:rsidR="00D97EDC" w:rsidRPr="00724627">
        <w:rPr>
          <w:rFonts w:ascii="Arial" w:hAnsi="Arial" w:cs="Cordia New"/>
          <w:sz w:val="20"/>
          <w:szCs w:val="20"/>
          <w:lang w:val="en-US"/>
        </w:rPr>
        <w:t xml:space="preserve">h the Ministry of Commerce on 9 August </w:t>
      </w:r>
      <w:r w:rsidR="000B2B12" w:rsidRPr="00724627">
        <w:rPr>
          <w:rFonts w:ascii="Arial" w:hAnsi="Arial" w:cs="Cordia New"/>
          <w:sz w:val="20"/>
          <w:szCs w:val="20"/>
          <w:lang w:val="en-US"/>
        </w:rPr>
        <w:t>2019.</w:t>
      </w:r>
    </w:p>
    <w:p w:rsidR="00EA7394" w:rsidRDefault="00EA7394" w:rsidP="00EA7394">
      <w:pPr>
        <w:pStyle w:val="BodyTextIndent"/>
        <w:tabs>
          <w:tab w:val="decimal" w:pos="7830"/>
        </w:tabs>
        <w:ind w:left="540"/>
        <w:rPr>
          <w:rFonts w:ascii="Arial" w:hAnsi="Arial" w:cs="Cordia New"/>
          <w:sz w:val="20"/>
          <w:szCs w:val="20"/>
          <w:lang w:val="en-US"/>
        </w:rPr>
      </w:pPr>
    </w:p>
    <w:p w:rsidR="00E40393" w:rsidRDefault="00665DAB" w:rsidP="00EA7394">
      <w:pPr>
        <w:pStyle w:val="BodyTextIndent"/>
        <w:tabs>
          <w:tab w:val="decimal" w:pos="7830"/>
        </w:tabs>
        <w:ind w:left="540"/>
        <w:rPr>
          <w:rFonts w:ascii="Arial" w:hAnsi="Arial" w:cs="Cordia New"/>
          <w:sz w:val="20"/>
          <w:szCs w:val="20"/>
          <w:lang w:val="en-US"/>
        </w:rPr>
      </w:pPr>
      <w:r>
        <w:rPr>
          <w:rFonts w:ascii="Arial" w:hAnsi="Arial" w:cs="Cordia New"/>
          <w:sz w:val="20"/>
          <w:szCs w:val="20"/>
          <w:lang w:val="en-US"/>
        </w:rPr>
        <w:t>At the Extraordinary General m</w:t>
      </w:r>
      <w:r w:rsidR="00E40393" w:rsidRPr="00E40393">
        <w:rPr>
          <w:rFonts w:ascii="Arial" w:hAnsi="Arial" w:cs="Cordia New"/>
          <w:sz w:val="20"/>
          <w:szCs w:val="20"/>
          <w:lang w:val="en-US"/>
        </w:rPr>
        <w:t>eeting</w:t>
      </w:r>
      <w:r w:rsidR="00D92694">
        <w:rPr>
          <w:rFonts w:ascii="Arial" w:hAnsi="Arial" w:cs="Cordia New"/>
          <w:sz w:val="20"/>
          <w:szCs w:val="20"/>
          <w:lang w:val="en-US"/>
        </w:rPr>
        <w:t xml:space="preserve"> of the Company </w:t>
      </w:r>
      <w:r w:rsidR="00E40393" w:rsidRPr="00E40393">
        <w:rPr>
          <w:rFonts w:ascii="Arial" w:hAnsi="Arial" w:cs="Cordia New"/>
          <w:sz w:val="20"/>
          <w:szCs w:val="20"/>
          <w:lang w:val="en-US"/>
        </w:rPr>
        <w:t>held on 5 September 2019, the shareholders have passed a resolution to approve the disposition of investment in Bangkok Management Co., Ltd. to a related party.</w:t>
      </w:r>
      <w:r w:rsidR="003B757A">
        <w:rPr>
          <w:rFonts w:ascii="Arial" w:hAnsi="Arial" w:cs="Cordia New"/>
          <w:sz w:val="20"/>
          <w:szCs w:val="20"/>
          <w:lang w:val="en-US"/>
        </w:rPr>
        <w:t xml:space="preserve"> </w:t>
      </w:r>
      <w:r w:rsidR="004F48FF">
        <w:rPr>
          <w:rFonts w:ascii="Arial" w:hAnsi="Arial" w:cs="Cordia New"/>
          <w:sz w:val="20"/>
          <w:szCs w:val="20"/>
          <w:lang w:val="en-GB"/>
        </w:rPr>
        <w:t xml:space="preserve">On 27 September 2019, </w:t>
      </w:r>
      <w:r w:rsidR="004F48FF">
        <w:rPr>
          <w:rFonts w:ascii="Arial" w:hAnsi="Arial" w:cs="Cordia New"/>
          <w:sz w:val="20"/>
          <w:szCs w:val="20"/>
          <w:lang w:val="en-US"/>
        </w:rPr>
        <w:t>t</w:t>
      </w:r>
      <w:r w:rsidR="00E40393" w:rsidRPr="00E40393">
        <w:rPr>
          <w:rFonts w:ascii="Arial" w:hAnsi="Arial" w:cs="Cordia New"/>
          <w:sz w:val="20"/>
          <w:szCs w:val="20"/>
          <w:lang w:val="en-US"/>
        </w:rPr>
        <w:t>he Group disposed the investment</w:t>
      </w:r>
      <w:r w:rsidR="00D92694">
        <w:rPr>
          <w:rFonts w:ascii="Arial" w:hAnsi="Arial" w:cs="Cordia New"/>
          <w:sz w:val="20"/>
          <w:szCs w:val="20"/>
          <w:lang w:val="en-US"/>
        </w:rPr>
        <w:t xml:space="preserve"> in exchange</w:t>
      </w:r>
      <w:r w:rsidR="00E40393" w:rsidRPr="00E40393">
        <w:rPr>
          <w:rFonts w:ascii="Arial" w:hAnsi="Arial" w:cs="Cordia New"/>
          <w:sz w:val="20"/>
          <w:szCs w:val="20"/>
          <w:lang w:val="en-US"/>
        </w:rPr>
        <w:t xml:space="preserve"> for</w:t>
      </w:r>
      <w:r w:rsidR="004F48FF">
        <w:rPr>
          <w:rFonts w:ascii="Arial" w:hAnsi="Arial" w:cs="Cordia New"/>
          <w:sz w:val="20"/>
          <w:szCs w:val="20"/>
          <w:lang w:val="en-US"/>
        </w:rPr>
        <w:t xml:space="preserve"> a consideration of </w:t>
      </w:r>
      <w:r w:rsidR="00E40393" w:rsidRPr="00E40393">
        <w:rPr>
          <w:rFonts w:ascii="Arial" w:hAnsi="Arial" w:cs="Cordia New"/>
          <w:sz w:val="20"/>
          <w:szCs w:val="20"/>
          <w:lang w:val="en-US"/>
        </w:rPr>
        <w:t>Baht 1,329.0 million</w:t>
      </w:r>
      <w:r w:rsidR="004F48FF">
        <w:rPr>
          <w:rFonts w:ascii="Arial" w:hAnsi="Arial" w:cs="Cordia New"/>
          <w:sz w:val="20"/>
          <w:szCs w:val="20"/>
          <w:lang w:val="en-US"/>
        </w:rPr>
        <w:t>.</w:t>
      </w:r>
      <w:r w:rsidR="0034390E">
        <w:rPr>
          <w:rFonts w:ascii="Arial" w:hAnsi="Arial" w:cs="Cordia New"/>
          <w:sz w:val="20"/>
          <w:szCs w:val="20"/>
          <w:lang w:val="en-US"/>
        </w:rPr>
        <w:t xml:space="preserve"> </w:t>
      </w:r>
      <w:r w:rsidR="004F48FF">
        <w:rPr>
          <w:rFonts w:ascii="Arial" w:hAnsi="Arial" w:cs="Cordia New"/>
          <w:spacing w:val="-2"/>
          <w:sz w:val="20"/>
          <w:szCs w:val="20"/>
          <w:lang w:val="en-US"/>
        </w:rPr>
        <w:t>The</w:t>
      </w:r>
      <w:r w:rsidR="00D92694">
        <w:rPr>
          <w:rFonts w:ascii="Arial" w:hAnsi="Arial" w:cs="Cordia New"/>
          <w:spacing w:val="-2"/>
          <w:sz w:val="20"/>
          <w:szCs w:val="20"/>
          <w:lang w:val="en-US"/>
        </w:rPr>
        <w:t xml:space="preserve"> </w:t>
      </w:r>
      <w:r w:rsidR="004F48FF">
        <w:rPr>
          <w:rFonts w:ascii="Arial" w:hAnsi="Arial" w:cs="Cordia New"/>
          <w:spacing w:val="-2"/>
          <w:sz w:val="20"/>
          <w:szCs w:val="20"/>
          <w:lang w:val="en-US"/>
        </w:rPr>
        <w:t>240.4 million</w:t>
      </w:r>
      <w:r w:rsidR="00D92694">
        <w:rPr>
          <w:rFonts w:ascii="Arial" w:hAnsi="Arial" w:cs="Cordia New"/>
          <w:spacing w:val="-2"/>
          <w:sz w:val="20"/>
          <w:szCs w:val="20"/>
          <w:lang w:val="en-US"/>
        </w:rPr>
        <w:t xml:space="preserve"> Baht</w:t>
      </w:r>
      <w:r w:rsidR="004F48FF">
        <w:rPr>
          <w:rFonts w:ascii="Arial" w:hAnsi="Arial" w:cs="Cordia New"/>
          <w:spacing w:val="-2"/>
          <w:sz w:val="20"/>
          <w:szCs w:val="20"/>
          <w:lang w:val="en-US"/>
        </w:rPr>
        <w:t xml:space="preserve"> gain on disposal was </w:t>
      </w:r>
      <w:proofErr w:type="spellStart"/>
      <w:r w:rsidR="004F48FF">
        <w:rPr>
          <w:rFonts w:ascii="Arial" w:hAnsi="Arial" w:cs="Cordia New"/>
          <w:spacing w:val="-2"/>
          <w:sz w:val="20"/>
          <w:szCs w:val="20"/>
          <w:lang w:val="en-US"/>
        </w:rPr>
        <w:t>recognised</w:t>
      </w:r>
      <w:proofErr w:type="spellEnd"/>
      <w:r w:rsidR="004F48FF">
        <w:rPr>
          <w:rFonts w:ascii="Arial" w:hAnsi="Arial" w:cs="Cordia New"/>
          <w:spacing w:val="-2"/>
          <w:sz w:val="20"/>
          <w:szCs w:val="20"/>
          <w:lang w:val="en-US"/>
        </w:rPr>
        <w:t xml:space="preserve"> in the consolidated statement of comprehensive income.</w:t>
      </w:r>
    </w:p>
    <w:p w:rsidR="00E40393" w:rsidRPr="0096151E" w:rsidRDefault="00E40393" w:rsidP="00EA7394">
      <w:pPr>
        <w:pStyle w:val="BodyTextIndent"/>
        <w:tabs>
          <w:tab w:val="decimal" w:pos="7830"/>
        </w:tabs>
        <w:ind w:left="540"/>
        <w:rPr>
          <w:rFonts w:ascii="Arial" w:hAnsi="Arial" w:cs="Cordia New"/>
          <w:sz w:val="20"/>
          <w:szCs w:val="20"/>
          <w:lang w:val="en-US"/>
        </w:rPr>
      </w:pPr>
    </w:p>
    <w:p w:rsidR="00AA544F" w:rsidRPr="00724627" w:rsidRDefault="00D92694" w:rsidP="00EA7394">
      <w:pPr>
        <w:pStyle w:val="BodyTextIndent"/>
        <w:tabs>
          <w:tab w:val="decimal" w:pos="7830"/>
        </w:tabs>
        <w:ind w:left="540"/>
        <w:rPr>
          <w:rFonts w:ascii="Arial" w:hAnsi="Arial" w:cs="Cordia New"/>
          <w:sz w:val="20"/>
          <w:szCs w:val="20"/>
          <w:cs/>
          <w:lang w:val="en-US"/>
        </w:rPr>
      </w:pPr>
      <w:r w:rsidRPr="00724627">
        <w:rPr>
          <w:rFonts w:ascii="Arial" w:hAnsi="Arial" w:cs="Arial"/>
          <w:sz w:val="20"/>
          <w:szCs w:val="20"/>
          <w:lang w:val="en-US"/>
        </w:rPr>
        <w:t>On</w:t>
      </w:r>
      <w:r w:rsidR="00AA544F" w:rsidRPr="00724627">
        <w:rPr>
          <w:rFonts w:ascii="Arial" w:hAnsi="Arial" w:cs="Arial"/>
          <w:sz w:val="20"/>
          <w:szCs w:val="20"/>
          <w:lang w:val="en-US"/>
        </w:rPr>
        <w:t xml:space="preserve"> </w:t>
      </w:r>
      <w:r w:rsidRPr="00724627">
        <w:rPr>
          <w:rFonts w:ascii="Arial" w:hAnsi="Arial" w:cs="Arial"/>
          <w:sz w:val="20"/>
          <w:szCs w:val="20"/>
          <w:lang w:val="en-US"/>
        </w:rPr>
        <w:t>1</w:t>
      </w:r>
      <w:r w:rsidR="00613BB4" w:rsidRPr="00724627">
        <w:rPr>
          <w:rFonts w:ascii="Arial" w:hAnsi="Arial" w:cs="Arial"/>
          <w:sz w:val="20"/>
          <w:szCs w:val="20"/>
          <w:lang w:val="en-US"/>
        </w:rPr>
        <w:t xml:space="preserve"> </w:t>
      </w:r>
      <w:r w:rsidRPr="00724627">
        <w:rPr>
          <w:rFonts w:ascii="Arial" w:hAnsi="Arial" w:cs="Arial"/>
          <w:sz w:val="20"/>
          <w:szCs w:val="20"/>
          <w:lang w:val="en-US"/>
        </w:rPr>
        <w:t>March</w:t>
      </w:r>
      <w:r w:rsidR="00AA544F" w:rsidRPr="00724627">
        <w:rPr>
          <w:rFonts w:ascii="Arial" w:hAnsi="Arial" w:cs="Arial"/>
          <w:sz w:val="20"/>
          <w:szCs w:val="20"/>
          <w:lang w:val="en-US"/>
        </w:rPr>
        <w:t xml:space="preserve"> 2019, the Company </w:t>
      </w:r>
      <w:r w:rsidR="001240F6" w:rsidRPr="00724627">
        <w:rPr>
          <w:rFonts w:ascii="Arial" w:hAnsi="Arial" w:cs="Arial"/>
          <w:sz w:val="20"/>
          <w:szCs w:val="20"/>
          <w:lang w:val="en-US"/>
        </w:rPr>
        <w:t xml:space="preserve">has </w:t>
      </w:r>
      <w:r w:rsidR="00AA544F" w:rsidRPr="00724627">
        <w:rPr>
          <w:rFonts w:ascii="Arial" w:hAnsi="Arial" w:cs="Arial"/>
          <w:sz w:val="20"/>
          <w:szCs w:val="20"/>
          <w:lang w:val="en-US"/>
        </w:rPr>
        <w:t>already released the mortgage of all preferred shares and ordinary shares of Principal Healthcare Co., Ltd.</w:t>
      </w:r>
      <w:r w:rsidR="001240F6" w:rsidRPr="00724627">
        <w:rPr>
          <w:rFonts w:ascii="Arial" w:hAnsi="Arial" w:cs="Arial"/>
          <w:sz w:val="20"/>
          <w:szCs w:val="20"/>
          <w:lang w:val="en-US"/>
        </w:rPr>
        <w:t>, a subsidiary,</w:t>
      </w:r>
      <w:r w:rsidR="00AA544F" w:rsidRPr="00724627">
        <w:t xml:space="preserve"> </w:t>
      </w:r>
      <w:r w:rsidR="00AA544F" w:rsidRPr="00724627">
        <w:rPr>
          <w:rFonts w:ascii="Arial" w:hAnsi="Arial" w:cs="Arial"/>
          <w:sz w:val="20"/>
          <w:szCs w:val="20"/>
          <w:lang w:val="en-US"/>
        </w:rPr>
        <w:t>which had been pledged as securities for borrowing facilities from a financial institution.</w:t>
      </w:r>
    </w:p>
    <w:p w:rsidR="00A51A85" w:rsidRPr="0096151E" w:rsidRDefault="00A51A85" w:rsidP="007D42BC">
      <w:pPr>
        <w:pStyle w:val="BodyTextIndent"/>
        <w:tabs>
          <w:tab w:val="decimal" w:pos="7830"/>
        </w:tabs>
        <w:ind w:left="0"/>
        <w:rPr>
          <w:rFonts w:ascii="Arial" w:hAnsi="Arial" w:cs="Cordia New"/>
          <w:sz w:val="20"/>
          <w:szCs w:val="20"/>
          <w:lang w:val="en-US"/>
        </w:rPr>
      </w:pPr>
    </w:p>
    <w:p w:rsidR="00080273" w:rsidRPr="0096151E" w:rsidRDefault="00080273" w:rsidP="007D42BC">
      <w:pPr>
        <w:pStyle w:val="BodyTextIndent"/>
        <w:tabs>
          <w:tab w:val="decimal" w:pos="7830"/>
        </w:tabs>
        <w:ind w:left="0"/>
        <w:rPr>
          <w:rFonts w:ascii="Arial" w:hAnsi="Arial" w:cs="Cordia New"/>
          <w:sz w:val="20"/>
          <w:szCs w:val="20"/>
          <w:lang w:val="en-US"/>
        </w:rPr>
      </w:pPr>
    </w:p>
    <w:tbl>
      <w:tblPr>
        <w:tblW w:w="9461" w:type="dxa"/>
        <w:tblInd w:w="108" w:type="dxa"/>
        <w:shd w:val="clear" w:color="auto" w:fill="FFA543"/>
        <w:tblLook w:val="04A0" w:firstRow="1" w:lastRow="0" w:firstColumn="1" w:lastColumn="0" w:noHBand="0" w:noVBand="1"/>
      </w:tblPr>
      <w:tblGrid>
        <w:gridCol w:w="9461"/>
      </w:tblGrid>
      <w:tr w:rsidR="006F07D6" w:rsidRPr="0096151E" w:rsidTr="00D9750D">
        <w:trPr>
          <w:trHeight w:val="386"/>
        </w:trPr>
        <w:tc>
          <w:tcPr>
            <w:tcW w:w="9461" w:type="dxa"/>
            <w:shd w:val="clear" w:color="auto" w:fill="FFA543"/>
            <w:vAlign w:val="center"/>
          </w:tcPr>
          <w:p w:rsidR="006F07D6" w:rsidRPr="0096151E" w:rsidRDefault="009D5450" w:rsidP="00D9750D">
            <w:pPr>
              <w:tabs>
                <w:tab w:val="left" w:pos="432"/>
              </w:tabs>
              <w:ind w:left="504" w:hanging="504"/>
              <w:jc w:val="left"/>
              <w:rPr>
                <w:rFonts w:eastAsia="Cordia New" w:cs="Arial"/>
                <w:b/>
                <w:bCs/>
                <w:color w:val="FFFFFF"/>
                <w:cs/>
              </w:rPr>
            </w:pPr>
            <w:r w:rsidRPr="0096151E">
              <w:rPr>
                <w:rFonts w:eastAsia="Cordia New" w:cs="Arial"/>
                <w:b/>
                <w:bCs/>
                <w:color w:val="FFFFFF"/>
                <w:lang w:val="en-GB"/>
              </w:rPr>
              <w:t>11</w:t>
            </w:r>
            <w:r w:rsidR="006F07D6" w:rsidRPr="0096151E">
              <w:rPr>
                <w:rFonts w:eastAsia="Cordia New" w:cs="Arial"/>
                <w:b/>
                <w:bCs/>
                <w:color w:val="FFFFFF"/>
                <w:lang w:val="en-GB"/>
              </w:rPr>
              <w:tab/>
              <w:t>Investment property, net</w:t>
            </w:r>
          </w:p>
        </w:tc>
      </w:tr>
    </w:tbl>
    <w:p w:rsidR="003C19F7" w:rsidRPr="0096151E" w:rsidRDefault="003C19F7" w:rsidP="006F07D6">
      <w:pPr>
        <w:rPr>
          <w:rFonts w:cs="Arial"/>
          <w:lang w:val="en-AU"/>
        </w:rPr>
      </w:pPr>
    </w:p>
    <w:p w:rsidR="003C19F7" w:rsidRPr="00AB7E2B" w:rsidRDefault="003C19F7" w:rsidP="006F07D6">
      <w:pPr>
        <w:rPr>
          <w:rFonts w:cs="Arial"/>
          <w:spacing w:val="-4"/>
          <w:lang w:val="en-AU"/>
        </w:rPr>
      </w:pPr>
      <w:r w:rsidRPr="00AB7E2B">
        <w:rPr>
          <w:rFonts w:cs="Arial"/>
          <w:spacing w:val="-4"/>
          <w:lang w:val="en-AU"/>
        </w:rPr>
        <w:t xml:space="preserve">The movements of investment property during the </w:t>
      </w:r>
      <w:r w:rsidR="00613BB4" w:rsidRPr="00AB7E2B">
        <w:rPr>
          <w:rFonts w:cs="Arial"/>
          <w:spacing w:val="-4"/>
          <w:lang w:val="en-AU"/>
        </w:rPr>
        <w:t>nine-month</w:t>
      </w:r>
      <w:r w:rsidRPr="00AB7E2B">
        <w:rPr>
          <w:rFonts w:cs="Arial"/>
          <w:spacing w:val="-4"/>
          <w:lang w:val="en-GB"/>
        </w:rPr>
        <w:t xml:space="preserve"> period ended </w:t>
      </w:r>
      <w:r w:rsidR="00613BB4" w:rsidRPr="00AB7E2B">
        <w:rPr>
          <w:rFonts w:cs="Arial"/>
          <w:spacing w:val="-4"/>
          <w:lang w:val="en-GB"/>
        </w:rPr>
        <w:t>30 September</w:t>
      </w:r>
      <w:r w:rsidRPr="00AB7E2B">
        <w:rPr>
          <w:rFonts w:cs="Arial"/>
          <w:spacing w:val="-4"/>
          <w:lang w:val="en-GB"/>
        </w:rPr>
        <w:t xml:space="preserve"> 2019</w:t>
      </w:r>
      <w:r w:rsidRPr="00AB7E2B">
        <w:rPr>
          <w:rFonts w:cs="Arial"/>
          <w:spacing w:val="-4"/>
          <w:lang w:val="en-AU"/>
        </w:rPr>
        <w:t xml:space="preserve"> </w:t>
      </w:r>
      <w:r w:rsidR="00A76ADD" w:rsidRPr="00AB7E2B">
        <w:rPr>
          <w:rFonts w:cs="Arial"/>
          <w:spacing w:val="-4"/>
          <w:lang w:val="en-AU"/>
        </w:rPr>
        <w:t>a</w:t>
      </w:r>
      <w:r w:rsidRPr="00AB7E2B">
        <w:rPr>
          <w:rFonts w:cs="Arial"/>
          <w:spacing w:val="-4"/>
          <w:lang w:val="en-AU"/>
        </w:rPr>
        <w:t>re as follows:</w:t>
      </w:r>
    </w:p>
    <w:p w:rsidR="003C19F7" w:rsidRPr="0096151E" w:rsidRDefault="003C19F7" w:rsidP="006F07D6">
      <w:pPr>
        <w:rPr>
          <w:rFonts w:cs="Arial"/>
          <w:lang w:val="en-AU"/>
        </w:rPr>
      </w:pPr>
    </w:p>
    <w:tbl>
      <w:tblPr>
        <w:tblW w:w="9461" w:type="dxa"/>
        <w:tblInd w:w="108" w:type="dxa"/>
        <w:tblLayout w:type="fixed"/>
        <w:tblLook w:val="0000" w:firstRow="0" w:lastRow="0" w:firstColumn="0" w:lastColumn="0" w:noHBand="0" w:noVBand="0"/>
      </w:tblPr>
      <w:tblGrid>
        <w:gridCol w:w="5429"/>
        <w:gridCol w:w="2016"/>
        <w:gridCol w:w="2016"/>
      </w:tblGrid>
      <w:tr w:rsidR="003C19F7" w:rsidRPr="00843759" w:rsidTr="00843759">
        <w:tc>
          <w:tcPr>
            <w:tcW w:w="5429" w:type="dxa"/>
            <w:vAlign w:val="bottom"/>
          </w:tcPr>
          <w:p w:rsidR="003C19F7" w:rsidRPr="00843759" w:rsidRDefault="003C19F7" w:rsidP="00932665">
            <w:pPr>
              <w:ind w:left="-101"/>
              <w:rPr>
                <w:rFonts w:cs="Arial"/>
                <w:b/>
                <w:bCs/>
                <w:shd w:val="clear" w:color="auto" w:fill="FFFFFF"/>
              </w:rPr>
            </w:pPr>
          </w:p>
        </w:tc>
        <w:tc>
          <w:tcPr>
            <w:tcW w:w="2016" w:type="dxa"/>
            <w:tcBorders>
              <w:top w:val="single" w:sz="4" w:space="0" w:color="auto"/>
              <w:bottom w:val="single" w:sz="4" w:space="0" w:color="auto"/>
            </w:tcBorders>
            <w:vAlign w:val="bottom"/>
          </w:tcPr>
          <w:p w:rsidR="003C19F7" w:rsidRPr="00843759" w:rsidRDefault="003C19F7" w:rsidP="00613BB4">
            <w:pPr>
              <w:ind w:right="-72"/>
              <w:jc w:val="right"/>
              <w:rPr>
                <w:rFonts w:cs="Arial"/>
                <w:shd w:val="clear" w:color="auto" w:fill="FFFFFF"/>
              </w:rPr>
            </w:pPr>
            <w:r w:rsidRPr="00843759">
              <w:rPr>
                <w:rFonts w:cs="Arial"/>
                <w:b/>
                <w:bCs/>
                <w:shd w:val="clear" w:color="auto" w:fill="FFFFFF"/>
              </w:rPr>
              <w:t>Consolidated</w:t>
            </w:r>
            <w:r w:rsidRPr="00843759">
              <w:rPr>
                <w:rFonts w:cs="Arial"/>
                <w:b/>
                <w:bCs/>
                <w:shd w:val="clear" w:color="auto" w:fill="FFFFFF"/>
              </w:rPr>
              <w:br/>
            </w:r>
            <w:r w:rsidRPr="00843759">
              <w:rPr>
                <w:rFonts w:cs="Arial"/>
                <w:b/>
                <w:bCs/>
                <w:spacing w:val="-6"/>
                <w:shd w:val="clear" w:color="auto" w:fill="FFFFFF"/>
              </w:rPr>
              <w:t>financial information</w:t>
            </w:r>
          </w:p>
        </w:tc>
        <w:tc>
          <w:tcPr>
            <w:tcW w:w="2016" w:type="dxa"/>
            <w:tcBorders>
              <w:top w:val="single" w:sz="4" w:space="0" w:color="auto"/>
              <w:bottom w:val="single" w:sz="4" w:space="0" w:color="auto"/>
            </w:tcBorders>
            <w:vAlign w:val="bottom"/>
          </w:tcPr>
          <w:p w:rsidR="003C19F7" w:rsidRPr="00843759" w:rsidRDefault="003C19F7" w:rsidP="00613BB4">
            <w:pPr>
              <w:ind w:right="-72"/>
              <w:jc w:val="right"/>
              <w:rPr>
                <w:rFonts w:cs="Arial"/>
                <w:shd w:val="clear" w:color="auto" w:fill="FFFFFF"/>
              </w:rPr>
            </w:pPr>
            <w:r w:rsidRPr="00843759">
              <w:rPr>
                <w:rFonts w:cs="Arial"/>
                <w:b/>
                <w:bCs/>
                <w:shd w:val="clear" w:color="auto" w:fill="FFFFFF"/>
              </w:rPr>
              <w:t>Separate</w:t>
            </w:r>
            <w:r w:rsidRPr="00843759">
              <w:rPr>
                <w:rFonts w:cs="Arial"/>
                <w:b/>
                <w:bCs/>
                <w:shd w:val="clear" w:color="auto" w:fill="FFFFFF"/>
              </w:rPr>
              <w:br/>
            </w:r>
            <w:r w:rsidRPr="00843759">
              <w:rPr>
                <w:rFonts w:cs="Arial"/>
                <w:b/>
                <w:bCs/>
                <w:spacing w:val="-6"/>
                <w:shd w:val="clear" w:color="auto" w:fill="FFFFFF"/>
              </w:rPr>
              <w:t>financial information</w:t>
            </w:r>
          </w:p>
        </w:tc>
      </w:tr>
      <w:tr w:rsidR="003C19F7" w:rsidRPr="00843759" w:rsidTr="00843759">
        <w:tc>
          <w:tcPr>
            <w:tcW w:w="5429" w:type="dxa"/>
            <w:vAlign w:val="bottom"/>
          </w:tcPr>
          <w:p w:rsidR="003C19F7" w:rsidRPr="00843759" w:rsidRDefault="003C19F7" w:rsidP="00932665">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016" w:type="dxa"/>
            <w:tcBorders>
              <w:top w:val="single" w:sz="4" w:space="0" w:color="auto"/>
              <w:bottom w:val="single" w:sz="4" w:space="0" w:color="auto"/>
            </w:tcBorders>
            <w:vAlign w:val="bottom"/>
          </w:tcPr>
          <w:p w:rsidR="003C19F7" w:rsidRPr="00843759" w:rsidRDefault="003C19F7" w:rsidP="00932665">
            <w:pPr>
              <w:ind w:right="-72"/>
              <w:jc w:val="right"/>
              <w:rPr>
                <w:rFonts w:cs="Arial"/>
                <w:b/>
                <w:bCs/>
                <w:shd w:val="clear" w:color="auto" w:fill="FFFFFF"/>
              </w:rPr>
            </w:pPr>
            <w:r w:rsidRPr="00843759">
              <w:rPr>
                <w:rFonts w:cs="Arial"/>
                <w:b/>
                <w:bCs/>
                <w:shd w:val="clear" w:color="auto" w:fill="FFFFFF"/>
              </w:rPr>
              <w:t xml:space="preserve">Thousand Baht </w:t>
            </w:r>
          </w:p>
        </w:tc>
        <w:tc>
          <w:tcPr>
            <w:tcW w:w="2016" w:type="dxa"/>
            <w:tcBorders>
              <w:top w:val="single" w:sz="4" w:space="0" w:color="auto"/>
              <w:bottom w:val="single" w:sz="4" w:space="0" w:color="auto"/>
            </w:tcBorders>
            <w:vAlign w:val="bottom"/>
          </w:tcPr>
          <w:p w:rsidR="003C19F7" w:rsidRPr="00843759" w:rsidRDefault="003C19F7" w:rsidP="00932665">
            <w:pPr>
              <w:ind w:right="-72"/>
              <w:jc w:val="right"/>
              <w:rPr>
                <w:rFonts w:cs="Arial"/>
                <w:b/>
                <w:bCs/>
                <w:shd w:val="clear" w:color="auto" w:fill="FFFFFF"/>
              </w:rPr>
            </w:pPr>
            <w:r w:rsidRPr="00843759">
              <w:rPr>
                <w:rFonts w:cs="Arial"/>
                <w:b/>
                <w:bCs/>
                <w:shd w:val="clear" w:color="auto" w:fill="FFFFFF"/>
              </w:rPr>
              <w:t>Thousand Baht</w:t>
            </w:r>
          </w:p>
        </w:tc>
      </w:tr>
      <w:tr w:rsidR="003C19F7" w:rsidRPr="00EE0986" w:rsidTr="00843759">
        <w:tc>
          <w:tcPr>
            <w:tcW w:w="5429" w:type="dxa"/>
            <w:vAlign w:val="bottom"/>
          </w:tcPr>
          <w:p w:rsidR="003C19F7" w:rsidRPr="00EE0986" w:rsidRDefault="003C19F7" w:rsidP="00932665">
            <w:pPr>
              <w:tabs>
                <w:tab w:val="left" w:pos="1134"/>
                <w:tab w:val="left" w:pos="1276"/>
                <w:tab w:val="center" w:pos="3402"/>
                <w:tab w:val="center" w:pos="4536"/>
                <w:tab w:val="center" w:pos="5670"/>
                <w:tab w:val="center" w:pos="6804"/>
                <w:tab w:val="right" w:pos="7655"/>
              </w:tabs>
              <w:ind w:left="-101"/>
              <w:jc w:val="left"/>
              <w:rPr>
                <w:rFonts w:cs="Arial"/>
                <w:sz w:val="12"/>
                <w:szCs w:val="12"/>
                <w:shd w:val="clear" w:color="auto" w:fill="FFFFFF"/>
              </w:rPr>
            </w:pPr>
          </w:p>
        </w:tc>
        <w:tc>
          <w:tcPr>
            <w:tcW w:w="2016" w:type="dxa"/>
            <w:tcBorders>
              <w:top w:val="single" w:sz="4" w:space="0" w:color="auto"/>
            </w:tcBorders>
            <w:shd w:val="clear" w:color="auto" w:fill="FAFAFA"/>
            <w:vAlign w:val="bottom"/>
          </w:tcPr>
          <w:p w:rsidR="003C19F7" w:rsidRPr="00EE0986" w:rsidRDefault="003C19F7" w:rsidP="00932665">
            <w:pPr>
              <w:ind w:right="-72"/>
              <w:jc w:val="right"/>
              <w:rPr>
                <w:rFonts w:cs="Arial"/>
                <w:sz w:val="12"/>
                <w:szCs w:val="12"/>
              </w:rPr>
            </w:pPr>
          </w:p>
        </w:tc>
        <w:tc>
          <w:tcPr>
            <w:tcW w:w="2016" w:type="dxa"/>
            <w:tcBorders>
              <w:top w:val="single" w:sz="4" w:space="0" w:color="auto"/>
            </w:tcBorders>
            <w:shd w:val="clear" w:color="auto" w:fill="FAFAFA"/>
            <w:vAlign w:val="bottom"/>
          </w:tcPr>
          <w:p w:rsidR="003C19F7" w:rsidRPr="00EE0986" w:rsidRDefault="003C19F7" w:rsidP="00932665">
            <w:pPr>
              <w:suppressAutoHyphens/>
              <w:ind w:right="-72"/>
              <w:jc w:val="right"/>
              <w:rPr>
                <w:rFonts w:cs="Arial"/>
                <w:sz w:val="12"/>
                <w:szCs w:val="12"/>
                <w:shd w:val="clear" w:color="auto" w:fill="FFFFFF"/>
              </w:rPr>
            </w:pPr>
          </w:p>
        </w:tc>
      </w:tr>
      <w:tr w:rsidR="003C19F7" w:rsidRPr="00843759" w:rsidTr="00843759">
        <w:tc>
          <w:tcPr>
            <w:tcW w:w="5429" w:type="dxa"/>
            <w:vAlign w:val="bottom"/>
          </w:tcPr>
          <w:p w:rsidR="003C19F7" w:rsidRPr="00843759" w:rsidRDefault="003C19F7" w:rsidP="00932665">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843759">
              <w:rPr>
                <w:rFonts w:cs="Arial"/>
                <w:shd w:val="clear" w:color="auto" w:fill="FFFFFF"/>
              </w:rPr>
              <w:t>Opening net book amount</w:t>
            </w:r>
          </w:p>
        </w:tc>
        <w:tc>
          <w:tcPr>
            <w:tcW w:w="2016" w:type="dxa"/>
            <w:shd w:val="clear" w:color="auto" w:fill="FAFAFA"/>
            <w:vAlign w:val="bottom"/>
          </w:tcPr>
          <w:p w:rsidR="003C19F7" w:rsidRPr="00843759" w:rsidRDefault="004825A8" w:rsidP="00985888">
            <w:pPr>
              <w:ind w:right="-72"/>
              <w:jc w:val="right"/>
              <w:rPr>
                <w:rFonts w:cs="Arial"/>
              </w:rPr>
            </w:pPr>
            <w:r w:rsidRPr="00843759">
              <w:rPr>
                <w:rFonts w:cs="Arial"/>
              </w:rPr>
              <w:t>2,719,903</w:t>
            </w:r>
          </w:p>
        </w:tc>
        <w:tc>
          <w:tcPr>
            <w:tcW w:w="2016" w:type="dxa"/>
            <w:shd w:val="clear" w:color="auto" w:fill="FAFAFA"/>
            <w:vAlign w:val="bottom"/>
          </w:tcPr>
          <w:p w:rsidR="003C19F7" w:rsidRPr="00843759" w:rsidRDefault="004825A8" w:rsidP="00985888">
            <w:pPr>
              <w:ind w:right="-72"/>
              <w:jc w:val="right"/>
              <w:rPr>
                <w:rFonts w:cs="Arial"/>
              </w:rPr>
            </w:pPr>
            <w:r w:rsidRPr="00843759">
              <w:rPr>
                <w:rFonts w:cs="Arial"/>
              </w:rPr>
              <w:t>-</w:t>
            </w:r>
          </w:p>
        </w:tc>
      </w:tr>
      <w:tr w:rsidR="003C19F7" w:rsidRPr="00843759" w:rsidTr="00843759">
        <w:tc>
          <w:tcPr>
            <w:tcW w:w="5429" w:type="dxa"/>
            <w:vAlign w:val="bottom"/>
          </w:tcPr>
          <w:p w:rsidR="003C19F7" w:rsidRPr="00843759" w:rsidRDefault="003C19F7" w:rsidP="00932665">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843759">
              <w:rPr>
                <w:rFonts w:cs="Arial"/>
                <w:shd w:val="clear" w:color="auto" w:fill="FFFFFF"/>
              </w:rPr>
              <w:t xml:space="preserve">Additions </w:t>
            </w:r>
          </w:p>
        </w:tc>
        <w:tc>
          <w:tcPr>
            <w:tcW w:w="2016" w:type="dxa"/>
            <w:shd w:val="clear" w:color="auto" w:fill="FAFAFA"/>
            <w:vAlign w:val="bottom"/>
          </w:tcPr>
          <w:p w:rsidR="003C19F7" w:rsidRPr="00843759" w:rsidRDefault="00832066" w:rsidP="00985888">
            <w:pPr>
              <w:ind w:right="-72"/>
              <w:jc w:val="right"/>
              <w:rPr>
                <w:rFonts w:cs="Arial"/>
              </w:rPr>
            </w:pPr>
            <w:r w:rsidRPr="00843759">
              <w:rPr>
                <w:rFonts w:cs="Arial"/>
              </w:rPr>
              <w:t>1,368</w:t>
            </w:r>
          </w:p>
        </w:tc>
        <w:tc>
          <w:tcPr>
            <w:tcW w:w="2016" w:type="dxa"/>
            <w:shd w:val="clear" w:color="auto" w:fill="FAFAFA"/>
            <w:vAlign w:val="bottom"/>
          </w:tcPr>
          <w:p w:rsidR="003C19F7" w:rsidRPr="00843759" w:rsidRDefault="00832066" w:rsidP="00985888">
            <w:pPr>
              <w:ind w:right="-72"/>
              <w:jc w:val="right"/>
              <w:rPr>
                <w:rFonts w:cs="Arial"/>
              </w:rPr>
            </w:pPr>
            <w:r w:rsidRPr="00843759">
              <w:rPr>
                <w:rFonts w:cs="Arial"/>
              </w:rPr>
              <w:t>-</w:t>
            </w:r>
          </w:p>
        </w:tc>
      </w:tr>
      <w:tr w:rsidR="00680D8C" w:rsidRPr="00843759" w:rsidTr="00843759">
        <w:tc>
          <w:tcPr>
            <w:tcW w:w="5429" w:type="dxa"/>
            <w:vAlign w:val="bottom"/>
          </w:tcPr>
          <w:p w:rsidR="00680D8C" w:rsidRPr="00843759" w:rsidRDefault="00680D8C" w:rsidP="00680D8C">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843759">
              <w:rPr>
                <w:rFonts w:cs="Arial"/>
                <w:shd w:val="clear" w:color="auto" w:fill="FFFFFF"/>
                <w:lang w:val="en-GB"/>
              </w:rPr>
              <w:t>Disposition</w:t>
            </w:r>
            <w:r w:rsidRPr="00843759">
              <w:rPr>
                <w:rFonts w:cs="Arial"/>
                <w:shd w:val="clear" w:color="auto" w:fill="FFFFFF"/>
              </w:rPr>
              <w:t xml:space="preserve"> of a subsidiary</w:t>
            </w:r>
          </w:p>
        </w:tc>
        <w:tc>
          <w:tcPr>
            <w:tcW w:w="2016" w:type="dxa"/>
            <w:shd w:val="clear" w:color="auto" w:fill="FAFAFA"/>
            <w:vAlign w:val="bottom"/>
          </w:tcPr>
          <w:p w:rsidR="00680D8C" w:rsidRPr="00843759" w:rsidRDefault="00832066" w:rsidP="00985888">
            <w:pPr>
              <w:ind w:right="-72"/>
              <w:jc w:val="right"/>
              <w:rPr>
                <w:rFonts w:cs="Arial"/>
              </w:rPr>
            </w:pPr>
            <w:r w:rsidRPr="00843759">
              <w:rPr>
                <w:rFonts w:cs="Arial"/>
              </w:rPr>
              <w:t>(1,085,728)</w:t>
            </w:r>
          </w:p>
        </w:tc>
        <w:tc>
          <w:tcPr>
            <w:tcW w:w="2016" w:type="dxa"/>
            <w:shd w:val="clear" w:color="auto" w:fill="FAFAFA"/>
            <w:vAlign w:val="bottom"/>
          </w:tcPr>
          <w:p w:rsidR="00680D8C" w:rsidRPr="00843759" w:rsidRDefault="00832066" w:rsidP="00985888">
            <w:pPr>
              <w:ind w:right="-72"/>
              <w:jc w:val="right"/>
              <w:rPr>
                <w:rFonts w:cs="Arial"/>
              </w:rPr>
            </w:pPr>
            <w:r w:rsidRPr="00843759">
              <w:rPr>
                <w:rFonts w:cs="Arial"/>
              </w:rPr>
              <w:t>-</w:t>
            </w:r>
          </w:p>
        </w:tc>
      </w:tr>
      <w:tr w:rsidR="003C19F7" w:rsidRPr="00843759" w:rsidTr="00843759">
        <w:tc>
          <w:tcPr>
            <w:tcW w:w="5429" w:type="dxa"/>
            <w:vAlign w:val="bottom"/>
          </w:tcPr>
          <w:p w:rsidR="003C19F7" w:rsidRPr="00843759" w:rsidRDefault="003C19F7" w:rsidP="00932665">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843759">
              <w:rPr>
                <w:rFonts w:cs="Arial"/>
                <w:shd w:val="clear" w:color="auto" w:fill="FFFFFF"/>
              </w:rPr>
              <w:t>Depreciation</w:t>
            </w:r>
          </w:p>
        </w:tc>
        <w:tc>
          <w:tcPr>
            <w:tcW w:w="2016" w:type="dxa"/>
            <w:tcBorders>
              <w:bottom w:val="single" w:sz="4" w:space="0" w:color="auto"/>
            </w:tcBorders>
            <w:shd w:val="clear" w:color="auto" w:fill="FAFAFA"/>
            <w:vAlign w:val="bottom"/>
          </w:tcPr>
          <w:p w:rsidR="003C19F7" w:rsidRPr="00843759" w:rsidRDefault="00832066" w:rsidP="00985888">
            <w:pPr>
              <w:ind w:right="-72"/>
              <w:jc w:val="right"/>
              <w:rPr>
                <w:rFonts w:cs="Arial"/>
              </w:rPr>
            </w:pPr>
            <w:r w:rsidRPr="00843759">
              <w:rPr>
                <w:rFonts w:cs="Arial"/>
              </w:rPr>
              <w:t>(45,850)</w:t>
            </w:r>
          </w:p>
        </w:tc>
        <w:tc>
          <w:tcPr>
            <w:tcW w:w="2016" w:type="dxa"/>
            <w:tcBorders>
              <w:bottom w:val="single" w:sz="4" w:space="0" w:color="auto"/>
            </w:tcBorders>
            <w:shd w:val="clear" w:color="auto" w:fill="FAFAFA"/>
            <w:vAlign w:val="bottom"/>
          </w:tcPr>
          <w:p w:rsidR="003C19F7" w:rsidRPr="00843759" w:rsidRDefault="00832066" w:rsidP="00985888">
            <w:pPr>
              <w:ind w:right="-72"/>
              <w:jc w:val="right"/>
              <w:rPr>
                <w:rFonts w:cs="Arial"/>
              </w:rPr>
            </w:pPr>
            <w:r w:rsidRPr="00843759">
              <w:rPr>
                <w:rFonts w:cs="Arial"/>
              </w:rPr>
              <w:t>-</w:t>
            </w:r>
          </w:p>
        </w:tc>
      </w:tr>
      <w:tr w:rsidR="003C19F7" w:rsidRPr="00EE0986" w:rsidTr="00843759">
        <w:tc>
          <w:tcPr>
            <w:tcW w:w="5429" w:type="dxa"/>
            <w:vAlign w:val="bottom"/>
          </w:tcPr>
          <w:p w:rsidR="003C19F7" w:rsidRPr="00EE0986" w:rsidRDefault="003C19F7" w:rsidP="00932665">
            <w:pPr>
              <w:tabs>
                <w:tab w:val="left" w:pos="1134"/>
                <w:tab w:val="left" w:pos="1276"/>
                <w:tab w:val="center" w:pos="3402"/>
                <w:tab w:val="center" w:pos="4536"/>
                <w:tab w:val="center" w:pos="5670"/>
                <w:tab w:val="center" w:pos="6804"/>
                <w:tab w:val="right" w:pos="7655"/>
              </w:tabs>
              <w:ind w:left="-101"/>
              <w:jc w:val="left"/>
              <w:rPr>
                <w:rFonts w:cs="Arial"/>
                <w:sz w:val="12"/>
                <w:szCs w:val="12"/>
                <w:shd w:val="clear" w:color="auto" w:fill="FFFFFF"/>
              </w:rPr>
            </w:pPr>
          </w:p>
        </w:tc>
        <w:tc>
          <w:tcPr>
            <w:tcW w:w="2016" w:type="dxa"/>
            <w:tcBorders>
              <w:top w:val="single" w:sz="4" w:space="0" w:color="auto"/>
            </w:tcBorders>
            <w:shd w:val="clear" w:color="auto" w:fill="FAFAFA"/>
            <w:vAlign w:val="bottom"/>
          </w:tcPr>
          <w:p w:rsidR="003C19F7" w:rsidRPr="00EE0986" w:rsidRDefault="003C19F7" w:rsidP="00985888">
            <w:pPr>
              <w:ind w:right="-72"/>
              <w:jc w:val="right"/>
              <w:rPr>
                <w:rFonts w:cs="Arial"/>
                <w:sz w:val="12"/>
                <w:szCs w:val="12"/>
              </w:rPr>
            </w:pPr>
          </w:p>
        </w:tc>
        <w:tc>
          <w:tcPr>
            <w:tcW w:w="2016" w:type="dxa"/>
            <w:tcBorders>
              <w:top w:val="single" w:sz="4" w:space="0" w:color="auto"/>
            </w:tcBorders>
            <w:shd w:val="clear" w:color="auto" w:fill="FAFAFA"/>
            <w:vAlign w:val="bottom"/>
          </w:tcPr>
          <w:p w:rsidR="003C19F7" w:rsidRPr="00EE0986" w:rsidRDefault="003C19F7" w:rsidP="00985888">
            <w:pPr>
              <w:ind w:right="-72"/>
              <w:jc w:val="right"/>
              <w:rPr>
                <w:rFonts w:cs="Arial"/>
                <w:sz w:val="12"/>
                <w:szCs w:val="12"/>
              </w:rPr>
            </w:pPr>
          </w:p>
        </w:tc>
      </w:tr>
      <w:tr w:rsidR="003C19F7" w:rsidRPr="00843759" w:rsidTr="00843759">
        <w:tc>
          <w:tcPr>
            <w:tcW w:w="5429" w:type="dxa"/>
            <w:vAlign w:val="bottom"/>
          </w:tcPr>
          <w:p w:rsidR="003C19F7" w:rsidRPr="00843759" w:rsidRDefault="003C19F7" w:rsidP="00932665">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843759">
              <w:rPr>
                <w:rFonts w:cs="Arial"/>
                <w:shd w:val="clear" w:color="auto" w:fill="FFFFFF"/>
              </w:rPr>
              <w:t>Closing net book amount</w:t>
            </w:r>
          </w:p>
        </w:tc>
        <w:tc>
          <w:tcPr>
            <w:tcW w:w="2016" w:type="dxa"/>
            <w:tcBorders>
              <w:bottom w:val="single" w:sz="4" w:space="0" w:color="auto"/>
            </w:tcBorders>
            <w:shd w:val="clear" w:color="auto" w:fill="FAFAFA"/>
            <w:vAlign w:val="bottom"/>
          </w:tcPr>
          <w:p w:rsidR="003C19F7" w:rsidRPr="00843759" w:rsidRDefault="00832066" w:rsidP="00985888">
            <w:pPr>
              <w:ind w:right="-72"/>
              <w:jc w:val="right"/>
              <w:rPr>
                <w:rFonts w:cs="Arial"/>
              </w:rPr>
            </w:pPr>
            <w:r w:rsidRPr="00843759">
              <w:rPr>
                <w:rFonts w:cs="Arial"/>
              </w:rPr>
              <w:t>1,589,693</w:t>
            </w:r>
          </w:p>
        </w:tc>
        <w:tc>
          <w:tcPr>
            <w:tcW w:w="2016" w:type="dxa"/>
            <w:tcBorders>
              <w:bottom w:val="single" w:sz="4" w:space="0" w:color="auto"/>
            </w:tcBorders>
            <w:shd w:val="clear" w:color="auto" w:fill="FAFAFA"/>
            <w:vAlign w:val="bottom"/>
          </w:tcPr>
          <w:p w:rsidR="003C19F7" w:rsidRPr="00843759" w:rsidRDefault="00832066" w:rsidP="00985888">
            <w:pPr>
              <w:ind w:right="-72"/>
              <w:jc w:val="right"/>
              <w:rPr>
                <w:rFonts w:cs="Arial"/>
              </w:rPr>
            </w:pPr>
            <w:r w:rsidRPr="00843759">
              <w:rPr>
                <w:rFonts w:cs="Arial"/>
              </w:rPr>
              <w:t>-</w:t>
            </w:r>
          </w:p>
        </w:tc>
      </w:tr>
    </w:tbl>
    <w:p w:rsidR="00832066" w:rsidRPr="0096151E" w:rsidRDefault="00832066" w:rsidP="009333A7"/>
    <w:p w:rsidR="009A1069" w:rsidRPr="00724627" w:rsidRDefault="009A1069" w:rsidP="009A1069">
      <w:pPr>
        <w:pStyle w:val="BodyTextIndent"/>
        <w:tabs>
          <w:tab w:val="decimal" w:pos="7830"/>
        </w:tabs>
        <w:ind w:left="0"/>
        <w:rPr>
          <w:rFonts w:ascii="Arial" w:hAnsi="Arial" w:cs="Cordia New"/>
          <w:sz w:val="20"/>
          <w:szCs w:val="20"/>
          <w:lang w:val="en-US"/>
        </w:rPr>
      </w:pPr>
      <w:r w:rsidRPr="00724627">
        <w:rPr>
          <w:rFonts w:ascii="Arial" w:hAnsi="Arial" w:cs="Cordia New"/>
          <w:sz w:val="20"/>
          <w:szCs w:val="20"/>
          <w:lang w:val="en-US"/>
        </w:rPr>
        <w:t xml:space="preserve">As at 30 September 2019, the Group’s land and buildings of net book value of Baht </w:t>
      </w:r>
      <w:r w:rsidRPr="00724627">
        <w:rPr>
          <w:rFonts w:ascii="Arial" w:hAnsi="Arial" w:cs="Cordia New"/>
          <w:sz w:val="20"/>
          <w:szCs w:val="20"/>
          <w:lang w:val="en-GB"/>
        </w:rPr>
        <w:t>1</w:t>
      </w:r>
      <w:r w:rsidR="00724627" w:rsidRPr="00724627">
        <w:rPr>
          <w:rFonts w:ascii="Arial" w:hAnsi="Arial" w:cs="Cordia New"/>
          <w:sz w:val="20"/>
          <w:szCs w:val="20"/>
          <w:lang w:val="en-US"/>
        </w:rPr>
        <w:t xml:space="preserve">,071.2 million </w:t>
      </w:r>
      <w:r w:rsidR="00724627">
        <w:rPr>
          <w:rFonts w:ascii="Arial" w:hAnsi="Arial" w:cs="Cordia New"/>
          <w:sz w:val="20"/>
          <w:szCs w:val="20"/>
          <w:lang w:val="en-US"/>
        </w:rPr>
        <w:br/>
      </w:r>
      <w:r w:rsidRPr="00724627">
        <w:rPr>
          <w:rFonts w:ascii="Arial" w:hAnsi="Arial" w:cs="Cordia New"/>
          <w:sz w:val="20"/>
          <w:szCs w:val="20"/>
          <w:lang w:val="en-US"/>
        </w:rPr>
        <w:t>(31 December 2018: Baht 1,102.9 million) has been pledged as securities for borrowing facilities</w:t>
      </w:r>
      <w:r w:rsidR="00724627" w:rsidRPr="00724627">
        <w:rPr>
          <w:rFonts w:ascii="Arial" w:hAnsi="Arial" w:cs="Cordia New"/>
          <w:sz w:val="20"/>
          <w:szCs w:val="20"/>
          <w:lang w:val="en-US"/>
        </w:rPr>
        <w:t xml:space="preserve"> </w:t>
      </w:r>
      <w:r w:rsidRPr="00724627">
        <w:rPr>
          <w:rFonts w:ascii="Arial" w:hAnsi="Arial" w:cs="Cordia New"/>
          <w:sz w:val="20"/>
          <w:szCs w:val="20"/>
          <w:lang w:val="en-US"/>
        </w:rPr>
        <w:t>from financial institutions (Note 15).</w:t>
      </w:r>
    </w:p>
    <w:p w:rsidR="009A1069" w:rsidRPr="009A1069" w:rsidRDefault="009A1069">
      <w:pPr>
        <w:rPr>
          <w:lang w:val="en-AU"/>
        </w:rPr>
      </w:pPr>
    </w:p>
    <w:p w:rsidR="009333A7" w:rsidRPr="0096151E" w:rsidRDefault="00E40393">
      <w:r w:rsidRPr="009A1069">
        <w:br w:type="page"/>
      </w:r>
    </w:p>
    <w:tbl>
      <w:tblPr>
        <w:tblW w:w="9461" w:type="dxa"/>
        <w:tblInd w:w="108" w:type="dxa"/>
        <w:shd w:val="clear" w:color="auto" w:fill="FFA543"/>
        <w:tblLook w:val="04A0" w:firstRow="1" w:lastRow="0" w:firstColumn="1" w:lastColumn="0" w:noHBand="0" w:noVBand="1"/>
      </w:tblPr>
      <w:tblGrid>
        <w:gridCol w:w="9461"/>
      </w:tblGrid>
      <w:tr w:rsidR="00932665" w:rsidRPr="0096151E" w:rsidTr="00D9750D">
        <w:trPr>
          <w:trHeight w:val="386"/>
        </w:trPr>
        <w:tc>
          <w:tcPr>
            <w:tcW w:w="9461" w:type="dxa"/>
            <w:shd w:val="clear" w:color="auto" w:fill="FFA543"/>
            <w:vAlign w:val="center"/>
          </w:tcPr>
          <w:p w:rsidR="00932665" w:rsidRPr="0096151E" w:rsidRDefault="00932665" w:rsidP="00537F88">
            <w:pPr>
              <w:tabs>
                <w:tab w:val="left" w:pos="432"/>
              </w:tabs>
              <w:ind w:left="504" w:hanging="504"/>
              <w:jc w:val="left"/>
              <w:rPr>
                <w:rFonts w:eastAsia="Cordia New" w:cs="Arial"/>
                <w:b/>
                <w:bCs/>
                <w:color w:val="FFFFFF"/>
                <w:cs/>
              </w:rPr>
            </w:pPr>
            <w:r w:rsidRPr="0096151E">
              <w:rPr>
                <w:rFonts w:eastAsia="Cordia New" w:cs="Arial"/>
                <w:b/>
                <w:bCs/>
                <w:color w:val="FFFFFF"/>
                <w:lang w:val="en-GB"/>
              </w:rPr>
              <w:t>1</w:t>
            </w:r>
            <w:r w:rsidR="009D5450" w:rsidRPr="0096151E">
              <w:rPr>
                <w:rFonts w:eastAsia="Cordia New" w:cs="Arial"/>
                <w:b/>
                <w:bCs/>
                <w:color w:val="FFFFFF"/>
                <w:lang w:val="en-GB"/>
              </w:rPr>
              <w:t>2</w:t>
            </w:r>
            <w:r w:rsidRPr="0096151E">
              <w:rPr>
                <w:rFonts w:eastAsia="Cordia New" w:cs="Arial"/>
                <w:b/>
                <w:bCs/>
                <w:color w:val="FFFFFF"/>
                <w:lang w:val="en-GB"/>
              </w:rPr>
              <w:tab/>
              <w:t>Property, plant and equipment, net</w:t>
            </w:r>
          </w:p>
        </w:tc>
      </w:tr>
    </w:tbl>
    <w:p w:rsidR="00932665" w:rsidRPr="0096151E" w:rsidRDefault="00932665" w:rsidP="00932665">
      <w:pPr>
        <w:tabs>
          <w:tab w:val="left" w:pos="1440"/>
          <w:tab w:val="right" w:pos="6480"/>
          <w:tab w:val="right" w:pos="8640"/>
        </w:tabs>
        <w:jc w:val="thaiDistribute"/>
        <w:rPr>
          <w:rFonts w:cs="Arial"/>
          <w:spacing w:val="-5"/>
        </w:rPr>
      </w:pPr>
    </w:p>
    <w:p w:rsidR="00AA544F" w:rsidRPr="0096151E" w:rsidRDefault="00AA544F" w:rsidP="00932665">
      <w:pPr>
        <w:tabs>
          <w:tab w:val="left" w:pos="2160"/>
          <w:tab w:val="right" w:pos="6480"/>
          <w:tab w:val="right" w:pos="8640"/>
        </w:tabs>
        <w:rPr>
          <w:rFonts w:cs="Arial"/>
          <w:lang w:val="en-AU"/>
        </w:rPr>
      </w:pPr>
      <w:r w:rsidRPr="0096151E">
        <w:rPr>
          <w:rFonts w:cs="Arial"/>
          <w:lang w:val="en-AU"/>
        </w:rPr>
        <w:t>T</w:t>
      </w:r>
      <w:r w:rsidR="002D51FE" w:rsidRPr="0096151E">
        <w:rPr>
          <w:rFonts w:cs="Arial"/>
          <w:lang w:val="en-AU"/>
        </w:rPr>
        <w:t>he movements of property, plant</w:t>
      </w:r>
      <w:r w:rsidRPr="0096151E">
        <w:rPr>
          <w:rFonts w:cs="Arial"/>
          <w:lang w:val="en-AU"/>
        </w:rPr>
        <w:t xml:space="preserve"> and equipment during the </w:t>
      </w:r>
      <w:r w:rsidR="00613BB4" w:rsidRPr="0096151E">
        <w:rPr>
          <w:rFonts w:cs="Arial"/>
          <w:lang w:val="en-AU"/>
        </w:rPr>
        <w:t>nine-month</w:t>
      </w:r>
      <w:r w:rsidRPr="0096151E">
        <w:rPr>
          <w:rFonts w:cs="Arial"/>
          <w:lang w:val="en-GB"/>
        </w:rPr>
        <w:t xml:space="preserve"> period ended </w:t>
      </w:r>
      <w:r w:rsidR="00613BB4" w:rsidRPr="0096151E">
        <w:rPr>
          <w:rFonts w:cs="Arial"/>
          <w:lang w:val="en-GB"/>
        </w:rPr>
        <w:t>30 September</w:t>
      </w:r>
      <w:r w:rsidRPr="0096151E">
        <w:rPr>
          <w:rFonts w:cs="Arial"/>
          <w:lang w:val="en-GB"/>
        </w:rPr>
        <w:t xml:space="preserve"> 2019</w:t>
      </w:r>
      <w:r w:rsidRPr="0096151E">
        <w:rPr>
          <w:rFonts w:cs="Arial"/>
          <w:lang w:val="en-AU"/>
        </w:rPr>
        <w:t xml:space="preserve"> </w:t>
      </w:r>
      <w:r w:rsidR="00A76ADD">
        <w:rPr>
          <w:rFonts w:cs="Arial"/>
          <w:lang w:val="en-AU"/>
        </w:rPr>
        <w:t>a</w:t>
      </w:r>
      <w:r w:rsidRPr="0096151E">
        <w:rPr>
          <w:rFonts w:cs="Arial"/>
          <w:lang w:val="en-AU"/>
        </w:rPr>
        <w:t>re as follows:</w:t>
      </w:r>
    </w:p>
    <w:p w:rsidR="00AA544F" w:rsidRPr="0096151E" w:rsidRDefault="00AA544F" w:rsidP="00932665">
      <w:pPr>
        <w:tabs>
          <w:tab w:val="left" w:pos="2160"/>
          <w:tab w:val="right" w:pos="6480"/>
          <w:tab w:val="right" w:pos="8640"/>
        </w:tabs>
        <w:rPr>
          <w:rFonts w:cs="Arial"/>
          <w:lang w:val="en-AU"/>
        </w:rPr>
      </w:pPr>
    </w:p>
    <w:tbl>
      <w:tblPr>
        <w:tblW w:w="9461" w:type="dxa"/>
        <w:tblInd w:w="108" w:type="dxa"/>
        <w:tblLayout w:type="fixed"/>
        <w:tblLook w:val="0000" w:firstRow="0" w:lastRow="0" w:firstColumn="0" w:lastColumn="0" w:noHBand="0" w:noVBand="0"/>
      </w:tblPr>
      <w:tblGrid>
        <w:gridCol w:w="5429"/>
        <w:gridCol w:w="2016"/>
        <w:gridCol w:w="2016"/>
      </w:tblGrid>
      <w:tr w:rsidR="00AA544F" w:rsidRPr="0096151E" w:rsidTr="00843759">
        <w:trPr>
          <w:trHeight w:val="120"/>
        </w:trPr>
        <w:tc>
          <w:tcPr>
            <w:tcW w:w="5429" w:type="dxa"/>
            <w:vAlign w:val="bottom"/>
          </w:tcPr>
          <w:p w:rsidR="00AA544F" w:rsidRPr="0096151E" w:rsidRDefault="00AA544F" w:rsidP="00985888">
            <w:pPr>
              <w:ind w:left="-101"/>
              <w:rPr>
                <w:rFonts w:cs="Arial"/>
                <w:b/>
                <w:bCs/>
                <w:shd w:val="clear" w:color="auto" w:fill="FFFFFF"/>
              </w:rPr>
            </w:pPr>
          </w:p>
        </w:tc>
        <w:tc>
          <w:tcPr>
            <w:tcW w:w="2016" w:type="dxa"/>
            <w:tcBorders>
              <w:top w:val="single" w:sz="4" w:space="0" w:color="auto"/>
              <w:bottom w:val="single" w:sz="4" w:space="0" w:color="auto"/>
            </w:tcBorders>
            <w:vAlign w:val="bottom"/>
          </w:tcPr>
          <w:p w:rsidR="00AA544F" w:rsidRPr="0096151E" w:rsidRDefault="00AA544F" w:rsidP="00613BB4">
            <w:pPr>
              <w:ind w:right="-72"/>
              <w:jc w:val="right"/>
              <w:rPr>
                <w:rFonts w:cs="Arial"/>
                <w:shd w:val="clear" w:color="auto" w:fill="FFFFFF"/>
              </w:rPr>
            </w:pPr>
            <w:r w:rsidRPr="0096151E">
              <w:rPr>
                <w:rFonts w:cs="Arial"/>
                <w:b/>
                <w:bCs/>
                <w:shd w:val="clear" w:color="auto" w:fill="FFFFFF"/>
              </w:rPr>
              <w:t>Consolidated</w:t>
            </w:r>
            <w:r w:rsidRPr="0096151E">
              <w:rPr>
                <w:rFonts w:cs="Arial"/>
                <w:b/>
                <w:bCs/>
                <w:shd w:val="clear" w:color="auto" w:fill="FFFFFF"/>
              </w:rPr>
              <w:br/>
            </w:r>
            <w:r w:rsidRPr="0096151E">
              <w:rPr>
                <w:rFonts w:cs="Arial"/>
                <w:b/>
                <w:bCs/>
                <w:spacing w:val="-6"/>
                <w:shd w:val="clear" w:color="auto" w:fill="FFFFFF"/>
              </w:rPr>
              <w:t>financial information</w:t>
            </w:r>
          </w:p>
        </w:tc>
        <w:tc>
          <w:tcPr>
            <w:tcW w:w="2016" w:type="dxa"/>
            <w:tcBorders>
              <w:top w:val="single" w:sz="4" w:space="0" w:color="auto"/>
              <w:bottom w:val="single" w:sz="4" w:space="0" w:color="auto"/>
            </w:tcBorders>
            <w:vAlign w:val="bottom"/>
          </w:tcPr>
          <w:p w:rsidR="00AA544F" w:rsidRPr="0096151E" w:rsidRDefault="00AA544F" w:rsidP="00613BB4">
            <w:pPr>
              <w:ind w:right="-72"/>
              <w:jc w:val="right"/>
              <w:rPr>
                <w:rFonts w:cs="Arial"/>
                <w:shd w:val="clear" w:color="auto" w:fill="FFFFFF"/>
              </w:rPr>
            </w:pPr>
            <w:r w:rsidRPr="0096151E">
              <w:rPr>
                <w:rFonts w:cs="Arial"/>
                <w:b/>
                <w:bCs/>
                <w:shd w:val="clear" w:color="auto" w:fill="FFFFFF"/>
              </w:rPr>
              <w:t>Separate</w:t>
            </w:r>
            <w:r w:rsidRPr="0096151E">
              <w:rPr>
                <w:rFonts w:cs="Arial"/>
                <w:b/>
                <w:bCs/>
                <w:shd w:val="clear" w:color="auto" w:fill="FFFFFF"/>
              </w:rPr>
              <w:br/>
            </w:r>
            <w:r w:rsidRPr="0096151E">
              <w:rPr>
                <w:rFonts w:cs="Arial"/>
                <w:b/>
                <w:bCs/>
                <w:spacing w:val="-6"/>
                <w:shd w:val="clear" w:color="auto" w:fill="FFFFFF"/>
              </w:rPr>
              <w:t>financial information</w:t>
            </w:r>
          </w:p>
        </w:tc>
      </w:tr>
      <w:tr w:rsidR="00AA544F" w:rsidRPr="0096151E" w:rsidTr="00843759">
        <w:trPr>
          <w:trHeight w:val="120"/>
        </w:trPr>
        <w:tc>
          <w:tcPr>
            <w:tcW w:w="5429" w:type="dxa"/>
            <w:vAlign w:val="bottom"/>
          </w:tcPr>
          <w:p w:rsidR="00AA544F" w:rsidRPr="0096151E" w:rsidRDefault="00AA544F" w:rsidP="0098588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016" w:type="dxa"/>
            <w:tcBorders>
              <w:top w:val="single" w:sz="4" w:space="0" w:color="auto"/>
              <w:bottom w:val="single" w:sz="4" w:space="0" w:color="auto"/>
            </w:tcBorders>
            <w:vAlign w:val="bottom"/>
          </w:tcPr>
          <w:p w:rsidR="00AA544F" w:rsidRPr="0096151E" w:rsidRDefault="00AA544F" w:rsidP="00985888">
            <w:pPr>
              <w:ind w:right="-72"/>
              <w:jc w:val="right"/>
              <w:rPr>
                <w:rFonts w:cs="Arial"/>
                <w:b/>
                <w:bCs/>
                <w:shd w:val="clear" w:color="auto" w:fill="FFFFFF"/>
              </w:rPr>
            </w:pPr>
            <w:r w:rsidRPr="0096151E">
              <w:rPr>
                <w:rFonts w:cs="Arial"/>
                <w:b/>
                <w:bCs/>
                <w:shd w:val="clear" w:color="auto" w:fill="FFFFFF"/>
              </w:rPr>
              <w:t xml:space="preserve">Thousand Baht </w:t>
            </w:r>
          </w:p>
        </w:tc>
        <w:tc>
          <w:tcPr>
            <w:tcW w:w="2016" w:type="dxa"/>
            <w:tcBorders>
              <w:top w:val="single" w:sz="4" w:space="0" w:color="auto"/>
              <w:bottom w:val="single" w:sz="4" w:space="0" w:color="auto"/>
            </w:tcBorders>
            <w:vAlign w:val="bottom"/>
          </w:tcPr>
          <w:p w:rsidR="00AA544F" w:rsidRPr="0096151E" w:rsidRDefault="00AA544F" w:rsidP="00985888">
            <w:pPr>
              <w:ind w:right="-72"/>
              <w:jc w:val="right"/>
              <w:rPr>
                <w:rFonts w:cs="Arial"/>
                <w:b/>
                <w:bCs/>
                <w:shd w:val="clear" w:color="auto" w:fill="FFFFFF"/>
              </w:rPr>
            </w:pPr>
            <w:r w:rsidRPr="0096151E">
              <w:rPr>
                <w:rFonts w:cs="Arial"/>
                <w:b/>
                <w:bCs/>
                <w:shd w:val="clear" w:color="auto" w:fill="FFFFFF"/>
              </w:rPr>
              <w:t>Thousand Baht</w:t>
            </w:r>
          </w:p>
        </w:tc>
      </w:tr>
      <w:tr w:rsidR="00AA544F" w:rsidRPr="007D42BC" w:rsidTr="00843759">
        <w:trPr>
          <w:trHeight w:val="120"/>
        </w:trPr>
        <w:tc>
          <w:tcPr>
            <w:tcW w:w="5429" w:type="dxa"/>
            <w:vAlign w:val="bottom"/>
          </w:tcPr>
          <w:p w:rsidR="00AA544F" w:rsidRPr="007D42BC" w:rsidRDefault="00AA544F" w:rsidP="00985888">
            <w:pPr>
              <w:tabs>
                <w:tab w:val="left" w:pos="1134"/>
                <w:tab w:val="left" w:pos="1276"/>
                <w:tab w:val="center" w:pos="3402"/>
                <w:tab w:val="center" w:pos="4536"/>
                <w:tab w:val="center" w:pos="5670"/>
                <w:tab w:val="center" w:pos="6804"/>
                <w:tab w:val="right" w:pos="7655"/>
              </w:tabs>
              <w:ind w:left="-101"/>
              <w:jc w:val="left"/>
              <w:rPr>
                <w:rFonts w:cs="Arial"/>
                <w:sz w:val="12"/>
                <w:szCs w:val="12"/>
                <w:shd w:val="clear" w:color="auto" w:fill="FFFFFF"/>
              </w:rPr>
            </w:pPr>
          </w:p>
        </w:tc>
        <w:tc>
          <w:tcPr>
            <w:tcW w:w="2016" w:type="dxa"/>
            <w:tcBorders>
              <w:top w:val="single" w:sz="4" w:space="0" w:color="auto"/>
            </w:tcBorders>
            <w:shd w:val="clear" w:color="auto" w:fill="FAFAFA"/>
            <w:vAlign w:val="bottom"/>
          </w:tcPr>
          <w:p w:rsidR="00AA544F" w:rsidRPr="007D42BC" w:rsidRDefault="00AA544F" w:rsidP="00985888">
            <w:pPr>
              <w:ind w:right="-72"/>
              <w:jc w:val="right"/>
              <w:rPr>
                <w:rFonts w:cs="Arial"/>
                <w:sz w:val="12"/>
                <w:szCs w:val="12"/>
                <w:shd w:val="clear" w:color="auto" w:fill="FFFFFF"/>
              </w:rPr>
            </w:pPr>
          </w:p>
        </w:tc>
        <w:tc>
          <w:tcPr>
            <w:tcW w:w="2016" w:type="dxa"/>
            <w:tcBorders>
              <w:top w:val="single" w:sz="4" w:space="0" w:color="auto"/>
            </w:tcBorders>
            <w:shd w:val="clear" w:color="auto" w:fill="FAFAFA"/>
            <w:vAlign w:val="bottom"/>
          </w:tcPr>
          <w:p w:rsidR="00AA544F" w:rsidRPr="007D42BC" w:rsidRDefault="00AA544F" w:rsidP="00985888">
            <w:pPr>
              <w:suppressAutoHyphens/>
              <w:ind w:right="-72"/>
              <w:jc w:val="right"/>
              <w:rPr>
                <w:rFonts w:cs="Arial"/>
                <w:sz w:val="12"/>
                <w:szCs w:val="12"/>
                <w:shd w:val="clear" w:color="auto" w:fill="FFFFFF"/>
              </w:rPr>
            </w:pPr>
          </w:p>
        </w:tc>
      </w:tr>
      <w:tr w:rsidR="00AA544F" w:rsidRPr="0096151E" w:rsidTr="00843759">
        <w:trPr>
          <w:trHeight w:val="120"/>
        </w:trPr>
        <w:tc>
          <w:tcPr>
            <w:tcW w:w="5429" w:type="dxa"/>
            <w:vAlign w:val="bottom"/>
          </w:tcPr>
          <w:p w:rsidR="00AA544F" w:rsidRPr="0096151E" w:rsidRDefault="00AA544F" w:rsidP="0098588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96151E">
              <w:rPr>
                <w:rFonts w:cs="Arial"/>
                <w:shd w:val="clear" w:color="auto" w:fill="FFFFFF"/>
              </w:rPr>
              <w:t>Opening net book amount</w:t>
            </w:r>
          </w:p>
        </w:tc>
        <w:tc>
          <w:tcPr>
            <w:tcW w:w="2016" w:type="dxa"/>
            <w:shd w:val="clear" w:color="auto" w:fill="FAFAFA"/>
          </w:tcPr>
          <w:p w:rsidR="00AA544F" w:rsidRPr="0096151E" w:rsidRDefault="004825A8" w:rsidP="00985888">
            <w:pPr>
              <w:ind w:right="-72"/>
              <w:jc w:val="right"/>
              <w:rPr>
                <w:rFonts w:cs="Arial"/>
              </w:rPr>
            </w:pPr>
            <w:r w:rsidRPr="0096151E">
              <w:rPr>
                <w:rFonts w:cs="Arial"/>
              </w:rPr>
              <w:t>8,942,750</w:t>
            </w:r>
          </w:p>
        </w:tc>
        <w:tc>
          <w:tcPr>
            <w:tcW w:w="2016" w:type="dxa"/>
            <w:shd w:val="clear" w:color="auto" w:fill="FAFAFA"/>
          </w:tcPr>
          <w:p w:rsidR="00AA544F" w:rsidRPr="0096151E" w:rsidRDefault="004825A8" w:rsidP="00985888">
            <w:pPr>
              <w:ind w:right="-72"/>
              <w:jc w:val="right"/>
              <w:rPr>
                <w:rFonts w:cs="Arial"/>
              </w:rPr>
            </w:pPr>
            <w:r w:rsidRPr="0096151E">
              <w:rPr>
                <w:rFonts w:cs="Arial"/>
              </w:rPr>
              <w:t>2,679,825</w:t>
            </w:r>
          </w:p>
        </w:tc>
      </w:tr>
      <w:tr w:rsidR="00AA544F" w:rsidRPr="0096151E" w:rsidTr="00843759">
        <w:trPr>
          <w:trHeight w:val="120"/>
        </w:trPr>
        <w:tc>
          <w:tcPr>
            <w:tcW w:w="5429" w:type="dxa"/>
            <w:vAlign w:val="bottom"/>
          </w:tcPr>
          <w:p w:rsidR="00AA544F" w:rsidRPr="0096151E" w:rsidRDefault="00AA544F" w:rsidP="00985888">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hd w:val="clear" w:color="auto" w:fill="FFFFFF"/>
                <w:lang w:val="en-GB"/>
              </w:rPr>
            </w:pPr>
            <w:r w:rsidRPr="0096151E">
              <w:rPr>
                <w:rFonts w:cs="Arial"/>
                <w:shd w:val="clear" w:color="auto" w:fill="FFFFFF"/>
              </w:rPr>
              <w:t>Entire business transfer</w:t>
            </w:r>
          </w:p>
        </w:tc>
        <w:tc>
          <w:tcPr>
            <w:tcW w:w="2016" w:type="dxa"/>
            <w:shd w:val="clear" w:color="auto" w:fill="FAFAFA"/>
          </w:tcPr>
          <w:p w:rsidR="00AA544F" w:rsidRPr="0096151E" w:rsidRDefault="00AA544F" w:rsidP="00985888">
            <w:pPr>
              <w:ind w:right="-72"/>
              <w:jc w:val="right"/>
              <w:rPr>
                <w:rFonts w:cs="Arial"/>
              </w:rPr>
            </w:pPr>
          </w:p>
        </w:tc>
        <w:tc>
          <w:tcPr>
            <w:tcW w:w="2016" w:type="dxa"/>
            <w:shd w:val="clear" w:color="auto" w:fill="FAFAFA"/>
          </w:tcPr>
          <w:p w:rsidR="00AA544F" w:rsidRPr="0096151E" w:rsidRDefault="00AA544F" w:rsidP="00985888">
            <w:pPr>
              <w:ind w:right="-72"/>
              <w:jc w:val="right"/>
              <w:rPr>
                <w:rFonts w:cs="Arial"/>
                <w:lang w:val="en-GB"/>
              </w:rPr>
            </w:pPr>
          </w:p>
        </w:tc>
      </w:tr>
      <w:tr w:rsidR="00AA544F" w:rsidRPr="0096151E" w:rsidTr="00843759">
        <w:trPr>
          <w:trHeight w:val="120"/>
        </w:trPr>
        <w:tc>
          <w:tcPr>
            <w:tcW w:w="5429" w:type="dxa"/>
            <w:vAlign w:val="bottom"/>
          </w:tcPr>
          <w:p w:rsidR="00AA544F" w:rsidRPr="0096151E" w:rsidRDefault="00724627" w:rsidP="00985888">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Cordia New"/>
                <w:shd w:val="clear" w:color="auto" w:fill="FFFFFF"/>
                <w:lang w:val="en-GB"/>
              </w:rPr>
            </w:pPr>
            <w:r>
              <w:rPr>
                <w:rFonts w:cs="Arial"/>
                <w:shd w:val="clear" w:color="auto" w:fill="FFFFFF"/>
              </w:rPr>
              <w:t xml:space="preserve"> </w:t>
            </w:r>
            <w:r w:rsidR="00AA544F" w:rsidRPr="0096151E">
              <w:rPr>
                <w:rFonts w:cs="Arial"/>
                <w:shd w:val="clear" w:color="auto" w:fill="FFFFFF"/>
              </w:rPr>
              <w:t xml:space="preserve">  - Property, plant and equipment</w:t>
            </w:r>
            <w:r w:rsidR="00AA544F" w:rsidRPr="0096151E">
              <w:rPr>
                <w:rFonts w:cs="Cordia New" w:hint="cs"/>
                <w:shd w:val="clear" w:color="auto" w:fill="FFFFFF"/>
                <w:cs/>
              </w:rPr>
              <w:t xml:space="preserve"> </w:t>
            </w:r>
            <w:r w:rsidR="00832066">
              <w:rPr>
                <w:rFonts w:cs="Cordia New"/>
                <w:shd w:val="clear" w:color="auto" w:fill="FFFFFF"/>
                <w:lang w:val="en-GB"/>
              </w:rPr>
              <w:t>(Note 17</w:t>
            </w:r>
            <w:r w:rsidR="00AA544F" w:rsidRPr="0096151E">
              <w:rPr>
                <w:rFonts w:cs="Cordia New"/>
                <w:shd w:val="clear" w:color="auto" w:fill="FFFFFF"/>
                <w:lang w:val="en-GB"/>
              </w:rPr>
              <w:t>)</w:t>
            </w:r>
          </w:p>
        </w:tc>
        <w:tc>
          <w:tcPr>
            <w:tcW w:w="2016" w:type="dxa"/>
            <w:shd w:val="clear" w:color="auto" w:fill="FAFAFA"/>
          </w:tcPr>
          <w:p w:rsidR="00AA544F" w:rsidRPr="00832066" w:rsidRDefault="00832066" w:rsidP="00985888">
            <w:pPr>
              <w:ind w:right="-72"/>
              <w:jc w:val="right"/>
              <w:rPr>
                <w:rFonts w:cs="Browallia New"/>
                <w:szCs w:val="25"/>
                <w:lang w:val="en-GB"/>
              </w:rPr>
            </w:pPr>
            <w:r>
              <w:rPr>
                <w:rFonts w:cs="Browallia New"/>
                <w:szCs w:val="25"/>
                <w:lang w:val="en-GB"/>
              </w:rPr>
              <w:t>118,912</w:t>
            </w:r>
          </w:p>
        </w:tc>
        <w:tc>
          <w:tcPr>
            <w:tcW w:w="2016" w:type="dxa"/>
            <w:shd w:val="clear" w:color="auto" w:fill="FAFAFA"/>
          </w:tcPr>
          <w:p w:rsidR="00AA544F" w:rsidRPr="0096151E" w:rsidRDefault="00832066" w:rsidP="00985888">
            <w:pPr>
              <w:ind w:right="-72"/>
              <w:jc w:val="right"/>
              <w:rPr>
                <w:rFonts w:cs="Arial"/>
                <w:lang w:val="en-GB"/>
              </w:rPr>
            </w:pPr>
            <w:r>
              <w:rPr>
                <w:rFonts w:cs="Arial"/>
                <w:lang w:val="en-GB"/>
              </w:rPr>
              <w:t>-</w:t>
            </w:r>
          </w:p>
        </w:tc>
      </w:tr>
      <w:tr w:rsidR="00AA544F" w:rsidRPr="0096151E" w:rsidTr="00843759">
        <w:trPr>
          <w:trHeight w:val="120"/>
        </w:trPr>
        <w:tc>
          <w:tcPr>
            <w:tcW w:w="5429" w:type="dxa"/>
            <w:vAlign w:val="bottom"/>
          </w:tcPr>
          <w:p w:rsidR="00AA544F" w:rsidRPr="0096151E" w:rsidRDefault="00AA544F" w:rsidP="00985888">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96151E">
              <w:rPr>
                <w:rFonts w:cs="Arial"/>
                <w:shd w:val="clear" w:color="auto" w:fill="FFFFFF"/>
              </w:rPr>
              <w:t>Additions</w:t>
            </w:r>
          </w:p>
        </w:tc>
        <w:tc>
          <w:tcPr>
            <w:tcW w:w="2016" w:type="dxa"/>
            <w:shd w:val="clear" w:color="auto" w:fill="FAFAFA"/>
          </w:tcPr>
          <w:p w:rsidR="00AA544F" w:rsidRPr="0096151E" w:rsidRDefault="00832066" w:rsidP="00985888">
            <w:pPr>
              <w:ind w:right="-72"/>
              <w:jc w:val="right"/>
              <w:rPr>
                <w:rFonts w:cs="Arial"/>
                <w:lang w:val="en-GB"/>
              </w:rPr>
            </w:pPr>
            <w:r>
              <w:rPr>
                <w:rFonts w:cs="Arial"/>
                <w:lang w:val="en-GB"/>
              </w:rPr>
              <w:t>933,130</w:t>
            </w:r>
          </w:p>
        </w:tc>
        <w:tc>
          <w:tcPr>
            <w:tcW w:w="2016" w:type="dxa"/>
            <w:shd w:val="clear" w:color="auto" w:fill="FAFAFA"/>
          </w:tcPr>
          <w:p w:rsidR="00AA544F" w:rsidRPr="0096151E" w:rsidRDefault="00832066" w:rsidP="00985888">
            <w:pPr>
              <w:ind w:right="-72"/>
              <w:jc w:val="right"/>
              <w:rPr>
                <w:rFonts w:cs="Arial"/>
                <w:lang w:val="en-GB"/>
              </w:rPr>
            </w:pPr>
            <w:r>
              <w:rPr>
                <w:rFonts w:cs="Arial"/>
                <w:lang w:val="en-GB"/>
              </w:rPr>
              <w:t>348,541</w:t>
            </w:r>
          </w:p>
        </w:tc>
      </w:tr>
      <w:tr w:rsidR="00680D8C" w:rsidRPr="0096151E" w:rsidTr="00843759">
        <w:trPr>
          <w:trHeight w:val="120"/>
        </w:trPr>
        <w:tc>
          <w:tcPr>
            <w:tcW w:w="5429" w:type="dxa"/>
            <w:vAlign w:val="bottom"/>
          </w:tcPr>
          <w:p w:rsidR="00680D8C" w:rsidRPr="0096151E" w:rsidRDefault="00680D8C" w:rsidP="00985888">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96151E">
              <w:rPr>
                <w:rFonts w:cs="Arial"/>
                <w:shd w:val="clear" w:color="auto" w:fill="FFFFFF"/>
              </w:rPr>
              <w:t>Disposition of a subsidiary</w:t>
            </w:r>
          </w:p>
        </w:tc>
        <w:tc>
          <w:tcPr>
            <w:tcW w:w="2016" w:type="dxa"/>
            <w:shd w:val="clear" w:color="auto" w:fill="FAFAFA"/>
          </w:tcPr>
          <w:p w:rsidR="00680D8C" w:rsidRPr="0096151E" w:rsidRDefault="00832066" w:rsidP="00985888">
            <w:pPr>
              <w:ind w:right="-72"/>
              <w:jc w:val="right"/>
              <w:rPr>
                <w:rFonts w:cs="Arial"/>
                <w:lang w:val="en-GB"/>
              </w:rPr>
            </w:pPr>
            <w:r>
              <w:rPr>
                <w:rFonts w:cs="Arial"/>
                <w:lang w:val="en-GB"/>
              </w:rPr>
              <w:t>(32)</w:t>
            </w:r>
          </w:p>
        </w:tc>
        <w:tc>
          <w:tcPr>
            <w:tcW w:w="2016" w:type="dxa"/>
            <w:shd w:val="clear" w:color="auto" w:fill="FAFAFA"/>
          </w:tcPr>
          <w:p w:rsidR="00680D8C" w:rsidRPr="0096151E" w:rsidRDefault="00832066" w:rsidP="00985888">
            <w:pPr>
              <w:ind w:right="-72"/>
              <w:jc w:val="right"/>
              <w:rPr>
                <w:rFonts w:cs="Arial"/>
                <w:lang w:val="en-GB"/>
              </w:rPr>
            </w:pPr>
            <w:r>
              <w:rPr>
                <w:rFonts w:cs="Arial"/>
                <w:lang w:val="en-GB"/>
              </w:rPr>
              <w:t>-</w:t>
            </w:r>
          </w:p>
        </w:tc>
      </w:tr>
      <w:tr w:rsidR="00AA544F" w:rsidRPr="0096151E" w:rsidTr="00843759">
        <w:trPr>
          <w:trHeight w:val="120"/>
        </w:trPr>
        <w:tc>
          <w:tcPr>
            <w:tcW w:w="5429" w:type="dxa"/>
            <w:vAlign w:val="bottom"/>
          </w:tcPr>
          <w:p w:rsidR="00AA544F" w:rsidRPr="0096151E" w:rsidRDefault="00AA544F" w:rsidP="00985888">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96151E">
              <w:rPr>
                <w:rFonts w:cs="Arial"/>
                <w:shd w:val="clear" w:color="auto" w:fill="FFFFFF"/>
              </w:rPr>
              <w:t>Disposals and write-offs</w:t>
            </w:r>
          </w:p>
        </w:tc>
        <w:tc>
          <w:tcPr>
            <w:tcW w:w="2016" w:type="dxa"/>
            <w:shd w:val="clear" w:color="auto" w:fill="FAFAFA"/>
          </w:tcPr>
          <w:p w:rsidR="00AA544F" w:rsidRPr="0096151E" w:rsidRDefault="00832066" w:rsidP="00985888">
            <w:pPr>
              <w:ind w:right="-72"/>
              <w:jc w:val="right"/>
              <w:rPr>
                <w:rFonts w:cs="Arial"/>
              </w:rPr>
            </w:pPr>
            <w:r>
              <w:rPr>
                <w:rFonts w:cs="Arial"/>
              </w:rPr>
              <w:t>(1,043)</w:t>
            </w:r>
          </w:p>
        </w:tc>
        <w:tc>
          <w:tcPr>
            <w:tcW w:w="2016" w:type="dxa"/>
            <w:shd w:val="clear" w:color="auto" w:fill="FAFAFA"/>
          </w:tcPr>
          <w:p w:rsidR="00AA544F" w:rsidRPr="0096151E" w:rsidRDefault="00832066" w:rsidP="00985888">
            <w:pPr>
              <w:ind w:right="-72"/>
              <w:jc w:val="right"/>
              <w:rPr>
                <w:rFonts w:cs="Arial"/>
                <w:lang w:val="en-GB"/>
              </w:rPr>
            </w:pPr>
            <w:r>
              <w:rPr>
                <w:rFonts w:cs="Arial"/>
                <w:lang w:val="en-GB"/>
              </w:rPr>
              <w:t>(176)</w:t>
            </w:r>
          </w:p>
        </w:tc>
      </w:tr>
      <w:tr w:rsidR="00D2784E" w:rsidRPr="0096151E" w:rsidTr="00843759">
        <w:trPr>
          <w:trHeight w:val="120"/>
        </w:trPr>
        <w:tc>
          <w:tcPr>
            <w:tcW w:w="5429" w:type="dxa"/>
            <w:vAlign w:val="bottom"/>
          </w:tcPr>
          <w:p w:rsidR="00D2784E" w:rsidRPr="0096151E" w:rsidRDefault="00D2784E" w:rsidP="00985888">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96151E">
              <w:rPr>
                <w:rFonts w:cs="Arial"/>
                <w:shd w:val="clear" w:color="auto" w:fill="FFFFFF"/>
              </w:rPr>
              <w:t xml:space="preserve">Transfers from intangible assets </w:t>
            </w:r>
            <w:r w:rsidR="00832066">
              <w:rPr>
                <w:rFonts w:cs="Cordia New"/>
                <w:shd w:val="clear" w:color="auto" w:fill="FFFFFF"/>
                <w:lang w:val="en-GB"/>
              </w:rPr>
              <w:t>(Note 13</w:t>
            </w:r>
            <w:r w:rsidRPr="0096151E">
              <w:rPr>
                <w:rFonts w:cs="Cordia New"/>
                <w:shd w:val="clear" w:color="auto" w:fill="FFFFFF"/>
                <w:lang w:val="en-GB"/>
              </w:rPr>
              <w:t>)</w:t>
            </w:r>
          </w:p>
        </w:tc>
        <w:tc>
          <w:tcPr>
            <w:tcW w:w="2016" w:type="dxa"/>
            <w:shd w:val="clear" w:color="auto" w:fill="FAFAFA"/>
          </w:tcPr>
          <w:p w:rsidR="00D2784E" w:rsidRPr="0096151E" w:rsidRDefault="00832066" w:rsidP="00985888">
            <w:pPr>
              <w:ind w:right="-72"/>
              <w:jc w:val="right"/>
              <w:rPr>
                <w:rFonts w:cs="Arial"/>
              </w:rPr>
            </w:pPr>
            <w:r>
              <w:rPr>
                <w:rFonts w:cs="Arial"/>
              </w:rPr>
              <w:t>28</w:t>
            </w:r>
          </w:p>
        </w:tc>
        <w:tc>
          <w:tcPr>
            <w:tcW w:w="2016" w:type="dxa"/>
            <w:shd w:val="clear" w:color="auto" w:fill="FAFAFA"/>
          </w:tcPr>
          <w:p w:rsidR="00D2784E" w:rsidRPr="0096151E" w:rsidRDefault="00832066" w:rsidP="00985888">
            <w:pPr>
              <w:ind w:right="-72"/>
              <w:jc w:val="right"/>
              <w:rPr>
                <w:rFonts w:cs="Arial"/>
                <w:lang w:val="en-GB"/>
              </w:rPr>
            </w:pPr>
            <w:r>
              <w:rPr>
                <w:rFonts w:cs="Arial"/>
                <w:lang w:val="en-GB"/>
              </w:rPr>
              <w:t>-</w:t>
            </w:r>
          </w:p>
        </w:tc>
      </w:tr>
      <w:tr w:rsidR="00AA544F" w:rsidRPr="0096151E" w:rsidTr="00843759">
        <w:trPr>
          <w:trHeight w:val="120"/>
        </w:trPr>
        <w:tc>
          <w:tcPr>
            <w:tcW w:w="5429" w:type="dxa"/>
            <w:vAlign w:val="bottom"/>
          </w:tcPr>
          <w:p w:rsidR="00AA544F" w:rsidRPr="0096151E" w:rsidRDefault="00AA544F" w:rsidP="0098588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96151E">
              <w:rPr>
                <w:rFonts w:cs="Arial"/>
                <w:shd w:val="clear" w:color="auto" w:fill="FFFFFF"/>
              </w:rPr>
              <w:t>Depreciation</w:t>
            </w:r>
          </w:p>
        </w:tc>
        <w:tc>
          <w:tcPr>
            <w:tcW w:w="2016" w:type="dxa"/>
            <w:tcBorders>
              <w:bottom w:val="single" w:sz="4" w:space="0" w:color="auto"/>
            </w:tcBorders>
            <w:shd w:val="clear" w:color="auto" w:fill="FAFAFA"/>
          </w:tcPr>
          <w:p w:rsidR="00AA544F" w:rsidRPr="0096151E" w:rsidRDefault="00832066" w:rsidP="00985888">
            <w:pPr>
              <w:ind w:right="-72"/>
              <w:jc w:val="right"/>
              <w:rPr>
                <w:rFonts w:cs="Arial"/>
                <w:lang w:val="en-GB"/>
              </w:rPr>
            </w:pPr>
            <w:r>
              <w:rPr>
                <w:rFonts w:cs="Arial"/>
                <w:lang w:val="en-GB"/>
              </w:rPr>
              <w:t>(282,396)</w:t>
            </w:r>
          </w:p>
        </w:tc>
        <w:tc>
          <w:tcPr>
            <w:tcW w:w="2016" w:type="dxa"/>
            <w:tcBorders>
              <w:bottom w:val="single" w:sz="4" w:space="0" w:color="auto"/>
            </w:tcBorders>
            <w:shd w:val="clear" w:color="auto" w:fill="FAFAFA"/>
          </w:tcPr>
          <w:p w:rsidR="00AA544F" w:rsidRPr="0096151E" w:rsidRDefault="00832066" w:rsidP="00985888">
            <w:pPr>
              <w:ind w:right="-72"/>
              <w:jc w:val="right"/>
              <w:rPr>
                <w:rFonts w:cs="Arial"/>
                <w:lang w:val="en-GB"/>
              </w:rPr>
            </w:pPr>
            <w:r>
              <w:rPr>
                <w:rFonts w:cs="Arial"/>
                <w:lang w:val="en-GB"/>
              </w:rPr>
              <w:t>(67,193)</w:t>
            </w:r>
          </w:p>
        </w:tc>
      </w:tr>
      <w:tr w:rsidR="00AA544F" w:rsidRPr="007D42BC" w:rsidTr="00843759">
        <w:trPr>
          <w:trHeight w:val="120"/>
        </w:trPr>
        <w:tc>
          <w:tcPr>
            <w:tcW w:w="5429" w:type="dxa"/>
            <w:vAlign w:val="bottom"/>
          </w:tcPr>
          <w:p w:rsidR="00AA544F" w:rsidRPr="007D42BC" w:rsidRDefault="00AA544F" w:rsidP="00985888">
            <w:pPr>
              <w:tabs>
                <w:tab w:val="left" w:pos="1134"/>
                <w:tab w:val="left" w:pos="1276"/>
                <w:tab w:val="center" w:pos="3402"/>
                <w:tab w:val="center" w:pos="4536"/>
                <w:tab w:val="center" w:pos="5670"/>
                <w:tab w:val="center" w:pos="6804"/>
                <w:tab w:val="right" w:pos="7655"/>
              </w:tabs>
              <w:ind w:left="-101"/>
              <w:jc w:val="left"/>
              <w:rPr>
                <w:rFonts w:cs="Arial"/>
                <w:sz w:val="12"/>
                <w:szCs w:val="12"/>
                <w:shd w:val="clear" w:color="auto" w:fill="FFFFFF"/>
              </w:rPr>
            </w:pPr>
          </w:p>
        </w:tc>
        <w:tc>
          <w:tcPr>
            <w:tcW w:w="2016" w:type="dxa"/>
            <w:tcBorders>
              <w:top w:val="single" w:sz="4" w:space="0" w:color="auto"/>
            </w:tcBorders>
            <w:shd w:val="clear" w:color="auto" w:fill="FAFAFA"/>
            <w:vAlign w:val="bottom"/>
          </w:tcPr>
          <w:p w:rsidR="00AA544F" w:rsidRPr="007D42BC" w:rsidRDefault="00AA544F" w:rsidP="00985888">
            <w:pPr>
              <w:ind w:right="-72"/>
              <w:jc w:val="right"/>
              <w:rPr>
                <w:rFonts w:cs="Arial"/>
                <w:sz w:val="12"/>
                <w:szCs w:val="12"/>
                <w:shd w:val="clear" w:color="auto" w:fill="FFFFFF"/>
              </w:rPr>
            </w:pPr>
          </w:p>
        </w:tc>
        <w:tc>
          <w:tcPr>
            <w:tcW w:w="2016" w:type="dxa"/>
            <w:tcBorders>
              <w:top w:val="single" w:sz="4" w:space="0" w:color="auto"/>
            </w:tcBorders>
            <w:shd w:val="clear" w:color="auto" w:fill="FAFAFA"/>
            <w:vAlign w:val="bottom"/>
          </w:tcPr>
          <w:p w:rsidR="00AA544F" w:rsidRPr="007D42BC" w:rsidRDefault="00AA544F" w:rsidP="00985888">
            <w:pPr>
              <w:ind w:right="-72"/>
              <w:jc w:val="right"/>
              <w:rPr>
                <w:rFonts w:cs="Arial"/>
                <w:sz w:val="12"/>
                <w:szCs w:val="12"/>
                <w:shd w:val="clear" w:color="auto" w:fill="FFFFFF"/>
              </w:rPr>
            </w:pPr>
          </w:p>
        </w:tc>
      </w:tr>
      <w:tr w:rsidR="00AA544F" w:rsidRPr="0096151E" w:rsidTr="00843759">
        <w:trPr>
          <w:trHeight w:val="120"/>
        </w:trPr>
        <w:tc>
          <w:tcPr>
            <w:tcW w:w="5429" w:type="dxa"/>
            <w:vAlign w:val="bottom"/>
          </w:tcPr>
          <w:p w:rsidR="00AA544F" w:rsidRPr="0096151E" w:rsidRDefault="00AA544F" w:rsidP="0098588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96151E">
              <w:rPr>
                <w:rFonts w:cs="Arial"/>
                <w:shd w:val="clear" w:color="auto" w:fill="FFFFFF"/>
              </w:rPr>
              <w:t>Closing net book amount</w:t>
            </w:r>
          </w:p>
        </w:tc>
        <w:tc>
          <w:tcPr>
            <w:tcW w:w="2016" w:type="dxa"/>
            <w:tcBorders>
              <w:bottom w:val="single" w:sz="4" w:space="0" w:color="auto"/>
            </w:tcBorders>
            <w:shd w:val="clear" w:color="auto" w:fill="FAFAFA"/>
          </w:tcPr>
          <w:p w:rsidR="00AA544F" w:rsidRPr="0096151E" w:rsidRDefault="00832066" w:rsidP="00985888">
            <w:pPr>
              <w:ind w:right="-72"/>
              <w:jc w:val="right"/>
              <w:rPr>
                <w:rFonts w:cs="Arial"/>
                <w:lang w:val="en-GB"/>
              </w:rPr>
            </w:pPr>
            <w:r>
              <w:rPr>
                <w:rFonts w:cs="Arial"/>
                <w:lang w:val="en-GB"/>
              </w:rPr>
              <w:t>9,711,349</w:t>
            </w:r>
          </w:p>
        </w:tc>
        <w:tc>
          <w:tcPr>
            <w:tcW w:w="2016" w:type="dxa"/>
            <w:tcBorders>
              <w:bottom w:val="single" w:sz="4" w:space="0" w:color="auto"/>
            </w:tcBorders>
            <w:shd w:val="clear" w:color="auto" w:fill="FAFAFA"/>
          </w:tcPr>
          <w:p w:rsidR="00AA544F" w:rsidRPr="0096151E" w:rsidRDefault="00832066" w:rsidP="00985888">
            <w:pPr>
              <w:ind w:right="-72"/>
              <w:jc w:val="right"/>
              <w:rPr>
                <w:rFonts w:cs="Arial"/>
                <w:lang w:val="en-GB"/>
              </w:rPr>
            </w:pPr>
            <w:r>
              <w:rPr>
                <w:rFonts w:cs="Arial"/>
                <w:lang w:val="en-GB"/>
              </w:rPr>
              <w:t>2,960,997</w:t>
            </w:r>
          </w:p>
        </w:tc>
      </w:tr>
    </w:tbl>
    <w:p w:rsidR="0086122E" w:rsidRPr="0096151E" w:rsidRDefault="0086122E" w:rsidP="00985888">
      <w:pPr>
        <w:tabs>
          <w:tab w:val="left" w:pos="1405"/>
        </w:tabs>
        <w:rPr>
          <w:rFonts w:cs="Cordia New"/>
          <w:spacing w:val="-4"/>
          <w:lang w:val="en-AU"/>
        </w:rPr>
      </w:pPr>
    </w:p>
    <w:p w:rsidR="00A831EA" w:rsidRPr="00AB7E2B" w:rsidRDefault="00A831EA" w:rsidP="00A831EA">
      <w:pPr>
        <w:tabs>
          <w:tab w:val="left" w:pos="1405"/>
        </w:tabs>
        <w:rPr>
          <w:rFonts w:cs="Arial"/>
          <w:lang w:val="en-AU"/>
        </w:rPr>
      </w:pPr>
      <w:r w:rsidRPr="00AB7E2B">
        <w:rPr>
          <w:rFonts w:cs="Arial"/>
          <w:lang w:val="en-AU"/>
        </w:rPr>
        <w:t>As at 30 September 2019, the Company’s land and buil</w:t>
      </w:r>
      <w:r w:rsidR="00832066" w:rsidRPr="00AB7E2B">
        <w:rPr>
          <w:rFonts w:cs="Arial"/>
          <w:lang w:val="en-AU"/>
        </w:rPr>
        <w:t xml:space="preserve">dings of net book value of Baht </w:t>
      </w:r>
      <w:r w:rsidR="008139C6" w:rsidRPr="008139C6">
        <w:rPr>
          <w:rFonts w:cs="Arial"/>
          <w:lang w:val="en-AU"/>
        </w:rPr>
        <w:t>2,602.7</w:t>
      </w:r>
      <w:r w:rsidR="008139C6" w:rsidRPr="00E0496F">
        <w:rPr>
          <w:rFonts w:cs="Cordia New" w:hint="cs"/>
          <w:cs/>
          <w:lang w:val="en-AU"/>
        </w:rPr>
        <w:t xml:space="preserve"> </w:t>
      </w:r>
      <w:r w:rsidRPr="00AB7E2B">
        <w:rPr>
          <w:rFonts w:cs="Arial"/>
          <w:lang w:val="en-AU"/>
        </w:rPr>
        <w:t xml:space="preserve">million </w:t>
      </w:r>
      <w:r w:rsidR="00AB7E2B">
        <w:rPr>
          <w:rFonts w:cs="Arial"/>
          <w:lang w:val="en-AU"/>
        </w:rPr>
        <w:br/>
      </w:r>
      <w:r w:rsidRPr="00AB7E2B">
        <w:rPr>
          <w:rFonts w:cs="Arial"/>
          <w:lang w:val="en-AU"/>
        </w:rPr>
        <w:t>(</w:t>
      </w:r>
      <w:r w:rsidRPr="00AB7E2B">
        <w:rPr>
          <w:rFonts w:cs="Arial"/>
          <w:lang w:val="en-GB"/>
        </w:rPr>
        <w:t>31</w:t>
      </w:r>
      <w:r w:rsidRPr="00AB7E2B">
        <w:rPr>
          <w:rFonts w:cs="Arial"/>
          <w:lang w:val="en-AU"/>
        </w:rPr>
        <w:t xml:space="preserve"> December </w:t>
      </w:r>
      <w:r w:rsidRPr="00AB7E2B">
        <w:rPr>
          <w:rFonts w:cs="Arial"/>
          <w:lang w:val="en-GB"/>
        </w:rPr>
        <w:t>2018</w:t>
      </w:r>
      <w:r w:rsidRPr="00AB7E2B">
        <w:rPr>
          <w:rFonts w:cs="Arial"/>
          <w:lang w:val="en-AU"/>
        </w:rPr>
        <w:t>:</w:t>
      </w:r>
      <w:r w:rsidRPr="00AB7E2B">
        <w:rPr>
          <w:rFonts w:cs="Arial"/>
          <w:cs/>
          <w:lang w:val="en-AU"/>
        </w:rPr>
        <w:t xml:space="preserve"> </w:t>
      </w:r>
      <w:r w:rsidR="00196E7D" w:rsidRPr="00AB7E2B">
        <w:rPr>
          <w:rFonts w:cs="Arial"/>
          <w:lang w:val="en-GB"/>
        </w:rPr>
        <w:t xml:space="preserve">Baht </w:t>
      </w:r>
      <w:r w:rsidR="00481683" w:rsidRPr="00481683">
        <w:rPr>
          <w:rFonts w:cs="Arial"/>
          <w:lang w:val="en-GB"/>
        </w:rPr>
        <w:t>2,</w:t>
      </w:r>
      <w:r w:rsidR="00A726CB">
        <w:rPr>
          <w:rFonts w:cs="Arial"/>
          <w:lang w:val="en-GB"/>
        </w:rPr>
        <w:t>506.2</w:t>
      </w:r>
      <w:r w:rsidR="00481683">
        <w:rPr>
          <w:rFonts w:cs="Arial"/>
          <w:lang w:val="en-GB"/>
        </w:rPr>
        <w:t xml:space="preserve"> </w:t>
      </w:r>
      <w:r w:rsidRPr="00AB7E2B">
        <w:rPr>
          <w:rFonts w:cs="Arial"/>
          <w:lang w:val="en-AU"/>
        </w:rPr>
        <w:t xml:space="preserve">million) has been pledged as securities for borrowing facilities from </w:t>
      </w:r>
      <w:r w:rsidR="007D42BC">
        <w:rPr>
          <w:rFonts w:cs="Arial"/>
          <w:lang w:val="en-AU"/>
        </w:rPr>
        <w:br/>
      </w:r>
      <w:r w:rsidRPr="00AB7E2B">
        <w:rPr>
          <w:rFonts w:cs="Arial"/>
          <w:lang w:val="en-AU"/>
        </w:rPr>
        <w:t xml:space="preserve">a financial institution (Note </w:t>
      </w:r>
      <w:r w:rsidR="00832066" w:rsidRPr="00AB7E2B">
        <w:rPr>
          <w:rFonts w:cs="Arial"/>
          <w:lang w:val="en-GB"/>
        </w:rPr>
        <w:t>15</w:t>
      </w:r>
      <w:r w:rsidRPr="00AB7E2B">
        <w:rPr>
          <w:rFonts w:cs="Arial"/>
          <w:lang w:val="en-AU"/>
        </w:rPr>
        <w:t>).</w:t>
      </w:r>
    </w:p>
    <w:p w:rsidR="00A831EA" w:rsidRPr="0096151E" w:rsidRDefault="00A831EA" w:rsidP="00985888">
      <w:pPr>
        <w:tabs>
          <w:tab w:val="left" w:pos="1405"/>
        </w:tabs>
        <w:rPr>
          <w:rFonts w:cs="Arial"/>
          <w:lang w:val="en-AU"/>
        </w:rPr>
      </w:pPr>
    </w:p>
    <w:p w:rsidR="00AA544F" w:rsidRPr="0096151E" w:rsidRDefault="00D3064B" w:rsidP="00985888">
      <w:pPr>
        <w:tabs>
          <w:tab w:val="left" w:pos="1405"/>
        </w:tabs>
        <w:rPr>
          <w:rFonts w:cs="Arial"/>
          <w:spacing w:val="-2"/>
          <w:lang w:val="en-AU"/>
        </w:rPr>
      </w:pPr>
      <w:r w:rsidRPr="009A1069">
        <w:rPr>
          <w:rFonts w:cs="Arial"/>
          <w:spacing w:val="-6"/>
          <w:lang w:val="en-AU"/>
        </w:rPr>
        <w:t xml:space="preserve">As at </w:t>
      </w:r>
      <w:r w:rsidR="00613BB4" w:rsidRPr="009A1069">
        <w:rPr>
          <w:rFonts w:cs="Arial"/>
          <w:spacing w:val="-6"/>
          <w:lang w:val="en-AU"/>
        </w:rPr>
        <w:t>30 September</w:t>
      </w:r>
      <w:r w:rsidRPr="009A1069">
        <w:rPr>
          <w:rFonts w:cs="Arial"/>
          <w:spacing w:val="-6"/>
          <w:lang w:val="en-AU"/>
        </w:rPr>
        <w:t xml:space="preserve"> 2019, t</w:t>
      </w:r>
      <w:r w:rsidR="00AA544F" w:rsidRPr="009A1069">
        <w:rPr>
          <w:rFonts w:cs="Arial"/>
          <w:spacing w:val="-6"/>
          <w:lang w:val="en-AU"/>
        </w:rPr>
        <w:t xml:space="preserve">he Group’s land and buildings of net book value of Baht </w:t>
      </w:r>
      <w:r w:rsidR="008139C6" w:rsidRPr="008139C6">
        <w:rPr>
          <w:rFonts w:cs="Arial"/>
          <w:spacing w:val="-6"/>
          <w:lang w:val="en-AU"/>
        </w:rPr>
        <w:t>7,616.6</w:t>
      </w:r>
      <w:r w:rsidR="008139C6" w:rsidRPr="00E0496F">
        <w:rPr>
          <w:rFonts w:cs="Cordia New" w:hint="cs"/>
          <w:spacing w:val="-6"/>
          <w:cs/>
          <w:lang w:val="en-AU"/>
        </w:rPr>
        <w:t xml:space="preserve"> </w:t>
      </w:r>
      <w:r w:rsidR="00AA544F" w:rsidRPr="009A1069">
        <w:rPr>
          <w:rFonts w:cs="Arial"/>
          <w:spacing w:val="-6"/>
          <w:lang w:val="en-AU"/>
        </w:rPr>
        <w:t>million (</w:t>
      </w:r>
      <w:r w:rsidR="00AA544F" w:rsidRPr="009A1069">
        <w:rPr>
          <w:rFonts w:cs="Arial"/>
          <w:spacing w:val="-6"/>
          <w:lang w:val="en-GB"/>
        </w:rPr>
        <w:t>31</w:t>
      </w:r>
      <w:r w:rsidR="00AA544F" w:rsidRPr="009A1069">
        <w:rPr>
          <w:rFonts w:cs="Arial"/>
          <w:spacing w:val="-6"/>
          <w:lang w:val="en-AU"/>
        </w:rPr>
        <w:t xml:space="preserve"> December</w:t>
      </w:r>
      <w:r w:rsidR="00AA544F" w:rsidRPr="009A1069">
        <w:rPr>
          <w:rFonts w:cs="Arial"/>
          <w:spacing w:val="-2"/>
          <w:lang w:val="en-AU"/>
        </w:rPr>
        <w:t xml:space="preserve"> </w:t>
      </w:r>
      <w:r w:rsidR="00AA544F" w:rsidRPr="009A1069">
        <w:rPr>
          <w:rFonts w:cs="Arial"/>
          <w:spacing w:val="-2"/>
          <w:lang w:val="en-GB"/>
        </w:rPr>
        <w:t>2018</w:t>
      </w:r>
      <w:r w:rsidR="00AA544F" w:rsidRPr="009A1069">
        <w:rPr>
          <w:rFonts w:cs="Arial"/>
          <w:spacing w:val="-2"/>
          <w:lang w:val="en-AU"/>
        </w:rPr>
        <w:t xml:space="preserve">: Baht </w:t>
      </w:r>
      <w:r w:rsidR="008139C6" w:rsidRPr="008139C6">
        <w:rPr>
          <w:rFonts w:cs="Arial"/>
          <w:spacing w:val="-2"/>
          <w:lang w:val="en-AU"/>
        </w:rPr>
        <w:t>7,202.0</w:t>
      </w:r>
      <w:r w:rsidR="008139C6" w:rsidRPr="00E0496F">
        <w:rPr>
          <w:rFonts w:cs="Cordia New" w:hint="cs"/>
          <w:spacing w:val="-2"/>
          <w:cs/>
          <w:lang w:val="en-AU"/>
        </w:rPr>
        <w:t xml:space="preserve"> </w:t>
      </w:r>
      <w:r w:rsidR="00AA544F" w:rsidRPr="009A1069">
        <w:rPr>
          <w:rFonts w:cs="Arial"/>
          <w:spacing w:val="-2"/>
          <w:lang w:val="en-AU"/>
        </w:rPr>
        <w:t xml:space="preserve">million) has been pledged as securities for </w:t>
      </w:r>
      <w:r w:rsidR="00AA544F" w:rsidRPr="009A1069">
        <w:rPr>
          <w:rFonts w:cs="Arial"/>
          <w:lang w:val="en-AU"/>
        </w:rPr>
        <w:t xml:space="preserve">borrowing facilities from financial institutions (Note </w:t>
      </w:r>
      <w:r w:rsidR="00832066" w:rsidRPr="009A1069">
        <w:rPr>
          <w:rFonts w:cs="Arial"/>
          <w:lang w:val="en-GB"/>
        </w:rPr>
        <w:t>15</w:t>
      </w:r>
      <w:r w:rsidR="00AA544F" w:rsidRPr="009A1069">
        <w:rPr>
          <w:rFonts w:cs="Arial"/>
          <w:lang w:val="en-AU"/>
        </w:rPr>
        <w:t>)</w:t>
      </w:r>
      <w:r w:rsidR="00AA544F" w:rsidRPr="009A1069">
        <w:rPr>
          <w:rFonts w:cs="Arial"/>
          <w:spacing w:val="-2"/>
          <w:lang w:val="en-AU"/>
        </w:rPr>
        <w:t>.</w:t>
      </w:r>
    </w:p>
    <w:p w:rsidR="00AA544F" w:rsidRPr="0096151E" w:rsidRDefault="00AA544F" w:rsidP="00985888">
      <w:pPr>
        <w:tabs>
          <w:tab w:val="left" w:pos="960"/>
        </w:tabs>
        <w:jc w:val="thaiDistribute"/>
        <w:rPr>
          <w:rFonts w:cs="Arial"/>
          <w:spacing w:val="-2"/>
          <w:lang w:val="en-AU"/>
        </w:rPr>
      </w:pPr>
    </w:p>
    <w:p w:rsidR="00193FA8" w:rsidRDefault="00193FA8" w:rsidP="00985888">
      <w:pPr>
        <w:tabs>
          <w:tab w:val="left" w:pos="960"/>
        </w:tabs>
        <w:jc w:val="thaiDistribute"/>
        <w:rPr>
          <w:rFonts w:cs="Arial"/>
        </w:rPr>
      </w:pPr>
      <w:r>
        <w:rPr>
          <w:rFonts w:cs="Arial"/>
        </w:rPr>
        <w:t>During the nine-month period ended 30 September 2019, borrowing costs of</w:t>
      </w:r>
      <w:r w:rsidR="00AA544F" w:rsidRPr="0096151E">
        <w:rPr>
          <w:rFonts w:cs="Arial"/>
        </w:rPr>
        <w:t xml:space="preserve"> Baht </w:t>
      </w:r>
      <w:r w:rsidR="000B2380">
        <w:rPr>
          <w:rFonts w:cs="Arial"/>
          <w:lang w:val="en-GB"/>
        </w:rPr>
        <w:t>7.7</w:t>
      </w:r>
      <w:r w:rsidR="00AA544F" w:rsidRPr="0096151E">
        <w:rPr>
          <w:rFonts w:cs="Arial"/>
        </w:rPr>
        <w:t xml:space="preserve"> million (</w:t>
      </w:r>
      <w:r>
        <w:rPr>
          <w:rFonts w:cs="Arial"/>
        </w:rPr>
        <w:t xml:space="preserve">for the year ended </w:t>
      </w:r>
      <w:r w:rsidR="00AA544F" w:rsidRPr="0096151E">
        <w:rPr>
          <w:rFonts w:cs="Arial"/>
          <w:lang w:val="en-GB"/>
        </w:rPr>
        <w:t>31</w:t>
      </w:r>
      <w:r w:rsidR="00AA544F" w:rsidRPr="0096151E">
        <w:rPr>
          <w:rFonts w:cs="Arial"/>
        </w:rPr>
        <w:t xml:space="preserve"> December </w:t>
      </w:r>
      <w:r w:rsidR="00AA544F" w:rsidRPr="0096151E">
        <w:rPr>
          <w:rFonts w:cs="Arial"/>
          <w:lang w:val="en-GB"/>
        </w:rPr>
        <w:t>2018</w:t>
      </w:r>
      <w:r w:rsidR="00AA544F" w:rsidRPr="0096151E">
        <w:rPr>
          <w:rFonts w:cs="Arial"/>
        </w:rPr>
        <w:t xml:space="preserve">: Baht </w:t>
      </w:r>
      <w:r w:rsidR="00AA544F" w:rsidRPr="0096151E">
        <w:rPr>
          <w:rFonts w:cs="Arial"/>
          <w:lang w:val="en-GB"/>
        </w:rPr>
        <w:t>8.9</w:t>
      </w:r>
      <w:r w:rsidR="00AA544F" w:rsidRPr="0096151E">
        <w:rPr>
          <w:rFonts w:cs="Arial"/>
        </w:rPr>
        <w:t xml:space="preserve"> m</w:t>
      </w:r>
      <w:r w:rsidR="000B2380">
        <w:rPr>
          <w:rFonts w:cs="Arial"/>
        </w:rPr>
        <w:t>illion)</w:t>
      </w:r>
      <w:r>
        <w:rPr>
          <w:rFonts w:cs="Arial"/>
        </w:rPr>
        <w:t xml:space="preserve"> was </w:t>
      </w:r>
      <w:proofErr w:type="spellStart"/>
      <w:r>
        <w:rPr>
          <w:rFonts w:cs="Arial"/>
        </w:rPr>
        <w:t>capitalised</w:t>
      </w:r>
      <w:proofErr w:type="spellEnd"/>
      <w:r>
        <w:rPr>
          <w:rFonts w:cs="Arial"/>
        </w:rPr>
        <w:t xml:space="preserve"> as property, plant and equipment.</w:t>
      </w:r>
      <w:r w:rsidR="000B2380">
        <w:rPr>
          <w:rFonts w:cs="Arial"/>
        </w:rPr>
        <w:t xml:space="preserve"> </w:t>
      </w:r>
    </w:p>
    <w:p w:rsidR="00193FA8" w:rsidRDefault="00193FA8" w:rsidP="00985888">
      <w:pPr>
        <w:tabs>
          <w:tab w:val="left" w:pos="960"/>
        </w:tabs>
        <w:jc w:val="thaiDistribute"/>
        <w:rPr>
          <w:rFonts w:cs="Arial"/>
        </w:rPr>
      </w:pPr>
    </w:p>
    <w:p w:rsidR="00AA544F" w:rsidRPr="0096151E" w:rsidRDefault="00193FA8" w:rsidP="00985888">
      <w:pPr>
        <w:tabs>
          <w:tab w:val="left" w:pos="960"/>
        </w:tabs>
        <w:jc w:val="thaiDistribute"/>
        <w:rPr>
          <w:rFonts w:cs="Arial"/>
        </w:rPr>
      </w:pPr>
      <w:r w:rsidRPr="00724627">
        <w:rPr>
          <w:rFonts w:cs="Arial"/>
          <w:spacing w:val="-4"/>
        </w:rPr>
        <w:t xml:space="preserve">From the total of Baht 7.7 million, </w:t>
      </w:r>
      <w:r w:rsidR="00AA544F" w:rsidRPr="00724627">
        <w:rPr>
          <w:rFonts w:cs="Arial"/>
          <w:spacing w:val="-4"/>
        </w:rPr>
        <w:t xml:space="preserve">Baht </w:t>
      </w:r>
      <w:r w:rsidR="000B2380" w:rsidRPr="00724627">
        <w:rPr>
          <w:rFonts w:cs="Arial"/>
          <w:spacing w:val="-4"/>
          <w:lang w:val="en-GB"/>
        </w:rPr>
        <w:t xml:space="preserve">6.5 </w:t>
      </w:r>
      <w:r w:rsidR="00AA544F" w:rsidRPr="00724627">
        <w:rPr>
          <w:rFonts w:cs="Arial"/>
          <w:spacing w:val="-4"/>
        </w:rPr>
        <w:t>million (</w:t>
      </w:r>
      <w:r w:rsidR="00AA544F" w:rsidRPr="00724627">
        <w:rPr>
          <w:rFonts w:cs="Arial"/>
          <w:spacing w:val="-4"/>
          <w:lang w:val="en-GB"/>
        </w:rPr>
        <w:t>31</w:t>
      </w:r>
      <w:r w:rsidR="00AA544F" w:rsidRPr="00724627">
        <w:rPr>
          <w:rFonts w:cs="Arial"/>
          <w:spacing w:val="-4"/>
        </w:rPr>
        <w:t xml:space="preserve"> December </w:t>
      </w:r>
      <w:r w:rsidR="00AA544F" w:rsidRPr="00724627">
        <w:rPr>
          <w:rFonts w:cs="Arial"/>
          <w:spacing w:val="-4"/>
          <w:lang w:val="en-GB"/>
        </w:rPr>
        <w:t>2018</w:t>
      </w:r>
      <w:r w:rsidR="00AA544F" w:rsidRPr="00724627">
        <w:rPr>
          <w:rFonts w:cs="Arial"/>
          <w:spacing w:val="-4"/>
        </w:rPr>
        <w:t xml:space="preserve">: Baht </w:t>
      </w:r>
      <w:r w:rsidR="00AA544F" w:rsidRPr="00724627">
        <w:rPr>
          <w:rFonts w:cs="Arial"/>
          <w:spacing w:val="-4"/>
          <w:lang w:val="en-GB"/>
        </w:rPr>
        <w:t>2.6</w:t>
      </w:r>
      <w:r w:rsidR="00AA544F" w:rsidRPr="00724627">
        <w:rPr>
          <w:rFonts w:cs="Arial"/>
          <w:spacing w:val="-4"/>
        </w:rPr>
        <w:t xml:space="preserve"> million) </w:t>
      </w:r>
      <w:r w:rsidRPr="00724627">
        <w:rPr>
          <w:rFonts w:cs="Arial"/>
          <w:spacing w:val="-4"/>
        </w:rPr>
        <w:t>was the actual interest</w:t>
      </w:r>
      <w:r>
        <w:rPr>
          <w:rFonts w:cs="Arial"/>
        </w:rPr>
        <w:t xml:space="preserve"> </w:t>
      </w:r>
      <w:r w:rsidRPr="00724627">
        <w:rPr>
          <w:rFonts w:cs="Arial"/>
          <w:spacing w:val="-5"/>
        </w:rPr>
        <w:t xml:space="preserve">from specific borrowings and </w:t>
      </w:r>
      <w:r w:rsidR="00AA544F" w:rsidRPr="00724627">
        <w:rPr>
          <w:rFonts w:cs="Arial"/>
          <w:spacing w:val="-5"/>
        </w:rPr>
        <w:t xml:space="preserve">Baht </w:t>
      </w:r>
      <w:r w:rsidR="000B2380" w:rsidRPr="00724627">
        <w:rPr>
          <w:rFonts w:cs="Arial"/>
          <w:spacing w:val="-5"/>
          <w:lang w:val="en-GB"/>
        </w:rPr>
        <w:t>1.2</w:t>
      </w:r>
      <w:r w:rsidR="00AA544F" w:rsidRPr="00724627">
        <w:rPr>
          <w:rFonts w:cs="Arial"/>
          <w:spacing w:val="-5"/>
        </w:rPr>
        <w:t xml:space="preserve"> million (</w:t>
      </w:r>
      <w:r w:rsidR="00AA544F" w:rsidRPr="00724627">
        <w:rPr>
          <w:rFonts w:cs="Arial"/>
          <w:spacing w:val="-5"/>
          <w:lang w:val="en-GB"/>
        </w:rPr>
        <w:t>31</w:t>
      </w:r>
      <w:r w:rsidR="00AA544F" w:rsidRPr="00724627">
        <w:rPr>
          <w:rFonts w:cs="Arial"/>
          <w:spacing w:val="-5"/>
        </w:rPr>
        <w:t xml:space="preserve"> December </w:t>
      </w:r>
      <w:r w:rsidR="00AA544F" w:rsidRPr="00724627">
        <w:rPr>
          <w:rFonts w:cs="Arial"/>
          <w:spacing w:val="-5"/>
          <w:lang w:val="en-GB"/>
        </w:rPr>
        <w:t>2018</w:t>
      </w:r>
      <w:r w:rsidR="00AA544F" w:rsidRPr="00724627">
        <w:rPr>
          <w:rFonts w:cs="Arial"/>
          <w:spacing w:val="-5"/>
        </w:rPr>
        <w:t xml:space="preserve">: Baht </w:t>
      </w:r>
      <w:r w:rsidR="00AA544F" w:rsidRPr="00724627">
        <w:rPr>
          <w:rFonts w:cs="Arial"/>
          <w:spacing w:val="-5"/>
          <w:lang w:val="en-GB"/>
        </w:rPr>
        <w:t>6.3</w:t>
      </w:r>
      <w:r w:rsidR="00356439" w:rsidRPr="00724627">
        <w:rPr>
          <w:rFonts w:cs="Arial"/>
          <w:spacing w:val="-5"/>
        </w:rPr>
        <w:t xml:space="preserve"> million)</w:t>
      </w:r>
      <w:r w:rsidR="00AA544F" w:rsidRPr="00724627">
        <w:rPr>
          <w:rFonts w:cs="Arial"/>
          <w:spacing w:val="-5"/>
        </w:rPr>
        <w:t xml:space="preserve"> </w:t>
      </w:r>
      <w:r w:rsidRPr="00724627">
        <w:rPr>
          <w:rFonts w:cs="Arial"/>
          <w:spacing w:val="-5"/>
        </w:rPr>
        <w:t>was from general borrowings</w:t>
      </w:r>
      <w:r>
        <w:rPr>
          <w:rFonts w:cs="Arial"/>
        </w:rPr>
        <w:t xml:space="preserve"> with a </w:t>
      </w:r>
      <w:proofErr w:type="spellStart"/>
      <w:r>
        <w:rPr>
          <w:rFonts w:cs="Arial"/>
        </w:rPr>
        <w:t>capitalisation</w:t>
      </w:r>
      <w:proofErr w:type="spellEnd"/>
      <w:r>
        <w:rPr>
          <w:rFonts w:cs="Arial"/>
        </w:rPr>
        <w:t xml:space="preserve"> rate of 3.71% (31 December 2018: 3.57%)</w:t>
      </w:r>
      <w:r w:rsidR="00356439">
        <w:rPr>
          <w:rFonts w:cs="Arial"/>
        </w:rPr>
        <w:t>.</w:t>
      </w:r>
    </w:p>
    <w:p w:rsidR="00D46E6C" w:rsidRPr="0096151E" w:rsidRDefault="00D46E6C" w:rsidP="00985888">
      <w:pPr>
        <w:tabs>
          <w:tab w:val="left" w:pos="960"/>
        </w:tabs>
        <w:jc w:val="thaiDistribute"/>
        <w:rPr>
          <w:rFonts w:cs="Arial"/>
          <w:spacing w:val="-2"/>
        </w:rPr>
      </w:pPr>
    </w:p>
    <w:p w:rsidR="008B5A72" w:rsidRPr="0096151E" w:rsidRDefault="008B5A72" w:rsidP="00985888">
      <w:pPr>
        <w:tabs>
          <w:tab w:val="left" w:pos="960"/>
        </w:tabs>
        <w:jc w:val="thaiDistribute"/>
        <w:rPr>
          <w:rFonts w:cs="Arial"/>
          <w:spacing w:val="-2"/>
        </w:rPr>
      </w:pPr>
    </w:p>
    <w:tbl>
      <w:tblPr>
        <w:tblW w:w="9461" w:type="dxa"/>
        <w:tblInd w:w="108" w:type="dxa"/>
        <w:shd w:val="clear" w:color="auto" w:fill="FFA543"/>
        <w:tblLook w:val="04A0" w:firstRow="1" w:lastRow="0" w:firstColumn="1" w:lastColumn="0" w:noHBand="0" w:noVBand="1"/>
      </w:tblPr>
      <w:tblGrid>
        <w:gridCol w:w="9461"/>
      </w:tblGrid>
      <w:tr w:rsidR="00D46E6C" w:rsidRPr="0096151E" w:rsidTr="00886830">
        <w:trPr>
          <w:trHeight w:val="386"/>
        </w:trPr>
        <w:tc>
          <w:tcPr>
            <w:tcW w:w="9461" w:type="dxa"/>
            <w:shd w:val="clear" w:color="auto" w:fill="FFA543"/>
            <w:vAlign w:val="center"/>
          </w:tcPr>
          <w:p w:rsidR="00D46E6C" w:rsidRPr="0096151E" w:rsidRDefault="009D5450" w:rsidP="00886830">
            <w:pPr>
              <w:tabs>
                <w:tab w:val="left" w:pos="432"/>
              </w:tabs>
              <w:ind w:left="504" w:hanging="504"/>
              <w:jc w:val="left"/>
              <w:rPr>
                <w:rFonts w:eastAsia="Cordia New" w:cs="Arial"/>
                <w:b/>
                <w:bCs/>
                <w:color w:val="FFFFFF"/>
                <w:cs/>
              </w:rPr>
            </w:pPr>
            <w:r w:rsidRPr="0096151E">
              <w:rPr>
                <w:rFonts w:eastAsia="Cordia New" w:cs="Arial"/>
                <w:b/>
                <w:bCs/>
                <w:color w:val="FFFFFF"/>
                <w:lang w:val="en-GB"/>
              </w:rPr>
              <w:t>13</w:t>
            </w:r>
            <w:r w:rsidR="00D46E6C" w:rsidRPr="0096151E">
              <w:rPr>
                <w:rFonts w:eastAsia="Cordia New" w:cs="Arial"/>
                <w:b/>
                <w:bCs/>
                <w:color w:val="FFFFFF"/>
                <w:lang w:val="en-GB"/>
              </w:rPr>
              <w:tab/>
            </w:r>
            <w:r w:rsidR="00D46E6C" w:rsidRPr="0096151E">
              <w:rPr>
                <w:rFonts w:eastAsia="Arial Unicode MS"/>
                <w:b/>
                <w:bCs/>
                <w:color w:val="FFFFFF"/>
                <w:lang w:val="en-GB"/>
              </w:rPr>
              <w:t>Intangible assets</w:t>
            </w:r>
            <w:r w:rsidR="00D46E6C" w:rsidRPr="0096151E">
              <w:rPr>
                <w:rFonts w:eastAsia="Cordia New" w:cs="Arial"/>
                <w:b/>
                <w:bCs/>
                <w:color w:val="FFFFFF"/>
                <w:lang w:val="en-GB"/>
              </w:rPr>
              <w:t>, net</w:t>
            </w:r>
          </w:p>
        </w:tc>
      </w:tr>
    </w:tbl>
    <w:p w:rsidR="00D46E6C" w:rsidRPr="0096151E" w:rsidRDefault="00D46E6C" w:rsidP="00D46E6C">
      <w:pPr>
        <w:tabs>
          <w:tab w:val="left" w:pos="1440"/>
          <w:tab w:val="right" w:pos="6480"/>
          <w:tab w:val="right" w:pos="8640"/>
        </w:tabs>
        <w:jc w:val="thaiDistribute"/>
        <w:rPr>
          <w:rFonts w:cs="Arial"/>
          <w:spacing w:val="-5"/>
        </w:rPr>
      </w:pPr>
    </w:p>
    <w:p w:rsidR="00D46E6C" w:rsidRPr="00EE0986" w:rsidRDefault="00D46E6C" w:rsidP="00D46E6C">
      <w:pPr>
        <w:tabs>
          <w:tab w:val="left" w:pos="2160"/>
          <w:tab w:val="right" w:pos="6480"/>
          <w:tab w:val="right" w:pos="8640"/>
        </w:tabs>
        <w:rPr>
          <w:rFonts w:cs="Arial"/>
          <w:spacing w:val="-2"/>
          <w:lang w:val="en-AU"/>
        </w:rPr>
      </w:pPr>
      <w:r w:rsidRPr="00EE0986">
        <w:rPr>
          <w:rFonts w:cs="Arial"/>
          <w:spacing w:val="-2"/>
          <w:lang w:val="en-AU"/>
        </w:rPr>
        <w:t xml:space="preserve">The movements of </w:t>
      </w:r>
      <w:r w:rsidR="007D26FF" w:rsidRPr="00EE0986">
        <w:rPr>
          <w:rFonts w:cs="Arial"/>
          <w:spacing w:val="-2"/>
          <w:lang w:val="en-AU"/>
        </w:rPr>
        <w:t>intangible ass</w:t>
      </w:r>
      <w:r w:rsidRPr="00EE0986">
        <w:rPr>
          <w:rFonts w:cs="Arial"/>
          <w:spacing w:val="-2"/>
          <w:lang w:val="en-AU"/>
        </w:rPr>
        <w:t xml:space="preserve">ets during the </w:t>
      </w:r>
      <w:r w:rsidR="00613BB4" w:rsidRPr="00EE0986">
        <w:rPr>
          <w:rFonts w:cs="Arial"/>
          <w:spacing w:val="-2"/>
          <w:lang w:val="en-AU"/>
        </w:rPr>
        <w:t>nine-month</w:t>
      </w:r>
      <w:r w:rsidRPr="00EE0986">
        <w:rPr>
          <w:rFonts w:cs="Arial"/>
          <w:spacing w:val="-2"/>
          <w:lang w:val="en-GB"/>
        </w:rPr>
        <w:t xml:space="preserve"> period ended </w:t>
      </w:r>
      <w:r w:rsidR="00613BB4" w:rsidRPr="00EE0986">
        <w:rPr>
          <w:rFonts w:cs="Arial"/>
          <w:spacing w:val="-2"/>
          <w:lang w:val="en-GB"/>
        </w:rPr>
        <w:t>30 September</w:t>
      </w:r>
      <w:r w:rsidRPr="00EE0986">
        <w:rPr>
          <w:rFonts w:cs="Arial"/>
          <w:spacing w:val="-2"/>
          <w:lang w:val="en-GB"/>
        </w:rPr>
        <w:t xml:space="preserve"> 2019</w:t>
      </w:r>
      <w:r w:rsidRPr="00EE0986">
        <w:rPr>
          <w:rFonts w:cs="Arial"/>
          <w:spacing w:val="-2"/>
          <w:lang w:val="en-AU"/>
        </w:rPr>
        <w:t xml:space="preserve"> </w:t>
      </w:r>
      <w:r w:rsidR="00A76ADD" w:rsidRPr="00EE0986">
        <w:rPr>
          <w:rFonts w:cs="Arial"/>
          <w:spacing w:val="-2"/>
          <w:lang w:val="en-AU"/>
        </w:rPr>
        <w:t>a</w:t>
      </w:r>
      <w:r w:rsidRPr="00EE0986">
        <w:rPr>
          <w:rFonts w:cs="Arial"/>
          <w:spacing w:val="-2"/>
          <w:lang w:val="en-AU"/>
        </w:rPr>
        <w:t>re as follows:</w:t>
      </w:r>
    </w:p>
    <w:p w:rsidR="00D46E6C" w:rsidRPr="0096151E" w:rsidRDefault="00D46E6C" w:rsidP="00D46E6C">
      <w:pPr>
        <w:tabs>
          <w:tab w:val="left" w:pos="2160"/>
          <w:tab w:val="right" w:pos="6480"/>
          <w:tab w:val="right" w:pos="8640"/>
        </w:tabs>
        <w:rPr>
          <w:rFonts w:cs="Arial"/>
          <w:lang w:val="en-AU"/>
        </w:rPr>
      </w:pPr>
    </w:p>
    <w:tbl>
      <w:tblPr>
        <w:tblW w:w="9461" w:type="dxa"/>
        <w:tblInd w:w="108" w:type="dxa"/>
        <w:tblLayout w:type="fixed"/>
        <w:tblLook w:val="0000" w:firstRow="0" w:lastRow="0" w:firstColumn="0" w:lastColumn="0" w:noHBand="0" w:noVBand="0"/>
      </w:tblPr>
      <w:tblGrid>
        <w:gridCol w:w="5429"/>
        <w:gridCol w:w="2016"/>
        <w:gridCol w:w="2016"/>
      </w:tblGrid>
      <w:tr w:rsidR="00D46E6C" w:rsidRPr="0096151E" w:rsidTr="00843759">
        <w:trPr>
          <w:trHeight w:val="120"/>
        </w:trPr>
        <w:tc>
          <w:tcPr>
            <w:tcW w:w="5429" w:type="dxa"/>
            <w:vAlign w:val="bottom"/>
          </w:tcPr>
          <w:p w:rsidR="00D46E6C" w:rsidRPr="0096151E" w:rsidRDefault="00D46E6C" w:rsidP="00886830">
            <w:pPr>
              <w:ind w:left="-101"/>
              <w:rPr>
                <w:rFonts w:cs="Arial"/>
                <w:b/>
                <w:bCs/>
                <w:shd w:val="clear" w:color="auto" w:fill="FFFFFF"/>
              </w:rPr>
            </w:pPr>
          </w:p>
        </w:tc>
        <w:tc>
          <w:tcPr>
            <w:tcW w:w="2016" w:type="dxa"/>
            <w:tcBorders>
              <w:top w:val="single" w:sz="4" w:space="0" w:color="auto"/>
              <w:bottom w:val="single" w:sz="4" w:space="0" w:color="auto"/>
            </w:tcBorders>
            <w:vAlign w:val="bottom"/>
          </w:tcPr>
          <w:p w:rsidR="00D46E6C" w:rsidRPr="0096151E" w:rsidRDefault="00D46E6C" w:rsidP="00613BB4">
            <w:pPr>
              <w:ind w:left="-72" w:right="-72"/>
              <w:jc w:val="right"/>
              <w:rPr>
                <w:rFonts w:cs="Arial"/>
                <w:shd w:val="clear" w:color="auto" w:fill="FFFFFF"/>
              </w:rPr>
            </w:pPr>
            <w:r w:rsidRPr="0096151E">
              <w:rPr>
                <w:rFonts w:cs="Arial"/>
                <w:b/>
                <w:bCs/>
                <w:shd w:val="clear" w:color="auto" w:fill="FFFFFF"/>
              </w:rPr>
              <w:t>Consolidated</w:t>
            </w:r>
            <w:r w:rsidRPr="0096151E">
              <w:rPr>
                <w:rFonts w:cs="Arial"/>
                <w:b/>
                <w:bCs/>
                <w:shd w:val="clear" w:color="auto" w:fill="FFFFFF"/>
              </w:rPr>
              <w:br/>
            </w:r>
            <w:r w:rsidRPr="0096151E">
              <w:rPr>
                <w:rFonts w:cs="Arial"/>
                <w:b/>
                <w:bCs/>
                <w:spacing w:val="-6"/>
                <w:shd w:val="clear" w:color="auto" w:fill="FFFFFF"/>
              </w:rPr>
              <w:t>financial information</w:t>
            </w:r>
          </w:p>
        </w:tc>
        <w:tc>
          <w:tcPr>
            <w:tcW w:w="2016" w:type="dxa"/>
            <w:tcBorders>
              <w:top w:val="single" w:sz="4" w:space="0" w:color="auto"/>
              <w:bottom w:val="single" w:sz="4" w:space="0" w:color="auto"/>
            </w:tcBorders>
            <w:vAlign w:val="bottom"/>
          </w:tcPr>
          <w:p w:rsidR="00D46E6C" w:rsidRPr="0096151E" w:rsidRDefault="00D46E6C" w:rsidP="00613BB4">
            <w:pPr>
              <w:ind w:left="-72" w:right="-72"/>
              <w:jc w:val="right"/>
              <w:rPr>
                <w:rFonts w:cs="Arial"/>
                <w:shd w:val="clear" w:color="auto" w:fill="FFFFFF"/>
              </w:rPr>
            </w:pPr>
            <w:r w:rsidRPr="0096151E">
              <w:rPr>
                <w:rFonts w:cs="Arial"/>
                <w:b/>
                <w:bCs/>
                <w:shd w:val="clear" w:color="auto" w:fill="FFFFFF"/>
              </w:rPr>
              <w:t>Separate</w:t>
            </w:r>
            <w:r w:rsidRPr="0096151E">
              <w:rPr>
                <w:rFonts w:cs="Arial"/>
                <w:b/>
                <w:bCs/>
                <w:shd w:val="clear" w:color="auto" w:fill="FFFFFF"/>
              </w:rPr>
              <w:br/>
            </w:r>
            <w:r w:rsidRPr="0096151E">
              <w:rPr>
                <w:rFonts w:cs="Arial"/>
                <w:b/>
                <w:bCs/>
                <w:spacing w:val="-6"/>
                <w:shd w:val="clear" w:color="auto" w:fill="FFFFFF"/>
              </w:rPr>
              <w:t>financial information</w:t>
            </w:r>
          </w:p>
        </w:tc>
      </w:tr>
      <w:tr w:rsidR="00D46E6C" w:rsidRPr="0096151E" w:rsidTr="00843759">
        <w:trPr>
          <w:trHeight w:val="120"/>
        </w:trPr>
        <w:tc>
          <w:tcPr>
            <w:tcW w:w="5429" w:type="dxa"/>
            <w:vAlign w:val="bottom"/>
          </w:tcPr>
          <w:p w:rsidR="00D46E6C" w:rsidRPr="0096151E" w:rsidRDefault="00D46E6C" w:rsidP="00886830">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016" w:type="dxa"/>
            <w:tcBorders>
              <w:top w:val="single" w:sz="4" w:space="0" w:color="auto"/>
              <w:bottom w:val="single" w:sz="4" w:space="0" w:color="auto"/>
            </w:tcBorders>
            <w:vAlign w:val="bottom"/>
          </w:tcPr>
          <w:p w:rsidR="00D46E6C" w:rsidRPr="0096151E" w:rsidRDefault="00D46E6C" w:rsidP="00613BB4">
            <w:pPr>
              <w:ind w:left="-72" w:right="-72"/>
              <w:jc w:val="right"/>
              <w:rPr>
                <w:rFonts w:cs="Arial"/>
                <w:b/>
                <w:bCs/>
                <w:shd w:val="clear" w:color="auto" w:fill="FFFFFF"/>
              </w:rPr>
            </w:pPr>
            <w:r w:rsidRPr="0096151E">
              <w:rPr>
                <w:rFonts w:cs="Arial"/>
                <w:b/>
                <w:bCs/>
                <w:shd w:val="clear" w:color="auto" w:fill="FFFFFF"/>
              </w:rPr>
              <w:t xml:space="preserve">Thousand Baht </w:t>
            </w:r>
          </w:p>
        </w:tc>
        <w:tc>
          <w:tcPr>
            <w:tcW w:w="2016" w:type="dxa"/>
            <w:tcBorders>
              <w:top w:val="single" w:sz="4" w:space="0" w:color="auto"/>
              <w:bottom w:val="single" w:sz="4" w:space="0" w:color="auto"/>
            </w:tcBorders>
            <w:vAlign w:val="bottom"/>
          </w:tcPr>
          <w:p w:rsidR="00D46E6C" w:rsidRPr="0096151E" w:rsidRDefault="00D46E6C" w:rsidP="00613BB4">
            <w:pPr>
              <w:ind w:left="-72" w:right="-72"/>
              <w:jc w:val="right"/>
              <w:rPr>
                <w:rFonts w:cs="Arial"/>
                <w:b/>
                <w:bCs/>
                <w:shd w:val="clear" w:color="auto" w:fill="FFFFFF"/>
              </w:rPr>
            </w:pPr>
            <w:r w:rsidRPr="0096151E">
              <w:rPr>
                <w:rFonts w:cs="Arial"/>
                <w:b/>
                <w:bCs/>
                <w:shd w:val="clear" w:color="auto" w:fill="FFFFFF"/>
              </w:rPr>
              <w:t>Thousand Baht</w:t>
            </w:r>
          </w:p>
        </w:tc>
      </w:tr>
      <w:tr w:rsidR="00D46E6C" w:rsidRPr="007D42BC" w:rsidTr="00843759">
        <w:trPr>
          <w:trHeight w:val="120"/>
        </w:trPr>
        <w:tc>
          <w:tcPr>
            <w:tcW w:w="5429" w:type="dxa"/>
            <w:vAlign w:val="bottom"/>
          </w:tcPr>
          <w:p w:rsidR="00D46E6C" w:rsidRPr="007D42BC" w:rsidRDefault="00D46E6C" w:rsidP="00886830">
            <w:pPr>
              <w:tabs>
                <w:tab w:val="left" w:pos="1134"/>
                <w:tab w:val="left" w:pos="1276"/>
                <w:tab w:val="center" w:pos="3402"/>
                <w:tab w:val="center" w:pos="4536"/>
                <w:tab w:val="center" w:pos="5670"/>
                <w:tab w:val="center" w:pos="6804"/>
                <w:tab w:val="right" w:pos="7655"/>
              </w:tabs>
              <w:ind w:left="-101"/>
              <w:jc w:val="left"/>
              <w:rPr>
                <w:rFonts w:cs="Arial"/>
                <w:sz w:val="12"/>
                <w:szCs w:val="12"/>
                <w:shd w:val="clear" w:color="auto" w:fill="FFFFFF"/>
              </w:rPr>
            </w:pPr>
          </w:p>
        </w:tc>
        <w:tc>
          <w:tcPr>
            <w:tcW w:w="2016" w:type="dxa"/>
            <w:tcBorders>
              <w:top w:val="single" w:sz="4" w:space="0" w:color="auto"/>
            </w:tcBorders>
            <w:shd w:val="clear" w:color="auto" w:fill="FAFAFA"/>
            <w:vAlign w:val="bottom"/>
          </w:tcPr>
          <w:p w:rsidR="00D46E6C" w:rsidRPr="007D42BC" w:rsidRDefault="00D46E6C" w:rsidP="00613BB4">
            <w:pPr>
              <w:ind w:left="-72" w:right="-72"/>
              <w:jc w:val="right"/>
              <w:rPr>
                <w:rFonts w:cs="Arial"/>
                <w:sz w:val="12"/>
                <w:szCs w:val="12"/>
                <w:shd w:val="clear" w:color="auto" w:fill="FFFFFF"/>
              </w:rPr>
            </w:pPr>
          </w:p>
        </w:tc>
        <w:tc>
          <w:tcPr>
            <w:tcW w:w="2016" w:type="dxa"/>
            <w:tcBorders>
              <w:top w:val="single" w:sz="4" w:space="0" w:color="auto"/>
            </w:tcBorders>
            <w:shd w:val="clear" w:color="auto" w:fill="FAFAFA"/>
            <w:vAlign w:val="bottom"/>
          </w:tcPr>
          <w:p w:rsidR="00D46E6C" w:rsidRPr="007D42BC" w:rsidRDefault="00D46E6C" w:rsidP="00613BB4">
            <w:pPr>
              <w:suppressAutoHyphens/>
              <w:ind w:left="-72" w:right="-72"/>
              <w:jc w:val="right"/>
              <w:rPr>
                <w:rFonts w:cs="Arial"/>
                <w:sz w:val="12"/>
                <w:szCs w:val="12"/>
                <w:shd w:val="clear" w:color="auto" w:fill="FFFFFF"/>
              </w:rPr>
            </w:pPr>
          </w:p>
        </w:tc>
      </w:tr>
      <w:tr w:rsidR="00D46E6C" w:rsidRPr="0096151E" w:rsidTr="00843759">
        <w:trPr>
          <w:trHeight w:val="120"/>
        </w:trPr>
        <w:tc>
          <w:tcPr>
            <w:tcW w:w="5429" w:type="dxa"/>
            <w:vAlign w:val="bottom"/>
          </w:tcPr>
          <w:p w:rsidR="00D46E6C" w:rsidRPr="0096151E" w:rsidRDefault="00D46E6C" w:rsidP="00886830">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96151E">
              <w:rPr>
                <w:rFonts w:cs="Arial"/>
                <w:shd w:val="clear" w:color="auto" w:fill="FFFFFF"/>
              </w:rPr>
              <w:t>Opening net book amount</w:t>
            </w:r>
          </w:p>
        </w:tc>
        <w:tc>
          <w:tcPr>
            <w:tcW w:w="2016" w:type="dxa"/>
            <w:shd w:val="clear" w:color="auto" w:fill="FAFAFA"/>
          </w:tcPr>
          <w:p w:rsidR="00D46E6C" w:rsidRPr="0096151E" w:rsidRDefault="006E265B" w:rsidP="00613BB4">
            <w:pPr>
              <w:ind w:left="-72" w:right="-72"/>
              <w:jc w:val="right"/>
              <w:rPr>
                <w:rFonts w:cs="Arial"/>
              </w:rPr>
            </w:pPr>
            <w:r w:rsidRPr="0096151E">
              <w:rPr>
                <w:rFonts w:cs="Arial"/>
              </w:rPr>
              <w:t>69,632</w:t>
            </w:r>
          </w:p>
        </w:tc>
        <w:tc>
          <w:tcPr>
            <w:tcW w:w="2016" w:type="dxa"/>
            <w:shd w:val="clear" w:color="auto" w:fill="FAFAFA"/>
          </w:tcPr>
          <w:p w:rsidR="00D46E6C" w:rsidRPr="0096151E" w:rsidRDefault="006E265B" w:rsidP="00613BB4">
            <w:pPr>
              <w:ind w:left="-72" w:right="-72"/>
              <w:jc w:val="right"/>
              <w:rPr>
                <w:rFonts w:cs="Arial"/>
              </w:rPr>
            </w:pPr>
            <w:r w:rsidRPr="0096151E">
              <w:rPr>
                <w:rFonts w:cs="Arial"/>
              </w:rPr>
              <w:t>3,677</w:t>
            </w:r>
          </w:p>
        </w:tc>
      </w:tr>
      <w:tr w:rsidR="00D46E6C" w:rsidRPr="0096151E" w:rsidTr="00843759">
        <w:trPr>
          <w:trHeight w:val="120"/>
        </w:trPr>
        <w:tc>
          <w:tcPr>
            <w:tcW w:w="5429" w:type="dxa"/>
            <w:vAlign w:val="bottom"/>
          </w:tcPr>
          <w:p w:rsidR="00D46E6C" w:rsidRPr="0096151E" w:rsidRDefault="00D46E6C" w:rsidP="00886830">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96151E">
              <w:rPr>
                <w:rFonts w:cs="Arial"/>
                <w:shd w:val="clear" w:color="auto" w:fill="FFFFFF"/>
              </w:rPr>
              <w:t>Additions</w:t>
            </w:r>
          </w:p>
        </w:tc>
        <w:tc>
          <w:tcPr>
            <w:tcW w:w="2016" w:type="dxa"/>
            <w:shd w:val="clear" w:color="auto" w:fill="FAFAFA"/>
          </w:tcPr>
          <w:p w:rsidR="00D46E6C" w:rsidRPr="0096151E" w:rsidRDefault="00832066" w:rsidP="00613BB4">
            <w:pPr>
              <w:ind w:left="-72" w:right="-72"/>
              <w:jc w:val="right"/>
              <w:rPr>
                <w:rFonts w:cs="Arial"/>
                <w:lang w:val="en-GB"/>
              </w:rPr>
            </w:pPr>
            <w:r>
              <w:rPr>
                <w:rFonts w:cs="Arial"/>
                <w:lang w:val="en-GB"/>
              </w:rPr>
              <w:t>70,458</w:t>
            </w:r>
          </w:p>
        </w:tc>
        <w:tc>
          <w:tcPr>
            <w:tcW w:w="2016" w:type="dxa"/>
            <w:shd w:val="clear" w:color="auto" w:fill="FAFAFA"/>
          </w:tcPr>
          <w:p w:rsidR="00D46E6C" w:rsidRPr="0096151E" w:rsidRDefault="00832066" w:rsidP="00613BB4">
            <w:pPr>
              <w:ind w:left="-72" w:right="-72"/>
              <w:jc w:val="right"/>
              <w:rPr>
                <w:rFonts w:cs="Arial"/>
                <w:lang w:val="en-GB"/>
              </w:rPr>
            </w:pPr>
            <w:r>
              <w:rPr>
                <w:rFonts w:cs="Arial"/>
                <w:lang w:val="en-GB"/>
              </w:rPr>
              <w:t>1,346</w:t>
            </w:r>
          </w:p>
        </w:tc>
      </w:tr>
      <w:tr w:rsidR="00D46E6C" w:rsidRPr="0096151E" w:rsidTr="00843759">
        <w:trPr>
          <w:trHeight w:val="120"/>
        </w:trPr>
        <w:tc>
          <w:tcPr>
            <w:tcW w:w="5429" w:type="dxa"/>
            <w:vAlign w:val="bottom"/>
          </w:tcPr>
          <w:p w:rsidR="00D46E6C" w:rsidRPr="0096151E" w:rsidRDefault="00D2784E" w:rsidP="00886830">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96151E">
              <w:rPr>
                <w:rFonts w:cs="Arial"/>
                <w:shd w:val="clear" w:color="auto" w:fill="FFFFFF"/>
              </w:rPr>
              <w:t>W</w:t>
            </w:r>
            <w:r w:rsidR="00D46E6C" w:rsidRPr="0096151E">
              <w:rPr>
                <w:rFonts w:cs="Arial"/>
                <w:shd w:val="clear" w:color="auto" w:fill="FFFFFF"/>
              </w:rPr>
              <w:t>rite-offs</w:t>
            </w:r>
          </w:p>
        </w:tc>
        <w:tc>
          <w:tcPr>
            <w:tcW w:w="2016" w:type="dxa"/>
            <w:shd w:val="clear" w:color="auto" w:fill="FAFAFA"/>
          </w:tcPr>
          <w:p w:rsidR="00D46E6C" w:rsidRPr="0096151E" w:rsidRDefault="00832066" w:rsidP="00613BB4">
            <w:pPr>
              <w:ind w:left="-72" w:right="-72"/>
              <w:jc w:val="right"/>
              <w:rPr>
                <w:rFonts w:cs="Arial"/>
              </w:rPr>
            </w:pPr>
            <w:r>
              <w:rPr>
                <w:rFonts w:cs="Arial"/>
              </w:rPr>
              <w:t>(18)</w:t>
            </w:r>
          </w:p>
        </w:tc>
        <w:tc>
          <w:tcPr>
            <w:tcW w:w="2016" w:type="dxa"/>
            <w:shd w:val="clear" w:color="auto" w:fill="FAFAFA"/>
          </w:tcPr>
          <w:p w:rsidR="00D46E6C" w:rsidRPr="0096151E" w:rsidRDefault="00832066" w:rsidP="00613BB4">
            <w:pPr>
              <w:ind w:left="-72" w:right="-72"/>
              <w:jc w:val="right"/>
              <w:rPr>
                <w:rFonts w:cs="Arial"/>
                <w:lang w:val="en-GB"/>
              </w:rPr>
            </w:pPr>
            <w:r>
              <w:rPr>
                <w:rFonts w:cs="Arial"/>
                <w:lang w:val="en-GB"/>
              </w:rPr>
              <w:t>(18)</w:t>
            </w:r>
          </w:p>
        </w:tc>
      </w:tr>
      <w:tr w:rsidR="00D2784E" w:rsidRPr="0096151E" w:rsidTr="00843759">
        <w:trPr>
          <w:trHeight w:val="120"/>
        </w:trPr>
        <w:tc>
          <w:tcPr>
            <w:tcW w:w="5429" w:type="dxa"/>
            <w:vAlign w:val="bottom"/>
          </w:tcPr>
          <w:p w:rsidR="00D2784E" w:rsidRPr="0096151E" w:rsidRDefault="00D2784E" w:rsidP="00886830">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96151E">
              <w:rPr>
                <w:rFonts w:cs="Arial"/>
                <w:shd w:val="clear" w:color="auto" w:fill="FFFFFF"/>
              </w:rPr>
              <w:t xml:space="preserve">Transfers to property, plant and equipment </w:t>
            </w:r>
            <w:r w:rsidR="00832066">
              <w:rPr>
                <w:rFonts w:cs="Cordia New"/>
                <w:shd w:val="clear" w:color="auto" w:fill="FFFFFF"/>
                <w:lang w:val="en-GB"/>
              </w:rPr>
              <w:t>(Note 12</w:t>
            </w:r>
            <w:r w:rsidRPr="0096151E">
              <w:rPr>
                <w:rFonts w:cs="Cordia New"/>
                <w:shd w:val="clear" w:color="auto" w:fill="FFFFFF"/>
                <w:lang w:val="en-GB"/>
              </w:rPr>
              <w:t>)</w:t>
            </w:r>
          </w:p>
        </w:tc>
        <w:tc>
          <w:tcPr>
            <w:tcW w:w="2016" w:type="dxa"/>
            <w:shd w:val="clear" w:color="auto" w:fill="FAFAFA"/>
          </w:tcPr>
          <w:p w:rsidR="00D2784E" w:rsidRPr="0096151E" w:rsidRDefault="00832066" w:rsidP="00613BB4">
            <w:pPr>
              <w:ind w:left="-72" w:right="-72"/>
              <w:jc w:val="right"/>
              <w:rPr>
                <w:rFonts w:cs="Arial"/>
              </w:rPr>
            </w:pPr>
            <w:r>
              <w:rPr>
                <w:rFonts w:cs="Arial"/>
              </w:rPr>
              <w:t>(28)</w:t>
            </w:r>
          </w:p>
        </w:tc>
        <w:tc>
          <w:tcPr>
            <w:tcW w:w="2016" w:type="dxa"/>
            <w:shd w:val="clear" w:color="auto" w:fill="FAFAFA"/>
          </w:tcPr>
          <w:p w:rsidR="00D2784E" w:rsidRPr="0096151E" w:rsidRDefault="00832066" w:rsidP="00613BB4">
            <w:pPr>
              <w:ind w:left="-72" w:right="-72"/>
              <w:jc w:val="right"/>
              <w:rPr>
                <w:rFonts w:cs="Arial"/>
                <w:lang w:val="en-GB"/>
              </w:rPr>
            </w:pPr>
            <w:r>
              <w:rPr>
                <w:rFonts w:cs="Arial"/>
                <w:lang w:val="en-GB"/>
              </w:rPr>
              <w:t>-</w:t>
            </w:r>
          </w:p>
        </w:tc>
      </w:tr>
      <w:tr w:rsidR="00D46E6C" w:rsidRPr="0096151E" w:rsidTr="00843759">
        <w:trPr>
          <w:trHeight w:val="120"/>
        </w:trPr>
        <w:tc>
          <w:tcPr>
            <w:tcW w:w="5429" w:type="dxa"/>
            <w:vAlign w:val="bottom"/>
          </w:tcPr>
          <w:p w:rsidR="00D46E6C" w:rsidRPr="0096151E" w:rsidRDefault="006E265B" w:rsidP="00886830">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roofErr w:type="spellStart"/>
            <w:r w:rsidRPr="0096151E">
              <w:rPr>
                <w:rFonts w:cs="Arial"/>
                <w:shd w:val="clear" w:color="auto" w:fill="FFFFFF"/>
              </w:rPr>
              <w:t>A</w:t>
            </w:r>
            <w:r w:rsidR="00D46E6C" w:rsidRPr="0096151E">
              <w:rPr>
                <w:rFonts w:cs="Arial"/>
                <w:shd w:val="clear" w:color="auto" w:fill="FFFFFF"/>
              </w:rPr>
              <w:t>mortisation</w:t>
            </w:r>
            <w:proofErr w:type="spellEnd"/>
          </w:p>
        </w:tc>
        <w:tc>
          <w:tcPr>
            <w:tcW w:w="2016" w:type="dxa"/>
            <w:tcBorders>
              <w:bottom w:val="single" w:sz="4" w:space="0" w:color="auto"/>
            </w:tcBorders>
            <w:shd w:val="clear" w:color="auto" w:fill="FAFAFA"/>
          </w:tcPr>
          <w:p w:rsidR="00D46E6C" w:rsidRPr="0096151E" w:rsidRDefault="00832066" w:rsidP="00613BB4">
            <w:pPr>
              <w:ind w:left="-72" w:right="-72"/>
              <w:jc w:val="right"/>
              <w:rPr>
                <w:rFonts w:cs="Arial"/>
                <w:lang w:val="en-GB"/>
              </w:rPr>
            </w:pPr>
            <w:r>
              <w:rPr>
                <w:rFonts w:cs="Arial"/>
                <w:lang w:val="en-GB"/>
              </w:rPr>
              <w:t>(20,761)</w:t>
            </w:r>
          </w:p>
        </w:tc>
        <w:tc>
          <w:tcPr>
            <w:tcW w:w="2016" w:type="dxa"/>
            <w:tcBorders>
              <w:bottom w:val="single" w:sz="4" w:space="0" w:color="auto"/>
            </w:tcBorders>
            <w:shd w:val="clear" w:color="auto" w:fill="FAFAFA"/>
          </w:tcPr>
          <w:p w:rsidR="00D46E6C" w:rsidRPr="0096151E" w:rsidRDefault="00832066" w:rsidP="00613BB4">
            <w:pPr>
              <w:ind w:left="-72" w:right="-72"/>
              <w:jc w:val="right"/>
              <w:rPr>
                <w:rFonts w:cs="Arial"/>
                <w:lang w:val="en-GB"/>
              </w:rPr>
            </w:pPr>
            <w:r>
              <w:rPr>
                <w:rFonts w:cs="Arial"/>
                <w:lang w:val="en-GB"/>
              </w:rPr>
              <w:t>(1,318)</w:t>
            </w:r>
          </w:p>
        </w:tc>
      </w:tr>
      <w:tr w:rsidR="00D46E6C" w:rsidRPr="007D42BC" w:rsidTr="00843759">
        <w:trPr>
          <w:trHeight w:val="120"/>
        </w:trPr>
        <w:tc>
          <w:tcPr>
            <w:tcW w:w="5429" w:type="dxa"/>
            <w:vAlign w:val="bottom"/>
          </w:tcPr>
          <w:p w:rsidR="00D46E6C" w:rsidRPr="007D42BC" w:rsidRDefault="00D46E6C" w:rsidP="00886830">
            <w:pPr>
              <w:tabs>
                <w:tab w:val="left" w:pos="1134"/>
                <w:tab w:val="left" w:pos="1276"/>
                <w:tab w:val="center" w:pos="3402"/>
                <w:tab w:val="center" w:pos="4536"/>
                <w:tab w:val="center" w:pos="5670"/>
                <w:tab w:val="center" w:pos="6804"/>
                <w:tab w:val="right" w:pos="7655"/>
              </w:tabs>
              <w:ind w:left="-101"/>
              <w:jc w:val="left"/>
              <w:rPr>
                <w:rFonts w:cs="Arial"/>
                <w:sz w:val="12"/>
                <w:szCs w:val="12"/>
                <w:shd w:val="clear" w:color="auto" w:fill="FFFFFF"/>
              </w:rPr>
            </w:pPr>
          </w:p>
        </w:tc>
        <w:tc>
          <w:tcPr>
            <w:tcW w:w="2016" w:type="dxa"/>
            <w:tcBorders>
              <w:top w:val="single" w:sz="4" w:space="0" w:color="auto"/>
            </w:tcBorders>
            <w:shd w:val="clear" w:color="auto" w:fill="FAFAFA"/>
            <w:vAlign w:val="bottom"/>
          </w:tcPr>
          <w:p w:rsidR="00D46E6C" w:rsidRPr="007D42BC" w:rsidRDefault="00D46E6C" w:rsidP="00613BB4">
            <w:pPr>
              <w:ind w:left="-72" w:right="-72"/>
              <w:jc w:val="right"/>
              <w:rPr>
                <w:rFonts w:cs="Arial"/>
                <w:sz w:val="12"/>
                <w:szCs w:val="12"/>
                <w:shd w:val="clear" w:color="auto" w:fill="FFFFFF"/>
              </w:rPr>
            </w:pPr>
          </w:p>
        </w:tc>
        <w:tc>
          <w:tcPr>
            <w:tcW w:w="2016" w:type="dxa"/>
            <w:tcBorders>
              <w:top w:val="single" w:sz="4" w:space="0" w:color="auto"/>
            </w:tcBorders>
            <w:shd w:val="clear" w:color="auto" w:fill="FAFAFA"/>
            <w:vAlign w:val="bottom"/>
          </w:tcPr>
          <w:p w:rsidR="00D46E6C" w:rsidRPr="007D42BC" w:rsidRDefault="00D46E6C" w:rsidP="00613BB4">
            <w:pPr>
              <w:ind w:left="-72" w:right="-72"/>
              <w:jc w:val="right"/>
              <w:rPr>
                <w:rFonts w:cs="Arial"/>
                <w:sz w:val="12"/>
                <w:szCs w:val="12"/>
                <w:shd w:val="clear" w:color="auto" w:fill="FFFFFF"/>
              </w:rPr>
            </w:pPr>
          </w:p>
        </w:tc>
      </w:tr>
      <w:tr w:rsidR="00D46E6C" w:rsidRPr="0096151E" w:rsidTr="00843759">
        <w:trPr>
          <w:trHeight w:val="120"/>
        </w:trPr>
        <w:tc>
          <w:tcPr>
            <w:tcW w:w="5429" w:type="dxa"/>
            <w:vAlign w:val="bottom"/>
          </w:tcPr>
          <w:p w:rsidR="00D46E6C" w:rsidRPr="0096151E" w:rsidRDefault="00D46E6C" w:rsidP="00886830">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96151E">
              <w:rPr>
                <w:rFonts w:cs="Arial"/>
                <w:shd w:val="clear" w:color="auto" w:fill="FFFFFF"/>
              </w:rPr>
              <w:t>Closing net book amount</w:t>
            </w:r>
          </w:p>
        </w:tc>
        <w:tc>
          <w:tcPr>
            <w:tcW w:w="2016" w:type="dxa"/>
            <w:tcBorders>
              <w:bottom w:val="single" w:sz="4" w:space="0" w:color="auto"/>
            </w:tcBorders>
            <w:shd w:val="clear" w:color="auto" w:fill="FAFAFA"/>
          </w:tcPr>
          <w:p w:rsidR="00D46E6C" w:rsidRPr="0096151E" w:rsidRDefault="00832066" w:rsidP="00613BB4">
            <w:pPr>
              <w:ind w:left="-72" w:right="-72"/>
              <w:jc w:val="right"/>
              <w:rPr>
                <w:rFonts w:cs="Arial"/>
                <w:lang w:val="en-GB"/>
              </w:rPr>
            </w:pPr>
            <w:r>
              <w:rPr>
                <w:rFonts w:cs="Arial"/>
                <w:lang w:val="en-GB"/>
              </w:rPr>
              <w:t>119,283</w:t>
            </w:r>
          </w:p>
        </w:tc>
        <w:tc>
          <w:tcPr>
            <w:tcW w:w="2016" w:type="dxa"/>
            <w:tcBorders>
              <w:bottom w:val="single" w:sz="4" w:space="0" w:color="auto"/>
            </w:tcBorders>
            <w:shd w:val="clear" w:color="auto" w:fill="FAFAFA"/>
          </w:tcPr>
          <w:p w:rsidR="00D46E6C" w:rsidRPr="0096151E" w:rsidRDefault="00832066" w:rsidP="00613BB4">
            <w:pPr>
              <w:ind w:left="-72" w:right="-72"/>
              <w:jc w:val="right"/>
              <w:rPr>
                <w:rFonts w:cs="Arial"/>
                <w:lang w:val="en-GB"/>
              </w:rPr>
            </w:pPr>
            <w:r>
              <w:rPr>
                <w:rFonts w:cs="Arial"/>
                <w:lang w:val="en-GB"/>
              </w:rPr>
              <w:t>3,687</w:t>
            </w:r>
          </w:p>
        </w:tc>
      </w:tr>
    </w:tbl>
    <w:p w:rsidR="002B2D45" w:rsidRPr="0096151E" w:rsidRDefault="00E40393">
      <w:r>
        <w:br w:type="page"/>
      </w:r>
    </w:p>
    <w:tbl>
      <w:tblPr>
        <w:tblW w:w="9461" w:type="dxa"/>
        <w:tblInd w:w="108" w:type="dxa"/>
        <w:shd w:val="clear" w:color="auto" w:fill="FFA543"/>
        <w:tblLook w:val="04A0" w:firstRow="1" w:lastRow="0" w:firstColumn="1" w:lastColumn="0" w:noHBand="0" w:noVBand="1"/>
      </w:tblPr>
      <w:tblGrid>
        <w:gridCol w:w="9461"/>
      </w:tblGrid>
      <w:tr w:rsidR="00107442" w:rsidRPr="0096151E" w:rsidTr="00D9750D">
        <w:trPr>
          <w:trHeight w:val="386"/>
        </w:trPr>
        <w:tc>
          <w:tcPr>
            <w:tcW w:w="9461" w:type="dxa"/>
            <w:shd w:val="clear" w:color="auto" w:fill="FFA543"/>
            <w:vAlign w:val="center"/>
          </w:tcPr>
          <w:p w:rsidR="00107442" w:rsidRPr="0096151E" w:rsidRDefault="009D5450" w:rsidP="00D9750D">
            <w:pPr>
              <w:tabs>
                <w:tab w:val="left" w:pos="432"/>
              </w:tabs>
              <w:ind w:left="504" w:hanging="504"/>
              <w:jc w:val="left"/>
              <w:rPr>
                <w:rFonts w:eastAsia="Cordia New" w:cs="Arial"/>
                <w:b/>
                <w:bCs/>
                <w:color w:val="FFFFFF"/>
                <w:cs/>
              </w:rPr>
            </w:pPr>
            <w:r w:rsidRPr="0096151E">
              <w:rPr>
                <w:rFonts w:eastAsia="Cordia New" w:cs="Arial"/>
                <w:b/>
                <w:bCs/>
                <w:color w:val="FFFFFF"/>
                <w:lang w:val="en-GB"/>
              </w:rPr>
              <w:t>14</w:t>
            </w:r>
            <w:r w:rsidR="00107442" w:rsidRPr="0096151E">
              <w:rPr>
                <w:rFonts w:eastAsia="Cordia New" w:cs="Arial"/>
                <w:b/>
                <w:bCs/>
                <w:color w:val="FFFFFF"/>
                <w:lang w:val="en-GB"/>
              </w:rPr>
              <w:tab/>
              <w:t>Trade and other payables</w:t>
            </w:r>
          </w:p>
        </w:tc>
      </w:tr>
    </w:tbl>
    <w:p w:rsidR="00AA544F" w:rsidRPr="0096151E" w:rsidRDefault="00AA544F" w:rsidP="00107442">
      <w:pPr>
        <w:autoSpaceDE w:val="0"/>
        <w:autoSpaceDN w:val="0"/>
        <w:adjustRightInd w:val="0"/>
        <w:jc w:val="thaiDistribute"/>
        <w:rPr>
          <w:rFonts w:eastAsia="MS Mincho" w:cs="Arial"/>
          <w:color w:val="000000"/>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AA544F" w:rsidRPr="0096151E" w:rsidTr="00613BB4">
        <w:trPr>
          <w:cantSplit/>
        </w:trPr>
        <w:tc>
          <w:tcPr>
            <w:tcW w:w="3420" w:type="dxa"/>
          </w:tcPr>
          <w:p w:rsidR="00AA544F" w:rsidRPr="0096151E" w:rsidRDefault="00AA544F" w:rsidP="00613BB4">
            <w:pPr>
              <w:keepNext/>
              <w:ind w:left="-101" w:right="-72"/>
              <w:jc w:val="thaiDistribute"/>
              <w:outlineLvl w:val="5"/>
              <w:rPr>
                <w:rFonts w:eastAsia="MS Mincho" w:cs="Arial"/>
                <w:color w:val="000000"/>
                <w:cs/>
                <w:lang w:val="en-GB"/>
              </w:rPr>
            </w:pPr>
          </w:p>
        </w:tc>
        <w:tc>
          <w:tcPr>
            <w:tcW w:w="3024" w:type="dxa"/>
            <w:gridSpan w:val="2"/>
            <w:tcBorders>
              <w:top w:val="single" w:sz="4" w:space="0" w:color="auto"/>
              <w:bottom w:val="single" w:sz="4" w:space="0" w:color="auto"/>
            </w:tcBorders>
            <w:vAlign w:val="bottom"/>
          </w:tcPr>
          <w:p w:rsidR="00AA544F" w:rsidRPr="0096151E" w:rsidRDefault="00AA544F" w:rsidP="00107442">
            <w:pPr>
              <w:ind w:right="-72"/>
              <w:jc w:val="center"/>
              <w:rPr>
                <w:rFonts w:eastAsia="Cordia New" w:cs="Arial"/>
                <w:b/>
                <w:bCs/>
                <w:cs/>
              </w:rPr>
            </w:pPr>
            <w:r w:rsidRPr="0096151E">
              <w:rPr>
                <w:rFonts w:cs="Arial"/>
                <w:b/>
                <w:bCs/>
              </w:rPr>
              <w:t>Consolidated</w:t>
            </w:r>
            <w:r w:rsidRPr="0096151E">
              <w:rPr>
                <w:rFonts w:cs="Arial"/>
                <w:b/>
                <w:bCs/>
              </w:rPr>
              <w:br/>
              <w:t>financial information</w:t>
            </w:r>
          </w:p>
        </w:tc>
        <w:tc>
          <w:tcPr>
            <w:tcW w:w="3024" w:type="dxa"/>
            <w:gridSpan w:val="2"/>
            <w:tcBorders>
              <w:top w:val="single" w:sz="4" w:space="0" w:color="auto"/>
              <w:bottom w:val="single" w:sz="4" w:space="0" w:color="auto"/>
            </w:tcBorders>
            <w:vAlign w:val="bottom"/>
          </w:tcPr>
          <w:p w:rsidR="00AA544F" w:rsidRPr="0096151E" w:rsidRDefault="00AA544F" w:rsidP="00107442">
            <w:pPr>
              <w:ind w:right="-72"/>
              <w:jc w:val="center"/>
              <w:rPr>
                <w:rFonts w:eastAsia="Cordia New" w:cs="Arial"/>
                <w:b/>
                <w:bCs/>
              </w:rPr>
            </w:pPr>
            <w:r w:rsidRPr="0096151E">
              <w:rPr>
                <w:rFonts w:cs="Arial"/>
                <w:b/>
                <w:bCs/>
              </w:rPr>
              <w:t>Separate</w:t>
            </w:r>
            <w:r w:rsidRPr="0096151E">
              <w:rPr>
                <w:rFonts w:cs="Arial"/>
                <w:b/>
                <w:bCs/>
              </w:rPr>
              <w:br/>
              <w:t>financial information</w:t>
            </w:r>
          </w:p>
        </w:tc>
      </w:tr>
      <w:tr w:rsidR="00AA544F" w:rsidRPr="0096151E" w:rsidTr="00613BB4">
        <w:trPr>
          <w:cantSplit/>
        </w:trPr>
        <w:tc>
          <w:tcPr>
            <w:tcW w:w="3420" w:type="dxa"/>
          </w:tcPr>
          <w:p w:rsidR="00AA544F" w:rsidRPr="0096151E" w:rsidRDefault="00AA544F" w:rsidP="00613BB4">
            <w:pPr>
              <w:keepNext/>
              <w:ind w:left="-101" w:right="-72"/>
              <w:jc w:val="thaiDistribute"/>
              <w:outlineLvl w:val="5"/>
              <w:rPr>
                <w:rFonts w:eastAsia="MS Mincho" w:cs="Arial"/>
                <w:color w:val="000000"/>
                <w:cs/>
                <w:lang w:val="en-GB"/>
              </w:rPr>
            </w:pPr>
          </w:p>
        </w:tc>
        <w:tc>
          <w:tcPr>
            <w:tcW w:w="1512" w:type="dxa"/>
            <w:tcBorders>
              <w:top w:val="single" w:sz="4" w:space="0" w:color="auto"/>
            </w:tcBorders>
            <w:vAlign w:val="bottom"/>
          </w:tcPr>
          <w:p w:rsidR="00AA544F" w:rsidRPr="0096151E" w:rsidRDefault="00613BB4" w:rsidP="00107442">
            <w:pPr>
              <w:suppressAutoHyphens/>
              <w:ind w:right="-72"/>
              <w:jc w:val="right"/>
              <w:rPr>
                <w:rFonts w:cs="Arial"/>
                <w:b/>
                <w:bCs/>
                <w:lang w:val="en-GB"/>
              </w:rPr>
            </w:pPr>
            <w:r w:rsidRPr="0096151E">
              <w:rPr>
                <w:rFonts w:cs="Arial"/>
                <w:b/>
                <w:bCs/>
                <w:lang w:val="en-GB"/>
              </w:rPr>
              <w:t>30 September</w:t>
            </w:r>
          </w:p>
        </w:tc>
        <w:tc>
          <w:tcPr>
            <w:tcW w:w="1512" w:type="dxa"/>
            <w:tcBorders>
              <w:top w:val="single" w:sz="4" w:space="0" w:color="auto"/>
            </w:tcBorders>
            <w:vAlign w:val="bottom"/>
          </w:tcPr>
          <w:p w:rsidR="00AA544F" w:rsidRPr="0096151E" w:rsidRDefault="00AA544F" w:rsidP="00107442">
            <w:pPr>
              <w:suppressAutoHyphens/>
              <w:ind w:right="-72"/>
              <w:jc w:val="right"/>
              <w:rPr>
                <w:rFonts w:cs="Arial"/>
                <w:b/>
                <w:bCs/>
              </w:rPr>
            </w:pPr>
            <w:r w:rsidRPr="0096151E">
              <w:rPr>
                <w:rFonts w:cs="Arial"/>
                <w:b/>
                <w:bCs/>
                <w:lang w:val="en-GB"/>
              </w:rPr>
              <w:t>31 December</w:t>
            </w:r>
            <w:r w:rsidRPr="0096151E">
              <w:rPr>
                <w:rFonts w:cs="Arial"/>
                <w:b/>
                <w:bCs/>
              </w:rPr>
              <w:t xml:space="preserve"> </w:t>
            </w:r>
          </w:p>
        </w:tc>
        <w:tc>
          <w:tcPr>
            <w:tcW w:w="1512" w:type="dxa"/>
            <w:tcBorders>
              <w:top w:val="single" w:sz="4" w:space="0" w:color="auto"/>
            </w:tcBorders>
            <w:vAlign w:val="bottom"/>
          </w:tcPr>
          <w:p w:rsidR="00AA544F" w:rsidRPr="0096151E" w:rsidRDefault="00613BB4" w:rsidP="00107442">
            <w:pPr>
              <w:suppressAutoHyphens/>
              <w:ind w:right="-72"/>
              <w:jc w:val="right"/>
              <w:rPr>
                <w:rFonts w:cs="Arial"/>
                <w:b/>
                <w:bCs/>
                <w:lang w:val="en-GB"/>
              </w:rPr>
            </w:pPr>
            <w:r w:rsidRPr="0096151E">
              <w:rPr>
                <w:rFonts w:cs="Arial"/>
                <w:b/>
                <w:bCs/>
                <w:lang w:val="en-GB"/>
              </w:rPr>
              <w:t>30 September</w:t>
            </w:r>
          </w:p>
        </w:tc>
        <w:tc>
          <w:tcPr>
            <w:tcW w:w="1512" w:type="dxa"/>
            <w:tcBorders>
              <w:top w:val="single" w:sz="4" w:space="0" w:color="auto"/>
            </w:tcBorders>
            <w:vAlign w:val="bottom"/>
          </w:tcPr>
          <w:p w:rsidR="00AA544F" w:rsidRPr="0096151E" w:rsidRDefault="00AA544F" w:rsidP="00107442">
            <w:pPr>
              <w:suppressAutoHyphens/>
              <w:ind w:right="-72"/>
              <w:jc w:val="right"/>
              <w:rPr>
                <w:rFonts w:cs="Arial"/>
                <w:b/>
                <w:bCs/>
              </w:rPr>
            </w:pPr>
            <w:r w:rsidRPr="0096151E">
              <w:rPr>
                <w:rFonts w:cs="Arial"/>
                <w:b/>
                <w:bCs/>
                <w:lang w:val="en-GB"/>
              </w:rPr>
              <w:t>31 December</w:t>
            </w:r>
            <w:r w:rsidRPr="0096151E">
              <w:rPr>
                <w:rFonts w:cs="Arial"/>
                <w:b/>
                <w:bCs/>
              </w:rPr>
              <w:t xml:space="preserve"> </w:t>
            </w:r>
          </w:p>
        </w:tc>
      </w:tr>
      <w:tr w:rsidR="00AA544F" w:rsidRPr="0096151E" w:rsidTr="00613BB4">
        <w:trPr>
          <w:cantSplit/>
        </w:trPr>
        <w:tc>
          <w:tcPr>
            <w:tcW w:w="3420" w:type="dxa"/>
          </w:tcPr>
          <w:p w:rsidR="00AA544F" w:rsidRPr="0096151E" w:rsidRDefault="00AA544F" w:rsidP="00613BB4">
            <w:pPr>
              <w:keepNext/>
              <w:ind w:left="-101" w:right="-72"/>
              <w:jc w:val="thaiDistribute"/>
              <w:outlineLvl w:val="5"/>
              <w:rPr>
                <w:rFonts w:eastAsia="MS Mincho" w:cs="Arial"/>
                <w:color w:val="000000"/>
                <w:cs/>
                <w:lang w:val="en-GB"/>
              </w:rPr>
            </w:pPr>
          </w:p>
        </w:tc>
        <w:tc>
          <w:tcPr>
            <w:tcW w:w="1512" w:type="dxa"/>
            <w:vAlign w:val="bottom"/>
          </w:tcPr>
          <w:p w:rsidR="00AA544F" w:rsidRPr="0096151E" w:rsidRDefault="00AA544F" w:rsidP="00107442">
            <w:pPr>
              <w:ind w:right="-72"/>
              <w:jc w:val="right"/>
              <w:rPr>
                <w:rFonts w:cs="Arial"/>
                <w:b/>
                <w:bCs/>
                <w:lang w:val="en-GB"/>
              </w:rPr>
            </w:pPr>
            <w:r w:rsidRPr="0096151E">
              <w:rPr>
                <w:rFonts w:cs="Arial"/>
                <w:b/>
                <w:bCs/>
                <w:lang w:val="en-GB"/>
              </w:rPr>
              <w:t>2019</w:t>
            </w:r>
          </w:p>
        </w:tc>
        <w:tc>
          <w:tcPr>
            <w:tcW w:w="1512" w:type="dxa"/>
            <w:vAlign w:val="bottom"/>
          </w:tcPr>
          <w:p w:rsidR="00AA544F" w:rsidRPr="0096151E" w:rsidRDefault="00AA544F" w:rsidP="00107442">
            <w:pPr>
              <w:ind w:right="-72"/>
              <w:jc w:val="right"/>
              <w:rPr>
                <w:rFonts w:cs="Arial"/>
                <w:b/>
                <w:bCs/>
                <w:lang w:val="en-GB"/>
              </w:rPr>
            </w:pPr>
            <w:r w:rsidRPr="0096151E">
              <w:rPr>
                <w:rFonts w:cs="Arial"/>
                <w:b/>
                <w:bCs/>
                <w:lang w:val="en-GB"/>
              </w:rPr>
              <w:t>2018</w:t>
            </w:r>
          </w:p>
        </w:tc>
        <w:tc>
          <w:tcPr>
            <w:tcW w:w="1512" w:type="dxa"/>
            <w:vAlign w:val="bottom"/>
          </w:tcPr>
          <w:p w:rsidR="00AA544F" w:rsidRPr="0096151E" w:rsidRDefault="00AA544F" w:rsidP="00107442">
            <w:pPr>
              <w:ind w:right="-72"/>
              <w:jc w:val="right"/>
              <w:rPr>
                <w:rFonts w:cs="Arial"/>
                <w:b/>
                <w:bCs/>
                <w:lang w:val="en-GB"/>
              </w:rPr>
            </w:pPr>
            <w:r w:rsidRPr="0096151E">
              <w:rPr>
                <w:rFonts w:cs="Arial"/>
                <w:b/>
                <w:bCs/>
                <w:lang w:val="en-GB"/>
              </w:rPr>
              <w:t>2019</w:t>
            </w:r>
          </w:p>
        </w:tc>
        <w:tc>
          <w:tcPr>
            <w:tcW w:w="1512" w:type="dxa"/>
            <w:vAlign w:val="bottom"/>
          </w:tcPr>
          <w:p w:rsidR="00AA544F" w:rsidRPr="0096151E" w:rsidRDefault="00AA544F" w:rsidP="00107442">
            <w:pPr>
              <w:ind w:right="-72"/>
              <w:jc w:val="right"/>
              <w:rPr>
                <w:rFonts w:cs="Arial"/>
                <w:b/>
                <w:bCs/>
                <w:lang w:val="en-GB"/>
              </w:rPr>
            </w:pPr>
            <w:r w:rsidRPr="0096151E">
              <w:rPr>
                <w:rFonts w:cs="Arial"/>
                <w:b/>
                <w:bCs/>
                <w:lang w:val="en-GB"/>
              </w:rPr>
              <w:t>2018</w:t>
            </w:r>
          </w:p>
        </w:tc>
      </w:tr>
      <w:tr w:rsidR="00AA544F" w:rsidRPr="0096151E" w:rsidTr="00613BB4">
        <w:trPr>
          <w:cantSplit/>
        </w:trPr>
        <w:tc>
          <w:tcPr>
            <w:tcW w:w="3420" w:type="dxa"/>
          </w:tcPr>
          <w:p w:rsidR="00AA544F" w:rsidRPr="0096151E" w:rsidRDefault="00AA544F" w:rsidP="00613BB4">
            <w:pPr>
              <w:keepNext/>
              <w:ind w:left="-101" w:right="-72"/>
              <w:jc w:val="thaiDistribute"/>
              <w:outlineLvl w:val="5"/>
              <w:rPr>
                <w:rFonts w:eastAsia="MS Mincho" w:cs="Arial"/>
                <w:color w:val="000000"/>
                <w:cs/>
                <w:lang w:val="en-GB"/>
              </w:rPr>
            </w:pPr>
          </w:p>
        </w:tc>
        <w:tc>
          <w:tcPr>
            <w:tcW w:w="1512" w:type="dxa"/>
            <w:vAlign w:val="bottom"/>
          </w:tcPr>
          <w:p w:rsidR="00AA544F" w:rsidRPr="0096151E" w:rsidRDefault="00AA544F" w:rsidP="00107442">
            <w:pPr>
              <w:ind w:right="-72"/>
              <w:jc w:val="right"/>
              <w:rPr>
                <w:rFonts w:eastAsia="Cordia New" w:cs="Arial"/>
                <w:b/>
                <w:bCs/>
              </w:rPr>
            </w:pPr>
            <w:r w:rsidRPr="0096151E">
              <w:rPr>
                <w:rFonts w:cs="Arial"/>
                <w:b/>
                <w:bCs/>
              </w:rPr>
              <w:t>Thousand</w:t>
            </w:r>
          </w:p>
        </w:tc>
        <w:tc>
          <w:tcPr>
            <w:tcW w:w="1512" w:type="dxa"/>
            <w:vAlign w:val="bottom"/>
          </w:tcPr>
          <w:p w:rsidR="00AA544F" w:rsidRPr="0096151E" w:rsidRDefault="00AA544F" w:rsidP="00107442">
            <w:pPr>
              <w:ind w:right="-72"/>
              <w:jc w:val="right"/>
              <w:rPr>
                <w:rFonts w:eastAsia="Cordia New" w:cs="Arial"/>
                <w:b/>
                <w:bCs/>
              </w:rPr>
            </w:pPr>
            <w:r w:rsidRPr="0096151E">
              <w:rPr>
                <w:rFonts w:cs="Arial"/>
                <w:b/>
                <w:bCs/>
              </w:rPr>
              <w:t>Thousand</w:t>
            </w:r>
          </w:p>
        </w:tc>
        <w:tc>
          <w:tcPr>
            <w:tcW w:w="1512" w:type="dxa"/>
            <w:vAlign w:val="bottom"/>
          </w:tcPr>
          <w:p w:rsidR="00AA544F" w:rsidRPr="0096151E" w:rsidRDefault="00AA544F" w:rsidP="00107442">
            <w:pPr>
              <w:ind w:right="-72"/>
              <w:jc w:val="right"/>
              <w:rPr>
                <w:rFonts w:eastAsia="Cordia New" w:cs="Arial"/>
                <w:b/>
                <w:bCs/>
              </w:rPr>
            </w:pPr>
            <w:r w:rsidRPr="0096151E">
              <w:rPr>
                <w:rFonts w:cs="Arial"/>
                <w:b/>
                <w:bCs/>
              </w:rPr>
              <w:t>Thousand</w:t>
            </w:r>
          </w:p>
        </w:tc>
        <w:tc>
          <w:tcPr>
            <w:tcW w:w="1512" w:type="dxa"/>
            <w:vAlign w:val="bottom"/>
          </w:tcPr>
          <w:p w:rsidR="00AA544F" w:rsidRPr="0096151E" w:rsidRDefault="00AA544F" w:rsidP="00107442">
            <w:pPr>
              <w:ind w:right="-72"/>
              <w:jc w:val="right"/>
              <w:rPr>
                <w:rFonts w:eastAsia="Cordia New" w:cs="Arial"/>
                <w:b/>
                <w:bCs/>
              </w:rPr>
            </w:pPr>
            <w:r w:rsidRPr="0096151E">
              <w:rPr>
                <w:rFonts w:cs="Arial"/>
                <w:b/>
                <w:bCs/>
              </w:rPr>
              <w:t>Thousand</w:t>
            </w:r>
          </w:p>
        </w:tc>
      </w:tr>
      <w:tr w:rsidR="00AA544F" w:rsidRPr="0096151E" w:rsidTr="00613BB4">
        <w:trPr>
          <w:cantSplit/>
        </w:trPr>
        <w:tc>
          <w:tcPr>
            <w:tcW w:w="3420" w:type="dxa"/>
          </w:tcPr>
          <w:p w:rsidR="00AA544F" w:rsidRPr="0096151E" w:rsidRDefault="00AA544F" w:rsidP="00613BB4">
            <w:pPr>
              <w:keepNext/>
              <w:ind w:left="-101" w:right="-72"/>
              <w:jc w:val="thaiDistribute"/>
              <w:outlineLvl w:val="5"/>
              <w:rPr>
                <w:rFonts w:eastAsia="MS Mincho" w:cs="Arial"/>
                <w:color w:val="000000"/>
                <w:cs/>
              </w:rPr>
            </w:pPr>
          </w:p>
        </w:tc>
        <w:tc>
          <w:tcPr>
            <w:tcW w:w="1512" w:type="dxa"/>
            <w:tcBorders>
              <w:bottom w:val="single" w:sz="4" w:space="0" w:color="auto"/>
            </w:tcBorders>
            <w:vAlign w:val="bottom"/>
          </w:tcPr>
          <w:p w:rsidR="00AA544F" w:rsidRPr="0096151E" w:rsidRDefault="00AA544F" w:rsidP="00107442">
            <w:pPr>
              <w:ind w:right="-72"/>
              <w:jc w:val="right"/>
              <w:rPr>
                <w:rFonts w:eastAsia="MS Mincho" w:cs="Arial"/>
                <w:b/>
                <w:bCs/>
                <w:cs/>
              </w:rPr>
            </w:pPr>
            <w:r w:rsidRPr="0096151E">
              <w:rPr>
                <w:rFonts w:cs="Arial"/>
                <w:b/>
                <w:bCs/>
              </w:rPr>
              <w:t>Baht</w:t>
            </w:r>
          </w:p>
        </w:tc>
        <w:tc>
          <w:tcPr>
            <w:tcW w:w="1512" w:type="dxa"/>
            <w:tcBorders>
              <w:bottom w:val="single" w:sz="4" w:space="0" w:color="auto"/>
            </w:tcBorders>
            <w:vAlign w:val="bottom"/>
          </w:tcPr>
          <w:p w:rsidR="00AA544F" w:rsidRPr="0096151E" w:rsidRDefault="00AA544F" w:rsidP="00107442">
            <w:pPr>
              <w:ind w:right="-72"/>
              <w:jc w:val="right"/>
              <w:rPr>
                <w:rFonts w:cs="Arial"/>
                <w:b/>
                <w:bCs/>
              </w:rPr>
            </w:pPr>
            <w:r w:rsidRPr="0096151E">
              <w:rPr>
                <w:rFonts w:cs="Arial"/>
                <w:b/>
                <w:bCs/>
              </w:rPr>
              <w:t>Baht</w:t>
            </w:r>
          </w:p>
        </w:tc>
        <w:tc>
          <w:tcPr>
            <w:tcW w:w="1512" w:type="dxa"/>
            <w:tcBorders>
              <w:bottom w:val="single" w:sz="4" w:space="0" w:color="auto"/>
            </w:tcBorders>
            <w:vAlign w:val="bottom"/>
          </w:tcPr>
          <w:p w:rsidR="00AA544F" w:rsidRPr="0096151E" w:rsidRDefault="00AA544F" w:rsidP="00107442">
            <w:pPr>
              <w:ind w:right="-72"/>
              <w:jc w:val="right"/>
              <w:rPr>
                <w:rFonts w:cs="Arial"/>
                <w:b/>
                <w:bCs/>
              </w:rPr>
            </w:pPr>
            <w:r w:rsidRPr="0096151E">
              <w:rPr>
                <w:rFonts w:cs="Arial"/>
                <w:b/>
                <w:bCs/>
              </w:rPr>
              <w:t>Baht</w:t>
            </w:r>
          </w:p>
        </w:tc>
        <w:tc>
          <w:tcPr>
            <w:tcW w:w="1512" w:type="dxa"/>
            <w:tcBorders>
              <w:bottom w:val="single" w:sz="4" w:space="0" w:color="auto"/>
            </w:tcBorders>
            <w:vAlign w:val="bottom"/>
          </w:tcPr>
          <w:p w:rsidR="00AA544F" w:rsidRPr="0096151E" w:rsidRDefault="00AA544F" w:rsidP="00107442">
            <w:pPr>
              <w:ind w:right="-72"/>
              <w:jc w:val="right"/>
              <w:rPr>
                <w:rFonts w:cs="Arial"/>
                <w:b/>
                <w:bCs/>
              </w:rPr>
            </w:pPr>
            <w:r w:rsidRPr="0096151E">
              <w:rPr>
                <w:rFonts w:cs="Arial"/>
                <w:b/>
                <w:bCs/>
              </w:rPr>
              <w:t>Baht</w:t>
            </w:r>
          </w:p>
        </w:tc>
      </w:tr>
      <w:tr w:rsidR="00AA544F" w:rsidRPr="00EE0986" w:rsidTr="00613BB4">
        <w:trPr>
          <w:cantSplit/>
        </w:trPr>
        <w:tc>
          <w:tcPr>
            <w:tcW w:w="3420" w:type="dxa"/>
          </w:tcPr>
          <w:p w:rsidR="00AA544F" w:rsidRPr="00EE0986" w:rsidRDefault="00AA544F" w:rsidP="00613BB4">
            <w:pPr>
              <w:keepNext/>
              <w:ind w:left="-101" w:right="-72"/>
              <w:jc w:val="thaiDistribute"/>
              <w:outlineLvl w:val="5"/>
              <w:rPr>
                <w:rFonts w:eastAsia="MS Mincho" w:cs="Arial"/>
                <w:color w:val="000000"/>
                <w:sz w:val="12"/>
                <w:szCs w:val="12"/>
                <w:lang w:val="x-none" w:eastAsia="x-none"/>
              </w:rPr>
            </w:pPr>
          </w:p>
        </w:tc>
        <w:tc>
          <w:tcPr>
            <w:tcW w:w="1512" w:type="dxa"/>
            <w:tcBorders>
              <w:top w:val="single" w:sz="4" w:space="0" w:color="auto"/>
            </w:tcBorders>
            <w:shd w:val="clear" w:color="auto" w:fill="FAFAFA"/>
            <w:vAlign w:val="bottom"/>
          </w:tcPr>
          <w:p w:rsidR="00AA544F" w:rsidRPr="00EE0986" w:rsidRDefault="00AA544F" w:rsidP="00107442">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sz w:val="12"/>
                <w:szCs w:val="12"/>
                <w:lang w:val="en-GB"/>
              </w:rPr>
            </w:pPr>
          </w:p>
        </w:tc>
        <w:tc>
          <w:tcPr>
            <w:tcW w:w="1512" w:type="dxa"/>
            <w:tcBorders>
              <w:top w:val="single" w:sz="4" w:space="0" w:color="auto"/>
            </w:tcBorders>
            <w:vAlign w:val="bottom"/>
          </w:tcPr>
          <w:p w:rsidR="00AA544F" w:rsidRPr="00EE0986" w:rsidRDefault="00AA544F" w:rsidP="00107442">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sz w:val="12"/>
                <w:szCs w:val="12"/>
                <w:lang w:val="en-GB" w:eastAsia="x-none"/>
              </w:rPr>
            </w:pPr>
          </w:p>
        </w:tc>
        <w:tc>
          <w:tcPr>
            <w:tcW w:w="1512" w:type="dxa"/>
            <w:tcBorders>
              <w:top w:val="single" w:sz="4" w:space="0" w:color="auto"/>
            </w:tcBorders>
            <w:shd w:val="clear" w:color="auto" w:fill="FAFAFA"/>
            <w:vAlign w:val="bottom"/>
          </w:tcPr>
          <w:p w:rsidR="00AA544F" w:rsidRPr="00EE0986" w:rsidRDefault="00AA544F" w:rsidP="00107442">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MS Mincho" w:cs="Arial"/>
                <w:sz w:val="12"/>
                <w:szCs w:val="12"/>
                <w:lang w:val="en-GB"/>
              </w:rPr>
            </w:pPr>
          </w:p>
        </w:tc>
        <w:tc>
          <w:tcPr>
            <w:tcW w:w="1512" w:type="dxa"/>
            <w:tcBorders>
              <w:top w:val="single" w:sz="4" w:space="0" w:color="auto"/>
            </w:tcBorders>
            <w:vAlign w:val="bottom"/>
          </w:tcPr>
          <w:p w:rsidR="00AA544F" w:rsidRPr="00EE0986" w:rsidRDefault="00AA544F" w:rsidP="00107442">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MS Mincho" w:cs="Arial"/>
                <w:sz w:val="12"/>
                <w:szCs w:val="12"/>
                <w:lang w:val="x-none" w:eastAsia="x-none"/>
              </w:rPr>
            </w:pPr>
          </w:p>
        </w:tc>
      </w:tr>
      <w:tr w:rsidR="000804BD" w:rsidRPr="0096151E" w:rsidTr="00613BB4">
        <w:trPr>
          <w:cantSplit/>
        </w:trPr>
        <w:tc>
          <w:tcPr>
            <w:tcW w:w="3420" w:type="dxa"/>
          </w:tcPr>
          <w:p w:rsidR="000804BD" w:rsidRPr="0096151E" w:rsidRDefault="000804BD" w:rsidP="00613BB4">
            <w:pPr>
              <w:keepNext/>
              <w:ind w:left="-101" w:right="-72"/>
              <w:jc w:val="thaiDistribute"/>
              <w:outlineLvl w:val="5"/>
              <w:rPr>
                <w:rFonts w:eastAsia="MS Mincho" w:cs="Arial"/>
                <w:color w:val="000000"/>
                <w:cs/>
              </w:rPr>
            </w:pPr>
            <w:r w:rsidRPr="0096151E">
              <w:rPr>
                <w:rFonts w:eastAsia="MS Mincho" w:cs="Arial"/>
                <w:color w:val="000000"/>
                <w:lang w:val="x-none" w:eastAsia="x-none"/>
              </w:rPr>
              <w:t xml:space="preserve">Trade </w:t>
            </w:r>
            <w:r w:rsidRPr="0096151E">
              <w:rPr>
                <w:rFonts w:eastAsia="MS Mincho" w:cs="Arial"/>
                <w:color w:val="000000"/>
                <w:lang w:eastAsia="x-none"/>
              </w:rPr>
              <w:t xml:space="preserve">accounts </w:t>
            </w:r>
            <w:r w:rsidRPr="0096151E">
              <w:rPr>
                <w:rFonts w:eastAsia="MS Mincho" w:cs="Arial"/>
                <w:color w:val="000000"/>
                <w:lang w:val="x-none" w:eastAsia="x-none"/>
              </w:rPr>
              <w:t>payable</w:t>
            </w:r>
            <w:r w:rsidRPr="0096151E">
              <w:rPr>
                <w:rFonts w:eastAsia="MS Mincho" w:cs="Arial"/>
                <w:color w:val="000000"/>
                <w:lang w:eastAsia="x-none"/>
              </w:rPr>
              <w:t xml:space="preserve"> - third parties</w:t>
            </w:r>
          </w:p>
        </w:tc>
        <w:tc>
          <w:tcPr>
            <w:tcW w:w="1512" w:type="dxa"/>
            <w:shd w:val="clear" w:color="auto" w:fill="FAFAFA"/>
          </w:tcPr>
          <w:p w:rsidR="000804BD" w:rsidRPr="0096151E" w:rsidRDefault="00832066" w:rsidP="00107442">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Pr>
                <w:rFonts w:eastAsia="MS Mincho" w:cs="Arial"/>
                <w:lang w:val="en-GB" w:eastAsia="x-none"/>
              </w:rPr>
              <w:t>132,209</w:t>
            </w:r>
          </w:p>
        </w:tc>
        <w:tc>
          <w:tcPr>
            <w:tcW w:w="1512" w:type="dxa"/>
            <w:vAlign w:val="bottom"/>
          </w:tcPr>
          <w:p w:rsidR="000804BD" w:rsidRPr="0096151E" w:rsidRDefault="000804BD" w:rsidP="00107442">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rPr>
            </w:pPr>
            <w:r w:rsidRPr="0096151E">
              <w:rPr>
                <w:rFonts w:eastAsia="MS Mincho" w:cs="Arial"/>
                <w:lang w:val="en-GB" w:eastAsia="x-none"/>
              </w:rPr>
              <w:t>118,430</w:t>
            </w:r>
          </w:p>
        </w:tc>
        <w:tc>
          <w:tcPr>
            <w:tcW w:w="1512" w:type="dxa"/>
            <w:shd w:val="clear" w:color="auto" w:fill="FAFAFA"/>
          </w:tcPr>
          <w:p w:rsidR="000804BD" w:rsidRPr="0096151E" w:rsidRDefault="00832066" w:rsidP="00501D82">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Pr>
                <w:rFonts w:eastAsia="MS Mincho" w:cs="Arial"/>
                <w:lang w:val="en-GB" w:eastAsia="x-none"/>
              </w:rPr>
              <w:t>13,374</w:t>
            </w:r>
          </w:p>
        </w:tc>
        <w:tc>
          <w:tcPr>
            <w:tcW w:w="1512" w:type="dxa"/>
            <w:vAlign w:val="bottom"/>
          </w:tcPr>
          <w:p w:rsidR="000804BD" w:rsidRPr="0096151E" w:rsidRDefault="000804BD" w:rsidP="00107442">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MS Mincho" w:cs="Arial"/>
                <w:color w:val="000000"/>
                <w:lang w:val="en-GB"/>
              </w:rPr>
            </w:pPr>
            <w:r w:rsidRPr="0096151E">
              <w:rPr>
                <w:rFonts w:eastAsia="MS Mincho" w:cs="Arial"/>
                <w:lang w:val="x-none" w:eastAsia="x-none"/>
              </w:rPr>
              <w:t>14,313</w:t>
            </w:r>
          </w:p>
        </w:tc>
      </w:tr>
      <w:tr w:rsidR="000804BD" w:rsidRPr="0096151E" w:rsidTr="00613BB4">
        <w:trPr>
          <w:cantSplit/>
        </w:trPr>
        <w:tc>
          <w:tcPr>
            <w:tcW w:w="3420" w:type="dxa"/>
          </w:tcPr>
          <w:p w:rsidR="000804BD" w:rsidRPr="0096151E" w:rsidRDefault="000804BD" w:rsidP="00613BB4">
            <w:pPr>
              <w:keepNext/>
              <w:ind w:left="-101" w:right="-72"/>
              <w:jc w:val="thaiDistribute"/>
              <w:outlineLvl w:val="5"/>
              <w:rPr>
                <w:rFonts w:eastAsia="MS Mincho" w:cs="Cordia New"/>
                <w:color w:val="000000"/>
                <w:cs/>
                <w:lang w:val="x-none" w:eastAsia="x-none"/>
              </w:rPr>
            </w:pPr>
            <w:r w:rsidRPr="0096151E">
              <w:rPr>
                <w:rFonts w:eastAsia="MS Mincho" w:cs="Arial"/>
                <w:color w:val="000000"/>
                <w:spacing w:val="-2"/>
                <w:lang w:val="x-none" w:eastAsia="x-none"/>
              </w:rPr>
              <w:t xml:space="preserve">Trade </w:t>
            </w:r>
            <w:r w:rsidRPr="0096151E">
              <w:rPr>
                <w:rFonts w:eastAsia="MS Mincho" w:cs="Arial"/>
                <w:color w:val="000000"/>
                <w:spacing w:val="-2"/>
                <w:lang w:eastAsia="x-none"/>
              </w:rPr>
              <w:t xml:space="preserve">accounts </w:t>
            </w:r>
            <w:r w:rsidRPr="0096151E">
              <w:rPr>
                <w:rFonts w:eastAsia="MS Mincho" w:cs="Arial"/>
                <w:color w:val="000000"/>
                <w:spacing w:val="-2"/>
                <w:lang w:val="x-none" w:eastAsia="x-none"/>
              </w:rPr>
              <w:t>payable</w:t>
            </w:r>
            <w:r w:rsidRPr="0096151E">
              <w:rPr>
                <w:rFonts w:eastAsia="MS Mincho" w:cs="Arial"/>
                <w:color w:val="000000"/>
                <w:spacing w:val="-2"/>
                <w:lang w:eastAsia="x-none"/>
              </w:rPr>
              <w:t xml:space="preserve"> </w:t>
            </w:r>
          </w:p>
        </w:tc>
        <w:tc>
          <w:tcPr>
            <w:tcW w:w="1512" w:type="dxa"/>
            <w:shd w:val="clear" w:color="auto" w:fill="FAFAFA"/>
            <w:vAlign w:val="bottom"/>
          </w:tcPr>
          <w:p w:rsidR="000804BD" w:rsidRPr="0096151E" w:rsidRDefault="000804BD" w:rsidP="00107442">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p>
        </w:tc>
        <w:tc>
          <w:tcPr>
            <w:tcW w:w="1512" w:type="dxa"/>
            <w:vAlign w:val="bottom"/>
          </w:tcPr>
          <w:p w:rsidR="000804BD" w:rsidRPr="0096151E" w:rsidRDefault="000804BD" w:rsidP="00107442">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MS Mincho" w:cs="Arial"/>
                <w:lang w:val="en-GB"/>
              </w:rPr>
            </w:pPr>
          </w:p>
        </w:tc>
        <w:tc>
          <w:tcPr>
            <w:tcW w:w="1512" w:type="dxa"/>
            <w:shd w:val="clear" w:color="auto" w:fill="FAFAFA"/>
            <w:vAlign w:val="bottom"/>
          </w:tcPr>
          <w:p w:rsidR="000804BD" w:rsidRPr="0096151E" w:rsidRDefault="000804BD" w:rsidP="00107442">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p>
        </w:tc>
        <w:tc>
          <w:tcPr>
            <w:tcW w:w="1512" w:type="dxa"/>
            <w:vAlign w:val="bottom"/>
          </w:tcPr>
          <w:p w:rsidR="000804BD" w:rsidRPr="0096151E" w:rsidRDefault="000804BD" w:rsidP="00107442">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MS Mincho" w:cs="Arial"/>
                <w:color w:val="000000"/>
                <w:lang w:val="en-GB"/>
              </w:rPr>
            </w:pPr>
          </w:p>
        </w:tc>
      </w:tr>
      <w:tr w:rsidR="000804BD" w:rsidRPr="0096151E" w:rsidTr="00613BB4">
        <w:trPr>
          <w:cantSplit/>
        </w:trPr>
        <w:tc>
          <w:tcPr>
            <w:tcW w:w="3420" w:type="dxa"/>
          </w:tcPr>
          <w:p w:rsidR="000804BD" w:rsidRPr="0096151E" w:rsidRDefault="00613BB4" w:rsidP="00613BB4">
            <w:pPr>
              <w:keepNext/>
              <w:ind w:left="-101" w:right="-72"/>
              <w:jc w:val="thaiDistribute"/>
              <w:outlineLvl w:val="5"/>
              <w:rPr>
                <w:rFonts w:eastAsia="MS Mincho" w:cs="Arial"/>
                <w:color w:val="000000"/>
                <w:spacing w:val="-2"/>
                <w:lang w:val="en-GB" w:eastAsia="x-none"/>
              </w:rPr>
            </w:pPr>
            <w:r w:rsidRPr="0096151E">
              <w:rPr>
                <w:rFonts w:eastAsia="MS Mincho" w:cs="Arial"/>
                <w:color w:val="000000"/>
                <w:spacing w:val="-2"/>
                <w:lang w:val="en-GB" w:eastAsia="x-none"/>
              </w:rPr>
              <w:t xml:space="preserve">   </w:t>
            </w:r>
            <w:r w:rsidRPr="0096151E">
              <w:rPr>
                <w:rFonts w:eastAsia="MS Mincho" w:cs="Arial"/>
                <w:color w:val="000000"/>
                <w:spacing w:val="-2"/>
                <w:lang w:eastAsia="x-none"/>
              </w:rPr>
              <w:t>- related parties</w:t>
            </w:r>
            <w:r w:rsidRPr="0096151E">
              <w:rPr>
                <w:rFonts w:eastAsia="MS Mincho" w:cs="Arial"/>
                <w:color w:val="000000"/>
                <w:spacing w:val="-2"/>
                <w:lang w:val="en-GB" w:eastAsia="x-none"/>
              </w:rPr>
              <w:t xml:space="preserve"> (</w:t>
            </w:r>
            <w:r w:rsidR="00832066">
              <w:rPr>
                <w:rFonts w:eastAsia="MS Mincho" w:cs="Arial"/>
                <w:color w:val="000000"/>
                <w:spacing w:val="-2"/>
                <w:lang w:val="en-GB" w:eastAsia="x-none"/>
              </w:rPr>
              <w:t>Note 18</w:t>
            </w:r>
            <w:r w:rsidR="002D51FE" w:rsidRPr="0096151E">
              <w:rPr>
                <w:rFonts w:eastAsia="MS Mincho" w:cs="Arial"/>
                <w:color w:val="000000"/>
                <w:spacing w:val="-2"/>
                <w:lang w:val="en-GB" w:eastAsia="x-none"/>
              </w:rPr>
              <w:t>)</w:t>
            </w:r>
          </w:p>
        </w:tc>
        <w:tc>
          <w:tcPr>
            <w:tcW w:w="1512" w:type="dxa"/>
            <w:shd w:val="clear" w:color="auto" w:fill="FAFAFA"/>
            <w:vAlign w:val="bottom"/>
          </w:tcPr>
          <w:p w:rsidR="000804BD" w:rsidRPr="0096151E" w:rsidRDefault="00832066" w:rsidP="00107442">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Pr>
                <w:rFonts w:eastAsia="MS Mincho" w:cs="Arial"/>
                <w:lang w:val="en-GB" w:eastAsia="x-none"/>
              </w:rPr>
              <w:t>788</w:t>
            </w:r>
          </w:p>
        </w:tc>
        <w:tc>
          <w:tcPr>
            <w:tcW w:w="1512" w:type="dxa"/>
            <w:vAlign w:val="bottom"/>
          </w:tcPr>
          <w:p w:rsidR="000804BD" w:rsidRPr="0096151E" w:rsidRDefault="000804BD" w:rsidP="00107442">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MS Mincho" w:cs="Arial"/>
                <w:lang w:val="en-GB"/>
              </w:rPr>
            </w:pPr>
            <w:r w:rsidRPr="0096151E">
              <w:rPr>
                <w:rFonts w:eastAsia="MS Mincho" w:cs="Arial"/>
                <w:lang w:val="en-GB"/>
              </w:rPr>
              <w:t>-</w:t>
            </w:r>
          </w:p>
        </w:tc>
        <w:tc>
          <w:tcPr>
            <w:tcW w:w="1512" w:type="dxa"/>
            <w:shd w:val="clear" w:color="auto" w:fill="FAFAFA"/>
            <w:vAlign w:val="bottom"/>
          </w:tcPr>
          <w:p w:rsidR="000804BD" w:rsidRPr="0096151E" w:rsidRDefault="00832066" w:rsidP="00107442">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Pr>
                <w:rFonts w:eastAsia="MS Mincho" w:cs="Arial"/>
                <w:lang w:val="en-GB" w:eastAsia="x-none"/>
              </w:rPr>
              <w:t>1,697</w:t>
            </w:r>
          </w:p>
        </w:tc>
        <w:tc>
          <w:tcPr>
            <w:tcW w:w="1512" w:type="dxa"/>
            <w:vAlign w:val="bottom"/>
          </w:tcPr>
          <w:p w:rsidR="000804BD" w:rsidRPr="0096151E" w:rsidRDefault="000804BD" w:rsidP="00107442">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MS Mincho" w:cs="Arial"/>
                <w:color w:val="000000"/>
                <w:lang w:val="en-GB"/>
              </w:rPr>
            </w:pPr>
            <w:r w:rsidRPr="0096151E">
              <w:rPr>
                <w:rFonts w:eastAsia="MS Mincho" w:cs="Arial"/>
                <w:lang w:val="en-GB" w:eastAsia="x-none"/>
              </w:rPr>
              <w:t>3,363</w:t>
            </w:r>
          </w:p>
        </w:tc>
      </w:tr>
      <w:tr w:rsidR="000804BD" w:rsidRPr="0096151E" w:rsidTr="00613BB4">
        <w:trPr>
          <w:cantSplit/>
        </w:trPr>
        <w:tc>
          <w:tcPr>
            <w:tcW w:w="3420" w:type="dxa"/>
          </w:tcPr>
          <w:p w:rsidR="000804BD" w:rsidRPr="0096151E" w:rsidRDefault="000804BD" w:rsidP="00613BB4">
            <w:pPr>
              <w:keepNext/>
              <w:ind w:left="-101" w:right="-72"/>
              <w:jc w:val="thaiDistribute"/>
              <w:outlineLvl w:val="5"/>
              <w:rPr>
                <w:rFonts w:eastAsia="MS Mincho" w:cs="Arial"/>
                <w:color w:val="000000"/>
                <w:cs/>
              </w:rPr>
            </w:pPr>
            <w:r w:rsidRPr="0096151E">
              <w:rPr>
                <w:rFonts w:eastAsia="MS Mincho" w:cs="Arial"/>
                <w:color w:val="000000"/>
                <w:lang w:val="en-GB" w:eastAsia="x-none"/>
              </w:rPr>
              <w:t>O</w:t>
            </w:r>
            <w:proofErr w:type="spellStart"/>
            <w:r w:rsidRPr="0096151E">
              <w:rPr>
                <w:rFonts w:eastAsia="MS Mincho" w:cs="Arial"/>
                <w:color w:val="000000"/>
                <w:lang w:val="x-none" w:eastAsia="x-none"/>
              </w:rPr>
              <w:t>ther</w:t>
            </w:r>
            <w:proofErr w:type="spellEnd"/>
            <w:r w:rsidRPr="0096151E">
              <w:rPr>
                <w:rFonts w:eastAsia="MS Mincho" w:cs="Arial"/>
                <w:color w:val="000000"/>
                <w:lang w:val="x-none" w:eastAsia="x-none"/>
              </w:rPr>
              <w:t xml:space="preserve"> payable</w:t>
            </w:r>
            <w:r w:rsidRPr="0096151E">
              <w:rPr>
                <w:rFonts w:eastAsia="MS Mincho" w:cs="Arial"/>
                <w:color w:val="000000"/>
                <w:lang w:eastAsia="x-none"/>
              </w:rPr>
              <w:t>s</w:t>
            </w:r>
          </w:p>
        </w:tc>
        <w:tc>
          <w:tcPr>
            <w:tcW w:w="1512" w:type="dxa"/>
            <w:shd w:val="clear" w:color="auto" w:fill="FAFAFA"/>
          </w:tcPr>
          <w:p w:rsidR="000804BD" w:rsidRPr="0096151E" w:rsidRDefault="00832066" w:rsidP="00107442">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Pr>
                <w:rFonts w:eastAsia="MS Mincho" w:cs="Arial"/>
                <w:lang w:val="en-GB" w:eastAsia="x-none"/>
              </w:rPr>
              <w:t>237,173</w:t>
            </w:r>
          </w:p>
        </w:tc>
        <w:tc>
          <w:tcPr>
            <w:tcW w:w="1512" w:type="dxa"/>
            <w:vAlign w:val="bottom"/>
          </w:tcPr>
          <w:p w:rsidR="000804BD" w:rsidRPr="0096151E" w:rsidRDefault="000804BD" w:rsidP="00107442">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rPr>
            </w:pPr>
            <w:r w:rsidRPr="0096151E">
              <w:rPr>
                <w:rFonts w:eastAsia="MS Mincho" w:cs="Arial"/>
                <w:lang w:val="en-GB" w:eastAsia="x-none"/>
              </w:rPr>
              <w:t>221,482</w:t>
            </w:r>
          </w:p>
        </w:tc>
        <w:tc>
          <w:tcPr>
            <w:tcW w:w="1512" w:type="dxa"/>
            <w:shd w:val="clear" w:color="auto" w:fill="FAFAFA"/>
          </w:tcPr>
          <w:p w:rsidR="000804BD" w:rsidRPr="0096151E" w:rsidRDefault="00832066" w:rsidP="00107442">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Pr>
                <w:rFonts w:eastAsia="MS Mincho" w:cs="Arial"/>
                <w:lang w:val="en-GB" w:eastAsia="x-none"/>
              </w:rPr>
              <w:t>55,225</w:t>
            </w:r>
          </w:p>
        </w:tc>
        <w:tc>
          <w:tcPr>
            <w:tcW w:w="1512" w:type="dxa"/>
            <w:vAlign w:val="bottom"/>
          </w:tcPr>
          <w:p w:rsidR="000804BD" w:rsidRPr="0096151E" w:rsidRDefault="000804BD" w:rsidP="00107442">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MS Mincho" w:cs="Arial"/>
                <w:color w:val="000000"/>
                <w:lang w:val="en-GB"/>
              </w:rPr>
            </w:pPr>
            <w:r w:rsidRPr="0096151E">
              <w:rPr>
                <w:rFonts w:eastAsia="MS Mincho" w:cs="Arial"/>
                <w:lang w:val="en-GB" w:eastAsia="x-none"/>
              </w:rPr>
              <w:t>35,309</w:t>
            </w:r>
          </w:p>
        </w:tc>
      </w:tr>
      <w:tr w:rsidR="000804BD" w:rsidRPr="0096151E" w:rsidTr="00613BB4">
        <w:trPr>
          <w:cantSplit/>
        </w:trPr>
        <w:tc>
          <w:tcPr>
            <w:tcW w:w="3420" w:type="dxa"/>
          </w:tcPr>
          <w:p w:rsidR="000804BD" w:rsidRPr="0096151E" w:rsidRDefault="000804BD" w:rsidP="00613BB4">
            <w:pPr>
              <w:keepNext/>
              <w:ind w:left="-101" w:right="-72"/>
              <w:jc w:val="thaiDistribute"/>
              <w:outlineLvl w:val="5"/>
              <w:rPr>
                <w:rFonts w:eastAsia="MS Mincho" w:cs="Arial"/>
                <w:color w:val="000000"/>
                <w:cs/>
              </w:rPr>
            </w:pPr>
            <w:r w:rsidRPr="0096151E">
              <w:rPr>
                <w:rFonts w:eastAsia="MS Mincho" w:cs="Arial"/>
                <w:color w:val="000000"/>
                <w:lang w:val="x-none" w:eastAsia="x-none"/>
              </w:rPr>
              <w:t>Accrued expense</w:t>
            </w:r>
            <w:r w:rsidRPr="0096151E">
              <w:rPr>
                <w:rFonts w:eastAsia="MS Mincho" w:cs="Arial"/>
                <w:color w:val="000000"/>
                <w:lang w:eastAsia="x-none"/>
              </w:rPr>
              <w:t>s</w:t>
            </w:r>
          </w:p>
        </w:tc>
        <w:tc>
          <w:tcPr>
            <w:tcW w:w="1512" w:type="dxa"/>
            <w:shd w:val="clear" w:color="auto" w:fill="FAFAFA"/>
          </w:tcPr>
          <w:p w:rsidR="000804BD" w:rsidRPr="0096151E" w:rsidRDefault="00832066" w:rsidP="00107442">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Pr>
                <w:rFonts w:eastAsia="MS Mincho" w:cs="Arial"/>
                <w:lang w:val="en-GB" w:eastAsia="x-none"/>
              </w:rPr>
              <w:t>170,779</w:t>
            </w:r>
          </w:p>
        </w:tc>
        <w:tc>
          <w:tcPr>
            <w:tcW w:w="1512" w:type="dxa"/>
            <w:vAlign w:val="bottom"/>
          </w:tcPr>
          <w:p w:rsidR="000804BD" w:rsidRPr="0096151E" w:rsidRDefault="000804BD" w:rsidP="00107442">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MS Mincho" w:cs="Arial"/>
                <w:lang w:val="en-GB"/>
              </w:rPr>
            </w:pPr>
            <w:r w:rsidRPr="0096151E">
              <w:rPr>
                <w:rFonts w:eastAsia="MS Mincho" w:cs="Arial"/>
                <w:lang w:val="en-GB" w:eastAsia="x-none"/>
              </w:rPr>
              <w:t>96,633</w:t>
            </w:r>
          </w:p>
        </w:tc>
        <w:tc>
          <w:tcPr>
            <w:tcW w:w="1512" w:type="dxa"/>
            <w:shd w:val="clear" w:color="auto" w:fill="FAFAFA"/>
          </w:tcPr>
          <w:p w:rsidR="000804BD" w:rsidRPr="0096151E" w:rsidRDefault="00832066" w:rsidP="00107442">
            <w:pPr>
              <w:keepNext/>
              <w:tabs>
                <w:tab w:val="left" w:pos="1134"/>
                <w:tab w:val="left" w:pos="1270"/>
                <w:tab w:val="center" w:pos="3402"/>
                <w:tab w:val="center" w:pos="4536"/>
                <w:tab w:val="center" w:pos="5670"/>
                <w:tab w:val="center" w:pos="6804"/>
                <w:tab w:val="right" w:pos="7655"/>
              </w:tabs>
              <w:ind w:right="-72"/>
              <w:jc w:val="right"/>
              <w:outlineLvl w:val="0"/>
              <w:rPr>
                <w:rFonts w:eastAsia="MS Mincho" w:cs="Arial"/>
                <w:lang w:val="en-GB" w:eastAsia="x-none"/>
              </w:rPr>
            </w:pPr>
            <w:r>
              <w:rPr>
                <w:rFonts w:eastAsia="MS Mincho" w:cs="Arial"/>
                <w:lang w:val="en-GB" w:eastAsia="x-none"/>
              </w:rPr>
              <w:t>29,813</w:t>
            </w:r>
          </w:p>
        </w:tc>
        <w:tc>
          <w:tcPr>
            <w:tcW w:w="1512" w:type="dxa"/>
            <w:vAlign w:val="bottom"/>
          </w:tcPr>
          <w:p w:rsidR="000804BD" w:rsidRPr="0096151E" w:rsidRDefault="000804BD" w:rsidP="00107442">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color w:val="000000"/>
                <w:lang w:val="en-GB"/>
              </w:rPr>
            </w:pPr>
            <w:r w:rsidRPr="0096151E">
              <w:rPr>
                <w:rFonts w:eastAsia="MS Mincho" w:cs="Arial"/>
                <w:lang w:val="en-GB" w:eastAsia="x-none"/>
              </w:rPr>
              <w:t>18,788</w:t>
            </w:r>
          </w:p>
        </w:tc>
      </w:tr>
      <w:tr w:rsidR="000804BD" w:rsidRPr="0096151E" w:rsidTr="00613BB4">
        <w:trPr>
          <w:cantSplit/>
        </w:trPr>
        <w:tc>
          <w:tcPr>
            <w:tcW w:w="3420" w:type="dxa"/>
          </w:tcPr>
          <w:p w:rsidR="000804BD" w:rsidRPr="0096151E" w:rsidRDefault="000804BD" w:rsidP="00613BB4">
            <w:pPr>
              <w:keepNext/>
              <w:ind w:left="-101" w:right="-72"/>
              <w:jc w:val="thaiDistribute"/>
              <w:outlineLvl w:val="5"/>
              <w:rPr>
                <w:rFonts w:eastAsia="MS Mincho" w:cs="Arial"/>
                <w:color w:val="000000"/>
                <w:lang w:val="en-GB" w:eastAsia="x-none"/>
              </w:rPr>
            </w:pPr>
            <w:r w:rsidRPr="0096151E">
              <w:rPr>
                <w:rFonts w:eastAsia="MS Mincho" w:cs="Arial"/>
                <w:color w:val="000000"/>
                <w:lang w:val="en-GB" w:eastAsia="x-none"/>
              </w:rPr>
              <w:t>Accrued management expenses</w:t>
            </w:r>
          </w:p>
        </w:tc>
        <w:tc>
          <w:tcPr>
            <w:tcW w:w="1512" w:type="dxa"/>
            <w:tcBorders>
              <w:bottom w:val="single" w:sz="4" w:space="0" w:color="auto"/>
            </w:tcBorders>
            <w:shd w:val="clear" w:color="auto" w:fill="FAFAFA"/>
          </w:tcPr>
          <w:p w:rsidR="000804BD" w:rsidRPr="0096151E" w:rsidRDefault="00832066" w:rsidP="00107442">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Pr>
                <w:rFonts w:eastAsia="MS Mincho" w:cs="Arial"/>
                <w:lang w:val="en-GB" w:eastAsia="x-none"/>
              </w:rPr>
              <w:t>13,441</w:t>
            </w:r>
          </w:p>
        </w:tc>
        <w:tc>
          <w:tcPr>
            <w:tcW w:w="1512" w:type="dxa"/>
            <w:tcBorders>
              <w:bottom w:val="single" w:sz="4" w:space="0" w:color="auto"/>
            </w:tcBorders>
            <w:vAlign w:val="bottom"/>
          </w:tcPr>
          <w:p w:rsidR="000804BD" w:rsidRPr="0096151E" w:rsidRDefault="000804BD" w:rsidP="00107442">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MS Mincho" w:cs="Arial"/>
                <w:lang w:val="en-GB"/>
              </w:rPr>
            </w:pPr>
            <w:r w:rsidRPr="0096151E">
              <w:rPr>
                <w:rFonts w:eastAsia="MS Mincho" w:cs="Arial"/>
                <w:lang w:val="en-GB" w:eastAsia="x-none"/>
              </w:rPr>
              <w:t>27,001</w:t>
            </w:r>
          </w:p>
        </w:tc>
        <w:tc>
          <w:tcPr>
            <w:tcW w:w="1512" w:type="dxa"/>
            <w:tcBorders>
              <w:bottom w:val="single" w:sz="4" w:space="0" w:color="auto"/>
            </w:tcBorders>
            <w:shd w:val="clear" w:color="auto" w:fill="FAFAFA"/>
          </w:tcPr>
          <w:p w:rsidR="000804BD" w:rsidRPr="0096151E" w:rsidRDefault="00832066" w:rsidP="00107442">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Pr>
                <w:rFonts w:eastAsia="MS Mincho" w:cs="Arial"/>
                <w:lang w:val="en-GB" w:eastAsia="x-none"/>
              </w:rPr>
              <w:t>13,441</w:t>
            </w:r>
          </w:p>
        </w:tc>
        <w:tc>
          <w:tcPr>
            <w:tcW w:w="1512" w:type="dxa"/>
            <w:tcBorders>
              <w:bottom w:val="single" w:sz="4" w:space="0" w:color="auto"/>
            </w:tcBorders>
            <w:vAlign w:val="bottom"/>
          </w:tcPr>
          <w:p w:rsidR="000804BD" w:rsidRPr="0096151E" w:rsidRDefault="000804BD" w:rsidP="00107442">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MS Mincho" w:cs="Arial"/>
                <w:color w:val="000000"/>
                <w:lang w:val="en-GB"/>
              </w:rPr>
            </w:pPr>
            <w:r w:rsidRPr="0096151E">
              <w:rPr>
                <w:rFonts w:eastAsia="MS Mincho" w:cs="Arial"/>
                <w:lang w:val="en-GB" w:eastAsia="x-none"/>
              </w:rPr>
              <w:t>27,001</w:t>
            </w:r>
          </w:p>
        </w:tc>
      </w:tr>
      <w:tr w:rsidR="000804BD" w:rsidRPr="00EE0986" w:rsidTr="00613BB4">
        <w:trPr>
          <w:cantSplit/>
        </w:trPr>
        <w:tc>
          <w:tcPr>
            <w:tcW w:w="3420" w:type="dxa"/>
          </w:tcPr>
          <w:p w:rsidR="000804BD" w:rsidRPr="00EE0986" w:rsidRDefault="000804BD" w:rsidP="00613BB4">
            <w:pPr>
              <w:keepNext/>
              <w:ind w:left="-101" w:right="-72"/>
              <w:jc w:val="thaiDistribute"/>
              <w:outlineLvl w:val="5"/>
              <w:rPr>
                <w:rFonts w:eastAsia="MS Mincho" w:cs="Arial"/>
                <w:color w:val="000000"/>
                <w:sz w:val="12"/>
                <w:szCs w:val="12"/>
                <w:cs/>
              </w:rPr>
            </w:pPr>
          </w:p>
        </w:tc>
        <w:tc>
          <w:tcPr>
            <w:tcW w:w="1512" w:type="dxa"/>
            <w:tcBorders>
              <w:top w:val="single" w:sz="4" w:space="0" w:color="auto"/>
            </w:tcBorders>
            <w:shd w:val="clear" w:color="auto" w:fill="FAFAFA"/>
            <w:vAlign w:val="bottom"/>
          </w:tcPr>
          <w:p w:rsidR="000804BD" w:rsidRPr="00EE0986" w:rsidRDefault="000804BD" w:rsidP="00107442">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MS Mincho" w:cs="Arial"/>
                <w:color w:val="000000"/>
                <w:sz w:val="12"/>
                <w:szCs w:val="12"/>
              </w:rPr>
            </w:pPr>
          </w:p>
        </w:tc>
        <w:tc>
          <w:tcPr>
            <w:tcW w:w="1512" w:type="dxa"/>
            <w:tcBorders>
              <w:top w:val="single" w:sz="4" w:space="0" w:color="auto"/>
            </w:tcBorders>
            <w:vAlign w:val="bottom"/>
          </w:tcPr>
          <w:p w:rsidR="000804BD" w:rsidRPr="00EE0986" w:rsidRDefault="000804BD" w:rsidP="00107442">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MS Mincho" w:cs="Arial"/>
                <w:color w:val="000000"/>
                <w:sz w:val="12"/>
                <w:szCs w:val="12"/>
              </w:rPr>
            </w:pPr>
          </w:p>
        </w:tc>
        <w:tc>
          <w:tcPr>
            <w:tcW w:w="1512" w:type="dxa"/>
            <w:tcBorders>
              <w:top w:val="single" w:sz="4" w:space="0" w:color="auto"/>
            </w:tcBorders>
            <w:shd w:val="clear" w:color="auto" w:fill="FAFAFA"/>
            <w:vAlign w:val="bottom"/>
          </w:tcPr>
          <w:p w:rsidR="000804BD" w:rsidRPr="00EE0986" w:rsidRDefault="000804BD" w:rsidP="00107442">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MS Mincho" w:cs="Arial"/>
                <w:color w:val="000000"/>
                <w:sz w:val="12"/>
                <w:szCs w:val="12"/>
                <w:cs/>
              </w:rPr>
            </w:pPr>
          </w:p>
        </w:tc>
        <w:tc>
          <w:tcPr>
            <w:tcW w:w="1512" w:type="dxa"/>
            <w:tcBorders>
              <w:top w:val="single" w:sz="4" w:space="0" w:color="auto"/>
            </w:tcBorders>
            <w:vAlign w:val="bottom"/>
          </w:tcPr>
          <w:p w:rsidR="000804BD" w:rsidRPr="00EE0986" w:rsidRDefault="000804BD" w:rsidP="00107442">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MS Mincho" w:cs="Arial"/>
                <w:color w:val="000000"/>
                <w:sz w:val="12"/>
                <w:szCs w:val="12"/>
                <w:cs/>
              </w:rPr>
            </w:pPr>
          </w:p>
        </w:tc>
      </w:tr>
      <w:tr w:rsidR="000804BD" w:rsidRPr="0096151E" w:rsidTr="00613BB4">
        <w:trPr>
          <w:cantSplit/>
        </w:trPr>
        <w:tc>
          <w:tcPr>
            <w:tcW w:w="3420" w:type="dxa"/>
          </w:tcPr>
          <w:p w:rsidR="000804BD" w:rsidRPr="0096151E" w:rsidRDefault="000804BD" w:rsidP="00613BB4">
            <w:pPr>
              <w:keepNext/>
              <w:ind w:left="-101" w:right="-72"/>
              <w:jc w:val="thaiDistribute"/>
              <w:outlineLvl w:val="5"/>
              <w:rPr>
                <w:rFonts w:eastAsia="MS Mincho" w:cs="Arial"/>
                <w:color w:val="000000"/>
                <w:cs/>
              </w:rPr>
            </w:pPr>
          </w:p>
        </w:tc>
        <w:tc>
          <w:tcPr>
            <w:tcW w:w="1512" w:type="dxa"/>
            <w:tcBorders>
              <w:bottom w:val="single" w:sz="4" w:space="0" w:color="auto"/>
            </w:tcBorders>
            <w:shd w:val="clear" w:color="auto" w:fill="FAFAFA"/>
          </w:tcPr>
          <w:p w:rsidR="000804BD" w:rsidRPr="0096151E" w:rsidRDefault="00832066" w:rsidP="00107442">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color w:val="000000"/>
              </w:rPr>
            </w:pPr>
            <w:r>
              <w:rPr>
                <w:rFonts w:eastAsia="MS Mincho" w:cs="Arial"/>
                <w:color w:val="000000"/>
              </w:rPr>
              <w:t>554,390</w:t>
            </w:r>
          </w:p>
        </w:tc>
        <w:tc>
          <w:tcPr>
            <w:tcW w:w="1512" w:type="dxa"/>
            <w:tcBorders>
              <w:bottom w:val="single" w:sz="4" w:space="0" w:color="auto"/>
            </w:tcBorders>
          </w:tcPr>
          <w:p w:rsidR="000804BD" w:rsidRPr="0096151E" w:rsidRDefault="000804BD" w:rsidP="00107442">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color w:val="000000"/>
              </w:rPr>
            </w:pPr>
            <w:r w:rsidRPr="0096151E">
              <w:rPr>
                <w:rFonts w:eastAsia="MS Mincho" w:cs="Arial"/>
                <w:lang w:val="x-none" w:eastAsia="x-none"/>
              </w:rPr>
              <w:t>463,546</w:t>
            </w:r>
          </w:p>
        </w:tc>
        <w:tc>
          <w:tcPr>
            <w:tcW w:w="1512" w:type="dxa"/>
            <w:tcBorders>
              <w:bottom w:val="single" w:sz="4" w:space="0" w:color="auto"/>
            </w:tcBorders>
            <w:shd w:val="clear" w:color="auto" w:fill="FAFAFA"/>
            <w:vAlign w:val="bottom"/>
          </w:tcPr>
          <w:p w:rsidR="000804BD" w:rsidRPr="0096151E" w:rsidRDefault="00832066" w:rsidP="00107442">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MS Mincho" w:cs="Arial"/>
                <w:cs/>
              </w:rPr>
            </w:pPr>
            <w:r>
              <w:rPr>
                <w:rFonts w:eastAsia="MS Mincho" w:cs="Arial"/>
              </w:rPr>
              <w:t>113,550</w:t>
            </w:r>
          </w:p>
        </w:tc>
        <w:tc>
          <w:tcPr>
            <w:tcW w:w="1512" w:type="dxa"/>
            <w:tcBorders>
              <w:bottom w:val="single" w:sz="4" w:space="0" w:color="auto"/>
            </w:tcBorders>
            <w:vAlign w:val="bottom"/>
          </w:tcPr>
          <w:p w:rsidR="000804BD" w:rsidRPr="0096151E" w:rsidRDefault="000804BD" w:rsidP="00107442">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MS Mincho" w:cs="Arial"/>
                <w:cs/>
              </w:rPr>
            </w:pPr>
            <w:r w:rsidRPr="0096151E">
              <w:rPr>
                <w:rFonts w:eastAsia="MS Mincho" w:cs="Arial"/>
              </w:rPr>
              <w:t>98,774</w:t>
            </w:r>
          </w:p>
        </w:tc>
      </w:tr>
    </w:tbl>
    <w:p w:rsidR="00107442" w:rsidRPr="0096151E" w:rsidRDefault="00107442" w:rsidP="00AA544F">
      <w:pPr>
        <w:tabs>
          <w:tab w:val="left" w:pos="540"/>
          <w:tab w:val="left" w:pos="720"/>
          <w:tab w:val="left" w:pos="1440"/>
          <w:tab w:val="right" w:pos="7200"/>
          <w:tab w:val="right" w:pos="8540"/>
        </w:tabs>
        <w:ind w:right="-43"/>
        <w:jc w:val="thaiDistribute"/>
        <w:rPr>
          <w:rFonts w:cs="Arial"/>
          <w:b/>
          <w:bCs/>
          <w:lang w:val="en-GB"/>
        </w:rPr>
      </w:pPr>
    </w:p>
    <w:p w:rsidR="00EF372E" w:rsidRPr="0096151E" w:rsidRDefault="00EF372E" w:rsidP="00AA544F">
      <w:pPr>
        <w:tabs>
          <w:tab w:val="left" w:pos="540"/>
          <w:tab w:val="left" w:pos="720"/>
          <w:tab w:val="left" w:pos="1440"/>
          <w:tab w:val="right" w:pos="7200"/>
          <w:tab w:val="right" w:pos="8540"/>
        </w:tabs>
        <w:ind w:right="-43"/>
        <w:jc w:val="thaiDistribute"/>
        <w:rPr>
          <w:rFonts w:cs="Arial"/>
          <w:b/>
          <w:bCs/>
          <w:lang w:val="en-GB"/>
        </w:rPr>
      </w:pPr>
    </w:p>
    <w:tbl>
      <w:tblPr>
        <w:tblW w:w="9461" w:type="dxa"/>
        <w:tblInd w:w="108" w:type="dxa"/>
        <w:shd w:val="clear" w:color="auto" w:fill="FFA543"/>
        <w:tblLook w:val="04A0" w:firstRow="1" w:lastRow="0" w:firstColumn="1" w:lastColumn="0" w:noHBand="0" w:noVBand="1"/>
      </w:tblPr>
      <w:tblGrid>
        <w:gridCol w:w="9461"/>
      </w:tblGrid>
      <w:tr w:rsidR="00107442" w:rsidRPr="0096151E" w:rsidTr="00D9750D">
        <w:trPr>
          <w:trHeight w:val="386"/>
        </w:trPr>
        <w:tc>
          <w:tcPr>
            <w:tcW w:w="9461" w:type="dxa"/>
            <w:shd w:val="clear" w:color="auto" w:fill="FFA543"/>
            <w:vAlign w:val="center"/>
          </w:tcPr>
          <w:p w:rsidR="00107442" w:rsidRPr="0096151E" w:rsidRDefault="009D5450" w:rsidP="00D9750D">
            <w:pPr>
              <w:tabs>
                <w:tab w:val="left" w:pos="432"/>
              </w:tabs>
              <w:ind w:left="504" w:hanging="504"/>
              <w:jc w:val="left"/>
              <w:rPr>
                <w:rFonts w:eastAsia="Cordia New" w:cs="Arial"/>
                <w:b/>
                <w:bCs/>
                <w:color w:val="FFFFFF"/>
                <w:cs/>
              </w:rPr>
            </w:pPr>
            <w:r w:rsidRPr="0096151E">
              <w:rPr>
                <w:rFonts w:eastAsia="Cordia New" w:cs="Arial"/>
                <w:b/>
                <w:bCs/>
                <w:color w:val="FFFFFF"/>
                <w:lang w:val="en-GB"/>
              </w:rPr>
              <w:t>15</w:t>
            </w:r>
            <w:r w:rsidR="00107442" w:rsidRPr="0096151E">
              <w:rPr>
                <w:rFonts w:eastAsia="Cordia New" w:cs="Arial"/>
                <w:b/>
                <w:bCs/>
                <w:color w:val="FFFFFF"/>
                <w:lang w:val="en-GB"/>
              </w:rPr>
              <w:tab/>
              <w:t>Borrowings</w:t>
            </w:r>
          </w:p>
        </w:tc>
      </w:tr>
    </w:tbl>
    <w:p w:rsidR="00BA4588" w:rsidRPr="0096151E" w:rsidRDefault="00BA4588" w:rsidP="00107442">
      <w:pPr>
        <w:jc w:val="thaiDistribute"/>
        <w:rPr>
          <w:rFonts w:cs="Arial"/>
          <w:spacing w:val="-2"/>
          <w:lang w:val="en-AU"/>
        </w:rPr>
      </w:pPr>
    </w:p>
    <w:tbl>
      <w:tblPr>
        <w:tblW w:w="9468" w:type="dxa"/>
        <w:tblInd w:w="108" w:type="dxa"/>
        <w:tblLayout w:type="fixed"/>
        <w:tblLook w:val="04A0" w:firstRow="1" w:lastRow="0" w:firstColumn="1" w:lastColumn="0" w:noHBand="0" w:noVBand="1"/>
      </w:tblPr>
      <w:tblGrid>
        <w:gridCol w:w="3420"/>
        <w:gridCol w:w="1512"/>
        <w:gridCol w:w="1512"/>
        <w:gridCol w:w="1512"/>
        <w:gridCol w:w="1512"/>
      </w:tblGrid>
      <w:tr w:rsidR="00BA4588" w:rsidRPr="0096151E" w:rsidTr="00613BB4">
        <w:trPr>
          <w:cantSplit/>
        </w:trPr>
        <w:tc>
          <w:tcPr>
            <w:tcW w:w="3420" w:type="dxa"/>
            <w:vAlign w:val="bottom"/>
          </w:tcPr>
          <w:p w:rsidR="00BA4588" w:rsidRPr="0096151E" w:rsidRDefault="00BA4588" w:rsidP="00355329">
            <w:pPr>
              <w:pStyle w:val="Heading6"/>
              <w:ind w:left="-101"/>
              <w:rPr>
                <w:rFonts w:ascii="Arial" w:eastAsia="MS Mincho" w:hAnsi="Arial" w:cs="Arial"/>
                <w:color w:val="auto"/>
                <w:sz w:val="20"/>
                <w:szCs w:val="20"/>
                <w:lang w:val="en-GB"/>
              </w:rPr>
            </w:pPr>
          </w:p>
        </w:tc>
        <w:tc>
          <w:tcPr>
            <w:tcW w:w="3024" w:type="dxa"/>
            <w:gridSpan w:val="2"/>
            <w:tcBorders>
              <w:top w:val="single" w:sz="4" w:space="0" w:color="auto"/>
              <w:bottom w:val="single" w:sz="4" w:space="0" w:color="auto"/>
            </w:tcBorders>
            <w:vAlign w:val="bottom"/>
            <w:hideMark/>
          </w:tcPr>
          <w:p w:rsidR="00BA4588" w:rsidRPr="0096151E" w:rsidRDefault="00BA4588" w:rsidP="00355329">
            <w:pPr>
              <w:ind w:right="-72"/>
              <w:jc w:val="center"/>
              <w:rPr>
                <w:rFonts w:eastAsia="Cordia New" w:cs="Arial"/>
                <w:b/>
                <w:bCs/>
                <w:cs/>
              </w:rPr>
            </w:pPr>
            <w:r w:rsidRPr="0096151E">
              <w:rPr>
                <w:rFonts w:cs="Arial"/>
                <w:b/>
                <w:bCs/>
              </w:rPr>
              <w:t>Consolidated</w:t>
            </w:r>
            <w:r w:rsidRPr="0096151E">
              <w:rPr>
                <w:rFonts w:cs="Arial"/>
                <w:b/>
                <w:bCs/>
              </w:rPr>
              <w:br/>
              <w:t>financial information</w:t>
            </w:r>
          </w:p>
        </w:tc>
        <w:tc>
          <w:tcPr>
            <w:tcW w:w="3024" w:type="dxa"/>
            <w:gridSpan w:val="2"/>
            <w:tcBorders>
              <w:top w:val="single" w:sz="4" w:space="0" w:color="auto"/>
              <w:bottom w:val="single" w:sz="4" w:space="0" w:color="auto"/>
            </w:tcBorders>
            <w:vAlign w:val="bottom"/>
            <w:hideMark/>
          </w:tcPr>
          <w:p w:rsidR="00BA4588" w:rsidRPr="0096151E" w:rsidRDefault="00BA4588" w:rsidP="00355329">
            <w:pPr>
              <w:ind w:right="-72"/>
              <w:jc w:val="center"/>
              <w:rPr>
                <w:rFonts w:eastAsia="Cordia New" w:cs="Arial"/>
                <w:b/>
                <w:bCs/>
              </w:rPr>
            </w:pPr>
            <w:r w:rsidRPr="0096151E">
              <w:rPr>
                <w:rFonts w:cs="Arial"/>
                <w:b/>
                <w:bCs/>
              </w:rPr>
              <w:t>Separate</w:t>
            </w:r>
            <w:r w:rsidRPr="0096151E">
              <w:rPr>
                <w:rFonts w:cs="Arial"/>
                <w:b/>
                <w:bCs/>
              </w:rPr>
              <w:br/>
              <w:t>financial information</w:t>
            </w:r>
          </w:p>
        </w:tc>
      </w:tr>
      <w:tr w:rsidR="004F3E2C" w:rsidRPr="0096151E" w:rsidTr="00613BB4">
        <w:trPr>
          <w:cantSplit/>
        </w:trPr>
        <w:tc>
          <w:tcPr>
            <w:tcW w:w="3420" w:type="dxa"/>
            <w:vAlign w:val="bottom"/>
          </w:tcPr>
          <w:p w:rsidR="004F3E2C" w:rsidRPr="0096151E" w:rsidRDefault="004F3E2C" w:rsidP="00355329">
            <w:pPr>
              <w:pStyle w:val="Heading6"/>
              <w:ind w:left="-101"/>
              <w:rPr>
                <w:rFonts w:ascii="Arial" w:eastAsia="MS Mincho" w:hAnsi="Arial" w:cs="Arial"/>
                <w:color w:val="auto"/>
                <w:sz w:val="20"/>
                <w:szCs w:val="20"/>
                <w:lang w:val="en-GB"/>
              </w:rPr>
            </w:pPr>
          </w:p>
        </w:tc>
        <w:tc>
          <w:tcPr>
            <w:tcW w:w="1512" w:type="dxa"/>
            <w:tcBorders>
              <w:top w:val="single" w:sz="4" w:space="0" w:color="auto"/>
            </w:tcBorders>
            <w:vAlign w:val="bottom"/>
          </w:tcPr>
          <w:p w:rsidR="004F3E2C" w:rsidRPr="0096151E" w:rsidRDefault="00613BB4" w:rsidP="00355329">
            <w:pPr>
              <w:suppressAutoHyphens/>
              <w:ind w:right="-72"/>
              <w:jc w:val="right"/>
              <w:rPr>
                <w:rFonts w:cs="Arial"/>
                <w:b/>
                <w:bCs/>
                <w:lang w:val="en-GB"/>
              </w:rPr>
            </w:pPr>
            <w:r w:rsidRPr="0096151E">
              <w:rPr>
                <w:rFonts w:cs="Arial"/>
                <w:b/>
                <w:bCs/>
                <w:lang w:val="en-GB"/>
              </w:rPr>
              <w:t>30 September</w:t>
            </w:r>
          </w:p>
        </w:tc>
        <w:tc>
          <w:tcPr>
            <w:tcW w:w="1512" w:type="dxa"/>
            <w:tcBorders>
              <w:top w:val="single" w:sz="4" w:space="0" w:color="auto"/>
            </w:tcBorders>
            <w:vAlign w:val="bottom"/>
          </w:tcPr>
          <w:p w:rsidR="004F3E2C" w:rsidRPr="0096151E" w:rsidRDefault="007972F1" w:rsidP="00355329">
            <w:pPr>
              <w:suppressAutoHyphens/>
              <w:ind w:right="-72"/>
              <w:jc w:val="right"/>
              <w:rPr>
                <w:rFonts w:cs="Arial"/>
                <w:b/>
                <w:bCs/>
              </w:rPr>
            </w:pPr>
            <w:r w:rsidRPr="0096151E">
              <w:rPr>
                <w:rFonts w:cs="Arial"/>
                <w:b/>
                <w:bCs/>
                <w:lang w:val="en-GB"/>
              </w:rPr>
              <w:t>31</w:t>
            </w:r>
            <w:r w:rsidR="004F3E2C" w:rsidRPr="0096151E">
              <w:rPr>
                <w:rFonts w:cs="Arial"/>
                <w:b/>
                <w:bCs/>
                <w:lang w:val="en-GB"/>
              </w:rPr>
              <w:t xml:space="preserve"> December</w:t>
            </w:r>
            <w:r w:rsidR="004F3E2C" w:rsidRPr="0096151E">
              <w:rPr>
                <w:rFonts w:cs="Arial"/>
                <w:b/>
                <w:bCs/>
              </w:rPr>
              <w:t xml:space="preserve"> </w:t>
            </w:r>
          </w:p>
        </w:tc>
        <w:tc>
          <w:tcPr>
            <w:tcW w:w="1512" w:type="dxa"/>
            <w:tcBorders>
              <w:top w:val="single" w:sz="4" w:space="0" w:color="auto"/>
            </w:tcBorders>
            <w:vAlign w:val="bottom"/>
          </w:tcPr>
          <w:p w:rsidR="004F3E2C" w:rsidRPr="0096151E" w:rsidRDefault="00613BB4" w:rsidP="00355329">
            <w:pPr>
              <w:suppressAutoHyphens/>
              <w:ind w:right="-72"/>
              <w:jc w:val="right"/>
              <w:rPr>
                <w:rFonts w:cs="Arial"/>
                <w:b/>
                <w:bCs/>
                <w:lang w:val="en-GB"/>
              </w:rPr>
            </w:pPr>
            <w:r w:rsidRPr="0096151E">
              <w:rPr>
                <w:rFonts w:cs="Arial"/>
                <w:b/>
                <w:bCs/>
                <w:lang w:val="en-GB"/>
              </w:rPr>
              <w:t>30 September</w:t>
            </w:r>
          </w:p>
        </w:tc>
        <w:tc>
          <w:tcPr>
            <w:tcW w:w="1512" w:type="dxa"/>
            <w:tcBorders>
              <w:top w:val="single" w:sz="4" w:space="0" w:color="auto"/>
            </w:tcBorders>
            <w:vAlign w:val="bottom"/>
          </w:tcPr>
          <w:p w:rsidR="004F3E2C" w:rsidRPr="0096151E" w:rsidRDefault="007972F1" w:rsidP="00355329">
            <w:pPr>
              <w:suppressAutoHyphens/>
              <w:ind w:right="-72"/>
              <w:jc w:val="right"/>
              <w:rPr>
                <w:rFonts w:cs="Arial"/>
                <w:b/>
                <w:bCs/>
              </w:rPr>
            </w:pPr>
            <w:r w:rsidRPr="0096151E">
              <w:rPr>
                <w:rFonts w:cs="Arial"/>
                <w:b/>
                <w:bCs/>
                <w:lang w:val="en-GB"/>
              </w:rPr>
              <w:t>31</w:t>
            </w:r>
            <w:r w:rsidR="004F3E2C" w:rsidRPr="0096151E">
              <w:rPr>
                <w:rFonts w:cs="Arial"/>
                <w:b/>
                <w:bCs/>
                <w:lang w:val="en-GB"/>
              </w:rPr>
              <w:t xml:space="preserve"> December</w:t>
            </w:r>
            <w:r w:rsidR="004F3E2C" w:rsidRPr="0096151E">
              <w:rPr>
                <w:rFonts w:cs="Arial"/>
                <w:b/>
                <w:bCs/>
              </w:rPr>
              <w:t xml:space="preserve"> </w:t>
            </w:r>
          </w:p>
        </w:tc>
      </w:tr>
      <w:tr w:rsidR="00234CD3" w:rsidRPr="0096151E" w:rsidTr="00613BB4">
        <w:trPr>
          <w:cantSplit/>
        </w:trPr>
        <w:tc>
          <w:tcPr>
            <w:tcW w:w="3420" w:type="dxa"/>
            <w:vAlign w:val="bottom"/>
          </w:tcPr>
          <w:p w:rsidR="00234CD3" w:rsidRPr="0096151E" w:rsidRDefault="00234CD3" w:rsidP="00355329">
            <w:pPr>
              <w:pStyle w:val="Heading6"/>
              <w:ind w:left="-101"/>
              <w:rPr>
                <w:rFonts w:ascii="Arial" w:eastAsia="MS Mincho" w:hAnsi="Arial" w:cs="Arial"/>
                <w:color w:val="auto"/>
                <w:sz w:val="20"/>
                <w:szCs w:val="20"/>
                <w:lang w:val="en-GB"/>
              </w:rPr>
            </w:pPr>
          </w:p>
        </w:tc>
        <w:tc>
          <w:tcPr>
            <w:tcW w:w="1512" w:type="dxa"/>
            <w:vAlign w:val="bottom"/>
          </w:tcPr>
          <w:p w:rsidR="00234CD3" w:rsidRPr="0096151E" w:rsidRDefault="007972F1" w:rsidP="00355329">
            <w:pPr>
              <w:ind w:right="-72"/>
              <w:jc w:val="right"/>
              <w:rPr>
                <w:rFonts w:cs="Arial"/>
                <w:b/>
                <w:bCs/>
                <w:lang w:val="en-GB"/>
              </w:rPr>
            </w:pPr>
            <w:r w:rsidRPr="0096151E">
              <w:rPr>
                <w:rFonts w:cs="Arial"/>
                <w:b/>
                <w:bCs/>
                <w:lang w:val="en-GB"/>
              </w:rPr>
              <w:t>201</w:t>
            </w:r>
            <w:r w:rsidR="00D3049B" w:rsidRPr="0096151E">
              <w:rPr>
                <w:rFonts w:cs="Arial"/>
                <w:b/>
                <w:bCs/>
                <w:lang w:val="en-GB"/>
              </w:rPr>
              <w:t>9</w:t>
            </w:r>
          </w:p>
        </w:tc>
        <w:tc>
          <w:tcPr>
            <w:tcW w:w="1512" w:type="dxa"/>
            <w:vAlign w:val="bottom"/>
          </w:tcPr>
          <w:p w:rsidR="00234CD3" w:rsidRPr="0096151E" w:rsidRDefault="007972F1" w:rsidP="00355329">
            <w:pPr>
              <w:ind w:right="-72"/>
              <w:jc w:val="right"/>
              <w:rPr>
                <w:rFonts w:cs="Arial"/>
                <w:b/>
                <w:bCs/>
                <w:lang w:val="en-GB"/>
              </w:rPr>
            </w:pPr>
            <w:r w:rsidRPr="0096151E">
              <w:rPr>
                <w:rFonts w:cs="Arial"/>
                <w:b/>
                <w:bCs/>
                <w:lang w:val="en-GB"/>
              </w:rPr>
              <w:t>201</w:t>
            </w:r>
            <w:r w:rsidR="00D3049B" w:rsidRPr="0096151E">
              <w:rPr>
                <w:rFonts w:cs="Arial"/>
                <w:b/>
                <w:bCs/>
                <w:lang w:val="en-GB"/>
              </w:rPr>
              <w:t>8</w:t>
            </w:r>
          </w:p>
        </w:tc>
        <w:tc>
          <w:tcPr>
            <w:tcW w:w="1512" w:type="dxa"/>
            <w:vAlign w:val="bottom"/>
          </w:tcPr>
          <w:p w:rsidR="00234CD3" w:rsidRPr="0096151E" w:rsidRDefault="007972F1" w:rsidP="00355329">
            <w:pPr>
              <w:ind w:right="-72"/>
              <w:jc w:val="right"/>
              <w:rPr>
                <w:rFonts w:cs="Arial"/>
                <w:b/>
                <w:bCs/>
                <w:lang w:val="en-GB"/>
              </w:rPr>
            </w:pPr>
            <w:r w:rsidRPr="0096151E">
              <w:rPr>
                <w:rFonts w:cs="Arial"/>
                <w:b/>
                <w:bCs/>
                <w:lang w:val="en-GB"/>
              </w:rPr>
              <w:t>201</w:t>
            </w:r>
            <w:r w:rsidR="00D3049B" w:rsidRPr="0096151E">
              <w:rPr>
                <w:rFonts w:cs="Arial"/>
                <w:b/>
                <w:bCs/>
                <w:lang w:val="en-GB"/>
              </w:rPr>
              <w:t>9</w:t>
            </w:r>
          </w:p>
        </w:tc>
        <w:tc>
          <w:tcPr>
            <w:tcW w:w="1512" w:type="dxa"/>
            <w:vAlign w:val="bottom"/>
          </w:tcPr>
          <w:p w:rsidR="00234CD3" w:rsidRPr="0096151E" w:rsidRDefault="007972F1" w:rsidP="00355329">
            <w:pPr>
              <w:ind w:right="-72"/>
              <w:jc w:val="right"/>
              <w:rPr>
                <w:rFonts w:cs="Arial"/>
                <w:b/>
                <w:bCs/>
                <w:lang w:val="en-GB"/>
              </w:rPr>
            </w:pPr>
            <w:r w:rsidRPr="0096151E">
              <w:rPr>
                <w:rFonts w:cs="Arial"/>
                <w:b/>
                <w:bCs/>
                <w:lang w:val="en-GB"/>
              </w:rPr>
              <w:t>201</w:t>
            </w:r>
            <w:r w:rsidR="00D3049B" w:rsidRPr="0096151E">
              <w:rPr>
                <w:rFonts w:cs="Arial"/>
                <w:b/>
                <w:bCs/>
                <w:lang w:val="en-GB"/>
              </w:rPr>
              <w:t>8</w:t>
            </w:r>
          </w:p>
        </w:tc>
      </w:tr>
      <w:tr w:rsidR="00234CD3" w:rsidRPr="0096151E" w:rsidTr="00613BB4">
        <w:trPr>
          <w:cantSplit/>
        </w:trPr>
        <w:tc>
          <w:tcPr>
            <w:tcW w:w="3420" w:type="dxa"/>
            <w:vAlign w:val="bottom"/>
          </w:tcPr>
          <w:p w:rsidR="00234CD3" w:rsidRPr="0096151E" w:rsidRDefault="00234CD3" w:rsidP="00355329">
            <w:pPr>
              <w:pStyle w:val="Heading6"/>
              <w:ind w:left="-101"/>
              <w:rPr>
                <w:rFonts w:ascii="Arial" w:eastAsia="MS Mincho" w:hAnsi="Arial" w:cs="Arial"/>
                <w:color w:val="auto"/>
                <w:sz w:val="20"/>
                <w:szCs w:val="20"/>
                <w:lang w:val="en-GB"/>
              </w:rPr>
            </w:pPr>
          </w:p>
        </w:tc>
        <w:tc>
          <w:tcPr>
            <w:tcW w:w="1512" w:type="dxa"/>
            <w:vAlign w:val="bottom"/>
          </w:tcPr>
          <w:p w:rsidR="00234CD3" w:rsidRPr="0096151E" w:rsidRDefault="00234CD3" w:rsidP="00355329">
            <w:pPr>
              <w:ind w:right="-72"/>
              <w:jc w:val="right"/>
              <w:rPr>
                <w:rFonts w:eastAsia="Cordia New" w:cs="Arial"/>
                <w:b/>
                <w:bCs/>
              </w:rPr>
            </w:pPr>
            <w:r w:rsidRPr="0096151E">
              <w:rPr>
                <w:rFonts w:cs="Arial"/>
                <w:b/>
                <w:bCs/>
              </w:rPr>
              <w:t>Thousand</w:t>
            </w:r>
          </w:p>
        </w:tc>
        <w:tc>
          <w:tcPr>
            <w:tcW w:w="1512" w:type="dxa"/>
            <w:vAlign w:val="bottom"/>
          </w:tcPr>
          <w:p w:rsidR="00234CD3" w:rsidRPr="0096151E" w:rsidRDefault="00234CD3" w:rsidP="00355329">
            <w:pPr>
              <w:ind w:right="-72"/>
              <w:jc w:val="right"/>
              <w:rPr>
                <w:rFonts w:eastAsia="Cordia New" w:cs="Arial"/>
                <w:b/>
                <w:bCs/>
              </w:rPr>
            </w:pPr>
            <w:r w:rsidRPr="0096151E">
              <w:rPr>
                <w:rFonts w:cs="Arial"/>
                <w:b/>
                <w:bCs/>
              </w:rPr>
              <w:t>Thousand</w:t>
            </w:r>
          </w:p>
        </w:tc>
        <w:tc>
          <w:tcPr>
            <w:tcW w:w="1512" w:type="dxa"/>
            <w:vAlign w:val="bottom"/>
          </w:tcPr>
          <w:p w:rsidR="00234CD3" w:rsidRPr="0096151E" w:rsidRDefault="00234CD3" w:rsidP="00355329">
            <w:pPr>
              <w:ind w:right="-72"/>
              <w:jc w:val="right"/>
              <w:rPr>
                <w:rFonts w:eastAsia="Cordia New" w:cs="Arial"/>
                <w:b/>
                <w:bCs/>
              </w:rPr>
            </w:pPr>
            <w:r w:rsidRPr="0096151E">
              <w:rPr>
                <w:rFonts w:cs="Arial"/>
                <w:b/>
                <w:bCs/>
              </w:rPr>
              <w:t>Thousand</w:t>
            </w:r>
          </w:p>
        </w:tc>
        <w:tc>
          <w:tcPr>
            <w:tcW w:w="1512" w:type="dxa"/>
            <w:vAlign w:val="bottom"/>
          </w:tcPr>
          <w:p w:rsidR="00234CD3" w:rsidRPr="0096151E" w:rsidRDefault="00234CD3" w:rsidP="00355329">
            <w:pPr>
              <w:ind w:right="-72"/>
              <w:jc w:val="right"/>
              <w:rPr>
                <w:rFonts w:eastAsia="Cordia New" w:cs="Arial"/>
                <w:b/>
                <w:bCs/>
              </w:rPr>
            </w:pPr>
            <w:r w:rsidRPr="0096151E">
              <w:rPr>
                <w:rFonts w:cs="Arial"/>
                <w:b/>
                <w:bCs/>
              </w:rPr>
              <w:t>Thousand</w:t>
            </w:r>
          </w:p>
        </w:tc>
      </w:tr>
      <w:tr w:rsidR="00234CD3" w:rsidRPr="0096151E" w:rsidTr="00613BB4">
        <w:trPr>
          <w:cantSplit/>
        </w:trPr>
        <w:tc>
          <w:tcPr>
            <w:tcW w:w="3420" w:type="dxa"/>
            <w:vAlign w:val="bottom"/>
          </w:tcPr>
          <w:p w:rsidR="00234CD3" w:rsidRPr="0096151E" w:rsidRDefault="00234CD3" w:rsidP="00355329">
            <w:pPr>
              <w:pStyle w:val="Heading6"/>
              <w:ind w:left="-101"/>
              <w:rPr>
                <w:rFonts w:ascii="Arial" w:eastAsia="MS Mincho" w:hAnsi="Arial" w:cs="Arial"/>
                <w:color w:val="auto"/>
                <w:sz w:val="20"/>
                <w:szCs w:val="20"/>
                <w:cs/>
                <w:lang w:val="en-GB"/>
              </w:rPr>
            </w:pPr>
          </w:p>
        </w:tc>
        <w:tc>
          <w:tcPr>
            <w:tcW w:w="1512" w:type="dxa"/>
            <w:tcBorders>
              <w:bottom w:val="single" w:sz="4" w:space="0" w:color="auto"/>
            </w:tcBorders>
            <w:vAlign w:val="bottom"/>
            <w:hideMark/>
          </w:tcPr>
          <w:p w:rsidR="00234CD3" w:rsidRPr="0096151E" w:rsidRDefault="00234CD3" w:rsidP="00355329">
            <w:pPr>
              <w:ind w:right="-72"/>
              <w:jc w:val="right"/>
              <w:rPr>
                <w:rFonts w:eastAsia="MS Mincho" w:cs="Arial"/>
                <w:b/>
                <w:bCs/>
                <w:cs/>
              </w:rPr>
            </w:pPr>
            <w:r w:rsidRPr="0096151E">
              <w:rPr>
                <w:rFonts w:cs="Arial"/>
                <w:b/>
                <w:bCs/>
              </w:rPr>
              <w:t>Baht</w:t>
            </w:r>
          </w:p>
        </w:tc>
        <w:tc>
          <w:tcPr>
            <w:tcW w:w="1512" w:type="dxa"/>
            <w:tcBorders>
              <w:bottom w:val="single" w:sz="4" w:space="0" w:color="auto"/>
            </w:tcBorders>
            <w:vAlign w:val="bottom"/>
            <w:hideMark/>
          </w:tcPr>
          <w:p w:rsidR="00234CD3" w:rsidRPr="0096151E" w:rsidRDefault="00234CD3" w:rsidP="00355329">
            <w:pPr>
              <w:ind w:right="-72"/>
              <w:jc w:val="right"/>
              <w:rPr>
                <w:rFonts w:cs="Arial"/>
                <w:b/>
                <w:bCs/>
              </w:rPr>
            </w:pPr>
            <w:r w:rsidRPr="0096151E">
              <w:rPr>
                <w:rFonts w:cs="Arial"/>
                <w:b/>
                <w:bCs/>
              </w:rPr>
              <w:t>Baht</w:t>
            </w:r>
          </w:p>
        </w:tc>
        <w:tc>
          <w:tcPr>
            <w:tcW w:w="1512" w:type="dxa"/>
            <w:tcBorders>
              <w:bottom w:val="single" w:sz="4" w:space="0" w:color="auto"/>
            </w:tcBorders>
            <w:vAlign w:val="bottom"/>
            <w:hideMark/>
          </w:tcPr>
          <w:p w:rsidR="00234CD3" w:rsidRPr="0096151E" w:rsidRDefault="00234CD3" w:rsidP="00355329">
            <w:pPr>
              <w:ind w:right="-72"/>
              <w:jc w:val="right"/>
              <w:rPr>
                <w:rFonts w:cs="Arial"/>
                <w:b/>
                <w:bCs/>
              </w:rPr>
            </w:pPr>
            <w:r w:rsidRPr="0096151E">
              <w:rPr>
                <w:rFonts w:cs="Arial"/>
                <w:b/>
                <w:bCs/>
              </w:rPr>
              <w:t>Baht</w:t>
            </w:r>
          </w:p>
        </w:tc>
        <w:tc>
          <w:tcPr>
            <w:tcW w:w="1512" w:type="dxa"/>
            <w:tcBorders>
              <w:bottom w:val="single" w:sz="4" w:space="0" w:color="auto"/>
            </w:tcBorders>
            <w:vAlign w:val="bottom"/>
            <w:hideMark/>
          </w:tcPr>
          <w:p w:rsidR="00234CD3" w:rsidRPr="0096151E" w:rsidRDefault="00234CD3" w:rsidP="00355329">
            <w:pPr>
              <w:ind w:right="-72"/>
              <w:jc w:val="right"/>
              <w:rPr>
                <w:rFonts w:cs="Arial"/>
                <w:b/>
                <w:bCs/>
              </w:rPr>
            </w:pPr>
            <w:r w:rsidRPr="0096151E">
              <w:rPr>
                <w:rFonts w:cs="Arial"/>
                <w:b/>
                <w:bCs/>
              </w:rPr>
              <w:t>Baht</w:t>
            </w:r>
          </w:p>
        </w:tc>
      </w:tr>
      <w:tr w:rsidR="00234CD3" w:rsidRPr="00EE0986" w:rsidTr="00613BB4">
        <w:trPr>
          <w:cantSplit/>
        </w:trPr>
        <w:tc>
          <w:tcPr>
            <w:tcW w:w="3420" w:type="dxa"/>
            <w:vAlign w:val="bottom"/>
          </w:tcPr>
          <w:p w:rsidR="00234CD3" w:rsidRPr="00EE0986" w:rsidRDefault="00234CD3" w:rsidP="00355329">
            <w:pPr>
              <w:pStyle w:val="Heading6"/>
              <w:ind w:left="-101"/>
              <w:rPr>
                <w:rFonts w:ascii="Arial" w:eastAsia="MS Mincho" w:hAnsi="Arial" w:cs="Arial"/>
                <w:color w:val="auto"/>
                <w:sz w:val="12"/>
                <w:szCs w:val="12"/>
                <w:lang w:val="en-US"/>
              </w:rPr>
            </w:pPr>
          </w:p>
        </w:tc>
        <w:tc>
          <w:tcPr>
            <w:tcW w:w="1512" w:type="dxa"/>
            <w:tcBorders>
              <w:top w:val="single" w:sz="4" w:space="0" w:color="auto"/>
            </w:tcBorders>
            <w:shd w:val="clear" w:color="auto" w:fill="FAFAFA"/>
            <w:vAlign w:val="bottom"/>
          </w:tcPr>
          <w:p w:rsidR="00234CD3" w:rsidRPr="00EE0986" w:rsidRDefault="00234CD3" w:rsidP="00355329">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eastAsia="MS Mincho" w:hAnsi="Arial" w:cs="Arial"/>
                <w:sz w:val="12"/>
                <w:szCs w:val="12"/>
                <w:cs/>
              </w:rPr>
            </w:pPr>
          </w:p>
        </w:tc>
        <w:tc>
          <w:tcPr>
            <w:tcW w:w="1512" w:type="dxa"/>
            <w:tcBorders>
              <w:top w:val="single" w:sz="4" w:space="0" w:color="auto"/>
            </w:tcBorders>
            <w:vAlign w:val="bottom"/>
          </w:tcPr>
          <w:p w:rsidR="00234CD3" w:rsidRPr="00EE0986" w:rsidRDefault="00234CD3" w:rsidP="00355329">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eastAsia="MS Mincho" w:hAnsi="Arial" w:cs="Arial"/>
                <w:sz w:val="12"/>
                <w:szCs w:val="12"/>
              </w:rPr>
            </w:pPr>
          </w:p>
        </w:tc>
        <w:tc>
          <w:tcPr>
            <w:tcW w:w="1512" w:type="dxa"/>
            <w:tcBorders>
              <w:top w:val="single" w:sz="4" w:space="0" w:color="auto"/>
            </w:tcBorders>
            <w:shd w:val="clear" w:color="auto" w:fill="FAFAFA"/>
            <w:vAlign w:val="bottom"/>
          </w:tcPr>
          <w:p w:rsidR="00234CD3" w:rsidRPr="00EE0986" w:rsidRDefault="00234CD3" w:rsidP="00355329">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eastAsia="MS Mincho" w:hAnsi="Arial" w:cs="Arial"/>
                <w:sz w:val="12"/>
                <w:szCs w:val="12"/>
              </w:rPr>
            </w:pPr>
          </w:p>
        </w:tc>
        <w:tc>
          <w:tcPr>
            <w:tcW w:w="1512" w:type="dxa"/>
            <w:tcBorders>
              <w:top w:val="single" w:sz="4" w:space="0" w:color="auto"/>
            </w:tcBorders>
            <w:vAlign w:val="bottom"/>
          </w:tcPr>
          <w:p w:rsidR="00234CD3" w:rsidRPr="00EE0986" w:rsidRDefault="00234CD3" w:rsidP="00355329">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eastAsia="MS Mincho" w:hAnsi="Arial" w:cs="Arial"/>
                <w:sz w:val="12"/>
                <w:szCs w:val="12"/>
                <w:cs/>
              </w:rPr>
            </w:pPr>
          </w:p>
        </w:tc>
      </w:tr>
      <w:tr w:rsidR="00234CD3" w:rsidRPr="0096151E" w:rsidTr="00613BB4">
        <w:trPr>
          <w:cantSplit/>
        </w:trPr>
        <w:tc>
          <w:tcPr>
            <w:tcW w:w="3420" w:type="dxa"/>
            <w:hideMark/>
          </w:tcPr>
          <w:p w:rsidR="00234CD3" w:rsidRPr="0096151E" w:rsidRDefault="00234CD3" w:rsidP="00355329">
            <w:pPr>
              <w:pStyle w:val="Heading6"/>
              <w:ind w:left="-101"/>
              <w:rPr>
                <w:rFonts w:ascii="Arial" w:hAnsi="Arial" w:cs="Arial"/>
                <w:b/>
                <w:bCs/>
                <w:color w:val="auto"/>
                <w:sz w:val="20"/>
                <w:szCs w:val="20"/>
                <w:cs/>
                <w:lang w:val="en-US"/>
              </w:rPr>
            </w:pPr>
            <w:r w:rsidRPr="0096151E">
              <w:rPr>
                <w:rFonts w:ascii="Arial" w:hAnsi="Arial" w:cs="Arial"/>
                <w:b/>
                <w:bCs/>
                <w:color w:val="auto"/>
                <w:sz w:val="20"/>
                <w:szCs w:val="20"/>
                <w:lang w:val="en-US"/>
              </w:rPr>
              <w:t>Current</w:t>
            </w:r>
          </w:p>
        </w:tc>
        <w:tc>
          <w:tcPr>
            <w:tcW w:w="1512" w:type="dxa"/>
            <w:shd w:val="clear" w:color="auto" w:fill="FAFAFA"/>
          </w:tcPr>
          <w:p w:rsidR="00234CD3" w:rsidRPr="0096151E" w:rsidRDefault="00234CD3" w:rsidP="00355329">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p>
        </w:tc>
        <w:tc>
          <w:tcPr>
            <w:tcW w:w="1512" w:type="dxa"/>
          </w:tcPr>
          <w:p w:rsidR="00234CD3" w:rsidRPr="0096151E" w:rsidRDefault="00234CD3" w:rsidP="00355329">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p>
        </w:tc>
        <w:tc>
          <w:tcPr>
            <w:tcW w:w="1512" w:type="dxa"/>
            <w:shd w:val="clear" w:color="auto" w:fill="FAFAFA"/>
          </w:tcPr>
          <w:p w:rsidR="00234CD3" w:rsidRPr="0096151E" w:rsidRDefault="00234CD3" w:rsidP="00355329">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p>
        </w:tc>
        <w:tc>
          <w:tcPr>
            <w:tcW w:w="1512" w:type="dxa"/>
          </w:tcPr>
          <w:p w:rsidR="00234CD3" w:rsidRPr="0096151E" w:rsidRDefault="00234CD3" w:rsidP="00355329">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p>
        </w:tc>
      </w:tr>
      <w:tr w:rsidR="00AD3060" w:rsidRPr="0096151E" w:rsidTr="00613BB4">
        <w:trPr>
          <w:cantSplit/>
        </w:trPr>
        <w:tc>
          <w:tcPr>
            <w:tcW w:w="3420" w:type="dxa"/>
            <w:hideMark/>
          </w:tcPr>
          <w:p w:rsidR="00AD3060" w:rsidRPr="0096151E" w:rsidRDefault="00AD3060" w:rsidP="00355329">
            <w:pPr>
              <w:pStyle w:val="Header"/>
              <w:tabs>
                <w:tab w:val="clear" w:pos="4153"/>
                <w:tab w:val="clear" w:pos="8306"/>
              </w:tabs>
              <w:ind w:left="-101"/>
              <w:jc w:val="left"/>
              <w:rPr>
                <w:rFonts w:cs="Arial"/>
                <w:spacing w:val="-2"/>
                <w:shd w:val="clear" w:color="auto" w:fill="FFFFFF"/>
              </w:rPr>
            </w:pPr>
            <w:r w:rsidRPr="0096151E">
              <w:rPr>
                <w:rFonts w:cs="Arial"/>
                <w:spacing w:val="-2"/>
                <w:shd w:val="clear" w:color="auto" w:fill="FFFFFF"/>
              </w:rPr>
              <w:t>Bank overdrafts</w:t>
            </w:r>
          </w:p>
        </w:tc>
        <w:tc>
          <w:tcPr>
            <w:tcW w:w="1512" w:type="dxa"/>
            <w:shd w:val="clear" w:color="auto" w:fill="FAFAFA"/>
            <w:vAlign w:val="bottom"/>
          </w:tcPr>
          <w:p w:rsidR="00AD3060" w:rsidRPr="0096151E" w:rsidRDefault="00BD0646" w:rsidP="00355329">
            <w:pPr>
              <w:ind w:right="-72"/>
              <w:jc w:val="right"/>
              <w:rPr>
                <w:rFonts w:cs="Arial"/>
              </w:rPr>
            </w:pPr>
            <w:r>
              <w:rPr>
                <w:rFonts w:cs="Arial"/>
              </w:rPr>
              <w:t>2,837</w:t>
            </w:r>
          </w:p>
        </w:tc>
        <w:tc>
          <w:tcPr>
            <w:tcW w:w="1512" w:type="dxa"/>
          </w:tcPr>
          <w:p w:rsidR="00AD3060" w:rsidRPr="0096151E" w:rsidRDefault="00AD3060" w:rsidP="00355329">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r w:rsidRPr="0096151E">
              <w:rPr>
                <w:rFonts w:ascii="Arial" w:hAnsi="Arial" w:cs="Arial"/>
                <w:sz w:val="20"/>
                <w:szCs w:val="20"/>
              </w:rPr>
              <w:t>7,415</w:t>
            </w:r>
          </w:p>
        </w:tc>
        <w:tc>
          <w:tcPr>
            <w:tcW w:w="1512" w:type="dxa"/>
            <w:shd w:val="clear" w:color="auto" w:fill="FAFAFA"/>
            <w:vAlign w:val="bottom"/>
          </w:tcPr>
          <w:p w:rsidR="00AD3060" w:rsidRPr="0096151E" w:rsidRDefault="00BD0646" w:rsidP="00355329">
            <w:pPr>
              <w:ind w:right="-72"/>
              <w:jc w:val="right"/>
              <w:rPr>
                <w:rFonts w:cs="Arial"/>
              </w:rPr>
            </w:pPr>
            <w:r>
              <w:rPr>
                <w:rFonts w:cs="Arial"/>
              </w:rPr>
              <w:t>-</w:t>
            </w:r>
          </w:p>
        </w:tc>
        <w:tc>
          <w:tcPr>
            <w:tcW w:w="1512" w:type="dxa"/>
            <w:vAlign w:val="bottom"/>
          </w:tcPr>
          <w:p w:rsidR="00AD3060" w:rsidRPr="0096151E" w:rsidRDefault="00AD3060" w:rsidP="00355329">
            <w:pPr>
              <w:ind w:right="-72"/>
              <w:jc w:val="right"/>
              <w:rPr>
                <w:rFonts w:cs="Arial"/>
              </w:rPr>
            </w:pPr>
            <w:r w:rsidRPr="0096151E">
              <w:rPr>
                <w:rFonts w:cs="Arial"/>
              </w:rPr>
              <w:t>-</w:t>
            </w:r>
          </w:p>
        </w:tc>
      </w:tr>
      <w:tr w:rsidR="00AD3060" w:rsidRPr="0096151E" w:rsidTr="00613BB4">
        <w:trPr>
          <w:cantSplit/>
        </w:trPr>
        <w:tc>
          <w:tcPr>
            <w:tcW w:w="3420" w:type="dxa"/>
            <w:hideMark/>
          </w:tcPr>
          <w:p w:rsidR="00AD3060" w:rsidRPr="0096151E" w:rsidRDefault="00AD3060" w:rsidP="00355329">
            <w:pPr>
              <w:pStyle w:val="Header"/>
              <w:tabs>
                <w:tab w:val="clear" w:pos="4153"/>
                <w:tab w:val="clear" w:pos="8306"/>
              </w:tabs>
              <w:ind w:left="-101"/>
              <w:jc w:val="left"/>
              <w:rPr>
                <w:rFonts w:cs="Arial"/>
                <w:shd w:val="clear" w:color="auto" w:fill="FFFFFF"/>
              </w:rPr>
            </w:pPr>
            <w:r w:rsidRPr="0096151E">
              <w:rPr>
                <w:rFonts w:cs="Arial"/>
                <w:shd w:val="clear" w:color="auto" w:fill="FFFFFF"/>
              </w:rPr>
              <w:t>Short-term borrowings</w:t>
            </w:r>
          </w:p>
        </w:tc>
        <w:tc>
          <w:tcPr>
            <w:tcW w:w="1512" w:type="dxa"/>
            <w:shd w:val="clear" w:color="auto" w:fill="FAFAFA"/>
            <w:vAlign w:val="bottom"/>
          </w:tcPr>
          <w:p w:rsidR="00AD3060" w:rsidRPr="0096151E" w:rsidRDefault="00AD3060" w:rsidP="00355329">
            <w:pPr>
              <w:ind w:right="-72"/>
              <w:jc w:val="right"/>
              <w:rPr>
                <w:rFonts w:cs="Arial"/>
              </w:rPr>
            </w:pPr>
          </w:p>
        </w:tc>
        <w:tc>
          <w:tcPr>
            <w:tcW w:w="1512" w:type="dxa"/>
          </w:tcPr>
          <w:p w:rsidR="00AD3060" w:rsidRPr="0096151E" w:rsidRDefault="00AD3060" w:rsidP="00355329">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p>
        </w:tc>
        <w:tc>
          <w:tcPr>
            <w:tcW w:w="1512" w:type="dxa"/>
            <w:shd w:val="clear" w:color="auto" w:fill="FAFAFA"/>
            <w:vAlign w:val="bottom"/>
          </w:tcPr>
          <w:p w:rsidR="00AD3060" w:rsidRPr="0096151E" w:rsidRDefault="00AD3060" w:rsidP="00355329">
            <w:pPr>
              <w:ind w:right="-72"/>
              <w:jc w:val="right"/>
              <w:rPr>
                <w:rFonts w:cs="Arial"/>
              </w:rPr>
            </w:pPr>
          </w:p>
        </w:tc>
        <w:tc>
          <w:tcPr>
            <w:tcW w:w="1512" w:type="dxa"/>
            <w:vAlign w:val="bottom"/>
          </w:tcPr>
          <w:p w:rsidR="00AD3060" w:rsidRPr="0096151E" w:rsidRDefault="00AD3060" w:rsidP="00355329">
            <w:pPr>
              <w:ind w:right="-72"/>
              <w:jc w:val="right"/>
              <w:rPr>
                <w:rFonts w:cs="Arial"/>
              </w:rPr>
            </w:pPr>
          </w:p>
        </w:tc>
      </w:tr>
      <w:tr w:rsidR="00AD3060" w:rsidRPr="0096151E" w:rsidTr="00613BB4">
        <w:trPr>
          <w:cantSplit/>
        </w:trPr>
        <w:tc>
          <w:tcPr>
            <w:tcW w:w="3420" w:type="dxa"/>
            <w:hideMark/>
          </w:tcPr>
          <w:p w:rsidR="00AD3060" w:rsidRPr="0096151E" w:rsidRDefault="00107442" w:rsidP="00355329">
            <w:pPr>
              <w:pStyle w:val="Header"/>
              <w:tabs>
                <w:tab w:val="clear" w:pos="4153"/>
                <w:tab w:val="clear" w:pos="8306"/>
              </w:tabs>
              <w:ind w:left="-101"/>
              <w:jc w:val="left"/>
              <w:rPr>
                <w:rFonts w:cs="Arial"/>
                <w:shd w:val="clear" w:color="auto" w:fill="FFFFFF"/>
                <w:lang w:val="en-GB"/>
              </w:rPr>
            </w:pPr>
            <w:r w:rsidRPr="0096151E">
              <w:rPr>
                <w:rFonts w:cs="Arial"/>
                <w:shd w:val="clear" w:color="auto" w:fill="FFFFFF"/>
              </w:rPr>
              <w:t xml:space="preserve"> </w:t>
            </w:r>
            <w:r w:rsidR="00AD3060" w:rsidRPr="0096151E">
              <w:rPr>
                <w:rFonts w:cs="Arial"/>
                <w:shd w:val="clear" w:color="auto" w:fill="FFFFFF"/>
              </w:rPr>
              <w:t xml:space="preserve">  - Bank borrowings</w:t>
            </w:r>
          </w:p>
        </w:tc>
        <w:tc>
          <w:tcPr>
            <w:tcW w:w="1512" w:type="dxa"/>
            <w:shd w:val="clear" w:color="auto" w:fill="FAFAFA"/>
            <w:vAlign w:val="bottom"/>
          </w:tcPr>
          <w:p w:rsidR="00AD3060" w:rsidRPr="0096151E" w:rsidRDefault="00BD0646" w:rsidP="00355329">
            <w:pPr>
              <w:ind w:right="-72"/>
              <w:jc w:val="right"/>
              <w:rPr>
                <w:rFonts w:cs="Arial"/>
              </w:rPr>
            </w:pPr>
            <w:r>
              <w:rPr>
                <w:rFonts w:cs="Arial"/>
              </w:rPr>
              <w:t>1,050,000</w:t>
            </w:r>
          </w:p>
        </w:tc>
        <w:tc>
          <w:tcPr>
            <w:tcW w:w="1512" w:type="dxa"/>
          </w:tcPr>
          <w:p w:rsidR="00AD3060" w:rsidRPr="0096151E" w:rsidRDefault="00AD3060" w:rsidP="00355329">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r w:rsidRPr="0096151E">
              <w:rPr>
                <w:rFonts w:ascii="Arial" w:hAnsi="Arial" w:cs="Arial"/>
                <w:sz w:val="20"/>
                <w:szCs w:val="20"/>
              </w:rPr>
              <w:t>1,029,962</w:t>
            </w:r>
          </w:p>
        </w:tc>
        <w:tc>
          <w:tcPr>
            <w:tcW w:w="1512" w:type="dxa"/>
            <w:shd w:val="clear" w:color="auto" w:fill="FAFAFA"/>
            <w:vAlign w:val="bottom"/>
          </w:tcPr>
          <w:p w:rsidR="00AD3060" w:rsidRPr="0096151E" w:rsidRDefault="00BD0646" w:rsidP="00355329">
            <w:pPr>
              <w:ind w:right="-72"/>
              <w:jc w:val="right"/>
              <w:rPr>
                <w:rFonts w:cs="Arial"/>
              </w:rPr>
            </w:pPr>
            <w:r>
              <w:rPr>
                <w:rFonts w:cs="Arial"/>
              </w:rPr>
              <w:t>1,000,000</w:t>
            </w:r>
          </w:p>
        </w:tc>
        <w:tc>
          <w:tcPr>
            <w:tcW w:w="1512" w:type="dxa"/>
          </w:tcPr>
          <w:p w:rsidR="00AD3060" w:rsidRPr="0096151E" w:rsidRDefault="00AD3060" w:rsidP="00355329">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r w:rsidRPr="0096151E">
              <w:rPr>
                <w:rFonts w:ascii="Arial" w:hAnsi="Arial" w:cs="Arial"/>
                <w:sz w:val="20"/>
                <w:szCs w:val="20"/>
              </w:rPr>
              <w:t>999,962</w:t>
            </w:r>
          </w:p>
        </w:tc>
      </w:tr>
      <w:tr w:rsidR="00AD3060" w:rsidRPr="0096151E" w:rsidTr="00613BB4">
        <w:trPr>
          <w:cantSplit/>
        </w:trPr>
        <w:tc>
          <w:tcPr>
            <w:tcW w:w="3420" w:type="dxa"/>
          </w:tcPr>
          <w:p w:rsidR="00AD3060" w:rsidRPr="0096151E" w:rsidRDefault="00AD3060" w:rsidP="00355329">
            <w:pPr>
              <w:pStyle w:val="Header"/>
              <w:tabs>
                <w:tab w:val="clear" w:pos="4153"/>
                <w:tab w:val="clear" w:pos="8306"/>
              </w:tabs>
              <w:ind w:left="-101"/>
              <w:jc w:val="left"/>
              <w:rPr>
                <w:rFonts w:cs="Arial"/>
                <w:shd w:val="clear" w:color="auto" w:fill="FFFFFF"/>
              </w:rPr>
            </w:pPr>
            <w:r w:rsidRPr="0096151E">
              <w:rPr>
                <w:rFonts w:cs="Arial"/>
                <w:shd w:val="clear" w:color="auto" w:fill="FFFFFF"/>
              </w:rPr>
              <w:t xml:space="preserve"> </w:t>
            </w:r>
            <w:r w:rsidR="00107442" w:rsidRPr="0096151E">
              <w:rPr>
                <w:rFonts w:cs="Arial"/>
                <w:shd w:val="clear" w:color="auto" w:fill="FFFFFF"/>
              </w:rPr>
              <w:t xml:space="preserve"> </w:t>
            </w:r>
            <w:r w:rsidRPr="0096151E">
              <w:rPr>
                <w:rFonts w:cs="Arial"/>
                <w:shd w:val="clear" w:color="auto" w:fill="FFFFFF"/>
              </w:rPr>
              <w:t xml:space="preserve"> - Accrued interest</w:t>
            </w:r>
          </w:p>
        </w:tc>
        <w:tc>
          <w:tcPr>
            <w:tcW w:w="1512" w:type="dxa"/>
            <w:shd w:val="clear" w:color="auto" w:fill="FAFAFA"/>
            <w:vAlign w:val="bottom"/>
          </w:tcPr>
          <w:p w:rsidR="00AD3060" w:rsidRPr="0096151E" w:rsidRDefault="00BD0646" w:rsidP="00355329">
            <w:pPr>
              <w:ind w:right="-72"/>
              <w:jc w:val="right"/>
              <w:rPr>
                <w:rFonts w:cs="Arial"/>
              </w:rPr>
            </w:pPr>
            <w:r>
              <w:rPr>
                <w:rFonts w:cs="Arial"/>
              </w:rPr>
              <w:t>441</w:t>
            </w:r>
          </w:p>
        </w:tc>
        <w:tc>
          <w:tcPr>
            <w:tcW w:w="1512" w:type="dxa"/>
          </w:tcPr>
          <w:p w:rsidR="00AD3060" w:rsidRPr="0096151E" w:rsidRDefault="00AD3060" w:rsidP="00355329">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r w:rsidRPr="0096151E">
              <w:rPr>
                <w:rFonts w:ascii="Arial" w:hAnsi="Arial" w:cs="Arial"/>
                <w:sz w:val="20"/>
                <w:szCs w:val="20"/>
                <w:lang w:val="en-GB"/>
              </w:rPr>
              <w:t>438</w:t>
            </w:r>
          </w:p>
        </w:tc>
        <w:tc>
          <w:tcPr>
            <w:tcW w:w="1512" w:type="dxa"/>
            <w:shd w:val="clear" w:color="auto" w:fill="FAFAFA"/>
            <w:vAlign w:val="bottom"/>
          </w:tcPr>
          <w:p w:rsidR="00AD3060" w:rsidRPr="0096151E" w:rsidRDefault="00BD0646" w:rsidP="00355329">
            <w:pPr>
              <w:ind w:right="-72"/>
              <w:jc w:val="right"/>
              <w:rPr>
                <w:rFonts w:cs="Arial"/>
              </w:rPr>
            </w:pPr>
            <w:r>
              <w:rPr>
                <w:rFonts w:cs="Arial"/>
              </w:rPr>
              <w:t>441</w:t>
            </w:r>
          </w:p>
        </w:tc>
        <w:tc>
          <w:tcPr>
            <w:tcW w:w="1512" w:type="dxa"/>
          </w:tcPr>
          <w:p w:rsidR="00AD3060" w:rsidRPr="0096151E" w:rsidRDefault="00AD3060" w:rsidP="00355329">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r w:rsidRPr="0096151E">
              <w:rPr>
                <w:rFonts w:ascii="Arial" w:hAnsi="Arial" w:cs="Arial"/>
                <w:sz w:val="20"/>
                <w:szCs w:val="20"/>
                <w:lang w:val="en-GB"/>
              </w:rPr>
              <w:t>438</w:t>
            </w:r>
          </w:p>
        </w:tc>
      </w:tr>
      <w:tr w:rsidR="00AD3060" w:rsidRPr="0096151E" w:rsidTr="00613BB4">
        <w:trPr>
          <w:cantSplit/>
          <w:trHeight w:val="80"/>
        </w:trPr>
        <w:tc>
          <w:tcPr>
            <w:tcW w:w="3420" w:type="dxa"/>
          </w:tcPr>
          <w:p w:rsidR="00AD3060" w:rsidRPr="0096151E" w:rsidRDefault="00107442" w:rsidP="00355329">
            <w:pPr>
              <w:pStyle w:val="Header"/>
              <w:tabs>
                <w:tab w:val="clear" w:pos="4153"/>
                <w:tab w:val="clear" w:pos="8306"/>
              </w:tabs>
              <w:ind w:left="-101"/>
              <w:jc w:val="left"/>
              <w:rPr>
                <w:rFonts w:cs="Arial"/>
                <w:shd w:val="clear" w:color="auto" w:fill="FFFFFF"/>
              </w:rPr>
            </w:pPr>
            <w:r w:rsidRPr="0096151E">
              <w:rPr>
                <w:rFonts w:cs="Arial"/>
                <w:shd w:val="clear" w:color="auto" w:fill="FFFFFF"/>
              </w:rPr>
              <w:t>Current portion of long-term</w:t>
            </w:r>
            <w:r w:rsidR="002D51FE" w:rsidRPr="0096151E">
              <w:rPr>
                <w:rFonts w:cs="Arial"/>
                <w:shd w:val="clear" w:color="auto" w:fill="FFFFFF"/>
              </w:rPr>
              <w:t xml:space="preserve"> </w:t>
            </w:r>
            <w:r w:rsidR="00AD3060" w:rsidRPr="0096151E">
              <w:rPr>
                <w:rFonts w:cs="Arial"/>
                <w:shd w:val="clear" w:color="auto" w:fill="FFFFFF"/>
              </w:rPr>
              <w:t>borrowings</w:t>
            </w:r>
          </w:p>
        </w:tc>
        <w:tc>
          <w:tcPr>
            <w:tcW w:w="1512" w:type="dxa"/>
            <w:shd w:val="clear" w:color="auto" w:fill="FAFAFA"/>
          </w:tcPr>
          <w:p w:rsidR="00AD3060" w:rsidRPr="0096151E" w:rsidRDefault="00AD3060" w:rsidP="00355329">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p>
        </w:tc>
        <w:tc>
          <w:tcPr>
            <w:tcW w:w="1512" w:type="dxa"/>
          </w:tcPr>
          <w:p w:rsidR="00AD3060" w:rsidRPr="0096151E" w:rsidRDefault="00AD3060" w:rsidP="00355329">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p>
        </w:tc>
        <w:tc>
          <w:tcPr>
            <w:tcW w:w="1512" w:type="dxa"/>
            <w:shd w:val="clear" w:color="auto" w:fill="FAFAFA"/>
          </w:tcPr>
          <w:p w:rsidR="00AD3060" w:rsidRPr="0096151E" w:rsidRDefault="00AD3060" w:rsidP="00355329">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p>
        </w:tc>
        <w:tc>
          <w:tcPr>
            <w:tcW w:w="1512" w:type="dxa"/>
          </w:tcPr>
          <w:p w:rsidR="00AD3060" w:rsidRPr="0096151E" w:rsidRDefault="00AD3060" w:rsidP="00355329">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p>
        </w:tc>
      </w:tr>
      <w:tr w:rsidR="00AD3060" w:rsidRPr="0096151E" w:rsidTr="00613BB4">
        <w:trPr>
          <w:cantSplit/>
        </w:trPr>
        <w:tc>
          <w:tcPr>
            <w:tcW w:w="3420" w:type="dxa"/>
            <w:hideMark/>
          </w:tcPr>
          <w:p w:rsidR="00AD3060" w:rsidRPr="0096151E" w:rsidRDefault="00AD3060" w:rsidP="00355329">
            <w:pPr>
              <w:pStyle w:val="Header"/>
              <w:tabs>
                <w:tab w:val="clear" w:pos="4153"/>
                <w:tab w:val="clear" w:pos="8306"/>
              </w:tabs>
              <w:ind w:left="-101"/>
              <w:jc w:val="left"/>
              <w:rPr>
                <w:rFonts w:cs="Arial"/>
                <w:shd w:val="clear" w:color="auto" w:fill="FFFFFF"/>
              </w:rPr>
            </w:pPr>
            <w:r w:rsidRPr="0096151E">
              <w:rPr>
                <w:rFonts w:cs="Arial"/>
                <w:shd w:val="clear" w:color="auto" w:fill="FFFFFF"/>
              </w:rPr>
              <w:t xml:space="preserve">  </w:t>
            </w:r>
            <w:r w:rsidR="00107442" w:rsidRPr="0096151E">
              <w:rPr>
                <w:rFonts w:cs="Arial"/>
                <w:shd w:val="clear" w:color="auto" w:fill="FFFFFF"/>
              </w:rPr>
              <w:t xml:space="preserve"> </w:t>
            </w:r>
            <w:r w:rsidRPr="0096151E">
              <w:rPr>
                <w:rFonts w:cs="Arial"/>
                <w:shd w:val="clear" w:color="auto" w:fill="FFFFFF"/>
              </w:rPr>
              <w:t>- Bank borrowings</w:t>
            </w:r>
          </w:p>
        </w:tc>
        <w:tc>
          <w:tcPr>
            <w:tcW w:w="1512" w:type="dxa"/>
            <w:shd w:val="clear" w:color="auto" w:fill="FAFAFA"/>
            <w:vAlign w:val="bottom"/>
          </w:tcPr>
          <w:p w:rsidR="00AD3060" w:rsidRPr="0096151E" w:rsidRDefault="00BD0646" w:rsidP="00275086">
            <w:pPr>
              <w:ind w:right="-72"/>
              <w:jc w:val="right"/>
              <w:rPr>
                <w:rFonts w:cs="Arial"/>
              </w:rPr>
            </w:pPr>
            <w:r>
              <w:rPr>
                <w:rFonts w:cs="Arial"/>
              </w:rPr>
              <w:t>241,281</w:t>
            </w:r>
          </w:p>
        </w:tc>
        <w:tc>
          <w:tcPr>
            <w:tcW w:w="1512" w:type="dxa"/>
          </w:tcPr>
          <w:p w:rsidR="00AD3060" w:rsidRPr="0096151E" w:rsidRDefault="00AD3060" w:rsidP="00355329">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rPr>
            </w:pPr>
            <w:r w:rsidRPr="0096151E">
              <w:rPr>
                <w:rFonts w:ascii="Arial" w:hAnsi="Arial" w:cs="Arial"/>
                <w:sz w:val="20"/>
                <w:szCs w:val="20"/>
              </w:rPr>
              <w:t>182,911</w:t>
            </w:r>
          </w:p>
        </w:tc>
        <w:tc>
          <w:tcPr>
            <w:tcW w:w="1512" w:type="dxa"/>
            <w:shd w:val="clear" w:color="auto" w:fill="FAFAFA"/>
            <w:vAlign w:val="bottom"/>
          </w:tcPr>
          <w:p w:rsidR="00AD3060" w:rsidRPr="0096151E" w:rsidRDefault="00BD0646" w:rsidP="00275086">
            <w:pPr>
              <w:ind w:right="-72"/>
              <w:jc w:val="right"/>
              <w:rPr>
                <w:rFonts w:cs="Arial"/>
              </w:rPr>
            </w:pPr>
            <w:r>
              <w:rPr>
                <w:rFonts w:cs="Arial"/>
              </w:rPr>
              <w:t>72,701</w:t>
            </w:r>
          </w:p>
        </w:tc>
        <w:tc>
          <w:tcPr>
            <w:tcW w:w="1512" w:type="dxa"/>
          </w:tcPr>
          <w:p w:rsidR="00AD3060" w:rsidRPr="0096151E" w:rsidRDefault="00AD3060" w:rsidP="00355329">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r w:rsidRPr="0096151E">
              <w:rPr>
                <w:rFonts w:ascii="Arial" w:hAnsi="Arial" w:cs="Arial"/>
                <w:sz w:val="20"/>
                <w:szCs w:val="20"/>
                <w:lang w:val="en-GB"/>
              </w:rPr>
              <w:t>32,525</w:t>
            </w:r>
          </w:p>
        </w:tc>
      </w:tr>
      <w:tr w:rsidR="00AD3060" w:rsidRPr="0096151E" w:rsidTr="00613BB4">
        <w:trPr>
          <w:cantSplit/>
        </w:trPr>
        <w:tc>
          <w:tcPr>
            <w:tcW w:w="3420" w:type="dxa"/>
          </w:tcPr>
          <w:p w:rsidR="00AD3060" w:rsidRPr="0096151E" w:rsidRDefault="00AD3060" w:rsidP="00355329">
            <w:pPr>
              <w:pStyle w:val="Header"/>
              <w:tabs>
                <w:tab w:val="clear" w:pos="4153"/>
                <w:tab w:val="clear" w:pos="8306"/>
              </w:tabs>
              <w:ind w:left="-101"/>
              <w:jc w:val="left"/>
              <w:rPr>
                <w:rFonts w:cs="Arial"/>
                <w:shd w:val="clear" w:color="auto" w:fill="FFFFFF"/>
              </w:rPr>
            </w:pPr>
            <w:r w:rsidRPr="0096151E">
              <w:rPr>
                <w:rFonts w:cs="Arial"/>
                <w:shd w:val="clear" w:color="auto" w:fill="FFFFFF"/>
              </w:rPr>
              <w:t xml:space="preserve">  </w:t>
            </w:r>
            <w:r w:rsidR="00107442" w:rsidRPr="0096151E">
              <w:rPr>
                <w:rFonts w:cs="Arial"/>
                <w:shd w:val="clear" w:color="auto" w:fill="FFFFFF"/>
              </w:rPr>
              <w:t xml:space="preserve"> </w:t>
            </w:r>
            <w:r w:rsidRPr="0096151E">
              <w:rPr>
                <w:rFonts w:cs="Arial"/>
                <w:shd w:val="clear" w:color="auto" w:fill="FFFFFF"/>
              </w:rPr>
              <w:t>- Accrued interest</w:t>
            </w:r>
          </w:p>
        </w:tc>
        <w:tc>
          <w:tcPr>
            <w:tcW w:w="1512" w:type="dxa"/>
            <w:shd w:val="clear" w:color="auto" w:fill="FAFAFA"/>
            <w:vAlign w:val="bottom"/>
          </w:tcPr>
          <w:p w:rsidR="00AD3060" w:rsidRPr="0096151E" w:rsidRDefault="00BD0646" w:rsidP="00355329">
            <w:pPr>
              <w:ind w:right="-72"/>
              <w:jc w:val="right"/>
              <w:rPr>
                <w:rFonts w:cs="Arial"/>
              </w:rPr>
            </w:pPr>
            <w:r>
              <w:rPr>
                <w:rFonts w:cs="Arial"/>
              </w:rPr>
              <w:t>152</w:t>
            </w:r>
          </w:p>
        </w:tc>
        <w:tc>
          <w:tcPr>
            <w:tcW w:w="1512" w:type="dxa"/>
          </w:tcPr>
          <w:p w:rsidR="00AD3060" w:rsidRPr="0096151E" w:rsidRDefault="00AD3060" w:rsidP="00355329">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r w:rsidRPr="0096151E">
              <w:rPr>
                <w:rFonts w:ascii="Arial" w:hAnsi="Arial" w:cs="Arial"/>
                <w:sz w:val="20"/>
                <w:szCs w:val="20"/>
                <w:lang w:val="en-GB"/>
              </w:rPr>
              <w:t>1,089</w:t>
            </w:r>
          </w:p>
        </w:tc>
        <w:tc>
          <w:tcPr>
            <w:tcW w:w="1512" w:type="dxa"/>
            <w:shd w:val="clear" w:color="auto" w:fill="FAFAFA"/>
            <w:vAlign w:val="bottom"/>
          </w:tcPr>
          <w:p w:rsidR="00AD3060" w:rsidRPr="0096151E" w:rsidRDefault="00BD0646" w:rsidP="00355329">
            <w:pPr>
              <w:ind w:right="-72"/>
              <w:jc w:val="right"/>
              <w:rPr>
                <w:rFonts w:cs="Arial"/>
              </w:rPr>
            </w:pPr>
            <w:r>
              <w:rPr>
                <w:rFonts w:cs="Arial"/>
              </w:rPr>
              <w:t>4</w:t>
            </w:r>
            <w:r w:rsidR="00A76ADD">
              <w:rPr>
                <w:rFonts w:cs="Arial"/>
              </w:rPr>
              <w:t>6</w:t>
            </w:r>
          </w:p>
        </w:tc>
        <w:tc>
          <w:tcPr>
            <w:tcW w:w="1512" w:type="dxa"/>
          </w:tcPr>
          <w:p w:rsidR="00AD3060" w:rsidRPr="0096151E" w:rsidRDefault="00AD3060" w:rsidP="00355329">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r w:rsidRPr="0096151E">
              <w:rPr>
                <w:rFonts w:ascii="Arial" w:hAnsi="Arial" w:cs="Arial"/>
                <w:sz w:val="20"/>
                <w:szCs w:val="20"/>
              </w:rPr>
              <w:t>293</w:t>
            </w:r>
          </w:p>
        </w:tc>
      </w:tr>
      <w:tr w:rsidR="00AD3060" w:rsidRPr="0096151E" w:rsidTr="00613BB4">
        <w:trPr>
          <w:cantSplit/>
        </w:trPr>
        <w:tc>
          <w:tcPr>
            <w:tcW w:w="3420" w:type="dxa"/>
          </w:tcPr>
          <w:p w:rsidR="00AD3060" w:rsidRPr="0096151E" w:rsidRDefault="00AD3060" w:rsidP="00355329">
            <w:pPr>
              <w:pStyle w:val="Header"/>
              <w:tabs>
                <w:tab w:val="clear" w:pos="4153"/>
                <w:tab w:val="clear" w:pos="8306"/>
              </w:tabs>
              <w:ind w:left="-101"/>
              <w:jc w:val="left"/>
              <w:rPr>
                <w:rFonts w:cs="Arial"/>
                <w:shd w:val="clear" w:color="auto" w:fill="FFFFFF"/>
              </w:rPr>
            </w:pPr>
            <w:r w:rsidRPr="0096151E">
              <w:rPr>
                <w:rFonts w:cs="Arial"/>
                <w:shd w:val="clear" w:color="auto" w:fill="FFFFFF"/>
              </w:rPr>
              <w:t xml:space="preserve">  </w:t>
            </w:r>
            <w:r w:rsidR="00107442" w:rsidRPr="0096151E">
              <w:rPr>
                <w:rFonts w:cs="Arial"/>
                <w:shd w:val="clear" w:color="auto" w:fill="FFFFFF"/>
              </w:rPr>
              <w:t xml:space="preserve"> </w:t>
            </w:r>
            <w:r w:rsidRPr="0096151E">
              <w:rPr>
                <w:rFonts w:cs="Arial"/>
                <w:shd w:val="clear" w:color="auto" w:fill="FFFFFF"/>
              </w:rPr>
              <w:t>- Finance lease liabilities</w:t>
            </w:r>
          </w:p>
        </w:tc>
        <w:tc>
          <w:tcPr>
            <w:tcW w:w="1512" w:type="dxa"/>
            <w:shd w:val="clear" w:color="auto" w:fill="FAFAFA"/>
            <w:vAlign w:val="bottom"/>
          </w:tcPr>
          <w:p w:rsidR="00AD3060" w:rsidRPr="0096151E" w:rsidRDefault="00BD0646" w:rsidP="00275086">
            <w:pPr>
              <w:ind w:right="-72"/>
              <w:jc w:val="right"/>
              <w:rPr>
                <w:rFonts w:cs="Arial"/>
              </w:rPr>
            </w:pPr>
            <w:r>
              <w:rPr>
                <w:rFonts w:cs="Arial"/>
              </w:rPr>
              <w:t>51,76</w:t>
            </w:r>
            <w:r w:rsidR="00A76ADD">
              <w:rPr>
                <w:rFonts w:cs="Arial"/>
              </w:rPr>
              <w:t>8</w:t>
            </w:r>
          </w:p>
        </w:tc>
        <w:tc>
          <w:tcPr>
            <w:tcW w:w="1512" w:type="dxa"/>
          </w:tcPr>
          <w:p w:rsidR="00AD3060" w:rsidRPr="0096151E" w:rsidRDefault="00AD3060" w:rsidP="00355329">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r w:rsidRPr="0096151E">
              <w:rPr>
                <w:rFonts w:ascii="Arial" w:hAnsi="Arial" w:cs="Arial"/>
                <w:sz w:val="20"/>
                <w:szCs w:val="20"/>
                <w:lang w:val="en-GB"/>
              </w:rPr>
              <w:t>26,437</w:t>
            </w:r>
          </w:p>
        </w:tc>
        <w:tc>
          <w:tcPr>
            <w:tcW w:w="1512" w:type="dxa"/>
            <w:shd w:val="clear" w:color="auto" w:fill="FAFAFA"/>
            <w:vAlign w:val="bottom"/>
          </w:tcPr>
          <w:p w:rsidR="00AD3060" w:rsidRPr="0096151E" w:rsidRDefault="00BD0646" w:rsidP="00355329">
            <w:pPr>
              <w:ind w:right="-72"/>
              <w:jc w:val="right"/>
              <w:rPr>
                <w:rFonts w:cs="Arial"/>
              </w:rPr>
            </w:pPr>
            <w:r>
              <w:rPr>
                <w:rFonts w:cs="Arial"/>
              </w:rPr>
              <w:t>15,581</w:t>
            </w:r>
          </w:p>
        </w:tc>
        <w:tc>
          <w:tcPr>
            <w:tcW w:w="1512" w:type="dxa"/>
          </w:tcPr>
          <w:p w:rsidR="00AD3060" w:rsidRPr="0096151E" w:rsidRDefault="00AD3060" w:rsidP="00355329">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r w:rsidRPr="0096151E">
              <w:rPr>
                <w:rFonts w:ascii="Arial" w:hAnsi="Arial" w:cs="Arial"/>
                <w:sz w:val="20"/>
                <w:szCs w:val="20"/>
                <w:lang w:val="en-GB"/>
              </w:rPr>
              <w:t>9,280</w:t>
            </w:r>
          </w:p>
        </w:tc>
      </w:tr>
      <w:tr w:rsidR="00AD3060" w:rsidRPr="0096151E" w:rsidTr="00613BB4">
        <w:trPr>
          <w:cantSplit/>
        </w:trPr>
        <w:tc>
          <w:tcPr>
            <w:tcW w:w="3420" w:type="dxa"/>
            <w:hideMark/>
          </w:tcPr>
          <w:p w:rsidR="00AD3060" w:rsidRPr="0096151E" w:rsidRDefault="00AD3060" w:rsidP="00355329">
            <w:pPr>
              <w:pStyle w:val="Header"/>
              <w:tabs>
                <w:tab w:val="clear" w:pos="4153"/>
                <w:tab w:val="clear" w:pos="8306"/>
              </w:tabs>
              <w:ind w:left="-101"/>
              <w:jc w:val="left"/>
              <w:rPr>
                <w:rFonts w:cs="Arial"/>
                <w:spacing w:val="-2"/>
                <w:shd w:val="clear" w:color="auto" w:fill="FFFFFF"/>
              </w:rPr>
            </w:pPr>
            <w:r w:rsidRPr="0096151E">
              <w:rPr>
                <w:rFonts w:cs="Arial"/>
                <w:spacing w:val="-2"/>
                <w:shd w:val="clear" w:color="auto" w:fill="FFFFFF"/>
              </w:rPr>
              <w:t xml:space="preserve">Short-term borrowings from related </w:t>
            </w:r>
            <w:r w:rsidR="002D51FE" w:rsidRPr="0096151E">
              <w:rPr>
                <w:rFonts w:cs="Arial"/>
                <w:spacing w:val="-2"/>
                <w:shd w:val="clear" w:color="auto" w:fill="FFFFFF"/>
              </w:rPr>
              <w:br/>
              <w:t xml:space="preserve">  </w:t>
            </w:r>
            <w:r w:rsidR="00107442" w:rsidRPr="0096151E">
              <w:rPr>
                <w:rFonts w:cs="Arial"/>
                <w:spacing w:val="-2"/>
                <w:shd w:val="clear" w:color="auto" w:fill="FFFFFF"/>
              </w:rPr>
              <w:t xml:space="preserve"> </w:t>
            </w:r>
            <w:r w:rsidRPr="0096151E">
              <w:rPr>
                <w:rFonts w:cs="Arial"/>
                <w:spacing w:val="-2"/>
                <w:shd w:val="clear" w:color="auto" w:fill="FFFFFF"/>
              </w:rPr>
              <w:t>parties</w:t>
            </w:r>
            <w:r w:rsidR="000B2380">
              <w:rPr>
                <w:rFonts w:cs="Arial"/>
                <w:spacing w:val="-2"/>
                <w:shd w:val="clear" w:color="auto" w:fill="FFFFFF"/>
              </w:rPr>
              <w:t xml:space="preserve"> (Note 18</w:t>
            </w:r>
            <w:r w:rsidR="002D51FE" w:rsidRPr="0096151E">
              <w:rPr>
                <w:rFonts w:cs="Arial"/>
                <w:spacing w:val="-2"/>
                <w:shd w:val="clear" w:color="auto" w:fill="FFFFFF"/>
              </w:rPr>
              <w:t>)</w:t>
            </w:r>
          </w:p>
        </w:tc>
        <w:tc>
          <w:tcPr>
            <w:tcW w:w="1512" w:type="dxa"/>
            <w:shd w:val="clear" w:color="auto" w:fill="FAFAFA"/>
            <w:vAlign w:val="bottom"/>
          </w:tcPr>
          <w:p w:rsidR="00AD3060" w:rsidRPr="0096151E" w:rsidRDefault="00AD3060" w:rsidP="00355329">
            <w:pPr>
              <w:ind w:right="-72"/>
              <w:jc w:val="right"/>
              <w:rPr>
                <w:rFonts w:cs="Arial"/>
              </w:rPr>
            </w:pPr>
          </w:p>
        </w:tc>
        <w:tc>
          <w:tcPr>
            <w:tcW w:w="1512" w:type="dxa"/>
            <w:vAlign w:val="bottom"/>
          </w:tcPr>
          <w:p w:rsidR="00AD3060" w:rsidRPr="0096151E" w:rsidRDefault="00AD3060" w:rsidP="00355329">
            <w:pPr>
              <w:ind w:right="-72"/>
              <w:jc w:val="right"/>
              <w:rPr>
                <w:rFonts w:cs="Arial"/>
              </w:rPr>
            </w:pPr>
          </w:p>
        </w:tc>
        <w:tc>
          <w:tcPr>
            <w:tcW w:w="1512" w:type="dxa"/>
            <w:shd w:val="clear" w:color="auto" w:fill="FAFAFA"/>
            <w:vAlign w:val="bottom"/>
          </w:tcPr>
          <w:p w:rsidR="00AD3060" w:rsidRPr="0096151E" w:rsidRDefault="00AD3060" w:rsidP="00355329">
            <w:pPr>
              <w:ind w:right="-72"/>
              <w:jc w:val="right"/>
              <w:rPr>
                <w:rFonts w:cs="Arial"/>
              </w:rPr>
            </w:pPr>
          </w:p>
        </w:tc>
        <w:tc>
          <w:tcPr>
            <w:tcW w:w="1512" w:type="dxa"/>
            <w:vAlign w:val="bottom"/>
          </w:tcPr>
          <w:p w:rsidR="00AD3060" w:rsidRPr="0096151E" w:rsidRDefault="00AD3060" w:rsidP="00355329">
            <w:pPr>
              <w:ind w:right="-72"/>
              <w:jc w:val="right"/>
              <w:rPr>
                <w:rFonts w:cs="Arial"/>
              </w:rPr>
            </w:pPr>
          </w:p>
        </w:tc>
      </w:tr>
      <w:tr w:rsidR="00AD3060" w:rsidRPr="0096151E" w:rsidTr="00613BB4">
        <w:trPr>
          <w:cantSplit/>
        </w:trPr>
        <w:tc>
          <w:tcPr>
            <w:tcW w:w="3420" w:type="dxa"/>
          </w:tcPr>
          <w:p w:rsidR="00AD3060" w:rsidRPr="0096151E" w:rsidRDefault="002D51FE" w:rsidP="00355329">
            <w:pPr>
              <w:pStyle w:val="Header"/>
              <w:tabs>
                <w:tab w:val="clear" w:pos="4153"/>
                <w:tab w:val="clear" w:pos="8306"/>
              </w:tabs>
              <w:ind w:left="-101"/>
              <w:jc w:val="left"/>
              <w:rPr>
                <w:rFonts w:cs="Arial"/>
                <w:shd w:val="clear" w:color="auto" w:fill="FFFFFF"/>
              </w:rPr>
            </w:pPr>
            <w:r w:rsidRPr="0096151E">
              <w:rPr>
                <w:rFonts w:cs="Arial"/>
                <w:shd w:val="clear" w:color="auto" w:fill="FFFFFF"/>
              </w:rPr>
              <w:t xml:space="preserve">  </w:t>
            </w:r>
            <w:r w:rsidR="00355329" w:rsidRPr="0096151E">
              <w:rPr>
                <w:rFonts w:cs="Arial"/>
                <w:shd w:val="clear" w:color="auto" w:fill="FFFFFF"/>
              </w:rPr>
              <w:t xml:space="preserve"> </w:t>
            </w:r>
            <w:r w:rsidR="00AD3060" w:rsidRPr="0096151E">
              <w:rPr>
                <w:rFonts w:cs="Arial"/>
                <w:shd w:val="clear" w:color="auto" w:fill="FFFFFF"/>
              </w:rPr>
              <w:t>- Borrowings from related parties</w:t>
            </w:r>
          </w:p>
        </w:tc>
        <w:tc>
          <w:tcPr>
            <w:tcW w:w="1512" w:type="dxa"/>
            <w:shd w:val="clear" w:color="auto" w:fill="FAFAFA"/>
            <w:vAlign w:val="bottom"/>
          </w:tcPr>
          <w:p w:rsidR="00AD3060" w:rsidRPr="0096151E" w:rsidRDefault="00BD0646" w:rsidP="00355329">
            <w:pPr>
              <w:ind w:right="-72"/>
              <w:jc w:val="right"/>
              <w:rPr>
                <w:rFonts w:cs="Arial"/>
              </w:rPr>
            </w:pPr>
            <w:r>
              <w:rPr>
                <w:rFonts w:cs="Arial"/>
              </w:rPr>
              <w:t>440,500</w:t>
            </w:r>
          </w:p>
        </w:tc>
        <w:tc>
          <w:tcPr>
            <w:tcW w:w="1512" w:type="dxa"/>
            <w:vAlign w:val="bottom"/>
          </w:tcPr>
          <w:p w:rsidR="00AD3060" w:rsidRPr="0096151E" w:rsidRDefault="00AD3060" w:rsidP="00355329">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color w:val="000000"/>
                <w:sz w:val="20"/>
                <w:szCs w:val="20"/>
                <w:lang w:val="en-GB"/>
              </w:rPr>
            </w:pPr>
            <w:r w:rsidRPr="0096151E">
              <w:rPr>
                <w:rFonts w:ascii="Arial" w:hAnsi="Arial" w:cs="Arial"/>
                <w:sz w:val="20"/>
                <w:szCs w:val="20"/>
              </w:rPr>
              <w:t>441,500</w:t>
            </w:r>
          </w:p>
        </w:tc>
        <w:tc>
          <w:tcPr>
            <w:tcW w:w="1512" w:type="dxa"/>
            <w:shd w:val="clear" w:color="auto" w:fill="FAFAFA"/>
            <w:vAlign w:val="bottom"/>
          </w:tcPr>
          <w:p w:rsidR="00AD3060" w:rsidRPr="0096151E" w:rsidRDefault="00BD0646" w:rsidP="00355329">
            <w:pPr>
              <w:ind w:right="-72"/>
              <w:jc w:val="right"/>
              <w:rPr>
                <w:rFonts w:cs="Arial"/>
              </w:rPr>
            </w:pPr>
            <w:r>
              <w:rPr>
                <w:rFonts w:cs="Arial"/>
              </w:rPr>
              <w:t>738,695</w:t>
            </w:r>
          </w:p>
        </w:tc>
        <w:tc>
          <w:tcPr>
            <w:tcW w:w="1512" w:type="dxa"/>
            <w:vAlign w:val="bottom"/>
          </w:tcPr>
          <w:p w:rsidR="00AD3060" w:rsidRPr="0096151E" w:rsidRDefault="00AD3060" w:rsidP="00355329">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color w:val="000000"/>
                <w:sz w:val="20"/>
                <w:szCs w:val="20"/>
                <w:lang w:val="en-GB"/>
              </w:rPr>
            </w:pPr>
            <w:r w:rsidRPr="0096151E">
              <w:rPr>
                <w:rFonts w:ascii="Arial" w:hAnsi="Arial" w:cs="Arial"/>
                <w:sz w:val="20"/>
                <w:szCs w:val="20"/>
              </w:rPr>
              <w:t>602,500</w:t>
            </w:r>
          </w:p>
        </w:tc>
      </w:tr>
      <w:tr w:rsidR="00AD3060" w:rsidRPr="0096151E" w:rsidTr="00613BB4">
        <w:trPr>
          <w:cantSplit/>
        </w:trPr>
        <w:tc>
          <w:tcPr>
            <w:tcW w:w="3420" w:type="dxa"/>
          </w:tcPr>
          <w:p w:rsidR="00AD3060" w:rsidRPr="0096151E" w:rsidRDefault="002D51FE" w:rsidP="00355329">
            <w:pPr>
              <w:pStyle w:val="Header"/>
              <w:tabs>
                <w:tab w:val="clear" w:pos="4153"/>
                <w:tab w:val="clear" w:pos="8306"/>
              </w:tabs>
              <w:ind w:left="-101"/>
              <w:jc w:val="left"/>
              <w:rPr>
                <w:rFonts w:cs="Arial"/>
                <w:shd w:val="clear" w:color="auto" w:fill="FFFFFF"/>
              </w:rPr>
            </w:pPr>
            <w:r w:rsidRPr="0096151E">
              <w:rPr>
                <w:rFonts w:cs="Arial"/>
                <w:shd w:val="clear" w:color="auto" w:fill="FFFFFF"/>
              </w:rPr>
              <w:t xml:space="preserve">  </w:t>
            </w:r>
            <w:r w:rsidR="00355329" w:rsidRPr="0096151E">
              <w:rPr>
                <w:rFonts w:cs="Arial"/>
                <w:shd w:val="clear" w:color="auto" w:fill="FFFFFF"/>
              </w:rPr>
              <w:t xml:space="preserve"> </w:t>
            </w:r>
            <w:r w:rsidR="00AD3060" w:rsidRPr="0096151E">
              <w:rPr>
                <w:rFonts w:cs="Arial"/>
                <w:shd w:val="clear" w:color="auto" w:fill="FFFFFF"/>
              </w:rPr>
              <w:t>- Accrued interest</w:t>
            </w:r>
          </w:p>
        </w:tc>
        <w:tc>
          <w:tcPr>
            <w:tcW w:w="1512" w:type="dxa"/>
            <w:shd w:val="clear" w:color="auto" w:fill="FAFAFA"/>
            <w:vAlign w:val="bottom"/>
          </w:tcPr>
          <w:p w:rsidR="00AD3060" w:rsidRPr="0096151E" w:rsidRDefault="00BD0646" w:rsidP="00355329">
            <w:pPr>
              <w:ind w:right="-72"/>
              <w:jc w:val="right"/>
              <w:rPr>
                <w:rFonts w:cs="Arial"/>
              </w:rPr>
            </w:pPr>
            <w:r>
              <w:rPr>
                <w:rFonts w:cs="Arial"/>
              </w:rPr>
              <w:t>35,383</w:t>
            </w:r>
          </w:p>
        </w:tc>
        <w:tc>
          <w:tcPr>
            <w:tcW w:w="1512" w:type="dxa"/>
            <w:vAlign w:val="bottom"/>
          </w:tcPr>
          <w:p w:rsidR="00AD3060" w:rsidRPr="0096151E" w:rsidRDefault="00AD3060" w:rsidP="00355329">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r w:rsidRPr="0096151E">
              <w:rPr>
                <w:rFonts w:ascii="Arial" w:hAnsi="Arial" w:cs="Arial"/>
                <w:sz w:val="20"/>
                <w:szCs w:val="20"/>
                <w:lang w:val="en-GB"/>
              </w:rPr>
              <w:t>20,391</w:t>
            </w:r>
          </w:p>
        </w:tc>
        <w:tc>
          <w:tcPr>
            <w:tcW w:w="1512" w:type="dxa"/>
            <w:shd w:val="clear" w:color="auto" w:fill="FAFAFA"/>
            <w:vAlign w:val="bottom"/>
          </w:tcPr>
          <w:p w:rsidR="00AD3060" w:rsidRPr="0096151E" w:rsidRDefault="00BD0646" w:rsidP="00355329">
            <w:pPr>
              <w:ind w:right="-72"/>
              <w:jc w:val="right"/>
              <w:rPr>
                <w:rFonts w:cs="Arial"/>
              </w:rPr>
            </w:pPr>
            <w:r>
              <w:rPr>
                <w:rFonts w:cs="Arial"/>
              </w:rPr>
              <w:t>22,326</w:t>
            </w:r>
          </w:p>
        </w:tc>
        <w:tc>
          <w:tcPr>
            <w:tcW w:w="1512" w:type="dxa"/>
            <w:vAlign w:val="bottom"/>
          </w:tcPr>
          <w:p w:rsidR="00AD3060" w:rsidRPr="0096151E" w:rsidRDefault="00AD3060" w:rsidP="00355329">
            <w:pPr>
              <w:ind w:right="-72"/>
              <w:jc w:val="right"/>
              <w:rPr>
                <w:rFonts w:cs="Arial"/>
                <w:lang w:val="en-GB" w:eastAsia="x-none"/>
              </w:rPr>
            </w:pPr>
            <w:r w:rsidRPr="0096151E">
              <w:rPr>
                <w:rFonts w:cs="Arial"/>
                <w:lang w:val="en-GB" w:eastAsia="x-none"/>
              </w:rPr>
              <w:t>12,351</w:t>
            </w:r>
          </w:p>
        </w:tc>
      </w:tr>
      <w:tr w:rsidR="00AD3060" w:rsidRPr="0096151E" w:rsidTr="00613BB4">
        <w:trPr>
          <w:cantSplit/>
        </w:trPr>
        <w:tc>
          <w:tcPr>
            <w:tcW w:w="3420" w:type="dxa"/>
          </w:tcPr>
          <w:p w:rsidR="00AD3060" w:rsidRPr="0096151E" w:rsidRDefault="00AD3060" w:rsidP="00355329">
            <w:pPr>
              <w:pStyle w:val="Header"/>
              <w:tabs>
                <w:tab w:val="clear" w:pos="4153"/>
                <w:tab w:val="clear" w:pos="8306"/>
              </w:tabs>
              <w:ind w:left="-101"/>
              <w:jc w:val="left"/>
              <w:rPr>
                <w:rFonts w:cs="Arial"/>
                <w:shd w:val="clear" w:color="auto" w:fill="FFFFFF"/>
              </w:rPr>
            </w:pPr>
            <w:r w:rsidRPr="0096151E">
              <w:rPr>
                <w:rFonts w:cs="Arial"/>
                <w:shd w:val="clear" w:color="auto" w:fill="FFFFFF"/>
              </w:rPr>
              <w:t>Current portion of long-term</w:t>
            </w:r>
            <w:r w:rsidR="002D51FE" w:rsidRPr="0096151E">
              <w:t xml:space="preserve"> </w:t>
            </w:r>
            <w:r w:rsidR="002D51FE" w:rsidRPr="0096151E">
              <w:br/>
              <w:t xml:space="preserve">  </w:t>
            </w:r>
            <w:r w:rsidR="00355329" w:rsidRPr="0096151E">
              <w:t xml:space="preserve"> </w:t>
            </w:r>
            <w:r w:rsidR="000B2380">
              <w:rPr>
                <w:rFonts w:cs="Arial"/>
                <w:shd w:val="clear" w:color="auto" w:fill="FFFFFF"/>
              </w:rPr>
              <w:t>promissory notes (Note 18</w:t>
            </w:r>
            <w:r w:rsidR="002D51FE" w:rsidRPr="0096151E">
              <w:rPr>
                <w:rFonts w:cs="Arial"/>
                <w:shd w:val="clear" w:color="auto" w:fill="FFFFFF"/>
              </w:rPr>
              <w:t>)</w:t>
            </w:r>
          </w:p>
        </w:tc>
        <w:tc>
          <w:tcPr>
            <w:tcW w:w="1512" w:type="dxa"/>
            <w:shd w:val="clear" w:color="auto" w:fill="FAFAFA"/>
            <w:vAlign w:val="bottom"/>
          </w:tcPr>
          <w:p w:rsidR="00AD3060" w:rsidRPr="0096151E" w:rsidRDefault="00AD3060" w:rsidP="00355329">
            <w:pPr>
              <w:ind w:right="-72"/>
              <w:jc w:val="right"/>
              <w:rPr>
                <w:rFonts w:cs="Arial"/>
              </w:rPr>
            </w:pPr>
          </w:p>
        </w:tc>
        <w:tc>
          <w:tcPr>
            <w:tcW w:w="1512" w:type="dxa"/>
            <w:vAlign w:val="bottom"/>
          </w:tcPr>
          <w:p w:rsidR="00AD3060" w:rsidRPr="0096151E" w:rsidRDefault="00AD3060" w:rsidP="00355329">
            <w:pPr>
              <w:ind w:right="-72"/>
              <w:jc w:val="right"/>
              <w:rPr>
                <w:rFonts w:cs="Arial"/>
              </w:rPr>
            </w:pPr>
          </w:p>
        </w:tc>
        <w:tc>
          <w:tcPr>
            <w:tcW w:w="1512" w:type="dxa"/>
            <w:shd w:val="clear" w:color="auto" w:fill="FAFAFA"/>
            <w:vAlign w:val="bottom"/>
          </w:tcPr>
          <w:p w:rsidR="00AD3060" w:rsidRPr="0096151E" w:rsidRDefault="00AD3060" w:rsidP="00355329">
            <w:pPr>
              <w:ind w:right="-72"/>
              <w:jc w:val="right"/>
              <w:rPr>
                <w:rFonts w:cs="Arial"/>
              </w:rPr>
            </w:pPr>
          </w:p>
        </w:tc>
        <w:tc>
          <w:tcPr>
            <w:tcW w:w="1512" w:type="dxa"/>
            <w:vAlign w:val="bottom"/>
          </w:tcPr>
          <w:p w:rsidR="00AD3060" w:rsidRPr="0096151E" w:rsidRDefault="00AD3060" w:rsidP="00355329">
            <w:pPr>
              <w:ind w:right="-72"/>
              <w:jc w:val="right"/>
              <w:rPr>
                <w:rFonts w:cs="Arial"/>
              </w:rPr>
            </w:pPr>
          </w:p>
        </w:tc>
      </w:tr>
      <w:tr w:rsidR="00AD3060" w:rsidRPr="0096151E" w:rsidTr="00613BB4">
        <w:trPr>
          <w:cantSplit/>
        </w:trPr>
        <w:tc>
          <w:tcPr>
            <w:tcW w:w="3420" w:type="dxa"/>
          </w:tcPr>
          <w:p w:rsidR="00AD3060" w:rsidRPr="0096151E" w:rsidRDefault="002D51FE" w:rsidP="00355329">
            <w:pPr>
              <w:pStyle w:val="Header"/>
              <w:tabs>
                <w:tab w:val="clear" w:pos="4153"/>
                <w:tab w:val="clear" w:pos="8306"/>
              </w:tabs>
              <w:ind w:left="-101"/>
              <w:jc w:val="left"/>
              <w:rPr>
                <w:rFonts w:cs="Arial"/>
                <w:shd w:val="clear" w:color="auto" w:fill="FFFFFF"/>
              </w:rPr>
            </w:pPr>
            <w:r w:rsidRPr="0096151E">
              <w:rPr>
                <w:rFonts w:cs="Arial"/>
                <w:shd w:val="clear" w:color="auto" w:fill="FFFFFF"/>
              </w:rPr>
              <w:t xml:space="preserve">  </w:t>
            </w:r>
            <w:r w:rsidR="00AD1E1F" w:rsidRPr="0096151E">
              <w:rPr>
                <w:rFonts w:cs="Arial"/>
                <w:shd w:val="clear" w:color="auto" w:fill="FFFFFF"/>
              </w:rPr>
              <w:t xml:space="preserve"> </w:t>
            </w:r>
            <w:r w:rsidR="00AD3060" w:rsidRPr="0096151E">
              <w:rPr>
                <w:rFonts w:cs="Arial"/>
                <w:shd w:val="clear" w:color="auto" w:fill="FFFFFF"/>
              </w:rPr>
              <w:t>- Long-term promissory notes</w:t>
            </w:r>
            <w:r w:rsidRPr="0096151E">
              <w:rPr>
                <w:rFonts w:cs="Arial"/>
                <w:shd w:val="clear" w:color="auto" w:fill="FFFFFF"/>
              </w:rPr>
              <w:t xml:space="preserve"> </w:t>
            </w:r>
            <w:r w:rsidRPr="0096151E">
              <w:rPr>
                <w:rFonts w:cs="Arial"/>
                <w:shd w:val="clear" w:color="auto" w:fill="FFFFFF"/>
              </w:rPr>
              <w:br/>
              <w:t xml:space="preserve">       </w:t>
            </w:r>
            <w:r w:rsidR="00AD3060" w:rsidRPr="0096151E">
              <w:rPr>
                <w:rFonts w:cs="Arial"/>
                <w:shd w:val="clear" w:color="auto" w:fill="FFFFFF"/>
              </w:rPr>
              <w:t>from a related party</w:t>
            </w:r>
          </w:p>
        </w:tc>
        <w:tc>
          <w:tcPr>
            <w:tcW w:w="1512" w:type="dxa"/>
            <w:shd w:val="clear" w:color="auto" w:fill="FAFAFA"/>
            <w:vAlign w:val="bottom"/>
          </w:tcPr>
          <w:p w:rsidR="00AD3060" w:rsidRPr="0096151E" w:rsidRDefault="00BD0646" w:rsidP="00355329">
            <w:pPr>
              <w:ind w:right="-72"/>
              <w:jc w:val="right"/>
              <w:rPr>
                <w:rFonts w:cs="Arial"/>
              </w:rPr>
            </w:pPr>
            <w:r>
              <w:rPr>
                <w:rFonts w:cs="Arial"/>
              </w:rPr>
              <w:t>510,510</w:t>
            </w:r>
          </w:p>
        </w:tc>
        <w:tc>
          <w:tcPr>
            <w:tcW w:w="1512" w:type="dxa"/>
            <w:vAlign w:val="bottom"/>
          </w:tcPr>
          <w:p w:rsidR="00AD3060" w:rsidRPr="0096151E" w:rsidRDefault="00AD3060" w:rsidP="00355329">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rPr>
            </w:pPr>
            <w:r w:rsidRPr="0096151E">
              <w:rPr>
                <w:rFonts w:ascii="Arial" w:hAnsi="Arial" w:cs="Arial"/>
                <w:sz w:val="20"/>
                <w:szCs w:val="20"/>
                <w:lang w:val="en-GB"/>
              </w:rPr>
              <w:t>510,510</w:t>
            </w:r>
          </w:p>
        </w:tc>
        <w:tc>
          <w:tcPr>
            <w:tcW w:w="1512" w:type="dxa"/>
            <w:shd w:val="clear" w:color="auto" w:fill="FAFAFA"/>
            <w:vAlign w:val="bottom"/>
          </w:tcPr>
          <w:p w:rsidR="00AD3060" w:rsidRPr="0096151E" w:rsidRDefault="00BD0646" w:rsidP="00355329">
            <w:pPr>
              <w:ind w:right="-72"/>
              <w:jc w:val="right"/>
              <w:rPr>
                <w:rFonts w:cs="Arial"/>
              </w:rPr>
            </w:pPr>
            <w:r>
              <w:rPr>
                <w:rFonts w:cs="Arial"/>
              </w:rPr>
              <w:t>510,510</w:t>
            </w:r>
          </w:p>
        </w:tc>
        <w:tc>
          <w:tcPr>
            <w:tcW w:w="1512" w:type="dxa"/>
            <w:vAlign w:val="bottom"/>
          </w:tcPr>
          <w:p w:rsidR="00AD3060" w:rsidRPr="0096151E" w:rsidRDefault="00AD3060" w:rsidP="00355329">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color w:val="000000"/>
                <w:sz w:val="20"/>
                <w:szCs w:val="20"/>
                <w:lang w:val="en-GB"/>
              </w:rPr>
            </w:pPr>
            <w:r w:rsidRPr="0096151E">
              <w:rPr>
                <w:rFonts w:ascii="Arial" w:hAnsi="Arial" w:cs="Arial"/>
                <w:sz w:val="20"/>
                <w:szCs w:val="20"/>
              </w:rPr>
              <w:t>510,510</w:t>
            </w:r>
          </w:p>
        </w:tc>
      </w:tr>
      <w:tr w:rsidR="00AD3060" w:rsidRPr="0096151E" w:rsidTr="00613BB4">
        <w:trPr>
          <w:cantSplit/>
        </w:trPr>
        <w:tc>
          <w:tcPr>
            <w:tcW w:w="3420" w:type="dxa"/>
            <w:hideMark/>
          </w:tcPr>
          <w:p w:rsidR="00AD3060" w:rsidRPr="0096151E" w:rsidRDefault="002D51FE" w:rsidP="00355329">
            <w:pPr>
              <w:pStyle w:val="Header"/>
              <w:tabs>
                <w:tab w:val="clear" w:pos="4153"/>
                <w:tab w:val="clear" w:pos="8306"/>
              </w:tabs>
              <w:ind w:left="-101"/>
              <w:jc w:val="left"/>
              <w:rPr>
                <w:rFonts w:cs="Arial"/>
                <w:shd w:val="clear" w:color="auto" w:fill="FFFFFF"/>
              </w:rPr>
            </w:pPr>
            <w:r w:rsidRPr="0096151E">
              <w:rPr>
                <w:rFonts w:cs="Arial"/>
                <w:shd w:val="clear" w:color="auto" w:fill="FFFFFF"/>
              </w:rPr>
              <w:t xml:space="preserve"> </w:t>
            </w:r>
            <w:r w:rsidR="00355329" w:rsidRPr="0096151E">
              <w:rPr>
                <w:rFonts w:cs="Arial"/>
                <w:shd w:val="clear" w:color="auto" w:fill="FFFFFF"/>
              </w:rPr>
              <w:t xml:space="preserve"> </w:t>
            </w:r>
            <w:r w:rsidRPr="0096151E">
              <w:rPr>
                <w:rFonts w:cs="Arial"/>
                <w:shd w:val="clear" w:color="auto" w:fill="FFFFFF"/>
              </w:rPr>
              <w:t xml:space="preserve"> </w:t>
            </w:r>
            <w:r w:rsidR="00AD3060" w:rsidRPr="0096151E">
              <w:rPr>
                <w:rFonts w:cs="Arial"/>
                <w:shd w:val="clear" w:color="auto" w:fill="FFFFFF"/>
              </w:rPr>
              <w:t>- Accrued interest</w:t>
            </w:r>
          </w:p>
        </w:tc>
        <w:tc>
          <w:tcPr>
            <w:tcW w:w="1512" w:type="dxa"/>
            <w:tcBorders>
              <w:bottom w:val="single" w:sz="4" w:space="0" w:color="auto"/>
            </w:tcBorders>
            <w:shd w:val="clear" w:color="auto" w:fill="FAFAFA"/>
            <w:vAlign w:val="bottom"/>
          </w:tcPr>
          <w:p w:rsidR="00AD3060" w:rsidRPr="0096151E" w:rsidRDefault="00BD0646" w:rsidP="00355329">
            <w:pPr>
              <w:ind w:right="-72"/>
              <w:jc w:val="right"/>
              <w:rPr>
                <w:rFonts w:cs="Arial"/>
                <w:lang w:val="en-GB"/>
              </w:rPr>
            </w:pPr>
            <w:r>
              <w:rPr>
                <w:rFonts w:cs="Arial"/>
                <w:lang w:val="en-GB"/>
              </w:rPr>
              <w:t>26,576</w:t>
            </w:r>
          </w:p>
        </w:tc>
        <w:tc>
          <w:tcPr>
            <w:tcW w:w="1512" w:type="dxa"/>
            <w:tcBorders>
              <w:bottom w:val="single" w:sz="4" w:space="0" w:color="auto"/>
            </w:tcBorders>
            <w:vAlign w:val="bottom"/>
          </w:tcPr>
          <w:p w:rsidR="00AD3060" w:rsidRPr="0096151E" w:rsidRDefault="00AD3060" w:rsidP="00355329">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color w:val="000000"/>
                <w:sz w:val="20"/>
                <w:szCs w:val="20"/>
                <w:lang w:val="en-GB"/>
              </w:rPr>
            </w:pPr>
            <w:r w:rsidRPr="0096151E">
              <w:rPr>
                <w:rFonts w:ascii="Arial" w:hAnsi="Arial" w:cs="Arial"/>
                <w:sz w:val="20"/>
                <w:szCs w:val="20"/>
              </w:rPr>
              <w:t>19,894</w:t>
            </w:r>
          </w:p>
        </w:tc>
        <w:tc>
          <w:tcPr>
            <w:tcW w:w="1512" w:type="dxa"/>
            <w:tcBorders>
              <w:bottom w:val="single" w:sz="4" w:space="0" w:color="auto"/>
            </w:tcBorders>
            <w:shd w:val="clear" w:color="auto" w:fill="FAFAFA"/>
            <w:vAlign w:val="bottom"/>
          </w:tcPr>
          <w:p w:rsidR="00AD3060" w:rsidRPr="0096151E" w:rsidRDefault="00BD0646" w:rsidP="00355329">
            <w:pPr>
              <w:ind w:right="-72"/>
              <w:jc w:val="right"/>
              <w:rPr>
                <w:rFonts w:cs="Arial"/>
              </w:rPr>
            </w:pPr>
            <w:r>
              <w:rPr>
                <w:rFonts w:cs="Arial"/>
              </w:rPr>
              <w:t>26,576</w:t>
            </w:r>
          </w:p>
        </w:tc>
        <w:tc>
          <w:tcPr>
            <w:tcW w:w="1512" w:type="dxa"/>
            <w:tcBorders>
              <w:bottom w:val="single" w:sz="4" w:space="0" w:color="auto"/>
            </w:tcBorders>
            <w:vAlign w:val="bottom"/>
          </w:tcPr>
          <w:p w:rsidR="00AD3060" w:rsidRPr="0096151E" w:rsidRDefault="00AD3060" w:rsidP="00355329">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rPr>
            </w:pPr>
            <w:r w:rsidRPr="0096151E">
              <w:rPr>
                <w:rFonts w:ascii="Arial" w:hAnsi="Arial" w:cs="Arial"/>
                <w:sz w:val="20"/>
                <w:szCs w:val="20"/>
              </w:rPr>
              <w:t>19,894</w:t>
            </w:r>
          </w:p>
        </w:tc>
      </w:tr>
      <w:tr w:rsidR="00AD3060" w:rsidRPr="0096151E" w:rsidTr="00613BB4">
        <w:trPr>
          <w:cantSplit/>
        </w:trPr>
        <w:tc>
          <w:tcPr>
            <w:tcW w:w="3420" w:type="dxa"/>
            <w:hideMark/>
          </w:tcPr>
          <w:p w:rsidR="00AD3060" w:rsidRPr="0096151E" w:rsidRDefault="00AD3060" w:rsidP="00355329">
            <w:pPr>
              <w:pStyle w:val="Header"/>
              <w:tabs>
                <w:tab w:val="clear" w:pos="4153"/>
                <w:tab w:val="clear" w:pos="8306"/>
              </w:tabs>
              <w:ind w:left="-101"/>
              <w:jc w:val="left"/>
              <w:rPr>
                <w:rFonts w:cs="Arial"/>
                <w:sz w:val="12"/>
                <w:szCs w:val="12"/>
                <w:shd w:val="clear" w:color="auto" w:fill="FFFFFF"/>
              </w:rPr>
            </w:pPr>
          </w:p>
        </w:tc>
        <w:tc>
          <w:tcPr>
            <w:tcW w:w="1512" w:type="dxa"/>
            <w:tcBorders>
              <w:top w:val="single" w:sz="4" w:space="0" w:color="auto"/>
            </w:tcBorders>
            <w:shd w:val="clear" w:color="auto" w:fill="FAFAFA"/>
          </w:tcPr>
          <w:p w:rsidR="00AD3060" w:rsidRPr="0096151E" w:rsidRDefault="00AD3060" w:rsidP="00355329">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hAnsi="Arial" w:cs="Arial"/>
                <w:sz w:val="12"/>
                <w:szCs w:val="12"/>
              </w:rPr>
            </w:pPr>
          </w:p>
        </w:tc>
        <w:tc>
          <w:tcPr>
            <w:tcW w:w="1512" w:type="dxa"/>
            <w:tcBorders>
              <w:top w:val="single" w:sz="4" w:space="0" w:color="auto"/>
            </w:tcBorders>
          </w:tcPr>
          <w:p w:rsidR="00AD3060" w:rsidRPr="0096151E" w:rsidRDefault="00AD3060" w:rsidP="00355329">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hAnsi="Arial" w:cs="Arial"/>
                <w:sz w:val="12"/>
                <w:szCs w:val="12"/>
              </w:rPr>
            </w:pPr>
          </w:p>
        </w:tc>
        <w:tc>
          <w:tcPr>
            <w:tcW w:w="1512" w:type="dxa"/>
            <w:tcBorders>
              <w:top w:val="single" w:sz="4" w:space="0" w:color="auto"/>
            </w:tcBorders>
            <w:shd w:val="clear" w:color="auto" w:fill="FAFAFA"/>
          </w:tcPr>
          <w:p w:rsidR="00AD3060" w:rsidRPr="0096151E" w:rsidRDefault="00AD3060" w:rsidP="00355329">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hAnsi="Arial" w:cs="Arial"/>
                <w:sz w:val="12"/>
                <w:szCs w:val="12"/>
                <w:cs/>
              </w:rPr>
            </w:pPr>
          </w:p>
        </w:tc>
        <w:tc>
          <w:tcPr>
            <w:tcW w:w="1512" w:type="dxa"/>
            <w:tcBorders>
              <w:top w:val="single" w:sz="4" w:space="0" w:color="auto"/>
            </w:tcBorders>
          </w:tcPr>
          <w:p w:rsidR="00AD3060" w:rsidRPr="0096151E" w:rsidRDefault="00AD3060" w:rsidP="00355329">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hAnsi="Arial" w:cs="Arial"/>
                <w:sz w:val="12"/>
                <w:szCs w:val="12"/>
                <w:cs/>
              </w:rPr>
            </w:pPr>
          </w:p>
        </w:tc>
      </w:tr>
      <w:tr w:rsidR="00AD3060" w:rsidRPr="0096151E" w:rsidTr="00613BB4">
        <w:trPr>
          <w:cantSplit/>
        </w:trPr>
        <w:tc>
          <w:tcPr>
            <w:tcW w:w="3420" w:type="dxa"/>
            <w:hideMark/>
          </w:tcPr>
          <w:p w:rsidR="00AD3060" w:rsidRPr="0096151E" w:rsidRDefault="00AD3060" w:rsidP="00355329">
            <w:pPr>
              <w:pStyle w:val="Header"/>
              <w:tabs>
                <w:tab w:val="clear" w:pos="4153"/>
                <w:tab w:val="clear" w:pos="8306"/>
              </w:tabs>
              <w:ind w:left="-101"/>
              <w:jc w:val="left"/>
              <w:rPr>
                <w:rFonts w:cs="Arial"/>
                <w:shd w:val="clear" w:color="auto" w:fill="FFFFFF"/>
              </w:rPr>
            </w:pPr>
            <w:r w:rsidRPr="0096151E">
              <w:rPr>
                <w:rFonts w:cs="Arial"/>
                <w:shd w:val="clear" w:color="auto" w:fill="FFFFFF"/>
              </w:rPr>
              <w:t>Total current borrowings</w:t>
            </w:r>
          </w:p>
        </w:tc>
        <w:tc>
          <w:tcPr>
            <w:tcW w:w="1512" w:type="dxa"/>
            <w:tcBorders>
              <w:bottom w:val="single" w:sz="4" w:space="0" w:color="auto"/>
            </w:tcBorders>
            <w:shd w:val="clear" w:color="auto" w:fill="FAFAFA"/>
            <w:vAlign w:val="bottom"/>
          </w:tcPr>
          <w:p w:rsidR="00AD3060" w:rsidRPr="0096151E" w:rsidRDefault="00BD0646" w:rsidP="00275086">
            <w:pPr>
              <w:ind w:right="-72"/>
              <w:jc w:val="right"/>
              <w:rPr>
                <w:rFonts w:cs="Arial"/>
              </w:rPr>
            </w:pPr>
            <w:r>
              <w:rPr>
                <w:rFonts w:cs="Arial"/>
              </w:rPr>
              <w:t>2,359,44</w:t>
            </w:r>
            <w:r w:rsidR="00A76ADD">
              <w:rPr>
                <w:rFonts w:cs="Arial"/>
              </w:rPr>
              <w:t>8</w:t>
            </w:r>
          </w:p>
        </w:tc>
        <w:tc>
          <w:tcPr>
            <w:tcW w:w="1512" w:type="dxa"/>
            <w:tcBorders>
              <w:bottom w:val="single" w:sz="4" w:space="0" w:color="auto"/>
            </w:tcBorders>
            <w:vAlign w:val="bottom"/>
          </w:tcPr>
          <w:p w:rsidR="00AD3060" w:rsidRPr="0096151E" w:rsidRDefault="00AD3060" w:rsidP="00355329">
            <w:pPr>
              <w:ind w:right="-72"/>
              <w:jc w:val="right"/>
              <w:rPr>
                <w:rFonts w:cs="Arial"/>
              </w:rPr>
            </w:pPr>
            <w:r w:rsidRPr="0096151E">
              <w:rPr>
                <w:rFonts w:cs="Arial"/>
              </w:rPr>
              <w:t>2,240,547</w:t>
            </w:r>
          </w:p>
        </w:tc>
        <w:tc>
          <w:tcPr>
            <w:tcW w:w="1512" w:type="dxa"/>
            <w:tcBorders>
              <w:bottom w:val="single" w:sz="4" w:space="0" w:color="auto"/>
            </w:tcBorders>
            <w:shd w:val="clear" w:color="auto" w:fill="FAFAFA"/>
            <w:vAlign w:val="bottom"/>
          </w:tcPr>
          <w:p w:rsidR="00AD3060" w:rsidRPr="0096151E" w:rsidRDefault="00BD0646" w:rsidP="00275086">
            <w:pPr>
              <w:ind w:right="-72"/>
              <w:jc w:val="right"/>
              <w:rPr>
                <w:rFonts w:cs="Arial"/>
              </w:rPr>
            </w:pPr>
            <w:r>
              <w:rPr>
                <w:rFonts w:cs="Arial"/>
              </w:rPr>
              <w:t>2,386,87</w:t>
            </w:r>
            <w:r w:rsidR="00A76ADD">
              <w:rPr>
                <w:rFonts w:cs="Arial"/>
              </w:rPr>
              <w:t>6</w:t>
            </w:r>
          </w:p>
        </w:tc>
        <w:tc>
          <w:tcPr>
            <w:tcW w:w="1512" w:type="dxa"/>
            <w:tcBorders>
              <w:bottom w:val="single" w:sz="4" w:space="0" w:color="auto"/>
            </w:tcBorders>
            <w:vAlign w:val="bottom"/>
          </w:tcPr>
          <w:p w:rsidR="00AD3060" w:rsidRPr="0096151E" w:rsidRDefault="00AD3060" w:rsidP="00355329">
            <w:pPr>
              <w:ind w:right="-72"/>
              <w:jc w:val="right"/>
              <w:rPr>
                <w:rFonts w:cs="Arial"/>
              </w:rPr>
            </w:pPr>
            <w:r w:rsidRPr="0096151E">
              <w:rPr>
                <w:rFonts w:cs="Arial"/>
              </w:rPr>
              <w:t>2,187,753</w:t>
            </w:r>
          </w:p>
        </w:tc>
      </w:tr>
      <w:tr w:rsidR="00AD3060" w:rsidRPr="0096151E" w:rsidTr="00613BB4">
        <w:trPr>
          <w:cantSplit/>
        </w:trPr>
        <w:tc>
          <w:tcPr>
            <w:tcW w:w="3420" w:type="dxa"/>
            <w:hideMark/>
          </w:tcPr>
          <w:p w:rsidR="00AD3060" w:rsidRPr="0096151E" w:rsidRDefault="00AD3060" w:rsidP="00355329">
            <w:pPr>
              <w:pStyle w:val="Heading6"/>
              <w:ind w:left="-101"/>
              <w:rPr>
                <w:rFonts w:ascii="Arial" w:hAnsi="Arial" w:cs="Arial"/>
                <w:color w:val="auto"/>
                <w:sz w:val="20"/>
                <w:szCs w:val="20"/>
              </w:rPr>
            </w:pPr>
          </w:p>
        </w:tc>
        <w:tc>
          <w:tcPr>
            <w:tcW w:w="1512" w:type="dxa"/>
            <w:tcBorders>
              <w:top w:val="single" w:sz="4" w:space="0" w:color="auto"/>
            </w:tcBorders>
            <w:shd w:val="clear" w:color="auto" w:fill="FAFAFA"/>
          </w:tcPr>
          <w:p w:rsidR="00AD3060" w:rsidRPr="0096151E" w:rsidRDefault="00AD3060" w:rsidP="00355329">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hAnsi="Arial" w:cs="Arial"/>
                <w:sz w:val="20"/>
                <w:szCs w:val="20"/>
                <w:lang w:val="en-GB"/>
              </w:rPr>
            </w:pPr>
          </w:p>
        </w:tc>
        <w:tc>
          <w:tcPr>
            <w:tcW w:w="1512" w:type="dxa"/>
            <w:tcBorders>
              <w:top w:val="single" w:sz="4" w:space="0" w:color="auto"/>
            </w:tcBorders>
          </w:tcPr>
          <w:p w:rsidR="00AD3060" w:rsidRPr="0096151E" w:rsidRDefault="00AD3060" w:rsidP="00355329">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hAnsi="Arial" w:cs="Arial"/>
                <w:sz w:val="20"/>
                <w:szCs w:val="20"/>
                <w:lang w:val="en-GB"/>
              </w:rPr>
            </w:pPr>
          </w:p>
        </w:tc>
        <w:tc>
          <w:tcPr>
            <w:tcW w:w="1512" w:type="dxa"/>
            <w:tcBorders>
              <w:top w:val="single" w:sz="4" w:space="0" w:color="auto"/>
            </w:tcBorders>
            <w:shd w:val="clear" w:color="auto" w:fill="FAFAFA"/>
          </w:tcPr>
          <w:p w:rsidR="00AD3060" w:rsidRPr="0096151E" w:rsidRDefault="00AD3060" w:rsidP="00355329">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hAnsi="Arial" w:cs="Arial"/>
                <w:sz w:val="20"/>
                <w:szCs w:val="20"/>
                <w:lang w:val="en-GB"/>
              </w:rPr>
            </w:pPr>
          </w:p>
        </w:tc>
        <w:tc>
          <w:tcPr>
            <w:tcW w:w="1512" w:type="dxa"/>
            <w:tcBorders>
              <w:top w:val="single" w:sz="4" w:space="0" w:color="auto"/>
            </w:tcBorders>
          </w:tcPr>
          <w:p w:rsidR="00AD3060" w:rsidRPr="0096151E" w:rsidRDefault="00AD3060" w:rsidP="00355329">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hAnsi="Arial" w:cs="Arial"/>
                <w:sz w:val="20"/>
                <w:szCs w:val="20"/>
                <w:lang w:val="en-GB"/>
              </w:rPr>
            </w:pPr>
          </w:p>
        </w:tc>
      </w:tr>
      <w:tr w:rsidR="00AD3060" w:rsidRPr="0096151E" w:rsidTr="00613BB4">
        <w:trPr>
          <w:cantSplit/>
        </w:trPr>
        <w:tc>
          <w:tcPr>
            <w:tcW w:w="3420" w:type="dxa"/>
          </w:tcPr>
          <w:p w:rsidR="00AD3060" w:rsidRPr="0096151E" w:rsidRDefault="00AD3060" w:rsidP="00355329">
            <w:pPr>
              <w:pStyle w:val="Heading6"/>
              <w:ind w:left="-101"/>
              <w:rPr>
                <w:rFonts w:ascii="Arial" w:hAnsi="Arial" w:cs="Arial"/>
                <w:b/>
                <w:bCs/>
                <w:color w:val="auto"/>
                <w:sz w:val="20"/>
                <w:szCs w:val="20"/>
              </w:rPr>
            </w:pPr>
            <w:r w:rsidRPr="0096151E">
              <w:rPr>
                <w:rFonts w:ascii="Arial" w:hAnsi="Arial" w:cs="Arial"/>
                <w:b/>
                <w:bCs/>
                <w:color w:val="auto"/>
                <w:sz w:val="20"/>
                <w:szCs w:val="20"/>
              </w:rPr>
              <w:t>Non-current</w:t>
            </w:r>
          </w:p>
        </w:tc>
        <w:tc>
          <w:tcPr>
            <w:tcW w:w="1512" w:type="dxa"/>
            <w:shd w:val="clear" w:color="auto" w:fill="FAFAFA"/>
          </w:tcPr>
          <w:p w:rsidR="00AD3060" w:rsidRPr="0096151E" w:rsidRDefault="00AD3060" w:rsidP="00355329">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p>
        </w:tc>
        <w:tc>
          <w:tcPr>
            <w:tcW w:w="1512" w:type="dxa"/>
          </w:tcPr>
          <w:p w:rsidR="00AD3060" w:rsidRPr="0096151E" w:rsidRDefault="00AD3060" w:rsidP="00355329">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p>
        </w:tc>
        <w:tc>
          <w:tcPr>
            <w:tcW w:w="1512" w:type="dxa"/>
            <w:shd w:val="clear" w:color="auto" w:fill="FAFAFA"/>
          </w:tcPr>
          <w:p w:rsidR="00AD3060" w:rsidRPr="0096151E" w:rsidRDefault="00AD3060" w:rsidP="00355329">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p>
        </w:tc>
        <w:tc>
          <w:tcPr>
            <w:tcW w:w="1512" w:type="dxa"/>
          </w:tcPr>
          <w:p w:rsidR="00AD3060" w:rsidRPr="0096151E" w:rsidRDefault="00AD3060" w:rsidP="00355329">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p>
        </w:tc>
      </w:tr>
      <w:tr w:rsidR="00AD3060" w:rsidRPr="0096151E" w:rsidTr="00613BB4">
        <w:trPr>
          <w:cantSplit/>
        </w:trPr>
        <w:tc>
          <w:tcPr>
            <w:tcW w:w="3420" w:type="dxa"/>
            <w:hideMark/>
          </w:tcPr>
          <w:p w:rsidR="00AD3060" w:rsidRPr="0096151E" w:rsidRDefault="00AD3060" w:rsidP="00355329">
            <w:pPr>
              <w:pStyle w:val="Header"/>
              <w:tabs>
                <w:tab w:val="clear" w:pos="4153"/>
                <w:tab w:val="clear" w:pos="8306"/>
              </w:tabs>
              <w:ind w:left="-101"/>
              <w:jc w:val="left"/>
              <w:rPr>
                <w:rFonts w:cs="Arial"/>
                <w:shd w:val="clear" w:color="auto" w:fill="FFFFFF"/>
              </w:rPr>
            </w:pPr>
            <w:r w:rsidRPr="0096151E">
              <w:rPr>
                <w:rFonts w:cs="Arial"/>
                <w:shd w:val="clear" w:color="auto" w:fill="FFFFFF"/>
              </w:rPr>
              <w:t>Long-term borrowings</w:t>
            </w:r>
          </w:p>
        </w:tc>
        <w:tc>
          <w:tcPr>
            <w:tcW w:w="1512" w:type="dxa"/>
            <w:shd w:val="clear" w:color="auto" w:fill="FAFAFA"/>
          </w:tcPr>
          <w:p w:rsidR="00AD3060" w:rsidRPr="0096151E" w:rsidRDefault="00AD3060" w:rsidP="00355329">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p>
        </w:tc>
        <w:tc>
          <w:tcPr>
            <w:tcW w:w="1512" w:type="dxa"/>
          </w:tcPr>
          <w:p w:rsidR="00AD3060" w:rsidRPr="0096151E" w:rsidRDefault="00AD3060" w:rsidP="00355329">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p>
        </w:tc>
        <w:tc>
          <w:tcPr>
            <w:tcW w:w="1512" w:type="dxa"/>
            <w:shd w:val="clear" w:color="auto" w:fill="FAFAFA"/>
          </w:tcPr>
          <w:p w:rsidR="00AD3060" w:rsidRPr="0096151E" w:rsidRDefault="00AD3060" w:rsidP="00355329">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p>
        </w:tc>
        <w:tc>
          <w:tcPr>
            <w:tcW w:w="1512" w:type="dxa"/>
          </w:tcPr>
          <w:p w:rsidR="00AD3060" w:rsidRPr="0096151E" w:rsidRDefault="00AD3060" w:rsidP="00355329">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p>
        </w:tc>
      </w:tr>
      <w:tr w:rsidR="00AD3060" w:rsidRPr="0096151E" w:rsidTr="00613BB4">
        <w:trPr>
          <w:cantSplit/>
        </w:trPr>
        <w:tc>
          <w:tcPr>
            <w:tcW w:w="3420" w:type="dxa"/>
          </w:tcPr>
          <w:p w:rsidR="00AD3060" w:rsidRPr="0096151E" w:rsidRDefault="00AD3060" w:rsidP="00355329">
            <w:pPr>
              <w:pStyle w:val="Header"/>
              <w:tabs>
                <w:tab w:val="clear" w:pos="4153"/>
                <w:tab w:val="clear" w:pos="8306"/>
              </w:tabs>
              <w:ind w:left="-101"/>
              <w:jc w:val="left"/>
              <w:rPr>
                <w:rFonts w:cs="Arial"/>
                <w:shd w:val="clear" w:color="auto" w:fill="FFFFFF"/>
              </w:rPr>
            </w:pPr>
            <w:r w:rsidRPr="0096151E">
              <w:rPr>
                <w:rFonts w:cs="Arial"/>
                <w:shd w:val="clear" w:color="auto" w:fill="FFFFFF"/>
              </w:rPr>
              <w:t xml:space="preserve"> </w:t>
            </w:r>
            <w:r w:rsidR="00355329" w:rsidRPr="0096151E">
              <w:rPr>
                <w:rFonts w:cs="Arial"/>
                <w:shd w:val="clear" w:color="auto" w:fill="FFFFFF"/>
              </w:rPr>
              <w:t xml:space="preserve"> </w:t>
            </w:r>
            <w:r w:rsidRPr="0096151E">
              <w:rPr>
                <w:rFonts w:cs="Arial"/>
                <w:shd w:val="clear" w:color="auto" w:fill="FFFFFF"/>
              </w:rPr>
              <w:t xml:space="preserve"> - Bank borrowings</w:t>
            </w:r>
          </w:p>
        </w:tc>
        <w:tc>
          <w:tcPr>
            <w:tcW w:w="1512" w:type="dxa"/>
            <w:shd w:val="clear" w:color="auto" w:fill="FAFAFA"/>
            <w:vAlign w:val="bottom"/>
          </w:tcPr>
          <w:p w:rsidR="00AD3060" w:rsidRPr="0096151E" w:rsidRDefault="00BD0646" w:rsidP="00275086">
            <w:pPr>
              <w:ind w:right="-72"/>
              <w:jc w:val="right"/>
              <w:rPr>
                <w:rFonts w:cs="Arial"/>
              </w:rPr>
            </w:pPr>
            <w:r>
              <w:rPr>
                <w:rFonts w:cs="Arial"/>
              </w:rPr>
              <w:t>2,202,575</w:t>
            </w:r>
          </w:p>
        </w:tc>
        <w:tc>
          <w:tcPr>
            <w:tcW w:w="1512" w:type="dxa"/>
            <w:vAlign w:val="bottom"/>
          </w:tcPr>
          <w:p w:rsidR="00AD3060" w:rsidRPr="0096151E" w:rsidRDefault="00AD3060" w:rsidP="00355329">
            <w:pPr>
              <w:ind w:right="-72"/>
              <w:jc w:val="right"/>
              <w:rPr>
                <w:rFonts w:cs="Arial"/>
              </w:rPr>
            </w:pPr>
            <w:r w:rsidRPr="0096151E">
              <w:rPr>
                <w:rFonts w:cs="Arial"/>
              </w:rPr>
              <w:t>2,063,843</w:t>
            </w:r>
          </w:p>
        </w:tc>
        <w:tc>
          <w:tcPr>
            <w:tcW w:w="1512" w:type="dxa"/>
            <w:shd w:val="clear" w:color="auto" w:fill="FAFAFA"/>
            <w:vAlign w:val="bottom"/>
          </w:tcPr>
          <w:p w:rsidR="00AD3060" w:rsidRPr="0096151E" w:rsidRDefault="00BD0646" w:rsidP="00275086">
            <w:pPr>
              <w:ind w:right="-72"/>
              <w:jc w:val="right"/>
              <w:rPr>
                <w:rFonts w:cs="Arial"/>
              </w:rPr>
            </w:pPr>
            <w:r>
              <w:rPr>
                <w:rFonts w:cs="Arial"/>
              </w:rPr>
              <w:t>1,227,685</w:t>
            </w:r>
          </w:p>
        </w:tc>
        <w:tc>
          <w:tcPr>
            <w:tcW w:w="1512" w:type="dxa"/>
            <w:vAlign w:val="bottom"/>
          </w:tcPr>
          <w:p w:rsidR="00AD3060" w:rsidRPr="0096151E" w:rsidRDefault="00AD3060" w:rsidP="00355329">
            <w:pPr>
              <w:ind w:right="-72"/>
              <w:jc w:val="right"/>
              <w:rPr>
                <w:rFonts w:cs="Arial"/>
              </w:rPr>
            </w:pPr>
            <w:r w:rsidRPr="0096151E">
              <w:rPr>
                <w:rFonts w:cs="Arial"/>
              </w:rPr>
              <w:t>915,501</w:t>
            </w:r>
          </w:p>
        </w:tc>
      </w:tr>
      <w:tr w:rsidR="00AD3060" w:rsidRPr="0096151E" w:rsidTr="00613BB4">
        <w:trPr>
          <w:cantSplit/>
        </w:trPr>
        <w:tc>
          <w:tcPr>
            <w:tcW w:w="3420" w:type="dxa"/>
          </w:tcPr>
          <w:p w:rsidR="00AD3060" w:rsidRPr="0096151E" w:rsidRDefault="00AD3060" w:rsidP="00355329">
            <w:pPr>
              <w:pStyle w:val="Header"/>
              <w:tabs>
                <w:tab w:val="clear" w:pos="4153"/>
                <w:tab w:val="clear" w:pos="8306"/>
              </w:tabs>
              <w:ind w:left="-101"/>
              <w:jc w:val="left"/>
              <w:rPr>
                <w:rFonts w:cs="Arial"/>
                <w:shd w:val="clear" w:color="auto" w:fill="FFFFFF"/>
                <w:cs/>
              </w:rPr>
            </w:pPr>
            <w:r w:rsidRPr="0096151E">
              <w:rPr>
                <w:rFonts w:cs="Arial"/>
                <w:shd w:val="clear" w:color="auto" w:fill="FFFFFF"/>
              </w:rPr>
              <w:t xml:space="preserve"> </w:t>
            </w:r>
            <w:r w:rsidR="00355329" w:rsidRPr="0096151E">
              <w:rPr>
                <w:rFonts w:cs="Arial"/>
                <w:shd w:val="clear" w:color="auto" w:fill="FFFFFF"/>
              </w:rPr>
              <w:t xml:space="preserve"> </w:t>
            </w:r>
            <w:r w:rsidRPr="0096151E">
              <w:rPr>
                <w:rFonts w:cs="Arial"/>
                <w:shd w:val="clear" w:color="auto" w:fill="FFFFFF"/>
              </w:rPr>
              <w:t xml:space="preserve"> - Finance lease liabilities</w:t>
            </w:r>
          </w:p>
        </w:tc>
        <w:tc>
          <w:tcPr>
            <w:tcW w:w="1512" w:type="dxa"/>
            <w:tcBorders>
              <w:bottom w:val="single" w:sz="4" w:space="0" w:color="auto"/>
            </w:tcBorders>
            <w:shd w:val="clear" w:color="auto" w:fill="FAFAFA"/>
            <w:vAlign w:val="bottom"/>
          </w:tcPr>
          <w:p w:rsidR="00AD3060" w:rsidRPr="0096151E" w:rsidRDefault="00BD0646" w:rsidP="00355329">
            <w:pPr>
              <w:ind w:right="-72"/>
              <w:jc w:val="right"/>
              <w:rPr>
                <w:rFonts w:cs="Arial"/>
              </w:rPr>
            </w:pPr>
            <w:r>
              <w:rPr>
                <w:rFonts w:cs="Arial"/>
              </w:rPr>
              <w:t>162,497</w:t>
            </w:r>
          </w:p>
        </w:tc>
        <w:tc>
          <w:tcPr>
            <w:tcW w:w="1512" w:type="dxa"/>
            <w:tcBorders>
              <w:bottom w:val="single" w:sz="4" w:space="0" w:color="auto"/>
            </w:tcBorders>
            <w:vAlign w:val="bottom"/>
          </w:tcPr>
          <w:p w:rsidR="00AD3060" w:rsidRPr="0096151E" w:rsidRDefault="00AD3060" w:rsidP="00355329">
            <w:pPr>
              <w:ind w:right="-72"/>
              <w:jc w:val="right"/>
              <w:rPr>
                <w:rFonts w:cs="Arial"/>
              </w:rPr>
            </w:pPr>
            <w:r w:rsidRPr="0096151E">
              <w:rPr>
                <w:rFonts w:cs="Arial"/>
              </w:rPr>
              <w:t>74,640</w:t>
            </w:r>
          </w:p>
        </w:tc>
        <w:tc>
          <w:tcPr>
            <w:tcW w:w="1512" w:type="dxa"/>
            <w:tcBorders>
              <w:bottom w:val="single" w:sz="4" w:space="0" w:color="auto"/>
            </w:tcBorders>
            <w:shd w:val="clear" w:color="auto" w:fill="FAFAFA"/>
            <w:vAlign w:val="bottom"/>
          </w:tcPr>
          <w:p w:rsidR="00AD3060" w:rsidRPr="0096151E" w:rsidRDefault="00BD0646" w:rsidP="00355329">
            <w:pPr>
              <w:ind w:right="-72"/>
              <w:jc w:val="right"/>
              <w:rPr>
                <w:rFonts w:cs="Arial"/>
              </w:rPr>
            </w:pPr>
            <w:r>
              <w:rPr>
                <w:rFonts w:cs="Arial"/>
              </w:rPr>
              <w:t>48,397</w:t>
            </w:r>
          </w:p>
        </w:tc>
        <w:tc>
          <w:tcPr>
            <w:tcW w:w="1512" w:type="dxa"/>
            <w:tcBorders>
              <w:bottom w:val="single" w:sz="4" w:space="0" w:color="auto"/>
            </w:tcBorders>
            <w:vAlign w:val="bottom"/>
          </w:tcPr>
          <w:p w:rsidR="00AD3060" w:rsidRPr="0096151E" w:rsidRDefault="00AD3060" w:rsidP="00355329">
            <w:pPr>
              <w:ind w:right="-72"/>
              <w:jc w:val="right"/>
              <w:rPr>
                <w:rFonts w:cs="Arial"/>
              </w:rPr>
            </w:pPr>
            <w:r w:rsidRPr="0096151E">
              <w:rPr>
                <w:rFonts w:cs="Arial"/>
              </w:rPr>
              <w:t>31,522</w:t>
            </w:r>
          </w:p>
        </w:tc>
      </w:tr>
      <w:tr w:rsidR="00AD3060" w:rsidRPr="0096151E" w:rsidTr="00613BB4">
        <w:trPr>
          <w:cantSplit/>
        </w:trPr>
        <w:tc>
          <w:tcPr>
            <w:tcW w:w="3420" w:type="dxa"/>
          </w:tcPr>
          <w:p w:rsidR="00AD3060" w:rsidRPr="0096151E" w:rsidRDefault="00AD3060" w:rsidP="00355329">
            <w:pPr>
              <w:pStyle w:val="Header"/>
              <w:tabs>
                <w:tab w:val="clear" w:pos="4153"/>
                <w:tab w:val="clear" w:pos="8306"/>
              </w:tabs>
              <w:ind w:left="-101"/>
              <w:jc w:val="left"/>
              <w:rPr>
                <w:rFonts w:cs="Arial"/>
                <w:sz w:val="12"/>
                <w:szCs w:val="12"/>
                <w:shd w:val="clear" w:color="auto" w:fill="FFFFFF"/>
              </w:rPr>
            </w:pPr>
          </w:p>
        </w:tc>
        <w:tc>
          <w:tcPr>
            <w:tcW w:w="1512" w:type="dxa"/>
            <w:tcBorders>
              <w:top w:val="single" w:sz="4" w:space="0" w:color="auto"/>
            </w:tcBorders>
            <w:shd w:val="clear" w:color="auto" w:fill="FAFAFA"/>
          </w:tcPr>
          <w:p w:rsidR="00AD3060" w:rsidRPr="0096151E" w:rsidRDefault="00AD3060" w:rsidP="00355329">
            <w:pPr>
              <w:pStyle w:val="Header"/>
              <w:tabs>
                <w:tab w:val="clear" w:pos="4153"/>
                <w:tab w:val="clear" w:pos="8306"/>
              </w:tabs>
              <w:ind w:left="540"/>
              <w:jc w:val="left"/>
              <w:rPr>
                <w:rFonts w:cs="Arial"/>
                <w:sz w:val="12"/>
                <w:szCs w:val="12"/>
                <w:shd w:val="clear" w:color="auto" w:fill="FFFFFF"/>
              </w:rPr>
            </w:pPr>
          </w:p>
        </w:tc>
        <w:tc>
          <w:tcPr>
            <w:tcW w:w="1512" w:type="dxa"/>
            <w:tcBorders>
              <w:top w:val="single" w:sz="4" w:space="0" w:color="auto"/>
            </w:tcBorders>
          </w:tcPr>
          <w:p w:rsidR="00AD3060" w:rsidRPr="0096151E" w:rsidRDefault="00AD3060" w:rsidP="00355329">
            <w:pPr>
              <w:pStyle w:val="Header"/>
              <w:tabs>
                <w:tab w:val="clear" w:pos="4153"/>
                <w:tab w:val="clear" w:pos="8306"/>
              </w:tabs>
              <w:ind w:left="540"/>
              <w:jc w:val="left"/>
              <w:rPr>
                <w:rFonts w:cs="Arial"/>
                <w:sz w:val="12"/>
                <w:szCs w:val="12"/>
                <w:shd w:val="clear" w:color="auto" w:fill="FFFFFF"/>
              </w:rPr>
            </w:pPr>
          </w:p>
        </w:tc>
        <w:tc>
          <w:tcPr>
            <w:tcW w:w="1512" w:type="dxa"/>
            <w:tcBorders>
              <w:top w:val="single" w:sz="4" w:space="0" w:color="auto"/>
            </w:tcBorders>
            <w:shd w:val="clear" w:color="auto" w:fill="FAFAFA"/>
          </w:tcPr>
          <w:p w:rsidR="00AD3060" w:rsidRPr="0096151E" w:rsidRDefault="00AD3060" w:rsidP="00355329">
            <w:pPr>
              <w:pStyle w:val="Header"/>
              <w:tabs>
                <w:tab w:val="clear" w:pos="4153"/>
                <w:tab w:val="clear" w:pos="8306"/>
              </w:tabs>
              <w:ind w:left="540"/>
              <w:jc w:val="left"/>
              <w:rPr>
                <w:rFonts w:cs="Arial"/>
                <w:sz w:val="12"/>
                <w:szCs w:val="12"/>
                <w:shd w:val="clear" w:color="auto" w:fill="FFFFFF"/>
                <w:cs/>
              </w:rPr>
            </w:pPr>
          </w:p>
        </w:tc>
        <w:tc>
          <w:tcPr>
            <w:tcW w:w="1512" w:type="dxa"/>
            <w:tcBorders>
              <w:top w:val="single" w:sz="4" w:space="0" w:color="auto"/>
            </w:tcBorders>
          </w:tcPr>
          <w:p w:rsidR="00AD3060" w:rsidRPr="0096151E" w:rsidRDefault="00AD3060" w:rsidP="00355329">
            <w:pPr>
              <w:pStyle w:val="Header"/>
              <w:tabs>
                <w:tab w:val="clear" w:pos="4153"/>
                <w:tab w:val="clear" w:pos="8306"/>
              </w:tabs>
              <w:ind w:left="540"/>
              <w:jc w:val="left"/>
              <w:rPr>
                <w:rFonts w:cs="Arial"/>
                <w:sz w:val="12"/>
                <w:szCs w:val="12"/>
                <w:shd w:val="clear" w:color="auto" w:fill="FFFFFF"/>
                <w:cs/>
              </w:rPr>
            </w:pPr>
          </w:p>
        </w:tc>
      </w:tr>
      <w:tr w:rsidR="00AD3060" w:rsidRPr="0096151E" w:rsidTr="00613BB4">
        <w:trPr>
          <w:cantSplit/>
        </w:trPr>
        <w:tc>
          <w:tcPr>
            <w:tcW w:w="3420" w:type="dxa"/>
          </w:tcPr>
          <w:p w:rsidR="00AD3060" w:rsidRPr="0096151E" w:rsidRDefault="00AD3060" w:rsidP="00355329">
            <w:pPr>
              <w:pStyle w:val="Header"/>
              <w:tabs>
                <w:tab w:val="clear" w:pos="4153"/>
                <w:tab w:val="clear" w:pos="8306"/>
              </w:tabs>
              <w:ind w:left="-101"/>
              <w:jc w:val="left"/>
              <w:rPr>
                <w:rFonts w:cs="Arial"/>
                <w:shd w:val="clear" w:color="auto" w:fill="FFFFFF"/>
              </w:rPr>
            </w:pPr>
            <w:r w:rsidRPr="0096151E">
              <w:rPr>
                <w:rFonts w:cs="Arial"/>
                <w:shd w:val="clear" w:color="auto" w:fill="FFFFFF"/>
              </w:rPr>
              <w:t>Total non-current borrowings</w:t>
            </w:r>
          </w:p>
        </w:tc>
        <w:tc>
          <w:tcPr>
            <w:tcW w:w="1512" w:type="dxa"/>
            <w:tcBorders>
              <w:bottom w:val="single" w:sz="4" w:space="0" w:color="auto"/>
            </w:tcBorders>
            <w:shd w:val="clear" w:color="auto" w:fill="FAFAFA"/>
            <w:vAlign w:val="bottom"/>
          </w:tcPr>
          <w:p w:rsidR="00AD3060" w:rsidRPr="0096151E" w:rsidRDefault="00BD0646" w:rsidP="00275086">
            <w:pPr>
              <w:ind w:right="-72"/>
              <w:jc w:val="right"/>
              <w:rPr>
                <w:rFonts w:cs="Arial"/>
              </w:rPr>
            </w:pPr>
            <w:r>
              <w:rPr>
                <w:rFonts w:cs="Arial"/>
              </w:rPr>
              <w:t>2,365,072</w:t>
            </w:r>
          </w:p>
        </w:tc>
        <w:tc>
          <w:tcPr>
            <w:tcW w:w="1512" w:type="dxa"/>
            <w:tcBorders>
              <w:bottom w:val="single" w:sz="4" w:space="0" w:color="auto"/>
            </w:tcBorders>
            <w:vAlign w:val="bottom"/>
          </w:tcPr>
          <w:p w:rsidR="00AD3060" w:rsidRPr="0096151E" w:rsidRDefault="00AD3060" w:rsidP="00355329">
            <w:pPr>
              <w:ind w:right="-72"/>
              <w:jc w:val="right"/>
              <w:rPr>
                <w:rFonts w:cs="Arial"/>
              </w:rPr>
            </w:pPr>
            <w:r w:rsidRPr="0096151E">
              <w:rPr>
                <w:rFonts w:cs="Arial"/>
              </w:rPr>
              <w:t>2,138,483</w:t>
            </w:r>
          </w:p>
        </w:tc>
        <w:tc>
          <w:tcPr>
            <w:tcW w:w="1512" w:type="dxa"/>
            <w:tcBorders>
              <w:bottom w:val="single" w:sz="4" w:space="0" w:color="auto"/>
            </w:tcBorders>
            <w:shd w:val="clear" w:color="auto" w:fill="FAFAFA"/>
            <w:vAlign w:val="bottom"/>
          </w:tcPr>
          <w:p w:rsidR="00AD3060" w:rsidRPr="0096151E" w:rsidRDefault="00BD0646" w:rsidP="00275086">
            <w:pPr>
              <w:ind w:right="-72"/>
              <w:jc w:val="right"/>
              <w:rPr>
                <w:rFonts w:cs="Arial"/>
              </w:rPr>
            </w:pPr>
            <w:r>
              <w:rPr>
                <w:rFonts w:cs="Arial"/>
              </w:rPr>
              <w:t>1,276,082</w:t>
            </w:r>
          </w:p>
        </w:tc>
        <w:tc>
          <w:tcPr>
            <w:tcW w:w="1512" w:type="dxa"/>
            <w:tcBorders>
              <w:bottom w:val="single" w:sz="4" w:space="0" w:color="auto"/>
            </w:tcBorders>
            <w:vAlign w:val="bottom"/>
          </w:tcPr>
          <w:p w:rsidR="00AD3060" w:rsidRPr="0096151E" w:rsidRDefault="00AD3060" w:rsidP="00355329">
            <w:pPr>
              <w:ind w:right="-72"/>
              <w:jc w:val="right"/>
              <w:rPr>
                <w:rFonts w:cs="Arial"/>
              </w:rPr>
            </w:pPr>
            <w:r w:rsidRPr="0096151E">
              <w:rPr>
                <w:rFonts w:cs="Arial"/>
              </w:rPr>
              <w:t>947,023</w:t>
            </w:r>
          </w:p>
        </w:tc>
      </w:tr>
      <w:tr w:rsidR="00AD3060" w:rsidRPr="0096151E" w:rsidTr="00613BB4">
        <w:trPr>
          <w:cantSplit/>
        </w:trPr>
        <w:tc>
          <w:tcPr>
            <w:tcW w:w="3420" w:type="dxa"/>
          </w:tcPr>
          <w:p w:rsidR="00AD3060" w:rsidRPr="0096151E" w:rsidRDefault="00AD3060" w:rsidP="00355329">
            <w:pPr>
              <w:pStyle w:val="Heading6"/>
              <w:ind w:left="-101"/>
              <w:rPr>
                <w:rFonts w:ascii="Arial" w:hAnsi="Arial" w:cs="Arial"/>
                <w:color w:val="auto"/>
                <w:sz w:val="12"/>
                <w:szCs w:val="12"/>
              </w:rPr>
            </w:pPr>
          </w:p>
        </w:tc>
        <w:tc>
          <w:tcPr>
            <w:tcW w:w="1512" w:type="dxa"/>
            <w:tcBorders>
              <w:top w:val="single" w:sz="4" w:space="0" w:color="auto"/>
            </w:tcBorders>
            <w:shd w:val="clear" w:color="auto" w:fill="FAFAFA"/>
          </w:tcPr>
          <w:p w:rsidR="00AD3060" w:rsidRPr="0096151E" w:rsidRDefault="00AD3060" w:rsidP="00355329">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hAnsi="Arial" w:cs="Arial"/>
                <w:sz w:val="12"/>
                <w:szCs w:val="12"/>
                <w:lang w:val="en-GB"/>
              </w:rPr>
            </w:pPr>
          </w:p>
        </w:tc>
        <w:tc>
          <w:tcPr>
            <w:tcW w:w="1512" w:type="dxa"/>
            <w:tcBorders>
              <w:top w:val="single" w:sz="4" w:space="0" w:color="auto"/>
            </w:tcBorders>
          </w:tcPr>
          <w:p w:rsidR="00AD3060" w:rsidRPr="0096151E" w:rsidRDefault="00AD3060" w:rsidP="00355329">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hAnsi="Arial" w:cs="Arial"/>
                <w:sz w:val="12"/>
                <w:szCs w:val="12"/>
                <w:lang w:val="en-GB"/>
              </w:rPr>
            </w:pPr>
          </w:p>
        </w:tc>
        <w:tc>
          <w:tcPr>
            <w:tcW w:w="1512" w:type="dxa"/>
            <w:tcBorders>
              <w:top w:val="single" w:sz="4" w:space="0" w:color="auto"/>
            </w:tcBorders>
            <w:shd w:val="clear" w:color="auto" w:fill="FAFAFA"/>
          </w:tcPr>
          <w:p w:rsidR="00AD3060" w:rsidRPr="0096151E" w:rsidRDefault="00AD3060" w:rsidP="00355329">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hAnsi="Arial" w:cs="Arial"/>
                <w:sz w:val="12"/>
                <w:szCs w:val="12"/>
                <w:lang w:val="en-GB"/>
              </w:rPr>
            </w:pPr>
          </w:p>
        </w:tc>
        <w:tc>
          <w:tcPr>
            <w:tcW w:w="1512" w:type="dxa"/>
            <w:tcBorders>
              <w:top w:val="single" w:sz="4" w:space="0" w:color="auto"/>
            </w:tcBorders>
          </w:tcPr>
          <w:p w:rsidR="00AD3060" w:rsidRPr="0096151E" w:rsidRDefault="00AD3060" w:rsidP="00355329">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hAnsi="Arial" w:cs="Arial"/>
                <w:sz w:val="12"/>
                <w:szCs w:val="12"/>
                <w:lang w:val="en-GB"/>
              </w:rPr>
            </w:pPr>
          </w:p>
        </w:tc>
      </w:tr>
      <w:tr w:rsidR="00AD3060" w:rsidRPr="0096151E" w:rsidTr="00613BB4">
        <w:trPr>
          <w:cantSplit/>
        </w:trPr>
        <w:tc>
          <w:tcPr>
            <w:tcW w:w="3420" w:type="dxa"/>
          </w:tcPr>
          <w:p w:rsidR="00AD3060" w:rsidRPr="0096151E" w:rsidRDefault="00AD3060" w:rsidP="00355329">
            <w:pPr>
              <w:pStyle w:val="Heading6"/>
              <w:ind w:left="-101"/>
              <w:rPr>
                <w:rFonts w:ascii="Arial" w:hAnsi="Arial" w:cs="Arial"/>
                <w:b/>
                <w:bCs/>
                <w:color w:val="auto"/>
                <w:sz w:val="20"/>
                <w:szCs w:val="20"/>
                <w:lang w:val="en-US"/>
              </w:rPr>
            </w:pPr>
            <w:r w:rsidRPr="0096151E">
              <w:rPr>
                <w:rFonts w:ascii="Arial" w:hAnsi="Arial" w:cs="Arial"/>
                <w:b/>
                <w:bCs/>
                <w:color w:val="auto"/>
                <w:sz w:val="20"/>
                <w:szCs w:val="20"/>
                <w:lang w:val="en-US"/>
              </w:rPr>
              <w:t>Total borrowings</w:t>
            </w:r>
          </w:p>
        </w:tc>
        <w:tc>
          <w:tcPr>
            <w:tcW w:w="1512" w:type="dxa"/>
            <w:tcBorders>
              <w:bottom w:val="single" w:sz="4" w:space="0" w:color="auto"/>
            </w:tcBorders>
            <w:shd w:val="clear" w:color="auto" w:fill="FAFAFA"/>
            <w:vAlign w:val="bottom"/>
          </w:tcPr>
          <w:p w:rsidR="00AD3060" w:rsidRPr="0096151E" w:rsidRDefault="00BD0646" w:rsidP="00275086">
            <w:pPr>
              <w:ind w:right="-72"/>
              <w:jc w:val="right"/>
              <w:rPr>
                <w:rFonts w:cs="Arial"/>
                <w:lang w:val="en-GB"/>
              </w:rPr>
            </w:pPr>
            <w:r>
              <w:rPr>
                <w:rFonts w:cs="Arial"/>
                <w:lang w:val="en-GB"/>
              </w:rPr>
              <w:t>4,724,52</w:t>
            </w:r>
            <w:r w:rsidR="00A76ADD">
              <w:rPr>
                <w:rFonts w:cs="Arial"/>
                <w:lang w:val="en-GB"/>
              </w:rPr>
              <w:t>0</w:t>
            </w:r>
          </w:p>
        </w:tc>
        <w:tc>
          <w:tcPr>
            <w:tcW w:w="1512" w:type="dxa"/>
            <w:tcBorders>
              <w:bottom w:val="single" w:sz="4" w:space="0" w:color="auto"/>
            </w:tcBorders>
            <w:vAlign w:val="bottom"/>
          </w:tcPr>
          <w:p w:rsidR="00AD3060" w:rsidRPr="0096151E" w:rsidRDefault="00AD3060" w:rsidP="00355329">
            <w:pPr>
              <w:ind w:right="-72"/>
              <w:jc w:val="right"/>
              <w:rPr>
                <w:rFonts w:cs="Arial"/>
              </w:rPr>
            </w:pPr>
            <w:r w:rsidRPr="0096151E">
              <w:rPr>
                <w:rFonts w:cs="Arial"/>
              </w:rPr>
              <w:t>4,379,030</w:t>
            </w:r>
          </w:p>
        </w:tc>
        <w:tc>
          <w:tcPr>
            <w:tcW w:w="1512" w:type="dxa"/>
            <w:tcBorders>
              <w:bottom w:val="single" w:sz="4" w:space="0" w:color="auto"/>
            </w:tcBorders>
            <w:shd w:val="clear" w:color="auto" w:fill="FAFAFA"/>
            <w:vAlign w:val="bottom"/>
          </w:tcPr>
          <w:p w:rsidR="00AD3060" w:rsidRPr="0096151E" w:rsidRDefault="00BD0646" w:rsidP="00275086">
            <w:pPr>
              <w:ind w:right="-72"/>
              <w:jc w:val="right"/>
              <w:rPr>
                <w:rFonts w:cs="Arial"/>
              </w:rPr>
            </w:pPr>
            <w:r>
              <w:rPr>
                <w:rFonts w:cs="Arial"/>
              </w:rPr>
              <w:t>3,662,95</w:t>
            </w:r>
            <w:r w:rsidR="00A76ADD">
              <w:rPr>
                <w:rFonts w:cs="Arial"/>
              </w:rPr>
              <w:t>8</w:t>
            </w:r>
          </w:p>
        </w:tc>
        <w:tc>
          <w:tcPr>
            <w:tcW w:w="1512" w:type="dxa"/>
            <w:tcBorders>
              <w:bottom w:val="single" w:sz="4" w:space="0" w:color="auto"/>
            </w:tcBorders>
            <w:vAlign w:val="bottom"/>
          </w:tcPr>
          <w:p w:rsidR="00AD3060" w:rsidRPr="0096151E" w:rsidRDefault="00AD3060" w:rsidP="00355329">
            <w:pPr>
              <w:ind w:right="-72"/>
              <w:jc w:val="right"/>
              <w:rPr>
                <w:rFonts w:cs="Arial"/>
              </w:rPr>
            </w:pPr>
            <w:r w:rsidRPr="0096151E">
              <w:rPr>
                <w:rFonts w:cs="Arial"/>
              </w:rPr>
              <w:t>3,134,776</w:t>
            </w:r>
          </w:p>
        </w:tc>
      </w:tr>
    </w:tbl>
    <w:p w:rsidR="00E40393" w:rsidRDefault="00E40393" w:rsidP="00355329">
      <w:pPr>
        <w:tabs>
          <w:tab w:val="left" w:pos="960"/>
        </w:tabs>
        <w:jc w:val="thaiDistribute"/>
        <w:rPr>
          <w:rFonts w:cs="Arial"/>
        </w:rPr>
      </w:pPr>
      <w:r>
        <w:rPr>
          <w:rFonts w:cs="Arial"/>
        </w:rPr>
        <w:br w:type="page"/>
      </w:r>
    </w:p>
    <w:p w:rsidR="00104620" w:rsidRPr="0096151E" w:rsidRDefault="00A86ED4" w:rsidP="00355329">
      <w:pPr>
        <w:tabs>
          <w:tab w:val="left" w:pos="960"/>
        </w:tabs>
        <w:jc w:val="thaiDistribute"/>
        <w:rPr>
          <w:rFonts w:cs="Arial"/>
        </w:rPr>
      </w:pPr>
      <w:r w:rsidRPr="00724627">
        <w:rPr>
          <w:rFonts w:cs="Arial"/>
        </w:rPr>
        <w:t>The Group and the Company pledged land and buildings as collateral f</w:t>
      </w:r>
      <w:r w:rsidR="00B45163" w:rsidRPr="00724627">
        <w:rPr>
          <w:rFonts w:cs="Arial"/>
        </w:rPr>
        <w:t>or</w:t>
      </w:r>
      <w:r w:rsidRPr="00724627">
        <w:rPr>
          <w:rFonts w:cs="Arial"/>
        </w:rPr>
        <w:t xml:space="preserve"> Baht </w:t>
      </w:r>
      <w:r w:rsidR="00916424" w:rsidRPr="00724627">
        <w:rPr>
          <w:rFonts w:cs="Arial"/>
        </w:rPr>
        <w:t>3,494.4</w:t>
      </w:r>
      <w:r w:rsidRPr="00724627">
        <w:rPr>
          <w:rFonts w:cs="Arial"/>
        </w:rPr>
        <w:t xml:space="preserve"> million</w:t>
      </w:r>
      <w:r w:rsidR="00916424" w:rsidRPr="00724627">
        <w:rPr>
          <w:rFonts w:cs="Arial"/>
        </w:rPr>
        <w:t xml:space="preserve"> and Baht 2,300.9</w:t>
      </w:r>
      <w:r w:rsidR="00916424" w:rsidRPr="009A1069">
        <w:rPr>
          <w:rFonts w:cs="Arial"/>
        </w:rPr>
        <w:t xml:space="preserve"> million</w:t>
      </w:r>
      <w:r w:rsidRPr="009A1069">
        <w:rPr>
          <w:rFonts w:cs="Arial"/>
        </w:rPr>
        <w:t xml:space="preserve"> borrowings from financial institutions </w:t>
      </w:r>
      <w:r w:rsidR="00916424" w:rsidRPr="009A1069">
        <w:rPr>
          <w:rFonts w:cs="Arial"/>
        </w:rPr>
        <w:t xml:space="preserve">respectively </w:t>
      </w:r>
      <w:r w:rsidRPr="009A1069">
        <w:rPr>
          <w:rFonts w:cs="Arial"/>
        </w:rPr>
        <w:t xml:space="preserve">(Note </w:t>
      </w:r>
      <w:r w:rsidR="009A1069" w:rsidRPr="009A1069">
        <w:rPr>
          <w:rFonts w:cs="Arial"/>
        </w:rPr>
        <w:t xml:space="preserve">11 and </w:t>
      </w:r>
      <w:r w:rsidRPr="009A1069">
        <w:rPr>
          <w:rFonts w:cs="Arial"/>
        </w:rPr>
        <w:t>12).</w:t>
      </w:r>
    </w:p>
    <w:p w:rsidR="004426F1" w:rsidRPr="00EE0986" w:rsidRDefault="004426F1" w:rsidP="004426F1">
      <w:pPr>
        <w:jc w:val="thaiDistribute"/>
        <w:rPr>
          <w:rFonts w:cs="Arial"/>
          <w:spacing w:val="-2"/>
          <w:sz w:val="18"/>
          <w:szCs w:val="18"/>
        </w:rPr>
      </w:pPr>
    </w:p>
    <w:p w:rsidR="004426F1" w:rsidRPr="0096151E" w:rsidRDefault="004426F1" w:rsidP="004426F1">
      <w:pPr>
        <w:jc w:val="thaiDistribute"/>
        <w:rPr>
          <w:rFonts w:cs="Arial"/>
          <w:spacing w:val="-2"/>
        </w:rPr>
      </w:pPr>
      <w:r w:rsidRPr="0096151E">
        <w:rPr>
          <w:rFonts w:cs="Arial"/>
          <w:spacing w:val="-2"/>
        </w:rPr>
        <w:t xml:space="preserve">The movements of borrowings during the </w:t>
      </w:r>
      <w:r w:rsidRPr="0096151E">
        <w:rPr>
          <w:rFonts w:cs="Browallia New"/>
          <w:spacing w:val="-2"/>
          <w:szCs w:val="25"/>
        </w:rPr>
        <w:t>nine-month period ended 30 September 2019</w:t>
      </w:r>
      <w:r w:rsidRPr="0096151E">
        <w:rPr>
          <w:rFonts w:cs="Arial"/>
          <w:spacing w:val="-2"/>
        </w:rPr>
        <w:t xml:space="preserve"> (excluding finance lease liabilities) are </w:t>
      </w:r>
      <w:proofErr w:type="spellStart"/>
      <w:r w:rsidRPr="0096151E">
        <w:rPr>
          <w:rFonts w:cs="Arial"/>
          <w:spacing w:val="-2"/>
        </w:rPr>
        <w:t>analysed</w:t>
      </w:r>
      <w:proofErr w:type="spellEnd"/>
      <w:r w:rsidRPr="0096151E">
        <w:rPr>
          <w:rFonts w:cs="Arial"/>
          <w:spacing w:val="-2"/>
        </w:rPr>
        <w:t xml:space="preserve"> as follows:</w:t>
      </w:r>
    </w:p>
    <w:tbl>
      <w:tblPr>
        <w:tblW w:w="9432" w:type="dxa"/>
        <w:tblInd w:w="108" w:type="dxa"/>
        <w:tblLayout w:type="fixed"/>
        <w:tblLook w:val="0000" w:firstRow="0" w:lastRow="0" w:firstColumn="0" w:lastColumn="0" w:noHBand="0" w:noVBand="0"/>
      </w:tblPr>
      <w:tblGrid>
        <w:gridCol w:w="5400"/>
        <w:gridCol w:w="2016"/>
        <w:gridCol w:w="2016"/>
      </w:tblGrid>
      <w:tr w:rsidR="00EA7394" w:rsidRPr="0096151E" w:rsidTr="00E602F6">
        <w:trPr>
          <w:trHeight w:val="120"/>
        </w:trPr>
        <w:tc>
          <w:tcPr>
            <w:tcW w:w="5400" w:type="dxa"/>
            <w:vAlign w:val="bottom"/>
          </w:tcPr>
          <w:p w:rsidR="00EA7394" w:rsidRPr="0096151E" w:rsidRDefault="00EA7394" w:rsidP="00E602F6">
            <w:pPr>
              <w:ind w:left="-101"/>
              <w:rPr>
                <w:rFonts w:cs="Arial"/>
                <w:b/>
                <w:bCs/>
                <w:shd w:val="clear" w:color="auto" w:fill="FFFFFF"/>
              </w:rPr>
            </w:pPr>
          </w:p>
        </w:tc>
        <w:tc>
          <w:tcPr>
            <w:tcW w:w="2016" w:type="dxa"/>
            <w:tcBorders>
              <w:top w:val="single" w:sz="4" w:space="0" w:color="auto"/>
              <w:bottom w:val="single" w:sz="4" w:space="0" w:color="auto"/>
            </w:tcBorders>
            <w:vAlign w:val="bottom"/>
          </w:tcPr>
          <w:p w:rsidR="00EA7394" w:rsidRPr="0096151E" w:rsidRDefault="00EA7394" w:rsidP="00E602F6">
            <w:pPr>
              <w:ind w:right="-72"/>
              <w:jc w:val="right"/>
              <w:rPr>
                <w:rFonts w:cs="Arial"/>
                <w:shd w:val="clear" w:color="auto" w:fill="FFFFFF"/>
              </w:rPr>
            </w:pPr>
            <w:r w:rsidRPr="0096151E">
              <w:rPr>
                <w:rFonts w:cs="Arial"/>
                <w:b/>
                <w:bCs/>
                <w:shd w:val="clear" w:color="auto" w:fill="FFFFFF"/>
              </w:rPr>
              <w:t>Consolidated</w:t>
            </w:r>
            <w:r w:rsidRPr="0096151E">
              <w:rPr>
                <w:rFonts w:cs="Arial"/>
                <w:b/>
                <w:bCs/>
                <w:shd w:val="clear" w:color="auto" w:fill="FFFFFF"/>
              </w:rPr>
              <w:br/>
            </w:r>
            <w:r w:rsidRPr="0096151E">
              <w:rPr>
                <w:rFonts w:cs="Arial"/>
                <w:b/>
                <w:bCs/>
                <w:spacing w:val="-6"/>
                <w:shd w:val="clear" w:color="auto" w:fill="FFFFFF"/>
              </w:rPr>
              <w:t>financial information</w:t>
            </w:r>
          </w:p>
        </w:tc>
        <w:tc>
          <w:tcPr>
            <w:tcW w:w="2016" w:type="dxa"/>
            <w:tcBorders>
              <w:top w:val="single" w:sz="4" w:space="0" w:color="auto"/>
              <w:bottom w:val="single" w:sz="4" w:space="0" w:color="auto"/>
            </w:tcBorders>
            <w:vAlign w:val="bottom"/>
          </w:tcPr>
          <w:p w:rsidR="00EA7394" w:rsidRPr="0096151E" w:rsidRDefault="00EA7394" w:rsidP="00E602F6">
            <w:pPr>
              <w:ind w:right="-72"/>
              <w:jc w:val="right"/>
              <w:rPr>
                <w:rFonts w:cs="Arial"/>
                <w:shd w:val="clear" w:color="auto" w:fill="FFFFFF"/>
              </w:rPr>
            </w:pPr>
            <w:r w:rsidRPr="0096151E">
              <w:rPr>
                <w:rFonts w:cs="Arial"/>
                <w:b/>
                <w:bCs/>
                <w:shd w:val="clear" w:color="auto" w:fill="FFFFFF"/>
              </w:rPr>
              <w:t>Separate</w:t>
            </w:r>
            <w:r w:rsidRPr="0096151E">
              <w:rPr>
                <w:rFonts w:cs="Arial"/>
                <w:b/>
                <w:bCs/>
                <w:shd w:val="clear" w:color="auto" w:fill="FFFFFF"/>
              </w:rPr>
              <w:br/>
            </w:r>
            <w:r w:rsidRPr="0096151E">
              <w:rPr>
                <w:rFonts w:cs="Arial"/>
                <w:b/>
                <w:bCs/>
                <w:spacing w:val="-6"/>
                <w:shd w:val="clear" w:color="auto" w:fill="FFFFFF"/>
              </w:rPr>
              <w:t>financial information</w:t>
            </w:r>
          </w:p>
        </w:tc>
      </w:tr>
      <w:tr w:rsidR="00EA7394" w:rsidRPr="0096151E" w:rsidTr="00E602F6">
        <w:trPr>
          <w:trHeight w:val="120"/>
        </w:trPr>
        <w:tc>
          <w:tcPr>
            <w:tcW w:w="5400" w:type="dxa"/>
            <w:vAlign w:val="bottom"/>
          </w:tcPr>
          <w:p w:rsidR="00EA7394" w:rsidRPr="0096151E" w:rsidRDefault="00EA7394" w:rsidP="00E602F6">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016" w:type="dxa"/>
            <w:tcBorders>
              <w:top w:val="single" w:sz="4" w:space="0" w:color="auto"/>
              <w:bottom w:val="single" w:sz="4" w:space="0" w:color="auto"/>
            </w:tcBorders>
            <w:vAlign w:val="bottom"/>
          </w:tcPr>
          <w:p w:rsidR="00EA7394" w:rsidRPr="0096151E" w:rsidRDefault="00EA7394" w:rsidP="00E602F6">
            <w:pPr>
              <w:ind w:right="-72"/>
              <w:jc w:val="right"/>
              <w:rPr>
                <w:rFonts w:cs="Arial"/>
                <w:b/>
                <w:bCs/>
                <w:shd w:val="clear" w:color="auto" w:fill="FFFFFF"/>
              </w:rPr>
            </w:pPr>
            <w:r w:rsidRPr="0096151E">
              <w:rPr>
                <w:rFonts w:cs="Arial"/>
                <w:b/>
                <w:bCs/>
                <w:shd w:val="clear" w:color="auto" w:fill="FFFFFF"/>
              </w:rPr>
              <w:t xml:space="preserve">Thousand Baht </w:t>
            </w:r>
          </w:p>
        </w:tc>
        <w:tc>
          <w:tcPr>
            <w:tcW w:w="2016" w:type="dxa"/>
            <w:tcBorders>
              <w:top w:val="single" w:sz="4" w:space="0" w:color="auto"/>
              <w:bottom w:val="single" w:sz="4" w:space="0" w:color="auto"/>
            </w:tcBorders>
            <w:vAlign w:val="bottom"/>
          </w:tcPr>
          <w:p w:rsidR="00EA7394" w:rsidRPr="0096151E" w:rsidRDefault="00EA7394" w:rsidP="00E602F6">
            <w:pPr>
              <w:ind w:right="-72"/>
              <w:jc w:val="right"/>
              <w:rPr>
                <w:rFonts w:cs="Arial"/>
                <w:b/>
                <w:bCs/>
                <w:shd w:val="clear" w:color="auto" w:fill="FFFFFF"/>
              </w:rPr>
            </w:pPr>
            <w:r w:rsidRPr="0096151E">
              <w:rPr>
                <w:rFonts w:cs="Arial"/>
                <w:b/>
                <w:bCs/>
                <w:shd w:val="clear" w:color="auto" w:fill="FFFFFF"/>
              </w:rPr>
              <w:t>Thousand Baht</w:t>
            </w:r>
          </w:p>
        </w:tc>
      </w:tr>
      <w:tr w:rsidR="00EA7394" w:rsidRPr="00843759" w:rsidTr="00E602F6">
        <w:trPr>
          <w:trHeight w:val="120"/>
        </w:trPr>
        <w:tc>
          <w:tcPr>
            <w:tcW w:w="5400" w:type="dxa"/>
            <w:vAlign w:val="bottom"/>
          </w:tcPr>
          <w:p w:rsidR="00EA7394" w:rsidRPr="00843759" w:rsidRDefault="00EA7394" w:rsidP="00E602F6">
            <w:pPr>
              <w:tabs>
                <w:tab w:val="left" w:pos="1134"/>
                <w:tab w:val="left" w:pos="1276"/>
                <w:tab w:val="center" w:pos="3402"/>
                <w:tab w:val="center" w:pos="4536"/>
                <w:tab w:val="center" w:pos="5670"/>
                <w:tab w:val="center" w:pos="6804"/>
                <w:tab w:val="right" w:pos="7655"/>
              </w:tabs>
              <w:ind w:left="-101"/>
              <w:jc w:val="left"/>
              <w:rPr>
                <w:rFonts w:cs="Arial"/>
                <w:sz w:val="12"/>
                <w:szCs w:val="12"/>
                <w:shd w:val="clear" w:color="auto" w:fill="FFFFFF"/>
              </w:rPr>
            </w:pPr>
          </w:p>
        </w:tc>
        <w:tc>
          <w:tcPr>
            <w:tcW w:w="2016" w:type="dxa"/>
            <w:tcBorders>
              <w:top w:val="single" w:sz="4" w:space="0" w:color="auto"/>
            </w:tcBorders>
            <w:shd w:val="clear" w:color="auto" w:fill="FAFAFA"/>
            <w:vAlign w:val="bottom"/>
          </w:tcPr>
          <w:p w:rsidR="00EA7394" w:rsidRPr="00843759" w:rsidRDefault="00EA7394" w:rsidP="00E602F6">
            <w:pPr>
              <w:ind w:right="-72"/>
              <w:jc w:val="right"/>
              <w:rPr>
                <w:rFonts w:cs="Arial"/>
                <w:sz w:val="12"/>
                <w:szCs w:val="12"/>
                <w:shd w:val="clear" w:color="auto" w:fill="FFFFFF"/>
              </w:rPr>
            </w:pPr>
          </w:p>
        </w:tc>
        <w:tc>
          <w:tcPr>
            <w:tcW w:w="2016" w:type="dxa"/>
            <w:tcBorders>
              <w:top w:val="single" w:sz="4" w:space="0" w:color="auto"/>
            </w:tcBorders>
            <w:shd w:val="clear" w:color="auto" w:fill="FAFAFA"/>
            <w:vAlign w:val="bottom"/>
          </w:tcPr>
          <w:p w:rsidR="00EA7394" w:rsidRPr="00843759" w:rsidRDefault="00EA7394" w:rsidP="00E602F6">
            <w:pPr>
              <w:suppressAutoHyphens/>
              <w:ind w:right="-72"/>
              <w:jc w:val="right"/>
              <w:rPr>
                <w:rFonts w:cs="Arial"/>
                <w:sz w:val="12"/>
                <w:szCs w:val="12"/>
                <w:shd w:val="clear" w:color="auto" w:fill="FFFFFF"/>
              </w:rPr>
            </w:pPr>
          </w:p>
        </w:tc>
      </w:tr>
      <w:tr w:rsidR="00EA7394" w:rsidRPr="0096151E" w:rsidTr="00E602F6">
        <w:trPr>
          <w:trHeight w:val="120"/>
        </w:trPr>
        <w:tc>
          <w:tcPr>
            <w:tcW w:w="5400" w:type="dxa"/>
            <w:vAlign w:val="bottom"/>
          </w:tcPr>
          <w:p w:rsidR="00EA7394" w:rsidRPr="0096151E" w:rsidRDefault="00EA7394" w:rsidP="00E602F6">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96151E">
              <w:rPr>
                <w:rFonts w:cs="Arial"/>
                <w:shd w:val="clear" w:color="auto" w:fill="FFFFFF"/>
              </w:rPr>
              <w:t>Opening balance</w:t>
            </w:r>
          </w:p>
        </w:tc>
        <w:tc>
          <w:tcPr>
            <w:tcW w:w="2016" w:type="dxa"/>
            <w:shd w:val="clear" w:color="auto" w:fill="FAFAFA"/>
            <w:vAlign w:val="bottom"/>
          </w:tcPr>
          <w:p w:rsidR="00EA7394" w:rsidRPr="0096151E" w:rsidRDefault="00EA7394" w:rsidP="00EA0AC0">
            <w:pPr>
              <w:ind w:right="-72"/>
              <w:jc w:val="right"/>
            </w:pPr>
            <w:r w:rsidRPr="0096151E">
              <w:t>4,277,95</w:t>
            </w:r>
            <w:r w:rsidR="00EA0AC0">
              <w:t>3</w:t>
            </w:r>
          </w:p>
        </w:tc>
        <w:tc>
          <w:tcPr>
            <w:tcW w:w="2016" w:type="dxa"/>
            <w:shd w:val="clear" w:color="auto" w:fill="FAFAFA"/>
          </w:tcPr>
          <w:p w:rsidR="00EA7394" w:rsidRPr="0096151E" w:rsidRDefault="00EA7394" w:rsidP="00EA0AC0">
            <w:pPr>
              <w:ind w:right="-72"/>
              <w:jc w:val="right"/>
            </w:pPr>
            <w:r w:rsidRPr="0096151E">
              <w:t>3,093,97</w:t>
            </w:r>
            <w:r w:rsidR="00EA0AC0">
              <w:t>4</w:t>
            </w:r>
          </w:p>
        </w:tc>
      </w:tr>
      <w:tr w:rsidR="00EA7394" w:rsidRPr="0096151E" w:rsidTr="00E602F6">
        <w:trPr>
          <w:trHeight w:val="120"/>
        </w:trPr>
        <w:tc>
          <w:tcPr>
            <w:tcW w:w="5400" w:type="dxa"/>
            <w:vAlign w:val="bottom"/>
          </w:tcPr>
          <w:p w:rsidR="00EA7394" w:rsidRPr="0096151E" w:rsidRDefault="00EA7394" w:rsidP="00E602F6">
            <w:pPr>
              <w:tabs>
                <w:tab w:val="left" w:pos="1134"/>
                <w:tab w:val="left" w:pos="1276"/>
                <w:tab w:val="center" w:pos="3402"/>
                <w:tab w:val="center" w:pos="4536"/>
                <w:tab w:val="center" w:pos="5670"/>
                <w:tab w:val="center" w:pos="6804"/>
                <w:tab w:val="right" w:pos="7655"/>
              </w:tabs>
              <w:ind w:left="-101"/>
              <w:jc w:val="left"/>
              <w:rPr>
                <w:rFonts w:cs="Arial"/>
                <w:color w:val="000000"/>
                <w:shd w:val="clear" w:color="auto" w:fill="FFFFFF"/>
              </w:rPr>
            </w:pPr>
            <w:r w:rsidRPr="0096151E">
              <w:rPr>
                <w:rFonts w:cs="Arial"/>
                <w:color w:val="000000"/>
                <w:shd w:val="clear" w:color="auto" w:fill="FFFFFF"/>
              </w:rPr>
              <w:t>Additions</w:t>
            </w:r>
          </w:p>
        </w:tc>
        <w:tc>
          <w:tcPr>
            <w:tcW w:w="2016" w:type="dxa"/>
            <w:shd w:val="clear" w:color="auto" w:fill="FAFAFA"/>
            <w:vAlign w:val="bottom"/>
          </w:tcPr>
          <w:p w:rsidR="00EA7394" w:rsidRPr="0096151E" w:rsidRDefault="00EA7394" w:rsidP="00E602F6">
            <w:pPr>
              <w:ind w:right="-72"/>
              <w:jc w:val="right"/>
            </w:pPr>
          </w:p>
        </w:tc>
        <w:tc>
          <w:tcPr>
            <w:tcW w:w="2016" w:type="dxa"/>
            <w:shd w:val="clear" w:color="auto" w:fill="FAFAFA"/>
          </w:tcPr>
          <w:p w:rsidR="00EA7394" w:rsidRPr="0096151E" w:rsidRDefault="00EA7394" w:rsidP="00E602F6">
            <w:pPr>
              <w:ind w:right="-72"/>
              <w:jc w:val="right"/>
            </w:pPr>
          </w:p>
        </w:tc>
      </w:tr>
      <w:tr w:rsidR="00EA7394" w:rsidRPr="0096151E" w:rsidTr="00E602F6">
        <w:trPr>
          <w:trHeight w:val="120"/>
        </w:trPr>
        <w:tc>
          <w:tcPr>
            <w:tcW w:w="5400" w:type="dxa"/>
            <w:vAlign w:val="bottom"/>
          </w:tcPr>
          <w:p w:rsidR="00EA7394" w:rsidRPr="0096151E" w:rsidRDefault="00EA7394" w:rsidP="00E602F6">
            <w:pPr>
              <w:tabs>
                <w:tab w:val="left" w:pos="1134"/>
                <w:tab w:val="left" w:pos="1276"/>
                <w:tab w:val="center" w:pos="3402"/>
                <w:tab w:val="center" w:pos="4536"/>
                <w:tab w:val="center" w:pos="5670"/>
                <w:tab w:val="center" w:pos="6804"/>
                <w:tab w:val="right" w:pos="7655"/>
              </w:tabs>
              <w:ind w:left="-101"/>
              <w:jc w:val="left"/>
              <w:rPr>
                <w:rFonts w:cs="Arial"/>
                <w:color w:val="000000"/>
                <w:shd w:val="clear" w:color="auto" w:fill="FFFFFF"/>
              </w:rPr>
            </w:pPr>
            <w:r w:rsidRPr="0096151E">
              <w:rPr>
                <w:rFonts w:cs="Arial"/>
                <w:color w:val="000000"/>
                <w:shd w:val="clear" w:color="auto" w:fill="FFFFFF"/>
              </w:rPr>
              <w:t xml:space="preserve">   - Principle</w:t>
            </w:r>
          </w:p>
        </w:tc>
        <w:tc>
          <w:tcPr>
            <w:tcW w:w="2016" w:type="dxa"/>
            <w:shd w:val="clear" w:color="auto" w:fill="FAFAFA"/>
            <w:vAlign w:val="bottom"/>
          </w:tcPr>
          <w:p w:rsidR="00EA7394" w:rsidRPr="0096151E" w:rsidRDefault="00EA0AC0" w:rsidP="00E602F6">
            <w:pPr>
              <w:ind w:right="-72"/>
              <w:jc w:val="right"/>
            </w:pPr>
            <w:r>
              <w:t>1,820,066</w:t>
            </w:r>
          </w:p>
        </w:tc>
        <w:tc>
          <w:tcPr>
            <w:tcW w:w="2016" w:type="dxa"/>
            <w:shd w:val="clear" w:color="auto" w:fill="FAFAFA"/>
          </w:tcPr>
          <w:p w:rsidR="00EA7394" w:rsidRPr="0096151E" w:rsidRDefault="00EA0AC0" w:rsidP="00E602F6">
            <w:pPr>
              <w:ind w:right="-72"/>
              <w:jc w:val="right"/>
            </w:pPr>
            <w:r>
              <w:t>1,811,516</w:t>
            </w:r>
          </w:p>
        </w:tc>
      </w:tr>
      <w:tr w:rsidR="00EA7394" w:rsidRPr="0096151E" w:rsidTr="00E602F6">
        <w:trPr>
          <w:trHeight w:val="120"/>
        </w:trPr>
        <w:tc>
          <w:tcPr>
            <w:tcW w:w="5400" w:type="dxa"/>
            <w:vAlign w:val="bottom"/>
          </w:tcPr>
          <w:p w:rsidR="00EA7394" w:rsidRPr="0096151E" w:rsidRDefault="00EA7394" w:rsidP="00E602F6">
            <w:pPr>
              <w:tabs>
                <w:tab w:val="left" w:pos="1134"/>
                <w:tab w:val="left" w:pos="1276"/>
                <w:tab w:val="center" w:pos="3402"/>
                <w:tab w:val="center" w:pos="4536"/>
                <w:tab w:val="center" w:pos="5670"/>
                <w:tab w:val="center" w:pos="6804"/>
                <w:tab w:val="right" w:pos="7655"/>
              </w:tabs>
              <w:ind w:left="-101"/>
              <w:jc w:val="left"/>
              <w:rPr>
                <w:rFonts w:cs="Arial"/>
                <w:color w:val="000000"/>
                <w:shd w:val="clear" w:color="auto" w:fill="FFFFFF"/>
              </w:rPr>
            </w:pPr>
            <w:r w:rsidRPr="0096151E">
              <w:rPr>
                <w:rFonts w:cs="Arial"/>
                <w:color w:val="000000"/>
                <w:shd w:val="clear" w:color="auto" w:fill="FFFFFF"/>
              </w:rPr>
              <w:t xml:space="preserve">   - Interest</w:t>
            </w:r>
          </w:p>
        </w:tc>
        <w:tc>
          <w:tcPr>
            <w:tcW w:w="2016" w:type="dxa"/>
            <w:shd w:val="clear" w:color="auto" w:fill="FAFAFA"/>
            <w:vAlign w:val="bottom"/>
          </w:tcPr>
          <w:p w:rsidR="00EA7394" w:rsidRPr="0096151E" w:rsidRDefault="00BD0646" w:rsidP="00E602F6">
            <w:pPr>
              <w:ind w:right="-72"/>
              <w:jc w:val="right"/>
            </w:pPr>
            <w:r>
              <w:t>121,928</w:t>
            </w:r>
          </w:p>
        </w:tc>
        <w:tc>
          <w:tcPr>
            <w:tcW w:w="2016" w:type="dxa"/>
            <w:shd w:val="clear" w:color="auto" w:fill="FAFAFA"/>
          </w:tcPr>
          <w:p w:rsidR="00EA7394" w:rsidRPr="0096151E" w:rsidRDefault="00BD0646" w:rsidP="00E602F6">
            <w:pPr>
              <w:ind w:right="-72"/>
              <w:jc w:val="right"/>
            </w:pPr>
            <w:r>
              <w:t>81,463</w:t>
            </w:r>
          </w:p>
        </w:tc>
      </w:tr>
      <w:tr w:rsidR="00EA7394" w:rsidRPr="0096151E" w:rsidTr="00E602F6">
        <w:trPr>
          <w:trHeight w:val="120"/>
        </w:trPr>
        <w:tc>
          <w:tcPr>
            <w:tcW w:w="5400" w:type="dxa"/>
            <w:vAlign w:val="bottom"/>
          </w:tcPr>
          <w:p w:rsidR="00EA7394" w:rsidRPr="0096151E" w:rsidRDefault="00EA7394" w:rsidP="00E602F6">
            <w:pPr>
              <w:tabs>
                <w:tab w:val="left" w:pos="1134"/>
                <w:tab w:val="left" w:pos="1276"/>
                <w:tab w:val="center" w:pos="3402"/>
                <w:tab w:val="center" w:pos="4536"/>
                <w:tab w:val="center" w:pos="5670"/>
                <w:tab w:val="center" w:pos="6804"/>
                <w:tab w:val="right" w:pos="7655"/>
              </w:tabs>
              <w:ind w:left="-101"/>
              <w:jc w:val="left"/>
              <w:rPr>
                <w:rFonts w:cs="Arial"/>
                <w:color w:val="000000"/>
                <w:shd w:val="clear" w:color="auto" w:fill="FFFFFF"/>
              </w:rPr>
            </w:pPr>
            <w:r w:rsidRPr="0096151E">
              <w:rPr>
                <w:rFonts w:cs="Arial"/>
                <w:color w:val="000000"/>
                <w:shd w:val="clear" w:color="auto" w:fill="FFFFFF"/>
              </w:rPr>
              <w:t>Repayments</w:t>
            </w:r>
          </w:p>
        </w:tc>
        <w:tc>
          <w:tcPr>
            <w:tcW w:w="2016" w:type="dxa"/>
            <w:shd w:val="clear" w:color="auto" w:fill="FAFAFA"/>
            <w:vAlign w:val="bottom"/>
          </w:tcPr>
          <w:p w:rsidR="00EA7394" w:rsidRPr="0096151E" w:rsidRDefault="00EA7394" w:rsidP="00E602F6">
            <w:pPr>
              <w:ind w:right="-72"/>
              <w:jc w:val="right"/>
            </w:pPr>
          </w:p>
        </w:tc>
        <w:tc>
          <w:tcPr>
            <w:tcW w:w="2016" w:type="dxa"/>
            <w:shd w:val="clear" w:color="auto" w:fill="FAFAFA"/>
          </w:tcPr>
          <w:p w:rsidR="00EA7394" w:rsidRPr="0096151E" w:rsidRDefault="00EA7394" w:rsidP="00E602F6">
            <w:pPr>
              <w:ind w:right="-72"/>
              <w:jc w:val="right"/>
            </w:pPr>
          </w:p>
        </w:tc>
      </w:tr>
      <w:tr w:rsidR="00EA7394" w:rsidRPr="0096151E" w:rsidTr="00E602F6">
        <w:trPr>
          <w:trHeight w:val="120"/>
        </w:trPr>
        <w:tc>
          <w:tcPr>
            <w:tcW w:w="5400" w:type="dxa"/>
            <w:vAlign w:val="bottom"/>
          </w:tcPr>
          <w:p w:rsidR="00EA7394" w:rsidRPr="0096151E" w:rsidRDefault="00EA7394" w:rsidP="00E602F6">
            <w:pPr>
              <w:tabs>
                <w:tab w:val="left" w:pos="1134"/>
                <w:tab w:val="left" w:pos="1276"/>
                <w:tab w:val="center" w:pos="3402"/>
                <w:tab w:val="center" w:pos="4536"/>
                <w:tab w:val="center" w:pos="5670"/>
                <w:tab w:val="center" w:pos="6804"/>
                <w:tab w:val="right" w:pos="7655"/>
              </w:tabs>
              <w:ind w:left="-101"/>
              <w:jc w:val="left"/>
              <w:rPr>
                <w:rFonts w:cs="Arial"/>
                <w:color w:val="000000"/>
                <w:shd w:val="clear" w:color="auto" w:fill="FFFFFF"/>
              </w:rPr>
            </w:pPr>
            <w:r w:rsidRPr="0096151E">
              <w:rPr>
                <w:rFonts w:cs="Arial"/>
                <w:color w:val="000000"/>
                <w:shd w:val="clear" w:color="auto" w:fill="FFFFFF"/>
              </w:rPr>
              <w:t xml:space="preserve">   - Principle</w:t>
            </w:r>
          </w:p>
        </w:tc>
        <w:tc>
          <w:tcPr>
            <w:tcW w:w="2016" w:type="dxa"/>
            <w:shd w:val="clear" w:color="auto" w:fill="FAFAFA"/>
            <w:vAlign w:val="bottom"/>
          </w:tcPr>
          <w:p w:rsidR="00EA7394" w:rsidRPr="0096151E" w:rsidRDefault="00EA0AC0" w:rsidP="00E602F6">
            <w:pPr>
              <w:ind w:right="-72"/>
              <w:jc w:val="right"/>
            </w:pPr>
            <w:r>
              <w:t>(1,608,268</w:t>
            </w:r>
            <w:r w:rsidR="00BD0646">
              <w:t>)</w:t>
            </w:r>
          </w:p>
        </w:tc>
        <w:tc>
          <w:tcPr>
            <w:tcW w:w="2016" w:type="dxa"/>
            <w:shd w:val="clear" w:color="auto" w:fill="FAFAFA"/>
          </w:tcPr>
          <w:p w:rsidR="00EA7394" w:rsidRPr="0096151E" w:rsidRDefault="00EA0AC0" w:rsidP="00E602F6">
            <w:pPr>
              <w:ind w:right="-72"/>
              <w:jc w:val="right"/>
            </w:pPr>
            <w:r>
              <w:t>(1,322,812</w:t>
            </w:r>
            <w:r w:rsidR="00BD0646">
              <w:t>)</w:t>
            </w:r>
          </w:p>
        </w:tc>
      </w:tr>
      <w:tr w:rsidR="00EA7394" w:rsidRPr="0096151E" w:rsidTr="00E602F6">
        <w:trPr>
          <w:trHeight w:val="120"/>
        </w:trPr>
        <w:tc>
          <w:tcPr>
            <w:tcW w:w="5400" w:type="dxa"/>
            <w:vAlign w:val="bottom"/>
          </w:tcPr>
          <w:p w:rsidR="00EA7394" w:rsidRPr="0096151E" w:rsidRDefault="00EA7394" w:rsidP="00E602F6">
            <w:pPr>
              <w:tabs>
                <w:tab w:val="left" w:pos="1134"/>
                <w:tab w:val="left" w:pos="1276"/>
                <w:tab w:val="center" w:pos="3402"/>
                <w:tab w:val="center" w:pos="4536"/>
                <w:tab w:val="center" w:pos="5670"/>
                <w:tab w:val="center" w:pos="6804"/>
                <w:tab w:val="right" w:pos="7655"/>
              </w:tabs>
              <w:ind w:left="-101"/>
              <w:jc w:val="left"/>
              <w:rPr>
                <w:rFonts w:cs="Arial"/>
                <w:color w:val="000000"/>
                <w:shd w:val="clear" w:color="auto" w:fill="FFFFFF"/>
              </w:rPr>
            </w:pPr>
            <w:r w:rsidRPr="0096151E">
              <w:rPr>
                <w:rFonts w:cs="Arial"/>
                <w:color w:val="000000"/>
                <w:shd w:val="clear" w:color="auto" w:fill="FFFFFF"/>
              </w:rPr>
              <w:t xml:space="preserve">   - Interest</w:t>
            </w:r>
          </w:p>
        </w:tc>
        <w:tc>
          <w:tcPr>
            <w:tcW w:w="2016" w:type="dxa"/>
            <w:shd w:val="clear" w:color="auto" w:fill="FAFAFA"/>
            <w:vAlign w:val="bottom"/>
          </w:tcPr>
          <w:p w:rsidR="00EA7394" w:rsidRPr="0096151E" w:rsidRDefault="00BD0646" w:rsidP="00E602F6">
            <w:pPr>
              <w:ind w:right="-72"/>
              <w:jc w:val="right"/>
            </w:pPr>
            <w:r>
              <w:t>(100,841)</w:t>
            </w:r>
          </w:p>
        </w:tc>
        <w:tc>
          <w:tcPr>
            <w:tcW w:w="2016" w:type="dxa"/>
            <w:shd w:val="clear" w:color="auto" w:fill="FAFAFA"/>
          </w:tcPr>
          <w:p w:rsidR="00EA7394" w:rsidRPr="0096151E" w:rsidRDefault="00EA0AC0" w:rsidP="00E602F6">
            <w:pPr>
              <w:ind w:right="-72"/>
              <w:jc w:val="right"/>
            </w:pPr>
            <w:r>
              <w:t>(64,57</w:t>
            </w:r>
            <w:r w:rsidR="00BE1D04">
              <w:t>8</w:t>
            </w:r>
            <w:r w:rsidR="00BD0646">
              <w:t>)</w:t>
            </w:r>
          </w:p>
        </w:tc>
      </w:tr>
      <w:tr w:rsidR="00EA7394" w:rsidRPr="0096151E" w:rsidTr="00E602F6">
        <w:trPr>
          <w:trHeight w:val="120"/>
        </w:trPr>
        <w:tc>
          <w:tcPr>
            <w:tcW w:w="5400" w:type="dxa"/>
            <w:vAlign w:val="bottom"/>
          </w:tcPr>
          <w:p w:rsidR="00EA7394" w:rsidRPr="0096151E" w:rsidRDefault="00EA7394" w:rsidP="00E602F6">
            <w:pPr>
              <w:tabs>
                <w:tab w:val="left" w:pos="1134"/>
                <w:tab w:val="left" w:pos="1276"/>
                <w:tab w:val="center" w:pos="3402"/>
                <w:tab w:val="center" w:pos="4536"/>
                <w:tab w:val="center" w:pos="5670"/>
                <w:tab w:val="center" w:pos="6804"/>
                <w:tab w:val="right" w:pos="7655"/>
              </w:tabs>
              <w:ind w:left="-101"/>
              <w:jc w:val="left"/>
              <w:rPr>
                <w:rFonts w:cs="Cordia New"/>
                <w:color w:val="000000"/>
                <w:shd w:val="clear" w:color="auto" w:fill="FFFFFF"/>
                <w:lang w:val="en-GB"/>
              </w:rPr>
            </w:pPr>
            <w:r w:rsidRPr="0096151E">
              <w:rPr>
                <w:rFonts w:cs="Arial"/>
                <w:color w:val="000000"/>
                <w:shd w:val="clear" w:color="auto" w:fill="FFFFFF"/>
              </w:rPr>
              <w:t>Financing fee</w:t>
            </w:r>
            <w:r w:rsidRPr="0096151E">
              <w:rPr>
                <w:rFonts w:cs="Cordia New" w:hint="cs"/>
                <w:color w:val="000000"/>
                <w:shd w:val="clear" w:color="auto" w:fill="FFFFFF"/>
                <w:cs/>
              </w:rPr>
              <w:t xml:space="preserve"> </w:t>
            </w:r>
            <w:r w:rsidRPr="0096151E">
              <w:rPr>
                <w:rFonts w:cs="Cordia New"/>
                <w:color w:val="000000"/>
                <w:shd w:val="clear" w:color="auto" w:fill="FFFFFF"/>
                <w:lang w:val="en-GB"/>
              </w:rPr>
              <w:t>for principal drawdown during period</w:t>
            </w:r>
          </w:p>
        </w:tc>
        <w:tc>
          <w:tcPr>
            <w:tcW w:w="2016" w:type="dxa"/>
            <w:shd w:val="clear" w:color="auto" w:fill="FAFAFA"/>
            <w:vAlign w:val="bottom"/>
          </w:tcPr>
          <w:p w:rsidR="00EA7394" w:rsidRPr="0096151E" w:rsidRDefault="00BD0646" w:rsidP="00E602F6">
            <w:pPr>
              <w:ind w:right="-72"/>
              <w:jc w:val="right"/>
            </w:pPr>
            <w:r>
              <w:t>(1,797)</w:t>
            </w:r>
          </w:p>
        </w:tc>
        <w:tc>
          <w:tcPr>
            <w:tcW w:w="2016" w:type="dxa"/>
            <w:shd w:val="clear" w:color="auto" w:fill="FAFAFA"/>
          </w:tcPr>
          <w:p w:rsidR="00EA7394" w:rsidRPr="0096151E" w:rsidRDefault="00BD0646" w:rsidP="00E602F6">
            <w:pPr>
              <w:ind w:right="-72"/>
              <w:jc w:val="right"/>
            </w:pPr>
            <w:r>
              <w:t>(1,797)</w:t>
            </w:r>
          </w:p>
        </w:tc>
      </w:tr>
      <w:tr w:rsidR="00EA7394" w:rsidRPr="0096151E" w:rsidTr="00E602F6">
        <w:trPr>
          <w:trHeight w:val="120"/>
        </w:trPr>
        <w:tc>
          <w:tcPr>
            <w:tcW w:w="5400" w:type="dxa"/>
            <w:vAlign w:val="bottom"/>
          </w:tcPr>
          <w:p w:rsidR="00EA7394" w:rsidRPr="0096151E" w:rsidRDefault="00EA7394" w:rsidP="00E602F6">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roofErr w:type="spellStart"/>
            <w:r w:rsidRPr="0096151E">
              <w:rPr>
                <w:rFonts w:cs="Arial"/>
                <w:shd w:val="clear" w:color="auto" w:fill="FFFFFF"/>
              </w:rPr>
              <w:t>Amortisation</w:t>
            </w:r>
            <w:proofErr w:type="spellEnd"/>
            <w:r w:rsidRPr="0096151E">
              <w:rPr>
                <w:rFonts w:cs="Arial"/>
                <w:shd w:val="clear" w:color="auto" w:fill="FFFFFF"/>
              </w:rPr>
              <w:t xml:space="preserve"> of financing fee</w:t>
            </w:r>
          </w:p>
        </w:tc>
        <w:tc>
          <w:tcPr>
            <w:tcW w:w="2016" w:type="dxa"/>
            <w:tcBorders>
              <w:bottom w:val="single" w:sz="4" w:space="0" w:color="auto"/>
            </w:tcBorders>
            <w:shd w:val="clear" w:color="auto" w:fill="FAFAFA"/>
            <w:vAlign w:val="bottom"/>
          </w:tcPr>
          <w:p w:rsidR="00EA7394" w:rsidRPr="0096151E" w:rsidRDefault="00BD0646" w:rsidP="00E602F6">
            <w:pPr>
              <w:ind w:right="-72"/>
              <w:jc w:val="right"/>
            </w:pPr>
            <w:r>
              <w:t>1,214</w:t>
            </w:r>
          </w:p>
        </w:tc>
        <w:tc>
          <w:tcPr>
            <w:tcW w:w="2016" w:type="dxa"/>
            <w:tcBorders>
              <w:bottom w:val="single" w:sz="4" w:space="0" w:color="auto"/>
            </w:tcBorders>
            <w:shd w:val="clear" w:color="auto" w:fill="FAFAFA"/>
          </w:tcPr>
          <w:p w:rsidR="00EA7394" w:rsidRPr="0096151E" w:rsidRDefault="00BD0646" w:rsidP="00E602F6">
            <w:pPr>
              <w:ind w:right="-72"/>
              <w:jc w:val="right"/>
            </w:pPr>
            <w:r>
              <w:t>1,214</w:t>
            </w:r>
          </w:p>
        </w:tc>
      </w:tr>
      <w:tr w:rsidR="00EA7394" w:rsidRPr="0096151E" w:rsidTr="00E602F6">
        <w:trPr>
          <w:trHeight w:val="120"/>
        </w:trPr>
        <w:tc>
          <w:tcPr>
            <w:tcW w:w="5400" w:type="dxa"/>
            <w:vAlign w:val="bottom"/>
          </w:tcPr>
          <w:p w:rsidR="00EA7394" w:rsidRPr="0096151E" w:rsidRDefault="00EA7394" w:rsidP="00E602F6">
            <w:pPr>
              <w:tabs>
                <w:tab w:val="left" w:pos="1134"/>
                <w:tab w:val="left" w:pos="1276"/>
                <w:tab w:val="center" w:pos="3402"/>
                <w:tab w:val="center" w:pos="4536"/>
                <w:tab w:val="center" w:pos="5670"/>
                <w:tab w:val="center" w:pos="6804"/>
                <w:tab w:val="right" w:pos="7655"/>
              </w:tabs>
              <w:ind w:left="-101"/>
              <w:jc w:val="left"/>
              <w:rPr>
                <w:rFonts w:cs="Arial"/>
                <w:sz w:val="12"/>
                <w:szCs w:val="12"/>
                <w:shd w:val="clear" w:color="auto" w:fill="FFFFFF"/>
              </w:rPr>
            </w:pPr>
          </w:p>
        </w:tc>
        <w:tc>
          <w:tcPr>
            <w:tcW w:w="2016" w:type="dxa"/>
            <w:tcBorders>
              <w:top w:val="single" w:sz="4" w:space="0" w:color="auto"/>
            </w:tcBorders>
            <w:shd w:val="clear" w:color="auto" w:fill="FAFAFA"/>
            <w:vAlign w:val="bottom"/>
          </w:tcPr>
          <w:p w:rsidR="00EA7394" w:rsidRPr="0096151E" w:rsidRDefault="00EA7394" w:rsidP="00E602F6">
            <w:pPr>
              <w:ind w:right="-72"/>
              <w:jc w:val="right"/>
              <w:rPr>
                <w:sz w:val="12"/>
                <w:szCs w:val="12"/>
              </w:rPr>
            </w:pPr>
          </w:p>
        </w:tc>
        <w:tc>
          <w:tcPr>
            <w:tcW w:w="2016" w:type="dxa"/>
            <w:tcBorders>
              <w:top w:val="single" w:sz="4" w:space="0" w:color="auto"/>
            </w:tcBorders>
            <w:shd w:val="clear" w:color="auto" w:fill="FAFAFA"/>
            <w:vAlign w:val="bottom"/>
          </w:tcPr>
          <w:p w:rsidR="00EA7394" w:rsidRPr="0096151E" w:rsidRDefault="00EA7394" w:rsidP="00E602F6">
            <w:pPr>
              <w:ind w:right="-72"/>
              <w:jc w:val="right"/>
              <w:rPr>
                <w:sz w:val="12"/>
                <w:szCs w:val="12"/>
              </w:rPr>
            </w:pPr>
          </w:p>
        </w:tc>
      </w:tr>
      <w:tr w:rsidR="00EA7394" w:rsidRPr="0096151E" w:rsidTr="00E602F6">
        <w:trPr>
          <w:trHeight w:val="120"/>
        </w:trPr>
        <w:tc>
          <w:tcPr>
            <w:tcW w:w="5400" w:type="dxa"/>
            <w:vAlign w:val="bottom"/>
          </w:tcPr>
          <w:p w:rsidR="00EA7394" w:rsidRPr="0096151E" w:rsidRDefault="00EA7394" w:rsidP="00E602F6">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96151E">
              <w:rPr>
                <w:rFonts w:cs="Arial"/>
                <w:shd w:val="clear" w:color="auto" w:fill="FFFFFF"/>
              </w:rPr>
              <w:t>Closing balance</w:t>
            </w:r>
          </w:p>
        </w:tc>
        <w:tc>
          <w:tcPr>
            <w:tcW w:w="2016" w:type="dxa"/>
            <w:tcBorders>
              <w:bottom w:val="single" w:sz="4" w:space="0" w:color="auto"/>
            </w:tcBorders>
            <w:shd w:val="clear" w:color="auto" w:fill="FAFAFA"/>
            <w:vAlign w:val="bottom"/>
          </w:tcPr>
          <w:p w:rsidR="00EA7394" w:rsidRPr="0096151E" w:rsidRDefault="00BD0646" w:rsidP="00E602F6">
            <w:pPr>
              <w:ind w:right="-72"/>
              <w:jc w:val="right"/>
            </w:pPr>
            <w:r>
              <w:t>4,510,255</w:t>
            </w:r>
          </w:p>
        </w:tc>
        <w:tc>
          <w:tcPr>
            <w:tcW w:w="2016" w:type="dxa"/>
            <w:tcBorders>
              <w:bottom w:val="single" w:sz="4" w:space="0" w:color="auto"/>
            </w:tcBorders>
            <w:shd w:val="clear" w:color="auto" w:fill="FAFAFA"/>
          </w:tcPr>
          <w:p w:rsidR="00EA7394" w:rsidRPr="0096151E" w:rsidRDefault="00EE3F34" w:rsidP="00E602F6">
            <w:pPr>
              <w:ind w:right="-72"/>
              <w:jc w:val="right"/>
            </w:pPr>
            <w:r>
              <w:t>3,598,98</w:t>
            </w:r>
            <w:r w:rsidR="00BE1D04">
              <w:t>0</w:t>
            </w:r>
          </w:p>
        </w:tc>
      </w:tr>
    </w:tbl>
    <w:p w:rsidR="00355329" w:rsidRPr="00EE0986" w:rsidRDefault="00355329" w:rsidP="00355329">
      <w:pPr>
        <w:jc w:val="thaiDistribute"/>
        <w:rPr>
          <w:rFonts w:cs="Arial"/>
          <w:spacing w:val="-2"/>
          <w:sz w:val="18"/>
          <w:szCs w:val="18"/>
        </w:rPr>
      </w:pPr>
    </w:p>
    <w:p w:rsidR="00E40393" w:rsidRPr="00EE0986" w:rsidRDefault="00E40393" w:rsidP="00355329">
      <w:pPr>
        <w:jc w:val="thaiDistribute"/>
        <w:rPr>
          <w:rFonts w:cs="Arial"/>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6E265B" w:rsidRPr="00843759" w:rsidTr="00886830">
        <w:trPr>
          <w:trHeight w:val="386"/>
        </w:trPr>
        <w:tc>
          <w:tcPr>
            <w:tcW w:w="9461" w:type="dxa"/>
            <w:shd w:val="clear" w:color="auto" w:fill="FFA543"/>
            <w:vAlign w:val="center"/>
          </w:tcPr>
          <w:p w:rsidR="006E265B" w:rsidRPr="00843759" w:rsidRDefault="009D5450" w:rsidP="006E265B">
            <w:pPr>
              <w:tabs>
                <w:tab w:val="left" w:pos="432"/>
              </w:tabs>
              <w:ind w:left="504" w:hanging="504"/>
              <w:jc w:val="left"/>
              <w:rPr>
                <w:rFonts w:eastAsia="Cordia New" w:cs="Arial"/>
                <w:b/>
                <w:bCs/>
                <w:color w:val="FFFFFF"/>
                <w:cs/>
              </w:rPr>
            </w:pPr>
            <w:r w:rsidRPr="00843759">
              <w:rPr>
                <w:rFonts w:eastAsia="Cordia New" w:cs="Arial"/>
                <w:b/>
                <w:bCs/>
                <w:color w:val="FFFFFF"/>
                <w:lang w:val="en-GB"/>
              </w:rPr>
              <w:t>16</w:t>
            </w:r>
            <w:r w:rsidR="00006648">
              <w:rPr>
                <w:rFonts w:eastAsia="Cordia New" w:cs="Arial"/>
                <w:b/>
                <w:bCs/>
                <w:color w:val="FFFFFF"/>
                <w:lang w:val="en-GB"/>
              </w:rPr>
              <w:tab/>
              <w:t>Share c</w:t>
            </w:r>
            <w:r w:rsidR="006E265B" w:rsidRPr="00843759">
              <w:rPr>
                <w:rFonts w:eastAsia="Cordia New" w:cs="Arial"/>
                <w:b/>
                <w:bCs/>
                <w:color w:val="FFFFFF"/>
                <w:lang w:val="en-GB"/>
              </w:rPr>
              <w:t>apital</w:t>
            </w:r>
          </w:p>
        </w:tc>
      </w:tr>
    </w:tbl>
    <w:p w:rsidR="006E265B" w:rsidRPr="00EE0986" w:rsidRDefault="006E265B" w:rsidP="006E265B">
      <w:pPr>
        <w:tabs>
          <w:tab w:val="left" w:pos="2160"/>
          <w:tab w:val="right" w:pos="6480"/>
          <w:tab w:val="right" w:pos="8640"/>
        </w:tabs>
        <w:ind w:firstLine="1"/>
        <w:rPr>
          <w:rFonts w:cs="Arial"/>
          <w:sz w:val="18"/>
          <w:szCs w:val="18"/>
          <w:shd w:val="clear" w:color="auto" w:fill="FFFFFF"/>
        </w:rPr>
      </w:pPr>
    </w:p>
    <w:p w:rsidR="00C61686" w:rsidRPr="0096151E" w:rsidRDefault="00DC34E4" w:rsidP="00C61686">
      <w:pPr>
        <w:tabs>
          <w:tab w:val="left" w:pos="2160"/>
          <w:tab w:val="right" w:pos="6480"/>
          <w:tab w:val="right" w:pos="8640"/>
        </w:tabs>
        <w:rPr>
          <w:rFonts w:cs="Arial"/>
          <w:lang w:val="en-AU"/>
        </w:rPr>
      </w:pPr>
      <w:r w:rsidRPr="00724627">
        <w:rPr>
          <w:rFonts w:cs="Arial"/>
          <w:spacing w:val="-2"/>
          <w:lang w:val="en-AU"/>
        </w:rPr>
        <w:t xml:space="preserve">At the </w:t>
      </w:r>
      <w:r w:rsidR="00EF372E" w:rsidRPr="00724627">
        <w:rPr>
          <w:rFonts w:cs="Arial"/>
          <w:spacing w:val="-2"/>
          <w:lang w:val="en-AU"/>
        </w:rPr>
        <w:t>Shareholders</w:t>
      </w:r>
      <w:r w:rsidR="0034390E" w:rsidRPr="00724627">
        <w:rPr>
          <w:rFonts w:cs="Arial"/>
          <w:spacing w:val="-2"/>
          <w:lang w:val="en-AU"/>
        </w:rPr>
        <w:t>’</w:t>
      </w:r>
      <w:r w:rsidR="00EF372E" w:rsidRPr="00724627">
        <w:rPr>
          <w:rFonts w:cs="Arial"/>
          <w:spacing w:val="-2"/>
          <w:lang w:val="en-AU"/>
        </w:rPr>
        <w:t xml:space="preserve"> m</w:t>
      </w:r>
      <w:r w:rsidR="00C61686" w:rsidRPr="00724627">
        <w:rPr>
          <w:rFonts w:cs="Arial"/>
          <w:spacing w:val="-2"/>
          <w:lang w:val="en-AU"/>
        </w:rPr>
        <w:t>eeting held on 25 Apr</w:t>
      </w:r>
      <w:r w:rsidR="00963992" w:rsidRPr="00724627">
        <w:rPr>
          <w:rFonts w:cs="Arial"/>
          <w:spacing w:val="-2"/>
          <w:lang w:val="en-AU"/>
        </w:rPr>
        <w:t xml:space="preserve">il 2019, the shareholders </w:t>
      </w:r>
      <w:r w:rsidRPr="00724627">
        <w:rPr>
          <w:rFonts w:cs="Arial"/>
          <w:spacing w:val="-2"/>
          <w:lang w:val="en-AU"/>
        </w:rPr>
        <w:t>approve</w:t>
      </w:r>
      <w:r w:rsidR="00963992" w:rsidRPr="00724627">
        <w:rPr>
          <w:rFonts w:cs="Arial"/>
          <w:spacing w:val="-2"/>
          <w:lang w:val="en-GB"/>
        </w:rPr>
        <w:t>d an</w:t>
      </w:r>
      <w:r w:rsidRPr="00724627">
        <w:rPr>
          <w:rFonts w:cs="Arial"/>
          <w:spacing w:val="-2"/>
          <w:lang w:val="en-AU"/>
        </w:rPr>
        <w:t xml:space="preserve"> in</w:t>
      </w:r>
      <w:r w:rsidR="00C61686" w:rsidRPr="00724627">
        <w:rPr>
          <w:rFonts w:cs="Arial"/>
          <w:spacing w:val="-2"/>
          <w:lang w:val="en-AU"/>
        </w:rPr>
        <w:t>crease the Company’s</w:t>
      </w:r>
      <w:r w:rsidR="00C61686" w:rsidRPr="00843759">
        <w:rPr>
          <w:rFonts w:cs="Arial"/>
          <w:lang w:val="en-AU"/>
        </w:rPr>
        <w:t xml:space="preserve"> </w:t>
      </w:r>
      <w:r w:rsidR="00C61686" w:rsidRPr="00724627">
        <w:rPr>
          <w:rFonts w:cs="Arial"/>
          <w:spacing w:val="-2"/>
          <w:lang w:val="en-AU"/>
        </w:rPr>
        <w:t>authorised share capital from 3,240,638,433 or</w:t>
      </w:r>
      <w:r w:rsidR="00963992" w:rsidRPr="00724627">
        <w:rPr>
          <w:rFonts w:cs="Arial"/>
          <w:spacing w:val="-2"/>
          <w:lang w:val="en-AU"/>
        </w:rPr>
        <w:t xml:space="preserve">dinary shares </w:t>
      </w:r>
      <w:r w:rsidR="00C61686" w:rsidRPr="00724627">
        <w:rPr>
          <w:rFonts w:cs="Arial"/>
          <w:spacing w:val="-2"/>
          <w:lang w:val="en-AU"/>
        </w:rPr>
        <w:t>to 3,564,096,272 ordinary shares</w:t>
      </w:r>
      <w:r w:rsidR="00963992" w:rsidRPr="00724627">
        <w:rPr>
          <w:rFonts w:cs="Arial"/>
          <w:spacing w:val="-2"/>
          <w:lang w:val="en-AU"/>
        </w:rPr>
        <w:t xml:space="preserve">. The </w:t>
      </w:r>
      <w:r w:rsidR="00C61686" w:rsidRPr="00724627">
        <w:rPr>
          <w:rFonts w:cs="Arial"/>
          <w:spacing w:val="-2"/>
          <w:lang w:val="en-AU"/>
        </w:rPr>
        <w:t>par</w:t>
      </w:r>
      <w:r w:rsidR="00963992" w:rsidRPr="00724627">
        <w:rPr>
          <w:rFonts w:cs="Arial"/>
          <w:spacing w:val="-2"/>
          <w:lang w:val="en-AU"/>
        </w:rPr>
        <w:t xml:space="preserve"> value</w:t>
      </w:r>
      <w:r w:rsidR="00963992">
        <w:rPr>
          <w:rFonts w:cs="Arial"/>
          <w:lang w:val="en-AU"/>
        </w:rPr>
        <w:t xml:space="preserve"> is Baht 1 per share. This increase was registered </w:t>
      </w:r>
      <w:r w:rsidR="00C61686" w:rsidRPr="0096151E">
        <w:rPr>
          <w:rFonts w:cs="Arial"/>
          <w:lang w:val="en-AU"/>
        </w:rPr>
        <w:t>with the Mini</w:t>
      </w:r>
      <w:r w:rsidR="00AB7E2B">
        <w:rPr>
          <w:rFonts w:cs="Arial"/>
          <w:lang w:val="en-AU"/>
        </w:rPr>
        <w:t xml:space="preserve">stry of Commerce </w:t>
      </w:r>
      <w:r w:rsidR="005964AD">
        <w:rPr>
          <w:rFonts w:cs="Arial"/>
          <w:lang w:val="en-AU"/>
        </w:rPr>
        <w:t xml:space="preserve">on 15 May </w:t>
      </w:r>
      <w:proofErr w:type="gramStart"/>
      <w:r w:rsidR="005964AD">
        <w:rPr>
          <w:rFonts w:cs="Arial"/>
          <w:lang w:val="en-AU"/>
        </w:rPr>
        <w:t>2019</w:t>
      </w:r>
      <w:proofErr w:type="gramEnd"/>
      <w:r w:rsidR="00963992">
        <w:rPr>
          <w:rFonts w:cs="Arial"/>
          <w:lang w:val="en-AU"/>
        </w:rPr>
        <w:t xml:space="preserve"> but the additional shares has not yet been issued.</w:t>
      </w:r>
    </w:p>
    <w:p w:rsidR="006E265B" w:rsidRPr="00EE0986" w:rsidRDefault="006E265B" w:rsidP="006E265B">
      <w:pPr>
        <w:tabs>
          <w:tab w:val="left" w:pos="2160"/>
          <w:tab w:val="right" w:pos="6480"/>
          <w:tab w:val="right" w:pos="8640"/>
        </w:tabs>
        <w:rPr>
          <w:rFonts w:cs="Arial"/>
          <w:sz w:val="18"/>
          <w:szCs w:val="18"/>
          <w:lang w:val="en-AU"/>
        </w:rPr>
      </w:pPr>
    </w:p>
    <w:p w:rsidR="00355329" w:rsidRPr="00EE0986" w:rsidRDefault="00355329" w:rsidP="00C61686">
      <w:pPr>
        <w:tabs>
          <w:tab w:val="left" w:pos="2160"/>
          <w:tab w:val="right" w:pos="6480"/>
          <w:tab w:val="right" w:pos="8640"/>
        </w:tabs>
        <w:rPr>
          <w:rFonts w:cs="Arial"/>
          <w:sz w:val="18"/>
          <w:szCs w:val="18"/>
          <w:lang w:val="en-AU"/>
        </w:rPr>
      </w:pPr>
    </w:p>
    <w:tbl>
      <w:tblPr>
        <w:tblW w:w="9461" w:type="dxa"/>
        <w:tblInd w:w="108" w:type="dxa"/>
        <w:shd w:val="clear" w:color="auto" w:fill="FFA543"/>
        <w:tblLook w:val="04A0" w:firstRow="1" w:lastRow="0" w:firstColumn="1" w:lastColumn="0" w:noHBand="0" w:noVBand="1"/>
      </w:tblPr>
      <w:tblGrid>
        <w:gridCol w:w="9461"/>
      </w:tblGrid>
      <w:tr w:rsidR="00355329" w:rsidRPr="0096151E" w:rsidTr="00D9750D">
        <w:trPr>
          <w:trHeight w:val="386"/>
        </w:trPr>
        <w:tc>
          <w:tcPr>
            <w:tcW w:w="9461" w:type="dxa"/>
            <w:shd w:val="clear" w:color="auto" w:fill="FFA543"/>
            <w:vAlign w:val="center"/>
          </w:tcPr>
          <w:p w:rsidR="00355329" w:rsidRPr="0096151E" w:rsidRDefault="009D5450" w:rsidP="00D9750D">
            <w:pPr>
              <w:tabs>
                <w:tab w:val="left" w:pos="432"/>
              </w:tabs>
              <w:ind w:left="504" w:hanging="504"/>
              <w:jc w:val="left"/>
              <w:rPr>
                <w:rFonts w:eastAsia="Cordia New" w:cs="Arial"/>
                <w:b/>
                <w:bCs/>
                <w:color w:val="FFFFFF"/>
                <w:cs/>
              </w:rPr>
            </w:pPr>
            <w:r w:rsidRPr="0096151E">
              <w:rPr>
                <w:rFonts w:eastAsia="Cordia New" w:cs="Arial"/>
                <w:b/>
                <w:bCs/>
                <w:color w:val="FFFFFF"/>
                <w:lang w:val="en-GB"/>
              </w:rPr>
              <w:t>17</w:t>
            </w:r>
            <w:r w:rsidR="00355329" w:rsidRPr="0096151E">
              <w:rPr>
                <w:rFonts w:eastAsia="Cordia New" w:cs="Arial"/>
                <w:b/>
                <w:bCs/>
                <w:color w:val="FFFFFF"/>
                <w:lang w:val="en-GB"/>
              </w:rPr>
              <w:tab/>
              <w:t>Entire business transfer</w:t>
            </w:r>
          </w:p>
        </w:tc>
      </w:tr>
    </w:tbl>
    <w:p w:rsidR="00F34713" w:rsidRPr="00EE0986" w:rsidRDefault="00F34713" w:rsidP="00355329">
      <w:pPr>
        <w:tabs>
          <w:tab w:val="left" w:pos="2160"/>
          <w:tab w:val="right" w:pos="6480"/>
          <w:tab w:val="right" w:pos="8640"/>
        </w:tabs>
        <w:ind w:firstLine="1"/>
        <w:rPr>
          <w:rFonts w:cs="Arial"/>
          <w:sz w:val="18"/>
          <w:szCs w:val="18"/>
          <w:shd w:val="clear" w:color="auto" w:fill="FFFFFF"/>
        </w:rPr>
      </w:pPr>
    </w:p>
    <w:p w:rsidR="003B5075" w:rsidRPr="00AB7E2B" w:rsidRDefault="003B5075" w:rsidP="00355329">
      <w:pPr>
        <w:tabs>
          <w:tab w:val="left" w:pos="2160"/>
          <w:tab w:val="right" w:pos="6480"/>
          <w:tab w:val="right" w:pos="8640"/>
        </w:tabs>
        <w:rPr>
          <w:rFonts w:cs="Arial"/>
          <w:spacing w:val="-2"/>
          <w:lang w:val="en-AU"/>
        </w:rPr>
      </w:pPr>
      <w:r w:rsidRPr="00724627">
        <w:rPr>
          <w:rFonts w:cs="Arial"/>
          <w:spacing w:val="-4"/>
          <w:lang w:val="en-AU"/>
        </w:rPr>
        <w:t xml:space="preserve">On </w:t>
      </w:r>
      <w:r w:rsidR="00AD3060" w:rsidRPr="00724627">
        <w:rPr>
          <w:rFonts w:cs="Arial"/>
          <w:spacing w:val="-4"/>
          <w:lang w:val="en-GB"/>
        </w:rPr>
        <w:t>28</w:t>
      </w:r>
      <w:r w:rsidRPr="00724627">
        <w:rPr>
          <w:rFonts w:cs="Arial"/>
          <w:spacing w:val="-4"/>
          <w:lang w:val="en-AU"/>
        </w:rPr>
        <w:t xml:space="preserve"> </w:t>
      </w:r>
      <w:r w:rsidR="00A0281D" w:rsidRPr="00724627">
        <w:rPr>
          <w:rFonts w:cs="Arial"/>
          <w:spacing w:val="-4"/>
          <w:lang w:val="en-AU"/>
        </w:rPr>
        <w:t>February</w:t>
      </w:r>
      <w:r w:rsidRPr="00724627">
        <w:rPr>
          <w:rFonts w:cs="Arial"/>
          <w:spacing w:val="-4"/>
          <w:lang w:val="en-AU"/>
        </w:rPr>
        <w:t xml:space="preserve"> </w:t>
      </w:r>
      <w:r w:rsidR="007972F1" w:rsidRPr="00724627">
        <w:rPr>
          <w:rFonts w:cs="Arial"/>
          <w:spacing w:val="-4"/>
          <w:lang w:val="en-GB"/>
        </w:rPr>
        <w:t>201</w:t>
      </w:r>
      <w:r w:rsidR="00AD3060" w:rsidRPr="00724627">
        <w:rPr>
          <w:rFonts w:cs="Arial"/>
          <w:spacing w:val="-4"/>
          <w:lang w:val="en-GB"/>
        </w:rPr>
        <w:t>9</w:t>
      </w:r>
      <w:r w:rsidR="005964AD" w:rsidRPr="00724627">
        <w:rPr>
          <w:rFonts w:cs="Arial"/>
          <w:spacing w:val="-4"/>
          <w:lang w:val="en-AU"/>
        </w:rPr>
        <w:t xml:space="preserve">, a subsidiary acquired </w:t>
      </w:r>
      <w:proofErr w:type="spellStart"/>
      <w:r w:rsidR="005964AD" w:rsidRPr="00724627">
        <w:rPr>
          <w:rFonts w:cs="Arial"/>
          <w:spacing w:val="-4"/>
          <w:lang w:val="en-AU"/>
        </w:rPr>
        <w:t>Sirivej</w:t>
      </w:r>
      <w:proofErr w:type="spellEnd"/>
      <w:r w:rsidR="005964AD" w:rsidRPr="00724627">
        <w:rPr>
          <w:rFonts w:cs="Arial"/>
          <w:spacing w:val="-4"/>
          <w:lang w:val="en-AU"/>
        </w:rPr>
        <w:t xml:space="preserve"> Lamphun Hospital, </w:t>
      </w:r>
      <w:r w:rsidRPr="00724627">
        <w:rPr>
          <w:rFonts w:cs="Arial"/>
          <w:spacing w:val="-4"/>
          <w:lang w:val="en-AU"/>
        </w:rPr>
        <w:t xml:space="preserve">a private hospital </w:t>
      </w:r>
      <w:r w:rsidR="005964AD" w:rsidRPr="00724627">
        <w:rPr>
          <w:rFonts w:cs="Arial"/>
          <w:spacing w:val="-4"/>
          <w:lang w:val="en-AU"/>
        </w:rPr>
        <w:t>operating</w:t>
      </w:r>
      <w:r w:rsidR="00AD3060" w:rsidRPr="00724627">
        <w:rPr>
          <w:rFonts w:cs="Arial"/>
          <w:spacing w:val="-4"/>
          <w:lang w:val="en-AU"/>
        </w:rPr>
        <w:t xml:space="preserve"> in Lamphun</w:t>
      </w:r>
      <w:r w:rsidRPr="00724627">
        <w:rPr>
          <w:rFonts w:cs="Arial"/>
          <w:spacing w:val="-4"/>
          <w:lang w:val="en-AU"/>
        </w:rPr>
        <w:t>.</w:t>
      </w:r>
      <w:r w:rsidRPr="00AB7E2B">
        <w:rPr>
          <w:rFonts w:cs="Arial"/>
          <w:spacing w:val="-2"/>
          <w:lang w:val="en-AU"/>
        </w:rPr>
        <w:t xml:space="preserve"> </w:t>
      </w:r>
      <w:r w:rsidR="005964AD" w:rsidRPr="00AB7E2B">
        <w:rPr>
          <w:rFonts w:cs="Arial"/>
          <w:spacing w:val="-2"/>
          <w:lang w:val="en-AU"/>
        </w:rPr>
        <w:t>The purpose of the acquisition was to create a hub-and-spoke model</w:t>
      </w:r>
      <w:r w:rsidR="005B2E10" w:rsidRPr="00AB7E2B">
        <w:rPr>
          <w:rFonts w:cs="Arial"/>
          <w:spacing w:val="-2"/>
          <w:lang w:val="en-AU"/>
        </w:rPr>
        <w:t xml:space="preserve"> for the Group’s</w:t>
      </w:r>
      <w:r w:rsidRPr="00AB7E2B">
        <w:rPr>
          <w:rFonts w:cs="Arial"/>
          <w:spacing w:val="-2"/>
          <w:lang w:val="en-AU"/>
        </w:rPr>
        <w:t xml:space="preserve"> hospital</w:t>
      </w:r>
      <w:r w:rsidR="005964AD" w:rsidRPr="00AB7E2B">
        <w:rPr>
          <w:rFonts w:cs="Arial"/>
          <w:spacing w:val="-2"/>
          <w:lang w:val="en-AU"/>
        </w:rPr>
        <w:t xml:space="preserve">s </w:t>
      </w:r>
      <w:r w:rsidRPr="00AB7E2B">
        <w:rPr>
          <w:rFonts w:cs="Arial"/>
          <w:spacing w:val="-2"/>
          <w:lang w:val="en-AU"/>
        </w:rPr>
        <w:t xml:space="preserve">and </w:t>
      </w:r>
      <w:r w:rsidR="005964AD" w:rsidRPr="00AB7E2B">
        <w:rPr>
          <w:rFonts w:cs="Arial"/>
          <w:spacing w:val="-2"/>
          <w:lang w:val="en-AU"/>
        </w:rPr>
        <w:t>enhance the</w:t>
      </w:r>
      <w:r w:rsidR="005B2E10" w:rsidRPr="00AB7E2B">
        <w:rPr>
          <w:rFonts w:cs="Arial"/>
          <w:spacing w:val="-2"/>
          <w:lang w:val="en-AU"/>
        </w:rPr>
        <w:t xml:space="preserve"> profitability of the G</w:t>
      </w:r>
      <w:r w:rsidRPr="00AB7E2B">
        <w:rPr>
          <w:rFonts w:cs="Arial"/>
          <w:spacing w:val="-2"/>
          <w:lang w:val="en-AU"/>
        </w:rPr>
        <w:t>roup in the future.</w:t>
      </w:r>
      <w:r w:rsidR="005964AD" w:rsidRPr="00AB7E2B">
        <w:rPr>
          <w:rFonts w:cs="Arial"/>
          <w:spacing w:val="-2"/>
          <w:lang w:val="en-AU"/>
        </w:rPr>
        <w:t xml:space="preserve"> The acquisition was through an entire business transfer.</w:t>
      </w:r>
    </w:p>
    <w:p w:rsidR="00FB05C8" w:rsidRPr="00EE0986" w:rsidRDefault="00FB05C8" w:rsidP="00355329">
      <w:pPr>
        <w:tabs>
          <w:tab w:val="left" w:pos="2160"/>
          <w:tab w:val="right" w:pos="6480"/>
          <w:tab w:val="right" w:pos="8640"/>
        </w:tabs>
        <w:rPr>
          <w:rFonts w:cs="Arial"/>
          <w:sz w:val="18"/>
          <w:szCs w:val="18"/>
          <w:lang w:val="en-AU"/>
        </w:rPr>
      </w:pPr>
    </w:p>
    <w:p w:rsidR="003B5075" w:rsidRPr="0096151E" w:rsidRDefault="003B5075" w:rsidP="00355329">
      <w:pPr>
        <w:tabs>
          <w:tab w:val="left" w:pos="2160"/>
          <w:tab w:val="right" w:pos="6480"/>
          <w:tab w:val="right" w:pos="8640"/>
        </w:tabs>
        <w:rPr>
          <w:rFonts w:cs="Arial"/>
          <w:lang w:val="en-AU"/>
        </w:rPr>
      </w:pPr>
      <w:r w:rsidRPr="0096151E">
        <w:rPr>
          <w:rFonts w:cs="Arial"/>
          <w:lang w:val="en-AU"/>
        </w:rPr>
        <w:t xml:space="preserve">The </w:t>
      </w:r>
      <w:r w:rsidR="00D40DFA">
        <w:rPr>
          <w:rFonts w:cs="Arial"/>
          <w:lang w:val="en-AU"/>
        </w:rPr>
        <w:t>amounts below are provisional amounts of fair values of assets acquired and liabilities assumed at the date of acquisition</w:t>
      </w:r>
      <w:r w:rsidR="0034390E">
        <w:rPr>
          <w:rFonts w:cs="Arial"/>
          <w:lang w:val="en-AU"/>
        </w:rPr>
        <w:t>.</w:t>
      </w:r>
    </w:p>
    <w:tbl>
      <w:tblPr>
        <w:tblW w:w="9450" w:type="dxa"/>
        <w:tblInd w:w="108" w:type="dxa"/>
        <w:tblLayout w:type="fixed"/>
        <w:tblLook w:val="0000" w:firstRow="0" w:lastRow="0" w:firstColumn="0" w:lastColumn="0" w:noHBand="0" w:noVBand="0"/>
      </w:tblPr>
      <w:tblGrid>
        <w:gridCol w:w="7650"/>
        <w:gridCol w:w="1800"/>
      </w:tblGrid>
      <w:tr w:rsidR="003B5075" w:rsidRPr="0096151E" w:rsidTr="00FB05C8">
        <w:trPr>
          <w:cantSplit/>
          <w:trHeight w:val="120"/>
        </w:trPr>
        <w:tc>
          <w:tcPr>
            <w:tcW w:w="7650" w:type="dxa"/>
          </w:tcPr>
          <w:p w:rsidR="003B5075" w:rsidRPr="0096151E" w:rsidRDefault="003B5075" w:rsidP="00355329">
            <w:pPr>
              <w:pStyle w:val="Heading6"/>
              <w:tabs>
                <w:tab w:val="left" w:pos="3582"/>
              </w:tabs>
              <w:ind w:left="-101"/>
              <w:rPr>
                <w:rFonts w:ascii="Arial" w:hAnsi="Arial" w:cs="Arial"/>
                <w:color w:val="auto"/>
                <w:sz w:val="20"/>
                <w:szCs w:val="20"/>
                <w:cs/>
                <w:lang w:val="en-GB"/>
              </w:rPr>
            </w:pPr>
          </w:p>
        </w:tc>
        <w:tc>
          <w:tcPr>
            <w:tcW w:w="1800" w:type="dxa"/>
            <w:tcBorders>
              <w:top w:val="single" w:sz="4" w:space="0" w:color="auto"/>
              <w:bottom w:val="single" w:sz="4" w:space="0" w:color="auto"/>
            </w:tcBorders>
          </w:tcPr>
          <w:p w:rsidR="003B5075" w:rsidRPr="0096151E" w:rsidRDefault="0063442C" w:rsidP="00355329">
            <w:pPr>
              <w:ind w:right="-72"/>
              <w:jc w:val="right"/>
              <w:rPr>
                <w:rFonts w:cs="Arial"/>
                <w:b/>
                <w:bCs/>
                <w:cs/>
              </w:rPr>
            </w:pPr>
            <w:r w:rsidRPr="0096151E">
              <w:rPr>
                <w:rFonts w:cs="Arial"/>
                <w:b/>
                <w:bCs/>
              </w:rPr>
              <w:t>Thousand B</w:t>
            </w:r>
            <w:r w:rsidR="003B5075" w:rsidRPr="0096151E">
              <w:rPr>
                <w:rFonts w:cs="Arial"/>
                <w:b/>
                <w:bCs/>
              </w:rPr>
              <w:t xml:space="preserve">aht </w:t>
            </w:r>
          </w:p>
        </w:tc>
      </w:tr>
      <w:tr w:rsidR="003B5075" w:rsidRPr="00843759" w:rsidTr="00A26763">
        <w:trPr>
          <w:cantSplit/>
          <w:trHeight w:val="120"/>
        </w:trPr>
        <w:tc>
          <w:tcPr>
            <w:tcW w:w="7650" w:type="dxa"/>
          </w:tcPr>
          <w:p w:rsidR="003B5075" w:rsidRPr="00843759" w:rsidRDefault="003B5075" w:rsidP="00355329">
            <w:pPr>
              <w:pStyle w:val="Heading6"/>
              <w:tabs>
                <w:tab w:val="left" w:pos="3582"/>
              </w:tabs>
              <w:ind w:left="-101"/>
              <w:rPr>
                <w:rFonts w:ascii="Arial" w:hAnsi="Arial" w:cs="Arial"/>
                <w:color w:val="auto"/>
                <w:sz w:val="12"/>
                <w:szCs w:val="12"/>
                <w:cs/>
                <w:lang w:val="en-GB"/>
              </w:rPr>
            </w:pPr>
          </w:p>
        </w:tc>
        <w:tc>
          <w:tcPr>
            <w:tcW w:w="1800" w:type="dxa"/>
            <w:tcBorders>
              <w:top w:val="single" w:sz="4" w:space="0" w:color="auto"/>
            </w:tcBorders>
            <w:shd w:val="clear" w:color="auto" w:fill="FAFAFA"/>
          </w:tcPr>
          <w:p w:rsidR="003B5075" w:rsidRPr="00843759" w:rsidRDefault="003B5075" w:rsidP="00355329">
            <w:pPr>
              <w:ind w:right="-72"/>
              <w:jc w:val="right"/>
              <w:rPr>
                <w:rFonts w:cs="Arial"/>
                <w:b/>
                <w:bCs/>
                <w:sz w:val="12"/>
                <w:szCs w:val="12"/>
                <w:cs/>
              </w:rPr>
            </w:pPr>
          </w:p>
        </w:tc>
      </w:tr>
      <w:tr w:rsidR="005F744C" w:rsidRPr="0096151E" w:rsidTr="00A26763">
        <w:trPr>
          <w:cantSplit/>
          <w:trHeight w:val="120"/>
        </w:trPr>
        <w:tc>
          <w:tcPr>
            <w:tcW w:w="7650" w:type="dxa"/>
          </w:tcPr>
          <w:p w:rsidR="005F744C" w:rsidRPr="0096151E" w:rsidRDefault="00E65251" w:rsidP="005F744C">
            <w:pPr>
              <w:pStyle w:val="Heading6"/>
              <w:tabs>
                <w:tab w:val="left" w:pos="3582"/>
              </w:tabs>
              <w:ind w:left="-101"/>
              <w:rPr>
                <w:rFonts w:ascii="Arial" w:hAnsi="Arial" w:cs="Arial"/>
                <w:color w:val="auto"/>
                <w:sz w:val="20"/>
                <w:szCs w:val="20"/>
                <w:cs/>
              </w:rPr>
            </w:pPr>
            <w:r w:rsidRPr="0096151E">
              <w:rPr>
                <w:rFonts w:ascii="Arial" w:hAnsi="Arial" w:cs="Arial"/>
                <w:color w:val="auto"/>
                <w:sz w:val="20"/>
                <w:szCs w:val="20"/>
              </w:rPr>
              <w:t>Net</w:t>
            </w:r>
            <w:r w:rsidR="00EE0986">
              <w:rPr>
                <w:rFonts w:ascii="Arial" w:hAnsi="Arial" w:cs="Arial"/>
                <w:color w:val="auto"/>
                <w:sz w:val="20"/>
                <w:szCs w:val="20"/>
              </w:rPr>
              <w:t xml:space="preserve"> purchase consideration -</w:t>
            </w:r>
            <w:r w:rsidR="005F744C" w:rsidRPr="0096151E">
              <w:rPr>
                <w:rFonts w:ascii="Arial" w:hAnsi="Arial" w:cs="Arial"/>
                <w:color w:val="auto"/>
                <w:sz w:val="20"/>
                <w:szCs w:val="20"/>
              </w:rPr>
              <w:t xml:space="preserve"> cash</w:t>
            </w:r>
          </w:p>
        </w:tc>
        <w:tc>
          <w:tcPr>
            <w:tcW w:w="1800" w:type="dxa"/>
            <w:tcBorders>
              <w:bottom w:val="single" w:sz="4" w:space="0" w:color="auto"/>
            </w:tcBorders>
            <w:shd w:val="clear" w:color="auto" w:fill="FAFAFA"/>
          </w:tcPr>
          <w:p w:rsidR="005F744C" w:rsidRPr="0096151E" w:rsidRDefault="00EA3A67" w:rsidP="005F744C">
            <w:pPr>
              <w:tabs>
                <w:tab w:val="left" w:pos="1392"/>
              </w:tabs>
              <w:ind w:right="-72"/>
              <w:jc w:val="right"/>
              <w:rPr>
                <w:rFonts w:cs="Arial"/>
                <w:lang w:val="en-GB"/>
              </w:rPr>
            </w:pPr>
            <w:r w:rsidRPr="0096151E">
              <w:rPr>
                <w:rFonts w:cs="Arial"/>
                <w:lang w:val="en-GB"/>
              </w:rPr>
              <w:t>96,000</w:t>
            </w:r>
          </w:p>
        </w:tc>
      </w:tr>
    </w:tbl>
    <w:p w:rsidR="00D9750D" w:rsidRPr="00EE0986" w:rsidRDefault="00D9750D">
      <w:pPr>
        <w:rPr>
          <w:sz w:val="18"/>
          <w:szCs w:val="18"/>
        </w:rPr>
      </w:pPr>
    </w:p>
    <w:tbl>
      <w:tblPr>
        <w:tblW w:w="9450" w:type="dxa"/>
        <w:tblInd w:w="108" w:type="dxa"/>
        <w:tblLayout w:type="fixed"/>
        <w:tblLook w:val="0000" w:firstRow="0" w:lastRow="0" w:firstColumn="0" w:lastColumn="0" w:noHBand="0" w:noVBand="0"/>
      </w:tblPr>
      <w:tblGrid>
        <w:gridCol w:w="7650"/>
        <w:gridCol w:w="1800"/>
      </w:tblGrid>
      <w:tr w:rsidR="003B5075" w:rsidRPr="0096151E" w:rsidTr="00FB05C8">
        <w:trPr>
          <w:cantSplit/>
          <w:trHeight w:val="120"/>
        </w:trPr>
        <w:tc>
          <w:tcPr>
            <w:tcW w:w="7650" w:type="dxa"/>
          </w:tcPr>
          <w:p w:rsidR="003B5075" w:rsidRPr="0096151E" w:rsidRDefault="003B5075" w:rsidP="00355329">
            <w:pPr>
              <w:ind w:left="-101"/>
              <w:rPr>
                <w:rFonts w:cs="Arial"/>
              </w:rPr>
            </w:pPr>
          </w:p>
        </w:tc>
        <w:tc>
          <w:tcPr>
            <w:tcW w:w="1800" w:type="dxa"/>
            <w:tcBorders>
              <w:top w:val="single" w:sz="4" w:space="0" w:color="auto"/>
            </w:tcBorders>
          </w:tcPr>
          <w:p w:rsidR="003B5075" w:rsidRPr="0096151E" w:rsidRDefault="003B5075" w:rsidP="00355329">
            <w:pPr>
              <w:ind w:right="-72"/>
              <w:jc w:val="right"/>
              <w:rPr>
                <w:rFonts w:cs="Arial"/>
                <w:b/>
                <w:bCs/>
              </w:rPr>
            </w:pPr>
            <w:r w:rsidRPr="0096151E">
              <w:rPr>
                <w:rFonts w:cs="Arial"/>
                <w:b/>
                <w:bCs/>
              </w:rPr>
              <w:t>Fair value</w:t>
            </w:r>
          </w:p>
        </w:tc>
      </w:tr>
      <w:tr w:rsidR="003B5075" w:rsidRPr="0096151E" w:rsidTr="00FB05C8">
        <w:trPr>
          <w:cantSplit/>
          <w:trHeight w:val="120"/>
        </w:trPr>
        <w:tc>
          <w:tcPr>
            <w:tcW w:w="7650" w:type="dxa"/>
          </w:tcPr>
          <w:p w:rsidR="003B5075" w:rsidRPr="0096151E" w:rsidRDefault="003B5075" w:rsidP="00355329">
            <w:pPr>
              <w:pStyle w:val="Heading6"/>
              <w:tabs>
                <w:tab w:val="left" w:pos="3582"/>
              </w:tabs>
              <w:ind w:left="-101"/>
              <w:rPr>
                <w:rFonts w:ascii="Arial" w:hAnsi="Arial" w:cs="Arial"/>
                <w:color w:val="auto"/>
                <w:sz w:val="20"/>
                <w:szCs w:val="20"/>
                <w:cs/>
                <w:lang w:val="en-GB"/>
              </w:rPr>
            </w:pPr>
          </w:p>
        </w:tc>
        <w:tc>
          <w:tcPr>
            <w:tcW w:w="1800" w:type="dxa"/>
            <w:tcBorders>
              <w:bottom w:val="single" w:sz="4" w:space="0" w:color="auto"/>
            </w:tcBorders>
          </w:tcPr>
          <w:p w:rsidR="003B5075" w:rsidRPr="0096151E" w:rsidRDefault="003B5075" w:rsidP="00355329">
            <w:pPr>
              <w:ind w:right="-72"/>
              <w:jc w:val="right"/>
              <w:rPr>
                <w:rFonts w:cs="Arial"/>
                <w:b/>
                <w:bCs/>
                <w:cs/>
              </w:rPr>
            </w:pPr>
            <w:r w:rsidRPr="0096151E">
              <w:rPr>
                <w:rFonts w:cs="Arial"/>
                <w:b/>
                <w:bCs/>
              </w:rPr>
              <w:t xml:space="preserve">Thousand </w:t>
            </w:r>
            <w:r w:rsidR="0063442C" w:rsidRPr="0096151E">
              <w:rPr>
                <w:rFonts w:cs="Arial"/>
                <w:b/>
                <w:bCs/>
              </w:rPr>
              <w:t>B</w:t>
            </w:r>
            <w:r w:rsidRPr="0096151E">
              <w:rPr>
                <w:rFonts w:cs="Arial"/>
                <w:b/>
                <w:bCs/>
              </w:rPr>
              <w:t>aht</w:t>
            </w:r>
          </w:p>
        </w:tc>
      </w:tr>
      <w:tr w:rsidR="00FE19FE" w:rsidRPr="00843759" w:rsidTr="00D46BEC">
        <w:tblPrEx>
          <w:tblLook w:val="04A0" w:firstRow="1" w:lastRow="0" w:firstColumn="1" w:lastColumn="0" w:noHBand="0" w:noVBand="1"/>
        </w:tblPrEx>
        <w:tc>
          <w:tcPr>
            <w:tcW w:w="7650" w:type="dxa"/>
            <w:shd w:val="clear" w:color="auto" w:fill="auto"/>
          </w:tcPr>
          <w:p w:rsidR="00FE19FE" w:rsidRPr="00843759" w:rsidRDefault="00FE19FE" w:rsidP="00355329">
            <w:pPr>
              <w:tabs>
                <w:tab w:val="left" w:pos="960"/>
              </w:tabs>
              <w:ind w:left="-101"/>
              <w:jc w:val="thaiDistribute"/>
              <w:rPr>
                <w:rFonts w:cs="Arial"/>
                <w:sz w:val="12"/>
                <w:szCs w:val="12"/>
                <w:lang w:val="en-GB"/>
              </w:rPr>
            </w:pPr>
          </w:p>
        </w:tc>
        <w:tc>
          <w:tcPr>
            <w:tcW w:w="1800" w:type="dxa"/>
            <w:tcBorders>
              <w:top w:val="single" w:sz="4" w:space="0" w:color="auto"/>
            </w:tcBorders>
            <w:shd w:val="clear" w:color="auto" w:fill="FAFAFA"/>
          </w:tcPr>
          <w:p w:rsidR="00FE19FE" w:rsidRPr="00843759" w:rsidRDefault="00FE19FE" w:rsidP="00355329">
            <w:pPr>
              <w:tabs>
                <w:tab w:val="left" w:pos="960"/>
              </w:tabs>
              <w:ind w:right="-72"/>
              <w:jc w:val="right"/>
              <w:rPr>
                <w:rFonts w:cs="Arial"/>
                <w:sz w:val="12"/>
                <w:szCs w:val="12"/>
                <w:lang w:val="en-GB"/>
              </w:rPr>
            </w:pPr>
          </w:p>
        </w:tc>
      </w:tr>
      <w:tr w:rsidR="000804BD" w:rsidRPr="0096151E" w:rsidTr="00D46BEC">
        <w:tblPrEx>
          <w:tblLook w:val="04A0" w:firstRow="1" w:lastRow="0" w:firstColumn="1" w:lastColumn="0" w:noHBand="0" w:noVBand="1"/>
        </w:tblPrEx>
        <w:tc>
          <w:tcPr>
            <w:tcW w:w="7650" w:type="dxa"/>
            <w:shd w:val="clear" w:color="auto" w:fill="auto"/>
          </w:tcPr>
          <w:p w:rsidR="000804BD" w:rsidRPr="0096151E" w:rsidRDefault="000804BD" w:rsidP="00355329">
            <w:pPr>
              <w:tabs>
                <w:tab w:val="left" w:pos="960"/>
              </w:tabs>
              <w:ind w:left="-101"/>
              <w:jc w:val="thaiDistribute"/>
              <w:rPr>
                <w:rFonts w:cs="Arial"/>
                <w:cs/>
              </w:rPr>
            </w:pPr>
            <w:r w:rsidRPr="0096151E">
              <w:rPr>
                <w:rFonts w:cs="Arial"/>
                <w:lang w:val="en-GB"/>
              </w:rPr>
              <w:t>Trade accounts receivable</w:t>
            </w:r>
          </w:p>
        </w:tc>
        <w:tc>
          <w:tcPr>
            <w:tcW w:w="1800" w:type="dxa"/>
            <w:shd w:val="clear" w:color="auto" w:fill="FAFAFA"/>
          </w:tcPr>
          <w:p w:rsidR="000804BD" w:rsidRPr="0096151E" w:rsidRDefault="00EA3A67" w:rsidP="00355329">
            <w:pPr>
              <w:pStyle w:val="Heading1"/>
              <w:spacing w:line="240" w:lineRule="auto"/>
              <w:ind w:right="-72"/>
              <w:jc w:val="right"/>
              <w:rPr>
                <w:rFonts w:ascii="Arial" w:hAnsi="Arial" w:cs="Arial"/>
                <w:sz w:val="20"/>
                <w:szCs w:val="20"/>
              </w:rPr>
            </w:pPr>
            <w:r w:rsidRPr="0096151E">
              <w:rPr>
                <w:rFonts w:ascii="Arial" w:hAnsi="Arial" w:cs="Arial"/>
                <w:sz w:val="20"/>
                <w:szCs w:val="20"/>
              </w:rPr>
              <w:t>5,428</w:t>
            </w:r>
          </w:p>
        </w:tc>
      </w:tr>
      <w:tr w:rsidR="000804BD" w:rsidRPr="0096151E" w:rsidTr="00D46BEC">
        <w:tblPrEx>
          <w:tblLook w:val="04A0" w:firstRow="1" w:lastRow="0" w:firstColumn="1" w:lastColumn="0" w:noHBand="0" w:noVBand="1"/>
        </w:tblPrEx>
        <w:tc>
          <w:tcPr>
            <w:tcW w:w="7650" w:type="dxa"/>
            <w:shd w:val="clear" w:color="auto" w:fill="auto"/>
          </w:tcPr>
          <w:p w:rsidR="000804BD" w:rsidRPr="0096151E" w:rsidRDefault="000804BD" w:rsidP="00355329">
            <w:pPr>
              <w:tabs>
                <w:tab w:val="left" w:pos="960"/>
              </w:tabs>
              <w:ind w:left="-101"/>
              <w:jc w:val="thaiDistribute"/>
              <w:rPr>
                <w:rFonts w:cs="Arial"/>
                <w:lang w:val="en-GB"/>
              </w:rPr>
            </w:pPr>
            <w:r w:rsidRPr="0096151E">
              <w:rPr>
                <w:rFonts w:cs="Arial"/>
                <w:lang w:val="en-GB"/>
              </w:rPr>
              <w:t>Inventories</w:t>
            </w:r>
          </w:p>
        </w:tc>
        <w:tc>
          <w:tcPr>
            <w:tcW w:w="1800" w:type="dxa"/>
            <w:shd w:val="clear" w:color="auto" w:fill="FAFAFA"/>
          </w:tcPr>
          <w:p w:rsidR="000804BD" w:rsidRPr="0096151E" w:rsidRDefault="00EA3A67" w:rsidP="00355329">
            <w:pPr>
              <w:pStyle w:val="Heading1"/>
              <w:spacing w:line="240" w:lineRule="auto"/>
              <w:ind w:right="-72"/>
              <w:jc w:val="right"/>
              <w:rPr>
                <w:rFonts w:ascii="Arial" w:hAnsi="Arial" w:cs="Arial"/>
                <w:sz w:val="20"/>
                <w:szCs w:val="20"/>
              </w:rPr>
            </w:pPr>
            <w:r w:rsidRPr="0096151E">
              <w:rPr>
                <w:rFonts w:ascii="Arial" w:hAnsi="Arial" w:cs="Arial"/>
                <w:sz w:val="20"/>
                <w:szCs w:val="20"/>
              </w:rPr>
              <w:t>2,397</w:t>
            </w:r>
          </w:p>
        </w:tc>
      </w:tr>
      <w:tr w:rsidR="000804BD" w:rsidRPr="0096151E" w:rsidTr="00D46BEC">
        <w:tblPrEx>
          <w:tblLook w:val="04A0" w:firstRow="1" w:lastRow="0" w:firstColumn="1" w:lastColumn="0" w:noHBand="0" w:noVBand="1"/>
        </w:tblPrEx>
        <w:tc>
          <w:tcPr>
            <w:tcW w:w="7650" w:type="dxa"/>
            <w:shd w:val="clear" w:color="auto" w:fill="auto"/>
          </w:tcPr>
          <w:p w:rsidR="000804BD" w:rsidRPr="0096151E" w:rsidRDefault="000804BD" w:rsidP="00355329">
            <w:pPr>
              <w:tabs>
                <w:tab w:val="left" w:pos="960"/>
              </w:tabs>
              <w:ind w:left="-101"/>
              <w:jc w:val="thaiDistribute"/>
              <w:rPr>
                <w:rFonts w:cs="Arial"/>
              </w:rPr>
            </w:pPr>
            <w:r w:rsidRPr="0096151E">
              <w:rPr>
                <w:rFonts w:cs="Arial"/>
              </w:rPr>
              <w:t>Property, plant and equipment</w:t>
            </w:r>
          </w:p>
        </w:tc>
        <w:tc>
          <w:tcPr>
            <w:tcW w:w="1800" w:type="dxa"/>
            <w:shd w:val="clear" w:color="auto" w:fill="FAFAFA"/>
          </w:tcPr>
          <w:p w:rsidR="000804BD" w:rsidRPr="0096151E" w:rsidRDefault="00EA3A67" w:rsidP="00355329">
            <w:pPr>
              <w:pStyle w:val="Heading1"/>
              <w:spacing w:line="240" w:lineRule="auto"/>
              <w:ind w:right="-72"/>
              <w:jc w:val="right"/>
              <w:rPr>
                <w:rFonts w:ascii="Arial" w:hAnsi="Arial" w:cs="Arial"/>
                <w:sz w:val="20"/>
                <w:szCs w:val="20"/>
              </w:rPr>
            </w:pPr>
            <w:r w:rsidRPr="0096151E">
              <w:rPr>
                <w:rFonts w:ascii="Arial" w:hAnsi="Arial" w:cs="Arial"/>
                <w:sz w:val="20"/>
                <w:szCs w:val="20"/>
              </w:rPr>
              <w:t>118,912</w:t>
            </w:r>
          </w:p>
        </w:tc>
      </w:tr>
      <w:tr w:rsidR="000804BD" w:rsidRPr="0096151E" w:rsidTr="00D46BEC">
        <w:tblPrEx>
          <w:tblLook w:val="04A0" w:firstRow="1" w:lastRow="0" w:firstColumn="1" w:lastColumn="0" w:noHBand="0" w:noVBand="1"/>
        </w:tblPrEx>
        <w:tc>
          <w:tcPr>
            <w:tcW w:w="7650" w:type="dxa"/>
            <w:shd w:val="clear" w:color="auto" w:fill="auto"/>
          </w:tcPr>
          <w:p w:rsidR="000804BD" w:rsidRPr="0096151E" w:rsidRDefault="000804BD" w:rsidP="00355329">
            <w:pPr>
              <w:tabs>
                <w:tab w:val="left" w:pos="960"/>
              </w:tabs>
              <w:ind w:left="-101"/>
              <w:jc w:val="thaiDistribute"/>
              <w:rPr>
                <w:rFonts w:cs="Arial"/>
                <w:cs/>
              </w:rPr>
            </w:pPr>
            <w:r w:rsidRPr="0096151E">
              <w:rPr>
                <w:rFonts w:cs="Arial"/>
              </w:rPr>
              <w:t>Other non-current assets</w:t>
            </w:r>
          </w:p>
        </w:tc>
        <w:tc>
          <w:tcPr>
            <w:tcW w:w="1800" w:type="dxa"/>
            <w:shd w:val="clear" w:color="auto" w:fill="FAFAFA"/>
          </w:tcPr>
          <w:p w:rsidR="000804BD" w:rsidRPr="0096151E" w:rsidRDefault="00292B46" w:rsidP="00355329">
            <w:pPr>
              <w:pStyle w:val="Heading1"/>
              <w:spacing w:line="240" w:lineRule="auto"/>
              <w:ind w:right="-72"/>
              <w:jc w:val="right"/>
              <w:rPr>
                <w:rFonts w:ascii="Arial" w:hAnsi="Arial" w:cs="Arial"/>
                <w:sz w:val="20"/>
                <w:szCs w:val="20"/>
              </w:rPr>
            </w:pPr>
            <w:r w:rsidRPr="0096151E">
              <w:rPr>
                <w:rFonts w:ascii="Arial" w:hAnsi="Arial" w:cs="Arial"/>
                <w:sz w:val="20"/>
                <w:szCs w:val="20"/>
              </w:rPr>
              <w:t>779</w:t>
            </w:r>
          </w:p>
        </w:tc>
      </w:tr>
      <w:tr w:rsidR="000804BD" w:rsidRPr="0096151E" w:rsidTr="00D46BEC">
        <w:tblPrEx>
          <w:tblLook w:val="04A0" w:firstRow="1" w:lastRow="0" w:firstColumn="1" w:lastColumn="0" w:noHBand="0" w:noVBand="1"/>
        </w:tblPrEx>
        <w:tc>
          <w:tcPr>
            <w:tcW w:w="7650" w:type="dxa"/>
            <w:shd w:val="clear" w:color="auto" w:fill="auto"/>
          </w:tcPr>
          <w:p w:rsidR="000804BD" w:rsidRPr="0096151E" w:rsidRDefault="000804BD" w:rsidP="00355329">
            <w:pPr>
              <w:tabs>
                <w:tab w:val="left" w:pos="960"/>
              </w:tabs>
              <w:ind w:left="-101"/>
              <w:jc w:val="thaiDistribute"/>
              <w:rPr>
                <w:rFonts w:cs="Arial"/>
                <w:cs/>
                <w:lang w:val="en-GB"/>
              </w:rPr>
            </w:pPr>
            <w:r w:rsidRPr="0096151E">
              <w:rPr>
                <w:rFonts w:cs="Arial"/>
                <w:lang w:val="en-GB"/>
              </w:rPr>
              <w:t>Advances received from customers</w:t>
            </w:r>
          </w:p>
        </w:tc>
        <w:tc>
          <w:tcPr>
            <w:tcW w:w="1800" w:type="dxa"/>
            <w:shd w:val="clear" w:color="auto" w:fill="FAFAFA"/>
          </w:tcPr>
          <w:p w:rsidR="000804BD" w:rsidRPr="0096151E" w:rsidRDefault="00292B46" w:rsidP="00355329">
            <w:pPr>
              <w:pStyle w:val="Heading1"/>
              <w:spacing w:line="240" w:lineRule="auto"/>
              <w:ind w:right="-72"/>
              <w:jc w:val="right"/>
              <w:rPr>
                <w:rFonts w:ascii="Arial" w:hAnsi="Arial" w:cs="Arial"/>
                <w:sz w:val="20"/>
                <w:szCs w:val="20"/>
              </w:rPr>
            </w:pPr>
            <w:r w:rsidRPr="0096151E">
              <w:rPr>
                <w:rFonts w:ascii="Arial" w:hAnsi="Arial" w:cs="Arial"/>
                <w:sz w:val="20"/>
                <w:szCs w:val="20"/>
              </w:rPr>
              <w:t>(3,814)</w:t>
            </w:r>
          </w:p>
        </w:tc>
      </w:tr>
      <w:tr w:rsidR="000804BD" w:rsidRPr="0096151E" w:rsidTr="00D46BEC">
        <w:tblPrEx>
          <w:tblLook w:val="04A0" w:firstRow="1" w:lastRow="0" w:firstColumn="1" w:lastColumn="0" w:noHBand="0" w:noVBand="1"/>
        </w:tblPrEx>
        <w:tc>
          <w:tcPr>
            <w:tcW w:w="7650" w:type="dxa"/>
            <w:shd w:val="clear" w:color="auto" w:fill="auto"/>
          </w:tcPr>
          <w:p w:rsidR="000804BD" w:rsidRPr="0096151E" w:rsidRDefault="000804BD" w:rsidP="00355329">
            <w:pPr>
              <w:tabs>
                <w:tab w:val="left" w:pos="960"/>
              </w:tabs>
              <w:ind w:left="-101"/>
              <w:jc w:val="thaiDistribute"/>
              <w:rPr>
                <w:rFonts w:cs="Arial"/>
                <w:cs/>
              </w:rPr>
            </w:pPr>
            <w:r w:rsidRPr="0096151E">
              <w:rPr>
                <w:rFonts w:cs="Arial"/>
              </w:rPr>
              <w:t>Finance lease liabilities</w:t>
            </w:r>
          </w:p>
        </w:tc>
        <w:tc>
          <w:tcPr>
            <w:tcW w:w="1800" w:type="dxa"/>
            <w:shd w:val="clear" w:color="auto" w:fill="FAFAFA"/>
          </w:tcPr>
          <w:p w:rsidR="000804BD" w:rsidRPr="0096151E" w:rsidRDefault="00292B46" w:rsidP="00355329">
            <w:pPr>
              <w:pStyle w:val="Heading1"/>
              <w:spacing w:line="240" w:lineRule="auto"/>
              <w:ind w:right="-72"/>
              <w:jc w:val="right"/>
              <w:rPr>
                <w:rFonts w:ascii="Arial" w:hAnsi="Arial" w:cs="Arial"/>
                <w:sz w:val="20"/>
                <w:szCs w:val="20"/>
              </w:rPr>
            </w:pPr>
            <w:r w:rsidRPr="0096151E">
              <w:rPr>
                <w:rFonts w:ascii="Arial" w:hAnsi="Arial" w:cs="Arial"/>
                <w:sz w:val="20"/>
                <w:szCs w:val="20"/>
              </w:rPr>
              <w:t>(1,415)</w:t>
            </w:r>
          </w:p>
        </w:tc>
      </w:tr>
      <w:tr w:rsidR="000804BD" w:rsidRPr="0096151E" w:rsidTr="00D46BEC">
        <w:tblPrEx>
          <w:tblLook w:val="04A0" w:firstRow="1" w:lastRow="0" w:firstColumn="1" w:lastColumn="0" w:noHBand="0" w:noVBand="1"/>
        </w:tblPrEx>
        <w:tc>
          <w:tcPr>
            <w:tcW w:w="7650" w:type="dxa"/>
            <w:shd w:val="clear" w:color="auto" w:fill="auto"/>
          </w:tcPr>
          <w:p w:rsidR="000804BD" w:rsidRPr="0096151E" w:rsidRDefault="000804BD" w:rsidP="00355329">
            <w:pPr>
              <w:tabs>
                <w:tab w:val="left" w:pos="960"/>
              </w:tabs>
              <w:ind w:left="-101"/>
              <w:jc w:val="thaiDistribute"/>
              <w:rPr>
                <w:rFonts w:cs="Arial"/>
                <w:cs/>
              </w:rPr>
            </w:pPr>
            <w:r w:rsidRPr="0096151E">
              <w:rPr>
                <w:rFonts w:cs="Arial"/>
              </w:rPr>
              <w:t>Employee benefit obligations</w:t>
            </w:r>
          </w:p>
        </w:tc>
        <w:tc>
          <w:tcPr>
            <w:tcW w:w="1800" w:type="dxa"/>
            <w:shd w:val="clear" w:color="auto" w:fill="FAFAFA"/>
          </w:tcPr>
          <w:p w:rsidR="000804BD" w:rsidRPr="0096151E" w:rsidRDefault="00292B46" w:rsidP="00355329">
            <w:pPr>
              <w:pStyle w:val="Heading1"/>
              <w:spacing w:line="240" w:lineRule="auto"/>
              <w:ind w:right="-72"/>
              <w:jc w:val="right"/>
              <w:rPr>
                <w:rFonts w:ascii="Arial" w:hAnsi="Arial" w:cs="Arial"/>
                <w:sz w:val="20"/>
                <w:szCs w:val="20"/>
              </w:rPr>
            </w:pPr>
            <w:r w:rsidRPr="0096151E">
              <w:rPr>
                <w:rFonts w:ascii="Arial" w:hAnsi="Arial" w:cs="Arial"/>
                <w:sz w:val="20"/>
                <w:szCs w:val="20"/>
              </w:rPr>
              <w:t>(2,562)</w:t>
            </w:r>
          </w:p>
        </w:tc>
      </w:tr>
      <w:tr w:rsidR="000804BD" w:rsidRPr="0096151E" w:rsidTr="00D46BEC">
        <w:tblPrEx>
          <w:tblLook w:val="04A0" w:firstRow="1" w:lastRow="0" w:firstColumn="1" w:lastColumn="0" w:noHBand="0" w:noVBand="1"/>
        </w:tblPrEx>
        <w:tc>
          <w:tcPr>
            <w:tcW w:w="7650" w:type="dxa"/>
            <w:shd w:val="clear" w:color="auto" w:fill="auto"/>
          </w:tcPr>
          <w:p w:rsidR="000804BD" w:rsidRPr="0096151E" w:rsidRDefault="000804BD" w:rsidP="00355329">
            <w:pPr>
              <w:tabs>
                <w:tab w:val="left" w:pos="960"/>
              </w:tabs>
              <w:ind w:left="-101"/>
              <w:jc w:val="thaiDistribute"/>
              <w:rPr>
                <w:rFonts w:cs="Arial"/>
                <w:cs/>
              </w:rPr>
            </w:pPr>
            <w:r w:rsidRPr="0096151E">
              <w:rPr>
                <w:rFonts w:cs="Arial"/>
              </w:rPr>
              <w:t>Deferred tax liabilities</w:t>
            </w:r>
          </w:p>
        </w:tc>
        <w:tc>
          <w:tcPr>
            <w:tcW w:w="1800" w:type="dxa"/>
            <w:tcBorders>
              <w:bottom w:val="single" w:sz="4" w:space="0" w:color="auto"/>
            </w:tcBorders>
            <w:shd w:val="clear" w:color="auto" w:fill="FAFAFA"/>
          </w:tcPr>
          <w:p w:rsidR="000804BD" w:rsidRPr="0096151E" w:rsidRDefault="00292B46" w:rsidP="00355329">
            <w:pPr>
              <w:tabs>
                <w:tab w:val="left" w:pos="960"/>
              </w:tabs>
              <w:ind w:right="-72"/>
              <w:jc w:val="right"/>
              <w:rPr>
                <w:rFonts w:cs="Arial"/>
                <w:lang w:val="en-GB"/>
              </w:rPr>
            </w:pPr>
            <w:r w:rsidRPr="0096151E">
              <w:rPr>
                <w:rFonts w:cs="Arial"/>
                <w:lang w:val="en-GB"/>
              </w:rPr>
              <w:t>(16,091)</w:t>
            </w:r>
          </w:p>
        </w:tc>
      </w:tr>
      <w:tr w:rsidR="000804BD" w:rsidRPr="0096151E" w:rsidTr="00D46BEC">
        <w:tblPrEx>
          <w:tblLook w:val="04A0" w:firstRow="1" w:lastRow="0" w:firstColumn="1" w:lastColumn="0" w:noHBand="0" w:noVBand="1"/>
        </w:tblPrEx>
        <w:tc>
          <w:tcPr>
            <w:tcW w:w="7650" w:type="dxa"/>
            <w:shd w:val="clear" w:color="auto" w:fill="auto"/>
          </w:tcPr>
          <w:p w:rsidR="000804BD" w:rsidRPr="0096151E" w:rsidRDefault="000804BD" w:rsidP="00355329">
            <w:pPr>
              <w:tabs>
                <w:tab w:val="left" w:pos="960"/>
              </w:tabs>
              <w:ind w:left="-101"/>
              <w:jc w:val="thaiDistribute"/>
              <w:rPr>
                <w:rFonts w:cs="Arial"/>
                <w:b/>
                <w:bCs/>
                <w:sz w:val="12"/>
                <w:szCs w:val="12"/>
              </w:rPr>
            </w:pPr>
          </w:p>
        </w:tc>
        <w:tc>
          <w:tcPr>
            <w:tcW w:w="1800" w:type="dxa"/>
            <w:tcBorders>
              <w:top w:val="single" w:sz="4" w:space="0" w:color="auto"/>
            </w:tcBorders>
            <w:shd w:val="clear" w:color="auto" w:fill="FAFAFA"/>
          </w:tcPr>
          <w:p w:rsidR="000804BD" w:rsidRPr="0096151E" w:rsidRDefault="000804BD" w:rsidP="00355329">
            <w:pPr>
              <w:tabs>
                <w:tab w:val="left" w:pos="960"/>
              </w:tabs>
              <w:ind w:right="-72"/>
              <w:jc w:val="right"/>
              <w:rPr>
                <w:rFonts w:cs="Arial"/>
                <w:sz w:val="12"/>
                <w:szCs w:val="12"/>
                <w:lang w:val="en-GB"/>
              </w:rPr>
            </w:pPr>
          </w:p>
        </w:tc>
      </w:tr>
      <w:tr w:rsidR="000804BD" w:rsidRPr="0096151E" w:rsidTr="00D46BEC">
        <w:tblPrEx>
          <w:tblLook w:val="04A0" w:firstRow="1" w:lastRow="0" w:firstColumn="1" w:lastColumn="0" w:noHBand="0" w:noVBand="1"/>
        </w:tblPrEx>
        <w:tc>
          <w:tcPr>
            <w:tcW w:w="7650" w:type="dxa"/>
            <w:shd w:val="clear" w:color="auto" w:fill="auto"/>
          </w:tcPr>
          <w:p w:rsidR="000804BD" w:rsidRPr="0096151E" w:rsidRDefault="000804BD" w:rsidP="00355329">
            <w:pPr>
              <w:tabs>
                <w:tab w:val="left" w:pos="960"/>
              </w:tabs>
              <w:ind w:left="-101"/>
              <w:jc w:val="thaiDistribute"/>
              <w:rPr>
                <w:rFonts w:cs="Arial"/>
                <w:b/>
                <w:bCs/>
                <w:cs/>
              </w:rPr>
            </w:pPr>
            <w:r w:rsidRPr="0096151E">
              <w:rPr>
                <w:rFonts w:cs="Arial"/>
                <w:b/>
                <w:bCs/>
              </w:rPr>
              <w:t>Net identifiable assets acquired</w:t>
            </w:r>
            <w:r w:rsidR="00D473AA" w:rsidRPr="0096151E">
              <w:rPr>
                <w:rFonts w:cs="Arial"/>
                <w:b/>
                <w:bCs/>
              </w:rPr>
              <w:t xml:space="preserve"> (100%)</w:t>
            </w:r>
          </w:p>
        </w:tc>
        <w:tc>
          <w:tcPr>
            <w:tcW w:w="1800" w:type="dxa"/>
            <w:shd w:val="clear" w:color="auto" w:fill="FAFAFA"/>
          </w:tcPr>
          <w:p w:rsidR="000804BD" w:rsidRPr="0096151E" w:rsidRDefault="00292B46" w:rsidP="00355329">
            <w:pPr>
              <w:tabs>
                <w:tab w:val="left" w:pos="960"/>
              </w:tabs>
              <w:ind w:right="-72"/>
              <w:jc w:val="right"/>
              <w:rPr>
                <w:rFonts w:cs="Arial"/>
              </w:rPr>
            </w:pPr>
            <w:r w:rsidRPr="0096151E">
              <w:rPr>
                <w:rFonts w:cs="Arial"/>
              </w:rPr>
              <w:t>103,634</w:t>
            </w:r>
          </w:p>
        </w:tc>
      </w:tr>
      <w:tr w:rsidR="00D473AA" w:rsidRPr="0096151E" w:rsidTr="00D46BEC">
        <w:tblPrEx>
          <w:tblLook w:val="04A0" w:firstRow="1" w:lastRow="0" w:firstColumn="1" w:lastColumn="0" w:noHBand="0" w:noVBand="1"/>
        </w:tblPrEx>
        <w:tc>
          <w:tcPr>
            <w:tcW w:w="7650" w:type="dxa"/>
            <w:shd w:val="clear" w:color="auto" w:fill="auto"/>
          </w:tcPr>
          <w:p w:rsidR="00D473AA" w:rsidRPr="0096151E" w:rsidRDefault="00D46BEC" w:rsidP="00355329">
            <w:pPr>
              <w:tabs>
                <w:tab w:val="left" w:pos="960"/>
              </w:tabs>
              <w:ind w:left="-101"/>
              <w:jc w:val="thaiDistribute"/>
              <w:rPr>
                <w:rFonts w:cs="Arial"/>
              </w:rPr>
            </w:pPr>
            <w:proofErr w:type="gramStart"/>
            <w:r w:rsidRPr="0096151E">
              <w:rPr>
                <w:rFonts w:cs="Arial"/>
                <w:u w:val="single"/>
              </w:rPr>
              <w:t>Less</w:t>
            </w:r>
            <w:r w:rsidRPr="0096151E">
              <w:rPr>
                <w:rFonts w:cs="Arial"/>
              </w:rPr>
              <w:t xml:space="preserve">  Non</w:t>
            </w:r>
            <w:proofErr w:type="gramEnd"/>
            <w:r w:rsidRPr="0096151E">
              <w:rPr>
                <w:rFonts w:cs="Arial"/>
              </w:rPr>
              <w:t>-controlling interests (20%)</w:t>
            </w:r>
          </w:p>
        </w:tc>
        <w:tc>
          <w:tcPr>
            <w:tcW w:w="1800" w:type="dxa"/>
            <w:tcBorders>
              <w:bottom w:val="single" w:sz="4" w:space="0" w:color="auto"/>
            </w:tcBorders>
            <w:shd w:val="clear" w:color="auto" w:fill="FAFAFA"/>
          </w:tcPr>
          <w:p w:rsidR="00D473AA" w:rsidRPr="0096151E" w:rsidRDefault="00292B46" w:rsidP="00355329">
            <w:pPr>
              <w:tabs>
                <w:tab w:val="left" w:pos="960"/>
              </w:tabs>
              <w:ind w:right="-72"/>
              <w:jc w:val="right"/>
              <w:rPr>
                <w:rFonts w:cs="Arial"/>
              </w:rPr>
            </w:pPr>
            <w:r w:rsidRPr="0096151E">
              <w:rPr>
                <w:rFonts w:cs="Arial"/>
              </w:rPr>
              <w:t>(20,727)</w:t>
            </w:r>
          </w:p>
        </w:tc>
      </w:tr>
      <w:tr w:rsidR="00D473AA" w:rsidRPr="0096151E" w:rsidTr="00D46BEC">
        <w:tblPrEx>
          <w:tblLook w:val="04A0" w:firstRow="1" w:lastRow="0" w:firstColumn="1" w:lastColumn="0" w:noHBand="0" w:noVBand="1"/>
        </w:tblPrEx>
        <w:tc>
          <w:tcPr>
            <w:tcW w:w="7650" w:type="dxa"/>
            <w:shd w:val="clear" w:color="auto" w:fill="auto"/>
          </w:tcPr>
          <w:p w:rsidR="00D473AA" w:rsidRPr="0096151E" w:rsidRDefault="00D473AA" w:rsidP="00355329">
            <w:pPr>
              <w:tabs>
                <w:tab w:val="left" w:pos="960"/>
              </w:tabs>
              <w:ind w:left="-101"/>
              <w:jc w:val="thaiDistribute"/>
              <w:rPr>
                <w:rFonts w:cs="Arial"/>
                <w:sz w:val="12"/>
                <w:szCs w:val="12"/>
              </w:rPr>
            </w:pPr>
          </w:p>
        </w:tc>
        <w:tc>
          <w:tcPr>
            <w:tcW w:w="1800" w:type="dxa"/>
            <w:tcBorders>
              <w:top w:val="single" w:sz="4" w:space="0" w:color="auto"/>
            </w:tcBorders>
            <w:shd w:val="clear" w:color="auto" w:fill="FAFAFA"/>
          </w:tcPr>
          <w:p w:rsidR="00D473AA" w:rsidRPr="0096151E" w:rsidRDefault="00D473AA" w:rsidP="00355329">
            <w:pPr>
              <w:tabs>
                <w:tab w:val="left" w:pos="960"/>
              </w:tabs>
              <w:ind w:right="-72"/>
              <w:jc w:val="right"/>
              <w:rPr>
                <w:rFonts w:cs="Arial"/>
                <w:sz w:val="12"/>
                <w:szCs w:val="12"/>
              </w:rPr>
            </w:pPr>
          </w:p>
        </w:tc>
      </w:tr>
      <w:tr w:rsidR="005F744C" w:rsidRPr="0096151E" w:rsidTr="00D46BEC">
        <w:tblPrEx>
          <w:tblLook w:val="04A0" w:firstRow="1" w:lastRow="0" w:firstColumn="1" w:lastColumn="0" w:noHBand="0" w:noVBand="1"/>
        </w:tblPrEx>
        <w:tc>
          <w:tcPr>
            <w:tcW w:w="7650" w:type="dxa"/>
            <w:shd w:val="clear" w:color="auto" w:fill="auto"/>
          </w:tcPr>
          <w:p w:rsidR="005F744C" w:rsidRPr="0096151E" w:rsidRDefault="00D46BEC" w:rsidP="00355329">
            <w:pPr>
              <w:tabs>
                <w:tab w:val="left" w:pos="960"/>
              </w:tabs>
              <w:ind w:left="-101"/>
              <w:jc w:val="thaiDistribute"/>
              <w:rPr>
                <w:rFonts w:cs="Arial"/>
              </w:rPr>
            </w:pPr>
            <w:r w:rsidRPr="0096151E">
              <w:rPr>
                <w:rFonts w:cs="Arial"/>
              </w:rPr>
              <w:t>Net identifiable assets acquired</w:t>
            </w:r>
          </w:p>
        </w:tc>
        <w:tc>
          <w:tcPr>
            <w:tcW w:w="1800" w:type="dxa"/>
            <w:shd w:val="clear" w:color="auto" w:fill="FAFAFA"/>
          </w:tcPr>
          <w:p w:rsidR="005F744C" w:rsidRPr="0096151E" w:rsidRDefault="00292B46" w:rsidP="00355329">
            <w:pPr>
              <w:tabs>
                <w:tab w:val="left" w:pos="960"/>
              </w:tabs>
              <w:ind w:right="-72"/>
              <w:jc w:val="right"/>
              <w:rPr>
                <w:rFonts w:cs="Arial"/>
              </w:rPr>
            </w:pPr>
            <w:r w:rsidRPr="0096151E">
              <w:rPr>
                <w:rFonts w:cs="Arial"/>
              </w:rPr>
              <w:t>82,907</w:t>
            </w:r>
          </w:p>
        </w:tc>
      </w:tr>
      <w:tr w:rsidR="00D002FC" w:rsidRPr="0096151E" w:rsidTr="00D46BEC">
        <w:tblPrEx>
          <w:tblLook w:val="04A0" w:firstRow="1" w:lastRow="0" w:firstColumn="1" w:lastColumn="0" w:noHBand="0" w:noVBand="1"/>
        </w:tblPrEx>
        <w:tc>
          <w:tcPr>
            <w:tcW w:w="7650" w:type="dxa"/>
            <w:shd w:val="clear" w:color="auto" w:fill="auto"/>
          </w:tcPr>
          <w:p w:rsidR="00D002FC" w:rsidRPr="0096151E" w:rsidRDefault="00D46BEC" w:rsidP="00355329">
            <w:pPr>
              <w:tabs>
                <w:tab w:val="left" w:pos="960"/>
              </w:tabs>
              <w:ind w:left="-101"/>
              <w:jc w:val="thaiDistribute"/>
              <w:rPr>
                <w:rFonts w:cs="Arial"/>
              </w:rPr>
            </w:pPr>
            <w:proofErr w:type="gramStart"/>
            <w:r w:rsidRPr="0096151E">
              <w:rPr>
                <w:rFonts w:cs="Arial"/>
                <w:u w:val="single"/>
              </w:rPr>
              <w:t>Add</w:t>
            </w:r>
            <w:r w:rsidRPr="0096151E">
              <w:rPr>
                <w:rFonts w:cs="Arial"/>
              </w:rPr>
              <w:t xml:space="preserve">  Goodwill</w:t>
            </w:r>
            <w:proofErr w:type="gramEnd"/>
            <w:r w:rsidRPr="0096151E">
              <w:rPr>
                <w:rFonts w:cs="Arial"/>
              </w:rPr>
              <w:t xml:space="preserve"> present</w:t>
            </w:r>
            <w:r w:rsidR="00E65251" w:rsidRPr="0096151E">
              <w:rPr>
                <w:rFonts w:cs="Arial"/>
              </w:rPr>
              <w:t>ed</w:t>
            </w:r>
            <w:r w:rsidRPr="0096151E">
              <w:rPr>
                <w:rFonts w:cs="Arial"/>
              </w:rPr>
              <w:t xml:space="preserve"> in consolidated financial information</w:t>
            </w:r>
          </w:p>
        </w:tc>
        <w:tc>
          <w:tcPr>
            <w:tcW w:w="1800" w:type="dxa"/>
            <w:tcBorders>
              <w:bottom w:val="single" w:sz="4" w:space="0" w:color="auto"/>
            </w:tcBorders>
            <w:shd w:val="clear" w:color="auto" w:fill="FAFAFA"/>
          </w:tcPr>
          <w:p w:rsidR="00D002FC" w:rsidRPr="0096151E" w:rsidRDefault="00292B46" w:rsidP="00355329">
            <w:pPr>
              <w:tabs>
                <w:tab w:val="left" w:pos="960"/>
              </w:tabs>
              <w:ind w:right="-72"/>
              <w:jc w:val="right"/>
              <w:rPr>
                <w:rFonts w:cs="Arial"/>
              </w:rPr>
            </w:pPr>
            <w:r w:rsidRPr="0096151E">
              <w:rPr>
                <w:rFonts w:cs="Arial"/>
              </w:rPr>
              <w:t>13,093</w:t>
            </w:r>
          </w:p>
        </w:tc>
      </w:tr>
      <w:tr w:rsidR="00D46BEC" w:rsidRPr="0096151E" w:rsidTr="00D46BEC">
        <w:tblPrEx>
          <w:tblLook w:val="04A0" w:firstRow="1" w:lastRow="0" w:firstColumn="1" w:lastColumn="0" w:noHBand="0" w:noVBand="1"/>
        </w:tblPrEx>
        <w:tc>
          <w:tcPr>
            <w:tcW w:w="7650" w:type="dxa"/>
            <w:shd w:val="clear" w:color="auto" w:fill="auto"/>
          </w:tcPr>
          <w:p w:rsidR="00D46BEC" w:rsidRPr="0096151E" w:rsidRDefault="00D46BEC" w:rsidP="00355329">
            <w:pPr>
              <w:tabs>
                <w:tab w:val="left" w:pos="960"/>
              </w:tabs>
              <w:ind w:left="-101"/>
              <w:jc w:val="thaiDistribute"/>
              <w:rPr>
                <w:rFonts w:cs="Arial"/>
                <w:sz w:val="12"/>
                <w:szCs w:val="12"/>
              </w:rPr>
            </w:pPr>
          </w:p>
        </w:tc>
        <w:tc>
          <w:tcPr>
            <w:tcW w:w="1800" w:type="dxa"/>
            <w:tcBorders>
              <w:top w:val="single" w:sz="4" w:space="0" w:color="auto"/>
            </w:tcBorders>
            <w:shd w:val="clear" w:color="auto" w:fill="FAFAFA"/>
          </w:tcPr>
          <w:p w:rsidR="00D46BEC" w:rsidRPr="0096151E" w:rsidRDefault="00D46BEC" w:rsidP="00355329">
            <w:pPr>
              <w:tabs>
                <w:tab w:val="left" w:pos="960"/>
              </w:tabs>
              <w:ind w:right="-72"/>
              <w:jc w:val="right"/>
              <w:rPr>
                <w:rFonts w:cs="Arial"/>
                <w:sz w:val="12"/>
                <w:szCs w:val="12"/>
              </w:rPr>
            </w:pPr>
          </w:p>
        </w:tc>
      </w:tr>
      <w:tr w:rsidR="000804BD" w:rsidRPr="0096151E" w:rsidTr="00D46BEC">
        <w:tblPrEx>
          <w:tblLook w:val="04A0" w:firstRow="1" w:lastRow="0" w:firstColumn="1" w:lastColumn="0" w:noHBand="0" w:noVBand="1"/>
        </w:tblPrEx>
        <w:tc>
          <w:tcPr>
            <w:tcW w:w="7650" w:type="dxa"/>
            <w:shd w:val="clear" w:color="auto" w:fill="auto"/>
          </w:tcPr>
          <w:p w:rsidR="000804BD" w:rsidRPr="0096151E" w:rsidRDefault="000804BD" w:rsidP="00355329">
            <w:pPr>
              <w:tabs>
                <w:tab w:val="left" w:pos="960"/>
              </w:tabs>
              <w:ind w:left="-101"/>
              <w:jc w:val="thaiDistribute"/>
              <w:rPr>
                <w:rFonts w:cs="Arial"/>
                <w:cs/>
                <w:lang w:val="en-GB"/>
              </w:rPr>
            </w:pPr>
          </w:p>
        </w:tc>
        <w:tc>
          <w:tcPr>
            <w:tcW w:w="1800" w:type="dxa"/>
            <w:tcBorders>
              <w:bottom w:val="single" w:sz="4" w:space="0" w:color="auto"/>
            </w:tcBorders>
            <w:shd w:val="clear" w:color="auto" w:fill="FAFAFA"/>
          </w:tcPr>
          <w:p w:rsidR="000804BD" w:rsidRPr="0096151E" w:rsidRDefault="00292B46" w:rsidP="00D002FC">
            <w:pPr>
              <w:tabs>
                <w:tab w:val="left" w:pos="960"/>
              </w:tabs>
              <w:ind w:right="-72"/>
              <w:jc w:val="right"/>
              <w:rPr>
                <w:rFonts w:cs="Arial"/>
              </w:rPr>
            </w:pPr>
            <w:r w:rsidRPr="0096151E">
              <w:rPr>
                <w:rFonts w:cs="Arial"/>
              </w:rPr>
              <w:t>96,000</w:t>
            </w:r>
          </w:p>
        </w:tc>
      </w:tr>
    </w:tbl>
    <w:p w:rsidR="00D62D90" w:rsidRPr="0096151E" w:rsidRDefault="00724627" w:rsidP="00FB05C8">
      <w:pPr>
        <w:rPr>
          <w:rFonts w:cs="Arial"/>
          <w:spacing w:val="-4"/>
          <w:lang w:val="en-AU"/>
        </w:rPr>
      </w:pPr>
      <w:r>
        <w:rPr>
          <w:rFonts w:cs="Arial"/>
          <w:spacing w:val="-4"/>
          <w:lang w:val="en-AU"/>
        </w:rPr>
        <w:br w:type="page"/>
      </w:r>
    </w:p>
    <w:p w:rsidR="00FB05C8" w:rsidRPr="00D40DFA" w:rsidRDefault="00D40DFA" w:rsidP="0034390E">
      <w:pPr>
        <w:rPr>
          <w:rFonts w:cs="Arial"/>
          <w:lang w:val="en-AU"/>
        </w:rPr>
      </w:pPr>
      <w:r w:rsidRPr="00724627">
        <w:rPr>
          <w:rFonts w:cs="Arial"/>
          <w:spacing w:val="-7"/>
          <w:lang w:val="en-AU"/>
        </w:rPr>
        <w:t>As at 30 September</w:t>
      </w:r>
      <w:r w:rsidR="00B45163" w:rsidRPr="00724627">
        <w:rPr>
          <w:rFonts w:cs="Arial"/>
          <w:spacing w:val="-7"/>
          <w:lang w:val="en-AU"/>
        </w:rPr>
        <w:t xml:space="preserve"> 2019</w:t>
      </w:r>
      <w:r w:rsidRPr="00724627">
        <w:rPr>
          <w:rFonts w:cs="Arial"/>
          <w:spacing w:val="-7"/>
          <w:lang w:val="en-AU"/>
        </w:rPr>
        <w:t>, the initial accounting for the business combination was still incomplete</w:t>
      </w:r>
      <w:r w:rsidR="00AD3060" w:rsidRPr="00724627">
        <w:rPr>
          <w:rFonts w:cs="Arial"/>
          <w:spacing w:val="-7"/>
          <w:lang w:val="en-AU"/>
        </w:rPr>
        <w:t>.</w:t>
      </w:r>
      <w:r w:rsidR="00AB7E2B" w:rsidRPr="00724627">
        <w:rPr>
          <w:rFonts w:cs="Arial"/>
          <w:spacing w:val="-7"/>
          <w:lang w:val="en-AU"/>
        </w:rPr>
        <w:t xml:space="preserve"> </w:t>
      </w:r>
      <w:r w:rsidRPr="00724627">
        <w:rPr>
          <w:rFonts w:cs="Arial"/>
          <w:spacing w:val="-7"/>
          <w:lang w:val="en-AU"/>
        </w:rPr>
        <w:t>The adjustments</w:t>
      </w:r>
      <w:r w:rsidRPr="00D40DFA">
        <w:rPr>
          <w:rFonts w:cs="Arial"/>
          <w:lang w:val="en-AU"/>
        </w:rPr>
        <w:t xml:space="preserve"> to the provisional fair values of assets and liabilities will be made</w:t>
      </w:r>
      <w:r>
        <w:rPr>
          <w:rFonts w:cs="Arial"/>
          <w:lang w:val="en-AU"/>
        </w:rPr>
        <w:t xml:space="preserve"> </w:t>
      </w:r>
      <w:r w:rsidRPr="00D40DFA">
        <w:rPr>
          <w:rFonts w:cs="Arial"/>
          <w:lang w:val="en-AU"/>
        </w:rPr>
        <w:t>once the measurement has been done.</w:t>
      </w:r>
    </w:p>
    <w:p w:rsidR="008B5A72" w:rsidRDefault="008B5A72" w:rsidP="00FB05C8">
      <w:pPr>
        <w:rPr>
          <w:rFonts w:cs="Arial"/>
          <w:spacing w:val="-6"/>
          <w:lang w:val="en-AU"/>
        </w:rPr>
      </w:pPr>
    </w:p>
    <w:p w:rsidR="00D40DFA" w:rsidRPr="0096151E" w:rsidRDefault="00D40DFA" w:rsidP="00FB05C8">
      <w:pPr>
        <w:rPr>
          <w:rFonts w:cs="Arial"/>
          <w:spacing w:val="-6"/>
          <w:lang w:val="en-AU"/>
        </w:rPr>
      </w:pPr>
    </w:p>
    <w:tbl>
      <w:tblPr>
        <w:tblW w:w="9461" w:type="dxa"/>
        <w:tblInd w:w="108" w:type="dxa"/>
        <w:shd w:val="clear" w:color="auto" w:fill="FFA543"/>
        <w:tblLook w:val="04A0" w:firstRow="1" w:lastRow="0" w:firstColumn="1" w:lastColumn="0" w:noHBand="0" w:noVBand="1"/>
      </w:tblPr>
      <w:tblGrid>
        <w:gridCol w:w="9461"/>
      </w:tblGrid>
      <w:tr w:rsidR="00FB05C8" w:rsidRPr="0096151E" w:rsidTr="00D9750D">
        <w:trPr>
          <w:trHeight w:val="386"/>
        </w:trPr>
        <w:tc>
          <w:tcPr>
            <w:tcW w:w="9461" w:type="dxa"/>
            <w:shd w:val="clear" w:color="auto" w:fill="FFA543"/>
            <w:vAlign w:val="center"/>
          </w:tcPr>
          <w:p w:rsidR="00FB05C8" w:rsidRPr="0096151E" w:rsidRDefault="009D5450" w:rsidP="00D9750D">
            <w:pPr>
              <w:tabs>
                <w:tab w:val="left" w:pos="432"/>
              </w:tabs>
              <w:ind w:left="504" w:hanging="504"/>
              <w:jc w:val="left"/>
              <w:rPr>
                <w:rFonts w:eastAsia="Cordia New" w:cs="Arial"/>
                <w:b/>
                <w:bCs/>
                <w:color w:val="FFFFFF"/>
                <w:cs/>
              </w:rPr>
            </w:pPr>
            <w:r w:rsidRPr="0096151E">
              <w:rPr>
                <w:rFonts w:eastAsia="Cordia New" w:cs="Arial"/>
                <w:b/>
                <w:bCs/>
                <w:color w:val="FFFFFF"/>
                <w:lang w:val="en-GB"/>
              </w:rPr>
              <w:t>18</w:t>
            </w:r>
            <w:r w:rsidR="00FB05C8" w:rsidRPr="0096151E">
              <w:rPr>
                <w:rFonts w:eastAsia="Cordia New" w:cs="Arial"/>
                <w:b/>
                <w:bCs/>
                <w:color w:val="FFFFFF"/>
                <w:lang w:val="en-GB"/>
              </w:rPr>
              <w:tab/>
              <w:t>Related party transactions</w:t>
            </w:r>
          </w:p>
        </w:tc>
      </w:tr>
    </w:tbl>
    <w:p w:rsidR="00A9610A" w:rsidRPr="0096151E" w:rsidRDefault="00A9610A" w:rsidP="00FB05C8">
      <w:pPr>
        <w:tabs>
          <w:tab w:val="left" w:pos="2160"/>
          <w:tab w:val="right" w:pos="6480"/>
          <w:tab w:val="right" w:pos="8640"/>
        </w:tabs>
        <w:rPr>
          <w:rFonts w:cs="Arial"/>
          <w:spacing w:val="-6"/>
          <w:lang w:val="en-AU"/>
        </w:rPr>
      </w:pPr>
    </w:p>
    <w:p w:rsidR="00CF3AA9" w:rsidRPr="0096151E" w:rsidRDefault="00CF3AA9" w:rsidP="00FB05C8">
      <w:pPr>
        <w:rPr>
          <w:rFonts w:cs="Arial"/>
        </w:rPr>
      </w:pPr>
      <w:r w:rsidRPr="0096151E">
        <w:rPr>
          <w:rFonts w:cs="Arial"/>
          <w:spacing w:val="-4"/>
        </w:rPr>
        <w:t>The Company</w:t>
      </w:r>
      <w:r w:rsidR="005B7B72" w:rsidRPr="0096151E">
        <w:rPr>
          <w:rFonts w:cs="Arial"/>
          <w:spacing w:val="-4"/>
        </w:rPr>
        <w:t>’s</w:t>
      </w:r>
      <w:r w:rsidRPr="0096151E">
        <w:rPr>
          <w:rFonts w:cs="Arial"/>
          <w:spacing w:val="-4"/>
        </w:rPr>
        <w:t xml:space="preserve"> shares are held by the </w:t>
      </w:r>
      <w:proofErr w:type="spellStart"/>
      <w:r w:rsidR="007D1389" w:rsidRPr="0096151E">
        <w:rPr>
          <w:rFonts w:cs="Arial"/>
          <w:spacing w:val="-4"/>
        </w:rPr>
        <w:t>Viddayakorn</w:t>
      </w:r>
      <w:proofErr w:type="spellEnd"/>
      <w:r w:rsidRPr="0096151E">
        <w:rPr>
          <w:rFonts w:cs="Arial"/>
          <w:spacing w:val="-4"/>
        </w:rPr>
        <w:t xml:space="preserve"> Family in the proportions of </w:t>
      </w:r>
      <w:r w:rsidR="00576638">
        <w:rPr>
          <w:rFonts w:cs="Arial"/>
          <w:spacing w:val="-4"/>
        </w:rPr>
        <w:t>86.4</w:t>
      </w:r>
      <w:r w:rsidR="00544578" w:rsidRPr="0096151E">
        <w:rPr>
          <w:rFonts w:cs="Arial"/>
          <w:spacing w:val="-4"/>
        </w:rPr>
        <w:t>%</w:t>
      </w:r>
      <w:r w:rsidR="007D1389" w:rsidRPr="0096151E">
        <w:rPr>
          <w:rFonts w:cs="Arial"/>
          <w:spacing w:val="-4"/>
        </w:rPr>
        <w:t>.</w:t>
      </w:r>
      <w:r w:rsidR="00544578" w:rsidRPr="0096151E">
        <w:rPr>
          <w:rFonts w:cs="Arial"/>
          <w:spacing w:val="-4"/>
        </w:rPr>
        <w:t xml:space="preserve"> The r</w:t>
      </w:r>
      <w:r w:rsidR="00067458" w:rsidRPr="0096151E">
        <w:rPr>
          <w:rFonts w:cs="Arial"/>
          <w:spacing w:val="-4"/>
        </w:rPr>
        <w:t xml:space="preserve">emaining </w:t>
      </w:r>
      <w:r w:rsidR="007972F1" w:rsidRPr="0096151E">
        <w:rPr>
          <w:rFonts w:cs="Arial"/>
          <w:spacing w:val="-4"/>
        </w:rPr>
        <w:t>1</w:t>
      </w:r>
      <w:r w:rsidR="008F5B17" w:rsidRPr="0096151E">
        <w:rPr>
          <w:rFonts w:cs="Arial"/>
          <w:spacing w:val="-4"/>
        </w:rPr>
        <w:t>3</w:t>
      </w:r>
      <w:r w:rsidR="00364C9E" w:rsidRPr="0096151E">
        <w:rPr>
          <w:rFonts w:cs="Arial"/>
          <w:spacing w:val="-4"/>
        </w:rPr>
        <w:t>.</w:t>
      </w:r>
      <w:r w:rsidR="00576638">
        <w:rPr>
          <w:rFonts w:cs="Arial"/>
          <w:spacing w:val="-4"/>
        </w:rPr>
        <w:t>6</w:t>
      </w:r>
      <w:r w:rsidR="00544578" w:rsidRPr="0096151E">
        <w:rPr>
          <w:rFonts w:cs="Arial"/>
          <w:spacing w:val="-4"/>
        </w:rPr>
        <w:t>%</w:t>
      </w:r>
      <w:r w:rsidRPr="0096151E">
        <w:rPr>
          <w:rFonts w:cs="Arial"/>
          <w:spacing w:val="-4"/>
          <w:cs/>
        </w:rPr>
        <w:t xml:space="preserve"> </w:t>
      </w:r>
      <w:r w:rsidRPr="0096151E">
        <w:rPr>
          <w:rFonts w:cs="Arial"/>
        </w:rPr>
        <w:t>of the shares are widely held.</w:t>
      </w:r>
    </w:p>
    <w:p w:rsidR="007D1389" w:rsidRPr="0096151E" w:rsidRDefault="007D1389" w:rsidP="00FB05C8">
      <w:pPr>
        <w:autoSpaceDE w:val="0"/>
        <w:autoSpaceDN w:val="0"/>
        <w:adjustRightInd w:val="0"/>
        <w:rPr>
          <w:rFonts w:cs="Arial"/>
        </w:rPr>
      </w:pPr>
    </w:p>
    <w:p w:rsidR="003C251C" w:rsidRPr="0096151E" w:rsidRDefault="000D3241" w:rsidP="00FB05C8">
      <w:pPr>
        <w:autoSpaceDE w:val="0"/>
        <w:autoSpaceDN w:val="0"/>
        <w:adjustRightInd w:val="0"/>
        <w:rPr>
          <w:rFonts w:cs="Arial"/>
        </w:rPr>
      </w:pPr>
      <w:r w:rsidRPr="0096151E">
        <w:rPr>
          <w:rFonts w:cs="Arial"/>
        </w:rPr>
        <w:t>The following material transactions were carried out with related parties:</w:t>
      </w:r>
    </w:p>
    <w:p w:rsidR="003C251C" w:rsidRPr="0096151E" w:rsidRDefault="003C251C" w:rsidP="00FB05C8">
      <w:pPr>
        <w:autoSpaceDE w:val="0"/>
        <w:autoSpaceDN w:val="0"/>
        <w:adjustRightInd w:val="0"/>
        <w:ind w:left="540" w:hanging="540"/>
        <w:rPr>
          <w:rFonts w:cs="Arial"/>
          <w:color w:val="CF4A02"/>
        </w:rPr>
      </w:pPr>
    </w:p>
    <w:p w:rsidR="00234CD3" w:rsidRPr="0096151E" w:rsidRDefault="00234CD3" w:rsidP="00FB05C8">
      <w:pPr>
        <w:autoSpaceDE w:val="0"/>
        <w:autoSpaceDN w:val="0"/>
        <w:adjustRightInd w:val="0"/>
        <w:ind w:left="540" w:hanging="540"/>
        <w:rPr>
          <w:rFonts w:cs="Arial"/>
          <w:b/>
          <w:bCs/>
          <w:color w:val="CF4A02"/>
        </w:rPr>
      </w:pPr>
      <w:r w:rsidRPr="0096151E">
        <w:rPr>
          <w:rFonts w:cs="Arial"/>
          <w:b/>
          <w:bCs/>
          <w:color w:val="CF4A02"/>
        </w:rPr>
        <w:t>a)</w:t>
      </w:r>
      <w:r w:rsidRPr="0096151E">
        <w:rPr>
          <w:rFonts w:cs="Arial"/>
          <w:b/>
          <w:bCs/>
          <w:color w:val="CF4A02"/>
        </w:rPr>
        <w:tab/>
      </w:r>
      <w:r w:rsidRPr="00AB59D4">
        <w:rPr>
          <w:rFonts w:ascii="Arial Bold" w:hAnsi="Arial Bold" w:cs="Arial"/>
          <w:b/>
          <w:bCs/>
          <w:color w:val="CF4A02"/>
          <w:spacing w:val="-4"/>
        </w:rPr>
        <w:t>Revenue from services, revenue from rental, interest income, rental fees and service fees</w:t>
      </w:r>
      <w:r w:rsidR="00695031" w:rsidRPr="00AB59D4">
        <w:rPr>
          <w:rFonts w:ascii="Arial Bold" w:hAnsi="Arial Bold" w:cs="Arial"/>
          <w:b/>
          <w:bCs/>
          <w:color w:val="CF4A02"/>
          <w:spacing w:val="-4"/>
        </w:rPr>
        <w:t>, and</w:t>
      </w:r>
      <w:r w:rsidR="00695031" w:rsidRPr="0096151E">
        <w:rPr>
          <w:rFonts w:cs="Arial"/>
          <w:b/>
          <w:bCs/>
          <w:color w:val="CF4A02"/>
        </w:rPr>
        <w:t xml:space="preserve"> interest expenses</w:t>
      </w:r>
    </w:p>
    <w:p w:rsidR="00234CD3" w:rsidRPr="0096151E" w:rsidRDefault="00234CD3" w:rsidP="00FB05C8">
      <w:pPr>
        <w:autoSpaceDE w:val="0"/>
        <w:autoSpaceDN w:val="0"/>
        <w:adjustRightInd w:val="0"/>
        <w:ind w:left="540"/>
        <w:rPr>
          <w:rFonts w:cs="Arial"/>
        </w:rPr>
      </w:pPr>
    </w:p>
    <w:tbl>
      <w:tblPr>
        <w:tblW w:w="8928" w:type="dxa"/>
        <w:tblInd w:w="648" w:type="dxa"/>
        <w:tblLayout w:type="fixed"/>
        <w:tblLook w:val="04A0" w:firstRow="1" w:lastRow="0" w:firstColumn="1" w:lastColumn="0" w:noHBand="0" w:noVBand="1"/>
      </w:tblPr>
      <w:tblGrid>
        <w:gridCol w:w="2880"/>
        <w:gridCol w:w="1512"/>
        <w:gridCol w:w="1512"/>
        <w:gridCol w:w="1512"/>
        <w:gridCol w:w="1512"/>
      </w:tblGrid>
      <w:tr w:rsidR="00AD3060" w:rsidRPr="0096151E" w:rsidTr="00613BB4">
        <w:tc>
          <w:tcPr>
            <w:tcW w:w="2880" w:type="dxa"/>
            <w:vAlign w:val="bottom"/>
          </w:tcPr>
          <w:p w:rsidR="00AD3060" w:rsidRPr="0096151E" w:rsidRDefault="00AD3060" w:rsidP="00FB05C8">
            <w:pPr>
              <w:ind w:left="-101"/>
              <w:jc w:val="left"/>
              <w:rPr>
                <w:rFonts w:cs="Arial"/>
                <w:shd w:val="clear" w:color="auto" w:fill="FFFFFF"/>
              </w:rPr>
            </w:pPr>
          </w:p>
        </w:tc>
        <w:tc>
          <w:tcPr>
            <w:tcW w:w="6048" w:type="dxa"/>
            <w:gridSpan w:val="4"/>
            <w:tcBorders>
              <w:top w:val="single" w:sz="4" w:space="0" w:color="auto"/>
              <w:bottom w:val="single" w:sz="4" w:space="0" w:color="auto"/>
            </w:tcBorders>
            <w:vAlign w:val="bottom"/>
          </w:tcPr>
          <w:p w:rsidR="00AD3060" w:rsidRPr="0096151E" w:rsidRDefault="00AD3060" w:rsidP="00FB05C8">
            <w:pPr>
              <w:ind w:right="-72"/>
              <w:jc w:val="center"/>
              <w:rPr>
                <w:rFonts w:cs="Arial"/>
                <w:b/>
                <w:bCs/>
              </w:rPr>
            </w:pPr>
            <w:r w:rsidRPr="0096151E">
              <w:rPr>
                <w:rFonts w:cs="Arial"/>
                <w:b/>
                <w:bCs/>
              </w:rPr>
              <w:t xml:space="preserve">For the </w:t>
            </w:r>
            <w:r w:rsidR="00843CF0" w:rsidRPr="0096151E">
              <w:rPr>
                <w:rFonts w:cs="Arial"/>
                <w:b/>
                <w:bCs/>
              </w:rPr>
              <w:t>three</w:t>
            </w:r>
            <w:r w:rsidR="00FD538F" w:rsidRPr="0096151E">
              <w:rPr>
                <w:rFonts w:cs="Arial"/>
                <w:b/>
                <w:bCs/>
              </w:rPr>
              <w:t>-month</w:t>
            </w:r>
            <w:r w:rsidRPr="0096151E">
              <w:rPr>
                <w:rFonts w:cs="Arial"/>
                <w:b/>
                <w:bCs/>
              </w:rPr>
              <w:t xml:space="preserve"> period</w:t>
            </w:r>
            <w:r w:rsidRPr="0096151E">
              <w:t xml:space="preserve"> </w:t>
            </w:r>
            <w:r w:rsidRPr="0096151E">
              <w:rPr>
                <w:rFonts w:cs="Arial"/>
                <w:b/>
                <w:bCs/>
              </w:rPr>
              <w:t xml:space="preserve">ended </w:t>
            </w:r>
            <w:r w:rsidR="00613BB4" w:rsidRPr="0096151E">
              <w:rPr>
                <w:rFonts w:cs="Arial"/>
                <w:b/>
                <w:bCs/>
              </w:rPr>
              <w:t>30 September</w:t>
            </w:r>
          </w:p>
        </w:tc>
      </w:tr>
      <w:tr w:rsidR="00AD3060" w:rsidRPr="0096151E" w:rsidTr="00613BB4">
        <w:tc>
          <w:tcPr>
            <w:tcW w:w="2880" w:type="dxa"/>
            <w:vAlign w:val="bottom"/>
          </w:tcPr>
          <w:p w:rsidR="00AD3060" w:rsidRPr="0096151E" w:rsidRDefault="00AD3060" w:rsidP="00FB05C8">
            <w:pPr>
              <w:ind w:left="-101"/>
              <w:jc w:val="left"/>
              <w:rPr>
                <w:rFonts w:cs="Arial"/>
                <w:shd w:val="clear" w:color="auto" w:fill="FFFFFF"/>
              </w:rPr>
            </w:pPr>
          </w:p>
        </w:tc>
        <w:tc>
          <w:tcPr>
            <w:tcW w:w="3024" w:type="dxa"/>
            <w:gridSpan w:val="2"/>
            <w:tcBorders>
              <w:top w:val="single" w:sz="4" w:space="0" w:color="auto"/>
            </w:tcBorders>
            <w:vAlign w:val="bottom"/>
            <w:hideMark/>
          </w:tcPr>
          <w:p w:rsidR="00AD3060" w:rsidRPr="0096151E" w:rsidRDefault="00AD3060" w:rsidP="00FB05C8">
            <w:pPr>
              <w:ind w:right="-72"/>
              <w:jc w:val="center"/>
              <w:rPr>
                <w:rFonts w:cs="Arial"/>
                <w:b/>
                <w:bCs/>
              </w:rPr>
            </w:pPr>
            <w:r w:rsidRPr="0096151E">
              <w:rPr>
                <w:rFonts w:cs="Arial"/>
                <w:b/>
                <w:bCs/>
              </w:rPr>
              <w:t>Consolidated</w:t>
            </w:r>
          </w:p>
        </w:tc>
        <w:tc>
          <w:tcPr>
            <w:tcW w:w="3024" w:type="dxa"/>
            <w:gridSpan w:val="2"/>
            <w:tcBorders>
              <w:top w:val="single" w:sz="4" w:space="0" w:color="auto"/>
            </w:tcBorders>
            <w:vAlign w:val="bottom"/>
            <w:hideMark/>
          </w:tcPr>
          <w:p w:rsidR="00AD3060" w:rsidRPr="0096151E" w:rsidRDefault="00AD3060" w:rsidP="00FB05C8">
            <w:pPr>
              <w:ind w:right="-72"/>
              <w:jc w:val="center"/>
              <w:rPr>
                <w:rFonts w:cs="Arial"/>
                <w:b/>
                <w:bCs/>
              </w:rPr>
            </w:pPr>
            <w:r w:rsidRPr="0096151E">
              <w:rPr>
                <w:rFonts w:cs="Arial"/>
                <w:b/>
                <w:bCs/>
              </w:rPr>
              <w:t>Separate</w:t>
            </w:r>
          </w:p>
        </w:tc>
      </w:tr>
      <w:tr w:rsidR="00AD3060" w:rsidRPr="0096151E" w:rsidTr="00613BB4">
        <w:tc>
          <w:tcPr>
            <w:tcW w:w="2880" w:type="dxa"/>
            <w:vAlign w:val="bottom"/>
          </w:tcPr>
          <w:p w:rsidR="00AD3060" w:rsidRPr="0096151E" w:rsidRDefault="00AD3060" w:rsidP="00FB05C8">
            <w:pPr>
              <w:ind w:left="-101"/>
              <w:jc w:val="left"/>
              <w:rPr>
                <w:rFonts w:cs="Arial"/>
                <w:shd w:val="clear" w:color="auto" w:fill="FFFFFF"/>
              </w:rPr>
            </w:pPr>
          </w:p>
        </w:tc>
        <w:tc>
          <w:tcPr>
            <w:tcW w:w="3024" w:type="dxa"/>
            <w:gridSpan w:val="2"/>
            <w:tcBorders>
              <w:bottom w:val="single" w:sz="4" w:space="0" w:color="auto"/>
            </w:tcBorders>
            <w:vAlign w:val="bottom"/>
          </w:tcPr>
          <w:p w:rsidR="00AD3060" w:rsidRPr="0096151E" w:rsidRDefault="00AD3060" w:rsidP="00FB05C8">
            <w:pPr>
              <w:ind w:right="-72"/>
              <w:jc w:val="center"/>
              <w:rPr>
                <w:rFonts w:cs="Arial"/>
                <w:b/>
                <w:bCs/>
              </w:rPr>
            </w:pPr>
            <w:r w:rsidRPr="0096151E">
              <w:rPr>
                <w:rFonts w:cs="Arial"/>
                <w:b/>
                <w:bCs/>
              </w:rPr>
              <w:t>financial information</w:t>
            </w:r>
          </w:p>
        </w:tc>
        <w:tc>
          <w:tcPr>
            <w:tcW w:w="3024" w:type="dxa"/>
            <w:gridSpan w:val="2"/>
            <w:tcBorders>
              <w:bottom w:val="single" w:sz="4" w:space="0" w:color="auto"/>
            </w:tcBorders>
            <w:vAlign w:val="bottom"/>
          </w:tcPr>
          <w:p w:rsidR="00AD3060" w:rsidRPr="0096151E" w:rsidRDefault="00AD3060" w:rsidP="00FB05C8">
            <w:pPr>
              <w:ind w:right="-72"/>
              <w:jc w:val="center"/>
              <w:rPr>
                <w:rFonts w:cs="Arial"/>
                <w:b/>
                <w:bCs/>
              </w:rPr>
            </w:pPr>
            <w:r w:rsidRPr="0096151E">
              <w:rPr>
                <w:rFonts w:cs="Arial"/>
                <w:b/>
                <w:bCs/>
              </w:rPr>
              <w:t>financial information</w:t>
            </w:r>
          </w:p>
        </w:tc>
      </w:tr>
      <w:tr w:rsidR="00AD3060" w:rsidRPr="0096151E" w:rsidTr="00613BB4">
        <w:tc>
          <w:tcPr>
            <w:tcW w:w="2880" w:type="dxa"/>
            <w:vAlign w:val="bottom"/>
          </w:tcPr>
          <w:p w:rsidR="00AD3060" w:rsidRPr="0096151E" w:rsidRDefault="00AD3060" w:rsidP="00FB05C8">
            <w:pPr>
              <w:ind w:left="-101"/>
              <w:jc w:val="left"/>
              <w:rPr>
                <w:rFonts w:cs="Arial"/>
                <w:shd w:val="clear" w:color="auto" w:fill="FFFFFF"/>
              </w:rPr>
            </w:pPr>
          </w:p>
        </w:tc>
        <w:tc>
          <w:tcPr>
            <w:tcW w:w="1512" w:type="dxa"/>
            <w:tcBorders>
              <w:top w:val="single" w:sz="4" w:space="0" w:color="auto"/>
            </w:tcBorders>
            <w:vAlign w:val="bottom"/>
          </w:tcPr>
          <w:p w:rsidR="00AD3060" w:rsidRPr="0096151E" w:rsidRDefault="00AD3060" w:rsidP="00FB05C8">
            <w:pPr>
              <w:ind w:right="-72"/>
              <w:jc w:val="right"/>
              <w:rPr>
                <w:rFonts w:cs="Arial"/>
                <w:b/>
                <w:bCs/>
              </w:rPr>
            </w:pPr>
            <w:r w:rsidRPr="0096151E">
              <w:rPr>
                <w:rFonts w:cs="Arial"/>
                <w:b/>
                <w:bCs/>
                <w:lang w:val="en-GB"/>
              </w:rPr>
              <w:t>2019</w:t>
            </w:r>
          </w:p>
        </w:tc>
        <w:tc>
          <w:tcPr>
            <w:tcW w:w="1512" w:type="dxa"/>
            <w:tcBorders>
              <w:top w:val="single" w:sz="4" w:space="0" w:color="auto"/>
            </w:tcBorders>
            <w:vAlign w:val="bottom"/>
          </w:tcPr>
          <w:p w:rsidR="00AD3060" w:rsidRPr="0096151E" w:rsidRDefault="00AD3060" w:rsidP="00FB05C8">
            <w:pPr>
              <w:ind w:right="-72"/>
              <w:jc w:val="right"/>
              <w:rPr>
                <w:rFonts w:cs="Arial"/>
                <w:b/>
                <w:bCs/>
              </w:rPr>
            </w:pPr>
            <w:r w:rsidRPr="0096151E">
              <w:rPr>
                <w:rFonts w:cs="Arial"/>
                <w:b/>
                <w:bCs/>
                <w:lang w:val="en-GB"/>
              </w:rPr>
              <w:t>2018</w:t>
            </w:r>
          </w:p>
        </w:tc>
        <w:tc>
          <w:tcPr>
            <w:tcW w:w="1512" w:type="dxa"/>
            <w:tcBorders>
              <w:top w:val="single" w:sz="4" w:space="0" w:color="auto"/>
            </w:tcBorders>
            <w:vAlign w:val="bottom"/>
          </w:tcPr>
          <w:p w:rsidR="00AD3060" w:rsidRPr="0096151E" w:rsidRDefault="00AD3060" w:rsidP="00FB05C8">
            <w:pPr>
              <w:ind w:right="-72"/>
              <w:jc w:val="right"/>
              <w:rPr>
                <w:rFonts w:cs="Arial"/>
                <w:b/>
                <w:bCs/>
              </w:rPr>
            </w:pPr>
            <w:r w:rsidRPr="0096151E">
              <w:rPr>
                <w:rFonts w:cs="Arial"/>
                <w:b/>
                <w:bCs/>
                <w:lang w:val="en-GB"/>
              </w:rPr>
              <w:t>2019</w:t>
            </w:r>
          </w:p>
        </w:tc>
        <w:tc>
          <w:tcPr>
            <w:tcW w:w="1512" w:type="dxa"/>
            <w:tcBorders>
              <w:top w:val="single" w:sz="4" w:space="0" w:color="auto"/>
            </w:tcBorders>
            <w:vAlign w:val="bottom"/>
          </w:tcPr>
          <w:p w:rsidR="00AD3060" w:rsidRPr="0096151E" w:rsidRDefault="00AD3060" w:rsidP="00FB05C8">
            <w:pPr>
              <w:ind w:right="-72"/>
              <w:jc w:val="right"/>
              <w:rPr>
                <w:rFonts w:cs="Arial"/>
                <w:b/>
                <w:bCs/>
              </w:rPr>
            </w:pPr>
            <w:r w:rsidRPr="0096151E">
              <w:rPr>
                <w:rFonts w:cs="Arial"/>
                <w:b/>
                <w:bCs/>
                <w:lang w:val="en-GB"/>
              </w:rPr>
              <w:t>2018</w:t>
            </w:r>
          </w:p>
        </w:tc>
      </w:tr>
      <w:tr w:rsidR="00AD3060" w:rsidRPr="0096151E" w:rsidTr="00613BB4">
        <w:tc>
          <w:tcPr>
            <w:tcW w:w="2880" w:type="dxa"/>
            <w:vAlign w:val="bottom"/>
          </w:tcPr>
          <w:p w:rsidR="00AD3060" w:rsidRPr="0096151E" w:rsidRDefault="00AD3060" w:rsidP="00FB05C8">
            <w:pPr>
              <w:ind w:left="-101"/>
              <w:jc w:val="left"/>
              <w:rPr>
                <w:rFonts w:cs="Arial"/>
                <w:shd w:val="clear" w:color="auto" w:fill="FFFFFF"/>
              </w:rPr>
            </w:pPr>
          </w:p>
        </w:tc>
        <w:tc>
          <w:tcPr>
            <w:tcW w:w="1512" w:type="dxa"/>
            <w:vAlign w:val="bottom"/>
            <w:hideMark/>
          </w:tcPr>
          <w:p w:rsidR="00AD3060" w:rsidRPr="0096151E" w:rsidRDefault="00AD3060" w:rsidP="00FB05C8">
            <w:pPr>
              <w:ind w:right="-72"/>
              <w:jc w:val="right"/>
              <w:rPr>
                <w:rFonts w:cs="Arial"/>
                <w:b/>
                <w:bCs/>
                <w:lang w:val="en-GB"/>
              </w:rPr>
            </w:pPr>
            <w:r w:rsidRPr="0096151E">
              <w:rPr>
                <w:rFonts w:cs="Arial"/>
                <w:b/>
                <w:bCs/>
              </w:rPr>
              <w:t>Thousand</w:t>
            </w:r>
          </w:p>
        </w:tc>
        <w:tc>
          <w:tcPr>
            <w:tcW w:w="1512" w:type="dxa"/>
            <w:vAlign w:val="bottom"/>
            <w:hideMark/>
          </w:tcPr>
          <w:p w:rsidR="00AD3060" w:rsidRPr="0096151E" w:rsidRDefault="00AD3060" w:rsidP="00FB05C8">
            <w:pPr>
              <w:ind w:right="-72"/>
              <w:jc w:val="right"/>
              <w:rPr>
                <w:rFonts w:cs="Arial"/>
                <w:b/>
                <w:bCs/>
                <w:lang w:val="en-GB"/>
              </w:rPr>
            </w:pPr>
            <w:r w:rsidRPr="0096151E">
              <w:rPr>
                <w:rFonts w:cs="Arial"/>
                <w:b/>
                <w:bCs/>
              </w:rPr>
              <w:t>Thousand</w:t>
            </w:r>
          </w:p>
        </w:tc>
        <w:tc>
          <w:tcPr>
            <w:tcW w:w="1512" w:type="dxa"/>
            <w:vAlign w:val="bottom"/>
            <w:hideMark/>
          </w:tcPr>
          <w:p w:rsidR="00AD3060" w:rsidRPr="0096151E" w:rsidRDefault="00AD3060" w:rsidP="00FB05C8">
            <w:pPr>
              <w:ind w:right="-72"/>
              <w:jc w:val="right"/>
              <w:rPr>
                <w:rFonts w:cs="Arial"/>
                <w:b/>
                <w:bCs/>
                <w:lang w:val="en-GB"/>
              </w:rPr>
            </w:pPr>
            <w:r w:rsidRPr="0096151E">
              <w:rPr>
                <w:rFonts w:cs="Arial"/>
                <w:b/>
                <w:bCs/>
              </w:rPr>
              <w:t>Thousand</w:t>
            </w:r>
          </w:p>
        </w:tc>
        <w:tc>
          <w:tcPr>
            <w:tcW w:w="1512" w:type="dxa"/>
            <w:vAlign w:val="bottom"/>
            <w:hideMark/>
          </w:tcPr>
          <w:p w:rsidR="00AD3060" w:rsidRPr="0096151E" w:rsidRDefault="00AD3060" w:rsidP="00FB05C8">
            <w:pPr>
              <w:ind w:right="-72"/>
              <w:jc w:val="right"/>
              <w:rPr>
                <w:rFonts w:cs="Arial"/>
                <w:b/>
                <w:bCs/>
                <w:lang w:val="en-GB"/>
              </w:rPr>
            </w:pPr>
            <w:r w:rsidRPr="0096151E">
              <w:rPr>
                <w:rFonts w:cs="Arial"/>
                <w:b/>
                <w:bCs/>
              </w:rPr>
              <w:t>Thousand</w:t>
            </w:r>
          </w:p>
        </w:tc>
      </w:tr>
      <w:tr w:rsidR="00AD3060" w:rsidRPr="0096151E" w:rsidTr="00613BB4">
        <w:tc>
          <w:tcPr>
            <w:tcW w:w="2880" w:type="dxa"/>
            <w:vAlign w:val="bottom"/>
          </w:tcPr>
          <w:p w:rsidR="00AD3060" w:rsidRPr="0096151E" w:rsidRDefault="00AD3060" w:rsidP="00FB05C8">
            <w:pPr>
              <w:ind w:left="-101"/>
              <w:jc w:val="left"/>
              <w:rPr>
                <w:rFonts w:cs="Arial"/>
              </w:rPr>
            </w:pPr>
          </w:p>
        </w:tc>
        <w:tc>
          <w:tcPr>
            <w:tcW w:w="1512" w:type="dxa"/>
            <w:tcBorders>
              <w:bottom w:val="single" w:sz="4" w:space="0" w:color="auto"/>
            </w:tcBorders>
            <w:vAlign w:val="bottom"/>
            <w:hideMark/>
          </w:tcPr>
          <w:p w:rsidR="00AD3060" w:rsidRPr="0096151E" w:rsidRDefault="00AD3060" w:rsidP="00FB05C8">
            <w:pPr>
              <w:ind w:right="-72"/>
              <w:jc w:val="right"/>
              <w:rPr>
                <w:rFonts w:cs="Arial"/>
                <w:b/>
                <w:bCs/>
              </w:rPr>
            </w:pPr>
            <w:r w:rsidRPr="0096151E">
              <w:rPr>
                <w:rFonts w:cs="Arial"/>
                <w:b/>
                <w:bCs/>
              </w:rPr>
              <w:t>Baht</w:t>
            </w:r>
          </w:p>
        </w:tc>
        <w:tc>
          <w:tcPr>
            <w:tcW w:w="1512" w:type="dxa"/>
            <w:tcBorders>
              <w:bottom w:val="single" w:sz="4" w:space="0" w:color="auto"/>
            </w:tcBorders>
            <w:vAlign w:val="bottom"/>
            <w:hideMark/>
          </w:tcPr>
          <w:p w:rsidR="00AD3060" w:rsidRPr="0096151E" w:rsidRDefault="00AD3060" w:rsidP="00FB05C8">
            <w:pPr>
              <w:ind w:right="-72"/>
              <w:jc w:val="right"/>
              <w:rPr>
                <w:rFonts w:cs="Arial"/>
                <w:b/>
                <w:bCs/>
              </w:rPr>
            </w:pPr>
            <w:r w:rsidRPr="0096151E">
              <w:rPr>
                <w:rFonts w:cs="Arial"/>
                <w:b/>
                <w:bCs/>
              </w:rPr>
              <w:t>Baht</w:t>
            </w:r>
          </w:p>
        </w:tc>
        <w:tc>
          <w:tcPr>
            <w:tcW w:w="1512" w:type="dxa"/>
            <w:tcBorders>
              <w:bottom w:val="single" w:sz="4" w:space="0" w:color="auto"/>
            </w:tcBorders>
            <w:vAlign w:val="bottom"/>
            <w:hideMark/>
          </w:tcPr>
          <w:p w:rsidR="00AD3060" w:rsidRPr="0096151E" w:rsidRDefault="00AD3060" w:rsidP="00FB05C8">
            <w:pPr>
              <w:ind w:right="-72"/>
              <w:jc w:val="right"/>
              <w:rPr>
                <w:rFonts w:cs="Arial"/>
                <w:b/>
                <w:bCs/>
              </w:rPr>
            </w:pPr>
            <w:r w:rsidRPr="0096151E">
              <w:rPr>
                <w:rFonts w:cs="Arial"/>
                <w:b/>
                <w:bCs/>
              </w:rPr>
              <w:t>Baht</w:t>
            </w:r>
          </w:p>
        </w:tc>
        <w:tc>
          <w:tcPr>
            <w:tcW w:w="1512" w:type="dxa"/>
            <w:tcBorders>
              <w:bottom w:val="single" w:sz="4" w:space="0" w:color="auto"/>
            </w:tcBorders>
            <w:vAlign w:val="bottom"/>
            <w:hideMark/>
          </w:tcPr>
          <w:p w:rsidR="00AD3060" w:rsidRPr="0096151E" w:rsidRDefault="00AD3060" w:rsidP="00FB05C8">
            <w:pPr>
              <w:ind w:right="-72"/>
              <w:jc w:val="right"/>
              <w:rPr>
                <w:rFonts w:cs="Arial"/>
                <w:b/>
                <w:bCs/>
              </w:rPr>
            </w:pPr>
            <w:r w:rsidRPr="0096151E">
              <w:rPr>
                <w:rFonts w:cs="Arial"/>
                <w:b/>
                <w:bCs/>
              </w:rPr>
              <w:t>Baht</w:t>
            </w:r>
          </w:p>
        </w:tc>
      </w:tr>
      <w:tr w:rsidR="00AD3060" w:rsidRPr="00736677" w:rsidTr="00613BB4">
        <w:tc>
          <w:tcPr>
            <w:tcW w:w="2880" w:type="dxa"/>
            <w:hideMark/>
          </w:tcPr>
          <w:p w:rsidR="00AD3060" w:rsidRPr="00736677" w:rsidRDefault="00AD3060" w:rsidP="00FB05C8">
            <w:pPr>
              <w:ind w:left="-101"/>
              <w:rPr>
                <w:rFonts w:cs="Arial"/>
                <w:b/>
                <w:bCs/>
                <w:sz w:val="12"/>
                <w:szCs w:val="12"/>
              </w:rPr>
            </w:pPr>
          </w:p>
        </w:tc>
        <w:tc>
          <w:tcPr>
            <w:tcW w:w="1512" w:type="dxa"/>
            <w:shd w:val="clear" w:color="auto" w:fill="FAFAFA"/>
          </w:tcPr>
          <w:p w:rsidR="00AD3060" w:rsidRPr="00736677" w:rsidRDefault="00AD3060" w:rsidP="00FB05C8">
            <w:pPr>
              <w:ind w:right="-72"/>
              <w:jc w:val="right"/>
              <w:rPr>
                <w:rFonts w:cs="Arial"/>
                <w:sz w:val="12"/>
                <w:szCs w:val="12"/>
              </w:rPr>
            </w:pPr>
          </w:p>
        </w:tc>
        <w:tc>
          <w:tcPr>
            <w:tcW w:w="1512" w:type="dxa"/>
          </w:tcPr>
          <w:p w:rsidR="00AD3060" w:rsidRPr="00736677" w:rsidRDefault="00AD3060" w:rsidP="00FB05C8">
            <w:pPr>
              <w:ind w:right="-72"/>
              <w:jc w:val="right"/>
              <w:rPr>
                <w:rFonts w:cs="Arial"/>
                <w:sz w:val="12"/>
                <w:szCs w:val="12"/>
              </w:rPr>
            </w:pPr>
          </w:p>
        </w:tc>
        <w:tc>
          <w:tcPr>
            <w:tcW w:w="1512" w:type="dxa"/>
            <w:shd w:val="clear" w:color="auto" w:fill="FAFAFA"/>
          </w:tcPr>
          <w:p w:rsidR="00AD3060" w:rsidRPr="00736677" w:rsidRDefault="00AD3060" w:rsidP="00FB05C8">
            <w:pPr>
              <w:ind w:right="-72"/>
              <w:jc w:val="right"/>
              <w:rPr>
                <w:rFonts w:cs="Arial"/>
                <w:sz w:val="12"/>
                <w:szCs w:val="12"/>
              </w:rPr>
            </w:pPr>
          </w:p>
        </w:tc>
        <w:tc>
          <w:tcPr>
            <w:tcW w:w="1512" w:type="dxa"/>
          </w:tcPr>
          <w:p w:rsidR="00AD3060" w:rsidRPr="00736677" w:rsidRDefault="00AD3060" w:rsidP="00FB05C8">
            <w:pPr>
              <w:ind w:right="-72"/>
              <w:jc w:val="right"/>
              <w:rPr>
                <w:rFonts w:cs="Arial"/>
                <w:sz w:val="12"/>
                <w:szCs w:val="12"/>
              </w:rPr>
            </w:pPr>
          </w:p>
        </w:tc>
      </w:tr>
      <w:tr w:rsidR="00EA7394" w:rsidRPr="0096151E" w:rsidTr="00613BB4">
        <w:tc>
          <w:tcPr>
            <w:tcW w:w="2880" w:type="dxa"/>
          </w:tcPr>
          <w:p w:rsidR="00EA7394" w:rsidRPr="0096151E" w:rsidRDefault="00EA7394" w:rsidP="00613BB4">
            <w:pPr>
              <w:ind w:left="-101"/>
              <w:rPr>
                <w:rFonts w:cs="Arial"/>
              </w:rPr>
            </w:pPr>
            <w:r w:rsidRPr="0096151E">
              <w:rPr>
                <w:rFonts w:cs="Arial"/>
                <w:b/>
                <w:bCs/>
              </w:rPr>
              <w:t>Revenue from services</w:t>
            </w:r>
          </w:p>
        </w:tc>
        <w:tc>
          <w:tcPr>
            <w:tcW w:w="1512" w:type="dxa"/>
            <w:shd w:val="clear" w:color="auto" w:fill="FAFAFA"/>
            <w:vAlign w:val="bottom"/>
          </w:tcPr>
          <w:p w:rsidR="00EA7394" w:rsidRPr="0096151E" w:rsidRDefault="00EA7394" w:rsidP="00613BB4">
            <w:pPr>
              <w:ind w:right="-72"/>
              <w:jc w:val="right"/>
              <w:rPr>
                <w:rFonts w:cs="Arial"/>
              </w:rPr>
            </w:pPr>
          </w:p>
        </w:tc>
        <w:tc>
          <w:tcPr>
            <w:tcW w:w="1512" w:type="dxa"/>
            <w:vAlign w:val="bottom"/>
          </w:tcPr>
          <w:p w:rsidR="00EA7394" w:rsidRPr="0096151E" w:rsidRDefault="00EA7394" w:rsidP="00613BB4">
            <w:pPr>
              <w:ind w:right="-72"/>
              <w:jc w:val="right"/>
              <w:rPr>
                <w:rFonts w:cs="Arial"/>
              </w:rPr>
            </w:pPr>
          </w:p>
        </w:tc>
        <w:tc>
          <w:tcPr>
            <w:tcW w:w="1512" w:type="dxa"/>
            <w:shd w:val="clear" w:color="auto" w:fill="FAFAFA"/>
            <w:vAlign w:val="bottom"/>
          </w:tcPr>
          <w:p w:rsidR="00EA7394" w:rsidRPr="0096151E" w:rsidRDefault="00EA7394" w:rsidP="00613BB4">
            <w:pPr>
              <w:ind w:right="-72"/>
              <w:jc w:val="right"/>
              <w:rPr>
                <w:rFonts w:cs="Arial"/>
                <w:cs/>
              </w:rPr>
            </w:pPr>
          </w:p>
        </w:tc>
        <w:tc>
          <w:tcPr>
            <w:tcW w:w="1512" w:type="dxa"/>
            <w:vAlign w:val="bottom"/>
          </w:tcPr>
          <w:p w:rsidR="00EA7394" w:rsidRPr="0096151E" w:rsidRDefault="00EA7394" w:rsidP="00613BB4">
            <w:pPr>
              <w:ind w:right="-72"/>
              <w:jc w:val="right"/>
              <w:rPr>
                <w:rFonts w:cs="Arial"/>
              </w:rPr>
            </w:pPr>
          </w:p>
        </w:tc>
      </w:tr>
      <w:tr w:rsidR="00613BB4" w:rsidRPr="0096151E" w:rsidTr="00613BB4">
        <w:tc>
          <w:tcPr>
            <w:tcW w:w="2880" w:type="dxa"/>
            <w:hideMark/>
          </w:tcPr>
          <w:p w:rsidR="00613BB4" w:rsidRPr="0096151E" w:rsidRDefault="00613BB4" w:rsidP="00613BB4">
            <w:pPr>
              <w:ind w:left="-101"/>
              <w:rPr>
                <w:rFonts w:cs="Arial"/>
                <w:b/>
                <w:bCs/>
              </w:rPr>
            </w:pPr>
            <w:r w:rsidRPr="0096151E">
              <w:rPr>
                <w:rFonts w:cs="Arial"/>
              </w:rPr>
              <w:t xml:space="preserve">   Subsidiaries</w:t>
            </w:r>
          </w:p>
        </w:tc>
        <w:tc>
          <w:tcPr>
            <w:tcW w:w="1512" w:type="dxa"/>
            <w:shd w:val="clear" w:color="auto" w:fill="FAFAFA"/>
            <w:vAlign w:val="bottom"/>
          </w:tcPr>
          <w:p w:rsidR="00613BB4" w:rsidRPr="0096151E" w:rsidRDefault="00EE3F34" w:rsidP="00613BB4">
            <w:pPr>
              <w:ind w:right="-72"/>
              <w:jc w:val="right"/>
              <w:rPr>
                <w:rFonts w:cs="Arial"/>
              </w:rPr>
            </w:pPr>
            <w:r>
              <w:rPr>
                <w:rFonts w:cs="Arial"/>
              </w:rPr>
              <w:t>-</w:t>
            </w:r>
          </w:p>
        </w:tc>
        <w:tc>
          <w:tcPr>
            <w:tcW w:w="1512" w:type="dxa"/>
            <w:vAlign w:val="bottom"/>
          </w:tcPr>
          <w:p w:rsidR="00613BB4" w:rsidRPr="0096151E" w:rsidRDefault="00613BB4" w:rsidP="00613BB4">
            <w:pPr>
              <w:ind w:right="-72"/>
              <w:jc w:val="right"/>
              <w:rPr>
                <w:rFonts w:cs="Arial"/>
                <w:cs/>
              </w:rPr>
            </w:pPr>
            <w:r w:rsidRPr="0096151E">
              <w:rPr>
                <w:rFonts w:cs="Arial"/>
              </w:rPr>
              <w:t>-</w:t>
            </w:r>
          </w:p>
        </w:tc>
        <w:tc>
          <w:tcPr>
            <w:tcW w:w="1512" w:type="dxa"/>
            <w:shd w:val="clear" w:color="auto" w:fill="FAFAFA"/>
            <w:vAlign w:val="bottom"/>
          </w:tcPr>
          <w:p w:rsidR="00613BB4" w:rsidRPr="0096151E" w:rsidRDefault="00EE3F34" w:rsidP="00613BB4">
            <w:pPr>
              <w:ind w:right="-72"/>
              <w:jc w:val="right"/>
              <w:rPr>
                <w:rFonts w:cs="Arial"/>
                <w:cs/>
              </w:rPr>
            </w:pPr>
            <w:r>
              <w:rPr>
                <w:rFonts w:cs="Arial"/>
              </w:rPr>
              <w:t>12,729</w:t>
            </w:r>
          </w:p>
        </w:tc>
        <w:tc>
          <w:tcPr>
            <w:tcW w:w="1512" w:type="dxa"/>
            <w:vAlign w:val="bottom"/>
          </w:tcPr>
          <w:p w:rsidR="00613BB4" w:rsidRPr="0096151E" w:rsidRDefault="00613BB4" w:rsidP="00613BB4">
            <w:pPr>
              <w:ind w:right="-72"/>
              <w:jc w:val="right"/>
              <w:rPr>
                <w:rFonts w:cs="Arial"/>
              </w:rPr>
            </w:pPr>
            <w:r w:rsidRPr="0096151E">
              <w:rPr>
                <w:rFonts w:cs="Arial"/>
              </w:rPr>
              <w:t>13,701</w:t>
            </w:r>
          </w:p>
        </w:tc>
      </w:tr>
      <w:tr w:rsidR="00613BB4" w:rsidRPr="0096151E" w:rsidTr="00613BB4">
        <w:tc>
          <w:tcPr>
            <w:tcW w:w="2880" w:type="dxa"/>
            <w:hideMark/>
          </w:tcPr>
          <w:p w:rsidR="00613BB4" w:rsidRPr="0096151E" w:rsidRDefault="00613BB4" w:rsidP="00613BB4">
            <w:pPr>
              <w:ind w:left="-101"/>
              <w:rPr>
                <w:rFonts w:cs="Arial"/>
              </w:rPr>
            </w:pPr>
            <w:r w:rsidRPr="0096151E">
              <w:rPr>
                <w:rFonts w:cs="Arial"/>
              </w:rPr>
              <w:t xml:space="preserve">   Related parties</w:t>
            </w:r>
          </w:p>
        </w:tc>
        <w:tc>
          <w:tcPr>
            <w:tcW w:w="1512" w:type="dxa"/>
            <w:tcBorders>
              <w:bottom w:val="single" w:sz="4" w:space="0" w:color="auto"/>
            </w:tcBorders>
            <w:shd w:val="clear" w:color="auto" w:fill="FAFAFA"/>
            <w:vAlign w:val="bottom"/>
          </w:tcPr>
          <w:p w:rsidR="00613BB4" w:rsidRPr="0096151E" w:rsidRDefault="00EE3F34" w:rsidP="00613BB4">
            <w:pPr>
              <w:ind w:right="-72"/>
              <w:jc w:val="right"/>
              <w:rPr>
                <w:rFonts w:cs="Arial"/>
              </w:rPr>
            </w:pPr>
            <w:r>
              <w:rPr>
                <w:rFonts w:cs="Arial"/>
              </w:rPr>
              <w:t>1,860</w:t>
            </w:r>
          </w:p>
        </w:tc>
        <w:tc>
          <w:tcPr>
            <w:tcW w:w="1512" w:type="dxa"/>
            <w:tcBorders>
              <w:bottom w:val="single" w:sz="4" w:space="0" w:color="auto"/>
            </w:tcBorders>
            <w:vAlign w:val="bottom"/>
          </w:tcPr>
          <w:p w:rsidR="00613BB4" w:rsidRPr="0096151E" w:rsidRDefault="00613BB4" w:rsidP="00613BB4">
            <w:pPr>
              <w:ind w:right="-72"/>
              <w:jc w:val="right"/>
              <w:rPr>
                <w:rFonts w:cs="Arial"/>
                <w:cs/>
              </w:rPr>
            </w:pPr>
            <w:r w:rsidRPr="0096151E">
              <w:rPr>
                <w:rFonts w:cs="Arial"/>
              </w:rPr>
              <w:t>2,391</w:t>
            </w:r>
          </w:p>
        </w:tc>
        <w:tc>
          <w:tcPr>
            <w:tcW w:w="1512" w:type="dxa"/>
            <w:tcBorders>
              <w:bottom w:val="single" w:sz="4" w:space="0" w:color="auto"/>
            </w:tcBorders>
            <w:shd w:val="clear" w:color="auto" w:fill="FAFAFA"/>
            <w:vAlign w:val="bottom"/>
          </w:tcPr>
          <w:p w:rsidR="00613BB4" w:rsidRPr="0096151E" w:rsidRDefault="00EE3F34" w:rsidP="00613BB4">
            <w:pPr>
              <w:ind w:right="-72"/>
              <w:jc w:val="right"/>
              <w:rPr>
                <w:rFonts w:cs="Arial"/>
                <w:cs/>
              </w:rPr>
            </w:pPr>
            <w:r>
              <w:rPr>
                <w:rFonts w:cs="Arial"/>
              </w:rPr>
              <w:t>621</w:t>
            </w:r>
          </w:p>
        </w:tc>
        <w:tc>
          <w:tcPr>
            <w:tcW w:w="1512" w:type="dxa"/>
            <w:tcBorders>
              <w:bottom w:val="single" w:sz="4" w:space="0" w:color="auto"/>
            </w:tcBorders>
            <w:vAlign w:val="bottom"/>
          </w:tcPr>
          <w:p w:rsidR="00613BB4" w:rsidRPr="0096151E" w:rsidRDefault="00613BB4" w:rsidP="00613BB4">
            <w:pPr>
              <w:ind w:right="-72"/>
              <w:jc w:val="right"/>
              <w:rPr>
                <w:rFonts w:cs="Arial"/>
              </w:rPr>
            </w:pPr>
            <w:r w:rsidRPr="0096151E">
              <w:rPr>
                <w:rFonts w:cs="Arial"/>
              </w:rPr>
              <w:t>555</w:t>
            </w:r>
          </w:p>
        </w:tc>
      </w:tr>
      <w:tr w:rsidR="00613BB4" w:rsidRPr="00AB59D4" w:rsidTr="00613BB4">
        <w:tc>
          <w:tcPr>
            <w:tcW w:w="2880" w:type="dxa"/>
          </w:tcPr>
          <w:p w:rsidR="00613BB4" w:rsidRPr="00AB59D4" w:rsidRDefault="00613BB4" w:rsidP="00613BB4">
            <w:pPr>
              <w:ind w:left="-101"/>
              <w:rPr>
                <w:rFonts w:cs="Arial"/>
              </w:rPr>
            </w:pPr>
          </w:p>
        </w:tc>
        <w:tc>
          <w:tcPr>
            <w:tcW w:w="1512" w:type="dxa"/>
            <w:tcBorders>
              <w:top w:val="single" w:sz="4" w:space="0" w:color="auto"/>
            </w:tcBorders>
            <w:shd w:val="clear" w:color="auto" w:fill="FAFAFA"/>
            <w:vAlign w:val="bottom"/>
          </w:tcPr>
          <w:p w:rsidR="00613BB4" w:rsidRPr="00AB59D4" w:rsidRDefault="00613BB4" w:rsidP="00613BB4">
            <w:pPr>
              <w:ind w:right="-72"/>
              <w:jc w:val="right"/>
              <w:rPr>
                <w:rFonts w:cs="Arial"/>
              </w:rPr>
            </w:pPr>
          </w:p>
        </w:tc>
        <w:tc>
          <w:tcPr>
            <w:tcW w:w="1512" w:type="dxa"/>
            <w:tcBorders>
              <w:top w:val="single" w:sz="4" w:space="0" w:color="auto"/>
            </w:tcBorders>
            <w:vAlign w:val="bottom"/>
          </w:tcPr>
          <w:p w:rsidR="00613BB4" w:rsidRPr="00AB59D4" w:rsidRDefault="00613BB4" w:rsidP="00613BB4">
            <w:pPr>
              <w:ind w:right="-72"/>
              <w:jc w:val="right"/>
              <w:rPr>
                <w:rFonts w:cs="Arial"/>
              </w:rPr>
            </w:pPr>
          </w:p>
        </w:tc>
        <w:tc>
          <w:tcPr>
            <w:tcW w:w="1512" w:type="dxa"/>
            <w:tcBorders>
              <w:top w:val="single" w:sz="4" w:space="0" w:color="auto"/>
            </w:tcBorders>
            <w:shd w:val="clear" w:color="auto" w:fill="FAFAFA"/>
            <w:vAlign w:val="bottom"/>
          </w:tcPr>
          <w:p w:rsidR="00613BB4" w:rsidRPr="00AB59D4" w:rsidRDefault="00613BB4" w:rsidP="00613BB4">
            <w:pPr>
              <w:ind w:right="-72"/>
              <w:jc w:val="right"/>
              <w:rPr>
                <w:rFonts w:cs="Arial"/>
              </w:rPr>
            </w:pPr>
          </w:p>
        </w:tc>
        <w:tc>
          <w:tcPr>
            <w:tcW w:w="1512" w:type="dxa"/>
            <w:tcBorders>
              <w:top w:val="single" w:sz="4" w:space="0" w:color="auto"/>
            </w:tcBorders>
            <w:vAlign w:val="bottom"/>
          </w:tcPr>
          <w:p w:rsidR="00613BB4" w:rsidRPr="00AB59D4" w:rsidRDefault="00613BB4" w:rsidP="00613BB4">
            <w:pPr>
              <w:ind w:right="-72"/>
              <w:jc w:val="right"/>
              <w:rPr>
                <w:rFonts w:cs="Arial"/>
              </w:rPr>
            </w:pPr>
          </w:p>
        </w:tc>
      </w:tr>
      <w:tr w:rsidR="00613BB4" w:rsidRPr="0096151E" w:rsidTr="00613BB4">
        <w:tc>
          <w:tcPr>
            <w:tcW w:w="2880" w:type="dxa"/>
          </w:tcPr>
          <w:p w:rsidR="00613BB4" w:rsidRPr="0096151E" w:rsidRDefault="00613BB4" w:rsidP="00613BB4">
            <w:pPr>
              <w:ind w:left="-101"/>
              <w:rPr>
                <w:rFonts w:cs="Arial"/>
                <w:shd w:val="clear" w:color="auto" w:fill="FFFFFF"/>
              </w:rPr>
            </w:pPr>
          </w:p>
        </w:tc>
        <w:tc>
          <w:tcPr>
            <w:tcW w:w="1512" w:type="dxa"/>
            <w:tcBorders>
              <w:bottom w:val="single" w:sz="4" w:space="0" w:color="auto"/>
            </w:tcBorders>
            <w:shd w:val="clear" w:color="auto" w:fill="FAFAFA"/>
            <w:vAlign w:val="bottom"/>
          </w:tcPr>
          <w:p w:rsidR="00613BB4" w:rsidRPr="0096151E" w:rsidRDefault="00EE3F34" w:rsidP="00613BB4">
            <w:pPr>
              <w:ind w:right="-72"/>
              <w:jc w:val="right"/>
              <w:rPr>
                <w:rFonts w:cs="Arial"/>
              </w:rPr>
            </w:pPr>
            <w:r>
              <w:rPr>
                <w:rFonts w:cs="Arial"/>
              </w:rPr>
              <w:t>1,860</w:t>
            </w:r>
          </w:p>
        </w:tc>
        <w:tc>
          <w:tcPr>
            <w:tcW w:w="1512" w:type="dxa"/>
            <w:tcBorders>
              <w:bottom w:val="single" w:sz="4" w:space="0" w:color="auto"/>
            </w:tcBorders>
            <w:vAlign w:val="bottom"/>
          </w:tcPr>
          <w:p w:rsidR="00613BB4" w:rsidRPr="0096151E" w:rsidRDefault="00613BB4" w:rsidP="00613BB4">
            <w:pPr>
              <w:ind w:right="-72"/>
              <w:jc w:val="right"/>
              <w:rPr>
                <w:rFonts w:cs="Arial"/>
              </w:rPr>
            </w:pPr>
            <w:r w:rsidRPr="0096151E">
              <w:rPr>
                <w:rFonts w:cs="Arial"/>
              </w:rPr>
              <w:t>2,391</w:t>
            </w:r>
          </w:p>
        </w:tc>
        <w:tc>
          <w:tcPr>
            <w:tcW w:w="1512" w:type="dxa"/>
            <w:tcBorders>
              <w:bottom w:val="single" w:sz="4" w:space="0" w:color="auto"/>
            </w:tcBorders>
            <w:shd w:val="clear" w:color="auto" w:fill="FAFAFA"/>
            <w:vAlign w:val="bottom"/>
          </w:tcPr>
          <w:p w:rsidR="00613BB4" w:rsidRPr="0096151E" w:rsidRDefault="00EE3F34" w:rsidP="00613BB4">
            <w:pPr>
              <w:ind w:right="-72"/>
              <w:jc w:val="right"/>
              <w:rPr>
                <w:rFonts w:cs="Arial"/>
              </w:rPr>
            </w:pPr>
            <w:r>
              <w:rPr>
                <w:rFonts w:cs="Arial"/>
              </w:rPr>
              <w:t>13,350</w:t>
            </w:r>
          </w:p>
        </w:tc>
        <w:tc>
          <w:tcPr>
            <w:tcW w:w="1512" w:type="dxa"/>
            <w:tcBorders>
              <w:bottom w:val="single" w:sz="4" w:space="0" w:color="auto"/>
            </w:tcBorders>
            <w:vAlign w:val="bottom"/>
          </w:tcPr>
          <w:p w:rsidR="00613BB4" w:rsidRPr="0096151E" w:rsidRDefault="00613BB4" w:rsidP="00613BB4">
            <w:pPr>
              <w:ind w:right="-72"/>
              <w:jc w:val="right"/>
              <w:rPr>
                <w:rFonts w:cs="Arial"/>
              </w:rPr>
            </w:pPr>
            <w:r w:rsidRPr="0096151E">
              <w:rPr>
                <w:rFonts w:cs="Arial"/>
              </w:rPr>
              <w:t>14,256</w:t>
            </w:r>
          </w:p>
        </w:tc>
      </w:tr>
      <w:tr w:rsidR="00613BB4" w:rsidRPr="0096151E" w:rsidTr="00613BB4">
        <w:tc>
          <w:tcPr>
            <w:tcW w:w="2880" w:type="dxa"/>
          </w:tcPr>
          <w:p w:rsidR="00613BB4" w:rsidRPr="0096151E" w:rsidRDefault="00613BB4" w:rsidP="00613BB4">
            <w:pPr>
              <w:ind w:left="-101"/>
              <w:rPr>
                <w:rFonts w:cs="Arial"/>
                <w:b/>
                <w:bCs/>
                <w:sz w:val="12"/>
                <w:szCs w:val="12"/>
              </w:rPr>
            </w:pPr>
          </w:p>
        </w:tc>
        <w:tc>
          <w:tcPr>
            <w:tcW w:w="1512" w:type="dxa"/>
            <w:tcBorders>
              <w:top w:val="single" w:sz="4" w:space="0" w:color="auto"/>
            </w:tcBorders>
            <w:shd w:val="clear" w:color="auto" w:fill="FAFAFA"/>
            <w:vAlign w:val="bottom"/>
          </w:tcPr>
          <w:p w:rsidR="00613BB4" w:rsidRPr="0096151E" w:rsidRDefault="00613BB4" w:rsidP="00613BB4">
            <w:pPr>
              <w:ind w:right="-72"/>
              <w:jc w:val="right"/>
              <w:rPr>
                <w:rFonts w:cs="Arial"/>
              </w:rPr>
            </w:pPr>
          </w:p>
        </w:tc>
        <w:tc>
          <w:tcPr>
            <w:tcW w:w="1512" w:type="dxa"/>
            <w:tcBorders>
              <w:top w:val="single" w:sz="4" w:space="0" w:color="auto"/>
            </w:tcBorders>
            <w:vAlign w:val="bottom"/>
          </w:tcPr>
          <w:p w:rsidR="00613BB4" w:rsidRPr="0096151E" w:rsidRDefault="00613BB4" w:rsidP="00613BB4">
            <w:pPr>
              <w:ind w:right="-72"/>
              <w:jc w:val="right"/>
              <w:rPr>
                <w:rFonts w:cs="Arial"/>
              </w:rPr>
            </w:pPr>
          </w:p>
        </w:tc>
        <w:tc>
          <w:tcPr>
            <w:tcW w:w="1512" w:type="dxa"/>
            <w:tcBorders>
              <w:top w:val="single" w:sz="4" w:space="0" w:color="auto"/>
            </w:tcBorders>
            <w:shd w:val="clear" w:color="auto" w:fill="FAFAFA"/>
            <w:vAlign w:val="bottom"/>
          </w:tcPr>
          <w:p w:rsidR="00613BB4" w:rsidRPr="0096151E" w:rsidRDefault="00613BB4" w:rsidP="00613BB4">
            <w:pPr>
              <w:ind w:right="-72"/>
              <w:jc w:val="right"/>
              <w:rPr>
                <w:rFonts w:cs="Arial"/>
              </w:rPr>
            </w:pPr>
          </w:p>
        </w:tc>
        <w:tc>
          <w:tcPr>
            <w:tcW w:w="1512" w:type="dxa"/>
            <w:tcBorders>
              <w:top w:val="single" w:sz="4" w:space="0" w:color="auto"/>
            </w:tcBorders>
            <w:vAlign w:val="bottom"/>
          </w:tcPr>
          <w:p w:rsidR="00613BB4" w:rsidRPr="0096151E" w:rsidRDefault="00613BB4" w:rsidP="00613BB4">
            <w:pPr>
              <w:ind w:right="-72"/>
              <w:jc w:val="right"/>
              <w:rPr>
                <w:rFonts w:cs="Arial"/>
              </w:rPr>
            </w:pPr>
          </w:p>
        </w:tc>
      </w:tr>
      <w:tr w:rsidR="00613BB4" w:rsidRPr="0096151E" w:rsidTr="00613BB4">
        <w:tc>
          <w:tcPr>
            <w:tcW w:w="2880" w:type="dxa"/>
          </w:tcPr>
          <w:p w:rsidR="00613BB4" w:rsidRPr="0096151E" w:rsidRDefault="00613BB4" w:rsidP="00613BB4">
            <w:pPr>
              <w:ind w:left="-101"/>
              <w:rPr>
                <w:rFonts w:cs="Arial"/>
                <w:b/>
                <w:bCs/>
              </w:rPr>
            </w:pPr>
            <w:r w:rsidRPr="0096151E">
              <w:rPr>
                <w:rFonts w:cs="Arial"/>
                <w:b/>
                <w:bCs/>
              </w:rPr>
              <w:t>Revenue from rental</w:t>
            </w:r>
          </w:p>
        </w:tc>
        <w:tc>
          <w:tcPr>
            <w:tcW w:w="1512" w:type="dxa"/>
            <w:shd w:val="clear" w:color="auto" w:fill="FAFAFA"/>
            <w:vAlign w:val="bottom"/>
          </w:tcPr>
          <w:p w:rsidR="00613BB4" w:rsidRPr="0096151E" w:rsidRDefault="00613BB4" w:rsidP="00613BB4">
            <w:pPr>
              <w:ind w:right="-72"/>
              <w:jc w:val="right"/>
              <w:rPr>
                <w:rFonts w:cs="Arial"/>
              </w:rPr>
            </w:pPr>
          </w:p>
        </w:tc>
        <w:tc>
          <w:tcPr>
            <w:tcW w:w="1512" w:type="dxa"/>
            <w:vAlign w:val="bottom"/>
          </w:tcPr>
          <w:p w:rsidR="00613BB4" w:rsidRPr="0096151E" w:rsidRDefault="00613BB4" w:rsidP="00613BB4">
            <w:pPr>
              <w:ind w:right="-72"/>
              <w:jc w:val="right"/>
              <w:rPr>
                <w:rFonts w:cs="Arial"/>
              </w:rPr>
            </w:pPr>
          </w:p>
        </w:tc>
        <w:tc>
          <w:tcPr>
            <w:tcW w:w="1512" w:type="dxa"/>
            <w:shd w:val="clear" w:color="auto" w:fill="FAFAFA"/>
            <w:vAlign w:val="bottom"/>
          </w:tcPr>
          <w:p w:rsidR="00613BB4" w:rsidRPr="0096151E" w:rsidRDefault="00613BB4" w:rsidP="00613BB4">
            <w:pPr>
              <w:ind w:right="-72"/>
              <w:jc w:val="right"/>
              <w:rPr>
                <w:rFonts w:cs="Arial"/>
              </w:rPr>
            </w:pPr>
          </w:p>
        </w:tc>
        <w:tc>
          <w:tcPr>
            <w:tcW w:w="1512" w:type="dxa"/>
            <w:vAlign w:val="bottom"/>
          </w:tcPr>
          <w:p w:rsidR="00613BB4" w:rsidRPr="0096151E" w:rsidRDefault="00613BB4" w:rsidP="00613BB4">
            <w:pPr>
              <w:ind w:right="-72"/>
              <w:jc w:val="right"/>
              <w:rPr>
                <w:rFonts w:cs="Arial"/>
              </w:rPr>
            </w:pPr>
          </w:p>
        </w:tc>
      </w:tr>
      <w:tr w:rsidR="00613BB4" w:rsidRPr="0096151E" w:rsidTr="00613BB4">
        <w:tc>
          <w:tcPr>
            <w:tcW w:w="2880" w:type="dxa"/>
          </w:tcPr>
          <w:p w:rsidR="00613BB4" w:rsidRPr="0096151E" w:rsidRDefault="00613BB4" w:rsidP="00613BB4">
            <w:pPr>
              <w:ind w:left="-101"/>
              <w:rPr>
                <w:rFonts w:cs="Arial"/>
                <w:shd w:val="clear" w:color="auto" w:fill="FFFFFF"/>
                <w:cs/>
              </w:rPr>
            </w:pPr>
            <w:r w:rsidRPr="0096151E">
              <w:rPr>
                <w:rFonts w:cs="Arial"/>
              </w:rPr>
              <w:t xml:space="preserve">   Related parties</w:t>
            </w:r>
          </w:p>
        </w:tc>
        <w:tc>
          <w:tcPr>
            <w:tcW w:w="1512" w:type="dxa"/>
            <w:tcBorders>
              <w:bottom w:val="single" w:sz="4" w:space="0" w:color="auto"/>
            </w:tcBorders>
            <w:shd w:val="clear" w:color="auto" w:fill="FAFAFA"/>
            <w:vAlign w:val="bottom"/>
          </w:tcPr>
          <w:p w:rsidR="00613BB4" w:rsidRPr="0096151E" w:rsidRDefault="00EE3F34" w:rsidP="00613BB4">
            <w:pPr>
              <w:ind w:right="-72"/>
              <w:jc w:val="right"/>
              <w:rPr>
                <w:rFonts w:cs="Arial"/>
              </w:rPr>
            </w:pPr>
            <w:r>
              <w:rPr>
                <w:rFonts w:cs="Arial"/>
              </w:rPr>
              <w:t>1,795</w:t>
            </w:r>
          </w:p>
        </w:tc>
        <w:tc>
          <w:tcPr>
            <w:tcW w:w="1512" w:type="dxa"/>
            <w:tcBorders>
              <w:bottom w:val="single" w:sz="4" w:space="0" w:color="auto"/>
            </w:tcBorders>
            <w:vAlign w:val="bottom"/>
          </w:tcPr>
          <w:p w:rsidR="00613BB4" w:rsidRPr="0096151E" w:rsidRDefault="00613BB4" w:rsidP="00613BB4">
            <w:pPr>
              <w:ind w:right="-72"/>
              <w:jc w:val="right"/>
              <w:rPr>
                <w:rFonts w:cs="Arial"/>
              </w:rPr>
            </w:pPr>
            <w:r w:rsidRPr="0096151E">
              <w:rPr>
                <w:rFonts w:cs="Arial"/>
              </w:rPr>
              <w:t>1,88</w:t>
            </w:r>
            <w:r w:rsidR="00271D7C">
              <w:rPr>
                <w:rFonts w:cs="Arial"/>
              </w:rPr>
              <w:t>9</w:t>
            </w:r>
          </w:p>
        </w:tc>
        <w:tc>
          <w:tcPr>
            <w:tcW w:w="1512" w:type="dxa"/>
            <w:tcBorders>
              <w:bottom w:val="single" w:sz="4" w:space="0" w:color="auto"/>
            </w:tcBorders>
            <w:shd w:val="clear" w:color="auto" w:fill="FAFAFA"/>
            <w:vAlign w:val="bottom"/>
          </w:tcPr>
          <w:p w:rsidR="00613BB4" w:rsidRPr="0096151E" w:rsidRDefault="00EE3F34" w:rsidP="00613BB4">
            <w:pPr>
              <w:ind w:right="-72"/>
              <w:jc w:val="right"/>
              <w:rPr>
                <w:rFonts w:cs="Arial"/>
              </w:rPr>
            </w:pPr>
            <w:r>
              <w:rPr>
                <w:rFonts w:cs="Arial"/>
              </w:rPr>
              <w:t>-</w:t>
            </w:r>
          </w:p>
        </w:tc>
        <w:tc>
          <w:tcPr>
            <w:tcW w:w="1512" w:type="dxa"/>
            <w:tcBorders>
              <w:bottom w:val="single" w:sz="4" w:space="0" w:color="auto"/>
            </w:tcBorders>
            <w:vAlign w:val="bottom"/>
          </w:tcPr>
          <w:p w:rsidR="00613BB4" w:rsidRPr="0096151E" w:rsidRDefault="00613BB4" w:rsidP="00613BB4">
            <w:pPr>
              <w:ind w:right="-72"/>
              <w:jc w:val="right"/>
              <w:rPr>
                <w:rFonts w:cs="Arial"/>
              </w:rPr>
            </w:pPr>
            <w:r w:rsidRPr="0096151E">
              <w:rPr>
                <w:rFonts w:cs="Arial"/>
              </w:rPr>
              <w:t>-</w:t>
            </w:r>
          </w:p>
        </w:tc>
      </w:tr>
      <w:tr w:rsidR="00613BB4" w:rsidRPr="0096151E" w:rsidTr="00613BB4">
        <w:tc>
          <w:tcPr>
            <w:tcW w:w="2880" w:type="dxa"/>
          </w:tcPr>
          <w:p w:rsidR="00613BB4" w:rsidRPr="0096151E" w:rsidRDefault="00613BB4" w:rsidP="00613BB4">
            <w:pPr>
              <w:ind w:left="-101"/>
              <w:rPr>
                <w:rFonts w:cs="Arial"/>
                <w:b/>
                <w:bCs/>
              </w:rPr>
            </w:pPr>
          </w:p>
        </w:tc>
        <w:tc>
          <w:tcPr>
            <w:tcW w:w="1512" w:type="dxa"/>
            <w:tcBorders>
              <w:top w:val="single" w:sz="4" w:space="0" w:color="auto"/>
            </w:tcBorders>
            <w:shd w:val="clear" w:color="auto" w:fill="FAFAFA"/>
            <w:vAlign w:val="bottom"/>
          </w:tcPr>
          <w:p w:rsidR="00613BB4" w:rsidRPr="0096151E" w:rsidRDefault="00613BB4" w:rsidP="00613BB4">
            <w:pPr>
              <w:ind w:right="-72"/>
              <w:jc w:val="right"/>
              <w:rPr>
                <w:rFonts w:cs="Arial"/>
              </w:rPr>
            </w:pPr>
          </w:p>
        </w:tc>
        <w:tc>
          <w:tcPr>
            <w:tcW w:w="1512" w:type="dxa"/>
            <w:tcBorders>
              <w:top w:val="single" w:sz="4" w:space="0" w:color="auto"/>
            </w:tcBorders>
            <w:vAlign w:val="bottom"/>
          </w:tcPr>
          <w:p w:rsidR="00613BB4" w:rsidRPr="0096151E" w:rsidRDefault="00613BB4" w:rsidP="00613BB4">
            <w:pPr>
              <w:ind w:right="-72"/>
              <w:jc w:val="right"/>
              <w:rPr>
                <w:rFonts w:cs="Arial"/>
              </w:rPr>
            </w:pPr>
          </w:p>
        </w:tc>
        <w:tc>
          <w:tcPr>
            <w:tcW w:w="1512" w:type="dxa"/>
            <w:tcBorders>
              <w:top w:val="single" w:sz="4" w:space="0" w:color="auto"/>
            </w:tcBorders>
            <w:shd w:val="clear" w:color="auto" w:fill="FAFAFA"/>
            <w:vAlign w:val="bottom"/>
          </w:tcPr>
          <w:p w:rsidR="00613BB4" w:rsidRPr="0096151E" w:rsidRDefault="00613BB4" w:rsidP="00613BB4">
            <w:pPr>
              <w:ind w:right="-72"/>
              <w:jc w:val="right"/>
              <w:rPr>
                <w:rFonts w:cs="Arial"/>
              </w:rPr>
            </w:pPr>
          </w:p>
        </w:tc>
        <w:tc>
          <w:tcPr>
            <w:tcW w:w="1512" w:type="dxa"/>
            <w:tcBorders>
              <w:top w:val="single" w:sz="4" w:space="0" w:color="auto"/>
            </w:tcBorders>
            <w:vAlign w:val="bottom"/>
          </w:tcPr>
          <w:p w:rsidR="00613BB4" w:rsidRPr="0096151E" w:rsidRDefault="00613BB4" w:rsidP="00613BB4">
            <w:pPr>
              <w:ind w:right="-72"/>
              <w:jc w:val="right"/>
              <w:rPr>
                <w:rFonts w:cs="Arial"/>
              </w:rPr>
            </w:pPr>
          </w:p>
        </w:tc>
      </w:tr>
      <w:tr w:rsidR="00613BB4" w:rsidRPr="0096151E" w:rsidTr="00613BB4">
        <w:tc>
          <w:tcPr>
            <w:tcW w:w="2880" w:type="dxa"/>
          </w:tcPr>
          <w:p w:rsidR="00613BB4" w:rsidRPr="0096151E" w:rsidRDefault="00613BB4" w:rsidP="00613BB4">
            <w:pPr>
              <w:ind w:left="-101"/>
              <w:rPr>
                <w:rFonts w:cs="Arial"/>
                <w:b/>
                <w:bCs/>
              </w:rPr>
            </w:pPr>
            <w:r w:rsidRPr="0096151E">
              <w:rPr>
                <w:rFonts w:cs="Arial"/>
                <w:b/>
                <w:bCs/>
              </w:rPr>
              <w:t>Interest income</w:t>
            </w:r>
          </w:p>
        </w:tc>
        <w:tc>
          <w:tcPr>
            <w:tcW w:w="1512" w:type="dxa"/>
            <w:shd w:val="clear" w:color="auto" w:fill="FAFAFA"/>
            <w:vAlign w:val="bottom"/>
          </w:tcPr>
          <w:p w:rsidR="00613BB4" w:rsidRPr="0096151E" w:rsidRDefault="00613BB4" w:rsidP="00613BB4">
            <w:pPr>
              <w:ind w:right="-72"/>
              <w:jc w:val="right"/>
              <w:rPr>
                <w:rFonts w:cs="Arial"/>
              </w:rPr>
            </w:pPr>
          </w:p>
        </w:tc>
        <w:tc>
          <w:tcPr>
            <w:tcW w:w="1512" w:type="dxa"/>
            <w:vAlign w:val="bottom"/>
          </w:tcPr>
          <w:p w:rsidR="00613BB4" w:rsidRPr="0096151E" w:rsidRDefault="00613BB4" w:rsidP="00613BB4">
            <w:pPr>
              <w:ind w:right="-72"/>
              <w:jc w:val="right"/>
              <w:rPr>
                <w:rFonts w:cs="Arial"/>
              </w:rPr>
            </w:pPr>
          </w:p>
        </w:tc>
        <w:tc>
          <w:tcPr>
            <w:tcW w:w="1512" w:type="dxa"/>
            <w:shd w:val="clear" w:color="auto" w:fill="FAFAFA"/>
            <w:vAlign w:val="bottom"/>
          </w:tcPr>
          <w:p w:rsidR="00613BB4" w:rsidRPr="0096151E" w:rsidRDefault="00613BB4" w:rsidP="00613BB4">
            <w:pPr>
              <w:ind w:right="-72"/>
              <w:jc w:val="right"/>
              <w:rPr>
                <w:rFonts w:cs="Arial"/>
              </w:rPr>
            </w:pPr>
          </w:p>
        </w:tc>
        <w:tc>
          <w:tcPr>
            <w:tcW w:w="1512" w:type="dxa"/>
            <w:vAlign w:val="bottom"/>
          </w:tcPr>
          <w:p w:rsidR="00613BB4" w:rsidRPr="0096151E" w:rsidRDefault="00613BB4" w:rsidP="00613BB4">
            <w:pPr>
              <w:ind w:right="-72"/>
              <w:jc w:val="right"/>
              <w:rPr>
                <w:rFonts w:cs="Arial"/>
              </w:rPr>
            </w:pPr>
          </w:p>
        </w:tc>
      </w:tr>
      <w:tr w:rsidR="00613BB4" w:rsidRPr="0096151E" w:rsidTr="00613BB4">
        <w:tc>
          <w:tcPr>
            <w:tcW w:w="2880" w:type="dxa"/>
          </w:tcPr>
          <w:p w:rsidR="00613BB4" w:rsidRPr="0096151E" w:rsidRDefault="00613BB4" w:rsidP="00613BB4">
            <w:pPr>
              <w:ind w:left="-101"/>
              <w:rPr>
                <w:rFonts w:cs="Arial"/>
                <w:shd w:val="clear" w:color="auto" w:fill="FFFFFF"/>
              </w:rPr>
            </w:pPr>
            <w:r w:rsidRPr="0096151E">
              <w:rPr>
                <w:rFonts w:cs="Arial"/>
              </w:rPr>
              <w:t xml:space="preserve">   Subsidiaries</w:t>
            </w:r>
          </w:p>
        </w:tc>
        <w:tc>
          <w:tcPr>
            <w:tcW w:w="1512" w:type="dxa"/>
            <w:tcBorders>
              <w:bottom w:val="single" w:sz="4" w:space="0" w:color="auto"/>
            </w:tcBorders>
            <w:shd w:val="clear" w:color="auto" w:fill="FAFAFA"/>
            <w:vAlign w:val="bottom"/>
          </w:tcPr>
          <w:p w:rsidR="00613BB4" w:rsidRPr="0096151E" w:rsidRDefault="00EE3F34" w:rsidP="00613BB4">
            <w:pPr>
              <w:ind w:right="-72"/>
              <w:jc w:val="right"/>
              <w:rPr>
                <w:rFonts w:cs="Arial"/>
              </w:rPr>
            </w:pPr>
            <w:r>
              <w:rPr>
                <w:rFonts w:cs="Arial"/>
              </w:rPr>
              <w:t>-</w:t>
            </w:r>
          </w:p>
        </w:tc>
        <w:tc>
          <w:tcPr>
            <w:tcW w:w="1512" w:type="dxa"/>
            <w:tcBorders>
              <w:bottom w:val="single" w:sz="4" w:space="0" w:color="auto"/>
            </w:tcBorders>
            <w:vAlign w:val="bottom"/>
          </w:tcPr>
          <w:p w:rsidR="00613BB4" w:rsidRPr="0096151E" w:rsidRDefault="00613BB4" w:rsidP="00613BB4">
            <w:pPr>
              <w:ind w:right="-72"/>
              <w:jc w:val="right"/>
              <w:rPr>
                <w:rFonts w:cs="Arial"/>
              </w:rPr>
            </w:pPr>
            <w:r w:rsidRPr="0096151E">
              <w:rPr>
                <w:rFonts w:cs="Arial"/>
              </w:rPr>
              <w:t>-</w:t>
            </w:r>
          </w:p>
        </w:tc>
        <w:tc>
          <w:tcPr>
            <w:tcW w:w="1512" w:type="dxa"/>
            <w:tcBorders>
              <w:bottom w:val="single" w:sz="4" w:space="0" w:color="auto"/>
            </w:tcBorders>
            <w:shd w:val="clear" w:color="auto" w:fill="FAFAFA"/>
            <w:vAlign w:val="bottom"/>
          </w:tcPr>
          <w:p w:rsidR="00613BB4" w:rsidRPr="0096151E" w:rsidRDefault="00EE3F34" w:rsidP="00613BB4">
            <w:pPr>
              <w:ind w:right="-72"/>
              <w:jc w:val="right"/>
              <w:rPr>
                <w:rFonts w:cs="Arial"/>
              </w:rPr>
            </w:pPr>
            <w:r>
              <w:rPr>
                <w:rFonts w:cs="Arial"/>
              </w:rPr>
              <w:t>5,110</w:t>
            </w:r>
          </w:p>
        </w:tc>
        <w:tc>
          <w:tcPr>
            <w:tcW w:w="1512" w:type="dxa"/>
            <w:tcBorders>
              <w:bottom w:val="single" w:sz="4" w:space="0" w:color="auto"/>
            </w:tcBorders>
            <w:vAlign w:val="bottom"/>
          </w:tcPr>
          <w:p w:rsidR="00613BB4" w:rsidRPr="0096151E" w:rsidRDefault="00613BB4" w:rsidP="00613BB4">
            <w:pPr>
              <w:ind w:right="-72"/>
              <w:jc w:val="right"/>
              <w:rPr>
                <w:rFonts w:cs="Arial"/>
              </w:rPr>
            </w:pPr>
            <w:r w:rsidRPr="0096151E">
              <w:rPr>
                <w:rFonts w:cs="Arial"/>
              </w:rPr>
              <w:t>2,150</w:t>
            </w:r>
          </w:p>
        </w:tc>
      </w:tr>
      <w:tr w:rsidR="00613BB4" w:rsidRPr="0096151E" w:rsidTr="00613BB4">
        <w:tc>
          <w:tcPr>
            <w:tcW w:w="2880" w:type="dxa"/>
          </w:tcPr>
          <w:p w:rsidR="00613BB4" w:rsidRPr="0096151E" w:rsidRDefault="00613BB4" w:rsidP="00613BB4">
            <w:pPr>
              <w:ind w:left="-101"/>
              <w:rPr>
                <w:rFonts w:cs="Arial"/>
                <w:b/>
                <w:bCs/>
              </w:rPr>
            </w:pPr>
          </w:p>
        </w:tc>
        <w:tc>
          <w:tcPr>
            <w:tcW w:w="1512" w:type="dxa"/>
            <w:tcBorders>
              <w:top w:val="single" w:sz="4" w:space="0" w:color="auto"/>
            </w:tcBorders>
            <w:shd w:val="clear" w:color="auto" w:fill="FAFAFA"/>
            <w:vAlign w:val="bottom"/>
          </w:tcPr>
          <w:p w:rsidR="00613BB4" w:rsidRPr="0096151E" w:rsidRDefault="00613BB4" w:rsidP="00613BB4">
            <w:pPr>
              <w:ind w:right="-72"/>
              <w:jc w:val="right"/>
              <w:rPr>
                <w:rFonts w:cs="Arial"/>
              </w:rPr>
            </w:pPr>
          </w:p>
        </w:tc>
        <w:tc>
          <w:tcPr>
            <w:tcW w:w="1512" w:type="dxa"/>
            <w:tcBorders>
              <w:top w:val="single" w:sz="4" w:space="0" w:color="auto"/>
            </w:tcBorders>
            <w:vAlign w:val="bottom"/>
          </w:tcPr>
          <w:p w:rsidR="00613BB4" w:rsidRPr="0096151E" w:rsidRDefault="00613BB4" w:rsidP="00613BB4">
            <w:pPr>
              <w:ind w:right="-72"/>
              <w:jc w:val="right"/>
              <w:rPr>
                <w:rFonts w:cs="Arial"/>
              </w:rPr>
            </w:pPr>
          </w:p>
        </w:tc>
        <w:tc>
          <w:tcPr>
            <w:tcW w:w="1512" w:type="dxa"/>
            <w:tcBorders>
              <w:top w:val="single" w:sz="4" w:space="0" w:color="auto"/>
            </w:tcBorders>
            <w:shd w:val="clear" w:color="auto" w:fill="FAFAFA"/>
            <w:vAlign w:val="bottom"/>
          </w:tcPr>
          <w:p w:rsidR="00613BB4" w:rsidRPr="0096151E" w:rsidRDefault="00613BB4" w:rsidP="00613BB4">
            <w:pPr>
              <w:ind w:right="-72"/>
              <w:jc w:val="right"/>
              <w:rPr>
                <w:rFonts w:cs="Arial"/>
              </w:rPr>
            </w:pPr>
          </w:p>
        </w:tc>
        <w:tc>
          <w:tcPr>
            <w:tcW w:w="1512" w:type="dxa"/>
            <w:tcBorders>
              <w:top w:val="single" w:sz="4" w:space="0" w:color="auto"/>
            </w:tcBorders>
            <w:vAlign w:val="bottom"/>
          </w:tcPr>
          <w:p w:rsidR="00613BB4" w:rsidRPr="0096151E" w:rsidRDefault="00613BB4" w:rsidP="00613BB4">
            <w:pPr>
              <w:ind w:right="-72"/>
              <w:jc w:val="right"/>
              <w:rPr>
                <w:rFonts w:cs="Arial"/>
              </w:rPr>
            </w:pPr>
          </w:p>
        </w:tc>
      </w:tr>
      <w:tr w:rsidR="00613BB4" w:rsidRPr="0096151E" w:rsidTr="00613BB4">
        <w:tc>
          <w:tcPr>
            <w:tcW w:w="2880" w:type="dxa"/>
            <w:hideMark/>
          </w:tcPr>
          <w:p w:rsidR="00613BB4" w:rsidRPr="0096151E" w:rsidRDefault="00613BB4" w:rsidP="00613BB4">
            <w:pPr>
              <w:ind w:left="-101"/>
              <w:rPr>
                <w:rFonts w:cs="Arial"/>
                <w:b/>
                <w:bCs/>
              </w:rPr>
            </w:pPr>
            <w:r w:rsidRPr="0096151E">
              <w:rPr>
                <w:rFonts w:cs="Arial"/>
                <w:b/>
                <w:bCs/>
              </w:rPr>
              <w:t xml:space="preserve">Rental and its related </w:t>
            </w:r>
          </w:p>
          <w:p w:rsidR="00613BB4" w:rsidRPr="0096151E" w:rsidRDefault="00613BB4" w:rsidP="00613BB4">
            <w:pPr>
              <w:ind w:left="-101"/>
              <w:rPr>
                <w:rFonts w:cs="Arial"/>
                <w:b/>
                <w:bCs/>
              </w:rPr>
            </w:pPr>
            <w:r w:rsidRPr="0096151E">
              <w:rPr>
                <w:rFonts w:cs="Arial"/>
                <w:b/>
                <w:bCs/>
              </w:rPr>
              <w:t xml:space="preserve">   service fees</w:t>
            </w:r>
          </w:p>
        </w:tc>
        <w:tc>
          <w:tcPr>
            <w:tcW w:w="1512" w:type="dxa"/>
            <w:shd w:val="clear" w:color="auto" w:fill="FAFAFA"/>
            <w:vAlign w:val="bottom"/>
          </w:tcPr>
          <w:p w:rsidR="00613BB4" w:rsidRPr="0096151E" w:rsidRDefault="00613BB4" w:rsidP="00613BB4">
            <w:pPr>
              <w:ind w:right="-72"/>
              <w:jc w:val="right"/>
              <w:rPr>
                <w:rFonts w:cs="Arial"/>
              </w:rPr>
            </w:pPr>
          </w:p>
        </w:tc>
        <w:tc>
          <w:tcPr>
            <w:tcW w:w="1512" w:type="dxa"/>
            <w:vAlign w:val="bottom"/>
          </w:tcPr>
          <w:p w:rsidR="00613BB4" w:rsidRPr="0096151E" w:rsidRDefault="00613BB4" w:rsidP="00613BB4">
            <w:pPr>
              <w:ind w:right="-72"/>
              <w:jc w:val="right"/>
              <w:rPr>
                <w:rFonts w:cs="Arial"/>
              </w:rPr>
            </w:pPr>
          </w:p>
        </w:tc>
        <w:tc>
          <w:tcPr>
            <w:tcW w:w="1512" w:type="dxa"/>
            <w:shd w:val="clear" w:color="auto" w:fill="FAFAFA"/>
            <w:vAlign w:val="bottom"/>
          </w:tcPr>
          <w:p w:rsidR="00613BB4" w:rsidRPr="0096151E" w:rsidRDefault="00613BB4" w:rsidP="00613BB4">
            <w:pPr>
              <w:ind w:right="-72"/>
              <w:jc w:val="right"/>
              <w:rPr>
                <w:rFonts w:cs="Arial"/>
              </w:rPr>
            </w:pPr>
          </w:p>
        </w:tc>
        <w:tc>
          <w:tcPr>
            <w:tcW w:w="1512" w:type="dxa"/>
            <w:vAlign w:val="bottom"/>
          </w:tcPr>
          <w:p w:rsidR="00613BB4" w:rsidRPr="0096151E" w:rsidRDefault="00613BB4" w:rsidP="00613BB4">
            <w:pPr>
              <w:ind w:right="-72"/>
              <w:jc w:val="right"/>
              <w:rPr>
                <w:rFonts w:cs="Arial"/>
              </w:rPr>
            </w:pPr>
          </w:p>
        </w:tc>
      </w:tr>
      <w:tr w:rsidR="00613BB4" w:rsidRPr="0096151E" w:rsidTr="00613BB4">
        <w:tc>
          <w:tcPr>
            <w:tcW w:w="2880" w:type="dxa"/>
            <w:hideMark/>
          </w:tcPr>
          <w:p w:rsidR="00613BB4" w:rsidRPr="0096151E" w:rsidRDefault="00613BB4" w:rsidP="00613BB4">
            <w:pPr>
              <w:ind w:left="-101"/>
              <w:rPr>
                <w:rFonts w:cs="Arial"/>
                <w:shd w:val="clear" w:color="auto" w:fill="FFFFFF"/>
              </w:rPr>
            </w:pPr>
            <w:r w:rsidRPr="0096151E">
              <w:rPr>
                <w:rFonts w:cs="Arial"/>
                <w:shd w:val="clear" w:color="auto" w:fill="FFFFFF"/>
              </w:rPr>
              <w:t xml:space="preserve">   </w:t>
            </w:r>
            <w:r w:rsidRPr="0096151E">
              <w:rPr>
                <w:rFonts w:cs="Arial"/>
              </w:rPr>
              <w:t>Subsidiaries</w:t>
            </w:r>
          </w:p>
        </w:tc>
        <w:tc>
          <w:tcPr>
            <w:tcW w:w="1512" w:type="dxa"/>
            <w:tcBorders>
              <w:bottom w:val="single" w:sz="4" w:space="0" w:color="auto"/>
            </w:tcBorders>
            <w:shd w:val="clear" w:color="auto" w:fill="FAFAFA"/>
            <w:vAlign w:val="bottom"/>
          </w:tcPr>
          <w:p w:rsidR="00613BB4" w:rsidRPr="0096151E" w:rsidRDefault="00EE3F34" w:rsidP="00613BB4">
            <w:pPr>
              <w:ind w:right="-72"/>
              <w:jc w:val="right"/>
              <w:rPr>
                <w:rFonts w:cs="Arial"/>
              </w:rPr>
            </w:pPr>
            <w:r>
              <w:rPr>
                <w:rFonts w:cs="Arial"/>
              </w:rPr>
              <w:t>-</w:t>
            </w:r>
          </w:p>
        </w:tc>
        <w:tc>
          <w:tcPr>
            <w:tcW w:w="1512" w:type="dxa"/>
            <w:tcBorders>
              <w:bottom w:val="single" w:sz="4" w:space="0" w:color="auto"/>
            </w:tcBorders>
            <w:vAlign w:val="bottom"/>
          </w:tcPr>
          <w:p w:rsidR="00613BB4" w:rsidRPr="0096151E" w:rsidRDefault="00613BB4" w:rsidP="00613BB4">
            <w:pPr>
              <w:ind w:right="-72"/>
              <w:jc w:val="right"/>
              <w:rPr>
                <w:rFonts w:cs="Arial"/>
              </w:rPr>
            </w:pPr>
            <w:r w:rsidRPr="0096151E">
              <w:rPr>
                <w:rFonts w:cs="Arial"/>
              </w:rPr>
              <w:t>-</w:t>
            </w:r>
          </w:p>
        </w:tc>
        <w:tc>
          <w:tcPr>
            <w:tcW w:w="1512" w:type="dxa"/>
            <w:tcBorders>
              <w:bottom w:val="single" w:sz="4" w:space="0" w:color="auto"/>
            </w:tcBorders>
            <w:shd w:val="clear" w:color="auto" w:fill="FAFAFA"/>
            <w:vAlign w:val="bottom"/>
          </w:tcPr>
          <w:p w:rsidR="00613BB4" w:rsidRPr="0096151E" w:rsidRDefault="00EE3F34" w:rsidP="00613BB4">
            <w:pPr>
              <w:ind w:right="-72"/>
              <w:jc w:val="right"/>
              <w:rPr>
                <w:rFonts w:cs="Arial"/>
              </w:rPr>
            </w:pPr>
            <w:r>
              <w:rPr>
                <w:rFonts w:cs="Arial"/>
              </w:rPr>
              <w:t>1,199</w:t>
            </w:r>
          </w:p>
        </w:tc>
        <w:tc>
          <w:tcPr>
            <w:tcW w:w="1512" w:type="dxa"/>
            <w:tcBorders>
              <w:bottom w:val="single" w:sz="4" w:space="0" w:color="auto"/>
            </w:tcBorders>
            <w:vAlign w:val="bottom"/>
          </w:tcPr>
          <w:p w:rsidR="00613BB4" w:rsidRPr="0096151E" w:rsidRDefault="00613BB4" w:rsidP="00613BB4">
            <w:pPr>
              <w:ind w:right="-72"/>
              <w:jc w:val="right"/>
              <w:rPr>
                <w:rFonts w:cs="Arial"/>
              </w:rPr>
            </w:pPr>
            <w:r w:rsidRPr="0096151E">
              <w:rPr>
                <w:rFonts w:cs="Arial"/>
              </w:rPr>
              <w:t>1,117</w:t>
            </w:r>
          </w:p>
        </w:tc>
      </w:tr>
      <w:tr w:rsidR="00613BB4" w:rsidRPr="0096151E" w:rsidTr="00613BB4">
        <w:tc>
          <w:tcPr>
            <w:tcW w:w="2880" w:type="dxa"/>
          </w:tcPr>
          <w:p w:rsidR="00613BB4" w:rsidRPr="0096151E" w:rsidRDefault="00613BB4" w:rsidP="00613BB4">
            <w:pPr>
              <w:ind w:left="-101"/>
              <w:rPr>
                <w:rFonts w:cs="Arial"/>
                <w:b/>
                <w:bCs/>
              </w:rPr>
            </w:pPr>
          </w:p>
        </w:tc>
        <w:tc>
          <w:tcPr>
            <w:tcW w:w="1512" w:type="dxa"/>
            <w:tcBorders>
              <w:top w:val="single" w:sz="4" w:space="0" w:color="auto"/>
            </w:tcBorders>
            <w:shd w:val="clear" w:color="auto" w:fill="FAFAFA"/>
            <w:vAlign w:val="bottom"/>
          </w:tcPr>
          <w:p w:rsidR="00613BB4" w:rsidRPr="0096151E" w:rsidRDefault="00613BB4" w:rsidP="00613BB4">
            <w:pPr>
              <w:ind w:right="-72"/>
              <w:jc w:val="right"/>
              <w:rPr>
                <w:rFonts w:cs="Arial"/>
              </w:rPr>
            </w:pPr>
          </w:p>
        </w:tc>
        <w:tc>
          <w:tcPr>
            <w:tcW w:w="1512" w:type="dxa"/>
            <w:tcBorders>
              <w:top w:val="single" w:sz="4" w:space="0" w:color="auto"/>
            </w:tcBorders>
            <w:vAlign w:val="bottom"/>
          </w:tcPr>
          <w:p w:rsidR="00613BB4" w:rsidRPr="0096151E" w:rsidRDefault="00613BB4" w:rsidP="00613BB4">
            <w:pPr>
              <w:ind w:right="-72"/>
              <w:jc w:val="right"/>
              <w:rPr>
                <w:rFonts w:cs="Arial"/>
              </w:rPr>
            </w:pPr>
          </w:p>
        </w:tc>
        <w:tc>
          <w:tcPr>
            <w:tcW w:w="1512" w:type="dxa"/>
            <w:tcBorders>
              <w:top w:val="single" w:sz="4" w:space="0" w:color="auto"/>
            </w:tcBorders>
            <w:shd w:val="clear" w:color="auto" w:fill="FAFAFA"/>
            <w:vAlign w:val="bottom"/>
          </w:tcPr>
          <w:p w:rsidR="00613BB4" w:rsidRPr="0096151E" w:rsidRDefault="00613BB4" w:rsidP="00613BB4">
            <w:pPr>
              <w:ind w:right="-72"/>
              <w:jc w:val="right"/>
              <w:rPr>
                <w:rFonts w:cs="Arial"/>
              </w:rPr>
            </w:pPr>
          </w:p>
        </w:tc>
        <w:tc>
          <w:tcPr>
            <w:tcW w:w="1512" w:type="dxa"/>
            <w:tcBorders>
              <w:top w:val="single" w:sz="4" w:space="0" w:color="auto"/>
            </w:tcBorders>
            <w:vAlign w:val="bottom"/>
          </w:tcPr>
          <w:p w:rsidR="00613BB4" w:rsidRPr="0096151E" w:rsidRDefault="00613BB4" w:rsidP="00613BB4">
            <w:pPr>
              <w:ind w:right="-72"/>
              <w:jc w:val="right"/>
              <w:rPr>
                <w:rFonts w:cs="Arial"/>
              </w:rPr>
            </w:pPr>
          </w:p>
        </w:tc>
      </w:tr>
      <w:tr w:rsidR="00613BB4" w:rsidRPr="0096151E" w:rsidTr="00613BB4">
        <w:tc>
          <w:tcPr>
            <w:tcW w:w="2880" w:type="dxa"/>
          </w:tcPr>
          <w:p w:rsidR="00613BB4" w:rsidRPr="0096151E" w:rsidRDefault="00613BB4" w:rsidP="00613BB4">
            <w:pPr>
              <w:ind w:left="-101"/>
              <w:rPr>
                <w:rFonts w:cs="Arial"/>
                <w:b/>
                <w:bCs/>
              </w:rPr>
            </w:pPr>
            <w:r w:rsidRPr="0096151E">
              <w:rPr>
                <w:rFonts w:cs="Arial"/>
                <w:b/>
                <w:bCs/>
              </w:rPr>
              <w:t>Service fees</w:t>
            </w:r>
          </w:p>
        </w:tc>
        <w:tc>
          <w:tcPr>
            <w:tcW w:w="1512" w:type="dxa"/>
            <w:shd w:val="clear" w:color="auto" w:fill="FAFAFA"/>
            <w:vAlign w:val="bottom"/>
          </w:tcPr>
          <w:p w:rsidR="00613BB4" w:rsidRPr="0096151E" w:rsidRDefault="00613BB4" w:rsidP="00613BB4">
            <w:pPr>
              <w:ind w:right="-72"/>
              <w:jc w:val="right"/>
              <w:rPr>
                <w:rFonts w:cs="Arial"/>
              </w:rPr>
            </w:pPr>
          </w:p>
        </w:tc>
        <w:tc>
          <w:tcPr>
            <w:tcW w:w="1512" w:type="dxa"/>
            <w:vAlign w:val="bottom"/>
          </w:tcPr>
          <w:p w:rsidR="00613BB4" w:rsidRPr="0096151E" w:rsidRDefault="00613BB4" w:rsidP="00613BB4">
            <w:pPr>
              <w:ind w:right="-72"/>
              <w:jc w:val="right"/>
              <w:rPr>
                <w:rFonts w:cs="Arial"/>
              </w:rPr>
            </w:pPr>
          </w:p>
        </w:tc>
        <w:tc>
          <w:tcPr>
            <w:tcW w:w="1512" w:type="dxa"/>
            <w:shd w:val="clear" w:color="auto" w:fill="FAFAFA"/>
            <w:vAlign w:val="bottom"/>
          </w:tcPr>
          <w:p w:rsidR="00613BB4" w:rsidRPr="0096151E" w:rsidRDefault="00613BB4" w:rsidP="00613BB4">
            <w:pPr>
              <w:ind w:right="-72"/>
              <w:jc w:val="right"/>
              <w:rPr>
                <w:rFonts w:cs="Arial"/>
              </w:rPr>
            </w:pPr>
          </w:p>
        </w:tc>
        <w:tc>
          <w:tcPr>
            <w:tcW w:w="1512" w:type="dxa"/>
            <w:vAlign w:val="bottom"/>
          </w:tcPr>
          <w:p w:rsidR="00613BB4" w:rsidRPr="0096151E" w:rsidRDefault="00613BB4" w:rsidP="00613BB4">
            <w:pPr>
              <w:ind w:right="-72"/>
              <w:jc w:val="right"/>
              <w:rPr>
                <w:rFonts w:cs="Arial"/>
              </w:rPr>
            </w:pPr>
          </w:p>
        </w:tc>
      </w:tr>
      <w:tr w:rsidR="00613BB4" w:rsidRPr="0096151E" w:rsidTr="00613BB4">
        <w:tc>
          <w:tcPr>
            <w:tcW w:w="2880" w:type="dxa"/>
          </w:tcPr>
          <w:p w:rsidR="00613BB4" w:rsidRPr="0096151E" w:rsidRDefault="00613BB4" w:rsidP="00613BB4">
            <w:pPr>
              <w:ind w:left="-101"/>
              <w:rPr>
                <w:rFonts w:cs="Arial"/>
                <w:shd w:val="clear" w:color="auto" w:fill="FFFFFF"/>
              </w:rPr>
            </w:pPr>
            <w:r w:rsidRPr="0096151E">
              <w:rPr>
                <w:rFonts w:cs="Arial"/>
              </w:rPr>
              <w:t xml:space="preserve">   Subsidiaries</w:t>
            </w:r>
          </w:p>
        </w:tc>
        <w:tc>
          <w:tcPr>
            <w:tcW w:w="1512" w:type="dxa"/>
            <w:shd w:val="clear" w:color="auto" w:fill="FAFAFA"/>
            <w:vAlign w:val="bottom"/>
          </w:tcPr>
          <w:p w:rsidR="00613BB4" w:rsidRPr="0096151E" w:rsidRDefault="00EE3F34" w:rsidP="00613BB4">
            <w:pPr>
              <w:ind w:right="-72"/>
              <w:jc w:val="right"/>
              <w:rPr>
                <w:rFonts w:cs="Arial"/>
              </w:rPr>
            </w:pPr>
            <w:r>
              <w:rPr>
                <w:rFonts w:cs="Arial"/>
              </w:rPr>
              <w:t>-</w:t>
            </w:r>
          </w:p>
        </w:tc>
        <w:tc>
          <w:tcPr>
            <w:tcW w:w="1512" w:type="dxa"/>
            <w:vAlign w:val="bottom"/>
          </w:tcPr>
          <w:p w:rsidR="00613BB4" w:rsidRPr="0096151E" w:rsidRDefault="00613BB4" w:rsidP="00613BB4">
            <w:pPr>
              <w:ind w:right="-72"/>
              <w:jc w:val="right"/>
              <w:rPr>
                <w:rFonts w:cs="Arial"/>
              </w:rPr>
            </w:pPr>
            <w:r w:rsidRPr="0096151E">
              <w:rPr>
                <w:rFonts w:cs="Arial"/>
              </w:rPr>
              <w:t>-</w:t>
            </w:r>
          </w:p>
        </w:tc>
        <w:tc>
          <w:tcPr>
            <w:tcW w:w="1512" w:type="dxa"/>
            <w:shd w:val="clear" w:color="auto" w:fill="FAFAFA"/>
            <w:vAlign w:val="bottom"/>
          </w:tcPr>
          <w:p w:rsidR="00613BB4" w:rsidRPr="0096151E" w:rsidRDefault="00EE3F34" w:rsidP="00613BB4">
            <w:pPr>
              <w:ind w:right="-72"/>
              <w:jc w:val="right"/>
              <w:rPr>
                <w:rFonts w:cs="Arial"/>
              </w:rPr>
            </w:pPr>
            <w:r>
              <w:rPr>
                <w:rFonts w:cs="Arial"/>
              </w:rPr>
              <w:t>2,569</w:t>
            </w:r>
          </w:p>
        </w:tc>
        <w:tc>
          <w:tcPr>
            <w:tcW w:w="1512" w:type="dxa"/>
            <w:vAlign w:val="bottom"/>
          </w:tcPr>
          <w:p w:rsidR="00613BB4" w:rsidRPr="0096151E" w:rsidRDefault="00613BB4" w:rsidP="00613BB4">
            <w:pPr>
              <w:ind w:right="-72"/>
              <w:jc w:val="right"/>
              <w:rPr>
                <w:rFonts w:cs="Arial"/>
              </w:rPr>
            </w:pPr>
            <w:r w:rsidRPr="0096151E">
              <w:rPr>
                <w:rFonts w:cs="Arial"/>
              </w:rPr>
              <w:t>2,733</w:t>
            </w:r>
          </w:p>
        </w:tc>
      </w:tr>
      <w:tr w:rsidR="00613BB4" w:rsidRPr="0096151E" w:rsidTr="00613BB4">
        <w:tc>
          <w:tcPr>
            <w:tcW w:w="2880" w:type="dxa"/>
          </w:tcPr>
          <w:p w:rsidR="00613BB4" w:rsidRPr="0096151E" w:rsidRDefault="00613BB4" w:rsidP="00613BB4">
            <w:pPr>
              <w:ind w:left="-101"/>
              <w:rPr>
                <w:rFonts w:cs="Arial"/>
              </w:rPr>
            </w:pPr>
            <w:r w:rsidRPr="0096151E">
              <w:rPr>
                <w:rFonts w:cs="Arial"/>
              </w:rPr>
              <w:t xml:space="preserve">   Related part</w:t>
            </w:r>
            <w:r w:rsidR="00271D7C">
              <w:rPr>
                <w:rFonts w:cs="Arial"/>
              </w:rPr>
              <w:t>ies</w:t>
            </w:r>
          </w:p>
        </w:tc>
        <w:tc>
          <w:tcPr>
            <w:tcW w:w="1512" w:type="dxa"/>
            <w:tcBorders>
              <w:bottom w:val="single" w:sz="4" w:space="0" w:color="auto"/>
            </w:tcBorders>
            <w:shd w:val="clear" w:color="auto" w:fill="FAFAFA"/>
            <w:vAlign w:val="bottom"/>
          </w:tcPr>
          <w:p w:rsidR="00613BB4" w:rsidRPr="0096151E" w:rsidRDefault="00EE3F34" w:rsidP="00613BB4">
            <w:pPr>
              <w:ind w:right="-72"/>
              <w:jc w:val="right"/>
              <w:rPr>
                <w:rFonts w:cs="Arial"/>
              </w:rPr>
            </w:pPr>
            <w:r>
              <w:rPr>
                <w:rFonts w:cs="Arial"/>
              </w:rPr>
              <w:t>1,392</w:t>
            </w:r>
          </w:p>
        </w:tc>
        <w:tc>
          <w:tcPr>
            <w:tcW w:w="1512" w:type="dxa"/>
            <w:tcBorders>
              <w:bottom w:val="single" w:sz="4" w:space="0" w:color="auto"/>
            </w:tcBorders>
            <w:vAlign w:val="bottom"/>
          </w:tcPr>
          <w:p w:rsidR="00613BB4" w:rsidRPr="0096151E" w:rsidRDefault="00613BB4" w:rsidP="00613BB4">
            <w:pPr>
              <w:ind w:right="-72"/>
              <w:jc w:val="right"/>
              <w:rPr>
                <w:rFonts w:cs="Arial"/>
              </w:rPr>
            </w:pPr>
            <w:r w:rsidRPr="0096151E">
              <w:rPr>
                <w:rFonts w:cs="Arial"/>
              </w:rPr>
              <w:t>-</w:t>
            </w:r>
          </w:p>
        </w:tc>
        <w:tc>
          <w:tcPr>
            <w:tcW w:w="1512" w:type="dxa"/>
            <w:tcBorders>
              <w:bottom w:val="single" w:sz="4" w:space="0" w:color="auto"/>
            </w:tcBorders>
            <w:shd w:val="clear" w:color="auto" w:fill="FAFAFA"/>
            <w:vAlign w:val="bottom"/>
          </w:tcPr>
          <w:p w:rsidR="00613BB4" w:rsidRPr="0096151E" w:rsidRDefault="00EE3F34" w:rsidP="00613BB4">
            <w:pPr>
              <w:ind w:right="-72"/>
              <w:jc w:val="right"/>
              <w:rPr>
                <w:rFonts w:cs="Arial"/>
              </w:rPr>
            </w:pPr>
            <w:r>
              <w:rPr>
                <w:rFonts w:cs="Arial"/>
              </w:rPr>
              <w:t>1,094</w:t>
            </w:r>
          </w:p>
        </w:tc>
        <w:tc>
          <w:tcPr>
            <w:tcW w:w="1512" w:type="dxa"/>
            <w:tcBorders>
              <w:bottom w:val="single" w:sz="4" w:space="0" w:color="auto"/>
            </w:tcBorders>
            <w:vAlign w:val="bottom"/>
          </w:tcPr>
          <w:p w:rsidR="00613BB4" w:rsidRPr="0096151E" w:rsidRDefault="00613BB4" w:rsidP="00613BB4">
            <w:pPr>
              <w:ind w:right="-72"/>
              <w:jc w:val="right"/>
              <w:rPr>
                <w:rFonts w:cs="Arial"/>
              </w:rPr>
            </w:pPr>
            <w:r w:rsidRPr="0096151E">
              <w:rPr>
                <w:rFonts w:cs="Arial"/>
              </w:rPr>
              <w:t>-</w:t>
            </w:r>
          </w:p>
        </w:tc>
      </w:tr>
      <w:tr w:rsidR="00613BB4" w:rsidRPr="00AB59D4" w:rsidTr="00613BB4">
        <w:tc>
          <w:tcPr>
            <w:tcW w:w="2880" w:type="dxa"/>
          </w:tcPr>
          <w:p w:rsidR="00613BB4" w:rsidRPr="00AB59D4" w:rsidRDefault="00613BB4" w:rsidP="00613BB4">
            <w:pPr>
              <w:ind w:left="-101"/>
              <w:rPr>
                <w:rFonts w:cs="Arial"/>
              </w:rPr>
            </w:pPr>
          </w:p>
        </w:tc>
        <w:tc>
          <w:tcPr>
            <w:tcW w:w="1512" w:type="dxa"/>
            <w:shd w:val="clear" w:color="auto" w:fill="FAFAFA"/>
            <w:vAlign w:val="bottom"/>
          </w:tcPr>
          <w:p w:rsidR="00613BB4" w:rsidRPr="00AB59D4" w:rsidRDefault="00613BB4" w:rsidP="00613BB4">
            <w:pPr>
              <w:ind w:right="-72"/>
              <w:jc w:val="right"/>
              <w:rPr>
                <w:rFonts w:cs="Arial"/>
              </w:rPr>
            </w:pPr>
          </w:p>
        </w:tc>
        <w:tc>
          <w:tcPr>
            <w:tcW w:w="1512" w:type="dxa"/>
            <w:vAlign w:val="bottom"/>
          </w:tcPr>
          <w:p w:rsidR="00613BB4" w:rsidRPr="00AB59D4" w:rsidRDefault="00613BB4" w:rsidP="00613BB4">
            <w:pPr>
              <w:ind w:right="-72"/>
              <w:jc w:val="right"/>
              <w:rPr>
                <w:rFonts w:cs="Arial"/>
              </w:rPr>
            </w:pPr>
          </w:p>
        </w:tc>
        <w:tc>
          <w:tcPr>
            <w:tcW w:w="1512" w:type="dxa"/>
            <w:shd w:val="clear" w:color="auto" w:fill="FAFAFA"/>
            <w:vAlign w:val="bottom"/>
          </w:tcPr>
          <w:p w:rsidR="00613BB4" w:rsidRPr="00AB59D4" w:rsidRDefault="00613BB4" w:rsidP="00613BB4">
            <w:pPr>
              <w:ind w:right="-72"/>
              <w:jc w:val="right"/>
              <w:rPr>
                <w:rFonts w:cs="Arial"/>
              </w:rPr>
            </w:pPr>
          </w:p>
        </w:tc>
        <w:tc>
          <w:tcPr>
            <w:tcW w:w="1512" w:type="dxa"/>
            <w:vAlign w:val="bottom"/>
          </w:tcPr>
          <w:p w:rsidR="00613BB4" w:rsidRPr="00AB59D4" w:rsidRDefault="00613BB4" w:rsidP="00613BB4">
            <w:pPr>
              <w:ind w:right="-72"/>
              <w:jc w:val="right"/>
              <w:rPr>
                <w:rFonts w:cs="Arial"/>
              </w:rPr>
            </w:pPr>
          </w:p>
        </w:tc>
      </w:tr>
      <w:tr w:rsidR="00613BB4" w:rsidRPr="0096151E" w:rsidTr="00613BB4">
        <w:tc>
          <w:tcPr>
            <w:tcW w:w="2880" w:type="dxa"/>
          </w:tcPr>
          <w:p w:rsidR="00613BB4" w:rsidRPr="0096151E" w:rsidRDefault="00613BB4" w:rsidP="00613BB4">
            <w:pPr>
              <w:ind w:left="-101"/>
              <w:rPr>
                <w:rFonts w:cs="Arial"/>
              </w:rPr>
            </w:pPr>
          </w:p>
        </w:tc>
        <w:tc>
          <w:tcPr>
            <w:tcW w:w="1512" w:type="dxa"/>
            <w:tcBorders>
              <w:bottom w:val="single" w:sz="4" w:space="0" w:color="auto"/>
            </w:tcBorders>
            <w:shd w:val="clear" w:color="auto" w:fill="FAFAFA"/>
            <w:vAlign w:val="bottom"/>
          </w:tcPr>
          <w:p w:rsidR="00613BB4" w:rsidRPr="0096151E" w:rsidRDefault="00EE3F34" w:rsidP="00613BB4">
            <w:pPr>
              <w:ind w:right="-72"/>
              <w:jc w:val="right"/>
              <w:rPr>
                <w:rFonts w:cs="Arial"/>
              </w:rPr>
            </w:pPr>
            <w:r>
              <w:rPr>
                <w:rFonts w:cs="Arial"/>
              </w:rPr>
              <w:t>1,392</w:t>
            </w:r>
          </w:p>
        </w:tc>
        <w:tc>
          <w:tcPr>
            <w:tcW w:w="1512" w:type="dxa"/>
            <w:tcBorders>
              <w:bottom w:val="single" w:sz="4" w:space="0" w:color="auto"/>
            </w:tcBorders>
            <w:vAlign w:val="bottom"/>
          </w:tcPr>
          <w:p w:rsidR="00613BB4" w:rsidRPr="0096151E" w:rsidRDefault="00613BB4" w:rsidP="00613BB4">
            <w:pPr>
              <w:ind w:right="-72"/>
              <w:jc w:val="right"/>
              <w:rPr>
                <w:rFonts w:cs="Arial"/>
              </w:rPr>
            </w:pPr>
            <w:r w:rsidRPr="0096151E">
              <w:rPr>
                <w:rFonts w:cs="Arial"/>
              </w:rPr>
              <w:t>-</w:t>
            </w:r>
          </w:p>
        </w:tc>
        <w:tc>
          <w:tcPr>
            <w:tcW w:w="1512" w:type="dxa"/>
            <w:tcBorders>
              <w:bottom w:val="single" w:sz="4" w:space="0" w:color="auto"/>
            </w:tcBorders>
            <w:shd w:val="clear" w:color="auto" w:fill="FAFAFA"/>
            <w:vAlign w:val="bottom"/>
          </w:tcPr>
          <w:p w:rsidR="00613BB4" w:rsidRPr="0096151E" w:rsidRDefault="00EE3F34" w:rsidP="00613BB4">
            <w:pPr>
              <w:ind w:right="-72"/>
              <w:jc w:val="right"/>
              <w:rPr>
                <w:rFonts w:cs="Arial"/>
              </w:rPr>
            </w:pPr>
            <w:r>
              <w:rPr>
                <w:rFonts w:cs="Arial"/>
              </w:rPr>
              <w:t>3,663</w:t>
            </w:r>
          </w:p>
        </w:tc>
        <w:tc>
          <w:tcPr>
            <w:tcW w:w="1512" w:type="dxa"/>
            <w:tcBorders>
              <w:bottom w:val="single" w:sz="4" w:space="0" w:color="auto"/>
            </w:tcBorders>
            <w:vAlign w:val="bottom"/>
          </w:tcPr>
          <w:p w:rsidR="00613BB4" w:rsidRPr="0096151E" w:rsidRDefault="00613BB4" w:rsidP="00613BB4">
            <w:pPr>
              <w:ind w:right="-72"/>
              <w:jc w:val="right"/>
              <w:rPr>
                <w:rFonts w:cs="Arial"/>
              </w:rPr>
            </w:pPr>
            <w:r w:rsidRPr="0096151E">
              <w:rPr>
                <w:rFonts w:cs="Arial"/>
              </w:rPr>
              <w:t>2,733</w:t>
            </w:r>
          </w:p>
        </w:tc>
      </w:tr>
      <w:tr w:rsidR="00613BB4" w:rsidRPr="0096151E" w:rsidTr="00613BB4">
        <w:tc>
          <w:tcPr>
            <w:tcW w:w="2880" w:type="dxa"/>
          </w:tcPr>
          <w:p w:rsidR="00613BB4" w:rsidRPr="0096151E" w:rsidRDefault="00613BB4" w:rsidP="00613BB4">
            <w:pPr>
              <w:ind w:left="-101"/>
              <w:rPr>
                <w:rFonts w:cs="Arial"/>
                <w:b/>
                <w:bCs/>
              </w:rPr>
            </w:pPr>
          </w:p>
        </w:tc>
        <w:tc>
          <w:tcPr>
            <w:tcW w:w="1512" w:type="dxa"/>
            <w:shd w:val="clear" w:color="auto" w:fill="FAFAFA"/>
            <w:vAlign w:val="bottom"/>
          </w:tcPr>
          <w:p w:rsidR="00613BB4" w:rsidRPr="0096151E" w:rsidRDefault="00613BB4" w:rsidP="00613BB4">
            <w:pPr>
              <w:ind w:right="-72"/>
              <w:jc w:val="right"/>
              <w:rPr>
                <w:rFonts w:cs="Arial"/>
              </w:rPr>
            </w:pPr>
          </w:p>
        </w:tc>
        <w:tc>
          <w:tcPr>
            <w:tcW w:w="1512" w:type="dxa"/>
            <w:vAlign w:val="bottom"/>
          </w:tcPr>
          <w:p w:rsidR="00613BB4" w:rsidRPr="0096151E" w:rsidRDefault="00613BB4" w:rsidP="00613BB4">
            <w:pPr>
              <w:ind w:right="-72"/>
              <w:jc w:val="right"/>
              <w:rPr>
                <w:rFonts w:cs="Arial"/>
              </w:rPr>
            </w:pPr>
          </w:p>
        </w:tc>
        <w:tc>
          <w:tcPr>
            <w:tcW w:w="1512" w:type="dxa"/>
            <w:shd w:val="clear" w:color="auto" w:fill="FAFAFA"/>
            <w:vAlign w:val="bottom"/>
          </w:tcPr>
          <w:p w:rsidR="00613BB4" w:rsidRPr="0096151E" w:rsidRDefault="00613BB4" w:rsidP="00613BB4">
            <w:pPr>
              <w:ind w:right="-72"/>
              <w:jc w:val="right"/>
              <w:rPr>
                <w:rFonts w:cs="Arial"/>
              </w:rPr>
            </w:pPr>
          </w:p>
        </w:tc>
        <w:tc>
          <w:tcPr>
            <w:tcW w:w="1512" w:type="dxa"/>
            <w:vAlign w:val="bottom"/>
          </w:tcPr>
          <w:p w:rsidR="00613BB4" w:rsidRPr="0096151E" w:rsidRDefault="00613BB4" w:rsidP="00613BB4">
            <w:pPr>
              <w:ind w:right="-72"/>
              <w:jc w:val="right"/>
              <w:rPr>
                <w:rFonts w:cs="Arial"/>
              </w:rPr>
            </w:pPr>
          </w:p>
        </w:tc>
      </w:tr>
      <w:tr w:rsidR="00613BB4" w:rsidRPr="0096151E" w:rsidTr="00613BB4">
        <w:tc>
          <w:tcPr>
            <w:tcW w:w="2880" w:type="dxa"/>
          </w:tcPr>
          <w:p w:rsidR="00613BB4" w:rsidRPr="0096151E" w:rsidRDefault="00613BB4" w:rsidP="00613BB4">
            <w:pPr>
              <w:ind w:left="-101"/>
              <w:rPr>
                <w:rFonts w:cs="Arial"/>
              </w:rPr>
            </w:pPr>
            <w:r w:rsidRPr="0096151E">
              <w:rPr>
                <w:rFonts w:cs="Arial"/>
                <w:b/>
                <w:bCs/>
              </w:rPr>
              <w:t>Interest expenses</w:t>
            </w:r>
          </w:p>
        </w:tc>
        <w:tc>
          <w:tcPr>
            <w:tcW w:w="1512" w:type="dxa"/>
            <w:shd w:val="clear" w:color="auto" w:fill="FAFAFA"/>
            <w:vAlign w:val="bottom"/>
          </w:tcPr>
          <w:p w:rsidR="00613BB4" w:rsidRPr="0096151E" w:rsidRDefault="00613BB4" w:rsidP="00613BB4">
            <w:pPr>
              <w:ind w:right="-72"/>
              <w:jc w:val="right"/>
              <w:rPr>
                <w:rFonts w:cs="Arial"/>
              </w:rPr>
            </w:pPr>
          </w:p>
        </w:tc>
        <w:tc>
          <w:tcPr>
            <w:tcW w:w="1512" w:type="dxa"/>
            <w:vAlign w:val="bottom"/>
          </w:tcPr>
          <w:p w:rsidR="00613BB4" w:rsidRPr="0096151E" w:rsidRDefault="00613BB4" w:rsidP="00613BB4">
            <w:pPr>
              <w:ind w:right="-72"/>
              <w:jc w:val="right"/>
              <w:rPr>
                <w:rFonts w:cs="Arial"/>
              </w:rPr>
            </w:pPr>
          </w:p>
        </w:tc>
        <w:tc>
          <w:tcPr>
            <w:tcW w:w="1512" w:type="dxa"/>
            <w:shd w:val="clear" w:color="auto" w:fill="FAFAFA"/>
            <w:vAlign w:val="bottom"/>
          </w:tcPr>
          <w:p w:rsidR="00613BB4" w:rsidRPr="0096151E" w:rsidRDefault="00613BB4" w:rsidP="00613BB4">
            <w:pPr>
              <w:ind w:right="-72"/>
              <w:jc w:val="right"/>
              <w:rPr>
                <w:rFonts w:cs="Arial"/>
              </w:rPr>
            </w:pPr>
          </w:p>
        </w:tc>
        <w:tc>
          <w:tcPr>
            <w:tcW w:w="1512" w:type="dxa"/>
            <w:vAlign w:val="bottom"/>
          </w:tcPr>
          <w:p w:rsidR="00613BB4" w:rsidRPr="0096151E" w:rsidRDefault="00613BB4" w:rsidP="00613BB4">
            <w:pPr>
              <w:ind w:right="-72"/>
              <w:jc w:val="right"/>
              <w:rPr>
                <w:rFonts w:cs="Arial"/>
              </w:rPr>
            </w:pPr>
          </w:p>
        </w:tc>
      </w:tr>
      <w:tr w:rsidR="00613BB4" w:rsidRPr="0096151E" w:rsidTr="00613BB4">
        <w:tc>
          <w:tcPr>
            <w:tcW w:w="2880" w:type="dxa"/>
          </w:tcPr>
          <w:p w:rsidR="00613BB4" w:rsidRPr="0096151E" w:rsidRDefault="00613BB4" w:rsidP="00613BB4">
            <w:pPr>
              <w:ind w:left="-101"/>
              <w:rPr>
                <w:rFonts w:cs="Arial"/>
              </w:rPr>
            </w:pPr>
            <w:r w:rsidRPr="0096151E">
              <w:rPr>
                <w:rFonts w:cs="Arial"/>
              </w:rPr>
              <w:t xml:space="preserve">   Subsidiaries</w:t>
            </w:r>
          </w:p>
        </w:tc>
        <w:tc>
          <w:tcPr>
            <w:tcW w:w="1512" w:type="dxa"/>
            <w:shd w:val="clear" w:color="auto" w:fill="FAFAFA"/>
            <w:vAlign w:val="bottom"/>
          </w:tcPr>
          <w:p w:rsidR="00613BB4" w:rsidRPr="0096151E" w:rsidRDefault="00EE3F34" w:rsidP="00613BB4">
            <w:pPr>
              <w:ind w:right="-72"/>
              <w:jc w:val="right"/>
              <w:rPr>
                <w:rFonts w:cs="Arial"/>
              </w:rPr>
            </w:pPr>
            <w:r>
              <w:rPr>
                <w:rFonts w:cs="Arial"/>
              </w:rPr>
              <w:t>-</w:t>
            </w:r>
          </w:p>
        </w:tc>
        <w:tc>
          <w:tcPr>
            <w:tcW w:w="1512" w:type="dxa"/>
            <w:vAlign w:val="bottom"/>
          </w:tcPr>
          <w:p w:rsidR="00613BB4" w:rsidRPr="0096151E" w:rsidRDefault="00613BB4" w:rsidP="00613BB4">
            <w:pPr>
              <w:ind w:right="-72"/>
              <w:jc w:val="right"/>
              <w:rPr>
                <w:rFonts w:cs="Arial"/>
              </w:rPr>
            </w:pPr>
            <w:r w:rsidRPr="0096151E">
              <w:rPr>
                <w:rFonts w:cs="Arial"/>
              </w:rPr>
              <w:t>-</w:t>
            </w:r>
          </w:p>
        </w:tc>
        <w:tc>
          <w:tcPr>
            <w:tcW w:w="1512" w:type="dxa"/>
            <w:shd w:val="clear" w:color="auto" w:fill="FAFAFA"/>
            <w:vAlign w:val="bottom"/>
          </w:tcPr>
          <w:p w:rsidR="00613BB4" w:rsidRPr="0096151E" w:rsidRDefault="00EE3F34" w:rsidP="00613BB4">
            <w:pPr>
              <w:ind w:right="-72"/>
              <w:jc w:val="right"/>
              <w:rPr>
                <w:rFonts w:cs="Arial"/>
              </w:rPr>
            </w:pPr>
            <w:r>
              <w:rPr>
                <w:rFonts w:cs="Arial"/>
              </w:rPr>
              <w:t>3,708</w:t>
            </w:r>
          </w:p>
        </w:tc>
        <w:tc>
          <w:tcPr>
            <w:tcW w:w="1512" w:type="dxa"/>
            <w:vAlign w:val="bottom"/>
          </w:tcPr>
          <w:p w:rsidR="00613BB4" w:rsidRPr="0096151E" w:rsidRDefault="00613BB4" w:rsidP="00613BB4">
            <w:pPr>
              <w:ind w:right="-72"/>
              <w:jc w:val="right"/>
              <w:rPr>
                <w:rFonts w:cs="Arial"/>
              </w:rPr>
            </w:pPr>
            <w:r w:rsidRPr="0096151E">
              <w:rPr>
                <w:rFonts w:cs="Arial"/>
              </w:rPr>
              <w:t>3,860</w:t>
            </w:r>
          </w:p>
        </w:tc>
      </w:tr>
      <w:tr w:rsidR="00613BB4" w:rsidRPr="0096151E" w:rsidTr="00613BB4">
        <w:tc>
          <w:tcPr>
            <w:tcW w:w="2880" w:type="dxa"/>
          </w:tcPr>
          <w:p w:rsidR="00613BB4" w:rsidRPr="0096151E" w:rsidRDefault="00613BB4" w:rsidP="00613BB4">
            <w:pPr>
              <w:ind w:left="-101"/>
              <w:jc w:val="left"/>
              <w:rPr>
                <w:rFonts w:cs="Arial"/>
              </w:rPr>
            </w:pPr>
            <w:r w:rsidRPr="0096151E">
              <w:rPr>
                <w:rFonts w:cs="Arial"/>
              </w:rPr>
              <w:t xml:space="preserve">   Related parties</w:t>
            </w:r>
          </w:p>
        </w:tc>
        <w:tc>
          <w:tcPr>
            <w:tcW w:w="1512" w:type="dxa"/>
            <w:tcBorders>
              <w:bottom w:val="single" w:sz="4" w:space="0" w:color="auto"/>
            </w:tcBorders>
            <w:shd w:val="clear" w:color="auto" w:fill="FAFAFA"/>
            <w:vAlign w:val="bottom"/>
          </w:tcPr>
          <w:p w:rsidR="00613BB4" w:rsidRPr="0096151E" w:rsidRDefault="00EE3F34" w:rsidP="00613BB4">
            <w:pPr>
              <w:ind w:right="-72"/>
              <w:jc w:val="right"/>
              <w:rPr>
                <w:rFonts w:cs="Arial"/>
              </w:rPr>
            </w:pPr>
            <w:r>
              <w:rPr>
                <w:rFonts w:cs="Arial"/>
              </w:rPr>
              <w:t>8,820</w:t>
            </w:r>
          </w:p>
        </w:tc>
        <w:tc>
          <w:tcPr>
            <w:tcW w:w="1512" w:type="dxa"/>
            <w:tcBorders>
              <w:bottom w:val="single" w:sz="4" w:space="0" w:color="auto"/>
            </w:tcBorders>
            <w:vAlign w:val="bottom"/>
          </w:tcPr>
          <w:p w:rsidR="00613BB4" w:rsidRPr="0096151E" w:rsidRDefault="00613BB4" w:rsidP="00613BB4">
            <w:pPr>
              <w:ind w:right="-72"/>
              <w:jc w:val="right"/>
              <w:rPr>
                <w:rFonts w:cs="Arial"/>
              </w:rPr>
            </w:pPr>
            <w:r w:rsidRPr="0096151E">
              <w:rPr>
                <w:rFonts w:cs="Arial"/>
              </w:rPr>
              <w:t>6,981</w:t>
            </w:r>
          </w:p>
        </w:tc>
        <w:tc>
          <w:tcPr>
            <w:tcW w:w="1512" w:type="dxa"/>
            <w:tcBorders>
              <w:bottom w:val="single" w:sz="4" w:space="0" w:color="auto"/>
            </w:tcBorders>
            <w:shd w:val="clear" w:color="auto" w:fill="FAFAFA"/>
            <w:vAlign w:val="bottom"/>
          </w:tcPr>
          <w:p w:rsidR="00613BB4" w:rsidRPr="0096151E" w:rsidRDefault="00EE3F34" w:rsidP="00613BB4">
            <w:pPr>
              <w:ind w:right="-72"/>
              <w:jc w:val="right"/>
              <w:rPr>
                <w:rFonts w:cs="Arial"/>
              </w:rPr>
            </w:pPr>
            <w:r>
              <w:rPr>
                <w:rFonts w:cs="Arial"/>
              </w:rPr>
              <w:t>2,252</w:t>
            </w:r>
          </w:p>
        </w:tc>
        <w:tc>
          <w:tcPr>
            <w:tcW w:w="1512" w:type="dxa"/>
            <w:tcBorders>
              <w:bottom w:val="single" w:sz="4" w:space="0" w:color="auto"/>
            </w:tcBorders>
            <w:vAlign w:val="bottom"/>
          </w:tcPr>
          <w:p w:rsidR="00613BB4" w:rsidRPr="0096151E" w:rsidRDefault="00613BB4" w:rsidP="00613BB4">
            <w:pPr>
              <w:ind w:right="-72"/>
              <w:jc w:val="right"/>
              <w:rPr>
                <w:rFonts w:cs="Arial"/>
              </w:rPr>
            </w:pPr>
            <w:r w:rsidRPr="0096151E">
              <w:rPr>
                <w:rFonts w:cs="Arial"/>
              </w:rPr>
              <w:t>2,251</w:t>
            </w:r>
          </w:p>
        </w:tc>
      </w:tr>
      <w:tr w:rsidR="00613BB4" w:rsidRPr="00AB59D4" w:rsidTr="00613BB4">
        <w:tc>
          <w:tcPr>
            <w:tcW w:w="2880" w:type="dxa"/>
          </w:tcPr>
          <w:p w:rsidR="00613BB4" w:rsidRPr="00AB59D4" w:rsidRDefault="00613BB4" w:rsidP="00613BB4">
            <w:pPr>
              <w:ind w:left="-101"/>
              <w:rPr>
                <w:rFonts w:cs="Arial"/>
                <w:cs/>
              </w:rPr>
            </w:pPr>
          </w:p>
        </w:tc>
        <w:tc>
          <w:tcPr>
            <w:tcW w:w="1512" w:type="dxa"/>
            <w:tcBorders>
              <w:top w:val="single" w:sz="4" w:space="0" w:color="auto"/>
            </w:tcBorders>
            <w:shd w:val="clear" w:color="auto" w:fill="FAFAFA"/>
            <w:vAlign w:val="bottom"/>
          </w:tcPr>
          <w:p w:rsidR="00613BB4" w:rsidRPr="00AB59D4" w:rsidRDefault="00613BB4" w:rsidP="00613BB4">
            <w:pPr>
              <w:ind w:right="-72"/>
              <w:jc w:val="right"/>
              <w:rPr>
                <w:rFonts w:cs="Arial"/>
              </w:rPr>
            </w:pPr>
          </w:p>
        </w:tc>
        <w:tc>
          <w:tcPr>
            <w:tcW w:w="1512" w:type="dxa"/>
            <w:tcBorders>
              <w:top w:val="single" w:sz="4" w:space="0" w:color="auto"/>
            </w:tcBorders>
            <w:vAlign w:val="bottom"/>
          </w:tcPr>
          <w:p w:rsidR="00613BB4" w:rsidRPr="00AB59D4" w:rsidRDefault="00613BB4" w:rsidP="00613BB4">
            <w:pPr>
              <w:ind w:right="-72"/>
              <w:jc w:val="right"/>
              <w:rPr>
                <w:rFonts w:cs="Arial"/>
              </w:rPr>
            </w:pPr>
          </w:p>
        </w:tc>
        <w:tc>
          <w:tcPr>
            <w:tcW w:w="1512" w:type="dxa"/>
            <w:tcBorders>
              <w:top w:val="single" w:sz="4" w:space="0" w:color="auto"/>
            </w:tcBorders>
            <w:shd w:val="clear" w:color="auto" w:fill="FAFAFA"/>
            <w:vAlign w:val="bottom"/>
          </w:tcPr>
          <w:p w:rsidR="00613BB4" w:rsidRPr="00AB59D4" w:rsidRDefault="00613BB4" w:rsidP="00613BB4">
            <w:pPr>
              <w:ind w:right="-72"/>
              <w:jc w:val="right"/>
              <w:rPr>
                <w:rFonts w:cs="Arial"/>
              </w:rPr>
            </w:pPr>
          </w:p>
        </w:tc>
        <w:tc>
          <w:tcPr>
            <w:tcW w:w="1512" w:type="dxa"/>
            <w:tcBorders>
              <w:top w:val="single" w:sz="4" w:space="0" w:color="auto"/>
            </w:tcBorders>
            <w:vAlign w:val="bottom"/>
          </w:tcPr>
          <w:p w:rsidR="00613BB4" w:rsidRPr="00AB59D4" w:rsidRDefault="00613BB4" w:rsidP="00613BB4">
            <w:pPr>
              <w:ind w:right="-72"/>
              <w:jc w:val="right"/>
              <w:rPr>
                <w:rFonts w:cs="Arial"/>
              </w:rPr>
            </w:pPr>
          </w:p>
        </w:tc>
      </w:tr>
      <w:tr w:rsidR="00613BB4" w:rsidRPr="0096151E" w:rsidTr="00613BB4">
        <w:tc>
          <w:tcPr>
            <w:tcW w:w="2880" w:type="dxa"/>
          </w:tcPr>
          <w:p w:rsidR="00613BB4" w:rsidRPr="0096151E" w:rsidRDefault="00613BB4" w:rsidP="00613BB4">
            <w:pPr>
              <w:ind w:left="-101"/>
              <w:rPr>
                <w:rFonts w:cs="Arial"/>
                <w:shd w:val="clear" w:color="auto" w:fill="FFFFFF"/>
              </w:rPr>
            </w:pPr>
          </w:p>
        </w:tc>
        <w:tc>
          <w:tcPr>
            <w:tcW w:w="1512" w:type="dxa"/>
            <w:tcBorders>
              <w:bottom w:val="single" w:sz="4" w:space="0" w:color="auto"/>
            </w:tcBorders>
            <w:shd w:val="clear" w:color="auto" w:fill="FAFAFA"/>
            <w:vAlign w:val="bottom"/>
          </w:tcPr>
          <w:p w:rsidR="00613BB4" w:rsidRPr="0096151E" w:rsidRDefault="00EE3F34" w:rsidP="00613BB4">
            <w:pPr>
              <w:ind w:right="-72"/>
              <w:jc w:val="right"/>
              <w:rPr>
                <w:rFonts w:cs="Arial"/>
              </w:rPr>
            </w:pPr>
            <w:r>
              <w:rPr>
                <w:rFonts w:cs="Arial"/>
              </w:rPr>
              <w:t>8,820</w:t>
            </w:r>
          </w:p>
        </w:tc>
        <w:tc>
          <w:tcPr>
            <w:tcW w:w="1512" w:type="dxa"/>
            <w:tcBorders>
              <w:bottom w:val="single" w:sz="4" w:space="0" w:color="auto"/>
            </w:tcBorders>
            <w:vAlign w:val="bottom"/>
          </w:tcPr>
          <w:p w:rsidR="00613BB4" w:rsidRPr="0096151E" w:rsidRDefault="00613BB4" w:rsidP="00613BB4">
            <w:pPr>
              <w:ind w:right="-72"/>
              <w:jc w:val="right"/>
              <w:rPr>
                <w:rFonts w:cs="Arial"/>
              </w:rPr>
            </w:pPr>
            <w:r w:rsidRPr="0096151E">
              <w:rPr>
                <w:rFonts w:cs="Arial"/>
              </w:rPr>
              <w:t>6,981</w:t>
            </w:r>
          </w:p>
        </w:tc>
        <w:tc>
          <w:tcPr>
            <w:tcW w:w="1512" w:type="dxa"/>
            <w:tcBorders>
              <w:bottom w:val="single" w:sz="4" w:space="0" w:color="auto"/>
            </w:tcBorders>
            <w:shd w:val="clear" w:color="auto" w:fill="FAFAFA"/>
            <w:vAlign w:val="bottom"/>
          </w:tcPr>
          <w:p w:rsidR="00613BB4" w:rsidRPr="0096151E" w:rsidRDefault="00EE3F34" w:rsidP="00613BB4">
            <w:pPr>
              <w:ind w:right="-72"/>
              <w:jc w:val="right"/>
              <w:rPr>
                <w:rFonts w:cs="Arial"/>
              </w:rPr>
            </w:pPr>
            <w:r>
              <w:rPr>
                <w:rFonts w:cs="Arial"/>
              </w:rPr>
              <w:t>5,960</w:t>
            </w:r>
          </w:p>
        </w:tc>
        <w:tc>
          <w:tcPr>
            <w:tcW w:w="1512" w:type="dxa"/>
            <w:tcBorders>
              <w:bottom w:val="single" w:sz="4" w:space="0" w:color="auto"/>
            </w:tcBorders>
            <w:vAlign w:val="bottom"/>
          </w:tcPr>
          <w:p w:rsidR="00613BB4" w:rsidRPr="0096151E" w:rsidRDefault="00613BB4" w:rsidP="00613BB4">
            <w:pPr>
              <w:ind w:right="-72"/>
              <w:jc w:val="right"/>
              <w:rPr>
                <w:rFonts w:cs="Arial"/>
                <w:cs/>
              </w:rPr>
            </w:pPr>
            <w:r w:rsidRPr="0096151E">
              <w:rPr>
                <w:rFonts w:cs="Arial"/>
              </w:rPr>
              <w:t>6,111</w:t>
            </w:r>
          </w:p>
        </w:tc>
      </w:tr>
    </w:tbl>
    <w:p w:rsidR="004F3E2C" w:rsidRPr="0096151E" w:rsidRDefault="008B5A72" w:rsidP="00E60543">
      <w:pPr>
        <w:tabs>
          <w:tab w:val="left" w:pos="540"/>
          <w:tab w:val="left" w:pos="1440"/>
          <w:tab w:val="left" w:pos="2160"/>
        </w:tabs>
        <w:jc w:val="thaiDistribute"/>
        <w:rPr>
          <w:rFonts w:cs="Arial"/>
        </w:rPr>
      </w:pPr>
      <w:r w:rsidRPr="0096151E">
        <w:rPr>
          <w:rFonts w:cs="Arial"/>
        </w:rPr>
        <w:br w:type="page"/>
      </w:r>
    </w:p>
    <w:tbl>
      <w:tblPr>
        <w:tblW w:w="8928" w:type="dxa"/>
        <w:tblInd w:w="648" w:type="dxa"/>
        <w:tblLayout w:type="fixed"/>
        <w:tblLook w:val="04A0" w:firstRow="1" w:lastRow="0" w:firstColumn="1" w:lastColumn="0" w:noHBand="0" w:noVBand="1"/>
      </w:tblPr>
      <w:tblGrid>
        <w:gridCol w:w="2880"/>
        <w:gridCol w:w="1512"/>
        <w:gridCol w:w="1512"/>
        <w:gridCol w:w="1512"/>
        <w:gridCol w:w="1512"/>
      </w:tblGrid>
      <w:tr w:rsidR="00843CF0" w:rsidRPr="0096151E" w:rsidTr="00613BB4">
        <w:tc>
          <w:tcPr>
            <w:tcW w:w="2880" w:type="dxa"/>
            <w:vAlign w:val="bottom"/>
          </w:tcPr>
          <w:p w:rsidR="00843CF0" w:rsidRPr="0096151E" w:rsidRDefault="00843CF0" w:rsidP="00E60543">
            <w:pPr>
              <w:ind w:left="-101"/>
              <w:jc w:val="left"/>
              <w:rPr>
                <w:rFonts w:cs="Arial"/>
                <w:shd w:val="clear" w:color="auto" w:fill="FFFFFF"/>
              </w:rPr>
            </w:pPr>
          </w:p>
        </w:tc>
        <w:tc>
          <w:tcPr>
            <w:tcW w:w="6048" w:type="dxa"/>
            <w:gridSpan w:val="4"/>
            <w:tcBorders>
              <w:top w:val="single" w:sz="4" w:space="0" w:color="auto"/>
              <w:bottom w:val="single" w:sz="4" w:space="0" w:color="auto"/>
            </w:tcBorders>
            <w:vAlign w:val="bottom"/>
          </w:tcPr>
          <w:p w:rsidR="00843CF0" w:rsidRPr="0096151E" w:rsidRDefault="00843CF0" w:rsidP="00E60543">
            <w:pPr>
              <w:ind w:right="-72"/>
              <w:jc w:val="center"/>
              <w:rPr>
                <w:rFonts w:cs="Arial"/>
                <w:b/>
                <w:bCs/>
              </w:rPr>
            </w:pPr>
            <w:r w:rsidRPr="0096151E">
              <w:rPr>
                <w:rFonts w:cs="Arial"/>
                <w:b/>
                <w:bCs/>
              </w:rPr>
              <w:t xml:space="preserve">For the </w:t>
            </w:r>
            <w:r w:rsidR="00613BB4" w:rsidRPr="0096151E">
              <w:rPr>
                <w:rFonts w:cs="Arial"/>
                <w:b/>
                <w:bCs/>
              </w:rPr>
              <w:t>nine-month</w:t>
            </w:r>
            <w:r w:rsidRPr="0096151E">
              <w:rPr>
                <w:rFonts w:cs="Arial"/>
                <w:b/>
                <w:bCs/>
              </w:rPr>
              <w:t xml:space="preserve"> period</w:t>
            </w:r>
            <w:r w:rsidRPr="0096151E">
              <w:t xml:space="preserve"> </w:t>
            </w:r>
            <w:r w:rsidRPr="0096151E">
              <w:rPr>
                <w:rFonts w:cs="Arial"/>
                <w:b/>
                <w:bCs/>
              </w:rPr>
              <w:t xml:space="preserve">ended </w:t>
            </w:r>
            <w:r w:rsidR="00613BB4" w:rsidRPr="0096151E">
              <w:rPr>
                <w:rFonts w:cs="Arial"/>
                <w:b/>
                <w:bCs/>
              </w:rPr>
              <w:t>30 September</w:t>
            </w:r>
          </w:p>
        </w:tc>
      </w:tr>
      <w:tr w:rsidR="00843CF0" w:rsidRPr="0096151E" w:rsidTr="00613BB4">
        <w:tc>
          <w:tcPr>
            <w:tcW w:w="2880" w:type="dxa"/>
            <w:vAlign w:val="bottom"/>
          </w:tcPr>
          <w:p w:rsidR="00843CF0" w:rsidRPr="0096151E" w:rsidRDefault="00843CF0" w:rsidP="00E60543">
            <w:pPr>
              <w:ind w:left="-101"/>
              <w:jc w:val="left"/>
              <w:rPr>
                <w:rFonts w:cs="Arial"/>
                <w:shd w:val="clear" w:color="auto" w:fill="FFFFFF"/>
              </w:rPr>
            </w:pPr>
          </w:p>
        </w:tc>
        <w:tc>
          <w:tcPr>
            <w:tcW w:w="3024" w:type="dxa"/>
            <w:gridSpan w:val="2"/>
            <w:tcBorders>
              <w:top w:val="single" w:sz="4" w:space="0" w:color="auto"/>
            </w:tcBorders>
            <w:vAlign w:val="bottom"/>
            <w:hideMark/>
          </w:tcPr>
          <w:p w:rsidR="00843CF0" w:rsidRPr="0096151E" w:rsidRDefault="00843CF0" w:rsidP="00E60543">
            <w:pPr>
              <w:ind w:right="-72"/>
              <w:jc w:val="center"/>
              <w:rPr>
                <w:rFonts w:cs="Arial"/>
                <w:b/>
                <w:bCs/>
              </w:rPr>
            </w:pPr>
            <w:r w:rsidRPr="0096151E">
              <w:rPr>
                <w:rFonts w:cs="Arial"/>
                <w:b/>
                <w:bCs/>
              </w:rPr>
              <w:t>Consolidated</w:t>
            </w:r>
          </w:p>
        </w:tc>
        <w:tc>
          <w:tcPr>
            <w:tcW w:w="3024" w:type="dxa"/>
            <w:gridSpan w:val="2"/>
            <w:tcBorders>
              <w:top w:val="single" w:sz="4" w:space="0" w:color="auto"/>
            </w:tcBorders>
            <w:vAlign w:val="bottom"/>
            <w:hideMark/>
          </w:tcPr>
          <w:p w:rsidR="00843CF0" w:rsidRPr="0096151E" w:rsidRDefault="00843CF0" w:rsidP="00E60543">
            <w:pPr>
              <w:ind w:right="-72"/>
              <w:jc w:val="center"/>
              <w:rPr>
                <w:rFonts w:cs="Arial"/>
                <w:b/>
                <w:bCs/>
              </w:rPr>
            </w:pPr>
            <w:r w:rsidRPr="0096151E">
              <w:rPr>
                <w:rFonts w:cs="Arial"/>
                <w:b/>
                <w:bCs/>
              </w:rPr>
              <w:t>Separate</w:t>
            </w:r>
          </w:p>
        </w:tc>
      </w:tr>
      <w:tr w:rsidR="00843CF0" w:rsidRPr="0096151E" w:rsidTr="00613BB4">
        <w:tc>
          <w:tcPr>
            <w:tcW w:w="2880" w:type="dxa"/>
            <w:vAlign w:val="bottom"/>
          </w:tcPr>
          <w:p w:rsidR="00843CF0" w:rsidRPr="0096151E" w:rsidRDefault="00843CF0" w:rsidP="00E60543">
            <w:pPr>
              <w:ind w:left="-101"/>
              <w:jc w:val="left"/>
              <w:rPr>
                <w:rFonts w:cs="Arial"/>
                <w:shd w:val="clear" w:color="auto" w:fill="FFFFFF"/>
              </w:rPr>
            </w:pPr>
          </w:p>
        </w:tc>
        <w:tc>
          <w:tcPr>
            <w:tcW w:w="3024" w:type="dxa"/>
            <w:gridSpan w:val="2"/>
            <w:tcBorders>
              <w:bottom w:val="single" w:sz="4" w:space="0" w:color="auto"/>
            </w:tcBorders>
            <w:vAlign w:val="bottom"/>
          </w:tcPr>
          <w:p w:rsidR="00843CF0" w:rsidRPr="0096151E" w:rsidRDefault="00843CF0" w:rsidP="00E60543">
            <w:pPr>
              <w:ind w:right="-72"/>
              <w:jc w:val="center"/>
              <w:rPr>
                <w:rFonts w:cs="Arial"/>
                <w:b/>
                <w:bCs/>
              </w:rPr>
            </w:pPr>
            <w:r w:rsidRPr="0096151E">
              <w:rPr>
                <w:rFonts w:cs="Arial"/>
                <w:b/>
                <w:bCs/>
              </w:rPr>
              <w:t>financial information</w:t>
            </w:r>
          </w:p>
        </w:tc>
        <w:tc>
          <w:tcPr>
            <w:tcW w:w="3024" w:type="dxa"/>
            <w:gridSpan w:val="2"/>
            <w:tcBorders>
              <w:bottom w:val="single" w:sz="4" w:space="0" w:color="auto"/>
            </w:tcBorders>
            <w:vAlign w:val="bottom"/>
          </w:tcPr>
          <w:p w:rsidR="00843CF0" w:rsidRPr="0096151E" w:rsidRDefault="00843CF0" w:rsidP="00E60543">
            <w:pPr>
              <w:ind w:right="-72"/>
              <w:jc w:val="center"/>
              <w:rPr>
                <w:rFonts w:cs="Arial"/>
                <w:b/>
                <w:bCs/>
              </w:rPr>
            </w:pPr>
            <w:r w:rsidRPr="0096151E">
              <w:rPr>
                <w:rFonts w:cs="Arial"/>
                <w:b/>
                <w:bCs/>
              </w:rPr>
              <w:t>financial information</w:t>
            </w:r>
          </w:p>
        </w:tc>
      </w:tr>
      <w:tr w:rsidR="00843CF0" w:rsidRPr="0096151E" w:rsidTr="00613BB4">
        <w:tc>
          <w:tcPr>
            <w:tcW w:w="2880" w:type="dxa"/>
            <w:vAlign w:val="bottom"/>
          </w:tcPr>
          <w:p w:rsidR="00843CF0" w:rsidRPr="0096151E" w:rsidRDefault="00843CF0" w:rsidP="00E60543">
            <w:pPr>
              <w:ind w:left="-101"/>
              <w:jc w:val="left"/>
              <w:rPr>
                <w:rFonts w:cs="Arial"/>
                <w:shd w:val="clear" w:color="auto" w:fill="FFFFFF"/>
              </w:rPr>
            </w:pPr>
          </w:p>
        </w:tc>
        <w:tc>
          <w:tcPr>
            <w:tcW w:w="1512" w:type="dxa"/>
            <w:tcBorders>
              <w:top w:val="single" w:sz="4" w:space="0" w:color="auto"/>
            </w:tcBorders>
            <w:vAlign w:val="bottom"/>
          </w:tcPr>
          <w:p w:rsidR="00843CF0" w:rsidRPr="0096151E" w:rsidRDefault="00843CF0" w:rsidP="00E60543">
            <w:pPr>
              <w:ind w:right="-72"/>
              <w:jc w:val="right"/>
              <w:rPr>
                <w:rFonts w:cs="Arial"/>
                <w:b/>
                <w:bCs/>
              </w:rPr>
            </w:pPr>
            <w:r w:rsidRPr="0096151E">
              <w:rPr>
                <w:rFonts w:cs="Arial"/>
                <w:b/>
                <w:bCs/>
                <w:lang w:val="en-GB"/>
              </w:rPr>
              <w:t>2019</w:t>
            </w:r>
          </w:p>
        </w:tc>
        <w:tc>
          <w:tcPr>
            <w:tcW w:w="1512" w:type="dxa"/>
            <w:tcBorders>
              <w:top w:val="single" w:sz="4" w:space="0" w:color="auto"/>
            </w:tcBorders>
            <w:vAlign w:val="bottom"/>
          </w:tcPr>
          <w:p w:rsidR="00843CF0" w:rsidRPr="0096151E" w:rsidRDefault="00843CF0" w:rsidP="00E60543">
            <w:pPr>
              <w:ind w:right="-72"/>
              <w:jc w:val="right"/>
              <w:rPr>
                <w:rFonts w:cs="Arial"/>
                <w:b/>
                <w:bCs/>
              </w:rPr>
            </w:pPr>
            <w:r w:rsidRPr="0096151E">
              <w:rPr>
                <w:rFonts w:cs="Arial"/>
                <w:b/>
                <w:bCs/>
                <w:lang w:val="en-GB"/>
              </w:rPr>
              <w:t>2018</w:t>
            </w:r>
          </w:p>
        </w:tc>
        <w:tc>
          <w:tcPr>
            <w:tcW w:w="1512" w:type="dxa"/>
            <w:tcBorders>
              <w:top w:val="single" w:sz="4" w:space="0" w:color="auto"/>
            </w:tcBorders>
            <w:vAlign w:val="bottom"/>
          </w:tcPr>
          <w:p w:rsidR="00843CF0" w:rsidRPr="0096151E" w:rsidRDefault="00843CF0" w:rsidP="00E60543">
            <w:pPr>
              <w:ind w:right="-72"/>
              <w:jc w:val="right"/>
              <w:rPr>
                <w:rFonts w:cs="Arial"/>
                <w:b/>
                <w:bCs/>
              </w:rPr>
            </w:pPr>
            <w:r w:rsidRPr="0096151E">
              <w:rPr>
                <w:rFonts w:cs="Arial"/>
                <w:b/>
                <w:bCs/>
                <w:lang w:val="en-GB"/>
              </w:rPr>
              <w:t>2019</w:t>
            </w:r>
          </w:p>
        </w:tc>
        <w:tc>
          <w:tcPr>
            <w:tcW w:w="1512" w:type="dxa"/>
            <w:tcBorders>
              <w:top w:val="single" w:sz="4" w:space="0" w:color="auto"/>
            </w:tcBorders>
            <w:vAlign w:val="bottom"/>
          </w:tcPr>
          <w:p w:rsidR="00843CF0" w:rsidRPr="0096151E" w:rsidRDefault="00843CF0" w:rsidP="00E60543">
            <w:pPr>
              <w:ind w:right="-72"/>
              <w:jc w:val="right"/>
              <w:rPr>
                <w:rFonts w:cs="Arial"/>
                <w:b/>
                <w:bCs/>
              </w:rPr>
            </w:pPr>
            <w:r w:rsidRPr="0096151E">
              <w:rPr>
                <w:rFonts w:cs="Arial"/>
                <w:b/>
                <w:bCs/>
                <w:lang w:val="en-GB"/>
              </w:rPr>
              <w:t>2018</w:t>
            </w:r>
          </w:p>
        </w:tc>
      </w:tr>
      <w:tr w:rsidR="00843CF0" w:rsidRPr="0096151E" w:rsidTr="00613BB4">
        <w:tc>
          <w:tcPr>
            <w:tcW w:w="2880" w:type="dxa"/>
            <w:vAlign w:val="bottom"/>
          </w:tcPr>
          <w:p w:rsidR="00843CF0" w:rsidRPr="0096151E" w:rsidRDefault="00843CF0" w:rsidP="00E60543">
            <w:pPr>
              <w:ind w:left="-101"/>
              <w:jc w:val="left"/>
              <w:rPr>
                <w:rFonts w:cs="Arial"/>
                <w:shd w:val="clear" w:color="auto" w:fill="FFFFFF"/>
              </w:rPr>
            </w:pPr>
          </w:p>
        </w:tc>
        <w:tc>
          <w:tcPr>
            <w:tcW w:w="1512" w:type="dxa"/>
            <w:vAlign w:val="bottom"/>
            <w:hideMark/>
          </w:tcPr>
          <w:p w:rsidR="00843CF0" w:rsidRPr="0096151E" w:rsidRDefault="00843CF0" w:rsidP="00E60543">
            <w:pPr>
              <w:ind w:right="-72"/>
              <w:jc w:val="right"/>
              <w:rPr>
                <w:rFonts w:cs="Arial"/>
                <w:b/>
                <w:bCs/>
                <w:lang w:val="en-GB"/>
              </w:rPr>
            </w:pPr>
            <w:r w:rsidRPr="0096151E">
              <w:rPr>
                <w:rFonts w:cs="Arial"/>
                <w:b/>
                <w:bCs/>
              </w:rPr>
              <w:t>Thousand</w:t>
            </w:r>
          </w:p>
        </w:tc>
        <w:tc>
          <w:tcPr>
            <w:tcW w:w="1512" w:type="dxa"/>
            <w:vAlign w:val="bottom"/>
            <w:hideMark/>
          </w:tcPr>
          <w:p w:rsidR="00843CF0" w:rsidRPr="0096151E" w:rsidRDefault="00843CF0" w:rsidP="00E60543">
            <w:pPr>
              <w:ind w:right="-72"/>
              <w:jc w:val="right"/>
              <w:rPr>
                <w:rFonts w:cs="Arial"/>
                <w:b/>
                <w:bCs/>
                <w:lang w:val="en-GB"/>
              </w:rPr>
            </w:pPr>
            <w:r w:rsidRPr="0096151E">
              <w:rPr>
                <w:rFonts w:cs="Arial"/>
                <w:b/>
                <w:bCs/>
              </w:rPr>
              <w:t>Thousand</w:t>
            </w:r>
          </w:p>
        </w:tc>
        <w:tc>
          <w:tcPr>
            <w:tcW w:w="1512" w:type="dxa"/>
            <w:vAlign w:val="bottom"/>
            <w:hideMark/>
          </w:tcPr>
          <w:p w:rsidR="00843CF0" w:rsidRPr="0096151E" w:rsidRDefault="00843CF0" w:rsidP="00E60543">
            <w:pPr>
              <w:ind w:right="-72"/>
              <w:jc w:val="right"/>
              <w:rPr>
                <w:rFonts w:cs="Arial"/>
                <w:b/>
                <w:bCs/>
                <w:lang w:val="en-GB"/>
              </w:rPr>
            </w:pPr>
            <w:r w:rsidRPr="0096151E">
              <w:rPr>
                <w:rFonts w:cs="Arial"/>
                <w:b/>
                <w:bCs/>
              </w:rPr>
              <w:t>Thousand</w:t>
            </w:r>
          </w:p>
        </w:tc>
        <w:tc>
          <w:tcPr>
            <w:tcW w:w="1512" w:type="dxa"/>
            <w:vAlign w:val="bottom"/>
            <w:hideMark/>
          </w:tcPr>
          <w:p w:rsidR="00843CF0" w:rsidRPr="0096151E" w:rsidRDefault="00843CF0" w:rsidP="00E60543">
            <w:pPr>
              <w:ind w:right="-72"/>
              <w:jc w:val="right"/>
              <w:rPr>
                <w:rFonts w:cs="Arial"/>
                <w:b/>
                <w:bCs/>
                <w:lang w:val="en-GB"/>
              </w:rPr>
            </w:pPr>
            <w:r w:rsidRPr="0096151E">
              <w:rPr>
                <w:rFonts w:cs="Arial"/>
                <w:b/>
                <w:bCs/>
              </w:rPr>
              <w:t>Thousand</w:t>
            </w:r>
          </w:p>
        </w:tc>
      </w:tr>
      <w:tr w:rsidR="00843CF0" w:rsidRPr="0096151E" w:rsidTr="00613BB4">
        <w:tc>
          <w:tcPr>
            <w:tcW w:w="2880" w:type="dxa"/>
            <w:vAlign w:val="bottom"/>
          </w:tcPr>
          <w:p w:rsidR="00843CF0" w:rsidRPr="0096151E" w:rsidRDefault="00843CF0" w:rsidP="00E60543">
            <w:pPr>
              <w:ind w:left="-101"/>
              <w:jc w:val="left"/>
              <w:rPr>
                <w:rFonts w:cs="Arial"/>
              </w:rPr>
            </w:pPr>
          </w:p>
        </w:tc>
        <w:tc>
          <w:tcPr>
            <w:tcW w:w="1512" w:type="dxa"/>
            <w:tcBorders>
              <w:bottom w:val="single" w:sz="4" w:space="0" w:color="auto"/>
            </w:tcBorders>
            <w:vAlign w:val="bottom"/>
            <w:hideMark/>
          </w:tcPr>
          <w:p w:rsidR="00843CF0" w:rsidRPr="0096151E" w:rsidRDefault="00843CF0" w:rsidP="00E60543">
            <w:pPr>
              <w:ind w:right="-72"/>
              <w:jc w:val="right"/>
              <w:rPr>
                <w:rFonts w:cs="Arial"/>
                <w:b/>
                <w:bCs/>
              </w:rPr>
            </w:pPr>
            <w:r w:rsidRPr="0096151E">
              <w:rPr>
                <w:rFonts w:cs="Arial"/>
                <w:b/>
                <w:bCs/>
              </w:rPr>
              <w:t>Baht</w:t>
            </w:r>
          </w:p>
        </w:tc>
        <w:tc>
          <w:tcPr>
            <w:tcW w:w="1512" w:type="dxa"/>
            <w:tcBorders>
              <w:bottom w:val="single" w:sz="4" w:space="0" w:color="auto"/>
            </w:tcBorders>
            <w:vAlign w:val="bottom"/>
            <w:hideMark/>
          </w:tcPr>
          <w:p w:rsidR="00843CF0" w:rsidRPr="0096151E" w:rsidRDefault="00843CF0" w:rsidP="00E60543">
            <w:pPr>
              <w:ind w:right="-72"/>
              <w:jc w:val="right"/>
              <w:rPr>
                <w:rFonts w:cs="Arial"/>
                <w:b/>
                <w:bCs/>
              </w:rPr>
            </w:pPr>
            <w:r w:rsidRPr="0096151E">
              <w:rPr>
                <w:rFonts w:cs="Arial"/>
                <w:b/>
                <w:bCs/>
              </w:rPr>
              <w:t>Baht</w:t>
            </w:r>
          </w:p>
        </w:tc>
        <w:tc>
          <w:tcPr>
            <w:tcW w:w="1512" w:type="dxa"/>
            <w:tcBorders>
              <w:bottom w:val="single" w:sz="4" w:space="0" w:color="auto"/>
            </w:tcBorders>
            <w:vAlign w:val="bottom"/>
            <w:hideMark/>
          </w:tcPr>
          <w:p w:rsidR="00843CF0" w:rsidRPr="0096151E" w:rsidRDefault="00843CF0" w:rsidP="00E60543">
            <w:pPr>
              <w:ind w:right="-72"/>
              <w:jc w:val="right"/>
              <w:rPr>
                <w:rFonts w:cs="Arial"/>
                <w:b/>
                <w:bCs/>
              </w:rPr>
            </w:pPr>
            <w:r w:rsidRPr="0096151E">
              <w:rPr>
                <w:rFonts w:cs="Arial"/>
                <w:b/>
                <w:bCs/>
              </w:rPr>
              <w:t>Baht</w:t>
            </w:r>
          </w:p>
        </w:tc>
        <w:tc>
          <w:tcPr>
            <w:tcW w:w="1512" w:type="dxa"/>
            <w:tcBorders>
              <w:bottom w:val="single" w:sz="4" w:space="0" w:color="auto"/>
            </w:tcBorders>
            <w:vAlign w:val="bottom"/>
            <w:hideMark/>
          </w:tcPr>
          <w:p w:rsidR="00843CF0" w:rsidRPr="0096151E" w:rsidRDefault="00843CF0" w:rsidP="00E60543">
            <w:pPr>
              <w:ind w:right="-72"/>
              <w:jc w:val="right"/>
              <w:rPr>
                <w:rFonts w:cs="Arial"/>
                <w:b/>
                <w:bCs/>
              </w:rPr>
            </w:pPr>
            <w:r w:rsidRPr="0096151E">
              <w:rPr>
                <w:rFonts w:cs="Arial"/>
                <w:b/>
                <w:bCs/>
              </w:rPr>
              <w:t>Baht</w:t>
            </w:r>
          </w:p>
        </w:tc>
      </w:tr>
      <w:tr w:rsidR="00E60543" w:rsidRPr="0096151E" w:rsidTr="00613BB4">
        <w:tc>
          <w:tcPr>
            <w:tcW w:w="2880" w:type="dxa"/>
          </w:tcPr>
          <w:p w:rsidR="00E60543" w:rsidRPr="0096151E" w:rsidRDefault="00E60543" w:rsidP="00E60543">
            <w:pPr>
              <w:ind w:left="-101"/>
              <w:rPr>
                <w:rFonts w:cs="Arial"/>
                <w:b/>
                <w:bCs/>
              </w:rPr>
            </w:pPr>
            <w:r w:rsidRPr="0096151E">
              <w:rPr>
                <w:rFonts w:cs="Arial"/>
                <w:b/>
                <w:bCs/>
              </w:rPr>
              <w:t>Revenue from services</w:t>
            </w:r>
          </w:p>
        </w:tc>
        <w:tc>
          <w:tcPr>
            <w:tcW w:w="1512" w:type="dxa"/>
            <w:shd w:val="clear" w:color="auto" w:fill="FAFAFA"/>
          </w:tcPr>
          <w:p w:rsidR="00E60543" w:rsidRPr="0096151E" w:rsidRDefault="00E60543" w:rsidP="00E60543">
            <w:pPr>
              <w:ind w:right="-72"/>
              <w:jc w:val="right"/>
              <w:rPr>
                <w:rFonts w:cs="Arial"/>
              </w:rPr>
            </w:pPr>
          </w:p>
        </w:tc>
        <w:tc>
          <w:tcPr>
            <w:tcW w:w="1512" w:type="dxa"/>
          </w:tcPr>
          <w:p w:rsidR="00E60543" w:rsidRPr="0096151E" w:rsidRDefault="00E60543" w:rsidP="00E60543">
            <w:pPr>
              <w:ind w:right="-72"/>
              <w:jc w:val="right"/>
              <w:rPr>
                <w:rFonts w:cs="Arial"/>
              </w:rPr>
            </w:pPr>
          </w:p>
        </w:tc>
        <w:tc>
          <w:tcPr>
            <w:tcW w:w="1512" w:type="dxa"/>
            <w:shd w:val="clear" w:color="auto" w:fill="FAFAFA"/>
          </w:tcPr>
          <w:p w:rsidR="00E60543" w:rsidRPr="0096151E" w:rsidRDefault="00E60543" w:rsidP="00E60543">
            <w:pPr>
              <w:ind w:right="-72"/>
              <w:jc w:val="right"/>
              <w:rPr>
                <w:rFonts w:cs="Arial"/>
              </w:rPr>
            </w:pPr>
          </w:p>
        </w:tc>
        <w:tc>
          <w:tcPr>
            <w:tcW w:w="1512" w:type="dxa"/>
          </w:tcPr>
          <w:p w:rsidR="00E60543" w:rsidRPr="0096151E" w:rsidRDefault="00E60543" w:rsidP="00E60543">
            <w:pPr>
              <w:ind w:right="-72"/>
              <w:jc w:val="right"/>
              <w:rPr>
                <w:rFonts w:cs="Arial"/>
              </w:rPr>
            </w:pPr>
          </w:p>
        </w:tc>
      </w:tr>
      <w:tr w:rsidR="00613BB4" w:rsidRPr="0096151E" w:rsidTr="00613BB4">
        <w:tc>
          <w:tcPr>
            <w:tcW w:w="2880" w:type="dxa"/>
            <w:hideMark/>
          </w:tcPr>
          <w:p w:rsidR="00613BB4" w:rsidRPr="0096151E" w:rsidRDefault="00613BB4" w:rsidP="00E60543">
            <w:pPr>
              <w:ind w:left="-101"/>
              <w:rPr>
                <w:rFonts w:cs="Arial"/>
                <w:b/>
                <w:bCs/>
              </w:rPr>
            </w:pPr>
            <w:r w:rsidRPr="0096151E">
              <w:rPr>
                <w:rFonts w:cs="Arial"/>
              </w:rPr>
              <w:t xml:space="preserve">   Subsidiaries</w:t>
            </w:r>
          </w:p>
        </w:tc>
        <w:tc>
          <w:tcPr>
            <w:tcW w:w="1512" w:type="dxa"/>
            <w:shd w:val="clear" w:color="auto" w:fill="FAFAFA"/>
            <w:vAlign w:val="bottom"/>
          </w:tcPr>
          <w:p w:rsidR="00613BB4" w:rsidRPr="0096151E" w:rsidRDefault="00EE3F34" w:rsidP="00E60543">
            <w:pPr>
              <w:ind w:right="-72"/>
              <w:jc w:val="right"/>
              <w:rPr>
                <w:rFonts w:cs="Arial"/>
              </w:rPr>
            </w:pPr>
            <w:r>
              <w:rPr>
                <w:rFonts w:cs="Arial"/>
              </w:rPr>
              <w:t>-</w:t>
            </w:r>
          </w:p>
        </w:tc>
        <w:tc>
          <w:tcPr>
            <w:tcW w:w="1512" w:type="dxa"/>
            <w:vAlign w:val="bottom"/>
          </w:tcPr>
          <w:p w:rsidR="00613BB4" w:rsidRPr="0096151E" w:rsidRDefault="00613BB4" w:rsidP="00E60543">
            <w:pPr>
              <w:ind w:right="-72"/>
              <w:jc w:val="right"/>
              <w:rPr>
                <w:rFonts w:cs="Arial"/>
                <w:cs/>
              </w:rPr>
            </w:pPr>
            <w:r w:rsidRPr="0096151E">
              <w:rPr>
                <w:rFonts w:cs="Arial"/>
              </w:rPr>
              <w:t>-</w:t>
            </w:r>
          </w:p>
        </w:tc>
        <w:tc>
          <w:tcPr>
            <w:tcW w:w="1512" w:type="dxa"/>
            <w:shd w:val="clear" w:color="auto" w:fill="FAFAFA"/>
            <w:vAlign w:val="bottom"/>
          </w:tcPr>
          <w:p w:rsidR="00613BB4" w:rsidRPr="0096151E" w:rsidRDefault="00EE3F34" w:rsidP="00E60543">
            <w:pPr>
              <w:ind w:right="-72"/>
              <w:jc w:val="right"/>
              <w:rPr>
                <w:rFonts w:cs="Arial"/>
                <w:cs/>
              </w:rPr>
            </w:pPr>
            <w:r>
              <w:rPr>
                <w:rFonts w:cs="Arial"/>
              </w:rPr>
              <w:t>38,187</w:t>
            </w:r>
          </w:p>
        </w:tc>
        <w:tc>
          <w:tcPr>
            <w:tcW w:w="1512" w:type="dxa"/>
            <w:vAlign w:val="bottom"/>
          </w:tcPr>
          <w:p w:rsidR="00613BB4" w:rsidRPr="0096151E" w:rsidRDefault="00613BB4" w:rsidP="00E60543">
            <w:pPr>
              <w:ind w:right="-72"/>
              <w:jc w:val="right"/>
              <w:rPr>
                <w:rFonts w:cs="Arial"/>
              </w:rPr>
            </w:pPr>
            <w:r w:rsidRPr="0096151E">
              <w:rPr>
                <w:rFonts w:cs="Arial"/>
              </w:rPr>
              <w:t>41,103</w:t>
            </w:r>
          </w:p>
        </w:tc>
      </w:tr>
      <w:tr w:rsidR="00613BB4" w:rsidRPr="0096151E" w:rsidTr="00613BB4">
        <w:tc>
          <w:tcPr>
            <w:tcW w:w="2880" w:type="dxa"/>
            <w:hideMark/>
          </w:tcPr>
          <w:p w:rsidR="00613BB4" w:rsidRPr="0096151E" w:rsidRDefault="00613BB4" w:rsidP="00E60543">
            <w:pPr>
              <w:ind w:left="-101"/>
              <w:rPr>
                <w:rFonts w:cs="Arial"/>
              </w:rPr>
            </w:pPr>
            <w:r w:rsidRPr="0096151E">
              <w:rPr>
                <w:rFonts w:cs="Arial"/>
              </w:rPr>
              <w:t xml:space="preserve">   Related parties</w:t>
            </w:r>
          </w:p>
        </w:tc>
        <w:tc>
          <w:tcPr>
            <w:tcW w:w="1512" w:type="dxa"/>
            <w:tcBorders>
              <w:bottom w:val="single" w:sz="4" w:space="0" w:color="auto"/>
            </w:tcBorders>
            <w:shd w:val="clear" w:color="auto" w:fill="FAFAFA"/>
            <w:vAlign w:val="bottom"/>
          </w:tcPr>
          <w:p w:rsidR="00613BB4" w:rsidRPr="0096151E" w:rsidRDefault="00EE3F34" w:rsidP="00E60543">
            <w:pPr>
              <w:ind w:right="-72"/>
              <w:jc w:val="right"/>
              <w:rPr>
                <w:rFonts w:cs="Arial"/>
              </w:rPr>
            </w:pPr>
            <w:r>
              <w:rPr>
                <w:rFonts w:cs="Arial"/>
              </w:rPr>
              <w:t>3,193</w:t>
            </w:r>
          </w:p>
        </w:tc>
        <w:tc>
          <w:tcPr>
            <w:tcW w:w="1512" w:type="dxa"/>
            <w:tcBorders>
              <w:bottom w:val="single" w:sz="4" w:space="0" w:color="auto"/>
            </w:tcBorders>
            <w:vAlign w:val="bottom"/>
          </w:tcPr>
          <w:p w:rsidR="00613BB4" w:rsidRPr="0096151E" w:rsidRDefault="00613BB4" w:rsidP="00E60543">
            <w:pPr>
              <w:ind w:right="-72"/>
              <w:jc w:val="right"/>
              <w:rPr>
                <w:rFonts w:cs="Arial"/>
              </w:rPr>
            </w:pPr>
            <w:r w:rsidRPr="0096151E">
              <w:rPr>
                <w:rFonts w:cs="Arial"/>
              </w:rPr>
              <w:t>3,501</w:t>
            </w:r>
          </w:p>
        </w:tc>
        <w:tc>
          <w:tcPr>
            <w:tcW w:w="1512" w:type="dxa"/>
            <w:tcBorders>
              <w:bottom w:val="single" w:sz="4" w:space="0" w:color="auto"/>
            </w:tcBorders>
            <w:shd w:val="clear" w:color="auto" w:fill="FAFAFA"/>
            <w:vAlign w:val="bottom"/>
          </w:tcPr>
          <w:p w:rsidR="00613BB4" w:rsidRPr="0096151E" w:rsidRDefault="00EE3F34" w:rsidP="00E60543">
            <w:pPr>
              <w:ind w:right="-72"/>
              <w:jc w:val="right"/>
              <w:rPr>
                <w:rFonts w:cs="Arial"/>
              </w:rPr>
            </w:pPr>
            <w:r>
              <w:rPr>
                <w:rFonts w:cs="Arial"/>
              </w:rPr>
              <w:t>1,851</w:t>
            </w:r>
          </w:p>
        </w:tc>
        <w:tc>
          <w:tcPr>
            <w:tcW w:w="1512" w:type="dxa"/>
            <w:tcBorders>
              <w:bottom w:val="single" w:sz="4" w:space="0" w:color="auto"/>
            </w:tcBorders>
            <w:vAlign w:val="bottom"/>
          </w:tcPr>
          <w:p w:rsidR="00613BB4" w:rsidRPr="0096151E" w:rsidRDefault="00613BB4" w:rsidP="00E60543">
            <w:pPr>
              <w:ind w:right="-72"/>
              <w:jc w:val="right"/>
              <w:rPr>
                <w:rFonts w:cs="Arial"/>
              </w:rPr>
            </w:pPr>
            <w:r w:rsidRPr="0096151E">
              <w:rPr>
                <w:rFonts w:cs="Arial"/>
              </w:rPr>
              <w:t>1,665</w:t>
            </w:r>
          </w:p>
        </w:tc>
      </w:tr>
      <w:tr w:rsidR="00613BB4" w:rsidRPr="00AB59D4" w:rsidTr="00613BB4">
        <w:tc>
          <w:tcPr>
            <w:tcW w:w="2880" w:type="dxa"/>
          </w:tcPr>
          <w:p w:rsidR="00613BB4" w:rsidRPr="00AB59D4" w:rsidRDefault="00613BB4" w:rsidP="00E60543">
            <w:pPr>
              <w:ind w:left="-101"/>
              <w:rPr>
                <w:rFonts w:cs="Arial"/>
                <w:sz w:val="12"/>
                <w:szCs w:val="12"/>
              </w:rPr>
            </w:pPr>
          </w:p>
        </w:tc>
        <w:tc>
          <w:tcPr>
            <w:tcW w:w="1512" w:type="dxa"/>
            <w:tcBorders>
              <w:top w:val="single" w:sz="4" w:space="0" w:color="auto"/>
            </w:tcBorders>
            <w:shd w:val="clear" w:color="auto" w:fill="FAFAFA"/>
            <w:vAlign w:val="bottom"/>
          </w:tcPr>
          <w:p w:rsidR="00613BB4" w:rsidRPr="00AB59D4" w:rsidRDefault="00613BB4" w:rsidP="00E60543">
            <w:pPr>
              <w:ind w:right="-72"/>
              <w:jc w:val="right"/>
              <w:rPr>
                <w:rFonts w:cs="Arial"/>
                <w:sz w:val="12"/>
                <w:szCs w:val="12"/>
              </w:rPr>
            </w:pPr>
          </w:p>
        </w:tc>
        <w:tc>
          <w:tcPr>
            <w:tcW w:w="1512" w:type="dxa"/>
            <w:tcBorders>
              <w:top w:val="single" w:sz="4" w:space="0" w:color="auto"/>
            </w:tcBorders>
            <w:vAlign w:val="bottom"/>
          </w:tcPr>
          <w:p w:rsidR="00613BB4" w:rsidRPr="00AB59D4" w:rsidRDefault="00613BB4" w:rsidP="00E60543">
            <w:pPr>
              <w:ind w:right="-72"/>
              <w:jc w:val="right"/>
              <w:rPr>
                <w:rFonts w:cs="Arial"/>
                <w:sz w:val="12"/>
                <w:szCs w:val="12"/>
              </w:rPr>
            </w:pPr>
          </w:p>
        </w:tc>
        <w:tc>
          <w:tcPr>
            <w:tcW w:w="1512" w:type="dxa"/>
            <w:tcBorders>
              <w:top w:val="single" w:sz="4" w:space="0" w:color="auto"/>
            </w:tcBorders>
            <w:shd w:val="clear" w:color="auto" w:fill="FAFAFA"/>
            <w:vAlign w:val="bottom"/>
          </w:tcPr>
          <w:p w:rsidR="00613BB4" w:rsidRPr="00AB59D4" w:rsidRDefault="00613BB4" w:rsidP="00E60543">
            <w:pPr>
              <w:ind w:right="-72"/>
              <w:jc w:val="right"/>
              <w:rPr>
                <w:rFonts w:cs="Arial"/>
                <w:sz w:val="12"/>
                <w:szCs w:val="12"/>
              </w:rPr>
            </w:pPr>
          </w:p>
        </w:tc>
        <w:tc>
          <w:tcPr>
            <w:tcW w:w="1512" w:type="dxa"/>
            <w:tcBorders>
              <w:top w:val="single" w:sz="4" w:space="0" w:color="auto"/>
            </w:tcBorders>
            <w:vAlign w:val="bottom"/>
          </w:tcPr>
          <w:p w:rsidR="00613BB4" w:rsidRPr="00AB59D4" w:rsidRDefault="00613BB4" w:rsidP="00E60543">
            <w:pPr>
              <w:ind w:right="-72"/>
              <w:jc w:val="right"/>
              <w:rPr>
                <w:rFonts w:cs="Arial"/>
                <w:sz w:val="12"/>
                <w:szCs w:val="12"/>
              </w:rPr>
            </w:pPr>
          </w:p>
        </w:tc>
      </w:tr>
      <w:tr w:rsidR="00613BB4" w:rsidRPr="0096151E" w:rsidTr="00613BB4">
        <w:tc>
          <w:tcPr>
            <w:tcW w:w="2880" w:type="dxa"/>
          </w:tcPr>
          <w:p w:rsidR="00613BB4" w:rsidRPr="0096151E" w:rsidRDefault="00613BB4" w:rsidP="00E60543">
            <w:pPr>
              <w:ind w:left="-101"/>
              <w:rPr>
                <w:rFonts w:cs="Arial"/>
                <w:shd w:val="clear" w:color="auto" w:fill="FFFFFF"/>
              </w:rPr>
            </w:pPr>
          </w:p>
        </w:tc>
        <w:tc>
          <w:tcPr>
            <w:tcW w:w="1512" w:type="dxa"/>
            <w:tcBorders>
              <w:bottom w:val="single" w:sz="4" w:space="0" w:color="auto"/>
            </w:tcBorders>
            <w:shd w:val="clear" w:color="auto" w:fill="FAFAFA"/>
            <w:vAlign w:val="bottom"/>
          </w:tcPr>
          <w:p w:rsidR="00613BB4" w:rsidRPr="0096151E" w:rsidRDefault="00EE3F34" w:rsidP="00E60543">
            <w:pPr>
              <w:ind w:right="-72"/>
              <w:jc w:val="right"/>
              <w:rPr>
                <w:rFonts w:cs="Arial"/>
              </w:rPr>
            </w:pPr>
            <w:r>
              <w:rPr>
                <w:rFonts w:cs="Arial"/>
              </w:rPr>
              <w:t>3,193</w:t>
            </w:r>
          </w:p>
        </w:tc>
        <w:tc>
          <w:tcPr>
            <w:tcW w:w="1512" w:type="dxa"/>
            <w:tcBorders>
              <w:bottom w:val="single" w:sz="4" w:space="0" w:color="auto"/>
            </w:tcBorders>
            <w:vAlign w:val="bottom"/>
          </w:tcPr>
          <w:p w:rsidR="00613BB4" w:rsidRPr="0096151E" w:rsidRDefault="00613BB4" w:rsidP="00E60543">
            <w:pPr>
              <w:ind w:right="-72"/>
              <w:jc w:val="right"/>
              <w:rPr>
                <w:rFonts w:cs="Arial"/>
              </w:rPr>
            </w:pPr>
            <w:r w:rsidRPr="0096151E">
              <w:rPr>
                <w:rFonts w:cs="Arial"/>
              </w:rPr>
              <w:t>3,501</w:t>
            </w:r>
          </w:p>
        </w:tc>
        <w:tc>
          <w:tcPr>
            <w:tcW w:w="1512" w:type="dxa"/>
            <w:tcBorders>
              <w:bottom w:val="single" w:sz="4" w:space="0" w:color="auto"/>
            </w:tcBorders>
            <w:shd w:val="clear" w:color="auto" w:fill="FAFAFA"/>
            <w:vAlign w:val="bottom"/>
          </w:tcPr>
          <w:p w:rsidR="00613BB4" w:rsidRPr="0096151E" w:rsidRDefault="00EE3F34" w:rsidP="00E60543">
            <w:pPr>
              <w:ind w:right="-72"/>
              <w:jc w:val="right"/>
              <w:rPr>
                <w:rFonts w:cs="Arial"/>
              </w:rPr>
            </w:pPr>
            <w:r>
              <w:rPr>
                <w:rFonts w:cs="Arial"/>
              </w:rPr>
              <w:t>40,038</w:t>
            </w:r>
          </w:p>
        </w:tc>
        <w:tc>
          <w:tcPr>
            <w:tcW w:w="1512" w:type="dxa"/>
            <w:tcBorders>
              <w:bottom w:val="single" w:sz="4" w:space="0" w:color="auto"/>
            </w:tcBorders>
            <w:vAlign w:val="bottom"/>
          </w:tcPr>
          <w:p w:rsidR="00613BB4" w:rsidRPr="0096151E" w:rsidRDefault="00613BB4" w:rsidP="00E60543">
            <w:pPr>
              <w:ind w:right="-72"/>
              <w:jc w:val="right"/>
              <w:rPr>
                <w:rFonts w:cs="Arial"/>
              </w:rPr>
            </w:pPr>
            <w:r w:rsidRPr="0096151E">
              <w:rPr>
                <w:rFonts w:cs="Arial"/>
              </w:rPr>
              <w:t>42,768</w:t>
            </w:r>
          </w:p>
        </w:tc>
      </w:tr>
      <w:tr w:rsidR="00613BB4" w:rsidRPr="00AB59D4" w:rsidTr="00613BB4">
        <w:tc>
          <w:tcPr>
            <w:tcW w:w="2880" w:type="dxa"/>
          </w:tcPr>
          <w:p w:rsidR="00613BB4" w:rsidRPr="00AB59D4" w:rsidRDefault="00613BB4" w:rsidP="00E60543">
            <w:pPr>
              <w:ind w:left="-101"/>
              <w:rPr>
                <w:rFonts w:cs="Arial"/>
                <w:b/>
                <w:bCs/>
                <w:sz w:val="12"/>
                <w:szCs w:val="12"/>
              </w:rPr>
            </w:pPr>
          </w:p>
        </w:tc>
        <w:tc>
          <w:tcPr>
            <w:tcW w:w="1512" w:type="dxa"/>
            <w:tcBorders>
              <w:top w:val="single" w:sz="4" w:space="0" w:color="auto"/>
            </w:tcBorders>
            <w:shd w:val="clear" w:color="auto" w:fill="FAFAFA"/>
            <w:vAlign w:val="bottom"/>
          </w:tcPr>
          <w:p w:rsidR="00613BB4" w:rsidRPr="00AB59D4" w:rsidRDefault="00613BB4" w:rsidP="00E60543">
            <w:pPr>
              <w:ind w:right="-72"/>
              <w:jc w:val="right"/>
              <w:rPr>
                <w:rFonts w:cs="Arial"/>
                <w:sz w:val="12"/>
                <w:szCs w:val="12"/>
              </w:rPr>
            </w:pPr>
          </w:p>
        </w:tc>
        <w:tc>
          <w:tcPr>
            <w:tcW w:w="1512" w:type="dxa"/>
            <w:tcBorders>
              <w:top w:val="single" w:sz="4" w:space="0" w:color="auto"/>
            </w:tcBorders>
            <w:vAlign w:val="bottom"/>
          </w:tcPr>
          <w:p w:rsidR="00613BB4" w:rsidRPr="00AB59D4" w:rsidRDefault="00613BB4" w:rsidP="00E60543">
            <w:pPr>
              <w:ind w:right="-72"/>
              <w:jc w:val="right"/>
              <w:rPr>
                <w:rFonts w:cs="Arial"/>
                <w:sz w:val="12"/>
                <w:szCs w:val="12"/>
              </w:rPr>
            </w:pPr>
          </w:p>
        </w:tc>
        <w:tc>
          <w:tcPr>
            <w:tcW w:w="1512" w:type="dxa"/>
            <w:tcBorders>
              <w:top w:val="single" w:sz="4" w:space="0" w:color="auto"/>
            </w:tcBorders>
            <w:shd w:val="clear" w:color="auto" w:fill="FAFAFA"/>
            <w:vAlign w:val="bottom"/>
          </w:tcPr>
          <w:p w:rsidR="00613BB4" w:rsidRPr="00AB59D4" w:rsidRDefault="00613BB4" w:rsidP="00E60543">
            <w:pPr>
              <w:ind w:right="-72"/>
              <w:jc w:val="right"/>
              <w:rPr>
                <w:rFonts w:cs="Arial"/>
                <w:sz w:val="12"/>
                <w:szCs w:val="12"/>
              </w:rPr>
            </w:pPr>
          </w:p>
        </w:tc>
        <w:tc>
          <w:tcPr>
            <w:tcW w:w="1512" w:type="dxa"/>
            <w:tcBorders>
              <w:top w:val="single" w:sz="4" w:space="0" w:color="auto"/>
            </w:tcBorders>
            <w:vAlign w:val="bottom"/>
          </w:tcPr>
          <w:p w:rsidR="00613BB4" w:rsidRPr="00AB59D4" w:rsidRDefault="00613BB4" w:rsidP="00E60543">
            <w:pPr>
              <w:ind w:right="-72"/>
              <w:jc w:val="right"/>
              <w:rPr>
                <w:rFonts w:cs="Arial"/>
                <w:sz w:val="12"/>
                <w:szCs w:val="12"/>
              </w:rPr>
            </w:pPr>
          </w:p>
        </w:tc>
      </w:tr>
      <w:tr w:rsidR="00613BB4" w:rsidRPr="0096151E" w:rsidTr="00613BB4">
        <w:tc>
          <w:tcPr>
            <w:tcW w:w="2880" w:type="dxa"/>
          </w:tcPr>
          <w:p w:rsidR="00613BB4" w:rsidRPr="0096151E" w:rsidRDefault="00613BB4" w:rsidP="00E60543">
            <w:pPr>
              <w:ind w:left="-101"/>
              <w:rPr>
                <w:rFonts w:cs="Arial"/>
                <w:b/>
                <w:bCs/>
              </w:rPr>
            </w:pPr>
            <w:r w:rsidRPr="0096151E">
              <w:rPr>
                <w:rFonts w:cs="Arial"/>
                <w:b/>
                <w:bCs/>
              </w:rPr>
              <w:t>Revenue from rental</w:t>
            </w:r>
          </w:p>
        </w:tc>
        <w:tc>
          <w:tcPr>
            <w:tcW w:w="1512" w:type="dxa"/>
            <w:shd w:val="clear" w:color="auto" w:fill="FAFAFA"/>
            <w:vAlign w:val="bottom"/>
          </w:tcPr>
          <w:p w:rsidR="00613BB4" w:rsidRPr="0096151E" w:rsidRDefault="00613BB4" w:rsidP="00E60543">
            <w:pPr>
              <w:ind w:right="-72"/>
              <w:jc w:val="right"/>
              <w:rPr>
                <w:rFonts w:cs="Arial"/>
              </w:rPr>
            </w:pPr>
          </w:p>
        </w:tc>
        <w:tc>
          <w:tcPr>
            <w:tcW w:w="1512" w:type="dxa"/>
            <w:vAlign w:val="bottom"/>
          </w:tcPr>
          <w:p w:rsidR="00613BB4" w:rsidRPr="0096151E" w:rsidRDefault="00613BB4" w:rsidP="00E60543">
            <w:pPr>
              <w:ind w:right="-72"/>
              <w:jc w:val="right"/>
              <w:rPr>
                <w:rFonts w:cs="Arial"/>
              </w:rPr>
            </w:pPr>
          </w:p>
        </w:tc>
        <w:tc>
          <w:tcPr>
            <w:tcW w:w="1512" w:type="dxa"/>
            <w:shd w:val="clear" w:color="auto" w:fill="FAFAFA"/>
            <w:vAlign w:val="bottom"/>
          </w:tcPr>
          <w:p w:rsidR="00613BB4" w:rsidRPr="0096151E" w:rsidRDefault="00613BB4" w:rsidP="00E60543">
            <w:pPr>
              <w:ind w:right="-72"/>
              <w:jc w:val="right"/>
              <w:rPr>
                <w:rFonts w:cs="Arial"/>
              </w:rPr>
            </w:pPr>
          </w:p>
        </w:tc>
        <w:tc>
          <w:tcPr>
            <w:tcW w:w="1512" w:type="dxa"/>
            <w:vAlign w:val="bottom"/>
          </w:tcPr>
          <w:p w:rsidR="00613BB4" w:rsidRPr="0096151E" w:rsidRDefault="00613BB4" w:rsidP="00E60543">
            <w:pPr>
              <w:ind w:right="-72"/>
              <w:jc w:val="right"/>
              <w:rPr>
                <w:rFonts w:cs="Arial"/>
              </w:rPr>
            </w:pPr>
          </w:p>
        </w:tc>
      </w:tr>
      <w:tr w:rsidR="00613BB4" w:rsidRPr="0096151E" w:rsidTr="00613BB4">
        <w:tc>
          <w:tcPr>
            <w:tcW w:w="2880" w:type="dxa"/>
          </w:tcPr>
          <w:p w:rsidR="00613BB4" w:rsidRPr="0096151E" w:rsidRDefault="00613BB4" w:rsidP="00E60543">
            <w:pPr>
              <w:ind w:left="-101"/>
              <w:rPr>
                <w:rFonts w:cs="Arial"/>
                <w:shd w:val="clear" w:color="auto" w:fill="FFFFFF"/>
                <w:cs/>
              </w:rPr>
            </w:pPr>
            <w:r w:rsidRPr="0096151E">
              <w:rPr>
                <w:rFonts w:cs="Arial"/>
              </w:rPr>
              <w:t xml:space="preserve">   Related parties</w:t>
            </w:r>
          </w:p>
        </w:tc>
        <w:tc>
          <w:tcPr>
            <w:tcW w:w="1512" w:type="dxa"/>
            <w:tcBorders>
              <w:bottom w:val="single" w:sz="4" w:space="0" w:color="auto"/>
            </w:tcBorders>
            <w:shd w:val="clear" w:color="auto" w:fill="FAFAFA"/>
            <w:vAlign w:val="bottom"/>
          </w:tcPr>
          <w:p w:rsidR="00613BB4" w:rsidRPr="0096151E" w:rsidRDefault="00EE3F34" w:rsidP="00E60543">
            <w:pPr>
              <w:ind w:right="-72"/>
              <w:jc w:val="right"/>
              <w:rPr>
                <w:rFonts w:cs="Arial"/>
              </w:rPr>
            </w:pPr>
            <w:r>
              <w:rPr>
                <w:rFonts w:cs="Arial"/>
              </w:rPr>
              <w:t>5,389</w:t>
            </w:r>
          </w:p>
        </w:tc>
        <w:tc>
          <w:tcPr>
            <w:tcW w:w="1512" w:type="dxa"/>
            <w:tcBorders>
              <w:bottom w:val="single" w:sz="4" w:space="0" w:color="auto"/>
            </w:tcBorders>
            <w:vAlign w:val="bottom"/>
          </w:tcPr>
          <w:p w:rsidR="00613BB4" w:rsidRPr="0096151E" w:rsidRDefault="00613BB4" w:rsidP="00E60543">
            <w:pPr>
              <w:ind w:right="-72"/>
              <w:jc w:val="right"/>
              <w:rPr>
                <w:rFonts w:cs="Arial"/>
              </w:rPr>
            </w:pPr>
            <w:r w:rsidRPr="0096151E">
              <w:rPr>
                <w:rFonts w:cs="Arial"/>
              </w:rPr>
              <w:t>5,4</w:t>
            </w:r>
            <w:r w:rsidR="00AB4277">
              <w:rPr>
                <w:rFonts w:cs="Arial"/>
              </w:rPr>
              <w:t>30</w:t>
            </w:r>
          </w:p>
        </w:tc>
        <w:tc>
          <w:tcPr>
            <w:tcW w:w="1512" w:type="dxa"/>
            <w:tcBorders>
              <w:bottom w:val="single" w:sz="4" w:space="0" w:color="auto"/>
            </w:tcBorders>
            <w:shd w:val="clear" w:color="auto" w:fill="FAFAFA"/>
            <w:vAlign w:val="bottom"/>
          </w:tcPr>
          <w:p w:rsidR="00613BB4" w:rsidRPr="0096151E" w:rsidRDefault="00EE3F34" w:rsidP="00E60543">
            <w:pPr>
              <w:ind w:right="-72"/>
              <w:jc w:val="right"/>
              <w:rPr>
                <w:rFonts w:cs="Arial"/>
              </w:rPr>
            </w:pPr>
            <w:r>
              <w:rPr>
                <w:rFonts w:cs="Arial"/>
              </w:rPr>
              <w:t>-</w:t>
            </w:r>
          </w:p>
        </w:tc>
        <w:tc>
          <w:tcPr>
            <w:tcW w:w="1512" w:type="dxa"/>
            <w:tcBorders>
              <w:bottom w:val="single" w:sz="4" w:space="0" w:color="auto"/>
            </w:tcBorders>
            <w:vAlign w:val="bottom"/>
          </w:tcPr>
          <w:p w:rsidR="00613BB4" w:rsidRPr="0096151E" w:rsidRDefault="00613BB4" w:rsidP="00E60543">
            <w:pPr>
              <w:ind w:right="-72"/>
              <w:jc w:val="right"/>
              <w:rPr>
                <w:rFonts w:cs="Arial"/>
              </w:rPr>
            </w:pPr>
            <w:r w:rsidRPr="0096151E">
              <w:rPr>
                <w:rFonts w:cs="Arial"/>
              </w:rPr>
              <w:t>-</w:t>
            </w:r>
          </w:p>
        </w:tc>
      </w:tr>
      <w:tr w:rsidR="00613BB4" w:rsidRPr="00AB59D4" w:rsidTr="00613BB4">
        <w:tc>
          <w:tcPr>
            <w:tcW w:w="2880" w:type="dxa"/>
          </w:tcPr>
          <w:p w:rsidR="00613BB4" w:rsidRPr="00AB59D4" w:rsidRDefault="00613BB4" w:rsidP="00E60543">
            <w:pPr>
              <w:ind w:left="-101"/>
              <w:rPr>
                <w:rFonts w:cs="Arial"/>
                <w:b/>
                <w:bCs/>
                <w:sz w:val="12"/>
                <w:szCs w:val="12"/>
              </w:rPr>
            </w:pPr>
          </w:p>
        </w:tc>
        <w:tc>
          <w:tcPr>
            <w:tcW w:w="1512" w:type="dxa"/>
            <w:tcBorders>
              <w:top w:val="single" w:sz="4" w:space="0" w:color="auto"/>
            </w:tcBorders>
            <w:shd w:val="clear" w:color="auto" w:fill="FAFAFA"/>
            <w:vAlign w:val="bottom"/>
          </w:tcPr>
          <w:p w:rsidR="00613BB4" w:rsidRPr="00AB59D4" w:rsidRDefault="00613BB4" w:rsidP="00E60543">
            <w:pPr>
              <w:ind w:right="-72"/>
              <w:jc w:val="right"/>
              <w:rPr>
                <w:rFonts w:cs="Arial"/>
                <w:sz w:val="12"/>
                <w:szCs w:val="12"/>
              </w:rPr>
            </w:pPr>
          </w:p>
        </w:tc>
        <w:tc>
          <w:tcPr>
            <w:tcW w:w="1512" w:type="dxa"/>
            <w:tcBorders>
              <w:top w:val="single" w:sz="4" w:space="0" w:color="auto"/>
            </w:tcBorders>
            <w:vAlign w:val="bottom"/>
          </w:tcPr>
          <w:p w:rsidR="00613BB4" w:rsidRPr="00AB59D4" w:rsidRDefault="00613BB4" w:rsidP="00E60543">
            <w:pPr>
              <w:ind w:right="-72"/>
              <w:jc w:val="right"/>
              <w:rPr>
                <w:rFonts w:cs="Arial"/>
                <w:sz w:val="12"/>
                <w:szCs w:val="12"/>
              </w:rPr>
            </w:pPr>
          </w:p>
        </w:tc>
        <w:tc>
          <w:tcPr>
            <w:tcW w:w="1512" w:type="dxa"/>
            <w:tcBorders>
              <w:top w:val="single" w:sz="4" w:space="0" w:color="auto"/>
            </w:tcBorders>
            <w:shd w:val="clear" w:color="auto" w:fill="FAFAFA"/>
            <w:vAlign w:val="bottom"/>
          </w:tcPr>
          <w:p w:rsidR="00613BB4" w:rsidRPr="00AB59D4" w:rsidRDefault="00613BB4" w:rsidP="00E60543">
            <w:pPr>
              <w:ind w:right="-72"/>
              <w:jc w:val="right"/>
              <w:rPr>
                <w:rFonts w:cs="Arial"/>
                <w:sz w:val="12"/>
                <w:szCs w:val="12"/>
              </w:rPr>
            </w:pPr>
          </w:p>
        </w:tc>
        <w:tc>
          <w:tcPr>
            <w:tcW w:w="1512" w:type="dxa"/>
            <w:tcBorders>
              <w:top w:val="single" w:sz="4" w:space="0" w:color="auto"/>
            </w:tcBorders>
            <w:vAlign w:val="bottom"/>
          </w:tcPr>
          <w:p w:rsidR="00613BB4" w:rsidRPr="00AB59D4" w:rsidRDefault="00613BB4" w:rsidP="00E60543">
            <w:pPr>
              <w:ind w:right="-72"/>
              <w:jc w:val="right"/>
              <w:rPr>
                <w:rFonts w:cs="Arial"/>
                <w:sz w:val="12"/>
                <w:szCs w:val="12"/>
              </w:rPr>
            </w:pPr>
          </w:p>
        </w:tc>
      </w:tr>
      <w:tr w:rsidR="00613BB4" w:rsidRPr="0096151E" w:rsidTr="00613BB4">
        <w:tc>
          <w:tcPr>
            <w:tcW w:w="2880" w:type="dxa"/>
          </w:tcPr>
          <w:p w:rsidR="00613BB4" w:rsidRPr="0096151E" w:rsidRDefault="00613BB4" w:rsidP="00E60543">
            <w:pPr>
              <w:ind w:left="-101"/>
              <w:rPr>
                <w:rFonts w:cs="Arial"/>
                <w:b/>
                <w:bCs/>
              </w:rPr>
            </w:pPr>
            <w:r w:rsidRPr="0096151E">
              <w:rPr>
                <w:rFonts w:cs="Arial"/>
                <w:b/>
                <w:bCs/>
              </w:rPr>
              <w:t>Interest income</w:t>
            </w:r>
          </w:p>
        </w:tc>
        <w:tc>
          <w:tcPr>
            <w:tcW w:w="1512" w:type="dxa"/>
            <w:shd w:val="clear" w:color="auto" w:fill="FAFAFA"/>
            <w:vAlign w:val="bottom"/>
          </w:tcPr>
          <w:p w:rsidR="00613BB4" w:rsidRPr="0096151E" w:rsidRDefault="00613BB4" w:rsidP="00E60543">
            <w:pPr>
              <w:ind w:right="-72"/>
              <w:jc w:val="right"/>
              <w:rPr>
                <w:rFonts w:cs="Arial"/>
              </w:rPr>
            </w:pPr>
          </w:p>
        </w:tc>
        <w:tc>
          <w:tcPr>
            <w:tcW w:w="1512" w:type="dxa"/>
            <w:vAlign w:val="bottom"/>
          </w:tcPr>
          <w:p w:rsidR="00613BB4" w:rsidRPr="0096151E" w:rsidRDefault="00613BB4" w:rsidP="00E60543">
            <w:pPr>
              <w:ind w:right="-72"/>
              <w:jc w:val="right"/>
              <w:rPr>
                <w:rFonts w:cs="Arial"/>
              </w:rPr>
            </w:pPr>
          </w:p>
        </w:tc>
        <w:tc>
          <w:tcPr>
            <w:tcW w:w="1512" w:type="dxa"/>
            <w:shd w:val="clear" w:color="auto" w:fill="FAFAFA"/>
            <w:vAlign w:val="bottom"/>
          </w:tcPr>
          <w:p w:rsidR="00613BB4" w:rsidRPr="0096151E" w:rsidRDefault="00613BB4" w:rsidP="00E60543">
            <w:pPr>
              <w:ind w:right="-72"/>
              <w:jc w:val="right"/>
              <w:rPr>
                <w:rFonts w:cs="Arial"/>
              </w:rPr>
            </w:pPr>
          </w:p>
        </w:tc>
        <w:tc>
          <w:tcPr>
            <w:tcW w:w="1512" w:type="dxa"/>
            <w:vAlign w:val="bottom"/>
          </w:tcPr>
          <w:p w:rsidR="00613BB4" w:rsidRPr="0096151E" w:rsidRDefault="00613BB4" w:rsidP="00E60543">
            <w:pPr>
              <w:ind w:right="-72"/>
              <w:jc w:val="right"/>
              <w:rPr>
                <w:rFonts w:cs="Arial"/>
              </w:rPr>
            </w:pPr>
          </w:p>
        </w:tc>
      </w:tr>
      <w:tr w:rsidR="00613BB4" w:rsidRPr="0096151E" w:rsidTr="00613BB4">
        <w:tc>
          <w:tcPr>
            <w:tcW w:w="2880" w:type="dxa"/>
          </w:tcPr>
          <w:p w:rsidR="00613BB4" w:rsidRPr="0096151E" w:rsidRDefault="00613BB4" w:rsidP="00E60543">
            <w:pPr>
              <w:ind w:left="-101"/>
              <w:rPr>
                <w:rFonts w:cs="Arial"/>
                <w:shd w:val="clear" w:color="auto" w:fill="FFFFFF"/>
              </w:rPr>
            </w:pPr>
            <w:r w:rsidRPr="0096151E">
              <w:rPr>
                <w:rFonts w:cs="Arial"/>
              </w:rPr>
              <w:t xml:space="preserve">   Subsidiaries</w:t>
            </w:r>
          </w:p>
        </w:tc>
        <w:tc>
          <w:tcPr>
            <w:tcW w:w="1512" w:type="dxa"/>
            <w:tcBorders>
              <w:bottom w:val="single" w:sz="4" w:space="0" w:color="auto"/>
            </w:tcBorders>
            <w:shd w:val="clear" w:color="auto" w:fill="FAFAFA"/>
            <w:vAlign w:val="bottom"/>
          </w:tcPr>
          <w:p w:rsidR="00613BB4" w:rsidRPr="0096151E" w:rsidRDefault="00EE3F34" w:rsidP="00E60543">
            <w:pPr>
              <w:ind w:right="-72"/>
              <w:jc w:val="right"/>
              <w:rPr>
                <w:rFonts w:cs="Arial"/>
              </w:rPr>
            </w:pPr>
            <w:r>
              <w:rPr>
                <w:rFonts w:cs="Arial"/>
              </w:rPr>
              <w:t>-</w:t>
            </w:r>
          </w:p>
        </w:tc>
        <w:tc>
          <w:tcPr>
            <w:tcW w:w="1512" w:type="dxa"/>
            <w:tcBorders>
              <w:bottom w:val="single" w:sz="4" w:space="0" w:color="auto"/>
            </w:tcBorders>
            <w:vAlign w:val="bottom"/>
          </w:tcPr>
          <w:p w:rsidR="00613BB4" w:rsidRPr="0096151E" w:rsidRDefault="00613BB4" w:rsidP="00E60543">
            <w:pPr>
              <w:ind w:right="-72"/>
              <w:jc w:val="right"/>
              <w:rPr>
                <w:rFonts w:cs="Arial"/>
              </w:rPr>
            </w:pPr>
            <w:r w:rsidRPr="0096151E">
              <w:rPr>
                <w:rFonts w:cs="Arial"/>
              </w:rPr>
              <w:t>-</w:t>
            </w:r>
          </w:p>
        </w:tc>
        <w:tc>
          <w:tcPr>
            <w:tcW w:w="1512" w:type="dxa"/>
            <w:tcBorders>
              <w:bottom w:val="single" w:sz="4" w:space="0" w:color="auto"/>
            </w:tcBorders>
            <w:shd w:val="clear" w:color="auto" w:fill="FAFAFA"/>
            <w:vAlign w:val="bottom"/>
          </w:tcPr>
          <w:p w:rsidR="00613BB4" w:rsidRPr="0096151E" w:rsidRDefault="00EE3F34" w:rsidP="00E60543">
            <w:pPr>
              <w:ind w:right="-72"/>
              <w:jc w:val="right"/>
              <w:rPr>
                <w:rFonts w:cs="Arial"/>
              </w:rPr>
            </w:pPr>
            <w:r>
              <w:rPr>
                <w:rFonts w:cs="Arial"/>
              </w:rPr>
              <w:t>13,535</w:t>
            </w:r>
          </w:p>
        </w:tc>
        <w:tc>
          <w:tcPr>
            <w:tcW w:w="1512" w:type="dxa"/>
            <w:tcBorders>
              <w:bottom w:val="single" w:sz="4" w:space="0" w:color="auto"/>
            </w:tcBorders>
            <w:vAlign w:val="bottom"/>
          </w:tcPr>
          <w:p w:rsidR="00613BB4" w:rsidRPr="0096151E" w:rsidRDefault="00613BB4" w:rsidP="00E60543">
            <w:pPr>
              <w:ind w:right="-72"/>
              <w:jc w:val="right"/>
              <w:rPr>
                <w:rFonts w:cs="Arial"/>
              </w:rPr>
            </w:pPr>
            <w:r w:rsidRPr="0096151E">
              <w:rPr>
                <w:rFonts w:cs="Arial"/>
              </w:rPr>
              <w:t>4,971</w:t>
            </w:r>
          </w:p>
        </w:tc>
      </w:tr>
      <w:tr w:rsidR="00613BB4" w:rsidRPr="00AB59D4" w:rsidTr="00613BB4">
        <w:tc>
          <w:tcPr>
            <w:tcW w:w="2880" w:type="dxa"/>
          </w:tcPr>
          <w:p w:rsidR="00613BB4" w:rsidRPr="00AB59D4" w:rsidRDefault="00613BB4" w:rsidP="00E60543">
            <w:pPr>
              <w:ind w:left="-101"/>
              <w:rPr>
                <w:rFonts w:cs="Arial"/>
                <w:b/>
                <w:bCs/>
                <w:sz w:val="12"/>
                <w:szCs w:val="12"/>
              </w:rPr>
            </w:pPr>
          </w:p>
        </w:tc>
        <w:tc>
          <w:tcPr>
            <w:tcW w:w="1512" w:type="dxa"/>
            <w:tcBorders>
              <w:top w:val="single" w:sz="4" w:space="0" w:color="auto"/>
            </w:tcBorders>
            <w:shd w:val="clear" w:color="auto" w:fill="FAFAFA"/>
            <w:vAlign w:val="bottom"/>
          </w:tcPr>
          <w:p w:rsidR="00613BB4" w:rsidRPr="00AB59D4" w:rsidRDefault="00613BB4" w:rsidP="00E60543">
            <w:pPr>
              <w:ind w:right="-72"/>
              <w:jc w:val="right"/>
              <w:rPr>
                <w:rFonts w:cs="Arial"/>
                <w:sz w:val="12"/>
                <w:szCs w:val="12"/>
              </w:rPr>
            </w:pPr>
          </w:p>
        </w:tc>
        <w:tc>
          <w:tcPr>
            <w:tcW w:w="1512" w:type="dxa"/>
            <w:tcBorders>
              <w:top w:val="single" w:sz="4" w:space="0" w:color="auto"/>
            </w:tcBorders>
            <w:vAlign w:val="bottom"/>
          </w:tcPr>
          <w:p w:rsidR="00613BB4" w:rsidRPr="00AB59D4" w:rsidRDefault="00613BB4" w:rsidP="00E60543">
            <w:pPr>
              <w:ind w:right="-72"/>
              <w:jc w:val="right"/>
              <w:rPr>
                <w:rFonts w:cs="Arial"/>
                <w:sz w:val="12"/>
                <w:szCs w:val="12"/>
              </w:rPr>
            </w:pPr>
          </w:p>
        </w:tc>
        <w:tc>
          <w:tcPr>
            <w:tcW w:w="1512" w:type="dxa"/>
            <w:tcBorders>
              <w:top w:val="single" w:sz="4" w:space="0" w:color="auto"/>
            </w:tcBorders>
            <w:shd w:val="clear" w:color="auto" w:fill="FAFAFA"/>
            <w:vAlign w:val="bottom"/>
          </w:tcPr>
          <w:p w:rsidR="00613BB4" w:rsidRPr="00AB59D4" w:rsidRDefault="00613BB4" w:rsidP="00E60543">
            <w:pPr>
              <w:ind w:right="-72"/>
              <w:jc w:val="right"/>
              <w:rPr>
                <w:rFonts w:cs="Arial"/>
                <w:sz w:val="12"/>
                <w:szCs w:val="12"/>
              </w:rPr>
            </w:pPr>
          </w:p>
        </w:tc>
        <w:tc>
          <w:tcPr>
            <w:tcW w:w="1512" w:type="dxa"/>
            <w:tcBorders>
              <w:top w:val="single" w:sz="4" w:space="0" w:color="auto"/>
            </w:tcBorders>
            <w:vAlign w:val="bottom"/>
          </w:tcPr>
          <w:p w:rsidR="00613BB4" w:rsidRPr="00AB59D4" w:rsidRDefault="00613BB4" w:rsidP="00E60543">
            <w:pPr>
              <w:ind w:right="-72"/>
              <w:jc w:val="right"/>
              <w:rPr>
                <w:rFonts w:cs="Arial"/>
                <w:sz w:val="12"/>
                <w:szCs w:val="12"/>
              </w:rPr>
            </w:pPr>
          </w:p>
        </w:tc>
      </w:tr>
      <w:tr w:rsidR="00613BB4" w:rsidRPr="0096151E" w:rsidTr="00613BB4">
        <w:tc>
          <w:tcPr>
            <w:tcW w:w="2880" w:type="dxa"/>
            <w:hideMark/>
          </w:tcPr>
          <w:p w:rsidR="00613BB4" w:rsidRPr="0096151E" w:rsidRDefault="00613BB4" w:rsidP="00E60543">
            <w:pPr>
              <w:ind w:left="-101"/>
              <w:rPr>
                <w:rFonts w:cs="Arial"/>
                <w:b/>
                <w:bCs/>
              </w:rPr>
            </w:pPr>
            <w:r w:rsidRPr="0096151E">
              <w:rPr>
                <w:rFonts w:cs="Arial"/>
                <w:b/>
                <w:bCs/>
              </w:rPr>
              <w:t xml:space="preserve">Rental and its related </w:t>
            </w:r>
          </w:p>
          <w:p w:rsidR="00613BB4" w:rsidRPr="0096151E" w:rsidRDefault="00613BB4" w:rsidP="00E60543">
            <w:pPr>
              <w:ind w:left="-101"/>
              <w:rPr>
                <w:rFonts w:cs="Arial"/>
                <w:b/>
                <w:bCs/>
              </w:rPr>
            </w:pPr>
            <w:r w:rsidRPr="0096151E">
              <w:rPr>
                <w:rFonts w:cs="Arial"/>
                <w:b/>
                <w:bCs/>
              </w:rPr>
              <w:t xml:space="preserve">   service fees</w:t>
            </w:r>
          </w:p>
        </w:tc>
        <w:tc>
          <w:tcPr>
            <w:tcW w:w="1512" w:type="dxa"/>
            <w:shd w:val="clear" w:color="auto" w:fill="FAFAFA"/>
            <w:vAlign w:val="bottom"/>
          </w:tcPr>
          <w:p w:rsidR="00613BB4" w:rsidRPr="0096151E" w:rsidRDefault="00613BB4" w:rsidP="00E60543">
            <w:pPr>
              <w:ind w:right="-72"/>
              <w:jc w:val="right"/>
              <w:rPr>
                <w:rFonts w:cs="Arial"/>
              </w:rPr>
            </w:pPr>
          </w:p>
        </w:tc>
        <w:tc>
          <w:tcPr>
            <w:tcW w:w="1512" w:type="dxa"/>
            <w:vAlign w:val="bottom"/>
          </w:tcPr>
          <w:p w:rsidR="00613BB4" w:rsidRPr="0096151E" w:rsidRDefault="00613BB4" w:rsidP="00E60543">
            <w:pPr>
              <w:ind w:right="-72"/>
              <w:jc w:val="right"/>
              <w:rPr>
                <w:rFonts w:cs="Arial"/>
              </w:rPr>
            </w:pPr>
          </w:p>
        </w:tc>
        <w:tc>
          <w:tcPr>
            <w:tcW w:w="1512" w:type="dxa"/>
            <w:shd w:val="clear" w:color="auto" w:fill="FAFAFA"/>
            <w:vAlign w:val="bottom"/>
          </w:tcPr>
          <w:p w:rsidR="00613BB4" w:rsidRPr="0096151E" w:rsidRDefault="00613BB4" w:rsidP="00E60543">
            <w:pPr>
              <w:ind w:right="-72"/>
              <w:jc w:val="right"/>
              <w:rPr>
                <w:rFonts w:cs="Arial"/>
              </w:rPr>
            </w:pPr>
          </w:p>
        </w:tc>
        <w:tc>
          <w:tcPr>
            <w:tcW w:w="1512" w:type="dxa"/>
            <w:vAlign w:val="bottom"/>
          </w:tcPr>
          <w:p w:rsidR="00613BB4" w:rsidRPr="0096151E" w:rsidRDefault="00613BB4" w:rsidP="00E60543">
            <w:pPr>
              <w:ind w:right="-72"/>
              <w:jc w:val="right"/>
              <w:rPr>
                <w:rFonts w:cs="Arial"/>
              </w:rPr>
            </w:pPr>
          </w:p>
        </w:tc>
      </w:tr>
      <w:tr w:rsidR="00613BB4" w:rsidRPr="0096151E" w:rsidTr="00613BB4">
        <w:tc>
          <w:tcPr>
            <w:tcW w:w="2880" w:type="dxa"/>
            <w:hideMark/>
          </w:tcPr>
          <w:p w:rsidR="00613BB4" w:rsidRPr="0096151E" w:rsidRDefault="00613BB4" w:rsidP="00E60543">
            <w:pPr>
              <w:ind w:left="-101"/>
              <w:rPr>
                <w:rFonts w:cs="Arial"/>
                <w:shd w:val="clear" w:color="auto" w:fill="FFFFFF"/>
              </w:rPr>
            </w:pPr>
            <w:r w:rsidRPr="0096151E">
              <w:rPr>
                <w:rFonts w:cs="Arial"/>
                <w:shd w:val="clear" w:color="auto" w:fill="FFFFFF"/>
              </w:rPr>
              <w:t xml:space="preserve">   </w:t>
            </w:r>
            <w:r w:rsidRPr="0096151E">
              <w:rPr>
                <w:rFonts w:cs="Arial"/>
              </w:rPr>
              <w:t>Subsidiaries</w:t>
            </w:r>
          </w:p>
        </w:tc>
        <w:tc>
          <w:tcPr>
            <w:tcW w:w="1512" w:type="dxa"/>
            <w:tcBorders>
              <w:bottom w:val="single" w:sz="4" w:space="0" w:color="auto"/>
            </w:tcBorders>
            <w:shd w:val="clear" w:color="auto" w:fill="FAFAFA"/>
            <w:vAlign w:val="bottom"/>
          </w:tcPr>
          <w:p w:rsidR="00613BB4" w:rsidRPr="0096151E" w:rsidRDefault="00EE3F34" w:rsidP="00E60543">
            <w:pPr>
              <w:ind w:right="-72"/>
              <w:jc w:val="right"/>
              <w:rPr>
                <w:rFonts w:cs="Arial"/>
              </w:rPr>
            </w:pPr>
            <w:r>
              <w:rPr>
                <w:rFonts w:cs="Arial"/>
              </w:rPr>
              <w:t>-</w:t>
            </w:r>
          </w:p>
        </w:tc>
        <w:tc>
          <w:tcPr>
            <w:tcW w:w="1512" w:type="dxa"/>
            <w:tcBorders>
              <w:bottom w:val="single" w:sz="4" w:space="0" w:color="auto"/>
            </w:tcBorders>
            <w:vAlign w:val="bottom"/>
          </w:tcPr>
          <w:p w:rsidR="00613BB4" w:rsidRPr="0096151E" w:rsidRDefault="00613BB4" w:rsidP="00E60543">
            <w:pPr>
              <w:ind w:right="-72"/>
              <w:jc w:val="right"/>
              <w:rPr>
                <w:rFonts w:cs="Arial"/>
              </w:rPr>
            </w:pPr>
            <w:r w:rsidRPr="0096151E">
              <w:rPr>
                <w:rFonts w:cs="Arial"/>
              </w:rPr>
              <w:t>-</w:t>
            </w:r>
          </w:p>
        </w:tc>
        <w:tc>
          <w:tcPr>
            <w:tcW w:w="1512" w:type="dxa"/>
            <w:tcBorders>
              <w:bottom w:val="single" w:sz="4" w:space="0" w:color="auto"/>
            </w:tcBorders>
            <w:shd w:val="clear" w:color="auto" w:fill="FAFAFA"/>
            <w:vAlign w:val="bottom"/>
          </w:tcPr>
          <w:p w:rsidR="00613BB4" w:rsidRPr="0096151E" w:rsidRDefault="00EE3F34" w:rsidP="00E60543">
            <w:pPr>
              <w:ind w:right="-72"/>
              <w:jc w:val="right"/>
              <w:rPr>
                <w:rFonts w:cs="Arial"/>
              </w:rPr>
            </w:pPr>
            <w:r>
              <w:rPr>
                <w:rFonts w:cs="Arial"/>
              </w:rPr>
              <w:t>3,493</w:t>
            </w:r>
          </w:p>
        </w:tc>
        <w:tc>
          <w:tcPr>
            <w:tcW w:w="1512" w:type="dxa"/>
            <w:tcBorders>
              <w:bottom w:val="single" w:sz="4" w:space="0" w:color="auto"/>
            </w:tcBorders>
          </w:tcPr>
          <w:p w:rsidR="00613BB4" w:rsidRPr="0096151E" w:rsidRDefault="00613BB4" w:rsidP="00E60543">
            <w:pPr>
              <w:ind w:right="-72"/>
              <w:jc w:val="right"/>
              <w:rPr>
                <w:rFonts w:cs="Arial"/>
              </w:rPr>
            </w:pPr>
            <w:r w:rsidRPr="0096151E">
              <w:rPr>
                <w:rFonts w:cs="Arial"/>
              </w:rPr>
              <w:t>3,527</w:t>
            </w:r>
          </w:p>
        </w:tc>
      </w:tr>
      <w:tr w:rsidR="00613BB4" w:rsidRPr="00AB59D4" w:rsidTr="00613BB4">
        <w:tc>
          <w:tcPr>
            <w:tcW w:w="2880" w:type="dxa"/>
          </w:tcPr>
          <w:p w:rsidR="00613BB4" w:rsidRPr="00AB59D4" w:rsidRDefault="00613BB4" w:rsidP="00E60543">
            <w:pPr>
              <w:ind w:left="-101"/>
              <w:rPr>
                <w:rFonts w:cs="Arial"/>
                <w:b/>
                <w:bCs/>
                <w:sz w:val="12"/>
                <w:szCs w:val="12"/>
              </w:rPr>
            </w:pPr>
          </w:p>
        </w:tc>
        <w:tc>
          <w:tcPr>
            <w:tcW w:w="1512" w:type="dxa"/>
            <w:tcBorders>
              <w:top w:val="single" w:sz="4" w:space="0" w:color="auto"/>
            </w:tcBorders>
            <w:shd w:val="clear" w:color="auto" w:fill="FAFAFA"/>
            <w:vAlign w:val="bottom"/>
          </w:tcPr>
          <w:p w:rsidR="00613BB4" w:rsidRPr="00AB59D4" w:rsidRDefault="00613BB4" w:rsidP="00E60543">
            <w:pPr>
              <w:ind w:right="-72"/>
              <w:jc w:val="right"/>
              <w:rPr>
                <w:rFonts w:cs="Arial"/>
                <w:sz w:val="12"/>
                <w:szCs w:val="12"/>
              </w:rPr>
            </w:pPr>
          </w:p>
        </w:tc>
        <w:tc>
          <w:tcPr>
            <w:tcW w:w="1512" w:type="dxa"/>
            <w:tcBorders>
              <w:top w:val="single" w:sz="4" w:space="0" w:color="auto"/>
            </w:tcBorders>
            <w:vAlign w:val="bottom"/>
          </w:tcPr>
          <w:p w:rsidR="00613BB4" w:rsidRPr="00AB59D4" w:rsidRDefault="00613BB4" w:rsidP="00E60543">
            <w:pPr>
              <w:ind w:right="-72"/>
              <w:jc w:val="right"/>
              <w:rPr>
                <w:rFonts w:cs="Arial"/>
                <w:sz w:val="12"/>
                <w:szCs w:val="12"/>
              </w:rPr>
            </w:pPr>
          </w:p>
        </w:tc>
        <w:tc>
          <w:tcPr>
            <w:tcW w:w="1512" w:type="dxa"/>
            <w:tcBorders>
              <w:top w:val="single" w:sz="4" w:space="0" w:color="auto"/>
            </w:tcBorders>
            <w:shd w:val="clear" w:color="auto" w:fill="FAFAFA"/>
            <w:vAlign w:val="bottom"/>
          </w:tcPr>
          <w:p w:rsidR="00613BB4" w:rsidRPr="00AB59D4" w:rsidRDefault="00613BB4" w:rsidP="00E60543">
            <w:pPr>
              <w:ind w:right="-72"/>
              <w:jc w:val="right"/>
              <w:rPr>
                <w:rFonts w:cs="Arial"/>
                <w:sz w:val="12"/>
                <w:szCs w:val="12"/>
              </w:rPr>
            </w:pPr>
          </w:p>
        </w:tc>
        <w:tc>
          <w:tcPr>
            <w:tcW w:w="1512" w:type="dxa"/>
            <w:tcBorders>
              <w:top w:val="single" w:sz="4" w:space="0" w:color="auto"/>
            </w:tcBorders>
            <w:vAlign w:val="bottom"/>
          </w:tcPr>
          <w:p w:rsidR="00613BB4" w:rsidRPr="00AB59D4" w:rsidRDefault="00613BB4" w:rsidP="00E60543">
            <w:pPr>
              <w:ind w:right="-72"/>
              <w:jc w:val="right"/>
              <w:rPr>
                <w:rFonts w:cs="Arial"/>
                <w:sz w:val="12"/>
                <w:szCs w:val="12"/>
              </w:rPr>
            </w:pPr>
          </w:p>
        </w:tc>
      </w:tr>
      <w:tr w:rsidR="00613BB4" w:rsidRPr="0096151E" w:rsidTr="00613BB4">
        <w:tc>
          <w:tcPr>
            <w:tcW w:w="2880" w:type="dxa"/>
          </w:tcPr>
          <w:p w:rsidR="00613BB4" w:rsidRPr="0096151E" w:rsidRDefault="00613BB4" w:rsidP="00E60543">
            <w:pPr>
              <w:ind w:left="-101"/>
              <w:rPr>
                <w:rFonts w:cs="Arial"/>
                <w:b/>
                <w:bCs/>
              </w:rPr>
            </w:pPr>
            <w:r w:rsidRPr="0096151E">
              <w:rPr>
                <w:rFonts w:cs="Arial"/>
                <w:b/>
                <w:bCs/>
              </w:rPr>
              <w:t>Service fees</w:t>
            </w:r>
          </w:p>
        </w:tc>
        <w:tc>
          <w:tcPr>
            <w:tcW w:w="1512" w:type="dxa"/>
            <w:shd w:val="clear" w:color="auto" w:fill="FAFAFA"/>
            <w:vAlign w:val="bottom"/>
          </w:tcPr>
          <w:p w:rsidR="00613BB4" w:rsidRPr="0096151E" w:rsidRDefault="00613BB4" w:rsidP="00E60543">
            <w:pPr>
              <w:ind w:right="-72"/>
              <w:jc w:val="right"/>
              <w:rPr>
                <w:rFonts w:cs="Arial"/>
              </w:rPr>
            </w:pPr>
          </w:p>
        </w:tc>
        <w:tc>
          <w:tcPr>
            <w:tcW w:w="1512" w:type="dxa"/>
            <w:vAlign w:val="bottom"/>
          </w:tcPr>
          <w:p w:rsidR="00613BB4" w:rsidRPr="0096151E" w:rsidRDefault="00613BB4" w:rsidP="00E60543">
            <w:pPr>
              <w:ind w:right="-72"/>
              <w:jc w:val="right"/>
              <w:rPr>
                <w:rFonts w:cs="Arial"/>
              </w:rPr>
            </w:pPr>
          </w:p>
        </w:tc>
        <w:tc>
          <w:tcPr>
            <w:tcW w:w="1512" w:type="dxa"/>
            <w:shd w:val="clear" w:color="auto" w:fill="FAFAFA"/>
            <w:vAlign w:val="bottom"/>
          </w:tcPr>
          <w:p w:rsidR="00613BB4" w:rsidRPr="0096151E" w:rsidRDefault="00613BB4" w:rsidP="00E60543">
            <w:pPr>
              <w:ind w:right="-72"/>
              <w:jc w:val="right"/>
              <w:rPr>
                <w:rFonts w:cs="Arial"/>
              </w:rPr>
            </w:pPr>
          </w:p>
        </w:tc>
        <w:tc>
          <w:tcPr>
            <w:tcW w:w="1512" w:type="dxa"/>
            <w:vAlign w:val="bottom"/>
          </w:tcPr>
          <w:p w:rsidR="00613BB4" w:rsidRPr="0096151E" w:rsidRDefault="00613BB4" w:rsidP="00E60543">
            <w:pPr>
              <w:ind w:right="-72"/>
              <w:jc w:val="right"/>
              <w:rPr>
                <w:rFonts w:cs="Arial"/>
              </w:rPr>
            </w:pPr>
          </w:p>
        </w:tc>
      </w:tr>
      <w:tr w:rsidR="00613BB4" w:rsidRPr="0096151E" w:rsidTr="00613BB4">
        <w:tc>
          <w:tcPr>
            <w:tcW w:w="2880" w:type="dxa"/>
          </w:tcPr>
          <w:p w:rsidR="00613BB4" w:rsidRPr="0096151E" w:rsidRDefault="00613BB4" w:rsidP="00E60543">
            <w:pPr>
              <w:ind w:left="-101"/>
              <w:rPr>
                <w:rFonts w:cs="Arial"/>
                <w:shd w:val="clear" w:color="auto" w:fill="FFFFFF"/>
              </w:rPr>
            </w:pPr>
            <w:r w:rsidRPr="0096151E">
              <w:rPr>
                <w:rFonts w:cs="Arial"/>
              </w:rPr>
              <w:t xml:space="preserve">   Subsidiaries</w:t>
            </w:r>
          </w:p>
        </w:tc>
        <w:tc>
          <w:tcPr>
            <w:tcW w:w="1512" w:type="dxa"/>
            <w:shd w:val="clear" w:color="auto" w:fill="FAFAFA"/>
            <w:vAlign w:val="bottom"/>
          </w:tcPr>
          <w:p w:rsidR="00613BB4" w:rsidRPr="0096151E" w:rsidRDefault="00EE3F34" w:rsidP="00E60543">
            <w:pPr>
              <w:ind w:right="-72"/>
              <w:jc w:val="right"/>
              <w:rPr>
                <w:rFonts w:cs="Arial"/>
              </w:rPr>
            </w:pPr>
            <w:r>
              <w:rPr>
                <w:rFonts w:cs="Arial"/>
              </w:rPr>
              <w:t>-</w:t>
            </w:r>
          </w:p>
        </w:tc>
        <w:tc>
          <w:tcPr>
            <w:tcW w:w="1512" w:type="dxa"/>
            <w:vAlign w:val="bottom"/>
          </w:tcPr>
          <w:p w:rsidR="00613BB4" w:rsidRPr="0096151E" w:rsidRDefault="00613BB4" w:rsidP="00E60543">
            <w:pPr>
              <w:ind w:right="-72"/>
              <w:jc w:val="right"/>
              <w:rPr>
                <w:rFonts w:cs="Arial"/>
              </w:rPr>
            </w:pPr>
            <w:r w:rsidRPr="0096151E">
              <w:rPr>
                <w:rFonts w:cs="Arial"/>
              </w:rPr>
              <w:t>-</w:t>
            </w:r>
          </w:p>
        </w:tc>
        <w:tc>
          <w:tcPr>
            <w:tcW w:w="1512" w:type="dxa"/>
            <w:shd w:val="clear" w:color="auto" w:fill="FAFAFA"/>
            <w:vAlign w:val="bottom"/>
          </w:tcPr>
          <w:p w:rsidR="00613BB4" w:rsidRPr="0096151E" w:rsidRDefault="00EE3F34" w:rsidP="00E60543">
            <w:pPr>
              <w:ind w:right="-72"/>
              <w:jc w:val="right"/>
              <w:rPr>
                <w:rFonts w:cs="Arial"/>
              </w:rPr>
            </w:pPr>
            <w:r>
              <w:rPr>
                <w:rFonts w:cs="Arial"/>
              </w:rPr>
              <w:t>7,453</w:t>
            </w:r>
          </w:p>
        </w:tc>
        <w:tc>
          <w:tcPr>
            <w:tcW w:w="1512" w:type="dxa"/>
            <w:vAlign w:val="bottom"/>
          </w:tcPr>
          <w:p w:rsidR="00613BB4" w:rsidRPr="0096151E" w:rsidRDefault="00613BB4" w:rsidP="00E60543">
            <w:pPr>
              <w:ind w:right="-72"/>
              <w:jc w:val="right"/>
              <w:rPr>
                <w:rFonts w:cs="Arial"/>
              </w:rPr>
            </w:pPr>
            <w:r w:rsidRPr="0096151E">
              <w:rPr>
                <w:rFonts w:cs="Arial"/>
              </w:rPr>
              <w:t>10,260</w:t>
            </w:r>
          </w:p>
        </w:tc>
      </w:tr>
      <w:tr w:rsidR="00613BB4" w:rsidRPr="0096151E" w:rsidTr="00613BB4">
        <w:tc>
          <w:tcPr>
            <w:tcW w:w="2880" w:type="dxa"/>
          </w:tcPr>
          <w:p w:rsidR="00613BB4" w:rsidRPr="0096151E" w:rsidRDefault="00613BB4" w:rsidP="00E60543">
            <w:pPr>
              <w:ind w:left="-101"/>
              <w:rPr>
                <w:rFonts w:cs="Arial"/>
              </w:rPr>
            </w:pPr>
            <w:r w:rsidRPr="0096151E">
              <w:rPr>
                <w:rFonts w:cs="Arial"/>
              </w:rPr>
              <w:t xml:space="preserve">   Related parties</w:t>
            </w:r>
          </w:p>
        </w:tc>
        <w:tc>
          <w:tcPr>
            <w:tcW w:w="1512" w:type="dxa"/>
            <w:tcBorders>
              <w:bottom w:val="single" w:sz="4" w:space="0" w:color="auto"/>
            </w:tcBorders>
            <w:shd w:val="clear" w:color="auto" w:fill="FAFAFA"/>
            <w:vAlign w:val="bottom"/>
          </w:tcPr>
          <w:p w:rsidR="00613BB4" w:rsidRPr="0096151E" w:rsidRDefault="00EE3F34" w:rsidP="00E60543">
            <w:pPr>
              <w:ind w:right="-72"/>
              <w:jc w:val="right"/>
              <w:rPr>
                <w:rFonts w:cs="Arial"/>
              </w:rPr>
            </w:pPr>
            <w:r>
              <w:rPr>
                <w:rFonts w:cs="Arial"/>
              </w:rPr>
              <w:t>1,591</w:t>
            </w:r>
          </w:p>
        </w:tc>
        <w:tc>
          <w:tcPr>
            <w:tcW w:w="1512" w:type="dxa"/>
            <w:tcBorders>
              <w:bottom w:val="single" w:sz="4" w:space="0" w:color="auto"/>
            </w:tcBorders>
            <w:vAlign w:val="bottom"/>
          </w:tcPr>
          <w:p w:rsidR="00613BB4" w:rsidRPr="0096151E" w:rsidRDefault="00613BB4" w:rsidP="00E60543">
            <w:pPr>
              <w:ind w:right="-72"/>
              <w:jc w:val="right"/>
              <w:rPr>
                <w:rFonts w:cs="Arial"/>
              </w:rPr>
            </w:pPr>
            <w:r w:rsidRPr="0096151E">
              <w:rPr>
                <w:rFonts w:cs="Arial"/>
              </w:rPr>
              <w:t>-</w:t>
            </w:r>
          </w:p>
        </w:tc>
        <w:tc>
          <w:tcPr>
            <w:tcW w:w="1512" w:type="dxa"/>
            <w:tcBorders>
              <w:bottom w:val="single" w:sz="4" w:space="0" w:color="auto"/>
            </w:tcBorders>
            <w:shd w:val="clear" w:color="auto" w:fill="FAFAFA"/>
            <w:vAlign w:val="bottom"/>
          </w:tcPr>
          <w:p w:rsidR="00613BB4" w:rsidRPr="0096151E" w:rsidRDefault="00EE3F34" w:rsidP="00E60543">
            <w:pPr>
              <w:ind w:right="-72"/>
              <w:jc w:val="right"/>
              <w:rPr>
                <w:rFonts w:cs="Arial"/>
              </w:rPr>
            </w:pPr>
            <w:r>
              <w:rPr>
                <w:rFonts w:cs="Arial"/>
              </w:rPr>
              <w:t>1,094</w:t>
            </w:r>
          </w:p>
        </w:tc>
        <w:tc>
          <w:tcPr>
            <w:tcW w:w="1512" w:type="dxa"/>
            <w:tcBorders>
              <w:bottom w:val="single" w:sz="4" w:space="0" w:color="auto"/>
            </w:tcBorders>
            <w:vAlign w:val="bottom"/>
          </w:tcPr>
          <w:p w:rsidR="00613BB4" w:rsidRPr="0096151E" w:rsidRDefault="00613BB4" w:rsidP="00E60543">
            <w:pPr>
              <w:ind w:right="-72"/>
              <w:jc w:val="right"/>
              <w:rPr>
                <w:rFonts w:cs="Arial"/>
              </w:rPr>
            </w:pPr>
            <w:r w:rsidRPr="0096151E">
              <w:rPr>
                <w:rFonts w:cs="Arial"/>
              </w:rPr>
              <w:t>-</w:t>
            </w:r>
          </w:p>
        </w:tc>
      </w:tr>
      <w:tr w:rsidR="00613BB4" w:rsidRPr="00AB59D4" w:rsidTr="00613BB4">
        <w:tc>
          <w:tcPr>
            <w:tcW w:w="2880" w:type="dxa"/>
          </w:tcPr>
          <w:p w:rsidR="00613BB4" w:rsidRPr="00AB59D4" w:rsidRDefault="00613BB4" w:rsidP="00E60543">
            <w:pPr>
              <w:ind w:left="-101"/>
              <w:rPr>
                <w:rFonts w:cs="Arial"/>
                <w:sz w:val="12"/>
                <w:szCs w:val="12"/>
              </w:rPr>
            </w:pPr>
          </w:p>
        </w:tc>
        <w:tc>
          <w:tcPr>
            <w:tcW w:w="1512" w:type="dxa"/>
            <w:tcBorders>
              <w:top w:val="single" w:sz="4" w:space="0" w:color="auto"/>
            </w:tcBorders>
            <w:shd w:val="clear" w:color="auto" w:fill="FAFAFA"/>
            <w:vAlign w:val="bottom"/>
          </w:tcPr>
          <w:p w:rsidR="00613BB4" w:rsidRPr="00AB59D4" w:rsidRDefault="00613BB4" w:rsidP="00E60543">
            <w:pPr>
              <w:ind w:right="-72"/>
              <w:jc w:val="right"/>
              <w:rPr>
                <w:rFonts w:cs="Arial"/>
                <w:sz w:val="12"/>
                <w:szCs w:val="12"/>
              </w:rPr>
            </w:pPr>
          </w:p>
        </w:tc>
        <w:tc>
          <w:tcPr>
            <w:tcW w:w="1512" w:type="dxa"/>
            <w:tcBorders>
              <w:top w:val="single" w:sz="4" w:space="0" w:color="auto"/>
            </w:tcBorders>
            <w:vAlign w:val="bottom"/>
          </w:tcPr>
          <w:p w:rsidR="00613BB4" w:rsidRPr="00AB59D4" w:rsidRDefault="00613BB4" w:rsidP="00E60543">
            <w:pPr>
              <w:ind w:right="-72"/>
              <w:jc w:val="right"/>
              <w:rPr>
                <w:rFonts w:cs="Arial"/>
                <w:sz w:val="12"/>
                <w:szCs w:val="12"/>
              </w:rPr>
            </w:pPr>
          </w:p>
        </w:tc>
        <w:tc>
          <w:tcPr>
            <w:tcW w:w="1512" w:type="dxa"/>
            <w:tcBorders>
              <w:top w:val="single" w:sz="4" w:space="0" w:color="auto"/>
            </w:tcBorders>
            <w:shd w:val="clear" w:color="auto" w:fill="FAFAFA"/>
            <w:vAlign w:val="bottom"/>
          </w:tcPr>
          <w:p w:rsidR="00613BB4" w:rsidRPr="00AB59D4" w:rsidRDefault="00613BB4" w:rsidP="00E60543">
            <w:pPr>
              <w:ind w:right="-72"/>
              <w:jc w:val="right"/>
              <w:rPr>
                <w:rFonts w:cs="Arial"/>
                <w:sz w:val="12"/>
                <w:szCs w:val="12"/>
              </w:rPr>
            </w:pPr>
          </w:p>
        </w:tc>
        <w:tc>
          <w:tcPr>
            <w:tcW w:w="1512" w:type="dxa"/>
            <w:tcBorders>
              <w:top w:val="single" w:sz="4" w:space="0" w:color="auto"/>
            </w:tcBorders>
            <w:vAlign w:val="bottom"/>
          </w:tcPr>
          <w:p w:rsidR="00613BB4" w:rsidRPr="00AB59D4" w:rsidRDefault="00613BB4" w:rsidP="00E60543">
            <w:pPr>
              <w:ind w:right="-72"/>
              <w:jc w:val="right"/>
              <w:rPr>
                <w:rFonts w:cs="Arial"/>
                <w:sz w:val="12"/>
                <w:szCs w:val="12"/>
              </w:rPr>
            </w:pPr>
          </w:p>
        </w:tc>
      </w:tr>
      <w:tr w:rsidR="00613BB4" w:rsidRPr="0096151E" w:rsidTr="00613BB4">
        <w:tc>
          <w:tcPr>
            <w:tcW w:w="2880" w:type="dxa"/>
          </w:tcPr>
          <w:p w:rsidR="00613BB4" w:rsidRPr="0096151E" w:rsidRDefault="00613BB4" w:rsidP="00E60543">
            <w:pPr>
              <w:ind w:left="-101"/>
              <w:rPr>
                <w:rFonts w:cs="Arial"/>
              </w:rPr>
            </w:pPr>
          </w:p>
        </w:tc>
        <w:tc>
          <w:tcPr>
            <w:tcW w:w="1512" w:type="dxa"/>
            <w:tcBorders>
              <w:bottom w:val="single" w:sz="4" w:space="0" w:color="auto"/>
            </w:tcBorders>
            <w:shd w:val="clear" w:color="auto" w:fill="FAFAFA"/>
            <w:vAlign w:val="bottom"/>
          </w:tcPr>
          <w:p w:rsidR="00613BB4" w:rsidRPr="0096151E" w:rsidRDefault="00EE3F34" w:rsidP="00E60543">
            <w:pPr>
              <w:ind w:right="-72"/>
              <w:jc w:val="right"/>
              <w:rPr>
                <w:rFonts w:cs="Arial"/>
              </w:rPr>
            </w:pPr>
            <w:r>
              <w:rPr>
                <w:rFonts w:cs="Arial"/>
              </w:rPr>
              <w:t>1,591</w:t>
            </w:r>
          </w:p>
        </w:tc>
        <w:tc>
          <w:tcPr>
            <w:tcW w:w="1512" w:type="dxa"/>
            <w:tcBorders>
              <w:bottom w:val="single" w:sz="4" w:space="0" w:color="auto"/>
            </w:tcBorders>
            <w:vAlign w:val="bottom"/>
          </w:tcPr>
          <w:p w:rsidR="00613BB4" w:rsidRPr="0096151E" w:rsidRDefault="00613BB4" w:rsidP="00E60543">
            <w:pPr>
              <w:ind w:right="-72"/>
              <w:jc w:val="right"/>
              <w:rPr>
                <w:rFonts w:cs="Arial"/>
              </w:rPr>
            </w:pPr>
            <w:r w:rsidRPr="0096151E">
              <w:rPr>
                <w:rFonts w:cs="Arial"/>
              </w:rPr>
              <w:t>-</w:t>
            </w:r>
          </w:p>
        </w:tc>
        <w:tc>
          <w:tcPr>
            <w:tcW w:w="1512" w:type="dxa"/>
            <w:tcBorders>
              <w:bottom w:val="single" w:sz="4" w:space="0" w:color="auto"/>
            </w:tcBorders>
            <w:shd w:val="clear" w:color="auto" w:fill="FAFAFA"/>
            <w:vAlign w:val="bottom"/>
          </w:tcPr>
          <w:p w:rsidR="00613BB4" w:rsidRPr="0096151E" w:rsidRDefault="00EE3F34" w:rsidP="00E60543">
            <w:pPr>
              <w:ind w:right="-72"/>
              <w:jc w:val="right"/>
              <w:rPr>
                <w:rFonts w:cs="Arial"/>
              </w:rPr>
            </w:pPr>
            <w:r>
              <w:rPr>
                <w:rFonts w:cs="Arial"/>
              </w:rPr>
              <w:t>8,547</w:t>
            </w:r>
          </w:p>
        </w:tc>
        <w:tc>
          <w:tcPr>
            <w:tcW w:w="1512" w:type="dxa"/>
            <w:tcBorders>
              <w:bottom w:val="single" w:sz="4" w:space="0" w:color="auto"/>
            </w:tcBorders>
            <w:vAlign w:val="bottom"/>
          </w:tcPr>
          <w:p w:rsidR="00613BB4" w:rsidRPr="0096151E" w:rsidRDefault="00613BB4" w:rsidP="00E60543">
            <w:pPr>
              <w:ind w:right="-72"/>
              <w:jc w:val="right"/>
              <w:rPr>
                <w:rFonts w:cs="Arial"/>
              </w:rPr>
            </w:pPr>
            <w:r w:rsidRPr="0096151E">
              <w:rPr>
                <w:rFonts w:cs="Arial"/>
              </w:rPr>
              <w:t>10,260</w:t>
            </w:r>
          </w:p>
        </w:tc>
      </w:tr>
      <w:tr w:rsidR="00613BB4" w:rsidRPr="00AB59D4" w:rsidTr="00613BB4">
        <w:tc>
          <w:tcPr>
            <w:tcW w:w="2880" w:type="dxa"/>
          </w:tcPr>
          <w:p w:rsidR="00613BB4" w:rsidRPr="00AB59D4" w:rsidRDefault="00613BB4" w:rsidP="00E60543">
            <w:pPr>
              <w:ind w:left="-101"/>
              <w:rPr>
                <w:rFonts w:cs="Arial"/>
                <w:b/>
                <w:bCs/>
                <w:sz w:val="12"/>
                <w:szCs w:val="12"/>
              </w:rPr>
            </w:pPr>
          </w:p>
        </w:tc>
        <w:tc>
          <w:tcPr>
            <w:tcW w:w="1512" w:type="dxa"/>
            <w:tcBorders>
              <w:top w:val="single" w:sz="4" w:space="0" w:color="auto"/>
            </w:tcBorders>
            <w:shd w:val="clear" w:color="auto" w:fill="FAFAFA"/>
            <w:vAlign w:val="bottom"/>
          </w:tcPr>
          <w:p w:rsidR="00613BB4" w:rsidRPr="00AB59D4" w:rsidRDefault="00613BB4" w:rsidP="00E60543">
            <w:pPr>
              <w:ind w:right="-72"/>
              <w:jc w:val="right"/>
              <w:rPr>
                <w:rFonts w:cs="Arial"/>
                <w:sz w:val="12"/>
                <w:szCs w:val="12"/>
              </w:rPr>
            </w:pPr>
          </w:p>
        </w:tc>
        <w:tc>
          <w:tcPr>
            <w:tcW w:w="1512" w:type="dxa"/>
            <w:tcBorders>
              <w:top w:val="single" w:sz="4" w:space="0" w:color="auto"/>
            </w:tcBorders>
            <w:vAlign w:val="bottom"/>
          </w:tcPr>
          <w:p w:rsidR="00613BB4" w:rsidRPr="00AB59D4" w:rsidRDefault="00613BB4" w:rsidP="00E60543">
            <w:pPr>
              <w:ind w:right="-72"/>
              <w:jc w:val="right"/>
              <w:rPr>
                <w:rFonts w:cs="Arial"/>
                <w:sz w:val="12"/>
                <w:szCs w:val="12"/>
              </w:rPr>
            </w:pPr>
          </w:p>
        </w:tc>
        <w:tc>
          <w:tcPr>
            <w:tcW w:w="1512" w:type="dxa"/>
            <w:tcBorders>
              <w:top w:val="single" w:sz="4" w:space="0" w:color="auto"/>
            </w:tcBorders>
            <w:shd w:val="clear" w:color="auto" w:fill="FAFAFA"/>
            <w:vAlign w:val="bottom"/>
          </w:tcPr>
          <w:p w:rsidR="00613BB4" w:rsidRPr="00AB59D4" w:rsidRDefault="00613BB4" w:rsidP="00E60543">
            <w:pPr>
              <w:ind w:right="-72"/>
              <w:jc w:val="right"/>
              <w:rPr>
                <w:rFonts w:cs="Arial"/>
                <w:sz w:val="12"/>
                <w:szCs w:val="12"/>
              </w:rPr>
            </w:pPr>
          </w:p>
        </w:tc>
        <w:tc>
          <w:tcPr>
            <w:tcW w:w="1512" w:type="dxa"/>
            <w:tcBorders>
              <w:top w:val="single" w:sz="4" w:space="0" w:color="auto"/>
            </w:tcBorders>
            <w:vAlign w:val="bottom"/>
          </w:tcPr>
          <w:p w:rsidR="00613BB4" w:rsidRPr="00AB59D4" w:rsidRDefault="00613BB4" w:rsidP="00E60543">
            <w:pPr>
              <w:ind w:right="-72"/>
              <w:jc w:val="right"/>
              <w:rPr>
                <w:rFonts w:cs="Arial"/>
                <w:sz w:val="12"/>
                <w:szCs w:val="12"/>
              </w:rPr>
            </w:pPr>
          </w:p>
        </w:tc>
      </w:tr>
      <w:tr w:rsidR="00613BB4" w:rsidRPr="0096151E" w:rsidTr="00613BB4">
        <w:tc>
          <w:tcPr>
            <w:tcW w:w="2880" w:type="dxa"/>
          </w:tcPr>
          <w:p w:rsidR="00613BB4" w:rsidRPr="0096151E" w:rsidRDefault="00613BB4" w:rsidP="00E60543">
            <w:pPr>
              <w:ind w:left="-101"/>
              <w:rPr>
                <w:rFonts w:cs="Arial"/>
              </w:rPr>
            </w:pPr>
            <w:r w:rsidRPr="0096151E">
              <w:rPr>
                <w:rFonts w:cs="Arial"/>
                <w:b/>
                <w:bCs/>
              </w:rPr>
              <w:t>Interest expenses</w:t>
            </w:r>
          </w:p>
        </w:tc>
        <w:tc>
          <w:tcPr>
            <w:tcW w:w="1512" w:type="dxa"/>
            <w:shd w:val="clear" w:color="auto" w:fill="FAFAFA"/>
            <w:vAlign w:val="bottom"/>
          </w:tcPr>
          <w:p w:rsidR="00613BB4" w:rsidRPr="0096151E" w:rsidRDefault="00613BB4" w:rsidP="00E60543">
            <w:pPr>
              <w:ind w:right="-72"/>
              <w:jc w:val="right"/>
              <w:rPr>
                <w:rFonts w:cs="Arial"/>
              </w:rPr>
            </w:pPr>
          </w:p>
        </w:tc>
        <w:tc>
          <w:tcPr>
            <w:tcW w:w="1512" w:type="dxa"/>
            <w:vAlign w:val="bottom"/>
          </w:tcPr>
          <w:p w:rsidR="00613BB4" w:rsidRPr="0096151E" w:rsidRDefault="00613BB4" w:rsidP="00E60543">
            <w:pPr>
              <w:ind w:right="-72"/>
              <w:jc w:val="right"/>
              <w:rPr>
                <w:rFonts w:cs="Arial"/>
              </w:rPr>
            </w:pPr>
          </w:p>
        </w:tc>
        <w:tc>
          <w:tcPr>
            <w:tcW w:w="1512" w:type="dxa"/>
            <w:shd w:val="clear" w:color="auto" w:fill="FAFAFA"/>
            <w:vAlign w:val="bottom"/>
          </w:tcPr>
          <w:p w:rsidR="00613BB4" w:rsidRPr="0096151E" w:rsidRDefault="00613BB4" w:rsidP="00E60543">
            <w:pPr>
              <w:ind w:right="-72"/>
              <w:jc w:val="right"/>
              <w:rPr>
                <w:rFonts w:cs="Arial"/>
              </w:rPr>
            </w:pPr>
          </w:p>
        </w:tc>
        <w:tc>
          <w:tcPr>
            <w:tcW w:w="1512" w:type="dxa"/>
            <w:vAlign w:val="bottom"/>
          </w:tcPr>
          <w:p w:rsidR="00613BB4" w:rsidRPr="0096151E" w:rsidRDefault="00613BB4" w:rsidP="00E60543">
            <w:pPr>
              <w:ind w:right="-72"/>
              <w:jc w:val="right"/>
              <w:rPr>
                <w:rFonts w:cs="Arial"/>
              </w:rPr>
            </w:pPr>
          </w:p>
        </w:tc>
      </w:tr>
      <w:tr w:rsidR="00613BB4" w:rsidRPr="0096151E" w:rsidTr="00613BB4">
        <w:tc>
          <w:tcPr>
            <w:tcW w:w="2880" w:type="dxa"/>
          </w:tcPr>
          <w:p w:rsidR="00613BB4" w:rsidRPr="0096151E" w:rsidRDefault="00613BB4" w:rsidP="00E60543">
            <w:pPr>
              <w:ind w:left="-101"/>
              <w:rPr>
                <w:rFonts w:cs="Arial"/>
              </w:rPr>
            </w:pPr>
            <w:r w:rsidRPr="0096151E">
              <w:rPr>
                <w:rFonts w:cs="Arial"/>
              </w:rPr>
              <w:t xml:space="preserve">   Subsidiaries</w:t>
            </w:r>
          </w:p>
        </w:tc>
        <w:tc>
          <w:tcPr>
            <w:tcW w:w="1512" w:type="dxa"/>
            <w:shd w:val="clear" w:color="auto" w:fill="FAFAFA"/>
            <w:vAlign w:val="bottom"/>
          </w:tcPr>
          <w:p w:rsidR="00613BB4" w:rsidRPr="0096151E" w:rsidRDefault="00EE3F34" w:rsidP="00E60543">
            <w:pPr>
              <w:ind w:right="-72"/>
              <w:jc w:val="right"/>
              <w:rPr>
                <w:rFonts w:cs="Arial"/>
              </w:rPr>
            </w:pPr>
            <w:r>
              <w:rPr>
                <w:rFonts w:cs="Arial"/>
              </w:rPr>
              <w:t>-</w:t>
            </w:r>
          </w:p>
        </w:tc>
        <w:tc>
          <w:tcPr>
            <w:tcW w:w="1512" w:type="dxa"/>
            <w:vAlign w:val="bottom"/>
          </w:tcPr>
          <w:p w:rsidR="00613BB4" w:rsidRPr="0096151E" w:rsidRDefault="00613BB4" w:rsidP="00E60543">
            <w:pPr>
              <w:ind w:right="-72"/>
              <w:jc w:val="right"/>
              <w:rPr>
                <w:rFonts w:cs="Arial"/>
              </w:rPr>
            </w:pPr>
            <w:r w:rsidRPr="0096151E">
              <w:rPr>
                <w:rFonts w:cs="Arial"/>
              </w:rPr>
              <w:t>-</w:t>
            </w:r>
          </w:p>
        </w:tc>
        <w:tc>
          <w:tcPr>
            <w:tcW w:w="1512" w:type="dxa"/>
            <w:shd w:val="clear" w:color="auto" w:fill="FAFAFA"/>
            <w:vAlign w:val="bottom"/>
          </w:tcPr>
          <w:p w:rsidR="00613BB4" w:rsidRPr="0096151E" w:rsidRDefault="00EE3F34" w:rsidP="00E60543">
            <w:pPr>
              <w:ind w:right="-72"/>
              <w:jc w:val="right"/>
              <w:rPr>
                <w:rFonts w:cs="Arial"/>
              </w:rPr>
            </w:pPr>
            <w:r>
              <w:rPr>
                <w:rFonts w:cs="Arial"/>
              </w:rPr>
              <w:t>9,969</w:t>
            </w:r>
          </w:p>
        </w:tc>
        <w:tc>
          <w:tcPr>
            <w:tcW w:w="1512" w:type="dxa"/>
            <w:vAlign w:val="bottom"/>
          </w:tcPr>
          <w:p w:rsidR="00613BB4" w:rsidRPr="0096151E" w:rsidRDefault="00613BB4" w:rsidP="00E60543">
            <w:pPr>
              <w:ind w:right="-72"/>
              <w:jc w:val="right"/>
              <w:rPr>
                <w:rFonts w:cs="Arial"/>
              </w:rPr>
            </w:pPr>
            <w:r w:rsidRPr="0096151E">
              <w:rPr>
                <w:rFonts w:cs="Arial"/>
              </w:rPr>
              <w:t>8,192</w:t>
            </w:r>
          </w:p>
        </w:tc>
      </w:tr>
      <w:tr w:rsidR="00613BB4" w:rsidRPr="0096151E" w:rsidTr="00613BB4">
        <w:tc>
          <w:tcPr>
            <w:tcW w:w="2880" w:type="dxa"/>
          </w:tcPr>
          <w:p w:rsidR="00613BB4" w:rsidRPr="0096151E" w:rsidRDefault="00613BB4" w:rsidP="00E60543">
            <w:pPr>
              <w:ind w:left="-101"/>
              <w:jc w:val="left"/>
              <w:rPr>
                <w:rFonts w:cs="Arial"/>
              </w:rPr>
            </w:pPr>
            <w:r w:rsidRPr="0096151E">
              <w:rPr>
                <w:rFonts w:cs="Arial"/>
              </w:rPr>
              <w:t xml:space="preserve">   Related parties</w:t>
            </w:r>
          </w:p>
        </w:tc>
        <w:tc>
          <w:tcPr>
            <w:tcW w:w="1512" w:type="dxa"/>
            <w:tcBorders>
              <w:bottom w:val="single" w:sz="4" w:space="0" w:color="auto"/>
            </w:tcBorders>
            <w:shd w:val="clear" w:color="auto" w:fill="FAFAFA"/>
            <w:vAlign w:val="bottom"/>
          </w:tcPr>
          <w:p w:rsidR="00613BB4" w:rsidRPr="0096151E" w:rsidRDefault="00EE3F34" w:rsidP="00E60543">
            <w:pPr>
              <w:ind w:right="-72"/>
              <w:jc w:val="right"/>
              <w:rPr>
                <w:rFonts w:cs="Arial"/>
              </w:rPr>
            </w:pPr>
            <w:r>
              <w:rPr>
                <w:rFonts w:cs="Arial"/>
              </w:rPr>
              <w:t>25,792</w:t>
            </w:r>
          </w:p>
        </w:tc>
        <w:tc>
          <w:tcPr>
            <w:tcW w:w="1512" w:type="dxa"/>
            <w:tcBorders>
              <w:bottom w:val="single" w:sz="4" w:space="0" w:color="auto"/>
            </w:tcBorders>
            <w:vAlign w:val="bottom"/>
          </w:tcPr>
          <w:p w:rsidR="00613BB4" w:rsidRPr="0096151E" w:rsidRDefault="00613BB4" w:rsidP="00E60543">
            <w:pPr>
              <w:ind w:right="-72"/>
              <w:jc w:val="right"/>
              <w:rPr>
                <w:rFonts w:cs="Arial"/>
              </w:rPr>
            </w:pPr>
            <w:r w:rsidRPr="0096151E">
              <w:rPr>
                <w:rFonts w:cs="Arial"/>
              </w:rPr>
              <w:t>24,449</w:t>
            </w:r>
          </w:p>
        </w:tc>
        <w:tc>
          <w:tcPr>
            <w:tcW w:w="1512" w:type="dxa"/>
            <w:tcBorders>
              <w:bottom w:val="single" w:sz="4" w:space="0" w:color="auto"/>
            </w:tcBorders>
            <w:shd w:val="clear" w:color="auto" w:fill="FAFAFA"/>
            <w:vAlign w:val="bottom"/>
          </w:tcPr>
          <w:p w:rsidR="00613BB4" w:rsidRPr="0096151E" w:rsidRDefault="00EE3F34" w:rsidP="00E60543">
            <w:pPr>
              <w:ind w:right="-72"/>
              <w:jc w:val="right"/>
              <w:rPr>
                <w:rFonts w:cs="Arial"/>
              </w:rPr>
            </w:pPr>
            <w:r>
              <w:rPr>
                <w:rFonts w:cs="Arial"/>
              </w:rPr>
              <w:t>6,682</w:t>
            </w:r>
          </w:p>
        </w:tc>
        <w:tc>
          <w:tcPr>
            <w:tcW w:w="1512" w:type="dxa"/>
            <w:tcBorders>
              <w:bottom w:val="single" w:sz="4" w:space="0" w:color="auto"/>
            </w:tcBorders>
            <w:vAlign w:val="bottom"/>
          </w:tcPr>
          <w:p w:rsidR="00613BB4" w:rsidRPr="0096151E" w:rsidRDefault="00613BB4" w:rsidP="00E60543">
            <w:pPr>
              <w:ind w:right="-72"/>
              <w:jc w:val="right"/>
              <w:rPr>
                <w:rFonts w:cs="Arial"/>
              </w:rPr>
            </w:pPr>
            <w:r w:rsidRPr="0096151E">
              <w:rPr>
                <w:rFonts w:cs="Arial"/>
              </w:rPr>
              <w:t>12,905</w:t>
            </w:r>
          </w:p>
        </w:tc>
      </w:tr>
      <w:tr w:rsidR="00613BB4" w:rsidRPr="00AB59D4" w:rsidTr="00613BB4">
        <w:tc>
          <w:tcPr>
            <w:tcW w:w="2880" w:type="dxa"/>
          </w:tcPr>
          <w:p w:rsidR="00613BB4" w:rsidRPr="00AB59D4" w:rsidRDefault="00613BB4" w:rsidP="00E60543">
            <w:pPr>
              <w:ind w:left="-101"/>
              <w:rPr>
                <w:rFonts w:cs="Arial"/>
                <w:sz w:val="12"/>
                <w:szCs w:val="12"/>
                <w:cs/>
              </w:rPr>
            </w:pPr>
          </w:p>
        </w:tc>
        <w:tc>
          <w:tcPr>
            <w:tcW w:w="1512" w:type="dxa"/>
            <w:tcBorders>
              <w:top w:val="single" w:sz="4" w:space="0" w:color="auto"/>
            </w:tcBorders>
            <w:shd w:val="clear" w:color="auto" w:fill="FAFAFA"/>
            <w:vAlign w:val="bottom"/>
          </w:tcPr>
          <w:p w:rsidR="00613BB4" w:rsidRPr="00AB59D4" w:rsidRDefault="00613BB4" w:rsidP="00E60543">
            <w:pPr>
              <w:ind w:right="-72"/>
              <w:jc w:val="right"/>
              <w:rPr>
                <w:rFonts w:cs="Arial"/>
                <w:sz w:val="12"/>
                <w:szCs w:val="12"/>
              </w:rPr>
            </w:pPr>
          </w:p>
        </w:tc>
        <w:tc>
          <w:tcPr>
            <w:tcW w:w="1512" w:type="dxa"/>
            <w:tcBorders>
              <w:top w:val="single" w:sz="4" w:space="0" w:color="auto"/>
            </w:tcBorders>
            <w:vAlign w:val="bottom"/>
          </w:tcPr>
          <w:p w:rsidR="00613BB4" w:rsidRPr="00AB59D4" w:rsidRDefault="00613BB4" w:rsidP="00E60543">
            <w:pPr>
              <w:ind w:right="-72"/>
              <w:jc w:val="right"/>
              <w:rPr>
                <w:rFonts w:cs="Arial"/>
                <w:sz w:val="12"/>
                <w:szCs w:val="12"/>
              </w:rPr>
            </w:pPr>
          </w:p>
        </w:tc>
        <w:tc>
          <w:tcPr>
            <w:tcW w:w="1512" w:type="dxa"/>
            <w:tcBorders>
              <w:top w:val="single" w:sz="4" w:space="0" w:color="auto"/>
            </w:tcBorders>
            <w:shd w:val="clear" w:color="auto" w:fill="FAFAFA"/>
            <w:vAlign w:val="bottom"/>
          </w:tcPr>
          <w:p w:rsidR="00613BB4" w:rsidRPr="00AB59D4" w:rsidRDefault="00613BB4" w:rsidP="00E60543">
            <w:pPr>
              <w:ind w:right="-72"/>
              <w:jc w:val="right"/>
              <w:rPr>
                <w:rFonts w:cs="Arial"/>
                <w:sz w:val="12"/>
                <w:szCs w:val="12"/>
              </w:rPr>
            </w:pPr>
          </w:p>
        </w:tc>
        <w:tc>
          <w:tcPr>
            <w:tcW w:w="1512" w:type="dxa"/>
            <w:tcBorders>
              <w:top w:val="single" w:sz="4" w:space="0" w:color="auto"/>
            </w:tcBorders>
            <w:vAlign w:val="bottom"/>
          </w:tcPr>
          <w:p w:rsidR="00613BB4" w:rsidRPr="00AB59D4" w:rsidRDefault="00613BB4" w:rsidP="00E60543">
            <w:pPr>
              <w:ind w:right="-72"/>
              <w:jc w:val="right"/>
              <w:rPr>
                <w:rFonts w:cs="Arial"/>
                <w:sz w:val="12"/>
                <w:szCs w:val="12"/>
              </w:rPr>
            </w:pPr>
          </w:p>
        </w:tc>
      </w:tr>
      <w:tr w:rsidR="00613BB4" w:rsidRPr="0096151E" w:rsidTr="00613BB4">
        <w:tc>
          <w:tcPr>
            <w:tcW w:w="2880" w:type="dxa"/>
          </w:tcPr>
          <w:p w:rsidR="00613BB4" w:rsidRPr="0096151E" w:rsidRDefault="00613BB4" w:rsidP="00E60543">
            <w:pPr>
              <w:ind w:left="-101"/>
              <w:rPr>
                <w:rFonts w:cs="Arial"/>
                <w:shd w:val="clear" w:color="auto" w:fill="FFFFFF"/>
              </w:rPr>
            </w:pPr>
          </w:p>
        </w:tc>
        <w:tc>
          <w:tcPr>
            <w:tcW w:w="1512" w:type="dxa"/>
            <w:tcBorders>
              <w:bottom w:val="single" w:sz="4" w:space="0" w:color="auto"/>
            </w:tcBorders>
            <w:shd w:val="clear" w:color="auto" w:fill="FAFAFA"/>
            <w:vAlign w:val="bottom"/>
          </w:tcPr>
          <w:p w:rsidR="00613BB4" w:rsidRPr="0096151E" w:rsidRDefault="00EE3F34" w:rsidP="00E60543">
            <w:pPr>
              <w:ind w:right="-72"/>
              <w:jc w:val="right"/>
              <w:rPr>
                <w:rFonts w:cs="Arial"/>
              </w:rPr>
            </w:pPr>
            <w:r>
              <w:rPr>
                <w:rFonts w:cs="Arial"/>
              </w:rPr>
              <w:t>25,792</w:t>
            </w:r>
          </w:p>
        </w:tc>
        <w:tc>
          <w:tcPr>
            <w:tcW w:w="1512" w:type="dxa"/>
            <w:tcBorders>
              <w:bottom w:val="single" w:sz="4" w:space="0" w:color="auto"/>
            </w:tcBorders>
            <w:vAlign w:val="bottom"/>
          </w:tcPr>
          <w:p w:rsidR="00613BB4" w:rsidRPr="0096151E" w:rsidRDefault="00613BB4" w:rsidP="00E60543">
            <w:pPr>
              <w:ind w:right="-72"/>
              <w:jc w:val="right"/>
              <w:rPr>
                <w:rFonts w:cs="Arial"/>
              </w:rPr>
            </w:pPr>
            <w:r w:rsidRPr="0096151E">
              <w:rPr>
                <w:rFonts w:cs="Arial"/>
              </w:rPr>
              <w:t>24,449</w:t>
            </w:r>
          </w:p>
        </w:tc>
        <w:tc>
          <w:tcPr>
            <w:tcW w:w="1512" w:type="dxa"/>
            <w:tcBorders>
              <w:bottom w:val="single" w:sz="4" w:space="0" w:color="auto"/>
            </w:tcBorders>
            <w:shd w:val="clear" w:color="auto" w:fill="FAFAFA"/>
            <w:vAlign w:val="bottom"/>
          </w:tcPr>
          <w:p w:rsidR="00613BB4" w:rsidRPr="0096151E" w:rsidRDefault="00EE3F34" w:rsidP="00E60543">
            <w:pPr>
              <w:ind w:right="-72"/>
              <w:jc w:val="right"/>
              <w:rPr>
                <w:rFonts w:cs="Arial"/>
              </w:rPr>
            </w:pPr>
            <w:r>
              <w:rPr>
                <w:rFonts w:cs="Arial"/>
              </w:rPr>
              <w:t>16,651</w:t>
            </w:r>
          </w:p>
        </w:tc>
        <w:tc>
          <w:tcPr>
            <w:tcW w:w="1512" w:type="dxa"/>
            <w:tcBorders>
              <w:bottom w:val="single" w:sz="4" w:space="0" w:color="auto"/>
            </w:tcBorders>
            <w:vAlign w:val="bottom"/>
          </w:tcPr>
          <w:p w:rsidR="00613BB4" w:rsidRPr="0096151E" w:rsidRDefault="00613BB4" w:rsidP="00E60543">
            <w:pPr>
              <w:ind w:right="-72"/>
              <w:jc w:val="right"/>
              <w:rPr>
                <w:rFonts w:cs="Arial"/>
                <w:cs/>
              </w:rPr>
            </w:pPr>
            <w:r w:rsidRPr="0096151E">
              <w:rPr>
                <w:rFonts w:cs="Arial"/>
              </w:rPr>
              <w:t>21,097</w:t>
            </w:r>
          </w:p>
        </w:tc>
      </w:tr>
    </w:tbl>
    <w:p w:rsidR="00E60543" w:rsidRPr="0096151E" w:rsidRDefault="00E60543" w:rsidP="00E60543">
      <w:pPr>
        <w:ind w:left="540" w:hanging="540"/>
        <w:jc w:val="thaiDistribute"/>
        <w:rPr>
          <w:rFonts w:cs="Cordia New"/>
          <w:b/>
          <w:bCs/>
          <w:color w:val="CF4A02"/>
        </w:rPr>
      </w:pPr>
    </w:p>
    <w:p w:rsidR="009A1F25" w:rsidRPr="0096151E" w:rsidRDefault="009A1F25" w:rsidP="00E60543">
      <w:pPr>
        <w:ind w:left="540" w:hanging="540"/>
        <w:jc w:val="thaiDistribute"/>
        <w:rPr>
          <w:rFonts w:cs="Arial"/>
          <w:b/>
          <w:bCs/>
          <w:color w:val="CF4A02"/>
        </w:rPr>
      </w:pPr>
      <w:r w:rsidRPr="0096151E">
        <w:rPr>
          <w:rFonts w:cs="Arial"/>
          <w:b/>
          <w:bCs/>
          <w:color w:val="CF4A02"/>
        </w:rPr>
        <w:t>b</w:t>
      </w:r>
      <w:r w:rsidRPr="0096151E">
        <w:rPr>
          <w:rFonts w:cs="Arial"/>
          <w:b/>
          <w:bCs/>
          <w:color w:val="CF4A02"/>
          <w:cs/>
        </w:rPr>
        <w:t>)</w:t>
      </w:r>
      <w:r w:rsidRPr="0096151E">
        <w:rPr>
          <w:rFonts w:cs="Arial"/>
          <w:b/>
          <w:bCs/>
          <w:color w:val="CF4A02"/>
          <w:cs/>
        </w:rPr>
        <w:tab/>
      </w:r>
      <w:r w:rsidRPr="0096151E">
        <w:rPr>
          <w:rFonts w:cs="Arial"/>
          <w:b/>
          <w:bCs/>
          <w:color w:val="CF4A02"/>
        </w:rPr>
        <w:t>Outstanding balances arising from sales/purchases of goods/services</w:t>
      </w:r>
    </w:p>
    <w:p w:rsidR="009A1F25" w:rsidRPr="00AB59D4" w:rsidRDefault="009A1F25" w:rsidP="00E60543">
      <w:pPr>
        <w:tabs>
          <w:tab w:val="left" w:pos="2160"/>
          <w:tab w:val="left" w:pos="2880"/>
        </w:tabs>
        <w:ind w:left="1080" w:hanging="540"/>
        <w:jc w:val="thaiDistribute"/>
        <w:rPr>
          <w:rFonts w:cs="Arial"/>
        </w:rPr>
      </w:pPr>
    </w:p>
    <w:tbl>
      <w:tblPr>
        <w:tblW w:w="8928" w:type="dxa"/>
        <w:tblInd w:w="648" w:type="dxa"/>
        <w:tblLayout w:type="fixed"/>
        <w:tblLook w:val="04A0" w:firstRow="1" w:lastRow="0" w:firstColumn="1" w:lastColumn="0" w:noHBand="0" w:noVBand="1"/>
      </w:tblPr>
      <w:tblGrid>
        <w:gridCol w:w="2880"/>
        <w:gridCol w:w="1512"/>
        <w:gridCol w:w="1512"/>
        <w:gridCol w:w="1512"/>
        <w:gridCol w:w="1512"/>
      </w:tblGrid>
      <w:tr w:rsidR="00054472" w:rsidRPr="0096151E" w:rsidTr="00613BB4">
        <w:trPr>
          <w:cantSplit/>
        </w:trPr>
        <w:tc>
          <w:tcPr>
            <w:tcW w:w="2880" w:type="dxa"/>
            <w:vAlign w:val="bottom"/>
          </w:tcPr>
          <w:p w:rsidR="00054472" w:rsidRPr="0096151E" w:rsidRDefault="00054472" w:rsidP="00E60543">
            <w:pPr>
              <w:ind w:left="-101"/>
              <w:jc w:val="left"/>
              <w:rPr>
                <w:rFonts w:cs="Arial"/>
                <w:b/>
                <w:bCs/>
              </w:rPr>
            </w:pPr>
          </w:p>
        </w:tc>
        <w:tc>
          <w:tcPr>
            <w:tcW w:w="3024" w:type="dxa"/>
            <w:gridSpan w:val="2"/>
            <w:tcBorders>
              <w:top w:val="single" w:sz="4" w:space="0" w:color="auto"/>
              <w:bottom w:val="single" w:sz="4" w:space="0" w:color="auto"/>
            </w:tcBorders>
            <w:vAlign w:val="bottom"/>
            <w:hideMark/>
          </w:tcPr>
          <w:p w:rsidR="00054472" w:rsidRPr="0096151E" w:rsidRDefault="00054472" w:rsidP="00E60543">
            <w:pPr>
              <w:ind w:right="-72"/>
              <w:jc w:val="center"/>
              <w:rPr>
                <w:rFonts w:eastAsia="Cordia New" w:cs="Arial"/>
                <w:b/>
                <w:bCs/>
              </w:rPr>
            </w:pPr>
            <w:r w:rsidRPr="0096151E">
              <w:rPr>
                <w:rFonts w:cs="Arial"/>
                <w:b/>
                <w:bCs/>
              </w:rPr>
              <w:t>Consolidated</w:t>
            </w:r>
            <w:r w:rsidRPr="0096151E">
              <w:rPr>
                <w:rFonts w:cs="Arial"/>
                <w:b/>
                <w:bCs/>
              </w:rPr>
              <w:br/>
              <w:t>financial information</w:t>
            </w:r>
          </w:p>
        </w:tc>
        <w:tc>
          <w:tcPr>
            <w:tcW w:w="3024" w:type="dxa"/>
            <w:gridSpan w:val="2"/>
            <w:tcBorders>
              <w:top w:val="single" w:sz="4" w:space="0" w:color="auto"/>
              <w:bottom w:val="single" w:sz="4" w:space="0" w:color="auto"/>
            </w:tcBorders>
            <w:vAlign w:val="bottom"/>
            <w:hideMark/>
          </w:tcPr>
          <w:p w:rsidR="00054472" w:rsidRPr="0096151E" w:rsidRDefault="00054472" w:rsidP="00E60543">
            <w:pPr>
              <w:ind w:right="-72"/>
              <w:jc w:val="center"/>
              <w:rPr>
                <w:rFonts w:eastAsia="Cordia New" w:cs="Arial"/>
                <w:b/>
                <w:bCs/>
              </w:rPr>
            </w:pPr>
            <w:r w:rsidRPr="0096151E">
              <w:rPr>
                <w:rFonts w:cs="Arial"/>
                <w:b/>
                <w:bCs/>
              </w:rPr>
              <w:t>Separate</w:t>
            </w:r>
            <w:r w:rsidRPr="0096151E">
              <w:rPr>
                <w:rFonts w:cs="Arial"/>
                <w:b/>
                <w:bCs/>
              </w:rPr>
              <w:br/>
              <w:t>financial information</w:t>
            </w:r>
          </w:p>
        </w:tc>
      </w:tr>
      <w:tr w:rsidR="00054472" w:rsidRPr="0096151E" w:rsidTr="00613BB4">
        <w:trPr>
          <w:cantSplit/>
        </w:trPr>
        <w:tc>
          <w:tcPr>
            <w:tcW w:w="2880" w:type="dxa"/>
            <w:vAlign w:val="bottom"/>
          </w:tcPr>
          <w:p w:rsidR="00054472" w:rsidRPr="0096151E" w:rsidRDefault="00054472" w:rsidP="00E60543">
            <w:pPr>
              <w:ind w:left="-101"/>
              <w:jc w:val="left"/>
              <w:rPr>
                <w:rFonts w:eastAsia="MS Mincho" w:cs="Arial"/>
              </w:rPr>
            </w:pPr>
          </w:p>
        </w:tc>
        <w:tc>
          <w:tcPr>
            <w:tcW w:w="1512" w:type="dxa"/>
            <w:tcBorders>
              <w:top w:val="single" w:sz="4" w:space="0" w:color="auto"/>
            </w:tcBorders>
          </w:tcPr>
          <w:p w:rsidR="00054472" w:rsidRPr="0096151E" w:rsidRDefault="00613BB4" w:rsidP="00E60543">
            <w:pPr>
              <w:ind w:right="-72"/>
              <w:jc w:val="right"/>
              <w:rPr>
                <w:rFonts w:eastAsia="Cordia New" w:cs="Arial"/>
                <w:b/>
                <w:bCs/>
              </w:rPr>
            </w:pPr>
            <w:r w:rsidRPr="0096151E">
              <w:rPr>
                <w:rFonts w:cs="Arial"/>
                <w:b/>
                <w:bCs/>
                <w:lang w:val="en-GB"/>
              </w:rPr>
              <w:t>30 September</w:t>
            </w:r>
          </w:p>
        </w:tc>
        <w:tc>
          <w:tcPr>
            <w:tcW w:w="1512" w:type="dxa"/>
            <w:tcBorders>
              <w:top w:val="single" w:sz="4" w:space="0" w:color="auto"/>
            </w:tcBorders>
          </w:tcPr>
          <w:p w:rsidR="00054472" w:rsidRPr="0096151E" w:rsidRDefault="00054472" w:rsidP="00E60543">
            <w:pPr>
              <w:ind w:right="-72"/>
              <w:jc w:val="right"/>
              <w:rPr>
                <w:rFonts w:eastAsia="Cordia New" w:cs="Arial"/>
                <w:b/>
                <w:bCs/>
              </w:rPr>
            </w:pPr>
            <w:r w:rsidRPr="0096151E">
              <w:rPr>
                <w:rFonts w:cs="Arial"/>
                <w:b/>
                <w:bCs/>
                <w:lang w:val="en-GB"/>
              </w:rPr>
              <w:t>31 December</w:t>
            </w:r>
          </w:p>
        </w:tc>
        <w:tc>
          <w:tcPr>
            <w:tcW w:w="1512" w:type="dxa"/>
            <w:tcBorders>
              <w:top w:val="single" w:sz="4" w:space="0" w:color="auto"/>
            </w:tcBorders>
          </w:tcPr>
          <w:p w:rsidR="00054472" w:rsidRPr="0096151E" w:rsidRDefault="00613BB4" w:rsidP="00E60543">
            <w:pPr>
              <w:ind w:right="-72"/>
              <w:jc w:val="right"/>
              <w:rPr>
                <w:rFonts w:eastAsia="Cordia New" w:cs="Arial"/>
                <w:b/>
                <w:bCs/>
              </w:rPr>
            </w:pPr>
            <w:r w:rsidRPr="0096151E">
              <w:rPr>
                <w:rFonts w:cs="Arial"/>
                <w:b/>
                <w:bCs/>
                <w:lang w:val="en-GB"/>
              </w:rPr>
              <w:t>30 September</w:t>
            </w:r>
          </w:p>
        </w:tc>
        <w:tc>
          <w:tcPr>
            <w:tcW w:w="1512" w:type="dxa"/>
            <w:tcBorders>
              <w:top w:val="single" w:sz="4" w:space="0" w:color="auto"/>
            </w:tcBorders>
          </w:tcPr>
          <w:p w:rsidR="00054472" w:rsidRPr="0096151E" w:rsidRDefault="00054472" w:rsidP="00E60543">
            <w:pPr>
              <w:ind w:right="-72"/>
              <w:jc w:val="right"/>
              <w:rPr>
                <w:rFonts w:eastAsia="Cordia New" w:cs="Arial"/>
                <w:b/>
                <w:bCs/>
              </w:rPr>
            </w:pPr>
            <w:r w:rsidRPr="0096151E">
              <w:rPr>
                <w:rFonts w:cs="Arial"/>
                <w:b/>
                <w:bCs/>
                <w:lang w:val="en-GB"/>
              </w:rPr>
              <w:t>31 December</w:t>
            </w:r>
          </w:p>
        </w:tc>
      </w:tr>
      <w:tr w:rsidR="00054472" w:rsidRPr="0096151E" w:rsidTr="00613BB4">
        <w:trPr>
          <w:cantSplit/>
        </w:trPr>
        <w:tc>
          <w:tcPr>
            <w:tcW w:w="2880" w:type="dxa"/>
            <w:vAlign w:val="bottom"/>
          </w:tcPr>
          <w:p w:rsidR="00054472" w:rsidRPr="0096151E" w:rsidRDefault="00054472" w:rsidP="00E60543">
            <w:pPr>
              <w:ind w:left="-101"/>
              <w:jc w:val="left"/>
              <w:rPr>
                <w:rFonts w:eastAsia="MS Mincho" w:cs="Arial"/>
              </w:rPr>
            </w:pPr>
          </w:p>
        </w:tc>
        <w:tc>
          <w:tcPr>
            <w:tcW w:w="1512" w:type="dxa"/>
          </w:tcPr>
          <w:p w:rsidR="00054472" w:rsidRPr="0096151E" w:rsidRDefault="00054472" w:rsidP="00E60543">
            <w:pPr>
              <w:ind w:right="-72"/>
              <w:jc w:val="right"/>
              <w:rPr>
                <w:rFonts w:eastAsia="Cordia New" w:cs="Arial"/>
                <w:b/>
                <w:bCs/>
              </w:rPr>
            </w:pPr>
            <w:r w:rsidRPr="0096151E">
              <w:rPr>
                <w:rFonts w:cs="Arial"/>
                <w:b/>
                <w:bCs/>
                <w:lang w:val="en-GB"/>
              </w:rPr>
              <w:t>2019</w:t>
            </w:r>
          </w:p>
        </w:tc>
        <w:tc>
          <w:tcPr>
            <w:tcW w:w="1512" w:type="dxa"/>
          </w:tcPr>
          <w:p w:rsidR="00054472" w:rsidRPr="0096151E" w:rsidRDefault="00054472" w:rsidP="00E60543">
            <w:pPr>
              <w:ind w:right="-72"/>
              <w:jc w:val="right"/>
              <w:rPr>
                <w:rFonts w:eastAsia="Cordia New" w:cs="Arial"/>
                <w:b/>
                <w:bCs/>
              </w:rPr>
            </w:pPr>
            <w:r w:rsidRPr="0096151E">
              <w:rPr>
                <w:rFonts w:cs="Arial"/>
                <w:b/>
                <w:bCs/>
                <w:lang w:val="en-GB"/>
              </w:rPr>
              <w:t>2018</w:t>
            </w:r>
          </w:p>
        </w:tc>
        <w:tc>
          <w:tcPr>
            <w:tcW w:w="1512" w:type="dxa"/>
          </w:tcPr>
          <w:p w:rsidR="00054472" w:rsidRPr="0096151E" w:rsidRDefault="00054472" w:rsidP="00E60543">
            <w:pPr>
              <w:ind w:right="-72"/>
              <w:jc w:val="right"/>
              <w:rPr>
                <w:rFonts w:eastAsia="Cordia New" w:cs="Arial"/>
                <w:b/>
                <w:bCs/>
              </w:rPr>
            </w:pPr>
            <w:r w:rsidRPr="0096151E">
              <w:rPr>
                <w:rFonts w:cs="Arial"/>
                <w:b/>
                <w:bCs/>
                <w:lang w:val="en-GB"/>
              </w:rPr>
              <w:t>2019</w:t>
            </w:r>
          </w:p>
        </w:tc>
        <w:tc>
          <w:tcPr>
            <w:tcW w:w="1512" w:type="dxa"/>
          </w:tcPr>
          <w:p w:rsidR="00054472" w:rsidRPr="0096151E" w:rsidRDefault="00054472" w:rsidP="00E60543">
            <w:pPr>
              <w:ind w:right="-72"/>
              <w:jc w:val="right"/>
              <w:rPr>
                <w:rFonts w:eastAsia="Cordia New" w:cs="Arial"/>
                <w:b/>
                <w:bCs/>
              </w:rPr>
            </w:pPr>
            <w:r w:rsidRPr="0096151E">
              <w:rPr>
                <w:rFonts w:cs="Arial"/>
                <w:b/>
                <w:bCs/>
                <w:lang w:val="en-GB"/>
              </w:rPr>
              <w:t>2018</w:t>
            </w:r>
          </w:p>
        </w:tc>
      </w:tr>
      <w:tr w:rsidR="00054472" w:rsidRPr="0096151E" w:rsidTr="00613BB4">
        <w:trPr>
          <w:cantSplit/>
        </w:trPr>
        <w:tc>
          <w:tcPr>
            <w:tcW w:w="2880" w:type="dxa"/>
            <w:vAlign w:val="bottom"/>
          </w:tcPr>
          <w:p w:rsidR="00054472" w:rsidRPr="0096151E" w:rsidRDefault="00054472" w:rsidP="00E60543">
            <w:pPr>
              <w:ind w:left="-101"/>
              <w:jc w:val="left"/>
              <w:rPr>
                <w:rFonts w:eastAsia="MS Mincho" w:cs="Arial"/>
              </w:rPr>
            </w:pPr>
          </w:p>
        </w:tc>
        <w:tc>
          <w:tcPr>
            <w:tcW w:w="1512" w:type="dxa"/>
            <w:hideMark/>
          </w:tcPr>
          <w:p w:rsidR="00054472" w:rsidRPr="0096151E" w:rsidRDefault="00054472" w:rsidP="00E60543">
            <w:pPr>
              <w:ind w:right="-72"/>
              <w:jc w:val="right"/>
              <w:rPr>
                <w:rFonts w:cs="Arial"/>
                <w:b/>
                <w:bCs/>
              </w:rPr>
            </w:pPr>
            <w:r w:rsidRPr="0096151E">
              <w:rPr>
                <w:rFonts w:cs="Arial"/>
                <w:b/>
                <w:bCs/>
              </w:rPr>
              <w:t>Thousand</w:t>
            </w:r>
          </w:p>
        </w:tc>
        <w:tc>
          <w:tcPr>
            <w:tcW w:w="1512" w:type="dxa"/>
            <w:hideMark/>
          </w:tcPr>
          <w:p w:rsidR="00054472" w:rsidRPr="0096151E" w:rsidRDefault="00054472" w:rsidP="00E60543">
            <w:pPr>
              <w:ind w:right="-72"/>
              <w:jc w:val="right"/>
              <w:rPr>
                <w:rFonts w:cs="Arial"/>
                <w:b/>
                <w:bCs/>
                <w:cs/>
              </w:rPr>
            </w:pPr>
            <w:r w:rsidRPr="0096151E">
              <w:rPr>
                <w:rFonts w:cs="Arial"/>
                <w:b/>
                <w:bCs/>
              </w:rPr>
              <w:t>Thousand</w:t>
            </w:r>
          </w:p>
        </w:tc>
        <w:tc>
          <w:tcPr>
            <w:tcW w:w="1512" w:type="dxa"/>
            <w:hideMark/>
          </w:tcPr>
          <w:p w:rsidR="00054472" w:rsidRPr="0096151E" w:rsidRDefault="00054472" w:rsidP="00E60543">
            <w:pPr>
              <w:ind w:right="-72"/>
              <w:jc w:val="right"/>
              <w:rPr>
                <w:rFonts w:cs="Arial"/>
                <w:b/>
                <w:bCs/>
                <w:cs/>
              </w:rPr>
            </w:pPr>
            <w:r w:rsidRPr="0096151E">
              <w:rPr>
                <w:rFonts w:cs="Arial"/>
                <w:b/>
                <w:bCs/>
              </w:rPr>
              <w:t>Thousand</w:t>
            </w:r>
          </w:p>
        </w:tc>
        <w:tc>
          <w:tcPr>
            <w:tcW w:w="1512" w:type="dxa"/>
            <w:hideMark/>
          </w:tcPr>
          <w:p w:rsidR="00054472" w:rsidRPr="0096151E" w:rsidRDefault="00054472" w:rsidP="00E60543">
            <w:pPr>
              <w:ind w:right="-72"/>
              <w:jc w:val="right"/>
              <w:rPr>
                <w:rFonts w:cs="Arial"/>
                <w:b/>
                <w:bCs/>
                <w:cs/>
              </w:rPr>
            </w:pPr>
            <w:r w:rsidRPr="0096151E">
              <w:rPr>
                <w:rFonts w:cs="Arial"/>
                <w:b/>
                <w:bCs/>
              </w:rPr>
              <w:t>Thousand</w:t>
            </w:r>
          </w:p>
        </w:tc>
      </w:tr>
      <w:tr w:rsidR="00054472" w:rsidRPr="0096151E" w:rsidTr="00613BB4">
        <w:trPr>
          <w:cantSplit/>
        </w:trPr>
        <w:tc>
          <w:tcPr>
            <w:tcW w:w="2880" w:type="dxa"/>
            <w:vAlign w:val="bottom"/>
          </w:tcPr>
          <w:p w:rsidR="00054472" w:rsidRPr="0096151E" w:rsidRDefault="00054472" w:rsidP="00E60543">
            <w:pPr>
              <w:ind w:left="-101"/>
              <w:jc w:val="left"/>
              <w:rPr>
                <w:rFonts w:cs="Arial"/>
                <w:cs/>
              </w:rPr>
            </w:pPr>
          </w:p>
        </w:tc>
        <w:tc>
          <w:tcPr>
            <w:tcW w:w="1512" w:type="dxa"/>
            <w:tcBorders>
              <w:bottom w:val="single" w:sz="4" w:space="0" w:color="auto"/>
            </w:tcBorders>
            <w:hideMark/>
          </w:tcPr>
          <w:p w:rsidR="00054472" w:rsidRPr="0096151E" w:rsidRDefault="00054472" w:rsidP="00E60543">
            <w:pPr>
              <w:ind w:right="-72"/>
              <w:jc w:val="right"/>
              <w:rPr>
                <w:rFonts w:cs="Arial"/>
                <w:b/>
                <w:bCs/>
                <w:cs/>
              </w:rPr>
            </w:pPr>
            <w:r w:rsidRPr="0096151E">
              <w:rPr>
                <w:rFonts w:cs="Arial"/>
                <w:b/>
                <w:bCs/>
              </w:rPr>
              <w:t>Baht</w:t>
            </w:r>
          </w:p>
        </w:tc>
        <w:tc>
          <w:tcPr>
            <w:tcW w:w="1512" w:type="dxa"/>
            <w:tcBorders>
              <w:bottom w:val="single" w:sz="4" w:space="0" w:color="auto"/>
            </w:tcBorders>
            <w:hideMark/>
          </w:tcPr>
          <w:p w:rsidR="00054472" w:rsidRPr="0096151E" w:rsidRDefault="00054472" w:rsidP="00E60543">
            <w:pPr>
              <w:ind w:right="-72"/>
              <w:jc w:val="right"/>
              <w:rPr>
                <w:rFonts w:cs="Arial"/>
                <w:b/>
                <w:bCs/>
              </w:rPr>
            </w:pPr>
            <w:r w:rsidRPr="0096151E">
              <w:rPr>
                <w:rFonts w:cs="Arial"/>
                <w:b/>
                <w:bCs/>
              </w:rPr>
              <w:t>Baht</w:t>
            </w:r>
          </w:p>
        </w:tc>
        <w:tc>
          <w:tcPr>
            <w:tcW w:w="1512" w:type="dxa"/>
            <w:tcBorders>
              <w:bottom w:val="single" w:sz="4" w:space="0" w:color="auto"/>
            </w:tcBorders>
            <w:hideMark/>
          </w:tcPr>
          <w:p w:rsidR="00054472" w:rsidRPr="0096151E" w:rsidRDefault="00054472" w:rsidP="00E60543">
            <w:pPr>
              <w:ind w:right="-72"/>
              <w:jc w:val="right"/>
              <w:rPr>
                <w:rFonts w:cs="Arial"/>
                <w:b/>
                <w:bCs/>
              </w:rPr>
            </w:pPr>
            <w:r w:rsidRPr="0096151E">
              <w:rPr>
                <w:rFonts w:cs="Arial"/>
                <w:b/>
                <w:bCs/>
              </w:rPr>
              <w:t>Baht</w:t>
            </w:r>
          </w:p>
        </w:tc>
        <w:tc>
          <w:tcPr>
            <w:tcW w:w="1512" w:type="dxa"/>
            <w:tcBorders>
              <w:bottom w:val="single" w:sz="4" w:space="0" w:color="auto"/>
            </w:tcBorders>
            <w:hideMark/>
          </w:tcPr>
          <w:p w:rsidR="00054472" w:rsidRPr="0096151E" w:rsidRDefault="00054472" w:rsidP="00E60543">
            <w:pPr>
              <w:ind w:right="-72"/>
              <w:jc w:val="right"/>
              <w:rPr>
                <w:rFonts w:cs="Arial"/>
                <w:b/>
                <w:bCs/>
              </w:rPr>
            </w:pPr>
            <w:r w:rsidRPr="0096151E">
              <w:rPr>
                <w:rFonts w:cs="Arial"/>
                <w:b/>
                <w:bCs/>
              </w:rPr>
              <w:t>Baht</w:t>
            </w:r>
          </w:p>
        </w:tc>
      </w:tr>
      <w:tr w:rsidR="00054472" w:rsidRPr="0096151E" w:rsidTr="00613BB4">
        <w:trPr>
          <w:cantSplit/>
        </w:trPr>
        <w:tc>
          <w:tcPr>
            <w:tcW w:w="2880" w:type="dxa"/>
            <w:vAlign w:val="bottom"/>
            <w:hideMark/>
          </w:tcPr>
          <w:p w:rsidR="00054472" w:rsidRPr="0096151E" w:rsidRDefault="00054472" w:rsidP="00E60543">
            <w:pPr>
              <w:ind w:left="-101"/>
              <w:jc w:val="left"/>
              <w:rPr>
                <w:rFonts w:cs="Arial"/>
                <w:b/>
                <w:bCs/>
                <w:cs/>
              </w:rPr>
            </w:pPr>
            <w:r w:rsidRPr="0096151E">
              <w:rPr>
                <w:rFonts w:cs="Arial"/>
                <w:b/>
                <w:bCs/>
              </w:rPr>
              <w:t>Trade accounts receivable</w:t>
            </w:r>
          </w:p>
        </w:tc>
        <w:tc>
          <w:tcPr>
            <w:tcW w:w="1512" w:type="dxa"/>
            <w:shd w:val="clear" w:color="auto" w:fill="FAFAFA"/>
            <w:vAlign w:val="bottom"/>
          </w:tcPr>
          <w:p w:rsidR="00054472" w:rsidRPr="0096151E" w:rsidRDefault="00054472" w:rsidP="00E60543">
            <w:pPr>
              <w:ind w:right="-72"/>
              <w:jc w:val="right"/>
              <w:rPr>
                <w:rFonts w:cs="Arial"/>
              </w:rPr>
            </w:pPr>
          </w:p>
        </w:tc>
        <w:tc>
          <w:tcPr>
            <w:tcW w:w="1512" w:type="dxa"/>
            <w:vAlign w:val="bottom"/>
          </w:tcPr>
          <w:p w:rsidR="00054472" w:rsidRPr="0096151E" w:rsidRDefault="00054472" w:rsidP="00E60543">
            <w:pPr>
              <w:ind w:right="-72"/>
              <w:jc w:val="right"/>
              <w:rPr>
                <w:rFonts w:cs="Arial"/>
              </w:rPr>
            </w:pPr>
          </w:p>
        </w:tc>
        <w:tc>
          <w:tcPr>
            <w:tcW w:w="1512" w:type="dxa"/>
            <w:shd w:val="clear" w:color="auto" w:fill="FAFAFA"/>
            <w:vAlign w:val="bottom"/>
          </w:tcPr>
          <w:p w:rsidR="00054472" w:rsidRPr="0096151E" w:rsidRDefault="00054472" w:rsidP="00E60543">
            <w:pPr>
              <w:ind w:right="-72"/>
              <w:jc w:val="right"/>
              <w:rPr>
                <w:rFonts w:cs="Arial"/>
              </w:rPr>
            </w:pPr>
          </w:p>
        </w:tc>
        <w:tc>
          <w:tcPr>
            <w:tcW w:w="1512" w:type="dxa"/>
            <w:vAlign w:val="bottom"/>
          </w:tcPr>
          <w:p w:rsidR="00054472" w:rsidRPr="0096151E" w:rsidRDefault="00054472" w:rsidP="00E60543">
            <w:pPr>
              <w:ind w:right="-72"/>
              <w:jc w:val="right"/>
              <w:rPr>
                <w:rFonts w:cs="Arial"/>
              </w:rPr>
            </w:pPr>
          </w:p>
        </w:tc>
      </w:tr>
      <w:tr w:rsidR="00054472" w:rsidRPr="0096151E" w:rsidTr="00613BB4">
        <w:trPr>
          <w:cantSplit/>
        </w:trPr>
        <w:tc>
          <w:tcPr>
            <w:tcW w:w="2880" w:type="dxa"/>
            <w:vAlign w:val="bottom"/>
            <w:hideMark/>
          </w:tcPr>
          <w:p w:rsidR="00054472" w:rsidRPr="0096151E" w:rsidRDefault="00054472" w:rsidP="00E60543">
            <w:pPr>
              <w:ind w:left="-101"/>
              <w:jc w:val="left"/>
              <w:rPr>
                <w:rFonts w:cs="Arial"/>
                <w:cs/>
              </w:rPr>
            </w:pPr>
            <w:r w:rsidRPr="0096151E">
              <w:rPr>
                <w:rFonts w:cs="Arial"/>
              </w:rPr>
              <w:t xml:space="preserve">   Subsidiaries</w:t>
            </w:r>
          </w:p>
        </w:tc>
        <w:tc>
          <w:tcPr>
            <w:tcW w:w="1512" w:type="dxa"/>
            <w:shd w:val="clear" w:color="auto" w:fill="FAFAFA"/>
            <w:vAlign w:val="bottom"/>
          </w:tcPr>
          <w:p w:rsidR="00054472" w:rsidRPr="0096151E" w:rsidRDefault="00EE3F34" w:rsidP="00E60543">
            <w:pPr>
              <w:ind w:right="-72"/>
              <w:jc w:val="right"/>
              <w:rPr>
                <w:rFonts w:cs="Arial"/>
              </w:rPr>
            </w:pPr>
            <w:r>
              <w:rPr>
                <w:rFonts w:cs="Arial"/>
              </w:rPr>
              <w:t>-</w:t>
            </w:r>
          </w:p>
        </w:tc>
        <w:tc>
          <w:tcPr>
            <w:tcW w:w="1512" w:type="dxa"/>
            <w:vAlign w:val="bottom"/>
          </w:tcPr>
          <w:p w:rsidR="00054472" w:rsidRPr="0096151E" w:rsidRDefault="00AD3060" w:rsidP="00E60543">
            <w:pPr>
              <w:ind w:right="-72"/>
              <w:jc w:val="right"/>
              <w:rPr>
                <w:rFonts w:cs="Arial"/>
              </w:rPr>
            </w:pPr>
            <w:r w:rsidRPr="0096151E">
              <w:rPr>
                <w:rFonts w:cs="Arial"/>
              </w:rPr>
              <w:t>-</w:t>
            </w:r>
          </w:p>
        </w:tc>
        <w:tc>
          <w:tcPr>
            <w:tcW w:w="1512" w:type="dxa"/>
            <w:shd w:val="clear" w:color="auto" w:fill="FAFAFA"/>
            <w:vAlign w:val="bottom"/>
          </w:tcPr>
          <w:p w:rsidR="00054472" w:rsidRPr="0096151E" w:rsidRDefault="00EE3F34" w:rsidP="00E60543">
            <w:pPr>
              <w:ind w:right="-72"/>
              <w:jc w:val="right"/>
              <w:rPr>
                <w:rFonts w:cs="Arial"/>
              </w:rPr>
            </w:pPr>
            <w:r>
              <w:rPr>
                <w:rFonts w:cs="Arial"/>
              </w:rPr>
              <w:t>4,549</w:t>
            </w:r>
          </w:p>
        </w:tc>
        <w:tc>
          <w:tcPr>
            <w:tcW w:w="1512" w:type="dxa"/>
            <w:vAlign w:val="bottom"/>
          </w:tcPr>
          <w:p w:rsidR="00054472" w:rsidRPr="0096151E" w:rsidRDefault="00AD3060" w:rsidP="00E60543">
            <w:pPr>
              <w:ind w:right="-72"/>
              <w:jc w:val="right"/>
              <w:rPr>
                <w:rFonts w:cs="Arial"/>
              </w:rPr>
            </w:pPr>
            <w:r w:rsidRPr="0096151E">
              <w:rPr>
                <w:rFonts w:cs="Arial"/>
              </w:rPr>
              <w:t>5,251</w:t>
            </w:r>
          </w:p>
        </w:tc>
      </w:tr>
      <w:tr w:rsidR="00054472" w:rsidRPr="0096151E" w:rsidTr="00613BB4">
        <w:trPr>
          <w:cantSplit/>
        </w:trPr>
        <w:tc>
          <w:tcPr>
            <w:tcW w:w="2880" w:type="dxa"/>
            <w:vAlign w:val="bottom"/>
            <w:hideMark/>
          </w:tcPr>
          <w:p w:rsidR="00054472" w:rsidRPr="0096151E" w:rsidRDefault="00054472" w:rsidP="00E60543">
            <w:pPr>
              <w:ind w:left="-101"/>
              <w:jc w:val="left"/>
              <w:rPr>
                <w:rFonts w:cs="Arial"/>
              </w:rPr>
            </w:pPr>
            <w:r w:rsidRPr="0096151E">
              <w:rPr>
                <w:rFonts w:cs="Arial"/>
              </w:rPr>
              <w:t xml:space="preserve">   Related parties</w:t>
            </w:r>
          </w:p>
        </w:tc>
        <w:tc>
          <w:tcPr>
            <w:tcW w:w="1512" w:type="dxa"/>
            <w:tcBorders>
              <w:bottom w:val="single" w:sz="4" w:space="0" w:color="auto"/>
            </w:tcBorders>
            <w:shd w:val="clear" w:color="auto" w:fill="FAFAFA"/>
            <w:vAlign w:val="bottom"/>
          </w:tcPr>
          <w:p w:rsidR="00054472" w:rsidRPr="0096151E" w:rsidRDefault="00EE3F34" w:rsidP="00E60543">
            <w:pPr>
              <w:ind w:right="-72"/>
              <w:jc w:val="right"/>
              <w:rPr>
                <w:rFonts w:cs="Arial"/>
              </w:rPr>
            </w:pPr>
            <w:r>
              <w:rPr>
                <w:rFonts w:cs="Arial"/>
              </w:rPr>
              <w:t>225</w:t>
            </w:r>
          </w:p>
        </w:tc>
        <w:tc>
          <w:tcPr>
            <w:tcW w:w="1512" w:type="dxa"/>
            <w:tcBorders>
              <w:bottom w:val="single" w:sz="4" w:space="0" w:color="auto"/>
            </w:tcBorders>
            <w:vAlign w:val="bottom"/>
          </w:tcPr>
          <w:p w:rsidR="00054472" w:rsidRPr="0096151E" w:rsidRDefault="00AD3060" w:rsidP="00E60543">
            <w:pPr>
              <w:ind w:right="-72"/>
              <w:jc w:val="right"/>
              <w:rPr>
                <w:rFonts w:cs="Arial"/>
              </w:rPr>
            </w:pPr>
            <w:r w:rsidRPr="0096151E">
              <w:rPr>
                <w:rFonts w:cs="Arial"/>
              </w:rPr>
              <w:t>655</w:t>
            </w:r>
          </w:p>
        </w:tc>
        <w:tc>
          <w:tcPr>
            <w:tcW w:w="1512" w:type="dxa"/>
            <w:tcBorders>
              <w:bottom w:val="single" w:sz="4" w:space="0" w:color="auto"/>
            </w:tcBorders>
            <w:shd w:val="clear" w:color="auto" w:fill="FAFAFA"/>
            <w:vAlign w:val="bottom"/>
          </w:tcPr>
          <w:p w:rsidR="00054472" w:rsidRPr="0096151E" w:rsidRDefault="00EE3F34" w:rsidP="00E60543">
            <w:pPr>
              <w:ind w:right="-72"/>
              <w:jc w:val="right"/>
              <w:rPr>
                <w:rFonts w:cs="Arial"/>
              </w:rPr>
            </w:pPr>
            <w:r>
              <w:rPr>
                <w:rFonts w:cs="Arial"/>
              </w:rPr>
              <w:t>225</w:t>
            </w:r>
          </w:p>
        </w:tc>
        <w:tc>
          <w:tcPr>
            <w:tcW w:w="1512" w:type="dxa"/>
            <w:tcBorders>
              <w:bottom w:val="single" w:sz="4" w:space="0" w:color="auto"/>
            </w:tcBorders>
            <w:vAlign w:val="bottom"/>
          </w:tcPr>
          <w:p w:rsidR="00054472" w:rsidRPr="0096151E" w:rsidRDefault="00AD3060" w:rsidP="00E60543">
            <w:pPr>
              <w:ind w:right="-72"/>
              <w:jc w:val="right"/>
              <w:rPr>
                <w:rFonts w:cs="Arial"/>
              </w:rPr>
            </w:pPr>
            <w:r w:rsidRPr="0096151E">
              <w:rPr>
                <w:rFonts w:cs="Arial"/>
              </w:rPr>
              <w:t>198</w:t>
            </w:r>
          </w:p>
        </w:tc>
      </w:tr>
      <w:tr w:rsidR="00054472" w:rsidRPr="00AB59D4" w:rsidTr="00613BB4">
        <w:trPr>
          <w:cantSplit/>
        </w:trPr>
        <w:tc>
          <w:tcPr>
            <w:tcW w:w="2880" w:type="dxa"/>
            <w:vAlign w:val="bottom"/>
          </w:tcPr>
          <w:p w:rsidR="00054472" w:rsidRPr="00AB59D4" w:rsidRDefault="00054472" w:rsidP="00E60543">
            <w:pPr>
              <w:ind w:left="-101"/>
              <w:jc w:val="left"/>
              <w:rPr>
                <w:rFonts w:cs="Arial"/>
                <w:sz w:val="12"/>
                <w:szCs w:val="12"/>
                <w:cs/>
              </w:rPr>
            </w:pPr>
          </w:p>
        </w:tc>
        <w:tc>
          <w:tcPr>
            <w:tcW w:w="1512" w:type="dxa"/>
            <w:tcBorders>
              <w:top w:val="single" w:sz="4" w:space="0" w:color="auto"/>
            </w:tcBorders>
            <w:shd w:val="clear" w:color="auto" w:fill="FAFAFA"/>
            <w:vAlign w:val="bottom"/>
          </w:tcPr>
          <w:p w:rsidR="00054472" w:rsidRPr="00AB59D4" w:rsidRDefault="00054472" w:rsidP="00E60543">
            <w:pPr>
              <w:ind w:right="-72"/>
              <w:jc w:val="right"/>
              <w:rPr>
                <w:rFonts w:cs="Arial"/>
                <w:sz w:val="12"/>
                <w:szCs w:val="12"/>
              </w:rPr>
            </w:pPr>
          </w:p>
        </w:tc>
        <w:tc>
          <w:tcPr>
            <w:tcW w:w="1512" w:type="dxa"/>
            <w:tcBorders>
              <w:top w:val="single" w:sz="4" w:space="0" w:color="auto"/>
            </w:tcBorders>
            <w:vAlign w:val="bottom"/>
          </w:tcPr>
          <w:p w:rsidR="00054472" w:rsidRPr="00AB59D4" w:rsidRDefault="00054472" w:rsidP="00E60543">
            <w:pPr>
              <w:ind w:right="-72"/>
              <w:jc w:val="right"/>
              <w:rPr>
                <w:rFonts w:cs="Arial"/>
                <w:sz w:val="12"/>
                <w:szCs w:val="12"/>
              </w:rPr>
            </w:pPr>
          </w:p>
        </w:tc>
        <w:tc>
          <w:tcPr>
            <w:tcW w:w="1512" w:type="dxa"/>
            <w:tcBorders>
              <w:top w:val="single" w:sz="4" w:space="0" w:color="auto"/>
            </w:tcBorders>
            <w:shd w:val="clear" w:color="auto" w:fill="FAFAFA"/>
            <w:vAlign w:val="bottom"/>
          </w:tcPr>
          <w:p w:rsidR="00054472" w:rsidRPr="00AB59D4" w:rsidRDefault="00054472" w:rsidP="00E60543">
            <w:pPr>
              <w:ind w:right="-72"/>
              <w:jc w:val="right"/>
              <w:rPr>
                <w:rFonts w:cs="Arial"/>
                <w:sz w:val="12"/>
                <w:szCs w:val="12"/>
              </w:rPr>
            </w:pPr>
          </w:p>
        </w:tc>
        <w:tc>
          <w:tcPr>
            <w:tcW w:w="1512" w:type="dxa"/>
            <w:tcBorders>
              <w:top w:val="single" w:sz="4" w:space="0" w:color="auto"/>
            </w:tcBorders>
            <w:vAlign w:val="bottom"/>
          </w:tcPr>
          <w:p w:rsidR="00054472" w:rsidRPr="00AB59D4" w:rsidRDefault="00054472" w:rsidP="00E60543">
            <w:pPr>
              <w:ind w:right="-72"/>
              <w:jc w:val="right"/>
              <w:rPr>
                <w:rFonts w:cs="Arial"/>
                <w:sz w:val="12"/>
                <w:szCs w:val="12"/>
              </w:rPr>
            </w:pPr>
          </w:p>
        </w:tc>
      </w:tr>
      <w:tr w:rsidR="00054472" w:rsidRPr="0096151E" w:rsidTr="00613BB4">
        <w:trPr>
          <w:cantSplit/>
        </w:trPr>
        <w:tc>
          <w:tcPr>
            <w:tcW w:w="2880" w:type="dxa"/>
            <w:vAlign w:val="bottom"/>
          </w:tcPr>
          <w:p w:rsidR="00054472" w:rsidRPr="0096151E" w:rsidRDefault="00054472" w:rsidP="00E60543">
            <w:pPr>
              <w:ind w:left="-101"/>
              <w:jc w:val="left"/>
              <w:rPr>
                <w:rFonts w:cs="Arial"/>
                <w:cs/>
              </w:rPr>
            </w:pPr>
          </w:p>
        </w:tc>
        <w:tc>
          <w:tcPr>
            <w:tcW w:w="1512" w:type="dxa"/>
            <w:tcBorders>
              <w:bottom w:val="single" w:sz="4" w:space="0" w:color="auto"/>
            </w:tcBorders>
            <w:shd w:val="clear" w:color="auto" w:fill="FAFAFA"/>
            <w:vAlign w:val="bottom"/>
          </w:tcPr>
          <w:p w:rsidR="00054472" w:rsidRPr="0096151E" w:rsidRDefault="00EE3F34" w:rsidP="00E60543">
            <w:pPr>
              <w:ind w:right="-72"/>
              <w:jc w:val="right"/>
              <w:rPr>
                <w:rFonts w:cs="Arial"/>
                <w:cs/>
              </w:rPr>
            </w:pPr>
            <w:r>
              <w:rPr>
                <w:rFonts w:cs="Arial"/>
              </w:rPr>
              <w:t>225</w:t>
            </w:r>
          </w:p>
        </w:tc>
        <w:tc>
          <w:tcPr>
            <w:tcW w:w="1512" w:type="dxa"/>
            <w:tcBorders>
              <w:bottom w:val="single" w:sz="4" w:space="0" w:color="auto"/>
            </w:tcBorders>
            <w:vAlign w:val="bottom"/>
          </w:tcPr>
          <w:p w:rsidR="00054472" w:rsidRPr="0096151E" w:rsidRDefault="00AD3060" w:rsidP="00E60543">
            <w:pPr>
              <w:ind w:right="-72"/>
              <w:jc w:val="right"/>
              <w:rPr>
                <w:rFonts w:cs="Arial"/>
                <w:cs/>
              </w:rPr>
            </w:pPr>
            <w:r w:rsidRPr="0096151E">
              <w:rPr>
                <w:rFonts w:cs="Arial"/>
              </w:rPr>
              <w:t>655</w:t>
            </w:r>
          </w:p>
        </w:tc>
        <w:tc>
          <w:tcPr>
            <w:tcW w:w="1512" w:type="dxa"/>
            <w:tcBorders>
              <w:bottom w:val="single" w:sz="4" w:space="0" w:color="auto"/>
            </w:tcBorders>
            <w:shd w:val="clear" w:color="auto" w:fill="FAFAFA"/>
            <w:vAlign w:val="bottom"/>
          </w:tcPr>
          <w:p w:rsidR="00054472" w:rsidRPr="0096151E" w:rsidRDefault="00EE3F34" w:rsidP="00E60543">
            <w:pPr>
              <w:ind w:right="-72"/>
              <w:jc w:val="right"/>
              <w:rPr>
                <w:rFonts w:cs="Arial"/>
              </w:rPr>
            </w:pPr>
            <w:r>
              <w:rPr>
                <w:rFonts w:cs="Arial"/>
              </w:rPr>
              <w:t>4,774</w:t>
            </w:r>
          </w:p>
        </w:tc>
        <w:tc>
          <w:tcPr>
            <w:tcW w:w="1512" w:type="dxa"/>
            <w:tcBorders>
              <w:bottom w:val="single" w:sz="4" w:space="0" w:color="auto"/>
            </w:tcBorders>
            <w:vAlign w:val="bottom"/>
          </w:tcPr>
          <w:p w:rsidR="00054472" w:rsidRPr="0096151E" w:rsidRDefault="00AD3060" w:rsidP="00E60543">
            <w:pPr>
              <w:ind w:right="-72"/>
              <w:jc w:val="right"/>
              <w:rPr>
                <w:rFonts w:cs="Arial"/>
              </w:rPr>
            </w:pPr>
            <w:r w:rsidRPr="0096151E">
              <w:rPr>
                <w:rFonts w:cs="Arial"/>
              </w:rPr>
              <w:t>5,449</w:t>
            </w:r>
          </w:p>
        </w:tc>
      </w:tr>
      <w:tr w:rsidR="00054472" w:rsidRPr="00AB59D4" w:rsidTr="00613BB4">
        <w:trPr>
          <w:cantSplit/>
        </w:trPr>
        <w:tc>
          <w:tcPr>
            <w:tcW w:w="2880" w:type="dxa"/>
            <w:vAlign w:val="bottom"/>
          </w:tcPr>
          <w:p w:rsidR="00054472" w:rsidRPr="00AB59D4" w:rsidRDefault="00054472" w:rsidP="00E60543">
            <w:pPr>
              <w:ind w:left="-101"/>
              <w:jc w:val="left"/>
              <w:rPr>
                <w:rFonts w:cs="Arial"/>
                <w:sz w:val="12"/>
                <w:szCs w:val="12"/>
                <w:cs/>
              </w:rPr>
            </w:pPr>
          </w:p>
        </w:tc>
        <w:tc>
          <w:tcPr>
            <w:tcW w:w="1512" w:type="dxa"/>
            <w:tcBorders>
              <w:top w:val="single" w:sz="4" w:space="0" w:color="auto"/>
            </w:tcBorders>
            <w:shd w:val="clear" w:color="auto" w:fill="FAFAFA"/>
            <w:vAlign w:val="bottom"/>
          </w:tcPr>
          <w:p w:rsidR="00054472" w:rsidRPr="00AB59D4" w:rsidRDefault="00054472" w:rsidP="00E60543">
            <w:pPr>
              <w:ind w:right="-72"/>
              <w:jc w:val="right"/>
              <w:rPr>
                <w:rFonts w:cs="Arial"/>
                <w:sz w:val="12"/>
                <w:szCs w:val="12"/>
              </w:rPr>
            </w:pPr>
          </w:p>
        </w:tc>
        <w:tc>
          <w:tcPr>
            <w:tcW w:w="1512" w:type="dxa"/>
            <w:tcBorders>
              <w:top w:val="single" w:sz="4" w:space="0" w:color="auto"/>
            </w:tcBorders>
            <w:vAlign w:val="bottom"/>
          </w:tcPr>
          <w:p w:rsidR="00054472" w:rsidRPr="00AB59D4" w:rsidRDefault="00054472" w:rsidP="00E60543">
            <w:pPr>
              <w:ind w:right="-72"/>
              <w:jc w:val="right"/>
              <w:rPr>
                <w:rFonts w:cs="Arial"/>
                <w:sz w:val="12"/>
                <w:szCs w:val="12"/>
              </w:rPr>
            </w:pPr>
          </w:p>
        </w:tc>
        <w:tc>
          <w:tcPr>
            <w:tcW w:w="1512" w:type="dxa"/>
            <w:tcBorders>
              <w:top w:val="single" w:sz="4" w:space="0" w:color="auto"/>
            </w:tcBorders>
            <w:shd w:val="clear" w:color="auto" w:fill="FAFAFA"/>
            <w:vAlign w:val="bottom"/>
          </w:tcPr>
          <w:p w:rsidR="00054472" w:rsidRPr="00AB59D4" w:rsidRDefault="00054472" w:rsidP="00E60543">
            <w:pPr>
              <w:ind w:right="-72"/>
              <w:jc w:val="right"/>
              <w:rPr>
                <w:rFonts w:cs="Arial"/>
                <w:sz w:val="12"/>
                <w:szCs w:val="12"/>
              </w:rPr>
            </w:pPr>
          </w:p>
        </w:tc>
        <w:tc>
          <w:tcPr>
            <w:tcW w:w="1512" w:type="dxa"/>
            <w:tcBorders>
              <w:top w:val="single" w:sz="4" w:space="0" w:color="auto"/>
            </w:tcBorders>
            <w:vAlign w:val="bottom"/>
          </w:tcPr>
          <w:p w:rsidR="00054472" w:rsidRPr="00AB59D4" w:rsidRDefault="00054472" w:rsidP="00E60543">
            <w:pPr>
              <w:ind w:right="-72"/>
              <w:jc w:val="right"/>
              <w:rPr>
                <w:rFonts w:cs="Arial"/>
                <w:sz w:val="12"/>
                <w:szCs w:val="12"/>
              </w:rPr>
            </w:pPr>
          </w:p>
        </w:tc>
      </w:tr>
      <w:tr w:rsidR="00054472" w:rsidRPr="0096151E" w:rsidTr="00613BB4">
        <w:trPr>
          <w:cantSplit/>
        </w:trPr>
        <w:tc>
          <w:tcPr>
            <w:tcW w:w="2880" w:type="dxa"/>
            <w:vAlign w:val="bottom"/>
          </w:tcPr>
          <w:p w:rsidR="00054472" w:rsidRPr="0096151E" w:rsidRDefault="00054472" w:rsidP="00E60543">
            <w:pPr>
              <w:tabs>
                <w:tab w:val="center" w:pos="3402"/>
                <w:tab w:val="center" w:pos="4536"/>
                <w:tab w:val="center" w:pos="5670"/>
                <w:tab w:val="center" w:pos="6804"/>
                <w:tab w:val="right" w:pos="7655"/>
              </w:tabs>
              <w:ind w:left="-101"/>
              <w:jc w:val="left"/>
              <w:rPr>
                <w:rFonts w:cs="Arial"/>
                <w:b/>
                <w:bCs/>
              </w:rPr>
            </w:pPr>
            <w:r w:rsidRPr="0096151E">
              <w:rPr>
                <w:rFonts w:cs="Arial"/>
                <w:b/>
                <w:bCs/>
              </w:rPr>
              <w:t>Deposits</w:t>
            </w:r>
          </w:p>
        </w:tc>
        <w:tc>
          <w:tcPr>
            <w:tcW w:w="1512" w:type="dxa"/>
            <w:shd w:val="clear" w:color="auto" w:fill="FAFAFA"/>
            <w:vAlign w:val="bottom"/>
          </w:tcPr>
          <w:p w:rsidR="00054472" w:rsidRPr="0096151E" w:rsidRDefault="00054472" w:rsidP="00E60543">
            <w:pPr>
              <w:ind w:right="-72"/>
              <w:jc w:val="right"/>
              <w:rPr>
                <w:rFonts w:cs="Arial"/>
              </w:rPr>
            </w:pPr>
          </w:p>
        </w:tc>
        <w:tc>
          <w:tcPr>
            <w:tcW w:w="1512" w:type="dxa"/>
            <w:vAlign w:val="bottom"/>
          </w:tcPr>
          <w:p w:rsidR="00054472" w:rsidRPr="0096151E" w:rsidRDefault="00054472" w:rsidP="00E60543">
            <w:pPr>
              <w:ind w:right="-72"/>
              <w:jc w:val="right"/>
              <w:rPr>
                <w:rFonts w:cs="Arial"/>
              </w:rPr>
            </w:pPr>
          </w:p>
        </w:tc>
        <w:tc>
          <w:tcPr>
            <w:tcW w:w="1512" w:type="dxa"/>
            <w:shd w:val="clear" w:color="auto" w:fill="FAFAFA"/>
            <w:vAlign w:val="bottom"/>
          </w:tcPr>
          <w:p w:rsidR="00054472" w:rsidRPr="0096151E" w:rsidRDefault="00054472" w:rsidP="00E60543">
            <w:pPr>
              <w:ind w:right="-72"/>
              <w:jc w:val="right"/>
              <w:rPr>
                <w:rFonts w:cs="Arial"/>
              </w:rPr>
            </w:pPr>
          </w:p>
        </w:tc>
        <w:tc>
          <w:tcPr>
            <w:tcW w:w="1512" w:type="dxa"/>
            <w:vAlign w:val="bottom"/>
          </w:tcPr>
          <w:p w:rsidR="00054472" w:rsidRPr="0096151E" w:rsidRDefault="00054472" w:rsidP="00E60543">
            <w:pPr>
              <w:ind w:right="-72"/>
              <w:jc w:val="right"/>
              <w:rPr>
                <w:rFonts w:cs="Arial"/>
              </w:rPr>
            </w:pPr>
          </w:p>
        </w:tc>
      </w:tr>
      <w:tr w:rsidR="00054472" w:rsidRPr="0096151E" w:rsidTr="00613BB4">
        <w:trPr>
          <w:cantSplit/>
        </w:trPr>
        <w:tc>
          <w:tcPr>
            <w:tcW w:w="2880" w:type="dxa"/>
            <w:vAlign w:val="bottom"/>
          </w:tcPr>
          <w:p w:rsidR="00054472" w:rsidRPr="0096151E" w:rsidRDefault="00054472" w:rsidP="00E60543">
            <w:pPr>
              <w:tabs>
                <w:tab w:val="center" w:pos="3402"/>
                <w:tab w:val="center" w:pos="4536"/>
                <w:tab w:val="center" w:pos="5670"/>
                <w:tab w:val="center" w:pos="6804"/>
                <w:tab w:val="right" w:pos="7655"/>
              </w:tabs>
              <w:ind w:left="-101"/>
              <w:jc w:val="left"/>
              <w:rPr>
                <w:rFonts w:cs="Arial"/>
                <w:b/>
                <w:bCs/>
              </w:rPr>
            </w:pPr>
            <w:r w:rsidRPr="0096151E">
              <w:rPr>
                <w:rFonts w:cs="Arial"/>
              </w:rPr>
              <w:t xml:space="preserve">   </w:t>
            </w:r>
            <w:r w:rsidR="00F931AE" w:rsidRPr="0096151E">
              <w:rPr>
                <w:rFonts w:cs="Arial"/>
              </w:rPr>
              <w:t>A s</w:t>
            </w:r>
            <w:r w:rsidRPr="0096151E">
              <w:rPr>
                <w:rFonts w:cs="Arial"/>
              </w:rPr>
              <w:t>ubsidiary</w:t>
            </w:r>
          </w:p>
        </w:tc>
        <w:tc>
          <w:tcPr>
            <w:tcW w:w="1512" w:type="dxa"/>
            <w:tcBorders>
              <w:bottom w:val="single" w:sz="4" w:space="0" w:color="auto"/>
            </w:tcBorders>
            <w:shd w:val="clear" w:color="auto" w:fill="FAFAFA"/>
            <w:vAlign w:val="bottom"/>
          </w:tcPr>
          <w:p w:rsidR="00054472" w:rsidRPr="0096151E" w:rsidRDefault="00EE3F34" w:rsidP="00E60543">
            <w:pPr>
              <w:ind w:right="-72"/>
              <w:jc w:val="right"/>
              <w:rPr>
                <w:rFonts w:cs="Arial"/>
              </w:rPr>
            </w:pPr>
            <w:r>
              <w:rPr>
                <w:rFonts w:cs="Arial"/>
              </w:rPr>
              <w:t>-</w:t>
            </w:r>
          </w:p>
        </w:tc>
        <w:tc>
          <w:tcPr>
            <w:tcW w:w="1512" w:type="dxa"/>
            <w:tcBorders>
              <w:bottom w:val="single" w:sz="4" w:space="0" w:color="auto"/>
            </w:tcBorders>
            <w:vAlign w:val="bottom"/>
          </w:tcPr>
          <w:p w:rsidR="00054472" w:rsidRPr="0096151E" w:rsidRDefault="00C77808" w:rsidP="00E60543">
            <w:pPr>
              <w:ind w:right="-72"/>
              <w:jc w:val="right"/>
              <w:rPr>
                <w:rFonts w:cs="Arial"/>
              </w:rPr>
            </w:pPr>
            <w:r w:rsidRPr="0096151E">
              <w:rPr>
                <w:rFonts w:cs="Arial"/>
              </w:rPr>
              <w:t>-</w:t>
            </w:r>
          </w:p>
        </w:tc>
        <w:tc>
          <w:tcPr>
            <w:tcW w:w="1512" w:type="dxa"/>
            <w:tcBorders>
              <w:bottom w:val="single" w:sz="4" w:space="0" w:color="auto"/>
            </w:tcBorders>
            <w:shd w:val="clear" w:color="auto" w:fill="FAFAFA"/>
            <w:vAlign w:val="bottom"/>
          </w:tcPr>
          <w:p w:rsidR="00054472" w:rsidRPr="0096151E" w:rsidRDefault="00EE3F34" w:rsidP="00E60543">
            <w:pPr>
              <w:ind w:right="-72"/>
              <w:jc w:val="right"/>
              <w:rPr>
                <w:rFonts w:cs="Arial"/>
              </w:rPr>
            </w:pPr>
            <w:r>
              <w:rPr>
                <w:rFonts w:cs="Arial"/>
              </w:rPr>
              <w:t>1,006</w:t>
            </w:r>
          </w:p>
        </w:tc>
        <w:tc>
          <w:tcPr>
            <w:tcW w:w="1512" w:type="dxa"/>
            <w:tcBorders>
              <w:bottom w:val="single" w:sz="4" w:space="0" w:color="auto"/>
            </w:tcBorders>
            <w:vAlign w:val="bottom"/>
          </w:tcPr>
          <w:p w:rsidR="00054472" w:rsidRPr="0096151E" w:rsidRDefault="00C77808" w:rsidP="00E60543">
            <w:pPr>
              <w:ind w:right="-72"/>
              <w:jc w:val="right"/>
              <w:rPr>
                <w:rFonts w:cs="Arial"/>
              </w:rPr>
            </w:pPr>
            <w:r w:rsidRPr="0096151E">
              <w:rPr>
                <w:rFonts w:cs="Arial"/>
              </w:rPr>
              <w:t>1,006</w:t>
            </w:r>
          </w:p>
        </w:tc>
      </w:tr>
      <w:tr w:rsidR="00054472" w:rsidRPr="00AB59D4" w:rsidTr="00613BB4">
        <w:trPr>
          <w:cantSplit/>
        </w:trPr>
        <w:tc>
          <w:tcPr>
            <w:tcW w:w="2880" w:type="dxa"/>
            <w:vAlign w:val="bottom"/>
          </w:tcPr>
          <w:p w:rsidR="00054472" w:rsidRPr="00AB59D4" w:rsidDel="00AB552D" w:rsidRDefault="00054472" w:rsidP="00E60543">
            <w:pPr>
              <w:tabs>
                <w:tab w:val="center" w:pos="3402"/>
                <w:tab w:val="center" w:pos="4536"/>
                <w:tab w:val="center" w:pos="5670"/>
                <w:tab w:val="center" w:pos="6804"/>
                <w:tab w:val="right" w:pos="7655"/>
              </w:tabs>
              <w:ind w:left="-101"/>
              <w:jc w:val="left"/>
              <w:rPr>
                <w:rFonts w:cs="Arial"/>
                <w:sz w:val="12"/>
                <w:szCs w:val="12"/>
                <w:shd w:val="clear" w:color="auto" w:fill="FFFFFF"/>
              </w:rPr>
            </w:pPr>
          </w:p>
        </w:tc>
        <w:tc>
          <w:tcPr>
            <w:tcW w:w="1512" w:type="dxa"/>
            <w:tcBorders>
              <w:top w:val="single" w:sz="4" w:space="0" w:color="auto"/>
            </w:tcBorders>
            <w:shd w:val="clear" w:color="auto" w:fill="FAFAFA"/>
            <w:vAlign w:val="bottom"/>
          </w:tcPr>
          <w:p w:rsidR="00054472" w:rsidRPr="00AB59D4" w:rsidRDefault="00054472" w:rsidP="00E60543">
            <w:pPr>
              <w:ind w:right="-72"/>
              <w:jc w:val="right"/>
              <w:rPr>
                <w:rFonts w:cs="Arial"/>
                <w:sz w:val="12"/>
                <w:szCs w:val="12"/>
              </w:rPr>
            </w:pPr>
          </w:p>
        </w:tc>
        <w:tc>
          <w:tcPr>
            <w:tcW w:w="1512" w:type="dxa"/>
            <w:tcBorders>
              <w:top w:val="single" w:sz="4" w:space="0" w:color="auto"/>
            </w:tcBorders>
            <w:vAlign w:val="bottom"/>
          </w:tcPr>
          <w:p w:rsidR="00054472" w:rsidRPr="00AB59D4" w:rsidRDefault="00054472" w:rsidP="00E60543">
            <w:pPr>
              <w:ind w:right="-72"/>
              <w:jc w:val="right"/>
              <w:rPr>
                <w:rFonts w:cs="Arial"/>
                <w:sz w:val="12"/>
                <w:szCs w:val="12"/>
              </w:rPr>
            </w:pPr>
          </w:p>
        </w:tc>
        <w:tc>
          <w:tcPr>
            <w:tcW w:w="1512" w:type="dxa"/>
            <w:tcBorders>
              <w:top w:val="single" w:sz="4" w:space="0" w:color="auto"/>
            </w:tcBorders>
            <w:shd w:val="clear" w:color="auto" w:fill="FAFAFA"/>
            <w:vAlign w:val="bottom"/>
          </w:tcPr>
          <w:p w:rsidR="00054472" w:rsidRPr="00AB59D4" w:rsidRDefault="00054472" w:rsidP="00E60543">
            <w:pPr>
              <w:ind w:right="-72"/>
              <w:jc w:val="right"/>
              <w:rPr>
                <w:rFonts w:cs="Arial"/>
                <w:sz w:val="12"/>
                <w:szCs w:val="12"/>
              </w:rPr>
            </w:pPr>
          </w:p>
        </w:tc>
        <w:tc>
          <w:tcPr>
            <w:tcW w:w="1512" w:type="dxa"/>
            <w:tcBorders>
              <w:top w:val="single" w:sz="4" w:space="0" w:color="auto"/>
            </w:tcBorders>
            <w:vAlign w:val="bottom"/>
          </w:tcPr>
          <w:p w:rsidR="00054472" w:rsidRPr="00AB59D4" w:rsidRDefault="00054472" w:rsidP="00E60543">
            <w:pPr>
              <w:ind w:right="-72"/>
              <w:jc w:val="right"/>
              <w:rPr>
                <w:rFonts w:cs="Arial"/>
                <w:sz w:val="12"/>
                <w:szCs w:val="12"/>
              </w:rPr>
            </w:pPr>
          </w:p>
        </w:tc>
      </w:tr>
      <w:tr w:rsidR="00054472" w:rsidRPr="0096151E" w:rsidTr="00613BB4">
        <w:trPr>
          <w:cantSplit/>
        </w:trPr>
        <w:tc>
          <w:tcPr>
            <w:tcW w:w="2880" w:type="dxa"/>
            <w:vAlign w:val="bottom"/>
            <w:hideMark/>
          </w:tcPr>
          <w:p w:rsidR="00054472" w:rsidRPr="0096151E" w:rsidRDefault="00054472" w:rsidP="00E60543">
            <w:pPr>
              <w:ind w:left="-101"/>
              <w:jc w:val="left"/>
              <w:rPr>
                <w:rFonts w:cs="Arial"/>
              </w:rPr>
            </w:pPr>
            <w:r w:rsidRPr="0096151E">
              <w:rPr>
                <w:rFonts w:cs="Arial"/>
                <w:b/>
                <w:bCs/>
              </w:rPr>
              <w:t>Trade accounts payable</w:t>
            </w:r>
          </w:p>
        </w:tc>
        <w:tc>
          <w:tcPr>
            <w:tcW w:w="1512" w:type="dxa"/>
            <w:shd w:val="clear" w:color="auto" w:fill="FAFAFA"/>
            <w:vAlign w:val="bottom"/>
          </w:tcPr>
          <w:p w:rsidR="00054472" w:rsidRPr="0096151E" w:rsidRDefault="00054472" w:rsidP="00E60543">
            <w:pPr>
              <w:ind w:right="-72"/>
              <w:jc w:val="right"/>
              <w:rPr>
                <w:rFonts w:cs="Arial"/>
              </w:rPr>
            </w:pPr>
          </w:p>
        </w:tc>
        <w:tc>
          <w:tcPr>
            <w:tcW w:w="1512" w:type="dxa"/>
            <w:vAlign w:val="bottom"/>
          </w:tcPr>
          <w:p w:rsidR="00054472" w:rsidRPr="0096151E" w:rsidRDefault="00054472" w:rsidP="00E60543">
            <w:pPr>
              <w:ind w:right="-72"/>
              <w:jc w:val="right"/>
              <w:rPr>
                <w:rFonts w:cs="Arial"/>
              </w:rPr>
            </w:pPr>
          </w:p>
        </w:tc>
        <w:tc>
          <w:tcPr>
            <w:tcW w:w="1512" w:type="dxa"/>
            <w:shd w:val="clear" w:color="auto" w:fill="FAFAFA"/>
            <w:vAlign w:val="bottom"/>
          </w:tcPr>
          <w:p w:rsidR="00054472" w:rsidRPr="0096151E" w:rsidRDefault="00054472" w:rsidP="00E60543">
            <w:pPr>
              <w:ind w:right="-72"/>
              <w:jc w:val="right"/>
              <w:rPr>
                <w:rFonts w:cs="Arial"/>
              </w:rPr>
            </w:pPr>
          </w:p>
        </w:tc>
        <w:tc>
          <w:tcPr>
            <w:tcW w:w="1512" w:type="dxa"/>
            <w:vAlign w:val="bottom"/>
          </w:tcPr>
          <w:p w:rsidR="00054472" w:rsidRPr="0096151E" w:rsidRDefault="00054472" w:rsidP="00E60543">
            <w:pPr>
              <w:ind w:right="-72"/>
              <w:jc w:val="right"/>
              <w:rPr>
                <w:rFonts w:cs="Arial"/>
              </w:rPr>
            </w:pPr>
          </w:p>
        </w:tc>
      </w:tr>
      <w:tr w:rsidR="007A356B" w:rsidRPr="0096151E" w:rsidTr="00613BB4">
        <w:trPr>
          <w:cantSplit/>
        </w:trPr>
        <w:tc>
          <w:tcPr>
            <w:tcW w:w="2880" w:type="dxa"/>
            <w:vAlign w:val="bottom"/>
          </w:tcPr>
          <w:p w:rsidR="007A356B" w:rsidRPr="0096151E" w:rsidRDefault="007A356B" w:rsidP="00E60543">
            <w:pPr>
              <w:ind w:left="-101"/>
              <w:jc w:val="left"/>
              <w:rPr>
                <w:rFonts w:cs="Arial"/>
                <w:cs/>
              </w:rPr>
            </w:pPr>
            <w:r w:rsidRPr="0096151E">
              <w:rPr>
                <w:rFonts w:cs="Arial"/>
              </w:rPr>
              <w:t xml:space="preserve">   Subsidiaries</w:t>
            </w:r>
          </w:p>
        </w:tc>
        <w:tc>
          <w:tcPr>
            <w:tcW w:w="1512" w:type="dxa"/>
            <w:shd w:val="clear" w:color="auto" w:fill="FAFAFA"/>
            <w:vAlign w:val="bottom"/>
          </w:tcPr>
          <w:p w:rsidR="007A356B" w:rsidRPr="0096151E" w:rsidRDefault="00EE3F34" w:rsidP="00E60543">
            <w:pPr>
              <w:ind w:right="-72"/>
              <w:jc w:val="right"/>
              <w:rPr>
                <w:rFonts w:cs="Arial"/>
              </w:rPr>
            </w:pPr>
            <w:r>
              <w:rPr>
                <w:rFonts w:cs="Arial"/>
              </w:rPr>
              <w:t>-</w:t>
            </w:r>
          </w:p>
        </w:tc>
        <w:tc>
          <w:tcPr>
            <w:tcW w:w="1512" w:type="dxa"/>
            <w:vAlign w:val="bottom"/>
          </w:tcPr>
          <w:p w:rsidR="007A356B" w:rsidRPr="0096151E" w:rsidRDefault="007A356B" w:rsidP="00E60543">
            <w:pPr>
              <w:ind w:right="-72"/>
              <w:jc w:val="right"/>
              <w:rPr>
                <w:rFonts w:cs="Arial"/>
              </w:rPr>
            </w:pPr>
            <w:r w:rsidRPr="0096151E">
              <w:rPr>
                <w:rFonts w:cs="Arial"/>
              </w:rPr>
              <w:t>-</w:t>
            </w:r>
          </w:p>
        </w:tc>
        <w:tc>
          <w:tcPr>
            <w:tcW w:w="1512" w:type="dxa"/>
            <w:shd w:val="clear" w:color="auto" w:fill="FAFAFA"/>
            <w:vAlign w:val="bottom"/>
          </w:tcPr>
          <w:p w:rsidR="007A356B" w:rsidRPr="0096151E" w:rsidRDefault="00EE3F34" w:rsidP="00E60543">
            <w:pPr>
              <w:ind w:right="-72"/>
              <w:jc w:val="right"/>
              <w:rPr>
                <w:rFonts w:cs="Arial"/>
              </w:rPr>
            </w:pPr>
            <w:r>
              <w:rPr>
                <w:rFonts w:cs="Arial"/>
              </w:rPr>
              <w:t>1,697</w:t>
            </w:r>
          </w:p>
        </w:tc>
        <w:tc>
          <w:tcPr>
            <w:tcW w:w="1512" w:type="dxa"/>
            <w:vAlign w:val="bottom"/>
          </w:tcPr>
          <w:p w:rsidR="007A356B" w:rsidRPr="0096151E" w:rsidRDefault="007A356B" w:rsidP="00E60543">
            <w:pPr>
              <w:ind w:right="-72"/>
              <w:jc w:val="right"/>
              <w:rPr>
                <w:rFonts w:cs="Arial"/>
              </w:rPr>
            </w:pPr>
            <w:r w:rsidRPr="0096151E">
              <w:rPr>
                <w:rFonts w:cs="Arial"/>
              </w:rPr>
              <w:t>3,363</w:t>
            </w:r>
          </w:p>
        </w:tc>
      </w:tr>
      <w:tr w:rsidR="007A356B" w:rsidRPr="0096151E" w:rsidTr="00613BB4">
        <w:trPr>
          <w:cantSplit/>
        </w:trPr>
        <w:tc>
          <w:tcPr>
            <w:tcW w:w="2880" w:type="dxa"/>
            <w:vAlign w:val="bottom"/>
          </w:tcPr>
          <w:p w:rsidR="007A356B" w:rsidRPr="0096151E" w:rsidRDefault="007A356B" w:rsidP="00E60543">
            <w:pPr>
              <w:ind w:left="-101"/>
              <w:jc w:val="left"/>
              <w:rPr>
                <w:rFonts w:cs="Arial"/>
              </w:rPr>
            </w:pPr>
            <w:r w:rsidRPr="0096151E">
              <w:rPr>
                <w:rFonts w:cs="Arial"/>
              </w:rPr>
              <w:t xml:space="preserve">   Related parties</w:t>
            </w:r>
          </w:p>
        </w:tc>
        <w:tc>
          <w:tcPr>
            <w:tcW w:w="1512" w:type="dxa"/>
            <w:tcBorders>
              <w:bottom w:val="single" w:sz="4" w:space="0" w:color="auto"/>
            </w:tcBorders>
            <w:shd w:val="clear" w:color="auto" w:fill="FAFAFA"/>
            <w:vAlign w:val="bottom"/>
          </w:tcPr>
          <w:p w:rsidR="007A356B" w:rsidRPr="0096151E" w:rsidRDefault="00EE3F34" w:rsidP="00E60543">
            <w:pPr>
              <w:ind w:right="-72"/>
              <w:jc w:val="right"/>
              <w:rPr>
                <w:rFonts w:cs="Arial"/>
              </w:rPr>
            </w:pPr>
            <w:r>
              <w:rPr>
                <w:rFonts w:cs="Arial"/>
              </w:rPr>
              <w:t>788</w:t>
            </w:r>
          </w:p>
        </w:tc>
        <w:tc>
          <w:tcPr>
            <w:tcW w:w="1512" w:type="dxa"/>
            <w:tcBorders>
              <w:bottom w:val="single" w:sz="4" w:space="0" w:color="auto"/>
            </w:tcBorders>
            <w:vAlign w:val="bottom"/>
          </w:tcPr>
          <w:p w:rsidR="007A356B" w:rsidRPr="0096151E" w:rsidRDefault="007A356B" w:rsidP="00E60543">
            <w:pPr>
              <w:ind w:right="-72"/>
              <w:jc w:val="right"/>
              <w:rPr>
                <w:rFonts w:cs="Arial"/>
              </w:rPr>
            </w:pPr>
            <w:r w:rsidRPr="0096151E">
              <w:rPr>
                <w:rFonts w:cs="Arial"/>
              </w:rPr>
              <w:t>-</w:t>
            </w:r>
          </w:p>
        </w:tc>
        <w:tc>
          <w:tcPr>
            <w:tcW w:w="1512" w:type="dxa"/>
            <w:tcBorders>
              <w:bottom w:val="single" w:sz="4" w:space="0" w:color="auto"/>
            </w:tcBorders>
            <w:shd w:val="clear" w:color="auto" w:fill="FAFAFA"/>
            <w:vAlign w:val="bottom"/>
          </w:tcPr>
          <w:p w:rsidR="007A356B" w:rsidRPr="0096151E" w:rsidRDefault="00EE3F34" w:rsidP="00E60543">
            <w:pPr>
              <w:ind w:right="-72"/>
              <w:jc w:val="right"/>
              <w:rPr>
                <w:rFonts w:cs="Arial"/>
              </w:rPr>
            </w:pPr>
            <w:r>
              <w:rPr>
                <w:rFonts w:cs="Arial"/>
              </w:rPr>
              <w:t>-</w:t>
            </w:r>
          </w:p>
        </w:tc>
        <w:tc>
          <w:tcPr>
            <w:tcW w:w="1512" w:type="dxa"/>
            <w:tcBorders>
              <w:bottom w:val="single" w:sz="4" w:space="0" w:color="auto"/>
            </w:tcBorders>
            <w:vAlign w:val="bottom"/>
          </w:tcPr>
          <w:p w:rsidR="007A356B" w:rsidRPr="0096151E" w:rsidRDefault="007A356B" w:rsidP="00E60543">
            <w:pPr>
              <w:ind w:right="-72"/>
              <w:jc w:val="right"/>
              <w:rPr>
                <w:rFonts w:cs="Arial"/>
              </w:rPr>
            </w:pPr>
            <w:r w:rsidRPr="0096151E">
              <w:rPr>
                <w:rFonts w:cs="Arial"/>
              </w:rPr>
              <w:t>-</w:t>
            </w:r>
          </w:p>
        </w:tc>
      </w:tr>
      <w:tr w:rsidR="007A356B" w:rsidRPr="00AB59D4" w:rsidTr="00613BB4">
        <w:trPr>
          <w:cantSplit/>
          <w:trHeight w:val="68"/>
        </w:trPr>
        <w:tc>
          <w:tcPr>
            <w:tcW w:w="2880" w:type="dxa"/>
            <w:vAlign w:val="bottom"/>
            <w:hideMark/>
          </w:tcPr>
          <w:p w:rsidR="007A356B" w:rsidRPr="00AB59D4" w:rsidRDefault="007A356B" w:rsidP="00E60543">
            <w:pPr>
              <w:ind w:left="-101"/>
              <w:jc w:val="left"/>
              <w:rPr>
                <w:rFonts w:cs="Arial"/>
                <w:sz w:val="12"/>
                <w:szCs w:val="12"/>
                <w:cs/>
              </w:rPr>
            </w:pPr>
          </w:p>
        </w:tc>
        <w:tc>
          <w:tcPr>
            <w:tcW w:w="1512" w:type="dxa"/>
            <w:tcBorders>
              <w:top w:val="single" w:sz="4" w:space="0" w:color="auto"/>
            </w:tcBorders>
            <w:shd w:val="clear" w:color="auto" w:fill="FAFAFA"/>
            <w:vAlign w:val="bottom"/>
          </w:tcPr>
          <w:p w:rsidR="007A356B" w:rsidRPr="00AB59D4" w:rsidRDefault="007A356B" w:rsidP="00E60543">
            <w:pPr>
              <w:ind w:right="-72"/>
              <w:jc w:val="right"/>
              <w:rPr>
                <w:rFonts w:cs="Arial"/>
                <w:sz w:val="12"/>
                <w:szCs w:val="12"/>
              </w:rPr>
            </w:pPr>
          </w:p>
        </w:tc>
        <w:tc>
          <w:tcPr>
            <w:tcW w:w="1512" w:type="dxa"/>
            <w:tcBorders>
              <w:top w:val="single" w:sz="4" w:space="0" w:color="auto"/>
            </w:tcBorders>
            <w:vAlign w:val="bottom"/>
          </w:tcPr>
          <w:p w:rsidR="007A356B" w:rsidRPr="00AB59D4" w:rsidRDefault="007A356B" w:rsidP="00E60543">
            <w:pPr>
              <w:ind w:right="-72"/>
              <w:jc w:val="right"/>
              <w:rPr>
                <w:rFonts w:cs="Arial"/>
                <w:sz w:val="12"/>
                <w:szCs w:val="12"/>
              </w:rPr>
            </w:pPr>
          </w:p>
        </w:tc>
        <w:tc>
          <w:tcPr>
            <w:tcW w:w="1512" w:type="dxa"/>
            <w:tcBorders>
              <w:top w:val="single" w:sz="4" w:space="0" w:color="auto"/>
            </w:tcBorders>
            <w:shd w:val="clear" w:color="auto" w:fill="FAFAFA"/>
            <w:vAlign w:val="bottom"/>
          </w:tcPr>
          <w:p w:rsidR="007A356B" w:rsidRPr="00AB59D4" w:rsidRDefault="007A356B" w:rsidP="00E60543">
            <w:pPr>
              <w:ind w:right="-72"/>
              <w:jc w:val="right"/>
              <w:rPr>
                <w:rFonts w:cs="Arial"/>
                <w:sz w:val="12"/>
                <w:szCs w:val="12"/>
              </w:rPr>
            </w:pPr>
          </w:p>
        </w:tc>
        <w:tc>
          <w:tcPr>
            <w:tcW w:w="1512" w:type="dxa"/>
            <w:tcBorders>
              <w:top w:val="single" w:sz="4" w:space="0" w:color="auto"/>
            </w:tcBorders>
            <w:vAlign w:val="bottom"/>
          </w:tcPr>
          <w:p w:rsidR="007A356B" w:rsidRPr="00AB59D4" w:rsidRDefault="007A356B" w:rsidP="00E60543">
            <w:pPr>
              <w:ind w:right="-72"/>
              <w:jc w:val="right"/>
              <w:rPr>
                <w:rFonts w:cs="Arial"/>
                <w:sz w:val="12"/>
                <w:szCs w:val="12"/>
              </w:rPr>
            </w:pPr>
          </w:p>
        </w:tc>
      </w:tr>
      <w:tr w:rsidR="007A356B" w:rsidRPr="0096151E" w:rsidTr="00613BB4">
        <w:trPr>
          <w:cantSplit/>
        </w:trPr>
        <w:tc>
          <w:tcPr>
            <w:tcW w:w="2880" w:type="dxa"/>
            <w:vAlign w:val="bottom"/>
          </w:tcPr>
          <w:p w:rsidR="007A356B" w:rsidRPr="0096151E" w:rsidRDefault="007A356B" w:rsidP="00E60543">
            <w:pPr>
              <w:ind w:left="-101"/>
              <w:jc w:val="left"/>
              <w:rPr>
                <w:rFonts w:cs="Arial"/>
                <w:cs/>
              </w:rPr>
            </w:pPr>
          </w:p>
        </w:tc>
        <w:tc>
          <w:tcPr>
            <w:tcW w:w="1512" w:type="dxa"/>
            <w:tcBorders>
              <w:bottom w:val="single" w:sz="4" w:space="0" w:color="auto"/>
            </w:tcBorders>
            <w:shd w:val="clear" w:color="auto" w:fill="FAFAFA"/>
            <w:vAlign w:val="bottom"/>
          </w:tcPr>
          <w:p w:rsidR="007A356B" w:rsidRPr="0096151E" w:rsidRDefault="00EE3F34" w:rsidP="00E60543">
            <w:pPr>
              <w:ind w:right="-72"/>
              <w:jc w:val="right"/>
              <w:rPr>
                <w:rFonts w:cs="Arial"/>
                <w:cs/>
              </w:rPr>
            </w:pPr>
            <w:r>
              <w:rPr>
                <w:rFonts w:cs="Arial"/>
              </w:rPr>
              <w:t>788</w:t>
            </w:r>
          </w:p>
        </w:tc>
        <w:tc>
          <w:tcPr>
            <w:tcW w:w="1512" w:type="dxa"/>
            <w:tcBorders>
              <w:bottom w:val="single" w:sz="4" w:space="0" w:color="auto"/>
            </w:tcBorders>
            <w:vAlign w:val="bottom"/>
          </w:tcPr>
          <w:p w:rsidR="007A356B" w:rsidRPr="0096151E" w:rsidRDefault="007A356B" w:rsidP="00E60543">
            <w:pPr>
              <w:ind w:right="-72"/>
              <w:jc w:val="right"/>
              <w:rPr>
                <w:rFonts w:cs="Arial"/>
                <w:cs/>
              </w:rPr>
            </w:pPr>
            <w:r w:rsidRPr="0096151E">
              <w:rPr>
                <w:rFonts w:cs="Arial"/>
              </w:rPr>
              <w:t>-</w:t>
            </w:r>
          </w:p>
        </w:tc>
        <w:tc>
          <w:tcPr>
            <w:tcW w:w="1512" w:type="dxa"/>
            <w:tcBorders>
              <w:bottom w:val="single" w:sz="4" w:space="0" w:color="auto"/>
            </w:tcBorders>
            <w:shd w:val="clear" w:color="auto" w:fill="FAFAFA"/>
            <w:vAlign w:val="bottom"/>
          </w:tcPr>
          <w:p w:rsidR="007A356B" w:rsidRPr="0096151E" w:rsidRDefault="00EE3F34" w:rsidP="00E60543">
            <w:pPr>
              <w:ind w:right="-72"/>
              <w:jc w:val="right"/>
              <w:rPr>
                <w:rFonts w:cs="Arial"/>
              </w:rPr>
            </w:pPr>
            <w:r>
              <w:rPr>
                <w:rFonts w:cs="Arial"/>
              </w:rPr>
              <w:t>1,697</w:t>
            </w:r>
          </w:p>
        </w:tc>
        <w:tc>
          <w:tcPr>
            <w:tcW w:w="1512" w:type="dxa"/>
            <w:tcBorders>
              <w:bottom w:val="single" w:sz="4" w:space="0" w:color="auto"/>
            </w:tcBorders>
            <w:vAlign w:val="bottom"/>
          </w:tcPr>
          <w:p w:rsidR="007A356B" w:rsidRPr="0096151E" w:rsidRDefault="007A356B" w:rsidP="00E60543">
            <w:pPr>
              <w:ind w:right="-72"/>
              <w:jc w:val="right"/>
              <w:rPr>
                <w:rFonts w:cs="Arial"/>
              </w:rPr>
            </w:pPr>
            <w:r w:rsidRPr="0096151E">
              <w:rPr>
                <w:rFonts w:cs="Arial"/>
              </w:rPr>
              <w:t>3,363</w:t>
            </w:r>
          </w:p>
        </w:tc>
      </w:tr>
      <w:tr w:rsidR="007A356B" w:rsidRPr="00AB59D4" w:rsidTr="00613BB4">
        <w:trPr>
          <w:cantSplit/>
        </w:trPr>
        <w:tc>
          <w:tcPr>
            <w:tcW w:w="2880" w:type="dxa"/>
            <w:vAlign w:val="bottom"/>
          </w:tcPr>
          <w:p w:rsidR="007A356B" w:rsidRPr="00AB59D4" w:rsidRDefault="007A356B" w:rsidP="00E60543">
            <w:pPr>
              <w:tabs>
                <w:tab w:val="center" w:pos="4536"/>
                <w:tab w:val="center" w:pos="5670"/>
                <w:tab w:val="center" w:pos="6804"/>
                <w:tab w:val="right" w:pos="7655"/>
              </w:tabs>
              <w:ind w:left="-101"/>
              <w:jc w:val="left"/>
              <w:rPr>
                <w:rFonts w:cs="Arial"/>
                <w:b/>
                <w:bCs/>
                <w:sz w:val="12"/>
                <w:szCs w:val="12"/>
              </w:rPr>
            </w:pPr>
          </w:p>
        </w:tc>
        <w:tc>
          <w:tcPr>
            <w:tcW w:w="1512" w:type="dxa"/>
            <w:shd w:val="clear" w:color="auto" w:fill="FAFAFA"/>
            <w:vAlign w:val="bottom"/>
          </w:tcPr>
          <w:p w:rsidR="007A356B" w:rsidRPr="00AB59D4" w:rsidRDefault="007A356B" w:rsidP="00E60543">
            <w:pPr>
              <w:ind w:right="-72"/>
              <w:jc w:val="right"/>
              <w:rPr>
                <w:rFonts w:cs="Arial"/>
                <w:sz w:val="12"/>
                <w:szCs w:val="12"/>
              </w:rPr>
            </w:pPr>
          </w:p>
        </w:tc>
        <w:tc>
          <w:tcPr>
            <w:tcW w:w="1512" w:type="dxa"/>
            <w:vAlign w:val="bottom"/>
          </w:tcPr>
          <w:p w:rsidR="007A356B" w:rsidRPr="00AB59D4" w:rsidRDefault="007A356B" w:rsidP="00E60543">
            <w:pPr>
              <w:ind w:right="-72"/>
              <w:jc w:val="right"/>
              <w:rPr>
                <w:rFonts w:cs="Arial"/>
                <w:sz w:val="12"/>
                <w:szCs w:val="12"/>
              </w:rPr>
            </w:pPr>
          </w:p>
        </w:tc>
        <w:tc>
          <w:tcPr>
            <w:tcW w:w="1512" w:type="dxa"/>
            <w:shd w:val="clear" w:color="auto" w:fill="FAFAFA"/>
            <w:vAlign w:val="bottom"/>
          </w:tcPr>
          <w:p w:rsidR="007A356B" w:rsidRPr="00AB59D4" w:rsidRDefault="007A356B" w:rsidP="00E60543">
            <w:pPr>
              <w:ind w:right="-72"/>
              <w:jc w:val="right"/>
              <w:rPr>
                <w:rFonts w:cs="Arial"/>
                <w:sz w:val="12"/>
                <w:szCs w:val="12"/>
              </w:rPr>
            </w:pPr>
          </w:p>
        </w:tc>
        <w:tc>
          <w:tcPr>
            <w:tcW w:w="1512" w:type="dxa"/>
            <w:vAlign w:val="bottom"/>
          </w:tcPr>
          <w:p w:rsidR="007A356B" w:rsidRPr="00AB59D4" w:rsidRDefault="007A356B" w:rsidP="00E60543">
            <w:pPr>
              <w:ind w:right="-72"/>
              <w:jc w:val="right"/>
              <w:rPr>
                <w:rFonts w:cs="Arial"/>
                <w:sz w:val="12"/>
                <w:szCs w:val="12"/>
              </w:rPr>
            </w:pPr>
          </w:p>
        </w:tc>
      </w:tr>
      <w:tr w:rsidR="000909FE" w:rsidRPr="0096151E" w:rsidTr="00613BB4">
        <w:trPr>
          <w:cantSplit/>
        </w:trPr>
        <w:tc>
          <w:tcPr>
            <w:tcW w:w="2880" w:type="dxa"/>
            <w:vAlign w:val="bottom"/>
          </w:tcPr>
          <w:p w:rsidR="000909FE" w:rsidRPr="0096151E" w:rsidRDefault="000909FE" w:rsidP="00E60543">
            <w:pPr>
              <w:tabs>
                <w:tab w:val="center" w:pos="3402"/>
                <w:tab w:val="center" w:pos="4536"/>
                <w:tab w:val="center" w:pos="5670"/>
                <w:tab w:val="center" w:pos="6804"/>
                <w:tab w:val="right" w:pos="7655"/>
              </w:tabs>
              <w:ind w:left="-101"/>
              <w:jc w:val="left"/>
              <w:rPr>
                <w:rFonts w:cs="Arial"/>
                <w:b/>
                <w:bCs/>
                <w:lang w:val="en-GB"/>
              </w:rPr>
            </w:pPr>
            <w:r w:rsidRPr="0096151E">
              <w:rPr>
                <w:rFonts w:cs="Arial"/>
                <w:b/>
                <w:bCs/>
                <w:lang w:val="en-GB"/>
              </w:rPr>
              <w:t>Accrued expenses</w:t>
            </w:r>
          </w:p>
        </w:tc>
        <w:tc>
          <w:tcPr>
            <w:tcW w:w="1512" w:type="dxa"/>
            <w:shd w:val="clear" w:color="auto" w:fill="FAFAFA"/>
            <w:vAlign w:val="bottom"/>
          </w:tcPr>
          <w:p w:rsidR="000909FE" w:rsidRPr="0096151E" w:rsidRDefault="000909FE" w:rsidP="00E60543">
            <w:pPr>
              <w:ind w:right="-72"/>
              <w:jc w:val="right"/>
              <w:rPr>
                <w:rFonts w:cs="Arial"/>
              </w:rPr>
            </w:pPr>
          </w:p>
        </w:tc>
        <w:tc>
          <w:tcPr>
            <w:tcW w:w="1512" w:type="dxa"/>
            <w:vAlign w:val="bottom"/>
          </w:tcPr>
          <w:p w:rsidR="000909FE" w:rsidRPr="0096151E" w:rsidRDefault="000909FE" w:rsidP="00E60543">
            <w:pPr>
              <w:ind w:right="-72"/>
              <w:jc w:val="right"/>
              <w:rPr>
                <w:rFonts w:cs="Arial"/>
              </w:rPr>
            </w:pPr>
          </w:p>
        </w:tc>
        <w:tc>
          <w:tcPr>
            <w:tcW w:w="1512" w:type="dxa"/>
            <w:shd w:val="clear" w:color="auto" w:fill="FAFAFA"/>
            <w:vAlign w:val="bottom"/>
          </w:tcPr>
          <w:p w:rsidR="000909FE" w:rsidRPr="0096151E" w:rsidRDefault="000909FE" w:rsidP="00E60543">
            <w:pPr>
              <w:ind w:right="-72"/>
              <w:jc w:val="right"/>
              <w:rPr>
                <w:rFonts w:cs="Arial"/>
              </w:rPr>
            </w:pPr>
          </w:p>
        </w:tc>
        <w:tc>
          <w:tcPr>
            <w:tcW w:w="1512" w:type="dxa"/>
            <w:vAlign w:val="bottom"/>
          </w:tcPr>
          <w:p w:rsidR="000909FE" w:rsidRPr="0096151E" w:rsidRDefault="000909FE" w:rsidP="00E60543">
            <w:pPr>
              <w:ind w:right="-72"/>
              <w:jc w:val="right"/>
              <w:rPr>
                <w:rFonts w:cs="Arial"/>
              </w:rPr>
            </w:pPr>
          </w:p>
        </w:tc>
      </w:tr>
      <w:tr w:rsidR="000909FE" w:rsidRPr="0096151E" w:rsidTr="00613BB4">
        <w:trPr>
          <w:cantSplit/>
        </w:trPr>
        <w:tc>
          <w:tcPr>
            <w:tcW w:w="2880" w:type="dxa"/>
            <w:vAlign w:val="bottom"/>
          </w:tcPr>
          <w:p w:rsidR="000909FE" w:rsidRPr="0096151E" w:rsidRDefault="000909FE" w:rsidP="00E60543">
            <w:pPr>
              <w:tabs>
                <w:tab w:val="center" w:pos="3402"/>
                <w:tab w:val="center" w:pos="4536"/>
                <w:tab w:val="center" w:pos="5670"/>
                <w:tab w:val="center" w:pos="6804"/>
                <w:tab w:val="right" w:pos="7655"/>
              </w:tabs>
              <w:ind w:left="-101"/>
              <w:jc w:val="left"/>
              <w:rPr>
                <w:rFonts w:cs="Arial"/>
              </w:rPr>
            </w:pPr>
            <w:r w:rsidRPr="0096151E">
              <w:rPr>
                <w:rFonts w:cs="Arial"/>
                <w:b/>
                <w:bCs/>
              </w:rPr>
              <w:t xml:space="preserve">   </w:t>
            </w:r>
            <w:r w:rsidRPr="0096151E">
              <w:rPr>
                <w:rFonts w:cs="Arial"/>
              </w:rPr>
              <w:t>A subsidiary</w:t>
            </w:r>
          </w:p>
        </w:tc>
        <w:tc>
          <w:tcPr>
            <w:tcW w:w="1512" w:type="dxa"/>
            <w:tcBorders>
              <w:bottom w:val="single" w:sz="4" w:space="0" w:color="auto"/>
            </w:tcBorders>
            <w:shd w:val="clear" w:color="auto" w:fill="FAFAFA"/>
            <w:vAlign w:val="bottom"/>
          </w:tcPr>
          <w:p w:rsidR="000909FE" w:rsidRPr="0096151E" w:rsidRDefault="00EE3F34" w:rsidP="00E60543">
            <w:pPr>
              <w:ind w:right="-72"/>
              <w:jc w:val="right"/>
              <w:rPr>
                <w:rFonts w:cs="Arial"/>
                <w:lang w:val="en-GB"/>
              </w:rPr>
            </w:pPr>
            <w:r>
              <w:rPr>
                <w:rFonts w:cs="Arial"/>
                <w:lang w:val="en-GB"/>
              </w:rPr>
              <w:t>-</w:t>
            </w:r>
          </w:p>
        </w:tc>
        <w:tc>
          <w:tcPr>
            <w:tcW w:w="1512" w:type="dxa"/>
            <w:tcBorders>
              <w:bottom w:val="single" w:sz="4" w:space="0" w:color="auto"/>
            </w:tcBorders>
            <w:vAlign w:val="bottom"/>
          </w:tcPr>
          <w:p w:rsidR="000909FE" w:rsidRPr="0096151E" w:rsidRDefault="00663DA0" w:rsidP="00E60543">
            <w:pPr>
              <w:ind w:right="-72"/>
              <w:jc w:val="right"/>
              <w:rPr>
                <w:rFonts w:cs="Arial"/>
              </w:rPr>
            </w:pPr>
            <w:r w:rsidRPr="0096151E">
              <w:rPr>
                <w:rFonts w:cs="Arial"/>
              </w:rPr>
              <w:t>-</w:t>
            </w:r>
          </w:p>
        </w:tc>
        <w:tc>
          <w:tcPr>
            <w:tcW w:w="1512" w:type="dxa"/>
            <w:tcBorders>
              <w:bottom w:val="single" w:sz="4" w:space="0" w:color="auto"/>
            </w:tcBorders>
            <w:shd w:val="clear" w:color="auto" w:fill="FAFAFA"/>
            <w:vAlign w:val="bottom"/>
          </w:tcPr>
          <w:p w:rsidR="000909FE" w:rsidRPr="0096151E" w:rsidRDefault="00EE3F34" w:rsidP="00E60543">
            <w:pPr>
              <w:ind w:right="-72"/>
              <w:jc w:val="right"/>
              <w:rPr>
                <w:rFonts w:cs="Arial"/>
              </w:rPr>
            </w:pPr>
            <w:r>
              <w:rPr>
                <w:rFonts w:cs="Arial"/>
              </w:rPr>
              <w:t>78</w:t>
            </w:r>
          </w:p>
        </w:tc>
        <w:tc>
          <w:tcPr>
            <w:tcW w:w="1512" w:type="dxa"/>
            <w:tcBorders>
              <w:bottom w:val="single" w:sz="4" w:space="0" w:color="auto"/>
            </w:tcBorders>
            <w:vAlign w:val="bottom"/>
          </w:tcPr>
          <w:p w:rsidR="000909FE" w:rsidRPr="0096151E" w:rsidRDefault="000909FE" w:rsidP="00E60543">
            <w:pPr>
              <w:ind w:right="-72"/>
              <w:jc w:val="right"/>
              <w:rPr>
                <w:rFonts w:cs="Arial"/>
              </w:rPr>
            </w:pPr>
            <w:r w:rsidRPr="0096151E">
              <w:rPr>
                <w:rFonts w:cs="Arial"/>
              </w:rPr>
              <w:t>66</w:t>
            </w:r>
          </w:p>
        </w:tc>
      </w:tr>
      <w:tr w:rsidR="000909FE" w:rsidRPr="00AB59D4" w:rsidTr="00613BB4">
        <w:trPr>
          <w:cantSplit/>
        </w:trPr>
        <w:tc>
          <w:tcPr>
            <w:tcW w:w="2880" w:type="dxa"/>
            <w:vAlign w:val="bottom"/>
          </w:tcPr>
          <w:p w:rsidR="000909FE" w:rsidRPr="00AB59D4" w:rsidRDefault="000909FE" w:rsidP="00E60543">
            <w:pPr>
              <w:tabs>
                <w:tab w:val="center" w:pos="4536"/>
                <w:tab w:val="center" w:pos="5670"/>
                <w:tab w:val="center" w:pos="6804"/>
                <w:tab w:val="right" w:pos="7655"/>
              </w:tabs>
              <w:ind w:left="-101"/>
              <w:jc w:val="left"/>
              <w:rPr>
                <w:rFonts w:cs="Arial"/>
                <w:b/>
                <w:bCs/>
                <w:sz w:val="12"/>
                <w:szCs w:val="12"/>
              </w:rPr>
            </w:pPr>
          </w:p>
        </w:tc>
        <w:tc>
          <w:tcPr>
            <w:tcW w:w="1512" w:type="dxa"/>
            <w:tcBorders>
              <w:top w:val="single" w:sz="4" w:space="0" w:color="auto"/>
            </w:tcBorders>
            <w:shd w:val="clear" w:color="auto" w:fill="FAFAFA"/>
            <w:vAlign w:val="bottom"/>
          </w:tcPr>
          <w:p w:rsidR="000909FE" w:rsidRPr="00AB59D4" w:rsidRDefault="000909FE" w:rsidP="00E60543">
            <w:pPr>
              <w:ind w:right="-72"/>
              <w:jc w:val="right"/>
              <w:rPr>
                <w:rFonts w:cs="Arial"/>
                <w:sz w:val="12"/>
                <w:szCs w:val="12"/>
              </w:rPr>
            </w:pPr>
          </w:p>
        </w:tc>
        <w:tc>
          <w:tcPr>
            <w:tcW w:w="1512" w:type="dxa"/>
            <w:tcBorders>
              <w:top w:val="single" w:sz="4" w:space="0" w:color="auto"/>
            </w:tcBorders>
            <w:vAlign w:val="bottom"/>
          </w:tcPr>
          <w:p w:rsidR="000909FE" w:rsidRPr="00AB59D4" w:rsidRDefault="000909FE" w:rsidP="00E60543">
            <w:pPr>
              <w:ind w:right="-72"/>
              <w:jc w:val="right"/>
              <w:rPr>
                <w:rFonts w:cs="Arial"/>
                <w:sz w:val="12"/>
                <w:szCs w:val="12"/>
              </w:rPr>
            </w:pPr>
          </w:p>
        </w:tc>
        <w:tc>
          <w:tcPr>
            <w:tcW w:w="1512" w:type="dxa"/>
            <w:tcBorders>
              <w:top w:val="single" w:sz="4" w:space="0" w:color="auto"/>
            </w:tcBorders>
            <w:shd w:val="clear" w:color="auto" w:fill="FAFAFA"/>
            <w:vAlign w:val="bottom"/>
          </w:tcPr>
          <w:p w:rsidR="000909FE" w:rsidRPr="00AB59D4" w:rsidRDefault="000909FE" w:rsidP="00E60543">
            <w:pPr>
              <w:ind w:right="-72"/>
              <w:jc w:val="right"/>
              <w:rPr>
                <w:rFonts w:cs="Arial"/>
                <w:sz w:val="12"/>
                <w:szCs w:val="12"/>
              </w:rPr>
            </w:pPr>
          </w:p>
        </w:tc>
        <w:tc>
          <w:tcPr>
            <w:tcW w:w="1512" w:type="dxa"/>
            <w:tcBorders>
              <w:top w:val="single" w:sz="4" w:space="0" w:color="auto"/>
            </w:tcBorders>
            <w:vAlign w:val="bottom"/>
          </w:tcPr>
          <w:p w:rsidR="000909FE" w:rsidRPr="00AB59D4" w:rsidRDefault="000909FE" w:rsidP="00E60543">
            <w:pPr>
              <w:ind w:right="-72"/>
              <w:jc w:val="right"/>
              <w:rPr>
                <w:rFonts w:cs="Arial"/>
                <w:sz w:val="12"/>
                <w:szCs w:val="12"/>
              </w:rPr>
            </w:pPr>
          </w:p>
        </w:tc>
      </w:tr>
      <w:tr w:rsidR="007A356B" w:rsidRPr="0096151E" w:rsidTr="00613BB4">
        <w:trPr>
          <w:cantSplit/>
        </w:trPr>
        <w:tc>
          <w:tcPr>
            <w:tcW w:w="2880" w:type="dxa"/>
            <w:vAlign w:val="bottom"/>
          </w:tcPr>
          <w:p w:rsidR="007A356B" w:rsidRPr="0096151E" w:rsidRDefault="007A356B" w:rsidP="00E60543">
            <w:pPr>
              <w:tabs>
                <w:tab w:val="center" w:pos="4536"/>
                <w:tab w:val="center" w:pos="5670"/>
                <w:tab w:val="center" w:pos="6804"/>
                <w:tab w:val="right" w:pos="7655"/>
              </w:tabs>
              <w:ind w:left="-101"/>
              <w:jc w:val="left"/>
              <w:rPr>
                <w:rFonts w:cs="Arial"/>
                <w:b/>
                <w:bCs/>
              </w:rPr>
            </w:pPr>
            <w:r w:rsidRPr="0096151E">
              <w:rPr>
                <w:rFonts w:cs="Arial"/>
                <w:b/>
                <w:bCs/>
              </w:rPr>
              <w:t xml:space="preserve">Advances received </w:t>
            </w:r>
          </w:p>
          <w:p w:rsidR="007A356B" w:rsidRPr="0096151E" w:rsidRDefault="007A356B" w:rsidP="00E60543">
            <w:pPr>
              <w:tabs>
                <w:tab w:val="center" w:pos="4536"/>
                <w:tab w:val="center" w:pos="5670"/>
                <w:tab w:val="center" w:pos="6804"/>
                <w:tab w:val="right" w:pos="7655"/>
              </w:tabs>
              <w:ind w:left="-101"/>
              <w:jc w:val="left"/>
              <w:rPr>
                <w:rFonts w:cs="Arial"/>
                <w:b/>
                <w:bCs/>
              </w:rPr>
            </w:pPr>
            <w:r w:rsidRPr="0096151E">
              <w:rPr>
                <w:rFonts w:cs="Arial"/>
                <w:b/>
                <w:bCs/>
              </w:rPr>
              <w:t xml:space="preserve">   from customers</w:t>
            </w:r>
          </w:p>
        </w:tc>
        <w:tc>
          <w:tcPr>
            <w:tcW w:w="1512" w:type="dxa"/>
            <w:shd w:val="clear" w:color="auto" w:fill="FAFAFA"/>
            <w:vAlign w:val="bottom"/>
          </w:tcPr>
          <w:p w:rsidR="007A356B" w:rsidRPr="0096151E" w:rsidRDefault="007A356B" w:rsidP="00E60543">
            <w:pPr>
              <w:ind w:right="-72"/>
              <w:jc w:val="right"/>
              <w:rPr>
                <w:rFonts w:cs="Arial"/>
              </w:rPr>
            </w:pPr>
          </w:p>
        </w:tc>
        <w:tc>
          <w:tcPr>
            <w:tcW w:w="1512" w:type="dxa"/>
            <w:vAlign w:val="bottom"/>
          </w:tcPr>
          <w:p w:rsidR="007A356B" w:rsidRPr="0096151E" w:rsidRDefault="007A356B" w:rsidP="00E60543">
            <w:pPr>
              <w:ind w:right="-72"/>
              <w:jc w:val="right"/>
              <w:rPr>
                <w:rFonts w:cs="Arial"/>
              </w:rPr>
            </w:pPr>
          </w:p>
        </w:tc>
        <w:tc>
          <w:tcPr>
            <w:tcW w:w="1512" w:type="dxa"/>
            <w:shd w:val="clear" w:color="auto" w:fill="FAFAFA"/>
            <w:vAlign w:val="bottom"/>
          </w:tcPr>
          <w:p w:rsidR="007A356B" w:rsidRPr="0096151E" w:rsidRDefault="007A356B" w:rsidP="00E60543">
            <w:pPr>
              <w:ind w:right="-72"/>
              <w:jc w:val="right"/>
              <w:rPr>
                <w:rFonts w:cs="Arial"/>
              </w:rPr>
            </w:pPr>
          </w:p>
        </w:tc>
        <w:tc>
          <w:tcPr>
            <w:tcW w:w="1512" w:type="dxa"/>
            <w:vAlign w:val="bottom"/>
          </w:tcPr>
          <w:p w:rsidR="007A356B" w:rsidRPr="0096151E" w:rsidRDefault="007A356B" w:rsidP="00E60543">
            <w:pPr>
              <w:ind w:right="-72"/>
              <w:jc w:val="right"/>
              <w:rPr>
                <w:rFonts w:cs="Arial"/>
              </w:rPr>
            </w:pPr>
          </w:p>
        </w:tc>
      </w:tr>
      <w:tr w:rsidR="007A356B" w:rsidRPr="0096151E" w:rsidTr="00613BB4">
        <w:trPr>
          <w:cantSplit/>
        </w:trPr>
        <w:tc>
          <w:tcPr>
            <w:tcW w:w="2880" w:type="dxa"/>
            <w:vAlign w:val="bottom"/>
            <w:hideMark/>
          </w:tcPr>
          <w:p w:rsidR="007A356B" w:rsidRPr="0096151E" w:rsidRDefault="007A356B" w:rsidP="00E60543">
            <w:pPr>
              <w:tabs>
                <w:tab w:val="center" w:pos="3402"/>
                <w:tab w:val="center" w:pos="4536"/>
                <w:tab w:val="center" w:pos="5670"/>
                <w:tab w:val="center" w:pos="6804"/>
                <w:tab w:val="right" w:pos="7655"/>
              </w:tabs>
              <w:ind w:left="-101"/>
              <w:jc w:val="left"/>
              <w:rPr>
                <w:rFonts w:cs="Arial"/>
              </w:rPr>
            </w:pPr>
            <w:r w:rsidRPr="0096151E">
              <w:rPr>
                <w:rFonts w:cs="Arial"/>
              </w:rPr>
              <w:t xml:space="preserve">   A related party</w:t>
            </w:r>
          </w:p>
        </w:tc>
        <w:tc>
          <w:tcPr>
            <w:tcW w:w="1512" w:type="dxa"/>
            <w:tcBorders>
              <w:bottom w:val="single" w:sz="4" w:space="0" w:color="auto"/>
            </w:tcBorders>
            <w:shd w:val="clear" w:color="auto" w:fill="FAFAFA"/>
            <w:vAlign w:val="bottom"/>
          </w:tcPr>
          <w:p w:rsidR="007A356B" w:rsidRPr="0096151E" w:rsidRDefault="00EE3F34" w:rsidP="00E60543">
            <w:pPr>
              <w:ind w:right="-72"/>
              <w:jc w:val="right"/>
              <w:rPr>
                <w:rFonts w:cs="Arial"/>
              </w:rPr>
            </w:pPr>
            <w:r>
              <w:rPr>
                <w:rFonts w:cs="Arial"/>
              </w:rPr>
              <w:t>-</w:t>
            </w:r>
          </w:p>
        </w:tc>
        <w:tc>
          <w:tcPr>
            <w:tcW w:w="1512" w:type="dxa"/>
            <w:tcBorders>
              <w:bottom w:val="single" w:sz="4" w:space="0" w:color="auto"/>
            </w:tcBorders>
            <w:vAlign w:val="bottom"/>
          </w:tcPr>
          <w:p w:rsidR="007A356B" w:rsidRPr="0096151E" w:rsidRDefault="007A356B" w:rsidP="00E60543">
            <w:pPr>
              <w:ind w:right="-72"/>
              <w:jc w:val="right"/>
              <w:rPr>
                <w:rFonts w:cs="Arial"/>
              </w:rPr>
            </w:pPr>
            <w:r w:rsidRPr="0096151E">
              <w:rPr>
                <w:rFonts w:cs="Arial"/>
              </w:rPr>
              <w:t>9,472</w:t>
            </w:r>
          </w:p>
        </w:tc>
        <w:tc>
          <w:tcPr>
            <w:tcW w:w="1512" w:type="dxa"/>
            <w:tcBorders>
              <w:bottom w:val="single" w:sz="4" w:space="0" w:color="auto"/>
            </w:tcBorders>
            <w:shd w:val="clear" w:color="auto" w:fill="FAFAFA"/>
            <w:vAlign w:val="bottom"/>
          </w:tcPr>
          <w:p w:rsidR="007A356B" w:rsidRPr="0096151E" w:rsidRDefault="00EE3F34" w:rsidP="00E60543">
            <w:pPr>
              <w:ind w:right="-72"/>
              <w:jc w:val="right"/>
              <w:rPr>
                <w:rFonts w:cs="Arial"/>
              </w:rPr>
            </w:pPr>
            <w:r>
              <w:rPr>
                <w:rFonts w:cs="Arial"/>
              </w:rPr>
              <w:t>-</w:t>
            </w:r>
          </w:p>
        </w:tc>
        <w:tc>
          <w:tcPr>
            <w:tcW w:w="1512" w:type="dxa"/>
            <w:tcBorders>
              <w:bottom w:val="single" w:sz="4" w:space="0" w:color="auto"/>
            </w:tcBorders>
            <w:vAlign w:val="bottom"/>
          </w:tcPr>
          <w:p w:rsidR="007A356B" w:rsidRPr="0096151E" w:rsidRDefault="007A356B" w:rsidP="00E60543">
            <w:pPr>
              <w:ind w:right="-72"/>
              <w:jc w:val="right"/>
              <w:rPr>
                <w:rFonts w:cs="Arial"/>
              </w:rPr>
            </w:pPr>
            <w:r w:rsidRPr="0096151E">
              <w:rPr>
                <w:rFonts w:cs="Arial"/>
              </w:rPr>
              <w:t>-</w:t>
            </w:r>
          </w:p>
        </w:tc>
      </w:tr>
    </w:tbl>
    <w:p w:rsidR="00E40393" w:rsidRPr="00B30A10" w:rsidRDefault="00EE0986" w:rsidP="00D9750D">
      <w:pPr>
        <w:ind w:left="540" w:hanging="540"/>
        <w:jc w:val="thaiDistribute"/>
        <w:rPr>
          <w:rFonts w:cs="Cordia New"/>
          <w:b/>
          <w:bCs/>
          <w:color w:val="CF4A02"/>
        </w:rPr>
      </w:pPr>
      <w:r>
        <w:rPr>
          <w:rFonts w:cs="Cordia New"/>
          <w:b/>
          <w:bCs/>
          <w:color w:val="CF4A02"/>
        </w:rPr>
        <w:br w:type="page"/>
      </w:r>
    </w:p>
    <w:p w:rsidR="004D1949" w:rsidRPr="0096151E" w:rsidRDefault="004D1949" w:rsidP="00D9750D">
      <w:pPr>
        <w:ind w:left="540" w:hanging="540"/>
        <w:jc w:val="thaiDistribute"/>
        <w:rPr>
          <w:rFonts w:cs="Arial"/>
          <w:b/>
          <w:bCs/>
          <w:color w:val="CF4A02"/>
          <w:cs/>
        </w:rPr>
      </w:pPr>
      <w:r w:rsidRPr="0096151E">
        <w:rPr>
          <w:rFonts w:cs="Arial"/>
          <w:b/>
          <w:bCs/>
          <w:color w:val="CF4A02"/>
        </w:rPr>
        <w:t>c)</w:t>
      </w:r>
      <w:r w:rsidRPr="0096151E">
        <w:rPr>
          <w:rFonts w:cs="Arial"/>
          <w:b/>
          <w:bCs/>
          <w:color w:val="CF4A02"/>
        </w:rPr>
        <w:tab/>
        <w:t>Short-term loans to subsidiaries and accrued interest</w:t>
      </w:r>
    </w:p>
    <w:p w:rsidR="004D1949" w:rsidRPr="00EE0986" w:rsidRDefault="004D1949" w:rsidP="00D9750D">
      <w:pPr>
        <w:autoSpaceDE w:val="0"/>
        <w:autoSpaceDN w:val="0"/>
        <w:adjustRightInd w:val="0"/>
        <w:ind w:left="540"/>
        <w:rPr>
          <w:rFonts w:cs="Arial"/>
          <w:sz w:val="16"/>
          <w:szCs w:val="16"/>
        </w:rPr>
      </w:pPr>
    </w:p>
    <w:p w:rsidR="004D1949" w:rsidRPr="0096151E" w:rsidRDefault="00B9177C" w:rsidP="00D9750D">
      <w:pPr>
        <w:autoSpaceDE w:val="0"/>
        <w:autoSpaceDN w:val="0"/>
        <w:adjustRightInd w:val="0"/>
        <w:ind w:left="540"/>
        <w:rPr>
          <w:rFonts w:cs="Arial"/>
        </w:rPr>
      </w:pPr>
      <w:r w:rsidRPr="00AB59D4">
        <w:rPr>
          <w:rFonts w:cs="Arial"/>
          <w:spacing w:val="-6"/>
        </w:rPr>
        <w:t>The movements of</w:t>
      </w:r>
      <w:r w:rsidR="004D1949" w:rsidRPr="00AB59D4">
        <w:rPr>
          <w:rFonts w:cs="Arial"/>
          <w:spacing w:val="-6"/>
        </w:rPr>
        <w:t xml:space="preserve"> short-term loans to subsidiaries </w:t>
      </w:r>
      <w:r w:rsidRPr="00AB59D4">
        <w:rPr>
          <w:rFonts w:cs="Arial"/>
          <w:spacing w:val="-6"/>
        </w:rPr>
        <w:t>during</w:t>
      </w:r>
      <w:r w:rsidR="004D1949" w:rsidRPr="00AB59D4">
        <w:rPr>
          <w:rFonts w:cs="Arial"/>
          <w:spacing w:val="-6"/>
        </w:rPr>
        <w:t xml:space="preserve"> the </w:t>
      </w:r>
      <w:r w:rsidR="00613BB4" w:rsidRPr="00AB59D4">
        <w:rPr>
          <w:rFonts w:cs="Arial"/>
          <w:spacing w:val="-6"/>
        </w:rPr>
        <w:t>nine-month</w:t>
      </w:r>
      <w:r w:rsidR="004D1949" w:rsidRPr="00AB59D4">
        <w:rPr>
          <w:rFonts w:cs="Arial"/>
          <w:spacing w:val="-6"/>
        </w:rPr>
        <w:t xml:space="preserve"> period ended </w:t>
      </w:r>
      <w:r w:rsidR="00613BB4" w:rsidRPr="00AB59D4">
        <w:rPr>
          <w:rFonts w:cs="Arial"/>
          <w:spacing w:val="-6"/>
        </w:rPr>
        <w:t>30 September</w:t>
      </w:r>
      <w:r w:rsidR="004D1949" w:rsidRPr="00AB59D4">
        <w:rPr>
          <w:rFonts w:cs="Arial"/>
          <w:spacing w:val="-6"/>
        </w:rPr>
        <w:t xml:space="preserve"> 2019</w:t>
      </w:r>
      <w:r w:rsidR="004D1949" w:rsidRPr="0096151E">
        <w:rPr>
          <w:rFonts w:cs="Arial"/>
        </w:rPr>
        <w:t xml:space="preserve"> are </w:t>
      </w:r>
      <w:proofErr w:type="spellStart"/>
      <w:r w:rsidR="004D1949" w:rsidRPr="0096151E">
        <w:rPr>
          <w:rFonts w:cs="Arial"/>
        </w:rPr>
        <w:t>analysed</w:t>
      </w:r>
      <w:proofErr w:type="spellEnd"/>
      <w:r w:rsidR="004D1949" w:rsidRPr="0096151E">
        <w:rPr>
          <w:rFonts w:cs="Arial"/>
        </w:rPr>
        <w:t xml:space="preserve"> as follows:</w:t>
      </w:r>
    </w:p>
    <w:p w:rsidR="006957F1" w:rsidRPr="00EE0986" w:rsidRDefault="006957F1" w:rsidP="00D9750D">
      <w:pPr>
        <w:autoSpaceDE w:val="0"/>
        <w:autoSpaceDN w:val="0"/>
        <w:adjustRightInd w:val="0"/>
        <w:ind w:left="540"/>
        <w:rPr>
          <w:rFonts w:cs="Arial"/>
          <w:sz w:val="16"/>
          <w:szCs w:val="16"/>
        </w:rPr>
      </w:pPr>
    </w:p>
    <w:tbl>
      <w:tblPr>
        <w:tblW w:w="8924" w:type="dxa"/>
        <w:tblInd w:w="648" w:type="dxa"/>
        <w:tblLayout w:type="fixed"/>
        <w:tblLook w:val="0000" w:firstRow="0" w:lastRow="0" w:firstColumn="0" w:lastColumn="0" w:noHBand="0" w:noVBand="0"/>
      </w:tblPr>
      <w:tblGrid>
        <w:gridCol w:w="6797"/>
        <w:gridCol w:w="2127"/>
      </w:tblGrid>
      <w:tr w:rsidR="00DD14A9" w:rsidRPr="0096151E" w:rsidDel="00AB552D" w:rsidTr="00B55456">
        <w:tc>
          <w:tcPr>
            <w:tcW w:w="6797" w:type="dxa"/>
            <w:vAlign w:val="bottom"/>
          </w:tcPr>
          <w:p w:rsidR="00DD14A9" w:rsidRPr="0096151E" w:rsidDel="00AB552D" w:rsidRDefault="00DD14A9" w:rsidP="00D9750D">
            <w:pPr>
              <w:ind w:left="-101"/>
              <w:jc w:val="left"/>
              <w:rPr>
                <w:rFonts w:cs="Arial"/>
                <w:shd w:val="clear" w:color="auto" w:fill="FFFFFF"/>
              </w:rPr>
            </w:pPr>
          </w:p>
        </w:tc>
        <w:tc>
          <w:tcPr>
            <w:tcW w:w="2127" w:type="dxa"/>
            <w:tcBorders>
              <w:top w:val="single" w:sz="4" w:space="0" w:color="auto"/>
            </w:tcBorders>
            <w:vAlign w:val="bottom"/>
          </w:tcPr>
          <w:p w:rsidR="00DD14A9" w:rsidRPr="0096151E" w:rsidRDefault="00DD14A9" w:rsidP="00D9750D">
            <w:pPr>
              <w:ind w:right="-72"/>
              <w:jc w:val="right"/>
              <w:rPr>
                <w:rFonts w:cs="Arial"/>
                <w:b/>
                <w:bCs/>
              </w:rPr>
            </w:pPr>
            <w:r w:rsidRPr="0096151E">
              <w:rPr>
                <w:rFonts w:cs="Arial"/>
                <w:b/>
                <w:bCs/>
                <w:shd w:val="clear" w:color="auto" w:fill="FFFFFF"/>
              </w:rPr>
              <w:t>Separate</w:t>
            </w:r>
            <w:r w:rsidRPr="0096151E">
              <w:rPr>
                <w:rFonts w:cs="Arial"/>
                <w:b/>
                <w:bCs/>
                <w:shd w:val="clear" w:color="auto" w:fill="FFFFFF"/>
              </w:rPr>
              <w:br/>
              <w:t>financial information</w:t>
            </w:r>
          </w:p>
        </w:tc>
      </w:tr>
      <w:tr w:rsidR="00DD14A9" w:rsidRPr="0096151E" w:rsidDel="00AB552D" w:rsidTr="00B55456">
        <w:tc>
          <w:tcPr>
            <w:tcW w:w="6797" w:type="dxa"/>
            <w:vAlign w:val="bottom"/>
          </w:tcPr>
          <w:p w:rsidR="00DD14A9" w:rsidRPr="0096151E" w:rsidDel="00AB552D" w:rsidRDefault="00DD14A9" w:rsidP="00D9750D">
            <w:pPr>
              <w:ind w:left="-101"/>
              <w:jc w:val="left"/>
              <w:rPr>
                <w:rFonts w:cs="Arial"/>
                <w:shd w:val="clear" w:color="auto" w:fill="FFFFFF"/>
              </w:rPr>
            </w:pPr>
          </w:p>
        </w:tc>
        <w:tc>
          <w:tcPr>
            <w:tcW w:w="2127" w:type="dxa"/>
            <w:vAlign w:val="bottom"/>
          </w:tcPr>
          <w:p w:rsidR="00DD14A9" w:rsidRPr="0096151E" w:rsidRDefault="00DD14A9" w:rsidP="00D9750D">
            <w:pPr>
              <w:ind w:right="-72"/>
              <w:jc w:val="right"/>
              <w:rPr>
                <w:rFonts w:cs="Arial"/>
                <w:b/>
                <w:bCs/>
                <w:lang w:val="en-GB"/>
              </w:rPr>
            </w:pPr>
            <w:r w:rsidRPr="0096151E">
              <w:rPr>
                <w:rFonts w:cs="Arial"/>
                <w:b/>
                <w:bCs/>
              </w:rPr>
              <w:t>Thousand</w:t>
            </w:r>
          </w:p>
        </w:tc>
      </w:tr>
      <w:tr w:rsidR="00DD14A9" w:rsidRPr="0096151E" w:rsidDel="00AB552D" w:rsidTr="00A26763">
        <w:tc>
          <w:tcPr>
            <w:tcW w:w="6797" w:type="dxa"/>
            <w:vAlign w:val="bottom"/>
          </w:tcPr>
          <w:p w:rsidR="00DD14A9" w:rsidRPr="0096151E" w:rsidDel="00AB552D" w:rsidRDefault="00DD14A9" w:rsidP="00D9750D">
            <w:pPr>
              <w:ind w:left="-101"/>
              <w:jc w:val="left"/>
              <w:rPr>
                <w:rFonts w:cs="Arial"/>
                <w:shd w:val="clear" w:color="auto" w:fill="FFFFFF"/>
              </w:rPr>
            </w:pPr>
          </w:p>
        </w:tc>
        <w:tc>
          <w:tcPr>
            <w:tcW w:w="2127" w:type="dxa"/>
            <w:tcBorders>
              <w:bottom w:val="single" w:sz="4" w:space="0" w:color="auto"/>
            </w:tcBorders>
            <w:vAlign w:val="bottom"/>
          </w:tcPr>
          <w:p w:rsidR="00DD14A9" w:rsidRPr="0096151E" w:rsidRDefault="00DD14A9" w:rsidP="00D9750D">
            <w:pPr>
              <w:ind w:right="-72"/>
              <w:jc w:val="right"/>
              <w:rPr>
                <w:rFonts w:cs="Arial"/>
                <w:b/>
                <w:bCs/>
              </w:rPr>
            </w:pPr>
            <w:r w:rsidRPr="0096151E">
              <w:rPr>
                <w:rFonts w:cs="Arial"/>
                <w:b/>
                <w:bCs/>
              </w:rPr>
              <w:t>Baht</w:t>
            </w:r>
          </w:p>
        </w:tc>
      </w:tr>
      <w:tr w:rsidR="00DD14A9" w:rsidRPr="00EE0986" w:rsidDel="00AB552D" w:rsidTr="00A26763">
        <w:tc>
          <w:tcPr>
            <w:tcW w:w="6797" w:type="dxa"/>
            <w:vAlign w:val="bottom"/>
          </w:tcPr>
          <w:p w:rsidR="00DD14A9" w:rsidRPr="00EE0986" w:rsidDel="00AB552D" w:rsidRDefault="00DD14A9" w:rsidP="00D9750D">
            <w:pPr>
              <w:ind w:left="-101"/>
              <w:jc w:val="left"/>
              <w:rPr>
                <w:rFonts w:cs="Arial"/>
                <w:sz w:val="12"/>
                <w:szCs w:val="12"/>
                <w:shd w:val="clear" w:color="auto" w:fill="FFFFFF"/>
              </w:rPr>
            </w:pPr>
          </w:p>
        </w:tc>
        <w:tc>
          <w:tcPr>
            <w:tcW w:w="2127" w:type="dxa"/>
            <w:tcBorders>
              <w:top w:val="single" w:sz="4" w:space="0" w:color="auto"/>
            </w:tcBorders>
            <w:shd w:val="clear" w:color="auto" w:fill="FAFAFA"/>
            <w:vAlign w:val="bottom"/>
          </w:tcPr>
          <w:p w:rsidR="00DD14A9" w:rsidRPr="00EE0986" w:rsidDel="00AB552D" w:rsidRDefault="00DD14A9" w:rsidP="00D9750D">
            <w:pPr>
              <w:ind w:right="-72"/>
              <w:jc w:val="right"/>
              <w:rPr>
                <w:rFonts w:cs="Arial"/>
                <w:sz w:val="12"/>
                <w:szCs w:val="12"/>
                <w:shd w:val="clear" w:color="auto" w:fill="FFFFFF"/>
              </w:rPr>
            </w:pPr>
          </w:p>
        </w:tc>
      </w:tr>
      <w:tr w:rsidR="00DD14A9" w:rsidRPr="0096151E" w:rsidDel="00AB552D" w:rsidTr="00A26763">
        <w:tc>
          <w:tcPr>
            <w:tcW w:w="6797" w:type="dxa"/>
            <w:vAlign w:val="bottom"/>
          </w:tcPr>
          <w:p w:rsidR="00DD14A9" w:rsidRPr="0096151E" w:rsidRDefault="00DD14A9" w:rsidP="00D9750D">
            <w:pPr>
              <w:ind w:left="-101"/>
              <w:jc w:val="left"/>
              <w:rPr>
                <w:rFonts w:cs="Arial"/>
              </w:rPr>
            </w:pPr>
            <w:r w:rsidRPr="0096151E">
              <w:rPr>
                <w:rFonts w:cs="Arial"/>
              </w:rPr>
              <w:t>Opening balance</w:t>
            </w:r>
          </w:p>
        </w:tc>
        <w:tc>
          <w:tcPr>
            <w:tcW w:w="2127" w:type="dxa"/>
            <w:shd w:val="clear" w:color="auto" w:fill="FAFAFA"/>
            <w:vAlign w:val="bottom"/>
          </w:tcPr>
          <w:p w:rsidR="00DD14A9" w:rsidRPr="0096151E" w:rsidRDefault="00DA453C" w:rsidP="00D9750D">
            <w:pPr>
              <w:ind w:right="-72"/>
              <w:jc w:val="right"/>
              <w:rPr>
                <w:rFonts w:cs="Arial"/>
              </w:rPr>
            </w:pPr>
            <w:r w:rsidRPr="0096151E">
              <w:rPr>
                <w:rFonts w:cs="Arial"/>
              </w:rPr>
              <w:t>520,836</w:t>
            </w:r>
          </w:p>
        </w:tc>
      </w:tr>
      <w:tr w:rsidR="00DD14A9" w:rsidRPr="0096151E" w:rsidDel="00AB552D" w:rsidTr="00A26763">
        <w:tc>
          <w:tcPr>
            <w:tcW w:w="6797" w:type="dxa"/>
            <w:vAlign w:val="bottom"/>
          </w:tcPr>
          <w:p w:rsidR="00DD14A9" w:rsidRPr="0096151E" w:rsidRDefault="00DD14A9" w:rsidP="00D9750D">
            <w:pPr>
              <w:ind w:left="-101"/>
              <w:jc w:val="left"/>
              <w:rPr>
                <w:rFonts w:cs="Arial"/>
              </w:rPr>
            </w:pPr>
            <w:r w:rsidRPr="0096151E">
              <w:rPr>
                <w:rFonts w:cs="Arial"/>
              </w:rPr>
              <w:t>Additions</w:t>
            </w:r>
          </w:p>
        </w:tc>
        <w:tc>
          <w:tcPr>
            <w:tcW w:w="2127" w:type="dxa"/>
            <w:shd w:val="clear" w:color="auto" w:fill="FAFAFA"/>
            <w:vAlign w:val="bottom"/>
          </w:tcPr>
          <w:p w:rsidR="00DD14A9" w:rsidRPr="0096151E" w:rsidRDefault="00DD14A9" w:rsidP="00D9750D">
            <w:pPr>
              <w:ind w:right="-72"/>
              <w:jc w:val="right"/>
              <w:rPr>
                <w:rFonts w:cs="Arial"/>
              </w:rPr>
            </w:pPr>
          </w:p>
        </w:tc>
      </w:tr>
      <w:tr w:rsidR="00DD14A9" w:rsidRPr="0096151E" w:rsidDel="00AB552D" w:rsidTr="00A26763">
        <w:tc>
          <w:tcPr>
            <w:tcW w:w="6797" w:type="dxa"/>
            <w:vAlign w:val="bottom"/>
          </w:tcPr>
          <w:p w:rsidR="00DD14A9" w:rsidRPr="0096151E" w:rsidRDefault="00DD14A9" w:rsidP="00D9750D">
            <w:pPr>
              <w:ind w:left="-101"/>
              <w:jc w:val="left"/>
              <w:rPr>
                <w:rFonts w:cs="Arial"/>
              </w:rPr>
            </w:pPr>
            <w:r w:rsidRPr="0096151E">
              <w:rPr>
                <w:rFonts w:cs="Arial"/>
              </w:rPr>
              <w:t xml:space="preserve">   - Principle</w:t>
            </w:r>
          </w:p>
        </w:tc>
        <w:tc>
          <w:tcPr>
            <w:tcW w:w="2127" w:type="dxa"/>
            <w:shd w:val="clear" w:color="auto" w:fill="FAFAFA"/>
            <w:vAlign w:val="bottom"/>
          </w:tcPr>
          <w:p w:rsidR="00DD14A9" w:rsidRPr="0096151E" w:rsidRDefault="00EE3F34" w:rsidP="00D9750D">
            <w:pPr>
              <w:ind w:right="-72"/>
              <w:jc w:val="right"/>
              <w:rPr>
                <w:rFonts w:cs="Arial"/>
              </w:rPr>
            </w:pPr>
            <w:r>
              <w:rPr>
                <w:rFonts w:cs="Arial"/>
              </w:rPr>
              <w:t>556,650</w:t>
            </w:r>
          </w:p>
        </w:tc>
      </w:tr>
      <w:tr w:rsidR="00DD14A9" w:rsidRPr="0096151E" w:rsidDel="00AB552D" w:rsidTr="00A26763">
        <w:tc>
          <w:tcPr>
            <w:tcW w:w="6797" w:type="dxa"/>
            <w:vAlign w:val="bottom"/>
          </w:tcPr>
          <w:p w:rsidR="00DD14A9" w:rsidRPr="0096151E" w:rsidRDefault="00DD14A9" w:rsidP="00D9750D">
            <w:pPr>
              <w:ind w:left="-101"/>
              <w:jc w:val="left"/>
              <w:rPr>
                <w:rFonts w:cs="Arial"/>
              </w:rPr>
            </w:pPr>
            <w:r w:rsidRPr="0096151E">
              <w:rPr>
                <w:rFonts w:cs="Arial"/>
              </w:rPr>
              <w:t xml:space="preserve">   - Interest</w:t>
            </w:r>
          </w:p>
        </w:tc>
        <w:tc>
          <w:tcPr>
            <w:tcW w:w="2127" w:type="dxa"/>
            <w:shd w:val="clear" w:color="auto" w:fill="FAFAFA"/>
            <w:vAlign w:val="bottom"/>
          </w:tcPr>
          <w:p w:rsidR="00DD14A9" w:rsidRPr="0096151E" w:rsidRDefault="00500142" w:rsidP="00D9750D">
            <w:pPr>
              <w:ind w:right="-72"/>
              <w:jc w:val="right"/>
              <w:rPr>
                <w:rFonts w:cs="Arial"/>
              </w:rPr>
            </w:pPr>
            <w:r>
              <w:rPr>
                <w:rFonts w:cs="Arial"/>
              </w:rPr>
              <w:t>13,561</w:t>
            </w:r>
          </w:p>
        </w:tc>
      </w:tr>
      <w:tr w:rsidR="00DD14A9" w:rsidRPr="0096151E" w:rsidDel="00AB552D" w:rsidTr="00A26763">
        <w:tc>
          <w:tcPr>
            <w:tcW w:w="6797" w:type="dxa"/>
            <w:vAlign w:val="bottom"/>
          </w:tcPr>
          <w:p w:rsidR="00DD14A9" w:rsidRPr="0096151E" w:rsidRDefault="00DD14A9" w:rsidP="00D9750D">
            <w:pPr>
              <w:ind w:left="-101"/>
              <w:jc w:val="left"/>
              <w:rPr>
                <w:rFonts w:cs="Arial"/>
              </w:rPr>
            </w:pPr>
            <w:r w:rsidRPr="0096151E">
              <w:rPr>
                <w:rFonts w:cs="Arial"/>
              </w:rPr>
              <w:t>Repayments</w:t>
            </w:r>
          </w:p>
        </w:tc>
        <w:tc>
          <w:tcPr>
            <w:tcW w:w="2127" w:type="dxa"/>
            <w:shd w:val="clear" w:color="auto" w:fill="FAFAFA"/>
            <w:vAlign w:val="bottom"/>
          </w:tcPr>
          <w:p w:rsidR="00DD14A9" w:rsidRPr="0096151E" w:rsidRDefault="00DD14A9" w:rsidP="00D9750D">
            <w:pPr>
              <w:ind w:right="-72"/>
              <w:jc w:val="right"/>
              <w:rPr>
                <w:rFonts w:cs="Arial"/>
              </w:rPr>
            </w:pPr>
          </w:p>
        </w:tc>
      </w:tr>
      <w:tr w:rsidR="00DD14A9" w:rsidRPr="0096151E" w:rsidDel="00AB552D" w:rsidTr="00A26763">
        <w:tc>
          <w:tcPr>
            <w:tcW w:w="6797" w:type="dxa"/>
            <w:vAlign w:val="bottom"/>
          </w:tcPr>
          <w:p w:rsidR="00DD14A9" w:rsidRPr="0096151E" w:rsidRDefault="00DD14A9" w:rsidP="00D9750D">
            <w:pPr>
              <w:ind w:left="-101"/>
              <w:jc w:val="left"/>
              <w:rPr>
                <w:rFonts w:cs="Arial"/>
              </w:rPr>
            </w:pPr>
            <w:r w:rsidRPr="0096151E">
              <w:rPr>
                <w:rFonts w:cs="Arial"/>
              </w:rPr>
              <w:t xml:space="preserve">   - Principle</w:t>
            </w:r>
          </w:p>
        </w:tc>
        <w:tc>
          <w:tcPr>
            <w:tcW w:w="2127" w:type="dxa"/>
            <w:tcBorders>
              <w:bottom w:val="single" w:sz="4" w:space="0" w:color="auto"/>
            </w:tcBorders>
            <w:shd w:val="clear" w:color="auto" w:fill="FAFAFA"/>
            <w:vAlign w:val="bottom"/>
          </w:tcPr>
          <w:p w:rsidR="00DD14A9" w:rsidRPr="0096151E" w:rsidRDefault="00EE3F34" w:rsidP="00D9750D">
            <w:pPr>
              <w:ind w:right="-72"/>
              <w:jc w:val="right"/>
              <w:rPr>
                <w:rFonts w:cs="Arial"/>
              </w:rPr>
            </w:pPr>
            <w:r>
              <w:rPr>
                <w:rFonts w:cs="Arial"/>
              </w:rPr>
              <w:t>(402,000)</w:t>
            </w:r>
          </w:p>
        </w:tc>
      </w:tr>
      <w:tr w:rsidR="00DD14A9" w:rsidRPr="0096151E" w:rsidDel="00AB552D" w:rsidTr="00A26763">
        <w:tc>
          <w:tcPr>
            <w:tcW w:w="6797" w:type="dxa"/>
            <w:vAlign w:val="bottom"/>
          </w:tcPr>
          <w:p w:rsidR="00DD14A9" w:rsidRPr="0096151E" w:rsidRDefault="00DD14A9" w:rsidP="00D9750D">
            <w:pPr>
              <w:ind w:left="-101"/>
              <w:jc w:val="left"/>
              <w:rPr>
                <w:rFonts w:cs="Arial"/>
                <w:sz w:val="12"/>
                <w:szCs w:val="12"/>
              </w:rPr>
            </w:pPr>
          </w:p>
        </w:tc>
        <w:tc>
          <w:tcPr>
            <w:tcW w:w="2127" w:type="dxa"/>
            <w:tcBorders>
              <w:top w:val="single" w:sz="4" w:space="0" w:color="auto"/>
            </w:tcBorders>
            <w:shd w:val="clear" w:color="auto" w:fill="FAFAFA"/>
            <w:vAlign w:val="bottom"/>
          </w:tcPr>
          <w:p w:rsidR="00DD14A9" w:rsidRPr="0096151E" w:rsidRDefault="00DD14A9" w:rsidP="00D9750D">
            <w:pPr>
              <w:ind w:right="-72"/>
              <w:jc w:val="right"/>
              <w:rPr>
                <w:rFonts w:cs="Arial"/>
                <w:sz w:val="12"/>
                <w:szCs w:val="12"/>
              </w:rPr>
            </w:pPr>
          </w:p>
        </w:tc>
      </w:tr>
      <w:tr w:rsidR="00DD14A9" w:rsidRPr="0096151E" w:rsidDel="00AB552D" w:rsidTr="00A26763">
        <w:tc>
          <w:tcPr>
            <w:tcW w:w="6797" w:type="dxa"/>
            <w:vAlign w:val="bottom"/>
          </w:tcPr>
          <w:p w:rsidR="00DD14A9" w:rsidRPr="0096151E" w:rsidDel="00AB552D" w:rsidRDefault="00DD14A9" w:rsidP="00D9750D">
            <w:pPr>
              <w:ind w:left="-101"/>
              <w:jc w:val="left"/>
              <w:rPr>
                <w:rFonts w:cs="Arial"/>
                <w:shd w:val="clear" w:color="auto" w:fill="FFFFFF"/>
              </w:rPr>
            </w:pPr>
            <w:r w:rsidRPr="0096151E">
              <w:rPr>
                <w:rFonts w:cs="Arial"/>
              </w:rPr>
              <w:t>Closing balance</w:t>
            </w:r>
          </w:p>
        </w:tc>
        <w:tc>
          <w:tcPr>
            <w:tcW w:w="2127" w:type="dxa"/>
            <w:tcBorders>
              <w:bottom w:val="single" w:sz="4" w:space="0" w:color="auto"/>
            </w:tcBorders>
            <w:shd w:val="clear" w:color="auto" w:fill="FAFAFA"/>
            <w:vAlign w:val="bottom"/>
          </w:tcPr>
          <w:p w:rsidR="00DD14A9" w:rsidRPr="0096151E" w:rsidRDefault="00EE3F34" w:rsidP="00500142">
            <w:pPr>
              <w:ind w:right="-72"/>
              <w:jc w:val="right"/>
              <w:rPr>
                <w:rFonts w:cs="Arial"/>
              </w:rPr>
            </w:pPr>
            <w:r>
              <w:rPr>
                <w:rFonts w:cs="Arial"/>
              </w:rPr>
              <w:t>689,0</w:t>
            </w:r>
            <w:r w:rsidR="00500142">
              <w:rPr>
                <w:rFonts w:cs="Arial"/>
              </w:rPr>
              <w:t>47</w:t>
            </w:r>
          </w:p>
        </w:tc>
      </w:tr>
      <w:tr w:rsidR="00DD14A9" w:rsidRPr="0096151E" w:rsidDel="00AB552D" w:rsidTr="00A26763">
        <w:tc>
          <w:tcPr>
            <w:tcW w:w="6797" w:type="dxa"/>
            <w:vAlign w:val="bottom"/>
          </w:tcPr>
          <w:p w:rsidR="00DD14A9" w:rsidRPr="0096151E" w:rsidRDefault="00DD14A9" w:rsidP="00D9750D">
            <w:pPr>
              <w:ind w:left="-101"/>
              <w:jc w:val="left"/>
              <w:rPr>
                <w:rFonts w:cs="Arial"/>
                <w:sz w:val="12"/>
                <w:szCs w:val="12"/>
              </w:rPr>
            </w:pPr>
          </w:p>
        </w:tc>
        <w:tc>
          <w:tcPr>
            <w:tcW w:w="2127" w:type="dxa"/>
            <w:tcBorders>
              <w:top w:val="single" w:sz="4" w:space="0" w:color="auto"/>
            </w:tcBorders>
            <w:shd w:val="clear" w:color="auto" w:fill="FAFAFA"/>
            <w:vAlign w:val="bottom"/>
          </w:tcPr>
          <w:p w:rsidR="00DD14A9" w:rsidRPr="0096151E" w:rsidRDefault="00DD14A9" w:rsidP="00D9750D">
            <w:pPr>
              <w:ind w:right="-72"/>
              <w:jc w:val="right"/>
              <w:rPr>
                <w:rFonts w:cs="Arial"/>
                <w:sz w:val="12"/>
                <w:szCs w:val="12"/>
              </w:rPr>
            </w:pPr>
          </w:p>
        </w:tc>
      </w:tr>
      <w:tr w:rsidR="00DD14A9" w:rsidRPr="0096151E" w:rsidDel="00AB552D" w:rsidTr="00A26763">
        <w:tc>
          <w:tcPr>
            <w:tcW w:w="6797" w:type="dxa"/>
            <w:vAlign w:val="bottom"/>
          </w:tcPr>
          <w:p w:rsidR="00DD14A9" w:rsidRPr="0096151E" w:rsidRDefault="00DD14A9" w:rsidP="00D9750D">
            <w:pPr>
              <w:ind w:left="-101"/>
              <w:jc w:val="left"/>
              <w:rPr>
                <w:rFonts w:cs="Arial"/>
              </w:rPr>
            </w:pPr>
            <w:r w:rsidRPr="0096151E">
              <w:rPr>
                <w:rFonts w:cs="Arial"/>
              </w:rPr>
              <w:t xml:space="preserve">Short-term loans as at </w:t>
            </w:r>
            <w:r w:rsidR="00613BB4" w:rsidRPr="0096151E">
              <w:rPr>
                <w:rFonts w:cs="Arial"/>
              </w:rPr>
              <w:t>30 September</w:t>
            </w:r>
            <w:r w:rsidRPr="0096151E">
              <w:rPr>
                <w:rFonts w:cs="Arial"/>
              </w:rPr>
              <w:t xml:space="preserve"> 2019</w:t>
            </w:r>
          </w:p>
        </w:tc>
        <w:tc>
          <w:tcPr>
            <w:tcW w:w="2127" w:type="dxa"/>
            <w:shd w:val="clear" w:color="auto" w:fill="FAFAFA"/>
            <w:vAlign w:val="bottom"/>
          </w:tcPr>
          <w:p w:rsidR="00DD14A9" w:rsidRPr="0096151E" w:rsidRDefault="00EE3F34" w:rsidP="00D9750D">
            <w:pPr>
              <w:ind w:right="-72"/>
              <w:jc w:val="right"/>
              <w:rPr>
                <w:rFonts w:cs="Arial"/>
              </w:rPr>
            </w:pPr>
            <w:r>
              <w:rPr>
                <w:rFonts w:cs="Arial"/>
              </w:rPr>
              <w:t>666,150</w:t>
            </w:r>
          </w:p>
        </w:tc>
      </w:tr>
      <w:tr w:rsidR="00DD14A9" w:rsidRPr="0096151E" w:rsidDel="00AB552D" w:rsidTr="00A26763">
        <w:tc>
          <w:tcPr>
            <w:tcW w:w="6797" w:type="dxa"/>
            <w:vAlign w:val="bottom"/>
          </w:tcPr>
          <w:p w:rsidR="00DD14A9" w:rsidRPr="0096151E" w:rsidRDefault="00DD14A9" w:rsidP="00D9750D">
            <w:pPr>
              <w:ind w:left="-101"/>
              <w:jc w:val="left"/>
              <w:rPr>
                <w:rFonts w:cs="Arial"/>
                <w:sz w:val="12"/>
                <w:szCs w:val="12"/>
              </w:rPr>
            </w:pPr>
          </w:p>
        </w:tc>
        <w:tc>
          <w:tcPr>
            <w:tcW w:w="2127" w:type="dxa"/>
            <w:shd w:val="clear" w:color="auto" w:fill="FAFAFA"/>
            <w:vAlign w:val="bottom"/>
          </w:tcPr>
          <w:p w:rsidR="00DD14A9" w:rsidRPr="0096151E" w:rsidRDefault="00DD14A9" w:rsidP="00D9750D">
            <w:pPr>
              <w:ind w:right="-72"/>
              <w:jc w:val="right"/>
              <w:rPr>
                <w:rFonts w:cs="Arial"/>
                <w:sz w:val="12"/>
                <w:szCs w:val="12"/>
              </w:rPr>
            </w:pPr>
          </w:p>
        </w:tc>
      </w:tr>
      <w:tr w:rsidR="00DD14A9" w:rsidRPr="0096151E" w:rsidDel="00AB552D" w:rsidTr="00A26763">
        <w:tc>
          <w:tcPr>
            <w:tcW w:w="6797" w:type="dxa"/>
            <w:vAlign w:val="bottom"/>
          </w:tcPr>
          <w:p w:rsidR="00DD14A9" w:rsidRPr="0096151E" w:rsidRDefault="00DD14A9" w:rsidP="00D9750D">
            <w:pPr>
              <w:ind w:left="-101"/>
              <w:jc w:val="left"/>
              <w:rPr>
                <w:rFonts w:cs="Arial"/>
              </w:rPr>
            </w:pPr>
            <w:r w:rsidRPr="0096151E">
              <w:rPr>
                <w:rFonts w:cs="Arial"/>
              </w:rPr>
              <w:t xml:space="preserve">Accrued interest as at </w:t>
            </w:r>
            <w:r w:rsidR="00613BB4" w:rsidRPr="0096151E">
              <w:rPr>
                <w:rFonts w:cs="Arial"/>
              </w:rPr>
              <w:t>30 September</w:t>
            </w:r>
            <w:r w:rsidRPr="0096151E">
              <w:rPr>
                <w:rFonts w:cs="Arial"/>
              </w:rPr>
              <w:t xml:space="preserve"> 2019</w:t>
            </w:r>
          </w:p>
        </w:tc>
        <w:tc>
          <w:tcPr>
            <w:tcW w:w="2127" w:type="dxa"/>
            <w:shd w:val="clear" w:color="auto" w:fill="FAFAFA"/>
            <w:vAlign w:val="bottom"/>
          </w:tcPr>
          <w:p w:rsidR="00DD14A9" w:rsidRPr="0096151E" w:rsidRDefault="00500142" w:rsidP="00D9750D">
            <w:pPr>
              <w:ind w:right="-72"/>
              <w:jc w:val="right"/>
              <w:rPr>
                <w:rFonts w:cs="Arial"/>
              </w:rPr>
            </w:pPr>
            <w:r>
              <w:rPr>
                <w:rFonts w:cs="Arial"/>
              </w:rPr>
              <w:t>22,897</w:t>
            </w:r>
          </w:p>
        </w:tc>
      </w:tr>
    </w:tbl>
    <w:p w:rsidR="00054472" w:rsidRPr="00EE0986" w:rsidRDefault="00054472" w:rsidP="005E0C9A">
      <w:pPr>
        <w:autoSpaceDE w:val="0"/>
        <w:autoSpaceDN w:val="0"/>
        <w:adjustRightInd w:val="0"/>
        <w:ind w:left="540"/>
        <w:rPr>
          <w:rFonts w:cs="Arial"/>
          <w:sz w:val="16"/>
          <w:szCs w:val="16"/>
        </w:rPr>
      </w:pPr>
    </w:p>
    <w:p w:rsidR="00054472" w:rsidRPr="0096151E" w:rsidRDefault="00054472" w:rsidP="005E0C9A">
      <w:pPr>
        <w:autoSpaceDE w:val="0"/>
        <w:autoSpaceDN w:val="0"/>
        <w:adjustRightInd w:val="0"/>
        <w:ind w:left="540"/>
        <w:rPr>
          <w:rFonts w:cs="Arial"/>
        </w:rPr>
      </w:pPr>
      <w:r w:rsidRPr="0096151E">
        <w:rPr>
          <w:rFonts w:cs="Arial"/>
        </w:rPr>
        <w:t xml:space="preserve">Short-term loans to subsidiaries were made on </w:t>
      </w:r>
      <w:r w:rsidR="00E95838">
        <w:rPr>
          <w:rFonts w:cs="Arial"/>
        </w:rPr>
        <w:t>regular</w:t>
      </w:r>
      <w:r w:rsidRPr="0096151E">
        <w:rPr>
          <w:rFonts w:cs="Arial"/>
        </w:rPr>
        <w:t xml:space="preserve"> commercial terms and conditions</w:t>
      </w:r>
      <w:r w:rsidRPr="0096151E">
        <w:rPr>
          <w:rFonts w:cs="Arial"/>
          <w:lang w:val="en-GB" w:eastAsia="en-GB"/>
        </w:rPr>
        <w:t>.</w:t>
      </w:r>
      <w:r w:rsidR="00E95838">
        <w:rPr>
          <w:rFonts w:cs="Arial"/>
        </w:rPr>
        <w:t xml:space="preserve"> The </w:t>
      </w:r>
      <w:r w:rsidRPr="0096151E">
        <w:rPr>
          <w:rFonts w:cs="Arial"/>
        </w:rPr>
        <w:t xml:space="preserve">loans </w:t>
      </w:r>
      <w:r w:rsidRPr="00AB59D4">
        <w:rPr>
          <w:rFonts w:cs="Arial"/>
          <w:spacing w:val="-2"/>
        </w:rPr>
        <w:t>bear an interest rate of 12-month fixed deposit</w:t>
      </w:r>
      <w:r w:rsidR="0034390E" w:rsidRPr="00AB59D4">
        <w:rPr>
          <w:rFonts w:cs="Arial"/>
          <w:spacing w:val="-2"/>
        </w:rPr>
        <w:t xml:space="preserve">s rate </w:t>
      </w:r>
      <w:r w:rsidRPr="00AB59D4">
        <w:rPr>
          <w:rFonts w:cs="Arial"/>
          <w:spacing w:val="-2"/>
        </w:rPr>
        <w:t xml:space="preserve">plus 1% per annum </w:t>
      </w:r>
      <w:r w:rsidR="00143DB2" w:rsidRPr="00AB59D4">
        <w:rPr>
          <w:rFonts w:cs="Arial"/>
          <w:spacing w:val="-2"/>
        </w:rPr>
        <w:t>and an interest rate</w:t>
      </w:r>
      <w:r w:rsidR="00AB7E2B" w:rsidRPr="00AB59D4">
        <w:rPr>
          <w:rFonts w:cs="Arial"/>
          <w:spacing w:val="-2"/>
        </w:rPr>
        <w:t xml:space="preserve"> </w:t>
      </w:r>
      <w:r w:rsidR="0034390E" w:rsidRPr="00AB59D4">
        <w:rPr>
          <w:rFonts w:cs="Arial"/>
          <w:spacing w:val="-2"/>
        </w:rPr>
        <w:t>of</w:t>
      </w:r>
      <w:r w:rsidR="00E52BC3" w:rsidRPr="00AB59D4">
        <w:rPr>
          <w:rFonts w:cs="Arial"/>
          <w:spacing w:val="-2"/>
        </w:rPr>
        <w:t xml:space="preserve"> source</w:t>
      </w:r>
      <w:r w:rsidR="00E52BC3">
        <w:rPr>
          <w:rFonts w:cs="Arial"/>
        </w:rPr>
        <w:t xml:space="preserve"> </w:t>
      </w:r>
      <w:r w:rsidR="00E52BC3" w:rsidRPr="00AB59D4">
        <w:rPr>
          <w:rFonts w:cs="Arial"/>
          <w:spacing w:val="-2"/>
        </w:rPr>
        <w:t xml:space="preserve">of </w:t>
      </w:r>
      <w:r w:rsidR="00143DB2" w:rsidRPr="00AB59D4">
        <w:rPr>
          <w:rFonts w:cs="Arial"/>
          <w:spacing w:val="-2"/>
        </w:rPr>
        <w:t xml:space="preserve">borrowings plus </w:t>
      </w:r>
      <w:r w:rsidR="00E52BC3" w:rsidRPr="00AB59D4">
        <w:rPr>
          <w:rFonts w:cs="Arial"/>
          <w:spacing w:val="-2"/>
        </w:rPr>
        <w:t xml:space="preserve">0.5% to </w:t>
      </w:r>
      <w:r w:rsidR="00143DB2" w:rsidRPr="00AB59D4">
        <w:rPr>
          <w:rFonts w:cs="Arial"/>
          <w:spacing w:val="-2"/>
        </w:rPr>
        <w:t>1% per annum</w:t>
      </w:r>
      <w:r w:rsidR="00E95838" w:rsidRPr="00AB59D4">
        <w:rPr>
          <w:rFonts w:cs="Arial"/>
          <w:spacing w:val="-2"/>
        </w:rPr>
        <w:t>. The loans</w:t>
      </w:r>
      <w:r w:rsidR="00143DB2" w:rsidRPr="00AB59D4">
        <w:rPr>
          <w:rFonts w:cs="Arial"/>
          <w:spacing w:val="-2"/>
        </w:rPr>
        <w:t xml:space="preserve"> </w:t>
      </w:r>
      <w:r w:rsidRPr="00AB59D4">
        <w:rPr>
          <w:rFonts w:cs="Arial"/>
          <w:spacing w:val="-2"/>
        </w:rPr>
        <w:t xml:space="preserve">are due within </w:t>
      </w:r>
      <w:r w:rsidRPr="00AB59D4">
        <w:rPr>
          <w:rFonts w:cs="Arial"/>
          <w:spacing w:val="-2"/>
          <w:lang w:val="en-GB"/>
        </w:rPr>
        <w:t xml:space="preserve">6 months </w:t>
      </w:r>
      <w:r w:rsidRPr="00AB59D4">
        <w:rPr>
          <w:rFonts w:cs="Arial"/>
          <w:spacing w:val="-2"/>
        </w:rPr>
        <w:t>from the borrowing date.</w:t>
      </w:r>
    </w:p>
    <w:p w:rsidR="005E0C9A" w:rsidRPr="00EE0986" w:rsidRDefault="005E0C9A" w:rsidP="006957F1">
      <w:pPr>
        <w:ind w:left="540"/>
        <w:jc w:val="thaiDistribute"/>
        <w:rPr>
          <w:rFonts w:cs="Arial"/>
          <w:b/>
          <w:bCs/>
          <w:sz w:val="16"/>
          <w:szCs w:val="16"/>
        </w:rPr>
      </w:pPr>
    </w:p>
    <w:p w:rsidR="008A7B23" w:rsidRPr="0096151E" w:rsidRDefault="008A7B23" w:rsidP="005E0C9A">
      <w:pPr>
        <w:ind w:left="540" w:hanging="540"/>
        <w:jc w:val="thaiDistribute"/>
        <w:rPr>
          <w:rFonts w:cs="Arial"/>
          <w:b/>
          <w:bCs/>
          <w:color w:val="CF4A02"/>
        </w:rPr>
      </w:pPr>
      <w:r w:rsidRPr="0096151E">
        <w:rPr>
          <w:rFonts w:cs="Arial"/>
          <w:b/>
          <w:bCs/>
          <w:color w:val="CF4A02"/>
        </w:rPr>
        <w:t>d)</w:t>
      </w:r>
      <w:r w:rsidRPr="0096151E">
        <w:rPr>
          <w:rFonts w:cs="Arial"/>
          <w:b/>
          <w:bCs/>
          <w:color w:val="CF4A02"/>
          <w:cs/>
        </w:rPr>
        <w:tab/>
      </w:r>
      <w:r w:rsidR="00DC73B3" w:rsidRPr="0096151E">
        <w:rPr>
          <w:rFonts w:cs="Arial"/>
          <w:b/>
          <w:bCs/>
          <w:color w:val="CF4A02"/>
        </w:rPr>
        <w:t>Short-</w:t>
      </w:r>
      <w:r w:rsidR="00800738" w:rsidRPr="0096151E">
        <w:rPr>
          <w:rFonts w:cs="Arial"/>
          <w:b/>
          <w:bCs/>
          <w:color w:val="CF4A02"/>
        </w:rPr>
        <w:t>term borrowings</w:t>
      </w:r>
      <w:r w:rsidRPr="0096151E">
        <w:rPr>
          <w:rFonts w:cs="Arial"/>
          <w:b/>
          <w:bCs/>
          <w:color w:val="CF4A02"/>
        </w:rPr>
        <w:t xml:space="preserve"> from </w:t>
      </w:r>
      <w:r w:rsidR="00800738" w:rsidRPr="0096151E">
        <w:rPr>
          <w:rFonts w:cs="Arial"/>
          <w:b/>
          <w:bCs/>
          <w:color w:val="CF4A02"/>
        </w:rPr>
        <w:t>related parties</w:t>
      </w:r>
      <w:r w:rsidR="00835194" w:rsidRPr="0096151E">
        <w:rPr>
          <w:rFonts w:cs="Arial"/>
          <w:b/>
          <w:bCs/>
          <w:color w:val="CF4A02"/>
        </w:rPr>
        <w:t xml:space="preserve"> and accrued interest</w:t>
      </w:r>
    </w:p>
    <w:p w:rsidR="008A7B23" w:rsidRPr="00EE0986" w:rsidRDefault="008A7B23" w:rsidP="005E0C9A">
      <w:pPr>
        <w:ind w:left="540"/>
        <w:jc w:val="thaiDistribute"/>
        <w:rPr>
          <w:rFonts w:cs="Arial"/>
          <w:b/>
          <w:bCs/>
          <w:sz w:val="16"/>
          <w:szCs w:val="16"/>
        </w:rPr>
      </w:pPr>
    </w:p>
    <w:p w:rsidR="00054472" w:rsidRPr="0096151E" w:rsidRDefault="00054472" w:rsidP="005E0C9A">
      <w:pPr>
        <w:autoSpaceDE w:val="0"/>
        <w:autoSpaceDN w:val="0"/>
        <w:adjustRightInd w:val="0"/>
        <w:ind w:left="540"/>
        <w:rPr>
          <w:rFonts w:cs="Arial"/>
        </w:rPr>
      </w:pPr>
      <w:r w:rsidRPr="0096151E">
        <w:rPr>
          <w:rFonts w:cs="Arial"/>
        </w:rPr>
        <w:t xml:space="preserve">The </w:t>
      </w:r>
      <w:r w:rsidR="00B9177C" w:rsidRPr="0096151E">
        <w:rPr>
          <w:rFonts w:cs="Arial"/>
        </w:rPr>
        <w:t>movements of</w:t>
      </w:r>
      <w:r w:rsidRPr="0096151E">
        <w:rPr>
          <w:rFonts w:cs="Arial"/>
        </w:rPr>
        <w:t xml:space="preserve"> short-term borrowings from related parties </w:t>
      </w:r>
      <w:r w:rsidR="00B9177C" w:rsidRPr="0096151E">
        <w:rPr>
          <w:rFonts w:cs="Arial"/>
        </w:rPr>
        <w:t>during</w:t>
      </w:r>
      <w:r w:rsidRPr="0096151E">
        <w:rPr>
          <w:rFonts w:cs="Arial"/>
        </w:rPr>
        <w:t xml:space="preserve"> the </w:t>
      </w:r>
      <w:r w:rsidR="00613BB4" w:rsidRPr="0096151E">
        <w:rPr>
          <w:rFonts w:cs="Arial"/>
        </w:rPr>
        <w:t>nine-month</w:t>
      </w:r>
      <w:r w:rsidRPr="0096151E">
        <w:rPr>
          <w:rFonts w:cs="Arial"/>
        </w:rPr>
        <w:t xml:space="preserve"> period ended </w:t>
      </w:r>
      <w:r w:rsidR="005E0C9A" w:rsidRPr="0096151E">
        <w:rPr>
          <w:rFonts w:cs="Arial"/>
        </w:rPr>
        <w:br/>
      </w:r>
      <w:r w:rsidR="00613BB4" w:rsidRPr="0096151E">
        <w:rPr>
          <w:rFonts w:cs="Arial"/>
        </w:rPr>
        <w:t>30 September</w:t>
      </w:r>
      <w:r w:rsidRPr="0096151E">
        <w:rPr>
          <w:rFonts w:cs="Arial"/>
        </w:rPr>
        <w:t xml:space="preserve"> 2019 are </w:t>
      </w:r>
      <w:proofErr w:type="spellStart"/>
      <w:r w:rsidRPr="0096151E">
        <w:rPr>
          <w:rFonts w:cs="Arial"/>
        </w:rPr>
        <w:t>analysed</w:t>
      </w:r>
      <w:proofErr w:type="spellEnd"/>
      <w:r w:rsidRPr="0096151E">
        <w:rPr>
          <w:rFonts w:cs="Arial"/>
        </w:rPr>
        <w:t xml:space="preserve"> as follows:</w:t>
      </w:r>
    </w:p>
    <w:p w:rsidR="00DA17DB" w:rsidRPr="00EE0986" w:rsidRDefault="00DA17DB" w:rsidP="005E0C9A">
      <w:pPr>
        <w:autoSpaceDE w:val="0"/>
        <w:autoSpaceDN w:val="0"/>
        <w:adjustRightInd w:val="0"/>
        <w:ind w:left="540"/>
        <w:rPr>
          <w:rFonts w:cs="Arial"/>
          <w:sz w:val="16"/>
          <w:szCs w:val="16"/>
        </w:rPr>
      </w:pPr>
    </w:p>
    <w:tbl>
      <w:tblPr>
        <w:tblW w:w="8928" w:type="dxa"/>
        <w:tblInd w:w="648" w:type="dxa"/>
        <w:tblLayout w:type="fixed"/>
        <w:tblLook w:val="0000" w:firstRow="0" w:lastRow="0" w:firstColumn="0" w:lastColumn="0" w:noHBand="0" w:noVBand="0"/>
      </w:tblPr>
      <w:tblGrid>
        <w:gridCol w:w="4896"/>
        <w:gridCol w:w="2016"/>
        <w:gridCol w:w="2016"/>
      </w:tblGrid>
      <w:tr w:rsidR="00835194" w:rsidRPr="0096151E" w:rsidDel="00AB552D" w:rsidTr="00B55456">
        <w:tc>
          <w:tcPr>
            <w:tcW w:w="4896" w:type="dxa"/>
            <w:vAlign w:val="bottom"/>
          </w:tcPr>
          <w:p w:rsidR="00835194" w:rsidRPr="0096151E" w:rsidDel="00AB552D" w:rsidRDefault="00835194" w:rsidP="005E0C9A">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016" w:type="dxa"/>
            <w:tcBorders>
              <w:top w:val="single" w:sz="4" w:space="0" w:color="auto"/>
              <w:bottom w:val="single" w:sz="4" w:space="0" w:color="auto"/>
            </w:tcBorders>
            <w:vAlign w:val="bottom"/>
          </w:tcPr>
          <w:p w:rsidR="00835194" w:rsidRPr="0096151E" w:rsidRDefault="00835194" w:rsidP="005E0C9A">
            <w:pPr>
              <w:ind w:right="-72"/>
              <w:jc w:val="right"/>
              <w:rPr>
                <w:rFonts w:cs="Arial"/>
                <w:b/>
                <w:bCs/>
              </w:rPr>
            </w:pPr>
            <w:r w:rsidRPr="0096151E">
              <w:rPr>
                <w:rFonts w:cs="Arial"/>
                <w:b/>
                <w:bCs/>
                <w:shd w:val="clear" w:color="auto" w:fill="FFFFFF"/>
              </w:rPr>
              <w:t>Consolidated</w:t>
            </w:r>
            <w:r w:rsidRPr="0096151E">
              <w:rPr>
                <w:rFonts w:cs="Arial"/>
                <w:b/>
                <w:bCs/>
                <w:shd w:val="clear" w:color="auto" w:fill="FFFFFF"/>
              </w:rPr>
              <w:br/>
            </w:r>
            <w:r w:rsidRPr="0096151E">
              <w:rPr>
                <w:rFonts w:cs="Arial"/>
                <w:b/>
                <w:bCs/>
                <w:spacing w:val="-6"/>
                <w:shd w:val="clear" w:color="auto" w:fill="FFFFFF"/>
              </w:rPr>
              <w:t>financial information</w:t>
            </w:r>
          </w:p>
        </w:tc>
        <w:tc>
          <w:tcPr>
            <w:tcW w:w="2016" w:type="dxa"/>
            <w:tcBorders>
              <w:top w:val="single" w:sz="4" w:space="0" w:color="auto"/>
              <w:bottom w:val="single" w:sz="4" w:space="0" w:color="auto"/>
            </w:tcBorders>
            <w:vAlign w:val="bottom"/>
          </w:tcPr>
          <w:p w:rsidR="00835194" w:rsidRPr="0096151E" w:rsidRDefault="00835194" w:rsidP="005E0C9A">
            <w:pPr>
              <w:ind w:right="-72"/>
              <w:jc w:val="right"/>
              <w:rPr>
                <w:rFonts w:cs="Arial"/>
                <w:b/>
                <w:bCs/>
              </w:rPr>
            </w:pPr>
            <w:r w:rsidRPr="0096151E">
              <w:rPr>
                <w:rFonts w:cs="Arial"/>
                <w:b/>
                <w:bCs/>
                <w:shd w:val="clear" w:color="auto" w:fill="FFFFFF"/>
              </w:rPr>
              <w:t>Separate</w:t>
            </w:r>
            <w:r w:rsidRPr="0096151E">
              <w:rPr>
                <w:rFonts w:cs="Arial"/>
                <w:b/>
                <w:bCs/>
                <w:shd w:val="clear" w:color="auto" w:fill="FFFFFF"/>
              </w:rPr>
              <w:br/>
            </w:r>
            <w:r w:rsidRPr="0096151E">
              <w:rPr>
                <w:rFonts w:cs="Arial"/>
                <w:b/>
                <w:bCs/>
                <w:spacing w:val="-6"/>
                <w:shd w:val="clear" w:color="auto" w:fill="FFFFFF"/>
              </w:rPr>
              <w:t>financial information</w:t>
            </w:r>
          </w:p>
        </w:tc>
      </w:tr>
      <w:tr w:rsidR="00835194" w:rsidRPr="0096151E" w:rsidDel="00AB552D" w:rsidTr="00613BB4">
        <w:tc>
          <w:tcPr>
            <w:tcW w:w="4896" w:type="dxa"/>
            <w:vAlign w:val="bottom"/>
          </w:tcPr>
          <w:p w:rsidR="00835194" w:rsidRPr="0096151E" w:rsidDel="00AB552D" w:rsidRDefault="00835194" w:rsidP="005E0C9A">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016" w:type="dxa"/>
            <w:tcBorders>
              <w:top w:val="single" w:sz="4" w:space="0" w:color="auto"/>
            </w:tcBorders>
            <w:vAlign w:val="bottom"/>
          </w:tcPr>
          <w:p w:rsidR="00835194" w:rsidRPr="0096151E" w:rsidRDefault="00835194" w:rsidP="005E0C9A">
            <w:pPr>
              <w:ind w:right="-72"/>
              <w:jc w:val="right"/>
              <w:rPr>
                <w:rFonts w:cs="Arial"/>
                <w:b/>
                <w:bCs/>
                <w:lang w:val="en-GB"/>
              </w:rPr>
            </w:pPr>
            <w:r w:rsidRPr="0096151E">
              <w:rPr>
                <w:rFonts w:cs="Arial"/>
                <w:b/>
                <w:bCs/>
              </w:rPr>
              <w:t>Thousand</w:t>
            </w:r>
          </w:p>
        </w:tc>
        <w:tc>
          <w:tcPr>
            <w:tcW w:w="2016" w:type="dxa"/>
            <w:tcBorders>
              <w:top w:val="single" w:sz="4" w:space="0" w:color="auto"/>
            </w:tcBorders>
            <w:vAlign w:val="bottom"/>
          </w:tcPr>
          <w:p w:rsidR="00835194" w:rsidRPr="0096151E" w:rsidRDefault="00835194" w:rsidP="005E0C9A">
            <w:pPr>
              <w:ind w:right="-72"/>
              <w:jc w:val="right"/>
              <w:rPr>
                <w:rFonts w:cs="Arial"/>
                <w:b/>
                <w:bCs/>
                <w:lang w:val="en-GB"/>
              </w:rPr>
            </w:pPr>
            <w:r w:rsidRPr="0096151E">
              <w:rPr>
                <w:rFonts w:cs="Arial"/>
                <w:b/>
                <w:bCs/>
              </w:rPr>
              <w:t>Thousand</w:t>
            </w:r>
          </w:p>
        </w:tc>
      </w:tr>
      <w:tr w:rsidR="00835194" w:rsidRPr="0096151E" w:rsidDel="00AB552D" w:rsidTr="00613BB4">
        <w:tc>
          <w:tcPr>
            <w:tcW w:w="4896" w:type="dxa"/>
            <w:vAlign w:val="bottom"/>
          </w:tcPr>
          <w:p w:rsidR="00835194" w:rsidRPr="0096151E" w:rsidDel="00AB552D" w:rsidRDefault="00835194" w:rsidP="005E0C9A">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016" w:type="dxa"/>
            <w:tcBorders>
              <w:bottom w:val="single" w:sz="4" w:space="0" w:color="auto"/>
            </w:tcBorders>
            <w:vAlign w:val="bottom"/>
          </w:tcPr>
          <w:p w:rsidR="00835194" w:rsidRPr="0096151E" w:rsidRDefault="00835194" w:rsidP="005E0C9A">
            <w:pPr>
              <w:ind w:right="-72"/>
              <w:jc w:val="right"/>
              <w:rPr>
                <w:rFonts w:cs="Arial"/>
                <w:b/>
                <w:bCs/>
              </w:rPr>
            </w:pPr>
            <w:r w:rsidRPr="0096151E">
              <w:rPr>
                <w:rFonts w:cs="Arial"/>
                <w:b/>
                <w:bCs/>
              </w:rPr>
              <w:t>Baht</w:t>
            </w:r>
          </w:p>
        </w:tc>
        <w:tc>
          <w:tcPr>
            <w:tcW w:w="2016" w:type="dxa"/>
            <w:tcBorders>
              <w:bottom w:val="single" w:sz="4" w:space="0" w:color="auto"/>
            </w:tcBorders>
            <w:vAlign w:val="bottom"/>
          </w:tcPr>
          <w:p w:rsidR="00835194" w:rsidRPr="0096151E" w:rsidRDefault="00835194" w:rsidP="005E0C9A">
            <w:pPr>
              <w:ind w:right="-72"/>
              <w:jc w:val="right"/>
              <w:rPr>
                <w:rFonts w:cs="Arial"/>
                <w:b/>
                <w:bCs/>
              </w:rPr>
            </w:pPr>
            <w:r w:rsidRPr="0096151E">
              <w:rPr>
                <w:rFonts w:cs="Arial"/>
                <w:b/>
                <w:bCs/>
              </w:rPr>
              <w:t>Baht</w:t>
            </w:r>
          </w:p>
        </w:tc>
      </w:tr>
      <w:tr w:rsidR="00835194" w:rsidRPr="00EE0986" w:rsidDel="00AB552D" w:rsidTr="00613BB4">
        <w:tc>
          <w:tcPr>
            <w:tcW w:w="4896" w:type="dxa"/>
            <w:vAlign w:val="bottom"/>
          </w:tcPr>
          <w:p w:rsidR="00835194" w:rsidRPr="00EE0986" w:rsidDel="00AB552D" w:rsidRDefault="00835194" w:rsidP="005E0C9A">
            <w:pPr>
              <w:tabs>
                <w:tab w:val="left" w:pos="1134"/>
                <w:tab w:val="left" w:pos="1276"/>
                <w:tab w:val="center" w:pos="3402"/>
                <w:tab w:val="center" w:pos="4536"/>
                <w:tab w:val="center" w:pos="5670"/>
                <w:tab w:val="center" w:pos="6804"/>
                <w:tab w:val="right" w:pos="7655"/>
              </w:tabs>
              <w:ind w:left="-101"/>
              <w:jc w:val="left"/>
              <w:rPr>
                <w:rFonts w:cs="Arial"/>
                <w:sz w:val="12"/>
                <w:szCs w:val="12"/>
                <w:shd w:val="clear" w:color="auto" w:fill="FFFFFF"/>
              </w:rPr>
            </w:pPr>
          </w:p>
        </w:tc>
        <w:tc>
          <w:tcPr>
            <w:tcW w:w="2016" w:type="dxa"/>
            <w:tcBorders>
              <w:top w:val="single" w:sz="4" w:space="0" w:color="auto"/>
            </w:tcBorders>
            <w:shd w:val="clear" w:color="auto" w:fill="FAFAFA"/>
            <w:vAlign w:val="bottom"/>
          </w:tcPr>
          <w:p w:rsidR="00835194" w:rsidRPr="00EE0986" w:rsidRDefault="00835194" w:rsidP="005E0C9A">
            <w:pPr>
              <w:tabs>
                <w:tab w:val="left" w:pos="1134"/>
                <w:tab w:val="left" w:pos="1276"/>
                <w:tab w:val="center" w:pos="3402"/>
                <w:tab w:val="center" w:pos="4536"/>
                <w:tab w:val="center" w:pos="5670"/>
                <w:tab w:val="center" w:pos="6804"/>
                <w:tab w:val="right" w:pos="7655"/>
              </w:tabs>
              <w:ind w:right="-72"/>
              <w:jc w:val="right"/>
              <w:rPr>
                <w:rFonts w:cs="Arial"/>
                <w:sz w:val="12"/>
                <w:szCs w:val="12"/>
                <w:shd w:val="clear" w:color="auto" w:fill="FFFFFF"/>
              </w:rPr>
            </w:pPr>
          </w:p>
        </w:tc>
        <w:tc>
          <w:tcPr>
            <w:tcW w:w="2016" w:type="dxa"/>
            <w:tcBorders>
              <w:top w:val="single" w:sz="4" w:space="0" w:color="auto"/>
            </w:tcBorders>
            <w:shd w:val="clear" w:color="auto" w:fill="FAFAFA"/>
            <w:vAlign w:val="bottom"/>
          </w:tcPr>
          <w:p w:rsidR="00835194" w:rsidRPr="00EE0986" w:rsidDel="00AB552D" w:rsidRDefault="00835194" w:rsidP="005E0C9A">
            <w:pPr>
              <w:tabs>
                <w:tab w:val="left" w:pos="1134"/>
                <w:tab w:val="left" w:pos="1276"/>
                <w:tab w:val="center" w:pos="3402"/>
                <w:tab w:val="center" w:pos="4536"/>
                <w:tab w:val="center" w:pos="5670"/>
                <w:tab w:val="center" w:pos="6804"/>
                <w:tab w:val="right" w:pos="7655"/>
              </w:tabs>
              <w:ind w:right="-72"/>
              <w:jc w:val="right"/>
              <w:rPr>
                <w:rFonts w:cs="Arial"/>
                <w:sz w:val="12"/>
                <w:szCs w:val="12"/>
                <w:shd w:val="clear" w:color="auto" w:fill="FFFFFF"/>
              </w:rPr>
            </w:pPr>
          </w:p>
        </w:tc>
      </w:tr>
      <w:tr w:rsidR="00835194" w:rsidRPr="0096151E" w:rsidDel="00AB552D" w:rsidTr="00613BB4">
        <w:tc>
          <w:tcPr>
            <w:tcW w:w="4896" w:type="dxa"/>
            <w:vAlign w:val="bottom"/>
          </w:tcPr>
          <w:p w:rsidR="00835194" w:rsidRPr="0096151E" w:rsidRDefault="00835194" w:rsidP="005E0C9A">
            <w:pPr>
              <w:tabs>
                <w:tab w:val="left" w:pos="1134"/>
                <w:tab w:val="left" w:pos="1276"/>
                <w:tab w:val="center" w:pos="3402"/>
                <w:tab w:val="center" w:pos="4536"/>
                <w:tab w:val="center" w:pos="5670"/>
                <w:tab w:val="center" w:pos="6804"/>
                <w:tab w:val="right" w:pos="7655"/>
              </w:tabs>
              <w:ind w:left="-101"/>
              <w:jc w:val="left"/>
              <w:rPr>
                <w:rFonts w:cs="Arial"/>
              </w:rPr>
            </w:pPr>
            <w:r w:rsidRPr="0096151E">
              <w:rPr>
                <w:rFonts w:cs="Arial"/>
              </w:rPr>
              <w:t>Opening balance</w:t>
            </w:r>
          </w:p>
        </w:tc>
        <w:tc>
          <w:tcPr>
            <w:tcW w:w="2016" w:type="dxa"/>
            <w:shd w:val="clear" w:color="auto" w:fill="FAFAFA"/>
          </w:tcPr>
          <w:p w:rsidR="00835194" w:rsidRPr="0096151E" w:rsidRDefault="00DA453C" w:rsidP="005E0C9A">
            <w:pPr>
              <w:ind w:right="-72"/>
              <w:jc w:val="right"/>
              <w:rPr>
                <w:rFonts w:cs="Arial"/>
              </w:rPr>
            </w:pPr>
            <w:r w:rsidRPr="0096151E">
              <w:rPr>
                <w:rFonts w:cs="Arial"/>
              </w:rPr>
              <w:t>461,891</w:t>
            </w:r>
          </w:p>
        </w:tc>
        <w:tc>
          <w:tcPr>
            <w:tcW w:w="2016" w:type="dxa"/>
            <w:shd w:val="clear" w:color="auto" w:fill="FAFAFA"/>
          </w:tcPr>
          <w:p w:rsidR="00835194" w:rsidRPr="0096151E" w:rsidRDefault="00DA453C" w:rsidP="005E0C9A">
            <w:pPr>
              <w:ind w:right="-72"/>
              <w:jc w:val="right"/>
              <w:rPr>
                <w:rFonts w:cs="Arial"/>
              </w:rPr>
            </w:pPr>
            <w:r w:rsidRPr="0096151E">
              <w:rPr>
                <w:rFonts w:cs="Arial"/>
              </w:rPr>
              <w:t>614,851</w:t>
            </w:r>
          </w:p>
        </w:tc>
      </w:tr>
      <w:tr w:rsidR="00A25C72" w:rsidRPr="0096151E" w:rsidDel="00AB552D" w:rsidTr="00613BB4">
        <w:tc>
          <w:tcPr>
            <w:tcW w:w="4896" w:type="dxa"/>
            <w:vAlign w:val="bottom"/>
          </w:tcPr>
          <w:p w:rsidR="00A25C72" w:rsidRPr="0096151E" w:rsidRDefault="00A25C72" w:rsidP="005E0C9A">
            <w:pPr>
              <w:tabs>
                <w:tab w:val="left" w:pos="1134"/>
                <w:tab w:val="left" w:pos="1276"/>
                <w:tab w:val="center" w:pos="3402"/>
                <w:tab w:val="center" w:pos="4536"/>
                <w:tab w:val="center" w:pos="5670"/>
                <w:tab w:val="center" w:pos="6804"/>
                <w:tab w:val="right" w:pos="7655"/>
              </w:tabs>
              <w:ind w:left="-101"/>
              <w:jc w:val="left"/>
              <w:rPr>
                <w:rFonts w:cs="Arial"/>
              </w:rPr>
            </w:pPr>
            <w:r w:rsidRPr="0096151E">
              <w:rPr>
                <w:rFonts w:cs="Arial"/>
              </w:rPr>
              <w:t>Additions</w:t>
            </w:r>
          </w:p>
        </w:tc>
        <w:tc>
          <w:tcPr>
            <w:tcW w:w="2016" w:type="dxa"/>
            <w:shd w:val="clear" w:color="auto" w:fill="FAFAFA"/>
          </w:tcPr>
          <w:p w:rsidR="00A25C72" w:rsidRPr="0096151E" w:rsidRDefault="00A25C72" w:rsidP="005E0C9A">
            <w:pPr>
              <w:ind w:right="-72"/>
              <w:jc w:val="right"/>
              <w:rPr>
                <w:rFonts w:cs="Arial"/>
              </w:rPr>
            </w:pPr>
          </w:p>
        </w:tc>
        <w:tc>
          <w:tcPr>
            <w:tcW w:w="2016" w:type="dxa"/>
            <w:shd w:val="clear" w:color="auto" w:fill="FAFAFA"/>
          </w:tcPr>
          <w:p w:rsidR="00A25C72" w:rsidRPr="0096151E" w:rsidRDefault="00A25C72" w:rsidP="005E0C9A">
            <w:pPr>
              <w:ind w:right="-72"/>
              <w:jc w:val="right"/>
              <w:rPr>
                <w:rFonts w:cs="Arial"/>
              </w:rPr>
            </w:pPr>
          </w:p>
        </w:tc>
      </w:tr>
      <w:tr w:rsidR="00A25C72" w:rsidRPr="0096151E" w:rsidDel="00AB552D" w:rsidTr="00613BB4">
        <w:tc>
          <w:tcPr>
            <w:tcW w:w="4896" w:type="dxa"/>
            <w:vAlign w:val="bottom"/>
          </w:tcPr>
          <w:p w:rsidR="00A25C72" w:rsidRPr="0096151E" w:rsidRDefault="00A25C72" w:rsidP="005E0C9A">
            <w:pPr>
              <w:tabs>
                <w:tab w:val="left" w:pos="1134"/>
                <w:tab w:val="left" w:pos="1276"/>
                <w:tab w:val="center" w:pos="3402"/>
                <w:tab w:val="center" w:pos="4536"/>
                <w:tab w:val="center" w:pos="5670"/>
                <w:tab w:val="center" w:pos="6804"/>
                <w:tab w:val="right" w:pos="7655"/>
              </w:tabs>
              <w:ind w:left="-101"/>
              <w:jc w:val="left"/>
              <w:rPr>
                <w:rFonts w:cs="Arial"/>
              </w:rPr>
            </w:pPr>
            <w:r w:rsidRPr="0096151E">
              <w:rPr>
                <w:rFonts w:cs="Arial"/>
              </w:rPr>
              <w:t xml:space="preserve">   - Principle</w:t>
            </w:r>
          </w:p>
        </w:tc>
        <w:tc>
          <w:tcPr>
            <w:tcW w:w="2016" w:type="dxa"/>
            <w:shd w:val="clear" w:color="auto" w:fill="FAFAFA"/>
          </w:tcPr>
          <w:p w:rsidR="00A25C72" w:rsidRPr="0096151E" w:rsidRDefault="005E0BE7" w:rsidP="005E0C9A">
            <w:pPr>
              <w:ind w:right="-72"/>
              <w:jc w:val="right"/>
              <w:rPr>
                <w:rFonts w:cs="Arial"/>
              </w:rPr>
            </w:pPr>
            <w:r>
              <w:rPr>
                <w:rFonts w:cs="Arial"/>
              </w:rPr>
              <w:t>200,000</w:t>
            </w:r>
          </w:p>
        </w:tc>
        <w:tc>
          <w:tcPr>
            <w:tcW w:w="2016" w:type="dxa"/>
            <w:shd w:val="clear" w:color="auto" w:fill="FAFAFA"/>
            <w:vAlign w:val="bottom"/>
          </w:tcPr>
          <w:p w:rsidR="00A25C72" w:rsidRPr="0096151E" w:rsidRDefault="00EF77FD" w:rsidP="005E0C9A">
            <w:pPr>
              <w:ind w:right="-72"/>
              <w:jc w:val="right"/>
              <w:rPr>
                <w:rFonts w:cs="Arial"/>
              </w:rPr>
            </w:pPr>
            <w:r>
              <w:rPr>
                <w:rFonts w:cs="Arial"/>
              </w:rPr>
              <w:t>430,695</w:t>
            </w:r>
          </w:p>
        </w:tc>
      </w:tr>
      <w:tr w:rsidR="00A25C72" w:rsidRPr="0096151E" w:rsidDel="00AB552D" w:rsidTr="00613BB4">
        <w:tc>
          <w:tcPr>
            <w:tcW w:w="4896" w:type="dxa"/>
            <w:vAlign w:val="bottom"/>
          </w:tcPr>
          <w:p w:rsidR="00A25C72" w:rsidRPr="0096151E" w:rsidRDefault="00A25C72" w:rsidP="005E0C9A">
            <w:pPr>
              <w:tabs>
                <w:tab w:val="left" w:pos="1134"/>
                <w:tab w:val="left" w:pos="1276"/>
                <w:tab w:val="center" w:pos="3402"/>
                <w:tab w:val="center" w:pos="4536"/>
                <w:tab w:val="center" w:pos="5670"/>
                <w:tab w:val="center" w:pos="6804"/>
                <w:tab w:val="right" w:pos="7655"/>
              </w:tabs>
              <w:ind w:left="-101"/>
              <w:jc w:val="left"/>
              <w:rPr>
                <w:rFonts w:cs="Arial"/>
              </w:rPr>
            </w:pPr>
            <w:r w:rsidRPr="0096151E">
              <w:rPr>
                <w:rFonts w:cs="Arial"/>
              </w:rPr>
              <w:t xml:space="preserve">   - Interest</w:t>
            </w:r>
          </w:p>
        </w:tc>
        <w:tc>
          <w:tcPr>
            <w:tcW w:w="2016" w:type="dxa"/>
            <w:shd w:val="clear" w:color="auto" w:fill="FAFAFA"/>
          </w:tcPr>
          <w:p w:rsidR="00A25C72" w:rsidRPr="0096151E" w:rsidRDefault="005E0BE7" w:rsidP="005E0C9A">
            <w:pPr>
              <w:ind w:right="-72"/>
              <w:jc w:val="right"/>
              <w:rPr>
                <w:rFonts w:cs="Arial"/>
              </w:rPr>
            </w:pPr>
            <w:r>
              <w:rPr>
                <w:rFonts w:cs="Arial"/>
              </w:rPr>
              <w:t>19,110</w:t>
            </w:r>
          </w:p>
        </w:tc>
        <w:tc>
          <w:tcPr>
            <w:tcW w:w="2016" w:type="dxa"/>
            <w:shd w:val="clear" w:color="auto" w:fill="FAFAFA"/>
            <w:vAlign w:val="bottom"/>
          </w:tcPr>
          <w:p w:rsidR="00A25C72" w:rsidRPr="0096151E" w:rsidRDefault="005E0BE7" w:rsidP="005E0C9A">
            <w:pPr>
              <w:ind w:right="-72"/>
              <w:jc w:val="right"/>
              <w:rPr>
                <w:rFonts w:cs="Arial"/>
              </w:rPr>
            </w:pPr>
            <w:r>
              <w:rPr>
                <w:rFonts w:cs="Arial"/>
              </w:rPr>
              <w:t>9,97</w:t>
            </w:r>
            <w:r w:rsidR="00EF77FD">
              <w:rPr>
                <w:rFonts w:cs="Arial"/>
              </w:rPr>
              <w:t>5</w:t>
            </w:r>
          </w:p>
        </w:tc>
      </w:tr>
      <w:tr w:rsidR="00A25C72" w:rsidRPr="0096151E" w:rsidDel="00AB552D" w:rsidTr="00613BB4">
        <w:tc>
          <w:tcPr>
            <w:tcW w:w="4896" w:type="dxa"/>
            <w:vAlign w:val="bottom"/>
          </w:tcPr>
          <w:p w:rsidR="00A25C72" w:rsidRPr="0096151E" w:rsidRDefault="00A25C72" w:rsidP="005E0C9A">
            <w:pPr>
              <w:tabs>
                <w:tab w:val="left" w:pos="1134"/>
                <w:tab w:val="left" w:pos="1276"/>
                <w:tab w:val="center" w:pos="3402"/>
                <w:tab w:val="center" w:pos="4536"/>
                <w:tab w:val="center" w:pos="5670"/>
                <w:tab w:val="center" w:pos="6804"/>
                <w:tab w:val="right" w:pos="7655"/>
              </w:tabs>
              <w:ind w:left="-101"/>
              <w:jc w:val="left"/>
              <w:rPr>
                <w:rFonts w:cs="Arial"/>
              </w:rPr>
            </w:pPr>
            <w:r w:rsidRPr="0096151E">
              <w:rPr>
                <w:rFonts w:cs="Arial"/>
              </w:rPr>
              <w:t>Repayments</w:t>
            </w:r>
          </w:p>
        </w:tc>
        <w:tc>
          <w:tcPr>
            <w:tcW w:w="2016" w:type="dxa"/>
            <w:shd w:val="clear" w:color="auto" w:fill="FAFAFA"/>
          </w:tcPr>
          <w:p w:rsidR="00A25C72" w:rsidRPr="0096151E" w:rsidRDefault="00A25C72" w:rsidP="005E0C9A">
            <w:pPr>
              <w:ind w:right="-72"/>
              <w:jc w:val="right"/>
              <w:rPr>
                <w:rFonts w:cs="Arial"/>
              </w:rPr>
            </w:pPr>
          </w:p>
        </w:tc>
        <w:tc>
          <w:tcPr>
            <w:tcW w:w="2016" w:type="dxa"/>
            <w:shd w:val="clear" w:color="auto" w:fill="FAFAFA"/>
            <w:vAlign w:val="bottom"/>
          </w:tcPr>
          <w:p w:rsidR="00A25C72" w:rsidRPr="0096151E" w:rsidRDefault="00A25C72" w:rsidP="005E0C9A">
            <w:pPr>
              <w:ind w:right="-72"/>
              <w:jc w:val="right"/>
              <w:rPr>
                <w:rFonts w:cs="Arial"/>
              </w:rPr>
            </w:pPr>
          </w:p>
        </w:tc>
      </w:tr>
      <w:tr w:rsidR="00DA453C" w:rsidRPr="0096151E" w:rsidDel="00AB552D" w:rsidTr="00613BB4">
        <w:tc>
          <w:tcPr>
            <w:tcW w:w="4896" w:type="dxa"/>
            <w:vAlign w:val="bottom"/>
          </w:tcPr>
          <w:p w:rsidR="00DA453C" w:rsidRPr="0096151E" w:rsidRDefault="00DA453C" w:rsidP="005E0C9A">
            <w:pPr>
              <w:tabs>
                <w:tab w:val="left" w:pos="1134"/>
                <w:tab w:val="left" w:pos="1276"/>
                <w:tab w:val="center" w:pos="3402"/>
                <w:tab w:val="center" w:pos="4536"/>
                <w:tab w:val="center" w:pos="5670"/>
                <w:tab w:val="center" w:pos="6804"/>
                <w:tab w:val="right" w:pos="7655"/>
              </w:tabs>
              <w:ind w:left="-101"/>
              <w:jc w:val="left"/>
              <w:rPr>
                <w:rFonts w:cs="Arial"/>
              </w:rPr>
            </w:pPr>
            <w:r w:rsidRPr="0096151E">
              <w:rPr>
                <w:rFonts w:cs="Arial"/>
              </w:rPr>
              <w:t xml:space="preserve">   - Principle</w:t>
            </w:r>
          </w:p>
        </w:tc>
        <w:tc>
          <w:tcPr>
            <w:tcW w:w="2016" w:type="dxa"/>
            <w:shd w:val="clear" w:color="auto" w:fill="FAFAFA"/>
          </w:tcPr>
          <w:p w:rsidR="00DA453C" w:rsidRPr="0096151E" w:rsidRDefault="005E0BE7" w:rsidP="005E0C9A">
            <w:pPr>
              <w:ind w:right="-72"/>
              <w:jc w:val="right"/>
              <w:rPr>
                <w:rFonts w:cs="Arial"/>
              </w:rPr>
            </w:pPr>
            <w:r>
              <w:rPr>
                <w:rFonts w:cs="Arial"/>
              </w:rPr>
              <w:t>(201,000)</w:t>
            </w:r>
          </w:p>
        </w:tc>
        <w:tc>
          <w:tcPr>
            <w:tcW w:w="2016" w:type="dxa"/>
            <w:shd w:val="clear" w:color="auto" w:fill="FAFAFA"/>
            <w:vAlign w:val="bottom"/>
          </w:tcPr>
          <w:p w:rsidR="00DA453C" w:rsidRPr="0096151E" w:rsidRDefault="005E0BE7" w:rsidP="005E0C9A">
            <w:pPr>
              <w:ind w:right="-72"/>
              <w:jc w:val="right"/>
              <w:rPr>
                <w:rFonts w:cs="Arial"/>
              </w:rPr>
            </w:pPr>
            <w:r>
              <w:rPr>
                <w:rFonts w:cs="Arial"/>
              </w:rPr>
              <w:t>(294,500)</w:t>
            </w:r>
          </w:p>
        </w:tc>
      </w:tr>
      <w:tr w:rsidR="00A25C72" w:rsidRPr="0096151E" w:rsidDel="00AB552D" w:rsidTr="00613BB4">
        <w:tc>
          <w:tcPr>
            <w:tcW w:w="4896" w:type="dxa"/>
            <w:vAlign w:val="bottom"/>
          </w:tcPr>
          <w:p w:rsidR="00A25C72" w:rsidRPr="0096151E" w:rsidRDefault="00DA453C" w:rsidP="005E0C9A">
            <w:pPr>
              <w:tabs>
                <w:tab w:val="left" w:pos="1134"/>
                <w:tab w:val="left" w:pos="1276"/>
                <w:tab w:val="center" w:pos="3402"/>
                <w:tab w:val="center" w:pos="4536"/>
                <w:tab w:val="center" w:pos="5670"/>
                <w:tab w:val="center" w:pos="6804"/>
                <w:tab w:val="right" w:pos="7655"/>
              </w:tabs>
              <w:ind w:left="-101"/>
              <w:jc w:val="left"/>
              <w:rPr>
                <w:rFonts w:cs="Arial"/>
              </w:rPr>
            </w:pPr>
            <w:r w:rsidRPr="0096151E">
              <w:rPr>
                <w:rFonts w:cs="Arial"/>
              </w:rPr>
              <w:t xml:space="preserve">   - Interest</w:t>
            </w:r>
          </w:p>
        </w:tc>
        <w:tc>
          <w:tcPr>
            <w:tcW w:w="2016" w:type="dxa"/>
            <w:tcBorders>
              <w:bottom w:val="single" w:sz="4" w:space="0" w:color="auto"/>
            </w:tcBorders>
            <w:shd w:val="clear" w:color="auto" w:fill="FAFAFA"/>
            <w:vAlign w:val="bottom"/>
          </w:tcPr>
          <w:p w:rsidR="00A25C72" w:rsidRPr="0096151E" w:rsidRDefault="005E0BE7" w:rsidP="005E0C9A">
            <w:pPr>
              <w:ind w:right="-72"/>
              <w:jc w:val="right"/>
              <w:rPr>
                <w:rFonts w:cs="Arial"/>
              </w:rPr>
            </w:pPr>
            <w:r>
              <w:rPr>
                <w:rFonts w:cs="Arial"/>
              </w:rPr>
              <w:t>(4,118)</w:t>
            </w:r>
          </w:p>
        </w:tc>
        <w:tc>
          <w:tcPr>
            <w:tcW w:w="2016" w:type="dxa"/>
            <w:tcBorders>
              <w:bottom w:val="single" w:sz="4" w:space="0" w:color="auto"/>
            </w:tcBorders>
            <w:shd w:val="clear" w:color="auto" w:fill="FAFAFA"/>
          </w:tcPr>
          <w:p w:rsidR="00A25C72" w:rsidRPr="0096151E" w:rsidRDefault="005E0BE7" w:rsidP="005E0C9A">
            <w:pPr>
              <w:ind w:right="-72"/>
              <w:jc w:val="right"/>
              <w:rPr>
                <w:rFonts w:cs="Arial"/>
              </w:rPr>
            </w:pPr>
            <w:r>
              <w:rPr>
                <w:rFonts w:cs="Arial"/>
              </w:rPr>
              <w:t>-</w:t>
            </w:r>
          </w:p>
        </w:tc>
      </w:tr>
      <w:tr w:rsidR="00A25C72" w:rsidRPr="0096151E" w:rsidDel="00AB552D" w:rsidTr="00613BB4">
        <w:tc>
          <w:tcPr>
            <w:tcW w:w="4896" w:type="dxa"/>
            <w:vAlign w:val="bottom"/>
          </w:tcPr>
          <w:p w:rsidR="00A25C72" w:rsidRPr="0096151E" w:rsidRDefault="00A25C72" w:rsidP="005E0C9A">
            <w:pPr>
              <w:tabs>
                <w:tab w:val="left" w:pos="1134"/>
                <w:tab w:val="left" w:pos="1276"/>
                <w:tab w:val="center" w:pos="3402"/>
                <w:tab w:val="center" w:pos="4536"/>
                <w:tab w:val="center" w:pos="5670"/>
                <w:tab w:val="center" w:pos="6804"/>
                <w:tab w:val="right" w:pos="7655"/>
              </w:tabs>
              <w:ind w:left="-101"/>
              <w:jc w:val="left"/>
              <w:rPr>
                <w:rFonts w:cs="Arial"/>
                <w:sz w:val="12"/>
                <w:szCs w:val="12"/>
              </w:rPr>
            </w:pPr>
          </w:p>
        </w:tc>
        <w:tc>
          <w:tcPr>
            <w:tcW w:w="2016" w:type="dxa"/>
            <w:tcBorders>
              <w:top w:val="single" w:sz="4" w:space="0" w:color="auto"/>
            </w:tcBorders>
            <w:shd w:val="clear" w:color="auto" w:fill="FAFAFA"/>
          </w:tcPr>
          <w:p w:rsidR="00A25C72" w:rsidRPr="0096151E" w:rsidRDefault="00A25C72" w:rsidP="005E0C9A">
            <w:pPr>
              <w:ind w:right="-72"/>
              <w:jc w:val="right"/>
              <w:rPr>
                <w:rFonts w:cs="Arial"/>
                <w:sz w:val="12"/>
                <w:szCs w:val="12"/>
              </w:rPr>
            </w:pPr>
          </w:p>
        </w:tc>
        <w:tc>
          <w:tcPr>
            <w:tcW w:w="2016" w:type="dxa"/>
            <w:tcBorders>
              <w:top w:val="single" w:sz="4" w:space="0" w:color="auto"/>
            </w:tcBorders>
            <w:shd w:val="clear" w:color="auto" w:fill="FAFAFA"/>
          </w:tcPr>
          <w:p w:rsidR="00A25C72" w:rsidRPr="0096151E" w:rsidRDefault="00A25C72" w:rsidP="005E0C9A">
            <w:pPr>
              <w:ind w:right="-72"/>
              <w:jc w:val="right"/>
              <w:rPr>
                <w:rFonts w:cs="Arial"/>
                <w:sz w:val="12"/>
                <w:szCs w:val="12"/>
              </w:rPr>
            </w:pPr>
          </w:p>
        </w:tc>
      </w:tr>
      <w:tr w:rsidR="00A25C72" w:rsidRPr="0096151E" w:rsidDel="00AB552D" w:rsidTr="00613BB4">
        <w:tc>
          <w:tcPr>
            <w:tcW w:w="4896" w:type="dxa"/>
            <w:vAlign w:val="bottom"/>
          </w:tcPr>
          <w:p w:rsidR="00A25C72" w:rsidRPr="0096151E" w:rsidDel="00AB552D" w:rsidRDefault="00A25C72" w:rsidP="005E0C9A">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96151E">
              <w:rPr>
                <w:rFonts w:cs="Arial"/>
              </w:rPr>
              <w:t>Closing balance</w:t>
            </w:r>
          </w:p>
        </w:tc>
        <w:tc>
          <w:tcPr>
            <w:tcW w:w="2016" w:type="dxa"/>
            <w:tcBorders>
              <w:bottom w:val="single" w:sz="4" w:space="0" w:color="auto"/>
            </w:tcBorders>
            <w:shd w:val="clear" w:color="auto" w:fill="FAFAFA"/>
          </w:tcPr>
          <w:p w:rsidR="00A25C72" w:rsidRPr="0096151E" w:rsidRDefault="005E0BE7" w:rsidP="005E0C9A">
            <w:pPr>
              <w:ind w:right="-72"/>
              <w:jc w:val="right"/>
              <w:rPr>
                <w:rFonts w:cs="Arial"/>
              </w:rPr>
            </w:pPr>
            <w:r>
              <w:rPr>
                <w:rFonts w:cs="Arial"/>
              </w:rPr>
              <w:t>475,883</w:t>
            </w:r>
          </w:p>
        </w:tc>
        <w:tc>
          <w:tcPr>
            <w:tcW w:w="2016" w:type="dxa"/>
            <w:tcBorders>
              <w:bottom w:val="single" w:sz="4" w:space="0" w:color="auto"/>
            </w:tcBorders>
            <w:shd w:val="clear" w:color="auto" w:fill="FAFAFA"/>
          </w:tcPr>
          <w:p w:rsidR="00A25C72" w:rsidRPr="0096151E" w:rsidRDefault="00EF77FD" w:rsidP="005E0C9A">
            <w:pPr>
              <w:ind w:right="-72"/>
              <w:jc w:val="right"/>
              <w:rPr>
                <w:rFonts w:cs="Arial"/>
              </w:rPr>
            </w:pPr>
            <w:r>
              <w:rPr>
                <w:rFonts w:cs="Arial"/>
              </w:rPr>
              <w:t>761,021</w:t>
            </w:r>
          </w:p>
        </w:tc>
      </w:tr>
      <w:tr w:rsidR="00A25C72" w:rsidRPr="00EE0986" w:rsidDel="00AB552D" w:rsidTr="00613BB4">
        <w:tc>
          <w:tcPr>
            <w:tcW w:w="4896" w:type="dxa"/>
            <w:vAlign w:val="bottom"/>
          </w:tcPr>
          <w:p w:rsidR="00A25C72" w:rsidRPr="00EE0986" w:rsidRDefault="00A25C72" w:rsidP="005E0C9A">
            <w:pPr>
              <w:tabs>
                <w:tab w:val="left" w:pos="1134"/>
                <w:tab w:val="left" w:pos="1276"/>
                <w:tab w:val="center" w:pos="3402"/>
                <w:tab w:val="center" w:pos="4536"/>
                <w:tab w:val="center" w:pos="5670"/>
                <w:tab w:val="center" w:pos="6804"/>
                <w:tab w:val="right" w:pos="7655"/>
              </w:tabs>
              <w:ind w:left="-101"/>
              <w:jc w:val="left"/>
              <w:rPr>
                <w:rFonts w:cs="Arial"/>
                <w:sz w:val="16"/>
                <w:szCs w:val="16"/>
              </w:rPr>
            </w:pPr>
          </w:p>
        </w:tc>
        <w:tc>
          <w:tcPr>
            <w:tcW w:w="2016" w:type="dxa"/>
            <w:tcBorders>
              <w:top w:val="single" w:sz="4" w:space="0" w:color="auto"/>
            </w:tcBorders>
            <w:shd w:val="clear" w:color="auto" w:fill="FAFAFA"/>
          </w:tcPr>
          <w:p w:rsidR="00A25C72" w:rsidRPr="00EE0986" w:rsidRDefault="00A25C72" w:rsidP="005E0C9A">
            <w:pPr>
              <w:ind w:right="-72"/>
              <w:jc w:val="right"/>
              <w:rPr>
                <w:rFonts w:cs="Arial"/>
                <w:sz w:val="16"/>
                <w:szCs w:val="16"/>
              </w:rPr>
            </w:pPr>
          </w:p>
        </w:tc>
        <w:tc>
          <w:tcPr>
            <w:tcW w:w="2016" w:type="dxa"/>
            <w:tcBorders>
              <w:top w:val="single" w:sz="4" w:space="0" w:color="auto"/>
            </w:tcBorders>
            <w:shd w:val="clear" w:color="auto" w:fill="FAFAFA"/>
          </w:tcPr>
          <w:p w:rsidR="00A25C72" w:rsidRPr="00EE0986" w:rsidRDefault="00A25C72" w:rsidP="005E0C9A">
            <w:pPr>
              <w:ind w:right="-72"/>
              <w:jc w:val="right"/>
              <w:rPr>
                <w:rFonts w:cs="Arial"/>
                <w:sz w:val="16"/>
                <w:szCs w:val="16"/>
              </w:rPr>
            </w:pPr>
          </w:p>
        </w:tc>
      </w:tr>
      <w:tr w:rsidR="00A25C72" w:rsidRPr="0096151E" w:rsidDel="00AB552D" w:rsidTr="00613BB4">
        <w:tc>
          <w:tcPr>
            <w:tcW w:w="4896" w:type="dxa"/>
            <w:vAlign w:val="bottom"/>
          </w:tcPr>
          <w:p w:rsidR="00A25C72" w:rsidRPr="0096151E" w:rsidRDefault="00A25C72" w:rsidP="005E0C9A">
            <w:pPr>
              <w:tabs>
                <w:tab w:val="left" w:pos="1134"/>
                <w:tab w:val="left" w:pos="1276"/>
                <w:tab w:val="center" w:pos="3402"/>
                <w:tab w:val="center" w:pos="4536"/>
                <w:tab w:val="center" w:pos="5670"/>
                <w:tab w:val="center" w:pos="6804"/>
                <w:tab w:val="right" w:pos="7655"/>
              </w:tabs>
              <w:ind w:left="-101"/>
              <w:jc w:val="left"/>
              <w:rPr>
                <w:rFonts w:cs="Arial"/>
              </w:rPr>
            </w:pPr>
            <w:r w:rsidRPr="0096151E">
              <w:rPr>
                <w:rFonts w:cs="Arial"/>
              </w:rPr>
              <w:t xml:space="preserve">Short-term borrowings as at </w:t>
            </w:r>
            <w:r w:rsidR="00613BB4" w:rsidRPr="0096151E">
              <w:rPr>
                <w:rFonts w:cs="Arial"/>
              </w:rPr>
              <w:t>30 September</w:t>
            </w:r>
            <w:r w:rsidRPr="0096151E">
              <w:rPr>
                <w:rFonts w:cs="Arial"/>
              </w:rPr>
              <w:t xml:space="preserve"> 2019</w:t>
            </w:r>
          </w:p>
        </w:tc>
        <w:tc>
          <w:tcPr>
            <w:tcW w:w="2016" w:type="dxa"/>
            <w:shd w:val="clear" w:color="auto" w:fill="FAFAFA"/>
          </w:tcPr>
          <w:p w:rsidR="00A25C72" w:rsidRPr="0096151E" w:rsidRDefault="00A25C72" w:rsidP="005E0C9A">
            <w:pPr>
              <w:ind w:right="-72"/>
              <w:jc w:val="right"/>
              <w:rPr>
                <w:rFonts w:cs="Arial"/>
              </w:rPr>
            </w:pPr>
          </w:p>
        </w:tc>
        <w:tc>
          <w:tcPr>
            <w:tcW w:w="2016" w:type="dxa"/>
            <w:shd w:val="clear" w:color="auto" w:fill="FAFAFA"/>
          </w:tcPr>
          <w:p w:rsidR="00A25C72" w:rsidRPr="0096151E" w:rsidRDefault="00A25C72" w:rsidP="005E0C9A">
            <w:pPr>
              <w:ind w:right="-72"/>
              <w:jc w:val="right"/>
              <w:rPr>
                <w:rFonts w:cs="Arial"/>
              </w:rPr>
            </w:pPr>
          </w:p>
        </w:tc>
      </w:tr>
      <w:tr w:rsidR="00A25C72" w:rsidRPr="0096151E" w:rsidDel="00AB552D" w:rsidTr="00613BB4">
        <w:tc>
          <w:tcPr>
            <w:tcW w:w="4896" w:type="dxa"/>
            <w:vAlign w:val="bottom"/>
          </w:tcPr>
          <w:p w:rsidR="00A25C72" w:rsidRPr="0096151E" w:rsidRDefault="00A25C72" w:rsidP="005E0C9A">
            <w:pPr>
              <w:tabs>
                <w:tab w:val="left" w:pos="1134"/>
                <w:tab w:val="left" w:pos="1276"/>
                <w:tab w:val="center" w:pos="3402"/>
                <w:tab w:val="center" w:pos="4536"/>
                <w:tab w:val="center" w:pos="5670"/>
                <w:tab w:val="center" w:pos="6804"/>
                <w:tab w:val="right" w:pos="7655"/>
              </w:tabs>
              <w:ind w:left="-101"/>
              <w:jc w:val="left"/>
              <w:rPr>
                <w:rFonts w:cs="Arial"/>
              </w:rPr>
            </w:pPr>
            <w:r w:rsidRPr="0096151E">
              <w:rPr>
                <w:rFonts w:cs="Arial"/>
              </w:rPr>
              <w:t xml:space="preserve">   - Subsidiaries</w:t>
            </w:r>
          </w:p>
        </w:tc>
        <w:tc>
          <w:tcPr>
            <w:tcW w:w="2016" w:type="dxa"/>
            <w:shd w:val="clear" w:color="auto" w:fill="FAFAFA"/>
          </w:tcPr>
          <w:p w:rsidR="00A25C72" w:rsidRPr="0096151E" w:rsidRDefault="005E0BE7" w:rsidP="005E0C9A">
            <w:pPr>
              <w:ind w:right="-72"/>
              <w:jc w:val="right"/>
              <w:rPr>
                <w:rFonts w:cs="Arial"/>
              </w:rPr>
            </w:pPr>
            <w:r>
              <w:rPr>
                <w:rFonts w:cs="Arial"/>
              </w:rPr>
              <w:t>-</w:t>
            </w:r>
          </w:p>
        </w:tc>
        <w:tc>
          <w:tcPr>
            <w:tcW w:w="2016" w:type="dxa"/>
            <w:shd w:val="clear" w:color="auto" w:fill="FAFAFA"/>
          </w:tcPr>
          <w:p w:rsidR="00A25C72" w:rsidRPr="0096151E" w:rsidRDefault="00EF77FD" w:rsidP="005E0C9A">
            <w:pPr>
              <w:ind w:right="-72"/>
              <w:jc w:val="right"/>
              <w:rPr>
                <w:rFonts w:cs="Arial"/>
              </w:rPr>
            </w:pPr>
            <w:r>
              <w:rPr>
                <w:rFonts w:cs="Arial"/>
              </w:rPr>
              <w:t>738,695</w:t>
            </w:r>
          </w:p>
        </w:tc>
      </w:tr>
      <w:tr w:rsidR="00A25C72" w:rsidRPr="0096151E" w:rsidDel="00AB552D" w:rsidTr="00613BB4">
        <w:tc>
          <w:tcPr>
            <w:tcW w:w="4896" w:type="dxa"/>
            <w:vAlign w:val="bottom"/>
          </w:tcPr>
          <w:p w:rsidR="00A25C72" w:rsidRPr="0096151E" w:rsidRDefault="00A25C72" w:rsidP="005E0C9A">
            <w:pPr>
              <w:tabs>
                <w:tab w:val="left" w:pos="1134"/>
                <w:tab w:val="left" w:pos="1276"/>
                <w:tab w:val="center" w:pos="3402"/>
                <w:tab w:val="center" w:pos="4536"/>
                <w:tab w:val="center" w:pos="5670"/>
                <w:tab w:val="center" w:pos="6804"/>
                <w:tab w:val="right" w:pos="7655"/>
              </w:tabs>
              <w:ind w:left="-101"/>
              <w:jc w:val="left"/>
              <w:rPr>
                <w:rFonts w:cs="Arial"/>
              </w:rPr>
            </w:pPr>
            <w:r w:rsidRPr="0096151E">
              <w:rPr>
                <w:rFonts w:cs="Arial"/>
              </w:rPr>
              <w:t xml:space="preserve">   - Related parties</w:t>
            </w:r>
          </w:p>
        </w:tc>
        <w:tc>
          <w:tcPr>
            <w:tcW w:w="2016" w:type="dxa"/>
            <w:shd w:val="clear" w:color="auto" w:fill="FAFAFA"/>
          </w:tcPr>
          <w:p w:rsidR="00A25C72" w:rsidRPr="0096151E" w:rsidRDefault="005E0BE7" w:rsidP="005E0C9A">
            <w:pPr>
              <w:ind w:right="-72"/>
              <w:jc w:val="right"/>
              <w:rPr>
                <w:rFonts w:cs="Arial"/>
              </w:rPr>
            </w:pPr>
            <w:r>
              <w:rPr>
                <w:rFonts w:cs="Arial"/>
              </w:rPr>
              <w:t>440,500</w:t>
            </w:r>
          </w:p>
        </w:tc>
        <w:tc>
          <w:tcPr>
            <w:tcW w:w="2016" w:type="dxa"/>
            <w:shd w:val="clear" w:color="auto" w:fill="FAFAFA"/>
          </w:tcPr>
          <w:p w:rsidR="00A25C72" w:rsidRPr="0096151E" w:rsidRDefault="005E0BE7" w:rsidP="005E0C9A">
            <w:pPr>
              <w:ind w:right="-72"/>
              <w:jc w:val="right"/>
              <w:rPr>
                <w:rFonts w:cs="Arial"/>
              </w:rPr>
            </w:pPr>
            <w:r>
              <w:rPr>
                <w:rFonts w:cs="Arial"/>
              </w:rPr>
              <w:t>-</w:t>
            </w:r>
          </w:p>
        </w:tc>
      </w:tr>
      <w:tr w:rsidR="005E0C9A" w:rsidRPr="00EE0986" w:rsidDel="00AB552D" w:rsidTr="00613BB4">
        <w:tc>
          <w:tcPr>
            <w:tcW w:w="4896" w:type="dxa"/>
            <w:vAlign w:val="bottom"/>
          </w:tcPr>
          <w:p w:rsidR="005E0C9A" w:rsidRPr="00EE0986" w:rsidRDefault="005E0C9A" w:rsidP="005E0C9A">
            <w:pPr>
              <w:tabs>
                <w:tab w:val="left" w:pos="1134"/>
                <w:tab w:val="left" w:pos="1276"/>
                <w:tab w:val="center" w:pos="3402"/>
                <w:tab w:val="center" w:pos="4536"/>
                <w:tab w:val="center" w:pos="5670"/>
                <w:tab w:val="center" w:pos="6804"/>
                <w:tab w:val="right" w:pos="7655"/>
              </w:tabs>
              <w:ind w:left="-101"/>
              <w:jc w:val="left"/>
              <w:rPr>
                <w:rFonts w:cs="Arial"/>
                <w:sz w:val="16"/>
                <w:szCs w:val="16"/>
              </w:rPr>
            </w:pPr>
          </w:p>
        </w:tc>
        <w:tc>
          <w:tcPr>
            <w:tcW w:w="2016" w:type="dxa"/>
            <w:shd w:val="clear" w:color="auto" w:fill="FAFAFA"/>
          </w:tcPr>
          <w:p w:rsidR="005E0C9A" w:rsidRPr="00EE0986" w:rsidRDefault="005E0C9A" w:rsidP="005E0C9A">
            <w:pPr>
              <w:ind w:right="-72"/>
              <w:jc w:val="right"/>
              <w:rPr>
                <w:rFonts w:cs="Arial"/>
                <w:sz w:val="16"/>
                <w:szCs w:val="16"/>
              </w:rPr>
            </w:pPr>
          </w:p>
        </w:tc>
        <w:tc>
          <w:tcPr>
            <w:tcW w:w="2016" w:type="dxa"/>
            <w:shd w:val="clear" w:color="auto" w:fill="FAFAFA"/>
          </w:tcPr>
          <w:p w:rsidR="005E0C9A" w:rsidRPr="00EE0986" w:rsidRDefault="005E0C9A" w:rsidP="005E0C9A">
            <w:pPr>
              <w:ind w:right="-72"/>
              <w:jc w:val="right"/>
              <w:rPr>
                <w:rFonts w:cs="Arial"/>
                <w:sz w:val="16"/>
                <w:szCs w:val="16"/>
              </w:rPr>
            </w:pPr>
          </w:p>
        </w:tc>
      </w:tr>
      <w:tr w:rsidR="00A25C72" w:rsidRPr="0096151E" w:rsidDel="00AB552D" w:rsidTr="00613BB4">
        <w:tc>
          <w:tcPr>
            <w:tcW w:w="4896" w:type="dxa"/>
            <w:vAlign w:val="bottom"/>
          </w:tcPr>
          <w:p w:rsidR="00A25C72" w:rsidRPr="0096151E" w:rsidRDefault="00A25C72" w:rsidP="005E0C9A">
            <w:pPr>
              <w:tabs>
                <w:tab w:val="left" w:pos="1134"/>
                <w:tab w:val="left" w:pos="1276"/>
                <w:tab w:val="center" w:pos="3402"/>
                <w:tab w:val="center" w:pos="4536"/>
                <w:tab w:val="center" w:pos="5670"/>
                <w:tab w:val="center" w:pos="6804"/>
                <w:tab w:val="right" w:pos="7655"/>
              </w:tabs>
              <w:ind w:left="-101"/>
              <w:jc w:val="left"/>
              <w:rPr>
                <w:rFonts w:cs="Arial"/>
              </w:rPr>
            </w:pPr>
            <w:r w:rsidRPr="0096151E">
              <w:rPr>
                <w:rFonts w:cs="Arial"/>
              </w:rPr>
              <w:t xml:space="preserve">Accrued interest as at </w:t>
            </w:r>
            <w:r w:rsidR="00613BB4" w:rsidRPr="0096151E">
              <w:rPr>
                <w:rFonts w:cs="Arial"/>
              </w:rPr>
              <w:t>30 September</w:t>
            </w:r>
            <w:r w:rsidRPr="0096151E">
              <w:rPr>
                <w:rFonts w:cs="Arial"/>
              </w:rPr>
              <w:t xml:space="preserve"> 2019</w:t>
            </w:r>
          </w:p>
        </w:tc>
        <w:tc>
          <w:tcPr>
            <w:tcW w:w="2016" w:type="dxa"/>
            <w:shd w:val="clear" w:color="auto" w:fill="FAFAFA"/>
          </w:tcPr>
          <w:p w:rsidR="00A25C72" w:rsidRPr="0096151E" w:rsidRDefault="00A25C72" w:rsidP="005E0C9A">
            <w:pPr>
              <w:ind w:right="-72"/>
              <w:jc w:val="right"/>
              <w:rPr>
                <w:rFonts w:cs="Arial"/>
              </w:rPr>
            </w:pPr>
          </w:p>
        </w:tc>
        <w:tc>
          <w:tcPr>
            <w:tcW w:w="2016" w:type="dxa"/>
            <w:shd w:val="clear" w:color="auto" w:fill="FAFAFA"/>
          </w:tcPr>
          <w:p w:rsidR="00A25C72" w:rsidRPr="0096151E" w:rsidRDefault="00A25C72" w:rsidP="005E0C9A">
            <w:pPr>
              <w:ind w:right="-72"/>
              <w:jc w:val="right"/>
              <w:rPr>
                <w:rFonts w:cs="Arial"/>
              </w:rPr>
            </w:pPr>
          </w:p>
        </w:tc>
      </w:tr>
      <w:tr w:rsidR="00A25C72" w:rsidRPr="0096151E" w:rsidDel="00AB552D" w:rsidTr="00613BB4">
        <w:tc>
          <w:tcPr>
            <w:tcW w:w="4896" w:type="dxa"/>
            <w:vAlign w:val="bottom"/>
          </w:tcPr>
          <w:p w:rsidR="00A25C72" w:rsidRPr="0096151E" w:rsidRDefault="00A25C72" w:rsidP="005E0C9A">
            <w:pPr>
              <w:tabs>
                <w:tab w:val="left" w:pos="1134"/>
                <w:tab w:val="left" w:pos="1276"/>
                <w:tab w:val="center" w:pos="3402"/>
                <w:tab w:val="center" w:pos="4536"/>
                <w:tab w:val="center" w:pos="5670"/>
                <w:tab w:val="center" w:pos="6804"/>
                <w:tab w:val="right" w:pos="7655"/>
              </w:tabs>
              <w:ind w:left="-101"/>
              <w:jc w:val="left"/>
              <w:rPr>
                <w:rFonts w:cs="Arial"/>
              </w:rPr>
            </w:pPr>
            <w:r w:rsidRPr="0096151E">
              <w:rPr>
                <w:rFonts w:cs="Arial"/>
              </w:rPr>
              <w:t xml:space="preserve">   - Subsidiaries</w:t>
            </w:r>
          </w:p>
        </w:tc>
        <w:tc>
          <w:tcPr>
            <w:tcW w:w="2016" w:type="dxa"/>
            <w:shd w:val="clear" w:color="auto" w:fill="FAFAFA"/>
          </w:tcPr>
          <w:p w:rsidR="00A25C72" w:rsidRPr="0096151E" w:rsidRDefault="005E0BE7" w:rsidP="005E0C9A">
            <w:pPr>
              <w:ind w:right="-72"/>
              <w:jc w:val="right"/>
              <w:rPr>
                <w:rFonts w:cs="Arial"/>
              </w:rPr>
            </w:pPr>
            <w:r>
              <w:rPr>
                <w:rFonts w:cs="Arial"/>
              </w:rPr>
              <w:t>-</w:t>
            </w:r>
          </w:p>
        </w:tc>
        <w:tc>
          <w:tcPr>
            <w:tcW w:w="2016" w:type="dxa"/>
            <w:shd w:val="clear" w:color="auto" w:fill="FAFAFA"/>
          </w:tcPr>
          <w:p w:rsidR="00A25C72" w:rsidRPr="0096151E" w:rsidRDefault="005E0BE7" w:rsidP="005E0C9A">
            <w:pPr>
              <w:ind w:right="-72"/>
              <w:jc w:val="right"/>
              <w:rPr>
                <w:rFonts w:cs="Arial"/>
              </w:rPr>
            </w:pPr>
            <w:r>
              <w:rPr>
                <w:rFonts w:cs="Arial"/>
              </w:rPr>
              <w:t>22,32</w:t>
            </w:r>
            <w:r w:rsidR="00EF77FD">
              <w:rPr>
                <w:rFonts w:cs="Arial"/>
              </w:rPr>
              <w:t>6</w:t>
            </w:r>
          </w:p>
        </w:tc>
      </w:tr>
      <w:tr w:rsidR="00A25C72" w:rsidRPr="0096151E" w:rsidDel="00AB552D" w:rsidTr="00613BB4">
        <w:tc>
          <w:tcPr>
            <w:tcW w:w="4896" w:type="dxa"/>
            <w:vAlign w:val="bottom"/>
          </w:tcPr>
          <w:p w:rsidR="00A25C72" w:rsidRPr="0096151E" w:rsidRDefault="00A25C72" w:rsidP="005E0C9A">
            <w:pPr>
              <w:tabs>
                <w:tab w:val="left" w:pos="1134"/>
                <w:tab w:val="left" w:pos="1276"/>
                <w:tab w:val="center" w:pos="3402"/>
                <w:tab w:val="center" w:pos="4536"/>
                <w:tab w:val="center" w:pos="5670"/>
                <w:tab w:val="center" w:pos="6804"/>
                <w:tab w:val="right" w:pos="7655"/>
              </w:tabs>
              <w:ind w:left="-101"/>
              <w:jc w:val="left"/>
              <w:rPr>
                <w:rFonts w:cs="Arial"/>
              </w:rPr>
            </w:pPr>
            <w:r w:rsidRPr="0096151E">
              <w:rPr>
                <w:rFonts w:cs="Arial"/>
              </w:rPr>
              <w:t xml:space="preserve">   - Related parties</w:t>
            </w:r>
          </w:p>
        </w:tc>
        <w:tc>
          <w:tcPr>
            <w:tcW w:w="2016" w:type="dxa"/>
            <w:shd w:val="clear" w:color="auto" w:fill="FAFAFA"/>
          </w:tcPr>
          <w:p w:rsidR="00A25C72" w:rsidRPr="0096151E" w:rsidRDefault="005E0BE7" w:rsidP="005E0C9A">
            <w:pPr>
              <w:ind w:right="-72"/>
              <w:jc w:val="right"/>
              <w:rPr>
                <w:rFonts w:cs="Arial"/>
              </w:rPr>
            </w:pPr>
            <w:r>
              <w:rPr>
                <w:rFonts w:cs="Arial"/>
              </w:rPr>
              <w:t>35,383</w:t>
            </w:r>
          </w:p>
        </w:tc>
        <w:tc>
          <w:tcPr>
            <w:tcW w:w="2016" w:type="dxa"/>
            <w:shd w:val="clear" w:color="auto" w:fill="FAFAFA"/>
          </w:tcPr>
          <w:p w:rsidR="00A25C72" w:rsidRPr="0096151E" w:rsidRDefault="005E0BE7" w:rsidP="005E0C9A">
            <w:pPr>
              <w:ind w:right="-72"/>
              <w:jc w:val="right"/>
              <w:rPr>
                <w:rFonts w:cs="Arial"/>
              </w:rPr>
            </w:pPr>
            <w:r>
              <w:rPr>
                <w:rFonts w:cs="Arial"/>
              </w:rPr>
              <w:t>-</w:t>
            </w:r>
          </w:p>
        </w:tc>
      </w:tr>
    </w:tbl>
    <w:p w:rsidR="00054472" w:rsidRPr="00EE0986" w:rsidRDefault="00054472" w:rsidP="005E0C9A">
      <w:pPr>
        <w:autoSpaceDE w:val="0"/>
        <w:autoSpaceDN w:val="0"/>
        <w:adjustRightInd w:val="0"/>
        <w:ind w:left="540"/>
        <w:rPr>
          <w:rFonts w:cs="Arial"/>
          <w:sz w:val="16"/>
          <w:szCs w:val="16"/>
        </w:rPr>
      </w:pPr>
    </w:p>
    <w:p w:rsidR="00054472" w:rsidRPr="0096151E" w:rsidRDefault="00054472" w:rsidP="005E0C9A">
      <w:pPr>
        <w:widowControl w:val="0"/>
        <w:ind w:left="540"/>
        <w:jc w:val="thaiDistribute"/>
        <w:rPr>
          <w:rFonts w:cs="Arial"/>
        </w:rPr>
      </w:pPr>
      <w:r w:rsidRPr="0096151E">
        <w:rPr>
          <w:rFonts w:cs="Arial"/>
        </w:rPr>
        <w:t xml:space="preserve">The Company has short-term borrowings </w:t>
      </w:r>
      <w:r w:rsidR="005F2E57">
        <w:rPr>
          <w:rFonts w:cs="Arial"/>
        </w:rPr>
        <w:t>from subsidiaries</w:t>
      </w:r>
      <w:r w:rsidR="00E95838">
        <w:rPr>
          <w:rFonts w:cs="Arial"/>
        </w:rPr>
        <w:t>.</w:t>
      </w:r>
      <w:r w:rsidRPr="0096151E">
        <w:rPr>
          <w:rFonts w:cs="Arial"/>
        </w:rPr>
        <w:t xml:space="preserve"> </w:t>
      </w:r>
      <w:r w:rsidR="00E95838">
        <w:rPr>
          <w:rFonts w:cs="Arial"/>
        </w:rPr>
        <w:t>The borrowings were made on regular</w:t>
      </w:r>
      <w:r w:rsidRPr="0096151E">
        <w:rPr>
          <w:rFonts w:cs="Arial"/>
        </w:rPr>
        <w:t xml:space="preserve"> commercial terms</w:t>
      </w:r>
      <w:r w:rsidR="00E95838">
        <w:rPr>
          <w:rFonts w:cs="Arial"/>
        </w:rPr>
        <w:t xml:space="preserve"> and conditions. The </w:t>
      </w:r>
      <w:r w:rsidRPr="0096151E">
        <w:rPr>
          <w:rFonts w:cs="Arial"/>
        </w:rPr>
        <w:t>borrowings bear an interest rate of 12-month fixed deposi</w:t>
      </w:r>
      <w:r w:rsidR="00E95838">
        <w:rPr>
          <w:rFonts w:cs="Arial"/>
        </w:rPr>
        <w:t xml:space="preserve">t plus 1% to 1.5% per annum. The borrowings </w:t>
      </w:r>
      <w:r w:rsidRPr="0096151E">
        <w:rPr>
          <w:rFonts w:cs="Arial"/>
        </w:rPr>
        <w:t>are due within 6 months from the borrowing date.</w:t>
      </w:r>
    </w:p>
    <w:p w:rsidR="00202B26" w:rsidRPr="00EE0986" w:rsidRDefault="00202B26" w:rsidP="005E0C9A">
      <w:pPr>
        <w:widowControl w:val="0"/>
        <w:ind w:left="540"/>
        <w:jc w:val="thaiDistribute"/>
        <w:rPr>
          <w:rFonts w:cs="Arial"/>
          <w:sz w:val="16"/>
          <w:szCs w:val="16"/>
        </w:rPr>
      </w:pPr>
    </w:p>
    <w:p w:rsidR="00EE0986" w:rsidRDefault="00202B26" w:rsidP="005E0C9A">
      <w:pPr>
        <w:widowControl w:val="0"/>
        <w:ind w:left="540"/>
        <w:jc w:val="thaiDistribute"/>
        <w:rPr>
          <w:rFonts w:cs="Arial"/>
        </w:rPr>
      </w:pPr>
      <w:r w:rsidRPr="0096151E">
        <w:rPr>
          <w:rFonts w:cs="Arial"/>
        </w:rPr>
        <w:t>The Group has short-term borrowings from a related party</w:t>
      </w:r>
      <w:r w:rsidR="00E95838">
        <w:rPr>
          <w:rFonts w:cs="Arial"/>
        </w:rPr>
        <w:t>. The borrowings were made on regular</w:t>
      </w:r>
      <w:r w:rsidRPr="0096151E">
        <w:rPr>
          <w:rFonts w:cs="Arial"/>
        </w:rPr>
        <w:t xml:space="preserve"> commercial terms</w:t>
      </w:r>
      <w:r w:rsidR="00E95838">
        <w:rPr>
          <w:rFonts w:cs="Arial"/>
        </w:rPr>
        <w:t xml:space="preserve"> and conditions. The </w:t>
      </w:r>
      <w:r w:rsidRPr="0096151E">
        <w:rPr>
          <w:rFonts w:cs="Arial"/>
        </w:rPr>
        <w:t>borrowings bear an inter</w:t>
      </w:r>
      <w:r w:rsidR="00E95838">
        <w:rPr>
          <w:rFonts w:cs="Arial"/>
        </w:rPr>
        <w:t>est rate of 4.25% per annum.</w:t>
      </w:r>
      <w:r w:rsidR="00AB7E2B">
        <w:rPr>
          <w:rFonts w:cs="Arial"/>
        </w:rPr>
        <w:t xml:space="preserve"> </w:t>
      </w:r>
      <w:r w:rsidR="00E95838">
        <w:rPr>
          <w:rFonts w:cs="Arial"/>
        </w:rPr>
        <w:t xml:space="preserve">The borrowings </w:t>
      </w:r>
      <w:r w:rsidRPr="0096151E">
        <w:rPr>
          <w:rFonts w:cs="Arial"/>
        </w:rPr>
        <w:t>are due within 6 months from the borrowing date.</w:t>
      </w:r>
    </w:p>
    <w:p w:rsidR="00FC599D" w:rsidRPr="0096151E" w:rsidRDefault="00EE0986" w:rsidP="00EE0986">
      <w:pPr>
        <w:widowControl w:val="0"/>
        <w:jc w:val="thaiDistribute"/>
        <w:rPr>
          <w:rFonts w:cs="Arial"/>
          <w:b/>
          <w:bCs/>
          <w:color w:val="CF4A02"/>
        </w:rPr>
      </w:pPr>
      <w:r>
        <w:rPr>
          <w:rFonts w:cs="Arial"/>
        </w:rPr>
        <w:br w:type="page"/>
      </w:r>
    </w:p>
    <w:p w:rsidR="008A7B23" w:rsidRPr="0096151E" w:rsidRDefault="008A7B23" w:rsidP="005E0C9A">
      <w:pPr>
        <w:ind w:left="540" w:hanging="540"/>
        <w:jc w:val="thaiDistribute"/>
        <w:rPr>
          <w:rFonts w:cs="Arial"/>
          <w:b/>
          <w:bCs/>
          <w:color w:val="CF4A02"/>
        </w:rPr>
      </w:pPr>
      <w:r w:rsidRPr="0096151E">
        <w:rPr>
          <w:rFonts w:cs="Arial"/>
          <w:b/>
          <w:bCs/>
          <w:color w:val="CF4A02"/>
        </w:rPr>
        <w:t>e)</w:t>
      </w:r>
      <w:r w:rsidRPr="0096151E">
        <w:rPr>
          <w:rFonts w:cs="Arial"/>
          <w:b/>
          <w:bCs/>
          <w:color w:val="CF4A02"/>
          <w:cs/>
        </w:rPr>
        <w:tab/>
      </w:r>
      <w:r w:rsidRPr="0096151E">
        <w:rPr>
          <w:rFonts w:cs="Arial"/>
          <w:b/>
          <w:bCs/>
          <w:color w:val="CF4A02"/>
        </w:rPr>
        <w:t>Long-term promissory notes from a related party</w:t>
      </w:r>
      <w:r w:rsidR="004F648F" w:rsidRPr="0096151E">
        <w:rPr>
          <w:rFonts w:cs="Arial"/>
          <w:b/>
          <w:bCs/>
          <w:color w:val="CF4A02"/>
        </w:rPr>
        <w:t xml:space="preserve"> and accrued interest</w:t>
      </w:r>
    </w:p>
    <w:p w:rsidR="008A7B23" w:rsidRPr="00EE0986" w:rsidRDefault="008A7B23" w:rsidP="005E0C9A">
      <w:pPr>
        <w:autoSpaceDE w:val="0"/>
        <w:autoSpaceDN w:val="0"/>
        <w:adjustRightInd w:val="0"/>
        <w:ind w:left="540"/>
        <w:rPr>
          <w:rFonts w:cs="Arial"/>
          <w:sz w:val="18"/>
          <w:szCs w:val="18"/>
        </w:rPr>
      </w:pPr>
    </w:p>
    <w:p w:rsidR="008A7B23" w:rsidRPr="0096151E" w:rsidRDefault="00B9177C" w:rsidP="005E0C9A">
      <w:pPr>
        <w:autoSpaceDE w:val="0"/>
        <w:autoSpaceDN w:val="0"/>
        <w:adjustRightInd w:val="0"/>
        <w:ind w:left="540"/>
        <w:rPr>
          <w:rFonts w:cs="Arial"/>
        </w:rPr>
      </w:pPr>
      <w:r w:rsidRPr="00D71229">
        <w:rPr>
          <w:rFonts w:cs="Arial"/>
          <w:spacing w:val="-4"/>
        </w:rPr>
        <w:t>The movements of</w:t>
      </w:r>
      <w:r w:rsidR="008A7B23" w:rsidRPr="00D71229">
        <w:rPr>
          <w:rFonts w:cs="Arial"/>
          <w:spacing w:val="-4"/>
        </w:rPr>
        <w:t xml:space="preserve"> long-term promissory notes from a related party </w:t>
      </w:r>
      <w:r w:rsidRPr="00D71229">
        <w:rPr>
          <w:rFonts w:cs="Arial"/>
          <w:spacing w:val="-4"/>
        </w:rPr>
        <w:t>during</w:t>
      </w:r>
      <w:r w:rsidR="00AF37EA" w:rsidRPr="00D71229">
        <w:rPr>
          <w:rFonts w:cs="Arial"/>
          <w:spacing w:val="-4"/>
        </w:rPr>
        <w:t xml:space="preserve"> the </w:t>
      </w:r>
      <w:r w:rsidR="00613BB4" w:rsidRPr="00D71229">
        <w:rPr>
          <w:rFonts w:cs="Arial"/>
          <w:spacing w:val="-4"/>
        </w:rPr>
        <w:t>nine-month</w:t>
      </w:r>
      <w:r w:rsidR="00AF37EA" w:rsidRPr="00D71229">
        <w:rPr>
          <w:rFonts w:cs="Arial"/>
          <w:spacing w:val="-4"/>
        </w:rPr>
        <w:t xml:space="preserve"> period ended</w:t>
      </w:r>
      <w:r w:rsidR="00AF37EA" w:rsidRPr="0096151E">
        <w:rPr>
          <w:rFonts w:cs="Arial"/>
        </w:rPr>
        <w:t xml:space="preserve"> </w:t>
      </w:r>
      <w:r w:rsidR="00613BB4" w:rsidRPr="0096151E">
        <w:rPr>
          <w:rFonts w:cs="Arial"/>
          <w:lang w:val="en-GB"/>
        </w:rPr>
        <w:t>30 September</w:t>
      </w:r>
      <w:r w:rsidR="004F3E2C" w:rsidRPr="0096151E">
        <w:rPr>
          <w:rFonts w:cs="Arial"/>
        </w:rPr>
        <w:t xml:space="preserve"> </w:t>
      </w:r>
      <w:r w:rsidR="00054472" w:rsidRPr="0096151E">
        <w:rPr>
          <w:rFonts w:cs="Arial"/>
          <w:lang w:val="en-GB"/>
        </w:rPr>
        <w:t>2019</w:t>
      </w:r>
      <w:r w:rsidR="00AF37EA" w:rsidRPr="0096151E">
        <w:rPr>
          <w:rFonts w:cs="Arial"/>
        </w:rPr>
        <w:t xml:space="preserve"> </w:t>
      </w:r>
      <w:r w:rsidR="008A7B23" w:rsidRPr="0096151E">
        <w:rPr>
          <w:rFonts w:cs="Arial"/>
        </w:rPr>
        <w:t xml:space="preserve">are </w:t>
      </w:r>
      <w:proofErr w:type="spellStart"/>
      <w:r w:rsidR="008A7B23" w:rsidRPr="0096151E">
        <w:rPr>
          <w:rFonts w:cs="Arial"/>
        </w:rPr>
        <w:t>analysed</w:t>
      </w:r>
      <w:proofErr w:type="spellEnd"/>
      <w:r w:rsidR="008A7B23" w:rsidRPr="0096151E">
        <w:rPr>
          <w:rFonts w:cs="Arial"/>
        </w:rPr>
        <w:t xml:space="preserve"> as follows:</w:t>
      </w:r>
    </w:p>
    <w:p w:rsidR="008A7B23" w:rsidRPr="00EE0986" w:rsidRDefault="008A7B23" w:rsidP="005E0C9A">
      <w:pPr>
        <w:autoSpaceDE w:val="0"/>
        <w:autoSpaceDN w:val="0"/>
        <w:adjustRightInd w:val="0"/>
        <w:ind w:left="540"/>
        <w:rPr>
          <w:rFonts w:cs="Arial"/>
          <w:sz w:val="18"/>
          <w:szCs w:val="18"/>
        </w:rPr>
      </w:pPr>
    </w:p>
    <w:tbl>
      <w:tblPr>
        <w:tblW w:w="8946" w:type="dxa"/>
        <w:tblInd w:w="648" w:type="dxa"/>
        <w:tblLayout w:type="fixed"/>
        <w:tblLook w:val="0000" w:firstRow="0" w:lastRow="0" w:firstColumn="0" w:lastColumn="0" w:noHBand="0" w:noVBand="0"/>
      </w:tblPr>
      <w:tblGrid>
        <w:gridCol w:w="6930"/>
        <w:gridCol w:w="2016"/>
      </w:tblGrid>
      <w:tr w:rsidR="00F931AE" w:rsidRPr="0096151E" w:rsidDel="00AB552D" w:rsidTr="00613BB4">
        <w:tc>
          <w:tcPr>
            <w:tcW w:w="6930" w:type="dxa"/>
            <w:vAlign w:val="bottom"/>
          </w:tcPr>
          <w:p w:rsidR="00F931AE" w:rsidRPr="0096151E" w:rsidDel="00AB552D" w:rsidRDefault="00F931AE" w:rsidP="005E0C9A">
            <w:pPr>
              <w:ind w:left="-101"/>
              <w:jc w:val="left"/>
              <w:rPr>
                <w:rFonts w:cs="Arial"/>
                <w:shd w:val="clear" w:color="auto" w:fill="FFFFFF"/>
              </w:rPr>
            </w:pPr>
          </w:p>
        </w:tc>
        <w:tc>
          <w:tcPr>
            <w:tcW w:w="2016" w:type="dxa"/>
            <w:tcBorders>
              <w:top w:val="single" w:sz="4" w:space="0" w:color="auto"/>
              <w:bottom w:val="single" w:sz="4" w:space="0" w:color="auto"/>
            </w:tcBorders>
            <w:vAlign w:val="bottom"/>
          </w:tcPr>
          <w:p w:rsidR="00613BB4" w:rsidRPr="0096151E" w:rsidRDefault="00037181" w:rsidP="005E0C9A">
            <w:pPr>
              <w:ind w:right="-72"/>
              <w:jc w:val="right"/>
              <w:rPr>
                <w:rFonts w:cs="Arial"/>
                <w:b/>
                <w:bCs/>
                <w:shd w:val="clear" w:color="auto" w:fill="FFFFFF"/>
              </w:rPr>
            </w:pPr>
            <w:r w:rsidRPr="0096151E">
              <w:rPr>
                <w:rFonts w:cs="Arial"/>
                <w:b/>
                <w:bCs/>
                <w:shd w:val="clear" w:color="auto" w:fill="FFFFFF"/>
              </w:rPr>
              <w:t xml:space="preserve">Consolidated </w:t>
            </w:r>
          </w:p>
          <w:p w:rsidR="00F931AE" w:rsidRPr="0096151E" w:rsidRDefault="00037181" w:rsidP="00613BB4">
            <w:pPr>
              <w:ind w:right="-72"/>
              <w:jc w:val="right"/>
              <w:rPr>
                <w:rFonts w:cs="Arial"/>
                <w:b/>
                <w:bCs/>
                <w:shd w:val="clear" w:color="auto" w:fill="FFFFFF"/>
              </w:rPr>
            </w:pPr>
            <w:r w:rsidRPr="0096151E">
              <w:rPr>
                <w:rFonts w:cs="Arial"/>
                <w:b/>
                <w:bCs/>
                <w:shd w:val="clear" w:color="auto" w:fill="FFFFFF"/>
              </w:rPr>
              <w:t xml:space="preserve">and </w:t>
            </w:r>
            <w:r w:rsidR="00F931AE" w:rsidRPr="0096151E">
              <w:rPr>
                <w:rFonts w:cs="Arial"/>
                <w:b/>
                <w:bCs/>
                <w:shd w:val="clear" w:color="auto" w:fill="FFFFFF"/>
              </w:rPr>
              <w:t>separa</w:t>
            </w:r>
            <w:r w:rsidRPr="0096151E">
              <w:rPr>
                <w:rFonts w:cs="Arial"/>
                <w:b/>
                <w:bCs/>
                <w:shd w:val="clear" w:color="auto" w:fill="FFFFFF"/>
              </w:rPr>
              <w:t>te</w:t>
            </w:r>
            <w:r w:rsidRPr="0096151E">
              <w:rPr>
                <w:rFonts w:cs="Arial"/>
                <w:b/>
                <w:bCs/>
                <w:shd w:val="clear" w:color="auto" w:fill="FFFFFF"/>
              </w:rPr>
              <w:br/>
            </w:r>
            <w:r w:rsidRPr="0096151E">
              <w:rPr>
                <w:rFonts w:cs="Arial"/>
                <w:b/>
                <w:bCs/>
                <w:spacing w:val="-6"/>
                <w:shd w:val="clear" w:color="auto" w:fill="FFFFFF"/>
              </w:rPr>
              <w:t>financial</w:t>
            </w:r>
            <w:r w:rsidR="00613BB4" w:rsidRPr="0096151E">
              <w:rPr>
                <w:rFonts w:cs="Arial"/>
                <w:b/>
                <w:bCs/>
                <w:spacing w:val="-6"/>
                <w:shd w:val="clear" w:color="auto" w:fill="FFFFFF"/>
              </w:rPr>
              <w:t xml:space="preserve"> </w:t>
            </w:r>
            <w:r w:rsidR="00F931AE" w:rsidRPr="0096151E">
              <w:rPr>
                <w:rFonts w:cs="Arial"/>
                <w:b/>
                <w:bCs/>
                <w:spacing w:val="-6"/>
                <w:shd w:val="clear" w:color="auto" w:fill="FFFFFF"/>
              </w:rPr>
              <w:t>information</w:t>
            </w:r>
          </w:p>
        </w:tc>
      </w:tr>
      <w:tr w:rsidR="00F931AE" w:rsidRPr="0096151E" w:rsidDel="00AB552D" w:rsidTr="00613BB4">
        <w:tc>
          <w:tcPr>
            <w:tcW w:w="6930" w:type="dxa"/>
            <w:vAlign w:val="bottom"/>
          </w:tcPr>
          <w:p w:rsidR="00F931AE" w:rsidRPr="0096151E" w:rsidDel="00AB552D" w:rsidRDefault="00F931AE" w:rsidP="005E0C9A">
            <w:pPr>
              <w:ind w:left="-101"/>
              <w:jc w:val="left"/>
              <w:rPr>
                <w:rFonts w:cs="Arial"/>
                <w:shd w:val="clear" w:color="auto" w:fill="FFFFFF"/>
              </w:rPr>
            </w:pPr>
          </w:p>
        </w:tc>
        <w:tc>
          <w:tcPr>
            <w:tcW w:w="2016" w:type="dxa"/>
            <w:tcBorders>
              <w:top w:val="single" w:sz="4" w:space="0" w:color="auto"/>
            </w:tcBorders>
            <w:vAlign w:val="bottom"/>
          </w:tcPr>
          <w:p w:rsidR="00F931AE" w:rsidRPr="0096151E" w:rsidRDefault="00F931AE" w:rsidP="005E0C9A">
            <w:pPr>
              <w:ind w:right="-72"/>
              <w:jc w:val="right"/>
              <w:rPr>
                <w:rFonts w:cs="Arial"/>
                <w:b/>
                <w:bCs/>
                <w:lang w:val="en-GB"/>
              </w:rPr>
            </w:pPr>
            <w:r w:rsidRPr="0096151E">
              <w:rPr>
                <w:rFonts w:cs="Arial"/>
                <w:b/>
                <w:bCs/>
              </w:rPr>
              <w:t>Thousand</w:t>
            </w:r>
          </w:p>
        </w:tc>
      </w:tr>
      <w:tr w:rsidR="00F931AE" w:rsidRPr="0096151E" w:rsidDel="00AB552D" w:rsidTr="00613BB4">
        <w:tc>
          <w:tcPr>
            <w:tcW w:w="6930" w:type="dxa"/>
            <w:vAlign w:val="bottom"/>
          </w:tcPr>
          <w:p w:rsidR="00F931AE" w:rsidRPr="0096151E" w:rsidDel="00AB552D" w:rsidRDefault="00F931AE" w:rsidP="005E0C9A">
            <w:pPr>
              <w:ind w:left="-101"/>
              <w:jc w:val="left"/>
              <w:rPr>
                <w:rFonts w:cs="Arial"/>
                <w:shd w:val="clear" w:color="auto" w:fill="FFFFFF"/>
              </w:rPr>
            </w:pPr>
          </w:p>
        </w:tc>
        <w:tc>
          <w:tcPr>
            <w:tcW w:w="2016" w:type="dxa"/>
            <w:tcBorders>
              <w:bottom w:val="single" w:sz="4" w:space="0" w:color="auto"/>
            </w:tcBorders>
            <w:vAlign w:val="bottom"/>
          </w:tcPr>
          <w:p w:rsidR="00F931AE" w:rsidRPr="0096151E" w:rsidRDefault="00F931AE" w:rsidP="005E0C9A">
            <w:pPr>
              <w:ind w:right="-72"/>
              <w:jc w:val="right"/>
              <w:rPr>
                <w:rFonts w:cs="Arial"/>
                <w:b/>
                <w:bCs/>
              </w:rPr>
            </w:pPr>
            <w:r w:rsidRPr="0096151E">
              <w:rPr>
                <w:rFonts w:cs="Arial"/>
                <w:b/>
                <w:bCs/>
              </w:rPr>
              <w:t>Baht</w:t>
            </w:r>
          </w:p>
        </w:tc>
      </w:tr>
      <w:tr w:rsidR="00F931AE" w:rsidRPr="00EE0986" w:rsidDel="00AB552D" w:rsidTr="00613BB4">
        <w:tc>
          <w:tcPr>
            <w:tcW w:w="6930" w:type="dxa"/>
            <w:vAlign w:val="bottom"/>
          </w:tcPr>
          <w:p w:rsidR="00F931AE" w:rsidRPr="00EE0986" w:rsidDel="00AB552D" w:rsidRDefault="00F931AE" w:rsidP="005E0C9A">
            <w:pPr>
              <w:ind w:left="-101"/>
              <w:jc w:val="left"/>
              <w:rPr>
                <w:rFonts w:cs="Arial"/>
                <w:sz w:val="8"/>
                <w:szCs w:val="8"/>
                <w:shd w:val="clear" w:color="auto" w:fill="FFFFFF"/>
              </w:rPr>
            </w:pPr>
          </w:p>
        </w:tc>
        <w:tc>
          <w:tcPr>
            <w:tcW w:w="2016" w:type="dxa"/>
            <w:tcBorders>
              <w:top w:val="single" w:sz="4" w:space="0" w:color="auto"/>
            </w:tcBorders>
            <w:shd w:val="clear" w:color="auto" w:fill="FAFAFA"/>
            <w:vAlign w:val="bottom"/>
          </w:tcPr>
          <w:p w:rsidR="00F931AE" w:rsidRPr="00EE0986" w:rsidDel="00AB552D" w:rsidRDefault="00F931AE" w:rsidP="005E0C9A">
            <w:pPr>
              <w:ind w:right="-72"/>
              <w:jc w:val="right"/>
              <w:rPr>
                <w:rFonts w:cs="Arial"/>
                <w:sz w:val="8"/>
                <w:szCs w:val="8"/>
                <w:shd w:val="clear" w:color="auto" w:fill="FFFFFF"/>
              </w:rPr>
            </w:pPr>
          </w:p>
        </w:tc>
      </w:tr>
      <w:tr w:rsidR="005E0C9A" w:rsidRPr="0096151E" w:rsidDel="00AB552D" w:rsidTr="00613BB4">
        <w:tc>
          <w:tcPr>
            <w:tcW w:w="6930" w:type="dxa"/>
            <w:vAlign w:val="bottom"/>
          </w:tcPr>
          <w:p w:rsidR="005E0C9A" w:rsidRPr="0096151E" w:rsidRDefault="005E0C9A" w:rsidP="005E0C9A">
            <w:pPr>
              <w:ind w:left="-101"/>
              <w:jc w:val="left"/>
              <w:rPr>
                <w:rFonts w:cs="Arial"/>
              </w:rPr>
            </w:pPr>
            <w:r w:rsidRPr="0096151E">
              <w:rPr>
                <w:rFonts w:cs="Arial"/>
              </w:rPr>
              <w:t>Opening balance</w:t>
            </w:r>
          </w:p>
        </w:tc>
        <w:tc>
          <w:tcPr>
            <w:tcW w:w="2016" w:type="dxa"/>
            <w:shd w:val="clear" w:color="auto" w:fill="FAFAFA"/>
          </w:tcPr>
          <w:p w:rsidR="005E0C9A" w:rsidRPr="0096151E" w:rsidRDefault="00DA453C" w:rsidP="005E0C9A">
            <w:pPr>
              <w:ind w:right="-72"/>
              <w:jc w:val="right"/>
              <w:rPr>
                <w:rFonts w:cs="Arial"/>
              </w:rPr>
            </w:pPr>
            <w:r w:rsidRPr="0096151E">
              <w:rPr>
                <w:rFonts w:cs="Arial"/>
              </w:rPr>
              <w:t>530,404</w:t>
            </w:r>
          </w:p>
        </w:tc>
      </w:tr>
      <w:tr w:rsidR="00F931AE" w:rsidRPr="0096151E" w:rsidDel="00AB552D" w:rsidTr="00613BB4">
        <w:tc>
          <w:tcPr>
            <w:tcW w:w="6930" w:type="dxa"/>
            <w:vAlign w:val="bottom"/>
          </w:tcPr>
          <w:p w:rsidR="00F931AE" w:rsidRPr="0096151E" w:rsidRDefault="00F931AE" w:rsidP="005E0C9A">
            <w:pPr>
              <w:ind w:left="-101"/>
              <w:jc w:val="left"/>
              <w:rPr>
                <w:rFonts w:cs="Arial"/>
              </w:rPr>
            </w:pPr>
            <w:r w:rsidRPr="0096151E">
              <w:rPr>
                <w:rFonts w:cs="Arial"/>
              </w:rPr>
              <w:t>Additions - Interest</w:t>
            </w:r>
          </w:p>
        </w:tc>
        <w:tc>
          <w:tcPr>
            <w:tcW w:w="2016" w:type="dxa"/>
            <w:tcBorders>
              <w:bottom w:val="single" w:sz="4" w:space="0" w:color="auto"/>
            </w:tcBorders>
            <w:shd w:val="clear" w:color="auto" w:fill="FAFAFA"/>
          </w:tcPr>
          <w:p w:rsidR="00F931AE" w:rsidRPr="0096151E" w:rsidRDefault="005E0BE7" w:rsidP="005E0C9A">
            <w:pPr>
              <w:ind w:right="-72"/>
              <w:jc w:val="right"/>
              <w:rPr>
                <w:rFonts w:cs="Arial"/>
              </w:rPr>
            </w:pPr>
            <w:r>
              <w:rPr>
                <w:rFonts w:cs="Arial"/>
              </w:rPr>
              <w:t>6,682</w:t>
            </w:r>
          </w:p>
        </w:tc>
      </w:tr>
      <w:tr w:rsidR="00F931AE" w:rsidRPr="00EE0986" w:rsidDel="00AB552D" w:rsidTr="00613BB4">
        <w:tc>
          <w:tcPr>
            <w:tcW w:w="6930" w:type="dxa"/>
            <w:vAlign w:val="bottom"/>
          </w:tcPr>
          <w:p w:rsidR="00F931AE" w:rsidRPr="00EE0986" w:rsidRDefault="00F931AE" w:rsidP="005E0C9A">
            <w:pPr>
              <w:ind w:left="-101"/>
              <w:jc w:val="left"/>
              <w:rPr>
                <w:rFonts w:cs="Arial"/>
                <w:sz w:val="8"/>
                <w:szCs w:val="8"/>
              </w:rPr>
            </w:pPr>
          </w:p>
        </w:tc>
        <w:tc>
          <w:tcPr>
            <w:tcW w:w="2016" w:type="dxa"/>
            <w:tcBorders>
              <w:top w:val="single" w:sz="4" w:space="0" w:color="auto"/>
            </w:tcBorders>
            <w:shd w:val="clear" w:color="auto" w:fill="FAFAFA"/>
          </w:tcPr>
          <w:p w:rsidR="00F931AE" w:rsidRPr="00EE0986" w:rsidRDefault="00F931AE" w:rsidP="005E0C9A">
            <w:pPr>
              <w:ind w:right="-72"/>
              <w:jc w:val="right"/>
              <w:rPr>
                <w:rFonts w:cs="Arial"/>
                <w:sz w:val="8"/>
                <w:szCs w:val="8"/>
              </w:rPr>
            </w:pPr>
          </w:p>
        </w:tc>
      </w:tr>
      <w:tr w:rsidR="00F931AE" w:rsidRPr="0096151E" w:rsidDel="00AB552D" w:rsidTr="00613BB4">
        <w:tc>
          <w:tcPr>
            <w:tcW w:w="6930" w:type="dxa"/>
            <w:vAlign w:val="bottom"/>
          </w:tcPr>
          <w:p w:rsidR="00F931AE" w:rsidRPr="0096151E" w:rsidDel="00AB552D" w:rsidRDefault="00F931AE" w:rsidP="005E0C9A">
            <w:pPr>
              <w:ind w:left="-101"/>
              <w:jc w:val="left"/>
              <w:rPr>
                <w:rFonts w:cs="Arial"/>
                <w:shd w:val="clear" w:color="auto" w:fill="FFFFFF"/>
              </w:rPr>
            </w:pPr>
            <w:r w:rsidRPr="0096151E">
              <w:rPr>
                <w:rFonts w:cs="Arial"/>
              </w:rPr>
              <w:t>Closing balance</w:t>
            </w:r>
          </w:p>
        </w:tc>
        <w:tc>
          <w:tcPr>
            <w:tcW w:w="2016" w:type="dxa"/>
            <w:tcBorders>
              <w:bottom w:val="single" w:sz="4" w:space="0" w:color="auto"/>
            </w:tcBorders>
            <w:shd w:val="clear" w:color="auto" w:fill="FAFAFA"/>
          </w:tcPr>
          <w:p w:rsidR="00F931AE" w:rsidRPr="0096151E" w:rsidRDefault="005E0BE7" w:rsidP="005E0C9A">
            <w:pPr>
              <w:ind w:right="-72"/>
              <w:jc w:val="right"/>
              <w:rPr>
                <w:rFonts w:cs="Arial"/>
              </w:rPr>
            </w:pPr>
            <w:r>
              <w:rPr>
                <w:rFonts w:cs="Arial"/>
              </w:rPr>
              <w:t>537,086</w:t>
            </w:r>
          </w:p>
        </w:tc>
      </w:tr>
      <w:tr w:rsidR="00F931AE" w:rsidRPr="00EE0986" w:rsidDel="00AB552D" w:rsidTr="00613BB4">
        <w:tc>
          <w:tcPr>
            <w:tcW w:w="6930" w:type="dxa"/>
            <w:vAlign w:val="bottom"/>
          </w:tcPr>
          <w:p w:rsidR="00F931AE" w:rsidRPr="00EE0986" w:rsidRDefault="00F931AE" w:rsidP="005E0C9A">
            <w:pPr>
              <w:ind w:left="-101"/>
              <w:jc w:val="left"/>
              <w:rPr>
                <w:rFonts w:cs="Arial"/>
                <w:sz w:val="8"/>
                <w:szCs w:val="8"/>
              </w:rPr>
            </w:pPr>
          </w:p>
        </w:tc>
        <w:tc>
          <w:tcPr>
            <w:tcW w:w="2016" w:type="dxa"/>
            <w:tcBorders>
              <w:top w:val="single" w:sz="4" w:space="0" w:color="auto"/>
            </w:tcBorders>
            <w:shd w:val="clear" w:color="auto" w:fill="FAFAFA"/>
            <w:vAlign w:val="bottom"/>
          </w:tcPr>
          <w:p w:rsidR="00F931AE" w:rsidRPr="00EE0986" w:rsidRDefault="00F931AE" w:rsidP="005E0C9A">
            <w:pPr>
              <w:ind w:right="-72"/>
              <w:jc w:val="right"/>
              <w:rPr>
                <w:rFonts w:cs="Arial"/>
                <w:sz w:val="8"/>
                <w:szCs w:val="8"/>
              </w:rPr>
            </w:pPr>
          </w:p>
        </w:tc>
      </w:tr>
      <w:tr w:rsidR="00F931AE" w:rsidRPr="0096151E" w:rsidDel="00AB552D" w:rsidTr="00613BB4">
        <w:tc>
          <w:tcPr>
            <w:tcW w:w="6930" w:type="dxa"/>
            <w:vAlign w:val="bottom"/>
          </w:tcPr>
          <w:p w:rsidR="00F931AE" w:rsidRPr="0096151E" w:rsidRDefault="00F931AE" w:rsidP="005E0C9A">
            <w:pPr>
              <w:ind w:left="-101"/>
              <w:jc w:val="left"/>
              <w:rPr>
                <w:rFonts w:cs="Arial"/>
              </w:rPr>
            </w:pPr>
            <w:r w:rsidRPr="0096151E">
              <w:rPr>
                <w:rFonts w:cs="Arial"/>
              </w:rPr>
              <w:t xml:space="preserve">Current portion of long-term promissory notes as at </w:t>
            </w:r>
            <w:r w:rsidR="00613BB4" w:rsidRPr="0096151E">
              <w:rPr>
                <w:rFonts w:cs="Arial"/>
              </w:rPr>
              <w:t>30 September</w:t>
            </w:r>
            <w:r w:rsidRPr="0096151E">
              <w:rPr>
                <w:rFonts w:cs="Arial"/>
              </w:rPr>
              <w:t xml:space="preserve"> 2019</w:t>
            </w:r>
          </w:p>
        </w:tc>
        <w:tc>
          <w:tcPr>
            <w:tcW w:w="2016" w:type="dxa"/>
            <w:shd w:val="clear" w:color="auto" w:fill="FAFAFA"/>
            <w:vAlign w:val="bottom"/>
          </w:tcPr>
          <w:p w:rsidR="00F931AE" w:rsidRPr="0096151E" w:rsidRDefault="005E0BE7" w:rsidP="005E0C9A">
            <w:pPr>
              <w:ind w:right="-72"/>
              <w:jc w:val="right"/>
              <w:rPr>
                <w:rFonts w:cs="Arial"/>
              </w:rPr>
            </w:pPr>
            <w:r>
              <w:rPr>
                <w:rFonts w:cs="Arial"/>
              </w:rPr>
              <w:t>510,510</w:t>
            </w:r>
          </w:p>
        </w:tc>
      </w:tr>
      <w:tr w:rsidR="00683E08" w:rsidRPr="00EE0986" w:rsidDel="00AB552D" w:rsidTr="00613BB4">
        <w:tc>
          <w:tcPr>
            <w:tcW w:w="6930" w:type="dxa"/>
            <w:vAlign w:val="bottom"/>
          </w:tcPr>
          <w:p w:rsidR="00683E08" w:rsidRPr="00EE0986" w:rsidRDefault="00683E08" w:rsidP="005E0C9A">
            <w:pPr>
              <w:ind w:left="-101"/>
              <w:jc w:val="left"/>
              <w:rPr>
                <w:rFonts w:cs="Arial"/>
                <w:sz w:val="8"/>
                <w:szCs w:val="8"/>
              </w:rPr>
            </w:pPr>
          </w:p>
        </w:tc>
        <w:tc>
          <w:tcPr>
            <w:tcW w:w="2016" w:type="dxa"/>
            <w:shd w:val="clear" w:color="auto" w:fill="FAFAFA"/>
            <w:vAlign w:val="bottom"/>
          </w:tcPr>
          <w:p w:rsidR="00683E08" w:rsidRPr="00EE0986" w:rsidRDefault="00683E08" w:rsidP="005E0C9A">
            <w:pPr>
              <w:ind w:right="-72"/>
              <w:jc w:val="right"/>
              <w:rPr>
                <w:rFonts w:cs="Arial"/>
                <w:sz w:val="8"/>
                <w:szCs w:val="8"/>
              </w:rPr>
            </w:pPr>
          </w:p>
        </w:tc>
      </w:tr>
      <w:tr w:rsidR="00F931AE" w:rsidRPr="0096151E" w:rsidDel="00AB552D" w:rsidTr="00613BB4">
        <w:tc>
          <w:tcPr>
            <w:tcW w:w="6930" w:type="dxa"/>
            <w:vAlign w:val="bottom"/>
          </w:tcPr>
          <w:p w:rsidR="00F931AE" w:rsidRPr="0096151E" w:rsidRDefault="00F931AE" w:rsidP="005E0C9A">
            <w:pPr>
              <w:ind w:left="-101"/>
              <w:jc w:val="left"/>
              <w:rPr>
                <w:rFonts w:cs="Arial"/>
              </w:rPr>
            </w:pPr>
            <w:r w:rsidRPr="0096151E">
              <w:rPr>
                <w:rFonts w:cs="Arial"/>
              </w:rPr>
              <w:t xml:space="preserve">Accrued interest as at </w:t>
            </w:r>
            <w:r w:rsidR="00613BB4" w:rsidRPr="0096151E">
              <w:rPr>
                <w:rFonts w:cs="Arial"/>
              </w:rPr>
              <w:t>30 September</w:t>
            </w:r>
            <w:r w:rsidRPr="0096151E">
              <w:rPr>
                <w:rFonts w:cs="Arial"/>
              </w:rPr>
              <w:t xml:space="preserve"> 2019</w:t>
            </w:r>
          </w:p>
        </w:tc>
        <w:tc>
          <w:tcPr>
            <w:tcW w:w="2016" w:type="dxa"/>
            <w:shd w:val="clear" w:color="auto" w:fill="FAFAFA"/>
          </w:tcPr>
          <w:p w:rsidR="00F931AE" w:rsidRPr="0096151E" w:rsidRDefault="005E0BE7" w:rsidP="005E0C9A">
            <w:pPr>
              <w:ind w:right="-72"/>
              <w:jc w:val="right"/>
              <w:rPr>
                <w:rFonts w:cs="Arial"/>
              </w:rPr>
            </w:pPr>
            <w:r>
              <w:rPr>
                <w:rFonts w:cs="Arial"/>
              </w:rPr>
              <w:t>26,576</w:t>
            </w:r>
          </w:p>
        </w:tc>
      </w:tr>
    </w:tbl>
    <w:p w:rsidR="008A7B23" w:rsidRPr="00EE0986" w:rsidRDefault="008A7B23" w:rsidP="00683E08">
      <w:pPr>
        <w:autoSpaceDE w:val="0"/>
        <w:autoSpaceDN w:val="0"/>
        <w:adjustRightInd w:val="0"/>
        <w:ind w:left="540"/>
        <w:rPr>
          <w:rFonts w:cs="Arial"/>
          <w:spacing w:val="-4"/>
          <w:sz w:val="18"/>
          <w:szCs w:val="18"/>
        </w:rPr>
      </w:pPr>
    </w:p>
    <w:p w:rsidR="00A922C2" w:rsidRPr="0096151E" w:rsidRDefault="008A7B23" w:rsidP="00683E08">
      <w:pPr>
        <w:autoSpaceDE w:val="0"/>
        <w:autoSpaceDN w:val="0"/>
        <w:adjustRightInd w:val="0"/>
        <w:ind w:left="540"/>
        <w:rPr>
          <w:rFonts w:cs="Arial"/>
          <w:spacing w:val="-4"/>
        </w:rPr>
      </w:pPr>
      <w:r w:rsidRPr="0096151E">
        <w:rPr>
          <w:rFonts w:cs="Arial"/>
          <w:spacing w:val="-4"/>
        </w:rPr>
        <w:t xml:space="preserve">Long-term promissory notes from a related party </w:t>
      </w:r>
      <w:r w:rsidRPr="0096151E">
        <w:rPr>
          <w:rFonts w:cs="Arial"/>
        </w:rPr>
        <w:t xml:space="preserve">bear an interest rate of </w:t>
      </w:r>
      <w:r w:rsidR="005C3422" w:rsidRPr="0096151E">
        <w:rPr>
          <w:rFonts w:cs="Arial"/>
          <w:lang w:val="en-GB"/>
        </w:rPr>
        <w:t>1.75</w:t>
      </w:r>
      <w:r w:rsidRPr="0096151E">
        <w:rPr>
          <w:rFonts w:cs="Arial"/>
        </w:rPr>
        <w:t xml:space="preserve">% per annum and </w:t>
      </w:r>
      <w:r w:rsidRPr="0096151E">
        <w:rPr>
          <w:rFonts w:cs="Arial"/>
          <w:spacing w:val="-4"/>
        </w:rPr>
        <w:t xml:space="preserve">are due within </w:t>
      </w:r>
      <w:r w:rsidR="007972F1" w:rsidRPr="0096151E">
        <w:rPr>
          <w:rFonts w:cs="Arial"/>
          <w:spacing w:val="-4"/>
          <w:lang w:val="en-GB"/>
        </w:rPr>
        <w:t>3</w:t>
      </w:r>
      <w:r w:rsidR="00A922C2" w:rsidRPr="0096151E">
        <w:rPr>
          <w:rFonts w:cs="Arial"/>
          <w:spacing w:val="-4"/>
        </w:rPr>
        <w:t xml:space="preserve"> years from the borrowing date.</w:t>
      </w:r>
    </w:p>
    <w:p w:rsidR="00683E08" w:rsidRPr="00EE0986" w:rsidRDefault="00683E08" w:rsidP="00683E08">
      <w:pPr>
        <w:autoSpaceDE w:val="0"/>
        <w:autoSpaceDN w:val="0"/>
        <w:adjustRightInd w:val="0"/>
        <w:rPr>
          <w:rFonts w:cs="Arial"/>
          <w:spacing w:val="-4"/>
          <w:sz w:val="18"/>
          <w:szCs w:val="18"/>
        </w:rPr>
      </w:pPr>
    </w:p>
    <w:p w:rsidR="00930CF3" w:rsidRPr="0096151E" w:rsidRDefault="003C5DF8" w:rsidP="00683E08">
      <w:pPr>
        <w:ind w:left="540" w:hanging="540"/>
        <w:jc w:val="thaiDistribute"/>
        <w:rPr>
          <w:rFonts w:cs="Arial"/>
          <w:b/>
          <w:bCs/>
          <w:color w:val="CF4A02"/>
        </w:rPr>
      </w:pPr>
      <w:r w:rsidRPr="0096151E">
        <w:rPr>
          <w:rFonts w:cs="Arial"/>
          <w:b/>
          <w:bCs/>
          <w:color w:val="CF4A02"/>
        </w:rPr>
        <w:t>f</w:t>
      </w:r>
      <w:r w:rsidR="00930CF3" w:rsidRPr="0096151E">
        <w:rPr>
          <w:rFonts w:cs="Arial"/>
          <w:b/>
          <w:bCs/>
          <w:color w:val="CF4A02"/>
        </w:rPr>
        <w:t>)</w:t>
      </w:r>
      <w:r w:rsidR="00930CF3" w:rsidRPr="0096151E">
        <w:rPr>
          <w:rFonts w:cs="Arial"/>
          <w:b/>
          <w:bCs/>
          <w:color w:val="CF4A02"/>
        </w:rPr>
        <w:tab/>
        <w:t>Key management compensation</w:t>
      </w:r>
      <w:r w:rsidR="004E1933" w:rsidRPr="0096151E">
        <w:rPr>
          <w:rFonts w:cs="Arial"/>
          <w:b/>
          <w:bCs/>
          <w:color w:val="CF4A02"/>
        </w:rPr>
        <w:t xml:space="preserve"> of the Group</w:t>
      </w:r>
    </w:p>
    <w:p w:rsidR="00930CF3" w:rsidRPr="00EE0986" w:rsidRDefault="00930CF3" w:rsidP="00683E08">
      <w:pPr>
        <w:autoSpaceDE w:val="0"/>
        <w:autoSpaceDN w:val="0"/>
        <w:adjustRightInd w:val="0"/>
        <w:ind w:left="540"/>
        <w:rPr>
          <w:rFonts w:cs="Arial"/>
          <w:sz w:val="18"/>
          <w:szCs w:val="18"/>
        </w:rPr>
      </w:pPr>
    </w:p>
    <w:p w:rsidR="00930CF3" w:rsidRPr="0096151E" w:rsidRDefault="00930CF3" w:rsidP="00683E08">
      <w:pPr>
        <w:autoSpaceDE w:val="0"/>
        <w:autoSpaceDN w:val="0"/>
        <w:adjustRightInd w:val="0"/>
        <w:ind w:left="540"/>
        <w:rPr>
          <w:rFonts w:cs="Arial"/>
        </w:rPr>
      </w:pPr>
      <w:r w:rsidRPr="0096151E">
        <w:rPr>
          <w:rFonts w:cs="Arial"/>
        </w:rPr>
        <w:t xml:space="preserve">Key management compensation </w:t>
      </w:r>
      <w:r w:rsidR="00271D7C">
        <w:rPr>
          <w:rFonts w:cs="Arial"/>
        </w:rPr>
        <w:t>i</w:t>
      </w:r>
      <w:r w:rsidRPr="0096151E">
        <w:rPr>
          <w:rFonts w:cs="Arial"/>
        </w:rPr>
        <w:t>s as follows:</w:t>
      </w:r>
    </w:p>
    <w:p w:rsidR="0052669D" w:rsidRPr="00EE0986" w:rsidRDefault="0052669D" w:rsidP="0052669D">
      <w:pPr>
        <w:autoSpaceDE w:val="0"/>
        <w:autoSpaceDN w:val="0"/>
        <w:adjustRightInd w:val="0"/>
        <w:ind w:left="540"/>
        <w:rPr>
          <w:rFonts w:cs="Arial"/>
          <w:sz w:val="18"/>
          <w:szCs w:val="18"/>
        </w:rPr>
      </w:pPr>
    </w:p>
    <w:tbl>
      <w:tblPr>
        <w:tblW w:w="8928" w:type="dxa"/>
        <w:tblInd w:w="648" w:type="dxa"/>
        <w:tblLayout w:type="fixed"/>
        <w:tblLook w:val="04A0" w:firstRow="1" w:lastRow="0" w:firstColumn="1" w:lastColumn="0" w:noHBand="0" w:noVBand="1"/>
      </w:tblPr>
      <w:tblGrid>
        <w:gridCol w:w="2880"/>
        <w:gridCol w:w="1512"/>
        <w:gridCol w:w="1512"/>
        <w:gridCol w:w="1512"/>
        <w:gridCol w:w="1512"/>
      </w:tblGrid>
      <w:tr w:rsidR="0052669D" w:rsidRPr="0096151E" w:rsidTr="00E60543">
        <w:tc>
          <w:tcPr>
            <w:tcW w:w="2880" w:type="dxa"/>
            <w:vAlign w:val="bottom"/>
          </w:tcPr>
          <w:p w:rsidR="0052669D" w:rsidRPr="0096151E" w:rsidRDefault="0052669D" w:rsidP="00613BB4">
            <w:pPr>
              <w:ind w:left="-101"/>
              <w:jc w:val="left"/>
              <w:rPr>
                <w:rFonts w:cs="Arial"/>
                <w:shd w:val="clear" w:color="auto" w:fill="FFFFFF"/>
              </w:rPr>
            </w:pPr>
          </w:p>
        </w:tc>
        <w:tc>
          <w:tcPr>
            <w:tcW w:w="6048" w:type="dxa"/>
            <w:gridSpan w:val="4"/>
            <w:tcBorders>
              <w:top w:val="single" w:sz="4" w:space="0" w:color="auto"/>
              <w:bottom w:val="single" w:sz="4" w:space="0" w:color="auto"/>
            </w:tcBorders>
            <w:vAlign w:val="bottom"/>
          </w:tcPr>
          <w:p w:rsidR="0052669D" w:rsidRPr="0096151E" w:rsidRDefault="0052669D" w:rsidP="00447E13">
            <w:pPr>
              <w:ind w:right="-72"/>
              <w:jc w:val="center"/>
              <w:rPr>
                <w:rFonts w:cs="Arial"/>
                <w:b/>
                <w:bCs/>
              </w:rPr>
            </w:pPr>
            <w:r w:rsidRPr="0096151E">
              <w:rPr>
                <w:rFonts w:cs="Arial"/>
                <w:b/>
                <w:bCs/>
              </w:rPr>
              <w:t>For the three-month period</w:t>
            </w:r>
            <w:r w:rsidRPr="0096151E">
              <w:t xml:space="preserve"> </w:t>
            </w:r>
            <w:r w:rsidRPr="0096151E">
              <w:rPr>
                <w:rFonts w:cs="Arial"/>
                <w:b/>
                <w:bCs/>
              </w:rPr>
              <w:t xml:space="preserve">ended </w:t>
            </w:r>
            <w:r w:rsidR="00613BB4" w:rsidRPr="0096151E">
              <w:rPr>
                <w:rFonts w:cs="Arial"/>
                <w:b/>
                <w:bCs/>
              </w:rPr>
              <w:t>30 September</w:t>
            </w:r>
          </w:p>
        </w:tc>
      </w:tr>
      <w:tr w:rsidR="0052669D" w:rsidRPr="0096151E" w:rsidTr="00E60543">
        <w:tc>
          <w:tcPr>
            <w:tcW w:w="2880" w:type="dxa"/>
            <w:vAlign w:val="bottom"/>
          </w:tcPr>
          <w:p w:rsidR="0052669D" w:rsidRPr="0096151E" w:rsidRDefault="0052669D" w:rsidP="00613BB4">
            <w:pPr>
              <w:ind w:left="-101"/>
              <w:jc w:val="left"/>
              <w:rPr>
                <w:rFonts w:cs="Arial"/>
              </w:rPr>
            </w:pPr>
          </w:p>
        </w:tc>
        <w:tc>
          <w:tcPr>
            <w:tcW w:w="3024" w:type="dxa"/>
            <w:gridSpan w:val="2"/>
            <w:tcBorders>
              <w:top w:val="single" w:sz="4" w:space="0" w:color="auto"/>
              <w:bottom w:val="single" w:sz="4" w:space="0" w:color="auto"/>
            </w:tcBorders>
            <w:vAlign w:val="bottom"/>
            <w:hideMark/>
          </w:tcPr>
          <w:p w:rsidR="0052669D" w:rsidRPr="0096151E" w:rsidRDefault="0052669D" w:rsidP="00447E13">
            <w:pPr>
              <w:ind w:right="-72"/>
              <w:jc w:val="center"/>
              <w:rPr>
                <w:rFonts w:eastAsia="Cordia New" w:cs="Arial"/>
                <w:b/>
                <w:bCs/>
              </w:rPr>
            </w:pPr>
            <w:r w:rsidRPr="0096151E">
              <w:rPr>
                <w:rFonts w:cs="Arial"/>
                <w:b/>
                <w:bCs/>
              </w:rPr>
              <w:t>Consolidated</w:t>
            </w:r>
            <w:r w:rsidRPr="0096151E">
              <w:rPr>
                <w:rFonts w:cs="Arial"/>
                <w:b/>
                <w:bCs/>
              </w:rPr>
              <w:br/>
              <w:t>financial information</w:t>
            </w:r>
          </w:p>
        </w:tc>
        <w:tc>
          <w:tcPr>
            <w:tcW w:w="3024" w:type="dxa"/>
            <w:gridSpan w:val="2"/>
            <w:tcBorders>
              <w:top w:val="single" w:sz="4" w:space="0" w:color="auto"/>
              <w:bottom w:val="single" w:sz="4" w:space="0" w:color="auto"/>
            </w:tcBorders>
            <w:vAlign w:val="bottom"/>
            <w:hideMark/>
          </w:tcPr>
          <w:p w:rsidR="0052669D" w:rsidRPr="0096151E" w:rsidRDefault="0052669D" w:rsidP="00447E13">
            <w:pPr>
              <w:ind w:right="-72"/>
              <w:jc w:val="center"/>
              <w:rPr>
                <w:rFonts w:eastAsia="Cordia New" w:cs="Arial"/>
                <w:b/>
                <w:bCs/>
              </w:rPr>
            </w:pPr>
            <w:r w:rsidRPr="0096151E">
              <w:rPr>
                <w:rFonts w:cs="Arial"/>
                <w:b/>
                <w:bCs/>
              </w:rPr>
              <w:t>Separate</w:t>
            </w:r>
            <w:r w:rsidRPr="0096151E">
              <w:rPr>
                <w:rFonts w:cs="Arial"/>
                <w:b/>
                <w:bCs/>
              </w:rPr>
              <w:br/>
              <w:t>financial information</w:t>
            </w:r>
          </w:p>
        </w:tc>
      </w:tr>
      <w:tr w:rsidR="0052669D" w:rsidRPr="0096151E" w:rsidTr="00E60543">
        <w:tc>
          <w:tcPr>
            <w:tcW w:w="2880" w:type="dxa"/>
            <w:vAlign w:val="bottom"/>
          </w:tcPr>
          <w:p w:rsidR="0052669D" w:rsidRPr="0096151E" w:rsidRDefault="0052669D" w:rsidP="00613BB4">
            <w:pPr>
              <w:ind w:left="-101"/>
              <w:jc w:val="left"/>
              <w:rPr>
                <w:rFonts w:eastAsia="MS Mincho" w:cs="Arial"/>
              </w:rPr>
            </w:pPr>
          </w:p>
        </w:tc>
        <w:tc>
          <w:tcPr>
            <w:tcW w:w="1512" w:type="dxa"/>
            <w:tcBorders>
              <w:top w:val="single" w:sz="4" w:space="0" w:color="auto"/>
            </w:tcBorders>
            <w:vAlign w:val="bottom"/>
          </w:tcPr>
          <w:p w:rsidR="0052669D" w:rsidRPr="0096151E" w:rsidRDefault="0052669D" w:rsidP="00613BB4">
            <w:pPr>
              <w:ind w:right="-72"/>
              <w:jc w:val="right"/>
              <w:rPr>
                <w:rFonts w:cs="Arial"/>
                <w:b/>
                <w:bCs/>
              </w:rPr>
            </w:pPr>
            <w:r w:rsidRPr="0096151E">
              <w:rPr>
                <w:rFonts w:cs="Arial"/>
                <w:b/>
                <w:bCs/>
                <w:lang w:val="en-GB"/>
              </w:rPr>
              <w:t>2019</w:t>
            </w:r>
          </w:p>
        </w:tc>
        <w:tc>
          <w:tcPr>
            <w:tcW w:w="1512" w:type="dxa"/>
            <w:tcBorders>
              <w:top w:val="single" w:sz="4" w:space="0" w:color="auto"/>
            </w:tcBorders>
            <w:vAlign w:val="bottom"/>
          </w:tcPr>
          <w:p w:rsidR="0052669D" w:rsidRPr="0096151E" w:rsidRDefault="0052669D" w:rsidP="00613BB4">
            <w:pPr>
              <w:ind w:right="-72"/>
              <w:jc w:val="right"/>
              <w:rPr>
                <w:rFonts w:cs="Arial"/>
                <w:b/>
                <w:bCs/>
              </w:rPr>
            </w:pPr>
            <w:r w:rsidRPr="0096151E">
              <w:rPr>
                <w:rFonts w:cs="Arial"/>
                <w:b/>
                <w:bCs/>
                <w:lang w:val="en-GB"/>
              </w:rPr>
              <w:t>2018</w:t>
            </w:r>
          </w:p>
        </w:tc>
        <w:tc>
          <w:tcPr>
            <w:tcW w:w="1512" w:type="dxa"/>
            <w:tcBorders>
              <w:top w:val="single" w:sz="4" w:space="0" w:color="auto"/>
            </w:tcBorders>
            <w:vAlign w:val="bottom"/>
          </w:tcPr>
          <w:p w:rsidR="0052669D" w:rsidRPr="0096151E" w:rsidRDefault="0052669D" w:rsidP="00613BB4">
            <w:pPr>
              <w:ind w:right="-72"/>
              <w:jc w:val="right"/>
              <w:rPr>
                <w:rFonts w:cs="Arial"/>
                <w:b/>
                <w:bCs/>
              </w:rPr>
            </w:pPr>
            <w:r w:rsidRPr="0096151E">
              <w:rPr>
                <w:rFonts w:cs="Arial"/>
                <w:b/>
                <w:bCs/>
                <w:lang w:val="en-GB"/>
              </w:rPr>
              <w:t>2019</w:t>
            </w:r>
          </w:p>
        </w:tc>
        <w:tc>
          <w:tcPr>
            <w:tcW w:w="1512" w:type="dxa"/>
            <w:tcBorders>
              <w:top w:val="single" w:sz="4" w:space="0" w:color="auto"/>
            </w:tcBorders>
            <w:vAlign w:val="bottom"/>
          </w:tcPr>
          <w:p w:rsidR="0052669D" w:rsidRPr="0096151E" w:rsidRDefault="0052669D" w:rsidP="00613BB4">
            <w:pPr>
              <w:ind w:right="-72"/>
              <w:jc w:val="right"/>
              <w:rPr>
                <w:rFonts w:cs="Arial"/>
                <w:b/>
                <w:bCs/>
              </w:rPr>
            </w:pPr>
            <w:r w:rsidRPr="0096151E">
              <w:rPr>
                <w:rFonts w:cs="Arial"/>
                <w:b/>
                <w:bCs/>
                <w:lang w:val="en-GB"/>
              </w:rPr>
              <w:t>2018</w:t>
            </w:r>
          </w:p>
        </w:tc>
      </w:tr>
      <w:tr w:rsidR="0052669D" w:rsidRPr="0096151E" w:rsidTr="00E60543">
        <w:tc>
          <w:tcPr>
            <w:tcW w:w="2880" w:type="dxa"/>
            <w:vAlign w:val="bottom"/>
          </w:tcPr>
          <w:p w:rsidR="0052669D" w:rsidRPr="0096151E" w:rsidRDefault="0052669D" w:rsidP="00613BB4">
            <w:pPr>
              <w:ind w:left="-101"/>
              <w:jc w:val="left"/>
              <w:rPr>
                <w:rFonts w:eastAsia="MS Mincho" w:cs="Arial"/>
              </w:rPr>
            </w:pPr>
          </w:p>
        </w:tc>
        <w:tc>
          <w:tcPr>
            <w:tcW w:w="1512" w:type="dxa"/>
            <w:vAlign w:val="bottom"/>
          </w:tcPr>
          <w:p w:rsidR="0052669D" w:rsidRPr="0096151E" w:rsidRDefault="0052669D" w:rsidP="00613BB4">
            <w:pPr>
              <w:ind w:right="-72"/>
              <w:jc w:val="right"/>
              <w:rPr>
                <w:rFonts w:cs="Arial"/>
                <w:b/>
                <w:bCs/>
                <w:lang w:val="en-GB"/>
              </w:rPr>
            </w:pPr>
            <w:r w:rsidRPr="0096151E">
              <w:rPr>
                <w:rFonts w:cs="Arial"/>
                <w:b/>
                <w:bCs/>
              </w:rPr>
              <w:t>Thousand</w:t>
            </w:r>
          </w:p>
        </w:tc>
        <w:tc>
          <w:tcPr>
            <w:tcW w:w="1512" w:type="dxa"/>
            <w:vAlign w:val="bottom"/>
          </w:tcPr>
          <w:p w:rsidR="0052669D" w:rsidRPr="0096151E" w:rsidRDefault="0052669D" w:rsidP="00613BB4">
            <w:pPr>
              <w:ind w:right="-72"/>
              <w:jc w:val="right"/>
              <w:rPr>
                <w:rFonts w:cs="Arial"/>
                <w:b/>
                <w:bCs/>
                <w:lang w:val="en-GB"/>
              </w:rPr>
            </w:pPr>
            <w:r w:rsidRPr="0096151E">
              <w:rPr>
                <w:rFonts w:cs="Arial"/>
                <w:b/>
                <w:bCs/>
              </w:rPr>
              <w:t>Thousand</w:t>
            </w:r>
          </w:p>
        </w:tc>
        <w:tc>
          <w:tcPr>
            <w:tcW w:w="1512" w:type="dxa"/>
            <w:vAlign w:val="bottom"/>
          </w:tcPr>
          <w:p w:rsidR="0052669D" w:rsidRPr="0096151E" w:rsidRDefault="0052669D" w:rsidP="00613BB4">
            <w:pPr>
              <w:ind w:right="-72"/>
              <w:jc w:val="right"/>
              <w:rPr>
                <w:rFonts w:cs="Arial"/>
                <w:b/>
                <w:bCs/>
                <w:lang w:val="en-GB"/>
              </w:rPr>
            </w:pPr>
            <w:r w:rsidRPr="0096151E">
              <w:rPr>
                <w:rFonts w:cs="Arial"/>
                <w:b/>
                <w:bCs/>
              </w:rPr>
              <w:t>Thousand</w:t>
            </w:r>
          </w:p>
        </w:tc>
        <w:tc>
          <w:tcPr>
            <w:tcW w:w="1512" w:type="dxa"/>
            <w:vAlign w:val="bottom"/>
          </w:tcPr>
          <w:p w:rsidR="0052669D" w:rsidRPr="0096151E" w:rsidRDefault="0052669D" w:rsidP="00613BB4">
            <w:pPr>
              <w:ind w:right="-72"/>
              <w:jc w:val="right"/>
              <w:rPr>
                <w:rFonts w:cs="Arial"/>
                <w:b/>
                <w:bCs/>
                <w:lang w:val="en-GB"/>
              </w:rPr>
            </w:pPr>
            <w:r w:rsidRPr="0096151E">
              <w:rPr>
                <w:rFonts w:cs="Arial"/>
                <w:b/>
                <w:bCs/>
              </w:rPr>
              <w:t>Thousand</w:t>
            </w:r>
          </w:p>
        </w:tc>
      </w:tr>
      <w:tr w:rsidR="0052669D" w:rsidRPr="0096151E" w:rsidTr="00E60543">
        <w:tc>
          <w:tcPr>
            <w:tcW w:w="2880" w:type="dxa"/>
            <w:vAlign w:val="bottom"/>
          </w:tcPr>
          <w:p w:rsidR="0052669D" w:rsidRPr="0096151E" w:rsidRDefault="0052669D" w:rsidP="00613BB4">
            <w:pPr>
              <w:ind w:left="-101"/>
              <w:jc w:val="left"/>
              <w:rPr>
                <w:rFonts w:cs="Arial"/>
                <w:cs/>
              </w:rPr>
            </w:pPr>
          </w:p>
        </w:tc>
        <w:tc>
          <w:tcPr>
            <w:tcW w:w="1512" w:type="dxa"/>
            <w:tcBorders>
              <w:bottom w:val="single" w:sz="4" w:space="0" w:color="auto"/>
            </w:tcBorders>
            <w:vAlign w:val="bottom"/>
          </w:tcPr>
          <w:p w:rsidR="0052669D" w:rsidRPr="0096151E" w:rsidRDefault="0052669D" w:rsidP="00613BB4">
            <w:pPr>
              <w:ind w:right="-72"/>
              <w:jc w:val="right"/>
              <w:rPr>
                <w:rFonts w:cs="Arial"/>
                <w:b/>
                <w:bCs/>
              </w:rPr>
            </w:pPr>
            <w:r w:rsidRPr="0096151E">
              <w:rPr>
                <w:rFonts w:cs="Arial"/>
                <w:b/>
                <w:bCs/>
              </w:rPr>
              <w:t>Baht</w:t>
            </w:r>
          </w:p>
        </w:tc>
        <w:tc>
          <w:tcPr>
            <w:tcW w:w="1512" w:type="dxa"/>
            <w:tcBorders>
              <w:bottom w:val="single" w:sz="4" w:space="0" w:color="auto"/>
            </w:tcBorders>
            <w:vAlign w:val="bottom"/>
          </w:tcPr>
          <w:p w:rsidR="0052669D" w:rsidRPr="0096151E" w:rsidRDefault="0052669D" w:rsidP="00613BB4">
            <w:pPr>
              <w:ind w:right="-72"/>
              <w:jc w:val="right"/>
              <w:rPr>
                <w:rFonts w:cs="Arial"/>
                <w:b/>
                <w:bCs/>
              </w:rPr>
            </w:pPr>
            <w:r w:rsidRPr="0096151E">
              <w:rPr>
                <w:rFonts w:cs="Arial"/>
                <w:b/>
                <w:bCs/>
              </w:rPr>
              <w:t>Baht</w:t>
            </w:r>
          </w:p>
        </w:tc>
        <w:tc>
          <w:tcPr>
            <w:tcW w:w="1512" w:type="dxa"/>
            <w:tcBorders>
              <w:bottom w:val="single" w:sz="4" w:space="0" w:color="auto"/>
            </w:tcBorders>
            <w:vAlign w:val="bottom"/>
          </w:tcPr>
          <w:p w:rsidR="0052669D" w:rsidRPr="0096151E" w:rsidRDefault="0052669D" w:rsidP="00613BB4">
            <w:pPr>
              <w:ind w:right="-72"/>
              <w:jc w:val="right"/>
              <w:rPr>
                <w:rFonts w:cs="Arial"/>
                <w:b/>
                <w:bCs/>
              </w:rPr>
            </w:pPr>
            <w:r w:rsidRPr="0096151E">
              <w:rPr>
                <w:rFonts w:cs="Arial"/>
                <w:b/>
                <w:bCs/>
              </w:rPr>
              <w:t>Baht</w:t>
            </w:r>
          </w:p>
        </w:tc>
        <w:tc>
          <w:tcPr>
            <w:tcW w:w="1512" w:type="dxa"/>
            <w:tcBorders>
              <w:bottom w:val="single" w:sz="4" w:space="0" w:color="auto"/>
            </w:tcBorders>
            <w:vAlign w:val="bottom"/>
          </w:tcPr>
          <w:p w:rsidR="0052669D" w:rsidRPr="0096151E" w:rsidRDefault="0052669D" w:rsidP="00613BB4">
            <w:pPr>
              <w:ind w:right="-72"/>
              <w:jc w:val="right"/>
              <w:rPr>
                <w:rFonts w:cs="Arial"/>
                <w:b/>
                <w:bCs/>
              </w:rPr>
            </w:pPr>
            <w:r w:rsidRPr="0096151E">
              <w:rPr>
                <w:rFonts w:cs="Arial"/>
                <w:b/>
                <w:bCs/>
              </w:rPr>
              <w:t>Baht</w:t>
            </w:r>
          </w:p>
        </w:tc>
      </w:tr>
      <w:tr w:rsidR="0052669D" w:rsidRPr="00EE0986" w:rsidTr="00E60543">
        <w:tc>
          <w:tcPr>
            <w:tcW w:w="2880" w:type="dxa"/>
            <w:vAlign w:val="bottom"/>
          </w:tcPr>
          <w:p w:rsidR="0052669D" w:rsidRPr="00EE0986" w:rsidRDefault="0052669D" w:rsidP="00613BB4">
            <w:pPr>
              <w:ind w:left="-101" w:right="-72"/>
              <w:jc w:val="left"/>
              <w:rPr>
                <w:rFonts w:cs="Arial"/>
                <w:sz w:val="8"/>
                <w:szCs w:val="8"/>
              </w:rPr>
            </w:pPr>
          </w:p>
        </w:tc>
        <w:tc>
          <w:tcPr>
            <w:tcW w:w="1512" w:type="dxa"/>
            <w:tcBorders>
              <w:top w:val="single" w:sz="4" w:space="0" w:color="auto"/>
            </w:tcBorders>
            <w:shd w:val="clear" w:color="auto" w:fill="FAFAFA"/>
            <w:vAlign w:val="bottom"/>
          </w:tcPr>
          <w:p w:rsidR="0052669D" w:rsidRPr="00EE0986" w:rsidRDefault="0052669D" w:rsidP="00613BB4">
            <w:pPr>
              <w:ind w:right="-72"/>
              <w:jc w:val="right"/>
              <w:rPr>
                <w:rFonts w:cs="Arial"/>
                <w:sz w:val="8"/>
                <w:szCs w:val="8"/>
                <w:cs/>
              </w:rPr>
            </w:pPr>
          </w:p>
        </w:tc>
        <w:tc>
          <w:tcPr>
            <w:tcW w:w="1512" w:type="dxa"/>
            <w:tcBorders>
              <w:top w:val="single" w:sz="4" w:space="0" w:color="auto"/>
            </w:tcBorders>
            <w:vAlign w:val="bottom"/>
          </w:tcPr>
          <w:p w:rsidR="0052669D" w:rsidRPr="00EE0986" w:rsidRDefault="0052669D" w:rsidP="00613BB4">
            <w:pPr>
              <w:ind w:right="-72"/>
              <w:jc w:val="right"/>
              <w:rPr>
                <w:rFonts w:cs="Arial"/>
                <w:sz w:val="8"/>
                <w:szCs w:val="8"/>
              </w:rPr>
            </w:pPr>
          </w:p>
        </w:tc>
        <w:tc>
          <w:tcPr>
            <w:tcW w:w="1512" w:type="dxa"/>
            <w:tcBorders>
              <w:top w:val="single" w:sz="4" w:space="0" w:color="auto"/>
            </w:tcBorders>
            <w:shd w:val="clear" w:color="auto" w:fill="FAFAFA"/>
            <w:vAlign w:val="bottom"/>
          </w:tcPr>
          <w:p w:rsidR="0052669D" w:rsidRPr="00EE0986" w:rsidRDefault="0052669D" w:rsidP="00613BB4">
            <w:pPr>
              <w:ind w:right="-72"/>
              <w:jc w:val="right"/>
              <w:rPr>
                <w:rFonts w:cs="Arial"/>
                <w:sz w:val="8"/>
                <w:szCs w:val="8"/>
              </w:rPr>
            </w:pPr>
          </w:p>
        </w:tc>
        <w:tc>
          <w:tcPr>
            <w:tcW w:w="1512" w:type="dxa"/>
            <w:tcBorders>
              <w:top w:val="single" w:sz="4" w:space="0" w:color="auto"/>
            </w:tcBorders>
            <w:vAlign w:val="bottom"/>
          </w:tcPr>
          <w:p w:rsidR="0052669D" w:rsidRPr="00EE0986" w:rsidRDefault="0052669D" w:rsidP="00613BB4">
            <w:pPr>
              <w:ind w:right="-72"/>
              <w:jc w:val="right"/>
              <w:rPr>
                <w:rFonts w:cs="Arial"/>
                <w:sz w:val="8"/>
                <w:szCs w:val="8"/>
              </w:rPr>
            </w:pPr>
          </w:p>
        </w:tc>
      </w:tr>
      <w:tr w:rsidR="00613BB4" w:rsidRPr="0096151E" w:rsidTr="00E60543">
        <w:tc>
          <w:tcPr>
            <w:tcW w:w="2880" w:type="dxa"/>
          </w:tcPr>
          <w:p w:rsidR="00613BB4" w:rsidRPr="0096151E" w:rsidRDefault="00613BB4" w:rsidP="00613BB4">
            <w:pPr>
              <w:ind w:left="-101" w:right="-72"/>
              <w:jc w:val="left"/>
              <w:rPr>
                <w:rFonts w:cs="Arial"/>
              </w:rPr>
            </w:pPr>
            <w:r w:rsidRPr="0096151E">
              <w:rPr>
                <w:rFonts w:cs="Arial"/>
              </w:rPr>
              <w:t>Short-term employee benefits</w:t>
            </w:r>
          </w:p>
        </w:tc>
        <w:tc>
          <w:tcPr>
            <w:tcW w:w="1512" w:type="dxa"/>
            <w:shd w:val="clear" w:color="auto" w:fill="FAFAFA"/>
            <w:vAlign w:val="bottom"/>
          </w:tcPr>
          <w:p w:rsidR="00613BB4" w:rsidRPr="0096151E" w:rsidRDefault="002D05F1" w:rsidP="00613BB4">
            <w:pPr>
              <w:ind w:right="-72"/>
              <w:jc w:val="right"/>
              <w:rPr>
                <w:rFonts w:cs="Arial"/>
              </w:rPr>
            </w:pPr>
            <w:r>
              <w:rPr>
                <w:rFonts w:cs="Arial"/>
              </w:rPr>
              <w:t>21,155</w:t>
            </w:r>
          </w:p>
        </w:tc>
        <w:tc>
          <w:tcPr>
            <w:tcW w:w="1512" w:type="dxa"/>
            <w:vAlign w:val="bottom"/>
          </w:tcPr>
          <w:p w:rsidR="00613BB4" w:rsidRPr="0096151E" w:rsidRDefault="00271D7C" w:rsidP="00613BB4">
            <w:pPr>
              <w:ind w:right="-72"/>
              <w:jc w:val="right"/>
              <w:rPr>
                <w:rFonts w:cs="Arial"/>
              </w:rPr>
            </w:pPr>
            <w:r>
              <w:rPr>
                <w:rFonts w:cs="Arial"/>
              </w:rPr>
              <w:t>21,</w:t>
            </w:r>
            <w:r w:rsidR="002D05F1">
              <w:rPr>
                <w:rFonts w:cs="Arial"/>
              </w:rPr>
              <w:t>681</w:t>
            </w:r>
          </w:p>
        </w:tc>
        <w:tc>
          <w:tcPr>
            <w:tcW w:w="1512" w:type="dxa"/>
            <w:shd w:val="clear" w:color="auto" w:fill="FAFAFA"/>
            <w:vAlign w:val="bottom"/>
          </w:tcPr>
          <w:p w:rsidR="00613BB4" w:rsidRPr="0096151E" w:rsidRDefault="00E35868" w:rsidP="00613BB4">
            <w:pPr>
              <w:ind w:right="-72"/>
              <w:jc w:val="right"/>
              <w:rPr>
                <w:rFonts w:cs="Arial"/>
              </w:rPr>
            </w:pPr>
            <w:r>
              <w:rPr>
                <w:rFonts w:cs="Arial"/>
              </w:rPr>
              <w:t>7,808</w:t>
            </w:r>
          </w:p>
        </w:tc>
        <w:tc>
          <w:tcPr>
            <w:tcW w:w="1512" w:type="dxa"/>
            <w:vAlign w:val="bottom"/>
          </w:tcPr>
          <w:p w:rsidR="00613BB4" w:rsidRPr="0096151E" w:rsidRDefault="0035337A" w:rsidP="00613BB4">
            <w:pPr>
              <w:ind w:right="-72"/>
              <w:jc w:val="right"/>
              <w:rPr>
                <w:rFonts w:cs="Arial"/>
              </w:rPr>
            </w:pPr>
            <w:r w:rsidRPr="0035337A">
              <w:rPr>
                <w:rFonts w:cs="Arial"/>
              </w:rPr>
              <w:t>8,647</w:t>
            </w:r>
          </w:p>
        </w:tc>
      </w:tr>
      <w:tr w:rsidR="00613BB4" w:rsidRPr="0096151E" w:rsidTr="00E60543">
        <w:tc>
          <w:tcPr>
            <w:tcW w:w="2880" w:type="dxa"/>
          </w:tcPr>
          <w:p w:rsidR="00613BB4" w:rsidRPr="0096151E" w:rsidRDefault="00613BB4" w:rsidP="00613BB4">
            <w:pPr>
              <w:ind w:left="-101" w:right="-72"/>
              <w:jc w:val="left"/>
              <w:rPr>
                <w:rFonts w:cs="Arial"/>
              </w:rPr>
            </w:pPr>
            <w:r w:rsidRPr="0096151E">
              <w:rPr>
                <w:rFonts w:cs="Arial"/>
              </w:rPr>
              <w:t>Retirement benefits</w:t>
            </w:r>
          </w:p>
        </w:tc>
        <w:tc>
          <w:tcPr>
            <w:tcW w:w="1512" w:type="dxa"/>
            <w:tcBorders>
              <w:bottom w:val="single" w:sz="4" w:space="0" w:color="auto"/>
            </w:tcBorders>
            <w:shd w:val="clear" w:color="auto" w:fill="FAFAFA"/>
            <w:vAlign w:val="bottom"/>
          </w:tcPr>
          <w:p w:rsidR="00613BB4" w:rsidRPr="0096151E" w:rsidRDefault="00E35868" w:rsidP="00613BB4">
            <w:pPr>
              <w:ind w:right="-72"/>
              <w:jc w:val="right"/>
              <w:rPr>
                <w:rFonts w:cs="Arial"/>
              </w:rPr>
            </w:pPr>
            <w:r>
              <w:rPr>
                <w:rFonts w:cs="Arial"/>
              </w:rPr>
              <w:t>1,</w:t>
            </w:r>
            <w:r w:rsidR="002D05F1">
              <w:rPr>
                <w:rFonts w:cs="Arial"/>
              </w:rPr>
              <w:t>951</w:t>
            </w:r>
          </w:p>
        </w:tc>
        <w:tc>
          <w:tcPr>
            <w:tcW w:w="1512" w:type="dxa"/>
            <w:tcBorders>
              <w:bottom w:val="single" w:sz="4" w:space="0" w:color="auto"/>
            </w:tcBorders>
            <w:vAlign w:val="bottom"/>
          </w:tcPr>
          <w:p w:rsidR="00613BB4" w:rsidRPr="0096151E" w:rsidRDefault="00613BB4" w:rsidP="00613BB4">
            <w:pPr>
              <w:ind w:right="-72"/>
              <w:jc w:val="right"/>
              <w:rPr>
                <w:rFonts w:cs="Arial"/>
                <w:cs/>
              </w:rPr>
            </w:pPr>
            <w:r w:rsidRPr="0096151E">
              <w:rPr>
                <w:rFonts w:cs="Arial"/>
              </w:rPr>
              <w:t>1,351</w:t>
            </w:r>
          </w:p>
        </w:tc>
        <w:tc>
          <w:tcPr>
            <w:tcW w:w="1512" w:type="dxa"/>
            <w:tcBorders>
              <w:bottom w:val="single" w:sz="4" w:space="0" w:color="auto"/>
            </w:tcBorders>
            <w:shd w:val="clear" w:color="auto" w:fill="FAFAFA"/>
            <w:vAlign w:val="bottom"/>
          </w:tcPr>
          <w:p w:rsidR="00613BB4" w:rsidRPr="0096151E" w:rsidRDefault="00E35868" w:rsidP="00613BB4">
            <w:pPr>
              <w:ind w:right="-72"/>
              <w:jc w:val="right"/>
              <w:rPr>
                <w:rFonts w:cs="Arial"/>
                <w:cs/>
              </w:rPr>
            </w:pPr>
            <w:r>
              <w:rPr>
                <w:rFonts w:cs="Arial"/>
              </w:rPr>
              <w:t>700</w:t>
            </w:r>
          </w:p>
        </w:tc>
        <w:tc>
          <w:tcPr>
            <w:tcW w:w="1512" w:type="dxa"/>
            <w:tcBorders>
              <w:bottom w:val="single" w:sz="4" w:space="0" w:color="auto"/>
            </w:tcBorders>
            <w:vAlign w:val="bottom"/>
          </w:tcPr>
          <w:p w:rsidR="00613BB4" w:rsidRPr="0096151E" w:rsidRDefault="00613BB4" w:rsidP="00613BB4">
            <w:pPr>
              <w:ind w:right="-72"/>
              <w:jc w:val="right"/>
              <w:rPr>
                <w:rFonts w:cs="Arial"/>
              </w:rPr>
            </w:pPr>
            <w:r w:rsidRPr="0096151E">
              <w:rPr>
                <w:rFonts w:cs="Arial"/>
              </w:rPr>
              <w:t>602</w:t>
            </w:r>
          </w:p>
        </w:tc>
      </w:tr>
      <w:tr w:rsidR="00613BB4" w:rsidRPr="00EE0986" w:rsidTr="00E60543">
        <w:tc>
          <w:tcPr>
            <w:tcW w:w="2880" w:type="dxa"/>
            <w:vAlign w:val="bottom"/>
          </w:tcPr>
          <w:p w:rsidR="00613BB4" w:rsidRPr="00EE0986" w:rsidRDefault="00613BB4" w:rsidP="00613BB4">
            <w:pPr>
              <w:ind w:left="-101" w:right="-72"/>
              <w:jc w:val="left"/>
              <w:rPr>
                <w:rFonts w:cs="Arial"/>
                <w:sz w:val="8"/>
                <w:szCs w:val="8"/>
              </w:rPr>
            </w:pPr>
          </w:p>
        </w:tc>
        <w:tc>
          <w:tcPr>
            <w:tcW w:w="1512" w:type="dxa"/>
            <w:tcBorders>
              <w:top w:val="single" w:sz="4" w:space="0" w:color="auto"/>
            </w:tcBorders>
            <w:shd w:val="clear" w:color="auto" w:fill="FAFAFA"/>
            <w:vAlign w:val="bottom"/>
          </w:tcPr>
          <w:p w:rsidR="00613BB4" w:rsidRPr="00EE0986" w:rsidRDefault="00613BB4" w:rsidP="00613BB4">
            <w:pPr>
              <w:ind w:right="-72"/>
              <w:jc w:val="right"/>
              <w:rPr>
                <w:rFonts w:cs="Arial"/>
                <w:sz w:val="8"/>
                <w:szCs w:val="8"/>
                <w:cs/>
              </w:rPr>
            </w:pPr>
          </w:p>
        </w:tc>
        <w:tc>
          <w:tcPr>
            <w:tcW w:w="1512" w:type="dxa"/>
            <w:tcBorders>
              <w:top w:val="single" w:sz="4" w:space="0" w:color="auto"/>
            </w:tcBorders>
            <w:vAlign w:val="bottom"/>
          </w:tcPr>
          <w:p w:rsidR="00613BB4" w:rsidRPr="00EE0986" w:rsidRDefault="00613BB4" w:rsidP="00613BB4">
            <w:pPr>
              <w:ind w:right="-72"/>
              <w:jc w:val="right"/>
              <w:rPr>
                <w:rFonts w:cs="Arial"/>
                <w:sz w:val="8"/>
                <w:szCs w:val="8"/>
                <w:cs/>
              </w:rPr>
            </w:pPr>
          </w:p>
        </w:tc>
        <w:tc>
          <w:tcPr>
            <w:tcW w:w="1512" w:type="dxa"/>
            <w:tcBorders>
              <w:top w:val="single" w:sz="4" w:space="0" w:color="auto"/>
            </w:tcBorders>
            <w:shd w:val="clear" w:color="auto" w:fill="FAFAFA"/>
            <w:vAlign w:val="bottom"/>
          </w:tcPr>
          <w:p w:rsidR="00613BB4" w:rsidRPr="00EE0986" w:rsidRDefault="00613BB4" w:rsidP="00613BB4">
            <w:pPr>
              <w:ind w:right="-72"/>
              <w:jc w:val="right"/>
              <w:rPr>
                <w:rFonts w:cs="Arial"/>
                <w:sz w:val="8"/>
                <w:szCs w:val="8"/>
              </w:rPr>
            </w:pPr>
          </w:p>
        </w:tc>
        <w:tc>
          <w:tcPr>
            <w:tcW w:w="1512" w:type="dxa"/>
            <w:tcBorders>
              <w:top w:val="single" w:sz="4" w:space="0" w:color="auto"/>
            </w:tcBorders>
            <w:vAlign w:val="bottom"/>
          </w:tcPr>
          <w:p w:rsidR="00613BB4" w:rsidRPr="00EE0986" w:rsidRDefault="00613BB4" w:rsidP="00613BB4">
            <w:pPr>
              <w:ind w:right="-72"/>
              <w:jc w:val="right"/>
              <w:rPr>
                <w:rFonts w:cs="Arial"/>
                <w:sz w:val="8"/>
                <w:szCs w:val="8"/>
              </w:rPr>
            </w:pPr>
          </w:p>
        </w:tc>
      </w:tr>
      <w:tr w:rsidR="00613BB4" w:rsidRPr="0096151E" w:rsidTr="00E60543">
        <w:tc>
          <w:tcPr>
            <w:tcW w:w="2880" w:type="dxa"/>
          </w:tcPr>
          <w:p w:rsidR="00613BB4" w:rsidRPr="0096151E" w:rsidRDefault="00613BB4" w:rsidP="00613BB4">
            <w:pPr>
              <w:ind w:left="-101" w:right="-72"/>
              <w:jc w:val="left"/>
              <w:rPr>
                <w:rFonts w:cs="Arial"/>
              </w:rPr>
            </w:pPr>
          </w:p>
        </w:tc>
        <w:tc>
          <w:tcPr>
            <w:tcW w:w="1512" w:type="dxa"/>
            <w:tcBorders>
              <w:bottom w:val="single" w:sz="4" w:space="0" w:color="auto"/>
            </w:tcBorders>
            <w:shd w:val="clear" w:color="auto" w:fill="FAFAFA"/>
            <w:vAlign w:val="bottom"/>
          </w:tcPr>
          <w:p w:rsidR="00613BB4" w:rsidRPr="0096151E" w:rsidRDefault="00E35868" w:rsidP="00613BB4">
            <w:pPr>
              <w:ind w:right="-72"/>
              <w:jc w:val="right"/>
              <w:rPr>
                <w:rFonts w:cs="Arial"/>
              </w:rPr>
            </w:pPr>
            <w:r>
              <w:rPr>
                <w:rFonts w:cs="Arial"/>
              </w:rPr>
              <w:t>2</w:t>
            </w:r>
            <w:r w:rsidR="002D05F1">
              <w:rPr>
                <w:rFonts w:cs="Arial"/>
              </w:rPr>
              <w:t>3,106</w:t>
            </w:r>
          </w:p>
        </w:tc>
        <w:tc>
          <w:tcPr>
            <w:tcW w:w="1512" w:type="dxa"/>
            <w:tcBorders>
              <w:bottom w:val="single" w:sz="4" w:space="0" w:color="auto"/>
            </w:tcBorders>
            <w:vAlign w:val="bottom"/>
          </w:tcPr>
          <w:p w:rsidR="00613BB4" w:rsidRPr="0096151E" w:rsidRDefault="002D05F1" w:rsidP="00613BB4">
            <w:pPr>
              <w:ind w:right="-72"/>
              <w:jc w:val="right"/>
              <w:rPr>
                <w:rFonts w:cs="Arial"/>
              </w:rPr>
            </w:pPr>
            <w:r>
              <w:rPr>
                <w:rFonts w:cs="Arial"/>
              </w:rPr>
              <w:t>23,032</w:t>
            </w:r>
          </w:p>
        </w:tc>
        <w:tc>
          <w:tcPr>
            <w:tcW w:w="1512" w:type="dxa"/>
            <w:tcBorders>
              <w:bottom w:val="single" w:sz="4" w:space="0" w:color="auto"/>
            </w:tcBorders>
            <w:shd w:val="clear" w:color="auto" w:fill="FAFAFA"/>
            <w:vAlign w:val="bottom"/>
          </w:tcPr>
          <w:p w:rsidR="00613BB4" w:rsidRPr="0096151E" w:rsidRDefault="00E35868" w:rsidP="00613BB4">
            <w:pPr>
              <w:ind w:right="-72"/>
              <w:jc w:val="right"/>
              <w:rPr>
                <w:rFonts w:cs="Arial"/>
              </w:rPr>
            </w:pPr>
            <w:r>
              <w:rPr>
                <w:rFonts w:cs="Arial"/>
              </w:rPr>
              <w:t>8,508</w:t>
            </w:r>
          </w:p>
        </w:tc>
        <w:tc>
          <w:tcPr>
            <w:tcW w:w="1512" w:type="dxa"/>
            <w:tcBorders>
              <w:bottom w:val="single" w:sz="4" w:space="0" w:color="auto"/>
            </w:tcBorders>
            <w:vAlign w:val="bottom"/>
          </w:tcPr>
          <w:p w:rsidR="00613BB4" w:rsidRPr="0096151E" w:rsidRDefault="0035337A" w:rsidP="00613BB4">
            <w:pPr>
              <w:ind w:right="-72"/>
              <w:jc w:val="right"/>
              <w:rPr>
                <w:rFonts w:cs="Arial"/>
              </w:rPr>
            </w:pPr>
            <w:r w:rsidRPr="0035337A">
              <w:rPr>
                <w:rFonts w:cs="Arial"/>
              </w:rPr>
              <w:t>9,249</w:t>
            </w:r>
          </w:p>
        </w:tc>
      </w:tr>
    </w:tbl>
    <w:p w:rsidR="0052669D" w:rsidRPr="00EE0986" w:rsidRDefault="0052669D" w:rsidP="00EE0986">
      <w:pPr>
        <w:ind w:left="540" w:right="-72"/>
        <w:rPr>
          <w:rFonts w:cs="Arial"/>
          <w:sz w:val="18"/>
          <w:szCs w:val="18"/>
        </w:rPr>
      </w:pPr>
    </w:p>
    <w:tbl>
      <w:tblPr>
        <w:tblW w:w="8928" w:type="dxa"/>
        <w:tblInd w:w="648" w:type="dxa"/>
        <w:tblLayout w:type="fixed"/>
        <w:tblLook w:val="04A0" w:firstRow="1" w:lastRow="0" w:firstColumn="1" w:lastColumn="0" w:noHBand="0" w:noVBand="1"/>
      </w:tblPr>
      <w:tblGrid>
        <w:gridCol w:w="2880"/>
        <w:gridCol w:w="1512"/>
        <w:gridCol w:w="1512"/>
        <w:gridCol w:w="1512"/>
        <w:gridCol w:w="1512"/>
      </w:tblGrid>
      <w:tr w:rsidR="007002D9" w:rsidRPr="0096151E" w:rsidTr="00E60543">
        <w:tc>
          <w:tcPr>
            <w:tcW w:w="2880" w:type="dxa"/>
            <w:vAlign w:val="bottom"/>
          </w:tcPr>
          <w:p w:rsidR="007002D9" w:rsidRPr="0096151E" w:rsidRDefault="007002D9" w:rsidP="00613BB4">
            <w:pPr>
              <w:ind w:left="-101"/>
              <w:jc w:val="left"/>
              <w:rPr>
                <w:rFonts w:cs="Arial"/>
                <w:shd w:val="clear" w:color="auto" w:fill="FFFFFF"/>
              </w:rPr>
            </w:pPr>
          </w:p>
        </w:tc>
        <w:tc>
          <w:tcPr>
            <w:tcW w:w="6048" w:type="dxa"/>
            <w:gridSpan w:val="4"/>
            <w:tcBorders>
              <w:top w:val="single" w:sz="4" w:space="0" w:color="auto"/>
              <w:bottom w:val="single" w:sz="4" w:space="0" w:color="auto"/>
            </w:tcBorders>
            <w:vAlign w:val="bottom"/>
          </w:tcPr>
          <w:p w:rsidR="007002D9" w:rsidRPr="0096151E" w:rsidRDefault="007002D9" w:rsidP="00683E08">
            <w:pPr>
              <w:ind w:right="-72"/>
              <w:jc w:val="center"/>
              <w:rPr>
                <w:rFonts w:cs="Arial"/>
                <w:b/>
                <w:bCs/>
              </w:rPr>
            </w:pPr>
            <w:r w:rsidRPr="0096151E">
              <w:rPr>
                <w:rFonts w:cs="Arial"/>
                <w:b/>
                <w:bCs/>
              </w:rPr>
              <w:t xml:space="preserve">For the </w:t>
            </w:r>
            <w:r w:rsidR="00613BB4" w:rsidRPr="0096151E">
              <w:rPr>
                <w:rFonts w:cs="Arial"/>
                <w:b/>
                <w:bCs/>
              </w:rPr>
              <w:t>nine-month</w:t>
            </w:r>
            <w:r w:rsidRPr="0096151E">
              <w:rPr>
                <w:rFonts w:cs="Arial"/>
                <w:b/>
                <w:bCs/>
              </w:rPr>
              <w:t xml:space="preserve"> period</w:t>
            </w:r>
            <w:r w:rsidRPr="0096151E">
              <w:t xml:space="preserve"> </w:t>
            </w:r>
            <w:r w:rsidRPr="0096151E">
              <w:rPr>
                <w:rFonts w:cs="Arial"/>
                <w:b/>
                <w:bCs/>
              </w:rPr>
              <w:t xml:space="preserve">ended </w:t>
            </w:r>
            <w:r w:rsidR="00613BB4" w:rsidRPr="0096151E">
              <w:rPr>
                <w:rFonts w:cs="Arial"/>
                <w:b/>
                <w:bCs/>
              </w:rPr>
              <w:t>30 September</w:t>
            </w:r>
          </w:p>
        </w:tc>
      </w:tr>
      <w:tr w:rsidR="007002D9" w:rsidRPr="0096151E" w:rsidTr="00E60543">
        <w:tc>
          <w:tcPr>
            <w:tcW w:w="2880" w:type="dxa"/>
            <w:vAlign w:val="bottom"/>
          </w:tcPr>
          <w:p w:rsidR="007002D9" w:rsidRPr="0096151E" w:rsidRDefault="007002D9" w:rsidP="00613BB4">
            <w:pPr>
              <w:ind w:left="-101"/>
              <w:jc w:val="left"/>
              <w:rPr>
                <w:rFonts w:cs="Arial"/>
              </w:rPr>
            </w:pPr>
          </w:p>
        </w:tc>
        <w:tc>
          <w:tcPr>
            <w:tcW w:w="3024" w:type="dxa"/>
            <w:gridSpan w:val="2"/>
            <w:tcBorders>
              <w:top w:val="single" w:sz="4" w:space="0" w:color="auto"/>
              <w:bottom w:val="single" w:sz="4" w:space="0" w:color="auto"/>
            </w:tcBorders>
            <w:vAlign w:val="bottom"/>
            <w:hideMark/>
          </w:tcPr>
          <w:p w:rsidR="007002D9" w:rsidRPr="0096151E" w:rsidRDefault="007002D9" w:rsidP="00683E08">
            <w:pPr>
              <w:ind w:right="-72"/>
              <w:jc w:val="center"/>
              <w:rPr>
                <w:rFonts w:eastAsia="Cordia New" w:cs="Arial"/>
                <w:b/>
                <w:bCs/>
              </w:rPr>
            </w:pPr>
            <w:r w:rsidRPr="0096151E">
              <w:rPr>
                <w:rFonts w:cs="Arial"/>
                <w:b/>
                <w:bCs/>
              </w:rPr>
              <w:t>Consolidated</w:t>
            </w:r>
            <w:r w:rsidRPr="0096151E">
              <w:rPr>
                <w:rFonts w:cs="Arial"/>
                <w:b/>
                <w:bCs/>
              </w:rPr>
              <w:br/>
              <w:t>financial information</w:t>
            </w:r>
          </w:p>
        </w:tc>
        <w:tc>
          <w:tcPr>
            <w:tcW w:w="3024" w:type="dxa"/>
            <w:gridSpan w:val="2"/>
            <w:tcBorders>
              <w:top w:val="single" w:sz="4" w:space="0" w:color="auto"/>
              <w:bottom w:val="single" w:sz="4" w:space="0" w:color="auto"/>
            </w:tcBorders>
            <w:vAlign w:val="bottom"/>
            <w:hideMark/>
          </w:tcPr>
          <w:p w:rsidR="007002D9" w:rsidRPr="0096151E" w:rsidRDefault="007002D9" w:rsidP="00683E08">
            <w:pPr>
              <w:ind w:right="-72"/>
              <w:jc w:val="center"/>
              <w:rPr>
                <w:rFonts w:eastAsia="Cordia New" w:cs="Arial"/>
                <w:b/>
                <w:bCs/>
              </w:rPr>
            </w:pPr>
            <w:r w:rsidRPr="0096151E">
              <w:rPr>
                <w:rFonts w:cs="Arial"/>
                <w:b/>
                <w:bCs/>
              </w:rPr>
              <w:t>Separate</w:t>
            </w:r>
            <w:r w:rsidRPr="0096151E">
              <w:rPr>
                <w:rFonts w:cs="Arial"/>
                <w:b/>
                <w:bCs/>
              </w:rPr>
              <w:br/>
              <w:t>financial information</w:t>
            </w:r>
          </w:p>
        </w:tc>
      </w:tr>
      <w:tr w:rsidR="007002D9" w:rsidRPr="0096151E" w:rsidTr="00E60543">
        <w:tc>
          <w:tcPr>
            <w:tcW w:w="2880" w:type="dxa"/>
            <w:vAlign w:val="bottom"/>
          </w:tcPr>
          <w:p w:rsidR="007002D9" w:rsidRPr="0096151E" w:rsidRDefault="007002D9" w:rsidP="00613BB4">
            <w:pPr>
              <w:ind w:left="-101"/>
              <w:jc w:val="left"/>
              <w:rPr>
                <w:rFonts w:eastAsia="MS Mincho" w:cs="Arial"/>
              </w:rPr>
            </w:pPr>
          </w:p>
        </w:tc>
        <w:tc>
          <w:tcPr>
            <w:tcW w:w="1512" w:type="dxa"/>
            <w:tcBorders>
              <w:top w:val="single" w:sz="4" w:space="0" w:color="auto"/>
            </w:tcBorders>
            <w:vAlign w:val="bottom"/>
          </w:tcPr>
          <w:p w:rsidR="007002D9" w:rsidRPr="0096151E" w:rsidRDefault="007002D9" w:rsidP="00613BB4">
            <w:pPr>
              <w:ind w:right="-72"/>
              <w:jc w:val="right"/>
              <w:rPr>
                <w:rFonts w:cs="Arial"/>
                <w:b/>
                <w:bCs/>
              </w:rPr>
            </w:pPr>
            <w:r w:rsidRPr="0096151E">
              <w:rPr>
                <w:rFonts w:cs="Arial"/>
                <w:b/>
                <w:bCs/>
                <w:lang w:val="en-GB"/>
              </w:rPr>
              <w:t>2019</w:t>
            </w:r>
          </w:p>
        </w:tc>
        <w:tc>
          <w:tcPr>
            <w:tcW w:w="1512" w:type="dxa"/>
            <w:tcBorders>
              <w:top w:val="single" w:sz="4" w:space="0" w:color="auto"/>
            </w:tcBorders>
            <w:vAlign w:val="bottom"/>
          </w:tcPr>
          <w:p w:rsidR="007002D9" w:rsidRPr="0096151E" w:rsidRDefault="007002D9" w:rsidP="00613BB4">
            <w:pPr>
              <w:ind w:right="-72"/>
              <w:jc w:val="right"/>
              <w:rPr>
                <w:rFonts w:cs="Arial"/>
                <w:b/>
                <w:bCs/>
              </w:rPr>
            </w:pPr>
            <w:r w:rsidRPr="0096151E">
              <w:rPr>
                <w:rFonts w:cs="Arial"/>
                <w:b/>
                <w:bCs/>
                <w:lang w:val="en-GB"/>
              </w:rPr>
              <w:t>2018</w:t>
            </w:r>
          </w:p>
        </w:tc>
        <w:tc>
          <w:tcPr>
            <w:tcW w:w="1512" w:type="dxa"/>
            <w:tcBorders>
              <w:top w:val="single" w:sz="4" w:space="0" w:color="auto"/>
            </w:tcBorders>
            <w:vAlign w:val="bottom"/>
          </w:tcPr>
          <w:p w:rsidR="007002D9" w:rsidRPr="0096151E" w:rsidRDefault="007002D9" w:rsidP="00613BB4">
            <w:pPr>
              <w:ind w:right="-72"/>
              <w:jc w:val="right"/>
              <w:rPr>
                <w:rFonts w:cs="Arial"/>
                <w:b/>
                <w:bCs/>
              </w:rPr>
            </w:pPr>
            <w:r w:rsidRPr="0096151E">
              <w:rPr>
                <w:rFonts w:cs="Arial"/>
                <w:b/>
                <w:bCs/>
                <w:lang w:val="en-GB"/>
              </w:rPr>
              <w:t>2019</w:t>
            </w:r>
          </w:p>
        </w:tc>
        <w:tc>
          <w:tcPr>
            <w:tcW w:w="1512" w:type="dxa"/>
            <w:tcBorders>
              <w:top w:val="single" w:sz="4" w:space="0" w:color="auto"/>
            </w:tcBorders>
            <w:vAlign w:val="bottom"/>
          </w:tcPr>
          <w:p w:rsidR="007002D9" w:rsidRPr="0096151E" w:rsidRDefault="007002D9" w:rsidP="00613BB4">
            <w:pPr>
              <w:ind w:right="-72"/>
              <w:jc w:val="right"/>
              <w:rPr>
                <w:rFonts w:cs="Arial"/>
                <w:b/>
                <w:bCs/>
              </w:rPr>
            </w:pPr>
            <w:r w:rsidRPr="0096151E">
              <w:rPr>
                <w:rFonts w:cs="Arial"/>
                <w:b/>
                <w:bCs/>
                <w:lang w:val="en-GB"/>
              </w:rPr>
              <w:t>2018</w:t>
            </w:r>
          </w:p>
        </w:tc>
      </w:tr>
      <w:tr w:rsidR="007002D9" w:rsidRPr="0096151E" w:rsidTr="00E60543">
        <w:tc>
          <w:tcPr>
            <w:tcW w:w="2880" w:type="dxa"/>
            <w:vAlign w:val="bottom"/>
          </w:tcPr>
          <w:p w:rsidR="007002D9" w:rsidRPr="0096151E" w:rsidRDefault="007002D9" w:rsidP="00613BB4">
            <w:pPr>
              <w:ind w:left="-101"/>
              <w:jc w:val="left"/>
              <w:rPr>
                <w:rFonts w:eastAsia="MS Mincho" w:cs="Arial"/>
              </w:rPr>
            </w:pPr>
          </w:p>
        </w:tc>
        <w:tc>
          <w:tcPr>
            <w:tcW w:w="1512" w:type="dxa"/>
            <w:vAlign w:val="bottom"/>
          </w:tcPr>
          <w:p w:rsidR="007002D9" w:rsidRPr="0096151E" w:rsidRDefault="007002D9" w:rsidP="00613BB4">
            <w:pPr>
              <w:ind w:right="-72"/>
              <w:jc w:val="right"/>
              <w:rPr>
                <w:rFonts w:cs="Arial"/>
                <w:b/>
                <w:bCs/>
                <w:lang w:val="en-GB"/>
              </w:rPr>
            </w:pPr>
            <w:r w:rsidRPr="0096151E">
              <w:rPr>
                <w:rFonts w:cs="Arial"/>
                <w:b/>
                <w:bCs/>
              </w:rPr>
              <w:t>Thousand</w:t>
            </w:r>
          </w:p>
        </w:tc>
        <w:tc>
          <w:tcPr>
            <w:tcW w:w="1512" w:type="dxa"/>
            <w:vAlign w:val="bottom"/>
          </w:tcPr>
          <w:p w:rsidR="007002D9" w:rsidRPr="0096151E" w:rsidRDefault="007002D9" w:rsidP="00613BB4">
            <w:pPr>
              <w:ind w:right="-72"/>
              <w:jc w:val="right"/>
              <w:rPr>
                <w:rFonts w:cs="Arial"/>
                <w:b/>
                <w:bCs/>
                <w:lang w:val="en-GB"/>
              </w:rPr>
            </w:pPr>
            <w:r w:rsidRPr="0096151E">
              <w:rPr>
                <w:rFonts w:cs="Arial"/>
                <w:b/>
                <w:bCs/>
              </w:rPr>
              <w:t>Thousand</w:t>
            </w:r>
          </w:p>
        </w:tc>
        <w:tc>
          <w:tcPr>
            <w:tcW w:w="1512" w:type="dxa"/>
            <w:vAlign w:val="bottom"/>
          </w:tcPr>
          <w:p w:rsidR="007002D9" w:rsidRPr="0096151E" w:rsidRDefault="007002D9" w:rsidP="00613BB4">
            <w:pPr>
              <w:ind w:right="-72"/>
              <w:jc w:val="right"/>
              <w:rPr>
                <w:rFonts w:cs="Arial"/>
                <w:b/>
                <w:bCs/>
                <w:lang w:val="en-GB"/>
              </w:rPr>
            </w:pPr>
            <w:r w:rsidRPr="0096151E">
              <w:rPr>
                <w:rFonts w:cs="Arial"/>
                <w:b/>
                <w:bCs/>
              </w:rPr>
              <w:t>Thousand</w:t>
            </w:r>
          </w:p>
        </w:tc>
        <w:tc>
          <w:tcPr>
            <w:tcW w:w="1512" w:type="dxa"/>
            <w:vAlign w:val="bottom"/>
          </w:tcPr>
          <w:p w:rsidR="007002D9" w:rsidRPr="0096151E" w:rsidRDefault="007002D9" w:rsidP="00613BB4">
            <w:pPr>
              <w:ind w:right="-72"/>
              <w:jc w:val="right"/>
              <w:rPr>
                <w:rFonts w:cs="Arial"/>
                <w:b/>
                <w:bCs/>
                <w:lang w:val="en-GB"/>
              </w:rPr>
            </w:pPr>
            <w:r w:rsidRPr="0096151E">
              <w:rPr>
                <w:rFonts w:cs="Arial"/>
                <w:b/>
                <w:bCs/>
              </w:rPr>
              <w:t>Thousand</w:t>
            </w:r>
          </w:p>
        </w:tc>
      </w:tr>
      <w:tr w:rsidR="007002D9" w:rsidRPr="0096151E" w:rsidTr="00E60543">
        <w:tc>
          <w:tcPr>
            <w:tcW w:w="2880" w:type="dxa"/>
            <w:vAlign w:val="bottom"/>
          </w:tcPr>
          <w:p w:rsidR="007002D9" w:rsidRPr="0096151E" w:rsidRDefault="007002D9" w:rsidP="00613BB4">
            <w:pPr>
              <w:ind w:left="-101"/>
              <w:jc w:val="left"/>
              <w:rPr>
                <w:rFonts w:cs="Arial"/>
                <w:cs/>
              </w:rPr>
            </w:pPr>
          </w:p>
        </w:tc>
        <w:tc>
          <w:tcPr>
            <w:tcW w:w="1512" w:type="dxa"/>
            <w:tcBorders>
              <w:bottom w:val="single" w:sz="4" w:space="0" w:color="auto"/>
            </w:tcBorders>
            <w:vAlign w:val="bottom"/>
          </w:tcPr>
          <w:p w:rsidR="007002D9" w:rsidRPr="0096151E" w:rsidRDefault="007002D9" w:rsidP="00613BB4">
            <w:pPr>
              <w:ind w:right="-72"/>
              <w:jc w:val="right"/>
              <w:rPr>
                <w:rFonts w:cs="Arial"/>
                <w:b/>
                <w:bCs/>
              </w:rPr>
            </w:pPr>
            <w:r w:rsidRPr="0096151E">
              <w:rPr>
                <w:rFonts w:cs="Arial"/>
                <w:b/>
                <w:bCs/>
              </w:rPr>
              <w:t>Baht</w:t>
            </w:r>
          </w:p>
        </w:tc>
        <w:tc>
          <w:tcPr>
            <w:tcW w:w="1512" w:type="dxa"/>
            <w:tcBorders>
              <w:bottom w:val="single" w:sz="4" w:space="0" w:color="auto"/>
            </w:tcBorders>
            <w:vAlign w:val="bottom"/>
          </w:tcPr>
          <w:p w:rsidR="007002D9" w:rsidRPr="0096151E" w:rsidRDefault="007002D9" w:rsidP="00613BB4">
            <w:pPr>
              <w:ind w:right="-72"/>
              <w:jc w:val="right"/>
              <w:rPr>
                <w:rFonts w:cs="Arial"/>
                <w:b/>
                <w:bCs/>
              </w:rPr>
            </w:pPr>
            <w:r w:rsidRPr="0096151E">
              <w:rPr>
                <w:rFonts w:cs="Arial"/>
                <w:b/>
                <w:bCs/>
              </w:rPr>
              <w:t>Baht</w:t>
            </w:r>
          </w:p>
        </w:tc>
        <w:tc>
          <w:tcPr>
            <w:tcW w:w="1512" w:type="dxa"/>
            <w:tcBorders>
              <w:bottom w:val="single" w:sz="4" w:space="0" w:color="auto"/>
            </w:tcBorders>
            <w:vAlign w:val="bottom"/>
          </w:tcPr>
          <w:p w:rsidR="007002D9" w:rsidRPr="0096151E" w:rsidRDefault="007002D9" w:rsidP="00613BB4">
            <w:pPr>
              <w:ind w:right="-72"/>
              <w:jc w:val="right"/>
              <w:rPr>
                <w:rFonts w:cs="Arial"/>
                <w:b/>
                <w:bCs/>
              </w:rPr>
            </w:pPr>
            <w:r w:rsidRPr="0096151E">
              <w:rPr>
                <w:rFonts w:cs="Arial"/>
                <w:b/>
                <w:bCs/>
              </w:rPr>
              <w:t>Baht</w:t>
            </w:r>
          </w:p>
        </w:tc>
        <w:tc>
          <w:tcPr>
            <w:tcW w:w="1512" w:type="dxa"/>
            <w:tcBorders>
              <w:bottom w:val="single" w:sz="4" w:space="0" w:color="auto"/>
            </w:tcBorders>
            <w:vAlign w:val="bottom"/>
          </w:tcPr>
          <w:p w:rsidR="007002D9" w:rsidRPr="0096151E" w:rsidRDefault="007002D9" w:rsidP="00613BB4">
            <w:pPr>
              <w:ind w:right="-72"/>
              <w:jc w:val="right"/>
              <w:rPr>
                <w:rFonts w:cs="Arial"/>
                <w:b/>
                <w:bCs/>
              </w:rPr>
            </w:pPr>
            <w:r w:rsidRPr="0096151E">
              <w:rPr>
                <w:rFonts w:cs="Arial"/>
                <w:b/>
                <w:bCs/>
              </w:rPr>
              <w:t>Baht</w:t>
            </w:r>
          </w:p>
        </w:tc>
      </w:tr>
      <w:tr w:rsidR="007002D9" w:rsidRPr="00EE0986" w:rsidTr="00E60543">
        <w:tc>
          <w:tcPr>
            <w:tcW w:w="2880" w:type="dxa"/>
            <w:vAlign w:val="bottom"/>
          </w:tcPr>
          <w:p w:rsidR="007002D9" w:rsidRPr="00EE0986" w:rsidRDefault="007002D9" w:rsidP="00613BB4">
            <w:pPr>
              <w:ind w:left="-101"/>
              <w:jc w:val="left"/>
              <w:rPr>
                <w:rFonts w:cs="Arial"/>
                <w:sz w:val="8"/>
                <w:szCs w:val="8"/>
              </w:rPr>
            </w:pPr>
          </w:p>
        </w:tc>
        <w:tc>
          <w:tcPr>
            <w:tcW w:w="1512" w:type="dxa"/>
            <w:tcBorders>
              <w:top w:val="single" w:sz="4" w:space="0" w:color="auto"/>
            </w:tcBorders>
            <w:shd w:val="clear" w:color="auto" w:fill="FAFAFA"/>
            <w:vAlign w:val="bottom"/>
          </w:tcPr>
          <w:p w:rsidR="007002D9" w:rsidRPr="00EE0986" w:rsidRDefault="007002D9" w:rsidP="00613BB4">
            <w:pPr>
              <w:ind w:right="-72"/>
              <w:jc w:val="right"/>
              <w:rPr>
                <w:rFonts w:cs="Arial"/>
                <w:sz w:val="8"/>
                <w:szCs w:val="8"/>
                <w:cs/>
              </w:rPr>
            </w:pPr>
          </w:p>
        </w:tc>
        <w:tc>
          <w:tcPr>
            <w:tcW w:w="1512" w:type="dxa"/>
            <w:tcBorders>
              <w:top w:val="single" w:sz="4" w:space="0" w:color="auto"/>
            </w:tcBorders>
            <w:vAlign w:val="bottom"/>
          </w:tcPr>
          <w:p w:rsidR="007002D9" w:rsidRPr="00EE0986" w:rsidRDefault="007002D9" w:rsidP="00613BB4">
            <w:pPr>
              <w:ind w:right="-72"/>
              <w:jc w:val="right"/>
              <w:rPr>
                <w:rFonts w:cs="Arial"/>
                <w:sz w:val="8"/>
                <w:szCs w:val="8"/>
              </w:rPr>
            </w:pPr>
          </w:p>
        </w:tc>
        <w:tc>
          <w:tcPr>
            <w:tcW w:w="1512" w:type="dxa"/>
            <w:tcBorders>
              <w:top w:val="single" w:sz="4" w:space="0" w:color="auto"/>
            </w:tcBorders>
            <w:shd w:val="clear" w:color="auto" w:fill="FAFAFA"/>
            <w:vAlign w:val="bottom"/>
          </w:tcPr>
          <w:p w:rsidR="007002D9" w:rsidRPr="00EE0986" w:rsidRDefault="007002D9" w:rsidP="00613BB4">
            <w:pPr>
              <w:ind w:right="-72"/>
              <w:jc w:val="right"/>
              <w:rPr>
                <w:rFonts w:cs="Arial"/>
                <w:sz w:val="8"/>
                <w:szCs w:val="8"/>
              </w:rPr>
            </w:pPr>
          </w:p>
        </w:tc>
        <w:tc>
          <w:tcPr>
            <w:tcW w:w="1512" w:type="dxa"/>
            <w:tcBorders>
              <w:top w:val="single" w:sz="4" w:space="0" w:color="auto"/>
            </w:tcBorders>
            <w:vAlign w:val="bottom"/>
          </w:tcPr>
          <w:p w:rsidR="007002D9" w:rsidRPr="00EE0986" w:rsidRDefault="007002D9" w:rsidP="00613BB4">
            <w:pPr>
              <w:ind w:right="-72"/>
              <w:jc w:val="right"/>
              <w:rPr>
                <w:rFonts w:cs="Arial"/>
                <w:sz w:val="8"/>
                <w:szCs w:val="8"/>
              </w:rPr>
            </w:pPr>
          </w:p>
        </w:tc>
      </w:tr>
      <w:tr w:rsidR="00613BB4" w:rsidRPr="0096151E" w:rsidTr="00E60543">
        <w:tc>
          <w:tcPr>
            <w:tcW w:w="2880" w:type="dxa"/>
          </w:tcPr>
          <w:p w:rsidR="00613BB4" w:rsidRPr="0096151E" w:rsidRDefault="00613BB4" w:rsidP="00613BB4">
            <w:pPr>
              <w:tabs>
                <w:tab w:val="left" w:pos="1134"/>
                <w:tab w:val="left" w:pos="1276"/>
                <w:tab w:val="center" w:pos="3402"/>
                <w:tab w:val="center" w:pos="4536"/>
                <w:tab w:val="center" w:pos="5670"/>
                <w:tab w:val="center" w:pos="6804"/>
                <w:tab w:val="right" w:pos="7655"/>
              </w:tabs>
              <w:ind w:left="-101"/>
              <w:jc w:val="left"/>
              <w:rPr>
                <w:rFonts w:cs="Arial"/>
              </w:rPr>
            </w:pPr>
            <w:r w:rsidRPr="0096151E">
              <w:rPr>
                <w:rFonts w:cs="Arial"/>
              </w:rPr>
              <w:t>Short-term employee benefits</w:t>
            </w:r>
          </w:p>
        </w:tc>
        <w:tc>
          <w:tcPr>
            <w:tcW w:w="1512" w:type="dxa"/>
            <w:shd w:val="clear" w:color="auto" w:fill="FAFAFA"/>
            <w:vAlign w:val="bottom"/>
          </w:tcPr>
          <w:p w:rsidR="00613BB4" w:rsidRPr="0096151E" w:rsidRDefault="002D05F1" w:rsidP="00613BB4">
            <w:pPr>
              <w:ind w:right="-72"/>
              <w:jc w:val="right"/>
              <w:rPr>
                <w:rFonts w:cs="Arial"/>
              </w:rPr>
            </w:pPr>
            <w:r>
              <w:rPr>
                <w:rFonts w:cs="Arial"/>
              </w:rPr>
              <w:t>69,327</w:t>
            </w:r>
          </w:p>
        </w:tc>
        <w:tc>
          <w:tcPr>
            <w:tcW w:w="1512" w:type="dxa"/>
            <w:vAlign w:val="bottom"/>
          </w:tcPr>
          <w:p w:rsidR="00613BB4" w:rsidRPr="0096151E" w:rsidRDefault="002D05F1" w:rsidP="00613BB4">
            <w:pPr>
              <w:pStyle w:val="Heading1"/>
              <w:keepNext w:val="0"/>
              <w:spacing w:line="240" w:lineRule="auto"/>
              <w:ind w:right="-72" w:firstLine="0"/>
              <w:jc w:val="right"/>
              <w:rPr>
                <w:rFonts w:ascii="Arial" w:hAnsi="Arial" w:cs="Arial"/>
                <w:sz w:val="20"/>
                <w:szCs w:val="20"/>
              </w:rPr>
            </w:pPr>
            <w:r>
              <w:rPr>
                <w:rFonts w:ascii="Arial" w:hAnsi="Arial" w:cs="Arial"/>
                <w:sz w:val="20"/>
                <w:szCs w:val="20"/>
              </w:rPr>
              <w:t>69,454</w:t>
            </w:r>
          </w:p>
        </w:tc>
        <w:tc>
          <w:tcPr>
            <w:tcW w:w="1512" w:type="dxa"/>
            <w:shd w:val="clear" w:color="auto" w:fill="FAFAFA"/>
            <w:vAlign w:val="bottom"/>
          </w:tcPr>
          <w:p w:rsidR="00613BB4" w:rsidRPr="0096151E" w:rsidRDefault="00E35868" w:rsidP="00613BB4">
            <w:pPr>
              <w:pStyle w:val="Heading1"/>
              <w:keepNext w:val="0"/>
              <w:spacing w:line="240" w:lineRule="auto"/>
              <w:ind w:right="-72" w:firstLine="0"/>
              <w:jc w:val="right"/>
              <w:rPr>
                <w:rFonts w:ascii="Arial" w:hAnsi="Arial" w:cs="Arial"/>
                <w:sz w:val="20"/>
                <w:szCs w:val="20"/>
              </w:rPr>
            </w:pPr>
            <w:r>
              <w:rPr>
                <w:rFonts w:ascii="Arial" w:hAnsi="Arial" w:cs="Arial"/>
                <w:sz w:val="20"/>
                <w:szCs w:val="20"/>
              </w:rPr>
              <w:t>26,719</w:t>
            </w:r>
          </w:p>
        </w:tc>
        <w:tc>
          <w:tcPr>
            <w:tcW w:w="1512" w:type="dxa"/>
          </w:tcPr>
          <w:p w:rsidR="00613BB4" w:rsidRPr="0096151E" w:rsidRDefault="00613BB4" w:rsidP="00613BB4">
            <w:pPr>
              <w:pStyle w:val="Heading1"/>
              <w:keepNext w:val="0"/>
              <w:spacing w:line="240" w:lineRule="auto"/>
              <w:ind w:right="-72" w:firstLine="0"/>
              <w:jc w:val="right"/>
              <w:rPr>
                <w:rFonts w:ascii="Arial" w:hAnsi="Arial" w:cs="Arial"/>
                <w:sz w:val="20"/>
                <w:szCs w:val="20"/>
              </w:rPr>
            </w:pPr>
            <w:r w:rsidRPr="0096151E">
              <w:rPr>
                <w:rFonts w:ascii="Arial" w:hAnsi="Arial" w:cs="Arial"/>
                <w:sz w:val="20"/>
                <w:szCs w:val="20"/>
              </w:rPr>
              <w:t>29,995</w:t>
            </w:r>
          </w:p>
        </w:tc>
      </w:tr>
      <w:tr w:rsidR="00613BB4" w:rsidRPr="0096151E" w:rsidTr="00E60543">
        <w:tc>
          <w:tcPr>
            <w:tcW w:w="2880" w:type="dxa"/>
          </w:tcPr>
          <w:p w:rsidR="00613BB4" w:rsidRPr="0096151E" w:rsidRDefault="00613BB4" w:rsidP="00613BB4">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96151E">
              <w:rPr>
                <w:rFonts w:cs="Arial"/>
              </w:rPr>
              <w:t>Retirement benefits</w:t>
            </w:r>
          </w:p>
        </w:tc>
        <w:tc>
          <w:tcPr>
            <w:tcW w:w="1512" w:type="dxa"/>
            <w:tcBorders>
              <w:bottom w:val="single" w:sz="4" w:space="0" w:color="auto"/>
            </w:tcBorders>
            <w:shd w:val="clear" w:color="auto" w:fill="FAFAFA"/>
            <w:vAlign w:val="bottom"/>
          </w:tcPr>
          <w:p w:rsidR="00613BB4" w:rsidRPr="0096151E" w:rsidRDefault="00E35868" w:rsidP="00613BB4">
            <w:pPr>
              <w:ind w:right="-72"/>
              <w:jc w:val="right"/>
              <w:rPr>
                <w:rFonts w:cs="Arial"/>
              </w:rPr>
            </w:pPr>
            <w:r>
              <w:rPr>
                <w:rFonts w:cs="Arial"/>
              </w:rPr>
              <w:t>5,</w:t>
            </w:r>
            <w:r w:rsidR="002D05F1">
              <w:rPr>
                <w:rFonts w:cs="Arial"/>
              </w:rPr>
              <w:t>852</w:t>
            </w:r>
          </w:p>
        </w:tc>
        <w:tc>
          <w:tcPr>
            <w:tcW w:w="1512" w:type="dxa"/>
            <w:tcBorders>
              <w:bottom w:val="single" w:sz="4" w:space="0" w:color="auto"/>
            </w:tcBorders>
            <w:vAlign w:val="bottom"/>
          </w:tcPr>
          <w:p w:rsidR="00613BB4" w:rsidRPr="0096151E" w:rsidRDefault="00613BB4" w:rsidP="00613BB4">
            <w:pPr>
              <w:pStyle w:val="Heading1"/>
              <w:keepNext w:val="0"/>
              <w:spacing w:line="240" w:lineRule="auto"/>
              <w:ind w:right="-72" w:firstLine="0"/>
              <w:jc w:val="right"/>
              <w:rPr>
                <w:rFonts w:ascii="Arial" w:hAnsi="Arial" w:cs="Arial"/>
                <w:sz w:val="20"/>
                <w:szCs w:val="20"/>
                <w:cs/>
              </w:rPr>
            </w:pPr>
            <w:r w:rsidRPr="0096151E">
              <w:rPr>
                <w:rFonts w:ascii="Arial" w:hAnsi="Arial" w:cs="Arial"/>
                <w:sz w:val="20"/>
                <w:szCs w:val="20"/>
              </w:rPr>
              <w:t>4,052</w:t>
            </w:r>
          </w:p>
        </w:tc>
        <w:tc>
          <w:tcPr>
            <w:tcW w:w="1512" w:type="dxa"/>
            <w:tcBorders>
              <w:bottom w:val="single" w:sz="4" w:space="0" w:color="auto"/>
            </w:tcBorders>
            <w:shd w:val="clear" w:color="auto" w:fill="FAFAFA"/>
            <w:vAlign w:val="bottom"/>
          </w:tcPr>
          <w:p w:rsidR="00613BB4" w:rsidRPr="0096151E" w:rsidRDefault="00E35868" w:rsidP="00613BB4">
            <w:pPr>
              <w:pStyle w:val="Heading1"/>
              <w:keepNext w:val="0"/>
              <w:spacing w:line="240" w:lineRule="auto"/>
              <w:ind w:right="-72" w:firstLine="0"/>
              <w:jc w:val="right"/>
              <w:rPr>
                <w:rFonts w:ascii="Arial" w:hAnsi="Arial" w:cs="Arial"/>
                <w:sz w:val="20"/>
                <w:szCs w:val="20"/>
                <w:cs/>
              </w:rPr>
            </w:pPr>
            <w:r>
              <w:rPr>
                <w:rFonts w:ascii="Arial" w:hAnsi="Arial" w:cs="Arial"/>
                <w:sz w:val="20"/>
                <w:szCs w:val="20"/>
              </w:rPr>
              <w:t>2,100</w:t>
            </w:r>
          </w:p>
        </w:tc>
        <w:tc>
          <w:tcPr>
            <w:tcW w:w="1512" w:type="dxa"/>
            <w:tcBorders>
              <w:bottom w:val="single" w:sz="4" w:space="0" w:color="auto"/>
            </w:tcBorders>
            <w:vAlign w:val="bottom"/>
          </w:tcPr>
          <w:p w:rsidR="00613BB4" w:rsidRPr="0096151E" w:rsidRDefault="00613BB4" w:rsidP="00613BB4">
            <w:pPr>
              <w:pStyle w:val="Heading1"/>
              <w:keepNext w:val="0"/>
              <w:spacing w:line="240" w:lineRule="auto"/>
              <w:ind w:right="-72" w:firstLine="0"/>
              <w:jc w:val="right"/>
              <w:rPr>
                <w:rFonts w:ascii="Arial" w:hAnsi="Arial" w:cs="Arial"/>
                <w:sz w:val="20"/>
                <w:szCs w:val="20"/>
              </w:rPr>
            </w:pPr>
            <w:r w:rsidRPr="0096151E">
              <w:rPr>
                <w:rFonts w:ascii="Arial" w:hAnsi="Arial" w:cs="Arial"/>
                <w:sz w:val="20"/>
                <w:szCs w:val="20"/>
              </w:rPr>
              <w:t>1,807</w:t>
            </w:r>
          </w:p>
        </w:tc>
      </w:tr>
      <w:tr w:rsidR="00613BB4" w:rsidRPr="00EE0986" w:rsidTr="00E60543">
        <w:tc>
          <w:tcPr>
            <w:tcW w:w="2880" w:type="dxa"/>
            <w:vAlign w:val="bottom"/>
          </w:tcPr>
          <w:p w:rsidR="00613BB4" w:rsidRPr="00EE0986" w:rsidRDefault="00613BB4" w:rsidP="00613BB4">
            <w:pPr>
              <w:ind w:left="-101"/>
              <w:jc w:val="left"/>
              <w:rPr>
                <w:rFonts w:cs="Arial"/>
                <w:sz w:val="8"/>
                <w:szCs w:val="8"/>
              </w:rPr>
            </w:pPr>
          </w:p>
        </w:tc>
        <w:tc>
          <w:tcPr>
            <w:tcW w:w="1512" w:type="dxa"/>
            <w:tcBorders>
              <w:top w:val="single" w:sz="4" w:space="0" w:color="auto"/>
            </w:tcBorders>
            <w:shd w:val="clear" w:color="auto" w:fill="FAFAFA"/>
            <w:vAlign w:val="bottom"/>
          </w:tcPr>
          <w:p w:rsidR="00613BB4" w:rsidRPr="00EE0986" w:rsidRDefault="00613BB4" w:rsidP="00613BB4">
            <w:pPr>
              <w:ind w:right="-72"/>
              <w:jc w:val="right"/>
              <w:rPr>
                <w:rFonts w:cs="Arial"/>
                <w:sz w:val="8"/>
                <w:szCs w:val="8"/>
                <w:cs/>
              </w:rPr>
            </w:pPr>
          </w:p>
        </w:tc>
        <w:tc>
          <w:tcPr>
            <w:tcW w:w="1512" w:type="dxa"/>
            <w:tcBorders>
              <w:top w:val="single" w:sz="4" w:space="0" w:color="auto"/>
            </w:tcBorders>
            <w:vAlign w:val="bottom"/>
          </w:tcPr>
          <w:p w:rsidR="00613BB4" w:rsidRPr="00EE0986" w:rsidRDefault="00613BB4" w:rsidP="00613BB4">
            <w:pPr>
              <w:ind w:right="-72"/>
              <w:jc w:val="right"/>
              <w:rPr>
                <w:rFonts w:cs="Arial"/>
                <w:sz w:val="8"/>
                <w:szCs w:val="8"/>
                <w:cs/>
              </w:rPr>
            </w:pPr>
          </w:p>
        </w:tc>
        <w:tc>
          <w:tcPr>
            <w:tcW w:w="1512" w:type="dxa"/>
            <w:tcBorders>
              <w:top w:val="single" w:sz="4" w:space="0" w:color="auto"/>
            </w:tcBorders>
            <w:shd w:val="clear" w:color="auto" w:fill="FAFAFA"/>
            <w:vAlign w:val="bottom"/>
          </w:tcPr>
          <w:p w:rsidR="00613BB4" w:rsidRPr="00EE0986" w:rsidRDefault="00613BB4" w:rsidP="00613BB4">
            <w:pPr>
              <w:ind w:right="-72"/>
              <w:jc w:val="right"/>
              <w:rPr>
                <w:rFonts w:cs="Arial"/>
                <w:sz w:val="8"/>
                <w:szCs w:val="8"/>
              </w:rPr>
            </w:pPr>
          </w:p>
        </w:tc>
        <w:tc>
          <w:tcPr>
            <w:tcW w:w="1512" w:type="dxa"/>
            <w:tcBorders>
              <w:top w:val="single" w:sz="4" w:space="0" w:color="auto"/>
            </w:tcBorders>
            <w:vAlign w:val="bottom"/>
          </w:tcPr>
          <w:p w:rsidR="00613BB4" w:rsidRPr="00EE0986" w:rsidRDefault="00613BB4" w:rsidP="00613BB4">
            <w:pPr>
              <w:ind w:right="-72"/>
              <w:jc w:val="right"/>
              <w:rPr>
                <w:rFonts w:cs="Arial"/>
                <w:sz w:val="8"/>
                <w:szCs w:val="8"/>
              </w:rPr>
            </w:pPr>
          </w:p>
        </w:tc>
      </w:tr>
      <w:tr w:rsidR="00613BB4" w:rsidRPr="0096151E" w:rsidTr="00E60543">
        <w:tc>
          <w:tcPr>
            <w:tcW w:w="2880" w:type="dxa"/>
          </w:tcPr>
          <w:p w:rsidR="00613BB4" w:rsidRPr="0096151E" w:rsidRDefault="00613BB4" w:rsidP="00613BB4">
            <w:pPr>
              <w:ind w:left="-101"/>
              <w:jc w:val="left"/>
              <w:rPr>
                <w:rFonts w:cs="Arial"/>
              </w:rPr>
            </w:pPr>
          </w:p>
        </w:tc>
        <w:tc>
          <w:tcPr>
            <w:tcW w:w="1512" w:type="dxa"/>
            <w:tcBorders>
              <w:bottom w:val="single" w:sz="4" w:space="0" w:color="auto"/>
            </w:tcBorders>
            <w:shd w:val="clear" w:color="auto" w:fill="FAFAFA"/>
            <w:vAlign w:val="bottom"/>
          </w:tcPr>
          <w:p w:rsidR="00613BB4" w:rsidRPr="0096151E" w:rsidRDefault="002D05F1" w:rsidP="00613BB4">
            <w:pPr>
              <w:ind w:right="-72"/>
              <w:jc w:val="right"/>
              <w:rPr>
                <w:rFonts w:cs="Arial"/>
              </w:rPr>
            </w:pPr>
            <w:r>
              <w:rPr>
                <w:rFonts w:cs="Arial"/>
              </w:rPr>
              <w:t>75,179</w:t>
            </w:r>
          </w:p>
        </w:tc>
        <w:tc>
          <w:tcPr>
            <w:tcW w:w="1512" w:type="dxa"/>
            <w:tcBorders>
              <w:bottom w:val="single" w:sz="4" w:space="0" w:color="auto"/>
            </w:tcBorders>
            <w:vAlign w:val="bottom"/>
          </w:tcPr>
          <w:p w:rsidR="00613BB4" w:rsidRPr="0096151E" w:rsidRDefault="002D05F1" w:rsidP="00613BB4">
            <w:pPr>
              <w:pStyle w:val="Heading1"/>
              <w:keepNext w:val="0"/>
              <w:spacing w:line="240" w:lineRule="auto"/>
              <w:ind w:right="-72" w:firstLine="0"/>
              <w:jc w:val="right"/>
              <w:rPr>
                <w:rFonts w:ascii="Arial" w:hAnsi="Arial" w:cs="Arial"/>
                <w:sz w:val="20"/>
                <w:szCs w:val="20"/>
              </w:rPr>
            </w:pPr>
            <w:r>
              <w:rPr>
                <w:rFonts w:ascii="Arial" w:hAnsi="Arial" w:cs="Arial"/>
                <w:sz w:val="20"/>
                <w:szCs w:val="20"/>
              </w:rPr>
              <w:t>73,506</w:t>
            </w:r>
          </w:p>
        </w:tc>
        <w:tc>
          <w:tcPr>
            <w:tcW w:w="1512" w:type="dxa"/>
            <w:tcBorders>
              <w:bottom w:val="single" w:sz="4" w:space="0" w:color="auto"/>
            </w:tcBorders>
            <w:shd w:val="clear" w:color="auto" w:fill="FAFAFA"/>
            <w:vAlign w:val="bottom"/>
          </w:tcPr>
          <w:p w:rsidR="00613BB4" w:rsidRPr="0096151E" w:rsidRDefault="00E35868" w:rsidP="00613BB4">
            <w:pPr>
              <w:pStyle w:val="Heading1"/>
              <w:keepNext w:val="0"/>
              <w:spacing w:line="240" w:lineRule="auto"/>
              <w:ind w:right="-72" w:firstLine="0"/>
              <w:jc w:val="right"/>
              <w:rPr>
                <w:rFonts w:ascii="Arial" w:hAnsi="Arial" w:cs="Arial"/>
                <w:sz w:val="20"/>
                <w:szCs w:val="20"/>
              </w:rPr>
            </w:pPr>
            <w:r>
              <w:rPr>
                <w:rFonts w:ascii="Arial" w:hAnsi="Arial" w:cs="Arial"/>
                <w:sz w:val="20"/>
                <w:szCs w:val="20"/>
              </w:rPr>
              <w:t>28,819</w:t>
            </w:r>
          </w:p>
        </w:tc>
        <w:tc>
          <w:tcPr>
            <w:tcW w:w="1512" w:type="dxa"/>
            <w:tcBorders>
              <w:bottom w:val="single" w:sz="4" w:space="0" w:color="auto"/>
            </w:tcBorders>
            <w:vAlign w:val="bottom"/>
          </w:tcPr>
          <w:p w:rsidR="00613BB4" w:rsidRPr="0096151E" w:rsidRDefault="00613BB4" w:rsidP="00613BB4">
            <w:pPr>
              <w:pStyle w:val="Heading1"/>
              <w:keepNext w:val="0"/>
              <w:spacing w:line="240" w:lineRule="auto"/>
              <w:ind w:right="-72" w:firstLine="0"/>
              <w:jc w:val="right"/>
              <w:rPr>
                <w:rFonts w:ascii="Arial" w:hAnsi="Arial" w:cs="Arial"/>
                <w:sz w:val="20"/>
                <w:szCs w:val="20"/>
              </w:rPr>
            </w:pPr>
            <w:r w:rsidRPr="0096151E">
              <w:rPr>
                <w:rFonts w:ascii="Arial" w:hAnsi="Arial" w:cs="Arial"/>
                <w:sz w:val="20"/>
                <w:szCs w:val="20"/>
              </w:rPr>
              <w:t>31,802</w:t>
            </w:r>
          </w:p>
        </w:tc>
      </w:tr>
    </w:tbl>
    <w:p w:rsidR="00D66BD7" w:rsidRPr="00EE0986" w:rsidRDefault="00D66BD7">
      <w:pPr>
        <w:rPr>
          <w:sz w:val="18"/>
          <w:szCs w:val="18"/>
        </w:rPr>
      </w:pPr>
    </w:p>
    <w:p w:rsidR="00E60543" w:rsidRPr="00EE0986" w:rsidRDefault="00E60543">
      <w:pPr>
        <w:rPr>
          <w:sz w:val="18"/>
          <w:szCs w:val="18"/>
        </w:rPr>
      </w:pPr>
    </w:p>
    <w:tbl>
      <w:tblPr>
        <w:tblW w:w="9461" w:type="dxa"/>
        <w:tblInd w:w="108" w:type="dxa"/>
        <w:shd w:val="clear" w:color="auto" w:fill="FFA543"/>
        <w:tblLook w:val="04A0" w:firstRow="1" w:lastRow="0" w:firstColumn="1" w:lastColumn="0" w:noHBand="0" w:noVBand="1"/>
      </w:tblPr>
      <w:tblGrid>
        <w:gridCol w:w="9461"/>
      </w:tblGrid>
      <w:tr w:rsidR="00683E08" w:rsidRPr="0096151E" w:rsidTr="000E2270">
        <w:trPr>
          <w:trHeight w:val="386"/>
        </w:trPr>
        <w:tc>
          <w:tcPr>
            <w:tcW w:w="9461" w:type="dxa"/>
            <w:shd w:val="clear" w:color="auto" w:fill="FFA543"/>
            <w:vAlign w:val="center"/>
          </w:tcPr>
          <w:p w:rsidR="00683E08" w:rsidRPr="0096151E" w:rsidRDefault="009D5450" w:rsidP="000E2270">
            <w:pPr>
              <w:tabs>
                <w:tab w:val="left" w:pos="432"/>
              </w:tabs>
              <w:ind w:left="504" w:hanging="504"/>
              <w:jc w:val="left"/>
              <w:rPr>
                <w:rFonts w:eastAsia="Cordia New" w:cs="Arial"/>
                <w:b/>
                <w:bCs/>
                <w:color w:val="FFFFFF"/>
                <w:cs/>
              </w:rPr>
            </w:pPr>
            <w:r w:rsidRPr="0096151E">
              <w:rPr>
                <w:rFonts w:eastAsia="Cordia New" w:cs="Arial"/>
                <w:b/>
                <w:bCs/>
                <w:color w:val="FFFFFF"/>
                <w:lang w:val="en-GB"/>
              </w:rPr>
              <w:t>19</w:t>
            </w:r>
            <w:r w:rsidR="00683E08" w:rsidRPr="0096151E">
              <w:rPr>
                <w:rFonts w:eastAsia="Cordia New" w:cs="Arial"/>
                <w:b/>
                <w:bCs/>
                <w:color w:val="FFFFFF"/>
                <w:lang w:val="en-GB"/>
              </w:rPr>
              <w:tab/>
              <w:t>Letter of guarantees</w:t>
            </w:r>
          </w:p>
        </w:tc>
      </w:tr>
    </w:tbl>
    <w:p w:rsidR="00683E08" w:rsidRPr="00EE0986" w:rsidRDefault="00683E08" w:rsidP="00683E08">
      <w:pPr>
        <w:jc w:val="thaiDistribute"/>
        <w:rPr>
          <w:rFonts w:cs="Arial"/>
          <w:b/>
          <w:bCs/>
          <w:sz w:val="18"/>
          <w:szCs w:val="18"/>
          <w:lang w:val="en-GB"/>
        </w:rPr>
      </w:pPr>
    </w:p>
    <w:p w:rsidR="008A7B23" w:rsidRPr="0096151E" w:rsidRDefault="008A7B23" w:rsidP="00683E08">
      <w:pPr>
        <w:jc w:val="thaiDistribute"/>
        <w:rPr>
          <w:rFonts w:cs="Arial"/>
        </w:rPr>
      </w:pPr>
      <w:r w:rsidRPr="00EE0986">
        <w:rPr>
          <w:rFonts w:cs="Arial"/>
          <w:spacing w:val="-8"/>
        </w:rPr>
        <w:t xml:space="preserve">As at </w:t>
      </w:r>
      <w:r w:rsidR="00613BB4" w:rsidRPr="00EE0986">
        <w:rPr>
          <w:rFonts w:cs="Arial"/>
          <w:spacing w:val="-8"/>
          <w:lang w:val="en-GB"/>
        </w:rPr>
        <w:t>30 September</w:t>
      </w:r>
      <w:r w:rsidRPr="00EE0986">
        <w:rPr>
          <w:rFonts w:cs="Arial"/>
          <w:spacing w:val="-8"/>
        </w:rPr>
        <w:t xml:space="preserve"> </w:t>
      </w:r>
      <w:r w:rsidR="00054472" w:rsidRPr="00EE0986">
        <w:rPr>
          <w:rFonts w:cs="Arial"/>
          <w:spacing w:val="-8"/>
          <w:lang w:val="en-GB"/>
        </w:rPr>
        <w:t>2019</w:t>
      </w:r>
      <w:r w:rsidRPr="00EE0986">
        <w:rPr>
          <w:rFonts w:cs="Arial"/>
          <w:spacing w:val="-8"/>
        </w:rPr>
        <w:t>, the Company had l</w:t>
      </w:r>
      <w:r w:rsidR="00B9177C" w:rsidRPr="00EE0986">
        <w:rPr>
          <w:rFonts w:cs="Arial"/>
          <w:spacing w:val="-8"/>
        </w:rPr>
        <w:t xml:space="preserve">etters of guarantee issued by </w:t>
      </w:r>
      <w:r w:rsidRPr="00EE0986">
        <w:rPr>
          <w:rFonts w:cs="Arial"/>
          <w:spacing w:val="-8"/>
        </w:rPr>
        <w:t>financial institution</w:t>
      </w:r>
      <w:r w:rsidR="00B9177C" w:rsidRPr="00EE0986">
        <w:rPr>
          <w:rFonts w:cs="Browallia New"/>
          <w:spacing w:val="-8"/>
          <w:szCs w:val="25"/>
        </w:rPr>
        <w:t>s</w:t>
      </w:r>
      <w:r w:rsidRPr="00EE0986">
        <w:rPr>
          <w:rFonts w:cs="Arial"/>
          <w:spacing w:val="-8"/>
        </w:rPr>
        <w:t xml:space="preserve"> of Baht </w:t>
      </w:r>
      <w:r w:rsidR="005E0BE7" w:rsidRPr="00EE0986">
        <w:rPr>
          <w:rFonts w:cs="Arial"/>
          <w:spacing w:val="-8"/>
          <w:lang w:val="en-GB"/>
        </w:rPr>
        <w:t>16.3</w:t>
      </w:r>
      <w:r w:rsidRPr="00EE0986">
        <w:rPr>
          <w:rFonts w:cs="Arial"/>
          <w:spacing w:val="-8"/>
        </w:rPr>
        <w:t xml:space="preserve"> million</w:t>
      </w:r>
      <w:r w:rsidRPr="0096151E">
        <w:rPr>
          <w:rFonts w:cs="Arial"/>
        </w:rPr>
        <w:t xml:space="preserve"> (</w:t>
      </w:r>
      <w:r w:rsidR="007972F1" w:rsidRPr="0096151E">
        <w:rPr>
          <w:rFonts w:cs="Arial"/>
          <w:lang w:val="en-GB"/>
        </w:rPr>
        <w:t>31</w:t>
      </w:r>
      <w:r w:rsidRPr="0096151E">
        <w:rPr>
          <w:rFonts w:cs="Arial"/>
        </w:rPr>
        <w:t xml:space="preserve"> December </w:t>
      </w:r>
      <w:r w:rsidR="00054472" w:rsidRPr="0096151E">
        <w:rPr>
          <w:rFonts w:cs="Arial"/>
          <w:lang w:val="en-GB"/>
        </w:rPr>
        <w:t>2018</w:t>
      </w:r>
      <w:r w:rsidRPr="0096151E">
        <w:rPr>
          <w:rFonts w:cs="Arial"/>
        </w:rPr>
        <w:t xml:space="preserve">: Baht </w:t>
      </w:r>
      <w:r w:rsidR="00A25C72" w:rsidRPr="0096151E">
        <w:rPr>
          <w:rFonts w:cs="Arial"/>
          <w:lang w:val="en-GB"/>
        </w:rPr>
        <w:t>16.3</w:t>
      </w:r>
      <w:r w:rsidRPr="0096151E">
        <w:rPr>
          <w:rFonts w:cs="Arial"/>
        </w:rPr>
        <w:t xml:space="preserve"> million) in respect of certain performance bonds as required in the normal course of business. </w:t>
      </w:r>
    </w:p>
    <w:p w:rsidR="008A7B23" w:rsidRPr="00EE0986" w:rsidRDefault="008A7B23" w:rsidP="00683E08">
      <w:pPr>
        <w:jc w:val="thaiDistribute"/>
        <w:rPr>
          <w:rFonts w:cs="Arial"/>
          <w:spacing w:val="-2"/>
          <w:sz w:val="18"/>
          <w:szCs w:val="18"/>
        </w:rPr>
      </w:pPr>
    </w:p>
    <w:p w:rsidR="008A7B23" w:rsidRPr="0096151E" w:rsidRDefault="008A7B23" w:rsidP="00683E08">
      <w:pPr>
        <w:jc w:val="thaiDistribute"/>
        <w:rPr>
          <w:rFonts w:cs="Arial"/>
          <w:spacing w:val="-2"/>
        </w:rPr>
      </w:pPr>
      <w:r w:rsidRPr="00EE0986">
        <w:rPr>
          <w:rFonts w:cs="Arial"/>
          <w:spacing w:val="-4"/>
        </w:rPr>
        <w:t xml:space="preserve">As at </w:t>
      </w:r>
      <w:r w:rsidR="00613BB4" w:rsidRPr="00EE0986">
        <w:rPr>
          <w:rFonts w:cs="Arial"/>
          <w:spacing w:val="-4"/>
          <w:lang w:val="en-GB"/>
        </w:rPr>
        <w:t>30 September</w:t>
      </w:r>
      <w:r w:rsidRPr="00EE0986">
        <w:rPr>
          <w:rFonts w:cs="Arial"/>
          <w:spacing w:val="-4"/>
        </w:rPr>
        <w:t xml:space="preserve"> </w:t>
      </w:r>
      <w:r w:rsidR="007972F1" w:rsidRPr="00EE0986">
        <w:rPr>
          <w:rFonts w:cs="Arial"/>
          <w:spacing w:val="-4"/>
          <w:lang w:val="en-GB"/>
        </w:rPr>
        <w:t>2</w:t>
      </w:r>
      <w:r w:rsidR="00054472" w:rsidRPr="00EE0986">
        <w:rPr>
          <w:rFonts w:cs="Arial"/>
          <w:spacing w:val="-4"/>
          <w:lang w:val="en-GB"/>
        </w:rPr>
        <w:t>019</w:t>
      </w:r>
      <w:r w:rsidRPr="00EE0986">
        <w:rPr>
          <w:rFonts w:cs="Arial"/>
          <w:spacing w:val="-4"/>
        </w:rPr>
        <w:t>, the Group had l</w:t>
      </w:r>
      <w:r w:rsidR="001A2DC4" w:rsidRPr="00EE0986">
        <w:rPr>
          <w:rFonts w:cs="Arial"/>
          <w:spacing w:val="-4"/>
        </w:rPr>
        <w:t xml:space="preserve">etters of guarantee issued by </w:t>
      </w:r>
      <w:r w:rsidRPr="00EE0986">
        <w:rPr>
          <w:rFonts w:cs="Arial"/>
          <w:spacing w:val="-4"/>
        </w:rPr>
        <w:t>financial institution</w:t>
      </w:r>
      <w:r w:rsidR="001A2DC4" w:rsidRPr="00EE0986">
        <w:rPr>
          <w:rFonts w:cs="Arial"/>
          <w:spacing w:val="-4"/>
        </w:rPr>
        <w:t>s</w:t>
      </w:r>
      <w:r w:rsidRPr="00EE0986">
        <w:rPr>
          <w:rFonts w:cs="Arial"/>
          <w:spacing w:val="-4"/>
        </w:rPr>
        <w:t xml:space="preserve"> of Baht </w:t>
      </w:r>
      <w:r w:rsidR="005E0BE7" w:rsidRPr="00EE0986">
        <w:rPr>
          <w:rFonts w:cs="Arial"/>
          <w:spacing w:val="-4"/>
          <w:lang w:val="en-GB"/>
        </w:rPr>
        <w:t>35.8</w:t>
      </w:r>
      <w:r w:rsidR="00D66BD7" w:rsidRPr="00EE0986">
        <w:rPr>
          <w:rFonts w:cs="Arial"/>
          <w:spacing w:val="-4"/>
        </w:rPr>
        <w:t xml:space="preserve"> </w:t>
      </w:r>
      <w:r w:rsidR="005C3422" w:rsidRPr="00EE0986">
        <w:rPr>
          <w:rFonts w:cs="Arial"/>
          <w:spacing w:val="-4"/>
        </w:rPr>
        <w:t>million</w:t>
      </w:r>
      <w:r w:rsidR="005C3422" w:rsidRPr="0096151E">
        <w:rPr>
          <w:rFonts w:cs="Arial"/>
          <w:spacing w:val="-2"/>
        </w:rPr>
        <w:t xml:space="preserve"> </w:t>
      </w:r>
      <w:r w:rsidRPr="0096151E">
        <w:rPr>
          <w:rFonts w:cs="Arial"/>
          <w:spacing w:val="-2"/>
        </w:rPr>
        <w:t>(</w:t>
      </w:r>
      <w:r w:rsidR="007972F1" w:rsidRPr="0096151E">
        <w:rPr>
          <w:rFonts w:cs="Arial"/>
          <w:spacing w:val="-2"/>
          <w:lang w:val="en-GB"/>
        </w:rPr>
        <w:t>31</w:t>
      </w:r>
      <w:r w:rsidRPr="0096151E">
        <w:rPr>
          <w:rFonts w:cs="Arial"/>
          <w:spacing w:val="-2"/>
        </w:rPr>
        <w:t xml:space="preserve"> December </w:t>
      </w:r>
      <w:r w:rsidR="00054472" w:rsidRPr="0096151E">
        <w:rPr>
          <w:rFonts w:cs="Arial"/>
          <w:spacing w:val="-2"/>
          <w:lang w:val="en-GB"/>
        </w:rPr>
        <w:t>2018</w:t>
      </w:r>
      <w:r w:rsidR="002D7417" w:rsidRPr="0096151E">
        <w:rPr>
          <w:rFonts w:cs="Arial"/>
          <w:spacing w:val="-2"/>
        </w:rPr>
        <w:t xml:space="preserve">: Baht </w:t>
      </w:r>
      <w:r w:rsidR="00A25C72" w:rsidRPr="0096151E">
        <w:rPr>
          <w:rFonts w:cs="Arial"/>
          <w:spacing w:val="-2"/>
          <w:lang w:val="en-GB"/>
        </w:rPr>
        <w:t xml:space="preserve">35.9 </w:t>
      </w:r>
      <w:r w:rsidRPr="0096151E">
        <w:rPr>
          <w:rFonts w:cs="Arial"/>
          <w:spacing w:val="-2"/>
        </w:rPr>
        <w:t xml:space="preserve">million) in respect of certain performance bonds </w:t>
      </w:r>
      <w:r w:rsidR="00EE0986">
        <w:rPr>
          <w:rFonts w:cs="Arial"/>
          <w:lang w:val="en-GB"/>
        </w:rPr>
        <w:t xml:space="preserve">in relation to </w:t>
      </w:r>
      <w:r w:rsidRPr="0096151E">
        <w:rPr>
          <w:rFonts w:cs="Arial"/>
          <w:lang w:val="en-GB"/>
        </w:rPr>
        <w:t xml:space="preserve">information </w:t>
      </w:r>
      <w:r w:rsidRPr="00AB59D4">
        <w:rPr>
          <w:rFonts w:cs="Arial"/>
          <w:spacing w:val="-4"/>
          <w:lang w:val="en-GB"/>
        </w:rPr>
        <w:t>system imple</w:t>
      </w:r>
      <w:r w:rsidR="00842942" w:rsidRPr="00AB59D4">
        <w:rPr>
          <w:rFonts w:cs="Arial"/>
          <w:spacing w:val="-4"/>
          <w:lang w:val="en-GB"/>
        </w:rPr>
        <w:t xml:space="preserve">mentation for its customers, </w:t>
      </w:r>
      <w:r w:rsidRPr="00AB59D4">
        <w:rPr>
          <w:rFonts w:cs="Arial"/>
          <w:spacing w:val="-4"/>
          <w:lang w:val="en-GB"/>
        </w:rPr>
        <w:t>guaranteeing electricity usages with Metropolitan Electricity Authority</w:t>
      </w:r>
      <w:r w:rsidRPr="0096151E">
        <w:rPr>
          <w:rFonts w:cs="Arial"/>
          <w:spacing w:val="-2"/>
        </w:rPr>
        <w:t xml:space="preserve"> </w:t>
      </w:r>
      <w:r w:rsidR="00842942" w:rsidRPr="0096151E">
        <w:rPr>
          <w:rFonts w:cs="Arial"/>
          <w:spacing w:val="-2"/>
        </w:rPr>
        <w:t xml:space="preserve">and </w:t>
      </w:r>
      <w:r w:rsidR="00A57D72" w:rsidRPr="0096151E">
        <w:rPr>
          <w:rFonts w:cs="Arial"/>
          <w:spacing w:val="-2"/>
        </w:rPr>
        <w:t xml:space="preserve">guaranteeing </w:t>
      </w:r>
      <w:r w:rsidR="00842942" w:rsidRPr="0096151E">
        <w:rPr>
          <w:rFonts w:cs="Arial"/>
          <w:spacing w:val="-2"/>
        </w:rPr>
        <w:t xml:space="preserve">gasoline filling </w:t>
      </w:r>
      <w:r w:rsidRPr="0096151E">
        <w:rPr>
          <w:rFonts w:cs="Arial"/>
          <w:spacing w:val="-2"/>
        </w:rPr>
        <w:t xml:space="preserve">as required in the normal course of business. </w:t>
      </w:r>
    </w:p>
    <w:p w:rsidR="00683E08" w:rsidRPr="0096151E" w:rsidRDefault="00EE0986" w:rsidP="00683E08">
      <w:pPr>
        <w:jc w:val="thaiDistribute"/>
        <w:rPr>
          <w:rFonts w:cs="Arial"/>
          <w:spacing w:val="-2"/>
        </w:rPr>
      </w:pPr>
      <w:r>
        <w:rPr>
          <w:rFonts w:cs="Arial"/>
          <w:spacing w:val="-2"/>
        </w:rPr>
        <w:br w:type="page"/>
      </w:r>
    </w:p>
    <w:tbl>
      <w:tblPr>
        <w:tblW w:w="9461" w:type="dxa"/>
        <w:tblInd w:w="108" w:type="dxa"/>
        <w:shd w:val="clear" w:color="auto" w:fill="FFA543"/>
        <w:tblLook w:val="04A0" w:firstRow="1" w:lastRow="0" w:firstColumn="1" w:lastColumn="0" w:noHBand="0" w:noVBand="1"/>
      </w:tblPr>
      <w:tblGrid>
        <w:gridCol w:w="9461"/>
      </w:tblGrid>
      <w:tr w:rsidR="00683E08" w:rsidRPr="0096151E" w:rsidTr="000E2270">
        <w:trPr>
          <w:trHeight w:val="386"/>
        </w:trPr>
        <w:tc>
          <w:tcPr>
            <w:tcW w:w="9461" w:type="dxa"/>
            <w:shd w:val="clear" w:color="auto" w:fill="FFA543"/>
            <w:vAlign w:val="center"/>
          </w:tcPr>
          <w:p w:rsidR="00683E08" w:rsidRPr="00B30A10" w:rsidRDefault="009D5450" w:rsidP="00E56D81">
            <w:pPr>
              <w:tabs>
                <w:tab w:val="left" w:pos="432"/>
              </w:tabs>
              <w:ind w:left="504" w:hanging="504"/>
              <w:jc w:val="left"/>
              <w:rPr>
                <w:rFonts w:eastAsia="Cordia New" w:cs="Cordia New"/>
                <w:b/>
                <w:bCs/>
                <w:color w:val="FFFFFF"/>
                <w:cs/>
              </w:rPr>
            </w:pPr>
            <w:r w:rsidRPr="0096151E">
              <w:rPr>
                <w:rFonts w:eastAsia="Cordia New" w:cs="Arial"/>
                <w:b/>
                <w:bCs/>
                <w:color w:val="FFFFFF"/>
                <w:lang w:val="en-GB"/>
              </w:rPr>
              <w:t>20</w:t>
            </w:r>
            <w:r w:rsidR="00683E08" w:rsidRPr="0096151E">
              <w:rPr>
                <w:rFonts w:eastAsia="Cordia New" w:cs="Arial"/>
                <w:b/>
                <w:bCs/>
                <w:color w:val="FFFFFF"/>
                <w:lang w:val="en-GB"/>
              </w:rPr>
              <w:tab/>
              <w:t>Commitments</w:t>
            </w:r>
          </w:p>
        </w:tc>
      </w:tr>
    </w:tbl>
    <w:p w:rsidR="00683E08" w:rsidRPr="0096151E" w:rsidRDefault="00683E08" w:rsidP="00683E08">
      <w:pPr>
        <w:jc w:val="thaiDistribute"/>
        <w:rPr>
          <w:rFonts w:cs="Arial"/>
          <w:spacing w:val="-2"/>
        </w:rPr>
      </w:pPr>
    </w:p>
    <w:p w:rsidR="00930CF3" w:rsidRPr="0096151E" w:rsidRDefault="009D5450" w:rsidP="00683E08">
      <w:pPr>
        <w:ind w:left="540" w:hanging="540"/>
        <w:jc w:val="thaiDistribute"/>
        <w:rPr>
          <w:rFonts w:cs="Arial"/>
          <w:b/>
          <w:bCs/>
          <w:color w:val="CF4A02"/>
        </w:rPr>
      </w:pPr>
      <w:r w:rsidRPr="0096151E">
        <w:rPr>
          <w:rFonts w:cs="Arial"/>
          <w:b/>
          <w:bCs/>
          <w:color w:val="CF4A02"/>
        </w:rPr>
        <w:t>20</w:t>
      </w:r>
      <w:r w:rsidR="00930CF3" w:rsidRPr="0096151E">
        <w:rPr>
          <w:rFonts w:cs="Arial"/>
          <w:b/>
          <w:bCs/>
          <w:color w:val="CF4A02"/>
        </w:rPr>
        <w:t>.</w:t>
      </w:r>
      <w:r w:rsidR="007972F1" w:rsidRPr="0096151E">
        <w:rPr>
          <w:rFonts w:cs="Arial"/>
          <w:b/>
          <w:bCs/>
          <w:color w:val="CF4A02"/>
        </w:rPr>
        <w:t>1</w:t>
      </w:r>
      <w:r w:rsidR="00930CF3" w:rsidRPr="0096151E">
        <w:rPr>
          <w:rFonts w:cs="Arial"/>
          <w:b/>
          <w:bCs/>
          <w:color w:val="CF4A02"/>
          <w:cs/>
        </w:rPr>
        <w:tab/>
      </w:r>
      <w:r w:rsidR="00FC239C" w:rsidRPr="0096151E">
        <w:rPr>
          <w:rFonts w:cs="Arial"/>
          <w:b/>
          <w:bCs/>
          <w:color w:val="CF4A02"/>
        </w:rPr>
        <w:t>Capital commitments</w:t>
      </w:r>
    </w:p>
    <w:p w:rsidR="00930CF3" w:rsidRPr="0096151E" w:rsidRDefault="00930CF3" w:rsidP="00683E08">
      <w:pPr>
        <w:ind w:left="540"/>
        <w:jc w:val="thaiDistribute"/>
        <w:rPr>
          <w:rFonts w:cs="Arial"/>
          <w:cs/>
        </w:rPr>
      </w:pPr>
    </w:p>
    <w:p w:rsidR="00930CF3" w:rsidRPr="0096151E" w:rsidRDefault="00930CF3" w:rsidP="00683E08">
      <w:pPr>
        <w:ind w:left="540"/>
        <w:rPr>
          <w:rFonts w:cs="Arial"/>
        </w:rPr>
      </w:pPr>
      <w:r w:rsidRPr="00AB59D4">
        <w:rPr>
          <w:rFonts w:cs="Arial"/>
        </w:rPr>
        <w:t xml:space="preserve">Capital expenditure contracted as at the statement of financial position date but not </w:t>
      </w:r>
      <w:proofErr w:type="spellStart"/>
      <w:r w:rsidRPr="00AB59D4">
        <w:rPr>
          <w:rFonts w:cs="Arial"/>
        </w:rPr>
        <w:t>recognised</w:t>
      </w:r>
      <w:proofErr w:type="spellEnd"/>
      <w:r w:rsidRPr="00AB59D4">
        <w:rPr>
          <w:rFonts w:cs="Arial"/>
        </w:rPr>
        <w:t xml:space="preserve"> in the </w:t>
      </w:r>
      <w:r w:rsidRPr="00AB59D4">
        <w:rPr>
          <w:rFonts w:cs="Arial"/>
          <w:lang w:val="en-GB"/>
        </w:rPr>
        <w:t>financial</w:t>
      </w:r>
      <w:r w:rsidRPr="0096151E">
        <w:rPr>
          <w:rFonts w:cs="Arial"/>
          <w:lang w:val="en-GB"/>
        </w:rPr>
        <w:t xml:space="preserve"> information</w:t>
      </w:r>
      <w:r w:rsidRPr="0096151E">
        <w:rPr>
          <w:rFonts w:cs="Arial"/>
        </w:rPr>
        <w:t xml:space="preserve"> is as follows:</w:t>
      </w:r>
    </w:p>
    <w:p w:rsidR="00930CF3" w:rsidRPr="0096151E" w:rsidRDefault="00930CF3" w:rsidP="00683E08">
      <w:pPr>
        <w:ind w:left="540"/>
        <w:rPr>
          <w:rFonts w:cs="Arial"/>
        </w:rPr>
      </w:pPr>
    </w:p>
    <w:tbl>
      <w:tblPr>
        <w:tblW w:w="8928" w:type="dxa"/>
        <w:tblInd w:w="648" w:type="dxa"/>
        <w:tblLayout w:type="fixed"/>
        <w:tblLook w:val="04A0" w:firstRow="1" w:lastRow="0" w:firstColumn="1" w:lastColumn="0" w:noHBand="0" w:noVBand="1"/>
      </w:tblPr>
      <w:tblGrid>
        <w:gridCol w:w="2880"/>
        <w:gridCol w:w="1512"/>
        <w:gridCol w:w="1512"/>
        <w:gridCol w:w="1512"/>
        <w:gridCol w:w="1512"/>
      </w:tblGrid>
      <w:tr w:rsidR="00B0356A" w:rsidRPr="0096151E" w:rsidTr="00613BB4">
        <w:tc>
          <w:tcPr>
            <w:tcW w:w="2880" w:type="dxa"/>
            <w:vAlign w:val="bottom"/>
          </w:tcPr>
          <w:p w:rsidR="00930CF3" w:rsidRPr="0096151E" w:rsidRDefault="00930CF3" w:rsidP="00683E08">
            <w:pPr>
              <w:ind w:left="-101"/>
              <w:jc w:val="left"/>
              <w:rPr>
                <w:rFonts w:cs="Arial"/>
              </w:rPr>
            </w:pPr>
          </w:p>
        </w:tc>
        <w:tc>
          <w:tcPr>
            <w:tcW w:w="3024" w:type="dxa"/>
            <w:gridSpan w:val="2"/>
            <w:tcBorders>
              <w:top w:val="single" w:sz="4" w:space="0" w:color="auto"/>
              <w:bottom w:val="single" w:sz="4" w:space="0" w:color="auto"/>
            </w:tcBorders>
            <w:vAlign w:val="bottom"/>
            <w:hideMark/>
          </w:tcPr>
          <w:p w:rsidR="00930CF3" w:rsidRPr="0096151E" w:rsidRDefault="00930CF3" w:rsidP="00683E08">
            <w:pPr>
              <w:ind w:right="-72"/>
              <w:jc w:val="center"/>
              <w:rPr>
                <w:rFonts w:eastAsia="Cordia New" w:cs="Arial"/>
                <w:b/>
                <w:bCs/>
              </w:rPr>
            </w:pPr>
            <w:r w:rsidRPr="0096151E">
              <w:rPr>
                <w:rFonts w:cs="Arial"/>
                <w:b/>
                <w:bCs/>
              </w:rPr>
              <w:t>Consolidated</w:t>
            </w:r>
            <w:r w:rsidRPr="0096151E">
              <w:rPr>
                <w:rFonts w:cs="Arial"/>
                <w:b/>
                <w:bCs/>
              </w:rPr>
              <w:br/>
              <w:t>financial information</w:t>
            </w:r>
          </w:p>
        </w:tc>
        <w:tc>
          <w:tcPr>
            <w:tcW w:w="3024" w:type="dxa"/>
            <w:gridSpan w:val="2"/>
            <w:tcBorders>
              <w:top w:val="single" w:sz="4" w:space="0" w:color="auto"/>
              <w:bottom w:val="single" w:sz="4" w:space="0" w:color="auto"/>
            </w:tcBorders>
            <w:vAlign w:val="bottom"/>
            <w:hideMark/>
          </w:tcPr>
          <w:p w:rsidR="00930CF3" w:rsidRPr="0096151E" w:rsidRDefault="00930CF3" w:rsidP="00683E08">
            <w:pPr>
              <w:ind w:right="-72"/>
              <w:jc w:val="center"/>
              <w:rPr>
                <w:rFonts w:eastAsia="Cordia New" w:cs="Arial"/>
                <w:b/>
                <w:bCs/>
              </w:rPr>
            </w:pPr>
            <w:r w:rsidRPr="0096151E">
              <w:rPr>
                <w:rFonts w:cs="Arial"/>
                <w:b/>
                <w:bCs/>
              </w:rPr>
              <w:t>Separate</w:t>
            </w:r>
            <w:r w:rsidRPr="0096151E">
              <w:rPr>
                <w:rFonts w:cs="Arial"/>
                <w:b/>
                <w:bCs/>
              </w:rPr>
              <w:br/>
              <w:t>financial information</w:t>
            </w:r>
          </w:p>
        </w:tc>
      </w:tr>
      <w:tr w:rsidR="00B0356A" w:rsidRPr="0096151E" w:rsidTr="00613BB4">
        <w:tc>
          <w:tcPr>
            <w:tcW w:w="2880" w:type="dxa"/>
            <w:vAlign w:val="bottom"/>
          </w:tcPr>
          <w:p w:rsidR="0091680E" w:rsidRPr="0096151E" w:rsidRDefault="0091680E" w:rsidP="00683E08">
            <w:pPr>
              <w:ind w:left="-101"/>
              <w:jc w:val="left"/>
              <w:rPr>
                <w:rFonts w:eastAsia="MS Mincho" w:cs="Arial"/>
              </w:rPr>
            </w:pPr>
          </w:p>
        </w:tc>
        <w:tc>
          <w:tcPr>
            <w:tcW w:w="1512" w:type="dxa"/>
            <w:tcBorders>
              <w:top w:val="single" w:sz="4" w:space="0" w:color="auto"/>
            </w:tcBorders>
            <w:vAlign w:val="bottom"/>
          </w:tcPr>
          <w:p w:rsidR="0091680E" w:rsidRPr="0096151E" w:rsidRDefault="00613BB4" w:rsidP="00683E08">
            <w:pPr>
              <w:ind w:right="-72"/>
              <w:jc w:val="right"/>
              <w:rPr>
                <w:rFonts w:eastAsia="Cordia New" w:cs="Arial"/>
                <w:b/>
                <w:bCs/>
              </w:rPr>
            </w:pPr>
            <w:r w:rsidRPr="0096151E">
              <w:rPr>
                <w:rFonts w:eastAsia="Cordia New" w:cs="Arial"/>
                <w:b/>
                <w:bCs/>
                <w:lang w:val="en-GB"/>
              </w:rPr>
              <w:t>30 September</w:t>
            </w:r>
          </w:p>
        </w:tc>
        <w:tc>
          <w:tcPr>
            <w:tcW w:w="1512" w:type="dxa"/>
            <w:tcBorders>
              <w:top w:val="single" w:sz="4" w:space="0" w:color="auto"/>
            </w:tcBorders>
            <w:vAlign w:val="bottom"/>
          </w:tcPr>
          <w:p w:rsidR="0091680E" w:rsidRPr="0096151E" w:rsidRDefault="007972F1" w:rsidP="00683E08">
            <w:pPr>
              <w:ind w:right="-72"/>
              <w:jc w:val="right"/>
              <w:rPr>
                <w:rFonts w:eastAsia="Cordia New" w:cs="Arial"/>
                <w:b/>
                <w:bCs/>
              </w:rPr>
            </w:pPr>
            <w:r w:rsidRPr="0096151E">
              <w:rPr>
                <w:rFonts w:cs="Arial"/>
                <w:b/>
                <w:bCs/>
                <w:lang w:val="en-GB"/>
              </w:rPr>
              <w:t>31</w:t>
            </w:r>
            <w:r w:rsidR="0091680E" w:rsidRPr="0096151E">
              <w:rPr>
                <w:rFonts w:cs="Arial"/>
                <w:b/>
                <w:bCs/>
                <w:lang w:val="en-GB"/>
              </w:rPr>
              <w:t xml:space="preserve"> December</w:t>
            </w:r>
          </w:p>
        </w:tc>
        <w:tc>
          <w:tcPr>
            <w:tcW w:w="1512" w:type="dxa"/>
            <w:tcBorders>
              <w:top w:val="single" w:sz="4" w:space="0" w:color="auto"/>
            </w:tcBorders>
            <w:vAlign w:val="bottom"/>
          </w:tcPr>
          <w:p w:rsidR="0091680E" w:rsidRPr="0096151E" w:rsidRDefault="00613BB4" w:rsidP="00683E08">
            <w:pPr>
              <w:ind w:right="-72"/>
              <w:jc w:val="right"/>
              <w:rPr>
                <w:rFonts w:eastAsia="Cordia New" w:cs="Arial"/>
                <w:b/>
                <w:bCs/>
              </w:rPr>
            </w:pPr>
            <w:r w:rsidRPr="0096151E">
              <w:rPr>
                <w:rFonts w:eastAsia="Cordia New" w:cs="Arial"/>
                <w:b/>
                <w:bCs/>
                <w:lang w:val="en-GB"/>
              </w:rPr>
              <w:t>30 September</w:t>
            </w:r>
          </w:p>
        </w:tc>
        <w:tc>
          <w:tcPr>
            <w:tcW w:w="1512" w:type="dxa"/>
            <w:tcBorders>
              <w:top w:val="single" w:sz="4" w:space="0" w:color="auto"/>
            </w:tcBorders>
            <w:vAlign w:val="bottom"/>
          </w:tcPr>
          <w:p w:rsidR="0091680E" w:rsidRPr="0096151E" w:rsidRDefault="007972F1" w:rsidP="00683E08">
            <w:pPr>
              <w:ind w:right="-72"/>
              <w:jc w:val="right"/>
              <w:rPr>
                <w:rFonts w:eastAsia="Cordia New" w:cs="Arial"/>
                <w:b/>
                <w:bCs/>
              </w:rPr>
            </w:pPr>
            <w:r w:rsidRPr="0096151E">
              <w:rPr>
                <w:rFonts w:cs="Arial"/>
                <w:b/>
                <w:bCs/>
                <w:lang w:val="en-GB"/>
              </w:rPr>
              <w:t>31</w:t>
            </w:r>
            <w:r w:rsidR="0091680E" w:rsidRPr="0096151E">
              <w:rPr>
                <w:rFonts w:cs="Arial"/>
                <w:b/>
                <w:bCs/>
                <w:lang w:val="en-GB"/>
              </w:rPr>
              <w:t xml:space="preserve"> December</w:t>
            </w:r>
          </w:p>
        </w:tc>
      </w:tr>
      <w:tr w:rsidR="000D1BFD" w:rsidRPr="0096151E" w:rsidTr="00613BB4">
        <w:tc>
          <w:tcPr>
            <w:tcW w:w="2880" w:type="dxa"/>
            <w:vAlign w:val="bottom"/>
          </w:tcPr>
          <w:p w:rsidR="000D1BFD" w:rsidRPr="0096151E" w:rsidRDefault="000D1BFD" w:rsidP="00683E08">
            <w:pPr>
              <w:ind w:left="-101"/>
              <w:jc w:val="left"/>
              <w:rPr>
                <w:rFonts w:eastAsia="MS Mincho" w:cs="Arial"/>
              </w:rPr>
            </w:pPr>
          </w:p>
        </w:tc>
        <w:tc>
          <w:tcPr>
            <w:tcW w:w="1512" w:type="dxa"/>
            <w:vAlign w:val="bottom"/>
          </w:tcPr>
          <w:p w:rsidR="000D1BFD" w:rsidRPr="0096151E" w:rsidRDefault="007972F1" w:rsidP="00683E08">
            <w:pPr>
              <w:ind w:right="-72"/>
              <w:jc w:val="right"/>
              <w:rPr>
                <w:rFonts w:eastAsia="Cordia New" w:cs="Arial"/>
                <w:b/>
                <w:bCs/>
              </w:rPr>
            </w:pPr>
            <w:r w:rsidRPr="0096151E">
              <w:rPr>
                <w:rFonts w:cs="Arial"/>
                <w:b/>
                <w:bCs/>
                <w:lang w:val="en-GB"/>
              </w:rPr>
              <w:t>201</w:t>
            </w:r>
            <w:r w:rsidR="00C818CE" w:rsidRPr="0096151E">
              <w:rPr>
                <w:rFonts w:cs="Arial"/>
                <w:b/>
                <w:bCs/>
                <w:lang w:val="en-GB"/>
              </w:rPr>
              <w:t>9</w:t>
            </w:r>
          </w:p>
        </w:tc>
        <w:tc>
          <w:tcPr>
            <w:tcW w:w="1512" w:type="dxa"/>
            <w:vAlign w:val="bottom"/>
          </w:tcPr>
          <w:p w:rsidR="000D1BFD" w:rsidRPr="0096151E" w:rsidRDefault="007972F1" w:rsidP="00683E08">
            <w:pPr>
              <w:ind w:right="-72"/>
              <w:jc w:val="right"/>
              <w:rPr>
                <w:rFonts w:eastAsia="Cordia New" w:cs="Arial"/>
                <w:b/>
                <w:bCs/>
              </w:rPr>
            </w:pPr>
            <w:r w:rsidRPr="0096151E">
              <w:rPr>
                <w:rFonts w:cs="Arial"/>
                <w:b/>
                <w:bCs/>
                <w:lang w:val="en-GB"/>
              </w:rPr>
              <w:t>201</w:t>
            </w:r>
            <w:r w:rsidR="00C818CE" w:rsidRPr="0096151E">
              <w:rPr>
                <w:rFonts w:cs="Arial"/>
                <w:b/>
                <w:bCs/>
                <w:lang w:val="en-GB"/>
              </w:rPr>
              <w:t>8</w:t>
            </w:r>
          </w:p>
        </w:tc>
        <w:tc>
          <w:tcPr>
            <w:tcW w:w="1512" w:type="dxa"/>
            <w:vAlign w:val="bottom"/>
          </w:tcPr>
          <w:p w:rsidR="000D1BFD" w:rsidRPr="0096151E" w:rsidRDefault="007972F1" w:rsidP="00683E08">
            <w:pPr>
              <w:ind w:right="-72"/>
              <w:jc w:val="right"/>
              <w:rPr>
                <w:rFonts w:eastAsia="Cordia New" w:cs="Arial"/>
                <w:b/>
                <w:bCs/>
              </w:rPr>
            </w:pPr>
            <w:r w:rsidRPr="0096151E">
              <w:rPr>
                <w:rFonts w:cs="Arial"/>
                <w:b/>
                <w:bCs/>
                <w:lang w:val="en-GB"/>
              </w:rPr>
              <w:t>201</w:t>
            </w:r>
            <w:r w:rsidR="00C818CE" w:rsidRPr="0096151E">
              <w:rPr>
                <w:rFonts w:cs="Arial"/>
                <w:b/>
                <w:bCs/>
                <w:lang w:val="en-GB"/>
              </w:rPr>
              <w:t>9</w:t>
            </w:r>
          </w:p>
        </w:tc>
        <w:tc>
          <w:tcPr>
            <w:tcW w:w="1512" w:type="dxa"/>
            <w:vAlign w:val="bottom"/>
          </w:tcPr>
          <w:p w:rsidR="000D1BFD" w:rsidRPr="0096151E" w:rsidRDefault="007972F1" w:rsidP="00683E08">
            <w:pPr>
              <w:ind w:right="-72"/>
              <w:jc w:val="right"/>
              <w:rPr>
                <w:rFonts w:eastAsia="Cordia New" w:cs="Arial"/>
                <w:b/>
                <w:bCs/>
              </w:rPr>
            </w:pPr>
            <w:r w:rsidRPr="0096151E">
              <w:rPr>
                <w:rFonts w:cs="Arial"/>
                <w:b/>
                <w:bCs/>
                <w:lang w:val="en-GB"/>
              </w:rPr>
              <w:t>201</w:t>
            </w:r>
            <w:r w:rsidR="00C818CE" w:rsidRPr="0096151E">
              <w:rPr>
                <w:rFonts w:cs="Arial"/>
                <w:b/>
                <w:bCs/>
                <w:lang w:val="en-GB"/>
              </w:rPr>
              <w:t>8</w:t>
            </w:r>
          </w:p>
        </w:tc>
      </w:tr>
      <w:tr w:rsidR="00B0356A" w:rsidRPr="0096151E" w:rsidTr="00613BB4">
        <w:tc>
          <w:tcPr>
            <w:tcW w:w="2880" w:type="dxa"/>
            <w:vAlign w:val="bottom"/>
          </w:tcPr>
          <w:p w:rsidR="000D1BFD" w:rsidRPr="0096151E" w:rsidRDefault="000D1BFD" w:rsidP="00683E08">
            <w:pPr>
              <w:ind w:left="-101"/>
              <w:jc w:val="left"/>
              <w:rPr>
                <w:rFonts w:eastAsia="MS Mincho" w:cs="Arial"/>
              </w:rPr>
            </w:pPr>
          </w:p>
        </w:tc>
        <w:tc>
          <w:tcPr>
            <w:tcW w:w="1512" w:type="dxa"/>
            <w:vAlign w:val="bottom"/>
          </w:tcPr>
          <w:p w:rsidR="000D1BFD" w:rsidRPr="0096151E" w:rsidRDefault="000D1BFD" w:rsidP="00683E08">
            <w:pPr>
              <w:ind w:right="-72"/>
              <w:jc w:val="right"/>
              <w:rPr>
                <w:rFonts w:eastAsia="Cordia New" w:cs="Arial"/>
                <w:b/>
                <w:bCs/>
              </w:rPr>
            </w:pPr>
            <w:r w:rsidRPr="0096151E">
              <w:rPr>
                <w:rFonts w:cs="Arial"/>
                <w:b/>
                <w:bCs/>
              </w:rPr>
              <w:t>Thousand</w:t>
            </w:r>
          </w:p>
        </w:tc>
        <w:tc>
          <w:tcPr>
            <w:tcW w:w="1512" w:type="dxa"/>
            <w:vAlign w:val="bottom"/>
          </w:tcPr>
          <w:p w:rsidR="000D1BFD" w:rsidRPr="0096151E" w:rsidRDefault="000D1BFD" w:rsidP="00683E08">
            <w:pPr>
              <w:ind w:right="-72"/>
              <w:jc w:val="right"/>
              <w:rPr>
                <w:rFonts w:eastAsia="Cordia New" w:cs="Arial"/>
                <w:b/>
                <w:bCs/>
              </w:rPr>
            </w:pPr>
            <w:r w:rsidRPr="0096151E">
              <w:rPr>
                <w:rFonts w:cs="Arial"/>
                <w:b/>
                <w:bCs/>
              </w:rPr>
              <w:t>Thousand</w:t>
            </w:r>
          </w:p>
        </w:tc>
        <w:tc>
          <w:tcPr>
            <w:tcW w:w="1512" w:type="dxa"/>
            <w:vAlign w:val="bottom"/>
          </w:tcPr>
          <w:p w:rsidR="000D1BFD" w:rsidRPr="0096151E" w:rsidRDefault="000D1BFD" w:rsidP="00683E08">
            <w:pPr>
              <w:ind w:right="-72"/>
              <w:jc w:val="right"/>
              <w:rPr>
                <w:rFonts w:eastAsia="Cordia New" w:cs="Arial"/>
                <w:b/>
                <w:bCs/>
              </w:rPr>
            </w:pPr>
            <w:r w:rsidRPr="0096151E">
              <w:rPr>
                <w:rFonts w:cs="Arial"/>
                <w:b/>
                <w:bCs/>
              </w:rPr>
              <w:t>Thousand</w:t>
            </w:r>
          </w:p>
        </w:tc>
        <w:tc>
          <w:tcPr>
            <w:tcW w:w="1512" w:type="dxa"/>
            <w:vAlign w:val="bottom"/>
          </w:tcPr>
          <w:p w:rsidR="000D1BFD" w:rsidRPr="0096151E" w:rsidRDefault="000D1BFD" w:rsidP="00683E08">
            <w:pPr>
              <w:ind w:right="-72"/>
              <w:jc w:val="right"/>
              <w:rPr>
                <w:rFonts w:eastAsia="Cordia New" w:cs="Arial"/>
                <w:b/>
                <w:bCs/>
              </w:rPr>
            </w:pPr>
            <w:r w:rsidRPr="0096151E">
              <w:rPr>
                <w:rFonts w:cs="Arial"/>
                <w:b/>
                <w:bCs/>
              </w:rPr>
              <w:t>Thousand</w:t>
            </w:r>
          </w:p>
        </w:tc>
      </w:tr>
      <w:tr w:rsidR="000D1BFD" w:rsidRPr="0096151E" w:rsidTr="00613BB4">
        <w:tc>
          <w:tcPr>
            <w:tcW w:w="2880" w:type="dxa"/>
            <w:vAlign w:val="bottom"/>
          </w:tcPr>
          <w:p w:rsidR="000D1BFD" w:rsidRPr="0096151E" w:rsidRDefault="000D1BFD" w:rsidP="00683E08">
            <w:pPr>
              <w:ind w:left="-101"/>
              <w:jc w:val="left"/>
              <w:rPr>
                <w:rFonts w:cs="Arial"/>
                <w:cs/>
              </w:rPr>
            </w:pPr>
          </w:p>
        </w:tc>
        <w:tc>
          <w:tcPr>
            <w:tcW w:w="1512" w:type="dxa"/>
            <w:tcBorders>
              <w:bottom w:val="single" w:sz="4" w:space="0" w:color="auto"/>
            </w:tcBorders>
            <w:vAlign w:val="bottom"/>
            <w:hideMark/>
          </w:tcPr>
          <w:p w:rsidR="000D1BFD" w:rsidRPr="0096151E" w:rsidRDefault="000D1BFD" w:rsidP="00683E08">
            <w:pPr>
              <w:ind w:right="-72"/>
              <w:jc w:val="right"/>
              <w:rPr>
                <w:rFonts w:cs="Arial"/>
                <w:b/>
                <w:bCs/>
              </w:rPr>
            </w:pPr>
            <w:r w:rsidRPr="0096151E">
              <w:rPr>
                <w:rFonts w:cs="Arial"/>
                <w:b/>
                <w:bCs/>
              </w:rPr>
              <w:t>Baht</w:t>
            </w:r>
          </w:p>
        </w:tc>
        <w:tc>
          <w:tcPr>
            <w:tcW w:w="1512" w:type="dxa"/>
            <w:tcBorders>
              <w:bottom w:val="single" w:sz="4" w:space="0" w:color="auto"/>
            </w:tcBorders>
            <w:vAlign w:val="bottom"/>
            <w:hideMark/>
          </w:tcPr>
          <w:p w:rsidR="000D1BFD" w:rsidRPr="0096151E" w:rsidRDefault="000D1BFD" w:rsidP="00683E08">
            <w:pPr>
              <w:ind w:right="-72"/>
              <w:jc w:val="right"/>
              <w:rPr>
                <w:rFonts w:cs="Arial"/>
                <w:b/>
                <w:bCs/>
              </w:rPr>
            </w:pPr>
            <w:r w:rsidRPr="0096151E">
              <w:rPr>
                <w:rFonts w:cs="Arial"/>
                <w:b/>
                <w:bCs/>
              </w:rPr>
              <w:t>Baht</w:t>
            </w:r>
          </w:p>
        </w:tc>
        <w:tc>
          <w:tcPr>
            <w:tcW w:w="1512" w:type="dxa"/>
            <w:tcBorders>
              <w:bottom w:val="single" w:sz="4" w:space="0" w:color="auto"/>
            </w:tcBorders>
            <w:vAlign w:val="bottom"/>
            <w:hideMark/>
          </w:tcPr>
          <w:p w:rsidR="000D1BFD" w:rsidRPr="0096151E" w:rsidRDefault="000D1BFD" w:rsidP="00683E08">
            <w:pPr>
              <w:ind w:right="-72"/>
              <w:jc w:val="right"/>
              <w:rPr>
                <w:rFonts w:cs="Arial"/>
                <w:b/>
                <w:bCs/>
              </w:rPr>
            </w:pPr>
            <w:r w:rsidRPr="0096151E">
              <w:rPr>
                <w:rFonts w:cs="Arial"/>
                <w:b/>
                <w:bCs/>
              </w:rPr>
              <w:t>Baht</w:t>
            </w:r>
          </w:p>
        </w:tc>
        <w:tc>
          <w:tcPr>
            <w:tcW w:w="1512" w:type="dxa"/>
            <w:tcBorders>
              <w:bottom w:val="single" w:sz="4" w:space="0" w:color="auto"/>
            </w:tcBorders>
            <w:vAlign w:val="bottom"/>
            <w:hideMark/>
          </w:tcPr>
          <w:p w:rsidR="000D1BFD" w:rsidRPr="0096151E" w:rsidRDefault="000D1BFD" w:rsidP="00683E08">
            <w:pPr>
              <w:ind w:right="-72"/>
              <w:jc w:val="right"/>
              <w:rPr>
                <w:rFonts w:cs="Arial"/>
                <w:b/>
                <w:bCs/>
              </w:rPr>
            </w:pPr>
            <w:r w:rsidRPr="0096151E">
              <w:rPr>
                <w:rFonts w:cs="Arial"/>
                <w:b/>
                <w:bCs/>
              </w:rPr>
              <w:t>Baht</w:t>
            </w:r>
          </w:p>
        </w:tc>
      </w:tr>
      <w:tr w:rsidR="000D1BFD" w:rsidRPr="00EE0986" w:rsidTr="00613BB4">
        <w:tc>
          <w:tcPr>
            <w:tcW w:w="2880" w:type="dxa"/>
            <w:vAlign w:val="bottom"/>
          </w:tcPr>
          <w:p w:rsidR="000D1BFD" w:rsidRPr="00EE0986" w:rsidRDefault="000D1BFD" w:rsidP="00683E08">
            <w:pPr>
              <w:ind w:left="-101"/>
              <w:jc w:val="left"/>
              <w:rPr>
                <w:rFonts w:cs="Arial"/>
                <w:sz w:val="12"/>
                <w:szCs w:val="12"/>
              </w:rPr>
            </w:pPr>
          </w:p>
        </w:tc>
        <w:tc>
          <w:tcPr>
            <w:tcW w:w="1512" w:type="dxa"/>
            <w:tcBorders>
              <w:top w:val="single" w:sz="4" w:space="0" w:color="auto"/>
            </w:tcBorders>
            <w:shd w:val="clear" w:color="auto" w:fill="FAFAFA"/>
            <w:vAlign w:val="bottom"/>
          </w:tcPr>
          <w:p w:rsidR="000D1BFD" w:rsidRPr="00EE0986" w:rsidRDefault="000D1BFD" w:rsidP="00683E08">
            <w:pPr>
              <w:ind w:right="-72"/>
              <w:jc w:val="right"/>
              <w:rPr>
                <w:rFonts w:cs="Arial"/>
                <w:sz w:val="12"/>
                <w:szCs w:val="12"/>
                <w:cs/>
              </w:rPr>
            </w:pPr>
          </w:p>
        </w:tc>
        <w:tc>
          <w:tcPr>
            <w:tcW w:w="1512" w:type="dxa"/>
            <w:tcBorders>
              <w:top w:val="single" w:sz="4" w:space="0" w:color="auto"/>
            </w:tcBorders>
            <w:vAlign w:val="bottom"/>
          </w:tcPr>
          <w:p w:rsidR="000D1BFD" w:rsidRPr="00EE0986" w:rsidRDefault="000D1BFD" w:rsidP="00683E08">
            <w:pPr>
              <w:ind w:right="-72"/>
              <w:jc w:val="right"/>
              <w:rPr>
                <w:rFonts w:cs="Arial"/>
                <w:sz w:val="12"/>
                <w:szCs w:val="12"/>
              </w:rPr>
            </w:pPr>
          </w:p>
        </w:tc>
        <w:tc>
          <w:tcPr>
            <w:tcW w:w="1512" w:type="dxa"/>
            <w:tcBorders>
              <w:top w:val="single" w:sz="4" w:space="0" w:color="auto"/>
            </w:tcBorders>
            <w:shd w:val="clear" w:color="auto" w:fill="FAFAFA"/>
            <w:vAlign w:val="bottom"/>
          </w:tcPr>
          <w:p w:rsidR="000D1BFD" w:rsidRPr="00EE0986" w:rsidRDefault="000D1BFD" w:rsidP="00683E08">
            <w:pPr>
              <w:ind w:right="-72"/>
              <w:jc w:val="right"/>
              <w:rPr>
                <w:rFonts w:cs="Arial"/>
                <w:sz w:val="12"/>
                <w:szCs w:val="12"/>
              </w:rPr>
            </w:pPr>
          </w:p>
        </w:tc>
        <w:tc>
          <w:tcPr>
            <w:tcW w:w="1512" w:type="dxa"/>
            <w:tcBorders>
              <w:top w:val="single" w:sz="4" w:space="0" w:color="auto"/>
            </w:tcBorders>
            <w:vAlign w:val="bottom"/>
          </w:tcPr>
          <w:p w:rsidR="000D1BFD" w:rsidRPr="00EE0986" w:rsidRDefault="000D1BFD" w:rsidP="00683E08">
            <w:pPr>
              <w:ind w:right="-72"/>
              <w:jc w:val="right"/>
              <w:rPr>
                <w:rFonts w:cs="Arial"/>
                <w:sz w:val="12"/>
                <w:szCs w:val="12"/>
              </w:rPr>
            </w:pPr>
          </w:p>
        </w:tc>
      </w:tr>
      <w:tr w:rsidR="007002D9" w:rsidRPr="0096151E" w:rsidTr="00613BB4">
        <w:tc>
          <w:tcPr>
            <w:tcW w:w="2880" w:type="dxa"/>
            <w:hideMark/>
          </w:tcPr>
          <w:p w:rsidR="007002D9" w:rsidRPr="0096151E" w:rsidRDefault="007002D9" w:rsidP="00683E08">
            <w:pPr>
              <w:tabs>
                <w:tab w:val="left" w:pos="1134"/>
                <w:tab w:val="left" w:pos="1276"/>
                <w:tab w:val="center" w:pos="3402"/>
                <w:tab w:val="center" w:pos="4536"/>
                <w:tab w:val="center" w:pos="5670"/>
                <w:tab w:val="center" w:pos="6804"/>
                <w:tab w:val="right" w:pos="7655"/>
              </w:tabs>
              <w:ind w:left="-101"/>
              <w:jc w:val="left"/>
              <w:rPr>
                <w:rFonts w:cs="Arial"/>
              </w:rPr>
            </w:pPr>
            <w:r w:rsidRPr="0096151E">
              <w:rPr>
                <w:rFonts w:cs="Arial"/>
                <w:spacing w:val="-2"/>
              </w:rPr>
              <w:t>Plant and equipment</w:t>
            </w:r>
          </w:p>
        </w:tc>
        <w:tc>
          <w:tcPr>
            <w:tcW w:w="1512" w:type="dxa"/>
            <w:tcBorders>
              <w:bottom w:val="single" w:sz="4" w:space="0" w:color="auto"/>
            </w:tcBorders>
            <w:shd w:val="clear" w:color="auto" w:fill="FAFAFA"/>
            <w:vAlign w:val="bottom"/>
          </w:tcPr>
          <w:p w:rsidR="007002D9" w:rsidRPr="0096151E" w:rsidRDefault="005E0BE7" w:rsidP="00683E08">
            <w:pPr>
              <w:ind w:right="-72"/>
              <w:jc w:val="right"/>
              <w:rPr>
                <w:rFonts w:cs="Arial"/>
              </w:rPr>
            </w:pPr>
            <w:r>
              <w:rPr>
                <w:rFonts w:cs="Arial"/>
              </w:rPr>
              <w:t>63,355</w:t>
            </w:r>
          </w:p>
        </w:tc>
        <w:tc>
          <w:tcPr>
            <w:tcW w:w="1512" w:type="dxa"/>
            <w:tcBorders>
              <w:bottom w:val="single" w:sz="4" w:space="0" w:color="auto"/>
            </w:tcBorders>
            <w:vAlign w:val="bottom"/>
          </w:tcPr>
          <w:p w:rsidR="007002D9" w:rsidRPr="0096151E" w:rsidRDefault="007002D9" w:rsidP="00683E08">
            <w:pPr>
              <w:ind w:right="-72"/>
              <w:jc w:val="right"/>
              <w:rPr>
                <w:rFonts w:cs="Arial"/>
                <w:cs/>
              </w:rPr>
            </w:pPr>
            <w:r w:rsidRPr="0096151E">
              <w:rPr>
                <w:rFonts w:cs="Arial"/>
              </w:rPr>
              <w:t>473,362</w:t>
            </w:r>
          </w:p>
        </w:tc>
        <w:tc>
          <w:tcPr>
            <w:tcW w:w="1512" w:type="dxa"/>
            <w:tcBorders>
              <w:bottom w:val="single" w:sz="4" w:space="0" w:color="auto"/>
            </w:tcBorders>
            <w:shd w:val="clear" w:color="auto" w:fill="FAFAFA"/>
            <w:vAlign w:val="bottom"/>
          </w:tcPr>
          <w:p w:rsidR="007002D9" w:rsidRPr="0096151E" w:rsidRDefault="005E0BE7" w:rsidP="00683E08">
            <w:pPr>
              <w:ind w:right="-72"/>
              <w:jc w:val="right"/>
              <w:rPr>
                <w:rFonts w:cs="Arial"/>
              </w:rPr>
            </w:pPr>
            <w:r>
              <w:rPr>
                <w:rFonts w:cs="Arial"/>
              </w:rPr>
              <w:t>46,636</w:t>
            </w:r>
          </w:p>
        </w:tc>
        <w:tc>
          <w:tcPr>
            <w:tcW w:w="1512" w:type="dxa"/>
            <w:tcBorders>
              <w:bottom w:val="single" w:sz="4" w:space="0" w:color="auto"/>
            </w:tcBorders>
            <w:vAlign w:val="bottom"/>
          </w:tcPr>
          <w:p w:rsidR="007002D9" w:rsidRPr="0096151E" w:rsidRDefault="007002D9" w:rsidP="00683E08">
            <w:pPr>
              <w:ind w:right="-72"/>
              <w:jc w:val="right"/>
              <w:rPr>
                <w:rFonts w:cs="Arial"/>
              </w:rPr>
            </w:pPr>
            <w:r w:rsidRPr="0096151E">
              <w:rPr>
                <w:rFonts w:cs="Arial"/>
              </w:rPr>
              <w:t>186,193</w:t>
            </w:r>
          </w:p>
        </w:tc>
      </w:tr>
    </w:tbl>
    <w:p w:rsidR="00683E08" w:rsidRPr="0096151E" w:rsidRDefault="00683E08" w:rsidP="00683E08">
      <w:pPr>
        <w:tabs>
          <w:tab w:val="left" w:pos="2880"/>
          <w:tab w:val="left" w:pos="3600"/>
          <w:tab w:val="right" w:pos="5040"/>
          <w:tab w:val="right" w:pos="6300"/>
          <w:tab w:val="right" w:pos="8100"/>
          <w:tab w:val="right" w:pos="9620"/>
        </w:tabs>
        <w:ind w:left="540"/>
        <w:rPr>
          <w:rFonts w:cs="Arial"/>
        </w:rPr>
      </w:pPr>
    </w:p>
    <w:p w:rsidR="00930CF3" w:rsidRPr="0096151E" w:rsidRDefault="009D5450" w:rsidP="00683E08">
      <w:pPr>
        <w:ind w:left="540" w:hanging="540"/>
        <w:jc w:val="thaiDistribute"/>
        <w:rPr>
          <w:rFonts w:cs="Arial"/>
          <w:b/>
          <w:bCs/>
          <w:color w:val="CF4A02"/>
        </w:rPr>
      </w:pPr>
      <w:r w:rsidRPr="0096151E">
        <w:rPr>
          <w:rFonts w:cs="Arial"/>
          <w:b/>
          <w:bCs/>
          <w:color w:val="CF4A02"/>
        </w:rPr>
        <w:t>20</w:t>
      </w:r>
      <w:r w:rsidR="00930CF3" w:rsidRPr="0096151E">
        <w:rPr>
          <w:rFonts w:cs="Arial"/>
          <w:b/>
          <w:bCs/>
          <w:color w:val="CF4A02"/>
        </w:rPr>
        <w:t>.</w:t>
      </w:r>
      <w:r w:rsidR="007972F1" w:rsidRPr="0096151E">
        <w:rPr>
          <w:rFonts w:cs="Arial"/>
          <w:b/>
          <w:bCs/>
          <w:color w:val="CF4A02"/>
        </w:rPr>
        <w:t>2</w:t>
      </w:r>
      <w:r w:rsidR="00930CF3" w:rsidRPr="0096151E">
        <w:rPr>
          <w:rFonts w:cs="Arial"/>
          <w:b/>
          <w:bCs/>
          <w:color w:val="CF4A02"/>
        </w:rPr>
        <w:tab/>
        <w:t>Operating lease commitments</w:t>
      </w:r>
    </w:p>
    <w:p w:rsidR="00930CF3" w:rsidRPr="0096151E" w:rsidRDefault="00930CF3" w:rsidP="00683E08">
      <w:pPr>
        <w:ind w:left="540"/>
        <w:rPr>
          <w:rFonts w:cs="Arial"/>
        </w:rPr>
      </w:pPr>
    </w:p>
    <w:p w:rsidR="00930CF3" w:rsidRPr="0096151E" w:rsidRDefault="00930CF3" w:rsidP="00683E08">
      <w:pPr>
        <w:ind w:left="540"/>
        <w:rPr>
          <w:rFonts w:cs="Arial"/>
        </w:rPr>
      </w:pPr>
      <w:r w:rsidRPr="0096151E">
        <w:rPr>
          <w:rFonts w:cs="Arial"/>
          <w:spacing w:val="-4"/>
        </w:rPr>
        <w:t>The Group has entered into non-cancellable lease agreement in respect of rental of</w:t>
      </w:r>
      <w:r w:rsidR="00EE009D" w:rsidRPr="0096151E">
        <w:rPr>
          <w:rFonts w:cs="Arial"/>
          <w:spacing w:val="-4"/>
        </w:rPr>
        <w:t xml:space="preserve"> land</w:t>
      </w:r>
      <w:r w:rsidR="00C76BD3" w:rsidRPr="0096151E">
        <w:rPr>
          <w:rFonts w:cs="Arial"/>
          <w:spacing w:val="-4"/>
        </w:rPr>
        <w:t xml:space="preserve"> and </w:t>
      </w:r>
      <w:r w:rsidRPr="0096151E">
        <w:rPr>
          <w:rFonts w:cs="Arial"/>
          <w:spacing w:val="-4"/>
        </w:rPr>
        <w:t>equipment</w:t>
      </w:r>
      <w:r w:rsidRPr="0096151E">
        <w:rPr>
          <w:rFonts w:cs="Arial"/>
          <w:spacing w:val="-2"/>
        </w:rPr>
        <w:t xml:space="preserve"> and service agreements. Th</w:t>
      </w:r>
      <w:r w:rsidR="00EE009D" w:rsidRPr="0096151E">
        <w:rPr>
          <w:rFonts w:cs="Arial"/>
          <w:spacing w:val="-2"/>
        </w:rPr>
        <w:t>e</w:t>
      </w:r>
      <w:r w:rsidR="00AF37EA" w:rsidRPr="0096151E">
        <w:rPr>
          <w:rFonts w:cs="Arial"/>
          <w:spacing w:val="-2"/>
        </w:rPr>
        <w:t xml:space="preserve"> lease terms are between </w:t>
      </w:r>
      <w:r w:rsidR="007972F1" w:rsidRPr="0096151E">
        <w:rPr>
          <w:rFonts w:cs="Arial"/>
          <w:spacing w:val="-2"/>
          <w:lang w:val="en-GB"/>
        </w:rPr>
        <w:t>1</w:t>
      </w:r>
      <w:r w:rsidR="00AF37EA" w:rsidRPr="0096151E">
        <w:rPr>
          <w:rFonts w:cs="Arial"/>
          <w:spacing w:val="-2"/>
        </w:rPr>
        <w:t xml:space="preserve"> to </w:t>
      </w:r>
      <w:r w:rsidR="000C5B3E">
        <w:rPr>
          <w:rFonts w:cs="Arial"/>
          <w:spacing w:val="-2"/>
          <w:lang w:val="en-GB"/>
        </w:rPr>
        <w:t>12</w:t>
      </w:r>
      <w:r w:rsidRPr="0096151E">
        <w:rPr>
          <w:rFonts w:cs="Arial"/>
          <w:spacing w:val="-2"/>
        </w:rPr>
        <w:t xml:space="preserve"> years. The future aggregate</w:t>
      </w:r>
      <w:r w:rsidRPr="0096151E">
        <w:rPr>
          <w:rFonts w:cs="Arial"/>
        </w:rPr>
        <w:t xml:space="preserve"> minimum lease payments under non-cancellable operating leases are as follows:</w:t>
      </w:r>
    </w:p>
    <w:p w:rsidR="00930CF3" w:rsidRPr="0096151E" w:rsidRDefault="00930CF3" w:rsidP="00683E08">
      <w:pPr>
        <w:ind w:left="540"/>
        <w:rPr>
          <w:rFonts w:cs="Arial"/>
        </w:rPr>
      </w:pPr>
    </w:p>
    <w:tbl>
      <w:tblPr>
        <w:tblW w:w="4613" w:type="pct"/>
        <w:tblInd w:w="648" w:type="dxa"/>
        <w:tblLook w:val="0000" w:firstRow="0" w:lastRow="0" w:firstColumn="0" w:lastColumn="0" w:noHBand="0" w:noVBand="0"/>
      </w:tblPr>
      <w:tblGrid>
        <w:gridCol w:w="2880"/>
        <w:gridCol w:w="1511"/>
        <w:gridCol w:w="1514"/>
        <w:gridCol w:w="1511"/>
        <w:gridCol w:w="1512"/>
      </w:tblGrid>
      <w:tr w:rsidR="00B0356A" w:rsidRPr="0096151E" w:rsidTr="00613BB4">
        <w:trPr>
          <w:trHeight w:val="120"/>
        </w:trPr>
        <w:tc>
          <w:tcPr>
            <w:tcW w:w="1613" w:type="pct"/>
            <w:vAlign w:val="bottom"/>
          </w:tcPr>
          <w:p w:rsidR="00930CF3" w:rsidRPr="0096151E" w:rsidRDefault="00930CF3" w:rsidP="00683E0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694" w:type="pct"/>
            <w:gridSpan w:val="2"/>
            <w:tcBorders>
              <w:top w:val="single" w:sz="4" w:space="0" w:color="auto"/>
              <w:bottom w:val="single" w:sz="4" w:space="0" w:color="auto"/>
            </w:tcBorders>
            <w:vAlign w:val="bottom"/>
          </w:tcPr>
          <w:p w:rsidR="00930CF3" w:rsidRPr="0096151E" w:rsidRDefault="00930CF3" w:rsidP="00683E08">
            <w:pPr>
              <w:ind w:right="-72"/>
              <w:jc w:val="center"/>
              <w:rPr>
                <w:rFonts w:cs="Arial"/>
              </w:rPr>
            </w:pPr>
            <w:r w:rsidRPr="0096151E">
              <w:rPr>
                <w:rFonts w:cs="Arial"/>
                <w:b/>
                <w:bCs/>
              </w:rPr>
              <w:t>Consolidated</w:t>
            </w:r>
            <w:r w:rsidRPr="0096151E">
              <w:rPr>
                <w:rFonts w:cs="Arial"/>
                <w:b/>
                <w:bCs/>
              </w:rPr>
              <w:br/>
              <w:t>financial information</w:t>
            </w:r>
          </w:p>
        </w:tc>
        <w:tc>
          <w:tcPr>
            <w:tcW w:w="1694" w:type="pct"/>
            <w:gridSpan w:val="2"/>
            <w:tcBorders>
              <w:top w:val="single" w:sz="4" w:space="0" w:color="auto"/>
              <w:bottom w:val="single" w:sz="4" w:space="0" w:color="auto"/>
            </w:tcBorders>
            <w:vAlign w:val="bottom"/>
          </w:tcPr>
          <w:p w:rsidR="00930CF3" w:rsidRPr="0096151E" w:rsidRDefault="00930CF3" w:rsidP="00683E08">
            <w:pPr>
              <w:ind w:right="-72"/>
              <w:jc w:val="center"/>
              <w:rPr>
                <w:rFonts w:cs="Arial"/>
                <w:b/>
                <w:bCs/>
              </w:rPr>
            </w:pPr>
            <w:r w:rsidRPr="0096151E">
              <w:rPr>
                <w:rFonts w:cs="Arial"/>
                <w:b/>
                <w:bCs/>
              </w:rPr>
              <w:t>Separate</w:t>
            </w:r>
            <w:r w:rsidRPr="0096151E">
              <w:rPr>
                <w:rFonts w:cs="Arial"/>
                <w:b/>
                <w:bCs/>
              </w:rPr>
              <w:br/>
              <w:t>financial information</w:t>
            </w:r>
          </w:p>
        </w:tc>
      </w:tr>
      <w:tr w:rsidR="00B0356A" w:rsidRPr="0096151E" w:rsidDel="00AB552D" w:rsidTr="00613BB4">
        <w:trPr>
          <w:trHeight w:val="120"/>
        </w:trPr>
        <w:tc>
          <w:tcPr>
            <w:tcW w:w="1613" w:type="pct"/>
            <w:vAlign w:val="bottom"/>
          </w:tcPr>
          <w:p w:rsidR="0091680E" w:rsidRPr="0096151E" w:rsidDel="00AB552D" w:rsidRDefault="0091680E" w:rsidP="00683E0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46" w:type="pct"/>
            <w:tcBorders>
              <w:top w:val="single" w:sz="4" w:space="0" w:color="auto"/>
            </w:tcBorders>
            <w:vAlign w:val="bottom"/>
          </w:tcPr>
          <w:p w:rsidR="0091680E" w:rsidRPr="0096151E" w:rsidRDefault="00613BB4" w:rsidP="00683E08">
            <w:pPr>
              <w:ind w:right="-72"/>
              <w:jc w:val="right"/>
              <w:rPr>
                <w:rFonts w:eastAsia="Cordia New" w:cs="Arial"/>
                <w:b/>
                <w:bCs/>
              </w:rPr>
            </w:pPr>
            <w:r w:rsidRPr="0096151E">
              <w:rPr>
                <w:rFonts w:eastAsia="Cordia New" w:cs="Arial"/>
                <w:b/>
                <w:bCs/>
                <w:lang w:val="en-GB"/>
              </w:rPr>
              <w:t>30 September</w:t>
            </w:r>
          </w:p>
        </w:tc>
        <w:tc>
          <w:tcPr>
            <w:tcW w:w="847" w:type="pct"/>
            <w:tcBorders>
              <w:top w:val="single" w:sz="4" w:space="0" w:color="auto"/>
            </w:tcBorders>
            <w:vAlign w:val="bottom"/>
          </w:tcPr>
          <w:p w:rsidR="0091680E" w:rsidRPr="0096151E" w:rsidRDefault="007972F1" w:rsidP="00683E08">
            <w:pPr>
              <w:ind w:right="-72"/>
              <w:jc w:val="right"/>
              <w:rPr>
                <w:rFonts w:eastAsia="Cordia New" w:cs="Arial"/>
                <w:b/>
                <w:bCs/>
              </w:rPr>
            </w:pPr>
            <w:r w:rsidRPr="0096151E">
              <w:rPr>
                <w:rFonts w:cs="Arial"/>
                <w:b/>
                <w:bCs/>
                <w:lang w:val="en-GB"/>
              </w:rPr>
              <w:t>31</w:t>
            </w:r>
            <w:r w:rsidR="0091680E" w:rsidRPr="0096151E">
              <w:rPr>
                <w:rFonts w:cs="Arial"/>
                <w:b/>
                <w:bCs/>
                <w:lang w:val="en-GB"/>
              </w:rPr>
              <w:t xml:space="preserve"> December</w:t>
            </w:r>
          </w:p>
        </w:tc>
        <w:tc>
          <w:tcPr>
            <w:tcW w:w="846" w:type="pct"/>
            <w:tcBorders>
              <w:top w:val="single" w:sz="4" w:space="0" w:color="auto"/>
            </w:tcBorders>
            <w:vAlign w:val="bottom"/>
          </w:tcPr>
          <w:p w:rsidR="0091680E" w:rsidRPr="0096151E" w:rsidRDefault="00613BB4" w:rsidP="00683E08">
            <w:pPr>
              <w:ind w:right="-72"/>
              <w:jc w:val="right"/>
              <w:rPr>
                <w:rFonts w:eastAsia="Cordia New" w:cs="Arial"/>
                <w:b/>
                <w:bCs/>
              </w:rPr>
            </w:pPr>
            <w:r w:rsidRPr="0096151E">
              <w:rPr>
                <w:rFonts w:eastAsia="Cordia New" w:cs="Arial"/>
                <w:b/>
                <w:bCs/>
                <w:lang w:val="en-GB"/>
              </w:rPr>
              <w:t>30 September</w:t>
            </w:r>
          </w:p>
        </w:tc>
        <w:tc>
          <w:tcPr>
            <w:tcW w:w="847" w:type="pct"/>
            <w:tcBorders>
              <w:top w:val="single" w:sz="4" w:space="0" w:color="auto"/>
            </w:tcBorders>
            <w:vAlign w:val="bottom"/>
          </w:tcPr>
          <w:p w:rsidR="0091680E" w:rsidRPr="0096151E" w:rsidRDefault="007972F1" w:rsidP="00683E08">
            <w:pPr>
              <w:ind w:right="-72"/>
              <w:jc w:val="right"/>
              <w:rPr>
                <w:rFonts w:eastAsia="Cordia New" w:cs="Arial"/>
                <w:b/>
                <w:bCs/>
              </w:rPr>
            </w:pPr>
            <w:r w:rsidRPr="0096151E">
              <w:rPr>
                <w:rFonts w:cs="Arial"/>
                <w:b/>
                <w:bCs/>
                <w:lang w:val="en-GB"/>
              </w:rPr>
              <w:t>31</w:t>
            </w:r>
            <w:r w:rsidR="0091680E" w:rsidRPr="0096151E">
              <w:rPr>
                <w:rFonts w:cs="Arial"/>
                <w:b/>
                <w:bCs/>
                <w:lang w:val="en-GB"/>
              </w:rPr>
              <w:t xml:space="preserve"> December</w:t>
            </w:r>
          </w:p>
        </w:tc>
      </w:tr>
      <w:tr w:rsidR="000D1BFD" w:rsidRPr="0096151E" w:rsidDel="00AB552D" w:rsidTr="00613BB4">
        <w:trPr>
          <w:trHeight w:val="120"/>
        </w:trPr>
        <w:tc>
          <w:tcPr>
            <w:tcW w:w="1613" w:type="pct"/>
            <w:vAlign w:val="bottom"/>
          </w:tcPr>
          <w:p w:rsidR="000D1BFD" w:rsidRPr="0096151E" w:rsidDel="00AB552D" w:rsidRDefault="000D1BFD" w:rsidP="00683E0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46" w:type="pct"/>
            <w:vAlign w:val="bottom"/>
          </w:tcPr>
          <w:p w:rsidR="000D1BFD" w:rsidRPr="0096151E" w:rsidRDefault="007972F1" w:rsidP="00683E08">
            <w:pPr>
              <w:ind w:right="-72"/>
              <w:jc w:val="right"/>
              <w:rPr>
                <w:rFonts w:cs="Arial"/>
                <w:b/>
                <w:bCs/>
              </w:rPr>
            </w:pPr>
            <w:r w:rsidRPr="0096151E">
              <w:rPr>
                <w:rFonts w:cs="Arial"/>
                <w:b/>
                <w:bCs/>
                <w:lang w:val="en-GB"/>
              </w:rPr>
              <w:t>201</w:t>
            </w:r>
            <w:r w:rsidR="00C818CE" w:rsidRPr="0096151E">
              <w:rPr>
                <w:rFonts w:cs="Arial"/>
                <w:b/>
                <w:bCs/>
                <w:lang w:val="en-GB"/>
              </w:rPr>
              <w:t>9</w:t>
            </w:r>
          </w:p>
        </w:tc>
        <w:tc>
          <w:tcPr>
            <w:tcW w:w="847" w:type="pct"/>
            <w:vAlign w:val="bottom"/>
          </w:tcPr>
          <w:p w:rsidR="000D1BFD" w:rsidRPr="0096151E" w:rsidRDefault="007972F1" w:rsidP="00683E08">
            <w:pPr>
              <w:ind w:right="-72"/>
              <w:jc w:val="right"/>
              <w:rPr>
                <w:rFonts w:cs="Arial"/>
                <w:b/>
                <w:bCs/>
              </w:rPr>
            </w:pPr>
            <w:r w:rsidRPr="0096151E">
              <w:rPr>
                <w:rFonts w:cs="Arial"/>
                <w:b/>
                <w:bCs/>
                <w:lang w:val="en-GB"/>
              </w:rPr>
              <w:t>201</w:t>
            </w:r>
            <w:r w:rsidR="00C818CE" w:rsidRPr="0096151E">
              <w:rPr>
                <w:rFonts w:cs="Arial"/>
                <w:b/>
                <w:bCs/>
                <w:lang w:val="en-GB"/>
              </w:rPr>
              <w:t>8</w:t>
            </w:r>
          </w:p>
        </w:tc>
        <w:tc>
          <w:tcPr>
            <w:tcW w:w="846" w:type="pct"/>
            <w:vAlign w:val="bottom"/>
          </w:tcPr>
          <w:p w:rsidR="000D1BFD" w:rsidRPr="0096151E" w:rsidRDefault="007972F1" w:rsidP="00683E08">
            <w:pPr>
              <w:ind w:right="-72"/>
              <w:jc w:val="right"/>
              <w:rPr>
                <w:rFonts w:cs="Arial"/>
                <w:b/>
                <w:bCs/>
              </w:rPr>
            </w:pPr>
            <w:r w:rsidRPr="0096151E">
              <w:rPr>
                <w:rFonts w:cs="Arial"/>
                <w:b/>
                <w:bCs/>
                <w:lang w:val="en-GB"/>
              </w:rPr>
              <w:t>201</w:t>
            </w:r>
            <w:r w:rsidR="00C818CE" w:rsidRPr="0096151E">
              <w:rPr>
                <w:rFonts w:cs="Arial"/>
                <w:b/>
                <w:bCs/>
                <w:lang w:val="en-GB"/>
              </w:rPr>
              <w:t>9</w:t>
            </w:r>
          </w:p>
        </w:tc>
        <w:tc>
          <w:tcPr>
            <w:tcW w:w="847" w:type="pct"/>
            <w:vAlign w:val="bottom"/>
          </w:tcPr>
          <w:p w:rsidR="000D1BFD" w:rsidRPr="0096151E" w:rsidRDefault="007972F1" w:rsidP="00683E08">
            <w:pPr>
              <w:ind w:right="-72"/>
              <w:jc w:val="right"/>
              <w:rPr>
                <w:rFonts w:cs="Arial"/>
                <w:b/>
                <w:bCs/>
              </w:rPr>
            </w:pPr>
            <w:r w:rsidRPr="0096151E">
              <w:rPr>
                <w:rFonts w:cs="Arial"/>
                <w:b/>
                <w:bCs/>
                <w:lang w:val="en-GB"/>
              </w:rPr>
              <w:t>201</w:t>
            </w:r>
            <w:r w:rsidR="00C818CE" w:rsidRPr="0096151E">
              <w:rPr>
                <w:rFonts w:cs="Arial"/>
                <w:b/>
                <w:bCs/>
                <w:lang w:val="en-GB"/>
              </w:rPr>
              <w:t>8</w:t>
            </w:r>
          </w:p>
        </w:tc>
      </w:tr>
      <w:tr w:rsidR="00B0356A" w:rsidRPr="0096151E" w:rsidDel="00AB552D" w:rsidTr="00613BB4">
        <w:trPr>
          <w:trHeight w:val="120"/>
        </w:trPr>
        <w:tc>
          <w:tcPr>
            <w:tcW w:w="1613" w:type="pct"/>
            <w:vAlign w:val="bottom"/>
          </w:tcPr>
          <w:p w:rsidR="000D1BFD" w:rsidRPr="0096151E" w:rsidDel="00AB552D" w:rsidRDefault="000D1BFD" w:rsidP="00683E0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46" w:type="pct"/>
            <w:vAlign w:val="bottom"/>
          </w:tcPr>
          <w:p w:rsidR="000D1BFD" w:rsidRPr="0096151E" w:rsidRDefault="000D1BFD" w:rsidP="00683E08">
            <w:pPr>
              <w:ind w:right="-72"/>
              <w:jc w:val="right"/>
              <w:rPr>
                <w:rFonts w:cs="Arial"/>
                <w:b/>
                <w:bCs/>
                <w:lang w:val="en-GB"/>
              </w:rPr>
            </w:pPr>
            <w:r w:rsidRPr="0096151E">
              <w:rPr>
                <w:rFonts w:cs="Arial"/>
                <w:b/>
                <w:bCs/>
              </w:rPr>
              <w:t>Thousand</w:t>
            </w:r>
          </w:p>
        </w:tc>
        <w:tc>
          <w:tcPr>
            <w:tcW w:w="847" w:type="pct"/>
            <w:vAlign w:val="bottom"/>
          </w:tcPr>
          <w:p w:rsidR="000D1BFD" w:rsidRPr="0096151E" w:rsidRDefault="000D1BFD" w:rsidP="00683E08">
            <w:pPr>
              <w:ind w:right="-72"/>
              <w:jc w:val="right"/>
              <w:rPr>
                <w:rFonts w:cs="Arial"/>
                <w:b/>
                <w:bCs/>
                <w:lang w:val="en-GB"/>
              </w:rPr>
            </w:pPr>
            <w:r w:rsidRPr="0096151E">
              <w:rPr>
                <w:rFonts w:cs="Arial"/>
                <w:b/>
                <w:bCs/>
              </w:rPr>
              <w:t>Thousand</w:t>
            </w:r>
          </w:p>
        </w:tc>
        <w:tc>
          <w:tcPr>
            <w:tcW w:w="846" w:type="pct"/>
            <w:vAlign w:val="bottom"/>
          </w:tcPr>
          <w:p w:rsidR="000D1BFD" w:rsidRPr="0096151E" w:rsidRDefault="000D1BFD" w:rsidP="00683E08">
            <w:pPr>
              <w:ind w:right="-72"/>
              <w:jc w:val="right"/>
              <w:rPr>
                <w:rFonts w:cs="Arial"/>
                <w:b/>
                <w:bCs/>
                <w:lang w:val="en-GB"/>
              </w:rPr>
            </w:pPr>
            <w:r w:rsidRPr="0096151E">
              <w:rPr>
                <w:rFonts w:cs="Arial"/>
                <w:b/>
                <w:bCs/>
              </w:rPr>
              <w:t>Thousand</w:t>
            </w:r>
          </w:p>
        </w:tc>
        <w:tc>
          <w:tcPr>
            <w:tcW w:w="847" w:type="pct"/>
            <w:vAlign w:val="bottom"/>
          </w:tcPr>
          <w:p w:rsidR="000D1BFD" w:rsidRPr="0096151E" w:rsidRDefault="000D1BFD" w:rsidP="00683E08">
            <w:pPr>
              <w:ind w:right="-72"/>
              <w:jc w:val="right"/>
              <w:rPr>
                <w:rFonts w:cs="Arial"/>
                <w:b/>
                <w:bCs/>
                <w:lang w:val="en-GB"/>
              </w:rPr>
            </w:pPr>
            <w:r w:rsidRPr="0096151E">
              <w:rPr>
                <w:rFonts w:cs="Arial"/>
                <w:b/>
                <w:bCs/>
              </w:rPr>
              <w:t>Thousand</w:t>
            </w:r>
          </w:p>
        </w:tc>
      </w:tr>
      <w:tr w:rsidR="000D1BFD" w:rsidRPr="0096151E" w:rsidDel="00AB552D" w:rsidTr="00613BB4">
        <w:trPr>
          <w:trHeight w:val="120"/>
        </w:trPr>
        <w:tc>
          <w:tcPr>
            <w:tcW w:w="1613" w:type="pct"/>
            <w:vAlign w:val="bottom"/>
          </w:tcPr>
          <w:p w:rsidR="000D1BFD" w:rsidRPr="0096151E" w:rsidDel="00AB552D" w:rsidRDefault="000D1BFD" w:rsidP="00683E0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46" w:type="pct"/>
            <w:tcBorders>
              <w:bottom w:val="single" w:sz="4" w:space="0" w:color="auto"/>
            </w:tcBorders>
            <w:vAlign w:val="bottom"/>
          </w:tcPr>
          <w:p w:rsidR="000D1BFD" w:rsidRPr="0096151E" w:rsidRDefault="000D1BFD" w:rsidP="00683E08">
            <w:pPr>
              <w:ind w:right="-72"/>
              <w:jc w:val="right"/>
              <w:rPr>
                <w:rFonts w:cs="Arial"/>
                <w:b/>
                <w:bCs/>
              </w:rPr>
            </w:pPr>
            <w:r w:rsidRPr="0096151E">
              <w:rPr>
                <w:rFonts w:cs="Arial"/>
                <w:b/>
                <w:bCs/>
              </w:rPr>
              <w:t>Baht</w:t>
            </w:r>
          </w:p>
        </w:tc>
        <w:tc>
          <w:tcPr>
            <w:tcW w:w="847" w:type="pct"/>
            <w:tcBorders>
              <w:bottom w:val="single" w:sz="4" w:space="0" w:color="auto"/>
            </w:tcBorders>
            <w:vAlign w:val="bottom"/>
          </w:tcPr>
          <w:p w:rsidR="000D1BFD" w:rsidRPr="0096151E" w:rsidRDefault="000D1BFD" w:rsidP="00683E08">
            <w:pPr>
              <w:ind w:right="-72"/>
              <w:jc w:val="right"/>
              <w:rPr>
                <w:rFonts w:cs="Arial"/>
                <w:b/>
                <w:bCs/>
              </w:rPr>
            </w:pPr>
            <w:r w:rsidRPr="0096151E">
              <w:rPr>
                <w:rFonts w:cs="Arial"/>
                <w:b/>
                <w:bCs/>
              </w:rPr>
              <w:t>Baht</w:t>
            </w:r>
          </w:p>
        </w:tc>
        <w:tc>
          <w:tcPr>
            <w:tcW w:w="846" w:type="pct"/>
            <w:tcBorders>
              <w:bottom w:val="single" w:sz="4" w:space="0" w:color="auto"/>
            </w:tcBorders>
            <w:vAlign w:val="bottom"/>
          </w:tcPr>
          <w:p w:rsidR="000D1BFD" w:rsidRPr="0096151E" w:rsidRDefault="000D1BFD" w:rsidP="00683E08">
            <w:pPr>
              <w:ind w:right="-72"/>
              <w:jc w:val="right"/>
              <w:rPr>
                <w:rFonts w:cs="Arial"/>
                <w:b/>
                <w:bCs/>
              </w:rPr>
            </w:pPr>
            <w:r w:rsidRPr="0096151E">
              <w:rPr>
                <w:rFonts w:cs="Arial"/>
                <w:b/>
                <w:bCs/>
              </w:rPr>
              <w:t>Baht</w:t>
            </w:r>
          </w:p>
        </w:tc>
        <w:tc>
          <w:tcPr>
            <w:tcW w:w="847" w:type="pct"/>
            <w:tcBorders>
              <w:bottom w:val="single" w:sz="4" w:space="0" w:color="auto"/>
            </w:tcBorders>
            <w:vAlign w:val="bottom"/>
          </w:tcPr>
          <w:p w:rsidR="000D1BFD" w:rsidRPr="0096151E" w:rsidRDefault="000D1BFD" w:rsidP="00683E08">
            <w:pPr>
              <w:ind w:right="-72"/>
              <w:jc w:val="right"/>
              <w:rPr>
                <w:rFonts w:cs="Arial"/>
                <w:b/>
                <w:bCs/>
              </w:rPr>
            </w:pPr>
            <w:r w:rsidRPr="0096151E">
              <w:rPr>
                <w:rFonts w:cs="Arial"/>
                <w:b/>
                <w:bCs/>
              </w:rPr>
              <w:t>Baht</w:t>
            </w:r>
          </w:p>
        </w:tc>
      </w:tr>
      <w:tr w:rsidR="000D1BFD" w:rsidRPr="00EE0986" w:rsidDel="00AB552D" w:rsidTr="00613BB4">
        <w:trPr>
          <w:trHeight w:val="120"/>
        </w:trPr>
        <w:tc>
          <w:tcPr>
            <w:tcW w:w="1613" w:type="pct"/>
            <w:vAlign w:val="bottom"/>
          </w:tcPr>
          <w:p w:rsidR="000D1BFD" w:rsidRPr="00EE0986" w:rsidDel="00AB552D" w:rsidRDefault="000D1BFD" w:rsidP="00683E08">
            <w:pPr>
              <w:tabs>
                <w:tab w:val="left" w:pos="1134"/>
                <w:tab w:val="left" w:pos="1276"/>
                <w:tab w:val="center" w:pos="3402"/>
                <w:tab w:val="center" w:pos="4536"/>
                <w:tab w:val="center" w:pos="5670"/>
                <w:tab w:val="center" w:pos="6804"/>
                <w:tab w:val="right" w:pos="7655"/>
              </w:tabs>
              <w:ind w:left="-101"/>
              <w:jc w:val="left"/>
              <w:rPr>
                <w:rFonts w:cs="Arial"/>
                <w:sz w:val="12"/>
                <w:szCs w:val="12"/>
                <w:shd w:val="clear" w:color="auto" w:fill="FFFFFF"/>
              </w:rPr>
            </w:pPr>
          </w:p>
        </w:tc>
        <w:tc>
          <w:tcPr>
            <w:tcW w:w="846" w:type="pct"/>
            <w:tcBorders>
              <w:top w:val="single" w:sz="4" w:space="0" w:color="auto"/>
            </w:tcBorders>
            <w:shd w:val="clear" w:color="auto" w:fill="FAFAFA"/>
            <w:vAlign w:val="bottom"/>
          </w:tcPr>
          <w:p w:rsidR="000D1BFD" w:rsidRPr="00EE0986" w:rsidDel="00AB552D" w:rsidRDefault="000D1BFD" w:rsidP="00683E08">
            <w:pPr>
              <w:tabs>
                <w:tab w:val="left" w:pos="1134"/>
                <w:tab w:val="left" w:pos="1276"/>
                <w:tab w:val="center" w:pos="3402"/>
                <w:tab w:val="center" w:pos="4536"/>
                <w:tab w:val="center" w:pos="5670"/>
                <w:tab w:val="center" w:pos="6804"/>
                <w:tab w:val="right" w:pos="7655"/>
              </w:tabs>
              <w:ind w:right="-72"/>
              <w:jc w:val="right"/>
              <w:rPr>
                <w:rFonts w:cs="Arial"/>
                <w:sz w:val="12"/>
                <w:szCs w:val="12"/>
                <w:shd w:val="clear" w:color="auto" w:fill="FFFFFF"/>
              </w:rPr>
            </w:pPr>
          </w:p>
        </w:tc>
        <w:tc>
          <w:tcPr>
            <w:tcW w:w="847" w:type="pct"/>
            <w:tcBorders>
              <w:top w:val="single" w:sz="4" w:space="0" w:color="auto"/>
            </w:tcBorders>
            <w:vAlign w:val="bottom"/>
          </w:tcPr>
          <w:p w:rsidR="000D1BFD" w:rsidRPr="00EE0986" w:rsidRDefault="000D1BFD" w:rsidP="00683E08">
            <w:pPr>
              <w:ind w:right="-72"/>
              <w:jc w:val="right"/>
              <w:rPr>
                <w:rFonts w:cs="Arial"/>
                <w:sz w:val="12"/>
                <w:szCs w:val="12"/>
              </w:rPr>
            </w:pPr>
          </w:p>
        </w:tc>
        <w:tc>
          <w:tcPr>
            <w:tcW w:w="846" w:type="pct"/>
            <w:tcBorders>
              <w:top w:val="single" w:sz="4" w:space="0" w:color="auto"/>
            </w:tcBorders>
            <w:shd w:val="clear" w:color="auto" w:fill="FAFAFA"/>
            <w:vAlign w:val="bottom"/>
          </w:tcPr>
          <w:p w:rsidR="000D1BFD" w:rsidRPr="00EE0986" w:rsidRDefault="000D1BFD" w:rsidP="00683E08">
            <w:pPr>
              <w:tabs>
                <w:tab w:val="left" w:pos="1134"/>
                <w:tab w:val="left" w:pos="1276"/>
                <w:tab w:val="center" w:pos="3402"/>
                <w:tab w:val="center" w:pos="4536"/>
                <w:tab w:val="center" w:pos="5670"/>
                <w:tab w:val="center" w:pos="6804"/>
                <w:tab w:val="right" w:pos="7655"/>
              </w:tabs>
              <w:ind w:right="-72"/>
              <w:jc w:val="right"/>
              <w:rPr>
                <w:rFonts w:cs="Arial"/>
                <w:sz w:val="12"/>
                <w:szCs w:val="12"/>
                <w:shd w:val="clear" w:color="auto" w:fill="FFFFFF"/>
              </w:rPr>
            </w:pPr>
          </w:p>
        </w:tc>
        <w:tc>
          <w:tcPr>
            <w:tcW w:w="847" w:type="pct"/>
            <w:tcBorders>
              <w:top w:val="single" w:sz="4" w:space="0" w:color="auto"/>
            </w:tcBorders>
            <w:vAlign w:val="bottom"/>
          </w:tcPr>
          <w:p w:rsidR="000D1BFD" w:rsidRPr="00EE0986" w:rsidDel="00AB552D" w:rsidRDefault="000D1BFD" w:rsidP="00683E08">
            <w:pPr>
              <w:tabs>
                <w:tab w:val="left" w:pos="1134"/>
                <w:tab w:val="left" w:pos="1276"/>
                <w:tab w:val="center" w:pos="3402"/>
                <w:tab w:val="center" w:pos="4536"/>
                <w:tab w:val="center" w:pos="5670"/>
                <w:tab w:val="center" w:pos="6804"/>
                <w:tab w:val="right" w:pos="7655"/>
              </w:tabs>
              <w:ind w:right="-72"/>
              <w:jc w:val="right"/>
              <w:rPr>
                <w:rFonts w:cs="Arial"/>
                <w:sz w:val="12"/>
                <w:szCs w:val="12"/>
                <w:shd w:val="clear" w:color="auto" w:fill="FFFFFF"/>
              </w:rPr>
            </w:pPr>
          </w:p>
        </w:tc>
      </w:tr>
      <w:tr w:rsidR="002E4BE5" w:rsidRPr="0096151E" w:rsidDel="00AB552D" w:rsidTr="00613BB4">
        <w:trPr>
          <w:trHeight w:val="120"/>
        </w:trPr>
        <w:tc>
          <w:tcPr>
            <w:tcW w:w="1613" w:type="pct"/>
          </w:tcPr>
          <w:p w:rsidR="002E4BE5" w:rsidRPr="0096151E" w:rsidRDefault="002E4BE5" w:rsidP="00683E08">
            <w:pPr>
              <w:ind w:left="-101" w:right="-43"/>
              <w:jc w:val="left"/>
              <w:rPr>
                <w:rFonts w:cs="Arial"/>
                <w:cs/>
              </w:rPr>
            </w:pPr>
            <w:r w:rsidRPr="0096151E">
              <w:rPr>
                <w:rFonts w:cs="Arial"/>
              </w:rPr>
              <w:t xml:space="preserve">Not later than </w:t>
            </w:r>
            <w:r w:rsidRPr="0096151E">
              <w:rPr>
                <w:rFonts w:cs="Arial"/>
                <w:lang w:val="en-GB"/>
              </w:rPr>
              <w:t>1</w:t>
            </w:r>
            <w:r w:rsidRPr="0096151E">
              <w:rPr>
                <w:rFonts w:cs="Arial"/>
              </w:rPr>
              <w:t xml:space="preserve"> year</w:t>
            </w:r>
          </w:p>
        </w:tc>
        <w:tc>
          <w:tcPr>
            <w:tcW w:w="846" w:type="pct"/>
            <w:shd w:val="clear" w:color="auto" w:fill="FAFAFA"/>
            <w:vAlign w:val="bottom"/>
          </w:tcPr>
          <w:p w:rsidR="002E4BE5" w:rsidRPr="0096151E" w:rsidRDefault="005E0BE7" w:rsidP="00683E08">
            <w:pPr>
              <w:ind w:right="-72"/>
              <w:jc w:val="right"/>
              <w:rPr>
                <w:rFonts w:cs="Arial"/>
              </w:rPr>
            </w:pPr>
            <w:r>
              <w:rPr>
                <w:rFonts w:cs="Arial"/>
              </w:rPr>
              <w:t>37,062</w:t>
            </w:r>
          </w:p>
        </w:tc>
        <w:tc>
          <w:tcPr>
            <w:tcW w:w="847" w:type="pct"/>
            <w:vAlign w:val="bottom"/>
          </w:tcPr>
          <w:p w:rsidR="002E4BE5" w:rsidRPr="0096151E" w:rsidRDefault="002E4BE5" w:rsidP="00683E08">
            <w:pPr>
              <w:ind w:right="-72"/>
              <w:jc w:val="right"/>
              <w:rPr>
                <w:rFonts w:cs="Arial"/>
              </w:rPr>
            </w:pPr>
            <w:r w:rsidRPr="0096151E">
              <w:rPr>
                <w:rFonts w:cs="Arial"/>
              </w:rPr>
              <w:t>36,936</w:t>
            </w:r>
          </w:p>
        </w:tc>
        <w:tc>
          <w:tcPr>
            <w:tcW w:w="846" w:type="pct"/>
            <w:shd w:val="clear" w:color="auto" w:fill="FAFAFA"/>
            <w:vAlign w:val="bottom"/>
          </w:tcPr>
          <w:p w:rsidR="002E4BE5" w:rsidRPr="0096151E" w:rsidRDefault="005E0BE7" w:rsidP="00683E08">
            <w:pPr>
              <w:ind w:right="-72"/>
              <w:jc w:val="right"/>
              <w:rPr>
                <w:rFonts w:cs="Arial"/>
              </w:rPr>
            </w:pPr>
            <w:r>
              <w:rPr>
                <w:rFonts w:cs="Arial"/>
              </w:rPr>
              <w:t>6,065</w:t>
            </w:r>
          </w:p>
        </w:tc>
        <w:tc>
          <w:tcPr>
            <w:tcW w:w="847" w:type="pct"/>
            <w:vAlign w:val="bottom"/>
          </w:tcPr>
          <w:p w:rsidR="002E4BE5" w:rsidRPr="0096151E" w:rsidRDefault="002E4BE5" w:rsidP="00683E08">
            <w:pPr>
              <w:ind w:right="-72"/>
              <w:jc w:val="right"/>
              <w:rPr>
                <w:rFonts w:cs="Arial"/>
              </w:rPr>
            </w:pPr>
            <w:r w:rsidRPr="0096151E">
              <w:rPr>
                <w:rFonts w:cs="Arial"/>
              </w:rPr>
              <w:t>7,244</w:t>
            </w:r>
          </w:p>
        </w:tc>
      </w:tr>
      <w:tr w:rsidR="002E4BE5" w:rsidRPr="0096151E" w:rsidDel="00AB552D" w:rsidTr="00613BB4">
        <w:trPr>
          <w:trHeight w:val="120"/>
        </w:trPr>
        <w:tc>
          <w:tcPr>
            <w:tcW w:w="1613" w:type="pct"/>
          </w:tcPr>
          <w:p w:rsidR="002E4BE5" w:rsidRPr="0096151E" w:rsidRDefault="002E4BE5" w:rsidP="00683E08">
            <w:pPr>
              <w:ind w:left="-101" w:right="-43"/>
              <w:jc w:val="left"/>
              <w:rPr>
                <w:rFonts w:cs="Arial"/>
                <w:cs/>
              </w:rPr>
            </w:pPr>
            <w:r w:rsidRPr="0096151E">
              <w:rPr>
                <w:rFonts w:cs="Arial"/>
              </w:rPr>
              <w:t xml:space="preserve">Later than </w:t>
            </w:r>
            <w:r w:rsidRPr="0096151E">
              <w:rPr>
                <w:rFonts w:cs="Arial"/>
                <w:lang w:val="en-GB"/>
              </w:rPr>
              <w:t>1</w:t>
            </w:r>
            <w:r w:rsidRPr="0096151E">
              <w:rPr>
                <w:rFonts w:cs="Arial"/>
              </w:rPr>
              <w:t xml:space="preserve"> year but not </w:t>
            </w:r>
            <w:r w:rsidRPr="0096151E">
              <w:rPr>
                <w:rFonts w:cs="Arial"/>
              </w:rPr>
              <w:br/>
              <w:t xml:space="preserve">   later than 5 years</w:t>
            </w:r>
          </w:p>
        </w:tc>
        <w:tc>
          <w:tcPr>
            <w:tcW w:w="846" w:type="pct"/>
            <w:shd w:val="clear" w:color="auto" w:fill="FAFAFA"/>
            <w:vAlign w:val="bottom"/>
          </w:tcPr>
          <w:p w:rsidR="002E4BE5" w:rsidRPr="0096151E" w:rsidRDefault="005E0BE7" w:rsidP="00683E08">
            <w:pPr>
              <w:ind w:right="-72"/>
              <w:jc w:val="right"/>
              <w:rPr>
                <w:rFonts w:cs="Arial"/>
              </w:rPr>
            </w:pPr>
            <w:r>
              <w:rPr>
                <w:rFonts w:cs="Arial"/>
              </w:rPr>
              <w:t>17,326</w:t>
            </w:r>
          </w:p>
        </w:tc>
        <w:tc>
          <w:tcPr>
            <w:tcW w:w="847" w:type="pct"/>
            <w:vAlign w:val="bottom"/>
          </w:tcPr>
          <w:p w:rsidR="002E4BE5" w:rsidRPr="0096151E" w:rsidRDefault="002E4BE5" w:rsidP="00683E08">
            <w:pPr>
              <w:ind w:right="-72"/>
              <w:jc w:val="right"/>
              <w:rPr>
                <w:rFonts w:cs="Arial"/>
              </w:rPr>
            </w:pPr>
            <w:r w:rsidRPr="0096151E">
              <w:rPr>
                <w:rFonts w:cs="Arial"/>
              </w:rPr>
              <w:t>18,197</w:t>
            </w:r>
          </w:p>
        </w:tc>
        <w:tc>
          <w:tcPr>
            <w:tcW w:w="846" w:type="pct"/>
            <w:shd w:val="clear" w:color="auto" w:fill="FAFAFA"/>
            <w:vAlign w:val="bottom"/>
          </w:tcPr>
          <w:p w:rsidR="002E4BE5" w:rsidRPr="0096151E" w:rsidRDefault="005E0BE7" w:rsidP="00683E08">
            <w:pPr>
              <w:ind w:right="-72"/>
              <w:jc w:val="right"/>
              <w:rPr>
                <w:rFonts w:cs="Arial"/>
              </w:rPr>
            </w:pPr>
            <w:r>
              <w:rPr>
                <w:rFonts w:cs="Arial"/>
              </w:rPr>
              <w:t>5,690</w:t>
            </w:r>
          </w:p>
        </w:tc>
        <w:tc>
          <w:tcPr>
            <w:tcW w:w="847" w:type="pct"/>
            <w:vAlign w:val="bottom"/>
          </w:tcPr>
          <w:p w:rsidR="002E4BE5" w:rsidRPr="0096151E" w:rsidRDefault="002E4BE5" w:rsidP="00683E08">
            <w:pPr>
              <w:ind w:right="-72"/>
              <w:jc w:val="right"/>
              <w:rPr>
                <w:rFonts w:cs="Arial"/>
              </w:rPr>
            </w:pPr>
            <w:r w:rsidRPr="0096151E">
              <w:rPr>
                <w:rFonts w:cs="Arial"/>
              </w:rPr>
              <w:t>12,211</w:t>
            </w:r>
          </w:p>
        </w:tc>
      </w:tr>
      <w:tr w:rsidR="002E4BE5" w:rsidRPr="0096151E" w:rsidDel="00AB552D" w:rsidTr="00613BB4">
        <w:trPr>
          <w:trHeight w:val="120"/>
        </w:trPr>
        <w:tc>
          <w:tcPr>
            <w:tcW w:w="1613" w:type="pct"/>
          </w:tcPr>
          <w:p w:rsidR="002E4BE5" w:rsidRPr="0096151E" w:rsidRDefault="002E4BE5" w:rsidP="00683E08">
            <w:pPr>
              <w:ind w:left="-101" w:right="-43"/>
              <w:jc w:val="left"/>
              <w:rPr>
                <w:rFonts w:cs="Arial"/>
                <w:cs/>
              </w:rPr>
            </w:pPr>
            <w:r w:rsidRPr="0096151E">
              <w:rPr>
                <w:rFonts w:cs="Arial"/>
              </w:rPr>
              <w:t xml:space="preserve">Later than </w:t>
            </w:r>
            <w:r w:rsidRPr="0096151E">
              <w:rPr>
                <w:rFonts w:cs="Arial"/>
                <w:lang w:val="en-GB"/>
              </w:rPr>
              <w:t>5 years</w:t>
            </w:r>
          </w:p>
        </w:tc>
        <w:tc>
          <w:tcPr>
            <w:tcW w:w="846" w:type="pct"/>
            <w:tcBorders>
              <w:bottom w:val="single" w:sz="4" w:space="0" w:color="auto"/>
            </w:tcBorders>
            <w:shd w:val="clear" w:color="auto" w:fill="FAFAFA"/>
            <w:vAlign w:val="bottom"/>
          </w:tcPr>
          <w:p w:rsidR="002E4BE5" w:rsidRPr="0096151E" w:rsidRDefault="005E0BE7" w:rsidP="00683E08">
            <w:pPr>
              <w:ind w:right="-72"/>
              <w:jc w:val="right"/>
              <w:rPr>
                <w:rFonts w:cs="Arial"/>
              </w:rPr>
            </w:pPr>
            <w:r>
              <w:rPr>
                <w:rFonts w:cs="Arial"/>
              </w:rPr>
              <w:t>8,602</w:t>
            </w:r>
          </w:p>
        </w:tc>
        <w:tc>
          <w:tcPr>
            <w:tcW w:w="847" w:type="pct"/>
            <w:tcBorders>
              <w:bottom w:val="single" w:sz="4" w:space="0" w:color="auto"/>
            </w:tcBorders>
            <w:vAlign w:val="bottom"/>
          </w:tcPr>
          <w:p w:rsidR="002E4BE5" w:rsidRPr="0096151E" w:rsidRDefault="002E4BE5" w:rsidP="00683E08">
            <w:pPr>
              <w:ind w:right="-72"/>
              <w:jc w:val="right"/>
              <w:rPr>
                <w:rFonts w:cs="Arial"/>
              </w:rPr>
            </w:pPr>
            <w:r w:rsidRPr="0096151E">
              <w:rPr>
                <w:rFonts w:cs="Arial"/>
              </w:rPr>
              <w:t>9,290</w:t>
            </w:r>
          </w:p>
        </w:tc>
        <w:tc>
          <w:tcPr>
            <w:tcW w:w="846" w:type="pct"/>
            <w:tcBorders>
              <w:bottom w:val="single" w:sz="4" w:space="0" w:color="auto"/>
            </w:tcBorders>
            <w:shd w:val="clear" w:color="auto" w:fill="FAFAFA"/>
            <w:vAlign w:val="bottom"/>
          </w:tcPr>
          <w:p w:rsidR="002E4BE5" w:rsidRPr="0096151E" w:rsidRDefault="005E0BE7" w:rsidP="00683E08">
            <w:pPr>
              <w:ind w:right="-72"/>
              <w:jc w:val="right"/>
              <w:rPr>
                <w:rFonts w:cs="Arial"/>
              </w:rPr>
            </w:pPr>
            <w:r>
              <w:rPr>
                <w:rFonts w:cs="Arial"/>
              </w:rPr>
              <w:t>-</w:t>
            </w:r>
          </w:p>
        </w:tc>
        <w:tc>
          <w:tcPr>
            <w:tcW w:w="847" w:type="pct"/>
            <w:tcBorders>
              <w:bottom w:val="single" w:sz="4" w:space="0" w:color="auto"/>
            </w:tcBorders>
            <w:vAlign w:val="bottom"/>
          </w:tcPr>
          <w:p w:rsidR="002E4BE5" w:rsidRPr="0096151E" w:rsidRDefault="002E4BE5" w:rsidP="00683E08">
            <w:pPr>
              <w:ind w:right="-72"/>
              <w:jc w:val="right"/>
              <w:rPr>
                <w:rFonts w:cs="Arial"/>
              </w:rPr>
            </w:pPr>
            <w:r w:rsidRPr="0096151E">
              <w:rPr>
                <w:rFonts w:cs="Arial"/>
              </w:rPr>
              <w:t>-</w:t>
            </w:r>
          </w:p>
        </w:tc>
      </w:tr>
      <w:tr w:rsidR="002E4BE5" w:rsidRPr="0096151E" w:rsidDel="00AB552D" w:rsidTr="00613BB4">
        <w:trPr>
          <w:trHeight w:val="120"/>
        </w:trPr>
        <w:tc>
          <w:tcPr>
            <w:tcW w:w="1613" w:type="pct"/>
          </w:tcPr>
          <w:p w:rsidR="002E4BE5" w:rsidRPr="0096151E" w:rsidRDefault="002E4BE5" w:rsidP="00683E08">
            <w:pPr>
              <w:tabs>
                <w:tab w:val="left" w:pos="612"/>
              </w:tabs>
              <w:ind w:left="-101" w:right="-43"/>
              <w:jc w:val="left"/>
              <w:rPr>
                <w:rFonts w:cs="Arial"/>
                <w:sz w:val="12"/>
                <w:szCs w:val="12"/>
                <w:cs/>
              </w:rPr>
            </w:pPr>
          </w:p>
        </w:tc>
        <w:tc>
          <w:tcPr>
            <w:tcW w:w="846" w:type="pct"/>
            <w:tcBorders>
              <w:top w:val="single" w:sz="4" w:space="0" w:color="auto"/>
            </w:tcBorders>
            <w:shd w:val="clear" w:color="auto" w:fill="FAFAFA"/>
            <w:vAlign w:val="bottom"/>
          </w:tcPr>
          <w:p w:rsidR="002E4BE5" w:rsidRPr="0096151E" w:rsidRDefault="002E4BE5" w:rsidP="00683E08">
            <w:pPr>
              <w:ind w:right="-72"/>
              <w:jc w:val="right"/>
              <w:rPr>
                <w:rFonts w:cs="Arial"/>
                <w:sz w:val="12"/>
                <w:szCs w:val="12"/>
              </w:rPr>
            </w:pPr>
          </w:p>
        </w:tc>
        <w:tc>
          <w:tcPr>
            <w:tcW w:w="847" w:type="pct"/>
            <w:tcBorders>
              <w:top w:val="single" w:sz="4" w:space="0" w:color="auto"/>
            </w:tcBorders>
            <w:vAlign w:val="bottom"/>
          </w:tcPr>
          <w:p w:rsidR="002E4BE5" w:rsidRPr="0096151E" w:rsidRDefault="002E4BE5" w:rsidP="00683E08">
            <w:pPr>
              <w:ind w:right="-72"/>
              <w:jc w:val="right"/>
              <w:rPr>
                <w:rFonts w:cs="Arial"/>
                <w:sz w:val="12"/>
                <w:szCs w:val="12"/>
              </w:rPr>
            </w:pPr>
          </w:p>
        </w:tc>
        <w:tc>
          <w:tcPr>
            <w:tcW w:w="846" w:type="pct"/>
            <w:tcBorders>
              <w:top w:val="single" w:sz="4" w:space="0" w:color="auto"/>
            </w:tcBorders>
            <w:shd w:val="clear" w:color="auto" w:fill="FAFAFA"/>
            <w:vAlign w:val="bottom"/>
          </w:tcPr>
          <w:p w:rsidR="002E4BE5" w:rsidRPr="0096151E" w:rsidRDefault="002E4BE5" w:rsidP="00683E08">
            <w:pPr>
              <w:ind w:right="-72"/>
              <w:jc w:val="right"/>
              <w:rPr>
                <w:rFonts w:cs="Arial"/>
                <w:sz w:val="12"/>
                <w:szCs w:val="12"/>
              </w:rPr>
            </w:pPr>
          </w:p>
        </w:tc>
        <w:tc>
          <w:tcPr>
            <w:tcW w:w="847" w:type="pct"/>
            <w:tcBorders>
              <w:top w:val="single" w:sz="4" w:space="0" w:color="auto"/>
            </w:tcBorders>
            <w:vAlign w:val="bottom"/>
          </w:tcPr>
          <w:p w:rsidR="002E4BE5" w:rsidRPr="0096151E" w:rsidRDefault="002E4BE5" w:rsidP="00683E08">
            <w:pPr>
              <w:ind w:right="-72"/>
              <w:jc w:val="right"/>
              <w:rPr>
                <w:rFonts w:cs="Arial"/>
                <w:sz w:val="12"/>
                <w:szCs w:val="12"/>
              </w:rPr>
            </w:pPr>
          </w:p>
        </w:tc>
      </w:tr>
      <w:tr w:rsidR="002E4BE5" w:rsidRPr="0096151E" w:rsidDel="00AB552D" w:rsidTr="00613BB4">
        <w:trPr>
          <w:trHeight w:val="120"/>
        </w:trPr>
        <w:tc>
          <w:tcPr>
            <w:tcW w:w="1613" w:type="pct"/>
          </w:tcPr>
          <w:p w:rsidR="002E4BE5" w:rsidRPr="0096151E" w:rsidRDefault="002E4BE5" w:rsidP="00683E08">
            <w:pPr>
              <w:tabs>
                <w:tab w:val="left" w:pos="612"/>
              </w:tabs>
              <w:ind w:left="-101" w:right="-43"/>
              <w:jc w:val="left"/>
              <w:rPr>
                <w:rFonts w:cs="Arial"/>
                <w:cs/>
              </w:rPr>
            </w:pPr>
          </w:p>
        </w:tc>
        <w:tc>
          <w:tcPr>
            <w:tcW w:w="846" w:type="pct"/>
            <w:tcBorders>
              <w:bottom w:val="single" w:sz="4" w:space="0" w:color="auto"/>
            </w:tcBorders>
            <w:shd w:val="clear" w:color="auto" w:fill="FAFAFA"/>
            <w:vAlign w:val="bottom"/>
          </w:tcPr>
          <w:p w:rsidR="002E4BE5" w:rsidRPr="0096151E" w:rsidRDefault="005E0BE7" w:rsidP="00683E08">
            <w:pPr>
              <w:ind w:right="-72"/>
              <w:jc w:val="right"/>
              <w:rPr>
                <w:rFonts w:cs="Arial"/>
                <w:lang w:val="en-GB"/>
              </w:rPr>
            </w:pPr>
            <w:r>
              <w:rPr>
                <w:rFonts w:cs="Arial"/>
                <w:lang w:val="en-GB"/>
              </w:rPr>
              <w:t>62,990</w:t>
            </w:r>
          </w:p>
        </w:tc>
        <w:tc>
          <w:tcPr>
            <w:tcW w:w="847" w:type="pct"/>
            <w:tcBorders>
              <w:bottom w:val="single" w:sz="4" w:space="0" w:color="auto"/>
            </w:tcBorders>
            <w:vAlign w:val="bottom"/>
          </w:tcPr>
          <w:p w:rsidR="002E4BE5" w:rsidRPr="0096151E" w:rsidRDefault="002E4BE5" w:rsidP="00683E08">
            <w:pPr>
              <w:ind w:right="-72"/>
              <w:jc w:val="right"/>
              <w:rPr>
                <w:rFonts w:cs="Arial"/>
                <w:lang w:val="en-GB"/>
              </w:rPr>
            </w:pPr>
            <w:r w:rsidRPr="0096151E">
              <w:rPr>
                <w:rFonts w:cs="Arial"/>
                <w:lang w:val="en-GB"/>
              </w:rPr>
              <w:t>64,423</w:t>
            </w:r>
          </w:p>
        </w:tc>
        <w:tc>
          <w:tcPr>
            <w:tcW w:w="846" w:type="pct"/>
            <w:tcBorders>
              <w:bottom w:val="single" w:sz="4" w:space="0" w:color="auto"/>
            </w:tcBorders>
            <w:shd w:val="clear" w:color="auto" w:fill="FAFAFA"/>
            <w:vAlign w:val="bottom"/>
          </w:tcPr>
          <w:p w:rsidR="002E4BE5" w:rsidRPr="0096151E" w:rsidRDefault="005E0BE7" w:rsidP="00683E08">
            <w:pPr>
              <w:ind w:right="-72"/>
              <w:jc w:val="right"/>
              <w:rPr>
                <w:rFonts w:cs="Arial"/>
                <w:lang w:val="en-GB"/>
              </w:rPr>
            </w:pPr>
            <w:r>
              <w:rPr>
                <w:rFonts w:cs="Arial"/>
                <w:lang w:val="en-GB"/>
              </w:rPr>
              <w:t>11,755</w:t>
            </w:r>
          </w:p>
        </w:tc>
        <w:tc>
          <w:tcPr>
            <w:tcW w:w="847" w:type="pct"/>
            <w:tcBorders>
              <w:bottom w:val="single" w:sz="4" w:space="0" w:color="auto"/>
            </w:tcBorders>
            <w:vAlign w:val="bottom"/>
          </w:tcPr>
          <w:p w:rsidR="002E4BE5" w:rsidRPr="0096151E" w:rsidRDefault="002E4BE5" w:rsidP="00683E08">
            <w:pPr>
              <w:ind w:right="-72"/>
              <w:jc w:val="right"/>
              <w:rPr>
                <w:rFonts w:cs="Arial"/>
                <w:cs/>
                <w:lang w:val="en-GB"/>
              </w:rPr>
            </w:pPr>
            <w:r w:rsidRPr="0096151E">
              <w:rPr>
                <w:rFonts w:cs="Arial"/>
                <w:lang w:val="en-GB"/>
              </w:rPr>
              <w:t>19,455</w:t>
            </w:r>
          </w:p>
        </w:tc>
      </w:tr>
    </w:tbl>
    <w:p w:rsidR="00340D7F" w:rsidRPr="0096151E" w:rsidRDefault="00340D7F" w:rsidP="002E4BE5">
      <w:pPr>
        <w:ind w:left="1080" w:hanging="540"/>
        <w:jc w:val="thaiDistribute"/>
        <w:rPr>
          <w:rFonts w:cs="Arial"/>
          <w:lang w:val="en-GB"/>
        </w:rPr>
      </w:pPr>
    </w:p>
    <w:p w:rsidR="002E4BE5" w:rsidRPr="0096151E" w:rsidRDefault="009D5450" w:rsidP="00683E08">
      <w:pPr>
        <w:ind w:left="540" w:hanging="540"/>
        <w:jc w:val="thaiDistribute"/>
        <w:rPr>
          <w:rFonts w:cs="Arial"/>
          <w:b/>
          <w:bCs/>
          <w:color w:val="CF4A02"/>
        </w:rPr>
      </w:pPr>
      <w:r w:rsidRPr="0096151E">
        <w:rPr>
          <w:rFonts w:cs="Arial"/>
          <w:b/>
          <w:bCs/>
          <w:color w:val="CF4A02"/>
        </w:rPr>
        <w:t>20</w:t>
      </w:r>
      <w:r w:rsidR="002E4BE5" w:rsidRPr="0096151E">
        <w:rPr>
          <w:rFonts w:cs="Arial"/>
          <w:b/>
          <w:bCs/>
          <w:color w:val="CF4A02"/>
        </w:rPr>
        <w:t>.3</w:t>
      </w:r>
      <w:r w:rsidR="002E4BE5" w:rsidRPr="0096151E">
        <w:rPr>
          <w:rFonts w:cs="Arial"/>
          <w:b/>
          <w:bCs/>
          <w:color w:val="CF4A02"/>
        </w:rPr>
        <w:tab/>
        <w:t>Long-term service commitments</w:t>
      </w:r>
    </w:p>
    <w:p w:rsidR="002E4BE5" w:rsidRPr="0096151E" w:rsidRDefault="002E4BE5" w:rsidP="00683E08">
      <w:pPr>
        <w:ind w:left="540"/>
        <w:jc w:val="thaiDistribute"/>
        <w:rPr>
          <w:rFonts w:cs="Arial"/>
        </w:rPr>
      </w:pPr>
    </w:p>
    <w:p w:rsidR="00B45163" w:rsidRDefault="00340D7F" w:rsidP="00683E08">
      <w:pPr>
        <w:ind w:left="540"/>
        <w:jc w:val="thaiDistribute"/>
        <w:rPr>
          <w:rFonts w:cs="Arial"/>
        </w:rPr>
      </w:pPr>
      <w:r w:rsidRPr="0096151E">
        <w:rPr>
          <w:rFonts w:cs="Arial"/>
          <w:spacing w:val="-2"/>
        </w:rPr>
        <w:t xml:space="preserve">As at </w:t>
      </w:r>
      <w:r w:rsidR="00613BB4" w:rsidRPr="0096151E">
        <w:rPr>
          <w:rFonts w:cs="Arial"/>
          <w:spacing w:val="-2"/>
        </w:rPr>
        <w:t>30 September</w:t>
      </w:r>
      <w:r w:rsidRPr="0096151E">
        <w:rPr>
          <w:rFonts w:cs="Arial"/>
          <w:spacing w:val="-2"/>
        </w:rPr>
        <w:t xml:space="preserve"> 2019, the Group and the Company have </w:t>
      </w:r>
      <w:r w:rsidR="009F1CEE">
        <w:rPr>
          <w:rFonts w:cs="Arial"/>
          <w:spacing w:val="-2"/>
        </w:rPr>
        <w:t xml:space="preserve">a contractual commitment </w:t>
      </w:r>
      <w:r w:rsidR="009F1CEE">
        <w:rPr>
          <w:rFonts w:cs="Arial"/>
        </w:rPr>
        <w:t xml:space="preserve">with </w:t>
      </w:r>
      <w:r w:rsidRPr="0096151E">
        <w:rPr>
          <w:rFonts w:cs="Arial"/>
        </w:rPr>
        <w:t xml:space="preserve">a </w:t>
      </w:r>
      <w:r w:rsidR="009F1CEE">
        <w:rPr>
          <w:rFonts w:cs="Arial"/>
        </w:rPr>
        <w:t xml:space="preserve">few </w:t>
      </w:r>
      <w:r w:rsidRPr="0096151E">
        <w:rPr>
          <w:rFonts w:cs="Arial"/>
        </w:rPr>
        <w:t>well</w:t>
      </w:r>
      <w:r w:rsidR="009F1CEE">
        <w:rPr>
          <w:rFonts w:cs="Arial"/>
        </w:rPr>
        <w:t>-</w:t>
      </w:r>
      <w:r w:rsidRPr="0096151E">
        <w:rPr>
          <w:rFonts w:cs="Arial"/>
        </w:rPr>
        <w:t>known international standard hotel chain</w:t>
      </w:r>
      <w:r w:rsidR="00E432AF">
        <w:rPr>
          <w:rFonts w:cs="Arial"/>
        </w:rPr>
        <w:t>s</w:t>
      </w:r>
      <w:r w:rsidR="009F1CEE">
        <w:rPr>
          <w:rFonts w:cs="Arial"/>
        </w:rPr>
        <w:t xml:space="preserve"> to manage the Group</w:t>
      </w:r>
      <w:r w:rsidRPr="0096151E">
        <w:rPr>
          <w:rFonts w:cs="Arial"/>
        </w:rPr>
        <w:t xml:space="preserve">’s serviced apartments. </w:t>
      </w:r>
    </w:p>
    <w:p w:rsidR="00B45163" w:rsidRDefault="00B45163" w:rsidP="00683E08">
      <w:pPr>
        <w:ind w:left="540"/>
        <w:jc w:val="thaiDistribute"/>
        <w:rPr>
          <w:rFonts w:cs="Arial"/>
        </w:rPr>
      </w:pPr>
    </w:p>
    <w:p w:rsidR="00BF01EE" w:rsidRDefault="009F1CEE" w:rsidP="00683E08">
      <w:pPr>
        <w:ind w:left="540"/>
        <w:jc w:val="thaiDistribute"/>
        <w:rPr>
          <w:rFonts w:cs="Arial"/>
        </w:rPr>
      </w:pPr>
      <w:r w:rsidRPr="00AB59D4">
        <w:rPr>
          <w:rFonts w:cs="Arial"/>
        </w:rPr>
        <w:t>T</w:t>
      </w:r>
      <w:r w:rsidR="00340D7F" w:rsidRPr="00AB59D4">
        <w:rPr>
          <w:rFonts w:cs="Arial"/>
        </w:rPr>
        <w:t>he</w:t>
      </w:r>
      <w:r w:rsidRPr="00AB59D4">
        <w:rPr>
          <w:rFonts w:cs="Arial"/>
        </w:rPr>
        <w:t xml:space="preserve">re are </w:t>
      </w:r>
      <w:r w:rsidR="00340D7F" w:rsidRPr="00AB59D4">
        <w:rPr>
          <w:rFonts w:cs="Arial"/>
        </w:rPr>
        <w:t>no significant change</w:t>
      </w:r>
      <w:r w:rsidR="00E432AF" w:rsidRPr="00AB59D4">
        <w:rPr>
          <w:rFonts w:cs="Arial"/>
        </w:rPr>
        <w:t>s</w:t>
      </w:r>
      <w:r w:rsidR="00340D7F" w:rsidRPr="00AB59D4">
        <w:rPr>
          <w:rFonts w:cs="Arial"/>
        </w:rPr>
        <w:t xml:space="preserve"> </w:t>
      </w:r>
      <w:r w:rsidRPr="00AB59D4">
        <w:rPr>
          <w:rFonts w:cs="Arial"/>
        </w:rPr>
        <w:t>in the contractual commitment</w:t>
      </w:r>
      <w:r w:rsidR="00AB59D4" w:rsidRPr="00AB59D4">
        <w:rPr>
          <w:rFonts w:cs="Arial"/>
        </w:rPr>
        <w:t xml:space="preserve"> from the disclosed information </w:t>
      </w:r>
      <w:r w:rsidRPr="00AB59D4">
        <w:rPr>
          <w:rFonts w:cs="Arial"/>
        </w:rPr>
        <w:t xml:space="preserve">on </w:t>
      </w:r>
      <w:r w:rsidR="00AB59D4" w:rsidRPr="00AB59D4">
        <w:rPr>
          <w:rFonts w:cs="Arial"/>
        </w:rPr>
        <w:br/>
      </w:r>
      <w:r w:rsidRPr="00AB59D4">
        <w:rPr>
          <w:rFonts w:cs="Arial"/>
        </w:rPr>
        <w:t xml:space="preserve">31 December 2018 financial </w:t>
      </w:r>
      <w:r w:rsidR="00E432AF" w:rsidRPr="00AB59D4">
        <w:rPr>
          <w:rFonts w:cs="Arial"/>
        </w:rPr>
        <w:t>statements</w:t>
      </w:r>
      <w:r w:rsidR="00340D7F" w:rsidRPr="00AB59D4">
        <w:rPr>
          <w:rFonts w:cs="Arial"/>
        </w:rPr>
        <w:t>.</w:t>
      </w:r>
    </w:p>
    <w:p w:rsidR="00736677" w:rsidRDefault="00736677" w:rsidP="00683E08">
      <w:pPr>
        <w:ind w:left="540"/>
        <w:jc w:val="thaiDistribute"/>
        <w:rPr>
          <w:rFonts w:cs="Arial"/>
        </w:rPr>
      </w:pPr>
    </w:p>
    <w:p w:rsidR="00736677" w:rsidRPr="00AB59D4" w:rsidRDefault="00736677" w:rsidP="00683E08">
      <w:pPr>
        <w:ind w:left="540"/>
        <w:jc w:val="thaiDistribute"/>
        <w:rPr>
          <w:rFonts w:cs="Arial"/>
        </w:rPr>
      </w:pPr>
    </w:p>
    <w:sectPr w:rsidR="00736677" w:rsidRPr="00AB59D4" w:rsidSect="008B5A72">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D4C6B" w:rsidRDefault="00CD4C6B">
      <w:r>
        <w:separator/>
      </w:r>
    </w:p>
  </w:endnote>
  <w:endnote w:type="continuationSeparator" w:id="0">
    <w:p w:rsidR="00CD4C6B" w:rsidRDefault="00CD4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15F7" w:rsidRPr="007A1719" w:rsidRDefault="002C15F7" w:rsidP="005A01BE">
    <w:pPr>
      <w:pStyle w:val="Footer"/>
      <w:pBdr>
        <w:top w:val="single" w:sz="8" w:space="1" w:color="auto"/>
      </w:pBdr>
      <w:ind w:right="11"/>
      <w:jc w:val="right"/>
      <w:rPr>
        <w:rFonts w:ascii="Arial" w:hAnsi="Arial" w:cs="Arial"/>
        <w:sz w:val="20"/>
        <w:szCs w:val="20"/>
        <w:lang w:val="en-GB"/>
      </w:rPr>
    </w:pPr>
    <w:r w:rsidRPr="007A1719">
      <w:rPr>
        <w:rStyle w:val="PageNumber"/>
        <w:rFonts w:ascii="Arial" w:hAnsi="Arial" w:cs="Arial"/>
        <w:sz w:val="20"/>
        <w:szCs w:val="20"/>
      </w:rPr>
      <w:fldChar w:fldCharType="begin"/>
    </w:r>
    <w:r w:rsidRPr="007A1719">
      <w:rPr>
        <w:rStyle w:val="PageNumber"/>
        <w:rFonts w:ascii="Arial" w:hAnsi="Arial" w:cs="Arial"/>
        <w:sz w:val="20"/>
        <w:szCs w:val="20"/>
      </w:rPr>
      <w:instrText xml:space="preserve"> PAGE </w:instrText>
    </w:r>
    <w:r w:rsidRPr="007A1719">
      <w:rPr>
        <w:rStyle w:val="PageNumber"/>
        <w:rFonts w:ascii="Arial" w:hAnsi="Arial" w:cs="Arial"/>
        <w:sz w:val="20"/>
        <w:szCs w:val="20"/>
      </w:rPr>
      <w:fldChar w:fldCharType="separate"/>
    </w:r>
    <w:r w:rsidR="00630010">
      <w:rPr>
        <w:rStyle w:val="PageNumber"/>
        <w:rFonts w:ascii="Arial" w:hAnsi="Arial" w:cs="Arial"/>
        <w:noProof/>
        <w:sz w:val="20"/>
        <w:szCs w:val="20"/>
      </w:rPr>
      <w:t>26</w:t>
    </w:r>
    <w:r w:rsidRPr="007A1719">
      <w:rPr>
        <w:rStyle w:val="PageNumbe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D4C6B" w:rsidRDefault="00CD4C6B">
      <w:r>
        <w:separator/>
      </w:r>
    </w:p>
  </w:footnote>
  <w:footnote w:type="continuationSeparator" w:id="0">
    <w:p w:rsidR="00CD4C6B" w:rsidRDefault="00CD4C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15F7" w:rsidRPr="00F426FD" w:rsidRDefault="002C15F7" w:rsidP="008036D1">
    <w:pPr>
      <w:pStyle w:val="Heading3"/>
      <w:ind w:left="547" w:right="-70" w:hanging="547"/>
      <w:jc w:val="left"/>
      <w:rPr>
        <w:rFonts w:ascii="Arial" w:hAnsi="Arial" w:cs="Arial"/>
        <w:b/>
        <w:bCs/>
        <w:sz w:val="20"/>
        <w:szCs w:val="20"/>
      </w:rPr>
    </w:pPr>
    <w:r w:rsidRPr="00F426FD">
      <w:rPr>
        <w:rFonts w:ascii="Arial" w:hAnsi="Arial" w:cs="Arial"/>
        <w:b/>
        <w:bCs/>
        <w:sz w:val="20"/>
        <w:szCs w:val="20"/>
      </w:rPr>
      <w:t xml:space="preserve">Principal Capital Public Company Limited </w:t>
    </w:r>
  </w:p>
  <w:p w:rsidR="002C15F7" w:rsidRPr="00F426FD" w:rsidRDefault="002C15F7" w:rsidP="008036D1">
    <w:pPr>
      <w:pStyle w:val="Header"/>
      <w:rPr>
        <w:rFonts w:cs="Arial"/>
        <w:b/>
        <w:bCs/>
      </w:rPr>
    </w:pPr>
    <w:r w:rsidRPr="00F426FD">
      <w:rPr>
        <w:rFonts w:cs="Arial"/>
        <w:b/>
        <w:bCs/>
      </w:rPr>
      <w:t>Condensed Notes to Interim Financial Information (Unaudited)</w:t>
    </w:r>
  </w:p>
  <w:p w:rsidR="002C15F7" w:rsidRPr="00F426FD" w:rsidRDefault="002C15F7" w:rsidP="008036D1">
    <w:pPr>
      <w:pStyle w:val="Header"/>
      <w:rPr>
        <w:rFonts w:cs="Arial"/>
        <w:b/>
        <w:bCs/>
        <w:lang w:val="en-GB"/>
      </w:rPr>
    </w:pPr>
    <w:r w:rsidRPr="00F426FD">
      <w:rPr>
        <w:rFonts w:cs="Arial"/>
        <w:b/>
        <w:bCs/>
        <w:lang w:val="en-GB"/>
      </w:rPr>
      <w:t xml:space="preserve">For the </w:t>
    </w:r>
    <w:r>
      <w:rPr>
        <w:rFonts w:cs="Browallia New"/>
        <w:b/>
        <w:bCs/>
        <w:szCs w:val="24"/>
        <w:lang w:val="en-GB"/>
      </w:rPr>
      <w:t>nine-month</w:t>
    </w:r>
    <w:r w:rsidRPr="00F426FD">
      <w:rPr>
        <w:rFonts w:cs="Arial"/>
        <w:b/>
        <w:bCs/>
        <w:lang w:val="en-GB"/>
      </w:rPr>
      <w:t xml:space="preserve"> period ended 30 </w:t>
    </w:r>
    <w:r>
      <w:rPr>
        <w:rFonts w:cs="Arial"/>
        <w:b/>
        <w:bCs/>
        <w:lang w:val="en-GB"/>
      </w:rPr>
      <w:t>September</w:t>
    </w:r>
    <w:r w:rsidRPr="00F426FD">
      <w:rPr>
        <w:rFonts w:cs="Arial"/>
        <w:b/>
        <w:bCs/>
        <w:lang w:val="en-GB"/>
      </w:rPr>
      <w:t xml:space="preserve"> 2019</w:t>
    </w:r>
  </w:p>
  <w:p w:rsidR="002C15F7" w:rsidRPr="00F426FD" w:rsidRDefault="002C15F7" w:rsidP="00BC452E">
    <w:pPr>
      <w:pStyle w:val="Header"/>
      <w:pBdr>
        <w:top w:val="single" w:sz="8" w:space="1" w:color="auto"/>
      </w:pBdr>
      <w:rPr>
        <w:rFonts w:cs="Arial"/>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58EC"/>
    <w:multiLevelType w:val="hybridMultilevel"/>
    <w:tmpl w:val="B9928478"/>
    <w:lvl w:ilvl="0" w:tplc="6D408F74">
      <w:start w:val="23"/>
      <w:numFmt w:val="bullet"/>
      <w:lvlText w:val="-"/>
      <w:lvlJc w:val="left"/>
      <w:pPr>
        <w:ind w:left="1216" w:hanging="360"/>
      </w:pPr>
      <w:rPr>
        <w:rFonts w:ascii="Arial" w:eastAsia="Times New Roman" w:hAnsi="Arial" w:cs="Arial" w:hint="default"/>
      </w:rPr>
    </w:lvl>
    <w:lvl w:ilvl="1" w:tplc="08090003" w:tentative="1">
      <w:start w:val="1"/>
      <w:numFmt w:val="bullet"/>
      <w:lvlText w:val="o"/>
      <w:lvlJc w:val="left"/>
      <w:pPr>
        <w:ind w:left="1936" w:hanging="360"/>
      </w:pPr>
      <w:rPr>
        <w:rFonts w:ascii="Courier New" w:hAnsi="Courier New" w:cs="Courier New" w:hint="default"/>
      </w:rPr>
    </w:lvl>
    <w:lvl w:ilvl="2" w:tplc="08090005" w:tentative="1">
      <w:start w:val="1"/>
      <w:numFmt w:val="bullet"/>
      <w:lvlText w:val=""/>
      <w:lvlJc w:val="left"/>
      <w:pPr>
        <w:ind w:left="2656" w:hanging="360"/>
      </w:pPr>
      <w:rPr>
        <w:rFonts w:ascii="Wingdings" w:hAnsi="Wingdings" w:hint="default"/>
      </w:rPr>
    </w:lvl>
    <w:lvl w:ilvl="3" w:tplc="08090001" w:tentative="1">
      <w:start w:val="1"/>
      <w:numFmt w:val="bullet"/>
      <w:lvlText w:val=""/>
      <w:lvlJc w:val="left"/>
      <w:pPr>
        <w:ind w:left="3376" w:hanging="360"/>
      </w:pPr>
      <w:rPr>
        <w:rFonts w:ascii="Symbol" w:hAnsi="Symbol" w:hint="default"/>
      </w:rPr>
    </w:lvl>
    <w:lvl w:ilvl="4" w:tplc="08090003" w:tentative="1">
      <w:start w:val="1"/>
      <w:numFmt w:val="bullet"/>
      <w:lvlText w:val="o"/>
      <w:lvlJc w:val="left"/>
      <w:pPr>
        <w:ind w:left="4096" w:hanging="360"/>
      </w:pPr>
      <w:rPr>
        <w:rFonts w:ascii="Courier New" w:hAnsi="Courier New" w:cs="Courier New" w:hint="default"/>
      </w:rPr>
    </w:lvl>
    <w:lvl w:ilvl="5" w:tplc="08090005" w:tentative="1">
      <w:start w:val="1"/>
      <w:numFmt w:val="bullet"/>
      <w:lvlText w:val=""/>
      <w:lvlJc w:val="left"/>
      <w:pPr>
        <w:ind w:left="4816" w:hanging="360"/>
      </w:pPr>
      <w:rPr>
        <w:rFonts w:ascii="Wingdings" w:hAnsi="Wingdings" w:hint="default"/>
      </w:rPr>
    </w:lvl>
    <w:lvl w:ilvl="6" w:tplc="08090001" w:tentative="1">
      <w:start w:val="1"/>
      <w:numFmt w:val="bullet"/>
      <w:lvlText w:val=""/>
      <w:lvlJc w:val="left"/>
      <w:pPr>
        <w:ind w:left="5536" w:hanging="360"/>
      </w:pPr>
      <w:rPr>
        <w:rFonts w:ascii="Symbol" w:hAnsi="Symbol" w:hint="default"/>
      </w:rPr>
    </w:lvl>
    <w:lvl w:ilvl="7" w:tplc="08090003" w:tentative="1">
      <w:start w:val="1"/>
      <w:numFmt w:val="bullet"/>
      <w:lvlText w:val="o"/>
      <w:lvlJc w:val="left"/>
      <w:pPr>
        <w:ind w:left="6256" w:hanging="360"/>
      </w:pPr>
      <w:rPr>
        <w:rFonts w:ascii="Courier New" w:hAnsi="Courier New" w:cs="Courier New" w:hint="default"/>
      </w:rPr>
    </w:lvl>
    <w:lvl w:ilvl="8" w:tplc="08090005" w:tentative="1">
      <w:start w:val="1"/>
      <w:numFmt w:val="bullet"/>
      <w:lvlText w:val=""/>
      <w:lvlJc w:val="left"/>
      <w:pPr>
        <w:ind w:left="6976" w:hanging="360"/>
      </w:pPr>
      <w:rPr>
        <w:rFonts w:ascii="Wingdings" w:hAnsi="Wingdings" w:hint="default"/>
      </w:rPr>
    </w:lvl>
  </w:abstractNum>
  <w:abstractNum w:abstractNumId="1" w15:restartNumberingAfterBreak="0">
    <w:nsid w:val="037E1A48"/>
    <w:multiLevelType w:val="hybridMultilevel"/>
    <w:tmpl w:val="245AD6C6"/>
    <w:lvl w:ilvl="0" w:tplc="F36C179C">
      <w:start w:val="3"/>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5E13E0A"/>
    <w:multiLevelType w:val="hybridMultilevel"/>
    <w:tmpl w:val="58E6C328"/>
    <w:lvl w:ilvl="0" w:tplc="5ADC1F3A">
      <w:start w:val="90"/>
      <w:numFmt w:val="bullet"/>
      <w:lvlText w:val="-"/>
      <w:lvlJc w:val="left"/>
      <w:pPr>
        <w:ind w:left="807" w:hanging="360"/>
      </w:pPr>
      <w:rPr>
        <w:rFonts w:ascii="Arial" w:eastAsia="Times New Roman" w:hAnsi="Arial" w:cs="Arial" w:hint="default"/>
      </w:rPr>
    </w:lvl>
    <w:lvl w:ilvl="1" w:tplc="04090003" w:tentative="1">
      <w:start w:val="1"/>
      <w:numFmt w:val="bullet"/>
      <w:lvlText w:val="o"/>
      <w:lvlJc w:val="left"/>
      <w:pPr>
        <w:ind w:left="1527" w:hanging="360"/>
      </w:pPr>
      <w:rPr>
        <w:rFonts w:ascii="Courier New" w:hAnsi="Courier New" w:cs="Courier New" w:hint="default"/>
      </w:rPr>
    </w:lvl>
    <w:lvl w:ilvl="2" w:tplc="04090005" w:tentative="1">
      <w:start w:val="1"/>
      <w:numFmt w:val="bullet"/>
      <w:lvlText w:val=""/>
      <w:lvlJc w:val="left"/>
      <w:pPr>
        <w:ind w:left="2247" w:hanging="360"/>
      </w:pPr>
      <w:rPr>
        <w:rFonts w:ascii="Wingdings" w:hAnsi="Wingdings" w:hint="default"/>
      </w:rPr>
    </w:lvl>
    <w:lvl w:ilvl="3" w:tplc="04090001" w:tentative="1">
      <w:start w:val="1"/>
      <w:numFmt w:val="bullet"/>
      <w:lvlText w:val=""/>
      <w:lvlJc w:val="left"/>
      <w:pPr>
        <w:ind w:left="2967" w:hanging="360"/>
      </w:pPr>
      <w:rPr>
        <w:rFonts w:ascii="Symbol" w:hAnsi="Symbol" w:hint="default"/>
      </w:rPr>
    </w:lvl>
    <w:lvl w:ilvl="4" w:tplc="04090003" w:tentative="1">
      <w:start w:val="1"/>
      <w:numFmt w:val="bullet"/>
      <w:lvlText w:val="o"/>
      <w:lvlJc w:val="left"/>
      <w:pPr>
        <w:ind w:left="3687" w:hanging="360"/>
      </w:pPr>
      <w:rPr>
        <w:rFonts w:ascii="Courier New" w:hAnsi="Courier New" w:cs="Courier New" w:hint="default"/>
      </w:rPr>
    </w:lvl>
    <w:lvl w:ilvl="5" w:tplc="04090005" w:tentative="1">
      <w:start w:val="1"/>
      <w:numFmt w:val="bullet"/>
      <w:lvlText w:val=""/>
      <w:lvlJc w:val="left"/>
      <w:pPr>
        <w:ind w:left="4407" w:hanging="360"/>
      </w:pPr>
      <w:rPr>
        <w:rFonts w:ascii="Wingdings" w:hAnsi="Wingdings" w:hint="default"/>
      </w:rPr>
    </w:lvl>
    <w:lvl w:ilvl="6" w:tplc="04090001" w:tentative="1">
      <w:start w:val="1"/>
      <w:numFmt w:val="bullet"/>
      <w:lvlText w:val=""/>
      <w:lvlJc w:val="left"/>
      <w:pPr>
        <w:ind w:left="5127" w:hanging="360"/>
      </w:pPr>
      <w:rPr>
        <w:rFonts w:ascii="Symbol" w:hAnsi="Symbol" w:hint="default"/>
      </w:rPr>
    </w:lvl>
    <w:lvl w:ilvl="7" w:tplc="04090003" w:tentative="1">
      <w:start w:val="1"/>
      <w:numFmt w:val="bullet"/>
      <w:lvlText w:val="o"/>
      <w:lvlJc w:val="left"/>
      <w:pPr>
        <w:ind w:left="5847" w:hanging="360"/>
      </w:pPr>
      <w:rPr>
        <w:rFonts w:ascii="Courier New" w:hAnsi="Courier New" w:cs="Courier New" w:hint="default"/>
      </w:rPr>
    </w:lvl>
    <w:lvl w:ilvl="8" w:tplc="04090005" w:tentative="1">
      <w:start w:val="1"/>
      <w:numFmt w:val="bullet"/>
      <w:lvlText w:val=""/>
      <w:lvlJc w:val="left"/>
      <w:pPr>
        <w:ind w:left="6567" w:hanging="360"/>
      </w:pPr>
      <w:rPr>
        <w:rFonts w:ascii="Wingdings" w:hAnsi="Wingdings" w:hint="default"/>
      </w:rPr>
    </w:lvl>
  </w:abstractNum>
  <w:abstractNum w:abstractNumId="3" w15:restartNumberingAfterBreak="0">
    <w:nsid w:val="07D351DC"/>
    <w:multiLevelType w:val="hybridMultilevel"/>
    <w:tmpl w:val="5AFA889A"/>
    <w:lvl w:ilvl="0" w:tplc="2D16FCB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7F91AEA"/>
    <w:multiLevelType w:val="hybridMultilevel"/>
    <w:tmpl w:val="8990F602"/>
    <w:lvl w:ilvl="0" w:tplc="F6F84BF6">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5" w15:restartNumberingAfterBreak="0">
    <w:nsid w:val="0A3F320D"/>
    <w:multiLevelType w:val="hybridMultilevel"/>
    <w:tmpl w:val="48622A4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0B863801"/>
    <w:multiLevelType w:val="hybridMultilevel"/>
    <w:tmpl w:val="7CF41B7A"/>
    <w:lvl w:ilvl="0" w:tplc="ED7AF5BA">
      <w:numFmt w:val="bullet"/>
      <w:lvlText w:val="-"/>
      <w:lvlJc w:val="left"/>
      <w:pPr>
        <w:ind w:left="564" w:hanging="360"/>
      </w:pPr>
      <w:rPr>
        <w:rFonts w:ascii="Arial" w:eastAsia="Times New Roman" w:hAnsi="Arial" w:cs="Arial" w:hint="default"/>
      </w:rPr>
    </w:lvl>
    <w:lvl w:ilvl="1" w:tplc="08090003" w:tentative="1">
      <w:start w:val="1"/>
      <w:numFmt w:val="bullet"/>
      <w:lvlText w:val="o"/>
      <w:lvlJc w:val="left"/>
      <w:pPr>
        <w:ind w:left="1284" w:hanging="360"/>
      </w:pPr>
      <w:rPr>
        <w:rFonts w:ascii="Courier New" w:hAnsi="Courier New" w:cs="Courier New" w:hint="default"/>
      </w:rPr>
    </w:lvl>
    <w:lvl w:ilvl="2" w:tplc="08090005" w:tentative="1">
      <w:start w:val="1"/>
      <w:numFmt w:val="bullet"/>
      <w:lvlText w:val=""/>
      <w:lvlJc w:val="left"/>
      <w:pPr>
        <w:ind w:left="2004" w:hanging="360"/>
      </w:pPr>
      <w:rPr>
        <w:rFonts w:ascii="Wingdings" w:hAnsi="Wingdings" w:hint="default"/>
      </w:rPr>
    </w:lvl>
    <w:lvl w:ilvl="3" w:tplc="08090001" w:tentative="1">
      <w:start w:val="1"/>
      <w:numFmt w:val="bullet"/>
      <w:lvlText w:val=""/>
      <w:lvlJc w:val="left"/>
      <w:pPr>
        <w:ind w:left="2724" w:hanging="360"/>
      </w:pPr>
      <w:rPr>
        <w:rFonts w:ascii="Symbol" w:hAnsi="Symbol" w:hint="default"/>
      </w:rPr>
    </w:lvl>
    <w:lvl w:ilvl="4" w:tplc="08090003" w:tentative="1">
      <w:start w:val="1"/>
      <w:numFmt w:val="bullet"/>
      <w:lvlText w:val="o"/>
      <w:lvlJc w:val="left"/>
      <w:pPr>
        <w:ind w:left="3444" w:hanging="360"/>
      </w:pPr>
      <w:rPr>
        <w:rFonts w:ascii="Courier New" w:hAnsi="Courier New" w:cs="Courier New" w:hint="default"/>
      </w:rPr>
    </w:lvl>
    <w:lvl w:ilvl="5" w:tplc="08090005" w:tentative="1">
      <w:start w:val="1"/>
      <w:numFmt w:val="bullet"/>
      <w:lvlText w:val=""/>
      <w:lvlJc w:val="left"/>
      <w:pPr>
        <w:ind w:left="4164" w:hanging="360"/>
      </w:pPr>
      <w:rPr>
        <w:rFonts w:ascii="Wingdings" w:hAnsi="Wingdings" w:hint="default"/>
      </w:rPr>
    </w:lvl>
    <w:lvl w:ilvl="6" w:tplc="08090001" w:tentative="1">
      <w:start w:val="1"/>
      <w:numFmt w:val="bullet"/>
      <w:lvlText w:val=""/>
      <w:lvlJc w:val="left"/>
      <w:pPr>
        <w:ind w:left="4884" w:hanging="360"/>
      </w:pPr>
      <w:rPr>
        <w:rFonts w:ascii="Symbol" w:hAnsi="Symbol" w:hint="default"/>
      </w:rPr>
    </w:lvl>
    <w:lvl w:ilvl="7" w:tplc="08090003" w:tentative="1">
      <w:start w:val="1"/>
      <w:numFmt w:val="bullet"/>
      <w:lvlText w:val="o"/>
      <w:lvlJc w:val="left"/>
      <w:pPr>
        <w:ind w:left="5604" w:hanging="360"/>
      </w:pPr>
      <w:rPr>
        <w:rFonts w:ascii="Courier New" w:hAnsi="Courier New" w:cs="Courier New" w:hint="default"/>
      </w:rPr>
    </w:lvl>
    <w:lvl w:ilvl="8" w:tplc="08090005" w:tentative="1">
      <w:start w:val="1"/>
      <w:numFmt w:val="bullet"/>
      <w:lvlText w:val=""/>
      <w:lvlJc w:val="left"/>
      <w:pPr>
        <w:ind w:left="6324" w:hanging="360"/>
      </w:pPr>
      <w:rPr>
        <w:rFonts w:ascii="Wingdings" w:hAnsi="Wingdings" w:hint="default"/>
      </w:rPr>
    </w:lvl>
  </w:abstractNum>
  <w:abstractNum w:abstractNumId="7" w15:restartNumberingAfterBreak="0">
    <w:nsid w:val="0CEA0CC9"/>
    <w:multiLevelType w:val="hybridMultilevel"/>
    <w:tmpl w:val="37C269A0"/>
    <w:lvl w:ilvl="0" w:tplc="AA180EF6">
      <w:start w:val="1"/>
      <w:numFmt w:val="lowerLetter"/>
      <w:lvlText w:val="%1)"/>
      <w:lvlJc w:val="left"/>
      <w:pPr>
        <w:ind w:left="1260" w:hanging="36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8" w15:restartNumberingAfterBreak="0">
    <w:nsid w:val="0DDE3FC0"/>
    <w:multiLevelType w:val="hybridMultilevel"/>
    <w:tmpl w:val="E0AE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3683812"/>
    <w:multiLevelType w:val="hybridMultilevel"/>
    <w:tmpl w:val="E47E4244"/>
    <w:lvl w:ilvl="0" w:tplc="25D82586">
      <w:start w:val="3"/>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1AD220B5"/>
    <w:multiLevelType w:val="hybridMultilevel"/>
    <w:tmpl w:val="07A80DCA"/>
    <w:lvl w:ilvl="0" w:tplc="F416A6FE">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1" w15:restartNumberingAfterBreak="0">
    <w:nsid w:val="1D015B73"/>
    <w:multiLevelType w:val="hybridMultilevel"/>
    <w:tmpl w:val="83F25140"/>
    <w:lvl w:ilvl="0" w:tplc="CA1AE75C">
      <w:start w:val="2"/>
      <w:numFmt w:val="thaiLetters"/>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F0955A8"/>
    <w:multiLevelType w:val="hybridMultilevel"/>
    <w:tmpl w:val="7018AB2A"/>
    <w:lvl w:ilvl="0" w:tplc="F21A8F14">
      <w:numFmt w:val="bullet"/>
      <w:lvlText w:val="-"/>
      <w:lvlJc w:val="left"/>
      <w:pPr>
        <w:ind w:left="564" w:hanging="360"/>
      </w:pPr>
      <w:rPr>
        <w:rFonts w:ascii="Arial" w:eastAsia="Times New Roman" w:hAnsi="Arial" w:cs="Arial" w:hint="default"/>
      </w:rPr>
    </w:lvl>
    <w:lvl w:ilvl="1" w:tplc="08090003" w:tentative="1">
      <w:start w:val="1"/>
      <w:numFmt w:val="bullet"/>
      <w:lvlText w:val="o"/>
      <w:lvlJc w:val="left"/>
      <w:pPr>
        <w:ind w:left="1284" w:hanging="360"/>
      </w:pPr>
      <w:rPr>
        <w:rFonts w:ascii="Courier New" w:hAnsi="Courier New" w:cs="Courier New" w:hint="default"/>
      </w:rPr>
    </w:lvl>
    <w:lvl w:ilvl="2" w:tplc="08090005" w:tentative="1">
      <w:start w:val="1"/>
      <w:numFmt w:val="bullet"/>
      <w:lvlText w:val=""/>
      <w:lvlJc w:val="left"/>
      <w:pPr>
        <w:ind w:left="2004" w:hanging="360"/>
      </w:pPr>
      <w:rPr>
        <w:rFonts w:ascii="Wingdings" w:hAnsi="Wingdings" w:hint="default"/>
      </w:rPr>
    </w:lvl>
    <w:lvl w:ilvl="3" w:tplc="08090001" w:tentative="1">
      <w:start w:val="1"/>
      <w:numFmt w:val="bullet"/>
      <w:lvlText w:val=""/>
      <w:lvlJc w:val="left"/>
      <w:pPr>
        <w:ind w:left="2724" w:hanging="360"/>
      </w:pPr>
      <w:rPr>
        <w:rFonts w:ascii="Symbol" w:hAnsi="Symbol" w:hint="default"/>
      </w:rPr>
    </w:lvl>
    <w:lvl w:ilvl="4" w:tplc="08090003" w:tentative="1">
      <w:start w:val="1"/>
      <w:numFmt w:val="bullet"/>
      <w:lvlText w:val="o"/>
      <w:lvlJc w:val="left"/>
      <w:pPr>
        <w:ind w:left="3444" w:hanging="360"/>
      </w:pPr>
      <w:rPr>
        <w:rFonts w:ascii="Courier New" w:hAnsi="Courier New" w:cs="Courier New" w:hint="default"/>
      </w:rPr>
    </w:lvl>
    <w:lvl w:ilvl="5" w:tplc="08090005" w:tentative="1">
      <w:start w:val="1"/>
      <w:numFmt w:val="bullet"/>
      <w:lvlText w:val=""/>
      <w:lvlJc w:val="left"/>
      <w:pPr>
        <w:ind w:left="4164" w:hanging="360"/>
      </w:pPr>
      <w:rPr>
        <w:rFonts w:ascii="Wingdings" w:hAnsi="Wingdings" w:hint="default"/>
      </w:rPr>
    </w:lvl>
    <w:lvl w:ilvl="6" w:tplc="08090001" w:tentative="1">
      <w:start w:val="1"/>
      <w:numFmt w:val="bullet"/>
      <w:lvlText w:val=""/>
      <w:lvlJc w:val="left"/>
      <w:pPr>
        <w:ind w:left="4884" w:hanging="360"/>
      </w:pPr>
      <w:rPr>
        <w:rFonts w:ascii="Symbol" w:hAnsi="Symbol" w:hint="default"/>
      </w:rPr>
    </w:lvl>
    <w:lvl w:ilvl="7" w:tplc="08090003" w:tentative="1">
      <w:start w:val="1"/>
      <w:numFmt w:val="bullet"/>
      <w:lvlText w:val="o"/>
      <w:lvlJc w:val="left"/>
      <w:pPr>
        <w:ind w:left="5604" w:hanging="360"/>
      </w:pPr>
      <w:rPr>
        <w:rFonts w:ascii="Courier New" w:hAnsi="Courier New" w:cs="Courier New" w:hint="default"/>
      </w:rPr>
    </w:lvl>
    <w:lvl w:ilvl="8" w:tplc="08090005" w:tentative="1">
      <w:start w:val="1"/>
      <w:numFmt w:val="bullet"/>
      <w:lvlText w:val=""/>
      <w:lvlJc w:val="left"/>
      <w:pPr>
        <w:ind w:left="6324" w:hanging="360"/>
      </w:pPr>
      <w:rPr>
        <w:rFonts w:ascii="Wingdings" w:hAnsi="Wingdings" w:hint="default"/>
      </w:rPr>
    </w:lvl>
  </w:abstractNum>
  <w:abstractNum w:abstractNumId="13" w15:restartNumberingAfterBreak="0">
    <w:nsid w:val="20D67A85"/>
    <w:multiLevelType w:val="hybridMultilevel"/>
    <w:tmpl w:val="11487EDA"/>
    <w:lvl w:ilvl="0" w:tplc="222EBF2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15126C5"/>
    <w:multiLevelType w:val="hybridMultilevel"/>
    <w:tmpl w:val="76261222"/>
    <w:lvl w:ilvl="0" w:tplc="F312AB1A">
      <w:start w:val="3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DE2E52"/>
    <w:multiLevelType w:val="hybridMultilevel"/>
    <w:tmpl w:val="94F89870"/>
    <w:lvl w:ilvl="0" w:tplc="63EEFE68">
      <w:start w:val="90"/>
      <w:numFmt w:val="bullet"/>
      <w:lvlText w:val="-"/>
      <w:lvlJc w:val="left"/>
      <w:pPr>
        <w:ind w:left="807" w:hanging="360"/>
      </w:pPr>
      <w:rPr>
        <w:rFonts w:ascii="Arial" w:eastAsia="Times New Roman" w:hAnsi="Arial" w:cs="Arial" w:hint="default"/>
      </w:rPr>
    </w:lvl>
    <w:lvl w:ilvl="1" w:tplc="04090003" w:tentative="1">
      <w:start w:val="1"/>
      <w:numFmt w:val="bullet"/>
      <w:lvlText w:val="o"/>
      <w:lvlJc w:val="left"/>
      <w:pPr>
        <w:ind w:left="1527" w:hanging="360"/>
      </w:pPr>
      <w:rPr>
        <w:rFonts w:ascii="Courier New" w:hAnsi="Courier New" w:cs="Courier New" w:hint="default"/>
      </w:rPr>
    </w:lvl>
    <w:lvl w:ilvl="2" w:tplc="04090005" w:tentative="1">
      <w:start w:val="1"/>
      <w:numFmt w:val="bullet"/>
      <w:lvlText w:val=""/>
      <w:lvlJc w:val="left"/>
      <w:pPr>
        <w:ind w:left="2247" w:hanging="360"/>
      </w:pPr>
      <w:rPr>
        <w:rFonts w:ascii="Wingdings" w:hAnsi="Wingdings" w:hint="default"/>
      </w:rPr>
    </w:lvl>
    <w:lvl w:ilvl="3" w:tplc="04090001" w:tentative="1">
      <w:start w:val="1"/>
      <w:numFmt w:val="bullet"/>
      <w:lvlText w:val=""/>
      <w:lvlJc w:val="left"/>
      <w:pPr>
        <w:ind w:left="2967" w:hanging="360"/>
      </w:pPr>
      <w:rPr>
        <w:rFonts w:ascii="Symbol" w:hAnsi="Symbol" w:hint="default"/>
      </w:rPr>
    </w:lvl>
    <w:lvl w:ilvl="4" w:tplc="04090003" w:tentative="1">
      <w:start w:val="1"/>
      <w:numFmt w:val="bullet"/>
      <w:lvlText w:val="o"/>
      <w:lvlJc w:val="left"/>
      <w:pPr>
        <w:ind w:left="3687" w:hanging="360"/>
      </w:pPr>
      <w:rPr>
        <w:rFonts w:ascii="Courier New" w:hAnsi="Courier New" w:cs="Courier New" w:hint="default"/>
      </w:rPr>
    </w:lvl>
    <w:lvl w:ilvl="5" w:tplc="04090005" w:tentative="1">
      <w:start w:val="1"/>
      <w:numFmt w:val="bullet"/>
      <w:lvlText w:val=""/>
      <w:lvlJc w:val="left"/>
      <w:pPr>
        <w:ind w:left="4407" w:hanging="360"/>
      </w:pPr>
      <w:rPr>
        <w:rFonts w:ascii="Wingdings" w:hAnsi="Wingdings" w:hint="default"/>
      </w:rPr>
    </w:lvl>
    <w:lvl w:ilvl="6" w:tplc="04090001" w:tentative="1">
      <w:start w:val="1"/>
      <w:numFmt w:val="bullet"/>
      <w:lvlText w:val=""/>
      <w:lvlJc w:val="left"/>
      <w:pPr>
        <w:ind w:left="5127" w:hanging="360"/>
      </w:pPr>
      <w:rPr>
        <w:rFonts w:ascii="Symbol" w:hAnsi="Symbol" w:hint="default"/>
      </w:rPr>
    </w:lvl>
    <w:lvl w:ilvl="7" w:tplc="04090003" w:tentative="1">
      <w:start w:val="1"/>
      <w:numFmt w:val="bullet"/>
      <w:lvlText w:val="o"/>
      <w:lvlJc w:val="left"/>
      <w:pPr>
        <w:ind w:left="5847" w:hanging="360"/>
      </w:pPr>
      <w:rPr>
        <w:rFonts w:ascii="Courier New" w:hAnsi="Courier New" w:cs="Courier New" w:hint="default"/>
      </w:rPr>
    </w:lvl>
    <w:lvl w:ilvl="8" w:tplc="04090005" w:tentative="1">
      <w:start w:val="1"/>
      <w:numFmt w:val="bullet"/>
      <w:lvlText w:val=""/>
      <w:lvlJc w:val="left"/>
      <w:pPr>
        <w:ind w:left="6567" w:hanging="360"/>
      </w:pPr>
      <w:rPr>
        <w:rFonts w:ascii="Wingdings" w:hAnsi="Wingdings" w:hint="default"/>
      </w:rPr>
    </w:lvl>
  </w:abstractNum>
  <w:abstractNum w:abstractNumId="16" w15:restartNumberingAfterBreak="0">
    <w:nsid w:val="35E307AF"/>
    <w:multiLevelType w:val="hybridMultilevel"/>
    <w:tmpl w:val="11625670"/>
    <w:lvl w:ilvl="0" w:tplc="767E274C">
      <w:start w:val="2"/>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E55A25"/>
    <w:multiLevelType w:val="hybridMultilevel"/>
    <w:tmpl w:val="4C281792"/>
    <w:lvl w:ilvl="0" w:tplc="CBC832EE">
      <w:start w:val="90"/>
      <w:numFmt w:val="bullet"/>
      <w:lvlText w:val="-"/>
      <w:lvlJc w:val="left"/>
      <w:pPr>
        <w:ind w:left="612" w:hanging="360"/>
      </w:pPr>
      <w:rPr>
        <w:rFonts w:ascii="Arial" w:eastAsia="Times New Roman" w:hAnsi="Arial" w:cs="Arial"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18" w15:restartNumberingAfterBreak="0">
    <w:nsid w:val="378E7F8E"/>
    <w:multiLevelType w:val="hybridMultilevel"/>
    <w:tmpl w:val="3EA25A36"/>
    <w:lvl w:ilvl="0" w:tplc="8E78FBAA">
      <w:start w:val="3"/>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 w15:restartNumberingAfterBreak="0">
    <w:nsid w:val="38916375"/>
    <w:multiLevelType w:val="hybridMultilevel"/>
    <w:tmpl w:val="11542F8E"/>
    <w:lvl w:ilvl="0" w:tplc="BCCA2E2E">
      <w:start w:val="4"/>
      <w:numFmt w:val="bullet"/>
      <w:lvlText w:val="-"/>
      <w:lvlJc w:val="left"/>
      <w:pPr>
        <w:ind w:left="1216" w:hanging="360"/>
      </w:pPr>
      <w:rPr>
        <w:rFonts w:ascii="Arial" w:eastAsia="Times New Roman" w:hAnsi="Arial" w:cs="Arial" w:hint="default"/>
      </w:rPr>
    </w:lvl>
    <w:lvl w:ilvl="1" w:tplc="08090003" w:tentative="1">
      <w:start w:val="1"/>
      <w:numFmt w:val="bullet"/>
      <w:lvlText w:val="o"/>
      <w:lvlJc w:val="left"/>
      <w:pPr>
        <w:ind w:left="1936" w:hanging="360"/>
      </w:pPr>
      <w:rPr>
        <w:rFonts w:ascii="Courier New" w:hAnsi="Courier New" w:cs="Courier New" w:hint="default"/>
      </w:rPr>
    </w:lvl>
    <w:lvl w:ilvl="2" w:tplc="08090005" w:tentative="1">
      <w:start w:val="1"/>
      <w:numFmt w:val="bullet"/>
      <w:lvlText w:val=""/>
      <w:lvlJc w:val="left"/>
      <w:pPr>
        <w:ind w:left="2656" w:hanging="360"/>
      </w:pPr>
      <w:rPr>
        <w:rFonts w:ascii="Wingdings" w:hAnsi="Wingdings" w:hint="default"/>
      </w:rPr>
    </w:lvl>
    <w:lvl w:ilvl="3" w:tplc="08090001" w:tentative="1">
      <w:start w:val="1"/>
      <w:numFmt w:val="bullet"/>
      <w:lvlText w:val=""/>
      <w:lvlJc w:val="left"/>
      <w:pPr>
        <w:ind w:left="3376" w:hanging="360"/>
      </w:pPr>
      <w:rPr>
        <w:rFonts w:ascii="Symbol" w:hAnsi="Symbol" w:hint="default"/>
      </w:rPr>
    </w:lvl>
    <w:lvl w:ilvl="4" w:tplc="08090003" w:tentative="1">
      <w:start w:val="1"/>
      <w:numFmt w:val="bullet"/>
      <w:lvlText w:val="o"/>
      <w:lvlJc w:val="left"/>
      <w:pPr>
        <w:ind w:left="4096" w:hanging="360"/>
      </w:pPr>
      <w:rPr>
        <w:rFonts w:ascii="Courier New" w:hAnsi="Courier New" w:cs="Courier New" w:hint="default"/>
      </w:rPr>
    </w:lvl>
    <w:lvl w:ilvl="5" w:tplc="08090005" w:tentative="1">
      <w:start w:val="1"/>
      <w:numFmt w:val="bullet"/>
      <w:lvlText w:val=""/>
      <w:lvlJc w:val="left"/>
      <w:pPr>
        <w:ind w:left="4816" w:hanging="360"/>
      </w:pPr>
      <w:rPr>
        <w:rFonts w:ascii="Wingdings" w:hAnsi="Wingdings" w:hint="default"/>
      </w:rPr>
    </w:lvl>
    <w:lvl w:ilvl="6" w:tplc="08090001" w:tentative="1">
      <w:start w:val="1"/>
      <w:numFmt w:val="bullet"/>
      <w:lvlText w:val=""/>
      <w:lvlJc w:val="left"/>
      <w:pPr>
        <w:ind w:left="5536" w:hanging="360"/>
      </w:pPr>
      <w:rPr>
        <w:rFonts w:ascii="Symbol" w:hAnsi="Symbol" w:hint="default"/>
      </w:rPr>
    </w:lvl>
    <w:lvl w:ilvl="7" w:tplc="08090003" w:tentative="1">
      <w:start w:val="1"/>
      <w:numFmt w:val="bullet"/>
      <w:lvlText w:val="o"/>
      <w:lvlJc w:val="left"/>
      <w:pPr>
        <w:ind w:left="6256" w:hanging="360"/>
      </w:pPr>
      <w:rPr>
        <w:rFonts w:ascii="Courier New" w:hAnsi="Courier New" w:cs="Courier New" w:hint="default"/>
      </w:rPr>
    </w:lvl>
    <w:lvl w:ilvl="8" w:tplc="08090005" w:tentative="1">
      <w:start w:val="1"/>
      <w:numFmt w:val="bullet"/>
      <w:lvlText w:val=""/>
      <w:lvlJc w:val="left"/>
      <w:pPr>
        <w:ind w:left="6976" w:hanging="360"/>
      </w:pPr>
      <w:rPr>
        <w:rFonts w:ascii="Wingdings" w:hAnsi="Wingdings" w:hint="default"/>
      </w:rPr>
    </w:lvl>
  </w:abstractNum>
  <w:abstractNum w:abstractNumId="20" w15:restartNumberingAfterBreak="0">
    <w:nsid w:val="3DD67A28"/>
    <w:multiLevelType w:val="hybridMultilevel"/>
    <w:tmpl w:val="8136652C"/>
    <w:lvl w:ilvl="0" w:tplc="65E8036C">
      <w:numFmt w:val="bullet"/>
      <w:lvlText w:val="﷐"/>
      <w:lvlJc w:val="left"/>
      <w:pPr>
        <w:ind w:left="1065" w:hanging="705"/>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63A511F"/>
    <w:multiLevelType w:val="hybridMultilevel"/>
    <w:tmpl w:val="07A80DCA"/>
    <w:lvl w:ilvl="0" w:tplc="F416A6FE">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2" w15:restartNumberingAfterBreak="0">
    <w:nsid w:val="482202AC"/>
    <w:multiLevelType w:val="hybridMultilevel"/>
    <w:tmpl w:val="43905BA4"/>
    <w:lvl w:ilvl="0" w:tplc="09B82232">
      <w:numFmt w:val="bullet"/>
      <w:lvlText w:val="-"/>
      <w:lvlJc w:val="left"/>
      <w:pPr>
        <w:ind w:left="576" w:hanging="360"/>
      </w:pPr>
      <w:rPr>
        <w:rFonts w:ascii="Arial" w:eastAsia="Times New Roman" w:hAnsi="Arial" w:cs="Arial" w:hint="default"/>
      </w:rPr>
    </w:lvl>
    <w:lvl w:ilvl="1" w:tplc="08090003" w:tentative="1">
      <w:start w:val="1"/>
      <w:numFmt w:val="bullet"/>
      <w:lvlText w:val="o"/>
      <w:lvlJc w:val="left"/>
      <w:pPr>
        <w:ind w:left="1296" w:hanging="360"/>
      </w:pPr>
      <w:rPr>
        <w:rFonts w:ascii="Courier New" w:hAnsi="Courier New" w:cs="Courier New" w:hint="default"/>
      </w:rPr>
    </w:lvl>
    <w:lvl w:ilvl="2" w:tplc="08090005" w:tentative="1">
      <w:start w:val="1"/>
      <w:numFmt w:val="bullet"/>
      <w:lvlText w:val=""/>
      <w:lvlJc w:val="left"/>
      <w:pPr>
        <w:ind w:left="2016" w:hanging="360"/>
      </w:pPr>
      <w:rPr>
        <w:rFonts w:ascii="Wingdings" w:hAnsi="Wingdings" w:hint="default"/>
      </w:rPr>
    </w:lvl>
    <w:lvl w:ilvl="3" w:tplc="08090001" w:tentative="1">
      <w:start w:val="1"/>
      <w:numFmt w:val="bullet"/>
      <w:lvlText w:val=""/>
      <w:lvlJc w:val="left"/>
      <w:pPr>
        <w:ind w:left="2736" w:hanging="360"/>
      </w:pPr>
      <w:rPr>
        <w:rFonts w:ascii="Symbol" w:hAnsi="Symbol" w:hint="default"/>
      </w:rPr>
    </w:lvl>
    <w:lvl w:ilvl="4" w:tplc="08090003" w:tentative="1">
      <w:start w:val="1"/>
      <w:numFmt w:val="bullet"/>
      <w:lvlText w:val="o"/>
      <w:lvlJc w:val="left"/>
      <w:pPr>
        <w:ind w:left="3456" w:hanging="360"/>
      </w:pPr>
      <w:rPr>
        <w:rFonts w:ascii="Courier New" w:hAnsi="Courier New" w:cs="Courier New" w:hint="default"/>
      </w:rPr>
    </w:lvl>
    <w:lvl w:ilvl="5" w:tplc="08090005" w:tentative="1">
      <w:start w:val="1"/>
      <w:numFmt w:val="bullet"/>
      <w:lvlText w:val=""/>
      <w:lvlJc w:val="left"/>
      <w:pPr>
        <w:ind w:left="4176" w:hanging="360"/>
      </w:pPr>
      <w:rPr>
        <w:rFonts w:ascii="Wingdings" w:hAnsi="Wingdings" w:hint="default"/>
      </w:rPr>
    </w:lvl>
    <w:lvl w:ilvl="6" w:tplc="08090001" w:tentative="1">
      <w:start w:val="1"/>
      <w:numFmt w:val="bullet"/>
      <w:lvlText w:val=""/>
      <w:lvlJc w:val="left"/>
      <w:pPr>
        <w:ind w:left="4896" w:hanging="360"/>
      </w:pPr>
      <w:rPr>
        <w:rFonts w:ascii="Symbol" w:hAnsi="Symbol" w:hint="default"/>
      </w:rPr>
    </w:lvl>
    <w:lvl w:ilvl="7" w:tplc="08090003" w:tentative="1">
      <w:start w:val="1"/>
      <w:numFmt w:val="bullet"/>
      <w:lvlText w:val="o"/>
      <w:lvlJc w:val="left"/>
      <w:pPr>
        <w:ind w:left="5616" w:hanging="360"/>
      </w:pPr>
      <w:rPr>
        <w:rFonts w:ascii="Courier New" w:hAnsi="Courier New" w:cs="Courier New" w:hint="default"/>
      </w:rPr>
    </w:lvl>
    <w:lvl w:ilvl="8" w:tplc="08090005" w:tentative="1">
      <w:start w:val="1"/>
      <w:numFmt w:val="bullet"/>
      <w:lvlText w:val=""/>
      <w:lvlJc w:val="left"/>
      <w:pPr>
        <w:ind w:left="6336" w:hanging="360"/>
      </w:pPr>
      <w:rPr>
        <w:rFonts w:ascii="Wingdings" w:hAnsi="Wingdings" w:hint="default"/>
      </w:rPr>
    </w:lvl>
  </w:abstractNum>
  <w:abstractNum w:abstractNumId="23" w15:restartNumberingAfterBreak="0">
    <w:nsid w:val="48AF242E"/>
    <w:multiLevelType w:val="hybridMultilevel"/>
    <w:tmpl w:val="6DD03A3E"/>
    <w:lvl w:ilvl="0" w:tplc="3D4E64B8">
      <w:start w:val="1"/>
      <w:numFmt w:val="lowerLetter"/>
      <w:lvlText w:val="%1)"/>
      <w:lvlJc w:val="left"/>
      <w:pPr>
        <w:ind w:left="1080" w:hanging="54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4A394234"/>
    <w:multiLevelType w:val="hybridMultilevel"/>
    <w:tmpl w:val="621E8022"/>
    <w:lvl w:ilvl="0" w:tplc="17A0BE5C">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5" w15:restartNumberingAfterBreak="0">
    <w:nsid w:val="4D8A75CE"/>
    <w:multiLevelType w:val="hybridMultilevel"/>
    <w:tmpl w:val="8528C78C"/>
    <w:lvl w:ilvl="0" w:tplc="0C090001">
      <w:start w:val="1"/>
      <w:numFmt w:val="bullet"/>
      <w:lvlText w:val=""/>
      <w:lvlJc w:val="left"/>
      <w:pPr>
        <w:ind w:left="1260" w:hanging="360"/>
      </w:pPr>
      <w:rPr>
        <w:rFonts w:ascii="Symbol" w:hAnsi="Symbol" w:hint="default"/>
      </w:rPr>
    </w:lvl>
    <w:lvl w:ilvl="1" w:tplc="0C090003" w:tentative="1">
      <w:start w:val="1"/>
      <w:numFmt w:val="bullet"/>
      <w:lvlText w:val="o"/>
      <w:lvlJc w:val="left"/>
      <w:pPr>
        <w:ind w:left="1980" w:hanging="360"/>
      </w:pPr>
      <w:rPr>
        <w:rFonts w:ascii="Courier New" w:hAnsi="Courier New" w:cs="Courier New" w:hint="default"/>
      </w:rPr>
    </w:lvl>
    <w:lvl w:ilvl="2" w:tplc="0C090005" w:tentative="1">
      <w:start w:val="1"/>
      <w:numFmt w:val="bullet"/>
      <w:lvlText w:val=""/>
      <w:lvlJc w:val="left"/>
      <w:pPr>
        <w:ind w:left="2700" w:hanging="360"/>
      </w:pPr>
      <w:rPr>
        <w:rFonts w:ascii="Wingdings" w:hAnsi="Wingdings" w:hint="default"/>
      </w:rPr>
    </w:lvl>
    <w:lvl w:ilvl="3" w:tplc="0C090001" w:tentative="1">
      <w:start w:val="1"/>
      <w:numFmt w:val="bullet"/>
      <w:lvlText w:val=""/>
      <w:lvlJc w:val="left"/>
      <w:pPr>
        <w:ind w:left="3420" w:hanging="360"/>
      </w:pPr>
      <w:rPr>
        <w:rFonts w:ascii="Symbol" w:hAnsi="Symbol" w:hint="default"/>
      </w:rPr>
    </w:lvl>
    <w:lvl w:ilvl="4" w:tplc="0C090003" w:tentative="1">
      <w:start w:val="1"/>
      <w:numFmt w:val="bullet"/>
      <w:lvlText w:val="o"/>
      <w:lvlJc w:val="left"/>
      <w:pPr>
        <w:ind w:left="4140" w:hanging="360"/>
      </w:pPr>
      <w:rPr>
        <w:rFonts w:ascii="Courier New" w:hAnsi="Courier New" w:cs="Courier New" w:hint="default"/>
      </w:rPr>
    </w:lvl>
    <w:lvl w:ilvl="5" w:tplc="0C090005" w:tentative="1">
      <w:start w:val="1"/>
      <w:numFmt w:val="bullet"/>
      <w:lvlText w:val=""/>
      <w:lvlJc w:val="left"/>
      <w:pPr>
        <w:ind w:left="4860" w:hanging="360"/>
      </w:pPr>
      <w:rPr>
        <w:rFonts w:ascii="Wingdings" w:hAnsi="Wingdings" w:hint="default"/>
      </w:rPr>
    </w:lvl>
    <w:lvl w:ilvl="6" w:tplc="0C090001" w:tentative="1">
      <w:start w:val="1"/>
      <w:numFmt w:val="bullet"/>
      <w:lvlText w:val=""/>
      <w:lvlJc w:val="left"/>
      <w:pPr>
        <w:ind w:left="5580" w:hanging="360"/>
      </w:pPr>
      <w:rPr>
        <w:rFonts w:ascii="Symbol" w:hAnsi="Symbol" w:hint="default"/>
      </w:rPr>
    </w:lvl>
    <w:lvl w:ilvl="7" w:tplc="0C090003" w:tentative="1">
      <w:start w:val="1"/>
      <w:numFmt w:val="bullet"/>
      <w:lvlText w:val="o"/>
      <w:lvlJc w:val="left"/>
      <w:pPr>
        <w:ind w:left="6300" w:hanging="360"/>
      </w:pPr>
      <w:rPr>
        <w:rFonts w:ascii="Courier New" w:hAnsi="Courier New" w:cs="Courier New" w:hint="default"/>
      </w:rPr>
    </w:lvl>
    <w:lvl w:ilvl="8" w:tplc="0C090005" w:tentative="1">
      <w:start w:val="1"/>
      <w:numFmt w:val="bullet"/>
      <w:lvlText w:val=""/>
      <w:lvlJc w:val="left"/>
      <w:pPr>
        <w:ind w:left="7020" w:hanging="360"/>
      </w:pPr>
      <w:rPr>
        <w:rFonts w:ascii="Wingdings" w:hAnsi="Wingdings" w:hint="default"/>
      </w:rPr>
    </w:lvl>
  </w:abstractNum>
  <w:abstractNum w:abstractNumId="26" w15:restartNumberingAfterBreak="0">
    <w:nsid w:val="4DF50127"/>
    <w:multiLevelType w:val="hybridMultilevel"/>
    <w:tmpl w:val="FAD41FBE"/>
    <w:lvl w:ilvl="0" w:tplc="69963664">
      <w:numFmt w:val="bullet"/>
      <w:lvlText w:val="﷐"/>
      <w:lvlJc w:val="left"/>
      <w:pPr>
        <w:ind w:left="1155" w:hanging="795"/>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0FB77FD"/>
    <w:multiLevelType w:val="hybridMultilevel"/>
    <w:tmpl w:val="82242058"/>
    <w:lvl w:ilvl="0" w:tplc="5AEC9220">
      <w:start w:val="2"/>
      <w:numFmt w:val="bullet"/>
      <w:lvlText w:val="﷐"/>
      <w:lvlJc w:val="left"/>
      <w:pPr>
        <w:ind w:left="1065" w:hanging="705"/>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1C40A56"/>
    <w:multiLevelType w:val="hybridMultilevel"/>
    <w:tmpl w:val="92A2E52A"/>
    <w:lvl w:ilvl="0" w:tplc="FCA85716">
      <w:numFmt w:val="bullet"/>
      <w:lvlText w:val="-"/>
      <w:lvlJc w:val="left"/>
      <w:pPr>
        <w:ind w:left="1800" w:hanging="360"/>
      </w:pPr>
      <w:rPr>
        <w:rFonts w:ascii="Times New Roman" w:hAnsi="Times New Roman" w:cs="EucrosiaUPC" w:hint="default"/>
        <w:bCs w:val="0"/>
        <w:iCs w:val="0"/>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15:restartNumberingAfterBreak="0">
    <w:nsid w:val="57663F10"/>
    <w:multiLevelType w:val="hybridMultilevel"/>
    <w:tmpl w:val="3938745C"/>
    <w:lvl w:ilvl="0" w:tplc="3AF63CDC">
      <w:start w:val="2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A54EC7"/>
    <w:multiLevelType w:val="hybridMultilevel"/>
    <w:tmpl w:val="61A2D8B4"/>
    <w:lvl w:ilvl="0" w:tplc="4218F910">
      <w:start w:val="1"/>
      <w:numFmt w:val="decimal"/>
      <w:lvlText w:val="%1"/>
      <w:lvlJc w:val="left"/>
      <w:pPr>
        <w:ind w:left="930" w:hanging="57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C085A38"/>
    <w:multiLevelType w:val="hybridMultilevel"/>
    <w:tmpl w:val="5F662D7C"/>
    <w:lvl w:ilvl="0" w:tplc="0B54D150">
      <w:start w:val="3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CD114E4"/>
    <w:multiLevelType w:val="hybridMultilevel"/>
    <w:tmpl w:val="48BEFBE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3" w15:restartNumberingAfterBreak="0">
    <w:nsid w:val="5CF20304"/>
    <w:multiLevelType w:val="hybridMultilevel"/>
    <w:tmpl w:val="9C76FF3C"/>
    <w:lvl w:ilvl="0" w:tplc="844CB81C">
      <w:start w:val="90"/>
      <w:numFmt w:val="bullet"/>
      <w:lvlText w:val="-"/>
      <w:lvlJc w:val="left"/>
      <w:pPr>
        <w:ind w:left="717" w:hanging="360"/>
      </w:pPr>
      <w:rPr>
        <w:rFonts w:ascii="Arial" w:eastAsia="Times New Roman" w:hAnsi="Arial" w:cs="Arial"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34" w15:restartNumberingAfterBreak="0">
    <w:nsid w:val="5E8F639D"/>
    <w:multiLevelType w:val="hybridMultilevel"/>
    <w:tmpl w:val="07A80DCA"/>
    <w:lvl w:ilvl="0" w:tplc="F416A6FE">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5" w15:restartNumberingAfterBreak="0">
    <w:nsid w:val="66E37206"/>
    <w:multiLevelType w:val="hybridMultilevel"/>
    <w:tmpl w:val="B5CCC962"/>
    <w:lvl w:ilvl="0" w:tplc="6CCC596C">
      <w:start w:val="1"/>
      <w:numFmt w:val="bullet"/>
      <w:lvlText w:val=""/>
      <w:lvlJc w:val="left"/>
      <w:pPr>
        <w:ind w:left="900" w:hanging="360"/>
      </w:pPr>
      <w:rPr>
        <w:rFonts w:ascii="Symbol" w:hAnsi="Symbol" w:hint="default"/>
        <w:sz w:val="20"/>
        <w:szCs w:val="20"/>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36" w15:restartNumberingAfterBreak="0">
    <w:nsid w:val="684D1638"/>
    <w:multiLevelType w:val="hybridMultilevel"/>
    <w:tmpl w:val="11625670"/>
    <w:lvl w:ilvl="0" w:tplc="767E274C">
      <w:start w:val="2"/>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494454"/>
    <w:multiLevelType w:val="hybridMultilevel"/>
    <w:tmpl w:val="9E6049EE"/>
    <w:lvl w:ilvl="0" w:tplc="C966E53A">
      <w:start w:val="90"/>
      <w:numFmt w:val="bullet"/>
      <w:lvlText w:val="-"/>
      <w:lvlJc w:val="left"/>
      <w:pPr>
        <w:ind w:left="1192" w:hanging="360"/>
      </w:pPr>
      <w:rPr>
        <w:rFonts w:ascii="Arial" w:eastAsia="Times New Roman" w:hAnsi="Arial" w:cs="Arial" w:hint="default"/>
      </w:rPr>
    </w:lvl>
    <w:lvl w:ilvl="1" w:tplc="08090003" w:tentative="1">
      <w:start w:val="1"/>
      <w:numFmt w:val="bullet"/>
      <w:lvlText w:val="o"/>
      <w:lvlJc w:val="left"/>
      <w:pPr>
        <w:ind w:left="1912" w:hanging="360"/>
      </w:pPr>
      <w:rPr>
        <w:rFonts w:ascii="Courier New" w:hAnsi="Courier New" w:cs="Courier New" w:hint="default"/>
      </w:rPr>
    </w:lvl>
    <w:lvl w:ilvl="2" w:tplc="08090005" w:tentative="1">
      <w:start w:val="1"/>
      <w:numFmt w:val="bullet"/>
      <w:lvlText w:val=""/>
      <w:lvlJc w:val="left"/>
      <w:pPr>
        <w:ind w:left="2632" w:hanging="360"/>
      </w:pPr>
      <w:rPr>
        <w:rFonts w:ascii="Wingdings" w:hAnsi="Wingdings" w:hint="default"/>
      </w:rPr>
    </w:lvl>
    <w:lvl w:ilvl="3" w:tplc="08090001" w:tentative="1">
      <w:start w:val="1"/>
      <w:numFmt w:val="bullet"/>
      <w:lvlText w:val=""/>
      <w:lvlJc w:val="left"/>
      <w:pPr>
        <w:ind w:left="3352" w:hanging="360"/>
      </w:pPr>
      <w:rPr>
        <w:rFonts w:ascii="Symbol" w:hAnsi="Symbol" w:hint="default"/>
      </w:rPr>
    </w:lvl>
    <w:lvl w:ilvl="4" w:tplc="08090003" w:tentative="1">
      <w:start w:val="1"/>
      <w:numFmt w:val="bullet"/>
      <w:lvlText w:val="o"/>
      <w:lvlJc w:val="left"/>
      <w:pPr>
        <w:ind w:left="4072" w:hanging="360"/>
      </w:pPr>
      <w:rPr>
        <w:rFonts w:ascii="Courier New" w:hAnsi="Courier New" w:cs="Courier New" w:hint="default"/>
      </w:rPr>
    </w:lvl>
    <w:lvl w:ilvl="5" w:tplc="08090005" w:tentative="1">
      <w:start w:val="1"/>
      <w:numFmt w:val="bullet"/>
      <w:lvlText w:val=""/>
      <w:lvlJc w:val="left"/>
      <w:pPr>
        <w:ind w:left="4792" w:hanging="360"/>
      </w:pPr>
      <w:rPr>
        <w:rFonts w:ascii="Wingdings" w:hAnsi="Wingdings" w:hint="default"/>
      </w:rPr>
    </w:lvl>
    <w:lvl w:ilvl="6" w:tplc="08090001" w:tentative="1">
      <w:start w:val="1"/>
      <w:numFmt w:val="bullet"/>
      <w:lvlText w:val=""/>
      <w:lvlJc w:val="left"/>
      <w:pPr>
        <w:ind w:left="5512" w:hanging="360"/>
      </w:pPr>
      <w:rPr>
        <w:rFonts w:ascii="Symbol" w:hAnsi="Symbol" w:hint="default"/>
      </w:rPr>
    </w:lvl>
    <w:lvl w:ilvl="7" w:tplc="08090003" w:tentative="1">
      <w:start w:val="1"/>
      <w:numFmt w:val="bullet"/>
      <w:lvlText w:val="o"/>
      <w:lvlJc w:val="left"/>
      <w:pPr>
        <w:ind w:left="6232" w:hanging="360"/>
      </w:pPr>
      <w:rPr>
        <w:rFonts w:ascii="Courier New" w:hAnsi="Courier New" w:cs="Courier New" w:hint="default"/>
      </w:rPr>
    </w:lvl>
    <w:lvl w:ilvl="8" w:tplc="08090005" w:tentative="1">
      <w:start w:val="1"/>
      <w:numFmt w:val="bullet"/>
      <w:lvlText w:val=""/>
      <w:lvlJc w:val="left"/>
      <w:pPr>
        <w:ind w:left="6952" w:hanging="360"/>
      </w:pPr>
      <w:rPr>
        <w:rFonts w:ascii="Wingdings" w:hAnsi="Wingdings" w:hint="default"/>
      </w:rPr>
    </w:lvl>
  </w:abstractNum>
  <w:abstractNum w:abstractNumId="38" w15:restartNumberingAfterBreak="0">
    <w:nsid w:val="6C0C4FC3"/>
    <w:multiLevelType w:val="hybridMultilevel"/>
    <w:tmpl w:val="974CDC2C"/>
    <w:lvl w:ilvl="0" w:tplc="0E427E38">
      <w:start w:val="19"/>
      <w:numFmt w:val="bullet"/>
      <w:lvlText w:val="-"/>
      <w:lvlJc w:val="left"/>
      <w:pPr>
        <w:ind w:left="576" w:hanging="360"/>
      </w:pPr>
      <w:rPr>
        <w:rFonts w:ascii="Arial" w:eastAsia="Times New Roman" w:hAnsi="Arial" w:cs="Arial" w:hint="default"/>
      </w:rPr>
    </w:lvl>
    <w:lvl w:ilvl="1" w:tplc="08090003" w:tentative="1">
      <w:start w:val="1"/>
      <w:numFmt w:val="bullet"/>
      <w:lvlText w:val="o"/>
      <w:lvlJc w:val="left"/>
      <w:pPr>
        <w:ind w:left="1296" w:hanging="360"/>
      </w:pPr>
      <w:rPr>
        <w:rFonts w:ascii="Courier New" w:hAnsi="Courier New" w:cs="Courier New" w:hint="default"/>
      </w:rPr>
    </w:lvl>
    <w:lvl w:ilvl="2" w:tplc="08090005" w:tentative="1">
      <w:start w:val="1"/>
      <w:numFmt w:val="bullet"/>
      <w:lvlText w:val=""/>
      <w:lvlJc w:val="left"/>
      <w:pPr>
        <w:ind w:left="2016" w:hanging="360"/>
      </w:pPr>
      <w:rPr>
        <w:rFonts w:ascii="Wingdings" w:hAnsi="Wingdings" w:hint="default"/>
      </w:rPr>
    </w:lvl>
    <w:lvl w:ilvl="3" w:tplc="08090001" w:tentative="1">
      <w:start w:val="1"/>
      <w:numFmt w:val="bullet"/>
      <w:lvlText w:val=""/>
      <w:lvlJc w:val="left"/>
      <w:pPr>
        <w:ind w:left="2736" w:hanging="360"/>
      </w:pPr>
      <w:rPr>
        <w:rFonts w:ascii="Symbol" w:hAnsi="Symbol" w:hint="default"/>
      </w:rPr>
    </w:lvl>
    <w:lvl w:ilvl="4" w:tplc="08090003" w:tentative="1">
      <w:start w:val="1"/>
      <w:numFmt w:val="bullet"/>
      <w:lvlText w:val="o"/>
      <w:lvlJc w:val="left"/>
      <w:pPr>
        <w:ind w:left="3456" w:hanging="360"/>
      </w:pPr>
      <w:rPr>
        <w:rFonts w:ascii="Courier New" w:hAnsi="Courier New" w:cs="Courier New" w:hint="default"/>
      </w:rPr>
    </w:lvl>
    <w:lvl w:ilvl="5" w:tplc="08090005" w:tentative="1">
      <w:start w:val="1"/>
      <w:numFmt w:val="bullet"/>
      <w:lvlText w:val=""/>
      <w:lvlJc w:val="left"/>
      <w:pPr>
        <w:ind w:left="4176" w:hanging="360"/>
      </w:pPr>
      <w:rPr>
        <w:rFonts w:ascii="Wingdings" w:hAnsi="Wingdings" w:hint="default"/>
      </w:rPr>
    </w:lvl>
    <w:lvl w:ilvl="6" w:tplc="08090001" w:tentative="1">
      <w:start w:val="1"/>
      <w:numFmt w:val="bullet"/>
      <w:lvlText w:val=""/>
      <w:lvlJc w:val="left"/>
      <w:pPr>
        <w:ind w:left="4896" w:hanging="360"/>
      </w:pPr>
      <w:rPr>
        <w:rFonts w:ascii="Symbol" w:hAnsi="Symbol" w:hint="default"/>
      </w:rPr>
    </w:lvl>
    <w:lvl w:ilvl="7" w:tplc="08090003" w:tentative="1">
      <w:start w:val="1"/>
      <w:numFmt w:val="bullet"/>
      <w:lvlText w:val="o"/>
      <w:lvlJc w:val="left"/>
      <w:pPr>
        <w:ind w:left="5616" w:hanging="360"/>
      </w:pPr>
      <w:rPr>
        <w:rFonts w:ascii="Courier New" w:hAnsi="Courier New" w:cs="Courier New" w:hint="default"/>
      </w:rPr>
    </w:lvl>
    <w:lvl w:ilvl="8" w:tplc="08090005" w:tentative="1">
      <w:start w:val="1"/>
      <w:numFmt w:val="bullet"/>
      <w:lvlText w:val=""/>
      <w:lvlJc w:val="left"/>
      <w:pPr>
        <w:ind w:left="6336" w:hanging="360"/>
      </w:pPr>
      <w:rPr>
        <w:rFonts w:ascii="Wingdings" w:hAnsi="Wingdings" w:hint="default"/>
      </w:rPr>
    </w:lvl>
  </w:abstractNum>
  <w:abstractNum w:abstractNumId="39" w15:restartNumberingAfterBreak="0">
    <w:nsid w:val="6FED2122"/>
    <w:multiLevelType w:val="hybridMultilevel"/>
    <w:tmpl w:val="7B62B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8B6539"/>
    <w:multiLevelType w:val="hybridMultilevel"/>
    <w:tmpl w:val="08F6334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70B23AB2"/>
    <w:multiLevelType w:val="hybridMultilevel"/>
    <w:tmpl w:val="99D633C0"/>
    <w:lvl w:ilvl="0" w:tplc="F70E8012">
      <w:start w:val="90"/>
      <w:numFmt w:val="bullet"/>
      <w:lvlText w:val="-"/>
      <w:lvlJc w:val="left"/>
      <w:pPr>
        <w:ind w:left="1192" w:hanging="360"/>
      </w:pPr>
      <w:rPr>
        <w:rFonts w:ascii="Arial" w:eastAsia="Times New Roman" w:hAnsi="Arial" w:cs="Arial" w:hint="default"/>
      </w:rPr>
    </w:lvl>
    <w:lvl w:ilvl="1" w:tplc="08090003" w:tentative="1">
      <w:start w:val="1"/>
      <w:numFmt w:val="bullet"/>
      <w:lvlText w:val="o"/>
      <w:lvlJc w:val="left"/>
      <w:pPr>
        <w:ind w:left="1912" w:hanging="360"/>
      </w:pPr>
      <w:rPr>
        <w:rFonts w:ascii="Courier New" w:hAnsi="Courier New" w:cs="Courier New" w:hint="default"/>
      </w:rPr>
    </w:lvl>
    <w:lvl w:ilvl="2" w:tplc="08090005" w:tentative="1">
      <w:start w:val="1"/>
      <w:numFmt w:val="bullet"/>
      <w:lvlText w:val=""/>
      <w:lvlJc w:val="left"/>
      <w:pPr>
        <w:ind w:left="2632" w:hanging="360"/>
      </w:pPr>
      <w:rPr>
        <w:rFonts w:ascii="Wingdings" w:hAnsi="Wingdings" w:hint="default"/>
      </w:rPr>
    </w:lvl>
    <w:lvl w:ilvl="3" w:tplc="08090001" w:tentative="1">
      <w:start w:val="1"/>
      <w:numFmt w:val="bullet"/>
      <w:lvlText w:val=""/>
      <w:lvlJc w:val="left"/>
      <w:pPr>
        <w:ind w:left="3352" w:hanging="360"/>
      </w:pPr>
      <w:rPr>
        <w:rFonts w:ascii="Symbol" w:hAnsi="Symbol" w:hint="default"/>
      </w:rPr>
    </w:lvl>
    <w:lvl w:ilvl="4" w:tplc="08090003" w:tentative="1">
      <w:start w:val="1"/>
      <w:numFmt w:val="bullet"/>
      <w:lvlText w:val="o"/>
      <w:lvlJc w:val="left"/>
      <w:pPr>
        <w:ind w:left="4072" w:hanging="360"/>
      </w:pPr>
      <w:rPr>
        <w:rFonts w:ascii="Courier New" w:hAnsi="Courier New" w:cs="Courier New" w:hint="default"/>
      </w:rPr>
    </w:lvl>
    <w:lvl w:ilvl="5" w:tplc="08090005" w:tentative="1">
      <w:start w:val="1"/>
      <w:numFmt w:val="bullet"/>
      <w:lvlText w:val=""/>
      <w:lvlJc w:val="left"/>
      <w:pPr>
        <w:ind w:left="4792" w:hanging="360"/>
      </w:pPr>
      <w:rPr>
        <w:rFonts w:ascii="Wingdings" w:hAnsi="Wingdings" w:hint="default"/>
      </w:rPr>
    </w:lvl>
    <w:lvl w:ilvl="6" w:tplc="08090001" w:tentative="1">
      <w:start w:val="1"/>
      <w:numFmt w:val="bullet"/>
      <w:lvlText w:val=""/>
      <w:lvlJc w:val="left"/>
      <w:pPr>
        <w:ind w:left="5512" w:hanging="360"/>
      </w:pPr>
      <w:rPr>
        <w:rFonts w:ascii="Symbol" w:hAnsi="Symbol" w:hint="default"/>
      </w:rPr>
    </w:lvl>
    <w:lvl w:ilvl="7" w:tplc="08090003" w:tentative="1">
      <w:start w:val="1"/>
      <w:numFmt w:val="bullet"/>
      <w:lvlText w:val="o"/>
      <w:lvlJc w:val="left"/>
      <w:pPr>
        <w:ind w:left="6232" w:hanging="360"/>
      </w:pPr>
      <w:rPr>
        <w:rFonts w:ascii="Courier New" w:hAnsi="Courier New" w:cs="Courier New" w:hint="default"/>
      </w:rPr>
    </w:lvl>
    <w:lvl w:ilvl="8" w:tplc="08090005" w:tentative="1">
      <w:start w:val="1"/>
      <w:numFmt w:val="bullet"/>
      <w:lvlText w:val=""/>
      <w:lvlJc w:val="left"/>
      <w:pPr>
        <w:ind w:left="6952" w:hanging="360"/>
      </w:pPr>
      <w:rPr>
        <w:rFonts w:ascii="Wingdings" w:hAnsi="Wingdings" w:hint="default"/>
      </w:rPr>
    </w:lvl>
  </w:abstractNum>
  <w:abstractNum w:abstractNumId="42" w15:restartNumberingAfterBreak="0">
    <w:nsid w:val="72BD7F77"/>
    <w:multiLevelType w:val="hybridMultilevel"/>
    <w:tmpl w:val="C436DE56"/>
    <w:lvl w:ilvl="0" w:tplc="4F4468A4">
      <w:start w:val="30"/>
      <w:numFmt w:val="bullet"/>
      <w:lvlText w:val="﷐"/>
      <w:lvlJc w:val="left"/>
      <w:pPr>
        <w:ind w:left="1065" w:hanging="705"/>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4BB0939"/>
    <w:multiLevelType w:val="hybridMultilevel"/>
    <w:tmpl w:val="CFEC1F4C"/>
    <w:lvl w:ilvl="0" w:tplc="AF40CF0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76F56408"/>
    <w:multiLevelType w:val="hybridMultilevel"/>
    <w:tmpl w:val="DA521E7C"/>
    <w:lvl w:ilvl="0" w:tplc="DBD8AF04">
      <w:start w:val="1"/>
      <w:numFmt w:val="bullet"/>
      <w:lvlText w:val=""/>
      <w:lvlJc w:val="left"/>
      <w:pPr>
        <w:ind w:left="900" w:hanging="360"/>
      </w:pPr>
      <w:rPr>
        <w:rFonts w:ascii="Symbol" w:hAnsi="Symbol" w:hint="default"/>
        <w:sz w:val="18"/>
        <w:szCs w:val="18"/>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45" w15:restartNumberingAfterBreak="0">
    <w:nsid w:val="778A2B6E"/>
    <w:multiLevelType w:val="hybridMultilevel"/>
    <w:tmpl w:val="A7D8B8A2"/>
    <w:lvl w:ilvl="0" w:tplc="DE40D180">
      <w:start w:val="1"/>
      <w:numFmt w:val="bullet"/>
      <w:lvlText w:val="﷐"/>
      <w:lvlJc w:val="left"/>
      <w:pPr>
        <w:ind w:left="1155" w:hanging="795"/>
      </w:pPr>
      <w:rPr>
        <w:rFonts w:ascii="CordiaUPC" w:eastAsia="Times New Roman" w:hAnsi="CordiaUPC" w:cs="CordiaUPC"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7FA7835"/>
    <w:multiLevelType w:val="hybridMultilevel"/>
    <w:tmpl w:val="0E2616FE"/>
    <w:lvl w:ilvl="0" w:tplc="70DAD79C">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7" w15:restartNumberingAfterBreak="0">
    <w:nsid w:val="7A4F09CC"/>
    <w:multiLevelType w:val="hybridMultilevel"/>
    <w:tmpl w:val="EC38CA7C"/>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8" w15:restartNumberingAfterBreak="0">
    <w:nsid w:val="7C2B4F73"/>
    <w:multiLevelType w:val="hybridMultilevel"/>
    <w:tmpl w:val="9A92415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num w:numId="1">
    <w:abstractNumId w:val="25"/>
  </w:num>
  <w:num w:numId="2">
    <w:abstractNumId w:val="13"/>
  </w:num>
  <w:num w:numId="3">
    <w:abstractNumId w:val="43"/>
  </w:num>
  <w:num w:numId="4">
    <w:abstractNumId w:val="48"/>
  </w:num>
  <w:num w:numId="5">
    <w:abstractNumId w:val="36"/>
  </w:num>
  <w:num w:numId="6">
    <w:abstractNumId w:val="47"/>
  </w:num>
  <w:num w:numId="7">
    <w:abstractNumId w:val="31"/>
  </w:num>
  <w:num w:numId="8">
    <w:abstractNumId w:val="16"/>
  </w:num>
  <w:num w:numId="9">
    <w:abstractNumId w:val="46"/>
  </w:num>
  <w:num w:numId="10">
    <w:abstractNumId w:val="28"/>
  </w:num>
  <w:num w:numId="11">
    <w:abstractNumId w:val="3"/>
  </w:num>
  <w:num w:numId="12">
    <w:abstractNumId w:val="5"/>
  </w:num>
  <w:num w:numId="13">
    <w:abstractNumId w:val="9"/>
  </w:num>
  <w:num w:numId="14">
    <w:abstractNumId w:val="18"/>
  </w:num>
  <w:num w:numId="15">
    <w:abstractNumId w:val="1"/>
  </w:num>
  <w:num w:numId="16">
    <w:abstractNumId w:val="14"/>
  </w:num>
  <w:num w:numId="17">
    <w:abstractNumId w:val="30"/>
  </w:num>
  <w:num w:numId="18">
    <w:abstractNumId w:val="21"/>
  </w:num>
  <w:num w:numId="19">
    <w:abstractNumId w:val="10"/>
  </w:num>
  <w:num w:numId="20">
    <w:abstractNumId w:val="7"/>
  </w:num>
  <w:num w:numId="21">
    <w:abstractNumId w:val="34"/>
  </w:num>
  <w:num w:numId="22">
    <w:abstractNumId w:val="27"/>
  </w:num>
  <w:num w:numId="23">
    <w:abstractNumId w:val="20"/>
  </w:num>
  <w:num w:numId="24">
    <w:abstractNumId w:val="35"/>
  </w:num>
  <w:num w:numId="25">
    <w:abstractNumId w:val="32"/>
  </w:num>
  <w:num w:numId="26">
    <w:abstractNumId w:val="4"/>
  </w:num>
  <w:num w:numId="27">
    <w:abstractNumId w:val="24"/>
  </w:num>
  <w:num w:numId="28">
    <w:abstractNumId w:val="42"/>
  </w:num>
  <w:num w:numId="29">
    <w:abstractNumId w:val="44"/>
  </w:num>
  <w:num w:numId="30">
    <w:abstractNumId w:val="26"/>
  </w:num>
  <w:num w:numId="31">
    <w:abstractNumId w:val="40"/>
  </w:num>
  <w:num w:numId="32">
    <w:abstractNumId w:val="45"/>
  </w:num>
  <w:num w:numId="33">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9"/>
  </w:num>
  <w:num w:numId="35">
    <w:abstractNumId w:val="38"/>
  </w:num>
  <w:num w:numId="36">
    <w:abstractNumId w:val="23"/>
  </w:num>
  <w:num w:numId="37">
    <w:abstractNumId w:val="2"/>
  </w:num>
  <w:num w:numId="38">
    <w:abstractNumId w:val="15"/>
  </w:num>
  <w:num w:numId="39">
    <w:abstractNumId w:val="17"/>
  </w:num>
  <w:num w:numId="40">
    <w:abstractNumId w:val="33"/>
  </w:num>
  <w:num w:numId="41">
    <w:abstractNumId w:val="22"/>
  </w:num>
  <w:num w:numId="42">
    <w:abstractNumId w:val="6"/>
  </w:num>
  <w:num w:numId="43">
    <w:abstractNumId w:val="41"/>
  </w:num>
  <w:num w:numId="44">
    <w:abstractNumId w:val="37"/>
  </w:num>
  <w:num w:numId="45">
    <w:abstractNumId w:val="8"/>
  </w:num>
  <w:num w:numId="46">
    <w:abstractNumId w:val="29"/>
  </w:num>
  <w:num w:numId="47">
    <w:abstractNumId w:val="12"/>
  </w:num>
  <w:num w:numId="48">
    <w:abstractNumId w:val="19"/>
  </w:num>
  <w:num w:numId="49">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573560"/>
    <w:rsid w:val="00000240"/>
    <w:rsid w:val="00000869"/>
    <w:rsid w:val="000008F1"/>
    <w:rsid w:val="00000A1B"/>
    <w:rsid w:val="00000C13"/>
    <w:rsid w:val="00001BFC"/>
    <w:rsid w:val="00001F38"/>
    <w:rsid w:val="00002C76"/>
    <w:rsid w:val="00002D6D"/>
    <w:rsid w:val="00002F6C"/>
    <w:rsid w:val="000032FD"/>
    <w:rsid w:val="000033A0"/>
    <w:rsid w:val="00003D77"/>
    <w:rsid w:val="0000436A"/>
    <w:rsid w:val="000043F8"/>
    <w:rsid w:val="0000440D"/>
    <w:rsid w:val="00004442"/>
    <w:rsid w:val="0000505D"/>
    <w:rsid w:val="00005624"/>
    <w:rsid w:val="000056BF"/>
    <w:rsid w:val="0000580F"/>
    <w:rsid w:val="00005994"/>
    <w:rsid w:val="00005A3E"/>
    <w:rsid w:val="00006217"/>
    <w:rsid w:val="00006648"/>
    <w:rsid w:val="00006724"/>
    <w:rsid w:val="0000765E"/>
    <w:rsid w:val="00007A9C"/>
    <w:rsid w:val="00011109"/>
    <w:rsid w:val="000111BB"/>
    <w:rsid w:val="00012E03"/>
    <w:rsid w:val="00013B5A"/>
    <w:rsid w:val="00014418"/>
    <w:rsid w:val="0001559D"/>
    <w:rsid w:val="0001585A"/>
    <w:rsid w:val="000158BC"/>
    <w:rsid w:val="000179E9"/>
    <w:rsid w:val="000207BC"/>
    <w:rsid w:val="000208F9"/>
    <w:rsid w:val="00020D12"/>
    <w:rsid w:val="00020DEE"/>
    <w:rsid w:val="00020E6F"/>
    <w:rsid w:val="0002104C"/>
    <w:rsid w:val="00022027"/>
    <w:rsid w:val="00022271"/>
    <w:rsid w:val="000236B7"/>
    <w:rsid w:val="00023AA8"/>
    <w:rsid w:val="00023DC6"/>
    <w:rsid w:val="00023FC0"/>
    <w:rsid w:val="00024353"/>
    <w:rsid w:val="00024593"/>
    <w:rsid w:val="000246DB"/>
    <w:rsid w:val="00024900"/>
    <w:rsid w:val="00025A35"/>
    <w:rsid w:val="00025C30"/>
    <w:rsid w:val="00025D62"/>
    <w:rsid w:val="0002659C"/>
    <w:rsid w:val="00026766"/>
    <w:rsid w:val="000275DD"/>
    <w:rsid w:val="00027FBA"/>
    <w:rsid w:val="0003076D"/>
    <w:rsid w:val="00030CB3"/>
    <w:rsid w:val="00031A12"/>
    <w:rsid w:val="00032808"/>
    <w:rsid w:val="00032EA0"/>
    <w:rsid w:val="00032FCC"/>
    <w:rsid w:val="00033354"/>
    <w:rsid w:val="00034437"/>
    <w:rsid w:val="00034B6A"/>
    <w:rsid w:val="00035351"/>
    <w:rsid w:val="000353B7"/>
    <w:rsid w:val="0003578C"/>
    <w:rsid w:val="00035DFF"/>
    <w:rsid w:val="000362B2"/>
    <w:rsid w:val="0003636C"/>
    <w:rsid w:val="000364AB"/>
    <w:rsid w:val="00036AF3"/>
    <w:rsid w:val="00037181"/>
    <w:rsid w:val="000371E8"/>
    <w:rsid w:val="00037587"/>
    <w:rsid w:val="00037932"/>
    <w:rsid w:val="000404A7"/>
    <w:rsid w:val="00040971"/>
    <w:rsid w:val="00041C6F"/>
    <w:rsid w:val="00042408"/>
    <w:rsid w:val="00042592"/>
    <w:rsid w:val="000428BF"/>
    <w:rsid w:val="00042CD8"/>
    <w:rsid w:val="000433A4"/>
    <w:rsid w:val="00043AFE"/>
    <w:rsid w:val="00044DEC"/>
    <w:rsid w:val="00045B61"/>
    <w:rsid w:val="00045DE7"/>
    <w:rsid w:val="00046777"/>
    <w:rsid w:val="00046A9D"/>
    <w:rsid w:val="00046ABB"/>
    <w:rsid w:val="00046B13"/>
    <w:rsid w:val="00046D3F"/>
    <w:rsid w:val="00046F34"/>
    <w:rsid w:val="0004768D"/>
    <w:rsid w:val="00047C6D"/>
    <w:rsid w:val="000501E3"/>
    <w:rsid w:val="0005058F"/>
    <w:rsid w:val="00050B4C"/>
    <w:rsid w:val="00050ECC"/>
    <w:rsid w:val="0005113A"/>
    <w:rsid w:val="0005151E"/>
    <w:rsid w:val="00051752"/>
    <w:rsid w:val="00051987"/>
    <w:rsid w:val="00051A45"/>
    <w:rsid w:val="00053722"/>
    <w:rsid w:val="000538A1"/>
    <w:rsid w:val="00054252"/>
    <w:rsid w:val="00054472"/>
    <w:rsid w:val="00054F91"/>
    <w:rsid w:val="00055180"/>
    <w:rsid w:val="00055544"/>
    <w:rsid w:val="00055721"/>
    <w:rsid w:val="00055C12"/>
    <w:rsid w:val="00056562"/>
    <w:rsid w:val="000565B9"/>
    <w:rsid w:val="0005663C"/>
    <w:rsid w:val="000568E7"/>
    <w:rsid w:val="00056A72"/>
    <w:rsid w:val="0006019A"/>
    <w:rsid w:val="000603CC"/>
    <w:rsid w:val="0006046C"/>
    <w:rsid w:val="00060897"/>
    <w:rsid w:val="00061437"/>
    <w:rsid w:val="00061953"/>
    <w:rsid w:val="00061C99"/>
    <w:rsid w:val="00061D05"/>
    <w:rsid w:val="00061F4B"/>
    <w:rsid w:val="00062293"/>
    <w:rsid w:val="000623D1"/>
    <w:rsid w:val="000629A0"/>
    <w:rsid w:val="00062BE2"/>
    <w:rsid w:val="00063012"/>
    <w:rsid w:val="0006390C"/>
    <w:rsid w:val="000643B6"/>
    <w:rsid w:val="00064A4F"/>
    <w:rsid w:val="0006508D"/>
    <w:rsid w:val="00065916"/>
    <w:rsid w:val="00065941"/>
    <w:rsid w:val="00065A9A"/>
    <w:rsid w:val="0006666E"/>
    <w:rsid w:val="00066AFE"/>
    <w:rsid w:val="00067458"/>
    <w:rsid w:val="0006747F"/>
    <w:rsid w:val="000675F0"/>
    <w:rsid w:val="00067664"/>
    <w:rsid w:val="00067794"/>
    <w:rsid w:val="0007009A"/>
    <w:rsid w:val="00071636"/>
    <w:rsid w:val="00071AB5"/>
    <w:rsid w:val="00071D62"/>
    <w:rsid w:val="00071D9C"/>
    <w:rsid w:val="0007236F"/>
    <w:rsid w:val="00072374"/>
    <w:rsid w:val="00072A44"/>
    <w:rsid w:val="00073789"/>
    <w:rsid w:val="000737C3"/>
    <w:rsid w:val="00073C21"/>
    <w:rsid w:val="000745CB"/>
    <w:rsid w:val="000747A9"/>
    <w:rsid w:val="000747C2"/>
    <w:rsid w:val="00074F2E"/>
    <w:rsid w:val="000754B4"/>
    <w:rsid w:val="00075E68"/>
    <w:rsid w:val="0007632B"/>
    <w:rsid w:val="00076382"/>
    <w:rsid w:val="000763DB"/>
    <w:rsid w:val="0007644E"/>
    <w:rsid w:val="000766D4"/>
    <w:rsid w:val="00076BC7"/>
    <w:rsid w:val="00076EFF"/>
    <w:rsid w:val="00077785"/>
    <w:rsid w:val="00080273"/>
    <w:rsid w:val="000804BD"/>
    <w:rsid w:val="00080B03"/>
    <w:rsid w:val="000812A3"/>
    <w:rsid w:val="00081760"/>
    <w:rsid w:val="00081968"/>
    <w:rsid w:val="00082583"/>
    <w:rsid w:val="00082981"/>
    <w:rsid w:val="00082D06"/>
    <w:rsid w:val="00084DB4"/>
    <w:rsid w:val="00085549"/>
    <w:rsid w:val="00085AC4"/>
    <w:rsid w:val="00085DB3"/>
    <w:rsid w:val="000868FA"/>
    <w:rsid w:val="00086E81"/>
    <w:rsid w:val="00087394"/>
    <w:rsid w:val="00087C40"/>
    <w:rsid w:val="00090151"/>
    <w:rsid w:val="000909FE"/>
    <w:rsid w:val="00090A6E"/>
    <w:rsid w:val="00090C69"/>
    <w:rsid w:val="00090F03"/>
    <w:rsid w:val="00090F5B"/>
    <w:rsid w:val="0009136E"/>
    <w:rsid w:val="00091992"/>
    <w:rsid w:val="00092075"/>
    <w:rsid w:val="000920CA"/>
    <w:rsid w:val="000924EF"/>
    <w:rsid w:val="00093092"/>
    <w:rsid w:val="0009378B"/>
    <w:rsid w:val="00093A76"/>
    <w:rsid w:val="00093AF3"/>
    <w:rsid w:val="00093B7B"/>
    <w:rsid w:val="00093C9F"/>
    <w:rsid w:val="00093E94"/>
    <w:rsid w:val="000945EC"/>
    <w:rsid w:val="0009546F"/>
    <w:rsid w:val="00095659"/>
    <w:rsid w:val="00095E46"/>
    <w:rsid w:val="00096453"/>
    <w:rsid w:val="00096B4C"/>
    <w:rsid w:val="00096DF4"/>
    <w:rsid w:val="0009713D"/>
    <w:rsid w:val="00097BB5"/>
    <w:rsid w:val="00097BD8"/>
    <w:rsid w:val="000A001A"/>
    <w:rsid w:val="000A02A6"/>
    <w:rsid w:val="000A02C8"/>
    <w:rsid w:val="000A034B"/>
    <w:rsid w:val="000A0693"/>
    <w:rsid w:val="000A08F5"/>
    <w:rsid w:val="000A0EE1"/>
    <w:rsid w:val="000A1AF9"/>
    <w:rsid w:val="000A1B1A"/>
    <w:rsid w:val="000A2296"/>
    <w:rsid w:val="000A24DC"/>
    <w:rsid w:val="000A27A1"/>
    <w:rsid w:val="000A283C"/>
    <w:rsid w:val="000A2E7C"/>
    <w:rsid w:val="000A323C"/>
    <w:rsid w:val="000A3A45"/>
    <w:rsid w:val="000A3BBD"/>
    <w:rsid w:val="000A5197"/>
    <w:rsid w:val="000A587D"/>
    <w:rsid w:val="000A5C80"/>
    <w:rsid w:val="000A624E"/>
    <w:rsid w:val="000A6442"/>
    <w:rsid w:val="000A6588"/>
    <w:rsid w:val="000A6B8C"/>
    <w:rsid w:val="000A73B8"/>
    <w:rsid w:val="000A7E58"/>
    <w:rsid w:val="000B06C4"/>
    <w:rsid w:val="000B0A39"/>
    <w:rsid w:val="000B0AFE"/>
    <w:rsid w:val="000B0DEE"/>
    <w:rsid w:val="000B11FA"/>
    <w:rsid w:val="000B1B3E"/>
    <w:rsid w:val="000B1BDF"/>
    <w:rsid w:val="000B20B7"/>
    <w:rsid w:val="000B20BB"/>
    <w:rsid w:val="000B2331"/>
    <w:rsid w:val="000B2380"/>
    <w:rsid w:val="000B23BF"/>
    <w:rsid w:val="000B2798"/>
    <w:rsid w:val="000B2B12"/>
    <w:rsid w:val="000B2B45"/>
    <w:rsid w:val="000B3530"/>
    <w:rsid w:val="000B40DD"/>
    <w:rsid w:val="000B4322"/>
    <w:rsid w:val="000B49D8"/>
    <w:rsid w:val="000B4C09"/>
    <w:rsid w:val="000B523E"/>
    <w:rsid w:val="000B53A7"/>
    <w:rsid w:val="000B53AE"/>
    <w:rsid w:val="000B56DA"/>
    <w:rsid w:val="000B5991"/>
    <w:rsid w:val="000B632C"/>
    <w:rsid w:val="000B66DD"/>
    <w:rsid w:val="000B66ED"/>
    <w:rsid w:val="000B6AB2"/>
    <w:rsid w:val="000B729A"/>
    <w:rsid w:val="000B755E"/>
    <w:rsid w:val="000B78F2"/>
    <w:rsid w:val="000C068D"/>
    <w:rsid w:val="000C0EC3"/>
    <w:rsid w:val="000C0ED7"/>
    <w:rsid w:val="000C0EE4"/>
    <w:rsid w:val="000C1123"/>
    <w:rsid w:val="000C131C"/>
    <w:rsid w:val="000C16F9"/>
    <w:rsid w:val="000C1B00"/>
    <w:rsid w:val="000C2760"/>
    <w:rsid w:val="000C3320"/>
    <w:rsid w:val="000C34BD"/>
    <w:rsid w:val="000C3796"/>
    <w:rsid w:val="000C38A8"/>
    <w:rsid w:val="000C47C8"/>
    <w:rsid w:val="000C4BB7"/>
    <w:rsid w:val="000C4CC0"/>
    <w:rsid w:val="000C4E52"/>
    <w:rsid w:val="000C5B3E"/>
    <w:rsid w:val="000C5C42"/>
    <w:rsid w:val="000C5E55"/>
    <w:rsid w:val="000C61CF"/>
    <w:rsid w:val="000C6A8D"/>
    <w:rsid w:val="000C7D86"/>
    <w:rsid w:val="000C7E10"/>
    <w:rsid w:val="000C7FC8"/>
    <w:rsid w:val="000D05CA"/>
    <w:rsid w:val="000D0D06"/>
    <w:rsid w:val="000D13B6"/>
    <w:rsid w:val="000D1877"/>
    <w:rsid w:val="000D1BFD"/>
    <w:rsid w:val="000D1C7B"/>
    <w:rsid w:val="000D3241"/>
    <w:rsid w:val="000D35DB"/>
    <w:rsid w:val="000D36E3"/>
    <w:rsid w:val="000D37B2"/>
    <w:rsid w:val="000D3F08"/>
    <w:rsid w:val="000D3F93"/>
    <w:rsid w:val="000D43D0"/>
    <w:rsid w:val="000D48BC"/>
    <w:rsid w:val="000D4ACD"/>
    <w:rsid w:val="000D4F89"/>
    <w:rsid w:val="000D50E1"/>
    <w:rsid w:val="000D75FE"/>
    <w:rsid w:val="000D7626"/>
    <w:rsid w:val="000D7898"/>
    <w:rsid w:val="000D796B"/>
    <w:rsid w:val="000D7F24"/>
    <w:rsid w:val="000E01F0"/>
    <w:rsid w:val="000E1115"/>
    <w:rsid w:val="000E14F0"/>
    <w:rsid w:val="000E1502"/>
    <w:rsid w:val="000E187D"/>
    <w:rsid w:val="000E1C8D"/>
    <w:rsid w:val="000E2270"/>
    <w:rsid w:val="000E2630"/>
    <w:rsid w:val="000E2A4D"/>
    <w:rsid w:val="000E2D0C"/>
    <w:rsid w:val="000E3012"/>
    <w:rsid w:val="000E33ED"/>
    <w:rsid w:val="000E3444"/>
    <w:rsid w:val="000E35B8"/>
    <w:rsid w:val="000E35CD"/>
    <w:rsid w:val="000E3895"/>
    <w:rsid w:val="000E3990"/>
    <w:rsid w:val="000E3AB5"/>
    <w:rsid w:val="000E3E33"/>
    <w:rsid w:val="000E46D9"/>
    <w:rsid w:val="000E4882"/>
    <w:rsid w:val="000E4B46"/>
    <w:rsid w:val="000E52AF"/>
    <w:rsid w:val="000E54D6"/>
    <w:rsid w:val="000E5870"/>
    <w:rsid w:val="000E596C"/>
    <w:rsid w:val="000E6B68"/>
    <w:rsid w:val="000E6BD2"/>
    <w:rsid w:val="000F0D06"/>
    <w:rsid w:val="000F10B4"/>
    <w:rsid w:val="000F1817"/>
    <w:rsid w:val="000F1CFA"/>
    <w:rsid w:val="000F1E19"/>
    <w:rsid w:val="000F1FC2"/>
    <w:rsid w:val="000F225F"/>
    <w:rsid w:val="000F22F1"/>
    <w:rsid w:val="000F2969"/>
    <w:rsid w:val="000F2AAC"/>
    <w:rsid w:val="000F2D0D"/>
    <w:rsid w:val="000F392F"/>
    <w:rsid w:val="000F3ECB"/>
    <w:rsid w:val="000F4A8D"/>
    <w:rsid w:val="000F50C8"/>
    <w:rsid w:val="000F5129"/>
    <w:rsid w:val="000F51E3"/>
    <w:rsid w:val="000F5B3D"/>
    <w:rsid w:val="000F68C2"/>
    <w:rsid w:val="000F6A10"/>
    <w:rsid w:val="000F6B27"/>
    <w:rsid w:val="000F6FF5"/>
    <w:rsid w:val="000F702A"/>
    <w:rsid w:val="000F73F4"/>
    <w:rsid w:val="001005A7"/>
    <w:rsid w:val="001013D5"/>
    <w:rsid w:val="00101564"/>
    <w:rsid w:val="00101825"/>
    <w:rsid w:val="00101A32"/>
    <w:rsid w:val="00101F0C"/>
    <w:rsid w:val="001021D1"/>
    <w:rsid w:val="00102A32"/>
    <w:rsid w:val="00102C3A"/>
    <w:rsid w:val="00103AB6"/>
    <w:rsid w:val="00104028"/>
    <w:rsid w:val="00104620"/>
    <w:rsid w:val="00104A91"/>
    <w:rsid w:val="0010527C"/>
    <w:rsid w:val="00105693"/>
    <w:rsid w:val="00105F72"/>
    <w:rsid w:val="001062AC"/>
    <w:rsid w:val="00106475"/>
    <w:rsid w:val="00106542"/>
    <w:rsid w:val="00106D01"/>
    <w:rsid w:val="00106E32"/>
    <w:rsid w:val="00106F7C"/>
    <w:rsid w:val="001070F8"/>
    <w:rsid w:val="00107442"/>
    <w:rsid w:val="00107B4F"/>
    <w:rsid w:val="00107BA6"/>
    <w:rsid w:val="0011019A"/>
    <w:rsid w:val="00110674"/>
    <w:rsid w:val="00111A54"/>
    <w:rsid w:val="00111E7A"/>
    <w:rsid w:val="00112131"/>
    <w:rsid w:val="00112738"/>
    <w:rsid w:val="00112BFE"/>
    <w:rsid w:val="00113117"/>
    <w:rsid w:val="00113D74"/>
    <w:rsid w:val="00114181"/>
    <w:rsid w:val="00115228"/>
    <w:rsid w:val="001153D5"/>
    <w:rsid w:val="001155A0"/>
    <w:rsid w:val="0011598B"/>
    <w:rsid w:val="00115E58"/>
    <w:rsid w:val="00116190"/>
    <w:rsid w:val="00116A22"/>
    <w:rsid w:val="00116C66"/>
    <w:rsid w:val="001176B7"/>
    <w:rsid w:val="00117AAB"/>
    <w:rsid w:val="00120724"/>
    <w:rsid w:val="00120B22"/>
    <w:rsid w:val="00121BBB"/>
    <w:rsid w:val="00123648"/>
    <w:rsid w:val="001240F6"/>
    <w:rsid w:val="00124E08"/>
    <w:rsid w:val="00125155"/>
    <w:rsid w:val="001259C4"/>
    <w:rsid w:val="00125DB2"/>
    <w:rsid w:val="00126B91"/>
    <w:rsid w:val="00126C1B"/>
    <w:rsid w:val="00126CE3"/>
    <w:rsid w:val="00127009"/>
    <w:rsid w:val="00127BDD"/>
    <w:rsid w:val="00127E83"/>
    <w:rsid w:val="00130C7D"/>
    <w:rsid w:val="00131331"/>
    <w:rsid w:val="001316EF"/>
    <w:rsid w:val="00131F21"/>
    <w:rsid w:val="0013203E"/>
    <w:rsid w:val="00132411"/>
    <w:rsid w:val="001328DD"/>
    <w:rsid w:val="0013355C"/>
    <w:rsid w:val="001338F2"/>
    <w:rsid w:val="00133CB2"/>
    <w:rsid w:val="00134349"/>
    <w:rsid w:val="001349D5"/>
    <w:rsid w:val="0013567D"/>
    <w:rsid w:val="00135938"/>
    <w:rsid w:val="00136351"/>
    <w:rsid w:val="00136514"/>
    <w:rsid w:val="00136737"/>
    <w:rsid w:val="00136B67"/>
    <w:rsid w:val="00136B70"/>
    <w:rsid w:val="00137432"/>
    <w:rsid w:val="00137E72"/>
    <w:rsid w:val="00140FC8"/>
    <w:rsid w:val="0014135E"/>
    <w:rsid w:val="001417AC"/>
    <w:rsid w:val="001421BD"/>
    <w:rsid w:val="00142282"/>
    <w:rsid w:val="00142466"/>
    <w:rsid w:val="00142D43"/>
    <w:rsid w:val="00143086"/>
    <w:rsid w:val="00143504"/>
    <w:rsid w:val="00143DB2"/>
    <w:rsid w:val="001443AE"/>
    <w:rsid w:val="0014445A"/>
    <w:rsid w:val="00144616"/>
    <w:rsid w:val="0014486C"/>
    <w:rsid w:val="0014540F"/>
    <w:rsid w:val="00145505"/>
    <w:rsid w:val="00145BC5"/>
    <w:rsid w:val="00146428"/>
    <w:rsid w:val="00146651"/>
    <w:rsid w:val="00146936"/>
    <w:rsid w:val="00147185"/>
    <w:rsid w:val="0015064B"/>
    <w:rsid w:val="00150E49"/>
    <w:rsid w:val="00150FE5"/>
    <w:rsid w:val="0015170F"/>
    <w:rsid w:val="00151B13"/>
    <w:rsid w:val="00152137"/>
    <w:rsid w:val="00152247"/>
    <w:rsid w:val="00152283"/>
    <w:rsid w:val="00152D40"/>
    <w:rsid w:val="00152DA3"/>
    <w:rsid w:val="00152E90"/>
    <w:rsid w:val="001538D0"/>
    <w:rsid w:val="00154ADF"/>
    <w:rsid w:val="00154FA6"/>
    <w:rsid w:val="0015528C"/>
    <w:rsid w:val="00155FA3"/>
    <w:rsid w:val="00155FBB"/>
    <w:rsid w:val="00156273"/>
    <w:rsid w:val="001563D3"/>
    <w:rsid w:val="00156FA2"/>
    <w:rsid w:val="00157A8D"/>
    <w:rsid w:val="00157B04"/>
    <w:rsid w:val="00157DD8"/>
    <w:rsid w:val="00160027"/>
    <w:rsid w:val="00160D10"/>
    <w:rsid w:val="00160F60"/>
    <w:rsid w:val="001613E2"/>
    <w:rsid w:val="00161CAE"/>
    <w:rsid w:val="00162367"/>
    <w:rsid w:val="00162D28"/>
    <w:rsid w:val="00162E1F"/>
    <w:rsid w:val="0016386F"/>
    <w:rsid w:val="00163DF4"/>
    <w:rsid w:val="00164112"/>
    <w:rsid w:val="0016412F"/>
    <w:rsid w:val="00164404"/>
    <w:rsid w:val="00164712"/>
    <w:rsid w:val="00165B30"/>
    <w:rsid w:val="0016637E"/>
    <w:rsid w:val="00166613"/>
    <w:rsid w:val="00166B9A"/>
    <w:rsid w:val="00166FA0"/>
    <w:rsid w:val="00167808"/>
    <w:rsid w:val="001679BE"/>
    <w:rsid w:val="00167E5B"/>
    <w:rsid w:val="00171722"/>
    <w:rsid w:val="001718ED"/>
    <w:rsid w:val="001719E9"/>
    <w:rsid w:val="00171B76"/>
    <w:rsid w:val="00171C98"/>
    <w:rsid w:val="001731D6"/>
    <w:rsid w:val="001731F9"/>
    <w:rsid w:val="001735BC"/>
    <w:rsid w:val="001735D3"/>
    <w:rsid w:val="00173863"/>
    <w:rsid w:val="00173D53"/>
    <w:rsid w:val="00173F16"/>
    <w:rsid w:val="001740FC"/>
    <w:rsid w:val="00174E0A"/>
    <w:rsid w:val="00174E19"/>
    <w:rsid w:val="00174E4E"/>
    <w:rsid w:val="001750F4"/>
    <w:rsid w:val="00175408"/>
    <w:rsid w:val="00175545"/>
    <w:rsid w:val="001755F3"/>
    <w:rsid w:val="00175DD3"/>
    <w:rsid w:val="00175FDB"/>
    <w:rsid w:val="0017609D"/>
    <w:rsid w:val="001764FC"/>
    <w:rsid w:val="00176554"/>
    <w:rsid w:val="001768DD"/>
    <w:rsid w:val="00176981"/>
    <w:rsid w:val="001774D8"/>
    <w:rsid w:val="001779F7"/>
    <w:rsid w:val="00177BC9"/>
    <w:rsid w:val="001809B2"/>
    <w:rsid w:val="00181538"/>
    <w:rsid w:val="00181F4C"/>
    <w:rsid w:val="0018221F"/>
    <w:rsid w:val="001825A6"/>
    <w:rsid w:val="00182834"/>
    <w:rsid w:val="00182889"/>
    <w:rsid w:val="00182F43"/>
    <w:rsid w:val="001830F4"/>
    <w:rsid w:val="00184158"/>
    <w:rsid w:val="0018469A"/>
    <w:rsid w:val="00184886"/>
    <w:rsid w:val="00184C7D"/>
    <w:rsid w:val="001850EB"/>
    <w:rsid w:val="00185294"/>
    <w:rsid w:val="00186123"/>
    <w:rsid w:val="00186165"/>
    <w:rsid w:val="001864E8"/>
    <w:rsid w:val="001866CE"/>
    <w:rsid w:val="0018712E"/>
    <w:rsid w:val="001875D1"/>
    <w:rsid w:val="001879E9"/>
    <w:rsid w:val="00187A58"/>
    <w:rsid w:val="00190449"/>
    <w:rsid w:val="001907FE"/>
    <w:rsid w:val="001909CB"/>
    <w:rsid w:val="00190CAB"/>
    <w:rsid w:val="00190FBC"/>
    <w:rsid w:val="00191989"/>
    <w:rsid w:val="00191EFA"/>
    <w:rsid w:val="001934F0"/>
    <w:rsid w:val="00193EB5"/>
    <w:rsid w:val="00193EC8"/>
    <w:rsid w:val="00193FA8"/>
    <w:rsid w:val="00194210"/>
    <w:rsid w:val="00194374"/>
    <w:rsid w:val="0019440E"/>
    <w:rsid w:val="00194529"/>
    <w:rsid w:val="00194D5B"/>
    <w:rsid w:val="00194E7C"/>
    <w:rsid w:val="001956B6"/>
    <w:rsid w:val="001965B8"/>
    <w:rsid w:val="001966B1"/>
    <w:rsid w:val="001968F1"/>
    <w:rsid w:val="00196B4C"/>
    <w:rsid w:val="00196E7D"/>
    <w:rsid w:val="00197447"/>
    <w:rsid w:val="0019759B"/>
    <w:rsid w:val="0019782B"/>
    <w:rsid w:val="001A000B"/>
    <w:rsid w:val="001A0343"/>
    <w:rsid w:val="001A0720"/>
    <w:rsid w:val="001A0760"/>
    <w:rsid w:val="001A07A2"/>
    <w:rsid w:val="001A0F70"/>
    <w:rsid w:val="001A117B"/>
    <w:rsid w:val="001A11A3"/>
    <w:rsid w:val="001A1257"/>
    <w:rsid w:val="001A2910"/>
    <w:rsid w:val="001A2DC4"/>
    <w:rsid w:val="001A37E3"/>
    <w:rsid w:val="001A395B"/>
    <w:rsid w:val="001A3C8B"/>
    <w:rsid w:val="001A42E9"/>
    <w:rsid w:val="001A4529"/>
    <w:rsid w:val="001A4AA2"/>
    <w:rsid w:val="001A4D77"/>
    <w:rsid w:val="001A4DEF"/>
    <w:rsid w:val="001A60DC"/>
    <w:rsid w:val="001A6A1B"/>
    <w:rsid w:val="001A6A33"/>
    <w:rsid w:val="001A6D36"/>
    <w:rsid w:val="001A7796"/>
    <w:rsid w:val="001A7DB8"/>
    <w:rsid w:val="001A7DFF"/>
    <w:rsid w:val="001B0216"/>
    <w:rsid w:val="001B0497"/>
    <w:rsid w:val="001B06FA"/>
    <w:rsid w:val="001B0E89"/>
    <w:rsid w:val="001B1E34"/>
    <w:rsid w:val="001B2419"/>
    <w:rsid w:val="001B27EE"/>
    <w:rsid w:val="001B28DB"/>
    <w:rsid w:val="001B2BD6"/>
    <w:rsid w:val="001B2F29"/>
    <w:rsid w:val="001B2F4B"/>
    <w:rsid w:val="001B3301"/>
    <w:rsid w:val="001B3FBB"/>
    <w:rsid w:val="001B41A8"/>
    <w:rsid w:val="001B4CC8"/>
    <w:rsid w:val="001B50C6"/>
    <w:rsid w:val="001B50CA"/>
    <w:rsid w:val="001B529C"/>
    <w:rsid w:val="001B5467"/>
    <w:rsid w:val="001B58DC"/>
    <w:rsid w:val="001B5C37"/>
    <w:rsid w:val="001B5DFC"/>
    <w:rsid w:val="001B5F57"/>
    <w:rsid w:val="001B5FB8"/>
    <w:rsid w:val="001B6164"/>
    <w:rsid w:val="001B686B"/>
    <w:rsid w:val="001B6AB2"/>
    <w:rsid w:val="001B6CE2"/>
    <w:rsid w:val="001B7590"/>
    <w:rsid w:val="001B7999"/>
    <w:rsid w:val="001B79E0"/>
    <w:rsid w:val="001B7E17"/>
    <w:rsid w:val="001B7FF3"/>
    <w:rsid w:val="001C0424"/>
    <w:rsid w:val="001C0834"/>
    <w:rsid w:val="001C08EE"/>
    <w:rsid w:val="001C0FC0"/>
    <w:rsid w:val="001C1052"/>
    <w:rsid w:val="001C11CB"/>
    <w:rsid w:val="001C14D3"/>
    <w:rsid w:val="001C15EC"/>
    <w:rsid w:val="001C177B"/>
    <w:rsid w:val="001C19BD"/>
    <w:rsid w:val="001C1CF3"/>
    <w:rsid w:val="001C1E7A"/>
    <w:rsid w:val="001C23C3"/>
    <w:rsid w:val="001C27C8"/>
    <w:rsid w:val="001C2853"/>
    <w:rsid w:val="001C2C49"/>
    <w:rsid w:val="001C2C94"/>
    <w:rsid w:val="001C2FDB"/>
    <w:rsid w:val="001C36DF"/>
    <w:rsid w:val="001C3779"/>
    <w:rsid w:val="001C393A"/>
    <w:rsid w:val="001C3E3B"/>
    <w:rsid w:val="001C428F"/>
    <w:rsid w:val="001C434C"/>
    <w:rsid w:val="001C449F"/>
    <w:rsid w:val="001C4601"/>
    <w:rsid w:val="001C5289"/>
    <w:rsid w:val="001C5985"/>
    <w:rsid w:val="001C6064"/>
    <w:rsid w:val="001C63A8"/>
    <w:rsid w:val="001C697A"/>
    <w:rsid w:val="001C6E00"/>
    <w:rsid w:val="001C70C6"/>
    <w:rsid w:val="001C7680"/>
    <w:rsid w:val="001C790F"/>
    <w:rsid w:val="001D0154"/>
    <w:rsid w:val="001D05BA"/>
    <w:rsid w:val="001D0ED4"/>
    <w:rsid w:val="001D0F41"/>
    <w:rsid w:val="001D1224"/>
    <w:rsid w:val="001D15BA"/>
    <w:rsid w:val="001D1BFC"/>
    <w:rsid w:val="001D23AA"/>
    <w:rsid w:val="001D26E9"/>
    <w:rsid w:val="001D2960"/>
    <w:rsid w:val="001D35D8"/>
    <w:rsid w:val="001D3CED"/>
    <w:rsid w:val="001D3FFA"/>
    <w:rsid w:val="001D3FFE"/>
    <w:rsid w:val="001D406C"/>
    <w:rsid w:val="001D4C6B"/>
    <w:rsid w:val="001D5C23"/>
    <w:rsid w:val="001D672A"/>
    <w:rsid w:val="001D748A"/>
    <w:rsid w:val="001D7EF9"/>
    <w:rsid w:val="001E0988"/>
    <w:rsid w:val="001E0BAF"/>
    <w:rsid w:val="001E194D"/>
    <w:rsid w:val="001E1B3D"/>
    <w:rsid w:val="001E23E0"/>
    <w:rsid w:val="001E245B"/>
    <w:rsid w:val="001E24C2"/>
    <w:rsid w:val="001E2ABD"/>
    <w:rsid w:val="001E2AD3"/>
    <w:rsid w:val="001E35D6"/>
    <w:rsid w:val="001E3E8E"/>
    <w:rsid w:val="001E42A6"/>
    <w:rsid w:val="001E4868"/>
    <w:rsid w:val="001E49D1"/>
    <w:rsid w:val="001E4DEB"/>
    <w:rsid w:val="001E4F1A"/>
    <w:rsid w:val="001E5205"/>
    <w:rsid w:val="001E5463"/>
    <w:rsid w:val="001E5738"/>
    <w:rsid w:val="001E6040"/>
    <w:rsid w:val="001E6957"/>
    <w:rsid w:val="001E702A"/>
    <w:rsid w:val="001E7DEB"/>
    <w:rsid w:val="001F0661"/>
    <w:rsid w:val="001F0C63"/>
    <w:rsid w:val="001F0CF9"/>
    <w:rsid w:val="001F1280"/>
    <w:rsid w:val="001F18B2"/>
    <w:rsid w:val="001F1B86"/>
    <w:rsid w:val="001F1F60"/>
    <w:rsid w:val="001F2568"/>
    <w:rsid w:val="001F27EC"/>
    <w:rsid w:val="001F2A70"/>
    <w:rsid w:val="001F2C8A"/>
    <w:rsid w:val="001F3B67"/>
    <w:rsid w:val="001F4634"/>
    <w:rsid w:val="001F4931"/>
    <w:rsid w:val="001F50E9"/>
    <w:rsid w:val="001F517B"/>
    <w:rsid w:val="001F51BE"/>
    <w:rsid w:val="001F51E5"/>
    <w:rsid w:val="001F596D"/>
    <w:rsid w:val="001F59FA"/>
    <w:rsid w:val="001F61F4"/>
    <w:rsid w:val="001F63E1"/>
    <w:rsid w:val="001F68CD"/>
    <w:rsid w:val="001F695C"/>
    <w:rsid w:val="001F7C94"/>
    <w:rsid w:val="001F7E1C"/>
    <w:rsid w:val="001F7E30"/>
    <w:rsid w:val="001F7FB1"/>
    <w:rsid w:val="00200430"/>
    <w:rsid w:val="0020058C"/>
    <w:rsid w:val="0020067F"/>
    <w:rsid w:val="002013CC"/>
    <w:rsid w:val="00201499"/>
    <w:rsid w:val="002016AD"/>
    <w:rsid w:val="00201DE9"/>
    <w:rsid w:val="00201F6C"/>
    <w:rsid w:val="00202747"/>
    <w:rsid w:val="00202B26"/>
    <w:rsid w:val="00202D49"/>
    <w:rsid w:val="00205096"/>
    <w:rsid w:val="002056D7"/>
    <w:rsid w:val="0020575B"/>
    <w:rsid w:val="00205863"/>
    <w:rsid w:val="00205B10"/>
    <w:rsid w:val="00205BF5"/>
    <w:rsid w:val="00205CBD"/>
    <w:rsid w:val="00206F1D"/>
    <w:rsid w:val="00207875"/>
    <w:rsid w:val="00207CC9"/>
    <w:rsid w:val="00210255"/>
    <w:rsid w:val="00211748"/>
    <w:rsid w:val="00211A0F"/>
    <w:rsid w:val="002122F9"/>
    <w:rsid w:val="00212A53"/>
    <w:rsid w:val="00212E63"/>
    <w:rsid w:val="0021400E"/>
    <w:rsid w:val="00214721"/>
    <w:rsid w:val="00214A72"/>
    <w:rsid w:val="00214B74"/>
    <w:rsid w:val="00215055"/>
    <w:rsid w:val="002158B6"/>
    <w:rsid w:val="00215E21"/>
    <w:rsid w:val="00215E2A"/>
    <w:rsid w:val="00216F75"/>
    <w:rsid w:val="0021726A"/>
    <w:rsid w:val="0021744D"/>
    <w:rsid w:val="00217979"/>
    <w:rsid w:val="00217DC7"/>
    <w:rsid w:val="00217E14"/>
    <w:rsid w:val="00220FE6"/>
    <w:rsid w:val="00221375"/>
    <w:rsid w:val="00221494"/>
    <w:rsid w:val="00221C0E"/>
    <w:rsid w:val="00221DD8"/>
    <w:rsid w:val="0022214B"/>
    <w:rsid w:val="00222157"/>
    <w:rsid w:val="002223DE"/>
    <w:rsid w:val="0022261C"/>
    <w:rsid w:val="00223B9A"/>
    <w:rsid w:val="002242C3"/>
    <w:rsid w:val="0022444A"/>
    <w:rsid w:val="002249D2"/>
    <w:rsid w:val="00224BAC"/>
    <w:rsid w:val="00224D36"/>
    <w:rsid w:val="00224EA3"/>
    <w:rsid w:val="00225074"/>
    <w:rsid w:val="0022578E"/>
    <w:rsid w:val="002260C9"/>
    <w:rsid w:val="002261A6"/>
    <w:rsid w:val="002268CC"/>
    <w:rsid w:val="00226EF4"/>
    <w:rsid w:val="0022777E"/>
    <w:rsid w:val="00227D8B"/>
    <w:rsid w:val="002301D0"/>
    <w:rsid w:val="002314A3"/>
    <w:rsid w:val="00231656"/>
    <w:rsid w:val="00232001"/>
    <w:rsid w:val="002322B0"/>
    <w:rsid w:val="00232A5E"/>
    <w:rsid w:val="0023321D"/>
    <w:rsid w:val="0023345E"/>
    <w:rsid w:val="002342A1"/>
    <w:rsid w:val="002342A8"/>
    <w:rsid w:val="002342E2"/>
    <w:rsid w:val="002344A0"/>
    <w:rsid w:val="002345A3"/>
    <w:rsid w:val="00234CD3"/>
    <w:rsid w:val="00235C43"/>
    <w:rsid w:val="00235DF4"/>
    <w:rsid w:val="00235EE7"/>
    <w:rsid w:val="00236052"/>
    <w:rsid w:val="00236708"/>
    <w:rsid w:val="00236B55"/>
    <w:rsid w:val="00236E3A"/>
    <w:rsid w:val="002370EA"/>
    <w:rsid w:val="00237289"/>
    <w:rsid w:val="002374AC"/>
    <w:rsid w:val="00237AF0"/>
    <w:rsid w:val="00237B07"/>
    <w:rsid w:val="0024042B"/>
    <w:rsid w:val="00240511"/>
    <w:rsid w:val="00240D9F"/>
    <w:rsid w:val="00241890"/>
    <w:rsid w:val="00241BB7"/>
    <w:rsid w:val="0024240B"/>
    <w:rsid w:val="00242756"/>
    <w:rsid w:val="00242B0F"/>
    <w:rsid w:val="0024322C"/>
    <w:rsid w:val="00243600"/>
    <w:rsid w:val="0024387A"/>
    <w:rsid w:val="00243A4B"/>
    <w:rsid w:val="00243EB7"/>
    <w:rsid w:val="0024439A"/>
    <w:rsid w:val="002443CD"/>
    <w:rsid w:val="0024443D"/>
    <w:rsid w:val="00244589"/>
    <w:rsid w:val="0024466D"/>
    <w:rsid w:val="002455A2"/>
    <w:rsid w:val="00245797"/>
    <w:rsid w:val="00245C03"/>
    <w:rsid w:val="00245C5A"/>
    <w:rsid w:val="002462C2"/>
    <w:rsid w:val="002470CB"/>
    <w:rsid w:val="00247580"/>
    <w:rsid w:val="00247A52"/>
    <w:rsid w:val="00250142"/>
    <w:rsid w:val="00250760"/>
    <w:rsid w:val="0025078C"/>
    <w:rsid w:val="00250E8E"/>
    <w:rsid w:val="002516FD"/>
    <w:rsid w:val="00252781"/>
    <w:rsid w:val="00252DCC"/>
    <w:rsid w:val="00252EDC"/>
    <w:rsid w:val="002538CF"/>
    <w:rsid w:val="00254BD2"/>
    <w:rsid w:val="00254DB9"/>
    <w:rsid w:val="00254EC1"/>
    <w:rsid w:val="002553A2"/>
    <w:rsid w:val="00255F0F"/>
    <w:rsid w:val="00255F3E"/>
    <w:rsid w:val="002562DB"/>
    <w:rsid w:val="0025650B"/>
    <w:rsid w:val="00256CC8"/>
    <w:rsid w:val="002600CC"/>
    <w:rsid w:val="00260150"/>
    <w:rsid w:val="002604FC"/>
    <w:rsid w:val="00260E4D"/>
    <w:rsid w:val="002610C7"/>
    <w:rsid w:val="00262214"/>
    <w:rsid w:val="00262C04"/>
    <w:rsid w:val="002631F9"/>
    <w:rsid w:val="002649BE"/>
    <w:rsid w:val="00264FFF"/>
    <w:rsid w:val="0026505D"/>
    <w:rsid w:val="002659C7"/>
    <w:rsid w:val="002660A3"/>
    <w:rsid w:val="00266304"/>
    <w:rsid w:val="00266389"/>
    <w:rsid w:val="00266D34"/>
    <w:rsid w:val="00266DD1"/>
    <w:rsid w:val="0026759E"/>
    <w:rsid w:val="00267B2A"/>
    <w:rsid w:val="00270134"/>
    <w:rsid w:val="00270413"/>
    <w:rsid w:val="00270AC1"/>
    <w:rsid w:val="00270C45"/>
    <w:rsid w:val="002712CF"/>
    <w:rsid w:val="0027160B"/>
    <w:rsid w:val="0027180B"/>
    <w:rsid w:val="002719DB"/>
    <w:rsid w:val="00271D7C"/>
    <w:rsid w:val="00272030"/>
    <w:rsid w:val="00272168"/>
    <w:rsid w:val="002723AD"/>
    <w:rsid w:val="002728DF"/>
    <w:rsid w:val="0027312D"/>
    <w:rsid w:val="00273664"/>
    <w:rsid w:val="002738DE"/>
    <w:rsid w:val="00273972"/>
    <w:rsid w:val="00273E45"/>
    <w:rsid w:val="0027400F"/>
    <w:rsid w:val="002743B1"/>
    <w:rsid w:val="0027459D"/>
    <w:rsid w:val="00274B50"/>
    <w:rsid w:val="00275086"/>
    <w:rsid w:val="00275175"/>
    <w:rsid w:val="00275B33"/>
    <w:rsid w:val="002762FE"/>
    <w:rsid w:val="00276885"/>
    <w:rsid w:val="00276990"/>
    <w:rsid w:val="00276B35"/>
    <w:rsid w:val="00276BBA"/>
    <w:rsid w:val="00277654"/>
    <w:rsid w:val="00277DA2"/>
    <w:rsid w:val="00277E6E"/>
    <w:rsid w:val="00280144"/>
    <w:rsid w:val="0028117E"/>
    <w:rsid w:val="0028173E"/>
    <w:rsid w:val="00281AFE"/>
    <w:rsid w:val="002825AF"/>
    <w:rsid w:val="0028274C"/>
    <w:rsid w:val="00282F32"/>
    <w:rsid w:val="00283608"/>
    <w:rsid w:val="00283715"/>
    <w:rsid w:val="002837D2"/>
    <w:rsid w:val="00283934"/>
    <w:rsid w:val="00284045"/>
    <w:rsid w:val="00284405"/>
    <w:rsid w:val="00284D0E"/>
    <w:rsid w:val="00285551"/>
    <w:rsid w:val="00285589"/>
    <w:rsid w:val="00285914"/>
    <w:rsid w:val="002862B9"/>
    <w:rsid w:val="002865F7"/>
    <w:rsid w:val="00286AA2"/>
    <w:rsid w:val="00286EE9"/>
    <w:rsid w:val="0028724F"/>
    <w:rsid w:val="0028725A"/>
    <w:rsid w:val="00287CFB"/>
    <w:rsid w:val="00287F95"/>
    <w:rsid w:val="00290165"/>
    <w:rsid w:val="00290C22"/>
    <w:rsid w:val="002914DA"/>
    <w:rsid w:val="00291924"/>
    <w:rsid w:val="00291B5E"/>
    <w:rsid w:val="00291C71"/>
    <w:rsid w:val="00292473"/>
    <w:rsid w:val="00292B46"/>
    <w:rsid w:val="00292ED8"/>
    <w:rsid w:val="002931E6"/>
    <w:rsid w:val="00293C8B"/>
    <w:rsid w:val="00294B91"/>
    <w:rsid w:val="00295209"/>
    <w:rsid w:val="00295713"/>
    <w:rsid w:val="00295760"/>
    <w:rsid w:val="00296C74"/>
    <w:rsid w:val="002970AE"/>
    <w:rsid w:val="002A03BF"/>
    <w:rsid w:val="002A057E"/>
    <w:rsid w:val="002A1CDC"/>
    <w:rsid w:val="002A1E35"/>
    <w:rsid w:val="002A1FD9"/>
    <w:rsid w:val="002A22CD"/>
    <w:rsid w:val="002A23C3"/>
    <w:rsid w:val="002A25D5"/>
    <w:rsid w:val="002A2FF0"/>
    <w:rsid w:val="002A32A7"/>
    <w:rsid w:val="002A3745"/>
    <w:rsid w:val="002A3F0A"/>
    <w:rsid w:val="002A4AF6"/>
    <w:rsid w:val="002A4EB6"/>
    <w:rsid w:val="002A5025"/>
    <w:rsid w:val="002A50FC"/>
    <w:rsid w:val="002A5B55"/>
    <w:rsid w:val="002A5E92"/>
    <w:rsid w:val="002A6331"/>
    <w:rsid w:val="002A6358"/>
    <w:rsid w:val="002A655A"/>
    <w:rsid w:val="002A6953"/>
    <w:rsid w:val="002A6AEA"/>
    <w:rsid w:val="002A6D03"/>
    <w:rsid w:val="002A73BD"/>
    <w:rsid w:val="002B020C"/>
    <w:rsid w:val="002B05C7"/>
    <w:rsid w:val="002B0948"/>
    <w:rsid w:val="002B1AA5"/>
    <w:rsid w:val="002B1AA8"/>
    <w:rsid w:val="002B1D84"/>
    <w:rsid w:val="002B1DBB"/>
    <w:rsid w:val="002B1EF0"/>
    <w:rsid w:val="002B2314"/>
    <w:rsid w:val="002B2A9B"/>
    <w:rsid w:val="002B2D45"/>
    <w:rsid w:val="002B2F71"/>
    <w:rsid w:val="002B451F"/>
    <w:rsid w:val="002B55EE"/>
    <w:rsid w:val="002B5AD7"/>
    <w:rsid w:val="002B6278"/>
    <w:rsid w:val="002B62C0"/>
    <w:rsid w:val="002B6939"/>
    <w:rsid w:val="002B7B64"/>
    <w:rsid w:val="002C0429"/>
    <w:rsid w:val="002C0608"/>
    <w:rsid w:val="002C13C5"/>
    <w:rsid w:val="002C15F3"/>
    <w:rsid w:val="002C15F7"/>
    <w:rsid w:val="002C1614"/>
    <w:rsid w:val="002C1A1B"/>
    <w:rsid w:val="002C284E"/>
    <w:rsid w:val="002C28BE"/>
    <w:rsid w:val="002C2A5E"/>
    <w:rsid w:val="002C3752"/>
    <w:rsid w:val="002C3D4F"/>
    <w:rsid w:val="002C410A"/>
    <w:rsid w:val="002C42B7"/>
    <w:rsid w:val="002C43D1"/>
    <w:rsid w:val="002C476F"/>
    <w:rsid w:val="002C49BC"/>
    <w:rsid w:val="002C4AFD"/>
    <w:rsid w:val="002C4F93"/>
    <w:rsid w:val="002C500F"/>
    <w:rsid w:val="002C5382"/>
    <w:rsid w:val="002C5980"/>
    <w:rsid w:val="002C61AD"/>
    <w:rsid w:val="002C6674"/>
    <w:rsid w:val="002C6728"/>
    <w:rsid w:val="002C67D2"/>
    <w:rsid w:val="002C6852"/>
    <w:rsid w:val="002C7001"/>
    <w:rsid w:val="002C7BFB"/>
    <w:rsid w:val="002C7DFD"/>
    <w:rsid w:val="002D05F1"/>
    <w:rsid w:val="002D0A2E"/>
    <w:rsid w:val="002D1293"/>
    <w:rsid w:val="002D13FB"/>
    <w:rsid w:val="002D1698"/>
    <w:rsid w:val="002D2807"/>
    <w:rsid w:val="002D2BC1"/>
    <w:rsid w:val="002D3411"/>
    <w:rsid w:val="002D403D"/>
    <w:rsid w:val="002D4622"/>
    <w:rsid w:val="002D51FE"/>
    <w:rsid w:val="002D5304"/>
    <w:rsid w:val="002D59C5"/>
    <w:rsid w:val="002D5E26"/>
    <w:rsid w:val="002D5ED1"/>
    <w:rsid w:val="002D5F67"/>
    <w:rsid w:val="002D626D"/>
    <w:rsid w:val="002D66F8"/>
    <w:rsid w:val="002D6B92"/>
    <w:rsid w:val="002D7387"/>
    <w:rsid w:val="002D7417"/>
    <w:rsid w:val="002D748F"/>
    <w:rsid w:val="002D7F1B"/>
    <w:rsid w:val="002E09DD"/>
    <w:rsid w:val="002E13D8"/>
    <w:rsid w:val="002E1BA4"/>
    <w:rsid w:val="002E1D99"/>
    <w:rsid w:val="002E1F1D"/>
    <w:rsid w:val="002E275E"/>
    <w:rsid w:val="002E341E"/>
    <w:rsid w:val="002E3BD7"/>
    <w:rsid w:val="002E43E6"/>
    <w:rsid w:val="002E4711"/>
    <w:rsid w:val="002E4BE5"/>
    <w:rsid w:val="002E4D5B"/>
    <w:rsid w:val="002E50E5"/>
    <w:rsid w:val="002E583B"/>
    <w:rsid w:val="002E642A"/>
    <w:rsid w:val="002E655B"/>
    <w:rsid w:val="002E7174"/>
    <w:rsid w:val="002E78CD"/>
    <w:rsid w:val="002E7A52"/>
    <w:rsid w:val="002E7AFD"/>
    <w:rsid w:val="002E7B46"/>
    <w:rsid w:val="002E7EF8"/>
    <w:rsid w:val="002F0324"/>
    <w:rsid w:val="002F1333"/>
    <w:rsid w:val="002F1716"/>
    <w:rsid w:val="002F1929"/>
    <w:rsid w:val="002F284D"/>
    <w:rsid w:val="002F2DC7"/>
    <w:rsid w:val="002F2E87"/>
    <w:rsid w:val="002F39EF"/>
    <w:rsid w:val="002F40E4"/>
    <w:rsid w:val="002F446E"/>
    <w:rsid w:val="002F493E"/>
    <w:rsid w:val="002F4B6C"/>
    <w:rsid w:val="002F4D52"/>
    <w:rsid w:val="002F516F"/>
    <w:rsid w:val="002F537B"/>
    <w:rsid w:val="002F57C5"/>
    <w:rsid w:val="002F69E1"/>
    <w:rsid w:val="002F7DC5"/>
    <w:rsid w:val="002F7DE2"/>
    <w:rsid w:val="0030027B"/>
    <w:rsid w:val="003003EB"/>
    <w:rsid w:val="003006EB"/>
    <w:rsid w:val="003007CC"/>
    <w:rsid w:val="00301A27"/>
    <w:rsid w:val="00301CE6"/>
    <w:rsid w:val="0030205D"/>
    <w:rsid w:val="003022B8"/>
    <w:rsid w:val="00302320"/>
    <w:rsid w:val="00302399"/>
    <w:rsid w:val="003025B4"/>
    <w:rsid w:val="00302F3D"/>
    <w:rsid w:val="00303092"/>
    <w:rsid w:val="00303403"/>
    <w:rsid w:val="00303E3A"/>
    <w:rsid w:val="00303E8E"/>
    <w:rsid w:val="00304FEA"/>
    <w:rsid w:val="003050B8"/>
    <w:rsid w:val="0030545C"/>
    <w:rsid w:val="00305D45"/>
    <w:rsid w:val="00305E61"/>
    <w:rsid w:val="0030648F"/>
    <w:rsid w:val="003068E0"/>
    <w:rsid w:val="0030692D"/>
    <w:rsid w:val="003075BC"/>
    <w:rsid w:val="0031008B"/>
    <w:rsid w:val="003110F5"/>
    <w:rsid w:val="0031139C"/>
    <w:rsid w:val="0031165A"/>
    <w:rsid w:val="0031284D"/>
    <w:rsid w:val="00312B42"/>
    <w:rsid w:val="0031313C"/>
    <w:rsid w:val="0031323D"/>
    <w:rsid w:val="003132E4"/>
    <w:rsid w:val="0031377B"/>
    <w:rsid w:val="00314B11"/>
    <w:rsid w:val="00314C06"/>
    <w:rsid w:val="00315509"/>
    <w:rsid w:val="003157E2"/>
    <w:rsid w:val="00315BBB"/>
    <w:rsid w:val="00315C04"/>
    <w:rsid w:val="0031661E"/>
    <w:rsid w:val="003176A0"/>
    <w:rsid w:val="003177DC"/>
    <w:rsid w:val="003178AA"/>
    <w:rsid w:val="00317F61"/>
    <w:rsid w:val="00320465"/>
    <w:rsid w:val="0032079F"/>
    <w:rsid w:val="00321132"/>
    <w:rsid w:val="003218B8"/>
    <w:rsid w:val="0032196C"/>
    <w:rsid w:val="00322797"/>
    <w:rsid w:val="00322AD7"/>
    <w:rsid w:val="00323230"/>
    <w:rsid w:val="003236F5"/>
    <w:rsid w:val="003238D2"/>
    <w:rsid w:val="003238DE"/>
    <w:rsid w:val="00323B41"/>
    <w:rsid w:val="00323F4D"/>
    <w:rsid w:val="0032513B"/>
    <w:rsid w:val="003253E5"/>
    <w:rsid w:val="00325587"/>
    <w:rsid w:val="00325633"/>
    <w:rsid w:val="003257C2"/>
    <w:rsid w:val="00325CE4"/>
    <w:rsid w:val="0032749C"/>
    <w:rsid w:val="003278C1"/>
    <w:rsid w:val="003303EA"/>
    <w:rsid w:val="0033067B"/>
    <w:rsid w:val="00332047"/>
    <w:rsid w:val="0033216F"/>
    <w:rsid w:val="003325E6"/>
    <w:rsid w:val="0033292B"/>
    <w:rsid w:val="00332964"/>
    <w:rsid w:val="00332AB3"/>
    <w:rsid w:val="00332AE5"/>
    <w:rsid w:val="00333159"/>
    <w:rsid w:val="003334D8"/>
    <w:rsid w:val="00333870"/>
    <w:rsid w:val="003343FD"/>
    <w:rsid w:val="0033445C"/>
    <w:rsid w:val="0033496F"/>
    <w:rsid w:val="00334A8B"/>
    <w:rsid w:val="0033655F"/>
    <w:rsid w:val="0033793E"/>
    <w:rsid w:val="0034029E"/>
    <w:rsid w:val="00340474"/>
    <w:rsid w:val="00340D7F"/>
    <w:rsid w:val="00341917"/>
    <w:rsid w:val="00342180"/>
    <w:rsid w:val="0034295A"/>
    <w:rsid w:val="00342A45"/>
    <w:rsid w:val="003433FC"/>
    <w:rsid w:val="0034390E"/>
    <w:rsid w:val="00344B59"/>
    <w:rsid w:val="00344F6A"/>
    <w:rsid w:val="003457DA"/>
    <w:rsid w:val="00345870"/>
    <w:rsid w:val="003458F8"/>
    <w:rsid w:val="00345C98"/>
    <w:rsid w:val="00345DFB"/>
    <w:rsid w:val="00345E3C"/>
    <w:rsid w:val="00346074"/>
    <w:rsid w:val="00346FB4"/>
    <w:rsid w:val="003470C4"/>
    <w:rsid w:val="00350476"/>
    <w:rsid w:val="0035138C"/>
    <w:rsid w:val="0035187C"/>
    <w:rsid w:val="00351DCB"/>
    <w:rsid w:val="00352693"/>
    <w:rsid w:val="00352927"/>
    <w:rsid w:val="00352C67"/>
    <w:rsid w:val="00352D49"/>
    <w:rsid w:val="00352E79"/>
    <w:rsid w:val="0035321C"/>
    <w:rsid w:val="0035337A"/>
    <w:rsid w:val="003539C1"/>
    <w:rsid w:val="00354088"/>
    <w:rsid w:val="003548C7"/>
    <w:rsid w:val="00354BC7"/>
    <w:rsid w:val="00355329"/>
    <w:rsid w:val="00356439"/>
    <w:rsid w:val="003566FC"/>
    <w:rsid w:val="003569B5"/>
    <w:rsid w:val="0036049D"/>
    <w:rsid w:val="00360636"/>
    <w:rsid w:val="00360D41"/>
    <w:rsid w:val="003619FE"/>
    <w:rsid w:val="00361E35"/>
    <w:rsid w:val="0036219C"/>
    <w:rsid w:val="00362518"/>
    <w:rsid w:val="00362A8C"/>
    <w:rsid w:val="00363E31"/>
    <w:rsid w:val="00364B32"/>
    <w:rsid w:val="00364C9E"/>
    <w:rsid w:val="00364CAD"/>
    <w:rsid w:val="00364CF8"/>
    <w:rsid w:val="00366169"/>
    <w:rsid w:val="00366739"/>
    <w:rsid w:val="00366C9C"/>
    <w:rsid w:val="00366EB6"/>
    <w:rsid w:val="003678FB"/>
    <w:rsid w:val="00367AF2"/>
    <w:rsid w:val="00367C29"/>
    <w:rsid w:val="00367DFC"/>
    <w:rsid w:val="003708AE"/>
    <w:rsid w:val="00371EB7"/>
    <w:rsid w:val="00372FA1"/>
    <w:rsid w:val="003730AF"/>
    <w:rsid w:val="00373336"/>
    <w:rsid w:val="00373824"/>
    <w:rsid w:val="003749E0"/>
    <w:rsid w:val="00374C71"/>
    <w:rsid w:val="00374CC9"/>
    <w:rsid w:val="00374F23"/>
    <w:rsid w:val="0037507C"/>
    <w:rsid w:val="003750D5"/>
    <w:rsid w:val="00375315"/>
    <w:rsid w:val="003754CA"/>
    <w:rsid w:val="00375616"/>
    <w:rsid w:val="00375A2F"/>
    <w:rsid w:val="00376473"/>
    <w:rsid w:val="003764A1"/>
    <w:rsid w:val="0037660A"/>
    <w:rsid w:val="00376D37"/>
    <w:rsid w:val="00377283"/>
    <w:rsid w:val="00377392"/>
    <w:rsid w:val="00377492"/>
    <w:rsid w:val="0037780A"/>
    <w:rsid w:val="00377B78"/>
    <w:rsid w:val="003801A5"/>
    <w:rsid w:val="00381046"/>
    <w:rsid w:val="00381448"/>
    <w:rsid w:val="00381733"/>
    <w:rsid w:val="00381909"/>
    <w:rsid w:val="00381DB1"/>
    <w:rsid w:val="00381F4E"/>
    <w:rsid w:val="0038212B"/>
    <w:rsid w:val="003821E5"/>
    <w:rsid w:val="00382C83"/>
    <w:rsid w:val="00382FA1"/>
    <w:rsid w:val="00382FAD"/>
    <w:rsid w:val="00383122"/>
    <w:rsid w:val="003835EF"/>
    <w:rsid w:val="00383778"/>
    <w:rsid w:val="0038400A"/>
    <w:rsid w:val="00384103"/>
    <w:rsid w:val="00385129"/>
    <w:rsid w:val="003853C6"/>
    <w:rsid w:val="00385C86"/>
    <w:rsid w:val="00385D21"/>
    <w:rsid w:val="00385E7F"/>
    <w:rsid w:val="0038612B"/>
    <w:rsid w:val="00386409"/>
    <w:rsid w:val="0038787B"/>
    <w:rsid w:val="00387B08"/>
    <w:rsid w:val="00387E36"/>
    <w:rsid w:val="00390534"/>
    <w:rsid w:val="00390B72"/>
    <w:rsid w:val="00390E44"/>
    <w:rsid w:val="003910F5"/>
    <w:rsid w:val="00391B5E"/>
    <w:rsid w:val="00391BA3"/>
    <w:rsid w:val="003920CF"/>
    <w:rsid w:val="003934F3"/>
    <w:rsid w:val="00393681"/>
    <w:rsid w:val="00393CE3"/>
    <w:rsid w:val="00394713"/>
    <w:rsid w:val="003947F5"/>
    <w:rsid w:val="00394C72"/>
    <w:rsid w:val="00394F93"/>
    <w:rsid w:val="00395113"/>
    <w:rsid w:val="00395849"/>
    <w:rsid w:val="0039598B"/>
    <w:rsid w:val="00395A5B"/>
    <w:rsid w:val="00396465"/>
    <w:rsid w:val="003972E5"/>
    <w:rsid w:val="003974FA"/>
    <w:rsid w:val="003978B6"/>
    <w:rsid w:val="00397C2D"/>
    <w:rsid w:val="00397D1B"/>
    <w:rsid w:val="00397FE1"/>
    <w:rsid w:val="003A11EA"/>
    <w:rsid w:val="003A179A"/>
    <w:rsid w:val="003A1BB0"/>
    <w:rsid w:val="003A2082"/>
    <w:rsid w:val="003A2346"/>
    <w:rsid w:val="003A250C"/>
    <w:rsid w:val="003A2601"/>
    <w:rsid w:val="003A2BCC"/>
    <w:rsid w:val="003A2F04"/>
    <w:rsid w:val="003A3143"/>
    <w:rsid w:val="003A32C1"/>
    <w:rsid w:val="003A37BD"/>
    <w:rsid w:val="003A3BD5"/>
    <w:rsid w:val="003A46DA"/>
    <w:rsid w:val="003A47C2"/>
    <w:rsid w:val="003A50AA"/>
    <w:rsid w:val="003A52D5"/>
    <w:rsid w:val="003A5430"/>
    <w:rsid w:val="003A60A9"/>
    <w:rsid w:val="003A6345"/>
    <w:rsid w:val="003A63AC"/>
    <w:rsid w:val="003A64CD"/>
    <w:rsid w:val="003A67E8"/>
    <w:rsid w:val="003A6B2B"/>
    <w:rsid w:val="003A70BA"/>
    <w:rsid w:val="003A78B1"/>
    <w:rsid w:val="003A7A9B"/>
    <w:rsid w:val="003A7ACD"/>
    <w:rsid w:val="003B0165"/>
    <w:rsid w:val="003B02B0"/>
    <w:rsid w:val="003B02B4"/>
    <w:rsid w:val="003B10F4"/>
    <w:rsid w:val="003B11AB"/>
    <w:rsid w:val="003B12C0"/>
    <w:rsid w:val="003B1356"/>
    <w:rsid w:val="003B1460"/>
    <w:rsid w:val="003B2572"/>
    <w:rsid w:val="003B2740"/>
    <w:rsid w:val="003B2A6D"/>
    <w:rsid w:val="003B2D86"/>
    <w:rsid w:val="003B35D9"/>
    <w:rsid w:val="003B42CA"/>
    <w:rsid w:val="003B4325"/>
    <w:rsid w:val="003B449E"/>
    <w:rsid w:val="003B4665"/>
    <w:rsid w:val="003B4770"/>
    <w:rsid w:val="003B4F00"/>
    <w:rsid w:val="003B5075"/>
    <w:rsid w:val="003B529A"/>
    <w:rsid w:val="003B5E5C"/>
    <w:rsid w:val="003B60B5"/>
    <w:rsid w:val="003B64CF"/>
    <w:rsid w:val="003B6634"/>
    <w:rsid w:val="003B69B3"/>
    <w:rsid w:val="003B757A"/>
    <w:rsid w:val="003B778C"/>
    <w:rsid w:val="003C0665"/>
    <w:rsid w:val="003C0B75"/>
    <w:rsid w:val="003C19F7"/>
    <w:rsid w:val="003C1DAD"/>
    <w:rsid w:val="003C251C"/>
    <w:rsid w:val="003C2980"/>
    <w:rsid w:val="003C2A46"/>
    <w:rsid w:val="003C392A"/>
    <w:rsid w:val="003C3C20"/>
    <w:rsid w:val="003C4607"/>
    <w:rsid w:val="003C4BBB"/>
    <w:rsid w:val="003C4C24"/>
    <w:rsid w:val="003C5144"/>
    <w:rsid w:val="003C56E0"/>
    <w:rsid w:val="003C581A"/>
    <w:rsid w:val="003C5D80"/>
    <w:rsid w:val="003C5DF8"/>
    <w:rsid w:val="003C6729"/>
    <w:rsid w:val="003C74AF"/>
    <w:rsid w:val="003C7E20"/>
    <w:rsid w:val="003D0132"/>
    <w:rsid w:val="003D0C19"/>
    <w:rsid w:val="003D10DC"/>
    <w:rsid w:val="003D1926"/>
    <w:rsid w:val="003D1D14"/>
    <w:rsid w:val="003D1E7B"/>
    <w:rsid w:val="003D2D91"/>
    <w:rsid w:val="003D3170"/>
    <w:rsid w:val="003D36F1"/>
    <w:rsid w:val="003D4309"/>
    <w:rsid w:val="003D4A2F"/>
    <w:rsid w:val="003D4FAB"/>
    <w:rsid w:val="003D52F3"/>
    <w:rsid w:val="003D53D6"/>
    <w:rsid w:val="003D5631"/>
    <w:rsid w:val="003D58BE"/>
    <w:rsid w:val="003D5B19"/>
    <w:rsid w:val="003D5D7E"/>
    <w:rsid w:val="003D601E"/>
    <w:rsid w:val="003D64BF"/>
    <w:rsid w:val="003D68D4"/>
    <w:rsid w:val="003D7651"/>
    <w:rsid w:val="003D7C8E"/>
    <w:rsid w:val="003E0168"/>
    <w:rsid w:val="003E0297"/>
    <w:rsid w:val="003E0E54"/>
    <w:rsid w:val="003E11F8"/>
    <w:rsid w:val="003E1371"/>
    <w:rsid w:val="003E1509"/>
    <w:rsid w:val="003E1B31"/>
    <w:rsid w:val="003E1ECE"/>
    <w:rsid w:val="003E212C"/>
    <w:rsid w:val="003E26B4"/>
    <w:rsid w:val="003E26B7"/>
    <w:rsid w:val="003E27BF"/>
    <w:rsid w:val="003E3569"/>
    <w:rsid w:val="003E4441"/>
    <w:rsid w:val="003E50CD"/>
    <w:rsid w:val="003E5547"/>
    <w:rsid w:val="003E594D"/>
    <w:rsid w:val="003E5D23"/>
    <w:rsid w:val="003E6864"/>
    <w:rsid w:val="003E69C2"/>
    <w:rsid w:val="003E728A"/>
    <w:rsid w:val="003E743D"/>
    <w:rsid w:val="003E77EE"/>
    <w:rsid w:val="003E78FF"/>
    <w:rsid w:val="003F0A0A"/>
    <w:rsid w:val="003F0B0F"/>
    <w:rsid w:val="003F0F39"/>
    <w:rsid w:val="003F196C"/>
    <w:rsid w:val="003F1982"/>
    <w:rsid w:val="003F1F88"/>
    <w:rsid w:val="003F213B"/>
    <w:rsid w:val="003F24B2"/>
    <w:rsid w:val="003F260F"/>
    <w:rsid w:val="003F2BD4"/>
    <w:rsid w:val="003F2F76"/>
    <w:rsid w:val="003F2FB6"/>
    <w:rsid w:val="003F33FD"/>
    <w:rsid w:val="003F34D2"/>
    <w:rsid w:val="003F3610"/>
    <w:rsid w:val="003F3DD4"/>
    <w:rsid w:val="003F424E"/>
    <w:rsid w:val="003F4EC8"/>
    <w:rsid w:val="003F5117"/>
    <w:rsid w:val="003F613A"/>
    <w:rsid w:val="003F6490"/>
    <w:rsid w:val="003F686A"/>
    <w:rsid w:val="003F70D3"/>
    <w:rsid w:val="003F7369"/>
    <w:rsid w:val="003F745A"/>
    <w:rsid w:val="003F7BA1"/>
    <w:rsid w:val="003F7DB7"/>
    <w:rsid w:val="004002A9"/>
    <w:rsid w:val="00400BCA"/>
    <w:rsid w:val="00400C5A"/>
    <w:rsid w:val="004016FA"/>
    <w:rsid w:val="00401B93"/>
    <w:rsid w:val="00401D60"/>
    <w:rsid w:val="00401E51"/>
    <w:rsid w:val="0040222A"/>
    <w:rsid w:val="004023CF"/>
    <w:rsid w:val="004026A8"/>
    <w:rsid w:val="00403597"/>
    <w:rsid w:val="00403919"/>
    <w:rsid w:val="00403AA7"/>
    <w:rsid w:val="00403D2F"/>
    <w:rsid w:val="00403EBB"/>
    <w:rsid w:val="00403FB1"/>
    <w:rsid w:val="00403FBB"/>
    <w:rsid w:val="00404394"/>
    <w:rsid w:val="00404689"/>
    <w:rsid w:val="0040478C"/>
    <w:rsid w:val="00404D6E"/>
    <w:rsid w:val="004058BC"/>
    <w:rsid w:val="00405B36"/>
    <w:rsid w:val="00405BEA"/>
    <w:rsid w:val="00406935"/>
    <w:rsid w:val="0040715D"/>
    <w:rsid w:val="00407293"/>
    <w:rsid w:val="00407421"/>
    <w:rsid w:val="00407A17"/>
    <w:rsid w:val="00410001"/>
    <w:rsid w:val="004105AC"/>
    <w:rsid w:val="00410990"/>
    <w:rsid w:val="004110A1"/>
    <w:rsid w:val="00411128"/>
    <w:rsid w:val="0041177E"/>
    <w:rsid w:val="00412B17"/>
    <w:rsid w:val="00413432"/>
    <w:rsid w:val="004137CD"/>
    <w:rsid w:val="00414843"/>
    <w:rsid w:val="00414C73"/>
    <w:rsid w:val="00414E6F"/>
    <w:rsid w:val="0041528C"/>
    <w:rsid w:val="0041530A"/>
    <w:rsid w:val="004159D9"/>
    <w:rsid w:val="00415E06"/>
    <w:rsid w:val="00416537"/>
    <w:rsid w:val="00416AB9"/>
    <w:rsid w:val="00416F2F"/>
    <w:rsid w:val="004173E2"/>
    <w:rsid w:val="0041798C"/>
    <w:rsid w:val="00417D47"/>
    <w:rsid w:val="0042037E"/>
    <w:rsid w:val="004203B7"/>
    <w:rsid w:val="00420DF8"/>
    <w:rsid w:val="00420FF7"/>
    <w:rsid w:val="004211F1"/>
    <w:rsid w:val="00421AA9"/>
    <w:rsid w:val="00422167"/>
    <w:rsid w:val="0042299C"/>
    <w:rsid w:val="004232FD"/>
    <w:rsid w:val="0042352A"/>
    <w:rsid w:val="004239D6"/>
    <w:rsid w:val="00423E6E"/>
    <w:rsid w:val="004242EA"/>
    <w:rsid w:val="0042482C"/>
    <w:rsid w:val="00424A92"/>
    <w:rsid w:val="00424B2B"/>
    <w:rsid w:val="00424C50"/>
    <w:rsid w:val="00425125"/>
    <w:rsid w:val="00425248"/>
    <w:rsid w:val="00425667"/>
    <w:rsid w:val="00425708"/>
    <w:rsid w:val="004263B3"/>
    <w:rsid w:val="00426C01"/>
    <w:rsid w:val="00426FBD"/>
    <w:rsid w:val="004272B7"/>
    <w:rsid w:val="00427454"/>
    <w:rsid w:val="00427575"/>
    <w:rsid w:val="00427C44"/>
    <w:rsid w:val="0043037F"/>
    <w:rsid w:val="00430604"/>
    <w:rsid w:val="0043063C"/>
    <w:rsid w:val="0043101C"/>
    <w:rsid w:val="004314D8"/>
    <w:rsid w:val="004314FB"/>
    <w:rsid w:val="00431ABC"/>
    <w:rsid w:val="004320B1"/>
    <w:rsid w:val="00432F7A"/>
    <w:rsid w:val="0043342C"/>
    <w:rsid w:val="00433587"/>
    <w:rsid w:val="004336CA"/>
    <w:rsid w:val="00433AC3"/>
    <w:rsid w:val="00433C1C"/>
    <w:rsid w:val="00434514"/>
    <w:rsid w:val="004345F3"/>
    <w:rsid w:val="00434BEE"/>
    <w:rsid w:val="00434F06"/>
    <w:rsid w:val="00435B2A"/>
    <w:rsid w:val="00435CD7"/>
    <w:rsid w:val="00435DB6"/>
    <w:rsid w:val="004361DF"/>
    <w:rsid w:val="004364E1"/>
    <w:rsid w:val="00436CC3"/>
    <w:rsid w:val="004379BB"/>
    <w:rsid w:val="00437BBF"/>
    <w:rsid w:val="00437D79"/>
    <w:rsid w:val="00440530"/>
    <w:rsid w:val="004406E1"/>
    <w:rsid w:val="004407B9"/>
    <w:rsid w:val="00440B47"/>
    <w:rsid w:val="00441FAC"/>
    <w:rsid w:val="004426F1"/>
    <w:rsid w:val="00442C03"/>
    <w:rsid w:val="00442FC4"/>
    <w:rsid w:val="00443B5D"/>
    <w:rsid w:val="00444063"/>
    <w:rsid w:val="0044446A"/>
    <w:rsid w:val="00444FAC"/>
    <w:rsid w:val="004451F4"/>
    <w:rsid w:val="00445826"/>
    <w:rsid w:val="0044584D"/>
    <w:rsid w:val="00445C37"/>
    <w:rsid w:val="00446134"/>
    <w:rsid w:val="00446396"/>
    <w:rsid w:val="0044686C"/>
    <w:rsid w:val="00446CE4"/>
    <w:rsid w:val="0044762B"/>
    <w:rsid w:val="004477BD"/>
    <w:rsid w:val="0044785B"/>
    <w:rsid w:val="00447E13"/>
    <w:rsid w:val="004500F6"/>
    <w:rsid w:val="004502B2"/>
    <w:rsid w:val="00450D1C"/>
    <w:rsid w:val="00451110"/>
    <w:rsid w:val="00451278"/>
    <w:rsid w:val="004515F9"/>
    <w:rsid w:val="0045164E"/>
    <w:rsid w:val="00451C35"/>
    <w:rsid w:val="004524ED"/>
    <w:rsid w:val="00452531"/>
    <w:rsid w:val="00452E3E"/>
    <w:rsid w:val="00452FC8"/>
    <w:rsid w:val="004532CF"/>
    <w:rsid w:val="00453B9A"/>
    <w:rsid w:val="004544FF"/>
    <w:rsid w:val="004546FB"/>
    <w:rsid w:val="00455047"/>
    <w:rsid w:val="004550A6"/>
    <w:rsid w:val="004555CE"/>
    <w:rsid w:val="00455AE9"/>
    <w:rsid w:val="00456B54"/>
    <w:rsid w:val="00456CBE"/>
    <w:rsid w:val="00457CAF"/>
    <w:rsid w:val="00457DEA"/>
    <w:rsid w:val="00460075"/>
    <w:rsid w:val="004603ED"/>
    <w:rsid w:val="004604E2"/>
    <w:rsid w:val="00460FDE"/>
    <w:rsid w:val="004610C2"/>
    <w:rsid w:val="00461399"/>
    <w:rsid w:val="004617E4"/>
    <w:rsid w:val="00461D59"/>
    <w:rsid w:val="004621B5"/>
    <w:rsid w:val="0046221B"/>
    <w:rsid w:val="0046310B"/>
    <w:rsid w:val="004631D7"/>
    <w:rsid w:val="004634AE"/>
    <w:rsid w:val="00463AE2"/>
    <w:rsid w:val="004648F4"/>
    <w:rsid w:val="004668F7"/>
    <w:rsid w:val="00467F98"/>
    <w:rsid w:val="00470A8D"/>
    <w:rsid w:val="00470FAD"/>
    <w:rsid w:val="004715D9"/>
    <w:rsid w:val="004718C8"/>
    <w:rsid w:val="00471972"/>
    <w:rsid w:val="004719DA"/>
    <w:rsid w:val="00471E86"/>
    <w:rsid w:val="00471F20"/>
    <w:rsid w:val="004722AE"/>
    <w:rsid w:val="004722EE"/>
    <w:rsid w:val="00472996"/>
    <w:rsid w:val="00472E5A"/>
    <w:rsid w:val="00472F3C"/>
    <w:rsid w:val="0047362C"/>
    <w:rsid w:val="00473D50"/>
    <w:rsid w:val="0047525B"/>
    <w:rsid w:val="004756BD"/>
    <w:rsid w:val="00475B39"/>
    <w:rsid w:val="00476627"/>
    <w:rsid w:val="004776CD"/>
    <w:rsid w:val="00477B82"/>
    <w:rsid w:val="00477FA4"/>
    <w:rsid w:val="00477FE6"/>
    <w:rsid w:val="004804BE"/>
    <w:rsid w:val="00481601"/>
    <w:rsid w:val="00481683"/>
    <w:rsid w:val="004817CA"/>
    <w:rsid w:val="0048259E"/>
    <w:rsid w:val="004825A8"/>
    <w:rsid w:val="00482A81"/>
    <w:rsid w:val="00482CE3"/>
    <w:rsid w:val="004831F0"/>
    <w:rsid w:val="00483604"/>
    <w:rsid w:val="00483A6B"/>
    <w:rsid w:val="0048431F"/>
    <w:rsid w:val="00484489"/>
    <w:rsid w:val="0048463C"/>
    <w:rsid w:val="00484AD9"/>
    <w:rsid w:val="00484EDF"/>
    <w:rsid w:val="00485FB5"/>
    <w:rsid w:val="004865F9"/>
    <w:rsid w:val="004867DE"/>
    <w:rsid w:val="004867EE"/>
    <w:rsid w:val="00486AF2"/>
    <w:rsid w:val="00487E28"/>
    <w:rsid w:val="00487FF9"/>
    <w:rsid w:val="004909EF"/>
    <w:rsid w:val="00490A87"/>
    <w:rsid w:val="00490D1C"/>
    <w:rsid w:val="0049154C"/>
    <w:rsid w:val="00491C8B"/>
    <w:rsid w:val="0049265A"/>
    <w:rsid w:val="0049290E"/>
    <w:rsid w:val="00492D02"/>
    <w:rsid w:val="004931F3"/>
    <w:rsid w:val="00493CC1"/>
    <w:rsid w:val="00493D0A"/>
    <w:rsid w:val="00493D74"/>
    <w:rsid w:val="00493EF2"/>
    <w:rsid w:val="004941AC"/>
    <w:rsid w:val="00494AF1"/>
    <w:rsid w:val="00495087"/>
    <w:rsid w:val="004960A6"/>
    <w:rsid w:val="004960B7"/>
    <w:rsid w:val="004963C0"/>
    <w:rsid w:val="00496416"/>
    <w:rsid w:val="004974F0"/>
    <w:rsid w:val="00497767"/>
    <w:rsid w:val="004A0393"/>
    <w:rsid w:val="004A03C5"/>
    <w:rsid w:val="004A15FE"/>
    <w:rsid w:val="004A17B0"/>
    <w:rsid w:val="004A1EC1"/>
    <w:rsid w:val="004A273C"/>
    <w:rsid w:val="004A2986"/>
    <w:rsid w:val="004A29C4"/>
    <w:rsid w:val="004A2BA4"/>
    <w:rsid w:val="004A3299"/>
    <w:rsid w:val="004A32DE"/>
    <w:rsid w:val="004A3381"/>
    <w:rsid w:val="004A3523"/>
    <w:rsid w:val="004A3602"/>
    <w:rsid w:val="004A3A00"/>
    <w:rsid w:val="004A3AB7"/>
    <w:rsid w:val="004A3D5F"/>
    <w:rsid w:val="004A4100"/>
    <w:rsid w:val="004A4A3A"/>
    <w:rsid w:val="004A4DB4"/>
    <w:rsid w:val="004A4E3D"/>
    <w:rsid w:val="004A4E58"/>
    <w:rsid w:val="004A5145"/>
    <w:rsid w:val="004A5B77"/>
    <w:rsid w:val="004A5C95"/>
    <w:rsid w:val="004A5E1E"/>
    <w:rsid w:val="004A5E5C"/>
    <w:rsid w:val="004A60B0"/>
    <w:rsid w:val="004A75BD"/>
    <w:rsid w:val="004A7BD9"/>
    <w:rsid w:val="004A7DA4"/>
    <w:rsid w:val="004B0A4A"/>
    <w:rsid w:val="004B1555"/>
    <w:rsid w:val="004B1FD0"/>
    <w:rsid w:val="004B2181"/>
    <w:rsid w:val="004B21AA"/>
    <w:rsid w:val="004B2471"/>
    <w:rsid w:val="004B2B12"/>
    <w:rsid w:val="004B2CD1"/>
    <w:rsid w:val="004B3C07"/>
    <w:rsid w:val="004B3C83"/>
    <w:rsid w:val="004B3D1A"/>
    <w:rsid w:val="004B3E8F"/>
    <w:rsid w:val="004B3FF9"/>
    <w:rsid w:val="004B471A"/>
    <w:rsid w:val="004B4FB2"/>
    <w:rsid w:val="004B4FE7"/>
    <w:rsid w:val="004B51CE"/>
    <w:rsid w:val="004B563B"/>
    <w:rsid w:val="004B5710"/>
    <w:rsid w:val="004B5E6F"/>
    <w:rsid w:val="004B60CA"/>
    <w:rsid w:val="004B6486"/>
    <w:rsid w:val="004B6A3D"/>
    <w:rsid w:val="004B6A4B"/>
    <w:rsid w:val="004B710F"/>
    <w:rsid w:val="004B715B"/>
    <w:rsid w:val="004C03EB"/>
    <w:rsid w:val="004C0747"/>
    <w:rsid w:val="004C09AA"/>
    <w:rsid w:val="004C1059"/>
    <w:rsid w:val="004C129A"/>
    <w:rsid w:val="004C14FA"/>
    <w:rsid w:val="004C1878"/>
    <w:rsid w:val="004C1AE7"/>
    <w:rsid w:val="004C1CD6"/>
    <w:rsid w:val="004C2347"/>
    <w:rsid w:val="004C2B94"/>
    <w:rsid w:val="004C3148"/>
    <w:rsid w:val="004C3220"/>
    <w:rsid w:val="004C3A3D"/>
    <w:rsid w:val="004C4834"/>
    <w:rsid w:val="004C49D6"/>
    <w:rsid w:val="004C4D3E"/>
    <w:rsid w:val="004C50D5"/>
    <w:rsid w:val="004C5560"/>
    <w:rsid w:val="004C581D"/>
    <w:rsid w:val="004C58E3"/>
    <w:rsid w:val="004C5B80"/>
    <w:rsid w:val="004C6F11"/>
    <w:rsid w:val="004C719E"/>
    <w:rsid w:val="004C727A"/>
    <w:rsid w:val="004C756B"/>
    <w:rsid w:val="004C7581"/>
    <w:rsid w:val="004C76FD"/>
    <w:rsid w:val="004C7796"/>
    <w:rsid w:val="004D01CC"/>
    <w:rsid w:val="004D0E5C"/>
    <w:rsid w:val="004D10CE"/>
    <w:rsid w:val="004D165A"/>
    <w:rsid w:val="004D1665"/>
    <w:rsid w:val="004D1949"/>
    <w:rsid w:val="004D1A57"/>
    <w:rsid w:val="004D1F59"/>
    <w:rsid w:val="004D1F7C"/>
    <w:rsid w:val="004D1FF8"/>
    <w:rsid w:val="004D24A5"/>
    <w:rsid w:val="004D28CB"/>
    <w:rsid w:val="004D2B1C"/>
    <w:rsid w:val="004D2F38"/>
    <w:rsid w:val="004D2F91"/>
    <w:rsid w:val="004D3440"/>
    <w:rsid w:val="004D365D"/>
    <w:rsid w:val="004D37F0"/>
    <w:rsid w:val="004D3925"/>
    <w:rsid w:val="004D464C"/>
    <w:rsid w:val="004D4BA6"/>
    <w:rsid w:val="004D4CB4"/>
    <w:rsid w:val="004D5254"/>
    <w:rsid w:val="004D5624"/>
    <w:rsid w:val="004D5ECE"/>
    <w:rsid w:val="004D5F40"/>
    <w:rsid w:val="004D61F8"/>
    <w:rsid w:val="004D6461"/>
    <w:rsid w:val="004D6692"/>
    <w:rsid w:val="004D6AC6"/>
    <w:rsid w:val="004D6EB1"/>
    <w:rsid w:val="004D7A22"/>
    <w:rsid w:val="004D7E03"/>
    <w:rsid w:val="004E0A64"/>
    <w:rsid w:val="004E128B"/>
    <w:rsid w:val="004E1443"/>
    <w:rsid w:val="004E1933"/>
    <w:rsid w:val="004E1B83"/>
    <w:rsid w:val="004E1E99"/>
    <w:rsid w:val="004E2D59"/>
    <w:rsid w:val="004E319A"/>
    <w:rsid w:val="004E31B8"/>
    <w:rsid w:val="004E3794"/>
    <w:rsid w:val="004E384F"/>
    <w:rsid w:val="004E396E"/>
    <w:rsid w:val="004E4467"/>
    <w:rsid w:val="004E4941"/>
    <w:rsid w:val="004E49EB"/>
    <w:rsid w:val="004E4C72"/>
    <w:rsid w:val="004E5A67"/>
    <w:rsid w:val="004E5F45"/>
    <w:rsid w:val="004E6183"/>
    <w:rsid w:val="004E639B"/>
    <w:rsid w:val="004E6C06"/>
    <w:rsid w:val="004E747D"/>
    <w:rsid w:val="004E7587"/>
    <w:rsid w:val="004E7BFB"/>
    <w:rsid w:val="004F0506"/>
    <w:rsid w:val="004F12E2"/>
    <w:rsid w:val="004F13FB"/>
    <w:rsid w:val="004F15C5"/>
    <w:rsid w:val="004F1958"/>
    <w:rsid w:val="004F19B2"/>
    <w:rsid w:val="004F1AB5"/>
    <w:rsid w:val="004F2ADA"/>
    <w:rsid w:val="004F2C02"/>
    <w:rsid w:val="004F3687"/>
    <w:rsid w:val="004F37EA"/>
    <w:rsid w:val="004F3A35"/>
    <w:rsid w:val="004F3E2C"/>
    <w:rsid w:val="004F420F"/>
    <w:rsid w:val="004F43F9"/>
    <w:rsid w:val="004F4575"/>
    <w:rsid w:val="004F48FF"/>
    <w:rsid w:val="004F4C18"/>
    <w:rsid w:val="004F50B6"/>
    <w:rsid w:val="004F648F"/>
    <w:rsid w:val="004F6770"/>
    <w:rsid w:val="004F6D54"/>
    <w:rsid w:val="004F7CC4"/>
    <w:rsid w:val="004F7FBB"/>
    <w:rsid w:val="00500077"/>
    <w:rsid w:val="00500142"/>
    <w:rsid w:val="0050018B"/>
    <w:rsid w:val="0050036C"/>
    <w:rsid w:val="005009D0"/>
    <w:rsid w:val="00500A92"/>
    <w:rsid w:val="00501563"/>
    <w:rsid w:val="005016CE"/>
    <w:rsid w:val="005018DF"/>
    <w:rsid w:val="00501D7A"/>
    <w:rsid w:val="00501D82"/>
    <w:rsid w:val="00501D9D"/>
    <w:rsid w:val="00501FF4"/>
    <w:rsid w:val="00502379"/>
    <w:rsid w:val="00502D04"/>
    <w:rsid w:val="00502D32"/>
    <w:rsid w:val="00502FAE"/>
    <w:rsid w:val="0050313E"/>
    <w:rsid w:val="00503152"/>
    <w:rsid w:val="00503153"/>
    <w:rsid w:val="00503320"/>
    <w:rsid w:val="00503D47"/>
    <w:rsid w:val="00503D74"/>
    <w:rsid w:val="005049EE"/>
    <w:rsid w:val="00504A5C"/>
    <w:rsid w:val="00504E58"/>
    <w:rsid w:val="00505052"/>
    <w:rsid w:val="005052C9"/>
    <w:rsid w:val="0050572C"/>
    <w:rsid w:val="00505E20"/>
    <w:rsid w:val="00505EE9"/>
    <w:rsid w:val="0050600D"/>
    <w:rsid w:val="00506B64"/>
    <w:rsid w:val="00506E71"/>
    <w:rsid w:val="00511D2F"/>
    <w:rsid w:val="00511F1A"/>
    <w:rsid w:val="00511F54"/>
    <w:rsid w:val="005120D9"/>
    <w:rsid w:val="0051234C"/>
    <w:rsid w:val="00512630"/>
    <w:rsid w:val="0051414A"/>
    <w:rsid w:val="005142AE"/>
    <w:rsid w:val="00514354"/>
    <w:rsid w:val="0051453B"/>
    <w:rsid w:val="00514881"/>
    <w:rsid w:val="00514C1C"/>
    <w:rsid w:val="00514F2C"/>
    <w:rsid w:val="00515186"/>
    <w:rsid w:val="005155D6"/>
    <w:rsid w:val="0051564D"/>
    <w:rsid w:val="00516CF8"/>
    <w:rsid w:val="005172DC"/>
    <w:rsid w:val="005173E1"/>
    <w:rsid w:val="00517756"/>
    <w:rsid w:val="00517C27"/>
    <w:rsid w:val="005200B9"/>
    <w:rsid w:val="005204D7"/>
    <w:rsid w:val="0052081E"/>
    <w:rsid w:val="00520C79"/>
    <w:rsid w:val="00521077"/>
    <w:rsid w:val="005215F4"/>
    <w:rsid w:val="005218FE"/>
    <w:rsid w:val="00521EA5"/>
    <w:rsid w:val="0052216C"/>
    <w:rsid w:val="00522238"/>
    <w:rsid w:val="005222F8"/>
    <w:rsid w:val="00522606"/>
    <w:rsid w:val="00522861"/>
    <w:rsid w:val="00522F1D"/>
    <w:rsid w:val="00523448"/>
    <w:rsid w:val="00523597"/>
    <w:rsid w:val="00524833"/>
    <w:rsid w:val="005248B4"/>
    <w:rsid w:val="00524BD0"/>
    <w:rsid w:val="00524FEC"/>
    <w:rsid w:val="0052564D"/>
    <w:rsid w:val="00525DDC"/>
    <w:rsid w:val="0052669D"/>
    <w:rsid w:val="00526916"/>
    <w:rsid w:val="00526A35"/>
    <w:rsid w:val="00526F5B"/>
    <w:rsid w:val="005305B3"/>
    <w:rsid w:val="00530A67"/>
    <w:rsid w:val="00530AB8"/>
    <w:rsid w:val="00531186"/>
    <w:rsid w:val="0053186C"/>
    <w:rsid w:val="0053201D"/>
    <w:rsid w:val="0053287C"/>
    <w:rsid w:val="00533117"/>
    <w:rsid w:val="005332BC"/>
    <w:rsid w:val="0053347A"/>
    <w:rsid w:val="0053356F"/>
    <w:rsid w:val="00533F54"/>
    <w:rsid w:val="00534903"/>
    <w:rsid w:val="00535F1B"/>
    <w:rsid w:val="00535F89"/>
    <w:rsid w:val="00536244"/>
    <w:rsid w:val="00536319"/>
    <w:rsid w:val="00536CC7"/>
    <w:rsid w:val="0053718F"/>
    <w:rsid w:val="0053734E"/>
    <w:rsid w:val="005378F8"/>
    <w:rsid w:val="00537964"/>
    <w:rsid w:val="00537B71"/>
    <w:rsid w:val="00537CD4"/>
    <w:rsid w:val="00537F88"/>
    <w:rsid w:val="00540290"/>
    <w:rsid w:val="005402A0"/>
    <w:rsid w:val="0054067E"/>
    <w:rsid w:val="00540A8D"/>
    <w:rsid w:val="00540BD5"/>
    <w:rsid w:val="005417B3"/>
    <w:rsid w:val="00541D62"/>
    <w:rsid w:val="00542577"/>
    <w:rsid w:val="005426E6"/>
    <w:rsid w:val="0054279D"/>
    <w:rsid w:val="00542B06"/>
    <w:rsid w:val="0054302E"/>
    <w:rsid w:val="005431CF"/>
    <w:rsid w:val="00543B48"/>
    <w:rsid w:val="0054430C"/>
    <w:rsid w:val="00544578"/>
    <w:rsid w:val="00544744"/>
    <w:rsid w:val="00544816"/>
    <w:rsid w:val="00544A90"/>
    <w:rsid w:val="00544C1D"/>
    <w:rsid w:val="00544CED"/>
    <w:rsid w:val="0054536A"/>
    <w:rsid w:val="0054602C"/>
    <w:rsid w:val="00546192"/>
    <w:rsid w:val="00546238"/>
    <w:rsid w:val="0054630A"/>
    <w:rsid w:val="00546C08"/>
    <w:rsid w:val="00547A4C"/>
    <w:rsid w:val="00547E30"/>
    <w:rsid w:val="005506DC"/>
    <w:rsid w:val="00550B0F"/>
    <w:rsid w:val="00550BB4"/>
    <w:rsid w:val="00551583"/>
    <w:rsid w:val="00551DE8"/>
    <w:rsid w:val="0055232A"/>
    <w:rsid w:val="00552550"/>
    <w:rsid w:val="005532D2"/>
    <w:rsid w:val="00553878"/>
    <w:rsid w:val="00553C2A"/>
    <w:rsid w:val="00553CF4"/>
    <w:rsid w:val="0055401B"/>
    <w:rsid w:val="00554124"/>
    <w:rsid w:val="005541DC"/>
    <w:rsid w:val="0055441C"/>
    <w:rsid w:val="00554749"/>
    <w:rsid w:val="0055498C"/>
    <w:rsid w:val="00554B11"/>
    <w:rsid w:val="0055574A"/>
    <w:rsid w:val="005558FD"/>
    <w:rsid w:val="00555B9A"/>
    <w:rsid w:val="00555C8E"/>
    <w:rsid w:val="00555F2A"/>
    <w:rsid w:val="005560CC"/>
    <w:rsid w:val="0055748E"/>
    <w:rsid w:val="00557CB3"/>
    <w:rsid w:val="005604BF"/>
    <w:rsid w:val="0056057E"/>
    <w:rsid w:val="00560B25"/>
    <w:rsid w:val="005613BB"/>
    <w:rsid w:val="00561F9D"/>
    <w:rsid w:val="0056215C"/>
    <w:rsid w:val="00562252"/>
    <w:rsid w:val="00562ADB"/>
    <w:rsid w:val="00562D53"/>
    <w:rsid w:val="00563036"/>
    <w:rsid w:val="005637C9"/>
    <w:rsid w:val="005659B3"/>
    <w:rsid w:val="00565B1A"/>
    <w:rsid w:val="00565DA9"/>
    <w:rsid w:val="00566408"/>
    <w:rsid w:val="0056672B"/>
    <w:rsid w:val="00566733"/>
    <w:rsid w:val="00566C3B"/>
    <w:rsid w:val="00567F2C"/>
    <w:rsid w:val="00570F22"/>
    <w:rsid w:val="00570FCA"/>
    <w:rsid w:val="005717A3"/>
    <w:rsid w:val="00571DEB"/>
    <w:rsid w:val="00572001"/>
    <w:rsid w:val="005722CE"/>
    <w:rsid w:val="00572346"/>
    <w:rsid w:val="0057297E"/>
    <w:rsid w:val="00573193"/>
    <w:rsid w:val="00573560"/>
    <w:rsid w:val="005735F6"/>
    <w:rsid w:val="00573A94"/>
    <w:rsid w:val="00574360"/>
    <w:rsid w:val="00574A6D"/>
    <w:rsid w:val="00574D28"/>
    <w:rsid w:val="0057524A"/>
    <w:rsid w:val="0057532D"/>
    <w:rsid w:val="00575866"/>
    <w:rsid w:val="00575BE3"/>
    <w:rsid w:val="00575C6A"/>
    <w:rsid w:val="00576638"/>
    <w:rsid w:val="005766BA"/>
    <w:rsid w:val="005768D7"/>
    <w:rsid w:val="00576C11"/>
    <w:rsid w:val="0057729F"/>
    <w:rsid w:val="005772CB"/>
    <w:rsid w:val="005773B4"/>
    <w:rsid w:val="0057747E"/>
    <w:rsid w:val="0057753C"/>
    <w:rsid w:val="00577A40"/>
    <w:rsid w:val="00577FF0"/>
    <w:rsid w:val="005807B5"/>
    <w:rsid w:val="00581114"/>
    <w:rsid w:val="0058152B"/>
    <w:rsid w:val="00581530"/>
    <w:rsid w:val="00581AF4"/>
    <w:rsid w:val="00581BB8"/>
    <w:rsid w:val="0058244C"/>
    <w:rsid w:val="005827FC"/>
    <w:rsid w:val="00582DA4"/>
    <w:rsid w:val="00583100"/>
    <w:rsid w:val="00583256"/>
    <w:rsid w:val="005833A1"/>
    <w:rsid w:val="00583A29"/>
    <w:rsid w:val="00583B45"/>
    <w:rsid w:val="00583F67"/>
    <w:rsid w:val="00584305"/>
    <w:rsid w:val="005843B7"/>
    <w:rsid w:val="00584AD0"/>
    <w:rsid w:val="00584DE4"/>
    <w:rsid w:val="00584E63"/>
    <w:rsid w:val="00585069"/>
    <w:rsid w:val="005851F5"/>
    <w:rsid w:val="00585381"/>
    <w:rsid w:val="00585A36"/>
    <w:rsid w:val="00585AFD"/>
    <w:rsid w:val="00586235"/>
    <w:rsid w:val="00586325"/>
    <w:rsid w:val="00586460"/>
    <w:rsid w:val="00586604"/>
    <w:rsid w:val="0058662F"/>
    <w:rsid w:val="00586746"/>
    <w:rsid w:val="00586E1C"/>
    <w:rsid w:val="005871AE"/>
    <w:rsid w:val="00587612"/>
    <w:rsid w:val="0058768E"/>
    <w:rsid w:val="005906A9"/>
    <w:rsid w:val="005908D2"/>
    <w:rsid w:val="00590E40"/>
    <w:rsid w:val="00592529"/>
    <w:rsid w:val="005929E0"/>
    <w:rsid w:val="00592D94"/>
    <w:rsid w:val="00593187"/>
    <w:rsid w:val="005942D5"/>
    <w:rsid w:val="005943E5"/>
    <w:rsid w:val="005945BC"/>
    <w:rsid w:val="00594617"/>
    <w:rsid w:val="00594C52"/>
    <w:rsid w:val="00595596"/>
    <w:rsid w:val="00595E78"/>
    <w:rsid w:val="005964AD"/>
    <w:rsid w:val="005A0118"/>
    <w:rsid w:val="005A01BE"/>
    <w:rsid w:val="005A02F7"/>
    <w:rsid w:val="005A03F6"/>
    <w:rsid w:val="005A0BA4"/>
    <w:rsid w:val="005A0E3D"/>
    <w:rsid w:val="005A174A"/>
    <w:rsid w:val="005A23BC"/>
    <w:rsid w:val="005A24D9"/>
    <w:rsid w:val="005A2857"/>
    <w:rsid w:val="005A29FA"/>
    <w:rsid w:val="005A301B"/>
    <w:rsid w:val="005A35B3"/>
    <w:rsid w:val="005A373D"/>
    <w:rsid w:val="005A3C4C"/>
    <w:rsid w:val="005A3DEB"/>
    <w:rsid w:val="005A7D4D"/>
    <w:rsid w:val="005B04BE"/>
    <w:rsid w:val="005B0AD7"/>
    <w:rsid w:val="005B1620"/>
    <w:rsid w:val="005B1CAF"/>
    <w:rsid w:val="005B25F6"/>
    <w:rsid w:val="005B292D"/>
    <w:rsid w:val="005B2BE4"/>
    <w:rsid w:val="005B2E10"/>
    <w:rsid w:val="005B41A9"/>
    <w:rsid w:val="005B41B6"/>
    <w:rsid w:val="005B4373"/>
    <w:rsid w:val="005B460A"/>
    <w:rsid w:val="005B4C5B"/>
    <w:rsid w:val="005B4D17"/>
    <w:rsid w:val="005B50C5"/>
    <w:rsid w:val="005B516E"/>
    <w:rsid w:val="005B58E7"/>
    <w:rsid w:val="005B590E"/>
    <w:rsid w:val="005B5DD9"/>
    <w:rsid w:val="005B614B"/>
    <w:rsid w:val="005B69A9"/>
    <w:rsid w:val="005B69F2"/>
    <w:rsid w:val="005B7181"/>
    <w:rsid w:val="005B7B72"/>
    <w:rsid w:val="005B7DBE"/>
    <w:rsid w:val="005B7F2C"/>
    <w:rsid w:val="005C07F0"/>
    <w:rsid w:val="005C0892"/>
    <w:rsid w:val="005C0A75"/>
    <w:rsid w:val="005C2260"/>
    <w:rsid w:val="005C28E6"/>
    <w:rsid w:val="005C2E68"/>
    <w:rsid w:val="005C2EF5"/>
    <w:rsid w:val="005C31D2"/>
    <w:rsid w:val="005C3422"/>
    <w:rsid w:val="005C3AB6"/>
    <w:rsid w:val="005C43A0"/>
    <w:rsid w:val="005C4BEF"/>
    <w:rsid w:val="005C4C9D"/>
    <w:rsid w:val="005C555C"/>
    <w:rsid w:val="005C589D"/>
    <w:rsid w:val="005C5D31"/>
    <w:rsid w:val="005C5DB0"/>
    <w:rsid w:val="005C629D"/>
    <w:rsid w:val="005C6E77"/>
    <w:rsid w:val="005C6F2B"/>
    <w:rsid w:val="005C7006"/>
    <w:rsid w:val="005C7537"/>
    <w:rsid w:val="005C76FE"/>
    <w:rsid w:val="005C7839"/>
    <w:rsid w:val="005D18EA"/>
    <w:rsid w:val="005D1C19"/>
    <w:rsid w:val="005D22EE"/>
    <w:rsid w:val="005D25B7"/>
    <w:rsid w:val="005D2ADA"/>
    <w:rsid w:val="005D3364"/>
    <w:rsid w:val="005D3576"/>
    <w:rsid w:val="005D3BDD"/>
    <w:rsid w:val="005D3E04"/>
    <w:rsid w:val="005D4A03"/>
    <w:rsid w:val="005D500C"/>
    <w:rsid w:val="005D50E4"/>
    <w:rsid w:val="005D5841"/>
    <w:rsid w:val="005D5B9D"/>
    <w:rsid w:val="005D5BAC"/>
    <w:rsid w:val="005D5CE2"/>
    <w:rsid w:val="005D6390"/>
    <w:rsid w:val="005D64FC"/>
    <w:rsid w:val="005D6BDE"/>
    <w:rsid w:val="005D6FA0"/>
    <w:rsid w:val="005E0BE7"/>
    <w:rsid w:val="005E0C9A"/>
    <w:rsid w:val="005E0E7E"/>
    <w:rsid w:val="005E1985"/>
    <w:rsid w:val="005E1AFD"/>
    <w:rsid w:val="005E2521"/>
    <w:rsid w:val="005E291B"/>
    <w:rsid w:val="005E3235"/>
    <w:rsid w:val="005E35D9"/>
    <w:rsid w:val="005E39CC"/>
    <w:rsid w:val="005E39F4"/>
    <w:rsid w:val="005E3C62"/>
    <w:rsid w:val="005E5260"/>
    <w:rsid w:val="005E5607"/>
    <w:rsid w:val="005E6CC5"/>
    <w:rsid w:val="005E735D"/>
    <w:rsid w:val="005E7405"/>
    <w:rsid w:val="005F0547"/>
    <w:rsid w:val="005F05E7"/>
    <w:rsid w:val="005F0B33"/>
    <w:rsid w:val="005F0FB6"/>
    <w:rsid w:val="005F11F5"/>
    <w:rsid w:val="005F145E"/>
    <w:rsid w:val="005F1745"/>
    <w:rsid w:val="005F18DF"/>
    <w:rsid w:val="005F19C7"/>
    <w:rsid w:val="005F29F7"/>
    <w:rsid w:val="005F2D31"/>
    <w:rsid w:val="005F2E57"/>
    <w:rsid w:val="005F34B8"/>
    <w:rsid w:val="005F368D"/>
    <w:rsid w:val="005F37C1"/>
    <w:rsid w:val="005F3E0F"/>
    <w:rsid w:val="005F447F"/>
    <w:rsid w:val="005F46BF"/>
    <w:rsid w:val="005F5001"/>
    <w:rsid w:val="005F5991"/>
    <w:rsid w:val="005F5ACD"/>
    <w:rsid w:val="005F6278"/>
    <w:rsid w:val="005F71F1"/>
    <w:rsid w:val="005F744C"/>
    <w:rsid w:val="0060029A"/>
    <w:rsid w:val="006003EA"/>
    <w:rsid w:val="00600EC3"/>
    <w:rsid w:val="00600EC5"/>
    <w:rsid w:val="00601322"/>
    <w:rsid w:val="0060165B"/>
    <w:rsid w:val="00601895"/>
    <w:rsid w:val="00602B5C"/>
    <w:rsid w:val="00602E8C"/>
    <w:rsid w:val="0060399A"/>
    <w:rsid w:val="00604169"/>
    <w:rsid w:val="00604352"/>
    <w:rsid w:val="0060451B"/>
    <w:rsid w:val="00604635"/>
    <w:rsid w:val="00605447"/>
    <w:rsid w:val="00605991"/>
    <w:rsid w:val="006073A6"/>
    <w:rsid w:val="00607889"/>
    <w:rsid w:val="006078E8"/>
    <w:rsid w:val="006079F7"/>
    <w:rsid w:val="006106BF"/>
    <w:rsid w:val="006107DD"/>
    <w:rsid w:val="006109FD"/>
    <w:rsid w:val="00610DCB"/>
    <w:rsid w:val="006111DC"/>
    <w:rsid w:val="00611620"/>
    <w:rsid w:val="00611B06"/>
    <w:rsid w:val="0061204B"/>
    <w:rsid w:val="00612066"/>
    <w:rsid w:val="00612121"/>
    <w:rsid w:val="006125FF"/>
    <w:rsid w:val="0061273D"/>
    <w:rsid w:val="00612BBF"/>
    <w:rsid w:val="00612FED"/>
    <w:rsid w:val="00613A6D"/>
    <w:rsid w:val="00613BB4"/>
    <w:rsid w:val="00613DE9"/>
    <w:rsid w:val="006149A9"/>
    <w:rsid w:val="00614AE4"/>
    <w:rsid w:val="00615377"/>
    <w:rsid w:val="00615462"/>
    <w:rsid w:val="0061563D"/>
    <w:rsid w:val="00615690"/>
    <w:rsid w:val="00616253"/>
    <w:rsid w:val="006168D4"/>
    <w:rsid w:val="00616C1F"/>
    <w:rsid w:val="00617AF3"/>
    <w:rsid w:val="00620894"/>
    <w:rsid w:val="00621263"/>
    <w:rsid w:val="006216D8"/>
    <w:rsid w:val="00621C49"/>
    <w:rsid w:val="0062234E"/>
    <w:rsid w:val="006223C2"/>
    <w:rsid w:val="0062256F"/>
    <w:rsid w:val="00622EDB"/>
    <w:rsid w:val="0062394D"/>
    <w:rsid w:val="00624240"/>
    <w:rsid w:val="00624D89"/>
    <w:rsid w:val="006250D9"/>
    <w:rsid w:val="0062549F"/>
    <w:rsid w:val="006258AC"/>
    <w:rsid w:val="0062597B"/>
    <w:rsid w:val="00626E35"/>
    <w:rsid w:val="00627C4D"/>
    <w:rsid w:val="00630010"/>
    <w:rsid w:val="00630F59"/>
    <w:rsid w:val="00631570"/>
    <w:rsid w:val="0063180D"/>
    <w:rsid w:val="0063189B"/>
    <w:rsid w:val="00631C16"/>
    <w:rsid w:val="00631D91"/>
    <w:rsid w:val="0063286E"/>
    <w:rsid w:val="00632C1B"/>
    <w:rsid w:val="006330B8"/>
    <w:rsid w:val="006331DF"/>
    <w:rsid w:val="00634092"/>
    <w:rsid w:val="0063442C"/>
    <w:rsid w:val="00634B02"/>
    <w:rsid w:val="00635402"/>
    <w:rsid w:val="006357BD"/>
    <w:rsid w:val="00635B13"/>
    <w:rsid w:val="006365C6"/>
    <w:rsid w:val="00636CE7"/>
    <w:rsid w:val="00636DEF"/>
    <w:rsid w:val="00636E4C"/>
    <w:rsid w:val="00636FB8"/>
    <w:rsid w:val="0063714F"/>
    <w:rsid w:val="006379F5"/>
    <w:rsid w:val="00637D80"/>
    <w:rsid w:val="006405FD"/>
    <w:rsid w:val="006409D1"/>
    <w:rsid w:val="006419DE"/>
    <w:rsid w:val="00641D76"/>
    <w:rsid w:val="0064214F"/>
    <w:rsid w:val="00642195"/>
    <w:rsid w:val="00642664"/>
    <w:rsid w:val="006426DF"/>
    <w:rsid w:val="00642A59"/>
    <w:rsid w:val="00642A5E"/>
    <w:rsid w:val="00642B99"/>
    <w:rsid w:val="00642CA4"/>
    <w:rsid w:val="006433EE"/>
    <w:rsid w:val="006436E5"/>
    <w:rsid w:val="00643ABC"/>
    <w:rsid w:val="006440D7"/>
    <w:rsid w:val="0064477D"/>
    <w:rsid w:val="00645A85"/>
    <w:rsid w:val="006462E3"/>
    <w:rsid w:val="0064744D"/>
    <w:rsid w:val="00650616"/>
    <w:rsid w:val="00650819"/>
    <w:rsid w:val="0065115A"/>
    <w:rsid w:val="006515A3"/>
    <w:rsid w:val="006515EE"/>
    <w:rsid w:val="0065343E"/>
    <w:rsid w:val="006537F6"/>
    <w:rsid w:val="00654ABF"/>
    <w:rsid w:val="00654E20"/>
    <w:rsid w:val="00654F43"/>
    <w:rsid w:val="00654FC0"/>
    <w:rsid w:val="0065522C"/>
    <w:rsid w:val="006554FC"/>
    <w:rsid w:val="00655535"/>
    <w:rsid w:val="00655A23"/>
    <w:rsid w:val="00655A62"/>
    <w:rsid w:val="00655BC2"/>
    <w:rsid w:val="00655F45"/>
    <w:rsid w:val="00656141"/>
    <w:rsid w:val="0065656F"/>
    <w:rsid w:val="00656ECE"/>
    <w:rsid w:val="00656FBF"/>
    <w:rsid w:val="006570A0"/>
    <w:rsid w:val="00657A4E"/>
    <w:rsid w:val="00657BD2"/>
    <w:rsid w:val="00657F5E"/>
    <w:rsid w:val="00660608"/>
    <w:rsid w:val="00660B98"/>
    <w:rsid w:val="00660CD7"/>
    <w:rsid w:val="00660E1B"/>
    <w:rsid w:val="006610D7"/>
    <w:rsid w:val="00661528"/>
    <w:rsid w:val="00661A62"/>
    <w:rsid w:val="00661F58"/>
    <w:rsid w:val="006620F6"/>
    <w:rsid w:val="0066298C"/>
    <w:rsid w:val="00662A7C"/>
    <w:rsid w:val="00662B17"/>
    <w:rsid w:val="00663DA0"/>
    <w:rsid w:val="00663E8F"/>
    <w:rsid w:val="00663FB2"/>
    <w:rsid w:val="00664185"/>
    <w:rsid w:val="00664209"/>
    <w:rsid w:val="00664C8E"/>
    <w:rsid w:val="00664D3F"/>
    <w:rsid w:val="006656AA"/>
    <w:rsid w:val="006658ED"/>
    <w:rsid w:val="00665A20"/>
    <w:rsid w:val="00665BF1"/>
    <w:rsid w:val="00665DAB"/>
    <w:rsid w:val="006664C6"/>
    <w:rsid w:val="006664E3"/>
    <w:rsid w:val="006667D9"/>
    <w:rsid w:val="00666959"/>
    <w:rsid w:val="00666C27"/>
    <w:rsid w:val="006675DA"/>
    <w:rsid w:val="0067045D"/>
    <w:rsid w:val="00670527"/>
    <w:rsid w:val="006709AA"/>
    <w:rsid w:val="00671014"/>
    <w:rsid w:val="00671E02"/>
    <w:rsid w:val="00671FAF"/>
    <w:rsid w:val="00671FD0"/>
    <w:rsid w:val="00671FE2"/>
    <w:rsid w:val="0067226F"/>
    <w:rsid w:val="00672351"/>
    <w:rsid w:val="006724C3"/>
    <w:rsid w:val="006738C2"/>
    <w:rsid w:val="006739EF"/>
    <w:rsid w:val="00673C34"/>
    <w:rsid w:val="00673C44"/>
    <w:rsid w:val="00673D19"/>
    <w:rsid w:val="00673D5C"/>
    <w:rsid w:val="00673F2C"/>
    <w:rsid w:val="00673FCA"/>
    <w:rsid w:val="0067433D"/>
    <w:rsid w:val="006744A3"/>
    <w:rsid w:val="00674620"/>
    <w:rsid w:val="006747D0"/>
    <w:rsid w:val="00674C6C"/>
    <w:rsid w:val="00674D13"/>
    <w:rsid w:val="00674F8E"/>
    <w:rsid w:val="006750D1"/>
    <w:rsid w:val="006765DC"/>
    <w:rsid w:val="00676B5B"/>
    <w:rsid w:val="0067797D"/>
    <w:rsid w:val="00677BA6"/>
    <w:rsid w:val="00680007"/>
    <w:rsid w:val="00680219"/>
    <w:rsid w:val="00680377"/>
    <w:rsid w:val="00680736"/>
    <w:rsid w:val="00680D8C"/>
    <w:rsid w:val="00680FD0"/>
    <w:rsid w:val="00681874"/>
    <w:rsid w:val="00681B4B"/>
    <w:rsid w:val="00681F3F"/>
    <w:rsid w:val="00681FC1"/>
    <w:rsid w:val="00682954"/>
    <w:rsid w:val="00682A5B"/>
    <w:rsid w:val="00682D96"/>
    <w:rsid w:val="00682DBA"/>
    <w:rsid w:val="0068308C"/>
    <w:rsid w:val="0068356E"/>
    <w:rsid w:val="00683BC8"/>
    <w:rsid w:val="00683E08"/>
    <w:rsid w:val="00683F3F"/>
    <w:rsid w:val="00684045"/>
    <w:rsid w:val="006840E9"/>
    <w:rsid w:val="006845DD"/>
    <w:rsid w:val="00684EDF"/>
    <w:rsid w:val="006853C4"/>
    <w:rsid w:val="0068661C"/>
    <w:rsid w:val="0068726E"/>
    <w:rsid w:val="006874D0"/>
    <w:rsid w:val="006874E8"/>
    <w:rsid w:val="006876D6"/>
    <w:rsid w:val="00687BEA"/>
    <w:rsid w:val="00690233"/>
    <w:rsid w:val="006905C7"/>
    <w:rsid w:val="00690AA6"/>
    <w:rsid w:val="00690FDA"/>
    <w:rsid w:val="006913E8"/>
    <w:rsid w:val="00691770"/>
    <w:rsid w:val="006917EA"/>
    <w:rsid w:val="00691B74"/>
    <w:rsid w:val="00691E0C"/>
    <w:rsid w:val="00691F09"/>
    <w:rsid w:val="00692AD2"/>
    <w:rsid w:val="00693013"/>
    <w:rsid w:val="00693B6E"/>
    <w:rsid w:val="00694273"/>
    <w:rsid w:val="00694696"/>
    <w:rsid w:val="00695031"/>
    <w:rsid w:val="00695109"/>
    <w:rsid w:val="00695570"/>
    <w:rsid w:val="00695643"/>
    <w:rsid w:val="006957F1"/>
    <w:rsid w:val="00695D28"/>
    <w:rsid w:val="00695D51"/>
    <w:rsid w:val="00695DB2"/>
    <w:rsid w:val="006961B4"/>
    <w:rsid w:val="00696509"/>
    <w:rsid w:val="0069657D"/>
    <w:rsid w:val="0069673B"/>
    <w:rsid w:val="00696809"/>
    <w:rsid w:val="00696A7C"/>
    <w:rsid w:val="00697441"/>
    <w:rsid w:val="00697483"/>
    <w:rsid w:val="006976B0"/>
    <w:rsid w:val="00697ECC"/>
    <w:rsid w:val="00697EF4"/>
    <w:rsid w:val="00697FA5"/>
    <w:rsid w:val="006A0023"/>
    <w:rsid w:val="006A0610"/>
    <w:rsid w:val="006A070E"/>
    <w:rsid w:val="006A0C20"/>
    <w:rsid w:val="006A0CC6"/>
    <w:rsid w:val="006A0D79"/>
    <w:rsid w:val="006A2459"/>
    <w:rsid w:val="006A2977"/>
    <w:rsid w:val="006A39F6"/>
    <w:rsid w:val="006A3DE3"/>
    <w:rsid w:val="006A4171"/>
    <w:rsid w:val="006A4720"/>
    <w:rsid w:val="006A61D9"/>
    <w:rsid w:val="006A674C"/>
    <w:rsid w:val="006A6E4D"/>
    <w:rsid w:val="006A7C54"/>
    <w:rsid w:val="006B012C"/>
    <w:rsid w:val="006B0A32"/>
    <w:rsid w:val="006B0A3D"/>
    <w:rsid w:val="006B0BBD"/>
    <w:rsid w:val="006B1142"/>
    <w:rsid w:val="006B222A"/>
    <w:rsid w:val="006B2390"/>
    <w:rsid w:val="006B23E0"/>
    <w:rsid w:val="006B2426"/>
    <w:rsid w:val="006B2B71"/>
    <w:rsid w:val="006B2BFA"/>
    <w:rsid w:val="006B34B2"/>
    <w:rsid w:val="006B35B3"/>
    <w:rsid w:val="006B3CB6"/>
    <w:rsid w:val="006B3F99"/>
    <w:rsid w:val="006B4620"/>
    <w:rsid w:val="006B4AAD"/>
    <w:rsid w:val="006B4BC8"/>
    <w:rsid w:val="006B4D3A"/>
    <w:rsid w:val="006B52A6"/>
    <w:rsid w:val="006B6086"/>
    <w:rsid w:val="006B62AC"/>
    <w:rsid w:val="006B65B2"/>
    <w:rsid w:val="006B7413"/>
    <w:rsid w:val="006B753B"/>
    <w:rsid w:val="006B77F2"/>
    <w:rsid w:val="006B7B14"/>
    <w:rsid w:val="006B7D34"/>
    <w:rsid w:val="006B7FE4"/>
    <w:rsid w:val="006C1278"/>
    <w:rsid w:val="006C1C0A"/>
    <w:rsid w:val="006C1C77"/>
    <w:rsid w:val="006C2EA6"/>
    <w:rsid w:val="006C384D"/>
    <w:rsid w:val="006C3CCB"/>
    <w:rsid w:val="006C3DA9"/>
    <w:rsid w:val="006C4CA8"/>
    <w:rsid w:val="006C5057"/>
    <w:rsid w:val="006C56E4"/>
    <w:rsid w:val="006C6492"/>
    <w:rsid w:val="006C6B9B"/>
    <w:rsid w:val="006C6CA8"/>
    <w:rsid w:val="006C7758"/>
    <w:rsid w:val="006C7D73"/>
    <w:rsid w:val="006D027B"/>
    <w:rsid w:val="006D090D"/>
    <w:rsid w:val="006D096F"/>
    <w:rsid w:val="006D162C"/>
    <w:rsid w:val="006D1FB3"/>
    <w:rsid w:val="006D23CD"/>
    <w:rsid w:val="006D2D5B"/>
    <w:rsid w:val="006D2DA4"/>
    <w:rsid w:val="006D2F7A"/>
    <w:rsid w:val="006D310C"/>
    <w:rsid w:val="006D3429"/>
    <w:rsid w:val="006D389A"/>
    <w:rsid w:val="006D4102"/>
    <w:rsid w:val="006D431E"/>
    <w:rsid w:val="006D526B"/>
    <w:rsid w:val="006D53BA"/>
    <w:rsid w:val="006D5858"/>
    <w:rsid w:val="006D5C7E"/>
    <w:rsid w:val="006D6C54"/>
    <w:rsid w:val="006D73DC"/>
    <w:rsid w:val="006D7966"/>
    <w:rsid w:val="006D7A7D"/>
    <w:rsid w:val="006D7C79"/>
    <w:rsid w:val="006E0358"/>
    <w:rsid w:val="006E0E57"/>
    <w:rsid w:val="006E2001"/>
    <w:rsid w:val="006E265B"/>
    <w:rsid w:val="006E2BDB"/>
    <w:rsid w:val="006E2DCD"/>
    <w:rsid w:val="006E3213"/>
    <w:rsid w:val="006E37D3"/>
    <w:rsid w:val="006E3A02"/>
    <w:rsid w:val="006E3E28"/>
    <w:rsid w:val="006E4516"/>
    <w:rsid w:val="006E4D27"/>
    <w:rsid w:val="006E5DCF"/>
    <w:rsid w:val="006E5F0D"/>
    <w:rsid w:val="006E62C5"/>
    <w:rsid w:val="006E639C"/>
    <w:rsid w:val="006E6638"/>
    <w:rsid w:val="006E6AF8"/>
    <w:rsid w:val="006E6EC3"/>
    <w:rsid w:val="006E71B8"/>
    <w:rsid w:val="006E73F6"/>
    <w:rsid w:val="006E7842"/>
    <w:rsid w:val="006E79B3"/>
    <w:rsid w:val="006E7D5B"/>
    <w:rsid w:val="006E7DCA"/>
    <w:rsid w:val="006F07D6"/>
    <w:rsid w:val="006F1166"/>
    <w:rsid w:val="006F1773"/>
    <w:rsid w:val="006F21CA"/>
    <w:rsid w:val="006F2674"/>
    <w:rsid w:val="006F3586"/>
    <w:rsid w:val="006F396F"/>
    <w:rsid w:val="006F3BE9"/>
    <w:rsid w:val="006F3F6D"/>
    <w:rsid w:val="006F4280"/>
    <w:rsid w:val="006F42F0"/>
    <w:rsid w:val="006F432F"/>
    <w:rsid w:val="006F4367"/>
    <w:rsid w:val="006F48DA"/>
    <w:rsid w:val="006F4B5D"/>
    <w:rsid w:val="006F4D55"/>
    <w:rsid w:val="006F5089"/>
    <w:rsid w:val="006F526A"/>
    <w:rsid w:val="006F52C2"/>
    <w:rsid w:val="006F541A"/>
    <w:rsid w:val="006F58CD"/>
    <w:rsid w:val="006F5A6B"/>
    <w:rsid w:val="006F5DFB"/>
    <w:rsid w:val="006F6924"/>
    <w:rsid w:val="006F6D2C"/>
    <w:rsid w:val="006F6EFA"/>
    <w:rsid w:val="006F7231"/>
    <w:rsid w:val="006F7D04"/>
    <w:rsid w:val="007002D9"/>
    <w:rsid w:val="00700576"/>
    <w:rsid w:val="00700762"/>
    <w:rsid w:val="007009EF"/>
    <w:rsid w:val="0070140E"/>
    <w:rsid w:val="00701FA8"/>
    <w:rsid w:val="00702274"/>
    <w:rsid w:val="00703A84"/>
    <w:rsid w:val="00704124"/>
    <w:rsid w:val="00704594"/>
    <w:rsid w:val="007049BF"/>
    <w:rsid w:val="00705DFC"/>
    <w:rsid w:val="00705F2C"/>
    <w:rsid w:val="00705F86"/>
    <w:rsid w:val="00707F4E"/>
    <w:rsid w:val="00710333"/>
    <w:rsid w:val="00710F86"/>
    <w:rsid w:val="0071176B"/>
    <w:rsid w:val="00711AD5"/>
    <w:rsid w:val="00711AF9"/>
    <w:rsid w:val="00711F8F"/>
    <w:rsid w:val="0071205A"/>
    <w:rsid w:val="0071338A"/>
    <w:rsid w:val="00713C48"/>
    <w:rsid w:val="007140FA"/>
    <w:rsid w:val="00714C66"/>
    <w:rsid w:val="007155AC"/>
    <w:rsid w:val="00715756"/>
    <w:rsid w:val="00715D82"/>
    <w:rsid w:val="007164C0"/>
    <w:rsid w:val="00716E17"/>
    <w:rsid w:val="007170F3"/>
    <w:rsid w:val="007172E0"/>
    <w:rsid w:val="007175F7"/>
    <w:rsid w:val="00717EF1"/>
    <w:rsid w:val="007209BE"/>
    <w:rsid w:val="00720CFE"/>
    <w:rsid w:val="007217F0"/>
    <w:rsid w:val="007221DE"/>
    <w:rsid w:val="00723196"/>
    <w:rsid w:val="007239D3"/>
    <w:rsid w:val="00724627"/>
    <w:rsid w:val="007248C7"/>
    <w:rsid w:val="00724D92"/>
    <w:rsid w:val="00724F3B"/>
    <w:rsid w:val="007253E7"/>
    <w:rsid w:val="00725EDD"/>
    <w:rsid w:val="00726289"/>
    <w:rsid w:val="00726C77"/>
    <w:rsid w:val="00727E75"/>
    <w:rsid w:val="007307A8"/>
    <w:rsid w:val="00730897"/>
    <w:rsid w:val="00730EC2"/>
    <w:rsid w:val="00731305"/>
    <w:rsid w:val="00731638"/>
    <w:rsid w:val="007317CF"/>
    <w:rsid w:val="00731914"/>
    <w:rsid w:val="00731D54"/>
    <w:rsid w:val="00731D80"/>
    <w:rsid w:val="00732078"/>
    <w:rsid w:val="00732280"/>
    <w:rsid w:val="0073233E"/>
    <w:rsid w:val="00734238"/>
    <w:rsid w:val="00734E83"/>
    <w:rsid w:val="00735051"/>
    <w:rsid w:val="0073518B"/>
    <w:rsid w:val="007357D4"/>
    <w:rsid w:val="00735AB7"/>
    <w:rsid w:val="00736290"/>
    <w:rsid w:val="0073654A"/>
    <w:rsid w:val="00736677"/>
    <w:rsid w:val="007366D6"/>
    <w:rsid w:val="00736ED3"/>
    <w:rsid w:val="00737027"/>
    <w:rsid w:val="0073710A"/>
    <w:rsid w:val="00737524"/>
    <w:rsid w:val="007375CA"/>
    <w:rsid w:val="00737DA2"/>
    <w:rsid w:val="00737DDA"/>
    <w:rsid w:val="007409FA"/>
    <w:rsid w:val="0074171A"/>
    <w:rsid w:val="00742268"/>
    <w:rsid w:val="0074244F"/>
    <w:rsid w:val="0074316F"/>
    <w:rsid w:val="007434B9"/>
    <w:rsid w:val="007439CC"/>
    <w:rsid w:val="00745111"/>
    <w:rsid w:val="0074535D"/>
    <w:rsid w:val="007456BE"/>
    <w:rsid w:val="00745807"/>
    <w:rsid w:val="00746014"/>
    <w:rsid w:val="00746252"/>
    <w:rsid w:val="0074693C"/>
    <w:rsid w:val="00747139"/>
    <w:rsid w:val="00747DE3"/>
    <w:rsid w:val="00747F90"/>
    <w:rsid w:val="007504C8"/>
    <w:rsid w:val="007504E7"/>
    <w:rsid w:val="007508D8"/>
    <w:rsid w:val="00750B17"/>
    <w:rsid w:val="00750FE2"/>
    <w:rsid w:val="0075130E"/>
    <w:rsid w:val="00751649"/>
    <w:rsid w:val="00751B2F"/>
    <w:rsid w:val="0075262B"/>
    <w:rsid w:val="00753043"/>
    <w:rsid w:val="00753122"/>
    <w:rsid w:val="00753AA8"/>
    <w:rsid w:val="00753B6E"/>
    <w:rsid w:val="00753D07"/>
    <w:rsid w:val="00753E48"/>
    <w:rsid w:val="00753F0C"/>
    <w:rsid w:val="007542CA"/>
    <w:rsid w:val="0075482E"/>
    <w:rsid w:val="00754D08"/>
    <w:rsid w:val="0075531C"/>
    <w:rsid w:val="00755C64"/>
    <w:rsid w:val="00755FD2"/>
    <w:rsid w:val="0075629A"/>
    <w:rsid w:val="00756984"/>
    <w:rsid w:val="00756A9C"/>
    <w:rsid w:val="00756F41"/>
    <w:rsid w:val="007573D3"/>
    <w:rsid w:val="00757973"/>
    <w:rsid w:val="007579CE"/>
    <w:rsid w:val="007601CC"/>
    <w:rsid w:val="00761752"/>
    <w:rsid w:val="00761946"/>
    <w:rsid w:val="00761EF5"/>
    <w:rsid w:val="007627CE"/>
    <w:rsid w:val="00763A9F"/>
    <w:rsid w:val="00764396"/>
    <w:rsid w:val="00765669"/>
    <w:rsid w:val="00765670"/>
    <w:rsid w:val="00765D93"/>
    <w:rsid w:val="00766446"/>
    <w:rsid w:val="007667E7"/>
    <w:rsid w:val="0076740C"/>
    <w:rsid w:val="007676CA"/>
    <w:rsid w:val="00770F33"/>
    <w:rsid w:val="007710FF"/>
    <w:rsid w:val="00771221"/>
    <w:rsid w:val="007715D0"/>
    <w:rsid w:val="00772929"/>
    <w:rsid w:val="00772B50"/>
    <w:rsid w:val="00772ECB"/>
    <w:rsid w:val="0077342C"/>
    <w:rsid w:val="00773743"/>
    <w:rsid w:val="00773751"/>
    <w:rsid w:val="00773E0A"/>
    <w:rsid w:val="00774026"/>
    <w:rsid w:val="007744AD"/>
    <w:rsid w:val="007748CD"/>
    <w:rsid w:val="00774BC6"/>
    <w:rsid w:val="00774D74"/>
    <w:rsid w:val="0077511F"/>
    <w:rsid w:val="00775534"/>
    <w:rsid w:val="007759A8"/>
    <w:rsid w:val="00776B30"/>
    <w:rsid w:val="00777602"/>
    <w:rsid w:val="00777991"/>
    <w:rsid w:val="007801E1"/>
    <w:rsid w:val="00780646"/>
    <w:rsid w:val="007806CA"/>
    <w:rsid w:val="00780DAB"/>
    <w:rsid w:val="00781275"/>
    <w:rsid w:val="00781D57"/>
    <w:rsid w:val="00783134"/>
    <w:rsid w:val="00783EFE"/>
    <w:rsid w:val="007846E3"/>
    <w:rsid w:val="0078471D"/>
    <w:rsid w:val="00786A58"/>
    <w:rsid w:val="00786CB0"/>
    <w:rsid w:val="007879DB"/>
    <w:rsid w:val="00790315"/>
    <w:rsid w:val="00790A1F"/>
    <w:rsid w:val="00790A9F"/>
    <w:rsid w:val="00790AAF"/>
    <w:rsid w:val="00790CB2"/>
    <w:rsid w:val="00791171"/>
    <w:rsid w:val="0079132A"/>
    <w:rsid w:val="00791357"/>
    <w:rsid w:val="00791839"/>
    <w:rsid w:val="00791885"/>
    <w:rsid w:val="00792198"/>
    <w:rsid w:val="007924E7"/>
    <w:rsid w:val="00792993"/>
    <w:rsid w:val="0079319A"/>
    <w:rsid w:val="007933D8"/>
    <w:rsid w:val="007934C3"/>
    <w:rsid w:val="007936E7"/>
    <w:rsid w:val="00793DF6"/>
    <w:rsid w:val="00793F4D"/>
    <w:rsid w:val="007943BC"/>
    <w:rsid w:val="0079493E"/>
    <w:rsid w:val="00794C75"/>
    <w:rsid w:val="00794E5B"/>
    <w:rsid w:val="007954A9"/>
    <w:rsid w:val="007956E6"/>
    <w:rsid w:val="0079657F"/>
    <w:rsid w:val="00796B1F"/>
    <w:rsid w:val="00797233"/>
    <w:rsid w:val="007972F1"/>
    <w:rsid w:val="00797ED6"/>
    <w:rsid w:val="007A015E"/>
    <w:rsid w:val="007A020B"/>
    <w:rsid w:val="007A0BF4"/>
    <w:rsid w:val="007A0E3F"/>
    <w:rsid w:val="007A1405"/>
    <w:rsid w:val="007A158A"/>
    <w:rsid w:val="007A15E9"/>
    <w:rsid w:val="007A1719"/>
    <w:rsid w:val="007A1B35"/>
    <w:rsid w:val="007A203B"/>
    <w:rsid w:val="007A208A"/>
    <w:rsid w:val="007A2192"/>
    <w:rsid w:val="007A258E"/>
    <w:rsid w:val="007A26A0"/>
    <w:rsid w:val="007A2E2D"/>
    <w:rsid w:val="007A2E88"/>
    <w:rsid w:val="007A3242"/>
    <w:rsid w:val="007A356B"/>
    <w:rsid w:val="007A3EA3"/>
    <w:rsid w:val="007A48F9"/>
    <w:rsid w:val="007A4D4C"/>
    <w:rsid w:val="007A5170"/>
    <w:rsid w:val="007A67E3"/>
    <w:rsid w:val="007A6A8B"/>
    <w:rsid w:val="007B00CB"/>
    <w:rsid w:val="007B0955"/>
    <w:rsid w:val="007B1138"/>
    <w:rsid w:val="007B1DB3"/>
    <w:rsid w:val="007B23AC"/>
    <w:rsid w:val="007B2A75"/>
    <w:rsid w:val="007B2DEA"/>
    <w:rsid w:val="007B3471"/>
    <w:rsid w:val="007B44CB"/>
    <w:rsid w:val="007B49AD"/>
    <w:rsid w:val="007B53F8"/>
    <w:rsid w:val="007B543A"/>
    <w:rsid w:val="007B5481"/>
    <w:rsid w:val="007B5599"/>
    <w:rsid w:val="007B5C16"/>
    <w:rsid w:val="007B5E41"/>
    <w:rsid w:val="007B6889"/>
    <w:rsid w:val="007B7098"/>
    <w:rsid w:val="007B7A8C"/>
    <w:rsid w:val="007B7E38"/>
    <w:rsid w:val="007C07F6"/>
    <w:rsid w:val="007C0866"/>
    <w:rsid w:val="007C0E1A"/>
    <w:rsid w:val="007C19FB"/>
    <w:rsid w:val="007C2494"/>
    <w:rsid w:val="007C25EA"/>
    <w:rsid w:val="007C2A39"/>
    <w:rsid w:val="007C2BFB"/>
    <w:rsid w:val="007C2CA9"/>
    <w:rsid w:val="007C425A"/>
    <w:rsid w:val="007C44EF"/>
    <w:rsid w:val="007C46DD"/>
    <w:rsid w:val="007C50D4"/>
    <w:rsid w:val="007C52D8"/>
    <w:rsid w:val="007C57E6"/>
    <w:rsid w:val="007C59D3"/>
    <w:rsid w:val="007C6603"/>
    <w:rsid w:val="007D0136"/>
    <w:rsid w:val="007D03BD"/>
    <w:rsid w:val="007D0424"/>
    <w:rsid w:val="007D0829"/>
    <w:rsid w:val="007D0985"/>
    <w:rsid w:val="007D0D1B"/>
    <w:rsid w:val="007D0DDE"/>
    <w:rsid w:val="007D1168"/>
    <w:rsid w:val="007D11F1"/>
    <w:rsid w:val="007D1389"/>
    <w:rsid w:val="007D1836"/>
    <w:rsid w:val="007D2158"/>
    <w:rsid w:val="007D246F"/>
    <w:rsid w:val="007D26FF"/>
    <w:rsid w:val="007D36C8"/>
    <w:rsid w:val="007D42BC"/>
    <w:rsid w:val="007D4E75"/>
    <w:rsid w:val="007D52CB"/>
    <w:rsid w:val="007D5301"/>
    <w:rsid w:val="007D5720"/>
    <w:rsid w:val="007D5E41"/>
    <w:rsid w:val="007D63C9"/>
    <w:rsid w:val="007D658F"/>
    <w:rsid w:val="007D7674"/>
    <w:rsid w:val="007D7E49"/>
    <w:rsid w:val="007E0275"/>
    <w:rsid w:val="007E042D"/>
    <w:rsid w:val="007E0944"/>
    <w:rsid w:val="007E0D24"/>
    <w:rsid w:val="007E0F41"/>
    <w:rsid w:val="007E1736"/>
    <w:rsid w:val="007E19F2"/>
    <w:rsid w:val="007E2F58"/>
    <w:rsid w:val="007E3094"/>
    <w:rsid w:val="007E3510"/>
    <w:rsid w:val="007E381A"/>
    <w:rsid w:val="007E3E75"/>
    <w:rsid w:val="007E4007"/>
    <w:rsid w:val="007E460A"/>
    <w:rsid w:val="007E4D93"/>
    <w:rsid w:val="007E6749"/>
    <w:rsid w:val="007E678D"/>
    <w:rsid w:val="007E6A0F"/>
    <w:rsid w:val="007E72FC"/>
    <w:rsid w:val="007E75EB"/>
    <w:rsid w:val="007E7676"/>
    <w:rsid w:val="007E775B"/>
    <w:rsid w:val="007E79EA"/>
    <w:rsid w:val="007F041F"/>
    <w:rsid w:val="007F0B60"/>
    <w:rsid w:val="007F1C38"/>
    <w:rsid w:val="007F1EF7"/>
    <w:rsid w:val="007F2970"/>
    <w:rsid w:val="007F2BE8"/>
    <w:rsid w:val="007F2E3A"/>
    <w:rsid w:val="007F2E74"/>
    <w:rsid w:val="007F4493"/>
    <w:rsid w:val="007F482D"/>
    <w:rsid w:val="007F52E5"/>
    <w:rsid w:val="007F6307"/>
    <w:rsid w:val="007F632C"/>
    <w:rsid w:val="007F74AB"/>
    <w:rsid w:val="007F7849"/>
    <w:rsid w:val="007F7ECA"/>
    <w:rsid w:val="00800738"/>
    <w:rsid w:val="00800C03"/>
    <w:rsid w:val="0080133F"/>
    <w:rsid w:val="0080167E"/>
    <w:rsid w:val="00801C57"/>
    <w:rsid w:val="00801FFE"/>
    <w:rsid w:val="00802547"/>
    <w:rsid w:val="008028B1"/>
    <w:rsid w:val="00802BAF"/>
    <w:rsid w:val="00803049"/>
    <w:rsid w:val="008036D1"/>
    <w:rsid w:val="00803736"/>
    <w:rsid w:val="0080394F"/>
    <w:rsid w:val="00803CCE"/>
    <w:rsid w:val="00803CDB"/>
    <w:rsid w:val="00804260"/>
    <w:rsid w:val="008045B3"/>
    <w:rsid w:val="0080481C"/>
    <w:rsid w:val="00804CD4"/>
    <w:rsid w:val="00805DDC"/>
    <w:rsid w:val="0080653C"/>
    <w:rsid w:val="0080663F"/>
    <w:rsid w:val="008078A1"/>
    <w:rsid w:val="00807C31"/>
    <w:rsid w:val="00807F2F"/>
    <w:rsid w:val="00807F75"/>
    <w:rsid w:val="008102D1"/>
    <w:rsid w:val="0081041B"/>
    <w:rsid w:val="00810F4F"/>
    <w:rsid w:val="00810F53"/>
    <w:rsid w:val="008111B1"/>
    <w:rsid w:val="0081146D"/>
    <w:rsid w:val="00812118"/>
    <w:rsid w:val="0081236B"/>
    <w:rsid w:val="00812E8A"/>
    <w:rsid w:val="00812FCE"/>
    <w:rsid w:val="008139C6"/>
    <w:rsid w:val="00814096"/>
    <w:rsid w:val="008149F5"/>
    <w:rsid w:val="0081546B"/>
    <w:rsid w:val="008158D6"/>
    <w:rsid w:val="008164BF"/>
    <w:rsid w:val="0081668C"/>
    <w:rsid w:val="00816FC8"/>
    <w:rsid w:val="008171FD"/>
    <w:rsid w:val="00820892"/>
    <w:rsid w:val="00820CE3"/>
    <w:rsid w:val="00820EDF"/>
    <w:rsid w:val="00820FF8"/>
    <w:rsid w:val="0082104C"/>
    <w:rsid w:val="00821533"/>
    <w:rsid w:val="00821A40"/>
    <w:rsid w:val="00821AB5"/>
    <w:rsid w:val="00821C20"/>
    <w:rsid w:val="00822144"/>
    <w:rsid w:val="008222D9"/>
    <w:rsid w:val="00822F89"/>
    <w:rsid w:val="00823015"/>
    <w:rsid w:val="008230AE"/>
    <w:rsid w:val="00823384"/>
    <w:rsid w:val="0082357A"/>
    <w:rsid w:val="0082366F"/>
    <w:rsid w:val="00824240"/>
    <w:rsid w:val="0082501C"/>
    <w:rsid w:val="00825068"/>
    <w:rsid w:val="00825163"/>
    <w:rsid w:val="008251E5"/>
    <w:rsid w:val="00825379"/>
    <w:rsid w:val="00825537"/>
    <w:rsid w:val="00825A4D"/>
    <w:rsid w:val="00825E3C"/>
    <w:rsid w:val="00826724"/>
    <w:rsid w:val="00826D94"/>
    <w:rsid w:val="00827256"/>
    <w:rsid w:val="008273DF"/>
    <w:rsid w:val="00827B6B"/>
    <w:rsid w:val="00830915"/>
    <w:rsid w:val="00830B35"/>
    <w:rsid w:val="00830BE6"/>
    <w:rsid w:val="0083129B"/>
    <w:rsid w:val="008312CC"/>
    <w:rsid w:val="008317EC"/>
    <w:rsid w:val="008318F7"/>
    <w:rsid w:val="00832066"/>
    <w:rsid w:val="008320EC"/>
    <w:rsid w:val="00832330"/>
    <w:rsid w:val="008329F9"/>
    <w:rsid w:val="00832D29"/>
    <w:rsid w:val="00833680"/>
    <w:rsid w:val="00833CEA"/>
    <w:rsid w:val="00834152"/>
    <w:rsid w:val="00834CB4"/>
    <w:rsid w:val="00835194"/>
    <w:rsid w:val="0083566E"/>
    <w:rsid w:val="0083611E"/>
    <w:rsid w:val="008361D9"/>
    <w:rsid w:val="00836869"/>
    <w:rsid w:val="0083749E"/>
    <w:rsid w:val="0084016F"/>
    <w:rsid w:val="0084079F"/>
    <w:rsid w:val="008419EE"/>
    <w:rsid w:val="00842499"/>
    <w:rsid w:val="0084271F"/>
    <w:rsid w:val="00842942"/>
    <w:rsid w:val="00842F26"/>
    <w:rsid w:val="0084311C"/>
    <w:rsid w:val="008434DF"/>
    <w:rsid w:val="00843666"/>
    <w:rsid w:val="00843759"/>
    <w:rsid w:val="00843CF0"/>
    <w:rsid w:val="00843E10"/>
    <w:rsid w:val="0084440A"/>
    <w:rsid w:val="008447DC"/>
    <w:rsid w:val="00844919"/>
    <w:rsid w:val="00845143"/>
    <w:rsid w:val="00845AC4"/>
    <w:rsid w:val="00845D28"/>
    <w:rsid w:val="00846521"/>
    <w:rsid w:val="008467D2"/>
    <w:rsid w:val="00847650"/>
    <w:rsid w:val="0084768E"/>
    <w:rsid w:val="00847747"/>
    <w:rsid w:val="00850463"/>
    <w:rsid w:val="008514B9"/>
    <w:rsid w:val="00851BAC"/>
    <w:rsid w:val="008527CF"/>
    <w:rsid w:val="00852B01"/>
    <w:rsid w:val="00853928"/>
    <w:rsid w:val="00853DFD"/>
    <w:rsid w:val="00854280"/>
    <w:rsid w:val="008548F0"/>
    <w:rsid w:val="00854FE1"/>
    <w:rsid w:val="00855448"/>
    <w:rsid w:val="00855575"/>
    <w:rsid w:val="00855671"/>
    <w:rsid w:val="0085581F"/>
    <w:rsid w:val="00855D65"/>
    <w:rsid w:val="00855D83"/>
    <w:rsid w:val="00855F2A"/>
    <w:rsid w:val="00856976"/>
    <w:rsid w:val="00856B79"/>
    <w:rsid w:val="00856F60"/>
    <w:rsid w:val="0086033B"/>
    <w:rsid w:val="00860A53"/>
    <w:rsid w:val="00861027"/>
    <w:rsid w:val="0086122E"/>
    <w:rsid w:val="008616F4"/>
    <w:rsid w:val="00861874"/>
    <w:rsid w:val="00862314"/>
    <w:rsid w:val="0086270C"/>
    <w:rsid w:val="0086330D"/>
    <w:rsid w:val="0086360D"/>
    <w:rsid w:val="00863943"/>
    <w:rsid w:val="00863B4A"/>
    <w:rsid w:val="008645D8"/>
    <w:rsid w:val="00864D04"/>
    <w:rsid w:val="00864F95"/>
    <w:rsid w:val="00866125"/>
    <w:rsid w:val="008668CA"/>
    <w:rsid w:val="00866B59"/>
    <w:rsid w:val="00866C22"/>
    <w:rsid w:val="00867FCB"/>
    <w:rsid w:val="00870A4D"/>
    <w:rsid w:val="00870AD3"/>
    <w:rsid w:val="00870FB8"/>
    <w:rsid w:val="00870FC7"/>
    <w:rsid w:val="008710E4"/>
    <w:rsid w:val="0087115A"/>
    <w:rsid w:val="008715AE"/>
    <w:rsid w:val="0087174A"/>
    <w:rsid w:val="00871825"/>
    <w:rsid w:val="00871952"/>
    <w:rsid w:val="00872740"/>
    <w:rsid w:val="00872A42"/>
    <w:rsid w:val="00872E52"/>
    <w:rsid w:val="008732E0"/>
    <w:rsid w:val="00873425"/>
    <w:rsid w:val="008735D8"/>
    <w:rsid w:val="0087360D"/>
    <w:rsid w:val="0087385D"/>
    <w:rsid w:val="00873EF0"/>
    <w:rsid w:val="00873FEA"/>
    <w:rsid w:val="008746B2"/>
    <w:rsid w:val="00874C46"/>
    <w:rsid w:val="00874C5A"/>
    <w:rsid w:val="008750A7"/>
    <w:rsid w:val="00875CE5"/>
    <w:rsid w:val="00876773"/>
    <w:rsid w:val="00876FD2"/>
    <w:rsid w:val="008772DF"/>
    <w:rsid w:val="00877607"/>
    <w:rsid w:val="00877638"/>
    <w:rsid w:val="008803D0"/>
    <w:rsid w:val="00881AA7"/>
    <w:rsid w:val="00882348"/>
    <w:rsid w:val="008825B8"/>
    <w:rsid w:val="00882D58"/>
    <w:rsid w:val="00882F6F"/>
    <w:rsid w:val="00883046"/>
    <w:rsid w:val="00883091"/>
    <w:rsid w:val="008834EB"/>
    <w:rsid w:val="00884354"/>
    <w:rsid w:val="00884396"/>
    <w:rsid w:val="008850A8"/>
    <w:rsid w:val="008857B4"/>
    <w:rsid w:val="00885A2C"/>
    <w:rsid w:val="00885FA7"/>
    <w:rsid w:val="008864CD"/>
    <w:rsid w:val="0088655B"/>
    <w:rsid w:val="00886830"/>
    <w:rsid w:val="00886934"/>
    <w:rsid w:val="008869F6"/>
    <w:rsid w:val="00887B9E"/>
    <w:rsid w:val="008903AC"/>
    <w:rsid w:val="00890A03"/>
    <w:rsid w:val="00891E51"/>
    <w:rsid w:val="00891FDE"/>
    <w:rsid w:val="00892A09"/>
    <w:rsid w:val="00892BFD"/>
    <w:rsid w:val="008938E8"/>
    <w:rsid w:val="00893C92"/>
    <w:rsid w:val="00893D61"/>
    <w:rsid w:val="00894E57"/>
    <w:rsid w:val="00895179"/>
    <w:rsid w:val="008954F9"/>
    <w:rsid w:val="00895509"/>
    <w:rsid w:val="00895784"/>
    <w:rsid w:val="0089605E"/>
    <w:rsid w:val="00896B80"/>
    <w:rsid w:val="00896ED9"/>
    <w:rsid w:val="00897373"/>
    <w:rsid w:val="008976A9"/>
    <w:rsid w:val="00897A41"/>
    <w:rsid w:val="00897C8F"/>
    <w:rsid w:val="008A01E0"/>
    <w:rsid w:val="008A0CC5"/>
    <w:rsid w:val="008A163E"/>
    <w:rsid w:val="008A2539"/>
    <w:rsid w:val="008A332C"/>
    <w:rsid w:val="008A33BB"/>
    <w:rsid w:val="008A446D"/>
    <w:rsid w:val="008A452B"/>
    <w:rsid w:val="008A46ED"/>
    <w:rsid w:val="008A4766"/>
    <w:rsid w:val="008A4998"/>
    <w:rsid w:val="008A4A55"/>
    <w:rsid w:val="008A5C26"/>
    <w:rsid w:val="008A6744"/>
    <w:rsid w:val="008A6C24"/>
    <w:rsid w:val="008A7696"/>
    <w:rsid w:val="008A7B23"/>
    <w:rsid w:val="008A7FC1"/>
    <w:rsid w:val="008B0A1E"/>
    <w:rsid w:val="008B0DC0"/>
    <w:rsid w:val="008B1C22"/>
    <w:rsid w:val="008B26CF"/>
    <w:rsid w:val="008B293D"/>
    <w:rsid w:val="008B3139"/>
    <w:rsid w:val="008B319B"/>
    <w:rsid w:val="008B3243"/>
    <w:rsid w:val="008B3551"/>
    <w:rsid w:val="008B3576"/>
    <w:rsid w:val="008B489D"/>
    <w:rsid w:val="008B4BB3"/>
    <w:rsid w:val="008B59CC"/>
    <w:rsid w:val="008B5A72"/>
    <w:rsid w:val="008B6063"/>
    <w:rsid w:val="008B6485"/>
    <w:rsid w:val="008B6EE7"/>
    <w:rsid w:val="008B72BA"/>
    <w:rsid w:val="008B730D"/>
    <w:rsid w:val="008B74B0"/>
    <w:rsid w:val="008B7671"/>
    <w:rsid w:val="008B789F"/>
    <w:rsid w:val="008B7CE6"/>
    <w:rsid w:val="008B7DA6"/>
    <w:rsid w:val="008C01E9"/>
    <w:rsid w:val="008C026A"/>
    <w:rsid w:val="008C030C"/>
    <w:rsid w:val="008C083D"/>
    <w:rsid w:val="008C0B9B"/>
    <w:rsid w:val="008C1D29"/>
    <w:rsid w:val="008C1F54"/>
    <w:rsid w:val="008C2413"/>
    <w:rsid w:val="008C26A6"/>
    <w:rsid w:val="008C27CE"/>
    <w:rsid w:val="008C2F8A"/>
    <w:rsid w:val="008C2F90"/>
    <w:rsid w:val="008C3111"/>
    <w:rsid w:val="008C34BB"/>
    <w:rsid w:val="008C3AC3"/>
    <w:rsid w:val="008C3D68"/>
    <w:rsid w:val="008C3D81"/>
    <w:rsid w:val="008C41AF"/>
    <w:rsid w:val="008C45D2"/>
    <w:rsid w:val="008C4677"/>
    <w:rsid w:val="008C4A5F"/>
    <w:rsid w:val="008C66DD"/>
    <w:rsid w:val="008C68E5"/>
    <w:rsid w:val="008C6B31"/>
    <w:rsid w:val="008C6C23"/>
    <w:rsid w:val="008C7453"/>
    <w:rsid w:val="008C7DB5"/>
    <w:rsid w:val="008C7F60"/>
    <w:rsid w:val="008D06BA"/>
    <w:rsid w:val="008D08F3"/>
    <w:rsid w:val="008D0951"/>
    <w:rsid w:val="008D0EA9"/>
    <w:rsid w:val="008D1979"/>
    <w:rsid w:val="008D1A60"/>
    <w:rsid w:val="008D1C7C"/>
    <w:rsid w:val="008D2BDE"/>
    <w:rsid w:val="008D30B9"/>
    <w:rsid w:val="008D363F"/>
    <w:rsid w:val="008D3B7C"/>
    <w:rsid w:val="008D414E"/>
    <w:rsid w:val="008D452E"/>
    <w:rsid w:val="008D54B2"/>
    <w:rsid w:val="008D561C"/>
    <w:rsid w:val="008D5DAF"/>
    <w:rsid w:val="008D5DDE"/>
    <w:rsid w:val="008D648D"/>
    <w:rsid w:val="008D699D"/>
    <w:rsid w:val="008D6A38"/>
    <w:rsid w:val="008D6AAD"/>
    <w:rsid w:val="008D7DB7"/>
    <w:rsid w:val="008D7FB1"/>
    <w:rsid w:val="008E0035"/>
    <w:rsid w:val="008E03E2"/>
    <w:rsid w:val="008E0974"/>
    <w:rsid w:val="008E2256"/>
    <w:rsid w:val="008E23A8"/>
    <w:rsid w:val="008E2A30"/>
    <w:rsid w:val="008E2CCC"/>
    <w:rsid w:val="008E2E1A"/>
    <w:rsid w:val="008E3518"/>
    <w:rsid w:val="008E37A8"/>
    <w:rsid w:val="008E4AFA"/>
    <w:rsid w:val="008E4C94"/>
    <w:rsid w:val="008E5257"/>
    <w:rsid w:val="008E5306"/>
    <w:rsid w:val="008E5E49"/>
    <w:rsid w:val="008E6B47"/>
    <w:rsid w:val="008E6C80"/>
    <w:rsid w:val="008E6EC9"/>
    <w:rsid w:val="008E7F2E"/>
    <w:rsid w:val="008F036C"/>
    <w:rsid w:val="008F0961"/>
    <w:rsid w:val="008F101D"/>
    <w:rsid w:val="008F117D"/>
    <w:rsid w:val="008F1299"/>
    <w:rsid w:val="008F1768"/>
    <w:rsid w:val="008F2982"/>
    <w:rsid w:val="008F2B4E"/>
    <w:rsid w:val="008F2F95"/>
    <w:rsid w:val="008F30CC"/>
    <w:rsid w:val="008F31AA"/>
    <w:rsid w:val="008F419E"/>
    <w:rsid w:val="008F45AF"/>
    <w:rsid w:val="008F5151"/>
    <w:rsid w:val="008F5B17"/>
    <w:rsid w:val="008F5CF7"/>
    <w:rsid w:val="008F5DA9"/>
    <w:rsid w:val="008F741E"/>
    <w:rsid w:val="008F75C1"/>
    <w:rsid w:val="008F7BDC"/>
    <w:rsid w:val="009005F0"/>
    <w:rsid w:val="0090062A"/>
    <w:rsid w:val="00900C2B"/>
    <w:rsid w:val="00900DDF"/>
    <w:rsid w:val="009019C4"/>
    <w:rsid w:val="00901A30"/>
    <w:rsid w:val="0090203E"/>
    <w:rsid w:val="009024FF"/>
    <w:rsid w:val="0090252D"/>
    <w:rsid w:val="00902B77"/>
    <w:rsid w:val="00903A6F"/>
    <w:rsid w:val="00903B68"/>
    <w:rsid w:val="00903C68"/>
    <w:rsid w:val="00904717"/>
    <w:rsid w:val="0090481C"/>
    <w:rsid w:val="009056AC"/>
    <w:rsid w:val="00905B96"/>
    <w:rsid w:val="00905ED8"/>
    <w:rsid w:val="009063B4"/>
    <w:rsid w:val="009064A6"/>
    <w:rsid w:val="009064E6"/>
    <w:rsid w:val="0090692F"/>
    <w:rsid w:val="009071EE"/>
    <w:rsid w:val="00907A22"/>
    <w:rsid w:val="00907A51"/>
    <w:rsid w:val="00907E00"/>
    <w:rsid w:val="0091024F"/>
    <w:rsid w:val="009104AB"/>
    <w:rsid w:val="0091116E"/>
    <w:rsid w:val="009114FD"/>
    <w:rsid w:val="00911A37"/>
    <w:rsid w:val="009129B3"/>
    <w:rsid w:val="00913889"/>
    <w:rsid w:val="00913BBD"/>
    <w:rsid w:val="00913CD4"/>
    <w:rsid w:val="009141F3"/>
    <w:rsid w:val="00914891"/>
    <w:rsid w:val="00915634"/>
    <w:rsid w:val="00915D57"/>
    <w:rsid w:val="00915F62"/>
    <w:rsid w:val="00915F95"/>
    <w:rsid w:val="00916424"/>
    <w:rsid w:val="0091680E"/>
    <w:rsid w:val="00916FDD"/>
    <w:rsid w:val="00917051"/>
    <w:rsid w:val="009203E5"/>
    <w:rsid w:val="00920610"/>
    <w:rsid w:val="009208DF"/>
    <w:rsid w:val="0092091E"/>
    <w:rsid w:val="00920FD4"/>
    <w:rsid w:val="00921092"/>
    <w:rsid w:val="009211DD"/>
    <w:rsid w:val="00921902"/>
    <w:rsid w:val="009219A0"/>
    <w:rsid w:val="00921B68"/>
    <w:rsid w:val="00922262"/>
    <w:rsid w:val="00922A03"/>
    <w:rsid w:val="00922D78"/>
    <w:rsid w:val="00922E23"/>
    <w:rsid w:val="009240A8"/>
    <w:rsid w:val="0092447C"/>
    <w:rsid w:val="00924912"/>
    <w:rsid w:val="0092596F"/>
    <w:rsid w:val="00925DB3"/>
    <w:rsid w:val="009260FD"/>
    <w:rsid w:val="00926908"/>
    <w:rsid w:val="00926EDA"/>
    <w:rsid w:val="00926F30"/>
    <w:rsid w:val="009271B0"/>
    <w:rsid w:val="009273D3"/>
    <w:rsid w:val="009303BA"/>
    <w:rsid w:val="00930CF3"/>
    <w:rsid w:val="00931ADD"/>
    <w:rsid w:val="00932381"/>
    <w:rsid w:val="00932665"/>
    <w:rsid w:val="0093330F"/>
    <w:rsid w:val="009333A7"/>
    <w:rsid w:val="00933F58"/>
    <w:rsid w:val="00934654"/>
    <w:rsid w:val="00934BF9"/>
    <w:rsid w:val="00935135"/>
    <w:rsid w:val="009351F2"/>
    <w:rsid w:val="0093529F"/>
    <w:rsid w:val="00935547"/>
    <w:rsid w:val="00935667"/>
    <w:rsid w:val="00935F02"/>
    <w:rsid w:val="00936593"/>
    <w:rsid w:val="00936A47"/>
    <w:rsid w:val="00937399"/>
    <w:rsid w:val="00937416"/>
    <w:rsid w:val="0094007F"/>
    <w:rsid w:val="00940804"/>
    <w:rsid w:val="00940820"/>
    <w:rsid w:val="00940828"/>
    <w:rsid w:val="00941278"/>
    <w:rsid w:val="009420DC"/>
    <w:rsid w:val="009427D8"/>
    <w:rsid w:val="00942C56"/>
    <w:rsid w:val="00942D7E"/>
    <w:rsid w:val="00942FD4"/>
    <w:rsid w:val="00944B86"/>
    <w:rsid w:val="00944D70"/>
    <w:rsid w:val="00945028"/>
    <w:rsid w:val="0094559B"/>
    <w:rsid w:val="00945C56"/>
    <w:rsid w:val="00946360"/>
    <w:rsid w:val="00946402"/>
    <w:rsid w:val="00947588"/>
    <w:rsid w:val="009478F2"/>
    <w:rsid w:val="00947CCF"/>
    <w:rsid w:val="00950C2F"/>
    <w:rsid w:val="00950EC9"/>
    <w:rsid w:val="009513E0"/>
    <w:rsid w:val="009515B2"/>
    <w:rsid w:val="00951A5B"/>
    <w:rsid w:val="00951DC9"/>
    <w:rsid w:val="00951FF4"/>
    <w:rsid w:val="00952783"/>
    <w:rsid w:val="009529B1"/>
    <w:rsid w:val="00952BFD"/>
    <w:rsid w:val="00953724"/>
    <w:rsid w:val="00953A39"/>
    <w:rsid w:val="00953E4B"/>
    <w:rsid w:val="00954781"/>
    <w:rsid w:val="009549A2"/>
    <w:rsid w:val="00954B7F"/>
    <w:rsid w:val="00954D5E"/>
    <w:rsid w:val="00954EC6"/>
    <w:rsid w:val="00954F9A"/>
    <w:rsid w:val="009557D0"/>
    <w:rsid w:val="00955D81"/>
    <w:rsid w:val="00955DE9"/>
    <w:rsid w:val="00955EC8"/>
    <w:rsid w:val="00956346"/>
    <w:rsid w:val="009573BA"/>
    <w:rsid w:val="0095754F"/>
    <w:rsid w:val="0095781C"/>
    <w:rsid w:val="009578CD"/>
    <w:rsid w:val="00960C6A"/>
    <w:rsid w:val="0096124E"/>
    <w:rsid w:val="00961452"/>
    <w:rsid w:val="0096151E"/>
    <w:rsid w:val="00962097"/>
    <w:rsid w:val="00962627"/>
    <w:rsid w:val="0096267F"/>
    <w:rsid w:val="00962D11"/>
    <w:rsid w:val="00962E2C"/>
    <w:rsid w:val="00963992"/>
    <w:rsid w:val="00963F82"/>
    <w:rsid w:val="00964E9D"/>
    <w:rsid w:val="009651DF"/>
    <w:rsid w:val="009656A0"/>
    <w:rsid w:val="00965E0D"/>
    <w:rsid w:val="00966179"/>
    <w:rsid w:val="00966A5C"/>
    <w:rsid w:val="009671E8"/>
    <w:rsid w:val="009700ED"/>
    <w:rsid w:val="009706E6"/>
    <w:rsid w:val="00970B3F"/>
    <w:rsid w:val="00970DFC"/>
    <w:rsid w:val="00970FAD"/>
    <w:rsid w:val="0097155C"/>
    <w:rsid w:val="00971883"/>
    <w:rsid w:val="009725AD"/>
    <w:rsid w:val="009726B9"/>
    <w:rsid w:val="009732BA"/>
    <w:rsid w:val="009734BA"/>
    <w:rsid w:val="00973C50"/>
    <w:rsid w:val="00974152"/>
    <w:rsid w:val="00974233"/>
    <w:rsid w:val="0097450F"/>
    <w:rsid w:val="00974F66"/>
    <w:rsid w:val="009757B8"/>
    <w:rsid w:val="00975908"/>
    <w:rsid w:val="00975DC6"/>
    <w:rsid w:val="00976327"/>
    <w:rsid w:val="0097633A"/>
    <w:rsid w:val="00976380"/>
    <w:rsid w:val="00976394"/>
    <w:rsid w:val="009763A6"/>
    <w:rsid w:val="009766F6"/>
    <w:rsid w:val="009767BC"/>
    <w:rsid w:val="00976AEF"/>
    <w:rsid w:val="00976DA0"/>
    <w:rsid w:val="00976DB0"/>
    <w:rsid w:val="009772E9"/>
    <w:rsid w:val="00977754"/>
    <w:rsid w:val="009778AF"/>
    <w:rsid w:val="00980BC3"/>
    <w:rsid w:val="00980DEC"/>
    <w:rsid w:val="009819F7"/>
    <w:rsid w:val="00981D21"/>
    <w:rsid w:val="009825C2"/>
    <w:rsid w:val="00983D41"/>
    <w:rsid w:val="00985373"/>
    <w:rsid w:val="00985888"/>
    <w:rsid w:val="009858DB"/>
    <w:rsid w:val="0098595F"/>
    <w:rsid w:val="00985A26"/>
    <w:rsid w:val="00985CC8"/>
    <w:rsid w:val="0098641A"/>
    <w:rsid w:val="009865D5"/>
    <w:rsid w:val="00986B60"/>
    <w:rsid w:val="009870D3"/>
    <w:rsid w:val="009872E0"/>
    <w:rsid w:val="0098799D"/>
    <w:rsid w:val="00990B00"/>
    <w:rsid w:val="00990E85"/>
    <w:rsid w:val="0099135F"/>
    <w:rsid w:val="00991979"/>
    <w:rsid w:val="009919EC"/>
    <w:rsid w:val="00991D74"/>
    <w:rsid w:val="009922D3"/>
    <w:rsid w:val="00992553"/>
    <w:rsid w:val="009926D3"/>
    <w:rsid w:val="00992D9C"/>
    <w:rsid w:val="0099315D"/>
    <w:rsid w:val="0099325E"/>
    <w:rsid w:val="00995120"/>
    <w:rsid w:val="00995153"/>
    <w:rsid w:val="009956A5"/>
    <w:rsid w:val="009970C9"/>
    <w:rsid w:val="00997306"/>
    <w:rsid w:val="00997D71"/>
    <w:rsid w:val="00997E18"/>
    <w:rsid w:val="009A1069"/>
    <w:rsid w:val="009A1787"/>
    <w:rsid w:val="009A1868"/>
    <w:rsid w:val="009A1B72"/>
    <w:rsid w:val="009A1F25"/>
    <w:rsid w:val="009A209C"/>
    <w:rsid w:val="009A242D"/>
    <w:rsid w:val="009A27DE"/>
    <w:rsid w:val="009A2AD3"/>
    <w:rsid w:val="009A3723"/>
    <w:rsid w:val="009A3B62"/>
    <w:rsid w:val="009A4031"/>
    <w:rsid w:val="009A41AF"/>
    <w:rsid w:val="009A446A"/>
    <w:rsid w:val="009A44D4"/>
    <w:rsid w:val="009A5019"/>
    <w:rsid w:val="009A510C"/>
    <w:rsid w:val="009A644E"/>
    <w:rsid w:val="009A64AA"/>
    <w:rsid w:val="009A674D"/>
    <w:rsid w:val="009A6E2F"/>
    <w:rsid w:val="009A6EBE"/>
    <w:rsid w:val="009A736B"/>
    <w:rsid w:val="009A74D9"/>
    <w:rsid w:val="009A756E"/>
    <w:rsid w:val="009A78C0"/>
    <w:rsid w:val="009A7AE3"/>
    <w:rsid w:val="009A7EC1"/>
    <w:rsid w:val="009B0042"/>
    <w:rsid w:val="009B01FC"/>
    <w:rsid w:val="009B057C"/>
    <w:rsid w:val="009B0B43"/>
    <w:rsid w:val="009B0E3A"/>
    <w:rsid w:val="009B159B"/>
    <w:rsid w:val="009B2152"/>
    <w:rsid w:val="009B2775"/>
    <w:rsid w:val="009B3065"/>
    <w:rsid w:val="009B3880"/>
    <w:rsid w:val="009B3A9B"/>
    <w:rsid w:val="009B3BC2"/>
    <w:rsid w:val="009B4071"/>
    <w:rsid w:val="009B462D"/>
    <w:rsid w:val="009B471D"/>
    <w:rsid w:val="009B4E5B"/>
    <w:rsid w:val="009B5ACB"/>
    <w:rsid w:val="009B619E"/>
    <w:rsid w:val="009B6568"/>
    <w:rsid w:val="009B74AC"/>
    <w:rsid w:val="009B7771"/>
    <w:rsid w:val="009C090A"/>
    <w:rsid w:val="009C0B99"/>
    <w:rsid w:val="009C101D"/>
    <w:rsid w:val="009C136C"/>
    <w:rsid w:val="009C1908"/>
    <w:rsid w:val="009C23B1"/>
    <w:rsid w:val="009C2653"/>
    <w:rsid w:val="009C2707"/>
    <w:rsid w:val="009C2AA8"/>
    <w:rsid w:val="009C319B"/>
    <w:rsid w:val="009C331A"/>
    <w:rsid w:val="009C3798"/>
    <w:rsid w:val="009C3A1C"/>
    <w:rsid w:val="009C3C54"/>
    <w:rsid w:val="009C3C91"/>
    <w:rsid w:val="009C4496"/>
    <w:rsid w:val="009C4950"/>
    <w:rsid w:val="009C4DCB"/>
    <w:rsid w:val="009C5215"/>
    <w:rsid w:val="009C52CF"/>
    <w:rsid w:val="009C536F"/>
    <w:rsid w:val="009C5E80"/>
    <w:rsid w:val="009C6991"/>
    <w:rsid w:val="009C7125"/>
    <w:rsid w:val="009C741F"/>
    <w:rsid w:val="009C77A8"/>
    <w:rsid w:val="009C781A"/>
    <w:rsid w:val="009C7A39"/>
    <w:rsid w:val="009D0207"/>
    <w:rsid w:val="009D07A9"/>
    <w:rsid w:val="009D0B89"/>
    <w:rsid w:val="009D0D1B"/>
    <w:rsid w:val="009D0DFD"/>
    <w:rsid w:val="009D11BF"/>
    <w:rsid w:val="009D13AC"/>
    <w:rsid w:val="009D1692"/>
    <w:rsid w:val="009D16E2"/>
    <w:rsid w:val="009D1B3B"/>
    <w:rsid w:val="009D2273"/>
    <w:rsid w:val="009D251D"/>
    <w:rsid w:val="009D26E9"/>
    <w:rsid w:val="009D2817"/>
    <w:rsid w:val="009D2856"/>
    <w:rsid w:val="009D33DB"/>
    <w:rsid w:val="009D34C1"/>
    <w:rsid w:val="009D37E8"/>
    <w:rsid w:val="009D40F5"/>
    <w:rsid w:val="009D430F"/>
    <w:rsid w:val="009D4494"/>
    <w:rsid w:val="009D47AD"/>
    <w:rsid w:val="009D4A0B"/>
    <w:rsid w:val="009D4BB0"/>
    <w:rsid w:val="009D5024"/>
    <w:rsid w:val="009D5450"/>
    <w:rsid w:val="009D6014"/>
    <w:rsid w:val="009D62FE"/>
    <w:rsid w:val="009D6D0F"/>
    <w:rsid w:val="009D7243"/>
    <w:rsid w:val="009D7734"/>
    <w:rsid w:val="009E0849"/>
    <w:rsid w:val="009E09DA"/>
    <w:rsid w:val="009E0A13"/>
    <w:rsid w:val="009E0D47"/>
    <w:rsid w:val="009E1B8D"/>
    <w:rsid w:val="009E1C28"/>
    <w:rsid w:val="009E1E6E"/>
    <w:rsid w:val="009E2503"/>
    <w:rsid w:val="009E271B"/>
    <w:rsid w:val="009E2DBC"/>
    <w:rsid w:val="009E2EDA"/>
    <w:rsid w:val="009E32F8"/>
    <w:rsid w:val="009E403E"/>
    <w:rsid w:val="009E4680"/>
    <w:rsid w:val="009E4D6B"/>
    <w:rsid w:val="009E522D"/>
    <w:rsid w:val="009E54C4"/>
    <w:rsid w:val="009E5653"/>
    <w:rsid w:val="009E56A9"/>
    <w:rsid w:val="009E5D6C"/>
    <w:rsid w:val="009E65F3"/>
    <w:rsid w:val="009E6958"/>
    <w:rsid w:val="009E6E89"/>
    <w:rsid w:val="009E6EA9"/>
    <w:rsid w:val="009E7A21"/>
    <w:rsid w:val="009E7A46"/>
    <w:rsid w:val="009E7C5D"/>
    <w:rsid w:val="009F034A"/>
    <w:rsid w:val="009F04A3"/>
    <w:rsid w:val="009F061F"/>
    <w:rsid w:val="009F06E7"/>
    <w:rsid w:val="009F079A"/>
    <w:rsid w:val="009F0FFD"/>
    <w:rsid w:val="009F102E"/>
    <w:rsid w:val="009F14C3"/>
    <w:rsid w:val="009F1549"/>
    <w:rsid w:val="009F1CEE"/>
    <w:rsid w:val="009F3128"/>
    <w:rsid w:val="009F3200"/>
    <w:rsid w:val="009F3593"/>
    <w:rsid w:val="009F369C"/>
    <w:rsid w:val="009F3B84"/>
    <w:rsid w:val="009F3BAE"/>
    <w:rsid w:val="009F4117"/>
    <w:rsid w:val="009F4564"/>
    <w:rsid w:val="009F48EB"/>
    <w:rsid w:val="009F4B4F"/>
    <w:rsid w:val="009F4C33"/>
    <w:rsid w:val="009F4D5F"/>
    <w:rsid w:val="009F5222"/>
    <w:rsid w:val="009F5B8D"/>
    <w:rsid w:val="009F6816"/>
    <w:rsid w:val="009F6C01"/>
    <w:rsid w:val="009F6C72"/>
    <w:rsid w:val="009F7206"/>
    <w:rsid w:val="009F7907"/>
    <w:rsid w:val="00A0047E"/>
    <w:rsid w:val="00A006AB"/>
    <w:rsid w:val="00A00AC1"/>
    <w:rsid w:val="00A00B32"/>
    <w:rsid w:val="00A00F1B"/>
    <w:rsid w:val="00A00FAC"/>
    <w:rsid w:val="00A0114C"/>
    <w:rsid w:val="00A0123E"/>
    <w:rsid w:val="00A01711"/>
    <w:rsid w:val="00A02211"/>
    <w:rsid w:val="00A02220"/>
    <w:rsid w:val="00A0229C"/>
    <w:rsid w:val="00A02559"/>
    <w:rsid w:val="00A02638"/>
    <w:rsid w:val="00A0281D"/>
    <w:rsid w:val="00A03BC8"/>
    <w:rsid w:val="00A048D5"/>
    <w:rsid w:val="00A051AC"/>
    <w:rsid w:val="00A05252"/>
    <w:rsid w:val="00A05BEF"/>
    <w:rsid w:val="00A06383"/>
    <w:rsid w:val="00A06DCE"/>
    <w:rsid w:val="00A06E67"/>
    <w:rsid w:val="00A07807"/>
    <w:rsid w:val="00A10554"/>
    <w:rsid w:val="00A1067E"/>
    <w:rsid w:val="00A108D2"/>
    <w:rsid w:val="00A113C0"/>
    <w:rsid w:val="00A11B92"/>
    <w:rsid w:val="00A11D56"/>
    <w:rsid w:val="00A1282D"/>
    <w:rsid w:val="00A13B72"/>
    <w:rsid w:val="00A13BDD"/>
    <w:rsid w:val="00A14229"/>
    <w:rsid w:val="00A149C1"/>
    <w:rsid w:val="00A14EB3"/>
    <w:rsid w:val="00A15560"/>
    <w:rsid w:val="00A15897"/>
    <w:rsid w:val="00A15F3B"/>
    <w:rsid w:val="00A15F89"/>
    <w:rsid w:val="00A1646A"/>
    <w:rsid w:val="00A169D4"/>
    <w:rsid w:val="00A20D95"/>
    <w:rsid w:val="00A20EC3"/>
    <w:rsid w:val="00A21489"/>
    <w:rsid w:val="00A21CAC"/>
    <w:rsid w:val="00A225DE"/>
    <w:rsid w:val="00A227B1"/>
    <w:rsid w:val="00A23111"/>
    <w:rsid w:val="00A238A4"/>
    <w:rsid w:val="00A23A8B"/>
    <w:rsid w:val="00A24DE6"/>
    <w:rsid w:val="00A24EA1"/>
    <w:rsid w:val="00A251D2"/>
    <w:rsid w:val="00A25A65"/>
    <w:rsid w:val="00A25C72"/>
    <w:rsid w:val="00A25D86"/>
    <w:rsid w:val="00A26114"/>
    <w:rsid w:val="00A262BA"/>
    <w:rsid w:val="00A26763"/>
    <w:rsid w:val="00A26CD1"/>
    <w:rsid w:val="00A26F80"/>
    <w:rsid w:val="00A27512"/>
    <w:rsid w:val="00A27704"/>
    <w:rsid w:val="00A27831"/>
    <w:rsid w:val="00A27BDA"/>
    <w:rsid w:val="00A27FDC"/>
    <w:rsid w:val="00A30BD9"/>
    <w:rsid w:val="00A31ABE"/>
    <w:rsid w:val="00A31F32"/>
    <w:rsid w:val="00A32020"/>
    <w:rsid w:val="00A3232F"/>
    <w:rsid w:val="00A323D1"/>
    <w:rsid w:val="00A328B1"/>
    <w:rsid w:val="00A337F3"/>
    <w:rsid w:val="00A33EEC"/>
    <w:rsid w:val="00A341A8"/>
    <w:rsid w:val="00A34205"/>
    <w:rsid w:val="00A34394"/>
    <w:rsid w:val="00A34C0E"/>
    <w:rsid w:val="00A34F80"/>
    <w:rsid w:val="00A354F4"/>
    <w:rsid w:val="00A360A3"/>
    <w:rsid w:val="00A364FB"/>
    <w:rsid w:val="00A36C45"/>
    <w:rsid w:val="00A36D0D"/>
    <w:rsid w:val="00A405A3"/>
    <w:rsid w:val="00A40CF1"/>
    <w:rsid w:val="00A40DC0"/>
    <w:rsid w:val="00A40E08"/>
    <w:rsid w:val="00A410D3"/>
    <w:rsid w:val="00A41C51"/>
    <w:rsid w:val="00A42281"/>
    <w:rsid w:val="00A434D1"/>
    <w:rsid w:val="00A43864"/>
    <w:rsid w:val="00A43B9F"/>
    <w:rsid w:val="00A442F4"/>
    <w:rsid w:val="00A443C2"/>
    <w:rsid w:val="00A44592"/>
    <w:rsid w:val="00A452AB"/>
    <w:rsid w:val="00A45563"/>
    <w:rsid w:val="00A45E2B"/>
    <w:rsid w:val="00A46555"/>
    <w:rsid w:val="00A47052"/>
    <w:rsid w:val="00A470C8"/>
    <w:rsid w:val="00A474E9"/>
    <w:rsid w:val="00A479D9"/>
    <w:rsid w:val="00A507D9"/>
    <w:rsid w:val="00A5085E"/>
    <w:rsid w:val="00A5118D"/>
    <w:rsid w:val="00A51602"/>
    <w:rsid w:val="00A51A3C"/>
    <w:rsid w:val="00A51A85"/>
    <w:rsid w:val="00A51C0D"/>
    <w:rsid w:val="00A51FD6"/>
    <w:rsid w:val="00A52457"/>
    <w:rsid w:val="00A52709"/>
    <w:rsid w:val="00A52768"/>
    <w:rsid w:val="00A52900"/>
    <w:rsid w:val="00A52B52"/>
    <w:rsid w:val="00A53A97"/>
    <w:rsid w:val="00A53F87"/>
    <w:rsid w:val="00A5442F"/>
    <w:rsid w:val="00A54740"/>
    <w:rsid w:val="00A54824"/>
    <w:rsid w:val="00A549A0"/>
    <w:rsid w:val="00A54C77"/>
    <w:rsid w:val="00A550F0"/>
    <w:rsid w:val="00A55749"/>
    <w:rsid w:val="00A55A8D"/>
    <w:rsid w:val="00A56706"/>
    <w:rsid w:val="00A56D80"/>
    <w:rsid w:val="00A56DD2"/>
    <w:rsid w:val="00A56E0C"/>
    <w:rsid w:val="00A56F81"/>
    <w:rsid w:val="00A57447"/>
    <w:rsid w:val="00A57531"/>
    <w:rsid w:val="00A577C2"/>
    <w:rsid w:val="00A57D72"/>
    <w:rsid w:val="00A607F2"/>
    <w:rsid w:val="00A60CDF"/>
    <w:rsid w:val="00A611B0"/>
    <w:rsid w:val="00A613A9"/>
    <w:rsid w:val="00A6169E"/>
    <w:rsid w:val="00A61D78"/>
    <w:rsid w:val="00A61F25"/>
    <w:rsid w:val="00A62008"/>
    <w:rsid w:val="00A620D9"/>
    <w:rsid w:val="00A62A01"/>
    <w:rsid w:val="00A63519"/>
    <w:rsid w:val="00A63533"/>
    <w:rsid w:val="00A64048"/>
    <w:rsid w:val="00A64B6D"/>
    <w:rsid w:val="00A64E66"/>
    <w:rsid w:val="00A65028"/>
    <w:rsid w:val="00A65166"/>
    <w:rsid w:val="00A65BEC"/>
    <w:rsid w:val="00A65D93"/>
    <w:rsid w:val="00A65E8A"/>
    <w:rsid w:val="00A6635C"/>
    <w:rsid w:val="00A66410"/>
    <w:rsid w:val="00A67E67"/>
    <w:rsid w:val="00A7004F"/>
    <w:rsid w:val="00A70E5D"/>
    <w:rsid w:val="00A715C6"/>
    <w:rsid w:val="00A71F8C"/>
    <w:rsid w:val="00A7255D"/>
    <w:rsid w:val="00A726CB"/>
    <w:rsid w:val="00A72D20"/>
    <w:rsid w:val="00A731A8"/>
    <w:rsid w:val="00A732A2"/>
    <w:rsid w:val="00A7423C"/>
    <w:rsid w:val="00A746E9"/>
    <w:rsid w:val="00A747FC"/>
    <w:rsid w:val="00A74BF2"/>
    <w:rsid w:val="00A74DC5"/>
    <w:rsid w:val="00A7502B"/>
    <w:rsid w:val="00A75042"/>
    <w:rsid w:val="00A75836"/>
    <w:rsid w:val="00A75D21"/>
    <w:rsid w:val="00A7642D"/>
    <w:rsid w:val="00A76ADD"/>
    <w:rsid w:val="00A76AF1"/>
    <w:rsid w:val="00A76EA2"/>
    <w:rsid w:val="00A76FE9"/>
    <w:rsid w:val="00A77CD6"/>
    <w:rsid w:val="00A77E56"/>
    <w:rsid w:val="00A80259"/>
    <w:rsid w:val="00A8154A"/>
    <w:rsid w:val="00A819B2"/>
    <w:rsid w:val="00A81F5A"/>
    <w:rsid w:val="00A820C7"/>
    <w:rsid w:val="00A82AF5"/>
    <w:rsid w:val="00A831EA"/>
    <w:rsid w:val="00A8345E"/>
    <w:rsid w:val="00A835AF"/>
    <w:rsid w:val="00A83DEE"/>
    <w:rsid w:val="00A84082"/>
    <w:rsid w:val="00A8415B"/>
    <w:rsid w:val="00A842A5"/>
    <w:rsid w:val="00A84524"/>
    <w:rsid w:val="00A8475C"/>
    <w:rsid w:val="00A84E22"/>
    <w:rsid w:val="00A84E56"/>
    <w:rsid w:val="00A8518A"/>
    <w:rsid w:val="00A85202"/>
    <w:rsid w:val="00A853D9"/>
    <w:rsid w:val="00A85554"/>
    <w:rsid w:val="00A8574F"/>
    <w:rsid w:val="00A8588C"/>
    <w:rsid w:val="00A85AF9"/>
    <w:rsid w:val="00A85D04"/>
    <w:rsid w:val="00A85D0F"/>
    <w:rsid w:val="00A86E9A"/>
    <w:rsid w:val="00A86ED4"/>
    <w:rsid w:val="00A87046"/>
    <w:rsid w:val="00A874FB"/>
    <w:rsid w:val="00A8770A"/>
    <w:rsid w:val="00A877C1"/>
    <w:rsid w:val="00A87816"/>
    <w:rsid w:val="00A87F83"/>
    <w:rsid w:val="00A906CC"/>
    <w:rsid w:val="00A91062"/>
    <w:rsid w:val="00A9163F"/>
    <w:rsid w:val="00A91972"/>
    <w:rsid w:val="00A91D2D"/>
    <w:rsid w:val="00A922C2"/>
    <w:rsid w:val="00A926E3"/>
    <w:rsid w:val="00A92B8A"/>
    <w:rsid w:val="00A937C8"/>
    <w:rsid w:val="00A93A03"/>
    <w:rsid w:val="00A9407C"/>
    <w:rsid w:val="00A94272"/>
    <w:rsid w:val="00A94280"/>
    <w:rsid w:val="00A944B9"/>
    <w:rsid w:val="00A94780"/>
    <w:rsid w:val="00A95037"/>
    <w:rsid w:val="00A952DB"/>
    <w:rsid w:val="00A953DF"/>
    <w:rsid w:val="00A9571E"/>
    <w:rsid w:val="00A95CBE"/>
    <w:rsid w:val="00A95F31"/>
    <w:rsid w:val="00A96050"/>
    <w:rsid w:val="00A9610A"/>
    <w:rsid w:val="00A973E7"/>
    <w:rsid w:val="00A9741B"/>
    <w:rsid w:val="00AA064F"/>
    <w:rsid w:val="00AA08E0"/>
    <w:rsid w:val="00AA0A32"/>
    <w:rsid w:val="00AA1287"/>
    <w:rsid w:val="00AA139E"/>
    <w:rsid w:val="00AA13E4"/>
    <w:rsid w:val="00AA260D"/>
    <w:rsid w:val="00AA3198"/>
    <w:rsid w:val="00AA3960"/>
    <w:rsid w:val="00AA40D4"/>
    <w:rsid w:val="00AA41B3"/>
    <w:rsid w:val="00AA44CE"/>
    <w:rsid w:val="00AA544F"/>
    <w:rsid w:val="00AA558F"/>
    <w:rsid w:val="00AA5AE0"/>
    <w:rsid w:val="00AA5F60"/>
    <w:rsid w:val="00AA6372"/>
    <w:rsid w:val="00AA6A91"/>
    <w:rsid w:val="00AA6EE6"/>
    <w:rsid w:val="00AA70FA"/>
    <w:rsid w:val="00AA721B"/>
    <w:rsid w:val="00AA7374"/>
    <w:rsid w:val="00AA788B"/>
    <w:rsid w:val="00AB059F"/>
    <w:rsid w:val="00AB0A28"/>
    <w:rsid w:val="00AB0FF6"/>
    <w:rsid w:val="00AB114A"/>
    <w:rsid w:val="00AB1AE8"/>
    <w:rsid w:val="00AB1EF8"/>
    <w:rsid w:val="00AB2369"/>
    <w:rsid w:val="00AB28E0"/>
    <w:rsid w:val="00AB2AEF"/>
    <w:rsid w:val="00AB3294"/>
    <w:rsid w:val="00AB3516"/>
    <w:rsid w:val="00AB4277"/>
    <w:rsid w:val="00AB4835"/>
    <w:rsid w:val="00AB57AD"/>
    <w:rsid w:val="00AB58AD"/>
    <w:rsid w:val="00AB59D4"/>
    <w:rsid w:val="00AB5A48"/>
    <w:rsid w:val="00AB62B3"/>
    <w:rsid w:val="00AB690F"/>
    <w:rsid w:val="00AB6A48"/>
    <w:rsid w:val="00AB790A"/>
    <w:rsid w:val="00AB7CEB"/>
    <w:rsid w:val="00AB7E2B"/>
    <w:rsid w:val="00AC05B8"/>
    <w:rsid w:val="00AC0B45"/>
    <w:rsid w:val="00AC11E3"/>
    <w:rsid w:val="00AC1CC7"/>
    <w:rsid w:val="00AC32F1"/>
    <w:rsid w:val="00AC3526"/>
    <w:rsid w:val="00AC3C73"/>
    <w:rsid w:val="00AC3F70"/>
    <w:rsid w:val="00AC41AA"/>
    <w:rsid w:val="00AC426A"/>
    <w:rsid w:val="00AC4B16"/>
    <w:rsid w:val="00AC4F5C"/>
    <w:rsid w:val="00AC521A"/>
    <w:rsid w:val="00AC58F8"/>
    <w:rsid w:val="00AC5DF7"/>
    <w:rsid w:val="00AC7032"/>
    <w:rsid w:val="00AC7A97"/>
    <w:rsid w:val="00AC7E40"/>
    <w:rsid w:val="00AD028B"/>
    <w:rsid w:val="00AD11E7"/>
    <w:rsid w:val="00AD13C4"/>
    <w:rsid w:val="00AD1603"/>
    <w:rsid w:val="00AD165E"/>
    <w:rsid w:val="00AD1B86"/>
    <w:rsid w:val="00AD1B8A"/>
    <w:rsid w:val="00AD1E1F"/>
    <w:rsid w:val="00AD2156"/>
    <w:rsid w:val="00AD2ACD"/>
    <w:rsid w:val="00AD2EC3"/>
    <w:rsid w:val="00AD3060"/>
    <w:rsid w:val="00AD3153"/>
    <w:rsid w:val="00AD32BA"/>
    <w:rsid w:val="00AD3952"/>
    <w:rsid w:val="00AD3E54"/>
    <w:rsid w:val="00AD4035"/>
    <w:rsid w:val="00AD42C7"/>
    <w:rsid w:val="00AD4D71"/>
    <w:rsid w:val="00AD5244"/>
    <w:rsid w:val="00AD5245"/>
    <w:rsid w:val="00AD592C"/>
    <w:rsid w:val="00AD59AF"/>
    <w:rsid w:val="00AD59C7"/>
    <w:rsid w:val="00AD71D8"/>
    <w:rsid w:val="00AD79F6"/>
    <w:rsid w:val="00AE007A"/>
    <w:rsid w:val="00AE0328"/>
    <w:rsid w:val="00AE0C36"/>
    <w:rsid w:val="00AE0CFB"/>
    <w:rsid w:val="00AE0E83"/>
    <w:rsid w:val="00AE10C2"/>
    <w:rsid w:val="00AE13E2"/>
    <w:rsid w:val="00AE204C"/>
    <w:rsid w:val="00AE25FC"/>
    <w:rsid w:val="00AE29D3"/>
    <w:rsid w:val="00AE29F6"/>
    <w:rsid w:val="00AE2DA2"/>
    <w:rsid w:val="00AE32AB"/>
    <w:rsid w:val="00AE3523"/>
    <w:rsid w:val="00AE38D3"/>
    <w:rsid w:val="00AE3ADE"/>
    <w:rsid w:val="00AE3DC4"/>
    <w:rsid w:val="00AE3DD3"/>
    <w:rsid w:val="00AE4503"/>
    <w:rsid w:val="00AE58A6"/>
    <w:rsid w:val="00AE59F3"/>
    <w:rsid w:val="00AE7AA2"/>
    <w:rsid w:val="00AE7E50"/>
    <w:rsid w:val="00AF0DAA"/>
    <w:rsid w:val="00AF1919"/>
    <w:rsid w:val="00AF2654"/>
    <w:rsid w:val="00AF2784"/>
    <w:rsid w:val="00AF2818"/>
    <w:rsid w:val="00AF30C3"/>
    <w:rsid w:val="00AF3504"/>
    <w:rsid w:val="00AF37EA"/>
    <w:rsid w:val="00AF4CA0"/>
    <w:rsid w:val="00AF5D92"/>
    <w:rsid w:val="00AF5DD4"/>
    <w:rsid w:val="00AF62D8"/>
    <w:rsid w:val="00AF6827"/>
    <w:rsid w:val="00AF6AA1"/>
    <w:rsid w:val="00AF74A6"/>
    <w:rsid w:val="00AF790C"/>
    <w:rsid w:val="00AF7EB3"/>
    <w:rsid w:val="00B005B2"/>
    <w:rsid w:val="00B00773"/>
    <w:rsid w:val="00B0081E"/>
    <w:rsid w:val="00B008C5"/>
    <w:rsid w:val="00B00BAE"/>
    <w:rsid w:val="00B00EEB"/>
    <w:rsid w:val="00B0105E"/>
    <w:rsid w:val="00B01085"/>
    <w:rsid w:val="00B0108D"/>
    <w:rsid w:val="00B012F5"/>
    <w:rsid w:val="00B01654"/>
    <w:rsid w:val="00B01BA5"/>
    <w:rsid w:val="00B01EB5"/>
    <w:rsid w:val="00B021EB"/>
    <w:rsid w:val="00B02808"/>
    <w:rsid w:val="00B033BB"/>
    <w:rsid w:val="00B0356A"/>
    <w:rsid w:val="00B03C9D"/>
    <w:rsid w:val="00B03D53"/>
    <w:rsid w:val="00B04769"/>
    <w:rsid w:val="00B049D3"/>
    <w:rsid w:val="00B04E3B"/>
    <w:rsid w:val="00B0643E"/>
    <w:rsid w:val="00B06580"/>
    <w:rsid w:val="00B067F3"/>
    <w:rsid w:val="00B06A35"/>
    <w:rsid w:val="00B06C1F"/>
    <w:rsid w:val="00B06D8A"/>
    <w:rsid w:val="00B06E2A"/>
    <w:rsid w:val="00B07C17"/>
    <w:rsid w:val="00B07EC9"/>
    <w:rsid w:val="00B107CC"/>
    <w:rsid w:val="00B10A06"/>
    <w:rsid w:val="00B11143"/>
    <w:rsid w:val="00B118BB"/>
    <w:rsid w:val="00B11F21"/>
    <w:rsid w:val="00B1251E"/>
    <w:rsid w:val="00B130F0"/>
    <w:rsid w:val="00B133A2"/>
    <w:rsid w:val="00B13787"/>
    <w:rsid w:val="00B13C5B"/>
    <w:rsid w:val="00B13E5F"/>
    <w:rsid w:val="00B1407F"/>
    <w:rsid w:val="00B1465D"/>
    <w:rsid w:val="00B146A5"/>
    <w:rsid w:val="00B14842"/>
    <w:rsid w:val="00B1498A"/>
    <w:rsid w:val="00B14999"/>
    <w:rsid w:val="00B155AE"/>
    <w:rsid w:val="00B15AC1"/>
    <w:rsid w:val="00B16A6A"/>
    <w:rsid w:val="00B172D6"/>
    <w:rsid w:val="00B1764C"/>
    <w:rsid w:val="00B204C2"/>
    <w:rsid w:val="00B20E73"/>
    <w:rsid w:val="00B215D3"/>
    <w:rsid w:val="00B218AE"/>
    <w:rsid w:val="00B234FF"/>
    <w:rsid w:val="00B23565"/>
    <w:rsid w:val="00B235BA"/>
    <w:rsid w:val="00B2380B"/>
    <w:rsid w:val="00B23C78"/>
    <w:rsid w:val="00B23D81"/>
    <w:rsid w:val="00B23F9C"/>
    <w:rsid w:val="00B240BC"/>
    <w:rsid w:val="00B24263"/>
    <w:rsid w:val="00B24ADA"/>
    <w:rsid w:val="00B24B44"/>
    <w:rsid w:val="00B24E0D"/>
    <w:rsid w:val="00B252B6"/>
    <w:rsid w:val="00B2577B"/>
    <w:rsid w:val="00B25C00"/>
    <w:rsid w:val="00B26704"/>
    <w:rsid w:val="00B26ED7"/>
    <w:rsid w:val="00B2726A"/>
    <w:rsid w:val="00B278C8"/>
    <w:rsid w:val="00B279D9"/>
    <w:rsid w:val="00B27A48"/>
    <w:rsid w:val="00B27A61"/>
    <w:rsid w:val="00B27B7C"/>
    <w:rsid w:val="00B27D97"/>
    <w:rsid w:val="00B27E5D"/>
    <w:rsid w:val="00B30234"/>
    <w:rsid w:val="00B3066F"/>
    <w:rsid w:val="00B30781"/>
    <w:rsid w:val="00B30850"/>
    <w:rsid w:val="00B30A10"/>
    <w:rsid w:val="00B31868"/>
    <w:rsid w:val="00B31DB8"/>
    <w:rsid w:val="00B32206"/>
    <w:rsid w:val="00B32AE9"/>
    <w:rsid w:val="00B3340D"/>
    <w:rsid w:val="00B34B50"/>
    <w:rsid w:val="00B35076"/>
    <w:rsid w:val="00B35EFA"/>
    <w:rsid w:val="00B360AD"/>
    <w:rsid w:val="00B36CC1"/>
    <w:rsid w:val="00B3785D"/>
    <w:rsid w:val="00B37F99"/>
    <w:rsid w:val="00B40CD6"/>
    <w:rsid w:val="00B40F3D"/>
    <w:rsid w:val="00B410CE"/>
    <w:rsid w:val="00B4149B"/>
    <w:rsid w:val="00B4171F"/>
    <w:rsid w:val="00B41986"/>
    <w:rsid w:val="00B41E27"/>
    <w:rsid w:val="00B41E3C"/>
    <w:rsid w:val="00B42903"/>
    <w:rsid w:val="00B42FAD"/>
    <w:rsid w:val="00B4327C"/>
    <w:rsid w:val="00B436DE"/>
    <w:rsid w:val="00B43B4A"/>
    <w:rsid w:val="00B44490"/>
    <w:rsid w:val="00B44580"/>
    <w:rsid w:val="00B4466A"/>
    <w:rsid w:val="00B44EC2"/>
    <w:rsid w:val="00B44F8F"/>
    <w:rsid w:val="00B45163"/>
    <w:rsid w:val="00B453A9"/>
    <w:rsid w:val="00B45667"/>
    <w:rsid w:val="00B45771"/>
    <w:rsid w:val="00B45E6E"/>
    <w:rsid w:val="00B461EC"/>
    <w:rsid w:val="00B4623B"/>
    <w:rsid w:val="00B466AF"/>
    <w:rsid w:val="00B46916"/>
    <w:rsid w:val="00B4782D"/>
    <w:rsid w:val="00B47A5A"/>
    <w:rsid w:val="00B5063A"/>
    <w:rsid w:val="00B508F4"/>
    <w:rsid w:val="00B50969"/>
    <w:rsid w:val="00B50CB2"/>
    <w:rsid w:val="00B51230"/>
    <w:rsid w:val="00B51C37"/>
    <w:rsid w:val="00B52698"/>
    <w:rsid w:val="00B52CBD"/>
    <w:rsid w:val="00B531B6"/>
    <w:rsid w:val="00B53530"/>
    <w:rsid w:val="00B53978"/>
    <w:rsid w:val="00B54980"/>
    <w:rsid w:val="00B54C02"/>
    <w:rsid w:val="00B54F03"/>
    <w:rsid w:val="00B550BA"/>
    <w:rsid w:val="00B55298"/>
    <w:rsid w:val="00B55456"/>
    <w:rsid w:val="00B5572D"/>
    <w:rsid w:val="00B559C7"/>
    <w:rsid w:val="00B55AA6"/>
    <w:rsid w:val="00B566F0"/>
    <w:rsid w:val="00B56D01"/>
    <w:rsid w:val="00B5715B"/>
    <w:rsid w:val="00B57404"/>
    <w:rsid w:val="00B575FD"/>
    <w:rsid w:val="00B577C5"/>
    <w:rsid w:val="00B57845"/>
    <w:rsid w:val="00B609AE"/>
    <w:rsid w:val="00B60E5A"/>
    <w:rsid w:val="00B612E9"/>
    <w:rsid w:val="00B61348"/>
    <w:rsid w:val="00B61398"/>
    <w:rsid w:val="00B613E7"/>
    <w:rsid w:val="00B61538"/>
    <w:rsid w:val="00B61936"/>
    <w:rsid w:val="00B623E2"/>
    <w:rsid w:val="00B62596"/>
    <w:rsid w:val="00B627CF"/>
    <w:rsid w:val="00B6281F"/>
    <w:rsid w:val="00B63F29"/>
    <w:rsid w:val="00B63FEC"/>
    <w:rsid w:val="00B640AF"/>
    <w:rsid w:val="00B649B3"/>
    <w:rsid w:val="00B64AC8"/>
    <w:rsid w:val="00B656FA"/>
    <w:rsid w:val="00B65773"/>
    <w:rsid w:val="00B659A3"/>
    <w:rsid w:val="00B66A95"/>
    <w:rsid w:val="00B66E4B"/>
    <w:rsid w:val="00B66E60"/>
    <w:rsid w:val="00B672DD"/>
    <w:rsid w:val="00B677B0"/>
    <w:rsid w:val="00B67AC9"/>
    <w:rsid w:val="00B67FD2"/>
    <w:rsid w:val="00B704A8"/>
    <w:rsid w:val="00B70A14"/>
    <w:rsid w:val="00B70B86"/>
    <w:rsid w:val="00B70C8E"/>
    <w:rsid w:val="00B70D11"/>
    <w:rsid w:val="00B70F2B"/>
    <w:rsid w:val="00B71156"/>
    <w:rsid w:val="00B71289"/>
    <w:rsid w:val="00B71C9E"/>
    <w:rsid w:val="00B7243B"/>
    <w:rsid w:val="00B725C7"/>
    <w:rsid w:val="00B73060"/>
    <w:rsid w:val="00B73D9D"/>
    <w:rsid w:val="00B73E31"/>
    <w:rsid w:val="00B7459B"/>
    <w:rsid w:val="00B7498B"/>
    <w:rsid w:val="00B74E10"/>
    <w:rsid w:val="00B754AA"/>
    <w:rsid w:val="00B758C1"/>
    <w:rsid w:val="00B760A8"/>
    <w:rsid w:val="00B760EE"/>
    <w:rsid w:val="00B7627F"/>
    <w:rsid w:val="00B76D6E"/>
    <w:rsid w:val="00B7717C"/>
    <w:rsid w:val="00B77475"/>
    <w:rsid w:val="00B809B4"/>
    <w:rsid w:val="00B815F5"/>
    <w:rsid w:val="00B81641"/>
    <w:rsid w:val="00B819F0"/>
    <w:rsid w:val="00B81C1D"/>
    <w:rsid w:val="00B81D0B"/>
    <w:rsid w:val="00B81E9B"/>
    <w:rsid w:val="00B820F9"/>
    <w:rsid w:val="00B82712"/>
    <w:rsid w:val="00B8289F"/>
    <w:rsid w:val="00B82D72"/>
    <w:rsid w:val="00B83766"/>
    <w:rsid w:val="00B8399F"/>
    <w:rsid w:val="00B84CD3"/>
    <w:rsid w:val="00B84E1E"/>
    <w:rsid w:val="00B85F66"/>
    <w:rsid w:val="00B8624C"/>
    <w:rsid w:val="00B866A0"/>
    <w:rsid w:val="00B86A96"/>
    <w:rsid w:val="00B86B29"/>
    <w:rsid w:val="00B87C33"/>
    <w:rsid w:val="00B902FE"/>
    <w:rsid w:val="00B9177C"/>
    <w:rsid w:val="00B91DF7"/>
    <w:rsid w:val="00B92367"/>
    <w:rsid w:val="00B92476"/>
    <w:rsid w:val="00B927E7"/>
    <w:rsid w:val="00B928D5"/>
    <w:rsid w:val="00B92B2A"/>
    <w:rsid w:val="00B94346"/>
    <w:rsid w:val="00B945DB"/>
    <w:rsid w:val="00B94C53"/>
    <w:rsid w:val="00B96322"/>
    <w:rsid w:val="00B96AF9"/>
    <w:rsid w:val="00B96D79"/>
    <w:rsid w:val="00B97050"/>
    <w:rsid w:val="00B97055"/>
    <w:rsid w:val="00B9755C"/>
    <w:rsid w:val="00B97778"/>
    <w:rsid w:val="00B97923"/>
    <w:rsid w:val="00BA0A10"/>
    <w:rsid w:val="00BA0AB0"/>
    <w:rsid w:val="00BA0ABD"/>
    <w:rsid w:val="00BA0FCB"/>
    <w:rsid w:val="00BA2D3F"/>
    <w:rsid w:val="00BA2F5F"/>
    <w:rsid w:val="00BA31F7"/>
    <w:rsid w:val="00BA35EE"/>
    <w:rsid w:val="00BA3E44"/>
    <w:rsid w:val="00BA3F1E"/>
    <w:rsid w:val="00BA42B1"/>
    <w:rsid w:val="00BA4588"/>
    <w:rsid w:val="00BA5332"/>
    <w:rsid w:val="00BA550D"/>
    <w:rsid w:val="00BA5B44"/>
    <w:rsid w:val="00BA61A5"/>
    <w:rsid w:val="00BA6526"/>
    <w:rsid w:val="00BA6529"/>
    <w:rsid w:val="00BA6772"/>
    <w:rsid w:val="00BA6C27"/>
    <w:rsid w:val="00BA6E4C"/>
    <w:rsid w:val="00BA727F"/>
    <w:rsid w:val="00BA72DE"/>
    <w:rsid w:val="00BA7343"/>
    <w:rsid w:val="00BB00BA"/>
    <w:rsid w:val="00BB0E35"/>
    <w:rsid w:val="00BB19D5"/>
    <w:rsid w:val="00BB2153"/>
    <w:rsid w:val="00BB2DC4"/>
    <w:rsid w:val="00BB3745"/>
    <w:rsid w:val="00BB38CE"/>
    <w:rsid w:val="00BB3F86"/>
    <w:rsid w:val="00BB467B"/>
    <w:rsid w:val="00BB4C70"/>
    <w:rsid w:val="00BB56F6"/>
    <w:rsid w:val="00BB62F5"/>
    <w:rsid w:val="00BB6742"/>
    <w:rsid w:val="00BB6A5C"/>
    <w:rsid w:val="00BB6AA8"/>
    <w:rsid w:val="00BB71B1"/>
    <w:rsid w:val="00BB726E"/>
    <w:rsid w:val="00BB7708"/>
    <w:rsid w:val="00BC0162"/>
    <w:rsid w:val="00BC02C4"/>
    <w:rsid w:val="00BC0375"/>
    <w:rsid w:val="00BC07AD"/>
    <w:rsid w:val="00BC0862"/>
    <w:rsid w:val="00BC14E9"/>
    <w:rsid w:val="00BC1FD8"/>
    <w:rsid w:val="00BC240B"/>
    <w:rsid w:val="00BC2705"/>
    <w:rsid w:val="00BC2760"/>
    <w:rsid w:val="00BC3A13"/>
    <w:rsid w:val="00BC3C80"/>
    <w:rsid w:val="00BC3F7A"/>
    <w:rsid w:val="00BC4013"/>
    <w:rsid w:val="00BC42BA"/>
    <w:rsid w:val="00BC452E"/>
    <w:rsid w:val="00BC46C0"/>
    <w:rsid w:val="00BC4B89"/>
    <w:rsid w:val="00BC5F34"/>
    <w:rsid w:val="00BC6174"/>
    <w:rsid w:val="00BC698D"/>
    <w:rsid w:val="00BC6D77"/>
    <w:rsid w:val="00BC7263"/>
    <w:rsid w:val="00BD0646"/>
    <w:rsid w:val="00BD0AB5"/>
    <w:rsid w:val="00BD0B61"/>
    <w:rsid w:val="00BD0C1E"/>
    <w:rsid w:val="00BD0E87"/>
    <w:rsid w:val="00BD1DEE"/>
    <w:rsid w:val="00BD24C4"/>
    <w:rsid w:val="00BD2F21"/>
    <w:rsid w:val="00BD2F42"/>
    <w:rsid w:val="00BD32BC"/>
    <w:rsid w:val="00BD346B"/>
    <w:rsid w:val="00BD3A27"/>
    <w:rsid w:val="00BD3D05"/>
    <w:rsid w:val="00BD50D6"/>
    <w:rsid w:val="00BD5307"/>
    <w:rsid w:val="00BD5555"/>
    <w:rsid w:val="00BD5774"/>
    <w:rsid w:val="00BD6194"/>
    <w:rsid w:val="00BD6768"/>
    <w:rsid w:val="00BD6DD7"/>
    <w:rsid w:val="00BD6EE2"/>
    <w:rsid w:val="00BD7131"/>
    <w:rsid w:val="00BD72F0"/>
    <w:rsid w:val="00BE0BAF"/>
    <w:rsid w:val="00BE0EC7"/>
    <w:rsid w:val="00BE1471"/>
    <w:rsid w:val="00BE14AE"/>
    <w:rsid w:val="00BE199E"/>
    <w:rsid w:val="00BE19D2"/>
    <w:rsid w:val="00BE1D04"/>
    <w:rsid w:val="00BE2160"/>
    <w:rsid w:val="00BE216A"/>
    <w:rsid w:val="00BE21BB"/>
    <w:rsid w:val="00BE2851"/>
    <w:rsid w:val="00BE28C8"/>
    <w:rsid w:val="00BE30AE"/>
    <w:rsid w:val="00BE31DA"/>
    <w:rsid w:val="00BE3290"/>
    <w:rsid w:val="00BE33B6"/>
    <w:rsid w:val="00BE3772"/>
    <w:rsid w:val="00BE381E"/>
    <w:rsid w:val="00BE3BFA"/>
    <w:rsid w:val="00BE404B"/>
    <w:rsid w:val="00BE4353"/>
    <w:rsid w:val="00BE4CAD"/>
    <w:rsid w:val="00BE50CB"/>
    <w:rsid w:val="00BE5484"/>
    <w:rsid w:val="00BE54CE"/>
    <w:rsid w:val="00BE573A"/>
    <w:rsid w:val="00BE5C28"/>
    <w:rsid w:val="00BE7B2C"/>
    <w:rsid w:val="00BE7FFE"/>
    <w:rsid w:val="00BF01EE"/>
    <w:rsid w:val="00BF02FA"/>
    <w:rsid w:val="00BF0547"/>
    <w:rsid w:val="00BF05A0"/>
    <w:rsid w:val="00BF0749"/>
    <w:rsid w:val="00BF185E"/>
    <w:rsid w:val="00BF2157"/>
    <w:rsid w:val="00BF33FF"/>
    <w:rsid w:val="00BF38CC"/>
    <w:rsid w:val="00BF41C2"/>
    <w:rsid w:val="00BF4307"/>
    <w:rsid w:val="00BF4330"/>
    <w:rsid w:val="00BF4621"/>
    <w:rsid w:val="00BF4791"/>
    <w:rsid w:val="00BF4A27"/>
    <w:rsid w:val="00BF4BBB"/>
    <w:rsid w:val="00BF4E87"/>
    <w:rsid w:val="00BF5029"/>
    <w:rsid w:val="00BF5260"/>
    <w:rsid w:val="00BF6EB8"/>
    <w:rsid w:val="00BF761E"/>
    <w:rsid w:val="00BF7ADB"/>
    <w:rsid w:val="00BF7DF5"/>
    <w:rsid w:val="00C000D7"/>
    <w:rsid w:val="00C007E3"/>
    <w:rsid w:val="00C00856"/>
    <w:rsid w:val="00C012BB"/>
    <w:rsid w:val="00C01357"/>
    <w:rsid w:val="00C01360"/>
    <w:rsid w:val="00C01472"/>
    <w:rsid w:val="00C01523"/>
    <w:rsid w:val="00C01B7B"/>
    <w:rsid w:val="00C01F35"/>
    <w:rsid w:val="00C028F2"/>
    <w:rsid w:val="00C02D8E"/>
    <w:rsid w:val="00C02E15"/>
    <w:rsid w:val="00C033D7"/>
    <w:rsid w:val="00C0423D"/>
    <w:rsid w:val="00C04853"/>
    <w:rsid w:val="00C04EA2"/>
    <w:rsid w:val="00C053F9"/>
    <w:rsid w:val="00C058D5"/>
    <w:rsid w:val="00C05BE2"/>
    <w:rsid w:val="00C05EB4"/>
    <w:rsid w:val="00C06BE5"/>
    <w:rsid w:val="00C06C69"/>
    <w:rsid w:val="00C07350"/>
    <w:rsid w:val="00C073F4"/>
    <w:rsid w:val="00C07A69"/>
    <w:rsid w:val="00C10145"/>
    <w:rsid w:val="00C10221"/>
    <w:rsid w:val="00C1077E"/>
    <w:rsid w:val="00C10FE5"/>
    <w:rsid w:val="00C1195B"/>
    <w:rsid w:val="00C12B68"/>
    <w:rsid w:val="00C12C4A"/>
    <w:rsid w:val="00C12C51"/>
    <w:rsid w:val="00C12D9D"/>
    <w:rsid w:val="00C130CD"/>
    <w:rsid w:val="00C1384D"/>
    <w:rsid w:val="00C13C4B"/>
    <w:rsid w:val="00C14715"/>
    <w:rsid w:val="00C14849"/>
    <w:rsid w:val="00C14A25"/>
    <w:rsid w:val="00C14E6E"/>
    <w:rsid w:val="00C14F75"/>
    <w:rsid w:val="00C15211"/>
    <w:rsid w:val="00C153B9"/>
    <w:rsid w:val="00C1553A"/>
    <w:rsid w:val="00C15A28"/>
    <w:rsid w:val="00C15C10"/>
    <w:rsid w:val="00C16013"/>
    <w:rsid w:val="00C16337"/>
    <w:rsid w:val="00C16A8E"/>
    <w:rsid w:val="00C16AF4"/>
    <w:rsid w:val="00C16B02"/>
    <w:rsid w:val="00C16ED7"/>
    <w:rsid w:val="00C170F1"/>
    <w:rsid w:val="00C17215"/>
    <w:rsid w:val="00C173AA"/>
    <w:rsid w:val="00C206B2"/>
    <w:rsid w:val="00C20767"/>
    <w:rsid w:val="00C20DDD"/>
    <w:rsid w:val="00C21410"/>
    <w:rsid w:val="00C217DD"/>
    <w:rsid w:val="00C21B47"/>
    <w:rsid w:val="00C22D16"/>
    <w:rsid w:val="00C2342A"/>
    <w:rsid w:val="00C23E77"/>
    <w:rsid w:val="00C2413A"/>
    <w:rsid w:val="00C2419D"/>
    <w:rsid w:val="00C25B09"/>
    <w:rsid w:val="00C26AA1"/>
    <w:rsid w:val="00C27183"/>
    <w:rsid w:val="00C2742C"/>
    <w:rsid w:val="00C27DB5"/>
    <w:rsid w:val="00C30195"/>
    <w:rsid w:val="00C3038C"/>
    <w:rsid w:val="00C305A5"/>
    <w:rsid w:val="00C30837"/>
    <w:rsid w:val="00C31274"/>
    <w:rsid w:val="00C31961"/>
    <w:rsid w:val="00C31A9A"/>
    <w:rsid w:val="00C31C16"/>
    <w:rsid w:val="00C31D57"/>
    <w:rsid w:val="00C3253D"/>
    <w:rsid w:val="00C328AC"/>
    <w:rsid w:val="00C32AFB"/>
    <w:rsid w:val="00C33967"/>
    <w:rsid w:val="00C33C8A"/>
    <w:rsid w:val="00C34B18"/>
    <w:rsid w:val="00C34D46"/>
    <w:rsid w:val="00C3529A"/>
    <w:rsid w:val="00C35311"/>
    <w:rsid w:val="00C366CF"/>
    <w:rsid w:val="00C36921"/>
    <w:rsid w:val="00C37CC0"/>
    <w:rsid w:val="00C37F83"/>
    <w:rsid w:val="00C409CC"/>
    <w:rsid w:val="00C41498"/>
    <w:rsid w:val="00C416FB"/>
    <w:rsid w:val="00C424DD"/>
    <w:rsid w:val="00C42663"/>
    <w:rsid w:val="00C4272D"/>
    <w:rsid w:val="00C43432"/>
    <w:rsid w:val="00C4361D"/>
    <w:rsid w:val="00C43B02"/>
    <w:rsid w:val="00C43C24"/>
    <w:rsid w:val="00C44AB0"/>
    <w:rsid w:val="00C4560A"/>
    <w:rsid w:val="00C4565D"/>
    <w:rsid w:val="00C46242"/>
    <w:rsid w:val="00C46753"/>
    <w:rsid w:val="00C4750E"/>
    <w:rsid w:val="00C475B7"/>
    <w:rsid w:val="00C47A63"/>
    <w:rsid w:val="00C47D19"/>
    <w:rsid w:val="00C506CE"/>
    <w:rsid w:val="00C5182B"/>
    <w:rsid w:val="00C51924"/>
    <w:rsid w:val="00C51CEA"/>
    <w:rsid w:val="00C51EC2"/>
    <w:rsid w:val="00C521D0"/>
    <w:rsid w:val="00C5231C"/>
    <w:rsid w:val="00C525BC"/>
    <w:rsid w:val="00C52D3C"/>
    <w:rsid w:val="00C52FFE"/>
    <w:rsid w:val="00C5383D"/>
    <w:rsid w:val="00C539F0"/>
    <w:rsid w:val="00C53B8D"/>
    <w:rsid w:val="00C54539"/>
    <w:rsid w:val="00C54E42"/>
    <w:rsid w:val="00C55D5B"/>
    <w:rsid w:val="00C56147"/>
    <w:rsid w:val="00C56E80"/>
    <w:rsid w:val="00C56F8F"/>
    <w:rsid w:val="00C57248"/>
    <w:rsid w:val="00C579B0"/>
    <w:rsid w:val="00C57AFC"/>
    <w:rsid w:val="00C57D2D"/>
    <w:rsid w:val="00C57EDC"/>
    <w:rsid w:val="00C6035F"/>
    <w:rsid w:val="00C607EE"/>
    <w:rsid w:val="00C607F6"/>
    <w:rsid w:val="00C60C19"/>
    <w:rsid w:val="00C60C30"/>
    <w:rsid w:val="00C60C90"/>
    <w:rsid w:val="00C60E04"/>
    <w:rsid w:val="00C61686"/>
    <w:rsid w:val="00C61BAC"/>
    <w:rsid w:val="00C6285C"/>
    <w:rsid w:val="00C628CE"/>
    <w:rsid w:val="00C62C6A"/>
    <w:rsid w:val="00C63197"/>
    <w:rsid w:val="00C631A6"/>
    <w:rsid w:val="00C6320C"/>
    <w:rsid w:val="00C63255"/>
    <w:rsid w:val="00C63923"/>
    <w:rsid w:val="00C63991"/>
    <w:rsid w:val="00C63BE1"/>
    <w:rsid w:val="00C63E86"/>
    <w:rsid w:val="00C64B84"/>
    <w:rsid w:val="00C655C1"/>
    <w:rsid w:val="00C659B9"/>
    <w:rsid w:val="00C66040"/>
    <w:rsid w:val="00C66337"/>
    <w:rsid w:val="00C66BDC"/>
    <w:rsid w:val="00C66C32"/>
    <w:rsid w:val="00C66D8D"/>
    <w:rsid w:val="00C675E9"/>
    <w:rsid w:val="00C70268"/>
    <w:rsid w:val="00C7060B"/>
    <w:rsid w:val="00C70B19"/>
    <w:rsid w:val="00C714D5"/>
    <w:rsid w:val="00C71F44"/>
    <w:rsid w:val="00C72A45"/>
    <w:rsid w:val="00C72A7E"/>
    <w:rsid w:val="00C73881"/>
    <w:rsid w:val="00C73ED0"/>
    <w:rsid w:val="00C74297"/>
    <w:rsid w:val="00C74300"/>
    <w:rsid w:val="00C74605"/>
    <w:rsid w:val="00C75192"/>
    <w:rsid w:val="00C7574C"/>
    <w:rsid w:val="00C75825"/>
    <w:rsid w:val="00C75B38"/>
    <w:rsid w:val="00C7674B"/>
    <w:rsid w:val="00C7688F"/>
    <w:rsid w:val="00C76BD3"/>
    <w:rsid w:val="00C77808"/>
    <w:rsid w:val="00C77CB4"/>
    <w:rsid w:val="00C8016C"/>
    <w:rsid w:val="00C80BE2"/>
    <w:rsid w:val="00C812A0"/>
    <w:rsid w:val="00C818CE"/>
    <w:rsid w:val="00C81FC9"/>
    <w:rsid w:val="00C824FA"/>
    <w:rsid w:val="00C829D1"/>
    <w:rsid w:val="00C82C0A"/>
    <w:rsid w:val="00C83064"/>
    <w:rsid w:val="00C83B80"/>
    <w:rsid w:val="00C83C3A"/>
    <w:rsid w:val="00C83E0B"/>
    <w:rsid w:val="00C84421"/>
    <w:rsid w:val="00C84969"/>
    <w:rsid w:val="00C85943"/>
    <w:rsid w:val="00C85A1F"/>
    <w:rsid w:val="00C85E44"/>
    <w:rsid w:val="00C864A3"/>
    <w:rsid w:val="00C86773"/>
    <w:rsid w:val="00C86952"/>
    <w:rsid w:val="00C86BB1"/>
    <w:rsid w:val="00C87E41"/>
    <w:rsid w:val="00C904C2"/>
    <w:rsid w:val="00C9103B"/>
    <w:rsid w:val="00C913DE"/>
    <w:rsid w:val="00C91CD9"/>
    <w:rsid w:val="00C91ECC"/>
    <w:rsid w:val="00C925AB"/>
    <w:rsid w:val="00C92A50"/>
    <w:rsid w:val="00C92B0C"/>
    <w:rsid w:val="00C92F30"/>
    <w:rsid w:val="00C937A4"/>
    <w:rsid w:val="00C9383C"/>
    <w:rsid w:val="00C93EC0"/>
    <w:rsid w:val="00C955CD"/>
    <w:rsid w:val="00C95DE1"/>
    <w:rsid w:val="00C961EC"/>
    <w:rsid w:val="00C9623E"/>
    <w:rsid w:val="00C96B5B"/>
    <w:rsid w:val="00C9797F"/>
    <w:rsid w:val="00C97CED"/>
    <w:rsid w:val="00CA04B2"/>
    <w:rsid w:val="00CA19F8"/>
    <w:rsid w:val="00CA1CBF"/>
    <w:rsid w:val="00CA2069"/>
    <w:rsid w:val="00CA3396"/>
    <w:rsid w:val="00CA3557"/>
    <w:rsid w:val="00CA3873"/>
    <w:rsid w:val="00CA3F2F"/>
    <w:rsid w:val="00CA404C"/>
    <w:rsid w:val="00CA4E87"/>
    <w:rsid w:val="00CA4FE5"/>
    <w:rsid w:val="00CA53B7"/>
    <w:rsid w:val="00CA566B"/>
    <w:rsid w:val="00CA5DFF"/>
    <w:rsid w:val="00CA5F47"/>
    <w:rsid w:val="00CA6289"/>
    <w:rsid w:val="00CA6671"/>
    <w:rsid w:val="00CA6C4D"/>
    <w:rsid w:val="00CA6D73"/>
    <w:rsid w:val="00CA6E19"/>
    <w:rsid w:val="00CA73D8"/>
    <w:rsid w:val="00CA7C40"/>
    <w:rsid w:val="00CB0198"/>
    <w:rsid w:val="00CB07CE"/>
    <w:rsid w:val="00CB098A"/>
    <w:rsid w:val="00CB0B51"/>
    <w:rsid w:val="00CB0CEF"/>
    <w:rsid w:val="00CB1560"/>
    <w:rsid w:val="00CB16FE"/>
    <w:rsid w:val="00CB2E76"/>
    <w:rsid w:val="00CB2F92"/>
    <w:rsid w:val="00CB31FD"/>
    <w:rsid w:val="00CB3481"/>
    <w:rsid w:val="00CB413D"/>
    <w:rsid w:val="00CB4AF6"/>
    <w:rsid w:val="00CB4D46"/>
    <w:rsid w:val="00CB4FA7"/>
    <w:rsid w:val="00CB50F3"/>
    <w:rsid w:val="00CB54D7"/>
    <w:rsid w:val="00CB5C93"/>
    <w:rsid w:val="00CB5E51"/>
    <w:rsid w:val="00CB5F31"/>
    <w:rsid w:val="00CB62D8"/>
    <w:rsid w:val="00CB6580"/>
    <w:rsid w:val="00CB7045"/>
    <w:rsid w:val="00CB77DE"/>
    <w:rsid w:val="00CB7954"/>
    <w:rsid w:val="00CB7E7F"/>
    <w:rsid w:val="00CC0220"/>
    <w:rsid w:val="00CC0469"/>
    <w:rsid w:val="00CC09BE"/>
    <w:rsid w:val="00CC0A9F"/>
    <w:rsid w:val="00CC0AE9"/>
    <w:rsid w:val="00CC0C7F"/>
    <w:rsid w:val="00CC10E9"/>
    <w:rsid w:val="00CC2BAF"/>
    <w:rsid w:val="00CC2BF8"/>
    <w:rsid w:val="00CC30A9"/>
    <w:rsid w:val="00CC31C1"/>
    <w:rsid w:val="00CC3354"/>
    <w:rsid w:val="00CC37D6"/>
    <w:rsid w:val="00CC383F"/>
    <w:rsid w:val="00CC3B64"/>
    <w:rsid w:val="00CC45A7"/>
    <w:rsid w:val="00CC4BD1"/>
    <w:rsid w:val="00CC62F5"/>
    <w:rsid w:val="00CC659B"/>
    <w:rsid w:val="00CC6992"/>
    <w:rsid w:val="00CC6C72"/>
    <w:rsid w:val="00CC6D57"/>
    <w:rsid w:val="00CC7919"/>
    <w:rsid w:val="00CD038B"/>
    <w:rsid w:val="00CD0C91"/>
    <w:rsid w:val="00CD0EF7"/>
    <w:rsid w:val="00CD1623"/>
    <w:rsid w:val="00CD1913"/>
    <w:rsid w:val="00CD1B0E"/>
    <w:rsid w:val="00CD1C88"/>
    <w:rsid w:val="00CD2601"/>
    <w:rsid w:val="00CD39A2"/>
    <w:rsid w:val="00CD39CA"/>
    <w:rsid w:val="00CD4C10"/>
    <w:rsid w:val="00CD4C6B"/>
    <w:rsid w:val="00CD4E3E"/>
    <w:rsid w:val="00CD523B"/>
    <w:rsid w:val="00CD5A86"/>
    <w:rsid w:val="00CD5CEB"/>
    <w:rsid w:val="00CD5DA5"/>
    <w:rsid w:val="00CD60FA"/>
    <w:rsid w:val="00CD6693"/>
    <w:rsid w:val="00CD6795"/>
    <w:rsid w:val="00CD6E64"/>
    <w:rsid w:val="00CD7156"/>
    <w:rsid w:val="00CD728D"/>
    <w:rsid w:val="00CD72AF"/>
    <w:rsid w:val="00CD75B9"/>
    <w:rsid w:val="00CD76FF"/>
    <w:rsid w:val="00CD7865"/>
    <w:rsid w:val="00CD797F"/>
    <w:rsid w:val="00CD79C5"/>
    <w:rsid w:val="00CD7BD3"/>
    <w:rsid w:val="00CD7F01"/>
    <w:rsid w:val="00CE059C"/>
    <w:rsid w:val="00CE0644"/>
    <w:rsid w:val="00CE0B5F"/>
    <w:rsid w:val="00CE10C0"/>
    <w:rsid w:val="00CE2ADD"/>
    <w:rsid w:val="00CE2DD2"/>
    <w:rsid w:val="00CE2E62"/>
    <w:rsid w:val="00CE2ED0"/>
    <w:rsid w:val="00CE318F"/>
    <w:rsid w:val="00CE37CA"/>
    <w:rsid w:val="00CE404C"/>
    <w:rsid w:val="00CE44F7"/>
    <w:rsid w:val="00CE478E"/>
    <w:rsid w:val="00CE4EA7"/>
    <w:rsid w:val="00CE57D9"/>
    <w:rsid w:val="00CE5B72"/>
    <w:rsid w:val="00CE5F7D"/>
    <w:rsid w:val="00CE5F8A"/>
    <w:rsid w:val="00CE6069"/>
    <w:rsid w:val="00CE643A"/>
    <w:rsid w:val="00CE79F1"/>
    <w:rsid w:val="00CF24DE"/>
    <w:rsid w:val="00CF25A7"/>
    <w:rsid w:val="00CF2B0B"/>
    <w:rsid w:val="00CF3025"/>
    <w:rsid w:val="00CF37D0"/>
    <w:rsid w:val="00CF3AA9"/>
    <w:rsid w:val="00CF4832"/>
    <w:rsid w:val="00CF4AD6"/>
    <w:rsid w:val="00CF4EC8"/>
    <w:rsid w:val="00CF6736"/>
    <w:rsid w:val="00CF673B"/>
    <w:rsid w:val="00CF7103"/>
    <w:rsid w:val="00CF72A6"/>
    <w:rsid w:val="00CF7C98"/>
    <w:rsid w:val="00CF7E10"/>
    <w:rsid w:val="00D002FC"/>
    <w:rsid w:val="00D00704"/>
    <w:rsid w:val="00D01228"/>
    <w:rsid w:val="00D01329"/>
    <w:rsid w:val="00D01622"/>
    <w:rsid w:val="00D01DB4"/>
    <w:rsid w:val="00D02E5B"/>
    <w:rsid w:val="00D030CF"/>
    <w:rsid w:val="00D03A43"/>
    <w:rsid w:val="00D0414E"/>
    <w:rsid w:val="00D05055"/>
    <w:rsid w:val="00D050DF"/>
    <w:rsid w:val="00D05788"/>
    <w:rsid w:val="00D05AEC"/>
    <w:rsid w:val="00D05E51"/>
    <w:rsid w:val="00D06A1C"/>
    <w:rsid w:val="00D074FD"/>
    <w:rsid w:val="00D078C3"/>
    <w:rsid w:val="00D078F2"/>
    <w:rsid w:val="00D07997"/>
    <w:rsid w:val="00D07B24"/>
    <w:rsid w:val="00D07E2F"/>
    <w:rsid w:val="00D103C1"/>
    <w:rsid w:val="00D107FB"/>
    <w:rsid w:val="00D10895"/>
    <w:rsid w:val="00D10ACA"/>
    <w:rsid w:val="00D10F86"/>
    <w:rsid w:val="00D1141B"/>
    <w:rsid w:val="00D116DE"/>
    <w:rsid w:val="00D12948"/>
    <w:rsid w:val="00D1330D"/>
    <w:rsid w:val="00D133FC"/>
    <w:rsid w:val="00D138E2"/>
    <w:rsid w:val="00D13963"/>
    <w:rsid w:val="00D13E2F"/>
    <w:rsid w:val="00D1453F"/>
    <w:rsid w:val="00D15245"/>
    <w:rsid w:val="00D152C4"/>
    <w:rsid w:val="00D15BE6"/>
    <w:rsid w:val="00D15FE8"/>
    <w:rsid w:val="00D16323"/>
    <w:rsid w:val="00D16386"/>
    <w:rsid w:val="00D1679F"/>
    <w:rsid w:val="00D16E6E"/>
    <w:rsid w:val="00D1772A"/>
    <w:rsid w:val="00D17A70"/>
    <w:rsid w:val="00D17AF0"/>
    <w:rsid w:val="00D21546"/>
    <w:rsid w:val="00D21992"/>
    <w:rsid w:val="00D22B30"/>
    <w:rsid w:val="00D22CA1"/>
    <w:rsid w:val="00D236DF"/>
    <w:rsid w:val="00D2399B"/>
    <w:rsid w:val="00D24017"/>
    <w:rsid w:val="00D241C2"/>
    <w:rsid w:val="00D2485B"/>
    <w:rsid w:val="00D25014"/>
    <w:rsid w:val="00D2524A"/>
    <w:rsid w:val="00D25D2C"/>
    <w:rsid w:val="00D25D9F"/>
    <w:rsid w:val="00D25E21"/>
    <w:rsid w:val="00D264AF"/>
    <w:rsid w:val="00D26AAF"/>
    <w:rsid w:val="00D26F10"/>
    <w:rsid w:val="00D2774E"/>
    <w:rsid w:val="00D2784E"/>
    <w:rsid w:val="00D2796B"/>
    <w:rsid w:val="00D27DD0"/>
    <w:rsid w:val="00D3049B"/>
    <w:rsid w:val="00D3064B"/>
    <w:rsid w:val="00D31EA4"/>
    <w:rsid w:val="00D3281B"/>
    <w:rsid w:val="00D32DFE"/>
    <w:rsid w:val="00D333FB"/>
    <w:rsid w:val="00D333FC"/>
    <w:rsid w:val="00D33858"/>
    <w:rsid w:val="00D33B2A"/>
    <w:rsid w:val="00D33BF6"/>
    <w:rsid w:val="00D33DFE"/>
    <w:rsid w:val="00D33E01"/>
    <w:rsid w:val="00D341E6"/>
    <w:rsid w:val="00D34830"/>
    <w:rsid w:val="00D34DF4"/>
    <w:rsid w:val="00D35756"/>
    <w:rsid w:val="00D35EF6"/>
    <w:rsid w:val="00D3600C"/>
    <w:rsid w:val="00D363A8"/>
    <w:rsid w:val="00D36975"/>
    <w:rsid w:val="00D36B7E"/>
    <w:rsid w:val="00D37170"/>
    <w:rsid w:val="00D37BDE"/>
    <w:rsid w:val="00D409B0"/>
    <w:rsid w:val="00D40DFA"/>
    <w:rsid w:val="00D41A02"/>
    <w:rsid w:val="00D41A8B"/>
    <w:rsid w:val="00D42886"/>
    <w:rsid w:val="00D42956"/>
    <w:rsid w:val="00D4296B"/>
    <w:rsid w:val="00D4317E"/>
    <w:rsid w:val="00D434B4"/>
    <w:rsid w:val="00D43657"/>
    <w:rsid w:val="00D43660"/>
    <w:rsid w:val="00D43DE9"/>
    <w:rsid w:val="00D446BC"/>
    <w:rsid w:val="00D44967"/>
    <w:rsid w:val="00D44970"/>
    <w:rsid w:val="00D44A96"/>
    <w:rsid w:val="00D44ED6"/>
    <w:rsid w:val="00D45CA1"/>
    <w:rsid w:val="00D45D3D"/>
    <w:rsid w:val="00D462CD"/>
    <w:rsid w:val="00D46381"/>
    <w:rsid w:val="00D46A92"/>
    <w:rsid w:val="00D46BEC"/>
    <w:rsid w:val="00D46E19"/>
    <w:rsid w:val="00D46E6C"/>
    <w:rsid w:val="00D473AA"/>
    <w:rsid w:val="00D47605"/>
    <w:rsid w:val="00D478EE"/>
    <w:rsid w:val="00D502D6"/>
    <w:rsid w:val="00D50385"/>
    <w:rsid w:val="00D51136"/>
    <w:rsid w:val="00D518AB"/>
    <w:rsid w:val="00D51E71"/>
    <w:rsid w:val="00D52DE7"/>
    <w:rsid w:val="00D53737"/>
    <w:rsid w:val="00D54092"/>
    <w:rsid w:val="00D542AA"/>
    <w:rsid w:val="00D543CD"/>
    <w:rsid w:val="00D5477B"/>
    <w:rsid w:val="00D549E6"/>
    <w:rsid w:val="00D54ACF"/>
    <w:rsid w:val="00D55EDC"/>
    <w:rsid w:val="00D55F02"/>
    <w:rsid w:val="00D573D0"/>
    <w:rsid w:val="00D57BA3"/>
    <w:rsid w:val="00D60144"/>
    <w:rsid w:val="00D608AF"/>
    <w:rsid w:val="00D60EC9"/>
    <w:rsid w:val="00D617C2"/>
    <w:rsid w:val="00D61A33"/>
    <w:rsid w:val="00D62564"/>
    <w:rsid w:val="00D62662"/>
    <w:rsid w:val="00D62C81"/>
    <w:rsid w:val="00D62D90"/>
    <w:rsid w:val="00D63438"/>
    <w:rsid w:val="00D63AA6"/>
    <w:rsid w:val="00D63BA1"/>
    <w:rsid w:val="00D641BC"/>
    <w:rsid w:val="00D64242"/>
    <w:rsid w:val="00D6498C"/>
    <w:rsid w:val="00D64EDC"/>
    <w:rsid w:val="00D65256"/>
    <w:rsid w:val="00D65962"/>
    <w:rsid w:val="00D664DD"/>
    <w:rsid w:val="00D6661C"/>
    <w:rsid w:val="00D66BA1"/>
    <w:rsid w:val="00D66BD7"/>
    <w:rsid w:val="00D66EC9"/>
    <w:rsid w:val="00D671CD"/>
    <w:rsid w:val="00D673B5"/>
    <w:rsid w:val="00D677EB"/>
    <w:rsid w:val="00D6796E"/>
    <w:rsid w:val="00D67A65"/>
    <w:rsid w:val="00D67C4B"/>
    <w:rsid w:val="00D70518"/>
    <w:rsid w:val="00D70AA7"/>
    <w:rsid w:val="00D71229"/>
    <w:rsid w:val="00D72A04"/>
    <w:rsid w:val="00D72EE9"/>
    <w:rsid w:val="00D72F84"/>
    <w:rsid w:val="00D733C2"/>
    <w:rsid w:val="00D741D7"/>
    <w:rsid w:val="00D74244"/>
    <w:rsid w:val="00D743BE"/>
    <w:rsid w:val="00D76098"/>
    <w:rsid w:val="00D7656D"/>
    <w:rsid w:val="00D766BF"/>
    <w:rsid w:val="00D76768"/>
    <w:rsid w:val="00D769ED"/>
    <w:rsid w:val="00D76BAB"/>
    <w:rsid w:val="00D8013A"/>
    <w:rsid w:val="00D801B6"/>
    <w:rsid w:val="00D808F0"/>
    <w:rsid w:val="00D80AFE"/>
    <w:rsid w:val="00D80D1C"/>
    <w:rsid w:val="00D81579"/>
    <w:rsid w:val="00D81722"/>
    <w:rsid w:val="00D823DB"/>
    <w:rsid w:val="00D82D29"/>
    <w:rsid w:val="00D82D5B"/>
    <w:rsid w:val="00D83606"/>
    <w:rsid w:val="00D8387C"/>
    <w:rsid w:val="00D83972"/>
    <w:rsid w:val="00D83E40"/>
    <w:rsid w:val="00D83FB3"/>
    <w:rsid w:val="00D8453D"/>
    <w:rsid w:val="00D8579C"/>
    <w:rsid w:val="00D85CF4"/>
    <w:rsid w:val="00D86135"/>
    <w:rsid w:val="00D8689B"/>
    <w:rsid w:val="00D86930"/>
    <w:rsid w:val="00D86CF7"/>
    <w:rsid w:val="00D877F0"/>
    <w:rsid w:val="00D90413"/>
    <w:rsid w:val="00D90C32"/>
    <w:rsid w:val="00D90D63"/>
    <w:rsid w:val="00D916DF"/>
    <w:rsid w:val="00D92694"/>
    <w:rsid w:val="00D92C85"/>
    <w:rsid w:val="00D933EC"/>
    <w:rsid w:val="00D938E1"/>
    <w:rsid w:val="00D93AAB"/>
    <w:rsid w:val="00D94B3F"/>
    <w:rsid w:val="00D953D7"/>
    <w:rsid w:val="00D959F2"/>
    <w:rsid w:val="00D96774"/>
    <w:rsid w:val="00D9716A"/>
    <w:rsid w:val="00D971F5"/>
    <w:rsid w:val="00D9750D"/>
    <w:rsid w:val="00D97543"/>
    <w:rsid w:val="00D97699"/>
    <w:rsid w:val="00D977C0"/>
    <w:rsid w:val="00D97DB2"/>
    <w:rsid w:val="00D97EDC"/>
    <w:rsid w:val="00DA02F3"/>
    <w:rsid w:val="00DA1094"/>
    <w:rsid w:val="00DA10E6"/>
    <w:rsid w:val="00DA17DB"/>
    <w:rsid w:val="00DA198F"/>
    <w:rsid w:val="00DA1BBA"/>
    <w:rsid w:val="00DA1DE6"/>
    <w:rsid w:val="00DA1DE7"/>
    <w:rsid w:val="00DA1F4E"/>
    <w:rsid w:val="00DA235A"/>
    <w:rsid w:val="00DA2A87"/>
    <w:rsid w:val="00DA3019"/>
    <w:rsid w:val="00DA32EB"/>
    <w:rsid w:val="00DA3583"/>
    <w:rsid w:val="00DA39A7"/>
    <w:rsid w:val="00DA3CB8"/>
    <w:rsid w:val="00DA41F7"/>
    <w:rsid w:val="00DA453C"/>
    <w:rsid w:val="00DA4C77"/>
    <w:rsid w:val="00DA5376"/>
    <w:rsid w:val="00DA5501"/>
    <w:rsid w:val="00DA58B7"/>
    <w:rsid w:val="00DA5A0B"/>
    <w:rsid w:val="00DA723C"/>
    <w:rsid w:val="00DA78F2"/>
    <w:rsid w:val="00DA7E87"/>
    <w:rsid w:val="00DB04D1"/>
    <w:rsid w:val="00DB0BAA"/>
    <w:rsid w:val="00DB0F08"/>
    <w:rsid w:val="00DB13BB"/>
    <w:rsid w:val="00DB1DD9"/>
    <w:rsid w:val="00DB1E18"/>
    <w:rsid w:val="00DB226D"/>
    <w:rsid w:val="00DB34A4"/>
    <w:rsid w:val="00DB37AA"/>
    <w:rsid w:val="00DB385E"/>
    <w:rsid w:val="00DB3DC6"/>
    <w:rsid w:val="00DB4212"/>
    <w:rsid w:val="00DB444D"/>
    <w:rsid w:val="00DB4F2A"/>
    <w:rsid w:val="00DB4FAC"/>
    <w:rsid w:val="00DB5221"/>
    <w:rsid w:val="00DB5B91"/>
    <w:rsid w:val="00DB5CA6"/>
    <w:rsid w:val="00DB5E57"/>
    <w:rsid w:val="00DB5E77"/>
    <w:rsid w:val="00DB6068"/>
    <w:rsid w:val="00DB6112"/>
    <w:rsid w:val="00DB64BF"/>
    <w:rsid w:val="00DB686C"/>
    <w:rsid w:val="00DB6A46"/>
    <w:rsid w:val="00DB701E"/>
    <w:rsid w:val="00DB7822"/>
    <w:rsid w:val="00DB7881"/>
    <w:rsid w:val="00DB795F"/>
    <w:rsid w:val="00DB79D0"/>
    <w:rsid w:val="00DB7B5F"/>
    <w:rsid w:val="00DC001D"/>
    <w:rsid w:val="00DC020C"/>
    <w:rsid w:val="00DC0389"/>
    <w:rsid w:val="00DC03BB"/>
    <w:rsid w:val="00DC0494"/>
    <w:rsid w:val="00DC08D2"/>
    <w:rsid w:val="00DC0E5C"/>
    <w:rsid w:val="00DC2511"/>
    <w:rsid w:val="00DC34E4"/>
    <w:rsid w:val="00DC37E5"/>
    <w:rsid w:val="00DC3F75"/>
    <w:rsid w:val="00DC40BA"/>
    <w:rsid w:val="00DC41F3"/>
    <w:rsid w:val="00DC4AB0"/>
    <w:rsid w:val="00DC4EAE"/>
    <w:rsid w:val="00DC51AB"/>
    <w:rsid w:val="00DC5880"/>
    <w:rsid w:val="00DC599E"/>
    <w:rsid w:val="00DC5F1E"/>
    <w:rsid w:val="00DC6191"/>
    <w:rsid w:val="00DC6377"/>
    <w:rsid w:val="00DC63E6"/>
    <w:rsid w:val="00DC73B3"/>
    <w:rsid w:val="00DD03F2"/>
    <w:rsid w:val="00DD070A"/>
    <w:rsid w:val="00DD0BC5"/>
    <w:rsid w:val="00DD0D1A"/>
    <w:rsid w:val="00DD0DA5"/>
    <w:rsid w:val="00DD14A9"/>
    <w:rsid w:val="00DD18B6"/>
    <w:rsid w:val="00DD1BC7"/>
    <w:rsid w:val="00DD2015"/>
    <w:rsid w:val="00DD232A"/>
    <w:rsid w:val="00DD26AC"/>
    <w:rsid w:val="00DD2B74"/>
    <w:rsid w:val="00DD2D3E"/>
    <w:rsid w:val="00DD31C2"/>
    <w:rsid w:val="00DD3288"/>
    <w:rsid w:val="00DD4892"/>
    <w:rsid w:val="00DD4FC7"/>
    <w:rsid w:val="00DD50B0"/>
    <w:rsid w:val="00DD5141"/>
    <w:rsid w:val="00DD57B6"/>
    <w:rsid w:val="00DD5A20"/>
    <w:rsid w:val="00DD5F49"/>
    <w:rsid w:val="00DD6201"/>
    <w:rsid w:val="00DD62F2"/>
    <w:rsid w:val="00DD699E"/>
    <w:rsid w:val="00DD7297"/>
    <w:rsid w:val="00DD7817"/>
    <w:rsid w:val="00DE0A6D"/>
    <w:rsid w:val="00DE2347"/>
    <w:rsid w:val="00DE236A"/>
    <w:rsid w:val="00DE3272"/>
    <w:rsid w:val="00DE383B"/>
    <w:rsid w:val="00DE3BA8"/>
    <w:rsid w:val="00DE3DAA"/>
    <w:rsid w:val="00DE3FB5"/>
    <w:rsid w:val="00DE4A1B"/>
    <w:rsid w:val="00DE4ACA"/>
    <w:rsid w:val="00DE4C69"/>
    <w:rsid w:val="00DE4DF2"/>
    <w:rsid w:val="00DE5A0F"/>
    <w:rsid w:val="00DE5B32"/>
    <w:rsid w:val="00DE5CA0"/>
    <w:rsid w:val="00DE6287"/>
    <w:rsid w:val="00DE65CC"/>
    <w:rsid w:val="00DE6825"/>
    <w:rsid w:val="00DE691E"/>
    <w:rsid w:val="00DE72D3"/>
    <w:rsid w:val="00DE7AAA"/>
    <w:rsid w:val="00DE7B48"/>
    <w:rsid w:val="00DF068D"/>
    <w:rsid w:val="00DF06EF"/>
    <w:rsid w:val="00DF087F"/>
    <w:rsid w:val="00DF11D3"/>
    <w:rsid w:val="00DF13D8"/>
    <w:rsid w:val="00DF19A7"/>
    <w:rsid w:val="00DF1FF9"/>
    <w:rsid w:val="00DF26DD"/>
    <w:rsid w:val="00DF2DB1"/>
    <w:rsid w:val="00DF3042"/>
    <w:rsid w:val="00DF311E"/>
    <w:rsid w:val="00DF3224"/>
    <w:rsid w:val="00DF328C"/>
    <w:rsid w:val="00DF331B"/>
    <w:rsid w:val="00DF375C"/>
    <w:rsid w:val="00DF37AB"/>
    <w:rsid w:val="00DF3885"/>
    <w:rsid w:val="00DF3A83"/>
    <w:rsid w:val="00DF3B37"/>
    <w:rsid w:val="00DF4462"/>
    <w:rsid w:val="00DF44C6"/>
    <w:rsid w:val="00DF48E3"/>
    <w:rsid w:val="00DF492E"/>
    <w:rsid w:val="00DF4DE9"/>
    <w:rsid w:val="00DF5B9B"/>
    <w:rsid w:val="00DF64EA"/>
    <w:rsid w:val="00DF68C4"/>
    <w:rsid w:val="00DF6EFE"/>
    <w:rsid w:val="00DF7649"/>
    <w:rsid w:val="00DF79D2"/>
    <w:rsid w:val="00DF7FA5"/>
    <w:rsid w:val="00E006FE"/>
    <w:rsid w:val="00E00DAD"/>
    <w:rsid w:val="00E01158"/>
    <w:rsid w:val="00E02B96"/>
    <w:rsid w:val="00E03659"/>
    <w:rsid w:val="00E03896"/>
    <w:rsid w:val="00E03BA2"/>
    <w:rsid w:val="00E03D58"/>
    <w:rsid w:val="00E0426D"/>
    <w:rsid w:val="00E04453"/>
    <w:rsid w:val="00E04633"/>
    <w:rsid w:val="00E0496F"/>
    <w:rsid w:val="00E04AB4"/>
    <w:rsid w:val="00E05211"/>
    <w:rsid w:val="00E058DB"/>
    <w:rsid w:val="00E05F7B"/>
    <w:rsid w:val="00E06013"/>
    <w:rsid w:val="00E0746A"/>
    <w:rsid w:val="00E07687"/>
    <w:rsid w:val="00E07A25"/>
    <w:rsid w:val="00E107DB"/>
    <w:rsid w:val="00E111C3"/>
    <w:rsid w:val="00E118F2"/>
    <w:rsid w:val="00E11DF1"/>
    <w:rsid w:val="00E12030"/>
    <w:rsid w:val="00E1370D"/>
    <w:rsid w:val="00E1382C"/>
    <w:rsid w:val="00E13BC2"/>
    <w:rsid w:val="00E13C13"/>
    <w:rsid w:val="00E13ED6"/>
    <w:rsid w:val="00E14087"/>
    <w:rsid w:val="00E14A0F"/>
    <w:rsid w:val="00E14D23"/>
    <w:rsid w:val="00E152FE"/>
    <w:rsid w:val="00E1531B"/>
    <w:rsid w:val="00E15538"/>
    <w:rsid w:val="00E15754"/>
    <w:rsid w:val="00E15F2F"/>
    <w:rsid w:val="00E1666E"/>
    <w:rsid w:val="00E169CB"/>
    <w:rsid w:val="00E16DA2"/>
    <w:rsid w:val="00E16E6A"/>
    <w:rsid w:val="00E16FDD"/>
    <w:rsid w:val="00E17A46"/>
    <w:rsid w:val="00E20FEC"/>
    <w:rsid w:val="00E21222"/>
    <w:rsid w:val="00E21E17"/>
    <w:rsid w:val="00E22689"/>
    <w:rsid w:val="00E22748"/>
    <w:rsid w:val="00E227C0"/>
    <w:rsid w:val="00E227CE"/>
    <w:rsid w:val="00E232FB"/>
    <w:rsid w:val="00E23B70"/>
    <w:rsid w:val="00E23C0E"/>
    <w:rsid w:val="00E244ED"/>
    <w:rsid w:val="00E2455B"/>
    <w:rsid w:val="00E24C5A"/>
    <w:rsid w:val="00E24E98"/>
    <w:rsid w:val="00E26397"/>
    <w:rsid w:val="00E27723"/>
    <w:rsid w:val="00E27855"/>
    <w:rsid w:val="00E27CF2"/>
    <w:rsid w:val="00E30CD1"/>
    <w:rsid w:val="00E30F77"/>
    <w:rsid w:val="00E31278"/>
    <w:rsid w:val="00E313A8"/>
    <w:rsid w:val="00E31A61"/>
    <w:rsid w:val="00E328FE"/>
    <w:rsid w:val="00E32C62"/>
    <w:rsid w:val="00E32F4A"/>
    <w:rsid w:val="00E3335E"/>
    <w:rsid w:val="00E33B25"/>
    <w:rsid w:val="00E33FD2"/>
    <w:rsid w:val="00E343C2"/>
    <w:rsid w:val="00E34DB5"/>
    <w:rsid w:val="00E35295"/>
    <w:rsid w:val="00E3554C"/>
    <w:rsid w:val="00E35868"/>
    <w:rsid w:val="00E367C3"/>
    <w:rsid w:val="00E36E91"/>
    <w:rsid w:val="00E371C5"/>
    <w:rsid w:val="00E40393"/>
    <w:rsid w:val="00E40B0C"/>
    <w:rsid w:val="00E414F4"/>
    <w:rsid w:val="00E4239F"/>
    <w:rsid w:val="00E426FC"/>
    <w:rsid w:val="00E42BAC"/>
    <w:rsid w:val="00E431DC"/>
    <w:rsid w:val="00E432AF"/>
    <w:rsid w:val="00E43612"/>
    <w:rsid w:val="00E43CE1"/>
    <w:rsid w:val="00E44710"/>
    <w:rsid w:val="00E44D4F"/>
    <w:rsid w:val="00E45061"/>
    <w:rsid w:val="00E4667D"/>
    <w:rsid w:val="00E479F1"/>
    <w:rsid w:val="00E47A2D"/>
    <w:rsid w:val="00E47F95"/>
    <w:rsid w:val="00E50FD7"/>
    <w:rsid w:val="00E521F8"/>
    <w:rsid w:val="00E52333"/>
    <w:rsid w:val="00E5287C"/>
    <w:rsid w:val="00E52BC3"/>
    <w:rsid w:val="00E53B79"/>
    <w:rsid w:val="00E53E1D"/>
    <w:rsid w:val="00E54217"/>
    <w:rsid w:val="00E542EB"/>
    <w:rsid w:val="00E54724"/>
    <w:rsid w:val="00E548E3"/>
    <w:rsid w:val="00E5586C"/>
    <w:rsid w:val="00E55A65"/>
    <w:rsid w:val="00E568A0"/>
    <w:rsid w:val="00E56D81"/>
    <w:rsid w:val="00E57265"/>
    <w:rsid w:val="00E6014D"/>
    <w:rsid w:val="00E602F6"/>
    <w:rsid w:val="00E604ED"/>
    <w:rsid w:val="00E60543"/>
    <w:rsid w:val="00E60AF7"/>
    <w:rsid w:val="00E60BBA"/>
    <w:rsid w:val="00E60C14"/>
    <w:rsid w:val="00E60DC7"/>
    <w:rsid w:val="00E61123"/>
    <w:rsid w:val="00E620A7"/>
    <w:rsid w:val="00E6255E"/>
    <w:rsid w:val="00E6283F"/>
    <w:rsid w:val="00E62BBC"/>
    <w:rsid w:val="00E62C49"/>
    <w:rsid w:val="00E63E22"/>
    <w:rsid w:val="00E63F47"/>
    <w:rsid w:val="00E645D6"/>
    <w:rsid w:val="00E648B1"/>
    <w:rsid w:val="00E65008"/>
    <w:rsid w:val="00E6513B"/>
    <w:rsid w:val="00E65224"/>
    <w:rsid w:val="00E65251"/>
    <w:rsid w:val="00E65AA0"/>
    <w:rsid w:val="00E66088"/>
    <w:rsid w:val="00E668BB"/>
    <w:rsid w:val="00E66A83"/>
    <w:rsid w:val="00E66B67"/>
    <w:rsid w:val="00E66F9B"/>
    <w:rsid w:val="00E67379"/>
    <w:rsid w:val="00E67517"/>
    <w:rsid w:val="00E675CB"/>
    <w:rsid w:val="00E67EDC"/>
    <w:rsid w:val="00E70F3B"/>
    <w:rsid w:val="00E71956"/>
    <w:rsid w:val="00E71AED"/>
    <w:rsid w:val="00E722DE"/>
    <w:rsid w:val="00E72CA6"/>
    <w:rsid w:val="00E72CC5"/>
    <w:rsid w:val="00E741AB"/>
    <w:rsid w:val="00E745D4"/>
    <w:rsid w:val="00E746EA"/>
    <w:rsid w:val="00E7476E"/>
    <w:rsid w:val="00E74D07"/>
    <w:rsid w:val="00E74F25"/>
    <w:rsid w:val="00E74FEA"/>
    <w:rsid w:val="00E750B5"/>
    <w:rsid w:val="00E75536"/>
    <w:rsid w:val="00E756ED"/>
    <w:rsid w:val="00E75829"/>
    <w:rsid w:val="00E75884"/>
    <w:rsid w:val="00E75B9D"/>
    <w:rsid w:val="00E75BEE"/>
    <w:rsid w:val="00E768B7"/>
    <w:rsid w:val="00E76EEC"/>
    <w:rsid w:val="00E774B1"/>
    <w:rsid w:val="00E77905"/>
    <w:rsid w:val="00E8081B"/>
    <w:rsid w:val="00E80F68"/>
    <w:rsid w:val="00E81C94"/>
    <w:rsid w:val="00E82234"/>
    <w:rsid w:val="00E83075"/>
    <w:rsid w:val="00E8365A"/>
    <w:rsid w:val="00E83819"/>
    <w:rsid w:val="00E83D2D"/>
    <w:rsid w:val="00E8403F"/>
    <w:rsid w:val="00E8415A"/>
    <w:rsid w:val="00E841F8"/>
    <w:rsid w:val="00E84499"/>
    <w:rsid w:val="00E84CB9"/>
    <w:rsid w:val="00E85983"/>
    <w:rsid w:val="00E85DE2"/>
    <w:rsid w:val="00E85FF7"/>
    <w:rsid w:val="00E860BC"/>
    <w:rsid w:val="00E8620B"/>
    <w:rsid w:val="00E86BF9"/>
    <w:rsid w:val="00E86F65"/>
    <w:rsid w:val="00E87170"/>
    <w:rsid w:val="00E873E3"/>
    <w:rsid w:val="00E87D22"/>
    <w:rsid w:val="00E9088A"/>
    <w:rsid w:val="00E90C1D"/>
    <w:rsid w:val="00E914BA"/>
    <w:rsid w:val="00E92164"/>
    <w:rsid w:val="00E9377D"/>
    <w:rsid w:val="00E95174"/>
    <w:rsid w:val="00E9526F"/>
    <w:rsid w:val="00E95632"/>
    <w:rsid w:val="00E95689"/>
    <w:rsid w:val="00E95838"/>
    <w:rsid w:val="00E96EE9"/>
    <w:rsid w:val="00E9705B"/>
    <w:rsid w:val="00E97C16"/>
    <w:rsid w:val="00EA0008"/>
    <w:rsid w:val="00EA05B1"/>
    <w:rsid w:val="00EA0AC0"/>
    <w:rsid w:val="00EA0DF8"/>
    <w:rsid w:val="00EA13DA"/>
    <w:rsid w:val="00EA1638"/>
    <w:rsid w:val="00EA1FD8"/>
    <w:rsid w:val="00EA277B"/>
    <w:rsid w:val="00EA305D"/>
    <w:rsid w:val="00EA3998"/>
    <w:rsid w:val="00EA3A67"/>
    <w:rsid w:val="00EA4024"/>
    <w:rsid w:val="00EA42FF"/>
    <w:rsid w:val="00EA43DF"/>
    <w:rsid w:val="00EA4728"/>
    <w:rsid w:val="00EA4BD3"/>
    <w:rsid w:val="00EA4C7D"/>
    <w:rsid w:val="00EA61B9"/>
    <w:rsid w:val="00EA6484"/>
    <w:rsid w:val="00EA68CA"/>
    <w:rsid w:val="00EA6F21"/>
    <w:rsid w:val="00EA70B4"/>
    <w:rsid w:val="00EA7231"/>
    <w:rsid w:val="00EA7394"/>
    <w:rsid w:val="00EA746D"/>
    <w:rsid w:val="00EA7530"/>
    <w:rsid w:val="00EA7537"/>
    <w:rsid w:val="00EA76D9"/>
    <w:rsid w:val="00EA77D2"/>
    <w:rsid w:val="00EA7950"/>
    <w:rsid w:val="00EA7F54"/>
    <w:rsid w:val="00EA7FCB"/>
    <w:rsid w:val="00EB0860"/>
    <w:rsid w:val="00EB0ADC"/>
    <w:rsid w:val="00EB0ADE"/>
    <w:rsid w:val="00EB0D32"/>
    <w:rsid w:val="00EB0F57"/>
    <w:rsid w:val="00EB1D92"/>
    <w:rsid w:val="00EB2166"/>
    <w:rsid w:val="00EB2622"/>
    <w:rsid w:val="00EB2A6A"/>
    <w:rsid w:val="00EB2ACE"/>
    <w:rsid w:val="00EB3684"/>
    <w:rsid w:val="00EB3C84"/>
    <w:rsid w:val="00EB3F4B"/>
    <w:rsid w:val="00EB408F"/>
    <w:rsid w:val="00EB41C2"/>
    <w:rsid w:val="00EB4450"/>
    <w:rsid w:val="00EB47CC"/>
    <w:rsid w:val="00EB4EEF"/>
    <w:rsid w:val="00EB53B4"/>
    <w:rsid w:val="00EB5CCD"/>
    <w:rsid w:val="00EB60EE"/>
    <w:rsid w:val="00EB617E"/>
    <w:rsid w:val="00EB6994"/>
    <w:rsid w:val="00EB6DBC"/>
    <w:rsid w:val="00EB7C35"/>
    <w:rsid w:val="00EC04B3"/>
    <w:rsid w:val="00EC069D"/>
    <w:rsid w:val="00EC1679"/>
    <w:rsid w:val="00EC1736"/>
    <w:rsid w:val="00EC1FDA"/>
    <w:rsid w:val="00EC330D"/>
    <w:rsid w:val="00EC332E"/>
    <w:rsid w:val="00EC364E"/>
    <w:rsid w:val="00EC4826"/>
    <w:rsid w:val="00EC5C44"/>
    <w:rsid w:val="00EC6733"/>
    <w:rsid w:val="00EC6E9F"/>
    <w:rsid w:val="00EC7C04"/>
    <w:rsid w:val="00EC7C4A"/>
    <w:rsid w:val="00EC7CCC"/>
    <w:rsid w:val="00ED03A7"/>
    <w:rsid w:val="00ED0408"/>
    <w:rsid w:val="00ED0632"/>
    <w:rsid w:val="00ED0B5A"/>
    <w:rsid w:val="00ED0BCB"/>
    <w:rsid w:val="00ED1417"/>
    <w:rsid w:val="00ED14D8"/>
    <w:rsid w:val="00ED15AC"/>
    <w:rsid w:val="00ED1832"/>
    <w:rsid w:val="00ED21F9"/>
    <w:rsid w:val="00ED2890"/>
    <w:rsid w:val="00ED2A70"/>
    <w:rsid w:val="00ED2AFB"/>
    <w:rsid w:val="00ED37C2"/>
    <w:rsid w:val="00ED3C4F"/>
    <w:rsid w:val="00ED4503"/>
    <w:rsid w:val="00ED49A2"/>
    <w:rsid w:val="00ED4A2D"/>
    <w:rsid w:val="00ED4F10"/>
    <w:rsid w:val="00ED521B"/>
    <w:rsid w:val="00ED5993"/>
    <w:rsid w:val="00ED62EC"/>
    <w:rsid w:val="00ED6CEE"/>
    <w:rsid w:val="00ED6F8D"/>
    <w:rsid w:val="00ED7045"/>
    <w:rsid w:val="00ED72B8"/>
    <w:rsid w:val="00ED7F61"/>
    <w:rsid w:val="00EE009D"/>
    <w:rsid w:val="00EE035F"/>
    <w:rsid w:val="00EE0986"/>
    <w:rsid w:val="00EE0F1F"/>
    <w:rsid w:val="00EE19E4"/>
    <w:rsid w:val="00EE2032"/>
    <w:rsid w:val="00EE21E1"/>
    <w:rsid w:val="00EE24FD"/>
    <w:rsid w:val="00EE275B"/>
    <w:rsid w:val="00EE2B3C"/>
    <w:rsid w:val="00EE2B45"/>
    <w:rsid w:val="00EE2B75"/>
    <w:rsid w:val="00EE2FC5"/>
    <w:rsid w:val="00EE3F34"/>
    <w:rsid w:val="00EE4238"/>
    <w:rsid w:val="00EE460E"/>
    <w:rsid w:val="00EE5072"/>
    <w:rsid w:val="00EE5157"/>
    <w:rsid w:val="00EE556B"/>
    <w:rsid w:val="00EE5F53"/>
    <w:rsid w:val="00EE67B7"/>
    <w:rsid w:val="00EF0569"/>
    <w:rsid w:val="00EF0585"/>
    <w:rsid w:val="00EF06C0"/>
    <w:rsid w:val="00EF08FC"/>
    <w:rsid w:val="00EF1CBF"/>
    <w:rsid w:val="00EF1D4C"/>
    <w:rsid w:val="00EF2B54"/>
    <w:rsid w:val="00EF2D6B"/>
    <w:rsid w:val="00EF2D83"/>
    <w:rsid w:val="00EF2DCA"/>
    <w:rsid w:val="00EF34C3"/>
    <w:rsid w:val="00EF372E"/>
    <w:rsid w:val="00EF437E"/>
    <w:rsid w:val="00EF6BEE"/>
    <w:rsid w:val="00EF6BFF"/>
    <w:rsid w:val="00EF75AF"/>
    <w:rsid w:val="00EF77FD"/>
    <w:rsid w:val="00EF781A"/>
    <w:rsid w:val="00EF7A89"/>
    <w:rsid w:val="00F00258"/>
    <w:rsid w:val="00F00986"/>
    <w:rsid w:val="00F0163A"/>
    <w:rsid w:val="00F01954"/>
    <w:rsid w:val="00F02483"/>
    <w:rsid w:val="00F04E4B"/>
    <w:rsid w:val="00F055D6"/>
    <w:rsid w:val="00F05808"/>
    <w:rsid w:val="00F05B42"/>
    <w:rsid w:val="00F06219"/>
    <w:rsid w:val="00F06869"/>
    <w:rsid w:val="00F06A97"/>
    <w:rsid w:val="00F06B7F"/>
    <w:rsid w:val="00F071CA"/>
    <w:rsid w:val="00F07593"/>
    <w:rsid w:val="00F07A55"/>
    <w:rsid w:val="00F07BB0"/>
    <w:rsid w:val="00F07F16"/>
    <w:rsid w:val="00F10688"/>
    <w:rsid w:val="00F10C12"/>
    <w:rsid w:val="00F10CEE"/>
    <w:rsid w:val="00F11772"/>
    <w:rsid w:val="00F11826"/>
    <w:rsid w:val="00F11B04"/>
    <w:rsid w:val="00F11FDB"/>
    <w:rsid w:val="00F12593"/>
    <w:rsid w:val="00F1259F"/>
    <w:rsid w:val="00F12D75"/>
    <w:rsid w:val="00F12E35"/>
    <w:rsid w:val="00F12EC5"/>
    <w:rsid w:val="00F13729"/>
    <w:rsid w:val="00F13B14"/>
    <w:rsid w:val="00F14096"/>
    <w:rsid w:val="00F146F4"/>
    <w:rsid w:val="00F14717"/>
    <w:rsid w:val="00F1482B"/>
    <w:rsid w:val="00F148EB"/>
    <w:rsid w:val="00F14EF5"/>
    <w:rsid w:val="00F1534F"/>
    <w:rsid w:val="00F1537A"/>
    <w:rsid w:val="00F1538B"/>
    <w:rsid w:val="00F154C5"/>
    <w:rsid w:val="00F1556C"/>
    <w:rsid w:val="00F15D1C"/>
    <w:rsid w:val="00F15D88"/>
    <w:rsid w:val="00F15F81"/>
    <w:rsid w:val="00F17747"/>
    <w:rsid w:val="00F17BE3"/>
    <w:rsid w:val="00F200CF"/>
    <w:rsid w:val="00F206A1"/>
    <w:rsid w:val="00F21FD5"/>
    <w:rsid w:val="00F2216F"/>
    <w:rsid w:val="00F22F70"/>
    <w:rsid w:val="00F22FF0"/>
    <w:rsid w:val="00F23D78"/>
    <w:rsid w:val="00F24013"/>
    <w:rsid w:val="00F24335"/>
    <w:rsid w:val="00F2445D"/>
    <w:rsid w:val="00F245CA"/>
    <w:rsid w:val="00F24B10"/>
    <w:rsid w:val="00F24F3E"/>
    <w:rsid w:val="00F25766"/>
    <w:rsid w:val="00F25E0D"/>
    <w:rsid w:val="00F27671"/>
    <w:rsid w:val="00F27802"/>
    <w:rsid w:val="00F300E4"/>
    <w:rsid w:val="00F300EE"/>
    <w:rsid w:val="00F30419"/>
    <w:rsid w:val="00F306FE"/>
    <w:rsid w:val="00F3097A"/>
    <w:rsid w:val="00F30E38"/>
    <w:rsid w:val="00F313C1"/>
    <w:rsid w:val="00F3322D"/>
    <w:rsid w:val="00F33635"/>
    <w:rsid w:val="00F3388E"/>
    <w:rsid w:val="00F34713"/>
    <w:rsid w:val="00F352D9"/>
    <w:rsid w:val="00F35C10"/>
    <w:rsid w:val="00F35D14"/>
    <w:rsid w:val="00F35DBA"/>
    <w:rsid w:val="00F36039"/>
    <w:rsid w:val="00F366F8"/>
    <w:rsid w:val="00F368D3"/>
    <w:rsid w:val="00F36A65"/>
    <w:rsid w:val="00F36B61"/>
    <w:rsid w:val="00F36E39"/>
    <w:rsid w:val="00F372DE"/>
    <w:rsid w:val="00F37501"/>
    <w:rsid w:val="00F400A4"/>
    <w:rsid w:val="00F40188"/>
    <w:rsid w:val="00F401C3"/>
    <w:rsid w:val="00F402A4"/>
    <w:rsid w:val="00F40800"/>
    <w:rsid w:val="00F408C0"/>
    <w:rsid w:val="00F40B87"/>
    <w:rsid w:val="00F41330"/>
    <w:rsid w:val="00F4170E"/>
    <w:rsid w:val="00F41935"/>
    <w:rsid w:val="00F41C83"/>
    <w:rsid w:val="00F41CFE"/>
    <w:rsid w:val="00F42569"/>
    <w:rsid w:val="00F426FD"/>
    <w:rsid w:val="00F42B39"/>
    <w:rsid w:val="00F42D00"/>
    <w:rsid w:val="00F42DAD"/>
    <w:rsid w:val="00F4326A"/>
    <w:rsid w:val="00F4362C"/>
    <w:rsid w:val="00F43927"/>
    <w:rsid w:val="00F43B73"/>
    <w:rsid w:val="00F43C57"/>
    <w:rsid w:val="00F4452F"/>
    <w:rsid w:val="00F44BC6"/>
    <w:rsid w:val="00F44F7E"/>
    <w:rsid w:val="00F452F5"/>
    <w:rsid w:val="00F45461"/>
    <w:rsid w:val="00F45A5B"/>
    <w:rsid w:val="00F4668C"/>
    <w:rsid w:val="00F4669D"/>
    <w:rsid w:val="00F467EE"/>
    <w:rsid w:val="00F474AC"/>
    <w:rsid w:val="00F4781E"/>
    <w:rsid w:val="00F47AD8"/>
    <w:rsid w:val="00F47ED5"/>
    <w:rsid w:val="00F500F4"/>
    <w:rsid w:val="00F50760"/>
    <w:rsid w:val="00F519AC"/>
    <w:rsid w:val="00F51D86"/>
    <w:rsid w:val="00F521D3"/>
    <w:rsid w:val="00F5257B"/>
    <w:rsid w:val="00F52A95"/>
    <w:rsid w:val="00F53C87"/>
    <w:rsid w:val="00F53D23"/>
    <w:rsid w:val="00F53EC4"/>
    <w:rsid w:val="00F541AB"/>
    <w:rsid w:val="00F54DA6"/>
    <w:rsid w:val="00F54DBB"/>
    <w:rsid w:val="00F5502C"/>
    <w:rsid w:val="00F5540C"/>
    <w:rsid w:val="00F5581C"/>
    <w:rsid w:val="00F55F2A"/>
    <w:rsid w:val="00F56308"/>
    <w:rsid w:val="00F569EF"/>
    <w:rsid w:val="00F56C4C"/>
    <w:rsid w:val="00F57EA8"/>
    <w:rsid w:val="00F60277"/>
    <w:rsid w:val="00F607B7"/>
    <w:rsid w:val="00F615BE"/>
    <w:rsid w:val="00F61669"/>
    <w:rsid w:val="00F61829"/>
    <w:rsid w:val="00F619E3"/>
    <w:rsid w:val="00F61C45"/>
    <w:rsid w:val="00F61FD1"/>
    <w:rsid w:val="00F62072"/>
    <w:rsid w:val="00F623C1"/>
    <w:rsid w:val="00F628F2"/>
    <w:rsid w:val="00F62BA2"/>
    <w:rsid w:val="00F62F47"/>
    <w:rsid w:val="00F63745"/>
    <w:rsid w:val="00F63D0A"/>
    <w:rsid w:val="00F64BA0"/>
    <w:rsid w:val="00F64DB3"/>
    <w:rsid w:val="00F650DA"/>
    <w:rsid w:val="00F655E8"/>
    <w:rsid w:val="00F655FF"/>
    <w:rsid w:val="00F659E7"/>
    <w:rsid w:val="00F65A0B"/>
    <w:rsid w:val="00F66C71"/>
    <w:rsid w:val="00F671C0"/>
    <w:rsid w:val="00F67683"/>
    <w:rsid w:val="00F67BDE"/>
    <w:rsid w:val="00F706B3"/>
    <w:rsid w:val="00F7148C"/>
    <w:rsid w:val="00F716A4"/>
    <w:rsid w:val="00F716AE"/>
    <w:rsid w:val="00F7170D"/>
    <w:rsid w:val="00F7171D"/>
    <w:rsid w:val="00F71983"/>
    <w:rsid w:val="00F734FA"/>
    <w:rsid w:val="00F7396B"/>
    <w:rsid w:val="00F74DC5"/>
    <w:rsid w:val="00F74EC7"/>
    <w:rsid w:val="00F75FC5"/>
    <w:rsid w:val="00F7631C"/>
    <w:rsid w:val="00F768D6"/>
    <w:rsid w:val="00F76B46"/>
    <w:rsid w:val="00F76F44"/>
    <w:rsid w:val="00F7706B"/>
    <w:rsid w:val="00F7773F"/>
    <w:rsid w:val="00F779A7"/>
    <w:rsid w:val="00F805DA"/>
    <w:rsid w:val="00F807BE"/>
    <w:rsid w:val="00F81205"/>
    <w:rsid w:val="00F8145D"/>
    <w:rsid w:val="00F81CD5"/>
    <w:rsid w:val="00F82129"/>
    <w:rsid w:val="00F82261"/>
    <w:rsid w:val="00F8253A"/>
    <w:rsid w:val="00F826A9"/>
    <w:rsid w:val="00F8314D"/>
    <w:rsid w:val="00F833DD"/>
    <w:rsid w:val="00F83FE0"/>
    <w:rsid w:val="00F84153"/>
    <w:rsid w:val="00F84855"/>
    <w:rsid w:val="00F85123"/>
    <w:rsid w:val="00F85433"/>
    <w:rsid w:val="00F861C9"/>
    <w:rsid w:val="00F8653E"/>
    <w:rsid w:val="00F86703"/>
    <w:rsid w:val="00F868AA"/>
    <w:rsid w:val="00F86D8E"/>
    <w:rsid w:val="00F8703A"/>
    <w:rsid w:val="00F87122"/>
    <w:rsid w:val="00F87408"/>
    <w:rsid w:val="00F8758B"/>
    <w:rsid w:val="00F875FD"/>
    <w:rsid w:val="00F87805"/>
    <w:rsid w:val="00F87882"/>
    <w:rsid w:val="00F879AC"/>
    <w:rsid w:val="00F90087"/>
    <w:rsid w:val="00F905DF"/>
    <w:rsid w:val="00F915B4"/>
    <w:rsid w:val="00F91BF6"/>
    <w:rsid w:val="00F92850"/>
    <w:rsid w:val="00F92F72"/>
    <w:rsid w:val="00F93171"/>
    <w:rsid w:val="00F931AE"/>
    <w:rsid w:val="00F93215"/>
    <w:rsid w:val="00F93CAF"/>
    <w:rsid w:val="00F93E13"/>
    <w:rsid w:val="00F94698"/>
    <w:rsid w:val="00F94737"/>
    <w:rsid w:val="00F94806"/>
    <w:rsid w:val="00F94DF6"/>
    <w:rsid w:val="00F95194"/>
    <w:rsid w:val="00F95EC7"/>
    <w:rsid w:val="00F9629C"/>
    <w:rsid w:val="00F97018"/>
    <w:rsid w:val="00F97BE3"/>
    <w:rsid w:val="00FA0372"/>
    <w:rsid w:val="00FA0559"/>
    <w:rsid w:val="00FA076F"/>
    <w:rsid w:val="00FA09F4"/>
    <w:rsid w:val="00FA0D61"/>
    <w:rsid w:val="00FA13D4"/>
    <w:rsid w:val="00FA17FA"/>
    <w:rsid w:val="00FA18EB"/>
    <w:rsid w:val="00FA1AAD"/>
    <w:rsid w:val="00FA1D24"/>
    <w:rsid w:val="00FA272A"/>
    <w:rsid w:val="00FA280E"/>
    <w:rsid w:val="00FA2EB3"/>
    <w:rsid w:val="00FA3F62"/>
    <w:rsid w:val="00FA41A3"/>
    <w:rsid w:val="00FA4470"/>
    <w:rsid w:val="00FA4530"/>
    <w:rsid w:val="00FA4538"/>
    <w:rsid w:val="00FA4978"/>
    <w:rsid w:val="00FA4A1C"/>
    <w:rsid w:val="00FA66D5"/>
    <w:rsid w:val="00FA69FE"/>
    <w:rsid w:val="00FA6FC2"/>
    <w:rsid w:val="00FA7867"/>
    <w:rsid w:val="00FA79B4"/>
    <w:rsid w:val="00FA7EFB"/>
    <w:rsid w:val="00FB0036"/>
    <w:rsid w:val="00FB028B"/>
    <w:rsid w:val="00FB05C8"/>
    <w:rsid w:val="00FB07F5"/>
    <w:rsid w:val="00FB09A9"/>
    <w:rsid w:val="00FB0A50"/>
    <w:rsid w:val="00FB0CB0"/>
    <w:rsid w:val="00FB147D"/>
    <w:rsid w:val="00FB14C0"/>
    <w:rsid w:val="00FB14F5"/>
    <w:rsid w:val="00FB1824"/>
    <w:rsid w:val="00FB194E"/>
    <w:rsid w:val="00FB1AD4"/>
    <w:rsid w:val="00FB1FC9"/>
    <w:rsid w:val="00FB37BC"/>
    <w:rsid w:val="00FB381F"/>
    <w:rsid w:val="00FB39F5"/>
    <w:rsid w:val="00FB3DDC"/>
    <w:rsid w:val="00FB46D5"/>
    <w:rsid w:val="00FB49AB"/>
    <w:rsid w:val="00FB49EA"/>
    <w:rsid w:val="00FB4FE6"/>
    <w:rsid w:val="00FB5F2B"/>
    <w:rsid w:val="00FB6070"/>
    <w:rsid w:val="00FB6C2D"/>
    <w:rsid w:val="00FB7D8E"/>
    <w:rsid w:val="00FC01F9"/>
    <w:rsid w:val="00FC0286"/>
    <w:rsid w:val="00FC03CE"/>
    <w:rsid w:val="00FC04AC"/>
    <w:rsid w:val="00FC07C6"/>
    <w:rsid w:val="00FC07D4"/>
    <w:rsid w:val="00FC08D0"/>
    <w:rsid w:val="00FC0AA3"/>
    <w:rsid w:val="00FC1CDF"/>
    <w:rsid w:val="00FC239C"/>
    <w:rsid w:val="00FC25D8"/>
    <w:rsid w:val="00FC2D39"/>
    <w:rsid w:val="00FC2D7E"/>
    <w:rsid w:val="00FC48B0"/>
    <w:rsid w:val="00FC4F75"/>
    <w:rsid w:val="00FC519D"/>
    <w:rsid w:val="00FC580F"/>
    <w:rsid w:val="00FC599D"/>
    <w:rsid w:val="00FC63D1"/>
    <w:rsid w:val="00FC69EE"/>
    <w:rsid w:val="00FC6EC6"/>
    <w:rsid w:val="00FC6F15"/>
    <w:rsid w:val="00FC6F83"/>
    <w:rsid w:val="00FC6F8E"/>
    <w:rsid w:val="00FC7A0C"/>
    <w:rsid w:val="00FD0713"/>
    <w:rsid w:val="00FD0D74"/>
    <w:rsid w:val="00FD140A"/>
    <w:rsid w:val="00FD1A18"/>
    <w:rsid w:val="00FD1E55"/>
    <w:rsid w:val="00FD231F"/>
    <w:rsid w:val="00FD25DA"/>
    <w:rsid w:val="00FD2781"/>
    <w:rsid w:val="00FD27C3"/>
    <w:rsid w:val="00FD2947"/>
    <w:rsid w:val="00FD2D74"/>
    <w:rsid w:val="00FD3FDA"/>
    <w:rsid w:val="00FD4763"/>
    <w:rsid w:val="00FD47B3"/>
    <w:rsid w:val="00FD48D2"/>
    <w:rsid w:val="00FD4E08"/>
    <w:rsid w:val="00FD4F69"/>
    <w:rsid w:val="00FD538F"/>
    <w:rsid w:val="00FD58A8"/>
    <w:rsid w:val="00FD5A79"/>
    <w:rsid w:val="00FD5BB3"/>
    <w:rsid w:val="00FD5C3F"/>
    <w:rsid w:val="00FD5FE8"/>
    <w:rsid w:val="00FD6009"/>
    <w:rsid w:val="00FD6583"/>
    <w:rsid w:val="00FD68B8"/>
    <w:rsid w:val="00FD6B18"/>
    <w:rsid w:val="00FD6C0F"/>
    <w:rsid w:val="00FD6E05"/>
    <w:rsid w:val="00FD74B6"/>
    <w:rsid w:val="00FD75B6"/>
    <w:rsid w:val="00FE0160"/>
    <w:rsid w:val="00FE0336"/>
    <w:rsid w:val="00FE07D5"/>
    <w:rsid w:val="00FE0825"/>
    <w:rsid w:val="00FE14B2"/>
    <w:rsid w:val="00FE1659"/>
    <w:rsid w:val="00FE19FE"/>
    <w:rsid w:val="00FE1A70"/>
    <w:rsid w:val="00FE20AE"/>
    <w:rsid w:val="00FE22D9"/>
    <w:rsid w:val="00FE24B6"/>
    <w:rsid w:val="00FE268B"/>
    <w:rsid w:val="00FE38EE"/>
    <w:rsid w:val="00FE3948"/>
    <w:rsid w:val="00FE39CD"/>
    <w:rsid w:val="00FE3A85"/>
    <w:rsid w:val="00FE421C"/>
    <w:rsid w:val="00FE4947"/>
    <w:rsid w:val="00FE4B63"/>
    <w:rsid w:val="00FE53D4"/>
    <w:rsid w:val="00FE6C29"/>
    <w:rsid w:val="00FE72F0"/>
    <w:rsid w:val="00FE7698"/>
    <w:rsid w:val="00FF0793"/>
    <w:rsid w:val="00FF07A4"/>
    <w:rsid w:val="00FF082E"/>
    <w:rsid w:val="00FF0E6A"/>
    <w:rsid w:val="00FF10BA"/>
    <w:rsid w:val="00FF208A"/>
    <w:rsid w:val="00FF2404"/>
    <w:rsid w:val="00FF27F4"/>
    <w:rsid w:val="00FF306F"/>
    <w:rsid w:val="00FF3678"/>
    <w:rsid w:val="00FF5598"/>
    <w:rsid w:val="00FF560F"/>
    <w:rsid w:val="00FF61BD"/>
    <w:rsid w:val="00FF66A5"/>
    <w:rsid w:val="00FF6752"/>
    <w:rsid w:val="00FF689C"/>
    <w:rsid w:val="00FF6CAA"/>
    <w:rsid w:val="00FF786D"/>
    <w:rsid w:val="00FF7878"/>
    <w:rsid w:val="00FF78C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7336E18"/>
  <w15:chartTrackingRefBased/>
  <w15:docId w15:val="{3B612D28-95ED-4811-80BC-EE2049E74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UPC" w:eastAsia="Times New Roman" w:hAnsi="CordiaUPC" w:cs="Angsana New"/>
        <w:lang w:val="en-GB" w:eastAsia="en-GB"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D63C9"/>
    <w:pPr>
      <w:jc w:val="both"/>
    </w:pPr>
    <w:rPr>
      <w:rFonts w:ascii="Arial" w:hAnsi="Arial"/>
      <w:lang w:val="en-US" w:eastAsia="en-US"/>
    </w:rPr>
  </w:style>
  <w:style w:type="paragraph" w:styleId="Heading1">
    <w:name w:val="heading 1"/>
    <w:basedOn w:val="Normal"/>
    <w:next w:val="Normal"/>
    <w:link w:val="Heading1Char"/>
    <w:qFormat/>
    <w:rsid w:val="002D1698"/>
    <w:pPr>
      <w:keepNext/>
      <w:tabs>
        <w:tab w:val="left" w:pos="1134"/>
        <w:tab w:val="left" w:pos="1276"/>
        <w:tab w:val="center" w:pos="3402"/>
        <w:tab w:val="center" w:pos="4536"/>
        <w:tab w:val="center" w:pos="5670"/>
        <w:tab w:val="center" w:pos="6804"/>
        <w:tab w:val="right" w:pos="7655"/>
      </w:tabs>
      <w:spacing w:line="240" w:lineRule="exact"/>
      <w:ind w:firstLine="601"/>
      <w:outlineLvl w:val="0"/>
    </w:pPr>
    <w:rPr>
      <w:rFonts w:ascii="Times New Roman" w:hAnsi="Times New Roman"/>
      <w:sz w:val="24"/>
      <w:szCs w:val="24"/>
    </w:rPr>
  </w:style>
  <w:style w:type="paragraph" w:styleId="Heading2">
    <w:name w:val="heading 2"/>
    <w:basedOn w:val="Normal"/>
    <w:next w:val="Normal"/>
    <w:qFormat/>
    <w:rsid w:val="002D1698"/>
    <w:pPr>
      <w:keepNext/>
      <w:ind w:right="-691"/>
      <w:outlineLvl w:val="1"/>
    </w:pPr>
    <w:rPr>
      <w:rFonts w:ascii="Times New Roman" w:hAnsi="Times New Roman"/>
      <w:b/>
      <w:bCs/>
      <w:sz w:val="24"/>
      <w:szCs w:val="24"/>
      <w:lang w:val="en-GB"/>
    </w:rPr>
  </w:style>
  <w:style w:type="paragraph" w:styleId="Heading3">
    <w:name w:val="heading 3"/>
    <w:basedOn w:val="Normal"/>
    <w:next w:val="Normal"/>
    <w:qFormat/>
    <w:rsid w:val="002D1698"/>
    <w:pPr>
      <w:keepNext/>
      <w:ind w:left="664"/>
      <w:outlineLvl w:val="2"/>
    </w:pPr>
    <w:rPr>
      <w:rFonts w:ascii="Times New Roman" w:hAnsi="Times New Roman"/>
      <w:sz w:val="24"/>
      <w:szCs w:val="24"/>
    </w:rPr>
  </w:style>
  <w:style w:type="paragraph" w:styleId="Heading4">
    <w:name w:val="heading 4"/>
    <w:basedOn w:val="Normal"/>
    <w:next w:val="Normal"/>
    <w:link w:val="Heading4Char"/>
    <w:qFormat/>
    <w:rsid w:val="002D1698"/>
    <w:pPr>
      <w:keepNext/>
      <w:tabs>
        <w:tab w:val="left" w:pos="1134"/>
        <w:tab w:val="left" w:pos="1276"/>
        <w:tab w:val="center" w:pos="3402"/>
        <w:tab w:val="center" w:pos="4536"/>
        <w:tab w:val="center" w:pos="5670"/>
        <w:tab w:val="center" w:pos="6804"/>
        <w:tab w:val="right" w:pos="7655"/>
      </w:tabs>
      <w:ind w:left="72"/>
      <w:outlineLvl w:val="3"/>
    </w:pPr>
    <w:rPr>
      <w:rFonts w:ascii="Times New Roman" w:hAnsi="Times New Roman"/>
      <w:sz w:val="24"/>
      <w:szCs w:val="24"/>
    </w:rPr>
  </w:style>
  <w:style w:type="paragraph" w:styleId="Heading5">
    <w:name w:val="heading 5"/>
    <w:basedOn w:val="Normal"/>
    <w:next w:val="Normal"/>
    <w:qFormat/>
    <w:rsid w:val="002D1698"/>
    <w:pPr>
      <w:keepNext/>
      <w:tabs>
        <w:tab w:val="left" w:pos="1134"/>
        <w:tab w:val="left" w:pos="1276"/>
        <w:tab w:val="center" w:pos="3402"/>
        <w:tab w:val="center" w:pos="4536"/>
        <w:tab w:val="center" w:pos="5670"/>
        <w:tab w:val="center" w:pos="6804"/>
        <w:tab w:val="right" w:pos="7655"/>
      </w:tabs>
      <w:ind w:left="540"/>
      <w:jc w:val="left"/>
      <w:outlineLvl w:val="4"/>
    </w:pPr>
    <w:rPr>
      <w:rFonts w:ascii="Times New Roman" w:hAnsi="Times New Roman"/>
      <w:b/>
      <w:bCs/>
      <w:color w:val="000000"/>
      <w:sz w:val="24"/>
      <w:szCs w:val="24"/>
      <w:lang w:val="en-AU"/>
    </w:rPr>
  </w:style>
  <w:style w:type="paragraph" w:styleId="Heading6">
    <w:name w:val="heading 6"/>
    <w:basedOn w:val="Normal"/>
    <w:next w:val="Normal"/>
    <w:link w:val="Heading6Char"/>
    <w:qFormat/>
    <w:rsid w:val="002D1698"/>
    <w:pPr>
      <w:keepNext/>
      <w:ind w:left="540"/>
      <w:outlineLvl w:val="5"/>
    </w:pPr>
    <w:rPr>
      <w:rFonts w:ascii="Times New Roman" w:hAnsi="Times New Roman"/>
      <w:color w:val="000000"/>
      <w:sz w:val="24"/>
      <w:szCs w:val="24"/>
      <w:lang w:val="en-AU"/>
    </w:rPr>
  </w:style>
  <w:style w:type="paragraph" w:styleId="Heading7">
    <w:name w:val="heading 7"/>
    <w:basedOn w:val="Normal"/>
    <w:next w:val="Normal"/>
    <w:qFormat/>
    <w:rsid w:val="002D1698"/>
    <w:pPr>
      <w:keepNext/>
      <w:ind w:left="1440"/>
      <w:jc w:val="left"/>
      <w:outlineLvl w:val="6"/>
    </w:pPr>
    <w:rPr>
      <w:rFonts w:ascii="Times New Roman" w:hAnsi="Times New Roman"/>
      <w:sz w:val="24"/>
      <w:szCs w:val="24"/>
      <w:lang w:val="en-AU"/>
    </w:rPr>
  </w:style>
  <w:style w:type="paragraph" w:styleId="Heading8">
    <w:name w:val="heading 8"/>
    <w:basedOn w:val="Normal"/>
    <w:next w:val="Normal"/>
    <w:qFormat/>
    <w:rsid w:val="002D1698"/>
    <w:pPr>
      <w:keepNext/>
      <w:ind w:left="1170"/>
      <w:outlineLvl w:val="7"/>
    </w:pPr>
    <w:rPr>
      <w:rFonts w:ascii="Times New Roman"/>
      <w:b/>
      <w:bCs/>
      <w:sz w:val="22"/>
      <w:szCs w:val="22"/>
    </w:rPr>
  </w:style>
  <w:style w:type="paragraph" w:styleId="Heading9">
    <w:name w:val="heading 9"/>
    <w:basedOn w:val="Normal"/>
    <w:next w:val="Normal"/>
    <w:qFormat/>
    <w:rsid w:val="002D1698"/>
    <w:pPr>
      <w:keepNext/>
      <w:ind w:left="540"/>
      <w:outlineLvl w:val="8"/>
    </w:pPr>
    <w:rPr>
      <w:rFonts w:ascii="Times New Roman" w:hAnsi="Times New Roman"/>
      <w:sz w:val="24"/>
      <w:szCs w:val="24"/>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uiPriority w:val="99"/>
    <w:rsid w:val="002D1698"/>
    <w:pPr>
      <w:ind w:right="386"/>
      <w:jc w:val="left"/>
    </w:pPr>
    <w:rPr>
      <w:rFonts w:ascii="CordiaUPC" w:hAnsi="CordiaUPC" w:cs="Wingdings"/>
      <w:sz w:val="28"/>
      <w:szCs w:val="28"/>
    </w:rPr>
  </w:style>
  <w:style w:type="paragraph" w:styleId="Footer">
    <w:name w:val="footer"/>
    <w:basedOn w:val="Normal"/>
    <w:rsid w:val="002D1698"/>
    <w:pPr>
      <w:tabs>
        <w:tab w:val="center" w:pos="4320"/>
        <w:tab w:val="right" w:pos="8640"/>
      </w:tabs>
      <w:jc w:val="left"/>
    </w:pPr>
    <w:rPr>
      <w:rFonts w:ascii="CordiaUPC" w:hAnsi="CordiaUPC" w:cs="Wingdings"/>
      <w:sz w:val="30"/>
      <w:szCs w:val="30"/>
    </w:rPr>
  </w:style>
  <w:style w:type="paragraph" w:styleId="Header">
    <w:name w:val="header"/>
    <w:basedOn w:val="Normal"/>
    <w:link w:val="HeaderChar"/>
    <w:rsid w:val="002D1698"/>
    <w:pPr>
      <w:tabs>
        <w:tab w:val="center" w:pos="4153"/>
        <w:tab w:val="right" w:pos="8306"/>
      </w:tabs>
    </w:pPr>
  </w:style>
  <w:style w:type="character" w:styleId="PageNumber">
    <w:name w:val="page number"/>
    <w:basedOn w:val="DefaultParagraphFont"/>
    <w:rsid w:val="002D1698"/>
  </w:style>
  <w:style w:type="paragraph" w:styleId="BlockText">
    <w:name w:val="Block Text"/>
    <w:basedOn w:val="Normal"/>
    <w:rsid w:val="002D1698"/>
    <w:pPr>
      <w:ind w:left="709" w:right="-763"/>
    </w:pPr>
    <w:rPr>
      <w:rFonts w:ascii="Times New Roman" w:hAnsi="Times New Roman"/>
      <w:spacing w:val="-2"/>
      <w:sz w:val="24"/>
      <w:szCs w:val="24"/>
    </w:rPr>
  </w:style>
  <w:style w:type="paragraph" w:styleId="BalloonText">
    <w:name w:val="Balloon Text"/>
    <w:basedOn w:val="Normal"/>
    <w:semiHidden/>
    <w:rsid w:val="002D1698"/>
    <w:rPr>
      <w:rFonts w:ascii="Tahoma" w:hAnsi="Tahoma" w:cs="Tahoma"/>
      <w:sz w:val="16"/>
      <w:szCs w:val="16"/>
    </w:rPr>
  </w:style>
  <w:style w:type="paragraph" w:styleId="BodyTextIndent3">
    <w:name w:val="Body Text Indent 3"/>
    <w:basedOn w:val="Normal"/>
    <w:rsid w:val="002D1698"/>
    <w:pPr>
      <w:ind w:left="720"/>
      <w:jc w:val="thaiDistribute"/>
    </w:pPr>
    <w:rPr>
      <w:rFonts w:ascii="Times New Roman" w:hAnsi="Times New Roman"/>
      <w:spacing w:val="-2"/>
      <w:sz w:val="22"/>
      <w:szCs w:val="22"/>
    </w:rPr>
  </w:style>
  <w:style w:type="paragraph" w:styleId="DocumentMap">
    <w:name w:val="Document Map"/>
    <w:basedOn w:val="Normal"/>
    <w:semiHidden/>
    <w:rsid w:val="002D1698"/>
    <w:pPr>
      <w:shd w:val="clear" w:color="auto" w:fill="000080"/>
    </w:pPr>
    <w:rPr>
      <w:rFonts w:ascii="Tahoma" w:hAnsi="Tahoma" w:cs="Tahoma"/>
    </w:rPr>
  </w:style>
  <w:style w:type="paragraph" w:styleId="BodyTextIndent">
    <w:name w:val="Body Text Indent"/>
    <w:basedOn w:val="Normal"/>
    <w:link w:val="BodyTextIndentChar"/>
    <w:rsid w:val="002D1698"/>
    <w:pPr>
      <w:ind w:left="720"/>
    </w:pPr>
    <w:rPr>
      <w:rFonts w:ascii="Times New Roman" w:hAnsi="Times New Roman"/>
      <w:sz w:val="24"/>
      <w:szCs w:val="24"/>
      <w:lang w:val="en-AU"/>
    </w:rPr>
  </w:style>
  <w:style w:type="paragraph" w:styleId="BodyTextIndent2">
    <w:name w:val="Body Text Indent 2"/>
    <w:basedOn w:val="Normal"/>
    <w:rsid w:val="002D1698"/>
    <w:pPr>
      <w:tabs>
        <w:tab w:val="left" w:pos="567"/>
        <w:tab w:val="left" w:pos="1701"/>
        <w:tab w:val="center" w:pos="3402"/>
        <w:tab w:val="center" w:pos="4536"/>
        <w:tab w:val="center" w:pos="5670"/>
        <w:tab w:val="center" w:pos="6804"/>
        <w:tab w:val="right" w:pos="7655"/>
      </w:tabs>
      <w:spacing w:line="240" w:lineRule="exact"/>
      <w:ind w:left="175" w:hanging="175"/>
      <w:jc w:val="left"/>
    </w:pPr>
    <w:rPr>
      <w:rFonts w:ascii="Times New Roman" w:hAnsi="Times New Roman"/>
      <w:sz w:val="18"/>
      <w:szCs w:val="18"/>
      <w:lang w:val="en-GB"/>
    </w:rPr>
  </w:style>
  <w:style w:type="paragraph" w:customStyle="1" w:styleId="a0">
    <w:name w:val="à¹×éÍàÃ×èÍ§"/>
    <w:basedOn w:val="Normal"/>
    <w:rsid w:val="002D1698"/>
    <w:pPr>
      <w:ind w:right="386"/>
      <w:jc w:val="left"/>
    </w:pPr>
    <w:rPr>
      <w:rFonts w:ascii="Times New Roman" w:hAnsi="Times New Roman" w:cs="Times New Roman"/>
      <w:sz w:val="28"/>
      <w:szCs w:val="28"/>
      <w:lang w:val="en-GB"/>
    </w:rPr>
  </w:style>
  <w:style w:type="paragraph" w:styleId="EnvelopeReturn">
    <w:name w:val="envelope return"/>
    <w:basedOn w:val="Normal"/>
    <w:rsid w:val="002D1698"/>
    <w:rPr>
      <w:rFonts w:ascii="Times New Roman" w:eastAsia="Cordia New" w:hAnsi="Times New Roman" w:cs="Cordia New"/>
      <w:sz w:val="24"/>
      <w:szCs w:val="24"/>
      <w:lang w:val="en-GB"/>
    </w:rPr>
  </w:style>
  <w:style w:type="paragraph" w:styleId="BodyText">
    <w:name w:val="Body Text"/>
    <w:basedOn w:val="Normal"/>
    <w:rsid w:val="002D1698"/>
    <w:pPr>
      <w:spacing w:after="120"/>
    </w:pPr>
    <w:rPr>
      <w:rFonts w:cs="Cordia New"/>
      <w:szCs w:val="23"/>
    </w:rPr>
  </w:style>
  <w:style w:type="character" w:styleId="CommentReference">
    <w:name w:val="annotation reference"/>
    <w:semiHidden/>
    <w:rsid w:val="00EE2FC5"/>
    <w:rPr>
      <w:sz w:val="16"/>
      <w:szCs w:val="16"/>
    </w:rPr>
  </w:style>
  <w:style w:type="paragraph" w:styleId="CommentText">
    <w:name w:val="annotation text"/>
    <w:basedOn w:val="Normal"/>
    <w:semiHidden/>
    <w:rsid w:val="00EE2FC5"/>
  </w:style>
  <w:style w:type="paragraph" w:styleId="CommentSubject">
    <w:name w:val="annotation subject"/>
    <w:basedOn w:val="CommentText"/>
    <w:next w:val="CommentText"/>
    <w:semiHidden/>
    <w:rsid w:val="00EE2FC5"/>
    <w:rPr>
      <w:b/>
      <w:bCs/>
    </w:rPr>
  </w:style>
  <w:style w:type="table" w:styleId="TableGrid">
    <w:name w:val="Table Grid"/>
    <w:basedOn w:val="TableNormal"/>
    <w:uiPriority w:val="59"/>
    <w:rsid w:val="008857B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next w:val="TableNormal"/>
    <w:semiHidden/>
    <w:rsid w:val="00430604"/>
    <w:rPr>
      <w:rFonts w:ascii="Times New Roman" w:hAnsi="Times New Roman"/>
      <w:lang w:val="en-US" w:eastAsia="en-US"/>
    </w:rPr>
    <w:tblPr>
      <w:tblInd w:w="0" w:type="dxa"/>
      <w:tblCellMar>
        <w:top w:w="0" w:type="dxa"/>
        <w:left w:w="108" w:type="dxa"/>
        <w:bottom w:w="0" w:type="dxa"/>
        <w:right w:w="108" w:type="dxa"/>
      </w:tblCellMar>
    </w:tblPr>
  </w:style>
  <w:style w:type="paragraph" w:styleId="ListParagraph">
    <w:name w:val="List Paragraph"/>
    <w:basedOn w:val="Normal"/>
    <w:uiPriority w:val="34"/>
    <w:qFormat/>
    <w:rsid w:val="009C6991"/>
    <w:pPr>
      <w:ind w:left="720"/>
      <w:contextualSpacing/>
    </w:pPr>
    <w:rPr>
      <w:szCs w:val="25"/>
    </w:rPr>
  </w:style>
  <w:style w:type="paragraph" w:customStyle="1" w:styleId="acctfourfigures">
    <w:name w:val="acct four figures"/>
    <w:aliases w:val="a4 + 8 pt,(Complex) + 8 pt,(Complex),Thai Distribute...,a4"/>
    <w:basedOn w:val="Normal"/>
    <w:rsid w:val="00B820F9"/>
    <w:pPr>
      <w:tabs>
        <w:tab w:val="decimal" w:pos="765"/>
      </w:tabs>
      <w:spacing w:line="260" w:lineRule="atLeast"/>
      <w:jc w:val="left"/>
    </w:pPr>
    <w:rPr>
      <w:rFonts w:ascii="Times New Roman" w:hAnsi="Times New Roman" w:cs="Times New Roman"/>
      <w:sz w:val="22"/>
      <w:lang w:val="en-GB" w:bidi="ar-SA"/>
    </w:rPr>
  </w:style>
  <w:style w:type="character" w:customStyle="1" w:styleId="HeaderChar">
    <w:name w:val="Header Char"/>
    <w:link w:val="Header"/>
    <w:rsid w:val="00470FAD"/>
    <w:rPr>
      <w:rFonts w:ascii="Arial" w:hAnsi="Arial"/>
      <w:lang w:val="en-US" w:eastAsia="en-US"/>
    </w:rPr>
  </w:style>
  <w:style w:type="character" w:customStyle="1" w:styleId="Heading1Char">
    <w:name w:val="Heading 1 Char"/>
    <w:link w:val="Heading1"/>
    <w:rsid w:val="001E7DEB"/>
    <w:rPr>
      <w:rFonts w:ascii="Times New Roman" w:hAnsi="Times New Roman"/>
      <w:sz w:val="24"/>
      <w:szCs w:val="24"/>
      <w:lang w:val="en-US" w:eastAsia="en-US"/>
    </w:rPr>
  </w:style>
  <w:style w:type="character" w:customStyle="1" w:styleId="shorttext">
    <w:name w:val="short_text"/>
    <w:rsid w:val="00877607"/>
  </w:style>
  <w:style w:type="character" w:customStyle="1" w:styleId="hps">
    <w:name w:val="hps"/>
    <w:rsid w:val="00877607"/>
  </w:style>
  <w:style w:type="character" w:customStyle="1" w:styleId="Heading6Char">
    <w:name w:val="Heading 6 Char"/>
    <w:link w:val="Heading6"/>
    <w:rsid w:val="003050B8"/>
    <w:rPr>
      <w:rFonts w:ascii="Times New Roman" w:hAnsi="Times New Roman"/>
      <w:color w:val="000000"/>
      <w:sz w:val="24"/>
      <w:szCs w:val="24"/>
      <w:lang w:val="en-AU" w:eastAsia="en-US"/>
    </w:rPr>
  </w:style>
  <w:style w:type="character" w:customStyle="1" w:styleId="BodyTextIndentChar">
    <w:name w:val="Body Text Indent Char"/>
    <w:link w:val="BodyTextIndent"/>
    <w:rsid w:val="00621263"/>
    <w:rPr>
      <w:rFonts w:ascii="Times New Roman" w:hAnsi="Times New Roman"/>
      <w:sz w:val="24"/>
      <w:szCs w:val="24"/>
      <w:lang w:val="en-AU" w:eastAsia="en-US"/>
    </w:rPr>
  </w:style>
  <w:style w:type="character" w:customStyle="1" w:styleId="Heading4Char">
    <w:name w:val="Heading 4 Char"/>
    <w:link w:val="Heading4"/>
    <w:rsid w:val="00DB4FAC"/>
    <w:rPr>
      <w:rFonts w:ascii="Times New Roman" w:hAnsi="Times New Roman"/>
      <w:sz w:val="24"/>
      <w:szCs w:val="24"/>
    </w:rPr>
  </w:style>
  <w:style w:type="table" w:customStyle="1" w:styleId="PwCTableText">
    <w:name w:val="PwC Table Text"/>
    <w:basedOn w:val="TableNormal"/>
    <w:uiPriority w:val="99"/>
    <w:qFormat/>
    <w:rsid w:val="00AD4035"/>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76290">
      <w:bodyDiv w:val="1"/>
      <w:marLeft w:val="0"/>
      <w:marRight w:val="0"/>
      <w:marTop w:val="0"/>
      <w:marBottom w:val="0"/>
      <w:divBdr>
        <w:top w:val="none" w:sz="0" w:space="0" w:color="auto"/>
        <w:left w:val="none" w:sz="0" w:space="0" w:color="auto"/>
        <w:bottom w:val="none" w:sz="0" w:space="0" w:color="auto"/>
        <w:right w:val="none" w:sz="0" w:space="0" w:color="auto"/>
      </w:divBdr>
    </w:div>
    <w:div w:id="25563556">
      <w:bodyDiv w:val="1"/>
      <w:marLeft w:val="0"/>
      <w:marRight w:val="0"/>
      <w:marTop w:val="0"/>
      <w:marBottom w:val="0"/>
      <w:divBdr>
        <w:top w:val="none" w:sz="0" w:space="0" w:color="auto"/>
        <w:left w:val="none" w:sz="0" w:space="0" w:color="auto"/>
        <w:bottom w:val="none" w:sz="0" w:space="0" w:color="auto"/>
        <w:right w:val="none" w:sz="0" w:space="0" w:color="auto"/>
      </w:divBdr>
    </w:div>
    <w:div w:id="84495755">
      <w:bodyDiv w:val="1"/>
      <w:marLeft w:val="0"/>
      <w:marRight w:val="0"/>
      <w:marTop w:val="0"/>
      <w:marBottom w:val="0"/>
      <w:divBdr>
        <w:top w:val="none" w:sz="0" w:space="0" w:color="auto"/>
        <w:left w:val="none" w:sz="0" w:space="0" w:color="auto"/>
        <w:bottom w:val="none" w:sz="0" w:space="0" w:color="auto"/>
        <w:right w:val="none" w:sz="0" w:space="0" w:color="auto"/>
      </w:divBdr>
    </w:div>
    <w:div w:id="111756086">
      <w:bodyDiv w:val="1"/>
      <w:marLeft w:val="0"/>
      <w:marRight w:val="0"/>
      <w:marTop w:val="0"/>
      <w:marBottom w:val="0"/>
      <w:divBdr>
        <w:top w:val="none" w:sz="0" w:space="0" w:color="auto"/>
        <w:left w:val="none" w:sz="0" w:space="0" w:color="auto"/>
        <w:bottom w:val="none" w:sz="0" w:space="0" w:color="auto"/>
        <w:right w:val="none" w:sz="0" w:space="0" w:color="auto"/>
      </w:divBdr>
    </w:div>
    <w:div w:id="117720822">
      <w:bodyDiv w:val="1"/>
      <w:marLeft w:val="0"/>
      <w:marRight w:val="0"/>
      <w:marTop w:val="0"/>
      <w:marBottom w:val="0"/>
      <w:divBdr>
        <w:top w:val="none" w:sz="0" w:space="0" w:color="auto"/>
        <w:left w:val="none" w:sz="0" w:space="0" w:color="auto"/>
        <w:bottom w:val="none" w:sz="0" w:space="0" w:color="auto"/>
        <w:right w:val="none" w:sz="0" w:space="0" w:color="auto"/>
      </w:divBdr>
    </w:div>
    <w:div w:id="125855013">
      <w:bodyDiv w:val="1"/>
      <w:marLeft w:val="0"/>
      <w:marRight w:val="0"/>
      <w:marTop w:val="0"/>
      <w:marBottom w:val="0"/>
      <w:divBdr>
        <w:top w:val="none" w:sz="0" w:space="0" w:color="auto"/>
        <w:left w:val="none" w:sz="0" w:space="0" w:color="auto"/>
        <w:bottom w:val="none" w:sz="0" w:space="0" w:color="auto"/>
        <w:right w:val="none" w:sz="0" w:space="0" w:color="auto"/>
      </w:divBdr>
    </w:div>
    <w:div w:id="135535966">
      <w:bodyDiv w:val="1"/>
      <w:marLeft w:val="0"/>
      <w:marRight w:val="0"/>
      <w:marTop w:val="0"/>
      <w:marBottom w:val="0"/>
      <w:divBdr>
        <w:top w:val="none" w:sz="0" w:space="0" w:color="auto"/>
        <w:left w:val="none" w:sz="0" w:space="0" w:color="auto"/>
        <w:bottom w:val="none" w:sz="0" w:space="0" w:color="auto"/>
        <w:right w:val="none" w:sz="0" w:space="0" w:color="auto"/>
      </w:divBdr>
    </w:div>
    <w:div w:id="141965330">
      <w:bodyDiv w:val="1"/>
      <w:marLeft w:val="0"/>
      <w:marRight w:val="0"/>
      <w:marTop w:val="0"/>
      <w:marBottom w:val="0"/>
      <w:divBdr>
        <w:top w:val="none" w:sz="0" w:space="0" w:color="auto"/>
        <w:left w:val="none" w:sz="0" w:space="0" w:color="auto"/>
        <w:bottom w:val="none" w:sz="0" w:space="0" w:color="auto"/>
        <w:right w:val="none" w:sz="0" w:space="0" w:color="auto"/>
      </w:divBdr>
    </w:div>
    <w:div w:id="144931958">
      <w:bodyDiv w:val="1"/>
      <w:marLeft w:val="0"/>
      <w:marRight w:val="0"/>
      <w:marTop w:val="0"/>
      <w:marBottom w:val="0"/>
      <w:divBdr>
        <w:top w:val="none" w:sz="0" w:space="0" w:color="auto"/>
        <w:left w:val="none" w:sz="0" w:space="0" w:color="auto"/>
        <w:bottom w:val="none" w:sz="0" w:space="0" w:color="auto"/>
        <w:right w:val="none" w:sz="0" w:space="0" w:color="auto"/>
      </w:divBdr>
    </w:div>
    <w:div w:id="160312338">
      <w:bodyDiv w:val="1"/>
      <w:marLeft w:val="0"/>
      <w:marRight w:val="0"/>
      <w:marTop w:val="0"/>
      <w:marBottom w:val="0"/>
      <w:divBdr>
        <w:top w:val="none" w:sz="0" w:space="0" w:color="auto"/>
        <w:left w:val="none" w:sz="0" w:space="0" w:color="auto"/>
        <w:bottom w:val="none" w:sz="0" w:space="0" w:color="auto"/>
        <w:right w:val="none" w:sz="0" w:space="0" w:color="auto"/>
      </w:divBdr>
    </w:div>
    <w:div w:id="204954349">
      <w:bodyDiv w:val="1"/>
      <w:marLeft w:val="0"/>
      <w:marRight w:val="0"/>
      <w:marTop w:val="0"/>
      <w:marBottom w:val="0"/>
      <w:divBdr>
        <w:top w:val="none" w:sz="0" w:space="0" w:color="auto"/>
        <w:left w:val="none" w:sz="0" w:space="0" w:color="auto"/>
        <w:bottom w:val="none" w:sz="0" w:space="0" w:color="auto"/>
        <w:right w:val="none" w:sz="0" w:space="0" w:color="auto"/>
      </w:divBdr>
    </w:div>
    <w:div w:id="213346758">
      <w:bodyDiv w:val="1"/>
      <w:marLeft w:val="0"/>
      <w:marRight w:val="0"/>
      <w:marTop w:val="0"/>
      <w:marBottom w:val="0"/>
      <w:divBdr>
        <w:top w:val="none" w:sz="0" w:space="0" w:color="auto"/>
        <w:left w:val="none" w:sz="0" w:space="0" w:color="auto"/>
        <w:bottom w:val="none" w:sz="0" w:space="0" w:color="auto"/>
        <w:right w:val="none" w:sz="0" w:space="0" w:color="auto"/>
      </w:divBdr>
    </w:div>
    <w:div w:id="235673364">
      <w:bodyDiv w:val="1"/>
      <w:marLeft w:val="0"/>
      <w:marRight w:val="0"/>
      <w:marTop w:val="0"/>
      <w:marBottom w:val="0"/>
      <w:divBdr>
        <w:top w:val="none" w:sz="0" w:space="0" w:color="auto"/>
        <w:left w:val="none" w:sz="0" w:space="0" w:color="auto"/>
        <w:bottom w:val="none" w:sz="0" w:space="0" w:color="auto"/>
        <w:right w:val="none" w:sz="0" w:space="0" w:color="auto"/>
      </w:divBdr>
    </w:div>
    <w:div w:id="249437823">
      <w:bodyDiv w:val="1"/>
      <w:marLeft w:val="0"/>
      <w:marRight w:val="0"/>
      <w:marTop w:val="0"/>
      <w:marBottom w:val="0"/>
      <w:divBdr>
        <w:top w:val="none" w:sz="0" w:space="0" w:color="auto"/>
        <w:left w:val="none" w:sz="0" w:space="0" w:color="auto"/>
        <w:bottom w:val="none" w:sz="0" w:space="0" w:color="auto"/>
        <w:right w:val="none" w:sz="0" w:space="0" w:color="auto"/>
      </w:divBdr>
    </w:div>
    <w:div w:id="269751247">
      <w:bodyDiv w:val="1"/>
      <w:marLeft w:val="0"/>
      <w:marRight w:val="0"/>
      <w:marTop w:val="0"/>
      <w:marBottom w:val="0"/>
      <w:divBdr>
        <w:top w:val="none" w:sz="0" w:space="0" w:color="auto"/>
        <w:left w:val="none" w:sz="0" w:space="0" w:color="auto"/>
        <w:bottom w:val="none" w:sz="0" w:space="0" w:color="auto"/>
        <w:right w:val="none" w:sz="0" w:space="0" w:color="auto"/>
      </w:divBdr>
    </w:div>
    <w:div w:id="279839954">
      <w:bodyDiv w:val="1"/>
      <w:marLeft w:val="0"/>
      <w:marRight w:val="0"/>
      <w:marTop w:val="0"/>
      <w:marBottom w:val="0"/>
      <w:divBdr>
        <w:top w:val="none" w:sz="0" w:space="0" w:color="auto"/>
        <w:left w:val="none" w:sz="0" w:space="0" w:color="auto"/>
        <w:bottom w:val="none" w:sz="0" w:space="0" w:color="auto"/>
        <w:right w:val="none" w:sz="0" w:space="0" w:color="auto"/>
      </w:divBdr>
    </w:div>
    <w:div w:id="285820312">
      <w:bodyDiv w:val="1"/>
      <w:marLeft w:val="0"/>
      <w:marRight w:val="0"/>
      <w:marTop w:val="0"/>
      <w:marBottom w:val="0"/>
      <w:divBdr>
        <w:top w:val="none" w:sz="0" w:space="0" w:color="auto"/>
        <w:left w:val="none" w:sz="0" w:space="0" w:color="auto"/>
        <w:bottom w:val="none" w:sz="0" w:space="0" w:color="auto"/>
        <w:right w:val="none" w:sz="0" w:space="0" w:color="auto"/>
      </w:divBdr>
    </w:div>
    <w:div w:id="319777589">
      <w:bodyDiv w:val="1"/>
      <w:marLeft w:val="0"/>
      <w:marRight w:val="0"/>
      <w:marTop w:val="0"/>
      <w:marBottom w:val="0"/>
      <w:divBdr>
        <w:top w:val="none" w:sz="0" w:space="0" w:color="auto"/>
        <w:left w:val="none" w:sz="0" w:space="0" w:color="auto"/>
        <w:bottom w:val="none" w:sz="0" w:space="0" w:color="auto"/>
        <w:right w:val="none" w:sz="0" w:space="0" w:color="auto"/>
      </w:divBdr>
    </w:div>
    <w:div w:id="429130265">
      <w:bodyDiv w:val="1"/>
      <w:marLeft w:val="0"/>
      <w:marRight w:val="0"/>
      <w:marTop w:val="0"/>
      <w:marBottom w:val="0"/>
      <w:divBdr>
        <w:top w:val="none" w:sz="0" w:space="0" w:color="auto"/>
        <w:left w:val="none" w:sz="0" w:space="0" w:color="auto"/>
        <w:bottom w:val="none" w:sz="0" w:space="0" w:color="auto"/>
        <w:right w:val="none" w:sz="0" w:space="0" w:color="auto"/>
      </w:divBdr>
    </w:div>
    <w:div w:id="434863484">
      <w:bodyDiv w:val="1"/>
      <w:marLeft w:val="0"/>
      <w:marRight w:val="0"/>
      <w:marTop w:val="0"/>
      <w:marBottom w:val="0"/>
      <w:divBdr>
        <w:top w:val="none" w:sz="0" w:space="0" w:color="auto"/>
        <w:left w:val="none" w:sz="0" w:space="0" w:color="auto"/>
        <w:bottom w:val="none" w:sz="0" w:space="0" w:color="auto"/>
        <w:right w:val="none" w:sz="0" w:space="0" w:color="auto"/>
      </w:divBdr>
    </w:div>
    <w:div w:id="447239879">
      <w:bodyDiv w:val="1"/>
      <w:marLeft w:val="0"/>
      <w:marRight w:val="0"/>
      <w:marTop w:val="0"/>
      <w:marBottom w:val="0"/>
      <w:divBdr>
        <w:top w:val="none" w:sz="0" w:space="0" w:color="auto"/>
        <w:left w:val="none" w:sz="0" w:space="0" w:color="auto"/>
        <w:bottom w:val="none" w:sz="0" w:space="0" w:color="auto"/>
        <w:right w:val="none" w:sz="0" w:space="0" w:color="auto"/>
      </w:divBdr>
    </w:div>
    <w:div w:id="467893506">
      <w:bodyDiv w:val="1"/>
      <w:marLeft w:val="0"/>
      <w:marRight w:val="0"/>
      <w:marTop w:val="0"/>
      <w:marBottom w:val="0"/>
      <w:divBdr>
        <w:top w:val="none" w:sz="0" w:space="0" w:color="auto"/>
        <w:left w:val="none" w:sz="0" w:space="0" w:color="auto"/>
        <w:bottom w:val="none" w:sz="0" w:space="0" w:color="auto"/>
        <w:right w:val="none" w:sz="0" w:space="0" w:color="auto"/>
      </w:divBdr>
    </w:div>
    <w:div w:id="476193616">
      <w:bodyDiv w:val="1"/>
      <w:marLeft w:val="0"/>
      <w:marRight w:val="0"/>
      <w:marTop w:val="0"/>
      <w:marBottom w:val="0"/>
      <w:divBdr>
        <w:top w:val="none" w:sz="0" w:space="0" w:color="auto"/>
        <w:left w:val="none" w:sz="0" w:space="0" w:color="auto"/>
        <w:bottom w:val="none" w:sz="0" w:space="0" w:color="auto"/>
        <w:right w:val="none" w:sz="0" w:space="0" w:color="auto"/>
      </w:divBdr>
    </w:div>
    <w:div w:id="482426269">
      <w:bodyDiv w:val="1"/>
      <w:marLeft w:val="0"/>
      <w:marRight w:val="0"/>
      <w:marTop w:val="0"/>
      <w:marBottom w:val="0"/>
      <w:divBdr>
        <w:top w:val="none" w:sz="0" w:space="0" w:color="auto"/>
        <w:left w:val="none" w:sz="0" w:space="0" w:color="auto"/>
        <w:bottom w:val="none" w:sz="0" w:space="0" w:color="auto"/>
        <w:right w:val="none" w:sz="0" w:space="0" w:color="auto"/>
      </w:divBdr>
    </w:div>
    <w:div w:id="532421555">
      <w:bodyDiv w:val="1"/>
      <w:marLeft w:val="0"/>
      <w:marRight w:val="0"/>
      <w:marTop w:val="0"/>
      <w:marBottom w:val="0"/>
      <w:divBdr>
        <w:top w:val="none" w:sz="0" w:space="0" w:color="auto"/>
        <w:left w:val="none" w:sz="0" w:space="0" w:color="auto"/>
        <w:bottom w:val="none" w:sz="0" w:space="0" w:color="auto"/>
        <w:right w:val="none" w:sz="0" w:space="0" w:color="auto"/>
      </w:divBdr>
    </w:div>
    <w:div w:id="580064842">
      <w:bodyDiv w:val="1"/>
      <w:marLeft w:val="0"/>
      <w:marRight w:val="0"/>
      <w:marTop w:val="0"/>
      <w:marBottom w:val="0"/>
      <w:divBdr>
        <w:top w:val="none" w:sz="0" w:space="0" w:color="auto"/>
        <w:left w:val="none" w:sz="0" w:space="0" w:color="auto"/>
        <w:bottom w:val="none" w:sz="0" w:space="0" w:color="auto"/>
        <w:right w:val="none" w:sz="0" w:space="0" w:color="auto"/>
      </w:divBdr>
    </w:div>
    <w:div w:id="591663336">
      <w:bodyDiv w:val="1"/>
      <w:marLeft w:val="0"/>
      <w:marRight w:val="0"/>
      <w:marTop w:val="0"/>
      <w:marBottom w:val="0"/>
      <w:divBdr>
        <w:top w:val="none" w:sz="0" w:space="0" w:color="auto"/>
        <w:left w:val="none" w:sz="0" w:space="0" w:color="auto"/>
        <w:bottom w:val="none" w:sz="0" w:space="0" w:color="auto"/>
        <w:right w:val="none" w:sz="0" w:space="0" w:color="auto"/>
      </w:divBdr>
    </w:div>
    <w:div w:id="594438447">
      <w:bodyDiv w:val="1"/>
      <w:marLeft w:val="0"/>
      <w:marRight w:val="0"/>
      <w:marTop w:val="0"/>
      <w:marBottom w:val="0"/>
      <w:divBdr>
        <w:top w:val="none" w:sz="0" w:space="0" w:color="auto"/>
        <w:left w:val="none" w:sz="0" w:space="0" w:color="auto"/>
        <w:bottom w:val="none" w:sz="0" w:space="0" w:color="auto"/>
        <w:right w:val="none" w:sz="0" w:space="0" w:color="auto"/>
      </w:divBdr>
    </w:div>
    <w:div w:id="630331031">
      <w:bodyDiv w:val="1"/>
      <w:marLeft w:val="0"/>
      <w:marRight w:val="0"/>
      <w:marTop w:val="0"/>
      <w:marBottom w:val="0"/>
      <w:divBdr>
        <w:top w:val="none" w:sz="0" w:space="0" w:color="auto"/>
        <w:left w:val="none" w:sz="0" w:space="0" w:color="auto"/>
        <w:bottom w:val="none" w:sz="0" w:space="0" w:color="auto"/>
        <w:right w:val="none" w:sz="0" w:space="0" w:color="auto"/>
      </w:divBdr>
    </w:div>
    <w:div w:id="639848029">
      <w:bodyDiv w:val="1"/>
      <w:marLeft w:val="0"/>
      <w:marRight w:val="0"/>
      <w:marTop w:val="0"/>
      <w:marBottom w:val="0"/>
      <w:divBdr>
        <w:top w:val="none" w:sz="0" w:space="0" w:color="auto"/>
        <w:left w:val="none" w:sz="0" w:space="0" w:color="auto"/>
        <w:bottom w:val="none" w:sz="0" w:space="0" w:color="auto"/>
        <w:right w:val="none" w:sz="0" w:space="0" w:color="auto"/>
      </w:divBdr>
    </w:div>
    <w:div w:id="666322793">
      <w:bodyDiv w:val="1"/>
      <w:marLeft w:val="0"/>
      <w:marRight w:val="0"/>
      <w:marTop w:val="0"/>
      <w:marBottom w:val="0"/>
      <w:divBdr>
        <w:top w:val="none" w:sz="0" w:space="0" w:color="auto"/>
        <w:left w:val="none" w:sz="0" w:space="0" w:color="auto"/>
        <w:bottom w:val="none" w:sz="0" w:space="0" w:color="auto"/>
        <w:right w:val="none" w:sz="0" w:space="0" w:color="auto"/>
      </w:divBdr>
    </w:div>
    <w:div w:id="740063782">
      <w:bodyDiv w:val="1"/>
      <w:marLeft w:val="0"/>
      <w:marRight w:val="0"/>
      <w:marTop w:val="0"/>
      <w:marBottom w:val="0"/>
      <w:divBdr>
        <w:top w:val="none" w:sz="0" w:space="0" w:color="auto"/>
        <w:left w:val="none" w:sz="0" w:space="0" w:color="auto"/>
        <w:bottom w:val="none" w:sz="0" w:space="0" w:color="auto"/>
        <w:right w:val="none" w:sz="0" w:space="0" w:color="auto"/>
      </w:divBdr>
    </w:div>
    <w:div w:id="759328922">
      <w:bodyDiv w:val="1"/>
      <w:marLeft w:val="0"/>
      <w:marRight w:val="0"/>
      <w:marTop w:val="0"/>
      <w:marBottom w:val="0"/>
      <w:divBdr>
        <w:top w:val="none" w:sz="0" w:space="0" w:color="auto"/>
        <w:left w:val="none" w:sz="0" w:space="0" w:color="auto"/>
        <w:bottom w:val="none" w:sz="0" w:space="0" w:color="auto"/>
        <w:right w:val="none" w:sz="0" w:space="0" w:color="auto"/>
      </w:divBdr>
    </w:div>
    <w:div w:id="803474297">
      <w:bodyDiv w:val="1"/>
      <w:marLeft w:val="0"/>
      <w:marRight w:val="0"/>
      <w:marTop w:val="0"/>
      <w:marBottom w:val="0"/>
      <w:divBdr>
        <w:top w:val="none" w:sz="0" w:space="0" w:color="auto"/>
        <w:left w:val="none" w:sz="0" w:space="0" w:color="auto"/>
        <w:bottom w:val="none" w:sz="0" w:space="0" w:color="auto"/>
        <w:right w:val="none" w:sz="0" w:space="0" w:color="auto"/>
      </w:divBdr>
    </w:div>
    <w:div w:id="821240714">
      <w:bodyDiv w:val="1"/>
      <w:marLeft w:val="0"/>
      <w:marRight w:val="0"/>
      <w:marTop w:val="0"/>
      <w:marBottom w:val="0"/>
      <w:divBdr>
        <w:top w:val="none" w:sz="0" w:space="0" w:color="auto"/>
        <w:left w:val="none" w:sz="0" w:space="0" w:color="auto"/>
        <w:bottom w:val="none" w:sz="0" w:space="0" w:color="auto"/>
        <w:right w:val="none" w:sz="0" w:space="0" w:color="auto"/>
      </w:divBdr>
    </w:div>
    <w:div w:id="839807885">
      <w:bodyDiv w:val="1"/>
      <w:marLeft w:val="0"/>
      <w:marRight w:val="0"/>
      <w:marTop w:val="0"/>
      <w:marBottom w:val="0"/>
      <w:divBdr>
        <w:top w:val="none" w:sz="0" w:space="0" w:color="auto"/>
        <w:left w:val="none" w:sz="0" w:space="0" w:color="auto"/>
        <w:bottom w:val="none" w:sz="0" w:space="0" w:color="auto"/>
        <w:right w:val="none" w:sz="0" w:space="0" w:color="auto"/>
      </w:divBdr>
    </w:div>
    <w:div w:id="859781823">
      <w:bodyDiv w:val="1"/>
      <w:marLeft w:val="0"/>
      <w:marRight w:val="0"/>
      <w:marTop w:val="0"/>
      <w:marBottom w:val="0"/>
      <w:divBdr>
        <w:top w:val="none" w:sz="0" w:space="0" w:color="auto"/>
        <w:left w:val="none" w:sz="0" w:space="0" w:color="auto"/>
        <w:bottom w:val="none" w:sz="0" w:space="0" w:color="auto"/>
        <w:right w:val="none" w:sz="0" w:space="0" w:color="auto"/>
      </w:divBdr>
    </w:div>
    <w:div w:id="871235715">
      <w:bodyDiv w:val="1"/>
      <w:marLeft w:val="0"/>
      <w:marRight w:val="0"/>
      <w:marTop w:val="0"/>
      <w:marBottom w:val="0"/>
      <w:divBdr>
        <w:top w:val="none" w:sz="0" w:space="0" w:color="auto"/>
        <w:left w:val="none" w:sz="0" w:space="0" w:color="auto"/>
        <w:bottom w:val="none" w:sz="0" w:space="0" w:color="auto"/>
        <w:right w:val="none" w:sz="0" w:space="0" w:color="auto"/>
      </w:divBdr>
    </w:div>
    <w:div w:id="883759977">
      <w:bodyDiv w:val="1"/>
      <w:marLeft w:val="0"/>
      <w:marRight w:val="0"/>
      <w:marTop w:val="0"/>
      <w:marBottom w:val="0"/>
      <w:divBdr>
        <w:top w:val="none" w:sz="0" w:space="0" w:color="auto"/>
        <w:left w:val="none" w:sz="0" w:space="0" w:color="auto"/>
        <w:bottom w:val="none" w:sz="0" w:space="0" w:color="auto"/>
        <w:right w:val="none" w:sz="0" w:space="0" w:color="auto"/>
      </w:divBdr>
    </w:div>
    <w:div w:id="985889194">
      <w:bodyDiv w:val="1"/>
      <w:marLeft w:val="0"/>
      <w:marRight w:val="0"/>
      <w:marTop w:val="0"/>
      <w:marBottom w:val="0"/>
      <w:divBdr>
        <w:top w:val="none" w:sz="0" w:space="0" w:color="auto"/>
        <w:left w:val="none" w:sz="0" w:space="0" w:color="auto"/>
        <w:bottom w:val="none" w:sz="0" w:space="0" w:color="auto"/>
        <w:right w:val="none" w:sz="0" w:space="0" w:color="auto"/>
      </w:divBdr>
    </w:div>
    <w:div w:id="987705773">
      <w:bodyDiv w:val="1"/>
      <w:marLeft w:val="0"/>
      <w:marRight w:val="0"/>
      <w:marTop w:val="0"/>
      <w:marBottom w:val="0"/>
      <w:divBdr>
        <w:top w:val="none" w:sz="0" w:space="0" w:color="auto"/>
        <w:left w:val="none" w:sz="0" w:space="0" w:color="auto"/>
        <w:bottom w:val="none" w:sz="0" w:space="0" w:color="auto"/>
        <w:right w:val="none" w:sz="0" w:space="0" w:color="auto"/>
      </w:divBdr>
    </w:div>
    <w:div w:id="988051809">
      <w:bodyDiv w:val="1"/>
      <w:marLeft w:val="0"/>
      <w:marRight w:val="0"/>
      <w:marTop w:val="0"/>
      <w:marBottom w:val="0"/>
      <w:divBdr>
        <w:top w:val="none" w:sz="0" w:space="0" w:color="auto"/>
        <w:left w:val="none" w:sz="0" w:space="0" w:color="auto"/>
        <w:bottom w:val="none" w:sz="0" w:space="0" w:color="auto"/>
        <w:right w:val="none" w:sz="0" w:space="0" w:color="auto"/>
      </w:divBdr>
    </w:div>
    <w:div w:id="1024786445">
      <w:bodyDiv w:val="1"/>
      <w:marLeft w:val="0"/>
      <w:marRight w:val="0"/>
      <w:marTop w:val="0"/>
      <w:marBottom w:val="0"/>
      <w:divBdr>
        <w:top w:val="none" w:sz="0" w:space="0" w:color="auto"/>
        <w:left w:val="none" w:sz="0" w:space="0" w:color="auto"/>
        <w:bottom w:val="none" w:sz="0" w:space="0" w:color="auto"/>
        <w:right w:val="none" w:sz="0" w:space="0" w:color="auto"/>
      </w:divBdr>
    </w:div>
    <w:div w:id="1031031285">
      <w:bodyDiv w:val="1"/>
      <w:marLeft w:val="0"/>
      <w:marRight w:val="0"/>
      <w:marTop w:val="0"/>
      <w:marBottom w:val="0"/>
      <w:divBdr>
        <w:top w:val="none" w:sz="0" w:space="0" w:color="auto"/>
        <w:left w:val="none" w:sz="0" w:space="0" w:color="auto"/>
        <w:bottom w:val="none" w:sz="0" w:space="0" w:color="auto"/>
        <w:right w:val="none" w:sz="0" w:space="0" w:color="auto"/>
      </w:divBdr>
    </w:div>
    <w:div w:id="1039091890">
      <w:bodyDiv w:val="1"/>
      <w:marLeft w:val="0"/>
      <w:marRight w:val="0"/>
      <w:marTop w:val="0"/>
      <w:marBottom w:val="0"/>
      <w:divBdr>
        <w:top w:val="none" w:sz="0" w:space="0" w:color="auto"/>
        <w:left w:val="none" w:sz="0" w:space="0" w:color="auto"/>
        <w:bottom w:val="none" w:sz="0" w:space="0" w:color="auto"/>
        <w:right w:val="none" w:sz="0" w:space="0" w:color="auto"/>
      </w:divBdr>
    </w:div>
    <w:div w:id="1042294073">
      <w:bodyDiv w:val="1"/>
      <w:marLeft w:val="0"/>
      <w:marRight w:val="0"/>
      <w:marTop w:val="0"/>
      <w:marBottom w:val="0"/>
      <w:divBdr>
        <w:top w:val="none" w:sz="0" w:space="0" w:color="auto"/>
        <w:left w:val="none" w:sz="0" w:space="0" w:color="auto"/>
        <w:bottom w:val="none" w:sz="0" w:space="0" w:color="auto"/>
        <w:right w:val="none" w:sz="0" w:space="0" w:color="auto"/>
      </w:divBdr>
    </w:div>
    <w:div w:id="1065765220">
      <w:bodyDiv w:val="1"/>
      <w:marLeft w:val="0"/>
      <w:marRight w:val="0"/>
      <w:marTop w:val="0"/>
      <w:marBottom w:val="0"/>
      <w:divBdr>
        <w:top w:val="none" w:sz="0" w:space="0" w:color="auto"/>
        <w:left w:val="none" w:sz="0" w:space="0" w:color="auto"/>
        <w:bottom w:val="none" w:sz="0" w:space="0" w:color="auto"/>
        <w:right w:val="none" w:sz="0" w:space="0" w:color="auto"/>
      </w:divBdr>
    </w:div>
    <w:div w:id="1067992272">
      <w:bodyDiv w:val="1"/>
      <w:marLeft w:val="0"/>
      <w:marRight w:val="0"/>
      <w:marTop w:val="0"/>
      <w:marBottom w:val="0"/>
      <w:divBdr>
        <w:top w:val="none" w:sz="0" w:space="0" w:color="auto"/>
        <w:left w:val="none" w:sz="0" w:space="0" w:color="auto"/>
        <w:bottom w:val="none" w:sz="0" w:space="0" w:color="auto"/>
        <w:right w:val="none" w:sz="0" w:space="0" w:color="auto"/>
      </w:divBdr>
    </w:div>
    <w:div w:id="1094939967">
      <w:bodyDiv w:val="1"/>
      <w:marLeft w:val="0"/>
      <w:marRight w:val="0"/>
      <w:marTop w:val="0"/>
      <w:marBottom w:val="0"/>
      <w:divBdr>
        <w:top w:val="none" w:sz="0" w:space="0" w:color="auto"/>
        <w:left w:val="none" w:sz="0" w:space="0" w:color="auto"/>
        <w:bottom w:val="none" w:sz="0" w:space="0" w:color="auto"/>
        <w:right w:val="none" w:sz="0" w:space="0" w:color="auto"/>
      </w:divBdr>
    </w:div>
    <w:div w:id="1117677359">
      <w:bodyDiv w:val="1"/>
      <w:marLeft w:val="0"/>
      <w:marRight w:val="0"/>
      <w:marTop w:val="0"/>
      <w:marBottom w:val="0"/>
      <w:divBdr>
        <w:top w:val="none" w:sz="0" w:space="0" w:color="auto"/>
        <w:left w:val="none" w:sz="0" w:space="0" w:color="auto"/>
        <w:bottom w:val="none" w:sz="0" w:space="0" w:color="auto"/>
        <w:right w:val="none" w:sz="0" w:space="0" w:color="auto"/>
      </w:divBdr>
    </w:div>
    <w:div w:id="1206718498">
      <w:bodyDiv w:val="1"/>
      <w:marLeft w:val="0"/>
      <w:marRight w:val="0"/>
      <w:marTop w:val="0"/>
      <w:marBottom w:val="0"/>
      <w:divBdr>
        <w:top w:val="none" w:sz="0" w:space="0" w:color="auto"/>
        <w:left w:val="none" w:sz="0" w:space="0" w:color="auto"/>
        <w:bottom w:val="none" w:sz="0" w:space="0" w:color="auto"/>
        <w:right w:val="none" w:sz="0" w:space="0" w:color="auto"/>
      </w:divBdr>
    </w:div>
    <w:div w:id="1208881343">
      <w:bodyDiv w:val="1"/>
      <w:marLeft w:val="0"/>
      <w:marRight w:val="0"/>
      <w:marTop w:val="0"/>
      <w:marBottom w:val="0"/>
      <w:divBdr>
        <w:top w:val="none" w:sz="0" w:space="0" w:color="auto"/>
        <w:left w:val="none" w:sz="0" w:space="0" w:color="auto"/>
        <w:bottom w:val="none" w:sz="0" w:space="0" w:color="auto"/>
        <w:right w:val="none" w:sz="0" w:space="0" w:color="auto"/>
      </w:divBdr>
    </w:div>
    <w:div w:id="1214466721">
      <w:bodyDiv w:val="1"/>
      <w:marLeft w:val="0"/>
      <w:marRight w:val="0"/>
      <w:marTop w:val="0"/>
      <w:marBottom w:val="0"/>
      <w:divBdr>
        <w:top w:val="none" w:sz="0" w:space="0" w:color="auto"/>
        <w:left w:val="none" w:sz="0" w:space="0" w:color="auto"/>
        <w:bottom w:val="none" w:sz="0" w:space="0" w:color="auto"/>
        <w:right w:val="none" w:sz="0" w:space="0" w:color="auto"/>
      </w:divBdr>
    </w:div>
    <w:div w:id="1237400073">
      <w:bodyDiv w:val="1"/>
      <w:marLeft w:val="0"/>
      <w:marRight w:val="0"/>
      <w:marTop w:val="0"/>
      <w:marBottom w:val="0"/>
      <w:divBdr>
        <w:top w:val="none" w:sz="0" w:space="0" w:color="auto"/>
        <w:left w:val="none" w:sz="0" w:space="0" w:color="auto"/>
        <w:bottom w:val="none" w:sz="0" w:space="0" w:color="auto"/>
        <w:right w:val="none" w:sz="0" w:space="0" w:color="auto"/>
      </w:divBdr>
    </w:div>
    <w:div w:id="1243568856">
      <w:bodyDiv w:val="1"/>
      <w:marLeft w:val="0"/>
      <w:marRight w:val="0"/>
      <w:marTop w:val="0"/>
      <w:marBottom w:val="0"/>
      <w:divBdr>
        <w:top w:val="none" w:sz="0" w:space="0" w:color="auto"/>
        <w:left w:val="none" w:sz="0" w:space="0" w:color="auto"/>
        <w:bottom w:val="none" w:sz="0" w:space="0" w:color="auto"/>
        <w:right w:val="none" w:sz="0" w:space="0" w:color="auto"/>
      </w:divBdr>
    </w:div>
    <w:div w:id="1306005302">
      <w:bodyDiv w:val="1"/>
      <w:marLeft w:val="0"/>
      <w:marRight w:val="0"/>
      <w:marTop w:val="0"/>
      <w:marBottom w:val="0"/>
      <w:divBdr>
        <w:top w:val="none" w:sz="0" w:space="0" w:color="auto"/>
        <w:left w:val="none" w:sz="0" w:space="0" w:color="auto"/>
        <w:bottom w:val="none" w:sz="0" w:space="0" w:color="auto"/>
        <w:right w:val="none" w:sz="0" w:space="0" w:color="auto"/>
      </w:divBdr>
    </w:div>
    <w:div w:id="1345790732">
      <w:bodyDiv w:val="1"/>
      <w:marLeft w:val="0"/>
      <w:marRight w:val="0"/>
      <w:marTop w:val="0"/>
      <w:marBottom w:val="0"/>
      <w:divBdr>
        <w:top w:val="none" w:sz="0" w:space="0" w:color="auto"/>
        <w:left w:val="none" w:sz="0" w:space="0" w:color="auto"/>
        <w:bottom w:val="none" w:sz="0" w:space="0" w:color="auto"/>
        <w:right w:val="none" w:sz="0" w:space="0" w:color="auto"/>
      </w:divBdr>
    </w:div>
    <w:div w:id="1349526138">
      <w:bodyDiv w:val="1"/>
      <w:marLeft w:val="0"/>
      <w:marRight w:val="0"/>
      <w:marTop w:val="0"/>
      <w:marBottom w:val="0"/>
      <w:divBdr>
        <w:top w:val="none" w:sz="0" w:space="0" w:color="auto"/>
        <w:left w:val="none" w:sz="0" w:space="0" w:color="auto"/>
        <w:bottom w:val="none" w:sz="0" w:space="0" w:color="auto"/>
        <w:right w:val="none" w:sz="0" w:space="0" w:color="auto"/>
      </w:divBdr>
    </w:div>
    <w:div w:id="1349601679">
      <w:bodyDiv w:val="1"/>
      <w:marLeft w:val="0"/>
      <w:marRight w:val="0"/>
      <w:marTop w:val="0"/>
      <w:marBottom w:val="0"/>
      <w:divBdr>
        <w:top w:val="none" w:sz="0" w:space="0" w:color="auto"/>
        <w:left w:val="none" w:sz="0" w:space="0" w:color="auto"/>
        <w:bottom w:val="none" w:sz="0" w:space="0" w:color="auto"/>
        <w:right w:val="none" w:sz="0" w:space="0" w:color="auto"/>
      </w:divBdr>
    </w:div>
    <w:div w:id="1360546838">
      <w:bodyDiv w:val="1"/>
      <w:marLeft w:val="0"/>
      <w:marRight w:val="0"/>
      <w:marTop w:val="0"/>
      <w:marBottom w:val="0"/>
      <w:divBdr>
        <w:top w:val="none" w:sz="0" w:space="0" w:color="auto"/>
        <w:left w:val="none" w:sz="0" w:space="0" w:color="auto"/>
        <w:bottom w:val="none" w:sz="0" w:space="0" w:color="auto"/>
        <w:right w:val="none" w:sz="0" w:space="0" w:color="auto"/>
      </w:divBdr>
    </w:div>
    <w:div w:id="1380016331">
      <w:bodyDiv w:val="1"/>
      <w:marLeft w:val="0"/>
      <w:marRight w:val="0"/>
      <w:marTop w:val="0"/>
      <w:marBottom w:val="0"/>
      <w:divBdr>
        <w:top w:val="none" w:sz="0" w:space="0" w:color="auto"/>
        <w:left w:val="none" w:sz="0" w:space="0" w:color="auto"/>
        <w:bottom w:val="none" w:sz="0" w:space="0" w:color="auto"/>
        <w:right w:val="none" w:sz="0" w:space="0" w:color="auto"/>
      </w:divBdr>
    </w:div>
    <w:div w:id="1391928275">
      <w:bodyDiv w:val="1"/>
      <w:marLeft w:val="0"/>
      <w:marRight w:val="0"/>
      <w:marTop w:val="0"/>
      <w:marBottom w:val="0"/>
      <w:divBdr>
        <w:top w:val="none" w:sz="0" w:space="0" w:color="auto"/>
        <w:left w:val="none" w:sz="0" w:space="0" w:color="auto"/>
        <w:bottom w:val="none" w:sz="0" w:space="0" w:color="auto"/>
        <w:right w:val="none" w:sz="0" w:space="0" w:color="auto"/>
      </w:divBdr>
    </w:div>
    <w:div w:id="1417481384">
      <w:bodyDiv w:val="1"/>
      <w:marLeft w:val="0"/>
      <w:marRight w:val="0"/>
      <w:marTop w:val="0"/>
      <w:marBottom w:val="0"/>
      <w:divBdr>
        <w:top w:val="none" w:sz="0" w:space="0" w:color="auto"/>
        <w:left w:val="none" w:sz="0" w:space="0" w:color="auto"/>
        <w:bottom w:val="none" w:sz="0" w:space="0" w:color="auto"/>
        <w:right w:val="none" w:sz="0" w:space="0" w:color="auto"/>
      </w:divBdr>
    </w:div>
    <w:div w:id="1440250051">
      <w:bodyDiv w:val="1"/>
      <w:marLeft w:val="0"/>
      <w:marRight w:val="0"/>
      <w:marTop w:val="0"/>
      <w:marBottom w:val="0"/>
      <w:divBdr>
        <w:top w:val="none" w:sz="0" w:space="0" w:color="auto"/>
        <w:left w:val="none" w:sz="0" w:space="0" w:color="auto"/>
        <w:bottom w:val="none" w:sz="0" w:space="0" w:color="auto"/>
        <w:right w:val="none" w:sz="0" w:space="0" w:color="auto"/>
      </w:divBdr>
    </w:div>
    <w:div w:id="1444493429">
      <w:bodyDiv w:val="1"/>
      <w:marLeft w:val="0"/>
      <w:marRight w:val="0"/>
      <w:marTop w:val="0"/>
      <w:marBottom w:val="0"/>
      <w:divBdr>
        <w:top w:val="none" w:sz="0" w:space="0" w:color="auto"/>
        <w:left w:val="none" w:sz="0" w:space="0" w:color="auto"/>
        <w:bottom w:val="none" w:sz="0" w:space="0" w:color="auto"/>
        <w:right w:val="none" w:sz="0" w:space="0" w:color="auto"/>
      </w:divBdr>
    </w:div>
    <w:div w:id="1469785930">
      <w:bodyDiv w:val="1"/>
      <w:marLeft w:val="0"/>
      <w:marRight w:val="0"/>
      <w:marTop w:val="0"/>
      <w:marBottom w:val="0"/>
      <w:divBdr>
        <w:top w:val="none" w:sz="0" w:space="0" w:color="auto"/>
        <w:left w:val="none" w:sz="0" w:space="0" w:color="auto"/>
        <w:bottom w:val="none" w:sz="0" w:space="0" w:color="auto"/>
        <w:right w:val="none" w:sz="0" w:space="0" w:color="auto"/>
      </w:divBdr>
    </w:div>
    <w:div w:id="1478571000">
      <w:bodyDiv w:val="1"/>
      <w:marLeft w:val="0"/>
      <w:marRight w:val="0"/>
      <w:marTop w:val="0"/>
      <w:marBottom w:val="0"/>
      <w:divBdr>
        <w:top w:val="none" w:sz="0" w:space="0" w:color="auto"/>
        <w:left w:val="none" w:sz="0" w:space="0" w:color="auto"/>
        <w:bottom w:val="none" w:sz="0" w:space="0" w:color="auto"/>
        <w:right w:val="none" w:sz="0" w:space="0" w:color="auto"/>
      </w:divBdr>
    </w:div>
    <w:div w:id="1481800164">
      <w:bodyDiv w:val="1"/>
      <w:marLeft w:val="0"/>
      <w:marRight w:val="0"/>
      <w:marTop w:val="0"/>
      <w:marBottom w:val="0"/>
      <w:divBdr>
        <w:top w:val="none" w:sz="0" w:space="0" w:color="auto"/>
        <w:left w:val="none" w:sz="0" w:space="0" w:color="auto"/>
        <w:bottom w:val="none" w:sz="0" w:space="0" w:color="auto"/>
        <w:right w:val="none" w:sz="0" w:space="0" w:color="auto"/>
      </w:divBdr>
    </w:div>
    <w:div w:id="1484927286">
      <w:bodyDiv w:val="1"/>
      <w:marLeft w:val="0"/>
      <w:marRight w:val="0"/>
      <w:marTop w:val="0"/>
      <w:marBottom w:val="0"/>
      <w:divBdr>
        <w:top w:val="none" w:sz="0" w:space="0" w:color="auto"/>
        <w:left w:val="none" w:sz="0" w:space="0" w:color="auto"/>
        <w:bottom w:val="none" w:sz="0" w:space="0" w:color="auto"/>
        <w:right w:val="none" w:sz="0" w:space="0" w:color="auto"/>
      </w:divBdr>
    </w:div>
    <w:div w:id="1527717854">
      <w:bodyDiv w:val="1"/>
      <w:marLeft w:val="0"/>
      <w:marRight w:val="0"/>
      <w:marTop w:val="0"/>
      <w:marBottom w:val="0"/>
      <w:divBdr>
        <w:top w:val="none" w:sz="0" w:space="0" w:color="auto"/>
        <w:left w:val="none" w:sz="0" w:space="0" w:color="auto"/>
        <w:bottom w:val="none" w:sz="0" w:space="0" w:color="auto"/>
        <w:right w:val="none" w:sz="0" w:space="0" w:color="auto"/>
      </w:divBdr>
    </w:div>
    <w:div w:id="1576284616">
      <w:bodyDiv w:val="1"/>
      <w:marLeft w:val="0"/>
      <w:marRight w:val="0"/>
      <w:marTop w:val="0"/>
      <w:marBottom w:val="0"/>
      <w:divBdr>
        <w:top w:val="none" w:sz="0" w:space="0" w:color="auto"/>
        <w:left w:val="none" w:sz="0" w:space="0" w:color="auto"/>
        <w:bottom w:val="none" w:sz="0" w:space="0" w:color="auto"/>
        <w:right w:val="none" w:sz="0" w:space="0" w:color="auto"/>
      </w:divBdr>
    </w:div>
    <w:div w:id="1614897281">
      <w:bodyDiv w:val="1"/>
      <w:marLeft w:val="0"/>
      <w:marRight w:val="0"/>
      <w:marTop w:val="0"/>
      <w:marBottom w:val="0"/>
      <w:divBdr>
        <w:top w:val="none" w:sz="0" w:space="0" w:color="auto"/>
        <w:left w:val="none" w:sz="0" w:space="0" w:color="auto"/>
        <w:bottom w:val="none" w:sz="0" w:space="0" w:color="auto"/>
        <w:right w:val="none" w:sz="0" w:space="0" w:color="auto"/>
      </w:divBdr>
    </w:div>
    <w:div w:id="1669481149">
      <w:bodyDiv w:val="1"/>
      <w:marLeft w:val="0"/>
      <w:marRight w:val="0"/>
      <w:marTop w:val="0"/>
      <w:marBottom w:val="0"/>
      <w:divBdr>
        <w:top w:val="none" w:sz="0" w:space="0" w:color="auto"/>
        <w:left w:val="none" w:sz="0" w:space="0" w:color="auto"/>
        <w:bottom w:val="none" w:sz="0" w:space="0" w:color="auto"/>
        <w:right w:val="none" w:sz="0" w:space="0" w:color="auto"/>
      </w:divBdr>
    </w:div>
    <w:div w:id="1685401515">
      <w:bodyDiv w:val="1"/>
      <w:marLeft w:val="0"/>
      <w:marRight w:val="0"/>
      <w:marTop w:val="0"/>
      <w:marBottom w:val="0"/>
      <w:divBdr>
        <w:top w:val="none" w:sz="0" w:space="0" w:color="auto"/>
        <w:left w:val="none" w:sz="0" w:space="0" w:color="auto"/>
        <w:bottom w:val="none" w:sz="0" w:space="0" w:color="auto"/>
        <w:right w:val="none" w:sz="0" w:space="0" w:color="auto"/>
      </w:divBdr>
    </w:div>
    <w:div w:id="1700929947">
      <w:bodyDiv w:val="1"/>
      <w:marLeft w:val="0"/>
      <w:marRight w:val="0"/>
      <w:marTop w:val="0"/>
      <w:marBottom w:val="0"/>
      <w:divBdr>
        <w:top w:val="none" w:sz="0" w:space="0" w:color="auto"/>
        <w:left w:val="none" w:sz="0" w:space="0" w:color="auto"/>
        <w:bottom w:val="none" w:sz="0" w:space="0" w:color="auto"/>
        <w:right w:val="none" w:sz="0" w:space="0" w:color="auto"/>
      </w:divBdr>
    </w:div>
    <w:div w:id="1712918183">
      <w:bodyDiv w:val="1"/>
      <w:marLeft w:val="0"/>
      <w:marRight w:val="0"/>
      <w:marTop w:val="0"/>
      <w:marBottom w:val="0"/>
      <w:divBdr>
        <w:top w:val="none" w:sz="0" w:space="0" w:color="auto"/>
        <w:left w:val="none" w:sz="0" w:space="0" w:color="auto"/>
        <w:bottom w:val="none" w:sz="0" w:space="0" w:color="auto"/>
        <w:right w:val="none" w:sz="0" w:space="0" w:color="auto"/>
      </w:divBdr>
    </w:div>
    <w:div w:id="1746147481">
      <w:bodyDiv w:val="1"/>
      <w:marLeft w:val="0"/>
      <w:marRight w:val="0"/>
      <w:marTop w:val="0"/>
      <w:marBottom w:val="0"/>
      <w:divBdr>
        <w:top w:val="none" w:sz="0" w:space="0" w:color="auto"/>
        <w:left w:val="none" w:sz="0" w:space="0" w:color="auto"/>
        <w:bottom w:val="none" w:sz="0" w:space="0" w:color="auto"/>
        <w:right w:val="none" w:sz="0" w:space="0" w:color="auto"/>
      </w:divBdr>
    </w:div>
    <w:div w:id="1765570575">
      <w:bodyDiv w:val="1"/>
      <w:marLeft w:val="0"/>
      <w:marRight w:val="0"/>
      <w:marTop w:val="0"/>
      <w:marBottom w:val="0"/>
      <w:divBdr>
        <w:top w:val="none" w:sz="0" w:space="0" w:color="auto"/>
        <w:left w:val="none" w:sz="0" w:space="0" w:color="auto"/>
        <w:bottom w:val="none" w:sz="0" w:space="0" w:color="auto"/>
        <w:right w:val="none" w:sz="0" w:space="0" w:color="auto"/>
      </w:divBdr>
    </w:div>
    <w:div w:id="1772621878">
      <w:bodyDiv w:val="1"/>
      <w:marLeft w:val="0"/>
      <w:marRight w:val="0"/>
      <w:marTop w:val="0"/>
      <w:marBottom w:val="0"/>
      <w:divBdr>
        <w:top w:val="none" w:sz="0" w:space="0" w:color="auto"/>
        <w:left w:val="none" w:sz="0" w:space="0" w:color="auto"/>
        <w:bottom w:val="none" w:sz="0" w:space="0" w:color="auto"/>
        <w:right w:val="none" w:sz="0" w:space="0" w:color="auto"/>
      </w:divBdr>
    </w:div>
    <w:div w:id="1808014347">
      <w:bodyDiv w:val="1"/>
      <w:marLeft w:val="0"/>
      <w:marRight w:val="0"/>
      <w:marTop w:val="0"/>
      <w:marBottom w:val="0"/>
      <w:divBdr>
        <w:top w:val="none" w:sz="0" w:space="0" w:color="auto"/>
        <w:left w:val="none" w:sz="0" w:space="0" w:color="auto"/>
        <w:bottom w:val="none" w:sz="0" w:space="0" w:color="auto"/>
        <w:right w:val="none" w:sz="0" w:space="0" w:color="auto"/>
      </w:divBdr>
    </w:div>
    <w:div w:id="1882353049">
      <w:bodyDiv w:val="1"/>
      <w:marLeft w:val="0"/>
      <w:marRight w:val="0"/>
      <w:marTop w:val="0"/>
      <w:marBottom w:val="0"/>
      <w:divBdr>
        <w:top w:val="none" w:sz="0" w:space="0" w:color="auto"/>
        <w:left w:val="none" w:sz="0" w:space="0" w:color="auto"/>
        <w:bottom w:val="none" w:sz="0" w:space="0" w:color="auto"/>
        <w:right w:val="none" w:sz="0" w:space="0" w:color="auto"/>
      </w:divBdr>
    </w:div>
    <w:div w:id="1920753408">
      <w:bodyDiv w:val="1"/>
      <w:marLeft w:val="0"/>
      <w:marRight w:val="0"/>
      <w:marTop w:val="0"/>
      <w:marBottom w:val="0"/>
      <w:divBdr>
        <w:top w:val="none" w:sz="0" w:space="0" w:color="auto"/>
        <w:left w:val="none" w:sz="0" w:space="0" w:color="auto"/>
        <w:bottom w:val="none" w:sz="0" w:space="0" w:color="auto"/>
        <w:right w:val="none" w:sz="0" w:space="0" w:color="auto"/>
      </w:divBdr>
    </w:div>
    <w:div w:id="1946958526">
      <w:bodyDiv w:val="1"/>
      <w:marLeft w:val="0"/>
      <w:marRight w:val="0"/>
      <w:marTop w:val="0"/>
      <w:marBottom w:val="0"/>
      <w:divBdr>
        <w:top w:val="none" w:sz="0" w:space="0" w:color="auto"/>
        <w:left w:val="none" w:sz="0" w:space="0" w:color="auto"/>
        <w:bottom w:val="none" w:sz="0" w:space="0" w:color="auto"/>
        <w:right w:val="none" w:sz="0" w:space="0" w:color="auto"/>
      </w:divBdr>
    </w:div>
    <w:div w:id="1957251524">
      <w:bodyDiv w:val="1"/>
      <w:marLeft w:val="0"/>
      <w:marRight w:val="0"/>
      <w:marTop w:val="0"/>
      <w:marBottom w:val="0"/>
      <w:divBdr>
        <w:top w:val="none" w:sz="0" w:space="0" w:color="auto"/>
        <w:left w:val="none" w:sz="0" w:space="0" w:color="auto"/>
        <w:bottom w:val="none" w:sz="0" w:space="0" w:color="auto"/>
        <w:right w:val="none" w:sz="0" w:space="0" w:color="auto"/>
      </w:divBdr>
    </w:div>
    <w:div w:id="1974288183">
      <w:bodyDiv w:val="1"/>
      <w:marLeft w:val="0"/>
      <w:marRight w:val="0"/>
      <w:marTop w:val="0"/>
      <w:marBottom w:val="0"/>
      <w:divBdr>
        <w:top w:val="none" w:sz="0" w:space="0" w:color="auto"/>
        <w:left w:val="none" w:sz="0" w:space="0" w:color="auto"/>
        <w:bottom w:val="none" w:sz="0" w:space="0" w:color="auto"/>
        <w:right w:val="none" w:sz="0" w:space="0" w:color="auto"/>
      </w:divBdr>
    </w:div>
    <w:div w:id="2053652511">
      <w:bodyDiv w:val="1"/>
      <w:marLeft w:val="0"/>
      <w:marRight w:val="0"/>
      <w:marTop w:val="0"/>
      <w:marBottom w:val="0"/>
      <w:divBdr>
        <w:top w:val="none" w:sz="0" w:space="0" w:color="auto"/>
        <w:left w:val="none" w:sz="0" w:space="0" w:color="auto"/>
        <w:bottom w:val="none" w:sz="0" w:space="0" w:color="auto"/>
        <w:right w:val="none" w:sz="0" w:space="0" w:color="auto"/>
      </w:divBdr>
    </w:div>
    <w:div w:id="2056925171">
      <w:bodyDiv w:val="1"/>
      <w:marLeft w:val="0"/>
      <w:marRight w:val="0"/>
      <w:marTop w:val="0"/>
      <w:marBottom w:val="0"/>
      <w:divBdr>
        <w:top w:val="none" w:sz="0" w:space="0" w:color="auto"/>
        <w:left w:val="none" w:sz="0" w:space="0" w:color="auto"/>
        <w:bottom w:val="none" w:sz="0" w:space="0" w:color="auto"/>
        <w:right w:val="none" w:sz="0" w:space="0" w:color="auto"/>
      </w:divBdr>
    </w:div>
    <w:div w:id="2068258397">
      <w:bodyDiv w:val="1"/>
      <w:marLeft w:val="0"/>
      <w:marRight w:val="0"/>
      <w:marTop w:val="0"/>
      <w:marBottom w:val="0"/>
      <w:divBdr>
        <w:top w:val="none" w:sz="0" w:space="0" w:color="auto"/>
        <w:left w:val="none" w:sz="0" w:space="0" w:color="auto"/>
        <w:bottom w:val="none" w:sz="0" w:space="0" w:color="auto"/>
        <w:right w:val="none" w:sz="0" w:space="0" w:color="auto"/>
      </w:divBdr>
    </w:div>
    <w:div w:id="2071537905">
      <w:bodyDiv w:val="1"/>
      <w:marLeft w:val="0"/>
      <w:marRight w:val="0"/>
      <w:marTop w:val="0"/>
      <w:marBottom w:val="0"/>
      <w:divBdr>
        <w:top w:val="none" w:sz="0" w:space="0" w:color="auto"/>
        <w:left w:val="none" w:sz="0" w:space="0" w:color="auto"/>
        <w:bottom w:val="none" w:sz="0" w:space="0" w:color="auto"/>
        <w:right w:val="none" w:sz="0" w:space="0" w:color="auto"/>
      </w:divBdr>
    </w:div>
    <w:div w:id="2140294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335F93-E8DF-4779-9AD2-AA6952A2F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371</TotalTime>
  <Pages>15</Pages>
  <Words>4272</Words>
  <Characters>24353</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AUDITOR'S  REPORT</vt:lpstr>
    </vt:vector>
  </TitlesOfParts>
  <Company>Akara Mining Limited</Company>
  <LinksUpToDate>false</LinksUpToDate>
  <CharactersWithSpaces>28568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cp:lastModifiedBy>Wasinee Kanhakanchana</cp:lastModifiedBy>
  <cp:revision>105</cp:revision>
  <cp:lastPrinted>2019-11-11T02:09:00Z</cp:lastPrinted>
  <dcterms:created xsi:type="dcterms:W3CDTF">2019-10-29T02:50:00Z</dcterms:created>
  <dcterms:modified xsi:type="dcterms:W3CDTF">2019-11-13T03:13:00Z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